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0D1" w:rsidRPr="00A4347C" w:rsidRDefault="005A30D1" w:rsidP="00A4347C">
      <w:pPr>
        <w:pStyle w:val="1"/>
        <w:keepNext w:val="0"/>
        <w:spacing w:before="0" w:after="0" w:line="360" w:lineRule="auto"/>
        <w:ind w:firstLine="709"/>
        <w:jc w:val="both"/>
        <w:rPr>
          <w:rFonts w:ascii="Times New Roman" w:hAnsi="Times New Roman" w:cs="Times New Roman"/>
          <w:color w:val="000000"/>
          <w:sz w:val="28"/>
          <w:szCs w:val="28"/>
        </w:rPr>
      </w:pPr>
      <w:bookmarkStart w:id="0" w:name="_Toc170728525"/>
      <w:bookmarkStart w:id="1" w:name="_Toc198241437"/>
      <w:r w:rsidRPr="00A4347C">
        <w:rPr>
          <w:rFonts w:ascii="Times New Roman" w:hAnsi="Times New Roman" w:cs="Times New Roman"/>
          <w:color w:val="000000"/>
          <w:sz w:val="28"/>
          <w:szCs w:val="28"/>
        </w:rPr>
        <w:t>Введение</w:t>
      </w:r>
      <w:bookmarkEnd w:id="0"/>
      <w:bookmarkEnd w:id="1"/>
    </w:p>
    <w:p w:rsidR="004F198C" w:rsidRPr="00A4347C" w:rsidRDefault="004F198C" w:rsidP="00A4347C">
      <w:pPr>
        <w:spacing w:line="360" w:lineRule="auto"/>
        <w:ind w:firstLine="709"/>
        <w:jc w:val="both"/>
        <w:rPr>
          <w:color w:val="000000"/>
          <w:sz w:val="28"/>
        </w:rPr>
      </w:pPr>
    </w:p>
    <w:p w:rsidR="00210980" w:rsidRPr="00A4347C" w:rsidRDefault="005A30D1" w:rsidP="00A4347C">
      <w:pPr>
        <w:spacing w:line="360" w:lineRule="auto"/>
        <w:ind w:firstLine="709"/>
        <w:jc w:val="both"/>
        <w:rPr>
          <w:color w:val="000000"/>
          <w:sz w:val="28"/>
          <w:szCs w:val="28"/>
        </w:rPr>
      </w:pPr>
      <w:r w:rsidRPr="00A4347C">
        <w:rPr>
          <w:color w:val="000000"/>
          <w:sz w:val="28"/>
          <w:szCs w:val="28"/>
        </w:rPr>
        <w:t xml:space="preserve">Актуальность исследования. </w:t>
      </w:r>
      <w:r w:rsidR="00210980" w:rsidRPr="00A4347C">
        <w:rPr>
          <w:color w:val="000000"/>
          <w:sz w:val="28"/>
          <w:szCs w:val="28"/>
        </w:rPr>
        <w:t>Поняти</w:t>
      </w:r>
      <w:r w:rsidR="00DC3D85" w:rsidRPr="00A4347C">
        <w:rPr>
          <w:color w:val="000000"/>
          <w:sz w:val="28"/>
          <w:szCs w:val="28"/>
        </w:rPr>
        <w:t>е</w:t>
      </w:r>
      <w:r w:rsidR="00210980" w:rsidRPr="00A4347C">
        <w:rPr>
          <w:color w:val="000000"/>
          <w:sz w:val="28"/>
          <w:szCs w:val="28"/>
        </w:rPr>
        <w:t xml:space="preserve"> «ландшафт</w:t>
      </w:r>
      <w:r w:rsidR="00DC3D85" w:rsidRPr="00A4347C">
        <w:rPr>
          <w:color w:val="000000"/>
          <w:sz w:val="28"/>
          <w:szCs w:val="28"/>
        </w:rPr>
        <w:t>а</w:t>
      </w:r>
      <w:r w:rsidR="00210980" w:rsidRPr="00A4347C">
        <w:rPr>
          <w:color w:val="000000"/>
          <w:sz w:val="28"/>
          <w:szCs w:val="28"/>
        </w:rPr>
        <w:t xml:space="preserve"> прочно вошл</w:t>
      </w:r>
      <w:r w:rsidR="00DC3D85" w:rsidRPr="00A4347C">
        <w:rPr>
          <w:color w:val="000000"/>
          <w:sz w:val="28"/>
          <w:szCs w:val="28"/>
        </w:rPr>
        <w:t>о</w:t>
      </w:r>
      <w:r w:rsidR="00210980" w:rsidRPr="00A4347C">
        <w:rPr>
          <w:color w:val="000000"/>
          <w:sz w:val="28"/>
          <w:szCs w:val="28"/>
        </w:rPr>
        <w:t xml:space="preserve"> в современный лексикон, и понимание </w:t>
      </w:r>
      <w:r w:rsidR="00DC3D85" w:rsidRPr="00A4347C">
        <w:rPr>
          <w:color w:val="000000"/>
          <w:sz w:val="28"/>
          <w:szCs w:val="28"/>
        </w:rPr>
        <w:t>его</w:t>
      </w:r>
      <w:r w:rsidR="00210980" w:rsidRPr="00A4347C">
        <w:rPr>
          <w:color w:val="000000"/>
          <w:sz w:val="28"/>
          <w:szCs w:val="28"/>
        </w:rPr>
        <w:t xml:space="preserve"> сути не вызывает особых затруднений. Но далеко не все осознают серьезность и значимость этого явления, занимающего уже весьма заметное место в современной жизни многих городов и имеющего тенденцию поступательного развития.</w:t>
      </w:r>
    </w:p>
    <w:p w:rsidR="00DC3D85" w:rsidRPr="00A4347C" w:rsidRDefault="00DC3D85" w:rsidP="00A4347C">
      <w:pPr>
        <w:spacing w:line="360" w:lineRule="auto"/>
        <w:ind w:firstLine="709"/>
        <w:jc w:val="both"/>
        <w:rPr>
          <w:color w:val="000000"/>
          <w:sz w:val="28"/>
          <w:szCs w:val="28"/>
        </w:rPr>
      </w:pPr>
      <w:r w:rsidRPr="00A4347C">
        <w:rPr>
          <w:color w:val="000000"/>
          <w:sz w:val="28"/>
          <w:szCs w:val="28"/>
        </w:rPr>
        <w:t>Ландшафт играет важную для общественных интересов роль в культурной, экологической, природоохранной и социальной областях</w:t>
      </w:r>
      <w:r w:rsidR="005A27EE" w:rsidRPr="00A4347C">
        <w:rPr>
          <w:color w:val="000000"/>
          <w:sz w:val="28"/>
          <w:szCs w:val="28"/>
        </w:rPr>
        <w:t xml:space="preserve">, </w:t>
      </w:r>
      <w:r w:rsidRPr="00A4347C">
        <w:rPr>
          <w:color w:val="000000"/>
          <w:sz w:val="28"/>
          <w:szCs w:val="28"/>
        </w:rPr>
        <w:t>и представляет собой благоприятный ресурс для экономической деятельности.</w:t>
      </w:r>
    </w:p>
    <w:p w:rsidR="00DC3D85" w:rsidRPr="00A4347C" w:rsidRDefault="00DC3D85" w:rsidP="00A4347C">
      <w:pPr>
        <w:spacing w:line="360" w:lineRule="auto"/>
        <w:ind w:firstLine="709"/>
        <w:jc w:val="both"/>
        <w:rPr>
          <w:color w:val="000000"/>
          <w:sz w:val="28"/>
          <w:szCs w:val="28"/>
        </w:rPr>
      </w:pPr>
      <w:r w:rsidRPr="00A4347C">
        <w:rPr>
          <w:color w:val="000000"/>
          <w:sz w:val="28"/>
          <w:szCs w:val="28"/>
        </w:rPr>
        <w:t>Ландшафт способствует формированию местной культуры, он является базовым компонентом европейского природного и культурного наследия, вносящим вклад в благосостояние людей и укрепление европейской идентичности. Его охрана, планирование и управление им могут способствовать созданию рабочих мест.</w:t>
      </w:r>
    </w:p>
    <w:p w:rsidR="00DC3D85" w:rsidRPr="00A4347C" w:rsidRDefault="00DC3D85" w:rsidP="00A4347C">
      <w:pPr>
        <w:spacing w:line="360" w:lineRule="auto"/>
        <w:ind w:firstLine="709"/>
        <w:jc w:val="both"/>
        <w:rPr>
          <w:color w:val="000000"/>
          <w:sz w:val="28"/>
          <w:szCs w:val="28"/>
        </w:rPr>
      </w:pPr>
      <w:r w:rsidRPr="00A4347C">
        <w:rPr>
          <w:color w:val="000000"/>
          <w:sz w:val="28"/>
          <w:szCs w:val="28"/>
        </w:rPr>
        <w:t>Признавая, что ландшафт является важной частью обеспечения качества жизни людей везде: в городских районах и сельской местности, деградирующих районах и районах высокого качества, районах, признанных районами исключительной красоты, и ординарных районах, необходимо отметить что л</w:t>
      </w:r>
      <w:r w:rsidR="00143674" w:rsidRPr="00A4347C">
        <w:rPr>
          <w:color w:val="000000"/>
          <w:sz w:val="28"/>
          <w:szCs w:val="28"/>
        </w:rPr>
        <w:t>андшафт современного города отражает все разнообразие и противоречивость происходящих в нем процессов.</w:t>
      </w:r>
    </w:p>
    <w:p w:rsidR="00143674" w:rsidRPr="00A4347C" w:rsidRDefault="00143674" w:rsidP="00A4347C">
      <w:pPr>
        <w:spacing w:line="360" w:lineRule="auto"/>
        <w:ind w:firstLine="709"/>
        <w:jc w:val="both"/>
        <w:rPr>
          <w:color w:val="000000"/>
          <w:sz w:val="28"/>
          <w:szCs w:val="28"/>
        </w:rPr>
      </w:pPr>
      <w:r w:rsidRPr="00A4347C">
        <w:rPr>
          <w:color w:val="000000"/>
          <w:sz w:val="28"/>
          <w:szCs w:val="28"/>
        </w:rPr>
        <w:t xml:space="preserve">Естественное расширение городских территорий и возрастание технологических возможностей преобразования природы сделали привычным изменение ландшафта города и его окружения. </w:t>
      </w:r>
      <w:r w:rsidR="009B0F27" w:rsidRPr="00A4347C">
        <w:rPr>
          <w:bCs/>
          <w:iCs/>
          <w:color w:val="000000"/>
          <w:sz w:val="28"/>
          <w:szCs w:val="28"/>
        </w:rPr>
        <w:t xml:space="preserve">Человек создает город и живет в этой созданной им городской урбанизированной среде. </w:t>
      </w:r>
      <w:r w:rsidRPr="00A4347C">
        <w:rPr>
          <w:color w:val="000000"/>
          <w:sz w:val="28"/>
          <w:szCs w:val="28"/>
        </w:rPr>
        <w:t>Нивелирование природной подосновы в процессе строи</w:t>
      </w:r>
      <w:r w:rsidR="00BE248C" w:rsidRPr="00A4347C">
        <w:rPr>
          <w:color w:val="000000"/>
          <w:sz w:val="28"/>
          <w:szCs w:val="28"/>
        </w:rPr>
        <w:t>т</w:t>
      </w:r>
      <w:r w:rsidRPr="00A4347C">
        <w:rPr>
          <w:color w:val="000000"/>
          <w:sz w:val="28"/>
          <w:szCs w:val="28"/>
        </w:rPr>
        <w:t>ельства значительной части новых жилых районов с преобладанием типовой застройки свело к минимуму представление об индивидуальном облике отдельных фрагментов города.</w:t>
      </w:r>
    </w:p>
    <w:p w:rsidR="009B0F27" w:rsidRPr="00A4347C" w:rsidRDefault="009B0F27" w:rsidP="00A4347C">
      <w:pPr>
        <w:spacing w:line="360" w:lineRule="auto"/>
        <w:ind w:firstLine="709"/>
        <w:jc w:val="both"/>
        <w:rPr>
          <w:color w:val="000000"/>
          <w:sz w:val="28"/>
          <w:szCs w:val="28"/>
        </w:rPr>
      </w:pPr>
      <w:r w:rsidRPr="00A4347C">
        <w:rPr>
          <w:color w:val="000000"/>
          <w:sz w:val="28"/>
          <w:szCs w:val="28"/>
        </w:rPr>
        <w:lastRenderedPageBreak/>
        <w:t xml:space="preserve">Город с самого своего первого появления разрушает </w:t>
      </w:r>
      <w:r w:rsidR="00975A82" w:rsidRPr="00A4347C">
        <w:rPr>
          <w:color w:val="000000"/>
          <w:sz w:val="28"/>
          <w:szCs w:val="28"/>
        </w:rPr>
        <w:t xml:space="preserve">природный </w:t>
      </w:r>
      <w:r w:rsidRPr="00A4347C">
        <w:rPr>
          <w:color w:val="000000"/>
          <w:sz w:val="28"/>
          <w:szCs w:val="28"/>
        </w:rPr>
        <w:t>ландшафт, внося изменения в его природную структуру. Он обладает собственным физическим пространством, выступает самостоятельным географическим объектом, влияет на окружающее географическое пространство, вовлекая его в разнообразные взаимосвязи. Как физико-географическое пространство город проявляется в его приспособленности к природным условиям: климату, рельефу, местности, растительности, строительным материалам, привлекаемым в качестве материала, создающем пространство города, его здания и собственную городскую телесность.</w:t>
      </w:r>
    </w:p>
    <w:p w:rsidR="00975A82" w:rsidRPr="00A4347C" w:rsidRDefault="009B0F27" w:rsidP="00A4347C">
      <w:pPr>
        <w:spacing w:line="360" w:lineRule="auto"/>
        <w:ind w:firstLine="709"/>
        <w:jc w:val="both"/>
        <w:rPr>
          <w:color w:val="000000"/>
          <w:sz w:val="28"/>
          <w:szCs w:val="28"/>
        </w:rPr>
      </w:pPr>
      <w:r w:rsidRPr="00A4347C">
        <w:rPr>
          <w:color w:val="000000"/>
          <w:sz w:val="28"/>
          <w:szCs w:val="28"/>
        </w:rPr>
        <w:t>Обе стороны, характеризующие физико-географическое пространство города, тесно переплетаются между собой, постепенно формируют облик города, диктующий его сходство и единство с другими городами и резко отличающие один город от другого, придающие тому или иному город неповторимый облик</w:t>
      </w:r>
      <w:r w:rsidR="00975A82" w:rsidRPr="00A4347C">
        <w:rPr>
          <w:color w:val="000000"/>
          <w:sz w:val="28"/>
          <w:szCs w:val="28"/>
        </w:rPr>
        <w:t>.</w:t>
      </w:r>
    </w:p>
    <w:p w:rsidR="0093138D" w:rsidRPr="00A4347C" w:rsidRDefault="009B0F27" w:rsidP="00A4347C">
      <w:pPr>
        <w:shd w:val="clear" w:color="auto" w:fill="FFFFFF"/>
        <w:spacing w:line="360" w:lineRule="auto"/>
        <w:ind w:firstLine="709"/>
        <w:jc w:val="both"/>
        <w:rPr>
          <w:color w:val="000000"/>
          <w:sz w:val="28"/>
          <w:szCs w:val="28"/>
        </w:rPr>
      </w:pPr>
      <w:r w:rsidRPr="00A4347C">
        <w:rPr>
          <w:color w:val="000000"/>
          <w:sz w:val="28"/>
          <w:szCs w:val="28"/>
        </w:rPr>
        <w:t>Город выступает организацией внешнего (по отношению к городу) и его внутренней пространственных структур. Город представляет собой соединение двух сторон пространства – внешней, объективной, географической, природной, независящей от человека, и внутренней, рукотворной, созданной человеком, архитектурной, организованной по законам не только целесообразности, но и красоты.</w:t>
      </w:r>
    </w:p>
    <w:p w:rsidR="008D2410" w:rsidRPr="00A4347C" w:rsidRDefault="002302F4" w:rsidP="00A4347C">
      <w:pPr>
        <w:shd w:val="clear" w:color="auto" w:fill="FFFFFF"/>
        <w:spacing w:line="360" w:lineRule="auto"/>
        <w:ind w:firstLine="709"/>
        <w:jc w:val="both"/>
        <w:rPr>
          <w:color w:val="000000"/>
          <w:sz w:val="28"/>
          <w:szCs w:val="28"/>
        </w:rPr>
      </w:pPr>
      <w:r w:rsidRPr="00A4347C">
        <w:rPr>
          <w:color w:val="000000"/>
          <w:sz w:val="28"/>
          <w:szCs w:val="28"/>
        </w:rPr>
        <w:t>Однако взаимодействие природной и искусственной среды все чаще приобретает форму нарастающего давления городской застройки на окружающий ландшафт. Город продолжает завоевывать близлежащие территории, неизменно сокращая природный потенциал и внося гораздо больше хаоса, чем гармонии в ближайшее естественное окружение.</w:t>
      </w:r>
      <w:r w:rsidR="006620FB" w:rsidRPr="00A4347C">
        <w:rPr>
          <w:color w:val="000000"/>
          <w:sz w:val="28"/>
          <w:szCs w:val="28"/>
        </w:rPr>
        <w:t xml:space="preserve"> Стремительно растущие города отвоевывают, для своего развития, все большее, и большее пространство.</w:t>
      </w:r>
    </w:p>
    <w:p w:rsidR="006620FB" w:rsidRPr="00A4347C" w:rsidRDefault="006620FB" w:rsidP="00A4347C">
      <w:pPr>
        <w:shd w:val="clear" w:color="auto" w:fill="FFFFFF"/>
        <w:spacing w:line="360" w:lineRule="auto"/>
        <w:ind w:firstLine="709"/>
        <w:jc w:val="both"/>
        <w:rPr>
          <w:color w:val="000000"/>
          <w:sz w:val="28"/>
          <w:szCs w:val="28"/>
        </w:rPr>
      </w:pPr>
      <w:r w:rsidRPr="00A4347C">
        <w:rPr>
          <w:color w:val="000000"/>
          <w:sz w:val="28"/>
          <w:szCs w:val="28"/>
        </w:rPr>
        <w:t>Потеря природных ландшафтов негативно сказывается на экологии и психологическом состоянии современных горожан</w:t>
      </w:r>
      <w:r w:rsidR="008D2410" w:rsidRPr="00A4347C">
        <w:rPr>
          <w:color w:val="000000"/>
          <w:sz w:val="28"/>
          <w:szCs w:val="28"/>
        </w:rPr>
        <w:t>. Поэтому в конце двадцатого столетия мировое сообщество более внимательно стало подходить к охране природного наследия</w:t>
      </w:r>
      <w:r w:rsidR="00387B11" w:rsidRPr="00A4347C">
        <w:rPr>
          <w:color w:val="000000"/>
          <w:sz w:val="28"/>
          <w:szCs w:val="28"/>
        </w:rPr>
        <w:t>, окружающему ландшафту</w:t>
      </w:r>
      <w:r w:rsidRPr="00A4347C">
        <w:rPr>
          <w:color w:val="000000"/>
          <w:sz w:val="28"/>
          <w:szCs w:val="28"/>
        </w:rPr>
        <w:t>.</w:t>
      </w:r>
    </w:p>
    <w:p w:rsidR="0093138D" w:rsidRPr="00A4347C" w:rsidRDefault="0093138D" w:rsidP="00A4347C">
      <w:pPr>
        <w:spacing w:line="360" w:lineRule="auto"/>
        <w:ind w:firstLine="709"/>
        <w:jc w:val="both"/>
        <w:rPr>
          <w:color w:val="000000"/>
          <w:sz w:val="28"/>
          <w:szCs w:val="28"/>
        </w:rPr>
      </w:pPr>
      <w:r w:rsidRPr="00A4347C">
        <w:rPr>
          <w:color w:val="000000"/>
          <w:sz w:val="28"/>
          <w:szCs w:val="28"/>
        </w:rPr>
        <w:t>Согласно определению Конвенции «Об охране культурного и природного наследия»,</w:t>
      </w:r>
      <w:r w:rsidR="00387B11" w:rsidRPr="00A4347C">
        <w:rPr>
          <w:color w:val="000000"/>
          <w:sz w:val="28"/>
          <w:szCs w:val="28"/>
        </w:rPr>
        <w:t xml:space="preserve"> </w:t>
      </w:r>
      <w:r w:rsidRPr="00A4347C">
        <w:rPr>
          <w:color w:val="000000"/>
          <w:sz w:val="28"/>
          <w:szCs w:val="28"/>
        </w:rPr>
        <w:t>«ландшафт означает часть территории, в том смысле как она воспринимается таковой населением, отличительные черты которой являются результатом действия или взаимодействия природного и / или человеческого факторов</w:t>
      </w:r>
      <w:r w:rsidR="00387B11" w:rsidRPr="00A4347C">
        <w:rPr>
          <w:color w:val="000000"/>
          <w:sz w:val="28"/>
          <w:szCs w:val="28"/>
        </w:rPr>
        <w:t>»</w:t>
      </w:r>
      <w:r w:rsidRPr="00A4347C">
        <w:rPr>
          <w:color w:val="000000"/>
          <w:sz w:val="28"/>
          <w:szCs w:val="28"/>
        </w:rPr>
        <w:t>.</w:t>
      </w:r>
    </w:p>
    <w:p w:rsidR="008D30DD" w:rsidRPr="00A4347C" w:rsidRDefault="008D30DD" w:rsidP="00A4347C">
      <w:pPr>
        <w:spacing w:line="360" w:lineRule="auto"/>
        <w:ind w:firstLine="709"/>
        <w:jc w:val="both"/>
        <w:rPr>
          <w:color w:val="000000"/>
          <w:sz w:val="28"/>
          <w:szCs w:val="28"/>
        </w:rPr>
      </w:pPr>
      <w:r w:rsidRPr="00A4347C">
        <w:rPr>
          <w:color w:val="000000"/>
          <w:sz w:val="28"/>
          <w:szCs w:val="28"/>
        </w:rPr>
        <w:t>Ландшафт для современного человека играет важную роль, так как его результаты непосредственно влияют на эмоциональное состояние, здоровье. В последние годы ландшафт становится популярнее, потому что все больше людей желают видеть вокруг себя благоустроенное пространство и живописный вид. Положительные чувства помогают человеку справляться с трудными ситуациями, а природная гармония помогает найти душевный покой и равновесие.</w:t>
      </w:r>
    </w:p>
    <w:p w:rsidR="00B41CC1" w:rsidRPr="00A4347C" w:rsidRDefault="00143674" w:rsidP="00A4347C">
      <w:pPr>
        <w:spacing w:line="360" w:lineRule="auto"/>
        <w:ind w:firstLine="538"/>
        <w:jc w:val="both"/>
        <w:rPr>
          <w:color w:val="000000"/>
          <w:sz w:val="28"/>
          <w:szCs w:val="28"/>
        </w:rPr>
      </w:pPr>
      <w:r w:rsidRPr="00A4347C">
        <w:rPr>
          <w:color w:val="000000"/>
          <w:sz w:val="28"/>
          <w:szCs w:val="28"/>
        </w:rPr>
        <w:t>По мере развития городских территорий, становится все более очевидным, что ресурсы природы, заключенные в этих озелененных участках, не могут в полной мере обеспечить поддержание необходимого баланса между искусственными и естественными компонентами среды. Образно говоря, природные «легкие» города требуют структурного «расширения» для того, чтобы обеспечить оптимальные условия для жизнедеятельности человека вне зависимости от динамичного процесса урбанизации. Понимая, что современные экономические возможности достаточно ограничены, строительство в этих целях садов и парков традиционного типа становится все более затруднительным. Подобная ситуация вынуждает искать решения в нетрадиционном направлении, не прибегая к созданию крупномасштабных объектов, а распределяя средства на ландшафт локальных фрагментов города.</w:t>
      </w:r>
    </w:p>
    <w:p w:rsidR="00143674" w:rsidRPr="00A4347C" w:rsidRDefault="00143674" w:rsidP="00A4347C">
      <w:pPr>
        <w:spacing w:line="360" w:lineRule="auto"/>
        <w:ind w:firstLine="538"/>
        <w:jc w:val="both"/>
        <w:rPr>
          <w:color w:val="000000"/>
          <w:sz w:val="28"/>
          <w:szCs w:val="28"/>
        </w:rPr>
      </w:pPr>
      <w:r w:rsidRPr="00A4347C">
        <w:rPr>
          <w:color w:val="000000"/>
          <w:sz w:val="28"/>
          <w:szCs w:val="28"/>
        </w:rPr>
        <w:t xml:space="preserve">Распространяясь на коллективные и общественные пространства в виде дворов, улиц, площадей, формируя цивилизованный постиндустриальный ландшафт нового </w:t>
      </w:r>
      <w:r w:rsidR="00C10146" w:rsidRPr="00A4347C">
        <w:rPr>
          <w:color w:val="000000"/>
          <w:sz w:val="28"/>
          <w:szCs w:val="28"/>
        </w:rPr>
        <w:t>качества,</w:t>
      </w:r>
      <w:r w:rsidRPr="00A4347C">
        <w:rPr>
          <w:color w:val="000000"/>
          <w:sz w:val="28"/>
          <w:szCs w:val="28"/>
        </w:rPr>
        <w:t xml:space="preserve"> ландшафтные преобразования</w:t>
      </w:r>
      <w:r w:rsidR="00387B11" w:rsidRPr="00A4347C">
        <w:rPr>
          <w:color w:val="000000"/>
          <w:sz w:val="28"/>
          <w:szCs w:val="28"/>
        </w:rPr>
        <w:t xml:space="preserve"> </w:t>
      </w:r>
      <w:r w:rsidRPr="00A4347C">
        <w:rPr>
          <w:color w:val="000000"/>
          <w:sz w:val="28"/>
          <w:szCs w:val="28"/>
        </w:rPr>
        <w:t>позволяют решить важнейшую задачу оздоровления городской среды.</w:t>
      </w:r>
    </w:p>
    <w:p w:rsidR="009B6F47" w:rsidRPr="00A4347C" w:rsidRDefault="00C10146" w:rsidP="00A4347C">
      <w:pPr>
        <w:spacing w:line="360" w:lineRule="auto"/>
        <w:ind w:firstLine="538"/>
        <w:jc w:val="both"/>
        <w:rPr>
          <w:color w:val="000000"/>
          <w:sz w:val="28"/>
          <w:szCs w:val="28"/>
        </w:rPr>
      </w:pPr>
      <w:r w:rsidRPr="00A4347C">
        <w:rPr>
          <w:color w:val="000000"/>
          <w:sz w:val="28"/>
          <w:szCs w:val="28"/>
        </w:rPr>
        <w:t>Г</w:t>
      </w:r>
      <w:r w:rsidR="00387B11" w:rsidRPr="00A4347C">
        <w:rPr>
          <w:color w:val="000000"/>
          <w:sz w:val="28"/>
          <w:szCs w:val="28"/>
        </w:rPr>
        <w:t xml:space="preserve">армоничное </w:t>
      </w:r>
      <w:hyperlink r:id="rId7" w:history="1">
        <w:r w:rsidR="00387B11" w:rsidRPr="00A4347C">
          <w:rPr>
            <w:rStyle w:val="ae"/>
            <w:sz w:val="28"/>
            <w:szCs w:val="28"/>
            <w:u w:val="none"/>
          </w:rPr>
          <w:t>сочетание</w:t>
        </w:r>
      </w:hyperlink>
      <w:r w:rsidR="00387B11" w:rsidRPr="00A4347C">
        <w:rPr>
          <w:color w:val="000000"/>
          <w:sz w:val="28"/>
          <w:szCs w:val="28"/>
        </w:rPr>
        <w:t xml:space="preserve"> естественного ландшафта с освоенными человеком территориями, населенными пунктами, архитектурными комплексами и сооружениями</w:t>
      </w:r>
      <w:r w:rsidR="009B6F47" w:rsidRPr="00A4347C">
        <w:rPr>
          <w:color w:val="000000"/>
          <w:sz w:val="28"/>
          <w:szCs w:val="28"/>
        </w:rPr>
        <w:t xml:space="preserve"> </w:t>
      </w:r>
      <w:r w:rsidR="00525B49" w:rsidRPr="00A4347C">
        <w:rPr>
          <w:color w:val="000000"/>
          <w:sz w:val="28"/>
          <w:szCs w:val="28"/>
        </w:rPr>
        <w:t xml:space="preserve">выполняет социально-экономическую функцию ландшафта, направленную на </w:t>
      </w:r>
      <w:r w:rsidR="009B6F47" w:rsidRPr="00A4347C">
        <w:rPr>
          <w:color w:val="000000"/>
          <w:sz w:val="28"/>
          <w:szCs w:val="28"/>
        </w:rPr>
        <w:t>удовлетворение той или</w:t>
      </w:r>
      <w:r w:rsidR="00525B49" w:rsidRPr="00A4347C">
        <w:rPr>
          <w:color w:val="000000"/>
          <w:sz w:val="28"/>
          <w:szCs w:val="28"/>
        </w:rPr>
        <w:t xml:space="preserve"> </w:t>
      </w:r>
      <w:r w:rsidR="009B6F47" w:rsidRPr="00A4347C">
        <w:rPr>
          <w:color w:val="000000"/>
          <w:sz w:val="28"/>
          <w:szCs w:val="28"/>
        </w:rPr>
        <w:t>иной потребности общества</w:t>
      </w:r>
      <w:r w:rsidR="00525B49" w:rsidRPr="00A4347C">
        <w:rPr>
          <w:color w:val="000000"/>
          <w:sz w:val="28"/>
          <w:szCs w:val="28"/>
        </w:rPr>
        <w:t>. Х</w:t>
      </w:r>
      <w:r w:rsidR="009B6F47" w:rsidRPr="00A4347C">
        <w:rPr>
          <w:color w:val="000000"/>
          <w:sz w:val="28"/>
          <w:szCs w:val="28"/>
        </w:rPr>
        <w:t>арактеристика меры возможного выполнения ландшафтом</w:t>
      </w:r>
      <w:r w:rsidR="00525B49" w:rsidRPr="00A4347C">
        <w:rPr>
          <w:color w:val="000000"/>
          <w:sz w:val="28"/>
          <w:szCs w:val="28"/>
        </w:rPr>
        <w:t xml:space="preserve"> </w:t>
      </w:r>
      <w:r w:rsidR="009B6F47" w:rsidRPr="00A4347C">
        <w:rPr>
          <w:color w:val="000000"/>
          <w:sz w:val="28"/>
          <w:szCs w:val="28"/>
        </w:rPr>
        <w:t>социально-экономических функций</w:t>
      </w:r>
      <w:r w:rsidR="00525B49" w:rsidRPr="00A4347C">
        <w:rPr>
          <w:color w:val="000000"/>
          <w:sz w:val="28"/>
          <w:szCs w:val="28"/>
        </w:rPr>
        <w:t xml:space="preserve">, </w:t>
      </w:r>
      <w:r w:rsidR="009B6F47" w:rsidRPr="00A4347C">
        <w:rPr>
          <w:color w:val="000000"/>
          <w:sz w:val="28"/>
          <w:szCs w:val="28"/>
        </w:rPr>
        <w:t>отражающая степень возможного участия</w:t>
      </w:r>
      <w:r w:rsidR="00525B49" w:rsidRPr="00A4347C">
        <w:rPr>
          <w:color w:val="000000"/>
          <w:sz w:val="28"/>
          <w:szCs w:val="28"/>
        </w:rPr>
        <w:t xml:space="preserve"> </w:t>
      </w:r>
      <w:r w:rsidR="009B6F47" w:rsidRPr="00A4347C">
        <w:rPr>
          <w:color w:val="000000"/>
          <w:sz w:val="28"/>
          <w:szCs w:val="28"/>
        </w:rPr>
        <w:t>ландшафта в удовлетворении разнообразных</w:t>
      </w:r>
      <w:r w:rsidR="00525B49" w:rsidRPr="00A4347C">
        <w:rPr>
          <w:color w:val="000000"/>
          <w:sz w:val="28"/>
          <w:szCs w:val="28"/>
        </w:rPr>
        <w:t xml:space="preserve"> </w:t>
      </w:r>
      <w:r w:rsidR="009B6F47" w:rsidRPr="00A4347C">
        <w:rPr>
          <w:color w:val="000000"/>
          <w:sz w:val="28"/>
          <w:szCs w:val="28"/>
        </w:rPr>
        <w:t>потребностей общества</w:t>
      </w:r>
      <w:r w:rsidR="00525B49" w:rsidRPr="00A4347C">
        <w:rPr>
          <w:color w:val="000000"/>
          <w:sz w:val="28"/>
          <w:szCs w:val="28"/>
        </w:rPr>
        <w:t xml:space="preserve"> определяется потенциалом ландшафта.</w:t>
      </w:r>
    </w:p>
    <w:p w:rsidR="00092AFD" w:rsidRPr="00A4347C" w:rsidRDefault="00092AFD" w:rsidP="00A4347C">
      <w:pPr>
        <w:autoSpaceDE w:val="0"/>
        <w:autoSpaceDN w:val="0"/>
        <w:adjustRightInd w:val="0"/>
        <w:spacing w:line="360" w:lineRule="auto"/>
        <w:ind w:firstLine="538"/>
        <w:jc w:val="both"/>
        <w:rPr>
          <w:color w:val="000000"/>
          <w:sz w:val="28"/>
          <w:szCs w:val="28"/>
        </w:rPr>
      </w:pPr>
      <w:r w:rsidRPr="00A4347C">
        <w:rPr>
          <w:color w:val="000000"/>
          <w:sz w:val="28"/>
          <w:szCs w:val="28"/>
        </w:rPr>
        <w:t>В результате исследования были изучены учебно-научная, историческая и методическая литература, отраслевые журналы</w:t>
      </w:r>
      <w:r w:rsidR="00C431E2" w:rsidRPr="00A4347C">
        <w:rPr>
          <w:color w:val="000000"/>
          <w:sz w:val="28"/>
          <w:szCs w:val="28"/>
        </w:rPr>
        <w:t>, сайты тур-операторов</w:t>
      </w:r>
      <w:r w:rsidRPr="00A4347C">
        <w:rPr>
          <w:color w:val="000000"/>
          <w:sz w:val="28"/>
          <w:szCs w:val="28"/>
        </w:rPr>
        <w:t>.</w:t>
      </w:r>
    </w:p>
    <w:p w:rsidR="00092AFD" w:rsidRPr="00A4347C" w:rsidRDefault="00092AFD" w:rsidP="00A4347C">
      <w:pPr>
        <w:spacing w:line="360" w:lineRule="auto"/>
        <w:ind w:firstLine="538"/>
        <w:jc w:val="both"/>
        <w:rPr>
          <w:color w:val="000000"/>
          <w:sz w:val="28"/>
          <w:szCs w:val="28"/>
        </w:rPr>
      </w:pPr>
      <w:r w:rsidRPr="00A4347C">
        <w:rPr>
          <w:color w:val="000000"/>
          <w:sz w:val="28"/>
          <w:szCs w:val="28"/>
        </w:rPr>
        <w:t xml:space="preserve">Вопросы истории ландшафта рассмотрены в работах </w:t>
      </w:r>
      <w:r w:rsidR="00A4347C" w:rsidRPr="00A4347C">
        <w:rPr>
          <w:color w:val="000000"/>
          <w:sz w:val="28"/>
          <w:szCs w:val="28"/>
        </w:rPr>
        <w:t>С.С.</w:t>
      </w:r>
      <w:r w:rsidR="00A4347C">
        <w:rPr>
          <w:color w:val="000000"/>
          <w:sz w:val="28"/>
          <w:szCs w:val="28"/>
        </w:rPr>
        <w:t> </w:t>
      </w:r>
      <w:r w:rsidR="00A4347C" w:rsidRPr="00A4347C">
        <w:rPr>
          <w:color w:val="000000"/>
          <w:sz w:val="28"/>
          <w:szCs w:val="28"/>
        </w:rPr>
        <w:t>Ожегова</w:t>
      </w:r>
      <w:r w:rsidRPr="00A4347C">
        <w:rPr>
          <w:color w:val="000000"/>
          <w:sz w:val="28"/>
          <w:szCs w:val="28"/>
        </w:rPr>
        <w:t xml:space="preserve">, </w:t>
      </w:r>
      <w:r w:rsidR="00A4347C" w:rsidRPr="00A4347C">
        <w:rPr>
          <w:color w:val="000000"/>
          <w:sz w:val="28"/>
          <w:szCs w:val="28"/>
        </w:rPr>
        <w:t>А.П.</w:t>
      </w:r>
      <w:r w:rsidR="00A4347C">
        <w:rPr>
          <w:color w:val="000000"/>
          <w:sz w:val="28"/>
          <w:szCs w:val="28"/>
        </w:rPr>
        <w:t> </w:t>
      </w:r>
      <w:r w:rsidR="00A4347C" w:rsidRPr="00A4347C">
        <w:rPr>
          <w:color w:val="000000"/>
          <w:sz w:val="28"/>
          <w:szCs w:val="28"/>
        </w:rPr>
        <w:t>Вергунова</w:t>
      </w:r>
      <w:r w:rsidR="007C2FB2" w:rsidRPr="00A4347C">
        <w:rPr>
          <w:color w:val="000000"/>
          <w:sz w:val="28"/>
          <w:szCs w:val="28"/>
        </w:rPr>
        <w:t>,</w:t>
      </w:r>
      <w:r w:rsidRPr="00A4347C">
        <w:rPr>
          <w:color w:val="000000"/>
          <w:sz w:val="28"/>
          <w:szCs w:val="28"/>
        </w:rPr>
        <w:t xml:space="preserve"> </w:t>
      </w:r>
      <w:r w:rsidR="00A4347C" w:rsidRPr="00A4347C">
        <w:rPr>
          <w:color w:val="000000"/>
          <w:sz w:val="28"/>
          <w:szCs w:val="28"/>
        </w:rPr>
        <w:t>В.А.</w:t>
      </w:r>
      <w:r w:rsidR="00A4347C">
        <w:rPr>
          <w:color w:val="000000"/>
          <w:sz w:val="28"/>
          <w:szCs w:val="28"/>
        </w:rPr>
        <w:t> </w:t>
      </w:r>
      <w:r w:rsidR="00A4347C" w:rsidRPr="00A4347C">
        <w:rPr>
          <w:color w:val="000000"/>
          <w:sz w:val="28"/>
          <w:szCs w:val="28"/>
        </w:rPr>
        <w:t>Горохова</w:t>
      </w:r>
      <w:r w:rsidRPr="00A4347C">
        <w:rPr>
          <w:color w:val="000000"/>
          <w:sz w:val="28"/>
          <w:szCs w:val="28"/>
        </w:rPr>
        <w:t xml:space="preserve">, </w:t>
      </w:r>
      <w:r w:rsidR="00A4347C" w:rsidRPr="00A4347C">
        <w:rPr>
          <w:color w:val="000000"/>
          <w:sz w:val="28"/>
          <w:szCs w:val="28"/>
        </w:rPr>
        <w:t>Т.Б.</w:t>
      </w:r>
      <w:r w:rsidR="00A4347C">
        <w:rPr>
          <w:color w:val="000000"/>
          <w:sz w:val="28"/>
          <w:szCs w:val="28"/>
        </w:rPr>
        <w:t> </w:t>
      </w:r>
      <w:r w:rsidR="00A4347C" w:rsidRPr="00A4347C">
        <w:rPr>
          <w:color w:val="000000"/>
          <w:sz w:val="28"/>
          <w:szCs w:val="28"/>
        </w:rPr>
        <w:t>Дубяго</w:t>
      </w:r>
      <w:r w:rsidRPr="00A4347C">
        <w:rPr>
          <w:color w:val="000000"/>
          <w:sz w:val="28"/>
          <w:szCs w:val="28"/>
        </w:rPr>
        <w:t xml:space="preserve">, </w:t>
      </w:r>
      <w:r w:rsidR="00A4347C" w:rsidRPr="00A4347C">
        <w:rPr>
          <w:color w:val="000000"/>
          <w:sz w:val="28"/>
          <w:szCs w:val="28"/>
        </w:rPr>
        <w:t>Л.С.</w:t>
      </w:r>
      <w:r w:rsidR="00A4347C">
        <w:rPr>
          <w:color w:val="000000"/>
          <w:sz w:val="28"/>
          <w:szCs w:val="28"/>
        </w:rPr>
        <w:t> </w:t>
      </w:r>
      <w:r w:rsidR="00A4347C" w:rsidRPr="00A4347C">
        <w:rPr>
          <w:color w:val="000000"/>
          <w:sz w:val="28"/>
          <w:szCs w:val="28"/>
        </w:rPr>
        <w:t>Залеской</w:t>
      </w:r>
      <w:r w:rsidRPr="00A4347C">
        <w:rPr>
          <w:color w:val="000000"/>
          <w:sz w:val="28"/>
          <w:szCs w:val="28"/>
        </w:rPr>
        <w:t xml:space="preserve">, </w:t>
      </w:r>
      <w:r w:rsidR="00A4347C" w:rsidRPr="00A4347C">
        <w:rPr>
          <w:color w:val="000000"/>
          <w:sz w:val="28"/>
          <w:szCs w:val="28"/>
        </w:rPr>
        <w:t>Б.Л.</w:t>
      </w:r>
      <w:r w:rsidR="00A4347C">
        <w:rPr>
          <w:color w:val="000000"/>
          <w:sz w:val="28"/>
          <w:szCs w:val="28"/>
        </w:rPr>
        <w:t> </w:t>
      </w:r>
      <w:r w:rsidR="00A4347C" w:rsidRPr="00A4347C">
        <w:rPr>
          <w:color w:val="000000"/>
          <w:sz w:val="28"/>
          <w:szCs w:val="28"/>
        </w:rPr>
        <w:t>Кохно</w:t>
      </w:r>
      <w:r w:rsidR="00A4347C">
        <w:rPr>
          <w:color w:val="000000"/>
          <w:sz w:val="28"/>
          <w:szCs w:val="28"/>
        </w:rPr>
        <w:t xml:space="preserve">, </w:t>
      </w:r>
      <w:r w:rsidR="00A4347C" w:rsidRPr="00A4347C">
        <w:rPr>
          <w:color w:val="000000"/>
          <w:sz w:val="28"/>
          <w:szCs w:val="28"/>
        </w:rPr>
        <w:t>В.Я.</w:t>
      </w:r>
      <w:r w:rsidR="00A4347C">
        <w:rPr>
          <w:color w:val="000000"/>
          <w:sz w:val="28"/>
          <w:szCs w:val="28"/>
        </w:rPr>
        <w:t> </w:t>
      </w:r>
      <w:r w:rsidR="00A4347C" w:rsidRPr="00A4347C">
        <w:rPr>
          <w:color w:val="000000"/>
          <w:sz w:val="28"/>
          <w:szCs w:val="28"/>
        </w:rPr>
        <w:t>Курбатова</w:t>
      </w:r>
      <w:r w:rsidRPr="00A4347C">
        <w:rPr>
          <w:color w:val="000000"/>
          <w:sz w:val="28"/>
          <w:szCs w:val="28"/>
        </w:rPr>
        <w:t xml:space="preserve">, </w:t>
      </w:r>
      <w:r w:rsidR="00A4347C" w:rsidRPr="00A4347C">
        <w:rPr>
          <w:color w:val="000000"/>
          <w:sz w:val="28"/>
          <w:szCs w:val="28"/>
        </w:rPr>
        <w:t>С.Л.</w:t>
      </w:r>
      <w:r w:rsidR="00A4347C">
        <w:rPr>
          <w:color w:val="000000"/>
          <w:sz w:val="28"/>
          <w:szCs w:val="28"/>
        </w:rPr>
        <w:t> </w:t>
      </w:r>
      <w:r w:rsidR="00A4347C" w:rsidRPr="00A4347C">
        <w:rPr>
          <w:color w:val="000000"/>
          <w:sz w:val="28"/>
          <w:szCs w:val="28"/>
        </w:rPr>
        <w:t>Палентреера</w:t>
      </w:r>
      <w:r w:rsidRPr="00A4347C">
        <w:rPr>
          <w:color w:val="000000"/>
          <w:sz w:val="28"/>
          <w:szCs w:val="28"/>
        </w:rPr>
        <w:t xml:space="preserve">. Работы этих авторов касаются самых различных проблем </w:t>
      </w:r>
      <w:r w:rsidR="00C431E2" w:rsidRPr="00A4347C">
        <w:rPr>
          <w:color w:val="000000"/>
          <w:sz w:val="28"/>
          <w:szCs w:val="28"/>
        </w:rPr>
        <w:t xml:space="preserve">природного и антропогенного ландшафта. </w:t>
      </w:r>
      <w:r w:rsidRPr="00A4347C">
        <w:rPr>
          <w:color w:val="000000"/>
          <w:sz w:val="28"/>
          <w:szCs w:val="28"/>
        </w:rPr>
        <w:t xml:space="preserve">Необходимо отметить особо книгу </w:t>
      </w:r>
      <w:r w:rsidR="00A4347C" w:rsidRPr="00A4347C">
        <w:rPr>
          <w:color w:val="000000"/>
          <w:sz w:val="28"/>
          <w:szCs w:val="28"/>
        </w:rPr>
        <w:t>Д.С.</w:t>
      </w:r>
      <w:r w:rsidR="00A4347C">
        <w:rPr>
          <w:color w:val="000000"/>
          <w:sz w:val="28"/>
          <w:szCs w:val="28"/>
        </w:rPr>
        <w:t> </w:t>
      </w:r>
      <w:r w:rsidR="00A4347C" w:rsidRPr="00A4347C">
        <w:rPr>
          <w:color w:val="000000"/>
          <w:sz w:val="28"/>
          <w:szCs w:val="28"/>
        </w:rPr>
        <w:t>Лихачева</w:t>
      </w:r>
      <w:r w:rsidRPr="00A4347C">
        <w:rPr>
          <w:color w:val="000000"/>
          <w:sz w:val="28"/>
          <w:szCs w:val="28"/>
        </w:rPr>
        <w:t xml:space="preserve">. Он рассматривает историю </w:t>
      </w:r>
      <w:r w:rsidR="00DB1E5B" w:rsidRPr="00A4347C">
        <w:rPr>
          <w:color w:val="000000"/>
          <w:sz w:val="28"/>
          <w:szCs w:val="28"/>
        </w:rPr>
        <w:t xml:space="preserve">преобразования ландшафтов </w:t>
      </w:r>
      <w:r w:rsidRPr="00A4347C">
        <w:rPr>
          <w:color w:val="000000"/>
          <w:sz w:val="28"/>
          <w:szCs w:val="28"/>
        </w:rPr>
        <w:t>с неканонической философской позиции, раскрывая эмоциональную сторону</w:t>
      </w:r>
      <w:r w:rsidR="00DB1E5B" w:rsidRPr="00A4347C">
        <w:rPr>
          <w:color w:val="000000"/>
          <w:sz w:val="28"/>
          <w:szCs w:val="28"/>
        </w:rPr>
        <w:t>.</w:t>
      </w:r>
    </w:p>
    <w:p w:rsidR="00092AFD" w:rsidRPr="00A4347C" w:rsidRDefault="00092AFD" w:rsidP="00A4347C">
      <w:pPr>
        <w:autoSpaceDE w:val="0"/>
        <w:autoSpaceDN w:val="0"/>
        <w:adjustRightInd w:val="0"/>
        <w:spacing w:line="360" w:lineRule="auto"/>
        <w:ind w:firstLine="538"/>
        <w:jc w:val="both"/>
        <w:rPr>
          <w:color w:val="000000"/>
          <w:sz w:val="28"/>
          <w:szCs w:val="28"/>
        </w:rPr>
      </w:pPr>
      <w:r w:rsidRPr="00A4347C">
        <w:rPr>
          <w:color w:val="000000"/>
          <w:sz w:val="28"/>
          <w:szCs w:val="28"/>
        </w:rPr>
        <w:t>Различные стили, используемые</w:t>
      </w:r>
      <w:r w:rsidR="00A4347C">
        <w:rPr>
          <w:color w:val="000000"/>
          <w:sz w:val="28"/>
          <w:szCs w:val="28"/>
        </w:rPr>
        <w:t xml:space="preserve"> </w:t>
      </w:r>
      <w:r w:rsidRPr="00A4347C">
        <w:rPr>
          <w:color w:val="000000"/>
          <w:sz w:val="28"/>
          <w:szCs w:val="28"/>
        </w:rPr>
        <w:t xml:space="preserve">в </w:t>
      </w:r>
      <w:r w:rsidR="00DB1E5B" w:rsidRPr="00A4347C">
        <w:rPr>
          <w:color w:val="000000"/>
          <w:sz w:val="28"/>
          <w:szCs w:val="28"/>
        </w:rPr>
        <w:t xml:space="preserve">проектном </w:t>
      </w:r>
      <w:r w:rsidRPr="00A4347C">
        <w:rPr>
          <w:color w:val="000000"/>
          <w:sz w:val="28"/>
          <w:szCs w:val="28"/>
        </w:rPr>
        <w:t>ландшафт</w:t>
      </w:r>
      <w:r w:rsidR="00DB1E5B" w:rsidRPr="00A4347C">
        <w:rPr>
          <w:color w:val="000000"/>
          <w:sz w:val="28"/>
          <w:szCs w:val="28"/>
        </w:rPr>
        <w:t>е</w:t>
      </w:r>
      <w:r w:rsidRPr="00A4347C">
        <w:rPr>
          <w:color w:val="000000"/>
          <w:sz w:val="28"/>
          <w:szCs w:val="28"/>
        </w:rPr>
        <w:t xml:space="preserve"> рассмотрены в работах </w:t>
      </w:r>
      <w:r w:rsidR="00A4347C" w:rsidRPr="00A4347C">
        <w:rPr>
          <w:color w:val="000000"/>
          <w:sz w:val="28"/>
          <w:szCs w:val="28"/>
        </w:rPr>
        <w:t>А.</w:t>
      </w:r>
      <w:r w:rsidR="00A4347C">
        <w:rPr>
          <w:color w:val="000000"/>
          <w:sz w:val="28"/>
          <w:szCs w:val="28"/>
        </w:rPr>
        <w:t> </w:t>
      </w:r>
      <w:r w:rsidR="00A4347C" w:rsidRPr="00A4347C">
        <w:rPr>
          <w:color w:val="000000"/>
          <w:sz w:val="28"/>
          <w:szCs w:val="28"/>
        </w:rPr>
        <w:t>Болдырева</w:t>
      </w:r>
      <w:r w:rsidRPr="00A4347C">
        <w:rPr>
          <w:color w:val="000000"/>
          <w:sz w:val="28"/>
          <w:szCs w:val="28"/>
        </w:rPr>
        <w:t xml:space="preserve">, </w:t>
      </w:r>
      <w:r w:rsidR="00A4347C" w:rsidRPr="00A4347C">
        <w:rPr>
          <w:color w:val="000000"/>
          <w:sz w:val="28"/>
          <w:szCs w:val="28"/>
        </w:rPr>
        <w:t>А.</w:t>
      </w:r>
      <w:r w:rsidR="00A4347C">
        <w:rPr>
          <w:color w:val="000000"/>
          <w:sz w:val="28"/>
          <w:szCs w:val="28"/>
        </w:rPr>
        <w:t> </w:t>
      </w:r>
      <w:r w:rsidR="00A4347C" w:rsidRPr="00A4347C">
        <w:rPr>
          <w:color w:val="000000"/>
          <w:sz w:val="28"/>
          <w:szCs w:val="28"/>
        </w:rPr>
        <w:t>Васейкиной</w:t>
      </w:r>
      <w:r w:rsidRPr="00A4347C">
        <w:rPr>
          <w:color w:val="000000"/>
          <w:sz w:val="28"/>
          <w:szCs w:val="28"/>
        </w:rPr>
        <w:t xml:space="preserve">, </w:t>
      </w:r>
      <w:r w:rsidR="00A4347C" w:rsidRPr="00A4347C">
        <w:rPr>
          <w:color w:val="000000"/>
          <w:sz w:val="28"/>
          <w:szCs w:val="28"/>
        </w:rPr>
        <w:t>В.</w:t>
      </w:r>
      <w:r w:rsidR="00A4347C">
        <w:rPr>
          <w:color w:val="000000"/>
          <w:sz w:val="28"/>
          <w:szCs w:val="28"/>
        </w:rPr>
        <w:t> </w:t>
      </w:r>
      <w:r w:rsidR="00A4347C" w:rsidRPr="00A4347C">
        <w:rPr>
          <w:color w:val="000000"/>
          <w:sz w:val="28"/>
          <w:szCs w:val="28"/>
        </w:rPr>
        <w:t>Водичковой</w:t>
      </w:r>
      <w:r w:rsidRPr="00A4347C">
        <w:rPr>
          <w:color w:val="000000"/>
          <w:sz w:val="28"/>
          <w:szCs w:val="28"/>
        </w:rPr>
        <w:t xml:space="preserve">, </w:t>
      </w:r>
      <w:r w:rsidR="00A4347C" w:rsidRPr="00A4347C">
        <w:rPr>
          <w:color w:val="000000"/>
          <w:sz w:val="28"/>
          <w:szCs w:val="28"/>
        </w:rPr>
        <w:t>А.</w:t>
      </w:r>
      <w:r w:rsidR="00A4347C">
        <w:rPr>
          <w:color w:val="000000"/>
          <w:sz w:val="28"/>
          <w:szCs w:val="28"/>
        </w:rPr>
        <w:t> </w:t>
      </w:r>
      <w:r w:rsidR="00A4347C" w:rsidRPr="00A4347C">
        <w:rPr>
          <w:color w:val="000000"/>
          <w:sz w:val="28"/>
          <w:szCs w:val="28"/>
        </w:rPr>
        <w:t>Зинде</w:t>
      </w:r>
      <w:r w:rsidRPr="00A4347C">
        <w:rPr>
          <w:color w:val="000000"/>
          <w:sz w:val="28"/>
          <w:szCs w:val="28"/>
        </w:rPr>
        <w:t xml:space="preserve">, </w:t>
      </w:r>
      <w:r w:rsidR="00A4347C" w:rsidRPr="00A4347C">
        <w:rPr>
          <w:color w:val="000000"/>
          <w:sz w:val="28"/>
          <w:szCs w:val="28"/>
        </w:rPr>
        <w:t>А.</w:t>
      </w:r>
      <w:r w:rsidR="00A4347C">
        <w:rPr>
          <w:color w:val="000000"/>
          <w:sz w:val="28"/>
          <w:szCs w:val="28"/>
        </w:rPr>
        <w:t> </w:t>
      </w:r>
      <w:r w:rsidR="00A4347C" w:rsidRPr="00A4347C">
        <w:rPr>
          <w:color w:val="000000"/>
          <w:sz w:val="28"/>
          <w:szCs w:val="28"/>
        </w:rPr>
        <w:t>Коровянского</w:t>
      </w:r>
      <w:r w:rsidRPr="00A4347C">
        <w:rPr>
          <w:color w:val="000000"/>
          <w:sz w:val="28"/>
          <w:szCs w:val="28"/>
        </w:rPr>
        <w:t xml:space="preserve">, </w:t>
      </w:r>
      <w:r w:rsidR="00A4347C" w:rsidRPr="00A4347C">
        <w:rPr>
          <w:color w:val="000000"/>
          <w:sz w:val="28"/>
          <w:szCs w:val="28"/>
        </w:rPr>
        <w:t>К.</w:t>
      </w:r>
      <w:r w:rsidR="00A4347C">
        <w:rPr>
          <w:color w:val="000000"/>
          <w:sz w:val="28"/>
          <w:szCs w:val="28"/>
        </w:rPr>
        <w:t> </w:t>
      </w:r>
      <w:r w:rsidR="00A4347C" w:rsidRPr="00A4347C">
        <w:rPr>
          <w:color w:val="000000"/>
          <w:sz w:val="28"/>
          <w:szCs w:val="28"/>
        </w:rPr>
        <w:t>Луферовой</w:t>
      </w:r>
      <w:r w:rsidRPr="00A4347C">
        <w:rPr>
          <w:color w:val="000000"/>
          <w:sz w:val="28"/>
          <w:szCs w:val="28"/>
        </w:rPr>
        <w:t>.</w:t>
      </w:r>
    </w:p>
    <w:p w:rsidR="007C2FB2" w:rsidRPr="00A4347C" w:rsidRDefault="00092AFD" w:rsidP="00A4347C">
      <w:pPr>
        <w:autoSpaceDE w:val="0"/>
        <w:autoSpaceDN w:val="0"/>
        <w:adjustRightInd w:val="0"/>
        <w:spacing w:line="360" w:lineRule="auto"/>
        <w:ind w:firstLine="538"/>
        <w:jc w:val="both"/>
        <w:rPr>
          <w:color w:val="000000"/>
          <w:sz w:val="28"/>
          <w:szCs w:val="28"/>
        </w:rPr>
      </w:pPr>
      <w:r w:rsidRPr="00A4347C">
        <w:rPr>
          <w:color w:val="000000"/>
          <w:sz w:val="28"/>
          <w:szCs w:val="28"/>
        </w:rPr>
        <w:t xml:space="preserve">Вопросам технологии подготовки экскурсий в нашей литературе уделено внимание в работах </w:t>
      </w:r>
      <w:r w:rsidR="00A4347C" w:rsidRPr="00A4347C">
        <w:rPr>
          <w:color w:val="000000"/>
          <w:sz w:val="28"/>
          <w:szCs w:val="28"/>
        </w:rPr>
        <w:t>Н.А.</w:t>
      </w:r>
      <w:r w:rsidR="00A4347C">
        <w:rPr>
          <w:color w:val="000000"/>
          <w:sz w:val="28"/>
          <w:szCs w:val="28"/>
        </w:rPr>
        <w:t> </w:t>
      </w:r>
      <w:r w:rsidR="00A4347C" w:rsidRPr="00A4347C">
        <w:rPr>
          <w:color w:val="000000"/>
          <w:sz w:val="28"/>
          <w:szCs w:val="28"/>
        </w:rPr>
        <w:t>Гецевич</w:t>
      </w:r>
      <w:r w:rsidRPr="00A4347C">
        <w:rPr>
          <w:color w:val="000000"/>
          <w:sz w:val="28"/>
          <w:szCs w:val="28"/>
        </w:rPr>
        <w:t xml:space="preserve">, </w:t>
      </w:r>
      <w:r w:rsidR="00A4347C" w:rsidRPr="00A4347C">
        <w:rPr>
          <w:color w:val="000000"/>
          <w:sz w:val="28"/>
          <w:szCs w:val="28"/>
        </w:rPr>
        <w:t>А.В.</w:t>
      </w:r>
      <w:r w:rsidR="00A4347C">
        <w:rPr>
          <w:color w:val="000000"/>
          <w:sz w:val="28"/>
          <w:szCs w:val="28"/>
        </w:rPr>
        <w:t> </w:t>
      </w:r>
      <w:r w:rsidR="00A4347C" w:rsidRPr="00A4347C">
        <w:rPr>
          <w:color w:val="000000"/>
          <w:sz w:val="28"/>
          <w:szCs w:val="28"/>
        </w:rPr>
        <w:t>Даринского</w:t>
      </w:r>
      <w:r w:rsidRPr="00A4347C">
        <w:rPr>
          <w:color w:val="000000"/>
          <w:sz w:val="28"/>
          <w:szCs w:val="28"/>
        </w:rPr>
        <w:t xml:space="preserve">, </w:t>
      </w:r>
      <w:r w:rsidR="00A4347C" w:rsidRPr="00A4347C">
        <w:rPr>
          <w:color w:val="000000"/>
          <w:sz w:val="28"/>
          <w:szCs w:val="28"/>
        </w:rPr>
        <w:t>Р.А.</w:t>
      </w:r>
      <w:r w:rsidR="00A4347C">
        <w:rPr>
          <w:color w:val="000000"/>
          <w:sz w:val="28"/>
          <w:szCs w:val="28"/>
        </w:rPr>
        <w:t> </w:t>
      </w:r>
      <w:r w:rsidR="00A4347C" w:rsidRPr="00A4347C">
        <w:rPr>
          <w:color w:val="000000"/>
          <w:sz w:val="28"/>
          <w:szCs w:val="28"/>
        </w:rPr>
        <w:t>Дьяковой</w:t>
      </w:r>
      <w:r w:rsidRPr="00A4347C">
        <w:rPr>
          <w:color w:val="000000"/>
          <w:sz w:val="28"/>
          <w:szCs w:val="28"/>
        </w:rPr>
        <w:t xml:space="preserve">, </w:t>
      </w:r>
      <w:r w:rsidR="00A4347C" w:rsidRPr="00A4347C">
        <w:rPr>
          <w:color w:val="000000"/>
          <w:sz w:val="28"/>
          <w:szCs w:val="28"/>
        </w:rPr>
        <w:t>Л.С.</w:t>
      </w:r>
      <w:r w:rsidR="00A4347C">
        <w:rPr>
          <w:color w:val="000000"/>
          <w:sz w:val="28"/>
          <w:szCs w:val="28"/>
        </w:rPr>
        <w:t> </w:t>
      </w:r>
      <w:r w:rsidR="00A4347C" w:rsidRPr="00A4347C">
        <w:rPr>
          <w:color w:val="000000"/>
          <w:sz w:val="28"/>
          <w:szCs w:val="28"/>
        </w:rPr>
        <w:t>Дубинской</w:t>
      </w:r>
      <w:r w:rsidR="007C2FB2" w:rsidRPr="00A4347C">
        <w:rPr>
          <w:color w:val="000000"/>
          <w:sz w:val="28"/>
          <w:szCs w:val="28"/>
        </w:rPr>
        <w:t xml:space="preserve">, </w:t>
      </w:r>
      <w:r w:rsidR="00A4347C" w:rsidRPr="00A4347C">
        <w:rPr>
          <w:color w:val="000000"/>
          <w:sz w:val="28"/>
          <w:szCs w:val="28"/>
        </w:rPr>
        <w:t>Б.В.</w:t>
      </w:r>
      <w:r w:rsidR="00A4347C">
        <w:rPr>
          <w:color w:val="000000"/>
          <w:sz w:val="28"/>
          <w:szCs w:val="28"/>
        </w:rPr>
        <w:t> </w:t>
      </w:r>
      <w:r w:rsidR="00A4347C" w:rsidRPr="00A4347C">
        <w:rPr>
          <w:color w:val="000000"/>
          <w:sz w:val="28"/>
          <w:szCs w:val="28"/>
        </w:rPr>
        <w:t>Емельянова</w:t>
      </w:r>
      <w:r w:rsidR="004942E3" w:rsidRPr="00A4347C">
        <w:rPr>
          <w:color w:val="000000"/>
          <w:sz w:val="28"/>
          <w:szCs w:val="28"/>
        </w:rPr>
        <w:t>,</w:t>
      </w:r>
      <w:r w:rsidR="007C2FB2" w:rsidRPr="00A4347C">
        <w:rPr>
          <w:color w:val="000000"/>
          <w:sz w:val="28"/>
          <w:szCs w:val="28"/>
        </w:rPr>
        <w:t xml:space="preserve"> </w:t>
      </w:r>
      <w:r w:rsidR="00A4347C" w:rsidRPr="00A4347C">
        <w:rPr>
          <w:color w:val="000000"/>
          <w:sz w:val="28"/>
          <w:szCs w:val="28"/>
        </w:rPr>
        <w:t>А.А.</w:t>
      </w:r>
      <w:r w:rsidR="00A4347C">
        <w:rPr>
          <w:color w:val="000000"/>
          <w:sz w:val="28"/>
          <w:szCs w:val="28"/>
        </w:rPr>
        <w:t> </w:t>
      </w:r>
      <w:r w:rsidR="00A4347C" w:rsidRPr="00A4347C">
        <w:rPr>
          <w:color w:val="000000"/>
          <w:sz w:val="28"/>
          <w:szCs w:val="28"/>
        </w:rPr>
        <w:t>Закис</w:t>
      </w:r>
      <w:r w:rsidR="007C2FB2" w:rsidRPr="00A4347C">
        <w:rPr>
          <w:color w:val="000000"/>
          <w:sz w:val="28"/>
          <w:szCs w:val="28"/>
        </w:rPr>
        <w:t xml:space="preserve">, </w:t>
      </w:r>
      <w:r w:rsidR="00A4347C" w:rsidRPr="00A4347C">
        <w:rPr>
          <w:color w:val="000000"/>
          <w:sz w:val="28"/>
          <w:szCs w:val="28"/>
        </w:rPr>
        <w:t>В.А.</w:t>
      </w:r>
      <w:r w:rsidR="00A4347C">
        <w:rPr>
          <w:color w:val="000000"/>
          <w:sz w:val="28"/>
          <w:szCs w:val="28"/>
        </w:rPr>
        <w:t> </w:t>
      </w:r>
      <w:r w:rsidR="00A4347C" w:rsidRPr="00A4347C">
        <w:rPr>
          <w:color w:val="000000"/>
          <w:sz w:val="28"/>
          <w:szCs w:val="28"/>
        </w:rPr>
        <w:t>Квартальнова</w:t>
      </w:r>
      <w:r w:rsidR="004942E3" w:rsidRPr="00A4347C">
        <w:rPr>
          <w:color w:val="000000"/>
          <w:sz w:val="28"/>
          <w:szCs w:val="28"/>
        </w:rPr>
        <w:t>,</w:t>
      </w:r>
      <w:r w:rsidR="007C2FB2" w:rsidRPr="00A4347C">
        <w:rPr>
          <w:color w:val="000000"/>
          <w:sz w:val="28"/>
          <w:szCs w:val="28"/>
        </w:rPr>
        <w:t xml:space="preserve"> </w:t>
      </w:r>
      <w:r w:rsidR="00A4347C" w:rsidRPr="00A4347C">
        <w:rPr>
          <w:color w:val="000000"/>
          <w:sz w:val="28"/>
          <w:szCs w:val="28"/>
        </w:rPr>
        <w:t>Н.В.</w:t>
      </w:r>
      <w:r w:rsidR="00A4347C">
        <w:rPr>
          <w:color w:val="000000"/>
          <w:sz w:val="28"/>
          <w:szCs w:val="28"/>
        </w:rPr>
        <w:t> </w:t>
      </w:r>
      <w:r w:rsidR="00A4347C" w:rsidRPr="00A4347C">
        <w:rPr>
          <w:color w:val="000000"/>
          <w:sz w:val="28"/>
          <w:szCs w:val="28"/>
        </w:rPr>
        <w:t>Савиной</w:t>
      </w:r>
      <w:r w:rsidR="007C2FB2" w:rsidRPr="00A4347C">
        <w:rPr>
          <w:color w:val="000000"/>
          <w:sz w:val="28"/>
          <w:szCs w:val="28"/>
        </w:rPr>
        <w:t xml:space="preserve">, </w:t>
      </w:r>
      <w:r w:rsidR="00A4347C" w:rsidRPr="00A4347C">
        <w:rPr>
          <w:color w:val="000000"/>
          <w:sz w:val="28"/>
          <w:szCs w:val="28"/>
        </w:rPr>
        <w:t>А.В.</w:t>
      </w:r>
      <w:r w:rsidR="00A4347C">
        <w:rPr>
          <w:color w:val="000000"/>
          <w:sz w:val="28"/>
          <w:szCs w:val="28"/>
        </w:rPr>
        <w:t> </w:t>
      </w:r>
      <w:r w:rsidR="00A4347C" w:rsidRPr="00A4347C">
        <w:rPr>
          <w:color w:val="000000"/>
          <w:sz w:val="28"/>
          <w:szCs w:val="28"/>
        </w:rPr>
        <w:t>Святославского</w:t>
      </w:r>
      <w:r w:rsidR="007C2FB2" w:rsidRPr="00A4347C">
        <w:rPr>
          <w:color w:val="000000"/>
          <w:sz w:val="28"/>
          <w:szCs w:val="28"/>
        </w:rPr>
        <w:t>.</w:t>
      </w:r>
    </w:p>
    <w:p w:rsidR="00DB1E5B" w:rsidRPr="00A4347C" w:rsidRDefault="00DB1E5B" w:rsidP="00A4347C">
      <w:pPr>
        <w:shd w:val="clear" w:color="auto" w:fill="FFFFFF"/>
        <w:spacing w:line="360" w:lineRule="auto"/>
        <w:ind w:firstLine="538"/>
        <w:jc w:val="both"/>
        <w:rPr>
          <w:color w:val="000000"/>
          <w:sz w:val="28"/>
          <w:szCs w:val="28"/>
        </w:rPr>
      </w:pPr>
      <w:r w:rsidRPr="00A4347C">
        <w:rPr>
          <w:color w:val="000000"/>
          <w:sz w:val="28"/>
          <w:szCs w:val="28"/>
        </w:rPr>
        <w:t>Рассмотрение города в качестве разновидности антропогенного ландшафта, подверженного интенсивному воздействию человека, его воздействие на эмоциональное состояние людей определяет не только необходимость рационального использования природных ресурсов, но и возможность использования городского ландшафта в качестве объекта для экскурсионной деятельности. Ведь любая экскурсия – целенаправленный, заранее запрограммированный процесс восприятия окружающего мира, построенный на слиянии зрительных, слуховых и других впечатлений. Кроме того, экскурсия – наглядный метод получения знаний.</w:t>
      </w:r>
    </w:p>
    <w:p w:rsidR="00092AFD" w:rsidRPr="00A4347C" w:rsidRDefault="00092AFD" w:rsidP="00A4347C">
      <w:pPr>
        <w:spacing w:line="360" w:lineRule="auto"/>
        <w:ind w:firstLine="538"/>
        <w:jc w:val="both"/>
        <w:rPr>
          <w:color w:val="000000"/>
          <w:sz w:val="28"/>
          <w:szCs w:val="28"/>
        </w:rPr>
      </w:pPr>
      <w:r w:rsidRPr="00A4347C">
        <w:rPr>
          <w:color w:val="000000"/>
          <w:sz w:val="28"/>
          <w:szCs w:val="28"/>
        </w:rPr>
        <w:t>Однако вопросы методики подготовки и проведения экскурсий по городско</w:t>
      </w:r>
      <w:r w:rsidR="00DB1E5B" w:rsidRPr="00A4347C">
        <w:rPr>
          <w:color w:val="000000"/>
          <w:sz w:val="28"/>
          <w:szCs w:val="28"/>
        </w:rPr>
        <w:t>му</w:t>
      </w:r>
      <w:r w:rsidRPr="00A4347C">
        <w:rPr>
          <w:color w:val="000000"/>
          <w:sz w:val="28"/>
          <w:szCs w:val="28"/>
        </w:rPr>
        <w:t xml:space="preserve"> ландшафт</w:t>
      </w:r>
      <w:r w:rsidR="00DB1E5B" w:rsidRPr="00A4347C">
        <w:rPr>
          <w:color w:val="000000"/>
          <w:sz w:val="28"/>
          <w:szCs w:val="28"/>
        </w:rPr>
        <w:t xml:space="preserve">у </w:t>
      </w:r>
      <w:r w:rsidRPr="00A4347C">
        <w:rPr>
          <w:color w:val="000000"/>
          <w:sz w:val="28"/>
          <w:szCs w:val="28"/>
        </w:rPr>
        <w:t xml:space="preserve">не нашли </w:t>
      </w:r>
      <w:r w:rsidR="00D67F77" w:rsidRPr="00A4347C">
        <w:rPr>
          <w:color w:val="000000"/>
          <w:sz w:val="28"/>
          <w:szCs w:val="28"/>
        </w:rPr>
        <w:t xml:space="preserve">достойного и значительного </w:t>
      </w:r>
      <w:r w:rsidRPr="00A4347C">
        <w:rPr>
          <w:color w:val="000000"/>
          <w:sz w:val="28"/>
          <w:szCs w:val="28"/>
        </w:rPr>
        <w:t>отражения в отечественной и зарубежной литературе.</w:t>
      </w:r>
    </w:p>
    <w:p w:rsidR="00092AFD" w:rsidRPr="00A4347C" w:rsidRDefault="00092AFD" w:rsidP="00A4347C">
      <w:pPr>
        <w:spacing w:line="360" w:lineRule="auto"/>
        <w:ind w:firstLine="538"/>
        <w:jc w:val="both"/>
        <w:rPr>
          <w:color w:val="000000"/>
          <w:sz w:val="28"/>
          <w:szCs w:val="28"/>
        </w:rPr>
      </w:pPr>
      <w:r w:rsidRPr="00A4347C">
        <w:rPr>
          <w:color w:val="000000"/>
          <w:sz w:val="28"/>
          <w:szCs w:val="28"/>
        </w:rPr>
        <w:t>Высоко оценивая вклад отечественных, зарубежных ученых и практиков,</w:t>
      </w:r>
      <w:r w:rsidR="00A4347C">
        <w:rPr>
          <w:color w:val="000000"/>
          <w:sz w:val="28"/>
          <w:szCs w:val="28"/>
        </w:rPr>
        <w:t xml:space="preserve"> </w:t>
      </w:r>
      <w:r w:rsidRPr="00A4347C">
        <w:rPr>
          <w:color w:val="000000"/>
          <w:sz w:val="28"/>
          <w:szCs w:val="28"/>
        </w:rPr>
        <w:t xml:space="preserve">и полученные ими научные, методологические и практические результаты в области </w:t>
      </w:r>
      <w:r w:rsidR="00DB1E5B" w:rsidRPr="00A4347C">
        <w:rPr>
          <w:color w:val="000000"/>
          <w:sz w:val="28"/>
          <w:szCs w:val="28"/>
        </w:rPr>
        <w:t xml:space="preserve">природного и </w:t>
      </w:r>
      <w:r w:rsidRPr="00A4347C">
        <w:rPr>
          <w:color w:val="000000"/>
          <w:sz w:val="28"/>
          <w:szCs w:val="28"/>
        </w:rPr>
        <w:t>городского ландшафт</w:t>
      </w:r>
      <w:r w:rsidR="00DB1E5B" w:rsidRPr="00A4347C">
        <w:rPr>
          <w:color w:val="000000"/>
          <w:sz w:val="28"/>
          <w:szCs w:val="28"/>
        </w:rPr>
        <w:t>а</w:t>
      </w:r>
      <w:r w:rsidRPr="00A4347C">
        <w:rPr>
          <w:color w:val="000000"/>
          <w:sz w:val="28"/>
          <w:szCs w:val="28"/>
        </w:rPr>
        <w:t>, необходимо отметить, что в настоящее время проблема методологии использования городского ландшафта как объекта экскурсионной деятельности недостаточно изучена и требует исследования и систематизации.</w:t>
      </w:r>
    </w:p>
    <w:p w:rsidR="00A6425E" w:rsidRPr="00A4347C" w:rsidRDefault="00A6425E" w:rsidP="00A4347C">
      <w:pPr>
        <w:spacing w:line="360" w:lineRule="auto"/>
        <w:ind w:firstLine="538"/>
        <w:jc w:val="both"/>
        <w:rPr>
          <w:color w:val="000000"/>
          <w:sz w:val="28"/>
          <w:szCs w:val="28"/>
        </w:rPr>
      </w:pPr>
      <w:r w:rsidRPr="00A4347C">
        <w:rPr>
          <w:color w:val="000000"/>
          <w:sz w:val="28"/>
          <w:szCs w:val="28"/>
        </w:rPr>
        <w:t>Многообразие стилей и направлений в ландшафте, используемых в городской среде, позволяют создать неповторимый образ городских улиц и площадей, что позволяет использовать ландшафт для экскурсионного дела.</w:t>
      </w:r>
    </w:p>
    <w:p w:rsidR="00A6425E" w:rsidRPr="00A4347C" w:rsidRDefault="002B55AA" w:rsidP="00A4347C">
      <w:pPr>
        <w:spacing w:line="360" w:lineRule="auto"/>
        <w:ind w:firstLine="538"/>
        <w:jc w:val="both"/>
        <w:rPr>
          <w:color w:val="000000"/>
          <w:sz w:val="28"/>
          <w:szCs w:val="28"/>
        </w:rPr>
      </w:pPr>
      <w:r w:rsidRPr="00A4347C">
        <w:rPr>
          <w:color w:val="000000"/>
          <w:sz w:val="28"/>
          <w:szCs w:val="28"/>
        </w:rPr>
        <w:t>Но</w:t>
      </w:r>
      <w:r w:rsidR="00A6425E" w:rsidRPr="00A4347C">
        <w:rPr>
          <w:color w:val="000000"/>
          <w:sz w:val="28"/>
          <w:szCs w:val="28"/>
        </w:rPr>
        <w:t xml:space="preserve"> исследования показали, что самарские фирмы, предоставляющие экскурсионны</w:t>
      </w:r>
      <w:r w:rsidR="00027BFA" w:rsidRPr="00A4347C">
        <w:rPr>
          <w:color w:val="000000"/>
          <w:sz w:val="28"/>
          <w:szCs w:val="28"/>
        </w:rPr>
        <w:t>е</w:t>
      </w:r>
      <w:r w:rsidR="00A6425E" w:rsidRPr="00A4347C">
        <w:rPr>
          <w:color w:val="000000"/>
          <w:sz w:val="28"/>
          <w:szCs w:val="28"/>
        </w:rPr>
        <w:t xml:space="preserve"> </w:t>
      </w:r>
      <w:r w:rsidR="00027BFA" w:rsidRPr="00A4347C">
        <w:rPr>
          <w:color w:val="000000"/>
          <w:sz w:val="28"/>
          <w:szCs w:val="28"/>
        </w:rPr>
        <w:t>услуги</w:t>
      </w:r>
      <w:r w:rsidR="00A6425E" w:rsidRPr="00A4347C">
        <w:rPr>
          <w:color w:val="000000"/>
          <w:sz w:val="28"/>
          <w:szCs w:val="28"/>
        </w:rPr>
        <w:t>, не используют в качестве объекта экскурсии городской ландшафт.</w:t>
      </w:r>
    </w:p>
    <w:p w:rsidR="00143674" w:rsidRPr="00A4347C" w:rsidRDefault="00AE65E6" w:rsidP="00A4347C">
      <w:pPr>
        <w:spacing w:line="360" w:lineRule="auto"/>
        <w:ind w:firstLine="538"/>
        <w:jc w:val="both"/>
        <w:rPr>
          <w:color w:val="000000"/>
          <w:sz w:val="28"/>
          <w:szCs w:val="28"/>
        </w:rPr>
      </w:pPr>
      <w:r w:rsidRPr="00A4347C">
        <w:rPr>
          <w:color w:val="000000"/>
          <w:sz w:val="28"/>
          <w:szCs w:val="28"/>
        </w:rPr>
        <w:t>П</w:t>
      </w:r>
      <w:r w:rsidR="00143674" w:rsidRPr="00A4347C">
        <w:rPr>
          <w:color w:val="000000"/>
          <w:sz w:val="28"/>
          <w:szCs w:val="28"/>
        </w:rPr>
        <w:t xml:space="preserve">оэтому тема дипломного проектирования «Городской ландшафт как </w:t>
      </w:r>
      <w:r w:rsidR="00474041" w:rsidRPr="00A4347C">
        <w:rPr>
          <w:color w:val="000000"/>
          <w:sz w:val="28"/>
          <w:szCs w:val="28"/>
        </w:rPr>
        <w:t xml:space="preserve">экскурсионный </w:t>
      </w:r>
      <w:r w:rsidR="00143674" w:rsidRPr="00A4347C">
        <w:rPr>
          <w:color w:val="000000"/>
          <w:sz w:val="28"/>
          <w:szCs w:val="28"/>
        </w:rPr>
        <w:t>объект» актуальна для работников туристско-экскурсионной отрасли.</w:t>
      </w:r>
    </w:p>
    <w:p w:rsidR="008D5FDD" w:rsidRPr="00A4347C" w:rsidRDefault="008D5FDD" w:rsidP="00A4347C">
      <w:pPr>
        <w:shd w:val="clear" w:color="auto" w:fill="FFFFFF"/>
        <w:spacing w:line="360" w:lineRule="auto"/>
        <w:ind w:firstLine="709"/>
        <w:jc w:val="both"/>
        <w:rPr>
          <w:color w:val="000000"/>
          <w:sz w:val="28"/>
          <w:szCs w:val="28"/>
        </w:rPr>
      </w:pPr>
      <w:r w:rsidRPr="00A4347C">
        <w:rPr>
          <w:color w:val="000000"/>
          <w:sz w:val="28"/>
          <w:szCs w:val="28"/>
        </w:rPr>
        <w:t>Объект исследования: экскурсионный объект.</w:t>
      </w:r>
    </w:p>
    <w:p w:rsidR="008D5FDD" w:rsidRPr="00A4347C" w:rsidRDefault="008D5FDD" w:rsidP="00A4347C">
      <w:pPr>
        <w:shd w:val="clear" w:color="auto" w:fill="FFFFFF"/>
        <w:spacing w:line="360" w:lineRule="auto"/>
        <w:ind w:firstLine="538"/>
        <w:jc w:val="both"/>
        <w:rPr>
          <w:color w:val="000000"/>
          <w:sz w:val="28"/>
          <w:szCs w:val="28"/>
        </w:rPr>
      </w:pPr>
      <w:r w:rsidRPr="00A4347C">
        <w:rPr>
          <w:bCs/>
          <w:color w:val="000000"/>
          <w:sz w:val="28"/>
          <w:szCs w:val="28"/>
        </w:rPr>
        <w:t>Предмет исследования:</w:t>
      </w:r>
      <w:r w:rsidRPr="00A4347C">
        <w:rPr>
          <w:b/>
          <w:bCs/>
          <w:color w:val="000000"/>
          <w:sz w:val="28"/>
          <w:szCs w:val="28"/>
        </w:rPr>
        <w:t xml:space="preserve"> </w:t>
      </w:r>
      <w:r w:rsidRPr="00A4347C">
        <w:rPr>
          <w:bCs/>
          <w:color w:val="000000"/>
          <w:sz w:val="28"/>
          <w:szCs w:val="28"/>
        </w:rPr>
        <w:t>городской ландшафт</w:t>
      </w:r>
      <w:r w:rsidRPr="00A4347C">
        <w:rPr>
          <w:b/>
          <w:bCs/>
          <w:color w:val="000000"/>
          <w:sz w:val="28"/>
          <w:szCs w:val="28"/>
        </w:rPr>
        <w:t xml:space="preserve"> </w:t>
      </w:r>
      <w:r w:rsidRPr="00A4347C">
        <w:rPr>
          <w:bCs/>
          <w:color w:val="000000"/>
          <w:sz w:val="28"/>
          <w:szCs w:val="28"/>
        </w:rPr>
        <w:t xml:space="preserve">как </w:t>
      </w:r>
      <w:r w:rsidRPr="00A4347C">
        <w:rPr>
          <w:color w:val="000000"/>
          <w:sz w:val="28"/>
          <w:szCs w:val="28"/>
        </w:rPr>
        <w:t>экскурсионный объект.</w:t>
      </w:r>
    </w:p>
    <w:p w:rsidR="008D5FDD" w:rsidRPr="00A4347C" w:rsidRDefault="008D5FDD" w:rsidP="00A4347C">
      <w:pPr>
        <w:spacing w:line="360" w:lineRule="auto"/>
        <w:ind w:firstLine="538"/>
        <w:jc w:val="both"/>
        <w:rPr>
          <w:color w:val="000000"/>
          <w:sz w:val="28"/>
          <w:szCs w:val="28"/>
        </w:rPr>
      </w:pPr>
      <w:r w:rsidRPr="00A4347C">
        <w:rPr>
          <w:color w:val="000000"/>
          <w:sz w:val="28"/>
          <w:szCs w:val="28"/>
        </w:rPr>
        <w:t>Объект и предмет исследования дипломного проекта «Городской ландшафт как</w:t>
      </w:r>
      <w:r w:rsidR="00A4347C">
        <w:rPr>
          <w:color w:val="000000"/>
          <w:sz w:val="28"/>
          <w:szCs w:val="28"/>
        </w:rPr>
        <w:t xml:space="preserve"> </w:t>
      </w:r>
      <w:r w:rsidRPr="00A4347C">
        <w:rPr>
          <w:color w:val="000000"/>
          <w:sz w:val="28"/>
          <w:szCs w:val="28"/>
        </w:rPr>
        <w:t>экскурсионный объект» определило</w:t>
      </w:r>
      <w:r w:rsidR="00A4347C">
        <w:rPr>
          <w:color w:val="000000"/>
          <w:sz w:val="28"/>
          <w:szCs w:val="28"/>
        </w:rPr>
        <w:t xml:space="preserve"> </w:t>
      </w:r>
      <w:r w:rsidRPr="00A4347C">
        <w:rPr>
          <w:color w:val="000000"/>
          <w:sz w:val="28"/>
          <w:szCs w:val="28"/>
        </w:rPr>
        <w:t>цель исследования.</w:t>
      </w:r>
    </w:p>
    <w:p w:rsidR="008D5FDD" w:rsidRPr="00A4347C" w:rsidRDefault="008D5FDD" w:rsidP="00A4347C">
      <w:pPr>
        <w:spacing w:line="360" w:lineRule="auto"/>
        <w:ind w:firstLine="538"/>
        <w:jc w:val="both"/>
        <w:rPr>
          <w:color w:val="000000"/>
          <w:sz w:val="28"/>
          <w:szCs w:val="28"/>
        </w:rPr>
      </w:pPr>
      <w:r w:rsidRPr="00A4347C">
        <w:rPr>
          <w:color w:val="000000"/>
          <w:sz w:val="28"/>
          <w:szCs w:val="28"/>
        </w:rPr>
        <w:t>Цель исследования:</w:t>
      </w:r>
      <w:r w:rsidRPr="00A4347C">
        <w:rPr>
          <w:b/>
          <w:color w:val="000000"/>
          <w:sz w:val="28"/>
          <w:szCs w:val="28"/>
        </w:rPr>
        <w:t xml:space="preserve"> </w:t>
      </w:r>
      <w:r w:rsidRPr="00A4347C">
        <w:rPr>
          <w:color w:val="000000"/>
          <w:sz w:val="28"/>
          <w:szCs w:val="28"/>
        </w:rPr>
        <w:t>теоретически обосновать возможность использования городского ландшафта Самары в качестве объекта экскурсионной деятельности, разработать рекомендации по проведению экскурсии «Городской ландшафт</w:t>
      </w:r>
      <w:r w:rsidR="00DF3E04" w:rsidRPr="00A4347C">
        <w:rPr>
          <w:color w:val="000000"/>
          <w:sz w:val="28"/>
          <w:szCs w:val="28"/>
        </w:rPr>
        <w:t xml:space="preserve"> Самары</w:t>
      </w:r>
      <w:r w:rsidRPr="00A4347C">
        <w:rPr>
          <w:color w:val="000000"/>
          <w:sz w:val="28"/>
          <w:szCs w:val="28"/>
        </w:rPr>
        <w:t>».</w:t>
      </w:r>
    </w:p>
    <w:p w:rsidR="008D5FDD" w:rsidRPr="00A4347C" w:rsidRDefault="008D5FDD" w:rsidP="00A4347C">
      <w:pPr>
        <w:spacing w:line="360" w:lineRule="auto"/>
        <w:ind w:firstLine="538"/>
        <w:jc w:val="both"/>
        <w:rPr>
          <w:color w:val="000000"/>
          <w:sz w:val="28"/>
          <w:szCs w:val="28"/>
        </w:rPr>
      </w:pPr>
      <w:r w:rsidRPr="00A4347C">
        <w:rPr>
          <w:color w:val="000000"/>
          <w:sz w:val="28"/>
          <w:szCs w:val="28"/>
        </w:rPr>
        <w:t>Для достижения поставленной цели необходимо сформулировать следующие</w:t>
      </w:r>
      <w:r w:rsidR="00A4347C">
        <w:rPr>
          <w:color w:val="000000"/>
          <w:sz w:val="28"/>
          <w:szCs w:val="28"/>
        </w:rPr>
        <w:t xml:space="preserve"> </w:t>
      </w:r>
      <w:r w:rsidRPr="00A4347C">
        <w:rPr>
          <w:color w:val="000000"/>
          <w:sz w:val="28"/>
          <w:szCs w:val="28"/>
        </w:rPr>
        <w:t>задачи исследования</w:t>
      </w:r>
      <w:r w:rsidR="00B17AFB" w:rsidRPr="00A4347C">
        <w:rPr>
          <w:color w:val="000000"/>
          <w:sz w:val="28"/>
          <w:szCs w:val="28"/>
        </w:rPr>
        <w:t>:</w:t>
      </w:r>
    </w:p>
    <w:p w:rsidR="008D5FDD" w:rsidRPr="00A4347C" w:rsidRDefault="008D5FDD" w:rsidP="00A4347C">
      <w:pPr>
        <w:spacing w:line="360" w:lineRule="auto"/>
        <w:ind w:firstLine="538"/>
        <w:jc w:val="both"/>
        <w:rPr>
          <w:color w:val="000000"/>
          <w:sz w:val="28"/>
          <w:szCs w:val="28"/>
        </w:rPr>
      </w:pPr>
      <w:r w:rsidRPr="00A4347C">
        <w:rPr>
          <w:color w:val="000000"/>
          <w:sz w:val="28"/>
          <w:szCs w:val="28"/>
        </w:rPr>
        <w:t>1) На основании теоретического анализа научной, исторической, методической литературы по ландшафт</w:t>
      </w:r>
      <w:r w:rsidR="00B17AFB" w:rsidRPr="00A4347C">
        <w:rPr>
          <w:color w:val="000000"/>
          <w:sz w:val="28"/>
          <w:szCs w:val="28"/>
        </w:rPr>
        <w:t>у</w:t>
      </w:r>
      <w:r w:rsidRPr="00A4347C">
        <w:rPr>
          <w:color w:val="000000"/>
          <w:sz w:val="28"/>
          <w:szCs w:val="28"/>
        </w:rPr>
        <w:t xml:space="preserve"> </w:t>
      </w:r>
      <w:r w:rsidR="00B17AFB" w:rsidRPr="00A4347C">
        <w:rPr>
          <w:color w:val="000000"/>
          <w:sz w:val="28"/>
          <w:szCs w:val="28"/>
        </w:rPr>
        <w:t>выявить ключевые понятия и сформулировать определение «городской ландшафт»</w:t>
      </w:r>
      <w:r w:rsidRPr="00A4347C">
        <w:rPr>
          <w:color w:val="000000"/>
          <w:sz w:val="28"/>
          <w:szCs w:val="28"/>
        </w:rPr>
        <w:t>.</w:t>
      </w:r>
    </w:p>
    <w:p w:rsidR="00092AFD" w:rsidRPr="00A4347C" w:rsidRDefault="008D5FDD" w:rsidP="00A4347C">
      <w:pPr>
        <w:spacing w:line="360" w:lineRule="auto"/>
        <w:ind w:firstLine="538"/>
        <w:jc w:val="both"/>
        <w:rPr>
          <w:color w:val="000000"/>
          <w:sz w:val="28"/>
          <w:szCs w:val="28"/>
        </w:rPr>
      </w:pPr>
      <w:r w:rsidRPr="00A4347C">
        <w:rPr>
          <w:color w:val="000000"/>
          <w:sz w:val="28"/>
          <w:szCs w:val="28"/>
        </w:rPr>
        <w:t xml:space="preserve">2) Изучить </w:t>
      </w:r>
      <w:r w:rsidR="00B17AFB" w:rsidRPr="00A4347C">
        <w:rPr>
          <w:color w:val="000000"/>
          <w:sz w:val="28"/>
          <w:szCs w:val="28"/>
        </w:rPr>
        <w:t xml:space="preserve">классификацию </w:t>
      </w:r>
      <w:r w:rsidR="00092AFD" w:rsidRPr="00A4347C">
        <w:rPr>
          <w:color w:val="000000"/>
          <w:sz w:val="28"/>
          <w:szCs w:val="28"/>
        </w:rPr>
        <w:t xml:space="preserve">объектов и стилей </w:t>
      </w:r>
      <w:r w:rsidR="00DB1E5B" w:rsidRPr="00A4347C">
        <w:rPr>
          <w:color w:val="000000"/>
          <w:sz w:val="28"/>
          <w:szCs w:val="28"/>
        </w:rPr>
        <w:t xml:space="preserve">городского </w:t>
      </w:r>
      <w:r w:rsidR="00092AFD" w:rsidRPr="00A4347C">
        <w:rPr>
          <w:color w:val="000000"/>
          <w:sz w:val="28"/>
          <w:szCs w:val="28"/>
        </w:rPr>
        <w:t>ландшафта.</w:t>
      </w:r>
    </w:p>
    <w:p w:rsidR="008D5FDD" w:rsidRPr="00A4347C" w:rsidRDefault="008D5FDD" w:rsidP="00A4347C">
      <w:pPr>
        <w:spacing w:line="360" w:lineRule="auto"/>
        <w:ind w:firstLine="538"/>
        <w:jc w:val="both"/>
        <w:rPr>
          <w:color w:val="000000"/>
          <w:sz w:val="28"/>
          <w:szCs w:val="28"/>
        </w:rPr>
      </w:pPr>
      <w:r w:rsidRPr="00A4347C">
        <w:rPr>
          <w:color w:val="000000"/>
          <w:sz w:val="28"/>
          <w:szCs w:val="28"/>
        </w:rPr>
        <w:t xml:space="preserve">3) Исследовать историю зарождения и развития </w:t>
      </w:r>
      <w:r w:rsidR="00EF125B" w:rsidRPr="00A4347C">
        <w:rPr>
          <w:color w:val="000000"/>
          <w:sz w:val="28"/>
          <w:szCs w:val="28"/>
        </w:rPr>
        <w:t>антропогенного</w:t>
      </w:r>
      <w:r w:rsidR="00092AFD" w:rsidRPr="00A4347C">
        <w:rPr>
          <w:color w:val="000000"/>
          <w:sz w:val="28"/>
          <w:szCs w:val="28"/>
        </w:rPr>
        <w:t xml:space="preserve"> и городского </w:t>
      </w:r>
      <w:r w:rsidRPr="00A4347C">
        <w:rPr>
          <w:color w:val="000000"/>
          <w:sz w:val="28"/>
          <w:szCs w:val="28"/>
        </w:rPr>
        <w:t>ландшафт</w:t>
      </w:r>
      <w:r w:rsidR="00EF125B" w:rsidRPr="00A4347C">
        <w:rPr>
          <w:color w:val="000000"/>
          <w:sz w:val="28"/>
          <w:szCs w:val="28"/>
        </w:rPr>
        <w:t xml:space="preserve">а </w:t>
      </w:r>
      <w:r w:rsidRPr="00A4347C">
        <w:rPr>
          <w:color w:val="000000"/>
          <w:sz w:val="28"/>
          <w:szCs w:val="28"/>
        </w:rPr>
        <w:t>в Самаре</w:t>
      </w:r>
      <w:r w:rsidR="00DB1E5B" w:rsidRPr="00A4347C">
        <w:rPr>
          <w:color w:val="000000"/>
          <w:sz w:val="28"/>
          <w:szCs w:val="28"/>
        </w:rPr>
        <w:t>.</w:t>
      </w:r>
    </w:p>
    <w:p w:rsidR="008D5FDD" w:rsidRPr="00A4347C" w:rsidRDefault="008D5FDD" w:rsidP="00A4347C">
      <w:pPr>
        <w:spacing w:line="360" w:lineRule="auto"/>
        <w:ind w:firstLine="538"/>
        <w:jc w:val="both"/>
        <w:rPr>
          <w:color w:val="000000"/>
          <w:sz w:val="28"/>
          <w:szCs w:val="28"/>
        </w:rPr>
      </w:pPr>
      <w:r w:rsidRPr="00A4347C">
        <w:rPr>
          <w:color w:val="000000"/>
          <w:sz w:val="28"/>
          <w:szCs w:val="28"/>
        </w:rPr>
        <w:t xml:space="preserve">4) </w:t>
      </w:r>
      <w:r w:rsidR="00DB1E5B" w:rsidRPr="00A4347C">
        <w:rPr>
          <w:color w:val="000000"/>
          <w:sz w:val="28"/>
          <w:szCs w:val="28"/>
        </w:rPr>
        <w:t>Обосновать возможность использования ландшафта города в качестве</w:t>
      </w:r>
      <w:r w:rsidRPr="00A4347C">
        <w:rPr>
          <w:color w:val="000000"/>
          <w:sz w:val="28"/>
          <w:szCs w:val="28"/>
        </w:rPr>
        <w:t xml:space="preserve"> объект</w:t>
      </w:r>
      <w:r w:rsidR="00DB1E5B" w:rsidRPr="00A4347C">
        <w:rPr>
          <w:color w:val="000000"/>
          <w:sz w:val="28"/>
          <w:szCs w:val="28"/>
        </w:rPr>
        <w:t>а</w:t>
      </w:r>
      <w:r w:rsidRPr="00A4347C">
        <w:rPr>
          <w:color w:val="000000"/>
          <w:sz w:val="28"/>
          <w:szCs w:val="28"/>
        </w:rPr>
        <w:t xml:space="preserve"> экскурсионной деятельности.</w:t>
      </w:r>
    </w:p>
    <w:p w:rsidR="008D5FDD" w:rsidRPr="00A4347C" w:rsidRDefault="008721E3" w:rsidP="00A4347C">
      <w:pPr>
        <w:spacing w:line="360" w:lineRule="auto"/>
        <w:ind w:firstLine="538"/>
        <w:jc w:val="both"/>
        <w:rPr>
          <w:color w:val="000000"/>
          <w:sz w:val="28"/>
          <w:szCs w:val="28"/>
        </w:rPr>
      </w:pPr>
      <w:r w:rsidRPr="00A4347C">
        <w:rPr>
          <w:color w:val="000000"/>
          <w:sz w:val="28"/>
          <w:szCs w:val="28"/>
        </w:rPr>
        <w:t>5</w:t>
      </w:r>
      <w:r w:rsidR="008D5FDD" w:rsidRPr="00A4347C">
        <w:rPr>
          <w:color w:val="000000"/>
          <w:sz w:val="28"/>
          <w:szCs w:val="28"/>
        </w:rPr>
        <w:t>) На основе теоретического материала и исследования ландшафт</w:t>
      </w:r>
      <w:r w:rsidR="00EF125B" w:rsidRPr="00A4347C">
        <w:rPr>
          <w:color w:val="000000"/>
          <w:sz w:val="28"/>
          <w:szCs w:val="28"/>
        </w:rPr>
        <w:t xml:space="preserve">а </w:t>
      </w:r>
      <w:r w:rsidR="008D5FDD" w:rsidRPr="00A4347C">
        <w:rPr>
          <w:color w:val="000000"/>
          <w:sz w:val="28"/>
          <w:szCs w:val="28"/>
        </w:rPr>
        <w:t>города Самары разработать маршрут экскурсии «Городской ландшафт Самары».</w:t>
      </w:r>
    </w:p>
    <w:p w:rsidR="008721E3" w:rsidRPr="00A4347C" w:rsidRDefault="008721E3" w:rsidP="00A4347C">
      <w:pPr>
        <w:spacing w:line="360" w:lineRule="auto"/>
        <w:ind w:firstLine="538"/>
        <w:jc w:val="both"/>
        <w:rPr>
          <w:color w:val="000000"/>
          <w:sz w:val="28"/>
          <w:szCs w:val="28"/>
        </w:rPr>
      </w:pPr>
      <w:r w:rsidRPr="00A4347C">
        <w:rPr>
          <w:color w:val="000000"/>
          <w:sz w:val="28"/>
          <w:szCs w:val="28"/>
        </w:rPr>
        <w:t>6) Разработать рекомендации по проведению экскурсии «</w:t>
      </w:r>
      <w:r w:rsidR="00DF3E04" w:rsidRPr="00A4347C">
        <w:rPr>
          <w:color w:val="000000"/>
          <w:sz w:val="28"/>
          <w:szCs w:val="28"/>
        </w:rPr>
        <w:t>Городской ландшафт Самары</w:t>
      </w:r>
      <w:r w:rsidRPr="00A4347C">
        <w:rPr>
          <w:color w:val="000000"/>
          <w:sz w:val="28"/>
          <w:szCs w:val="28"/>
        </w:rPr>
        <w:t>»</w:t>
      </w:r>
    </w:p>
    <w:p w:rsidR="00416630" w:rsidRDefault="00416630" w:rsidP="00A4347C">
      <w:pPr>
        <w:spacing w:line="360" w:lineRule="auto"/>
        <w:ind w:firstLine="538"/>
        <w:jc w:val="both"/>
        <w:rPr>
          <w:color w:val="000000"/>
          <w:sz w:val="28"/>
          <w:szCs w:val="28"/>
        </w:rPr>
      </w:pPr>
      <w:r w:rsidRPr="00A4347C">
        <w:rPr>
          <w:color w:val="000000"/>
          <w:sz w:val="28"/>
          <w:szCs w:val="28"/>
        </w:rPr>
        <w:t xml:space="preserve">Структура работы включает в себя введение, </w:t>
      </w:r>
      <w:r w:rsidR="008057DF" w:rsidRPr="00A4347C">
        <w:rPr>
          <w:color w:val="000000"/>
          <w:sz w:val="28"/>
          <w:szCs w:val="28"/>
        </w:rPr>
        <w:t>три</w:t>
      </w:r>
      <w:r w:rsidR="00A4347C">
        <w:rPr>
          <w:color w:val="000000"/>
          <w:sz w:val="28"/>
          <w:szCs w:val="28"/>
        </w:rPr>
        <w:t xml:space="preserve"> </w:t>
      </w:r>
      <w:r w:rsidRPr="00A4347C">
        <w:rPr>
          <w:color w:val="000000"/>
          <w:sz w:val="28"/>
          <w:szCs w:val="28"/>
        </w:rPr>
        <w:t xml:space="preserve">главы, заключение, список </w:t>
      </w:r>
      <w:r w:rsidR="008057DF" w:rsidRPr="00A4347C">
        <w:rPr>
          <w:color w:val="000000"/>
          <w:sz w:val="28"/>
          <w:szCs w:val="28"/>
        </w:rPr>
        <w:t>источников и</w:t>
      </w:r>
      <w:r w:rsidRPr="00A4347C">
        <w:rPr>
          <w:color w:val="000000"/>
          <w:sz w:val="28"/>
          <w:szCs w:val="28"/>
        </w:rPr>
        <w:t xml:space="preserve"> </w:t>
      </w:r>
      <w:r w:rsidR="008057DF" w:rsidRPr="00A4347C">
        <w:rPr>
          <w:color w:val="000000"/>
          <w:sz w:val="28"/>
          <w:szCs w:val="28"/>
        </w:rPr>
        <w:t>литературы,</w:t>
      </w:r>
      <w:r w:rsidR="00A4347C">
        <w:rPr>
          <w:color w:val="000000"/>
          <w:sz w:val="28"/>
          <w:szCs w:val="28"/>
        </w:rPr>
        <w:t xml:space="preserve"> </w:t>
      </w:r>
      <w:r w:rsidRPr="00A4347C">
        <w:rPr>
          <w:color w:val="000000"/>
          <w:sz w:val="28"/>
          <w:szCs w:val="28"/>
        </w:rPr>
        <w:t>приложения.</w:t>
      </w:r>
    </w:p>
    <w:p w:rsidR="00A4347C" w:rsidRDefault="00A4347C" w:rsidP="00A4347C">
      <w:pPr>
        <w:spacing w:line="360" w:lineRule="auto"/>
        <w:ind w:firstLine="538"/>
        <w:jc w:val="both"/>
        <w:rPr>
          <w:color w:val="000000"/>
          <w:sz w:val="28"/>
          <w:szCs w:val="28"/>
        </w:rPr>
      </w:pPr>
    </w:p>
    <w:p w:rsidR="00A4347C" w:rsidRPr="00A4347C" w:rsidRDefault="00A4347C" w:rsidP="00A4347C">
      <w:pPr>
        <w:spacing w:line="360" w:lineRule="auto"/>
        <w:ind w:firstLine="538"/>
        <w:jc w:val="both"/>
        <w:rPr>
          <w:color w:val="000000"/>
          <w:sz w:val="28"/>
          <w:szCs w:val="28"/>
        </w:rPr>
      </w:pPr>
    </w:p>
    <w:p w:rsidR="002473BD" w:rsidRDefault="00706585" w:rsidP="00A4347C">
      <w:pPr>
        <w:pStyle w:val="1"/>
        <w:keepNext w:val="0"/>
        <w:spacing w:before="0" w:after="0" w:line="360" w:lineRule="auto"/>
        <w:ind w:firstLine="709"/>
        <w:jc w:val="both"/>
        <w:rPr>
          <w:rFonts w:ascii="Times New Roman" w:hAnsi="Times New Roman" w:cs="Times New Roman"/>
          <w:color w:val="000000"/>
          <w:sz w:val="28"/>
        </w:rPr>
      </w:pPr>
      <w:r w:rsidRPr="00A4347C">
        <w:rPr>
          <w:rFonts w:ascii="Times New Roman" w:hAnsi="Times New Roman" w:cs="Times New Roman"/>
          <w:color w:val="000000"/>
          <w:sz w:val="28"/>
        </w:rPr>
        <w:br w:type="page"/>
      </w:r>
      <w:bookmarkStart w:id="2" w:name="_Toc198241438"/>
      <w:bookmarkStart w:id="3" w:name="_Toc170728527"/>
      <w:bookmarkStart w:id="4" w:name="_Toc138216528"/>
      <w:r w:rsidR="004D3834" w:rsidRPr="00A4347C">
        <w:rPr>
          <w:rFonts w:ascii="Times New Roman" w:hAnsi="Times New Roman" w:cs="Times New Roman"/>
          <w:color w:val="000000"/>
          <w:sz w:val="28"/>
        </w:rPr>
        <w:t>1.</w:t>
      </w:r>
      <w:r w:rsidR="00A4347C">
        <w:rPr>
          <w:rFonts w:ascii="Times New Roman" w:hAnsi="Times New Roman" w:cs="Times New Roman"/>
          <w:color w:val="000000"/>
          <w:sz w:val="28"/>
        </w:rPr>
        <w:t xml:space="preserve"> </w:t>
      </w:r>
      <w:r w:rsidR="004D3834" w:rsidRPr="00A4347C">
        <w:rPr>
          <w:rFonts w:ascii="Times New Roman" w:hAnsi="Times New Roman" w:cs="Times New Roman"/>
          <w:color w:val="000000"/>
          <w:sz w:val="28"/>
        </w:rPr>
        <w:t xml:space="preserve">Теоретико-методологические основы изучения городского ландшафта как </w:t>
      </w:r>
      <w:r w:rsidR="002A6225" w:rsidRPr="00A4347C">
        <w:rPr>
          <w:rFonts w:ascii="Times New Roman" w:hAnsi="Times New Roman" w:cs="Times New Roman"/>
          <w:color w:val="000000"/>
          <w:sz w:val="28"/>
        </w:rPr>
        <w:t xml:space="preserve">экскурсионного </w:t>
      </w:r>
      <w:r w:rsidR="004D3834" w:rsidRPr="00A4347C">
        <w:rPr>
          <w:rFonts w:ascii="Times New Roman" w:hAnsi="Times New Roman" w:cs="Times New Roman"/>
          <w:color w:val="000000"/>
          <w:sz w:val="28"/>
        </w:rPr>
        <w:t>объекта</w:t>
      </w:r>
      <w:bookmarkEnd w:id="2"/>
    </w:p>
    <w:p w:rsidR="00A4347C" w:rsidRPr="00A4347C" w:rsidRDefault="00A4347C" w:rsidP="00A4347C">
      <w:pPr>
        <w:spacing w:line="360" w:lineRule="auto"/>
        <w:rPr>
          <w:sz w:val="28"/>
          <w:szCs w:val="28"/>
        </w:rPr>
      </w:pPr>
    </w:p>
    <w:p w:rsidR="0055731D" w:rsidRPr="00A4347C" w:rsidRDefault="0055731D" w:rsidP="00A4347C">
      <w:pPr>
        <w:pStyle w:val="1"/>
        <w:keepNext w:val="0"/>
        <w:spacing w:before="0" w:after="0" w:line="360" w:lineRule="auto"/>
        <w:ind w:firstLine="709"/>
        <w:jc w:val="both"/>
        <w:rPr>
          <w:rFonts w:ascii="Times New Roman" w:hAnsi="Times New Roman" w:cs="Times New Roman"/>
          <w:color w:val="000000"/>
          <w:sz w:val="28"/>
        </w:rPr>
      </w:pPr>
      <w:bookmarkStart w:id="5" w:name="_Toc198241439"/>
      <w:r w:rsidRPr="00A4347C">
        <w:rPr>
          <w:rFonts w:ascii="Times New Roman" w:hAnsi="Times New Roman" w:cs="Times New Roman"/>
          <w:color w:val="000000"/>
          <w:sz w:val="28"/>
        </w:rPr>
        <w:t>1.1 Различные подходы к определению ландшафта</w:t>
      </w:r>
      <w:bookmarkEnd w:id="5"/>
    </w:p>
    <w:p w:rsidR="002473BD" w:rsidRPr="00A4347C" w:rsidRDefault="002473BD" w:rsidP="00A4347C">
      <w:pPr>
        <w:spacing w:line="360" w:lineRule="auto"/>
        <w:ind w:firstLine="709"/>
        <w:jc w:val="both"/>
        <w:rPr>
          <w:color w:val="000000"/>
          <w:sz w:val="28"/>
          <w:szCs w:val="28"/>
        </w:rPr>
      </w:pPr>
    </w:p>
    <w:p w:rsidR="002473BD" w:rsidRPr="00A4347C" w:rsidRDefault="002473BD" w:rsidP="00A4347C">
      <w:pPr>
        <w:spacing w:line="360" w:lineRule="auto"/>
        <w:ind w:firstLine="709"/>
        <w:jc w:val="both"/>
        <w:rPr>
          <w:color w:val="000000"/>
          <w:sz w:val="28"/>
          <w:szCs w:val="28"/>
        </w:rPr>
      </w:pPr>
      <w:r w:rsidRPr="00A4347C">
        <w:rPr>
          <w:color w:val="000000"/>
          <w:sz w:val="28"/>
          <w:szCs w:val="28"/>
        </w:rPr>
        <w:t xml:space="preserve">Восстановить связь человека с природой, улучшить его психологическое состояние и помочь человеку отдохнуть в умиротворяющей обстановке рукотворного участка природы помогает </w:t>
      </w:r>
      <w:r w:rsidRPr="00A4347C">
        <w:rPr>
          <w:bCs/>
          <w:color w:val="000000"/>
          <w:sz w:val="28"/>
          <w:szCs w:val="28"/>
        </w:rPr>
        <w:t>ландшафт.</w:t>
      </w:r>
    </w:p>
    <w:p w:rsidR="002473BD" w:rsidRPr="00A4347C" w:rsidRDefault="002473BD" w:rsidP="00A4347C">
      <w:pPr>
        <w:spacing w:line="360" w:lineRule="auto"/>
        <w:ind w:firstLine="709"/>
        <w:jc w:val="both"/>
        <w:rPr>
          <w:color w:val="000000"/>
          <w:sz w:val="28"/>
          <w:szCs w:val="28"/>
        </w:rPr>
      </w:pPr>
      <w:r w:rsidRPr="00A4347C">
        <w:rPr>
          <w:color w:val="000000"/>
          <w:sz w:val="28"/>
          <w:szCs w:val="28"/>
        </w:rPr>
        <w:t>Ландшафт – одно из фундаментальных понятий современной географии, в основе которого лежит идея о взаимосвязи и взаимообусловленности всех природных явлений земной поверхности.</w:t>
      </w:r>
    </w:p>
    <w:p w:rsidR="00A45A7A" w:rsidRPr="00A4347C" w:rsidRDefault="00A45A7A" w:rsidP="00A4347C">
      <w:pPr>
        <w:spacing w:line="360" w:lineRule="auto"/>
        <w:ind w:firstLine="709"/>
        <w:jc w:val="both"/>
        <w:rPr>
          <w:color w:val="000000"/>
          <w:sz w:val="28"/>
          <w:szCs w:val="28"/>
        </w:rPr>
      </w:pPr>
      <w:r w:rsidRPr="00A4347C">
        <w:rPr>
          <w:color w:val="000000"/>
          <w:sz w:val="28"/>
          <w:szCs w:val="28"/>
        </w:rPr>
        <w:t>Известно, что формы рельефа, горные породы, климаты, поверхностные и подземные воды, почвы и сообщества организмов взаимосвязаны как в своих пространственных изменениях, так и в историческом развитии.</w:t>
      </w:r>
    </w:p>
    <w:p w:rsidR="002473BD" w:rsidRPr="00A4347C" w:rsidRDefault="002473BD" w:rsidP="00A4347C">
      <w:pPr>
        <w:spacing w:line="360" w:lineRule="auto"/>
        <w:ind w:firstLine="709"/>
        <w:jc w:val="both"/>
        <w:rPr>
          <w:color w:val="000000"/>
          <w:sz w:val="28"/>
          <w:szCs w:val="28"/>
        </w:rPr>
      </w:pPr>
      <w:r w:rsidRPr="00A4347C">
        <w:rPr>
          <w:color w:val="000000"/>
          <w:sz w:val="28"/>
          <w:szCs w:val="28"/>
        </w:rPr>
        <w:t xml:space="preserve">Ландшафт </w:t>
      </w:r>
      <w:r w:rsidR="00A4347C">
        <w:rPr>
          <w:color w:val="000000"/>
          <w:sz w:val="28"/>
          <w:szCs w:val="28"/>
        </w:rPr>
        <w:t xml:space="preserve">– </w:t>
      </w:r>
      <w:r w:rsidRPr="00A4347C">
        <w:rPr>
          <w:color w:val="000000"/>
          <w:sz w:val="28"/>
          <w:szCs w:val="28"/>
        </w:rPr>
        <w:t>это сложившийся веками образ и характер местности.</w:t>
      </w:r>
    </w:p>
    <w:p w:rsidR="00A45A7A" w:rsidRPr="00A4347C" w:rsidRDefault="00A45A7A" w:rsidP="00A4347C">
      <w:pPr>
        <w:spacing w:line="360" w:lineRule="auto"/>
        <w:ind w:firstLine="709"/>
        <w:jc w:val="both"/>
        <w:rPr>
          <w:color w:val="000000"/>
          <w:sz w:val="28"/>
          <w:szCs w:val="28"/>
        </w:rPr>
      </w:pPr>
      <w:r w:rsidRPr="00A4347C">
        <w:rPr>
          <w:color w:val="000000"/>
          <w:sz w:val="28"/>
          <w:szCs w:val="28"/>
        </w:rPr>
        <w:t>Впервые на землях знаменитой Фландрии северные европейцы осознали ценность и красоту заботливо обустроенной сельской местности и отразили</w:t>
      </w:r>
      <w:r w:rsidR="00A4347C">
        <w:rPr>
          <w:color w:val="000000"/>
          <w:sz w:val="28"/>
          <w:szCs w:val="28"/>
        </w:rPr>
        <w:t xml:space="preserve"> </w:t>
      </w:r>
      <w:r w:rsidRPr="00A4347C">
        <w:rPr>
          <w:color w:val="000000"/>
          <w:sz w:val="28"/>
          <w:szCs w:val="28"/>
        </w:rPr>
        <w:t>на полотнах голландских мастеров пейзажи сельской местности.</w:t>
      </w:r>
    </w:p>
    <w:p w:rsidR="00A45A7A" w:rsidRPr="00A4347C" w:rsidRDefault="00A45A7A" w:rsidP="00A4347C">
      <w:pPr>
        <w:spacing w:line="360" w:lineRule="auto"/>
        <w:ind w:firstLine="709"/>
        <w:jc w:val="both"/>
        <w:rPr>
          <w:color w:val="000000"/>
          <w:sz w:val="28"/>
          <w:szCs w:val="28"/>
        </w:rPr>
      </w:pPr>
      <w:r w:rsidRPr="00A4347C">
        <w:rPr>
          <w:color w:val="000000"/>
          <w:sz w:val="28"/>
          <w:szCs w:val="28"/>
        </w:rPr>
        <w:t xml:space="preserve">Однако «paysage» </w:t>
      </w:r>
      <w:r w:rsidR="00A4347C">
        <w:rPr>
          <w:color w:val="000000"/>
          <w:sz w:val="28"/>
          <w:szCs w:val="28"/>
        </w:rPr>
        <w:t>–</w:t>
      </w:r>
      <w:r w:rsidR="00A4347C" w:rsidRPr="00A4347C">
        <w:rPr>
          <w:color w:val="000000"/>
          <w:sz w:val="28"/>
          <w:szCs w:val="28"/>
        </w:rPr>
        <w:t xml:space="preserve"> </w:t>
      </w:r>
      <w:r w:rsidRPr="00A4347C">
        <w:rPr>
          <w:color w:val="000000"/>
          <w:sz w:val="28"/>
          <w:szCs w:val="28"/>
        </w:rPr>
        <w:t>всего лишь французский синоним слова</w:t>
      </w:r>
      <w:r w:rsidR="00A4347C">
        <w:rPr>
          <w:color w:val="000000"/>
          <w:sz w:val="28"/>
          <w:szCs w:val="28"/>
        </w:rPr>
        <w:t xml:space="preserve"> </w:t>
      </w:r>
      <w:r w:rsidRPr="00A4347C">
        <w:rPr>
          <w:color w:val="000000"/>
          <w:sz w:val="28"/>
          <w:szCs w:val="28"/>
        </w:rPr>
        <w:t>«ландшафт», впервые зафиксированный в словаре 1549 года</w:t>
      </w:r>
      <w:r w:rsidR="00F46896" w:rsidRPr="00A4347C">
        <w:rPr>
          <w:color w:val="000000"/>
          <w:sz w:val="28"/>
          <w:szCs w:val="28"/>
        </w:rPr>
        <w:t xml:space="preserve"> </w:t>
      </w:r>
      <w:r w:rsidRPr="00A4347C">
        <w:rPr>
          <w:color w:val="000000"/>
          <w:sz w:val="28"/>
          <w:szCs w:val="28"/>
        </w:rPr>
        <w:t>Робером Этьеном</w:t>
      </w:r>
      <w:r w:rsidR="00F46896" w:rsidRPr="00A4347C">
        <w:rPr>
          <w:color w:val="000000"/>
          <w:sz w:val="28"/>
          <w:szCs w:val="28"/>
        </w:rPr>
        <w:t>.</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Корень «pays», значение которого «местность, страна», образован от латинского «pagus» (территориальный округ или сельская местность в поздней Римской империи).</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Так или иначе, в русском языке ближе всего к термину «ландшафт» стоит слово «местность».</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 xml:space="preserve">Ландшафт </w:t>
      </w:r>
      <w:r w:rsidR="00A4347C">
        <w:rPr>
          <w:color w:val="000000"/>
          <w:sz w:val="28"/>
          <w:szCs w:val="28"/>
        </w:rPr>
        <w:t>–</w:t>
      </w:r>
      <w:r w:rsidR="00A4347C" w:rsidRPr="00A4347C">
        <w:rPr>
          <w:color w:val="000000"/>
          <w:sz w:val="28"/>
          <w:szCs w:val="28"/>
        </w:rPr>
        <w:t xml:space="preserve"> </w:t>
      </w:r>
      <w:r w:rsidRPr="00A4347C">
        <w:rPr>
          <w:color w:val="000000"/>
          <w:sz w:val="28"/>
          <w:szCs w:val="28"/>
        </w:rPr>
        <w:t>участок поверхности земли, в пределах которого все природные компоненты находятся во взаимосвязанном единстве.</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 xml:space="preserve">В научном мире принято определять ландшафт, как природный комплекс, геосистема, экосистема, биогеоценоз </w:t>
      </w:r>
      <w:r w:rsidR="00A4347C">
        <w:rPr>
          <w:color w:val="000000"/>
          <w:sz w:val="28"/>
          <w:szCs w:val="28"/>
        </w:rPr>
        <w:t>и т.п.</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 xml:space="preserve">Согласно определению Европейской Конвенции о ландшафтах </w:t>
      </w:r>
      <w:r w:rsidR="00A4347C">
        <w:rPr>
          <w:color w:val="000000"/>
          <w:sz w:val="28"/>
          <w:szCs w:val="28"/>
        </w:rPr>
        <w:t xml:space="preserve">– </w:t>
      </w:r>
      <w:r w:rsidRPr="00A4347C">
        <w:rPr>
          <w:color w:val="000000"/>
          <w:sz w:val="28"/>
          <w:szCs w:val="28"/>
        </w:rPr>
        <w:t>«ландшафт» означает часть территории (в том смысле как она воспринимается таковой населением), отличительные черты которой являются результатом действия или взаимодействия природного и (или) человеческого факторов.</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Научных определений понятия «ландшафт» существует многие десятки.</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 xml:space="preserve">Во-первых, ландшафт – это сравнительно небольшой участок земной поверхности, которому свойственно однообразие: свойство, свойство, хорошо передаваемое русским словом «местность» </w:t>
      </w:r>
      <w:r w:rsidR="00A4347C">
        <w:rPr>
          <w:color w:val="000000"/>
          <w:sz w:val="28"/>
          <w:szCs w:val="28"/>
        </w:rPr>
        <w:t>–</w:t>
      </w:r>
      <w:r w:rsidR="00A4347C" w:rsidRPr="00A4347C">
        <w:rPr>
          <w:color w:val="000000"/>
          <w:sz w:val="28"/>
          <w:szCs w:val="28"/>
        </w:rPr>
        <w:t xml:space="preserve"> </w:t>
      </w:r>
      <w:r w:rsidRPr="00A4347C">
        <w:rPr>
          <w:color w:val="000000"/>
          <w:sz w:val="28"/>
          <w:szCs w:val="28"/>
        </w:rPr>
        <w:t>территория, имеющая «один образ».</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 xml:space="preserve">Во-вторых, в этом качестве один ландшафт отличается от других ландшафтов, и, очевидно, отделен от них естественными рубежами, то есть, он не беспределен и имеет границы, в роли которых могут выступать характерные линии рельефа (уступы, подножья), линии озерного побережья, а также лесные опушки, кромки болот, овраги, гребни холмистых гряд </w:t>
      </w:r>
      <w:r w:rsidR="00A4347C">
        <w:rPr>
          <w:color w:val="000000"/>
          <w:sz w:val="28"/>
          <w:szCs w:val="28"/>
        </w:rPr>
        <w:t>и т.д.</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В-третьих, ландшафт – это местность, имеющая единое происхождение, то есть «однородность».</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В-четвертых, ландшафту присуще определенное строение по вертикали, он много слоен, поскольку занимает некую поверхность – форму рельефа (часть равнины, долину), сложенную теми или иными горными породами (песками, известняками), покрытую почвенным покровом, образовавшимся за многие столетия под определенным видом растительности (таежные леса, степи, тундровые болота).</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В-пятых, и это самое главное, набор слагающих ландшафт слоев-компонентов неслучаен, так как в природе все взаимосвязано.</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 xml:space="preserve">В-шестых, в пределах ландшафта можно отметить более или менее отличающиеся друг от друга части </w:t>
      </w:r>
      <w:r w:rsidR="00A4347C">
        <w:rPr>
          <w:color w:val="000000"/>
          <w:sz w:val="28"/>
          <w:szCs w:val="28"/>
        </w:rPr>
        <w:t>–</w:t>
      </w:r>
      <w:r w:rsidR="00A4347C" w:rsidRPr="00A4347C">
        <w:rPr>
          <w:color w:val="000000"/>
          <w:sz w:val="28"/>
          <w:szCs w:val="28"/>
        </w:rPr>
        <w:t xml:space="preserve"> </w:t>
      </w:r>
      <w:r w:rsidRPr="00A4347C">
        <w:rPr>
          <w:color w:val="000000"/>
          <w:sz w:val="28"/>
          <w:szCs w:val="28"/>
        </w:rPr>
        <w:t>элементы.</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 xml:space="preserve">Таким образом, ландшафт </w:t>
      </w:r>
      <w:r w:rsidR="00A4347C">
        <w:rPr>
          <w:color w:val="000000"/>
          <w:sz w:val="28"/>
          <w:szCs w:val="28"/>
        </w:rPr>
        <w:t>–</w:t>
      </w:r>
      <w:r w:rsidR="00A4347C" w:rsidRPr="00A4347C">
        <w:rPr>
          <w:color w:val="000000"/>
          <w:sz w:val="28"/>
          <w:szCs w:val="28"/>
        </w:rPr>
        <w:t xml:space="preserve"> </w:t>
      </w:r>
      <w:r w:rsidRPr="00A4347C">
        <w:rPr>
          <w:color w:val="000000"/>
          <w:sz w:val="28"/>
          <w:szCs w:val="28"/>
        </w:rPr>
        <w:t>природный территориальный комплекс многоступенчатого морфологического строения, состоящий из урочищ, образующих единую систему природных явлений земной поверхности.</w:t>
      </w:r>
    </w:p>
    <w:p w:rsidR="00540953" w:rsidRPr="00A4347C" w:rsidRDefault="00540953" w:rsidP="00A4347C">
      <w:pPr>
        <w:spacing w:line="360" w:lineRule="auto"/>
        <w:ind w:firstLine="709"/>
        <w:jc w:val="both"/>
        <w:rPr>
          <w:color w:val="000000"/>
          <w:sz w:val="28"/>
          <w:szCs w:val="28"/>
        </w:rPr>
      </w:pPr>
      <w:r w:rsidRPr="00A4347C">
        <w:rPr>
          <w:color w:val="000000"/>
          <w:sz w:val="28"/>
          <w:szCs w:val="28"/>
        </w:rPr>
        <w:t>Федеральный закон «Об охране окружающей среды» дает следующее определение природному ландшафту:</w:t>
      </w:r>
    </w:p>
    <w:p w:rsidR="00540953" w:rsidRPr="00A4347C" w:rsidRDefault="00540953" w:rsidP="00A4347C">
      <w:pPr>
        <w:spacing w:line="360" w:lineRule="auto"/>
        <w:ind w:firstLine="709"/>
        <w:jc w:val="both"/>
        <w:rPr>
          <w:color w:val="000000"/>
          <w:sz w:val="28"/>
          <w:szCs w:val="28"/>
        </w:rPr>
      </w:pPr>
      <w:r w:rsidRPr="00A4347C">
        <w:rPr>
          <w:color w:val="000000"/>
          <w:sz w:val="28"/>
          <w:szCs w:val="28"/>
        </w:rPr>
        <w:t xml:space="preserve">«Природный ландшафт </w:t>
      </w:r>
      <w:r w:rsidR="00A4347C">
        <w:rPr>
          <w:color w:val="000000"/>
          <w:sz w:val="28"/>
          <w:szCs w:val="28"/>
        </w:rPr>
        <w:t>–</w:t>
      </w:r>
      <w:r w:rsidR="00A4347C" w:rsidRPr="00A4347C">
        <w:rPr>
          <w:color w:val="000000"/>
          <w:sz w:val="28"/>
          <w:szCs w:val="28"/>
        </w:rPr>
        <w:t xml:space="preserve"> </w:t>
      </w:r>
      <w:r w:rsidRPr="00A4347C">
        <w:rPr>
          <w:color w:val="000000"/>
          <w:sz w:val="28"/>
          <w:szCs w:val="28"/>
        </w:rPr>
        <w:t>территория,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условиях».</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Однако стало очевидным, что человек, живя в ландшафте, сильно изменил облик составляющих его частей-урочищ и даже повлиял на характер взаимосвязи между системными компонентами. Так стали различать природные и</w:t>
      </w:r>
      <w:r w:rsidR="00A4347C">
        <w:rPr>
          <w:color w:val="000000"/>
          <w:sz w:val="28"/>
          <w:szCs w:val="28"/>
        </w:rPr>
        <w:t xml:space="preserve"> </w:t>
      </w:r>
      <w:r w:rsidRPr="00A4347C">
        <w:rPr>
          <w:color w:val="000000"/>
          <w:sz w:val="28"/>
          <w:szCs w:val="28"/>
        </w:rPr>
        <w:t>измененные человеком антропогенные ландшафты.</w:t>
      </w:r>
    </w:p>
    <w:p w:rsidR="00F46896" w:rsidRPr="00A4347C" w:rsidRDefault="00F46896" w:rsidP="00A4347C">
      <w:pPr>
        <w:spacing w:line="360" w:lineRule="auto"/>
        <w:ind w:firstLine="709"/>
        <w:jc w:val="both"/>
        <w:rPr>
          <w:color w:val="000000"/>
          <w:sz w:val="28"/>
          <w:szCs w:val="28"/>
        </w:rPr>
      </w:pPr>
      <w:r w:rsidRPr="00A4347C">
        <w:rPr>
          <w:color w:val="000000"/>
          <w:sz w:val="28"/>
          <w:szCs w:val="28"/>
        </w:rPr>
        <w:t>Преобразование среды, можно отнести к самому началу деятельности человека, потому что он не может не реагировать на окружающую его местность. Начало освоения и преобразования природной среды человеком, как показывает исторический опыт, сопровождалось в первую очередь воздействием на биологическую компоненту ландшафта. Последующие этапы развития цивилизации усложнили связи и распространили влияние жизнедеятельности человека на другие компоненты окружающей среды.</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Взаимодействие города и природы всегда было неоднозначным и изменчивым в истории.</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На первых ступенях урбанизации, спасаясь от вражеских набегов, город окружали оборонительными стенами, отгораживаясь полностью от естественной природы, которая рассматривалась лишь как потребляемый ресурс, необходимый для жизнедеятельности человека.</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На ранних стадиях развития города эстетические качества природы были оценены лишь представителями высшего сословия, которое создавало внутри своих владений и домов необыкновенной красоты сады. Однако данное произведение искусства было собственностью феодала и не было составной частью городского пространства, оставаясь в границах владения.</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Создание собственного уголка природы, отвечающего личным эстетическим идеалам, объясняется еще и тем, что естественное окружение рассматривалось как враждебное либо хаотичное. Небольшие уголки природы, находящиеся на территории города, либо были земледельческими наделами, либо попали в пределы периметра стен во время их возведения.</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Становление капиталистических отношений, активное нарастание урбанизации, рост территории города расширили и изменили характер взаимодействия общества и природы.</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При организации городского пространства стали учитывать природный элемент, способствующий оздоровлению среды, природа «вошла» в городское пространство, стала одним из его полноправных элементов.</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Экологические проблемы способствовали тому, что природу стали ценить, к пониманию ее красоты привела городская культура. Появились понятия «ландшафтно-экологический каркас», «санитарно-защитная зона», «уличное озеленение», «городские парки», «сады жилых районов». Создавался единый комплекс природных элементов, различающихся по функциям и структуре.</w:t>
      </w:r>
    </w:p>
    <w:p w:rsidR="00FA6231" w:rsidRPr="00A4347C" w:rsidRDefault="00FA6231" w:rsidP="00A4347C">
      <w:pPr>
        <w:spacing w:line="360" w:lineRule="auto"/>
        <w:ind w:firstLine="709"/>
        <w:jc w:val="both"/>
        <w:rPr>
          <w:color w:val="000000"/>
          <w:sz w:val="28"/>
          <w:szCs w:val="28"/>
        </w:rPr>
      </w:pPr>
      <w:r w:rsidRPr="00A4347C">
        <w:rPr>
          <w:color w:val="000000"/>
          <w:sz w:val="28"/>
          <w:szCs w:val="28"/>
        </w:rPr>
        <w:t>Появились такие понятия как природные и антропогенные компоненты ландшафта, преобразование и планирование ландшафта.</w:t>
      </w:r>
    </w:p>
    <w:p w:rsidR="00FA6231" w:rsidRPr="00A4347C" w:rsidRDefault="00FA6231" w:rsidP="00A4347C">
      <w:pPr>
        <w:spacing w:line="360" w:lineRule="auto"/>
        <w:ind w:firstLine="709"/>
        <w:jc w:val="both"/>
        <w:rPr>
          <w:color w:val="000000"/>
          <w:sz w:val="28"/>
          <w:szCs w:val="28"/>
        </w:rPr>
      </w:pPr>
      <w:r w:rsidRPr="00A4347C">
        <w:rPr>
          <w:color w:val="000000"/>
          <w:sz w:val="28"/>
          <w:szCs w:val="28"/>
        </w:rPr>
        <w:t xml:space="preserve">Компоненты ландшафта </w:t>
      </w:r>
      <w:r w:rsidR="00A4347C">
        <w:rPr>
          <w:color w:val="000000"/>
          <w:sz w:val="28"/>
          <w:szCs w:val="28"/>
        </w:rPr>
        <w:t>–</w:t>
      </w:r>
      <w:r w:rsidR="00A4347C" w:rsidRPr="00A4347C">
        <w:rPr>
          <w:color w:val="000000"/>
          <w:sz w:val="28"/>
          <w:szCs w:val="28"/>
        </w:rPr>
        <w:t xml:space="preserve"> </w:t>
      </w:r>
      <w:r w:rsidRPr="00A4347C">
        <w:rPr>
          <w:color w:val="000000"/>
          <w:sz w:val="28"/>
          <w:szCs w:val="28"/>
        </w:rPr>
        <w:t>основные составные части ландшафта представленные фрагментами отдельных сфер географической оболочки.</w:t>
      </w:r>
    </w:p>
    <w:p w:rsidR="00FA6231" w:rsidRPr="00A4347C" w:rsidRDefault="00FA6231" w:rsidP="00A4347C">
      <w:pPr>
        <w:spacing w:line="360" w:lineRule="auto"/>
        <w:ind w:firstLine="709"/>
        <w:jc w:val="both"/>
        <w:rPr>
          <w:color w:val="000000"/>
          <w:sz w:val="28"/>
          <w:szCs w:val="28"/>
        </w:rPr>
      </w:pPr>
      <w:r w:rsidRPr="00A4347C">
        <w:rPr>
          <w:color w:val="000000"/>
          <w:sz w:val="28"/>
          <w:szCs w:val="28"/>
        </w:rPr>
        <w:t>К природным компонентам относят воздух, поверхностные подземные воды, горные породы, почвы, растительный и животный мир.</w:t>
      </w:r>
    </w:p>
    <w:p w:rsidR="00FA6231" w:rsidRPr="00A4347C" w:rsidRDefault="00FA6231" w:rsidP="00A4347C">
      <w:pPr>
        <w:spacing w:line="360" w:lineRule="auto"/>
        <w:ind w:firstLine="709"/>
        <w:jc w:val="both"/>
        <w:rPr>
          <w:color w:val="000000"/>
          <w:sz w:val="28"/>
          <w:szCs w:val="28"/>
        </w:rPr>
      </w:pPr>
      <w:r w:rsidRPr="00A4347C">
        <w:rPr>
          <w:color w:val="000000"/>
          <w:sz w:val="28"/>
          <w:szCs w:val="28"/>
        </w:rPr>
        <w:t>К антропогенным компонентам относят все объекты производственной и непроизводственной деятельности человека.</w:t>
      </w:r>
    </w:p>
    <w:p w:rsidR="00FA6231" w:rsidRPr="00A4347C" w:rsidRDefault="00FA6231" w:rsidP="00A4347C">
      <w:pPr>
        <w:spacing w:line="360" w:lineRule="auto"/>
        <w:ind w:firstLine="709"/>
        <w:jc w:val="both"/>
        <w:rPr>
          <w:color w:val="000000"/>
          <w:sz w:val="28"/>
          <w:szCs w:val="28"/>
        </w:rPr>
      </w:pPr>
      <w:r w:rsidRPr="00A4347C">
        <w:rPr>
          <w:color w:val="000000"/>
          <w:sz w:val="28"/>
          <w:szCs w:val="28"/>
        </w:rPr>
        <w:t xml:space="preserve">Ландшафтное планирование </w:t>
      </w:r>
      <w:r w:rsidR="00A4347C">
        <w:rPr>
          <w:color w:val="000000"/>
          <w:sz w:val="28"/>
          <w:szCs w:val="28"/>
        </w:rPr>
        <w:t>–</w:t>
      </w:r>
      <w:r w:rsidR="00A4347C" w:rsidRPr="00A4347C">
        <w:rPr>
          <w:color w:val="000000"/>
          <w:sz w:val="28"/>
          <w:szCs w:val="28"/>
        </w:rPr>
        <w:t xml:space="preserve"> </w:t>
      </w:r>
      <w:r w:rsidRPr="00A4347C">
        <w:rPr>
          <w:color w:val="000000"/>
          <w:sz w:val="28"/>
          <w:szCs w:val="28"/>
        </w:rPr>
        <w:t>разработка проекта использования ландшафтов или проекта изменения целей и методов использования ландшафтов.</w:t>
      </w:r>
    </w:p>
    <w:p w:rsidR="00FA6231" w:rsidRPr="00A4347C" w:rsidRDefault="00FA6231" w:rsidP="00A4347C">
      <w:pPr>
        <w:spacing w:line="360" w:lineRule="auto"/>
        <w:ind w:firstLine="709"/>
        <w:jc w:val="both"/>
        <w:rPr>
          <w:color w:val="000000"/>
          <w:sz w:val="28"/>
          <w:szCs w:val="28"/>
        </w:rPr>
      </w:pPr>
      <w:r w:rsidRPr="00A4347C">
        <w:rPr>
          <w:color w:val="000000"/>
          <w:sz w:val="28"/>
          <w:szCs w:val="28"/>
        </w:rPr>
        <w:t xml:space="preserve">Преобразование ландшафта </w:t>
      </w:r>
      <w:r w:rsidR="00A4347C">
        <w:rPr>
          <w:color w:val="000000"/>
          <w:sz w:val="28"/>
          <w:szCs w:val="28"/>
        </w:rPr>
        <w:t>–</w:t>
      </w:r>
      <w:r w:rsidR="00A4347C" w:rsidRPr="00A4347C">
        <w:rPr>
          <w:color w:val="000000"/>
          <w:sz w:val="28"/>
          <w:szCs w:val="28"/>
        </w:rPr>
        <w:t xml:space="preserve"> </w:t>
      </w:r>
      <w:r w:rsidRPr="00A4347C">
        <w:rPr>
          <w:color w:val="000000"/>
          <w:sz w:val="28"/>
          <w:szCs w:val="28"/>
        </w:rPr>
        <w:t>система мероприятий, направленных на перевод ландшафта в состояние, обеспечивающее</w:t>
      </w:r>
      <w:r w:rsidR="00A4347C">
        <w:rPr>
          <w:color w:val="000000"/>
          <w:sz w:val="28"/>
          <w:szCs w:val="28"/>
        </w:rPr>
        <w:t xml:space="preserve"> </w:t>
      </w:r>
      <w:r w:rsidRPr="00A4347C">
        <w:rPr>
          <w:color w:val="000000"/>
          <w:sz w:val="28"/>
          <w:szCs w:val="28"/>
        </w:rPr>
        <w:t>выполнение новых социально-экономических функций или существенное повышение эффективности</w:t>
      </w:r>
      <w:r w:rsidR="00A4347C">
        <w:rPr>
          <w:color w:val="000000"/>
          <w:sz w:val="28"/>
          <w:szCs w:val="28"/>
        </w:rPr>
        <w:t xml:space="preserve"> </w:t>
      </w:r>
      <w:r w:rsidRPr="00A4347C">
        <w:rPr>
          <w:color w:val="000000"/>
          <w:sz w:val="28"/>
          <w:szCs w:val="28"/>
        </w:rPr>
        <w:t>их выполнения.</w:t>
      </w:r>
    </w:p>
    <w:p w:rsidR="00FA6231" w:rsidRPr="00A4347C" w:rsidRDefault="00FA6231" w:rsidP="00A4347C">
      <w:pPr>
        <w:spacing w:line="360" w:lineRule="auto"/>
        <w:ind w:firstLine="709"/>
        <w:jc w:val="both"/>
        <w:rPr>
          <w:color w:val="000000"/>
          <w:sz w:val="28"/>
          <w:szCs w:val="28"/>
        </w:rPr>
      </w:pPr>
      <w:r w:rsidRPr="00A4347C">
        <w:rPr>
          <w:color w:val="000000"/>
          <w:sz w:val="28"/>
          <w:szCs w:val="28"/>
        </w:rPr>
        <w:t xml:space="preserve">Управление ландшафтом </w:t>
      </w:r>
      <w:r w:rsidR="00A4347C">
        <w:rPr>
          <w:color w:val="000000"/>
          <w:sz w:val="28"/>
          <w:szCs w:val="28"/>
        </w:rPr>
        <w:t>–</w:t>
      </w:r>
      <w:r w:rsidR="00A4347C" w:rsidRPr="00A4347C">
        <w:rPr>
          <w:color w:val="000000"/>
          <w:sz w:val="28"/>
          <w:szCs w:val="28"/>
        </w:rPr>
        <w:t xml:space="preserve"> </w:t>
      </w:r>
      <w:r w:rsidRPr="00A4347C">
        <w:rPr>
          <w:color w:val="000000"/>
          <w:sz w:val="28"/>
          <w:szCs w:val="28"/>
        </w:rPr>
        <w:t>деятельность общества по организации рационального взаимодействия между человеческой деятельностью и ландшафтом.</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 xml:space="preserve">На современном этапе урбанизации крупный город </w:t>
      </w:r>
      <w:r w:rsidR="00A4347C">
        <w:rPr>
          <w:color w:val="000000"/>
          <w:sz w:val="28"/>
          <w:szCs w:val="28"/>
        </w:rPr>
        <w:t>–</w:t>
      </w:r>
      <w:r w:rsidR="00A4347C" w:rsidRPr="00A4347C">
        <w:rPr>
          <w:color w:val="000000"/>
          <w:sz w:val="28"/>
          <w:szCs w:val="28"/>
        </w:rPr>
        <w:t xml:space="preserve"> </w:t>
      </w:r>
      <w:r w:rsidRPr="00A4347C">
        <w:rPr>
          <w:color w:val="000000"/>
          <w:sz w:val="28"/>
          <w:szCs w:val="28"/>
        </w:rPr>
        <w:t>это сложный организм, среда его дифференцирована, культурно неоднородна и состоит из ряда зон, отличающихся друг от друга исторической глубиной и интенсивностью использования горожанами. Каждая зона имеет различный</w:t>
      </w:r>
      <w:r w:rsidR="00A4347C">
        <w:rPr>
          <w:color w:val="000000"/>
          <w:sz w:val="28"/>
          <w:szCs w:val="28"/>
        </w:rPr>
        <w:t xml:space="preserve"> </w:t>
      </w:r>
      <w:r w:rsidRPr="00A4347C">
        <w:rPr>
          <w:color w:val="000000"/>
          <w:sz w:val="28"/>
          <w:szCs w:val="28"/>
        </w:rPr>
        <w:t>культурный потенциал и степень урбанизированности среды.</w:t>
      </w:r>
    </w:p>
    <w:p w:rsidR="00151EFD" w:rsidRPr="00A4347C" w:rsidRDefault="00151EFD" w:rsidP="00A4347C">
      <w:pPr>
        <w:spacing w:line="360" w:lineRule="auto"/>
        <w:ind w:firstLine="709"/>
        <w:jc w:val="both"/>
        <w:rPr>
          <w:color w:val="000000"/>
          <w:sz w:val="28"/>
          <w:szCs w:val="28"/>
        </w:rPr>
      </w:pPr>
      <w:r w:rsidRPr="00A4347C">
        <w:rPr>
          <w:color w:val="000000"/>
          <w:sz w:val="28"/>
          <w:szCs w:val="28"/>
        </w:rPr>
        <w:t>Территорию города характеризуют две основных составляющие: природный комплекс и созданная человеком планировка и застройка. Сочетание этих факторов формирует городскую среду.</w:t>
      </w:r>
    </w:p>
    <w:p w:rsidR="005C6FD4" w:rsidRPr="00A4347C" w:rsidRDefault="005C6FD4" w:rsidP="00A4347C">
      <w:pPr>
        <w:spacing w:line="360" w:lineRule="auto"/>
        <w:ind w:firstLine="709"/>
        <w:jc w:val="both"/>
        <w:rPr>
          <w:color w:val="000000"/>
          <w:sz w:val="28"/>
          <w:szCs w:val="28"/>
        </w:rPr>
      </w:pPr>
      <w:r w:rsidRPr="00A4347C">
        <w:rPr>
          <w:color w:val="000000"/>
          <w:sz w:val="28"/>
          <w:szCs w:val="28"/>
        </w:rPr>
        <w:t xml:space="preserve">Городская среда </w:t>
      </w:r>
      <w:r w:rsidR="00A4347C">
        <w:rPr>
          <w:color w:val="000000"/>
          <w:sz w:val="28"/>
          <w:szCs w:val="28"/>
        </w:rPr>
        <w:t>–</w:t>
      </w:r>
      <w:r w:rsidR="00A4347C" w:rsidRPr="00A4347C">
        <w:rPr>
          <w:color w:val="000000"/>
          <w:sz w:val="28"/>
          <w:szCs w:val="28"/>
        </w:rPr>
        <w:t xml:space="preserve"> </w:t>
      </w:r>
      <w:r w:rsidRPr="00A4347C">
        <w:rPr>
          <w:color w:val="000000"/>
          <w:sz w:val="28"/>
          <w:szCs w:val="28"/>
        </w:rPr>
        <w:t>это совокупность множества природных, архитектурно-планировочных, экологических, социально-культурных и других условий, в которых обитает городской житель и которые определяют комфортность его проживания на данной территории.</w:t>
      </w:r>
    </w:p>
    <w:p w:rsidR="00151EFD" w:rsidRPr="00A4347C" w:rsidRDefault="00151EFD" w:rsidP="00A4347C">
      <w:pPr>
        <w:spacing w:line="360" w:lineRule="auto"/>
        <w:ind w:firstLine="709"/>
        <w:jc w:val="both"/>
        <w:rPr>
          <w:color w:val="000000"/>
          <w:sz w:val="28"/>
          <w:szCs w:val="28"/>
        </w:rPr>
      </w:pPr>
      <w:r w:rsidRPr="00A4347C">
        <w:rPr>
          <w:color w:val="000000"/>
          <w:sz w:val="28"/>
          <w:szCs w:val="28"/>
        </w:rPr>
        <w:t>Важнейшим элементом территории города является природный комплекс. Его основу образует физико-географическое положение (ФГП), которое является составной частью экономико-географического положения территории. ФГП территории определяется границами природных зон, морфологическими особенностями местности, ландшафта, приближенностью к водоемам, рекам и озерам, наличием памятников природы и пр.</w:t>
      </w:r>
    </w:p>
    <w:p w:rsidR="00FA6231" w:rsidRPr="00A4347C" w:rsidRDefault="00151EFD" w:rsidP="00A4347C">
      <w:pPr>
        <w:spacing w:line="360" w:lineRule="auto"/>
        <w:ind w:firstLine="709"/>
        <w:jc w:val="both"/>
        <w:rPr>
          <w:color w:val="000000"/>
          <w:sz w:val="28"/>
          <w:szCs w:val="28"/>
        </w:rPr>
      </w:pPr>
      <w:r w:rsidRPr="00A4347C">
        <w:rPr>
          <w:color w:val="000000"/>
          <w:sz w:val="28"/>
          <w:szCs w:val="28"/>
        </w:rPr>
        <w:t>Основными компонентами природного ареала являются гидрографическая сеть, рельеф местности, характер почв, ветровой и солнечный режимы территории и пр.</w:t>
      </w:r>
    </w:p>
    <w:p w:rsidR="00151EFD" w:rsidRPr="00A4347C" w:rsidRDefault="00151EFD" w:rsidP="00A4347C">
      <w:pPr>
        <w:spacing w:line="360" w:lineRule="auto"/>
        <w:ind w:firstLine="709"/>
        <w:jc w:val="both"/>
        <w:rPr>
          <w:color w:val="000000"/>
          <w:sz w:val="28"/>
          <w:szCs w:val="28"/>
        </w:rPr>
      </w:pPr>
      <w:r w:rsidRPr="00A4347C">
        <w:rPr>
          <w:color w:val="000000"/>
          <w:sz w:val="28"/>
          <w:szCs w:val="28"/>
        </w:rPr>
        <w:t>Физико-географическая среда урбанизированных территорий сильно трансформирована и представляет собой особую экосистему. Характер ее трансформации определяется географическим положением города, культурой социальной среды и активностью жителей города.</w:t>
      </w:r>
    </w:p>
    <w:p w:rsidR="00151EFD" w:rsidRPr="00A4347C" w:rsidRDefault="00151EFD" w:rsidP="00A4347C">
      <w:pPr>
        <w:spacing w:line="360" w:lineRule="auto"/>
        <w:ind w:firstLine="709"/>
        <w:jc w:val="both"/>
        <w:rPr>
          <w:color w:val="000000"/>
          <w:sz w:val="28"/>
          <w:szCs w:val="28"/>
        </w:rPr>
      </w:pPr>
      <w:r w:rsidRPr="00A4347C">
        <w:rPr>
          <w:color w:val="000000"/>
          <w:sz w:val="28"/>
          <w:szCs w:val="28"/>
        </w:rPr>
        <w:t>Будучи локализованным в пространстве, город своим присутствием оказывает влияние не только на природные объекты, расположенные на его территории, но и на участки, находящиеся на расстоянии тысяч километров от его административных границ. Таким образом, города становятся мощным фактором преобразования ландшафтов, образуя особую географически значимую единицу.</w:t>
      </w:r>
    </w:p>
    <w:p w:rsidR="00503683" w:rsidRPr="00A4347C" w:rsidRDefault="00503683" w:rsidP="00A4347C">
      <w:pPr>
        <w:spacing w:line="360" w:lineRule="auto"/>
        <w:ind w:firstLine="709"/>
        <w:jc w:val="both"/>
        <w:rPr>
          <w:color w:val="000000"/>
          <w:sz w:val="28"/>
          <w:szCs w:val="28"/>
        </w:rPr>
      </w:pPr>
      <w:r w:rsidRPr="00A4347C">
        <w:rPr>
          <w:color w:val="000000"/>
          <w:sz w:val="28"/>
          <w:szCs w:val="28"/>
        </w:rPr>
        <w:t>Однако ни в одном из законодательных и нормативных актов на федеральном и региональном уровне не встречается не только определения, но даже самого термина «городской ландшафт».</w:t>
      </w:r>
    </w:p>
    <w:p w:rsidR="009B6F47" w:rsidRPr="00A4347C" w:rsidRDefault="009B6F47" w:rsidP="00A4347C">
      <w:pPr>
        <w:spacing w:line="360" w:lineRule="auto"/>
        <w:ind w:firstLine="709"/>
        <w:jc w:val="both"/>
        <w:rPr>
          <w:color w:val="000000"/>
          <w:sz w:val="28"/>
          <w:szCs w:val="28"/>
        </w:rPr>
      </w:pPr>
      <w:r w:rsidRPr="00A4347C">
        <w:rPr>
          <w:color w:val="000000"/>
          <w:sz w:val="28"/>
          <w:szCs w:val="28"/>
        </w:rPr>
        <w:t>Согласно Постановлению Госстандарта «Межгосударственный стандарт</w:t>
      </w:r>
      <w:r w:rsidR="00503683" w:rsidRPr="00A4347C">
        <w:rPr>
          <w:color w:val="000000"/>
          <w:sz w:val="28"/>
          <w:szCs w:val="28"/>
        </w:rPr>
        <w:t xml:space="preserve">. </w:t>
      </w:r>
      <w:r w:rsidRPr="00A4347C">
        <w:rPr>
          <w:color w:val="000000"/>
          <w:sz w:val="28"/>
          <w:szCs w:val="28"/>
        </w:rPr>
        <w:t>Охрана природы. Ландшафты. Термины и определения»:</w:t>
      </w:r>
    </w:p>
    <w:p w:rsidR="009B6F47" w:rsidRPr="00A4347C" w:rsidRDefault="00F46896" w:rsidP="00A4347C">
      <w:pPr>
        <w:spacing w:line="360" w:lineRule="auto"/>
        <w:ind w:firstLine="709"/>
        <w:jc w:val="both"/>
        <w:rPr>
          <w:color w:val="000000"/>
          <w:sz w:val="28"/>
          <w:szCs w:val="28"/>
        </w:rPr>
      </w:pPr>
      <w:r w:rsidRPr="00A4347C">
        <w:rPr>
          <w:color w:val="000000"/>
          <w:sz w:val="28"/>
          <w:szCs w:val="28"/>
        </w:rPr>
        <w:t>«</w:t>
      </w:r>
      <w:r w:rsidR="009B6F47" w:rsidRPr="00A4347C">
        <w:rPr>
          <w:color w:val="000000"/>
          <w:sz w:val="28"/>
          <w:szCs w:val="28"/>
        </w:rPr>
        <w:t xml:space="preserve">Ландшафт </w:t>
      </w:r>
      <w:r w:rsidR="00A4347C">
        <w:rPr>
          <w:color w:val="000000"/>
          <w:sz w:val="28"/>
          <w:szCs w:val="28"/>
        </w:rPr>
        <w:t>–</w:t>
      </w:r>
      <w:r w:rsidR="00A4347C" w:rsidRPr="00A4347C">
        <w:rPr>
          <w:color w:val="000000"/>
          <w:sz w:val="28"/>
          <w:szCs w:val="28"/>
        </w:rPr>
        <w:t xml:space="preserve"> </w:t>
      </w:r>
      <w:r w:rsidR="009B6F47" w:rsidRPr="00A4347C">
        <w:rPr>
          <w:color w:val="000000"/>
          <w:sz w:val="28"/>
          <w:szCs w:val="28"/>
        </w:rPr>
        <w:t>территориальная система, состоящая из взаимодействующих природных или природных и антропогенных компонентов и комплексов более низкого таксономического ранга.</w:t>
      </w:r>
    </w:p>
    <w:p w:rsidR="009B6F47" w:rsidRPr="00A4347C" w:rsidRDefault="009B6F47" w:rsidP="00A4347C">
      <w:pPr>
        <w:spacing w:line="360" w:lineRule="auto"/>
        <w:ind w:firstLine="709"/>
        <w:jc w:val="both"/>
        <w:rPr>
          <w:color w:val="000000"/>
          <w:sz w:val="28"/>
          <w:szCs w:val="28"/>
        </w:rPr>
      </w:pPr>
      <w:r w:rsidRPr="00A4347C">
        <w:rPr>
          <w:color w:val="000000"/>
          <w:sz w:val="28"/>
          <w:szCs w:val="28"/>
        </w:rPr>
        <w:t xml:space="preserve">Природный ландшафт </w:t>
      </w:r>
      <w:r w:rsidR="00A4347C">
        <w:rPr>
          <w:color w:val="000000"/>
          <w:sz w:val="28"/>
          <w:szCs w:val="28"/>
        </w:rPr>
        <w:t>–</w:t>
      </w:r>
      <w:r w:rsidR="00A4347C" w:rsidRPr="00A4347C">
        <w:rPr>
          <w:color w:val="000000"/>
          <w:sz w:val="28"/>
          <w:szCs w:val="28"/>
        </w:rPr>
        <w:t xml:space="preserve"> </w:t>
      </w:r>
      <w:r w:rsidRPr="00A4347C">
        <w:rPr>
          <w:color w:val="000000"/>
          <w:sz w:val="28"/>
          <w:szCs w:val="28"/>
        </w:rPr>
        <w:t>ландшафт, состоящий из природных компонентов и формирующийся или сформировавшийся под</w:t>
      </w:r>
      <w:r w:rsidR="00B6555E" w:rsidRPr="00A4347C">
        <w:rPr>
          <w:color w:val="000000"/>
          <w:sz w:val="28"/>
          <w:szCs w:val="28"/>
        </w:rPr>
        <w:t xml:space="preserve"> влиянием</w:t>
      </w:r>
      <w:r w:rsidRPr="00A4347C">
        <w:rPr>
          <w:color w:val="000000"/>
          <w:sz w:val="28"/>
          <w:szCs w:val="28"/>
        </w:rPr>
        <w:t xml:space="preserve"> природных процессов.</w:t>
      </w:r>
    </w:p>
    <w:p w:rsidR="009B6F47" w:rsidRPr="00A4347C" w:rsidRDefault="009B6F47" w:rsidP="00A4347C">
      <w:pPr>
        <w:spacing w:line="360" w:lineRule="auto"/>
        <w:ind w:firstLine="709"/>
        <w:jc w:val="both"/>
        <w:rPr>
          <w:color w:val="000000"/>
          <w:sz w:val="28"/>
          <w:szCs w:val="28"/>
        </w:rPr>
      </w:pPr>
      <w:r w:rsidRPr="00A4347C">
        <w:rPr>
          <w:color w:val="000000"/>
          <w:sz w:val="28"/>
          <w:szCs w:val="28"/>
        </w:rPr>
        <w:t xml:space="preserve">Антропогенный ландшафт </w:t>
      </w:r>
      <w:r w:rsidR="00A4347C">
        <w:rPr>
          <w:color w:val="000000"/>
          <w:sz w:val="28"/>
          <w:szCs w:val="28"/>
        </w:rPr>
        <w:t>–</w:t>
      </w:r>
      <w:r w:rsidR="00A4347C" w:rsidRPr="00A4347C">
        <w:rPr>
          <w:color w:val="000000"/>
          <w:sz w:val="28"/>
          <w:szCs w:val="28"/>
        </w:rPr>
        <w:t xml:space="preserve"> </w:t>
      </w:r>
      <w:r w:rsidRPr="00A4347C">
        <w:rPr>
          <w:color w:val="000000"/>
          <w:sz w:val="28"/>
          <w:szCs w:val="28"/>
        </w:rPr>
        <w:t>ландшафт, состоящий из взаимодействующих природных и антропогенных компонентов, формирующийся под влиянием деятельности человека и природных процессов</w:t>
      </w:r>
      <w:r w:rsidR="00F46896" w:rsidRPr="00A4347C">
        <w:rPr>
          <w:color w:val="000000"/>
          <w:sz w:val="28"/>
          <w:szCs w:val="28"/>
        </w:rPr>
        <w:t>»</w:t>
      </w:r>
      <w:r w:rsidRPr="00A4347C">
        <w:rPr>
          <w:color w:val="000000"/>
          <w:sz w:val="28"/>
          <w:szCs w:val="28"/>
        </w:rPr>
        <w:t>.</w:t>
      </w:r>
    </w:p>
    <w:p w:rsidR="009B6F47" w:rsidRPr="00A4347C" w:rsidRDefault="00F01C22" w:rsidP="00A4347C">
      <w:pPr>
        <w:spacing w:line="360" w:lineRule="auto"/>
        <w:ind w:firstLine="709"/>
        <w:jc w:val="both"/>
        <w:rPr>
          <w:color w:val="000000"/>
          <w:sz w:val="28"/>
          <w:szCs w:val="28"/>
        </w:rPr>
      </w:pPr>
      <w:r w:rsidRPr="00A4347C">
        <w:rPr>
          <w:color w:val="000000"/>
          <w:sz w:val="28"/>
          <w:szCs w:val="28"/>
        </w:rPr>
        <w:t>С</w:t>
      </w:r>
      <w:r w:rsidR="00451185" w:rsidRPr="00A4347C">
        <w:rPr>
          <w:color w:val="000000"/>
          <w:sz w:val="28"/>
          <w:szCs w:val="28"/>
        </w:rPr>
        <w:t>тандарт устанавливает термины и определения понятий, относящихся к ландшафтам.</w:t>
      </w:r>
      <w:r w:rsidRPr="00A4347C">
        <w:rPr>
          <w:color w:val="000000"/>
          <w:sz w:val="28"/>
          <w:szCs w:val="28"/>
        </w:rPr>
        <w:t xml:space="preserve"> Причем, т</w:t>
      </w:r>
      <w:r w:rsidR="009B6F47" w:rsidRPr="00A4347C">
        <w:rPr>
          <w:color w:val="000000"/>
          <w:sz w:val="28"/>
          <w:szCs w:val="28"/>
        </w:rPr>
        <w:t>ермины, установленные стандартом, обязательны для применения во всех видах документации и литературы, входящих в сферу действия стандартизации или использующих результаты этой деятельности.</w:t>
      </w:r>
    </w:p>
    <w:p w:rsidR="008E258C" w:rsidRPr="00A4347C" w:rsidRDefault="00503683" w:rsidP="00A4347C">
      <w:pPr>
        <w:spacing w:line="360" w:lineRule="auto"/>
        <w:ind w:firstLine="709"/>
        <w:jc w:val="both"/>
        <w:rPr>
          <w:color w:val="000000"/>
          <w:sz w:val="28"/>
          <w:szCs w:val="28"/>
        </w:rPr>
      </w:pPr>
      <w:r w:rsidRPr="00A4347C">
        <w:rPr>
          <w:color w:val="000000"/>
          <w:sz w:val="28"/>
          <w:szCs w:val="28"/>
        </w:rPr>
        <w:t xml:space="preserve">Необходимо отметить, что </w:t>
      </w:r>
      <w:r w:rsidR="008E258C" w:rsidRPr="00A4347C">
        <w:rPr>
          <w:color w:val="000000"/>
          <w:sz w:val="28"/>
          <w:szCs w:val="28"/>
        </w:rPr>
        <w:t>в Федеральном законе «Об охране окружающей среды» есть следующие понятия:</w:t>
      </w:r>
    </w:p>
    <w:p w:rsidR="008E258C" w:rsidRPr="00A4347C" w:rsidRDefault="008E258C" w:rsidP="00A4347C">
      <w:pPr>
        <w:numPr>
          <w:ilvl w:val="0"/>
          <w:numId w:val="15"/>
        </w:numPr>
        <w:spacing w:line="360" w:lineRule="auto"/>
        <w:ind w:left="0" w:firstLine="709"/>
        <w:jc w:val="both"/>
        <w:rPr>
          <w:color w:val="000000"/>
          <w:sz w:val="28"/>
          <w:szCs w:val="28"/>
        </w:rPr>
      </w:pPr>
      <w:r w:rsidRPr="00A4347C">
        <w:rPr>
          <w:color w:val="000000"/>
          <w:sz w:val="28"/>
          <w:szCs w:val="28"/>
        </w:rPr>
        <w:t xml:space="preserve">природный объект </w:t>
      </w:r>
      <w:r w:rsidR="00A4347C">
        <w:rPr>
          <w:color w:val="000000"/>
          <w:sz w:val="28"/>
          <w:szCs w:val="28"/>
        </w:rPr>
        <w:t>–</w:t>
      </w:r>
      <w:r w:rsidR="00A4347C" w:rsidRPr="00A4347C">
        <w:rPr>
          <w:color w:val="000000"/>
          <w:sz w:val="28"/>
          <w:szCs w:val="28"/>
        </w:rPr>
        <w:t xml:space="preserve"> </w:t>
      </w:r>
      <w:r w:rsidRPr="00A4347C">
        <w:rPr>
          <w:color w:val="000000"/>
          <w:sz w:val="28"/>
          <w:szCs w:val="28"/>
        </w:rPr>
        <w:t>естественная экологическая система, природный ландшафт и составляющие их элементы, сохранившие свои природные свойства.</w:t>
      </w:r>
    </w:p>
    <w:p w:rsidR="004E011B" w:rsidRPr="00A4347C" w:rsidRDefault="004E011B" w:rsidP="00A4347C">
      <w:pPr>
        <w:numPr>
          <w:ilvl w:val="0"/>
          <w:numId w:val="15"/>
        </w:numPr>
        <w:spacing w:line="360" w:lineRule="auto"/>
        <w:ind w:left="0" w:firstLine="709"/>
        <w:jc w:val="both"/>
        <w:rPr>
          <w:color w:val="000000"/>
          <w:sz w:val="28"/>
          <w:szCs w:val="28"/>
        </w:rPr>
      </w:pPr>
      <w:r w:rsidRPr="00A4347C">
        <w:rPr>
          <w:color w:val="000000"/>
          <w:sz w:val="28"/>
          <w:szCs w:val="28"/>
        </w:rPr>
        <w:t xml:space="preserve">природно-антропогенный объект </w:t>
      </w:r>
      <w:r w:rsidR="00A4347C">
        <w:rPr>
          <w:color w:val="000000"/>
          <w:sz w:val="28"/>
          <w:szCs w:val="28"/>
        </w:rPr>
        <w:t>–</w:t>
      </w:r>
      <w:r w:rsidR="00A4347C" w:rsidRPr="00A4347C">
        <w:rPr>
          <w:color w:val="000000"/>
          <w:sz w:val="28"/>
          <w:szCs w:val="28"/>
        </w:rPr>
        <w:t xml:space="preserve"> </w:t>
      </w:r>
      <w:r w:rsidRPr="00A4347C">
        <w:rPr>
          <w:color w:val="000000"/>
          <w:sz w:val="28"/>
          <w:szCs w:val="28"/>
        </w:rPr>
        <w:t>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4E011B" w:rsidRPr="00A4347C" w:rsidRDefault="004E011B" w:rsidP="00A4347C">
      <w:pPr>
        <w:numPr>
          <w:ilvl w:val="0"/>
          <w:numId w:val="15"/>
        </w:numPr>
        <w:spacing w:line="360" w:lineRule="auto"/>
        <w:ind w:left="0" w:firstLine="709"/>
        <w:jc w:val="both"/>
        <w:rPr>
          <w:color w:val="000000"/>
          <w:sz w:val="28"/>
          <w:szCs w:val="28"/>
        </w:rPr>
      </w:pPr>
      <w:r w:rsidRPr="00A4347C">
        <w:rPr>
          <w:color w:val="000000"/>
          <w:sz w:val="28"/>
          <w:szCs w:val="28"/>
        </w:rPr>
        <w:t xml:space="preserve">антропогенный объект </w:t>
      </w:r>
      <w:r w:rsidR="00A4347C">
        <w:rPr>
          <w:color w:val="000000"/>
          <w:sz w:val="28"/>
          <w:szCs w:val="28"/>
        </w:rPr>
        <w:t>–</w:t>
      </w:r>
      <w:r w:rsidR="00A4347C" w:rsidRPr="00A4347C">
        <w:rPr>
          <w:color w:val="000000"/>
          <w:sz w:val="28"/>
          <w:szCs w:val="28"/>
        </w:rPr>
        <w:t xml:space="preserve"> </w:t>
      </w:r>
      <w:r w:rsidRPr="00A4347C">
        <w:rPr>
          <w:color w:val="000000"/>
          <w:sz w:val="28"/>
          <w:szCs w:val="28"/>
        </w:rPr>
        <w:t>объект, созданный человеком для обеспечения его социальных потребностей и не обладающий свойствами природных объектов</w:t>
      </w:r>
      <w:r w:rsidR="008E258C" w:rsidRPr="00A4347C">
        <w:rPr>
          <w:color w:val="000000"/>
          <w:sz w:val="28"/>
          <w:szCs w:val="28"/>
        </w:rPr>
        <w:t>.</w:t>
      </w:r>
    </w:p>
    <w:p w:rsidR="0031025B" w:rsidRPr="00A4347C" w:rsidRDefault="008417E6" w:rsidP="00A4347C">
      <w:pPr>
        <w:spacing w:line="360" w:lineRule="auto"/>
        <w:ind w:firstLine="709"/>
        <w:jc w:val="both"/>
        <w:rPr>
          <w:color w:val="000000"/>
          <w:sz w:val="28"/>
          <w:szCs w:val="28"/>
        </w:rPr>
      </w:pPr>
      <w:r w:rsidRPr="00A4347C">
        <w:rPr>
          <w:color w:val="000000"/>
          <w:sz w:val="28"/>
          <w:szCs w:val="28"/>
        </w:rPr>
        <w:t>Кроме того, в Межгосударственн</w:t>
      </w:r>
      <w:r w:rsidR="0031025B" w:rsidRPr="00A4347C">
        <w:rPr>
          <w:color w:val="000000"/>
          <w:sz w:val="28"/>
          <w:szCs w:val="28"/>
        </w:rPr>
        <w:t>ом</w:t>
      </w:r>
      <w:r w:rsidRPr="00A4347C">
        <w:rPr>
          <w:color w:val="000000"/>
          <w:sz w:val="28"/>
          <w:szCs w:val="28"/>
        </w:rPr>
        <w:t xml:space="preserve"> стандарт</w:t>
      </w:r>
      <w:r w:rsidR="0031025B" w:rsidRPr="00A4347C">
        <w:rPr>
          <w:color w:val="000000"/>
          <w:sz w:val="28"/>
          <w:szCs w:val="28"/>
        </w:rPr>
        <w:t>е</w:t>
      </w:r>
      <w:r w:rsidRPr="00A4347C">
        <w:rPr>
          <w:color w:val="000000"/>
          <w:sz w:val="28"/>
          <w:szCs w:val="28"/>
        </w:rPr>
        <w:t xml:space="preserve"> </w:t>
      </w:r>
      <w:r w:rsidR="0031025B" w:rsidRPr="00A4347C">
        <w:rPr>
          <w:color w:val="000000"/>
          <w:sz w:val="28"/>
          <w:szCs w:val="28"/>
        </w:rPr>
        <w:t>«</w:t>
      </w:r>
      <w:r w:rsidRPr="00A4347C">
        <w:rPr>
          <w:color w:val="000000"/>
          <w:sz w:val="28"/>
          <w:szCs w:val="28"/>
        </w:rPr>
        <w:t>Охрана природы. Ландшафты. Классификация</w:t>
      </w:r>
      <w:r w:rsidR="0031025B" w:rsidRPr="00A4347C">
        <w:rPr>
          <w:color w:val="000000"/>
          <w:sz w:val="28"/>
          <w:szCs w:val="28"/>
        </w:rPr>
        <w:t>» даны следующие определения:</w:t>
      </w:r>
    </w:p>
    <w:p w:rsidR="008417E6" w:rsidRPr="00A4347C" w:rsidRDefault="0031025B" w:rsidP="00A4347C">
      <w:pPr>
        <w:spacing w:line="360" w:lineRule="auto"/>
        <w:ind w:firstLine="709"/>
        <w:jc w:val="both"/>
        <w:rPr>
          <w:color w:val="000000"/>
          <w:sz w:val="28"/>
          <w:szCs w:val="28"/>
        </w:rPr>
      </w:pPr>
      <w:r w:rsidRPr="00A4347C">
        <w:rPr>
          <w:color w:val="000000"/>
          <w:sz w:val="28"/>
          <w:szCs w:val="28"/>
        </w:rPr>
        <w:t>«</w:t>
      </w:r>
      <w:r w:rsidR="008417E6" w:rsidRPr="00A4347C">
        <w:rPr>
          <w:color w:val="000000"/>
          <w:sz w:val="28"/>
          <w:szCs w:val="28"/>
        </w:rPr>
        <w:t>Сельскохозяйст</w:t>
      </w:r>
      <w:r w:rsidRPr="00A4347C">
        <w:rPr>
          <w:color w:val="000000"/>
          <w:sz w:val="28"/>
          <w:szCs w:val="28"/>
        </w:rPr>
        <w:t xml:space="preserve">венный ландшафт </w:t>
      </w:r>
      <w:r w:rsidR="00A4347C">
        <w:rPr>
          <w:color w:val="000000"/>
          <w:sz w:val="28"/>
          <w:szCs w:val="28"/>
        </w:rPr>
        <w:t>–</w:t>
      </w:r>
      <w:r w:rsidR="00A4347C" w:rsidRPr="00A4347C">
        <w:rPr>
          <w:color w:val="000000"/>
          <w:sz w:val="28"/>
          <w:szCs w:val="28"/>
        </w:rPr>
        <w:t xml:space="preserve"> </w:t>
      </w:r>
      <w:r w:rsidRPr="00A4347C">
        <w:rPr>
          <w:color w:val="000000"/>
          <w:sz w:val="28"/>
          <w:szCs w:val="28"/>
        </w:rPr>
        <w:t>л</w:t>
      </w:r>
      <w:r w:rsidR="008417E6" w:rsidRPr="00A4347C">
        <w:rPr>
          <w:color w:val="000000"/>
          <w:sz w:val="28"/>
          <w:szCs w:val="28"/>
        </w:rPr>
        <w:t>андшафт, используемый для целей сельскохозяйственного производства и формирующийся и функционирующий под его</w:t>
      </w:r>
      <w:r w:rsidRPr="00A4347C">
        <w:rPr>
          <w:color w:val="000000"/>
          <w:sz w:val="28"/>
          <w:szCs w:val="28"/>
        </w:rPr>
        <w:t xml:space="preserve"> </w:t>
      </w:r>
      <w:r w:rsidR="008417E6" w:rsidRPr="00A4347C">
        <w:rPr>
          <w:color w:val="000000"/>
          <w:sz w:val="28"/>
          <w:szCs w:val="28"/>
        </w:rPr>
        <w:t>влиянием</w:t>
      </w:r>
      <w:r w:rsidRPr="00A4347C">
        <w:rPr>
          <w:color w:val="000000"/>
          <w:sz w:val="28"/>
          <w:szCs w:val="28"/>
        </w:rPr>
        <w:t>.</w:t>
      </w:r>
    </w:p>
    <w:p w:rsidR="0031025B" w:rsidRPr="00A4347C" w:rsidRDefault="008417E6" w:rsidP="00A4347C">
      <w:pPr>
        <w:spacing w:line="360" w:lineRule="auto"/>
        <w:ind w:firstLine="709"/>
        <w:jc w:val="both"/>
        <w:rPr>
          <w:color w:val="000000"/>
          <w:sz w:val="28"/>
          <w:szCs w:val="28"/>
        </w:rPr>
      </w:pPr>
      <w:r w:rsidRPr="00A4347C">
        <w:rPr>
          <w:color w:val="000000"/>
          <w:sz w:val="28"/>
          <w:szCs w:val="28"/>
        </w:rPr>
        <w:t xml:space="preserve">Промышленный </w:t>
      </w:r>
      <w:r w:rsidR="0031025B" w:rsidRPr="00A4347C">
        <w:rPr>
          <w:color w:val="000000"/>
          <w:sz w:val="28"/>
          <w:szCs w:val="28"/>
        </w:rPr>
        <w:t xml:space="preserve">ландшафт </w:t>
      </w:r>
      <w:r w:rsidR="00A4347C">
        <w:rPr>
          <w:color w:val="000000"/>
          <w:sz w:val="28"/>
          <w:szCs w:val="28"/>
        </w:rPr>
        <w:t>–</w:t>
      </w:r>
      <w:r w:rsidR="00A4347C" w:rsidRPr="00A4347C">
        <w:rPr>
          <w:color w:val="000000"/>
          <w:sz w:val="28"/>
          <w:szCs w:val="28"/>
        </w:rPr>
        <w:t xml:space="preserve"> </w:t>
      </w:r>
      <w:r w:rsidR="0031025B" w:rsidRPr="00A4347C">
        <w:rPr>
          <w:color w:val="000000"/>
          <w:sz w:val="28"/>
          <w:szCs w:val="28"/>
        </w:rPr>
        <w:t>л</w:t>
      </w:r>
      <w:r w:rsidRPr="00A4347C">
        <w:rPr>
          <w:color w:val="000000"/>
          <w:sz w:val="28"/>
          <w:szCs w:val="28"/>
        </w:rPr>
        <w:t>андшафт, формирующийся под влиянием промышленного производства</w:t>
      </w:r>
      <w:r w:rsidR="0031025B" w:rsidRPr="00A4347C">
        <w:rPr>
          <w:color w:val="000000"/>
          <w:sz w:val="28"/>
          <w:szCs w:val="28"/>
        </w:rPr>
        <w:t>.</w:t>
      </w:r>
    </w:p>
    <w:p w:rsidR="008417E6" w:rsidRPr="00A4347C" w:rsidRDefault="008417E6" w:rsidP="00A4347C">
      <w:pPr>
        <w:spacing w:line="360" w:lineRule="auto"/>
        <w:ind w:firstLine="709"/>
        <w:jc w:val="both"/>
        <w:rPr>
          <w:color w:val="000000"/>
          <w:sz w:val="28"/>
          <w:szCs w:val="28"/>
        </w:rPr>
      </w:pPr>
      <w:r w:rsidRPr="00A4347C">
        <w:rPr>
          <w:color w:val="000000"/>
          <w:sz w:val="28"/>
          <w:szCs w:val="28"/>
        </w:rPr>
        <w:t xml:space="preserve">Ландшафты </w:t>
      </w:r>
      <w:r w:rsidR="0031025B" w:rsidRPr="00A4347C">
        <w:rPr>
          <w:color w:val="000000"/>
          <w:sz w:val="28"/>
          <w:szCs w:val="28"/>
        </w:rPr>
        <w:t xml:space="preserve">поселений </w:t>
      </w:r>
      <w:r w:rsidR="00A4347C">
        <w:rPr>
          <w:color w:val="000000"/>
          <w:sz w:val="28"/>
          <w:szCs w:val="28"/>
        </w:rPr>
        <w:t>–</w:t>
      </w:r>
      <w:r w:rsidR="00A4347C" w:rsidRPr="00A4347C">
        <w:rPr>
          <w:color w:val="000000"/>
          <w:sz w:val="28"/>
          <w:szCs w:val="28"/>
        </w:rPr>
        <w:t xml:space="preserve"> </w:t>
      </w:r>
      <w:r w:rsidR="0031025B" w:rsidRPr="00A4347C">
        <w:rPr>
          <w:color w:val="000000"/>
          <w:sz w:val="28"/>
          <w:szCs w:val="28"/>
        </w:rPr>
        <w:t>л</w:t>
      </w:r>
      <w:r w:rsidRPr="00A4347C">
        <w:rPr>
          <w:color w:val="000000"/>
          <w:sz w:val="28"/>
          <w:szCs w:val="28"/>
        </w:rPr>
        <w:t>андшафт, формирующийся в процессе</w:t>
      </w:r>
      <w:r w:rsidR="00A4347C">
        <w:rPr>
          <w:color w:val="000000"/>
          <w:sz w:val="28"/>
          <w:szCs w:val="28"/>
        </w:rPr>
        <w:t xml:space="preserve"> </w:t>
      </w:r>
      <w:r w:rsidRPr="00A4347C">
        <w:rPr>
          <w:color w:val="000000"/>
          <w:sz w:val="28"/>
          <w:szCs w:val="28"/>
        </w:rPr>
        <w:t>создания и</w:t>
      </w:r>
      <w:r w:rsidR="0031025B" w:rsidRPr="00A4347C">
        <w:rPr>
          <w:color w:val="000000"/>
          <w:sz w:val="28"/>
          <w:szCs w:val="28"/>
        </w:rPr>
        <w:t xml:space="preserve"> </w:t>
      </w:r>
      <w:r w:rsidRPr="00A4347C">
        <w:rPr>
          <w:color w:val="000000"/>
          <w:sz w:val="28"/>
          <w:szCs w:val="28"/>
        </w:rPr>
        <w:t>функционирования городских и сельских поселений</w:t>
      </w:r>
      <w:r w:rsidR="0031025B" w:rsidRPr="00A4347C">
        <w:rPr>
          <w:color w:val="000000"/>
          <w:sz w:val="28"/>
          <w:szCs w:val="28"/>
        </w:rPr>
        <w:t>».</w:t>
      </w:r>
    </w:p>
    <w:p w:rsidR="005763F9" w:rsidRPr="00A4347C" w:rsidRDefault="008E258C" w:rsidP="00A4347C">
      <w:pPr>
        <w:spacing w:line="360" w:lineRule="auto"/>
        <w:ind w:firstLine="709"/>
        <w:jc w:val="both"/>
        <w:rPr>
          <w:color w:val="000000"/>
          <w:sz w:val="28"/>
          <w:szCs w:val="28"/>
        </w:rPr>
      </w:pPr>
      <w:r w:rsidRPr="00A4347C">
        <w:rPr>
          <w:color w:val="000000"/>
          <w:sz w:val="28"/>
          <w:szCs w:val="28"/>
        </w:rPr>
        <w:t xml:space="preserve">Отсюда можно </w:t>
      </w:r>
      <w:r w:rsidR="005763F9" w:rsidRPr="00A4347C">
        <w:rPr>
          <w:color w:val="000000"/>
          <w:sz w:val="28"/>
          <w:szCs w:val="28"/>
        </w:rPr>
        <w:t>вывести</w:t>
      </w:r>
      <w:r w:rsidRPr="00A4347C">
        <w:rPr>
          <w:color w:val="000000"/>
          <w:sz w:val="28"/>
          <w:szCs w:val="28"/>
        </w:rPr>
        <w:t xml:space="preserve"> </w:t>
      </w:r>
      <w:r w:rsidR="005763F9" w:rsidRPr="00A4347C">
        <w:rPr>
          <w:color w:val="000000"/>
          <w:sz w:val="28"/>
          <w:szCs w:val="28"/>
        </w:rPr>
        <w:t>следующее определение:</w:t>
      </w:r>
    </w:p>
    <w:p w:rsidR="004E011B" w:rsidRPr="00A4347C" w:rsidRDefault="005763F9" w:rsidP="00A4347C">
      <w:pPr>
        <w:spacing w:line="360" w:lineRule="auto"/>
        <w:ind w:firstLine="709"/>
        <w:jc w:val="both"/>
        <w:rPr>
          <w:color w:val="000000"/>
          <w:sz w:val="28"/>
          <w:szCs w:val="28"/>
        </w:rPr>
      </w:pPr>
      <w:r w:rsidRPr="00A4347C">
        <w:rPr>
          <w:color w:val="000000"/>
          <w:sz w:val="28"/>
          <w:szCs w:val="28"/>
        </w:rPr>
        <w:t>«Г</w:t>
      </w:r>
      <w:r w:rsidR="008E258C" w:rsidRPr="00A4347C">
        <w:rPr>
          <w:color w:val="000000"/>
          <w:sz w:val="28"/>
          <w:szCs w:val="28"/>
        </w:rPr>
        <w:t xml:space="preserve">ородской ландшафт </w:t>
      </w:r>
      <w:r w:rsidR="00151EFD" w:rsidRPr="00A4347C">
        <w:rPr>
          <w:color w:val="000000"/>
          <w:sz w:val="28"/>
          <w:szCs w:val="28"/>
        </w:rPr>
        <w:t>–</w:t>
      </w:r>
      <w:r w:rsidR="008E258C" w:rsidRPr="00A4347C">
        <w:rPr>
          <w:color w:val="000000"/>
          <w:sz w:val="28"/>
          <w:szCs w:val="28"/>
        </w:rPr>
        <w:t xml:space="preserve"> </w:t>
      </w:r>
      <w:r w:rsidR="00151EFD" w:rsidRPr="00A4347C">
        <w:rPr>
          <w:color w:val="000000"/>
          <w:sz w:val="28"/>
          <w:szCs w:val="28"/>
        </w:rPr>
        <w:t>ландшафт городской среды</w:t>
      </w:r>
      <w:r w:rsidR="008E258C" w:rsidRPr="00A4347C">
        <w:rPr>
          <w:color w:val="000000"/>
          <w:sz w:val="28"/>
          <w:szCs w:val="28"/>
        </w:rPr>
        <w:t xml:space="preserve">, состоящий из взаимодействующих природных и антропогенных компонентов, формирующийся под влиянием природных процессов или деятельности человека, а также созданный человеком для обеспечения его социальных потребностей и </w:t>
      </w:r>
      <w:r w:rsidR="001358D3" w:rsidRPr="00A4347C">
        <w:rPr>
          <w:color w:val="000000"/>
          <w:sz w:val="28"/>
          <w:szCs w:val="28"/>
        </w:rPr>
        <w:t xml:space="preserve">не </w:t>
      </w:r>
      <w:r w:rsidR="008E258C" w:rsidRPr="00A4347C">
        <w:rPr>
          <w:color w:val="000000"/>
          <w:sz w:val="28"/>
          <w:szCs w:val="28"/>
        </w:rPr>
        <w:t>обладающий свойствами природных объектов</w:t>
      </w:r>
      <w:r w:rsidRPr="00A4347C">
        <w:rPr>
          <w:color w:val="000000"/>
          <w:sz w:val="28"/>
          <w:szCs w:val="28"/>
        </w:rPr>
        <w:t>»</w:t>
      </w:r>
      <w:r w:rsidR="008E258C" w:rsidRPr="00A4347C">
        <w:rPr>
          <w:color w:val="000000"/>
          <w:sz w:val="28"/>
          <w:szCs w:val="28"/>
        </w:rPr>
        <w:t>.</w:t>
      </w:r>
    </w:p>
    <w:p w:rsidR="005763F9" w:rsidRPr="00A4347C" w:rsidRDefault="004123D8" w:rsidP="00A4347C">
      <w:pPr>
        <w:spacing w:line="360" w:lineRule="auto"/>
        <w:ind w:firstLine="709"/>
        <w:jc w:val="both"/>
        <w:rPr>
          <w:color w:val="000000"/>
          <w:sz w:val="28"/>
          <w:szCs w:val="28"/>
        </w:rPr>
      </w:pPr>
      <w:r w:rsidRPr="00A4347C">
        <w:rPr>
          <w:color w:val="000000"/>
          <w:sz w:val="28"/>
          <w:szCs w:val="28"/>
        </w:rPr>
        <w:t>Таким образом, анализ законодательной, теоретической и аналитической литературы показал, что понятие и определение «городской ландшафт» отсутствует.</w:t>
      </w:r>
    </w:p>
    <w:p w:rsidR="004123D8" w:rsidRPr="00A4347C" w:rsidRDefault="004123D8" w:rsidP="00A4347C">
      <w:pPr>
        <w:spacing w:line="360" w:lineRule="auto"/>
        <w:ind w:firstLine="709"/>
        <w:jc w:val="both"/>
        <w:rPr>
          <w:color w:val="000000"/>
          <w:sz w:val="28"/>
          <w:szCs w:val="28"/>
        </w:rPr>
      </w:pPr>
      <w:r w:rsidRPr="00A4347C">
        <w:rPr>
          <w:color w:val="000000"/>
          <w:sz w:val="28"/>
          <w:szCs w:val="28"/>
        </w:rPr>
        <w:t>Под ландшафтом будем понимать территориальную систему, состоящую из взаимодействующих природных или природных и антропогенных компонентов и комплексов более низкого таксономического ранга.</w:t>
      </w:r>
    </w:p>
    <w:p w:rsidR="004123D8" w:rsidRPr="00A4347C" w:rsidRDefault="004123D8" w:rsidP="00A4347C">
      <w:pPr>
        <w:spacing w:line="360" w:lineRule="auto"/>
        <w:ind w:firstLine="709"/>
        <w:jc w:val="both"/>
        <w:rPr>
          <w:color w:val="000000"/>
          <w:sz w:val="28"/>
          <w:szCs w:val="28"/>
        </w:rPr>
      </w:pPr>
      <w:r w:rsidRPr="00A4347C">
        <w:rPr>
          <w:color w:val="000000"/>
          <w:sz w:val="28"/>
          <w:szCs w:val="28"/>
        </w:rPr>
        <w:t xml:space="preserve">Под природным ландшафтом </w:t>
      </w:r>
      <w:r w:rsidR="00A4347C">
        <w:rPr>
          <w:color w:val="000000"/>
          <w:sz w:val="28"/>
          <w:szCs w:val="28"/>
        </w:rPr>
        <w:t>–</w:t>
      </w:r>
      <w:r w:rsidR="00A4347C" w:rsidRPr="00A4347C">
        <w:rPr>
          <w:color w:val="000000"/>
          <w:sz w:val="28"/>
          <w:szCs w:val="28"/>
        </w:rPr>
        <w:t xml:space="preserve"> </w:t>
      </w:r>
      <w:r w:rsidRPr="00A4347C">
        <w:rPr>
          <w:color w:val="000000"/>
          <w:sz w:val="28"/>
          <w:szCs w:val="28"/>
        </w:rPr>
        <w:t>ландшафт, состоящий из природных компонентов и формирующийся или сформировавшийся под влиянием природных процессов.</w:t>
      </w:r>
    </w:p>
    <w:p w:rsidR="004123D8" w:rsidRPr="00A4347C" w:rsidRDefault="004123D8" w:rsidP="00A4347C">
      <w:pPr>
        <w:spacing w:line="360" w:lineRule="auto"/>
        <w:ind w:firstLine="709"/>
        <w:jc w:val="both"/>
        <w:rPr>
          <w:color w:val="000000"/>
          <w:sz w:val="28"/>
          <w:szCs w:val="28"/>
        </w:rPr>
      </w:pPr>
      <w:r w:rsidRPr="00A4347C">
        <w:rPr>
          <w:color w:val="000000"/>
          <w:sz w:val="28"/>
          <w:szCs w:val="28"/>
        </w:rPr>
        <w:t xml:space="preserve">Под антропогенным ландшафтом </w:t>
      </w:r>
      <w:r w:rsidR="00A4347C">
        <w:rPr>
          <w:color w:val="000000"/>
          <w:sz w:val="28"/>
          <w:szCs w:val="28"/>
        </w:rPr>
        <w:t>–</w:t>
      </w:r>
      <w:r w:rsidR="00A4347C" w:rsidRPr="00A4347C">
        <w:rPr>
          <w:color w:val="000000"/>
          <w:sz w:val="28"/>
          <w:szCs w:val="28"/>
        </w:rPr>
        <w:t xml:space="preserve"> </w:t>
      </w:r>
      <w:r w:rsidRPr="00A4347C">
        <w:rPr>
          <w:color w:val="000000"/>
          <w:sz w:val="28"/>
          <w:szCs w:val="28"/>
        </w:rPr>
        <w:t>ландшафт, состоящий из взаимодействующих природных и антропогенных компонентов, формирующийся под влиянием деятельности человека и природных процессов».</w:t>
      </w:r>
    </w:p>
    <w:p w:rsidR="004123D8" w:rsidRPr="00A4347C" w:rsidRDefault="004123D8" w:rsidP="00A4347C">
      <w:pPr>
        <w:spacing w:line="360" w:lineRule="auto"/>
        <w:ind w:firstLine="709"/>
        <w:jc w:val="both"/>
        <w:rPr>
          <w:color w:val="000000"/>
          <w:sz w:val="28"/>
          <w:szCs w:val="28"/>
        </w:rPr>
      </w:pPr>
      <w:r w:rsidRPr="00A4347C">
        <w:rPr>
          <w:color w:val="000000"/>
          <w:sz w:val="28"/>
          <w:szCs w:val="28"/>
        </w:rPr>
        <w:t xml:space="preserve">Под городским ландшафтом – ландшафт городской среды, состоящий из взаимодействующих природных и антропогенных компонентов, формирующийся под влиянием природных процессов или деятельности человека, а также созданный человеком для обеспечения его социальных потребностей и </w:t>
      </w:r>
      <w:r w:rsidR="001358D3" w:rsidRPr="00A4347C">
        <w:rPr>
          <w:color w:val="000000"/>
          <w:sz w:val="28"/>
          <w:szCs w:val="28"/>
        </w:rPr>
        <w:t xml:space="preserve">не </w:t>
      </w:r>
      <w:r w:rsidRPr="00A4347C">
        <w:rPr>
          <w:color w:val="000000"/>
          <w:sz w:val="28"/>
          <w:szCs w:val="28"/>
        </w:rPr>
        <w:t>обладающий свойствами природных объектов.</w:t>
      </w:r>
    </w:p>
    <w:p w:rsidR="004123D8" w:rsidRPr="00A4347C" w:rsidRDefault="004123D8" w:rsidP="00A4347C">
      <w:pPr>
        <w:spacing w:line="360" w:lineRule="auto"/>
        <w:ind w:firstLine="709"/>
        <w:jc w:val="both"/>
        <w:rPr>
          <w:color w:val="000000"/>
          <w:sz w:val="28"/>
          <w:szCs w:val="28"/>
        </w:rPr>
      </w:pPr>
    </w:p>
    <w:p w:rsidR="004C0220" w:rsidRPr="00A4347C" w:rsidRDefault="004C0220" w:rsidP="00A4347C">
      <w:pPr>
        <w:pStyle w:val="1"/>
        <w:keepNext w:val="0"/>
        <w:spacing w:before="0" w:after="0" w:line="360" w:lineRule="auto"/>
        <w:ind w:firstLine="709"/>
        <w:jc w:val="both"/>
        <w:rPr>
          <w:rFonts w:ascii="Times New Roman" w:hAnsi="Times New Roman" w:cs="Times New Roman"/>
          <w:color w:val="000000"/>
          <w:sz w:val="28"/>
          <w:szCs w:val="28"/>
        </w:rPr>
      </w:pPr>
      <w:bookmarkStart w:id="6" w:name="_Toc198241440"/>
      <w:r w:rsidRPr="00A4347C">
        <w:rPr>
          <w:rFonts w:ascii="Times New Roman" w:hAnsi="Times New Roman" w:cs="Times New Roman"/>
          <w:color w:val="000000"/>
          <w:sz w:val="28"/>
          <w:szCs w:val="28"/>
        </w:rPr>
        <w:t xml:space="preserve">1.1 </w:t>
      </w:r>
      <w:r w:rsidR="002A6225" w:rsidRPr="00A4347C">
        <w:rPr>
          <w:rFonts w:ascii="Times New Roman" w:hAnsi="Times New Roman" w:cs="Times New Roman"/>
          <w:color w:val="000000"/>
          <w:sz w:val="28"/>
          <w:szCs w:val="28"/>
        </w:rPr>
        <w:t>Классификация объектов ландшафт</w:t>
      </w:r>
      <w:r w:rsidR="007C0CAD" w:rsidRPr="00A4347C">
        <w:rPr>
          <w:rFonts w:ascii="Times New Roman" w:hAnsi="Times New Roman" w:cs="Times New Roman"/>
          <w:color w:val="000000"/>
          <w:sz w:val="28"/>
          <w:szCs w:val="28"/>
        </w:rPr>
        <w:t>а</w:t>
      </w:r>
      <w:bookmarkEnd w:id="6"/>
    </w:p>
    <w:p w:rsidR="00881466" w:rsidRPr="00A4347C" w:rsidRDefault="00881466" w:rsidP="00A4347C">
      <w:pPr>
        <w:spacing w:line="360" w:lineRule="auto"/>
        <w:ind w:firstLine="709"/>
        <w:jc w:val="both"/>
        <w:rPr>
          <w:color w:val="000000"/>
          <w:sz w:val="28"/>
          <w:szCs w:val="28"/>
        </w:rPr>
      </w:pPr>
    </w:p>
    <w:p w:rsidR="005A61F8" w:rsidRPr="00A4347C" w:rsidRDefault="005A61F8" w:rsidP="00A4347C">
      <w:pPr>
        <w:spacing w:line="360" w:lineRule="auto"/>
        <w:ind w:firstLine="709"/>
        <w:jc w:val="both"/>
        <w:rPr>
          <w:color w:val="000000"/>
          <w:sz w:val="28"/>
          <w:szCs w:val="28"/>
        </w:rPr>
      </w:pPr>
      <w:r w:rsidRPr="00A4347C">
        <w:rPr>
          <w:color w:val="000000"/>
          <w:sz w:val="28"/>
          <w:szCs w:val="28"/>
        </w:rPr>
        <w:t>Существуют различные подходы к классификации ландшафтов. Межгосударственный стандарт «Охрана природы. Ландшафты. Классификация» требует, чтобы классификация ландшафтов</w:t>
      </w:r>
      <w:r w:rsidR="00A4347C">
        <w:rPr>
          <w:color w:val="000000"/>
          <w:sz w:val="28"/>
          <w:szCs w:val="28"/>
        </w:rPr>
        <w:t xml:space="preserve"> </w:t>
      </w:r>
      <w:r w:rsidRPr="00A4347C">
        <w:rPr>
          <w:color w:val="000000"/>
          <w:sz w:val="28"/>
          <w:szCs w:val="28"/>
        </w:rPr>
        <w:t>основывалась на двух основных положениях:</w:t>
      </w:r>
    </w:p>
    <w:p w:rsidR="005A61F8" w:rsidRPr="00A4347C" w:rsidRDefault="005A61F8" w:rsidP="00A4347C">
      <w:pPr>
        <w:spacing w:line="360" w:lineRule="auto"/>
        <w:ind w:firstLine="709"/>
        <w:jc w:val="both"/>
        <w:rPr>
          <w:color w:val="000000"/>
          <w:sz w:val="28"/>
          <w:szCs w:val="28"/>
        </w:rPr>
      </w:pPr>
      <w:r w:rsidRPr="00A4347C">
        <w:rPr>
          <w:color w:val="000000"/>
          <w:sz w:val="28"/>
          <w:szCs w:val="28"/>
        </w:rPr>
        <w:t>«1. Классификация современных ландшафтов должна основываться на сочетании антропогенных и природных факторов их формирования.</w:t>
      </w:r>
    </w:p>
    <w:p w:rsidR="005A61F8" w:rsidRPr="00A4347C" w:rsidRDefault="005A61F8" w:rsidP="00A4347C">
      <w:pPr>
        <w:spacing w:line="360" w:lineRule="auto"/>
        <w:ind w:firstLine="709"/>
        <w:jc w:val="both"/>
        <w:rPr>
          <w:color w:val="000000"/>
          <w:sz w:val="28"/>
          <w:szCs w:val="28"/>
        </w:rPr>
      </w:pPr>
      <w:bookmarkStart w:id="7" w:name="sub_2"/>
      <w:r w:rsidRPr="00A4347C">
        <w:rPr>
          <w:color w:val="000000"/>
          <w:sz w:val="28"/>
          <w:szCs w:val="28"/>
        </w:rPr>
        <w:t>2. Классификацию ландшафтов по антропогенным факторам формирования устанавливают на основе социально-экономической функции ландшафта».</w:t>
      </w:r>
    </w:p>
    <w:bookmarkEnd w:id="7"/>
    <w:p w:rsidR="00586B52" w:rsidRDefault="005A61F8" w:rsidP="00A4347C">
      <w:pPr>
        <w:spacing w:line="360" w:lineRule="auto"/>
        <w:ind w:firstLine="709"/>
        <w:jc w:val="both"/>
        <w:rPr>
          <w:color w:val="000000"/>
          <w:sz w:val="28"/>
          <w:szCs w:val="28"/>
        </w:rPr>
      </w:pPr>
      <w:r w:rsidRPr="00A4347C">
        <w:rPr>
          <w:color w:val="000000"/>
          <w:sz w:val="28"/>
          <w:szCs w:val="28"/>
        </w:rPr>
        <w:t>По основным видам социально-экономической функции ландшафты подразделяют</w:t>
      </w:r>
      <w:r w:rsidR="00586B52" w:rsidRPr="00A4347C">
        <w:rPr>
          <w:color w:val="000000"/>
          <w:sz w:val="28"/>
          <w:szCs w:val="28"/>
        </w:rPr>
        <w:t>, как представлено</w:t>
      </w:r>
      <w:r w:rsidR="00A4347C">
        <w:rPr>
          <w:color w:val="000000"/>
          <w:sz w:val="28"/>
          <w:szCs w:val="28"/>
        </w:rPr>
        <w:t xml:space="preserve"> </w:t>
      </w:r>
      <w:r w:rsidRPr="00A4347C">
        <w:rPr>
          <w:color w:val="000000"/>
          <w:sz w:val="28"/>
          <w:szCs w:val="28"/>
        </w:rPr>
        <w:t>на</w:t>
      </w:r>
      <w:r w:rsidR="00586B52" w:rsidRPr="00A4347C">
        <w:rPr>
          <w:color w:val="000000"/>
          <w:sz w:val="28"/>
          <w:szCs w:val="28"/>
        </w:rPr>
        <w:t xml:space="preserve"> рисунке 1.</w:t>
      </w:r>
    </w:p>
    <w:p w:rsidR="00586B52" w:rsidRPr="00A4347C" w:rsidRDefault="00A4347C" w:rsidP="00A4347C">
      <w:pPr>
        <w:spacing w:line="360" w:lineRule="auto"/>
        <w:jc w:val="both"/>
        <w:rPr>
          <w:color w:val="000000"/>
          <w:sz w:val="28"/>
          <w:szCs w:val="28"/>
        </w:rPr>
      </w:pPr>
      <w:r>
        <w:rPr>
          <w:color w:val="000000"/>
          <w:sz w:val="28"/>
          <w:szCs w:val="28"/>
        </w:rPr>
        <w:br w:type="page"/>
      </w:r>
      <w:r w:rsidR="00254161">
        <w:rPr>
          <w:color w:val="000000"/>
          <w:sz w:val="28"/>
          <w:szCs w:val="28"/>
        </w:rPr>
      </w:r>
      <w:r w:rsidR="00254161">
        <w:rPr>
          <w:color w:val="000000"/>
          <w:sz w:val="28"/>
          <w:szCs w:val="28"/>
        </w:rPr>
        <w:pict>
          <v:group id="_x0000_s1026" editas="canvas" style="width:456pt;height:558pt;mso-position-horizontal-relative:char;mso-position-vertical-relative:line" coordorigin="1701,6446" coordsize="9544,111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6446;width:9544;height:1116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041;top:6446;width:4140;height:720">
              <v:textbox>
                <w:txbxContent>
                  <w:p w:rsidR="0080163B" w:rsidRPr="00586B52" w:rsidRDefault="0080163B" w:rsidP="00B157C8">
                    <w:pPr>
                      <w:jc w:val="center"/>
                      <w:rPr>
                        <w:sz w:val="28"/>
                        <w:szCs w:val="28"/>
                      </w:rPr>
                    </w:pPr>
                    <w:r w:rsidRPr="00586B52">
                      <w:rPr>
                        <w:sz w:val="28"/>
                        <w:szCs w:val="28"/>
                      </w:rPr>
                      <w:t>Виды ландшафтов</w:t>
                    </w:r>
                  </w:p>
                </w:txbxContent>
              </v:textbox>
            </v:shape>
            <v:shape id="_x0000_s1029" type="#_x0000_t202" style="position:absolute;left:2363;top:7706;width:3118;height:850">
              <v:textbox>
                <w:txbxContent>
                  <w:p w:rsidR="0080163B" w:rsidRDefault="0080163B" w:rsidP="00B157C8">
                    <w:pPr>
                      <w:jc w:val="center"/>
                    </w:pPr>
                    <w:r w:rsidRPr="00586B52">
                      <w:rPr>
                        <w:sz w:val="28"/>
                        <w:szCs w:val="28"/>
                      </w:rPr>
                      <w:t>Сельскохозяйственный</w:t>
                    </w:r>
                  </w:p>
                </w:txbxContent>
              </v:textbox>
            </v:shape>
            <v:shape id="_x0000_s1030" type="#_x0000_t202" style="position:absolute;left:2363;top:8966;width:3118;height:850">
              <v:textbox>
                <w:txbxContent>
                  <w:p w:rsidR="0080163B" w:rsidRDefault="0080163B" w:rsidP="00B157C8">
                    <w:pPr>
                      <w:jc w:val="center"/>
                    </w:pPr>
                    <w:r w:rsidRPr="00586B52">
                      <w:rPr>
                        <w:sz w:val="28"/>
                        <w:szCs w:val="28"/>
                      </w:rPr>
                      <w:t>Лесохозяйственный</w:t>
                    </w:r>
                  </w:p>
                </w:txbxContent>
              </v:textbox>
            </v:shape>
            <v:shape id="_x0000_s1031" type="#_x0000_t202" style="position:absolute;left:2363;top:10276;width:3118;height:850">
              <v:textbox>
                <w:txbxContent>
                  <w:p w:rsidR="0080163B" w:rsidRPr="00586B52" w:rsidRDefault="0080163B" w:rsidP="00B157C8">
                    <w:pPr>
                      <w:jc w:val="center"/>
                    </w:pPr>
                    <w:r w:rsidRPr="00586B52">
                      <w:rPr>
                        <w:sz w:val="28"/>
                        <w:szCs w:val="28"/>
                      </w:rPr>
                      <w:t>Водохозяйствен</w:t>
                    </w:r>
                    <w:r>
                      <w:rPr>
                        <w:sz w:val="28"/>
                        <w:szCs w:val="28"/>
                      </w:rPr>
                      <w:t>ный</w:t>
                    </w:r>
                  </w:p>
                </w:txbxContent>
              </v:textbox>
            </v:shape>
            <v:shape id="_x0000_s1032" type="#_x0000_t202" style="position:absolute;left:2363;top:11536;width:3118;height:850">
              <v:textbox>
                <w:txbxContent>
                  <w:p w:rsidR="0080163B" w:rsidRPr="00586B52" w:rsidRDefault="0080163B" w:rsidP="00B157C8">
                    <w:pPr>
                      <w:jc w:val="center"/>
                    </w:pPr>
                    <w:r w:rsidRPr="00586B52">
                      <w:rPr>
                        <w:sz w:val="28"/>
                        <w:szCs w:val="28"/>
                      </w:rPr>
                      <w:t>Промышленный</w:t>
                    </w:r>
                  </w:p>
                </w:txbxContent>
              </v:textbox>
            </v:shape>
            <v:shape id="_x0000_s1033" type="#_x0000_t202" style="position:absolute;left:2363;top:12796;width:3118;height:850">
              <v:textbox>
                <w:txbxContent>
                  <w:p w:rsidR="0080163B" w:rsidRDefault="0080163B" w:rsidP="00B157C8">
                    <w:pPr>
                      <w:spacing w:line="360" w:lineRule="auto"/>
                      <w:jc w:val="both"/>
                      <w:rPr>
                        <w:sz w:val="28"/>
                        <w:szCs w:val="28"/>
                      </w:rPr>
                    </w:pPr>
                    <w:r>
                      <w:rPr>
                        <w:sz w:val="28"/>
                        <w:szCs w:val="28"/>
                      </w:rPr>
                      <w:t xml:space="preserve">Ландшафты </w:t>
                    </w:r>
                    <w:r w:rsidRPr="00586B52">
                      <w:rPr>
                        <w:sz w:val="28"/>
                        <w:szCs w:val="28"/>
                      </w:rPr>
                      <w:t>поселений</w:t>
                    </w:r>
                  </w:p>
                  <w:p w:rsidR="0080163B" w:rsidRPr="00586B52" w:rsidRDefault="0080163B" w:rsidP="00B157C8">
                    <w:pPr>
                      <w:jc w:val="center"/>
                    </w:pPr>
                  </w:p>
                </w:txbxContent>
              </v:textbox>
            </v:shape>
            <v:shape id="_x0000_s1034" type="#_x0000_t202" style="position:absolute;left:6021;top:7526;width:5102;height:1219">
              <v:textbox>
                <w:txbxContent>
                  <w:p w:rsidR="0080163B" w:rsidRPr="00AD64B1" w:rsidRDefault="0080163B" w:rsidP="00AD64B1">
                    <w:pPr>
                      <w:jc w:val="both"/>
                    </w:pPr>
                    <w:r w:rsidRPr="00AD64B1">
                      <w:t>ландшафт, используемый для целей сельскохозяйственного производства и формирующийся и функционирующий под его влиянием</w:t>
                    </w:r>
                  </w:p>
                </w:txbxContent>
              </v:textbox>
            </v:shape>
            <v:shape id="_x0000_s1035" type="#_x0000_t202" style="position:absolute;left:2363;top:14056;width:3118;height:850">
              <v:textbox>
                <w:txbxContent>
                  <w:p w:rsidR="0080163B" w:rsidRPr="00586B52" w:rsidRDefault="0080163B" w:rsidP="00B157C8">
                    <w:pPr>
                      <w:jc w:val="center"/>
                    </w:pPr>
                    <w:r w:rsidRPr="00586B52">
                      <w:rPr>
                        <w:sz w:val="28"/>
                        <w:szCs w:val="28"/>
                      </w:rPr>
                      <w:t>Рекреационный</w:t>
                    </w:r>
                  </w:p>
                </w:txbxContent>
              </v:textbox>
            </v:shape>
            <v:shape id="_x0000_s1036" type="#_x0000_t202" style="position:absolute;left:2363;top:15316;width:3118;height:850">
              <v:textbox>
                <w:txbxContent>
                  <w:p w:rsidR="0080163B" w:rsidRPr="00586B52" w:rsidRDefault="0080163B" w:rsidP="00B157C8">
                    <w:pPr>
                      <w:jc w:val="center"/>
                    </w:pPr>
                    <w:r w:rsidRPr="00586B52">
                      <w:rPr>
                        <w:sz w:val="28"/>
                        <w:szCs w:val="28"/>
                      </w:rPr>
                      <w:t>Заповедный</w:t>
                    </w:r>
                  </w:p>
                </w:txbxContent>
              </v:textbox>
            </v:shape>
            <v:shape id="_x0000_s1037" type="#_x0000_t202" style="position:absolute;left:2363;top:16576;width:3118;height:850">
              <v:textbox>
                <w:txbxContent>
                  <w:p w:rsidR="0080163B" w:rsidRPr="00586B52" w:rsidRDefault="0080163B" w:rsidP="00B157C8">
                    <w:pPr>
                      <w:jc w:val="center"/>
                    </w:pPr>
                    <w:r w:rsidRPr="00586B52">
                      <w:rPr>
                        <w:sz w:val="28"/>
                        <w:szCs w:val="28"/>
                      </w:rPr>
                      <w:t>Не используемый в настоящее</w:t>
                    </w:r>
                    <w:r>
                      <w:rPr>
                        <w:sz w:val="28"/>
                        <w:szCs w:val="28"/>
                      </w:rPr>
                      <w:t xml:space="preserve"> время</w:t>
                    </w:r>
                  </w:p>
                </w:txbxContent>
              </v:textbox>
            </v:shape>
            <v:shape id="_x0000_s1038" type="#_x0000_t202" style="position:absolute;left:6021;top:8966;width:5102;height:964">
              <v:textbox>
                <w:txbxContent>
                  <w:p w:rsidR="0080163B" w:rsidRPr="00AD64B1" w:rsidRDefault="0080163B" w:rsidP="00AD64B1">
                    <w:pPr>
                      <w:jc w:val="both"/>
                    </w:pPr>
                    <w:r>
                      <w:t>л</w:t>
                    </w:r>
                    <w:r w:rsidRPr="00AD64B1">
                      <w:t>андшафт, используемый для целей лесного  хозяйства</w:t>
                    </w:r>
                    <w:r>
                      <w:t>,</w:t>
                    </w:r>
                    <w:r w:rsidRPr="00AD64B1">
                      <w:t xml:space="preserve"> и функционирующий под его влиянием</w:t>
                    </w:r>
                  </w:p>
                  <w:p w:rsidR="0080163B" w:rsidRPr="00AD64B1" w:rsidRDefault="0080163B"/>
                </w:txbxContent>
              </v:textbox>
            </v:shape>
            <v:shape id="_x0000_s1039" type="#_x0000_t202" style="position:absolute;left:6143;top:10226;width:5102;height:964">
              <v:textbox>
                <w:txbxContent>
                  <w:p w:rsidR="0080163B" w:rsidRPr="00AD64B1" w:rsidRDefault="0080163B" w:rsidP="00AD64B1">
                    <w:pPr>
                      <w:jc w:val="both"/>
                    </w:pPr>
                    <w:r w:rsidRPr="00AD64B1">
                      <w:t>ландшафт, формирующийся в процессе создания и</w:t>
                    </w:r>
                    <w:r>
                      <w:t xml:space="preserve"> </w:t>
                    </w:r>
                    <w:r w:rsidRPr="00AD64B1">
                      <w:t>функционирования водохозяйственных объектов</w:t>
                    </w:r>
                  </w:p>
                  <w:p w:rsidR="0080163B" w:rsidRPr="00B157C8" w:rsidRDefault="0080163B" w:rsidP="00B157C8"/>
                </w:txbxContent>
              </v:textbox>
            </v:shape>
            <v:shape id="_x0000_s1040" type="#_x0000_t202" style="position:absolute;left:6143;top:11536;width:5102;height:850">
              <v:textbox>
                <w:txbxContent>
                  <w:p w:rsidR="0080163B" w:rsidRPr="00B157C8" w:rsidRDefault="0080163B" w:rsidP="00B157C8">
                    <w:r w:rsidRPr="00AD64B1">
                      <w:t>ландшафт, формирующийся под влиянием промышленного производства</w:t>
                    </w:r>
                  </w:p>
                </w:txbxContent>
              </v:textbox>
            </v:shape>
            <v:shape id="_x0000_s1041" type="#_x0000_t202" style="position:absolute;left:6143;top:12682;width:5102;height:964">
              <v:textbox>
                <w:txbxContent>
                  <w:p w:rsidR="0080163B" w:rsidRPr="00AD64B1" w:rsidRDefault="0080163B" w:rsidP="00AD64B1">
                    <w:pPr>
                      <w:jc w:val="both"/>
                    </w:pPr>
                    <w:r w:rsidRPr="00AD64B1">
                      <w:t>ландшафт, формирующийся в процессе</w:t>
                    </w:r>
                    <w:r>
                      <w:t xml:space="preserve"> </w:t>
                    </w:r>
                    <w:r w:rsidRPr="00AD64B1">
                      <w:t>создания и функционирования городских и сельских поселений</w:t>
                    </w:r>
                  </w:p>
                </w:txbxContent>
              </v:textbox>
            </v:shape>
            <v:shape id="_x0000_s1042" type="#_x0000_t202" style="position:absolute;left:6143;top:13942;width:5102;height:964">
              <v:textbox>
                <w:txbxContent>
                  <w:p w:rsidR="0080163B" w:rsidRPr="00731639" w:rsidRDefault="0080163B" w:rsidP="00731639">
                    <w:pPr>
                      <w:jc w:val="both"/>
                    </w:pPr>
                    <w:r w:rsidRPr="00731639">
                      <w:t>ландшафт, используемый для целей рекреационной деятельности, формирую</w:t>
                    </w:r>
                    <w:r>
                      <w:t>-</w:t>
                    </w:r>
                    <w:r w:rsidRPr="00731639">
                      <w:t xml:space="preserve">щийся и функционирующий под ее влиянием </w:t>
                    </w:r>
                  </w:p>
                  <w:p w:rsidR="0080163B" w:rsidRPr="00B157C8" w:rsidRDefault="0080163B" w:rsidP="00B157C8"/>
                </w:txbxContent>
              </v:textbox>
            </v:shape>
            <v:shape id="_x0000_s1043" type="#_x0000_t202" style="position:absolute;left:6143;top:15266;width:5102;height:964">
              <v:textbox>
                <w:txbxContent>
                  <w:p w:rsidR="0080163B" w:rsidRPr="00B157C8" w:rsidRDefault="0080163B" w:rsidP="00DF579F">
                    <w:pPr>
                      <w:jc w:val="both"/>
                    </w:pPr>
                    <w:r w:rsidRPr="00DF579F">
                      <w:t>ландшафт, в котором в установленном законом порядке полностью исключено либо ограничено хозяйственное использование</w:t>
                    </w:r>
                  </w:p>
                </w:txbxContent>
              </v:textbox>
            </v:shape>
            <v:shape id="_x0000_s1044" type="#_x0000_t202" style="position:absolute;left:6143;top:16642;width:5102;height:850">
              <v:textbox>
                <w:txbxContent>
                  <w:p w:rsidR="0080163B" w:rsidRPr="00B157C8" w:rsidRDefault="0080163B" w:rsidP="001F3B87">
                    <w:pPr>
                      <w:jc w:val="both"/>
                    </w:pPr>
                    <w:r w:rsidRPr="00DF579F">
                      <w:t>ландшафт, не выполняющий в настоящее время социально-экономических функций</w:t>
                    </w:r>
                  </w:p>
                </w:txbxContent>
              </v:textbox>
            </v:shape>
            <v:line id="_x0000_s1045" style="position:absolute" from="1881,6770" to="4041,6770"/>
            <v:line id="_x0000_s1046" style="position:absolute" from="1881,6806" to="1881,17066"/>
            <v:line id="_x0000_s1047" style="position:absolute" from="1881,17066" to="2421,17066">
              <v:stroke endarrow="block"/>
            </v:line>
            <v:line id="_x0000_s1048" style="position:absolute" from="1881,15626" to="2421,15626">
              <v:stroke endarrow="block"/>
            </v:line>
            <v:line id="_x0000_s1049" style="position:absolute" from="1881,14366" to="2421,14366">
              <v:stroke endarrow="block"/>
            </v:line>
            <v:line id="_x0000_s1050" style="position:absolute" from="1881,13106" to="2421,13106">
              <v:stroke endarrow="block"/>
            </v:line>
            <v:line id="_x0000_s1051" style="position:absolute" from="1881,11846" to="2421,11846">
              <v:stroke endarrow="block"/>
            </v:line>
            <v:line id="_x0000_s1052" style="position:absolute" from="1881,10586" to="2421,10586">
              <v:stroke endarrow="block"/>
            </v:line>
            <v:line id="_x0000_s1053" style="position:absolute" from="1881,9326" to="2421,9326">
              <v:stroke endarrow="block"/>
            </v:line>
            <v:line id="_x0000_s1054" style="position:absolute" from="1881,8066" to="2421,8066">
              <v:stroke endarrow="block"/>
            </v:line>
            <v:line id="_x0000_s1055" style="position:absolute" from="5481,8066" to="6021,8067">
              <v:stroke endarrow="block"/>
            </v:line>
            <v:line id="_x0000_s1056" style="position:absolute" from="5481,9326" to="6021,9326">
              <v:stroke endarrow="block"/>
            </v:line>
            <v:line id="_x0000_s1057" style="position:absolute" from="5481,10586" to="6201,10586">
              <v:stroke endarrow="block"/>
            </v:line>
            <v:line id="_x0000_s1058" style="position:absolute" from="5481,11846" to="6201,11846">
              <v:stroke endarrow="block"/>
            </v:line>
            <v:line id="_x0000_s1059" style="position:absolute" from="5481,13106" to="6201,13106">
              <v:stroke endarrow="block"/>
            </v:line>
            <v:line id="_x0000_s1060" style="position:absolute" from="5481,14366" to="6201,14366">
              <v:stroke endarrow="block"/>
            </v:line>
            <v:line id="_x0000_s1061" style="position:absolute" from="5481,15806" to="6201,15806">
              <v:stroke endarrow="block"/>
            </v:line>
            <v:line id="_x0000_s1062" style="position:absolute" from="5481,17066" to="6201,17066">
              <v:stroke endarrow="block"/>
            </v:line>
            <w10:wrap type="none"/>
            <w10:anchorlock/>
          </v:group>
        </w:pict>
      </w:r>
    </w:p>
    <w:p w:rsidR="00586B52" w:rsidRPr="00A4347C" w:rsidRDefault="001F3B87" w:rsidP="00A4347C">
      <w:pPr>
        <w:spacing w:line="360" w:lineRule="auto"/>
        <w:ind w:firstLine="709"/>
        <w:jc w:val="both"/>
        <w:rPr>
          <w:color w:val="000000"/>
          <w:sz w:val="28"/>
          <w:szCs w:val="28"/>
        </w:rPr>
      </w:pPr>
      <w:r w:rsidRPr="00A4347C">
        <w:rPr>
          <w:color w:val="000000"/>
          <w:sz w:val="28"/>
          <w:szCs w:val="28"/>
        </w:rPr>
        <w:t>Рисунок 1</w:t>
      </w:r>
      <w:r w:rsidR="00A4347C">
        <w:rPr>
          <w:color w:val="000000"/>
          <w:sz w:val="28"/>
          <w:szCs w:val="28"/>
        </w:rPr>
        <w:t>.</w:t>
      </w:r>
      <w:r w:rsidRPr="00A4347C">
        <w:rPr>
          <w:color w:val="000000"/>
          <w:sz w:val="28"/>
          <w:szCs w:val="28"/>
        </w:rPr>
        <w:t xml:space="preserve"> Классификация ландшафтов по основным видам социально-экономической функции</w:t>
      </w:r>
    </w:p>
    <w:p w:rsidR="00A4347C" w:rsidRDefault="00A4347C" w:rsidP="00A4347C">
      <w:pPr>
        <w:spacing w:line="360" w:lineRule="auto"/>
        <w:ind w:firstLine="709"/>
        <w:jc w:val="both"/>
        <w:rPr>
          <w:color w:val="000000"/>
          <w:sz w:val="28"/>
          <w:szCs w:val="28"/>
        </w:rPr>
      </w:pPr>
    </w:p>
    <w:p w:rsidR="00A4347C" w:rsidRDefault="005A61F8" w:rsidP="00A4347C">
      <w:pPr>
        <w:spacing w:line="360" w:lineRule="auto"/>
        <w:ind w:firstLine="709"/>
        <w:jc w:val="both"/>
        <w:rPr>
          <w:color w:val="000000"/>
          <w:sz w:val="28"/>
          <w:szCs w:val="28"/>
        </w:rPr>
      </w:pPr>
      <w:r w:rsidRPr="00A4347C">
        <w:rPr>
          <w:color w:val="000000"/>
          <w:sz w:val="28"/>
          <w:szCs w:val="28"/>
        </w:rPr>
        <w:t>Для классификации ландшафтов по природным факторам формирования устанавливают следующие признаки</w:t>
      </w:r>
      <w:r w:rsidR="00D43C07" w:rsidRPr="00A4347C">
        <w:rPr>
          <w:color w:val="000000"/>
          <w:sz w:val="28"/>
          <w:szCs w:val="28"/>
        </w:rPr>
        <w:t>, представленные на рисунке 2</w:t>
      </w:r>
      <w:r w:rsidR="00A4347C">
        <w:rPr>
          <w:color w:val="000000"/>
          <w:sz w:val="28"/>
          <w:szCs w:val="28"/>
        </w:rPr>
        <w:t>.</w:t>
      </w:r>
    </w:p>
    <w:p w:rsidR="00CA0DF4" w:rsidRPr="00A4347C" w:rsidRDefault="00A4347C" w:rsidP="00A4347C">
      <w:pPr>
        <w:spacing w:line="360" w:lineRule="auto"/>
        <w:jc w:val="both"/>
        <w:rPr>
          <w:color w:val="000000"/>
          <w:sz w:val="28"/>
          <w:szCs w:val="28"/>
        </w:rPr>
      </w:pPr>
      <w:r>
        <w:rPr>
          <w:color w:val="000000"/>
          <w:sz w:val="28"/>
          <w:szCs w:val="28"/>
        </w:rPr>
        <w:br w:type="page"/>
      </w:r>
      <w:r w:rsidR="00254161">
        <w:rPr>
          <w:color w:val="000000"/>
          <w:sz w:val="28"/>
          <w:szCs w:val="28"/>
        </w:rPr>
      </w:r>
      <w:r w:rsidR="00254161">
        <w:rPr>
          <w:color w:val="000000"/>
          <w:sz w:val="28"/>
          <w:szCs w:val="28"/>
        </w:rPr>
        <w:pict>
          <v:group id="_x0000_s1063" editas="canvas" style="width:6in;height:522pt;mso-position-horizontal-relative:char;mso-position-vertical-relative:line" coordorigin="1701,4998" coordsize="9360,10440">
            <o:lock v:ext="edit" aspectratio="t"/>
            <v:shape id="_x0000_s1064" type="#_x0000_t75" style="position:absolute;left:1701;top:4998;width:9360;height:10440" o:preferrelative="f">
              <v:fill o:detectmouseclick="t"/>
              <v:path o:extrusionok="t" o:connecttype="none"/>
              <o:lock v:ext="edit" text="t"/>
            </v:shape>
            <v:shape id="_x0000_s1065" type="#_x0000_t202" style="position:absolute;left:3681;top:4998;width:5220;height:540">
              <v:textbox>
                <w:txbxContent>
                  <w:p w:rsidR="0080163B" w:rsidRPr="00CA0DF4" w:rsidRDefault="0080163B" w:rsidP="00D43C07">
                    <w:pPr>
                      <w:jc w:val="center"/>
                      <w:rPr>
                        <w:sz w:val="28"/>
                        <w:szCs w:val="28"/>
                      </w:rPr>
                    </w:pPr>
                    <w:r w:rsidRPr="00CA0DF4">
                      <w:rPr>
                        <w:sz w:val="28"/>
                        <w:szCs w:val="28"/>
                      </w:rPr>
                      <w:t>Типы ландшафтов</w:t>
                    </w:r>
                  </w:p>
                </w:txbxContent>
              </v:textbox>
            </v:shape>
            <v:shape id="_x0000_s1066" type="#_x0000_t202" style="position:absolute;left:2961;top:6024;width:2665;height:1134">
              <v:textbox>
                <w:txbxContent>
                  <w:p w:rsidR="0080163B" w:rsidRDefault="0080163B" w:rsidP="00D43C07">
                    <w:pPr>
                      <w:jc w:val="center"/>
                    </w:pPr>
                    <w:r>
                      <w:rPr>
                        <w:sz w:val="28"/>
                        <w:szCs w:val="28"/>
                      </w:rPr>
                      <w:t xml:space="preserve">По </w:t>
                    </w:r>
                    <w:r w:rsidRPr="001F3B87">
                      <w:rPr>
                        <w:sz w:val="28"/>
                        <w:szCs w:val="28"/>
                      </w:rPr>
                      <w:t>степен</w:t>
                    </w:r>
                    <w:r>
                      <w:rPr>
                        <w:sz w:val="28"/>
                        <w:szCs w:val="28"/>
                      </w:rPr>
                      <w:t>и</w:t>
                    </w:r>
                    <w:r w:rsidRPr="001F3B87">
                      <w:rPr>
                        <w:sz w:val="28"/>
                        <w:szCs w:val="28"/>
                      </w:rPr>
                      <w:t xml:space="preserve"> континентальности климата</w:t>
                    </w:r>
                  </w:p>
                </w:txbxContent>
              </v:textbox>
            </v:shape>
            <v:shape id="_x0000_s1067" type="#_x0000_t202" style="position:absolute;left:2961;top:12378;width:2665;height:1134">
              <v:textbox>
                <w:txbxContent>
                  <w:p w:rsidR="0080163B" w:rsidRPr="00D43C07" w:rsidRDefault="0080163B" w:rsidP="00D43C07">
                    <w:pPr>
                      <w:jc w:val="center"/>
                      <w:rPr>
                        <w:sz w:val="28"/>
                        <w:szCs w:val="28"/>
                      </w:rPr>
                    </w:pPr>
                    <w:r>
                      <w:rPr>
                        <w:sz w:val="28"/>
                        <w:szCs w:val="28"/>
                      </w:rPr>
                      <w:t xml:space="preserve">По </w:t>
                    </w:r>
                    <w:r w:rsidRPr="00D43C07">
                      <w:rPr>
                        <w:sz w:val="28"/>
                        <w:szCs w:val="28"/>
                      </w:rPr>
                      <w:t>биоклиматически</w:t>
                    </w:r>
                    <w:r>
                      <w:rPr>
                        <w:sz w:val="28"/>
                        <w:szCs w:val="28"/>
                      </w:rPr>
                      <w:t>м</w:t>
                    </w:r>
                    <w:r w:rsidRPr="00D43C07">
                      <w:rPr>
                        <w:sz w:val="28"/>
                        <w:szCs w:val="28"/>
                      </w:rPr>
                      <w:t xml:space="preserve"> различия</w:t>
                    </w:r>
                    <w:r>
                      <w:rPr>
                        <w:sz w:val="28"/>
                        <w:szCs w:val="28"/>
                      </w:rPr>
                      <w:t>м</w:t>
                    </w:r>
                  </w:p>
                  <w:p w:rsidR="0080163B" w:rsidRDefault="0080163B" w:rsidP="00D43C07"/>
                </w:txbxContent>
              </v:textbox>
            </v:shape>
            <v:shape id="_x0000_s1068" type="#_x0000_t202" style="position:absolute;left:2961;top:7518;width:2778;height:1134">
              <v:textbox>
                <w:txbxContent>
                  <w:p w:rsidR="0080163B" w:rsidRDefault="0080163B" w:rsidP="00D43C07">
                    <w:pPr>
                      <w:jc w:val="center"/>
                    </w:pPr>
                    <w:r>
                      <w:rPr>
                        <w:sz w:val="28"/>
                        <w:szCs w:val="28"/>
                      </w:rPr>
                      <w:t xml:space="preserve">По </w:t>
                    </w:r>
                    <w:r w:rsidRPr="001F3B87">
                      <w:rPr>
                        <w:sz w:val="28"/>
                        <w:szCs w:val="28"/>
                      </w:rPr>
                      <w:t>принадлежност</w:t>
                    </w:r>
                    <w:r>
                      <w:rPr>
                        <w:sz w:val="28"/>
                        <w:szCs w:val="28"/>
                      </w:rPr>
                      <w:t>и</w:t>
                    </w:r>
                    <w:r w:rsidRPr="001F3B87">
                      <w:rPr>
                        <w:sz w:val="28"/>
                        <w:szCs w:val="28"/>
                      </w:rPr>
                      <w:t xml:space="preserve"> к морфоструктурам высшего порядка</w:t>
                    </w:r>
                  </w:p>
                </w:txbxContent>
              </v:textbox>
            </v:shape>
            <v:shape id="_x0000_s1069" type="#_x0000_t202" style="position:absolute;left:2961;top:8958;width:2665;height:1134">
              <v:textbox>
                <w:txbxContent>
                  <w:p w:rsidR="0080163B" w:rsidRDefault="0080163B" w:rsidP="00D43C07">
                    <w:pPr>
                      <w:jc w:val="center"/>
                    </w:pPr>
                    <w:r>
                      <w:rPr>
                        <w:sz w:val="28"/>
                        <w:szCs w:val="28"/>
                      </w:rPr>
                      <w:t xml:space="preserve">По </w:t>
                    </w:r>
                    <w:r w:rsidRPr="001F3B87">
                      <w:rPr>
                        <w:sz w:val="28"/>
                        <w:szCs w:val="28"/>
                      </w:rPr>
                      <w:t>особенност</w:t>
                    </w:r>
                    <w:r>
                      <w:rPr>
                        <w:sz w:val="28"/>
                        <w:szCs w:val="28"/>
                      </w:rPr>
                      <w:t>и</w:t>
                    </w:r>
                    <w:r w:rsidRPr="001F3B87">
                      <w:rPr>
                        <w:sz w:val="28"/>
                        <w:szCs w:val="28"/>
                      </w:rPr>
                      <w:t xml:space="preserve"> макрорельефа</w:t>
                    </w:r>
                  </w:p>
                </w:txbxContent>
              </v:textbox>
            </v:shape>
            <v:shape id="_x0000_s1070" type="#_x0000_t202" style="position:absolute;left:2961;top:10758;width:2665;height:1134">
              <v:textbox>
                <w:txbxContent>
                  <w:p w:rsidR="0080163B" w:rsidRDefault="0080163B" w:rsidP="00D43C07">
                    <w:pPr>
                      <w:jc w:val="center"/>
                    </w:pPr>
                    <w:r>
                      <w:rPr>
                        <w:sz w:val="28"/>
                        <w:szCs w:val="28"/>
                      </w:rPr>
                      <w:t xml:space="preserve">По </w:t>
                    </w:r>
                    <w:r w:rsidRPr="00D43C07">
                      <w:rPr>
                        <w:sz w:val="28"/>
                        <w:szCs w:val="28"/>
                      </w:rPr>
                      <w:t>расчлененност</w:t>
                    </w:r>
                    <w:r>
                      <w:rPr>
                        <w:sz w:val="28"/>
                        <w:szCs w:val="28"/>
                      </w:rPr>
                      <w:t>и</w:t>
                    </w:r>
                    <w:r w:rsidRPr="00D43C07">
                      <w:rPr>
                        <w:sz w:val="28"/>
                        <w:szCs w:val="28"/>
                      </w:rPr>
                      <w:t xml:space="preserve"> рельефа</w:t>
                    </w:r>
                  </w:p>
                </w:txbxContent>
              </v:textbox>
            </v:shape>
            <v:shape id="_x0000_s1071" type="#_x0000_t202" style="position:absolute;left:6741;top:5898;width:3402;height:1587">
              <v:textbox>
                <w:txbxContent>
                  <w:p w:rsidR="0080163B" w:rsidRPr="001B1E8D" w:rsidRDefault="0080163B" w:rsidP="00D43C07">
                    <w:r w:rsidRPr="001B1E8D">
                      <w:t>океанические;</w:t>
                    </w:r>
                  </w:p>
                  <w:p w:rsidR="0080163B" w:rsidRPr="001B1E8D" w:rsidRDefault="0080163B" w:rsidP="00D43C07">
                    <w:r w:rsidRPr="001B1E8D">
                      <w:t xml:space="preserve"> субокеанические;</w:t>
                    </w:r>
                  </w:p>
                  <w:p w:rsidR="0080163B" w:rsidRPr="001B1E8D" w:rsidRDefault="0080163B" w:rsidP="00D43C07">
                    <w:r w:rsidRPr="001B1E8D">
                      <w:t xml:space="preserve"> умеренно континентальные;</w:t>
                    </w:r>
                  </w:p>
                  <w:p w:rsidR="0080163B" w:rsidRPr="001B1E8D" w:rsidRDefault="0080163B" w:rsidP="00D43C07">
                    <w:r w:rsidRPr="001B1E8D">
                      <w:t xml:space="preserve"> континентальные;</w:t>
                    </w:r>
                  </w:p>
                  <w:p w:rsidR="0080163B" w:rsidRPr="001B1E8D" w:rsidRDefault="0080163B" w:rsidP="00D43C07">
                    <w:r w:rsidRPr="001B1E8D">
                      <w:t xml:space="preserve"> резко континентальные.</w:t>
                    </w:r>
                  </w:p>
                </w:txbxContent>
              </v:textbox>
            </v:shape>
            <v:shape id="_x0000_s1072" type="#_x0000_t202" style="position:absolute;left:6741;top:7698;width:3402;height:720">
              <v:textbox>
                <w:txbxContent>
                  <w:p w:rsidR="0080163B" w:rsidRPr="001B1E8D" w:rsidRDefault="0080163B" w:rsidP="00D43C07">
                    <w:r w:rsidRPr="001B1E8D">
                      <w:t>равнинные;</w:t>
                    </w:r>
                  </w:p>
                  <w:p w:rsidR="0080163B" w:rsidRPr="001B1E8D" w:rsidRDefault="0080163B" w:rsidP="00D43C07">
                    <w:r w:rsidRPr="001B1E8D">
                      <w:t xml:space="preserve"> горные.</w:t>
                    </w:r>
                  </w:p>
                </w:txbxContent>
              </v:textbox>
            </v:shape>
            <v:shape id="_x0000_s1073" type="#_x0000_t202" style="position:absolute;left:6741;top:8598;width:3912;height:2098">
              <v:textbox>
                <w:txbxContent>
                  <w:p w:rsidR="0080163B" w:rsidRPr="001B1E8D" w:rsidRDefault="0080163B" w:rsidP="00D43C07">
                    <w:r w:rsidRPr="001B1E8D">
                      <w:t>ландшафты низменных равнин;</w:t>
                    </w:r>
                  </w:p>
                  <w:p w:rsidR="0080163B" w:rsidRPr="001B1E8D" w:rsidRDefault="0080163B" w:rsidP="00D43C07">
                    <w:r w:rsidRPr="001B1E8D">
                      <w:t xml:space="preserve"> ландшафты возвышенных равнин;</w:t>
                    </w:r>
                  </w:p>
                  <w:p w:rsidR="0080163B" w:rsidRPr="001B1E8D" w:rsidRDefault="0080163B" w:rsidP="00D43C07">
                    <w:r w:rsidRPr="001B1E8D">
                      <w:t xml:space="preserve"> предгорные;</w:t>
                    </w:r>
                  </w:p>
                  <w:p w:rsidR="0080163B" w:rsidRPr="001B1E8D" w:rsidRDefault="0080163B" w:rsidP="00D43C07">
                    <w:r w:rsidRPr="001B1E8D">
                      <w:t xml:space="preserve"> низкогорные;</w:t>
                    </w:r>
                  </w:p>
                  <w:p w:rsidR="0080163B" w:rsidRDefault="0080163B" w:rsidP="00D43C07">
                    <w:r w:rsidRPr="001B1E8D">
                      <w:t xml:space="preserve"> среднегорные</w:t>
                    </w:r>
                    <w:r>
                      <w:t>;</w:t>
                    </w:r>
                  </w:p>
                  <w:p w:rsidR="0080163B" w:rsidRPr="001B1E8D" w:rsidRDefault="0080163B" w:rsidP="00D43C07">
                    <w:r w:rsidRPr="001B1E8D">
                      <w:t>высокогорные;</w:t>
                    </w:r>
                  </w:p>
                  <w:p w:rsidR="0080163B" w:rsidRPr="001B1E8D" w:rsidRDefault="0080163B" w:rsidP="00D43C07">
                    <w:r w:rsidRPr="001B1E8D">
                      <w:t xml:space="preserve"> межгорно-котловинные.</w:t>
                    </w:r>
                  </w:p>
                </w:txbxContent>
              </v:textbox>
            </v:shape>
            <v:shape id="_x0000_s1074" type="#_x0000_t202" style="position:absolute;left:6741;top:10938;width:3402;height:720">
              <v:textbox>
                <w:txbxContent>
                  <w:p w:rsidR="0080163B" w:rsidRPr="00D43C07" w:rsidRDefault="0080163B" w:rsidP="00D43C07">
                    <w:r w:rsidRPr="00D43C07">
                      <w:t>расчлененные;</w:t>
                    </w:r>
                  </w:p>
                  <w:p w:rsidR="0080163B" w:rsidRPr="00D43C07" w:rsidRDefault="0080163B" w:rsidP="00D43C07">
                    <w:r w:rsidRPr="00D43C07">
                      <w:t xml:space="preserve"> нерасчлененные.</w:t>
                    </w:r>
                  </w:p>
                  <w:p w:rsidR="0080163B" w:rsidRPr="001B1E8D" w:rsidRDefault="0080163B" w:rsidP="00D43C07"/>
                </w:txbxContent>
              </v:textbox>
            </v:shape>
            <v:shape id="_x0000_s1075" type="#_x0000_t202" style="position:absolute;left:6741;top:11900;width:3420;height:2098">
              <v:textbox>
                <w:txbxContent>
                  <w:p w:rsidR="0080163B" w:rsidRPr="00D43C07" w:rsidRDefault="0080163B" w:rsidP="00D43C07">
                    <w:r w:rsidRPr="00D43C07">
                      <w:t>тундровые;</w:t>
                    </w:r>
                  </w:p>
                  <w:p w:rsidR="0080163B" w:rsidRPr="00D43C07" w:rsidRDefault="0080163B" w:rsidP="00D43C07">
                    <w:r w:rsidRPr="00D43C07">
                      <w:t xml:space="preserve"> лесотундровые;</w:t>
                    </w:r>
                  </w:p>
                  <w:p w:rsidR="0080163B" w:rsidRPr="00D43C07" w:rsidRDefault="0080163B" w:rsidP="00D43C07">
                    <w:r w:rsidRPr="00D43C07">
                      <w:t xml:space="preserve"> лесные;</w:t>
                    </w:r>
                  </w:p>
                  <w:p w:rsidR="0080163B" w:rsidRPr="00D43C07" w:rsidRDefault="0080163B" w:rsidP="00D43C07">
                    <w:r w:rsidRPr="00D43C07">
                      <w:t xml:space="preserve"> лесостепные;</w:t>
                    </w:r>
                  </w:p>
                  <w:p w:rsidR="0080163B" w:rsidRPr="00D43C07" w:rsidRDefault="0080163B" w:rsidP="00D43C07">
                    <w:r w:rsidRPr="00D43C07">
                      <w:t xml:space="preserve"> степные;</w:t>
                    </w:r>
                  </w:p>
                  <w:p w:rsidR="0080163B" w:rsidRPr="00D43C07" w:rsidRDefault="0080163B" w:rsidP="00D43C07">
                    <w:r w:rsidRPr="00D43C07">
                      <w:t xml:space="preserve"> полупустынные;</w:t>
                    </w:r>
                  </w:p>
                  <w:p w:rsidR="0080163B" w:rsidRPr="00D43C07" w:rsidRDefault="0080163B" w:rsidP="00D43C07">
                    <w:r w:rsidRPr="00D43C07">
                      <w:t xml:space="preserve"> пустынные.</w:t>
                    </w:r>
                  </w:p>
                  <w:p w:rsidR="0080163B" w:rsidRPr="00D43C07" w:rsidRDefault="0080163B" w:rsidP="00D43C07"/>
                </w:txbxContent>
              </v:textbox>
            </v:shape>
            <v:shape id="_x0000_s1076" type="#_x0000_t202" style="position:absolute;left:2961;top:14178;width:2665;height:1134">
              <v:textbox>
                <w:txbxContent>
                  <w:p w:rsidR="0080163B" w:rsidRPr="00D43C07" w:rsidRDefault="0080163B" w:rsidP="00D43C07">
                    <w:pPr>
                      <w:jc w:val="center"/>
                      <w:rPr>
                        <w:sz w:val="28"/>
                        <w:szCs w:val="28"/>
                      </w:rPr>
                    </w:pPr>
                    <w:r>
                      <w:rPr>
                        <w:sz w:val="28"/>
                        <w:szCs w:val="28"/>
                      </w:rPr>
                      <w:t xml:space="preserve">По </w:t>
                    </w:r>
                    <w:r w:rsidRPr="00D43C07">
                      <w:rPr>
                        <w:sz w:val="28"/>
                        <w:szCs w:val="28"/>
                      </w:rPr>
                      <w:t>тип</w:t>
                    </w:r>
                    <w:r>
                      <w:rPr>
                        <w:sz w:val="28"/>
                        <w:szCs w:val="28"/>
                      </w:rPr>
                      <w:t xml:space="preserve">у </w:t>
                    </w:r>
                    <w:r w:rsidRPr="00D43C07">
                      <w:rPr>
                        <w:sz w:val="28"/>
                        <w:szCs w:val="28"/>
                      </w:rPr>
                      <w:t>геохимического режима</w:t>
                    </w:r>
                  </w:p>
                </w:txbxContent>
              </v:textbox>
            </v:shape>
            <v:shape id="_x0000_s1077" type="#_x0000_t202" style="position:absolute;left:6741;top:14178;width:2880;height:1080">
              <v:textbox>
                <w:txbxContent>
                  <w:p w:rsidR="0080163B" w:rsidRPr="00D43C07" w:rsidRDefault="0080163B" w:rsidP="00D43C07">
                    <w:r w:rsidRPr="00D43C07">
                      <w:t>элювиальные;</w:t>
                    </w:r>
                  </w:p>
                  <w:p w:rsidR="0080163B" w:rsidRPr="00D43C07" w:rsidRDefault="0080163B" w:rsidP="00D43C07">
                    <w:r w:rsidRPr="00D43C07">
                      <w:t>субаквальные;</w:t>
                    </w:r>
                  </w:p>
                  <w:p w:rsidR="0080163B" w:rsidRPr="00D43C07" w:rsidRDefault="0080163B" w:rsidP="00D43C07">
                    <w:r w:rsidRPr="00D43C07">
                      <w:t>супераквальные.</w:t>
                    </w:r>
                  </w:p>
                </w:txbxContent>
              </v:textbox>
            </v:shape>
            <v:line id="_x0000_s1078" style="position:absolute;flip:x" from="2241,5178" to="3681,5178"/>
            <v:line id="_x0000_s1079" style="position:absolute" from="2241,5178" to="2241,14898"/>
            <v:line id="_x0000_s1080" style="position:absolute" from="2241,14898" to="2961,14898">
              <v:stroke endarrow="block"/>
            </v:line>
            <v:line id="_x0000_s1081" style="position:absolute" from="2241,12918" to="2961,12918">
              <v:stroke endarrow="block"/>
            </v:line>
            <v:line id="_x0000_s1082" style="position:absolute" from="2241,11118" to="2961,11118">
              <v:stroke endarrow="block"/>
            </v:line>
            <v:line id="_x0000_s1083" style="position:absolute" from="2241,9318" to="2961,9318">
              <v:stroke endarrow="block"/>
            </v:line>
            <v:line id="_x0000_s1084" style="position:absolute" from="2241,8058" to="2961,8058">
              <v:stroke endarrow="block"/>
            </v:line>
            <v:line id="_x0000_s1085" style="position:absolute" from="2241,6618" to="2961,6618">
              <v:stroke endarrow="block"/>
            </v:line>
            <w10:wrap type="none"/>
            <w10:anchorlock/>
          </v:group>
        </w:pict>
      </w:r>
    </w:p>
    <w:p w:rsidR="001B1E8D" w:rsidRPr="00A4347C" w:rsidRDefault="000831DB" w:rsidP="00A4347C">
      <w:pPr>
        <w:spacing w:line="360" w:lineRule="auto"/>
        <w:ind w:firstLine="709"/>
        <w:jc w:val="both"/>
        <w:rPr>
          <w:color w:val="000000"/>
          <w:sz w:val="28"/>
          <w:szCs w:val="28"/>
        </w:rPr>
      </w:pPr>
      <w:r w:rsidRPr="00A4347C">
        <w:rPr>
          <w:color w:val="000000"/>
          <w:sz w:val="28"/>
          <w:szCs w:val="28"/>
        </w:rPr>
        <w:t>Рисунок 2. Классификация ландшафтов по природным факторам формирования</w:t>
      </w:r>
    </w:p>
    <w:p w:rsidR="00D43C07" w:rsidRPr="00A4347C" w:rsidRDefault="00D43C07" w:rsidP="00A4347C">
      <w:pPr>
        <w:autoSpaceDE w:val="0"/>
        <w:autoSpaceDN w:val="0"/>
        <w:adjustRightInd w:val="0"/>
        <w:spacing w:line="360" w:lineRule="auto"/>
        <w:ind w:firstLine="709"/>
        <w:jc w:val="both"/>
        <w:rPr>
          <w:color w:val="000000"/>
          <w:sz w:val="28"/>
          <w:szCs w:val="20"/>
        </w:rPr>
      </w:pPr>
      <w:bookmarkStart w:id="8" w:name="sub_36"/>
    </w:p>
    <w:bookmarkEnd w:id="8"/>
    <w:p w:rsidR="000831DB" w:rsidRPr="00A4347C" w:rsidRDefault="000831DB" w:rsidP="00A4347C">
      <w:pPr>
        <w:spacing w:line="360" w:lineRule="auto"/>
        <w:ind w:firstLine="709"/>
        <w:jc w:val="both"/>
        <w:rPr>
          <w:color w:val="000000"/>
          <w:sz w:val="28"/>
          <w:szCs w:val="28"/>
        </w:rPr>
      </w:pPr>
      <w:r w:rsidRPr="00A4347C">
        <w:rPr>
          <w:color w:val="000000"/>
          <w:sz w:val="28"/>
          <w:szCs w:val="28"/>
        </w:rPr>
        <w:t>По устойчивости к антропогенным воздействиям ландшафты классифицируют на:</w:t>
      </w:r>
    </w:p>
    <w:p w:rsidR="000831DB" w:rsidRPr="00A4347C" w:rsidRDefault="000831DB" w:rsidP="00A4347C">
      <w:pPr>
        <w:numPr>
          <w:ilvl w:val="0"/>
          <w:numId w:val="18"/>
        </w:numPr>
        <w:spacing w:line="360" w:lineRule="auto"/>
        <w:ind w:left="0" w:firstLine="709"/>
        <w:jc w:val="both"/>
        <w:rPr>
          <w:color w:val="000000"/>
          <w:sz w:val="28"/>
          <w:szCs w:val="28"/>
        </w:rPr>
      </w:pPr>
      <w:r w:rsidRPr="00A4347C">
        <w:rPr>
          <w:color w:val="000000"/>
          <w:sz w:val="28"/>
          <w:szCs w:val="28"/>
        </w:rPr>
        <w:t>высокоустойчивые;</w:t>
      </w:r>
    </w:p>
    <w:p w:rsidR="000831DB" w:rsidRPr="00A4347C" w:rsidRDefault="000831DB" w:rsidP="00A4347C">
      <w:pPr>
        <w:numPr>
          <w:ilvl w:val="0"/>
          <w:numId w:val="18"/>
        </w:numPr>
        <w:spacing w:line="360" w:lineRule="auto"/>
        <w:ind w:left="0" w:firstLine="709"/>
        <w:jc w:val="both"/>
        <w:rPr>
          <w:color w:val="000000"/>
          <w:sz w:val="28"/>
          <w:szCs w:val="28"/>
        </w:rPr>
      </w:pPr>
      <w:r w:rsidRPr="00A4347C">
        <w:rPr>
          <w:color w:val="000000"/>
          <w:sz w:val="28"/>
          <w:szCs w:val="28"/>
        </w:rPr>
        <w:t>среднеустойчивые;</w:t>
      </w:r>
    </w:p>
    <w:p w:rsidR="000831DB" w:rsidRPr="00A4347C" w:rsidRDefault="000831DB" w:rsidP="00A4347C">
      <w:pPr>
        <w:numPr>
          <w:ilvl w:val="0"/>
          <w:numId w:val="18"/>
        </w:numPr>
        <w:spacing w:line="360" w:lineRule="auto"/>
        <w:ind w:left="0" w:firstLine="709"/>
        <w:jc w:val="both"/>
        <w:rPr>
          <w:color w:val="000000"/>
          <w:sz w:val="28"/>
          <w:szCs w:val="28"/>
        </w:rPr>
      </w:pPr>
      <w:r w:rsidRPr="00A4347C">
        <w:rPr>
          <w:color w:val="000000"/>
          <w:sz w:val="28"/>
          <w:szCs w:val="28"/>
        </w:rPr>
        <w:t>слабоустойчивые;</w:t>
      </w:r>
    </w:p>
    <w:p w:rsidR="000831DB" w:rsidRPr="00A4347C" w:rsidRDefault="000831DB" w:rsidP="00A4347C">
      <w:pPr>
        <w:numPr>
          <w:ilvl w:val="0"/>
          <w:numId w:val="18"/>
        </w:numPr>
        <w:spacing w:line="360" w:lineRule="auto"/>
        <w:ind w:left="0" w:firstLine="709"/>
        <w:jc w:val="both"/>
        <w:rPr>
          <w:color w:val="000000"/>
          <w:sz w:val="28"/>
          <w:szCs w:val="28"/>
        </w:rPr>
      </w:pPr>
      <w:r w:rsidRPr="00A4347C">
        <w:rPr>
          <w:color w:val="000000"/>
          <w:sz w:val="28"/>
          <w:szCs w:val="28"/>
        </w:rPr>
        <w:t>неустойчивые.</w:t>
      </w:r>
    </w:p>
    <w:p w:rsidR="000831DB" w:rsidRPr="00A4347C" w:rsidRDefault="000831DB" w:rsidP="00A4347C">
      <w:pPr>
        <w:spacing w:line="360" w:lineRule="auto"/>
        <w:ind w:firstLine="709"/>
        <w:jc w:val="both"/>
        <w:rPr>
          <w:color w:val="000000"/>
          <w:sz w:val="28"/>
          <w:szCs w:val="28"/>
        </w:rPr>
      </w:pPr>
      <w:bookmarkStart w:id="9" w:name="sub_6"/>
      <w:r w:rsidRPr="00A4347C">
        <w:rPr>
          <w:color w:val="000000"/>
          <w:sz w:val="28"/>
          <w:szCs w:val="28"/>
        </w:rPr>
        <w:t>По степени измененности ландшафты подразделяют на:</w:t>
      </w:r>
    </w:p>
    <w:bookmarkEnd w:id="9"/>
    <w:p w:rsidR="000831DB" w:rsidRPr="00A4347C" w:rsidRDefault="000831DB" w:rsidP="00A4347C">
      <w:pPr>
        <w:numPr>
          <w:ilvl w:val="0"/>
          <w:numId w:val="19"/>
        </w:numPr>
        <w:spacing w:line="360" w:lineRule="auto"/>
        <w:ind w:left="0" w:firstLine="709"/>
        <w:jc w:val="both"/>
        <w:rPr>
          <w:color w:val="000000"/>
          <w:sz w:val="28"/>
          <w:szCs w:val="28"/>
        </w:rPr>
      </w:pPr>
      <w:r w:rsidRPr="00A4347C">
        <w:rPr>
          <w:color w:val="000000"/>
          <w:sz w:val="28"/>
          <w:szCs w:val="28"/>
        </w:rPr>
        <w:t>неизменные;</w:t>
      </w:r>
    </w:p>
    <w:p w:rsidR="000831DB" w:rsidRPr="00A4347C" w:rsidRDefault="000831DB" w:rsidP="00A4347C">
      <w:pPr>
        <w:numPr>
          <w:ilvl w:val="0"/>
          <w:numId w:val="19"/>
        </w:numPr>
        <w:spacing w:line="360" w:lineRule="auto"/>
        <w:ind w:left="0" w:firstLine="709"/>
        <w:jc w:val="both"/>
        <w:rPr>
          <w:color w:val="000000"/>
          <w:sz w:val="28"/>
          <w:szCs w:val="28"/>
        </w:rPr>
      </w:pPr>
      <w:r w:rsidRPr="00A4347C">
        <w:rPr>
          <w:color w:val="000000"/>
          <w:sz w:val="28"/>
          <w:szCs w:val="28"/>
        </w:rPr>
        <w:t>слабоизмененные;</w:t>
      </w:r>
    </w:p>
    <w:p w:rsidR="000831DB" w:rsidRPr="00A4347C" w:rsidRDefault="000831DB" w:rsidP="00A4347C">
      <w:pPr>
        <w:numPr>
          <w:ilvl w:val="0"/>
          <w:numId w:val="19"/>
        </w:numPr>
        <w:spacing w:line="360" w:lineRule="auto"/>
        <w:ind w:left="0" w:firstLine="709"/>
        <w:jc w:val="both"/>
        <w:rPr>
          <w:color w:val="000000"/>
          <w:sz w:val="28"/>
          <w:szCs w:val="28"/>
        </w:rPr>
      </w:pPr>
      <w:r w:rsidRPr="00A4347C">
        <w:rPr>
          <w:color w:val="000000"/>
          <w:sz w:val="28"/>
          <w:szCs w:val="28"/>
        </w:rPr>
        <w:t>среднеизмененные;</w:t>
      </w:r>
    </w:p>
    <w:p w:rsidR="000831DB" w:rsidRPr="00A4347C" w:rsidRDefault="000831DB" w:rsidP="00A4347C">
      <w:pPr>
        <w:numPr>
          <w:ilvl w:val="0"/>
          <w:numId w:val="19"/>
        </w:numPr>
        <w:spacing w:line="360" w:lineRule="auto"/>
        <w:ind w:left="0" w:firstLine="709"/>
        <w:jc w:val="both"/>
        <w:rPr>
          <w:color w:val="000000"/>
          <w:sz w:val="28"/>
          <w:szCs w:val="28"/>
        </w:rPr>
      </w:pPr>
      <w:r w:rsidRPr="00A4347C">
        <w:rPr>
          <w:color w:val="000000"/>
          <w:sz w:val="28"/>
          <w:szCs w:val="28"/>
        </w:rPr>
        <w:t>сильноизмененные.</w:t>
      </w:r>
    </w:p>
    <w:p w:rsidR="005A61F8" w:rsidRPr="00A4347C" w:rsidRDefault="005A61F8" w:rsidP="00A4347C">
      <w:pPr>
        <w:spacing w:line="360" w:lineRule="auto"/>
        <w:ind w:firstLine="709"/>
        <w:jc w:val="both"/>
        <w:rPr>
          <w:color w:val="000000"/>
          <w:sz w:val="28"/>
          <w:szCs w:val="28"/>
        </w:rPr>
      </w:pPr>
      <w:r w:rsidRPr="00A4347C">
        <w:rPr>
          <w:color w:val="000000"/>
          <w:sz w:val="28"/>
          <w:szCs w:val="28"/>
        </w:rPr>
        <w:t>Мы так долго жили в атмосфере серенькой архитектуры, не ухоженности городских ландшафтов, заросшим огромным пустырям, что с огромной радостью и любовью относимся к садово-парковым архитектурным формам, к</w:t>
      </w:r>
      <w:r w:rsidR="00F02C43" w:rsidRPr="00A4347C">
        <w:rPr>
          <w:color w:val="000000"/>
          <w:sz w:val="28"/>
          <w:szCs w:val="28"/>
        </w:rPr>
        <w:t xml:space="preserve"> прекрасным образцам</w:t>
      </w:r>
      <w:r w:rsidR="00A4347C">
        <w:rPr>
          <w:color w:val="000000"/>
          <w:sz w:val="28"/>
          <w:szCs w:val="28"/>
        </w:rPr>
        <w:t xml:space="preserve"> </w:t>
      </w:r>
      <w:r w:rsidR="00F02C43" w:rsidRPr="00A4347C">
        <w:rPr>
          <w:color w:val="000000"/>
          <w:sz w:val="28"/>
          <w:szCs w:val="28"/>
        </w:rPr>
        <w:t xml:space="preserve">антропогенного </w:t>
      </w:r>
      <w:r w:rsidRPr="00A4347C">
        <w:rPr>
          <w:color w:val="000000"/>
          <w:sz w:val="28"/>
          <w:szCs w:val="28"/>
        </w:rPr>
        <w:t>ландшафт</w:t>
      </w:r>
      <w:r w:rsidR="00F02C43" w:rsidRPr="00A4347C">
        <w:rPr>
          <w:color w:val="000000"/>
          <w:sz w:val="28"/>
          <w:szCs w:val="28"/>
        </w:rPr>
        <w:t>а</w:t>
      </w:r>
      <w:r w:rsidRPr="00A4347C">
        <w:rPr>
          <w:color w:val="000000"/>
          <w:sz w:val="28"/>
          <w:szCs w:val="28"/>
        </w:rPr>
        <w:t xml:space="preserve"> на улицах российских городов.</w:t>
      </w:r>
    </w:p>
    <w:p w:rsidR="008C6ECE" w:rsidRPr="00A4347C" w:rsidRDefault="008C6ECE" w:rsidP="00A4347C">
      <w:pPr>
        <w:spacing w:line="360" w:lineRule="auto"/>
        <w:ind w:firstLine="709"/>
        <w:jc w:val="both"/>
        <w:rPr>
          <w:color w:val="000000"/>
          <w:sz w:val="28"/>
          <w:szCs w:val="28"/>
        </w:rPr>
      </w:pPr>
      <w:r w:rsidRPr="00A4347C">
        <w:rPr>
          <w:color w:val="000000"/>
          <w:sz w:val="28"/>
          <w:szCs w:val="28"/>
        </w:rPr>
        <w:t>Несмотря на то, что зарождение ландшафтного преобразование среды, можно отнести к самому началу деятельности человека, вследствие стремления человека преобразить окружающую его местность, практически развитие ландшафтного искусства произошло в средние века в Европе.</w:t>
      </w:r>
    </w:p>
    <w:p w:rsidR="008C6ECE" w:rsidRPr="00A4347C" w:rsidRDefault="008C6ECE" w:rsidP="00A4347C">
      <w:pPr>
        <w:spacing w:line="360" w:lineRule="auto"/>
        <w:ind w:firstLine="709"/>
        <w:jc w:val="both"/>
        <w:rPr>
          <w:color w:val="000000"/>
          <w:sz w:val="28"/>
          <w:szCs w:val="28"/>
        </w:rPr>
      </w:pPr>
      <w:r w:rsidRPr="00A4347C">
        <w:rPr>
          <w:color w:val="000000"/>
          <w:sz w:val="28"/>
          <w:szCs w:val="28"/>
        </w:rPr>
        <w:t>Ландшафт неразрывно связан со свойствами пространства.</w:t>
      </w:r>
    </w:p>
    <w:p w:rsidR="008C6ECE" w:rsidRPr="00A4347C" w:rsidRDefault="008C6ECE" w:rsidP="00A4347C">
      <w:pPr>
        <w:spacing w:line="360" w:lineRule="auto"/>
        <w:ind w:firstLine="709"/>
        <w:jc w:val="both"/>
        <w:rPr>
          <w:color w:val="000000"/>
          <w:sz w:val="28"/>
          <w:szCs w:val="28"/>
        </w:rPr>
      </w:pPr>
      <w:r w:rsidRPr="00A4347C">
        <w:rPr>
          <w:color w:val="000000"/>
          <w:sz w:val="28"/>
          <w:szCs w:val="28"/>
        </w:rPr>
        <w:t>В ландшафтном управлении существует много способов преобразования среды – это:</w:t>
      </w:r>
    </w:p>
    <w:p w:rsidR="008C6ECE" w:rsidRPr="00A4347C" w:rsidRDefault="008C6ECE" w:rsidP="00A4347C">
      <w:pPr>
        <w:numPr>
          <w:ilvl w:val="0"/>
          <w:numId w:val="13"/>
        </w:numPr>
        <w:spacing w:line="360" w:lineRule="auto"/>
        <w:ind w:left="0" w:firstLine="709"/>
        <w:jc w:val="both"/>
        <w:rPr>
          <w:color w:val="000000"/>
          <w:sz w:val="28"/>
          <w:szCs w:val="28"/>
        </w:rPr>
      </w:pPr>
      <w:r w:rsidRPr="00A4347C">
        <w:rPr>
          <w:color w:val="000000"/>
          <w:sz w:val="28"/>
          <w:szCs w:val="28"/>
        </w:rPr>
        <w:t>изменение рельефа,</w:t>
      </w:r>
    </w:p>
    <w:p w:rsidR="008C6ECE" w:rsidRPr="00A4347C" w:rsidRDefault="008C6ECE" w:rsidP="00A4347C">
      <w:pPr>
        <w:numPr>
          <w:ilvl w:val="0"/>
          <w:numId w:val="13"/>
        </w:numPr>
        <w:spacing w:line="360" w:lineRule="auto"/>
        <w:ind w:left="0" w:firstLine="709"/>
        <w:jc w:val="both"/>
        <w:rPr>
          <w:color w:val="000000"/>
          <w:sz w:val="28"/>
          <w:szCs w:val="28"/>
        </w:rPr>
      </w:pPr>
      <w:r w:rsidRPr="00A4347C">
        <w:rPr>
          <w:color w:val="000000"/>
          <w:sz w:val="28"/>
          <w:szCs w:val="28"/>
        </w:rPr>
        <w:t>воссоздание заповедных зон,</w:t>
      </w:r>
    </w:p>
    <w:p w:rsidR="008C6ECE" w:rsidRPr="00A4347C" w:rsidRDefault="008C6ECE" w:rsidP="00A4347C">
      <w:pPr>
        <w:numPr>
          <w:ilvl w:val="0"/>
          <w:numId w:val="13"/>
        </w:numPr>
        <w:spacing w:line="360" w:lineRule="auto"/>
        <w:ind w:left="0" w:firstLine="709"/>
        <w:jc w:val="both"/>
        <w:rPr>
          <w:color w:val="000000"/>
          <w:sz w:val="28"/>
          <w:szCs w:val="28"/>
        </w:rPr>
      </w:pPr>
      <w:r w:rsidRPr="00A4347C">
        <w:rPr>
          <w:color w:val="000000"/>
          <w:sz w:val="28"/>
          <w:szCs w:val="28"/>
        </w:rPr>
        <w:t>обустройство рекреационных комплексов,</w:t>
      </w:r>
    </w:p>
    <w:p w:rsidR="008C6ECE" w:rsidRPr="00A4347C" w:rsidRDefault="008C6ECE" w:rsidP="00A4347C">
      <w:pPr>
        <w:numPr>
          <w:ilvl w:val="0"/>
          <w:numId w:val="13"/>
        </w:numPr>
        <w:spacing w:line="360" w:lineRule="auto"/>
        <w:ind w:left="0" w:firstLine="709"/>
        <w:jc w:val="both"/>
        <w:rPr>
          <w:color w:val="000000"/>
          <w:sz w:val="28"/>
          <w:szCs w:val="28"/>
        </w:rPr>
      </w:pPr>
      <w:r w:rsidRPr="00A4347C">
        <w:rPr>
          <w:color w:val="000000"/>
          <w:sz w:val="28"/>
          <w:szCs w:val="28"/>
        </w:rPr>
        <w:t>создание водных сооружений,</w:t>
      </w:r>
    </w:p>
    <w:p w:rsidR="008C6ECE" w:rsidRPr="00A4347C" w:rsidRDefault="008C6ECE" w:rsidP="00A4347C">
      <w:pPr>
        <w:numPr>
          <w:ilvl w:val="0"/>
          <w:numId w:val="13"/>
        </w:numPr>
        <w:spacing w:line="360" w:lineRule="auto"/>
        <w:ind w:left="0" w:firstLine="709"/>
        <w:jc w:val="both"/>
        <w:rPr>
          <w:color w:val="000000"/>
          <w:sz w:val="28"/>
          <w:szCs w:val="28"/>
        </w:rPr>
      </w:pPr>
      <w:r w:rsidRPr="00A4347C">
        <w:rPr>
          <w:color w:val="000000"/>
          <w:sz w:val="28"/>
          <w:szCs w:val="28"/>
        </w:rPr>
        <w:t>озеленение территории.</w:t>
      </w:r>
    </w:p>
    <w:p w:rsidR="008C6ECE" w:rsidRPr="00A4347C" w:rsidRDefault="008C6ECE" w:rsidP="00A4347C">
      <w:pPr>
        <w:spacing w:line="360" w:lineRule="auto"/>
        <w:ind w:firstLine="709"/>
        <w:jc w:val="both"/>
        <w:rPr>
          <w:color w:val="000000"/>
          <w:sz w:val="28"/>
          <w:szCs w:val="28"/>
        </w:rPr>
      </w:pPr>
      <w:r w:rsidRPr="00A4347C">
        <w:rPr>
          <w:color w:val="000000"/>
          <w:sz w:val="28"/>
          <w:szCs w:val="28"/>
        </w:rPr>
        <w:t>При этом многообразие природы позволяет создавать различные ландшафтные композиции. Главной особенностью при создании таких композиций является взаимосвязь естественных и искусственных компонентов.</w:t>
      </w:r>
    </w:p>
    <w:p w:rsidR="008C6ECE" w:rsidRPr="00A4347C" w:rsidRDefault="008C6ECE" w:rsidP="00A4347C">
      <w:pPr>
        <w:spacing w:line="360" w:lineRule="auto"/>
        <w:ind w:firstLine="709"/>
        <w:jc w:val="both"/>
        <w:rPr>
          <w:color w:val="000000"/>
          <w:sz w:val="28"/>
          <w:szCs w:val="28"/>
        </w:rPr>
      </w:pPr>
      <w:r w:rsidRPr="00A4347C">
        <w:rPr>
          <w:color w:val="000000"/>
          <w:sz w:val="28"/>
          <w:szCs w:val="28"/>
        </w:rPr>
        <w:t>На формирование стилей антропогенного ландшафта большой отпечаток оказывали традиции и культура различных народов, которые в дальнейшем интегрировались в другие стили, взаимно дополняя их и развивая.</w:t>
      </w:r>
    </w:p>
    <w:p w:rsidR="00C27778" w:rsidRPr="00A4347C" w:rsidRDefault="00C27778" w:rsidP="00A4347C">
      <w:pPr>
        <w:spacing w:line="360" w:lineRule="auto"/>
        <w:ind w:firstLine="709"/>
        <w:jc w:val="both"/>
        <w:rPr>
          <w:color w:val="000000"/>
          <w:sz w:val="28"/>
          <w:szCs w:val="28"/>
        </w:rPr>
      </w:pPr>
      <w:r w:rsidRPr="00A4347C">
        <w:rPr>
          <w:color w:val="000000"/>
          <w:sz w:val="28"/>
          <w:szCs w:val="28"/>
        </w:rPr>
        <w:t xml:space="preserve">Историю развития </w:t>
      </w:r>
      <w:r w:rsidR="008C6ECE" w:rsidRPr="00A4347C">
        <w:rPr>
          <w:color w:val="000000"/>
          <w:sz w:val="28"/>
          <w:szCs w:val="28"/>
        </w:rPr>
        <w:t xml:space="preserve">антропогенного </w:t>
      </w:r>
      <w:r w:rsidRPr="00A4347C">
        <w:rPr>
          <w:color w:val="000000"/>
          <w:sz w:val="28"/>
          <w:szCs w:val="28"/>
        </w:rPr>
        <w:t>ландшафт</w:t>
      </w:r>
      <w:r w:rsidR="008C6ECE" w:rsidRPr="00A4347C">
        <w:rPr>
          <w:color w:val="000000"/>
          <w:sz w:val="28"/>
          <w:szCs w:val="28"/>
        </w:rPr>
        <w:t xml:space="preserve">а </w:t>
      </w:r>
      <w:r w:rsidRPr="00A4347C">
        <w:rPr>
          <w:color w:val="000000"/>
          <w:sz w:val="28"/>
          <w:szCs w:val="28"/>
        </w:rPr>
        <w:t xml:space="preserve">можно </w:t>
      </w:r>
      <w:r w:rsidR="007665AC" w:rsidRPr="00A4347C">
        <w:rPr>
          <w:color w:val="000000"/>
          <w:sz w:val="28"/>
          <w:szCs w:val="28"/>
        </w:rPr>
        <w:t>проследить,</w:t>
      </w:r>
      <w:r w:rsidRPr="00A4347C">
        <w:rPr>
          <w:color w:val="000000"/>
          <w:sz w:val="28"/>
          <w:szCs w:val="28"/>
        </w:rPr>
        <w:t xml:space="preserve"> представив в виде схемы на рисунке </w:t>
      </w:r>
      <w:r w:rsidR="008C6ECE" w:rsidRPr="00A4347C">
        <w:rPr>
          <w:color w:val="000000"/>
          <w:sz w:val="28"/>
          <w:szCs w:val="28"/>
        </w:rPr>
        <w:t>3</w:t>
      </w:r>
      <w:r w:rsidRPr="00A4347C">
        <w:rPr>
          <w:color w:val="000000"/>
          <w:sz w:val="28"/>
          <w:szCs w:val="28"/>
        </w:rPr>
        <w:t>.</w:t>
      </w:r>
    </w:p>
    <w:p w:rsidR="008C6ECE" w:rsidRPr="00A4347C" w:rsidRDefault="008C6ECE" w:rsidP="00A4347C">
      <w:pPr>
        <w:spacing w:line="360" w:lineRule="auto"/>
        <w:ind w:firstLine="709"/>
        <w:jc w:val="both"/>
        <w:rPr>
          <w:color w:val="000000"/>
          <w:sz w:val="28"/>
          <w:szCs w:val="28"/>
        </w:rPr>
      </w:pPr>
    </w:p>
    <w:p w:rsidR="00C27778" w:rsidRPr="00A4347C" w:rsidRDefault="00254161" w:rsidP="00A4347C">
      <w:pPr>
        <w:spacing w:line="360" w:lineRule="auto"/>
        <w:jc w:val="both"/>
        <w:rPr>
          <w:color w:val="000000"/>
          <w:sz w:val="28"/>
          <w:szCs w:val="28"/>
        </w:rPr>
      </w:pPr>
      <w:r>
        <w:rPr>
          <w:color w:val="000000"/>
          <w:sz w:val="28"/>
          <w:szCs w:val="28"/>
        </w:rPr>
      </w:r>
      <w:r>
        <w:rPr>
          <w:color w:val="000000"/>
          <w:sz w:val="28"/>
          <w:szCs w:val="28"/>
        </w:rPr>
        <w:pict>
          <v:group id="_x0000_s1086" editas="canvas" style="width:462pt;height:315pt;mso-position-horizontal-relative:char;mso-position-vertical-relative:line" coordorigin="1701,7791" coordsize="9909,6300">
            <o:lock v:ext="edit" aspectratio="t"/>
            <v:shape id="_x0000_s1087" type="#_x0000_t75" style="position:absolute;left:1701;top:7791;width:9909;height:6300" o:preferrelative="f">
              <v:fill o:detectmouseclick="t"/>
              <v:path o:extrusionok="t" o:connecttype="none"/>
              <o:lock v:ext="edit" text="t"/>
            </v:shape>
            <v:shape id="_x0000_s1088" type="#_x0000_t202" style="position:absolute;left:7452;top:7791;width:3969;height:765">
              <v:textbox>
                <w:txbxContent>
                  <w:p w:rsidR="0080163B" w:rsidRDefault="0080163B" w:rsidP="007665AC">
                    <w:pPr>
                      <w:jc w:val="center"/>
                      <w:rPr>
                        <w:sz w:val="28"/>
                        <w:szCs w:val="28"/>
                      </w:rPr>
                    </w:pPr>
                    <w:r w:rsidRPr="00C27778">
                      <w:rPr>
                        <w:sz w:val="28"/>
                        <w:szCs w:val="28"/>
                      </w:rPr>
                      <w:t>Древний Египет</w:t>
                    </w:r>
                    <w:r>
                      <w:rPr>
                        <w:sz w:val="28"/>
                        <w:szCs w:val="28"/>
                      </w:rPr>
                      <w:t>, Крит</w:t>
                    </w:r>
                  </w:p>
                  <w:p w:rsidR="0080163B" w:rsidRPr="00C27778" w:rsidRDefault="0080163B" w:rsidP="007665AC">
                    <w:pPr>
                      <w:jc w:val="center"/>
                      <w:rPr>
                        <w:sz w:val="28"/>
                        <w:szCs w:val="28"/>
                      </w:rPr>
                    </w:pPr>
                    <w:r>
                      <w:rPr>
                        <w:sz w:val="28"/>
                        <w:szCs w:val="28"/>
                      </w:rPr>
                      <w:t>(</w:t>
                    </w:r>
                    <w:r w:rsidRPr="00C27778">
                      <w:rPr>
                        <w:sz w:val="28"/>
                        <w:szCs w:val="28"/>
                      </w:rPr>
                      <w:t>I – III тыс. до н. э.</w:t>
                    </w:r>
                    <w:r>
                      <w:rPr>
                        <w:sz w:val="28"/>
                        <w:szCs w:val="28"/>
                      </w:rPr>
                      <w:t>)</w:t>
                    </w:r>
                  </w:p>
                </w:txbxContent>
              </v:textbox>
            </v:shape>
            <v:shape id="_x0000_s1089" type="#_x0000_t202" style="position:absolute;left:3141;top:7791;width:3402;height:765">
              <v:textbox>
                <w:txbxContent>
                  <w:p w:rsidR="0080163B" w:rsidRPr="002A35E7" w:rsidRDefault="0080163B" w:rsidP="007665AC">
                    <w:pPr>
                      <w:jc w:val="center"/>
                      <w:rPr>
                        <w:sz w:val="28"/>
                        <w:szCs w:val="28"/>
                      </w:rPr>
                    </w:pPr>
                    <w:r w:rsidRPr="002A35E7">
                      <w:rPr>
                        <w:sz w:val="28"/>
                        <w:szCs w:val="28"/>
                      </w:rPr>
                      <w:t>Развитие утилитарного и декоративного сада</w:t>
                    </w:r>
                  </w:p>
                </w:txbxContent>
              </v:textbox>
            </v:shape>
            <v:shape id="_x0000_s1090" type="#_x0000_t202" style="position:absolute;left:7461;top:8691;width:3969;height:765">
              <v:textbox>
                <w:txbxContent>
                  <w:p w:rsidR="0080163B" w:rsidRDefault="0080163B" w:rsidP="007665AC">
                    <w:pPr>
                      <w:jc w:val="center"/>
                      <w:rPr>
                        <w:sz w:val="28"/>
                        <w:szCs w:val="28"/>
                      </w:rPr>
                    </w:pPr>
                    <w:r>
                      <w:rPr>
                        <w:sz w:val="28"/>
                        <w:szCs w:val="28"/>
                      </w:rPr>
                      <w:t xml:space="preserve">Античная Греция, </w:t>
                    </w:r>
                  </w:p>
                  <w:p w:rsidR="0080163B" w:rsidRPr="00C27778" w:rsidRDefault="0080163B" w:rsidP="007665AC">
                    <w:pPr>
                      <w:jc w:val="center"/>
                      <w:rPr>
                        <w:sz w:val="28"/>
                        <w:szCs w:val="28"/>
                      </w:rPr>
                    </w:pPr>
                    <w:r>
                      <w:rPr>
                        <w:sz w:val="28"/>
                        <w:szCs w:val="28"/>
                      </w:rPr>
                      <w:t>Древний Рим</w:t>
                    </w:r>
                  </w:p>
                </w:txbxContent>
              </v:textbox>
            </v:shape>
            <v:shape id="_x0000_s1091" type="#_x0000_t202" style="position:absolute;left:7461;top:9591;width:3969;height:765">
              <v:textbox>
                <w:txbxContent>
                  <w:p w:rsidR="0080163B" w:rsidRDefault="0080163B" w:rsidP="007665AC">
                    <w:pPr>
                      <w:jc w:val="center"/>
                    </w:pPr>
                    <w:r w:rsidRPr="00C27778">
                      <w:rPr>
                        <w:sz w:val="28"/>
                        <w:szCs w:val="28"/>
                      </w:rPr>
                      <w:t>западноевропейско</w:t>
                    </w:r>
                    <w:r>
                      <w:rPr>
                        <w:sz w:val="28"/>
                        <w:szCs w:val="28"/>
                      </w:rPr>
                      <w:t>е</w:t>
                    </w:r>
                    <w:r w:rsidRPr="00C27778">
                      <w:rPr>
                        <w:sz w:val="28"/>
                        <w:szCs w:val="28"/>
                      </w:rPr>
                      <w:t xml:space="preserve"> Средневековь</w:t>
                    </w:r>
                    <w:r>
                      <w:rPr>
                        <w:sz w:val="28"/>
                        <w:szCs w:val="28"/>
                      </w:rPr>
                      <w:t>е</w:t>
                    </w:r>
                  </w:p>
                </w:txbxContent>
              </v:textbox>
            </v:shape>
            <v:shape id="_x0000_s1092" type="#_x0000_t202" style="position:absolute;left:3141;top:8691;width:3402;height:765">
              <v:textbox>
                <w:txbxContent>
                  <w:p w:rsidR="0080163B" w:rsidRPr="002A35E7" w:rsidRDefault="0080163B" w:rsidP="007665AC">
                    <w:pPr>
                      <w:jc w:val="center"/>
                      <w:rPr>
                        <w:sz w:val="28"/>
                        <w:szCs w:val="28"/>
                      </w:rPr>
                    </w:pPr>
                    <w:r>
                      <w:rPr>
                        <w:sz w:val="28"/>
                        <w:szCs w:val="28"/>
                      </w:rPr>
                      <w:t>С</w:t>
                    </w:r>
                    <w:r w:rsidRPr="002A35E7">
                      <w:rPr>
                        <w:sz w:val="28"/>
                        <w:szCs w:val="28"/>
                      </w:rPr>
                      <w:t>ад</w:t>
                    </w:r>
                    <w:r>
                      <w:rPr>
                        <w:sz w:val="28"/>
                        <w:szCs w:val="28"/>
                      </w:rPr>
                      <w:t>ы и парки</w:t>
                    </w:r>
                  </w:p>
                </w:txbxContent>
              </v:textbox>
            </v:shape>
            <v:shape id="_x0000_s1093" type="#_x0000_t202" style="position:absolute;left:3141;top:9591;width:3402;height:765">
              <v:textbox>
                <w:txbxContent>
                  <w:p w:rsidR="0080163B" w:rsidRPr="002A35E7" w:rsidRDefault="0080163B" w:rsidP="007665AC">
                    <w:pPr>
                      <w:jc w:val="center"/>
                      <w:rPr>
                        <w:sz w:val="28"/>
                        <w:szCs w:val="28"/>
                      </w:rPr>
                    </w:pPr>
                    <w:r>
                      <w:rPr>
                        <w:sz w:val="28"/>
                        <w:szCs w:val="28"/>
                      </w:rPr>
                      <w:t>С</w:t>
                    </w:r>
                    <w:r w:rsidRPr="002A35E7">
                      <w:rPr>
                        <w:sz w:val="28"/>
                        <w:szCs w:val="28"/>
                      </w:rPr>
                      <w:t>ад</w:t>
                    </w:r>
                    <w:r>
                      <w:rPr>
                        <w:sz w:val="28"/>
                        <w:szCs w:val="28"/>
                      </w:rPr>
                      <w:t>ы и парки</w:t>
                    </w:r>
                  </w:p>
                </w:txbxContent>
              </v:textbox>
            </v:shape>
            <v:shape id="_x0000_s1094" type="#_x0000_t202" style="position:absolute;left:7461;top:10491;width:3969;height:765">
              <v:textbox>
                <w:txbxContent>
                  <w:p w:rsidR="0080163B" w:rsidRPr="002A35E7" w:rsidRDefault="0080163B" w:rsidP="007665AC">
                    <w:pPr>
                      <w:jc w:val="center"/>
                    </w:pPr>
                    <w:r>
                      <w:rPr>
                        <w:sz w:val="28"/>
                        <w:szCs w:val="28"/>
                      </w:rPr>
                      <w:t xml:space="preserve">Европа, </w:t>
                    </w:r>
                    <w:r w:rsidRPr="00C27778">
                      <w:rPr>
                        <w:sz w:val="28"/>
                        <w:szCs w:val="28"/>
                      </w:rPr>
                      <w:t>эпох</w:t>
                    </w:r>
                    <w:r>
                      <w:rPr>
                        <w:sz w:val="28"/>
                        <w:szCs w:val="28"/>
                      </w:rPr>
                      <w:t>а</w:t>
                    </w:r>
                    <w:r w:rsidRPr="00C27778">
                      <w:rPr>
                        <w:sz w:val="28"/>
                        <w:szCs w:val="28"/>
                      </w:rPr>
                      <w:t xml:space="preserve"> Возрождения</w:t>
                    </w:r>
                  </w:p>
                </w:txbxContent>
              </v:textbox>
            </v:shape>
            <v:shape id="_x0000_s1095" type="#_x0000_t202" style="position:absolute;left:3141;top:10491;width:3402;height:765">
              <v:textbox>
                <w:txbxContent>
                  <w:p w:rsidR="0080163B" w:rsidRPr="002A35E7" w:rsidRDefault="0080163B" w:rsidP="007665AC">
                    <w:pPr>
                      <w:jc w:val="center"/>
                      <w:rPr>
                        <w:sz w:val="28"/>
                        <w:szCs w:val="28"/>
                      </w:rPr>
                    </w:pPr>
                    <w:r>
                      <w:rPr>
                        <w:sz w:val="28"/>
                        <w:szCs w:val="28"/>
                      </w:rPr>
                      <w:t>Парковые ансамбли</w:t>
                    </w:r>
                  </w:p>
                </w:txbxContent>
              </v:textbox>
            </v:shape>
            <v:shape id="_x0000_s1096" type="#_x0000_t202" style="position:absolute;left:3141;top:11391;width:3402;height:765">
              <v:textbox>
                <w:txbxContent>
                  <w:p w:rsidR="0080163B" w:rsidRPr="002A35E7" w:rsidRDefault="0080163B" w:rsidP="007665AC">
                    <w:pPr>
                      <w:jc w:val="center"/>
                      <w:rPr>
                        <w:sz w:val="28"/>
                        <w:szCs w:val="28"/>
                      </w:rPr>
                    </w:pPr>
                    <w:r>
                      <w:rPr>
                        <w:sz w:val="28"/>
                        <w:szCs w:val="28"/>
                      </w:rPr>
                      <w:t>Парковые комплексы барокко и классицизма</w:t>
                    </w:r>
                  </w:p>
                </w:txbxContent>
              </v:textbox>
            </v:shape>
            <v:shape id="_x0000_s1097" type="#_x0000_t202" style="position:absolute;left:7461;top:11391;width:3969;height:765">
              <v:textbox>
                <w:txbxContent>
                  <w:p w:rsidR="0080163B" w:rsidRPr="002A35E7" w:rsidRDefault="0080163B" w:rsidP="00A4347C">
                    <w:pPr>
                      <w:jc w:val="center"/>
                    </w:pPr>
                    <w:r>
                      <w:rPr>
                        <w:sz w:val="28"/>
                        <w:szCs w:val="28"/>
                      </w:rPr>
                      <w:t xml:space="preserve">Западная Европа </w:t>
                    </w:r>
                    <w:r w:rsidRPr="004C774C">
                      <w:rPr>
                        <w:sz w:val="28"/>
                        <w:szCs w:val="28"/>
                      </w:rPr>
                      <w:t>конец XVI и начало XVII век</w:t>
                    </w:r>
                    <w:r>
                      <w:rPr>
                        <w:sz w:val="28"/>
                        <w:szCs w:val="28"/>
                      </w:rPr>
                      <w:t>а</w:t>
                    </w:r>
                  </w:p>
                </w:txbxContent>
              </v:textbox>
            </v:shape>
            <v:shape id="_x0000_s1098" type="#_x0000_t202" style="position:absolute;left:3141;top:12291;width:3402;height:765">
              <v:textbox>
                <w:txbxContent>
                  <w:p w:rsidR="0080163B" w:rsidRPr="002B3030" w:rsidRDefault="0080163B" w:rsidP="007665AC">
                    <w:pPr>
                      <w:jc w:val="center"/>
                    </w:pPr>
                    <w:r w:rsidRPr="00C27778">
                      <w:rPr>
                        <w:sz w:val="28"/>
                        <w:szCs w:val="28"/>
                      </w:rPr>
                      <w:t>ландшафты сентиментализма</w:t>
                    </w:r>
                  </w:p>
                </w:txbxContent>
              </v:textbox>
            </v:shape>
            <v:shape id="_x0000_s1099" type="#_x0000_t202" style="position:absolute;left:7461;top:12291;width:3969;height:765">
              <v:textbox>
                <w:txbxContent>
                  <w:p w:rsidR="0080163B" w:rsidRPr="002A35E7" w:rsidRDefault="0080163B" w:rsidP="007665AC">
                    <w:pPr>
                      <w:jc w:val="center"/>
                    </w:pPr>
                    <w:r>
                      <w:rPr>
                        <w:sz w:val="28"/>
                        <w:szCs w:val="28"/>
                      </w:rPr>
                      <w:t>Западная Европа и Россия XVIII века</w:t>
                    </w:r>
                  </w:p>
                </w:txbxContent>
              </v:textbox>
            </v:shape>
            <v:shape id="_x0000_s1100" type="#_x0000_t202" style="position:absolute;left:3141;top:13191;width:3402;height:765">
              <v:textbox>
                <w:txbxContent>
                  <w:p w:rsidR="0080163B" w:rsidRPr="007665AC" w:rsidRDefault="0080163B" w:rsidP="007665AC">
                    <w:pPr>
                      <w:jc w:val="center"/>
                    </w:pPr>
                    <w:r w:rsidRPr="00C27778">
                      <w:rPr>
                        <w:sz w:val="28"/>
                        <w:szCs w:val="28"/>
                      </w:rPr>
                      <w:t>сады романтизма и эклектики</w:t>
                    </w:r>
                    <w:r>
                      <w:rPr>
                        <w:sz w:val="28"/>
                        <w:szCs w:val="28"/>
                      </w:rPr>
                      <w:t xml:space="preserve"> (модерн)</w:t>
                    </w:r>
                  </w:p>
                </w:txbxContent>
              </v:textbox>
            </v:shape>
            <v:shape id="_x0000_s1101" type="#_x0000_t202" style="position:absolute;left:7461;top:13191;width:3969;height:765">
              <v:textbox>
                <w:txbxContent>
                  <w:p w:rsidR="0080163B" w:rsidRPr="002A35E7" w:rsidRDefault="0080163B" w:rsidP="007665AC">
                    <w:pPr>
                      <w:jc w:val="center"/>
                    </w:pPr>
                    <w:r>
                      <w:rPr>
                        <w:sz w:val="28"/>
                        <w:szCs w:val="28"/>
                      </w:rPr>
                      <w:t>Европа и Россия XIX- начала XX века</w:t>
                    </w:r>
                  </w:p>
                </w:txbxContent>
              </v:textbox>
            </v:shape>
            <v:shape id="_x0000_s1102" type="#_x0000_t202" style="position:absolute;left:1881;top:7791;width:680;height:624">
              <v:textbox>
                <w:txbxContent>
                  <w:p w:rsidR="0080163B" w:rsidRPr="007665AC" w:rsidRDefault="0080163B" w:rsidP="007665AC">
                    <w:pPr>
                      <w:rPr>
                        <w:sz w:val="28"/>
                        <w:szCs w:val="28"/>
                      </w:rPr>
                    </w:pPr>
                    <w:r w:rsidRPr="007665AC">
                      <w:rPr>
                        <w:sz w:val="28"/>
                        <w:szCs w:val="28"/>
                      </w:rPr>
                      <w:t>1</w:t>
                    </w:r>
                  </w:p>
                </w:txbxContent>
              </v:textbox>
            </v:shape>
            <v:shape id="_x0000_s1103" type="#_x0000_t202" style="position:absolute;left:1881;top:8691;width:680;height:624">
              <v:textbox>
                <w:txbxContent>
                  <w:p w:rsidR="0080163B" w:rsidRPr="007665AC" w:rsidRDefault="0080163B" w:rsidP="007665AC">
                    <w:pPr>
                      <w:rPr>
                        <w:sz w:val="28"/>
                        <w:szCs w:val="28"/>
                      </w:rPr>
                    </w:pPr>
                    <w:r>
                      <w:rPr>
                        <w:sz w:val="28"/>
                        <w:szCs w:val="28"/>
                      </w:rPr>
                      <w:t>2</w:t>
                    </w:r>
                  </w:p>
                </w:txbxContent>
              </v:textbox>
            </v:shape>
            <v:shape id="_x0000_s1104" type="#_x0000_t202" style="position:absolute;left:1881;top:9591;width:680;height:624">
              <v:textbox>
                <w:txbxContent>
                  <w:p w:rsidR="0080163B" w:rsidRPr="007665AC" w:rsidRDefault="0080163B" w:rsidP="007665AC">
                    <w:pPr>
                      <w:rPr>
                        <w:sz w:val="28"/>
                        <w:szCs w:val="28"/>
                      </w:rPr>
                    </w:pPr>
                    <w:r>
                      <w:rPr>
                        <w:sz w:val="28"/>
                        <w:szCs w:val="28"/>
                      </w:rPr>
                      <w:t>3</w:t>
                    </w:r>
                  </w:p>
                </w:txbxContent>
              </v:textbox>
            </v:shape>
            <v:shape id="_x0000_s1105" type="#_x0000_t202" style="position:absolute;left:1881;top:10491;width:680;height:624">
              <v:textbox>
                <w:txbxContent>
                  <w:p w:rsidR="0080163B" w:rsidRPr="007665AC" w:rsidRDefault="0080163B" w:rsidP="007665AC">
                    <w:pPr>
                      <w:rPr>
                        <w:sz w:val="28"/>
                        <w:szCs w:val="28"/>
                      </w:rPr>
                    </w:pPr>
                    <w:r>
                      <w:rPr>
                        <w:sz w:val="28"/>
                        <w:szCs w:val="28"/>
                      </w:rPr>
                      <w:t>4</w:t>
                    </w:r>
                  </w:p>
                </w:txbxContent>
              </v:textbox>
            </v:shape>
            <v:shape id="_x0000_s1106" type="#_x0000_t202" style="position:absolute;left:1881;top:11391;width:680;height:624">
              <v:textbox>
                <w:txbxContent>
                  <w:p w:rsidR="0080163B" w:rsidRPr="007665AC" w:rsidRDefault="0080163B" w:rsidP="007665AC">
                    <w:pPr>
                      <w:rPr>
                        <w:sz w:val="28"/>
                        <w:szCs w:val="28"/>
                      </w:rPr>
                    </w:pPr>
                    <w:r>
                      <w:rPr>
                        <w:sz w:val="28"/>
                        <w:szCs w:val="28"/>
                      </w:rPr>
                      <w:t>5</w:t>
                    </w:r>
                  </w:p>
                </w:txbxContent>
              </v:textbox>
            </v:shape>
            <v:shape id="_x0000_s1107" type="#_x0000_t202" style="position:absolute;left:1881;top:12387;width:680;height:624">
              <v:textbox>
                <w:txbxContent>
                  <w:p w:rsidR="0080163B" w:rsidRPr="007665AC" w:rsidRDefault="0080163B" w:rsidP="007665AC">
                    <w:pPr>
                      <w:rPr>
                        <w:sz w:val="28"/>
                        <w:szCs w:val="28"/>
                      </w:rPr>
                    </w:pPr>
                    <w:r>
                      <w:rPr>
                        <w:sz w:val="28"/>
                        <w:szCs w:val="28"/>
                      </w:rPr>
                      <w:t>6</w:t>
                    </w:r>
                  </w:p>
                </w:txbxContent>
              </v:textbox>
            </v:shape>
            <v:shape id="_x0000_s1108" type="#_x0000_t202" style="position:absolute;left:1881;top:13287;width:680;height:624">
              <v:textbox>
                <w:txbxContent>
                  <w:p w:rsidR="0080163B" w:rsidRPr="007665AC" w:rsidRDefault="0080163B" w:rsidP="007665AC">
                    <w:pPr>
                      <w:rPr>
                        <w:sz w:val="28"/>
                        <w:szCs w:val="28"/>
                      </w:rPr>
                    </w:pPr>
                    <w:r>
                      <w:rPr>
                        <w:sz w:val="28"/>
                        <w:szCs w:val="28"/>
                      </w:rPr>
                      <w:t>7</w:t>
                    </w:r>
                  </w:p>
                </w:txbxContent>
              </v:textbox>
            </v:shape>
            <v:line id="_x0000_s1109" style="position:absolute" from="2601,7971" to="3141,7971">
              <v:stroke endarrow="block"/>
            </v:line>
            <v:line id="_x0000_s1110" style="position:absolute" from="6561,8151" to="7461,8151">
              <v:stroke endarrow="block"/>
            </v:line>
            <v:line id="_x0000_s1111" style="position:absolute" from="2241,8331" to="2242,8671">
              <v:stroke endarrow="block"/>
            </v:line>
            <v:line id="_x0000_s1112" style="position:absolute" from="2241,9231" to="2242,9571">
              <v:stroke endarrow="block"/>
            </v:line>
            <v:line id="_x0000_s1113" style="position:absolute" from="2241,10131" to="2242,10471">
              <v:stroke endarrow="block"/>
            </v:line>
            <v:line id="_x0000_s1114" style="position:absolute" from="2241,11031" to="2242,11371">
              <v:stroke endarrow="block"/>
            </v:line>
            <v:line id="_x0000_s1115" style="position:absolute" from="2241,12074" to="2242,12414">
              <v:stroke endarrow="block"/>
            </v:line>
            <v:line id="_x0000_s1116" style="position:absolute" from="2241,12974" to="2242,13314">
              <v:stroke endarrow="block"/>
            </v:line>
            <v:line id="_x0000_s1117" style="position:absolute" from="2601,9051" to="3141,9051">
              <v:stroke endarrow="block"/>
            </v:line>
            <v:line id="_x0000_s1118" style="position:absolute" from="6561,9051" to="7461,9051">
              <v:stroke endarrow="block"/>
            </v:line>
            <v:line id="_x0000_s1119" style="position:absolute" from="2601,9951" to="3141,9951">
              <v:stroke endarrow="block"/>
            </v:line>
            <v:line id="_x0000_s1120" style="position:absolute" from="6561,9951" to="7461,9951">
              <v:stroke endarrow="block"/>
            </v:line>
            <v:line id="_x0000_s1121" style="position:absolute" from="2601,10851" to="3141,10851">
              <v:stroke endarrow="block"/>
            </v:line>
            <v:line id="_x0000_s1122" style="position:absolute" from="6561,10851" to="7461,10851">
              <v:stroke endarrow="block"/>
            </v:line>
            <v:line id="_x0000_s1123" style="position:absolute" from="2601,11751" to="3141,11751">
              <v:stroke endarrow="block"/>
            </v:line>
            <v:line id="_x0000_s1124" style="position:absolute" from="6561,11751" to="7461,11751">
              <v:stroke endarrow="block"/>
            </v:line>
            <v:line id="_x0000_s1125" style="position:absolute" from="2601,12651" to="3141,12651">
              <v:stroke endarrow="block"/>
            </v:line>
            <v:line id="_x0000_s1126" style="position:absolute" from="6561,12651" to="7461,12651">
              <v:stroke endarrow="block"/>
            </v:line>
            <v:line id="_x0000_s1127" style="position:absolute" from="2601,13551" to="3141,13551">
              <v:stroke endarrow="block"/>
            </v:line>
            <v:line id="_x0000_s1128" style="position:absolute" from="6561,13551" to="7461,13551">
              <v:stroke endarrow="block"/>
            </v:line>
            <w10:wrap type="none"/>
            <w10:anchorlock/>
          </v:group>
        </w:pict>
      </w:r>
    </w:p>
    <w:p w:rsidR="00A4347C" w:rsidRPr="007665AC" w:rsidRDefault="00A4347C" w:rsidP="00A4347C">
      <w:pPr>
        <w:spacing w:line="360" w:lineRule="auto"/>
        <w:ind w:firstLine="709"/>
        <w:jc w:val="both"/>
        <w:rPr>
          <w:sz w:val="28"/>
          <w:szCs w:val="28"/>
        </w:rPr>
      </w:pPr>
      <w:r w:rsidRPr="007665AC">
        <w:rPr>
          <w:sz w:val="28"/>
          <w:szCs w:val="28"/>
        </w:rPr>
        <w:t xml:space="preserve">Рисунок </w:t>
      </w:r>
      <w:r>
        <w:rPr>
          <w:sz w:val="28"/>
          <w:szCs w:val="28"/>
        </w:rPr>
        <w:t>3</w:t>
      </w:r>
      <w:r w:rsidRPr="007665AC">
        <w:rPr>
          <w:sz w:val="28"/>
          <w:szCs w:val="28"/>
        </w:rPr>
        <w:t xml:space="preserve">. </w:t>
      </w:r>
      <w:r w:rsidRPr="00A4347C">
        <w:rPr>
          <w:color w:val="000000"/>
          <w:sz w:val="28"/>
          <w:szCs w:val="28"/>
        </w:rPr>
        <w:t>Этапы</w:t>
      </w:r>
      <w:r w:rsidRPr="007665AC">
        <w:rPr>
          <w:sz w:val="28"/>
          <w:szCs w:val="28"/>
        </w:rPr>
        <w:t xml:space="preserve"> становления и развития </w:t>
      </w:r>
      <w:r>
        <w:rPr>
          <w:sz w:val="28"/>
          <w:szCs w:val="28"/>
        </w:rPr>
        <w:t xml:space="preserve"> антропогенного </w:t>
      </w:r>
      <w:r w:rsidRPr="007665AC">
        <w:rPr>
          <w:sz w:val="28"/>
          <w:szCs w:val="28"/>
        </w:rPr>
        <w:t>ландшафт</w:t>
      </w:r>
      <w:r>
        <w:rPr>
          <w:sz w:val="28"/>
          <w:szCs w:val="28"/>
        </w:rPr>
        <w:t>а</w:t>
      </w:r>
    </w:p>
    <w:p w:rsidR="00A4347C" w:rsidRDefault="00A4347C" w:rsidP="00A4347C">
      <w:pPr>
        <w:spacing w:line="360" w:lineRule="auto"/>
        <w:ind w:firstLine="709"/>
        <w:jc w:val="both"/>
        <w:rPr>
          <w:color w:val="000000"/>
          <w:sz w:val="28"/>
          <w:szCs w:val="28"/>
        </w:rPr>
      </w:pPr>
    </w:p>
    <w:p w:rsidR="004C774C" w:rsidRPr="00A4347C" w:rsidRDefault="004C774C" w:rsidP="00A4347C">
      <w:pPr>
        <w:spacing w:line="360" w:lineRule="auto"/>
        <w:ind w:firstLine="709"/>
        <w:jc w:val="both"/>
        <w:rPr>
          <w:color w:val="000000"/>
          <w:sz w:val="28"/>
          <w:szCs w:val="28"/>
        </w:rPr>
      </w:pPr>
      <w:r w:rsidRPr="00A4347C">
        <w:rPr>
          <w:color w:val="000000"/>
          <w:sz w:val="28"/>
          <w:szCs w:val="28"/>
        </w:rPr>
        <w:t>Высокий уровень садового искусства в античный период базировался исключительно на развитой культуре садоводства древнего Востока, которая представляла собой одну из основ мировой культуры садового искусства вообще. Древние римляне и греки использовали сад в качестве жилища столь же часто, как и сам дом.</w:t>
      </w:r>
    </w:p>
    <w:p w:rsidR="004C774C" w:rsidRPr="00A4347C" w:rsidRDefault="004C774C" w:rsidP="00A4347C">
      <w:pPr>
        <w:spacing w:line="360" w:lineRule="auto"/>
        <w:ind w:firstLine="709"/>
        <w:jc w:val="both"/>
        <w:rPr>
          <w:color w:val="000000"/>
          <w:sz w:val="28"/>
          <w:szCs w:val="28"/>
        </w:rPr>
      </w:pPr>
      <w:r w:rsidRPr="00A4347C">
        <w:rPr>
          <w:color w:val="000000"/>
          <w:sz w:val="28"/>
          <w:szCs w:val="28"/>
        </w:rPr>
        <w:t>Готическое понимание образности не слишком располагало к дальнейшему развитию искусства сада. Характерной чертой пространственного решения готических садов было их геометрическое деление на участки правильной формы.</w:t>
      </w:r>
    </w:p>
    <w:p w:rsidR="008C6ECE" w:rsidRPr="00A4347C" w:rsidRDefault="004C774C" w:rsidP="00A4347C">
      <w:pPr>
        <w:spacing w:line="360" w:lineRule="auto"/>
        <w:ind w:firstLine="709"/>
        <w:jc w:val="both"/>
        <w:rPr>
          <w:color w:val="000000"/>
          <w:sz w:val="28"/>
          <w:szCs w:val="28"/>
        </w:rPr>
      </w:pPr>
      <w:r w:rsidRPr="00A4347C">
        <w:rPr>
          <w:color w:val="000000"/>
          <w:sz w:val="28"/>
          <w:szCs w:val="28"/>
        </w:rPr>
        <w:t xml:space="preserve">Большое значение для развития </w:t>
      </w:r>
      <w:r w:rsidR="008C6ECE" w:rsidRPr="00A4347C">
        <w:rPr>
          <w:color w:val="000000"/>
          <w:sz w:val="28"/>
          <w:szCs w:val="28"/>
        </w:rPr>
        <w:t xml:space="preserve">антропогенного преобразования ландшафта </w:t>
      </w:r>
      <w:r w:rsidRPr="00A4347C">
        <w:rPr>
          <w:color w:val="000000"/>
          <w:sz w:val="28"/>
          <w:szCs w:val="28"/>
        </w:rPr>
        <w:t xml:space="preserve">имела эпоха Возрождения. Возникли новые тенденции в развитии мысли, в стремлении личности к свободе, к радостям жизни. Изменились и взгляды на понимание места </w:t>
      </w:r>
      <w:r w:rsidR="008C6ECE" w:rsidRPr="00A4347C">
        <w:rPr>
          <w:color w:val="000000"/>
          <w:sz w:val="28"/>
          <w:szCs w:val="28"/>
        </w:rPr>
        <w:t>ландшафта</w:t>
      </w:r>
      <w:r w:rsidR="00A4347C">
        <w:rPr>
          <w:color w:val="000000"/>
          <w:sz w:val="28"/>
          <w:szCs w:val="28"/>
        </w:rPr>
        <w:t xml:space="preserve"> </w:t>
      </w:r>
      <w:r w:rsidRPr="00A4347C">
        <w:rPr>
          <w:color w:val="000000"/>
          <w:sz w:val="28"/>
          <w:szCs w:val="28"/>
        </w:rPr>
        <w:t>в жизни человека.</w:t>
      </w:r>
    </w:p>
    <w:p w:rsidR="004C774C" w:rsidRPr="00A4347C" w:rsidRDefault="004C774C" w:rsidP="00A4347C">
      <w:pPr>
        <w:spacing w:line="360" w:lineRule="auto"/>
        <w:ind w:firstLine="709"/>
        <w:jc w:val="both"/>
        <w:rPr>
          <w:color w:val="000000"/>
          <w:sz w:val="28"/>
          <w:szCs w:val="28"/>
        </w:rPr>
      </w:pPr>
      <w:r w:rsidRPr="00A4347C">
        <w:rPr>
          <w:color w:val="000000"/>
          <w:sz w:val="28"/>
          <w:szCs w:val="28"/>
        </w:rPr>
        <w:t>Сады становятся не только естественным компонентом великолепных поместий феодалов, но и занимают значительное место в городских застройках. Вместо труднодоступных крепостей начинается строительство замков. И ограниченные по площади, стесненные средневековые сады крепостей теперь заменяются обширными садами замков и парками.</w:t>
      </w:r>
    </w:p>
    <w:p w:rsidR="00F14DAF" w:rsidRPr="00A4347C" w:rsidRDefault="008C6ECE" w:rsidP="00A4347C">
      <w:pPr>
        <w:spacing w:line="360" w:lineRule="auto"/>
        <w:ind w:firstLine="709"/>
        <w:jc w:val="both"/>
        <w:rPr>
          <w:color w:val="000000"/>
          <w:sz w:val="28"/>
          <w:szCs w:val="28"/>
        </w:rPr>
      </w:pPr>
      <w:r w:rsidRPr="00A4347C">
        <w:rPr>
          <w:color w:val="000000"/>
          <w:sz w:val="28"/>
          <w:szCs w:val="28"/>
        </w:rPr>
        <w:t xml:space="preserve">Антропогенное преобразование ландшафта того периода </w:t>
      </w:r>
      <w:r w:rsidR="004C774C" w:rsidRPr="00A4347C">
        <w:rPr>
          <w:color w:val="000000"/>
          <w:sz w:val="28"/>
          <w:szCs w:val="28"/>
        </w:rPr>
        <w:t xml:space="preserve">напоминали «зеленые кабинеты», в которых можно было уединиться среди душистых растений в красивой беседке. Каждый такой участок планировался согласно единственной, только ему предназначенной теме. Соединялись такие </w:t>
      </w:r>
      <w:r w:rsidR="00F14DAF" w:rsidRPr="00A4347C">
        <w:rPr>
          <w:color w:val="000000"/>
          <w:sz w:val="28"/>
          <w:szCs w:val="28"/>
        </w:rPr>
        <w:t>«</w:t>
      </w:r>
      <w:r w:rsidR="004C774C" w:rsidRPr="00A4347C">
        <w:rPr>
          <w:color w:val="000000"/>
          <w:sz w:val="28"/>
          <w:szCs w:val="28"/>
        </w:rPr>
        <w:t>кабинеты</w:t>
      </w:r>
      <w:r w:rsidR="00F14DAF" w:rsidRPr="00A4347C">
        <w:rPr>
          <w:color w:val="000000"/>
          <w:sz w:val="28"/>
          <w:szCs w:val="28"/>
        </w:rPr>
        <w:t>»</w:t>
      </w:r>
      <w:r w:rsidR="004C774C" w:rsidRPr="00A4347C">
        <w:rPr>
          <w:color w:val="000000"/>
          <w:sz w:val="28"/>
          <w:szCs w:val="28"/>
        </w:rPr>
        <w:t xml:space="preserve"> декоративными переходами с аллеями, лестницами, арками и другими садовыми строениями.</w:t>
      </w:r>
    </w:p>
    <w:p w:rsidR="00F14DAF" w:rsidRPr="00A4347C" w:rsidRDefault="004C774C" w:rsidP="00A4347C">
      <w:pPr>
        <w:spacing w:line="360" w:lineRule="auto"/>
        <w:ind w:firstLine="709"/>
        <w:jc w:val="both"/>
        <w:rPr>
          <w:color w:val="000000"/>
          <w:sz w:val="28"/>
          <w:szCs w:val="28"/>
        </w:rPr>
      </w:pPr>
      <w:r w:rsidRPr="00A4347C">
        <w:rPr>
          <w:color w:val="000000"/>
          <w:sz w:val="28"/>
          <w:szCs w:val="28"/>
        </w:rPr>
        <w:t>Во времена барокко (конец XVI и начало XVII веков) в садах стали модными скульптуры (в том числе и сформированные из зеленых растений</w:t>
      </w:r>
      <w:r w:rsidR="00F14DAF" w:rsidRPr="00A4347C">
        <w:rPr>
          <w:color w:val="000000"/>
          <w:sz w:val="28"/>
          <w:szCs w:val="28"/>
        </w:rPr>
        <w:t xml:space="preserve"> – искусство топиари</w:t>
      </w:r>
      <w:r w:rsidRPr="00A4347C">
        <w:rPr>
          <w:color w:val="000000"/>
          <w:sz w:val="28"/>
          <w:szCs w:val="28"/>
        </w:rPr>
        <w:t xml:space="preserve">), стало больше внимания уделяться цветовому решению ландшафта. Этот период знаменателен пышными формами, богатым убранством и роскошью. Одним из самых главных вкладов в искусство сада периода барокко является переход сада в прилегающий </w:t>
      </w:r>
      <w:r w:rsidR="008C6ECE" w:rsidRPr="00A4347C">
        <w:rPr>
          <w:color w:val="000000"/>
          <w:sz w:val="28"/>
          <w:szCs w:val="28"/>
        </w:rPr>
        <w:t xml:space="preserve">природный </w:t>
      </w:r>
      <w:r w:rsidRPr="00A4347C">
        <w:rPr>
          <w:color w:val="000000"/>
          <w:sz w:val="28"/>
          <w:szCs w:val="28"/>
        </w:rPr>
        <w:t xml:space="preserve">ландшафт. Это достигалось либо благодаря созданию специальных смотровых площадок с видом на соответствующий участок, либо фактическим слиянием сада с окружающим </w:t>
      </w:r>
      <w:r w:rsidR="008C6ECE" w:rsidRPr="00A4347C">
        <w:rPr>
          <w:color w:val="000000"/>
          <w:sz w:val="28"/>
          <w:szCs w:val="28"/>
        </w:rPr>
        <w:t xml:space="preserve">природным </w:t>
      </w:r>
      <w:r w:rsidRPr="00A4347C">
        <w:rPr>
          <w:color w:val="000000"/>
          <w:sz w:val="28"/>
          <w:szCs w:val="28"/>
        </w:rPr>
        <w:t xml:space="preserve">ландшафтом путем устройства аллей, тропинок </w:t>
      </w:r>
      <w:r w:rsidR="00A4347C">
        <w:rPr>
          <w:color w:val="000000"/>
          <w:sz w:val="28"/>
          <w:szCs w:val="28"/>
        </w:rPr>
        <w:t>и т.д.</w:t>
      </w:r>
    </w:p>
    <w:p w:rsidR="00F14DAF" w:rsidRPr="00A4347C" w:rsidRDefault="004C774C" w:rsidP="00A4347C">
      <w:pPr>
        <w:spacing w:line="360" w:lineRule="auto"/>
        <w:ind w:firstLine="709"/>
        <w:jc w:val="both"/>
        <w:rPr>
          <w:color w:val="000000"/>
          <w:sz w:val="28"/>
          <w:szCs w:val="28"/>
        </w:rPr>
      </w:pPr>
      <w:r w:rsidRPr="00A4347C">
        <w:rPr>
          <w:color w:val="000000"/>
          <w:sz w:val="28"/>
          <w:szCs w:val="28"/>
        </w:rPr>
        <w:t xml:space="preserve">Эпоха классицизма в </w:t>
      </w:r>
      <w:r w:rsidR="008C6ECE" w:rsidRPr="00A4347C">
        <w:rPr>
          <w:color w:val="000000"/>
          <w:sz w:val="28"/>
          <w:szCs w:val="28"/>
        </w:rPr>
        <w:t>ландшафте</w:t>
      </w:r>
      <w:r w:rsidRPr="00A4347C">
        <w:rPr>
          <w:color w:val="000000"/>
          <w:sz w:val="28"/>
          <w:szCs w:val="28"/>
        </w:rPr>
        <w:t xml:space="preserve"> отличается строгими геометрическими формами и сдержанностью.</w:t>
      </w:r>
    </w:p>
    <w:p w:rsidR="00F14DAF" w:rsidRPr="00A4347C" w:rsidRDefault="00F14DAF" w:rsidP="00A4347C">
      <w:pPr>
        <w:spacing w:line="360" w:lineRule="auto"/>
        <w:ind w:firstLine="709"/>
        <w:jc w:val="both"/>
        <w:rPr>
          <w:color w:val="000000"/>
          <w:sz w:val="28"/>
          <w:szCs w:val="28"/>
        </w:rPr>
      </w:pPr>
      <w:r w:rsidRPr="00A4347C">
        <w:rPr>
          <w:color w:val="000000"/>
          <w:sz w:val="28"/>
          <w:szCs w:val="28"/>
        </w:rPr>
        <w:t>С</w:t>
      </w:r>
      <w:r w:rsidR="004C774C" w:rsidRPr="00A4347C">
        <w:rPr>
          <w:color w:val="000000"/>
          <w:sz w:val="28"/>
          <w:szCs w:val="28"/>
        </w:rPr>
        <w:t xml:space="preserve">мена стилей </w:t>
      </w:r>
      <w:r w:rsidR="00093BFA" w:rsidRPr="00A4347C">
        <w:rPr>
          <w:color w:val="000000"/>
          <w:sz w:val="28"/>
          <w:szCs w:val="28"/>
        </w:rPr>
        <w:t xml:space="preserve">в преобразовании ландшафта </w:t>
      </w:r>
      <w:r w:rsidR="004C774C" w:rsidRPr="00A4347C">
        <w:rPr>
          <w:color w:val="000000"/>
          <w:sz w:val="28"/>
          <w:szCs w:val="28"/>
        </w:rPr>
        <w:t xml:space="preserve">не происходила стихийно. Стили нагромождались друг на друга постепенно вытесняя более старые веяния. Особенно такое нагромождение стилей обозначилось в XIX веке, где стал преобладать </w:t>
      </w:r>
      <w:r w:rsidRPr="00A4347C">
        <w:rPr>
          <w:color w:val="000000"/>
          <w:sz w:val="28"/>
          <w:szCs w:val="28"/>
        </w:rPr>
        <w:t>«</w:t>
      </w:r>
      <w:r w:rsidR="004C774C" w:rsidRPr="00A4347C">
        <w:rPr>
          <w:color w:val="000000"/>
          <w:sz w:val="28"/>
          <w:szCs w:val="28"/>
        </w:rPr>
        <w:t>вещицизм</w:t>
      </w:r>
      <w:r w:rsidRPr="00A4347C">
        <w:rPr>
          <w:color w:val="000000"/>
          <w:sz w:val="28"/>
          <w:szCs w:val="28"/>
        </w:rPr>
        <w:t>»</w:t>
      </w:r>
      <w:r w:rsidR="004C774C" w:rsidRPr="00A4347C">
        <w:rPr>
          <w:color w:val="000000"/>
          <w:sz w:val="28"/>
          <w:szCs w:val="28"/>
        </w:rPr>
        <w:t xml:space="preserve"> и приспособление к тому или иному стилю. Отличительной чертой архитектуры данной эпохи стал стиль модерн.</w:t>
      </w:r>
    </w:p>
    <w:p w:rsidR="00F14DAF" w:rsidRPr="00A4347C" w:rsidRDefault="004C774C" w:rsidP="00A4347C">
      <w:pPr>
        <w:spacing w:line="360" w:lineRule="auto"/>
        <w:ind w:firstLine="709"/>
        <w:jc w:val="both"/>
        <w:rPr>
          <w:color w:val="000000"/>
          <w:sz w:val="28"/>
          <w:szCs w:val="28"/>
        </w:rPr>
      </w:pPr>
      <w:r w:rsidRPr="00A4347C">
        <w:rPr>
          <w:color w:val="000000"/>
          <w:sz w:val="28"/>
          <w:szCs w:val="28"/>
        </w:rPr>
        <w:t>И лишь когда Европой овладел дух английского стиля садов и парков, сформировалось правильное отношение человека к природе.</w:t>
      </w:r>
    </w:p>
    <w:p w:rsidR="00093BFA" w:rsidRPr="00A4347C" w:rsidRDefault="004C774C" w:rsidP="00A4347C">
      <w:pPr>
        <w:spacing w:line="360" w:lineRule="auto"/>
        <w:ind w:firstLine="709"/>
        <w:jc w:val="both"/>
        <w:rPr>
          <w:color w:val="000000"/>
          <w:sz w:val="28"/>
          <w:szCs w:val="28"/>
        </w:rPr>
      </w:pPr>
      <w:r w:rsidRPr="00A4347C">
        <w:rPr>
          <w:color w:val="000000"/>
          <w:sz w:val="28"/>
          <w:szCs w:val="28"/>
        </w:rPr>
        <w:t xml:space="preserve">XX век (особенно его конец) отличается революционными преобразованиями в архитектуре зданий и ландшафте. Появились новые, совершенно фантастические конструкции в </w:t>
      </w:r>
      <w:r w:rsidR="00093BFA" w:rsidRPr="00A4347C">
        <w:rPr>
          <w:color w:val="000000"/>
          <w:sz w:val="28"/>
          <w:szCs w:val="28"/>
        </w:rPr>
        <w:t>управлении ландшафтом.</w:t>
      </w:r>
    </w:p>
    <w:p w:rsidR="00F14DAF" w:rsidRPr="00A4347C" w:rsidRDefault="00F14DAF" w:rsidP="00A4347C">
      <w:pPr>
        <w:spacing w:line="360" w:lineRule="auto"/>
        <w:ind w:firstLine="709"/>
        <w:jc w:val="both"/>
        <w:rPr>
          <w:color w:val="000000"/>
          <w:sz w:val="28"/>
          <w:szCs w:val="28"/>
        </w:rPr>
      </w:pPr>
      <w:r w:rsidRPr="00A4347C">
        <w:rPr>
          <w:color w:val="000000"/>
          <w:sz w:val="28"/>
          <w:szCs w:val="28"/>
        </w:rPr>
        <w:t>Так как н</w:t>
      </w:r>
      <w:r w:rsidR="00881466" w:rsidRPr="00A4347C">
        <w:rPr>
          <w:color w:val="000000"/>
          <w:sz w:val="28"/>
          <w:szCs w:val="28"/>
        </w:rPr>
        <w:t xml:space="preserve">ачало </w:t>
      </w:r>
      <w:r w:rsidR="00093BFA" w:rsidRPr="00A4347C">
        <w:rPr>
          <w:color w:val="000000"/>
          <w:sz w:val="28"/>
          <w:szCs w:val="28"/>
        </w:rPr>
        <w:t xml:space="preserve">антропогенного </w:t>
      </w:r>
      <w:r w:rsidR="00881466" w:rsidRPr="00A4347C">
        <w:rPr>
          <w:color w:val="000000"/>
          <w:sz w:val="28"/>
          <w:szCs w:val="28"/>
        </w:rPr>
        <w:t>ландшафт</w:t>
      </w:r>
      <w:r w:rsidR="00093BFA" w:rsidRPr="00A4347C">
        <w:rPr>
          <w:color w:val="000000"/>
          <w:sz w:val="28"/>
          <w:szCs w:val="28"/>
        </w:rPr>
        <w:t xml:space="preserve">а </w:t>
      </w:r>
      <w:r w:rsidR="00881466" w:rsidRPr="00A4347C">
        <w:rPr>
          <w:color w:val="000000"/>
          <w:sz w:val="28"/>
          <w:szCs w:val="28"/>
        </w:rPr>
        <w:t>связано с представлением рая на Земле</w:t>
      </w:r>
      <w:r w:rsidRPr="00A4347C">
        <w:rPr>
          <w:color w:val="000000"/>
          <w:sz w:val="28"/>
          <w:szCs w:val="28"/>
        </w:rPr>
        <w:t>, а</w:t>
      </w:r>
      <w:r w:rsidR="00A4347C">
        <w:rPr>
          <w:color w:val="000000"/>
          <w:sz w:val="28"/>
          <w:szCs w:val="28"/>
        </w:rPr>
        <w:t xml:space="preserve"> </w:t>
      </w:r>
      <w:r w:rsidRPr="00A4347C">
        <w:rPr>
          <w:color w:val="000000"/>
          <w:sz w:val="28"/>
          <w:szCs w:val="28"/>
        </w:rPr>
        <w:t>к</w:t>
      </w:r>
      <w:r w:rsidR="00881466" w:rsidRPr="00A4347C">
        <w:rPr>
          <w:color w:val="000000"/>
          <w:sz w:val="28"/>
          <w:szCs w:val="28"/>
        </w:rPr>
        <w:t>аждый народ имеет свое представление о рае, зависящее от религиозных течений и веяний, природных условий той или иной страны</w:t>
      </w:r>
      <w:r w:rsidRPr="00A4347C">
        <w:rPr>
          <w:color w:val="000000"/>
          <w:sz w:val="28"/>
          <w:szCs w:val="28"/>
        </w:rPr>
        <w:t>, п</w:t>
      </w:r>
      <w:r w:rsidR="009903E3" w:rsidRPr="00A4347C">
        <w:rPr>
          <w:color w:val="000000"/>
          <w:sz w:val="28"/>
          <w:szCs w:val="28"/>
        </w:rPr>
        <w:t>оэтому в искусстве организации окружающего пространства так много стилей и форм.</w:t>
      </w:r>
    </w:p>
    <w:p w:rsidR="00F14DAF" w:rsidRPr="00A4347C" w:rsidRDefault="00F14DAF" w:rsidP="00A4347C">
      <w:pPr>
        <w:spacing w:line="360" w:lineRule="auto"/>
        <w:ind w:firstLine="709"/>
        <w:jc w:val="both"/>
        <w:rPr>
          <w:color w:val="000000"/>
          <w:sz w:val="28"/>
          <w:szCs w:val="28"/>
        </w:rPr>
      </w:pPr>
      <w:r w:rsidRPr="00A4347C">
        <w:rPr>
          <w:color w:val="000000"/>
          <w:sz w:val="28"/>
          <w:szCs w:val="28"/>
        </w:rPr>
        <w:t>Большой отпечаток на формирование стилей оказывали традиции и культура различных народов. Особенно часто архитекторы прибегали к восточной архитектуре</w:t>
      </w:r>
      <w:r w:rsidR="006D4D8B" w:rsidRPr="00A4347C">
        <w:rPr>
          <w:color w:val="000000"/>
          <w:sz w:val="28"/>
          <w:szCs w:val="28"/>
        </w:rPr>
        <w:t>,</w:t>
      </w:r>
      <w:r w:rsidRPr="00A4347C">
        <w:rPr>
          <w:color w:val="000000"/>
          <w:sz w:val="28"/>
          <w:szCs w:val="28"/>
        </w:rPr>
        <w:t xml:space="preserve"> доминирующую роль в которой играли Китай и Япония.</w:t>
      </w:r>
    </w:p>
    <w:p w:rsidR="00BA2FEA" w:rsidRDefault="00093BFA" w:rsidP="00A4347C">
      <w:pPr>
        <w:spacing w:line="360" w:lineRule="auto"/>
        <w:ind w:firstLine="709"/>
        <w:jc w:val="both"/>
        <w:rPr>
          <w:color w:val="000000"/>
          <w:sz w:val="28"/>
          <w:szCs w:val="28"/>
        </w:rPr>
      </w:pPr>
      <w:r w:rsidRPr="00A4347C">
        <w:rPr>
          <w:color w:val="000000"/>
          <w:sz w:val="28"/>
          <w:szCs w:val="28"/>
        </w:rPr>
        <w:t xml:space="preserve">Антропогенный ландшафт </w:t>
      </w:r>
      <w:r w:rsidR="00497B78" w:rsidRPr="00A4347C">
        <w:rPr>
          <w:color w:val="000000"/>
          <w:sz w:val="28"/>
          <w:szCs w:val="28"/>
        </w:rPr>
        <w:t xml:space="preserve">принято </w:t>
      </w:r>
      <w:r w:rsidR="00BA2FEA" w:rsidRPr="00A4347C">
        <w:rPr>
          <w:color w:val="000000"/>
          <w:sz w:val="28"/>
          <w:szCs w:val="28"/>
        </w:rPr>
        <w:t>подразделя</w:t>
      </w:r>
      <w:r w:rsidR="00497B78" w:rsidRPr="00A4347C">
        <w:rPr>
          <w:color w:val="000000"/>
          <w:sz w:val="28"/>
          <w:szCs w:val="28"/>
        </w:rPr>
        <w:t>ть</w:t>
      </w:r>
      <w:r w:rsidR="00BA2FEA" w:rsidRPr="00A4347C">
        <w:rPr>
          <w:color w:val="000000"/>
          <w:sz w:val="28"/>
          <w:szCs w:val="28"/>
        </w:rPr>
        <w:t xml:space="preserve"> на </w:t>
      </w:r>
      <w:r w:rsidR="00497B78" w:rsidRPr="00A4347C">
        <w:rPr>
          <w:color w:val="000000"/>
          <w:sz w:val="28"/>
          <w:szCs w:val="28"/>
        </w:rPr>
        <w:t xml:space="preserve">следующие стили, представленные на рисунке </w:t>
      </w:r>
      <w:r w:rsidRPr="00A4347C">
        <w:rPr>
          <w:color w:val="000000"/>
          <w:sz w:val="28"/>
          <w:szCs w:val="28"/>
        </w:rPr>
        <w:t>4</w:t>
      </w:r>
      <w:r w:rsidR="00497B78" w:rsidRPr="00A4347C">
        <w:rPr>
          <w:color w:val="000000"/>
          <w:sz w:val="28"/>
          <w:szCs w:val="28"/>
        </w:rPr>
        <w:t>.</w:t>
      </w:r>
    </w:p>
    <w:p w:rsidR="00A4347C" w:rsidRPr="00A4347C" w:rsidRDefault="00A4347C" w:rsidP="00A4347C">
      <w:pPr>
        <w:spacing w:line="360" w:lineRule="auto"/>
        <w:ind w:firstLine="709"/>
        <w:jc w:val="both"/>
        <w:rPr>
          <w:color w:val="000000"/>
          <w:sz w:val="28"/>
          <w:szCs w:val="28"/>
        </w:rPr>
      </w:pPr>
      <w:r w:rsidRPr="00A4347C">
        <w:rPr>
          <w:color w:val="000000"/>
          <w:sz w:val="28"/>
          <w:szCs w:val="28"/>
        </w:rPr>
        <w:t>Существует ли русский стиль в антропогенном ландшафте. Вопрос достаточно спорный. В России, принято считать, что история отечественного антропогенного ландшафта начинается в эпоху правления Петра I (начало XVIII века). Несомненно, что именно с этого времени сады и парки, на устройство которых выделяются колоссальные средства, начинают рассматриваться как предмет искусства, призванный не только подчеркнуть могущество, достаток и власть, но и выступающий средством воспитания.</w:t>
      </w:r>
    </w:p>
    <w:p w:rsidR="00A4347C" w:rsidRPr="00A4347C" w:rsidRDefault="00A4347C" w:rsidP="00A4347C">
      <w:pPr>
        <w:spacing w:line="360" w:lineRule="auto"/>
        <w:ind w:firstLine="709"/>
        <w:jc w:val="both"/>
        <w:rPr>
          <w:color w:val="000000"/>
          <w:sz w:val="28"/>
          <w:szCs w:val="28"/>
        </w:rPr>
      </w:pPr>
      <w:r w:rsidRPr="00A4347C">
        <w:rPr>
          <w:color w:val="000000"/>
          <w:sz w:val="28"/>
          <w:szCs w:val="28"/>
        </w:rPr>
        <w:t>Однако, к самым первым предшественникам современных парков и садов, которые имели распространение еще до расцвета Киевской Руси, можно отнести плодовые сады при древних поселениях. После принятия христианства широкое распространение получили сады при монастырях. Кроме плодовых растений, эти сады включали декоративные кустарники, цветы, живые изгороди, заросли ореха и жасмина. «…Монастырские сады приводили в восхищение набожных царей и цариц. Стали возникать царские, а затем боярские сады; в конце концов, обыватели последовали тому же примеру, а в результате вся Москва запестрела в садах. Но и этого мало: монастыри повлияли на крестьянское население, которое благодаря им усердно принялось за преобразование природного ландшафта через плодоводство и огородничество.</w:t>
      </w:r>
    </w:p>
    <w:p w:rsidR="00A4347C" w:rsidRPr="00A4347C" w:rsidRDefault="00A4347C" w:rsidP="00A4347C">
      <w:pPr>
        <w:spacing w:line="360" w:lineRule="auto"/>
        <w:ind w:firstLine="709"/>
        <w:jc w:val="both"/>
        <w:rPr>
          <w:color w:val="000000"/>
          <w:sz w:val="28"/>
          <w:szCs w:val="28"/>
        </w:rPr>
      </w:pPr>
    </w:p>
    <w:p w:rsidR="002A6225" w:rsidRPr="00A4347C" w:rsidRDefault="00254161" w:rsidP="00A4347C">
      <w:pPr>
        <w:spacing w:line="360" w:lineRule="auto"/>
        <w:jc w:val="both"/>
        <w:rPr>
          <w:color w:val="000000"/>
          <w:sz w:val="28"/>
          <w:szCs w:val="28"/>
        </w:rPr>
      </w:pPr>
      <w:r>
        <w:rPr>
          <w:color w:val="000000"/>
          <w:sz w:val="28"/>
          <w:szCs w:val="28"/>
        </w:rPr>
      </w:r>
      <w:r>
        <w:rPr>
          <w:color w:val="000000"/>
          <w:sz w:val="28"/>
          <w:szCs w:val="28"/>
        </w:rPr>
        <w:pict>
          <v:group id="_x0000_s1129" editas="canvas" style="width:450pt;height:441pt;mso-position-horizontal-relative:char;mso-position-vertical-relative:line" coordorigin="1701,2100" coordsize="9540,8820">
            <o:lock v:ext="edit" aspectratio="t"/>
            <v:shape id="_x0000_s1130" type="#_x0000_t75" style="position:absolute;left:1701;top:2100;width:9540;height:8820" o:preferrelative="f">
              <v:fill o:detectmouseclick="t"/>
              <v:path o:extrusionok="t" o:connecttype="none"/>
              <o:lock v:ext="edit" text="t"/>
            </v:shape>
            <v:shape id="_x0000_s1131" type="#_x0000_t202" style="position:absolute;left:1701;top:2453;width:2098;height:907">
              <v:textbox style="mso-next-textbox:#_x0000_s1131">
                <w:txbxContent>
                  <w:p w:rsidR="0080163B" w:rsidRDefault="0080163B" w:rsidP="005F2571">
                    <w:pPr>
                      <w:spacing w:line="360" w:lineRule="auto"/>
                      <w:jc w:val="center"/>
                    </w:pPr>
                    <w:r w:rsidRPr="00180BBC">
                      <w:rPr>
                        <w:sz w:val="28"/>
                        <w:szCs w:val="28"/>
                      </w:rPr>
                      <w:t>Регулярный стиль</w:t>
                    </w:r>
                  </w:p>
                </w:txbxContent>
              </v:textbox>
            </v:shape>
            <v:shape id="_x0000_s1132" type="#_x0000_t202" style="position:absolute;left:4401;top:2459;width:6803;height:850">
              <v:textbox style="mso-next-textbox:#_x0000_s1132">
                <w:txbxContent>
                  <w:p w:rsidR="0080163B" w:rsidRPr="006D4D8B" w:rsidRDefault="0080163B" w:rsidP="005F2571">
                    <w:pPr>
                      <w:jc w:val="both"/>
                    </w:pPr>
                    <w:r w:rsidRPr="006D4D8B">
                      <w:t>сад имеет ярко выраженную основную ось композиции - стержень всего распланированного пространства</w:t>
                    </w:r>
                  </w:p>
                </w:txbxContent>
              </v:textbox>
            </v:shape>
            <v:shape id="_x0000_s1133" type="#_x0000_t202" style="position:absolute;left:1701;top:4073;width:2098;height:907">
              <v:textbox style="mso-next-textbox:#_x0000_s1133">
                <w:txbxContent>
                  <w:p w:rsidR="0080163B" w:rsidRPr="00DB112C" w:rsidRDefault="0080163B" w:rsidP="005F2571">
                    <w:pPr>
                      <w:spacing w:line="360" w:lineRule="auto"/>
                      <w:jc w:val="center"/>
                    </w:pPr>
                    <w:r w:rsidRPr="00180BBC">
                      <w:rPr>
                        <w:sz w:val="28"/>
                        <w:szCs w:val="28"/>
                      </w:rPr>
                      <w:t xml:space="preserve">Английский </w:t>
                    </w:r>
                    <w:r>
                      <w:rPr>
                        <w:sz w:val="28"/>
                        <w:szCs w:val="28"/>
                      </w:rPr>
                      <w:t>стиль</w:t>
                    </w:r>
                  </w:p>
                </w:txbxContent>
              </v:textbox>
            </v:shape>
            <v:shape id="_x0000_s1134" type="#_x0000_t202" style="position:absolute;left:4401;top:3720;width:6803;height:1587">
              <v:textbox style="mso-next-textbox:#_x0000_s1134">
                <w:txbxContent>
                  <w:p w:rsidR="0080163B" w:rsidRPr="006D4D8B" w:rsidRDefault="0080163B" w:rsidP="006D4D8B">
                    <w:pPr>
                      <w:jc w:val="both"/>
                    </w:pPr>
                    <w:r w:rsidRPr="006D4D8B">
                      <w:t>предполагает естественность в размещении элементов и большую плавность линий, имитируя природный ландшафт: извилистые дорожки, живописные водоемы, «натуральные» композиции из растений, которые высаживаются ярусами (деревья, кустарники, подлесок, цветы)</w:t>
                    </w:r>
                  </w:p>
                </w:txbxContent>
              </v:textbox>
            </v:shape>
            <v:shape id="_x0000_s1135" type="#_x0000_t202" style="position:absolute;left:1701;top:5693;width:2098;height:907">
              <v:textbox style="mso-next-textbox:#_x0000_s1135">
                <w:txbxContent>
                  <w:p w:rsidR="0080163B" w:rsidRPr="00DB112C" w:rsidRDefault="0080163B" w:rsidP="005F2571">
                    <w:pPr>
                      <w:spacing w:line="360" w:lineRule="auto"/>
                      <w:jc w:val="center"/>
                    </w:pPr>
                    <w:r w:rsidRPr="00180BBC">
                      <w:rPr>
                        <w:sz w:val="28"/>
                        <w:szCs w:val="28"/>
                      </w:rPr>
                      <w:t>Китайский</w:t>
                    </w:r>
                    <w:r>
                      <w:rPr>
                        <w:sz w:val="28"/>
                        <w:szCs w:val="28"/>
                      </w:rPr>
                      <w:t xml:space="preserve"> стиль</w:t>
                    </w:r>
                  </w:p>
                </w:txbxContent>
              </v:textbox>
            </v:shape>
            <v:shape id="_x0000_s1136" type="#_x0000_t202" style="position:absolute;left:4401;top:5520;width:6803;height:1587">
              <v:textbox style="mso-next-textbox:#_x0000_s1136">
                <w:txbxContent>
                  <w:p w:rsidR="0080163B" w:rsidRPr="006D4D8B" w:rsidRDefault="0080163B" w:rsidP="006D4D8B">
                    <w:pPr>
                      <w:jc w:val="both"/>
                    </w:pPr>
                    <w:r w:rsidRPr="006D4D8B">
                      <w:t>пейзажный сад, где отдельные архитектурные формы несут символическое значение. Одна из ключевых идей китайской культуры – это гармония законов Вселенной, воплощенная в фэн-шуй – правилах и принципах, регулирующих взаимодействие человека с природой</w:t>
                    </w:r>
                  </w:p>
                </w:txbxContent>
              </v:textbox>
            </v:shape>
            <v:shape id="_x0000_s1137" type="#_x0000_t202" style="position:absolute;left:1701;top:7673;width:2098;height:907">
              <v:textbox style="mso-next-textbox:#_x0000_s1137">
                <w:txbxContent>
                  <w:p w:rsidR="0080163B" w:rsidRDefault="0080163B" w:rsidP="005F2571">
                    <w:pPr>
                      <w:spacing w:line="360" w:lineRule="auto"/>
                      <w:jc w:val="center"/>
                      <w:rPr>
                        <w:sz w:val="28"/>
                        <w:szCs w:val="28"/>
                      </w:rPr>
                    </w:pPr>
                    <w:r w:rsidRPr="00180BBC">
                      <w:rPr>
                        <w:sz w:val="28"/>
                        <w:szCs w:val="28"/>
                      </w:rPr>
                      <w:t>Японский</w:t>
                    </w:r>
                  </w:p>
                  <w:p w:rsidR="0080163B" w:rsidRPr="00DB112C" w:rsidRDefault="0080163B" w:rsidP="005F2571">
                    <w:pPr>
                      <w:spacing w:line="360" w:lineRule="auto"/>
                      <w:jc w:val="center"/>
                    </w:pPr>
                    <w:r>
                      <w:rPr>
                        <w:sz w:val="28"/>
                        <w:szCs w:val="28"/>
                      </w:rPr>
                      <w:t>стиль</w:t>
                    </w:r>
                  </w:p>
                </w:txbxContent>
              </v:textbox>
            </v:shape>
            <v:shape id="_x0000_s1138" type="#_x0000_t202" style="position:absolute;left:4401;top:7499;width:6803;height:1587">
              <v:textbox style="mso-next-textbox:#_x0000_s1138">
                <w:txbxContent>
                  <w:p w:rsidR="0080163B" w:rsidRPr="006D4D8B" w:rsidRDefault="0080163B" w:rsidP="005F2571">
                    <w:pPr>
                      <w:jc w:val="both"/>
                    </w:pPr>
                    <w:r>
                      <w:t>С</w:t>
                    </w:r>
                    <w:r w:rsidRPr="006D4D8B">
                      <w:t xml:space="preserve">ад – это органичная часть всей японской культуры, в основании которой лежит удивительный синтез национальной религии синто и особой разновидности буддизма – философии дзен. </w:t>
                    </w:r>
                    <w:r>
                      <w:t>С</w:t>
                    </w:r>
                    <w:r w:rsidRPr="006D4D8B">
                      <w:t>ад может состоять из тринадцати камней, один из которых всегда скрыт от взгляд</w:t>
                    </w:r>
                    <w:r>
                      <w:t>а</w:t>
                    </w:r>
                    <w:r w:rsidRPr="006D4D8B">
                      <w:t xml:space="preserve">, или из одного дерева. </w:t>
                    </w:r>
                  </w:p>
                </w:txbxContent>
              </v:textbox>
            </v:shape>
            <v:shape id="_x0000_s1139" type="#_x0000_t202" style="position:absolute;left:1701;top:9473;width:2098;height:907">
              <v:textbox style="mso-next-textbox:#_x0000_s1139">
                <w:txbxContent>
                  <w:p w:rsidR="0080163B" w:rsidRPr="005F2571" w:rsidRDefault="0080163B" w:rsidP="005F2571">
                    <w:pPr>
                      <w:spacing w:line="360" w:lineRule="auto"/>
                      <w:jc w:val="center"/>
                    </w:pPr>
                    <w:r>
                      <w:rPr>
                        <w:sz w:val="28"/>
                        <w:szCs w:val="28"/>
                      </w:rPr>
                      <w:t>М</w:t>
                    </w:r>
                    <w:r w:rsidRPr="00180BBC">
                      <w:rPr>
                        <w:sz w:val="28"/>
                        <w:szCs w:val="28"/>
                      </w:rPr>
                      <w:t>авританский</w:t>
                    </w:r>
                    <w:r>
                      <w:rPr>
                        <w:sz w:val="28"/>
                        <w:szCs w:val="28"/>
                      </w:rPr>
                      <w:t xml:space="preserve"> </w:t>
                    </w:r>
                    <w:r w:rsidRPr="00180BBC">
                      <w:rPr>
                        <w:sz w:val="28"/>
                        <w:szCs w:val="28"/>
                      </w:rPr>
                      <w:t>стиль</w:t>
                    </w:r>
                  </w:p>
                </w:txbxContent>
              </v:textbox>
            </v:shape>
            <v:shape id="_x0000_s1140" type="#_x0000_t202" style="position:absolute;left:4401;top:9530;width:6803;height:1247">
              <v:textbox style="mso-next-textbox:#_x0000_s1140">
                <w:txbxContent>
                  <w:p w:rsidR="0080163B" w:rsidRPr="009720C5" w:rsidRDefault="0080163B" w:rsidP="005F2571">
                    <w:pPr>
                      <w:jc w:val="both"/>
                    </w:pPr>
                    <w:r w:rsidRPr="009720C5">
                      <w:t>сад находиться внутри дворика, ландшафтный дизайн располагает к неторопливому отдыху. Очень популярны навесы, беседки, перголы, которые помога</w:t>
                    </w:r>
                    <w:r>
                      <w:t>ют</w:t>
                    </w:r>
                    <w:r w:rsidRPr="009720C5">
                      <w:t xml:space="preserve"> укрыться от лучей палящего солнца.</w:t>
                    </w:r>
                  </w:p>
                </w:txbxContent>
              </v:textbox>
            </v:shape>
            <v:line id="_x0000_s1141" style="position:absolute" from="3853,2934" to="4393,2934">
              <v:stroke endarrow="block"/>
            </v:line>
            <v:line id="_x0000_s1142" style="position:absolute" from="3861,4440" to="4401,4440">
              <v:stroke endarrow="block"/>
            </v:line>
            <v:line id="_x0000_s1143" style="position:absolute" from="3861,6060" to="4401,6060">
              <v:stroke endarrow="block"/>
            </v:line>
            <v:line id="_x0000_s1144" style="position:absolute" from="3861,8040" to="4401,8040">
              <v:stroke endarrow="block"/>
            </v:line>
            <v:line id="_x0000_s1145" style="position:absolute" from="3861,10020" to="4401,10020">
              <v:stroke endarrow="block"/>
            </v:line>
            <w10:wrap type="none"/>
            <w10:anchorlock/>
          </v:group>
        </w:pict>
      </w:r>
    </w:p>
    <w:p w:rsidR="00A4347C" w:rsidRPr="00A4347C" w:rsidRDefault="00A4347C" w:rsidP="00A4347C">
      <w:pPr>
        <w:spacing w:line="360" w:lineRule="auto"/>
        <w:ind w:firstLine="709"/>
        <w:jc w:val="both"/>
        <w:rPr>
          <w:color w:val="000000"/>
          <w:sz w:val="28"/>
          <w:szCs w:val="28"/>
        </w:rPr>
      </w:pPr>
      <w:r w:rsidRPr="00A4347C">
        <w:rPr>
          <w:color w:val="000000"/>
          <w:sz w:val="28"/>
          <w:szCs w:val="28"/>
        </w:rPr>
        <w:t>Рисунок 4. Классификация антропогенных  ландшафтных стилей</w:t>
      </w:r>
    </w:p>
    <w:p w:rsidR="00A4347C" w:rsidRDefault="00A4347C" w:rsidP="00A4347C">
      <w:pPr>
        <w:spacing w:line="360" w:lineRule="auto"/>
        <w:ind w:firstLine="709"/>
        <w:jc w:val="both"/>
        <w:rPr>
          <w:color w:val="000000"/>
          <w:sz w:val="28"/>
          <w:szCs w:val="28"/>
        </w:rPr>
      </w:pPr>
    </w:p>
    <w:p w:rsidR="00231887" w:rsidRPr="00A4347C" w:rsidRDefault="00A4347C" w:rsidP="00A4347C">
      <w:pPr>
        <w:spacing w:line="360" w:lineRule="auto"/>
        <w:ind w:firstLine="709"/>
        <w:jc w:val="both"/>
        <w:rPr>
          <w:color w:val="000000"/>
          <w:sz w:val="28"/>
          <w:szCs w:val="28"/>
        </w:rPr>
      </w:pPr>
      <w:r>
        <w:rPr>
          <w:color w:val="000000"/>
          <w:sz w:val="28"/>
          <w:szCs w:val="28"/>
        </w:rPr>
        <w:br w:type="page"/>
      </w:r>
      <w:r w:rsidR="00231887" w:rsidRPr="00A4347C">
        <w:rPr>
          <w:color w:val="000000"/>
          <w:sz w:val="28"/>
          <w:szCs w:val="28"/>
        </w:rPr>
        <w:t xml:space="preserve">В XVI веке Москва буквально утопала в зыбкой зелени садов, перемежавшихся многочисленными рощами, лугами, пустырями… Русские люди смотрели на </w:t>
      </w:r>
      <w:r w:rsidR="00093BFA" w:rsidRPr="00A4347C">
        <w:rPr>
          <w:color w:val="000000"/>
          <w:sz w:val="28"/>
          <w:szCs w:val="28"/>
        </w:rPr>
        <w:t xml:space="preserve">окружающий ландшафт </w:t>
      </w:r>
      <w:r w:rsidR="00231887" w:rsidRPr="00A4347C">
        <w:rPr>
          <w:color w:val="000000"/>
          <w:sz w:val="28"/>
          <w:szCs w:val="28"/>
        </w:rPr>
        <w:t xml:space="preserve">как на экономическую часть дома, доставлявшую и плоды, и овощи, и рыбу, и мед, и тут же служившую для мытья, купанья, полосканья и пр. В смысле </w:t>
      </w:r>
      <w:r w:rsidR="00093BFA" w:rsidRPr="00A4347C">
        <w:rPr>
          <w:color w:val="000000"/>
          <w:sz w:val="28"/>
          <w:szCs w:val="28"/>
        </w:rPr>
        <w:t>«</w:t>
      </w:r>
      <w:r w:rsidR="00231887" w:rsidRPr="00A4347C">
        <w:rPr>
          <w:color w:val="000000"/>
          <w:sz w:val="28"/>
          <w:szCs w:val="28"/>
        </w:rPr>
        <w:t>сада</w:t>
      </w:r>
      <w:r w:rsidR="00093BFA" w:rsidRPr="00A4347C">
        <w:rPr>
          <w:color w:val="000000"/>
          <w:sz w:val="28"/>
          <w:szCs w:val="28"/>
        </w:rPr>
        <w:t>»</w:t>
      </w:r>
      <w:r w:rsidR="00231887" w:rsidRPr="00A4347C">
        <w:rPr>
          <w:color w:val="000000"/>
          <w:sz w:val="28"/>
          <w:szCs w:val="28"/>
        </w:rPr>
        <w:t xml:space="preserve">, </w:t>
      </w:r>
      <w:r>
        <w:rPr>
          <w:color w:val="000000"/>
          <w:sz w:val="28"/>
          <w:szCs w:val="28"/>
        </w:rPr>
        <w:t>т.е.</w:t>
      </w:r>
      <w:r w:rsidR="00231887" w:rsidRPr="00A4347C">
        <w:rPr>
          <w:color w:val="000000"/>
          <w:sz w:val="28"/>
          <w:szCs w:val="28"/>
        </w:rPr>
        <w:t xml:space="preserve"> ради прогулки, у них все еще оставался любимым местом лес, а для игрищ – лужайки, каковых в Москве было немало…</w:t>
      </w:r>
      <w:r w:rsidR="009720C5" w:rsidRPr="00A4347C">
        <w:rPr>
          <w:color w:val="000000"/>
          <w:sz w:val="28"/>
          <w:szCs w:val="28"/>
        </w:rPr>
        <w:t>»</w:t>
      </w:r>
      <w:r w:rsidR="00231887" w:rsidRPr="00A4347C">
        <w:rPr>
          <w:color w:val="000000"/>
          <w:sz w:val="28"/>
          <w:szCs w:val="28"/>
        </w:rPr>
        <w:t xml:space="preserve"> (Регель, 1896</w:t>
      </w:r>
      <w:r>
        <w:rPr>
          <w:color w:val="000000"/>
          <w:sz w:val="28"/>
          <w:szCs w:val="28"/>
        </w:rPr>
        <w:t> </w:t>
      </w:r>
      <w:r w:rsidRPr="00A4347C">
        <w:rPr>
          <w:color w:val="000000"/>
          <w:sz w:val="28"/>
          <w:szCs w:val="28"/>
        </w:rPr>
        <w:t>г</w:t>
      </w:r>
      <w:r w:rsidR="00231887" w:rsidRPr="00A4347C">
        <w:rPr>
          <w:color w:val="000000"/>
          <w:sz w:val="28"/>
          <w:szCs w:val="28"/>
        </w:rPr>
        <w:t>.).</w:t>
      </w:r>
    </w:p>
    <w:p w:rsidR="00231887" w:rsidRPr="00A4347C" w:rsidRDefault="00231887" w:rsidP="00A4347C">
      <w:pPr>
        <w:spacing w:line="360" w:lineRule="auto"/>
        <w:ind w:firstLine="709"/>
        <w:jc w:val="both"/>
        <w:rPr>
          <w:color w:val="000000"/>
          <w:sz w:val="28"/>
          <w:szCs w:val="28"/>
        </w:rPr>
      </w:pPr>
      <w:r w:rsidRPr="00A4347C">
        <w:rPr>
          <w:color w:val="000000"/>
          <w:sz w:val="28"/>
          <w:szCs w:val="28"/>
        </w:rPr>
        <w:t xml:space="preserve">Сад при русской усадьбе XV–XVI веков </w:t>
      </w:r>
      <w:r w:rsidR="00A4347C">
        <w:rPr>
          <w:color w:val="000000"/>
          <w:sz w:val="28"/>
          <w:szCs w:val="28"/>
        </w:rPr>
        <w:t>–</w:t>
      </w:r>
      <w:r w:rsidR="00A4347C" w:rsidRPr="00A4347C">
        <w:rPr>
          <w:color w:val="000000"/>
          <w:sz w:val="28"/>
          <w:szCs w:val="28"/>
        </w:rPr>
        <w:t xml:space="preserve"> </w:t>
      </w:r>
      <w:r w:rsidRPr="00A4347C">
        <w:rPr>
          <w:color w:val="000000"/>
          <w:sz w:val="28"/>
          <w:szCs w:val="28"/>
        </w:rPr>
        <w:t>это были почти исключительно плодовые «огороды», даже в придворцовых садах и загородных царских и боярских усадьбах преследовались в основном утилитарные цели. Декоративные цветники появляются позже, уже к исходу XVII века.</w:t>
      </w:r>
      <w:r w:rsidR="00A4347C">
        <w:rPr>
          <w:color w:val="000000"/>
          <w:sz w:val="28"/>
          <w:szCs w:val="28"/>
        </w:rPr>
        <w:t xml:space="preserve"> </w:t>
      </w:r>
      <w:r w:rsidRPr="00A4347C">
        <w:rPr>
          <w:color w:val="000000"/>
          <w:sz w:val="28"/>
          <w:szCs w:val="28"/>
        </w:rPr>
        <w:t>Встречались и раскрашенные беседки, качели, резные лавочки-сиделки и столы, но все это было лишь дополнением к хозяйству, утилитарная функция усадьбы была тогда основной. Красивое видели в предметах простого повседневного быта, «красоту» не отделяли от «пользы».</w:t>
      </w:r>
    </w:p>
    <w:p w:rsidR="00231887" w:rsidRPr="00A4347C" w:rsidRDefault="00231887" w:rsidP="00A4347C">
      <w:pPr>
        <w:spacing w:line="360" w:lineRule="auto"/>
        <w:ind w:firstLine="709"/>
        <w:jc w:val="both"/>
        <w:rPr>
          <w:color w:val="000000"/>
          <w:sz w:val="28"/>
          <w:szCs w:val="28"/>
        </w:rPr>
      </w:pPr>
      <w:r w:rsidRPr="00A4347C">
        <w:rPr>
          <w:color w:val="000000"/>
          <w:sz w:val="28"/>
          <w:szCs w:val="28"/>
        </w:rPr>
        <w:t xml:space="preserve">Таким образом, в русском народном садоводстве, как прародителе </w:t>
      </w:r>
      <w:r w:rsidR="00093BFA" w:rsidRPr="00A4347C">
        <w:rPr>
          <w:color w:val="000000"/>
          <w:sz w:val="28"/>
          <w:szCs w:val="28"/>
        </w:rPr>
        <w:t>антропогенного ландшафта</w:t>
      </w:r>
      <w:r w:rsidRPr="00A4347C">
        <w:rPr>
          <w:color w:val="000000"/>
          <w:sz w:val="28"/>
          <w:szCs w:val="28"/>
        </w:rPr>
        <w:t>, вплоть до середины XVII века еще нет признаков деления усадьбы на хозяйственную и «парадную» части, нет каких-либо специальных декоративных устройств, лишенных утилитарного назначения, наблюдается лишь стремление украсить жилище и все, что его окружает.</w:t>
      </w:r>
    </w:p>
    <w:p w:rsidR="00093BFA" w:rsidRPr="00A4347C" w:rsidRDefault="00231887" w:rsidP="00A4347C">
      <w:pPr>
        <w:spacing w:line="360" w:lineRule="auto"/>
        <w:ind w:firstLine="709"/>
        <w:jc w:val="both"/>
        <w:rPr>
          <w:color w:val="000000"/>
          <w:sz w:val="28"/>
          <w:szCs w:val="28"/>
        </w:rPr>
      </w:pPr>
      <w:r w:rsidRPr="00A4347C">
        <w:rPr>
          <w:color w:val="000000"/>
          <w:sz w:val="28"/>
          <w:szCs w:val="28"/>
        </w:rPr>
        <w:t xml:space="preserve">Интересно, что более чем через 200 лет, в конце XIX века в России стала все заметнее проявляться тенденция к замене чисто декоративных представительных парков при усадьбах так называемыми экономическими садами, которые, включая в себя также и некоторые декоративные элементы, частично использовались для отдыха. Такой поворот в </w:t>
      </w:r>
      <w:r w:rsidR="00093BFA" w:rsidRPr="00A4347C">
        <w:rPr>
          <w:color w:val="000000"/>
          <w:sz w:val="28"/>
          <w:szCs w:val="28"/>
        </w:rPr>
        <w:t>преобразовании ландшафта</w:t>
      </w:r>
      <w:r w:rsidRPr="00A4347C">
        <w:rPr>
          <w:color w:val="000000"/>
          <w:sz w:val="28"/>
          <w:szCs w:val="28"/>
        </w:rPr>
        <w:t xml:space="preserve"> означал возврат к древнерусской традиции сочетать утилитарные функции сада-огорода с художественной.</w:t>
      </w:r>
    </w:p>
    <w:p w:rsidR="00231887" w:rsidRPr="00A4347C" w:rsidRDefault="00231887" w:rsidP="00A4347C">
      <w:pPr>
        <w:spacing w:line="360" w:lineRule="auto"/>
        <w:ind w:firstLine="709"/>
        <w:jc w:val="both"/>
        <w:rPr>
          <w:color w:val="000000"/>
          <w:sz w:val="28"/>
          <w:szCs w:val="28"/>
        </w:rPr>
      </w:pPr>
      <w:r w:rsidRPr="00A4347C">
        <w:rPr>
          <w:color w:val="000000"/>
          <w:sz w:val="28"/>
          <w:szCs w:val="28"/>
        </w:rPr>
        <w:t>Примером могут служить усадьбы, возникшие в этот период и сохранившиеся до наших дней благодаря их большому культурно-историческому значению: Ясная Поляна в Тульской области, Спасо-Лутовиново в Орловской, Михайловское, Тригорское.</w:t>
      </w:r>
    </w:p>
    <w:p w:rsidR="009720C5" w:rsidRPr="00A4347C" w:rsidRDefault="00231887" w:rsidP="00A4347C">
      <w:pPr>
        <w:spacing w:line="360" w:lineRule="auto"/>
        <w:ind w:firstLine="709"/>
        <w:jc w:val="both"/>
        <w:rPr>
          <w:color w:val="000000"/>
          <w:sz w:val="28"/>
          <w:szCs w:val="28"/>
        </w:rPr>
      </w:pPr>
      <w:r w:rsidRPr="00A4347C">
        <w:rPr>
          <w:color w:val="000000"/>
          <w:sz w:val="28"/>
          <w:szCs w:val="28"/>
        </w:rPr>
        <w:t xml:space="preserve">Своеобразным явлением в развитии </w:t>
      </w:r>
      <w:r w:rsidR="00093BFA" w:rsidRPr="00A4347C">
        <w:rPr>
          <w:color w:val="000000"/>
          <w:sz w:val="28"/>
          <w:szCs w:val="28"/>
        </w:rPr>
        <w:t>антропогенного ландшафта</w:t>
      </w:r>
      <w:r w:rsidRPr="00A4347C">
        <w:rPr>
          <w:color w:val="000000"/>
          <w:sz w:val="28"/>
          <w:szCs w:val="28"/>
        </w:rPr>
        <w:t xml:space="preserve"> были так называемые «верховые» увеселительные сады, создаваемые при княжеских (царских) хоромах на специальных каменных сводах. В XVII веке в Кремле существовало несколько малых «висячих» садов, расположенных на крышах и террасах дворца. Сад украшал расписной терем-беседка, затейливые резные ограды, небольшие водоемы, цветники в ящиках</w:t>
      </w:r>
      <w:r w:rsidR="009720C5" w:rsidRPr="00A4347C">
        <w:rPr>
          <w:color w:val="000000"/>
          <w:sz w:val="28"/>
          <w:szCs w:val="28"/>
        </w:rPr>
        <w:t>.</w:t>
      </w:r>
    </w:p>
    <w:p w:rsidR="00093BFA" w:rsidRPr="00A4347C" w:rsidRDefault="00231887" w:rsidP="00A4347C">
      <w:pPr>
        <w:spacing w:line="360" w:lineRule="auto"/>
        <w:ind w:firstLine="709"/>
        <w:jc w:val="both"/>
        <w:rPr>
          <w:color w:val="000000"/>
          <w:sz w:val="28"/>
          <w:szCs w:val="28"/>
        </w:rPr>
      </w:pPr>
      <w:r w:rsidRPr="00A4347C">
        <w:rPr>
          <w:color w:val="000000"/>
          <w:sz w:val="28"/>
          <w:szCs w:val="28"/>
        </w:rPr>
        <w:t xml:space="preserve">К сожалению, немного нам известно о тех </w:t>
      </w:r>
      <w:r w:rsidR="00093BFA" w:rsidRPr="00A4347C">
        <w:rPr>
          <w:color w:val="000000"/>
          <w:sz w:val="28"/>
          <w:szCs w:val="28"/>
        </w:rPr>
        <w:t>преобразованиях природного ландшафта</w:t>
      </w:r>
      <w:r w:rsidRPr="00A4347C">
        <w:rPr>
          <w:color w:val="000000"/>
          <w:sz w:val="28"/>
          <w:szCs w:val="28"/>
        </w:rPr>
        <w:t xml:space="preserve">, которые создавались в XVI–XVII веках, и еще меньше – </w:t>
      </w:r>
      <w:r w:rsidR="00093BFA" w:rsidRPr="00A4347C">
        <w:rPr>
          <w:color w:val="000000"/>
          <w:sz w:val="28"/>
          <w:szCs w:val="28"/>
        </w:rPr>
        <w:t xml:space="preserve">природно-антропогенных объектах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садах и парках Древней Руси. Однако, несомненно, их влияние на возникновение и развитие </w:t>
      </w:r>
      <w:r w:rsidR="00093BFA" w:rsidRPr="00A4347C">
        <w:rPr>
          <w:color w:val="000000"/>
          <w:sz w:val="28"/>
          <w:szCs w:val="28"/>
        </w:rPr>
        <w:t>антропогенного ландшафта</w:t>
      </w:r>
      <w:r w:rsidR="00A4347C">
        <w:rPr>
          <w:color w:val="000000"/>
          <w:sz w:val="28"/>
          <w:szCs w:val="28"/>
        </w:rPr>
        <w:t xml:space="preserve"> </w:t>
      </w:r>
      <w:r w:rsidRPr="00A4347C">
        <w:rPr>
          <w:color w:val="000000"/>
          <w:sz w:val="28"/>
          <w:szCs w:val="28"/>
        </w:rPr>
        <w:t>в России в более поздний период вплоть до сегодняшнего дня.</w:t>
      </w:r>
    </w:p>
    <w:p w:rsidR="00231887" w:rsidRPr="00A4347C" w:rsidRDefault="00231887" w:rsidP="00A4347C">
      <w:pPr>
        <w:spacing w:line="360" w:lineRule="auto"/>
        <w:ind w:firstLine="709"/>
        <w:jc w:val="both"/>
        <w:rPr>
          <w:color w:val="000000"/>
          <w:sz w:val="28"/>
          <w:szCs w:val="28"/>
        </w:rPr>
      </w:pPr>
      <w:r w:rsidRPr="00A4347C">
        <w:rPr>
          <w:color w:val="000000"/>
          <w:sz w:val="28"/>
          <w:szCs w:val="28"/>
        </w:rPr>
        <w:t>К примеру, современные владельцы загородных усадеб, располагая в укромных местах сада модных ныне гномиков, черепашек, птичек, и не догадываются о связи своих поступков с древними языческими верованиями наших предков, а получающие все большее распространение «сады на крышах» – не что иное, как продолжение идеи «висячих» садов Древнего Кремля.</w:t>
      </w:r>
    </w:p>
    <w:p w:rsidR="00231887" w:rsidRPr="00A4347C" w:rsidRDefault="00231887" w:rsidP="00A4347C">
      <w:pPr>
        <w:spacing w:line="360" w:lineRule="auto"/>
        <w:ind w:firstLine="709"/>
        <w:jc w:val="both"/>
        <w:rPr>
          <w:color w:val="000000"/>
          <w:sz w:val="28"/>
          <w:szCs w:val="28"/>
        </w:rPr>
      </w:pPr>
      <w:r w:rsidRPr="00A4347C">
        <w:rPr>
          <w:color w:val="000000"/>
          <w:sz w:val="28"/>
          <w:szCs w:val="28"/>
        </w:rPr>
        <w:t xml:space="preserve">И все-таки не случайно историю развития </w:t>
      </w:r>
      <w:r w:rsidR="00E927F7" w:rsidRPr="00A4347C">
        <w:rPr>
          <w:color w:val="000000"/>
          <w:sz w:val="28"/>
          <w:szCs w:val="28"/>
        </w:rPr>
        <w:t xml:space="preserve">антропогенного </w:t>
      </w:r>
      <w:r w:rsidRPr="00A4347C">
        <w:rPr>
          <w:color w:val="000000"/>
          <w:sz w:val="28"/>
          <w:szCs w:val="28"/>
        </w:rPr>
        <w:t>ландшафт</w:t>
      </w:r>
      <w:r w:rsidR="00E927F7" w:rsidRPr="00A4347C">
        <w:rPr>
          <w:color w:val="000000"/>
          <w:sz w:val="28"/>
          <w:szCs w:val="28"/>
        </w:rPr>
        <w:t>а</w:t>
      </w:r>
      <w:r w:rsidRPr="00A4347C">
        <w:rPr>
          <w:color w:val="000000"/>
          <w:sz w:val="28"/>
          <w:szCs w:val="28"/>
        </w:rPr>
        <w:t xml:space="preserve"> в России делят на допетровский и послепетровский период. Ведь именно Петр</w:t>
      </w:r>
      <w:r w:rsidR="009720C5" w:rsidRPr="00A4347C">
        <w:rPr>
          <w:color w:val="000000"/>
          <w:sz w:val="28"/>
          <w:szCs w:val="28"/>
        </w:rPr>
        <w:t xml:space="preserve"> </w:t>
      </w:r>
      <w:r w:rsidRPr="00A4347C">
        <w:rPr>
          <w:color w:val="000000"/>
          <w:sz w:val="28"/>
          <w:szCs w:val="28"/>
        </w:rPr>
        <w:t>I стал рассматривать садовое зодчество как одну из сфер своих обширных реформ Российского государства и считал его не только средством украшения, но и воспитания. А так как Петр стремился создать целостное великое государство под властью абсолютного монарха, то и стилем, преобладавшим в петровскую эпоху должен был стать регулярный стиль, символизировавший сильную централизацию во всем.</w:t>
      </w:r>
    </w:p>
    <w:p w:rsidR="005A6A56" w:rsidRPr="00A4347C" w:rsidRDefault="005A6A56" w:rsidP="00A4347C">
      <w:pPr>
        <w:spacing w:line="360" w:lineRule="auto"/>
        <w:ind w:firstLine="709"/>
        <w:jc w:val="both"/>
        <w:rPr>
          <w:color w:val="000000"/>
          <w:sz w:val="28"/>
          <w:szCs w:val="28"/>
        </w:rPr>
      </w:pPr>
      <w:r w:rsidRPr="00A4347C">
        <w:rPr>
          <w:color w:val="000000"/>
          <w:sz w:val="28"/>
          <w:szCs w:val="28"/>
        </w:rPr>
        <w:t xml:space="preserve">Ландшафтное проектирование и </w:t>
      </w:r>
      <w:r w:rsidR="00E927F7" w:rsidRPr="00A4347C">
        <w:rPr>
          <w:color w:val="000000"/>
          <w:sz w:val="28"/>
          <w:szCs w:val="28"/>
        </w:rPr>
        <w:t>антропогенный ландшафт</w:t>
      </w:r>
      <w:r w:rsidRPr="00A4347C">
        <w:rPr>
          <w:color w:val="000000"/>
          <w:sz w:val="28"/>
          <w:szCs w:val="28"/>
        </w:rPr>
        <w:t xml:space="preserve"> в России имеют свои особенности, так как выступают еще как средство воспитания:</w:t>
      </w:r>
    </w:p>
    <w:p w:rsidR="005A6A56" w:rsidRPr="00A4347C" w:rsidRDefault="005A6A56" w:rsidP="00A4347C">
      <w:pPr>
        <w:spacing w:line="360" w:lineRule="auto"/>
        <w:ind w:firstLine="709"/>
        <w:jc w:val="both"/>
        <w:rPr>
          <w:color w:val="000000"/>
          <w:sz w:val="28"/>
          <w:szCs w:val="28"/>
        </w:rPr>
      </w:pPr>
      <w:r w:rsidRPr="00A4347C">
        <w:rPr>
          <w:color w:val="000000"/>
          <w:sz w:val="28"/>
          <w:szCs w:val="28"/>
        </w:rPr>
        <w:t>1. Несомненно, что именно со времени правления Петра I сады и парки, на устройство которых выделяются колоссальные средства, начинают рассматриваться как предмет искусства, призванный не только подчеркнуть могущество, достаток и власть, но и выступающий средством обучения и</w:t>
      </w:r>
      <w:r w:rsidR="00A4347C">
        <w:rPr>
          <w:color w:val="000000"/>
          <w:sz w:val="28"/>
          <w:szCs w:val="28"/>
        </w:rPr>
        <w:t xml:space="preserve"> </w:t>
      </w:r>
      <w:r w:rsidRPr="00A4347C">
        <w:rPr>
          <w:color w:val="000000"/>
          <w:sz w:val="28"/>
          <w:szCs w:val="28"/>
        </w:rPr>
        <w:t>воспитания.</w:t>
      </w:r>
    </w:p>
    <w:p w:rsidR="005A6A56" w:rsidRPr="00A4347C" w:rsidRDefault="005A6A56" w:rsidP="00A4347C">
      <w:pPr>
        <w:spacing w:line="360" w:lineRule="auto"/>
        <w:ind w:firstLine="709"/>
        <w:jc w:val="both"/>
        <w:rPr>
          <w:color w:val="000000"/>
          <w:sz w:val="28"/>
          <w:szCs w:val="28"/>
        </w:rPr>
      </w:pPr>
      <w:r w:rsidRPr="00A4347C">
        <w:rPr>
          <w:color w:val="000000"/>
          <w:sz w:val="28"/>
          <w:szCs w:val="28"/>
        </w:rPr>
        <w:t>2. Вода – важнейшее средство художественной выразительности. Мало где еще можно встретить такое изобилие фонтанов, каскадов, бассейнов и каналов, как в русском регулярном парке петровской поры.</w:t>
      </w:r>
    </w:p>
    <w:p w:rsidR="005A6A56" w:rsidRPr="00A4347C" w:rsidRDefault="005A6A56" w:rsidP="00A4347C">
      <w:pPr>
        <w:spacing w:line="360" w:lineRule="auto"/>
        <w:ind w:firstLine="709"/>
        <w:jc w:val="both"/>
        <w:rPr>
          <w:color w:val="000000"/>
          <w:sz w:val="28"/>
          <w:szCs w:val="28"/>
        </w:rPr>
      </w:pPr>
      <w:r w:rsidRPr="00A4347C">
        <w:rPr>
          <w:color w:val="000000"/>
          <w:sz w:val="28"/>
          <w:szCs w:val="28"/>
        </w:rPr>
        <w:t>3. Отсутствие идеального геометрического плана. Часто парк представлял собой множество небольших регулярных садиков, соединенных воедино системой просек, и окруженных лесом или водой. Эту особенность парки петровского времени, без сомнения, унаследовали от старинных русских садов.</w:t>
      </w:r>
    </w:p>
    <w:p w:rsidR="005A6A56" w:rsidRPr="00A4347C" w:rsidRDefault="005A6A56" w:rsidP="00A4347C">
      <w:pPr>
        <w:spacing w:line="360" w:lineRule="auto"/>
        <w:ind w:firstLine="709"/>
        <w:jc w:val="both"/>
        <w:rPr>
          <w:color w:val="000000"/>
          <w:sz w:val="28"/>
          <w:szCs w:val="28"/>
        </w:rPr>
      </w:pPr>
      <w:r w:rsidRPr="00A4347C">
        <w:rPr>
          <w:color w:val="000000"/>
          <w:sz w:val="28"/>
          <w:szCs w:val="28"/>
        </w:rPr>
        <w:t>4. Характерная русская флора. Аллеи, шпалеры и живые изгороди создавались из таких растений, как ель, можжевельник, береза, рябина, черемуха; в партерах высаживались брусника и зеленый лук.</w:t>
      </w:r>
    </w:p>
    <w:p w:rsidR="005A6A56" w:rsidRPr="00A4347C" w:rsidRDefault="005A6A56" w:rsidP="00A4347C">
      <w:pPr>
        <w:spacing w:line="360" w:lineRule="auto"/>
        <w:ind w:firstLine="709"/>
        <w:jc w:val="both"/>
        <w:rPr>
          <w:color w:val="000000"/>
          <w:sz w:val="28"/>
          <w:szCs w:val="28"/>
        </w:rPr>
      </w:pPr>
      <w:r w:rsidRPr="00A4347C">
        <w:rPr>
          <w:color w:val="000000"/>
          <w:sz w:val="28"/>
          <w:szCs w:val="28"/>
        </w:rPr>
        <w:t>5</w:t>
      </w:r>
      <w:r w:rsidR="00A4347C" w:rsidRPr="00A4347C">
        <w:rPr>
          <w:color w:val="000000"/>
          <w:sz w:val="28"/>
          <w:szCs w:val="28"/>
        </w:rPr>
        <w:t>.</w:t>
      </w:r>
      <w:r w:rsidR="00A4347C">
        <w:rPr>
          <w:color w:val="000000"/>
          <w:sz w:val="28"/>
          <w:szCs w:val="28"/>
        </w:rPr>
        <w:t xml:space="preserve"> </w:t>
      </w:r>
      <w:r w:rsidR="00A4347C" w:rsidRPr="00A4347C">
        <w:rPr>
          <w:color w:val="000000"/>
          <w:sz w:val="28"/>
          <w:szCs w:val="28"/>
        </w:rPr>
        <w:t>Па</w:t>
      </w:r>
      <w:r w:rsidRPr="00A4347C">
        <w:rPr>
          <w:color w:val="000000"/>
          <w:sz w:val="28"/>
          <w:szCs w:val="28"/>
        </w:rPr>
        <w:t>рки служили не только для отдыха и развлечения, но и для обучения людей. Каждая скульптура в парке «говорила»: или рассказывала о той или иной античной легенде (а в то время, когда Россия только еще знакомилась с европейской культурой, это было отнюдь не маловажно), или призывала следовать какой-либо добродетели, или же увековечивала военные победы русской армии.</w:t>
      </w:r>
    </w:p>
    <w:p w:rsidR="004F3B3F" w:rsidRPr="00A4347C" w:rsidRDefault="004F3B3F" w:rsidP="00A4347C">
      <w:pPr>
        <w:spacing w:line="360" w:lineRule="auto"/>
        <w:ind w:firstLine="709"/>
        <w:jc w:val="both"/>
        <w:rPr>
          <w:color w:val="000000"/>
          <w:sz w:val="28"/>
          <w:szCs w:val="28"/>
        </w:rPr>
      </w:pPr>
      <w:r w:rsidRPr="00A4347C">
        <w:rPr>
          <w:color w:val="000000"/>
          <w:sz w:val="28"/>
          <w:szCs w:val="28"/>
        </w:rPr>
        <w:t xml:space="preserve">Дальнейшую классификацию ландшафтного дизайна можно предложить, используя в качестве основы </w:t>
      </w:r>
      <w:r w:rsidR="00E52867" w:rsidRPr="00A4347C">
        <w:rPr>
          <w:color w:val="000000"/>
          <w:sz w:val="28"/>
          <w:szCs w:val="28"/>
        </w:rPr>
        <w:t>природно-антропогенный объект</w:t>
      </w:r>
      <w:r w:rsidRPr="00A4347C">
        <w:rPr>
          <w:color w:val="000000"/>
          <w:sz w:val="28"/>
          <w:szCs w:val="28"/>
        </w:rPr>
        <w:t>. Среди таковых можно предложить:</w:t>
      </w:r>
    </w:p>
    <w:p w:rsidR="00DA4360" w:rsidRPr="00A4347C" w:rsidRDefault="00DA4360" w:rsidP="00A4347C">
      <w:pPr>
        <w:numPr>
          <w:ilvl w:val="0"/>
          <w:numId w:val="10"/>
        </w:numPr>
        <w:spacing w:line="360" w:lineRule="auto"/>
        <w:ind w:left="0" w:firstLine="709"/>
        <w:jc w:val="both"/>
        <w:rPr>
          <w:color w:val="000000"/>
          <w:sz w:val="28"/>
          <w:szCs w:val="28"/>
        </w:rPr>
      </w:pPr>
      <w:r w:rsidRPr="00A4347C">
        <w:rPr>
          <w:color w:val="000000"/>
          <w:sz w:val="28"/>
          <w:szCs w:val="28"/>
        </w:rPr>
        <w:t>Альпийские горки</w:t>
      </w:r>
    </w:p>
    <w:p w:rsidR="00DA4360" w:rsidRPr="00A4347C" w:rsidRDefault="00DA4360" w:rsidP="00A4347C">
      <w:pPr>
        <w:numPr>
          <w:ilvl w:val="0"/>
          <w:numId w:val="10"/>
        </w:numPr>
        <w:spacing w:line="360" w:lineRule="auto"/>
        <w:ind w:left="0" w:firstLine="709"/>
        <w:jc w:val="both"/>
        <w:rPr>
          <w:color w:val="000000"/>
          <w:sz w:val="28"/>
          <w:szCs w:val="28"/>
        </w:rPr>
      </w:pPr>
      <w:r w:rsidRPr="00A4347C">
        <w:rPr>
          <w:color w:val="000000"/>
          <w:sz w:val="28"/>
          <w:szCs w:val="28"/>
        </w:rPr>
        <w:t>Деревья – скульптуры</w:t>
      </w:r>
    </w:p>
    <w:p w:rsidR="00DA4360" w:rsidRPr="00A4347C" w:rsidRDefault="00DA4360" w:rsidP="00A4347C">
      <w:pPr>
        <w:numPr>
          <w:ilvl w:val="0"/>
          <w:numId w:val="10"/>
        </w:numPr>
        <w:spacing w:line="360" w:lineRule="auto"/>
        <w:ind w:left="0" w:firstLine="709"/>
        <w:jc w:val="both"/>
        <w:rPr>
          <w:color w:val="000000"/>
          <w:sz w:val="28"/>
          <w:szCs w:val="28"/>
        </w:rPr>
      </w:pPr>
      <w:r w:rsidRPr="00A4347C">
        <w:rPr>
          <w:color w:val="000000"/>
          <w:sz w:val="28"/>
          <w:szCs w:val="28"/>
        </w:rPr>
        <w:t>Бордюры</w:t>
      </w:r>
    </w:p>
    <w:p w:rsidR="00DA4360" w:rsidRPr="00A4347C" w:rsidRDefault="00DA4360" w:rsidP="00A4347C">
      <w:pPr>
        <w:numPr>
          <w:ilvl w:val="0"/>
          <w:numId w:val="10"/>
        </w:numPr>
        <w:spacing w:line="360" w:lineRule="auto"/>
        <w:ind w:left="0" w:firstLine="709"/>
        <w:jc w:val="both"/>
        <w:rPr>
          <w:color w:val="000000"/>
          <w:sz w:val="28"/>
          <w:szCs w:val="28"/>
        </w:rPr>
      </w:pPr>
      <w:r w:rsidRPr="00A4347C">
        <w:rPr>
          <w:color w:val="000000"/>
          <w:sz w:val="28"/>
          <w:szCs w:val="28"/>
        </w:rPr>
        <w:t>Живые стены</w:t>
      </w:r>
    </w:p>
    <w:p w:rsidR="00DA4360" w:rsidRPr="00A4347C" w:rsidRDefault="00DA4360" w:rsidP="00A4347C">
      <w:pPr>
        <w:numPr>
          <w:ilvl w:val="0"/>
          <w:numId w:val="10"/>
        </w:numPr>
        <w:spacing w:line="360" w:lineRule="auto"/>
        <w:ind w:left="0" w:firstLine="709"/>
        <w:jc w:val="both"/>
        <w:rPr>
          <w:color w:val="000000"/>
          <w:sz w:val="28"/>
          <w:szCs w:val="28"/>
        </w:rPr>
      </w:pPr>
      <w:r w:rsidRPr="00A4347C">
        <w:rPr>
          <w:color w:val="000000"/>
          <w:sz w:val="28"/>
          <w:szCs w:val="28"/>
        </w:rPr>
        <w:t>Вертикальный настенный сад</w:t>
      </w:r>
    </w:p>
    <w:p w:rsidR="00DA4360" w:rsidRPr="00A4347C" w:rsidRDefault="00DA4360" w:rsidP="00A4347C">
      <w:pPr>
        <w:numPr>
          <w:ilvl w:val="0"/>
          <w:numId w:val="10"/>
        </w:numPr>
        <w:spacing w:line="360" w:lineRule="auto"/>
        <w:ind w:left="0" w:firstLine="709"/>
        <w:jc w:val="both"/>
        <w:rPr>
          <w:color w:val="000000"/>
          <w:sz w:val="28"/>
          <w:szCs w:val="28"/>
        </w:rPr>
      </w:pPr>
      <w:r w:rsidRPr="00A4347C">
        <w:rPr>
          <w:color w:val="000000"/>
          <w:sz w:val="28"/>
          <w:szCs w:val="28"/>
        </w:rPr>
        <w:t>Топиари</w:t>
      </w:r>
      <w:r w:rsidR="00A4347C">
        <w:rPr>
          <w:color w:val="000000"/>
          <w:sz w:val="28"/>
          <w:szCs w:val="28"/>
        </w:rPr>
        <w:t>.</w:t>
      </w:r>
    </w:p>
    <w:p w:rsidR="004F3B3F" w:rsidRPr="00A4347C" w:rsidRDefault="004F3B3F" w:rsidP="00A4347C">
      <w:pPr>
        <w:spacing w:line="360" w:lineRule="auto"/>
        <w:ind w:firstLine="709"/>
        <w:jc w:val="both"/>
        <w:rPr>
          <w:color w:val="000000"/>
          <w:sz w:val="28"/>
          <w:szCs w:val="28"/>
        </w:rPr>
      </w:pPr>
      <w:r w:rsidRPr="00A4347C">
        <w:rPr>
          <w:color w:val="000000"/>
          <w:sz w:val="28"/>
          <w:szCs w:val="28"/>
        </w:rPr>
        <w:t xml:space="preserve">1. </w:t>
      </w:r>
      <w:r w:rsidR="00DA4360" w:rsidRPr="00A4347C">
        <w:rPr>
          <w:color w:val="000000"/>
          <w:sz w:val="28"/>
          <w:szCs w:val="28"/>
        </w:rPr>
        <w:t>А</w:t>
      </w:r>
      <w:r w:rsidRPr="00A4347C">
        <w:rPr>
          <w:color w:val="000000"/>
          <w:sz w:val="28"/>
          <w:szCs w:val="28"/>
        </w:rPr>
        <w:t>льпийские горки – каменистый сад. Удачным обрамлением альпинария может стать подстриженный газон, на котором обычно помещают два-три больших камня и какое-нибудь неброское растение, хвойное или лиственное дерево или высокое травянистое растение;</w:t>
      </w:r>
    </w:p>
    <w:p w:rsidR="00A72D4C" w:rsidRPr="00A4347C" w:rsidRDefault="00DA4360" w:rsidP="00A4347C">
      <w:pPr>
        <w:spacing w:line="360" w:lineRule="auto"/>
        <w:ind w:firstLine="709"/>
        <w:jc w:val="both"/>
        <w:rPr>
          <w:color w:val="000000"/>
          <w:sz w:val="28"/>
          <w:szCs w:val="28"/>
        </w:rPr>
      </w:pPr>
      <w:r w:rsidRPr="00A4347C">
        <w:rPr>
          <w:color w:val="000000"/>
          <w:sz w:val="28"/>
          <w:szCs w:val="28"/>
        </w:rPr>
        <w:t>2</w:t>
      </w:r>
      <w:r w:rsidR="00A72D4C" w:rsidRPr="00A4347C">
        <w:rPr>
          <w:color w:val="000000"/>
          <w:sz w:val="28"/>
          <w:szCs w:val="28"/>
        </w:rPr>
        <w:t>. Бордюры формируются в основном из низкорослого медленнорастущего кустарника. Высаживают ее вдоль дорожек, границ террас и газонов, для подбивки цветников. Бордюры могут быть формованные и свободно растущие</w:t>
      </w:r>
      <w:r w:rsidR="00A4347C">
        <w:rPr>
          <w:color w:val="000000"/>
          <w:sz w:val="28"/>
          <w:szCs w:val="28"/>
        </w:rPr>
        <w:t>.</w:t>
      </w:r>
    </w:p>
    <w:p w:rsidR="00684F3F" w:rsidRPr="00A4347C" w:rsidRDefault="00DA4360" w:rsidP="00A4347C">
      <w:pPr>
        <w:spacing w:line="360" w:lineRule="auto"/>
        <w:ind w:firstLine="709"/>
        <w:jc w:val="both"/>
        <w:rPr>
          <w:color w:val="000000"/>
          <w:sz w:val="28"/>
          <w:szCs w:val="28"/>
        </w:rPr>
      </w:pPr>
      <w:r w:rsidRPr="00A4347C">
        <w:rPr>
          <w:color w:val="000000"/>
          <w:sz w:val="28"/>
          <w:szCs w:val="28"/>
        </w:rPr>
        <w:t>3</w:t>
      </w:r>
      <w:r w:rsidR="00684F3F" w:rsidRPr="00A4347C">
        <w:rPr>
          <w:color w:val="000000"/>
          <w:sz w:val="28"/>
          <w:szCs w:val="28"/>
        </w:rPr>
        <w:t xml:space="preserve">. </w:t>
      </w:r>
      <w:r w:rsidR="00A72D4C" w:rsidRPr="00A4347C">
        <w:rPr>
          <w:color w:val="000000"/>
          <w:sz w:val="28"/>
          <w:szCs w:val="28"/>
        </w:rPr>
        <w:t>Живые стены служат для архитектурно-художественного оформления, защитой от ветров, шума и пыли. Они высаживаются вдоль границ участка, реже внутри него.</w:t>
      </w:r>
    </w:p>
    <w:p w:rsidR="00A72D4C" w:rsidRPr="00A4347C" w:rsidRDefault="00DA4360" w:rsidP="00A4347C">
      <w:pPr>
        <w:spacing w:line="360" w:lineRule="auto"/>
        <w:ind w:firstLine="709"/>
        <w:jc w:val="both"/>
        <w:rPr>
          <w:color w:val="000000"/>
          <w:sz w:val="28"/>
          <w:szCs w:val="28"/>
        </w:rPr>
      </w:pPr>
      <w:r w:rsidRPr="00A4347C">
        <w:rPr>
          <w:color w:val="000000"/>
          <w:sz w:val="28"/>
          <w:szCs w:val="28"/>
        </w:rPr>
        <w:t>4</w:t>
      </w:r>
      <w:r w:rsidR="00684F3F" w:rsidRPr="00A4347C">
        <w:rPr>
          <w:color w:val="000000"/>
          <w:sz w:val="28"/>
          <w:szCs w:val="28"/>
        </w:rPr>
        <w:t xml:space="preserve">. </w:t>
      </w:r>
      <w:r w:rsidR="00A72D4C" w:rsidRPr="00A4347C">
        <w:rPr>
          <w:color w:val="000000"/>
          <w:sz w:val="28"/>
          <w:szCs w:val="28"/>
        </w:rPr>
        <w:t xml:space="preserve">Вертикальный настенный сад </w:t>
      </w:r>
      <w:r w:rsidR="00A4347C">
        <w:rPr>
          <w:color w:val="000000"/>
          <w:sz w:val="28"/>
          <w:szCs w:val="28"/>
        </w:rPr>
        <w:t>–</w:t>
      </w:r>
      <w:r w:rsidR="00A4347C" w:rsidRPr="00A4347C">
        <w:rPr>
          <w:color w:val="000000"/>
          <w:sz w:val="28"/>
          <w:szCs w:val="28"/>
        </w:rPr>
        <w:t xml:space="preserve"> </w:t>
      </w:r>
      <w:r w:rsidR="00A72D4C" w:rsidRPr="00A4347C">
        <w:rPr>
          <w:color w:val="000000"/>
          <w:sz w:val="28"/>
          <w:szCs w:val="28"/>
        </w:rPr>
        <w:t>где вертикаль это не только место, по которому проходят стебли растений (как это испокон веков было в замках, увитых плющом), но и поверхность, на которой они растут.</w:t>
      </w:r>
    </w:p>
    <w:p w:rsidR="00DA4360" w:rsidRPr="00A4347C" w:rsidRDefault="00E52867" w:rsidP="00A4347C">
      <w:pPr>
        <w:spacing w:line="360" w:lineRule="auto"/>
        <w:ind w:firstLine="709"/>
        <w:jc w:val="both"/>
        <w:rPr>
          <w:color w:val="000000"/>
          <w:sz w:val="28"/>
          <w:szCs w:val="28"/>
        </w:rPr>
      </w:pPr>
      <w:r w:rsidRPr="00A4347C">
        <w:rPr>
          <w:color w:val="000000"/>
          <w:sz w:val="28"/>
          <w:szCs w:val="28"/>
        </w:rPr>
        <w:t>5</w:t>
      </w:r>
      <w:r w:rsidR="00DA4360" w:rsidRPr="00A4347C">
        <w:rPr>
          <w:color w:val="000000"/>
          <w:sz w:val="28"/>
          <w:szCs w:val="28"/>
        </w:rPr>
        <w:t xml:space="preserve">. Деревья – скульптуры </w:t>
      </w:r>
      <w:r w:rsidR="00A4347C">
        <w:rPr>
          <w:color w:val="000000"/>
          <w:sz w:val="28"/>
          <w:szCs w:val="28"/>
        </w:rPr>
        <w:t>–</w:t>
      </w:r>
      <w:r w:rsidR="00A4347C" w:rsidRPr="00A4347C">
        <w:rPr>
          <w:color w:val="000000"/>
          <w:sz w:val="28"/>
          <w:szCs w:val="28"/>
        </w:rPr>
        <w:t xml:space="preserve"> </w:t>
      </w:r>
      <w:r w:rsidR="00DA4360" w:rsidRPr="00A4347C">
        <w:rPr>
          <w:color w:val="000000"/>
          <w:sz w:val="28"/>
          <w:szCs w:val="28"/>
        </w:rPr>
        <w:t>изменение формы ствола.</w:t>
      </w:r>
      <w:r w:rsidR="00DA4360" w:rsidRPr="00A4347C">
        <w:rPr>
          <w:color w:val="000000"/>
          <w:sz w:val="28"/>
        </w:rPr>
        <w:t xml:space="preserve"> </w:t>
      </w:r>
      <w:r w:rsidR="00DA4360" w:rsidRPr="00A4347C">
        <w:rPr>
          <w:color w:val="000000"/>
          <w:sz w:val="28"/>
          <w:szCs w:val="28"/>
        </w:rPr>
        <w:t>С помощью наипростейших инструментов можно заставить дерево вырасти в форме беседки, человеческой фигурки или декоративного сердца.</w:t>
      </w:r>
    </w:p>
    <w:p w:rsidR="008B77FD" w:rsidRPr="00A4347C" w:rsidRDefault="008B77FD" w:rsidP="00A4347C">
      <w:pPr>
        <w:spacing w:line="360" w:lineRule="auto"/>
        <w:ind w:firstLine="709"/>
        <w:jc w:val="both"/>
        <w:rPr>
          <w:color w:val="000000"/>
          <w:sz w:val="28"/>
          <w:szCs w:val="28"/>
        </w:rPr>
      </w:pPr>
      <w:r w:rsidRPr="00A4347C">
        <w:rPr>
          <w:color w:val="000000"/>
          <w:sz w:val="28"/>
          <w:szCs w:val="28"/>
        </w:rPr>
        <w:t xml:space="preserve">6. Topiary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орнаментальное или фантазийное садоводство, искусство фигурной стрижки деревьев и кустарников, чаще всего в виде </w:t>
      </w:r>
      <w:r w:rsidR="00A4347C" w:rsidRPr="00A4347C">
        <w:rPr>
          <w:color w:val="000000"/>
          <w:sz w:val="28"/>
          <w:szCs w:val="28"/>
        </w:rPr>
        <w:t>животных</w:t>
      </w:r>
      <w:r w:rsidRPr="00A4347C">
        <w:rPr>
          <w:color w:val="000000"/>
          <w:sz w:val="28"/>
          <w:szCs w:val="28"/>
        </w:rPr>
        <w:t xml:space="preserve">. Топиарное искусство (англ. top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вершина) </w:t>
      </w:r>
      <w:r w:rsidR="00A4347C">
        <w:rPr>
          <w:color w:val="000000"/>
          <w:sz w:val="28"/>
          <w:szCs w:val="28"/>
        </w:rPr>
        <w:t>–</w:t>
      </w:r>
      <w:r w:rsidR="00A4347C" w:rsidRPr="00A4347C">
        <w:rPr>
          <w:color w:val="000000"/>
          <w:sz w:val="28"/>
          <w:szCs w:val="28"/>
        </w:rPr>
        <w:t xml:space="preserve"> </w:t>
      </w:r>
      <w:r w:rsidRPr="00A4347C">
        <w:rPr>
          <w:color w:val="000000"/>
          <w:sz w:val="28"/>
          <w:szCs w:val="28"/>
        </w:rPr>
        <w:t>фигурная стрижка деревьев и кустарников, придание им геометрических и фантастических форм.</w:t>
      </w:r>
    </w:p>
    <w:p w:rsidR="00E52867" w:rsidRPr="00A4347C" w:rsidRDefault="00684F3F" w:rsidP="00A4347C">
      <w:pPr>
        <w:spacing w:line="360" w:lineRule="auto"/>
        <w:ind w:firstLine="709"/>
        <w:jc w:val="both"/>
        <w:rPr>
          <w:color w:val="000000"/>
          <w:sz w:val="28"/>
          <w:szCs w:val="28"/>
        </w:rPr>
      </w:pPr>
      <w:r w:rsidRPr="00A4347C">
        <w:rPr>
          <w:color w:val="000000"/>
          <w:sz w:val="28"/>
          <w:szCs w:val="28"/>
        </w:rPr>
        <w:t xml:space="preserve">Возникшее в древности искусство фигурной стрижки деревьев и кустарников в последнее время стало неотъемлемой частью </w:t>
      </w:r>
      <w:r w:rsidR="00E52867" w:rsidRPr="00A4347C">
        <w:rPr>
          <w:color w:val="000000"/>
          <w:sz w:val="28"/>
          <w:szCs w:val="28"/>
        </w:rPr>
        <w:t>антропогенного ландшафта.</w:t>
      </w:r>
    </w:p>
    <w:p w:rsidR="00E52867" w:rsidRPr="00A4347C" w:rsidRDefault="00684F3F" w:rsidP="00A4347C">
      <w:pPr>
        <w:spacing w:line="360" w:lineRule="auto"/>
        <w:ind w:firstLine="709"/>
        <w:jc w:val="both"/>
        <w:rPr>
          <w:color w:val="000000"/>
          <w:sz w:val="28"/>
          <w:szCs w:val="28"/>
        </w:rPr>
      </w:pPr>
      <w:r w:rsidRPr="00A4347C">
        <w:rPr>
          <w:color w:val="000000"/>
          <w:sz w:val="28"/>
          <w:szCs w:val="28"/>
        </w:rPr>
        <w:t>Придание деревьям и кустарникам геометрических и фантастических форм, например животных, архитектурных сооружений, да и просто стриженые растения в садах и парках являются настоящей изюминкой ландшафт</w:t>
      </w:r>
      <w:r w:rsidR="00E52867" w:rsidRPr="00A4347C">
        <w:rPr>
          <w:color w:val="000000"/>
          <w:sz w:val="28"/>
          <w:szCs w:val="28"/>
        </w:rPr>
        <w:t>а</w:t>
      </w:r>
      <w:r w:rsidRPr="00A4347C">
        <w:rPr>
          <w:color w:val="000000"/>
          <w:sz w:val="28"/>
          <w:szCs w:val="28"/>
        </w:rPr>
        <w:t>.</w:t>
      </w:r>
    </w:p>
    <w:p w:rsidR="00684F3F" w:rsidRPr="00A4347C" w:rsidRDefault="00684F3F" w:rsidP="00A4347C">
      <w:pPr>
        <w:spacing w:line="360" w:lineRule="auto"/>
        <w:ind w:firstLine="709"/>
        <w:jc w:val="both"/>
        <w:rPr>
          <w:color w:val="000000"/>
          <w:sz w:val="28"/>
          <w:szCs w:val="28"/>
        </w:rPr>
      </w:pPr>
      <w:r w:rsidRPr="00A4347C">
        <w:rPr>
          <w:color w:val="000000"/>
          <w:sz w:val="28"/>
          <w:szCs w:val="28"/>
        </w:rPr>
        <w:t>В настоящее время интерес к топиарному искусству (фигурная стрижка деревьев) в России практически отсутствует. Однако</w:t>
      </w:r>
      <w:r w:rsidR="00A4347C">
        <w:rPr>
          <w:color w:val="000000"/>
          <w:sz w:val="28"/>
          <w:szCs w:val="28"/>
        </w:rPr>
        <w:t xml:space="preserve"> </w:t>
      </w:r>
      <w:r w:rsidRPr="00A4347C">
        <w:rPr>
          <w:color w:val="000000"/>
          <w:sz w:val="28"/>
          <w:szCs w:val="28"/>
        </w:rPr>
        <w:t>посетители этих садов смогут совершить прогулки и наслаждаться видом этих фантастических творений, получить вдохновение, а также узнать о том, как возник и развивался данный вид ландшафтного искусства.</w:t>
      </w:r>
    </w:p>
    <w:p w:rsidR="002B4E3B" w:rsidRPr="00A4347C" w:rsidRDefault="00684F3F" w:rsidP="00A4347C">
      <w:pPr>
        <w:spacing w:line="360" w:lineRule="auto"/>
        <w:ind w:firstLine="709"/>
        <w:jc w:val="both"/>
        <w:rPr>
          <w:color w:val="000000"/>
          <w:sz w:val="28"/>
          <w:szCs w:val="28"/>
        </w:rPr>
      </w:pPr>
      <w:r w:rsidRPr="00A4347C">
        <w:rPr>
          <w:color w:val="000000"/>
          <w:sz w:val="28"/>
          <w:szCs w:val="28"/>
        </w:rPr>
        <w:t>История фигурной стрижки деревьев начинается тысячи лет назад, во времена, когда древние Египтяне и Персы создали регулярные сады по ассоциации с их равносторонней архитектурой.</w:t>
      </w:r>
    </w:p>
    <w:p w:rsidR="00997001" w:rsidRPr="00A4347C" w:rsidRDefault="00684F3F" w:rsidP="00A4347C">
      <w:pPr>
        <w:spacing w:line="360" w:lineRule="auto"/>
        <w:ind w:firstLine="709"/>
        <w:jc w:val="both"/>
        <w:rPr>
          <w:color w:val="000000"/>
          <w:sz w:val="28"/>
          <w:szCs w:val="28"/>
        </w:rPr>
      </w:pPr>
      <w:r w:rsidRPr="00A4347C">
        <w:rPr>
          <w:color w:val="000000"/>
          <w:sz w:val="28"/>
          <w:szCs w:val="28"/>
        </w:rPr>
        <w:t>Рабы из Сирии и Египта принесли эти знания в Рим, и искусство топиари распространилось по Западной Европе. Практически уничтоженное с падением Римской империи, искусство фигурной стрижки выжило под священными сводами ранних христианских монастырей и аббатств.</w:t>
      </w:r>
    </w:p>
    <w:p w:rsidR="00684F3F" w:rsidRPr="00A4347C" w:rsidRDefault="00684F3F" w:rsidP="00A4347C">
      <w:pPr>
        <w:spacing w:line="360" w:lineRule="auto"/>
        <w:ind w:firstLine="709"/>
        <w:jc w:val="both"/>
        <w:rPr>
          <w:color w:val="000000"/>
          <w:sz w:val="28"/>
          <w:szCs w:val="28"/>
        </w:rPr>
      </w:pPr>
      <w:r w:rsidRPr="00A4347C">
        <w:rPr>
          <w:color w:val="000000"/>
          <w:sz w:val="28"/>
          <w:szCs w:val="28"/>
        </w:rPr>
        <w:t>Вновь расцвет популярности регулярных садов произошел в VII веке в эпоху Ренессанса и нашел свое отражение в великолепии Версальских парков. В Англии также были созданы сказочные сады с фигурно подстриженными деревьями, такие как Левенс Холл Кендал в Камбрии. С тех пор искусство топиари вновь стало популярным в Европе и остается таковым и по сей день.</w:t>
      </w:r>
    </w:p>
    <w:p w:rsidR="00D86228" w:rsidRPr="00A4347C" w:rsidRDefault="00684F3F" w:rsidP="00A4347C">
      <w:pPr>
        <w:spacing w:line="360" w:lineRule="auto"/>
        <w:ind w:firstLine="709"/>
        <w:jc w:val="both"/>
        <w:rPr>
          <w:color w:val="000000"/>
          <w:sz w:val="28"/>
          <w:szCs w:val="28"/>
        </w:rPr>
      </w:pPr>
      <w:r w:rsidRPr="00A4347C">
        <w:rPr>
          <w:color w:val="000000"/>
          <w:sz w:val="28"/>
          <w:szCs w:val="28"/>
        </w:rPr>
        <w:t>Существует несколько разновидностей топиарного искусства</w:t>
      </w:r>
      <w:r w:rsidR="00E52867" w:rsidRPr="00A4347C">
        <w:rPr>
          <w:color w:val="000000"/>
          <w:sz w:val="28"/>
          <w:szCs w:val="28"/>
        </w:rPr>
        <w:t>:</w:t>
      </w:r>
    </w:p>
    <w:p w:rsidR="00E52867" w:rsidRPr="00A4347C" w:rsidRDefault="00E52867" w:rsidP="00A4347C">
      <w:pPr>
        <w:spacing w:line="360" w:lineRule="auto"/>
        <w:ind w:firstLine="709"/>
        <w:jc w:val="both"/>
        <w:rPr>
          <w:color w:val="000000"/>
          <w:sz w:val="28"/>
          <w:szCs w:val="28"/>
        </w:rPr>
      </w:pPr>
      <w:r w:rsidRPr="00A4347C">
        <w:rPr>
          <w:color w:val="000000"/>
          <w:sz w:val="28"/>
          <w:szCs w:val="28"/>
        </w:rPr>
        <w:t>1) Классический стиль топиари.</w:t>
      </w:r>
    </w:p>
    <w:p w:rsidR="00E52867" w:rsidRPr="00A4347C" w:rsidRDefault="00E52867" w:rsidP="00A4347C">
      <w:pPr>
        <w:spacing w:line="360" w:lineRule="auto"/>
        <w:ind w:firstLine="709"/>
        <w:jc w:val="both"/>
        <w:rPr>
          <w:color w:val="000000"/>
          <w:sz w:val="28"/>
          <w:szCs w:val="28"/>
        </w:rPr>
      </w:pPr>
      <w:r w:rsidRPr="00A4347C">
        <w:rPr>
          <w:color w:val="000000"/>
          <w:sz w:val="28"/>
          <w:szCs w:val="28"/>
        </w:rPr>
        <w:t>2) «Новое топиари».</w:t>
      </w:r>
    </w:p>
    <w:p w:rsidR="00E52867" w:rsidRPr="00A4347C" w:rsidRDefault="00E52867" w:rsidP="00A4347C">
      <w:pPr>
        <w:spacing w:line="360" w:lineRule="auto"/>
        <w:ind w:firstLine="709"/>
        <w:jc w:val="both"/>
        <w:rPr>
          <w:color w:val="000000"/>
          <w:sz w:val="28"/>
          <w:szCs w:val="28"/>
        </w:rPr>
      </w:pPr>
      <w:r w:rsidRPr="00A4347C">
        <w:rPr>
          <w:color w:val="000000"/>
          <w:sz w:val="28"/>
          <w:szCs w:val="28"/>
        </w:rPr>
        <w:t>3) Американский (каркасный)</w:t>
      </w:r>
      <w:r w:rsidR="00A4347C">
        <w:rPr>
          <w:color w:val="000000"/>
          <w:sz w:val="28"/>
          <w:szCs w:val="28"/>
        </w:rPr>
        <w:t xml:space="preserve"> </w:t>
      </w:r>
      <w:r w:rsidRPr="00A4347C">
        <w:rPr>
          <w:color w:val="000000"/>
          <w:sz w:val="28"/>
          <w:szCs w:val="28"/>
        </w:rPr>
        <w:t>стиль топиари.</w:t>
      </w:r>
    </w:p>
    <w:p w:rsidR="00684F3F" w:rsidRPr="00A4347C" w:rsidRDefault="00684F3F" w:rsidP="00A4347C">
      <w:pPr>
        <w:spacing w:line="360" w:lineRule="auto"/>
        <w:ind w:firstLine="709"/>
        <w:jc w:val="both"/>
        <w:rPr>
          <w:color w:val="000000"/>
          <w:sz w:val="28"/>
          <w:szCs w:val="28"/>
        </w:rPr>
      </w:pPr>
      <w:r w:rsidRPr="00A4347C">
        <w:rPr>
          <w:color w:val="000000"/>
          <w:sz w:val="28"/>
          <w:szCs w:val="28"/>
        </w:rPr>
        <w:t xml:space="preserve">В классическом понимании </w:t>
      </w:r>
      <w:r w:rsidR="00A4347C">
        <w:rPr>
          <w:color w:val="000000"/>
          <w:sz w:val="28"/>
          <w:szCs w:val="28"/>
        </w:rPr>
        <w:t>–</w:t>
      </w:r>
      <w:r w:rsidR="00A4347C" w:rsidRPr="00A4347C">
        <w:rPr>
          <w:color w:val="000000"/>
          <w:sz w:val="28"/>
          <w:szCs w:val="28"/>
        </w:rPr>
        <w:t xml:space="preserve"> </w:t>
      </w:r>
      <w:r w:rsidRPr="00A4347C">
        <w:rPr>
          <w:color w:val="000000"/>
          <w:sz w:val="28"/>
          <w:szCs w:val="28"/>
        </w:rPr>
        <w:t>это геометрические или фантастические формы, выстриженные из кустарника или дерева с мелкой листвой, по шаблону, веревке или на глаз.</w:t>
      </w:r>
      <w:r w:rsidR="008B77FD" w:rsidRPr="00A4347C">
        <w:rPr>
          <w:color w:val="000000"/>
          <w:sz w:val="28"/>
          <w:szCs w:val="28"/>
        </w:rPr>
        <w:t xml:space="preserve"> </w:t>
      </w:r>
      <w:r w:rsidRPr="00A4347C">
        <w:rPr>
          <w:color w:val="000000"/>
          <w:sz w:val="28"/>
          <w:szCs w:val="28"/>
        </w:rPr>
        <w:t>Иногда используется стягивание ветвей.</w:t>
      </w:r>
    </w:p>
    <w:p w:rsidR="008B77FD" w:rsidRPr="00A4347C" w:rsidRDefault="00684F3F" w:rsidP="00A4347C">
      <w:pPr>
        <w:spacing w:line="360" w:lineRule="auto"/>
        <w:ind w:firstLine="709"/>
        <w:jc w:val="both"/>
        <w:rPr>
          <w:color w:val="000000"/>
          <w:sz w:val="28"/>
          <w:szCs w:val="28"/>
        </w:rPr>
      </w:pPr>
      <w:r w:rsidRPr="00A4347C">
        <w:rPr>
          <w:color w:val="000000"/>
          <w:sz w:val="28"/>
          <w:szCs w:val="28"/>
        </w:rPr>
        <w:t xml:space="preserve">«Новое топиари» (приблизительно. 18 век) </w:t>
      </w:r>
      <w:r w:rsidR="00A4347C">
        <w:rPr>
          <w:color w:val="000000"/>
          <w:sz w:val="28"/>
          <w:szCs w:val="28"/>
        </w:rPr>
        <w:t>–</w:t>
      </w:r>
      <w:r w:rsidR="00A4347C" w:rsidRPr="00A4347C">
        <w:rPr>
          <w:color w:val="000000"/>
          <w:sz w:val="28"/>
          <w:szCs w:val="28"/>
        </w:rPr>
        <w:t xml:space="preserve"> </w:t>
      </w:r>
      <w:r w:rsidRPr="00A4347C">
        <w:rPr>
          <w:color w:val="000000"/>
          <w:sz w:val="28"/>
          <w:szCs w:val="28"/>
        </w:rPr>
        <w:t>было придумано американцами, и подразумевает под собой стрижку растения по металлическому каркасу, что значительно облегчает дальнейшее поддержание формы и пока зеленая скульптура дорастает до нужного размера, идею передает металлическая скульптура, внутри которой высажено растение.</w:t>
      </w:r>
    </w:p>
    <w:p w:rsidR="008B77FD" w:rsidRPr="00A4347C" w:rsidRDefault="008B77FD" w:rsidP="00A4347C">
      <w:pPr>
        <w:spacing w:line="360" w:lineRule="auto"/>
        <w:ind w:firstLine="709"/>
        <w:jc w:val="both"/>
        <w:rPr>
          <w:color w:val="000000"/>
          <w:sz w:val="28"/>
          <w:szCs w:val="28"/>
        </w:rPr>
      </w:pPr>
      <w:r w:rsidRPr="00A4347C">
        <w:rPr>
          <w:color w:val="000000"/>
          <w:sz w:val="28"/>
          <w:szCs w:val="28"/>
        </w:rPr>
        <w:t>Сегодня топиари – один из старейших видов искусства, которое не перестает очаровывать.</w:t>
      </w:r>
    </w:p>
    <w:p w:rsidR="00896EC7" w:rsidRPr="00A4347C" w:rsidRDefault="00896EC7" w:rsidP="00A4347C">
      <w:pPr>
        <w:spacing w:line="360" w:lineRule="auto"/>
        <w:ind w:firstLine="709"/>
        <w:jc w:val="both"/>
        <w:rPr>
          <w:color w:val="000000"/>
          <w:sz w:val="28"/>
          <w:szCs w:val="28"/>
        </w:rPr>
      </w:pPr>
      <w:r w:rsidRPr="00A4347C">
        <w:rPr>
          <w:color w:val="000000"/>
          <w:sz w:val="28"/>
          <w:szCs w:val="28"/>
        </w:rPr>
        <w:t xml:space="preserve">В России топиарное искусство редко встречается в ландшафтном </w:t>
      </w:r>
      <w:r w:rsidR="00522D77" w:rsidRPr="00A4347C">
        <w:rPr>
          <w:color w:val="000000"/>
          <w:sz w:val="28"/>
          <w:szCs w:val="28"/>
        </w:rPr>
        <w:t>планировании</w:t>
      </w:r>
      <w:r w:rsidRPr="00A4347C">
        <w:rPr>
          <w:color w:val="000000"/>
          <w:sz w:val="28"/>
          <w:szCs w:val="28"/>
        </w:rPr>
        <w:t>. Однако необходимо отметить, что в последние годы интерес к нему возрос. Появились топиарные скульптуры и в Самаре (Струковский парк).</w:t>
      </w:r>
    </w:p>
    <w:p w:rsidR="00684F3F" w:rsidRPr="00A4347C" w:rsidRDefault="00522D77" w:rsidP="00A4347C">
      <w:pPr>
        <w:spacing w:line="360" w:lineRule="auto"/>
        <w:ind w:firstLine="709"/>
        <w:jc w:val="both"/>
        <w:rPr>
          <w:color w:val="000000"/>
          <w:sz w:val="28"/>
          <w:szCs w:val="28"/>
        </w:rPr>
      </w:pPr>
      <w:r w:rsidRPr="00A4347C">
        <w:rPr>
          <w:color w:val="000000"/>
          <w:sz w:val="28"/>
          <w:szCs w:val="28"/>
        </w:rPr>
        <w:t xml:space="preserve">Анализ </w:t>
      </w:r>
      <w:r w:rsidR="003F7366" w:rsidRPr="00A4347C">
        <w:rPr>
          <w:color w:val="000000"/>
          <w:sz w:val="28"/>
          <w:szCs w:val="28"/>
        </w:rPr>
        <w:t xml:space="preserve">нормативно-законодательной, учебной и исторической </w:t>
      </w:r>
      <w:r w:rsidRPr="00A4347C">
        <w:rPr>
          <w:color w:val="000000"/>
          <w:sz w:val="28"/>
          <w:szCs w:val="28"/>
        </w:rPr>
        <w:t xml:space="preserve">литературы, показал, что существует два подхода к классификации ландшафта: </w:t>
      </w:r>
      <w:r w:rsidR="003F7366" w:rsidRPr="00A4347C">
        <w:rPr>
          <w:color w:val="000000"/>
          <w:sz w:val="28"/>
          <w:szCs w:val="28"/>
        </w:rPr>
        <w:t>нормативно-законодательный и исторический.</w:t>
      </w:r>
    </w:p>
    <w:p w:rsidR="003F7366" w:rsidRPr="00A4347C" w:rsidRDefault="003F7366" w:rsidP="00A4347C">
      <w:pPr>
        <w:spacing w:line="360" w:lineRule="auto"/>
        <w:ind w:firstLine="709"/>
        <w:jc w:val="both"/>
        <w:rPr>
          <w:color w:val="000000"/>
          <w:sz w:val="28"/>
          <w:szCs w:val="28"/>
        </w:rPr>
      </w:pPr>
      <w:r w:rsidRPr="00A4347C">
        <w:rPr>
          <w:color w:val="000000"/>
          <w:sz w:val="28"/>
          <w:szCs w:val="28"/>
        </w:rPr>
        <w:t>Нормативно-законодательный представлен межгосударственным стандартом, по которому классификация современных ландшафтов должна основываться на сочетании природных и антропогенных факторов их формирования. Классификацию ландшафтов по антропогенным факторам формирования устанавливают на основе социально-экономической функции ландшафта.</w:t>
      </w:r>
    </w:p>
    <w:p w:rsidR="003F7366" w:rsidRPr="00A4347C" w:rsidRDefault="003F7366" w:rsidP="00A4347C">
      <w:pPr>
        <w:spacing w:line="360" w:lineRule="auto"/>
        <w:ind w:firstLine="709"/>
        <w:jc w:val="both"/>
        <w:rPr>
          <w:color w:val="000000"/>
          <w:sz w:val="28"/>
          <w:szCs w:val="28"/>
        </w:rPr>
      </w:pPr>
      <w:r w:rsidRPr="00A4347C">
        <w:rPr>
          <w:color w:val="000000"/>
          <w:sz w:val="28"/>
          <w:szCs w:val="28"/>
        </w:rPr>
        <w:t>Историческая классификация ландшафтов основана на двух подходах: архитектурно-композиционном и страновом.</w:t>
      </w:r>
    </w:p>
    <w:p w:rsidR="003F7366" w:rsidRPr="00A4347C" w:rsidRDefault="003F7366" w:rsidP="00A4347C">
      <w:pPr>
        <w:spacing w:line="360" w:lineRule="auto"/>
        <w:ind w:firstLine="709"/>
        <w:jc w:val="both"/>
        <w:rPr>
          <w:color w:val="000000"/>
          <w:sz w:val="28"/>
          <w:szCs w:val="28"/>
        </w:rPr>
      </w:pPr>
    </w:p>
    <w:p w:rsidR="00684F3F" w:rsidRPr="00A4347C" w:rsidRDefault="00896EC7" w:rsidP="00A4347C">
      <w:pPr>
        <w:pStyle w:val="1"/>
        <w:keepNext w:val="0"/>
        <w:spacing w:before="0" w:after="0" w:line="360" w:lineRule="auto"/>
        <w:ind w:firstLine="709"/>
        <w:jc w:val="both"/>
        <w:rPr>
          <w:rFonts w:ascii="Times New Roman" w:hAnsi="Times New Roman" w:cs="Times New Roman"/>
          <w:color w:val="000000"/>
          <w:sz w:val="28"/>
          <w:szCs w:val="28"/>
        </w:rPr>
      </w:pPr>
      <w:bookmarkStart w:id="10" w:name="_Toc198241441"/>
      <w:r w:rsidRPr="00A4347C">
        <w:rPr>
          <w:rFonts w:ascii="Times New Roman" w:hAnsi="Times New Roman" w:cs="Times New Roman"/>
          <w:color w:val="000000"/>
          <w:sz w:val="28"/>
          <w:szCs w:val="28"/>
        </w:rPr>
        <w:t>1.</w:t>
      </w:r>
      <w:r w:rsidR="00522D77" w:rsidRPr="00A4347C">
        <w:rPr>
          <w:rFonts w:ascii="Times New Roman" w:hAnsi="Times New Roman" w:cs="Times New Roman"/>
          <w:color w:val="000000"/>
          <w:sz w:val="28"/>
          <w:szCs w:val="28"/>
        </w:rPr>
        <w:t>3</w:t>
      </w:r>
      <w:r w:rsidRPr="00A4347C">
        <w:rPr>
          <w:rFonts w:ascii="Times New Roman" w:hAnsi="Times New Roman" w:cs="Times New Roman"/>
          <w:color w:val="000000"/>
          <w:sz w:val="28"/>
          <w:szCs w:val="28"/>
        </w:rPr>
        <w:t xml:space="preserve"> Особенности городского ландшафта как экскурсионного объекта</w:t>
      </w:r>
      <w:bookmarkEnd w:id="10"/>
    </w:p>
    <w:p w:rsidR="003F7366" w:rsidRPr="00A4347C" w:rsidRDefault="003F7366" w:rsidP="00A4347C">
      <w:pPr>
        <w:autoSpaceDE w:val="0"/>
        <w:autoSpaceDN w:val="0"/>
        <w:adjustRightInd w:val="0"/>
        <w:spacing w:line="360" w:lineRule="auto"/>
        <w:ind w:firstLine="709"/>
        <w:jc w:val="both"/>
        <w:rPr>
          <w:color w:val="000000"/>
          <w:sz w:val="28"/>
          <w:szCs w:val="28"/>
        </w:rPr>
      </w:pPr>
    </w:p>
    <w:p w:rsidR="00015E4C" w:rsidRPr="00A4347C" w:rsidRDefault="00015E4C" w:rsidP="00A4347C">
      <w:pPr>
        <w:spacing w:line="360" w:lineRule="auto"/>
        <w:ind w:firstLine="709"/>
        <w:jc w:val="both"/>
        <w:rPr>
          <w:color w:val="000000"/>
          <w:sz w:val="28"/>
          <w:szCs w:val="28"/>
        </w:rPr>
      </w:pPr>
      <w:r w:rsidRPr="00A4347C">
        <w:rPr>
          <w:color w:val="000000"/>
          <w:sz w:val="28"/>
          <w:szCs w:val="28"/>
        </w:rPr>
        <w:t>Туризм в начале XXI</w:t>
      </w:r>
      <w:r w:rsidR="00A4347C">
        <w:rPr>
          <w:color w:val="000000"/>
          <w:sz w:val="28"/>
          <w:szCs w:val="28"/>
        </w:rPr>
        <w:t> </w:t>
      </w:r>
      <w:r w:rsidR="00A4347C" w:rsidRPr="00A4347C">
        <w:rPr>
          <w:color w:val="000000"/>
          <w:sz w:val="28"/>
          <w:szCs w:val="28"/>
        </w:rPr>
        <w:t>в</w:t>
      </w:r>
      <w:r w:rsidRPr="00A4347C">
        <w:rPr>
          <w:color w:val="000000"/>
          <w:sz w:val="28"/>
          <w:szCs w:val="28"/>
        </w:rPr>
        <w:t xml:space="preserve">. стал одним из ведущих направлений социально-экономической деятельности большинства государств, а туристская индустрия </w:t>
      </w:r>
      <w:r w:rsidR="00A4347C">
        <w:rPr>
          <w:color w:val="000000"/>
          <w:sz w:val="28"/>
          <w:szCs w:val="28"/>
        </w:rPr>
        <w:t>–</w:t>
      </w:r>
      <w:r w:rsidR="00A4347C" w:rsidRPr="00A4347C">
        <w:rPr>
          <w:color w:val="000000"/>
          <w:sz w:val="28"/>
          <w:szCs w:val="28"/>
        </w:rPr>
        <w:t xml:space="preserve"> </w:t>
      </w:r>
      <w:r w:rsidRPr="00A4347C">
        <w:rPr>
          <w:color w:val="000000"/>
          <w:sz w:val="28"/>
          <w:szCs w:val="28"/>
        </w:rPr>
        <w:t>неотъемлемым элементом потребительских моделей и социального поведения значительной части населения.</w:t>
      </w:r>
    </w:p>
    <w:p w:rsidR="00015E4C" w:rsidRPr="00A4347C" w:rsidRDefault="00015E4C" w:rsidP="00A4347C">
      <w:pPr>
        <w:spacing w:line="360" w:lineRule="auto"/>
        <w:ind w:firstLine="709"/>
        <w:jc w:val="both"/>
        <w:rPr>
          <w:color w:val="000000"/>
          <w:sz w:val="28"/>
          <w:szCs w:val="28"/>
        </w:rPr>
      </w:pPr>
      <w:r w:rsidRPr="00A4347C">
        <w:rPr>
          <w:color w:val="000000"/>
          <w:sz w:val="28"/>
          <w:szCs w:val="28"/>
        </w:rPr>
        <w:t xml:space="preserve">Туристские ресурсы </w:t>
      </w:r>
      <w:r w:rsidR="00A4347C">
        <w:rPr>
          <w:color w:val="000000"/>
          <w:sz w:val="28"/>
          <w:szCs w:val="28"/>
        </w:rPr>
        <w:t>–</w:t>
      </w:r>
      <w:r w:rsidR="00A4347C" w:rsidRPr="00A4347C">
        <w:rPr>
          <w:color w:val="000000"/>
          <w:sz w:val="28"/>
          <w:szCs w:val="28"/>
        </w:rPr>
        <w:t xml:space="preserve"> </w:t>
      </w:r>
      <w:r w:rsidRPr="00A4347C">
        <w:rPr>
          <w:color w:val="000000"/>
          <w:sz w:val="28"/>
          <w:szCs w:val="28"/>
        </w:rPr>
        <w:t>природно-климатические, социокультурные, исторические, архитектурные, археологические, научные и промышленные, зрелищные, культовые и иные объекты или явления, способные удовлетворить потребности человека в процессе туризма.</w:t>
      </w:r>
    </w:p>
    <w:p w:rsidR="00015E4C" w:rsidRPr="00A4347C" w:rsidRDefault="00015E4C" w:rsidP="00A4347C">
      <w:pPr>
        <w:spacing w:line="360" w:lineRule="auto"/>
        <w:ind w:firstLine="709"/>
        <w:jc w:val="both"/>
        <w:rPr>
          <w:color w:val="000000"/>
          <w:sz w:val="28"/>
          <w:szCs w:val="28"/>
        </w:rPr>
      </w:pPr>
      <w:r w:rsidRPr="00A4347C">
        <w:rPr>
          <w:color w:val="000000"/>
          <w:sz w:val="28"/>
          <w:szCs w:val="28"/>
        </w:rPr>
        <w:t>Туристские ресурсы являются национальным достоянием, часть из них, имеющая особое значение, отнесена к объектам и памятникам мирового значения.</w:t>
      </w:r>
    </w:p>
    <w:p w:rsidR="00015E4C" w:rsidRPr="00A4347C" w:rsidRDefault="00015E4C" w:rsidP="00A4347C">
      <w:pPr>
        <w:spacing w:line="360" w:lineRule="auto"/>
        <w:ind w:firstLine="709"/>
        <w:jc w:val="both"/>
        <w:rPr>
          <w:color w:val="000000"/>
          <w:sz w:val="28"/>
          <w:szCs w:val="28"/>
        </w:rPr>
      </w:pPr>
      <w:r w:rsidRPr="00A4347C">
        <w:rPr>
          <w:color w:val="000000"/>
          <w:sz w:val="28"/>
          <w:szCs w:val="28"/>
        </w:rPr>
        <w:t>Существует Список Всемирного наследия, куда включаются объекты всемирного культурного и природного наследия. Такой список ежегодно обновляет ЮНЕСКО. Все памятники культуры и природные объекты находятся под охраной государства, на поддержание и сохранение памятников и объектов всемирного значения выделяются средства ООН.</w:t>
      </w:r>
    </w:p>
    <w:p w:rsidR="00BA0CDF" w:rsidRPr="00A4347C" w:rsidRDefault="00BA0CDF" w:rsidP="00A4347C">
      <w:pPr>
        <w:spacing w:line="360" w:lineRule="auto"/>
        <w:ind w:firstLine="709"/>
        <w:jc w:val="both"/>
        <w:rPr>
          <w:color w:val="000000"/>
          <w:sz w:val="28"/>
          <w:szCs w:val="28"/>
        </w:rPr>
      </w:pPr>
      <w:r w:rsidRPr="00A4347C">
        <w:rPr>
          <w:color w:val="000000"/>
          <w:sz w:val="28"/>
          <w:szCs w:val="28"/>
        </w:rPr>
        <w:t>Следует отметить, что единая нормативно-правовая база, посвященная туристским ресурсам (объектам), в Российской Федерации отсутствует. В связи с неурегулированностью вопроса, классификация туристских ресурсов, их оценка, использование туристских ресурсов осуществляется в соответствии с законодательством Российской Федерации о конкретном виде объектов.</w:t>
      </w:r>
    </w:p>
    <w:p w:rsidR="00BA0CDF" w:rsidRPr="00A4347C" w:rsidRDefault="00BA0CDF" w:rsidP="00A4347C">
      <w:pPr>
        <w:spacing w:line="360" w:lineRule="auto"/>
        <w:ind w:firstLine="709"/>
        <w:jc w:val="both"/>
        <w:rPr>
          <w:color w:val="000000"/>
          <w:sz w:val="28"/>
          <w:szCs w:val="28"/>
        </w:rPr>
      </w:pPr>
      <w:r w:rsidRPr="00A4347C">
        <w:rPr>
          <w:color w:val="000000"/>
          <w:sz w:val="28"/>
          <w:szCs w:val="28"/>
        </w:rPr>
        <w:t>К законодательству Российской Федерации о туристских ресурсах, связанных с природной средой можно отнести:</w:t>
      </w:r>
    </w:p>
    <w:p w:rsidR="00BA0CDF" w:rsidRPr="00A4347C" w:rsidRDefault="00BA0CDF" w:rsidP="00A4347C">
      <w:pPr>
        <w:numPr>
          <w:ilvl w:val="0"/>
          <w:numId w:val="22"/>
        </w:numPr>
        <w:spacing w:line="360" w:lineRule="auto"/>
        <w:ind w:left="0" w:firstLine="709"/>
        <w:jc w:val="both"/>
        <w:rPr>
          <w:color w:val="000000"/>
          <w:sz w:val="28"/>
          <w:szCs w:val="28"/>
        </w:rPr>
      </w:pPr>
      <w:r w:rsidRPr="00A4347C">
        <w:rPr>
          <w:color w:val="000000"/>
          <w:sz w:val="28"/>
          <w:szCs w:val="28"/>
        </w:rPr>
        <w:t>Федеральный закон «Об объектах культурного наследия (памятниках истории и культуры) народов Российской Федерации»,</w:t>
      </w:r>
    </w:p>
    <w:p w:rsidR="00BA0CDF" w:rsidRPr="00A4347C" w:rsidRDefault="00BA0CDF" w:rsidP="00A4347C">
      <w:pPr>
        <w:numPr>
          <w:ilvl w:val="0"/>
          <w:numId w:val="22"/>
        </w:numPr>
        <w:spacing w:line="360" w:lineRule="auto"/>
        <w:ind w:left="0" w:firstLine="709"/>
        <w:jc w:val="both"/>
        <w:rPr>
          <w:color w:val="000000"/>
          <w:sz w:val="28"/>
          <w:szCs w:val="28"/>
        </w:rPr>
      </w:pPr>
      <w:r w:rsidRPr="00A4347C">
        <w:rPr>
          <w:color w:val="000000"/>
          <w:sz w:val="28"/>
          <w:szCs w:val="28"/>
        </w:rPr>
        <w:t>Федеральный закон «Об особо охраняемых природных территориях».</w:t>
      </w:r>
    </w:p>
    <w:p w:rsidR="00BA0CDF" w:rsidRPr="00A4347C" w:rsidRDefault="00BA0CDF" w:rsidP="00A4347C">
      <w:pPr>
        <w:spacing w:line="360" w:lineRule="auto"/>
        <w:ind w:firstLine="709"/>
        <w:jc w:val="both"/>
        <w:rPr>
          <w:color w:val="000000"/>
          <w:sz w:val="28"/>
          <w:szCs w:val="28"/>
        </w:rPr>
      </w:pPr>
      <w:r w:rsidRPr="00A4347C">
        <w:rPr>
          <w:color w:val="000000"/>
          <w:sz w:val="28"/>
          <w:szCs w:val="28"/>
        </w:rPr>
        <w:t>Федеральный закон «Об объектах культурного наследия (памятниках истории и культуры) народов Российской Федерации» регулирует отношения в области сохранения, использования, популяризации и государственной охраны объектов культурного наследия (в нашем случае, природного и антропогенного ландшафтов) народов Российской Федерации и направлен на реализацию права каждого на доступ к культурным ценностям.</w:t>
      </w:r>
    </w:p>
    <w:p w:rsidR="00BA0CDF" w:rsidRPr="00A4347C" w:rsidRDefault="00BA0CDF" w:rsidP="00A4347C">
      <w:pPr>
        <w:spacing w:line="360" w:lineRule="auto"/>
        <w:ind w:firstLine="709"/>
        <w:jc w:val="both"/>
        <w:rPr>
          <w:color w:val="000000"/>
          <w:sz w:val="28"/>
          <w:szCs w:val="28"/>
        </w:rPr>
      </w:pPr>
      <w:r w:rsidRPr="00A4347C">
        <w:rPr>
          <w:color w:val="000000"/>
          <w:sz w:val="28"/>
          <w:szCs w:val="28"/>
        </w:rPr>
        <w:t>В законе классификация объектов культурного наследия производится по видам и категориям. В соответствии со ст.</w:t>
      </w:r>
      <w:r w:rsidR="00A4347C">
        <w:rPr>
          <w:color w:val="000000"/>
          <w:sz w:val="28"/>
          <w:szCs w:val="28"/>
        </w:rPr>
        <w:t> </w:t>
      </w:r>
      <w:r w:rsidR="00A4347C" w:rsidRPr="00A4347C">
        <w:rPr>
          <w:color w:val="000000"/>
          <w:sz w:val="28"/>
          <w:szCs w:val="28"/>
        </w:rPr>
        <w:t>3</w:t>
      </w:r>
      <w:r w:rsidRPr="00A4347C">
        <w:rPr>
          <w:color w:val="000000"/>
          <w:sz w:val="28"/>
          <w:szCs w:val="28"/>
        </w:rPr>
        <w:t xml:space="preserve"> Закона к объектам культурного наследия относятся, в том числе:</w:t>
      </w:r>
    </w:p>
    <w:p w:rsidR="00BA0CDF" w:rsidRPr="00A4347C" w:rsidRDefault="00BA0CDF" w:rsidP="00A4347C">
      <w:pPr>
        <w:numPr>
          <w:ilvl w:val="0"/>
          <w:numId w:val="24"/>
        </w:numPr>
        <w:spacing w:line="360" w:lineRule="auto"/>
        <w:ind w:left="0" w:firstLine="709"/>
        <w:jc w:val="both"/>
        <w:rPr>
          <w:color w:val="000000"/>
          <w:sz w:val="28"/>
          <w:szCs w:val="28"/>
        </w:rPr>
      </w:pPr>
      <w:r w:rsidRPr="00A4347C">
        <w:rPr>
          <w:color w:val="000000"/>
          <w:sz w:val="28"/>
          <w:szCs w:val="28"/>
        </w:rPr>
        <w:t xml:space="preserve">ансамбли </w:t>
      </w:r>
      <w:r w:rsidR="00A4347C">
        <w:rPr>
          <w:color w:val="000000"/>
          <w:sz w:val="28"/>
          <w:szCs w:val="28"/>
        </w:rPr>
        <w:t>–</w:t>
      </w:r>
      <w:r w:rsidR="00A4347C" w:rsidRPr="00A4347C">
        <w:rPr>
          <w:color w:val="000000"/>
          <w:sz w:val="28"/>
          <w:szCs w:val="28"/>
        </w:rPr>
        <w:t xml:space="preserve"> </w:t>
      </w:r>
      <w:r w:rsidRPr="00A4347C">
        <w:rPr>
          <w:color w:val="000000"/>
          <w:sz w:val="28"/>
          <w:szCs w:val="28"/>
        </w:rPr>
        <w:t>четко локализуемые на исторически сложившихся территориях группы изолированных или объединенных памятников, строений и сооружений, произведения ландшафтной архитектуры и садово-паркового искусства (сады, парки, скверы, бульвары);</w:t>
      </w:r>
    </w:p>
    <w:p w:rsidR="00BA0CDF" w:rsidRPr="00A4347C" w:rsidRDefault="00BA0CDF" w:rsidP="00A4347C">
      <w:pPr>
        <w:numPr>
          <w:ilvl w:val="0"/>
          <w:numId w:val="24"/>
        </w:numPr>
        <w:spacing w:line="360" w:lineRule="auto"/>
        <w:ind w:left="0" w:firstLine="709"/>
        <w:jc w:val="both"/>
        <w:rPr>
          <w:color w:val="000000"/>
          <w:sz w:val="28"/>
          <w:szCs w:val="28"/>
        </w:rPr>
      </w:pPr>
      <w:r w:rsidRPr="00A4347C">
        <w:rPr>
          <w:color w:val="000000"/>
          <w:sz w:val="28"/>
          <w:szCs w:val="28"/>
        </w:rPr>
        <w:t xml:space="preserve">достопримечательные места </w:t>
      </w:r>
      <w:r w:rsidR="00A4347C">
        <w:rPr>
          <w:color w:val="000000"/>
          <w:sz w:val="28"/>
          <w:szCs w:val="28"/>
        </w:rPr>
        <w:t>–</w:t>
      </w:r>
      <w:r w:rsidR="00A4347C" w:rsidRPr="00A4347C">
        <w:rPr>
          <w:color w:val="000000"/>
          <w:sz w:val="28"/>
          <w:szCs w:val="28"/>
        </w:rPr>
        <w:t xml:space="preserve"> </w:t>
      </w:r>
      <w:r w:rsidRPr="00A4347C">
        <w:rPr>
          <w:color w:val="000000"/>
          <w:sz w:val="28"/>
          <w:szCs w:val="28"/>
        </w:rPr>
        <w:t>творения, созданные человеком, или совместные творения человека и природы,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w:t>
      </w:r>
    </w:p>
    <w:p w:rsidR="00BA0CDF" w:rsidRPr="00A4347C" w:rsidRDefault="00BA0CDF" w:rsidP="00A4347C">
      <w:pPr>
        <w:spacing w:line="360" w:lineRule="auto"/>
        <w:ind w:firstLine="709"/>
        <w:jc w:val="both"/>
        <w:rPr>
          <w:color w:val="000000"/>
          <w:sz w:val="28"/>
          <w:szCs w:val="28"/>
        </w:rPr>
      </w:pPr>
      <w:r w:rsidRPr="00A4347C">
        <w:rPr>
          <w:color w:val="000000"/>
          <w:sz w:val="28"/>
          <w:szCs w:val="28"/>
        </w:rPr>
        <w:t>Туристскими ресурсами признаются также особо охраняемые природные территории. В соответствии с Федеральным законом «Об особо охраняемых природных территориях» особо охраняемыми природными территориями являются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На территории государственных природных заповедников возможна организация эколого-просветительского туризма.</w:t>
      </w:r>
    </w:p>
    <w:p w:rsidR="00423C15" w:rsidRPr="00A4347C" w:rsidRDefault="003F07E0" w:rsidP="00A4347C">
      <w:pPr>
        <w:spacing w:line="360" w:lineRule="auto"/>
        <w:ind w:firstLine="709"/>
        <w:jc w:val="both"/>
        <w:rPr>
          <w:color w:val="000000"/>
          <w:sz w:val="28"/>
          <w:szCs w:val="28"/>
        </w:rPr>
      </w:pPr>
      <w:r w:rsidRPr="00A4347C">
        <w:rPr>
          <w:color w:val="000000"/>
          <w:sz w:val="28"/>
          <w:szCs w:val="28"/>
        </w:rPr>
        <w:t xml:space="preserve">В свою очередь, </w:t>
      </w:r>
      <w:r w:rsidR="00B407D5" w:rsidRPr="00A4347C">
        <w:rPr>
          <w:color w:val="000000"/>
          <w:sz w:val="28"/>
          <w:szCs w:val="28"/>
        </w:rPr>
        <w:t>в</w:t>
      </w:r>
      <w:r w:rsidRPr="00A4347C">
        <w:rPr>
          <w:color w:val="000000"/>
          <w:sz w:val="28"/>
          <w:szCs w:val="28"/>
        </w:rPr>
        <w:t xml:space="preserve"> Федерально</w:t>
      </w:r>
      <w:r w:rsidR="00B407D5" w:rsidRPr="00A4347C">
        <w:rPr>
          <w:color w:val="000000"/>
          <w:sz w:val="28"/>
          <w:szCs w:val="28"/>
        </w:rPr>
        <w:t>м законе</w:t>
      </w:r>
      <w:r w:rsidRPr="00A4347C">
        <w:rPr>
          <w:color w:val="000000"/>
          <w:sz w:val="28"/>
          <w:szCs w:val="28"/>
        </w:rPr>
        <w:t xml:space="preserve"> </w:t>
      </w:r>
      <w:r w:rsidR="00B407D5" w:rsidRPr="00A4347C">
        <w:rPr>
          <w:color w:val="000000"/>
          <w:sz w:val="28"/>
          <w:szCs w:val="28"/>
        </w:rPr>
        <w:t>«</w:t>
      </w:r>
      <w:r w:rsidRPr="00A4347C">
        <w:rPr>
          <w:color w:val="000000"/>
          <w:sz w:val="28"/>
          <w:szCs w:val="28"/>
        </w:rPr>
        <w:t>Об</w:t>
      </w:r>
      <w:r w:rsidR="00B407D5" w:rsidRPr="00A4347C">
        <w:rPr>
          <w:color w:val="000000"/>
          <w:sz w:val="28"/>
          <w:szCs w:val="28"/>
        </w:rPr>
        <w:t xml:space="preserve"> </w:t>
      </w:r>
      <w:r w:rsidRPr="00A4347C">
        <w:rPr>
          <w:color w:val="000000"/>
          <w:sz w:val="28"/>
          <w:szCs w:val="28"/>
        </w:rPr>
        <w:t>охране окружающей среды</w:t>
      </w:r>
      <w:r w:rsidR="00B407D5" w:rsidRPr="00A4347C">
        <w:rPr>
          <w:color w:val="000000"/>
          <w:sz w:val="28"/>
          <w:szCs w:val="28"/>
        </w:rPr>
        <w:t>»</w:t>
      </w:r>
      <w:r w:rsidRPr="00A4347C">
        <w:rPr>
          <w:color w:val="000000"/>
          <w:sz w:val="28"/>
          <w:szCs w:val="28"/>
        </w:rPr>
        <w:t xml:space="preserve"> установлено, что особой охране подлежат объекты, включенные в Список всемирного культурного наследия, объекты, имеющие особое историко-культурное и эстетическое значение.</w:t>
      </w:r>
    </w:p>
    <w:p w:rsidR="00B407D5" w:rsidRPr="00A4347C" w:rsidRDefault="00B407D5" w:rsidP="00A4347C">
      <w:pPr>
        <w:spacing w:line="360" w:lineRule="auto"/>
        <w:ind w:firstLine="709"/>
        <w:jc w:val="both"/>
        <w:rPr>
          <w:color w:val="000000"/>
          <w:sz w:val="28"/>
          <w:szCs w:val="28"/>
        </w:rPr>
      </w:pPr>
      <w:r w:rsidRPr="00A4347C">
        <w:rPr>
          <w:color w:val="000000"/>
          <w:sz w:val="28"/>
          <w:szCs w:val="28"/>
        </w:rPr>
        <w:t>При этом особое место в решении совместных проблем экологии и культуры занимают историко-культурные заповедники, определяемые в федеральном законодательстве как достопримечательные места, представляющие собой выдающийся целостный историко-культурный и природный комплекс, нуждающийся в особом режиме содержания.</w:t>
      </w:r>
    </w:p>
    <w:p w:rsidR="00EC5B28" w:rsidRPr="00A4347C" w:rsidRDefault="00EC5B28" w:rsidP="00A4347C">
      <w:pPr>
        <w:spacing w:line="360" w:lineRule="auto"/>
        <w:ind w:firstLine="709"/>
        <w:jc w:val="both"/>
        <w:rPr>
          <w:color w:val="000000"/>
          <w:sz w:val="28"/>
          <w:szCs w:val="28"/>
        </w:rPr>
      </w:pPr>
      <w:r w:rsidRPr="00A4347C">
        <w:rPr>
          <w:color w:val="000000"/>
          <w:sz w:val="28"/>
          <w:szCs w:val="28"/>
        </w:rPr>
        <w:t>Туристскими ресурсами</w:t>
      </w:r>
      <w:r w:rsidR="00B407D5" w:rsidRPr="00A4347C">
        <w:rPr>
          <w:color w:val="000000"/>
          <w:sz w:val="28"/>
          <w:szCs w:val="28"/>
        </w:rPr>
        <w:t xml:space="preserve"> для целей Федерального закона «</w:t>
      </w:r>
      <w:r w:rsidRPr="00A4347C">
        <w:rPr>
          <w:color w:val="000000"/>
          <w:sz w:val="28"/>
          <w:szCs w:val="28"/>
        </w:rPr>
        <w:t>Об основах туристской деятельности в Российской Федерации</w:t>
      </w:r>
      <w:r w:rsidR="00B407D5" w:rsidRPr="00A4347C">
        <w:rPr>
          <w:color w:val="000000"/>
          <w:sz w:val="28"/>
          <w:szCs w:val="28"/>
        </w:rPr>
        <w:t>»</w:t>
      </w:r>
      <w:r w:rsidRPr="00A4347C">
        <w:rPr>
          <w:color w:val="000000"/>
          <w:sz w:val="28"/>
          <w:szCs w:val="28"/>
        </w:rPr>
        <w:t xml:space="preserve"> признаются природные, исторические, социально-культурные объекты, включающие объекты туристского показа, а также иные объекты,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w:t>
      </w:r>
    </w:p>
    <w:p w:rsidR="00B407D5" w:rsidRPr="00A4347C" w:rsidRDefault="00EC5B28" w:rsidP="00A4347C">
      <w:pPr>
        <w:spacing w:line="360" w:lineRule="auto"/>
        <w:ind w:firstLine="709"/>
        <w:jc w:val="both"/>
        <w:rPr>
          <w:color w:val="000000"/>
          <w:sz w:val="28"/>
          <w:szCs w:val="28"/>
        </w:rPr>
      </w:pPr>
      <w:r w:rsidRPr="00A4347C">
        <w:rPr>
          <w:color w:val="000000"/>
          <w:sz w:val="28"/>
          <w:szCs w:val="28"/>
        </w:rPr>
        <w:t>Туристские ресурсы могут включать в себя как природные богатства, так и материальные ценности.</w:t>
      </w:r>
    </w:p>
    <w:p w:rsidR="00A4347C" w:rsidRDefault="00EC5B28" w:rsidP="00A4347C">
      <w:pPr>
        <w:spacing w:line="360" w:lineRule="auto"/>
        <w:ind w:firstLine="709"/>
        <w:jc w:val="both"/>
        <w:rPr>
          <w:color w:val="000000"/>
          <w:sz w:val="28"/>
          <w:szCs w:val="28"/>
        </w:rPr>
      </w:pPr>
      <w:r w:rsidRPr="00A4347C">
        <w:rPr>
          <w:color w:val="000000"/>
          <w:sz w:val="28"/>
          <w:szCs w:val="28"/>
        </w:rPr>
        <w:t>В Манильской декларации по туризму, принятой на Всемирной конференции по туризму 10.10.1980</w:t>
      </w:r>
      <w:r w:rsidR="00A4347C">
        <w:rPr>
          <w:color w:val="000000"/>
          <w:sz w:val="28"/>
          <w:szCs w:val="28"/>
        </w:rPr>
        <w:t> </w:t>
      </w:r>
      <w:r w:rsidR="00A4347C" w:rsidRPr="00A4347C">
        <w:rPr>
          <w:color w:val="000000"/>
          <w:sz w:val="28"/>
          <w:szCs w:val="28"/>
        </w:rPr>
        <w:t>г</w:t>
      </w:r>
      <w:r w:rsidRPr="00A4347C">
        <w:rPr>
          <w:color w:val="000000"/>
          <w:sz w:val="28"/>
          <w:szCs w:val="28"/>
        </w:rPr>
        <w:t>., отмечается, что удовлетворение туристских потребностей не должно наносить ущерб социальным и экономическим интересам населения туристских районов, окружающей среде и в особенности природным ресурсам, являющимся основным фактором, привлекающим туристов, а также историческим и культурным местам.</w:t>
      </w:r>
    </w:p>
    <w:p w:rsidR="00423C15" w:rsidRPr="00A4347C" w:rsidRDefault="00423C15" w:rsidP="00A4347C">
      <w:pPr>
        <w:spacing w:line="360" w:lineRule="auto"/>
        <w:ind w:firstLine="709"/>
        <w:jc w:val="both"/>
        <w:rPr>
          <w:color w:val="000000"/>
          <w:sz w:val="28"/>
          <w:szCs w:val="28"/>
        </w:rPr>
      </w:pPr>
      <w:r w:rsidRPr="00A4347C">
        <w:rPr>
          <w:color w:val="000000"/>
          <w:sz w:val="28"/>
          <w:szCs w:val="28"/>
        </w:rPr>
        <w:t>Необходимо отметить особый правовой режим таких природных ландшафтных памятников, как национальные парки, дендрологические парки и ботанические сады.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423C15" w:rsidRPr="00A4347C" w:rsidRDefault="00423C15" w:rsidP="00A4347C">
      <w:pPr>
        <w:spacing w:line="360" w:lineRule="auto"/>
        <w:ind w:firstLine="709"/>
        <w:jc w:val="both"/>
        <w:rPr>
          <w:color w:val="000000"/>
          <w:sz w:val="28"/>
          <w:szCs w:val="28"/>
        </w:rPr>
      </w:pPr>
      <w:r w:rsidRPr="00A4347C">
        <w:rPr>
          <w:color w:val="000000"/>
          <w:sz w:val="28"/>
          <w:szCs w:val="28"/>
        </w:rPr>
        <w:t>Дендрологические парки и ботанические сады так же являются природоохранными учреждениями, в задачи которых входит создание специальных коллекций растений в целях сохранения разнообразия и обогащения растительного мира, а также осуществление научной, учебной и просветительской деятельности.</w:t>
      </w:r>
    </w:p>
    <w:p w:rsidR="00423C15" w:rsidRPr="00A4347C" w:rsidRDefault="00423C15" w:rsidP="00A4347C">
      <w:pPr>
        <w:spacing w:line="360" w:lineRule="auto"/>
        <w:ind w:firstLine="709"/>
        <w:jc w:val="both"/>
        <w:rPr>
          <w:color w:val="000000"/>
          <w:sz w:val="28"/>
          <w:szCs w:val="28"/>
        </w:rPr>
      </w:pPr>
      <w:r w:rsidRPr="00A4347C">
        <w:rPr>
          <w:color w:val="000000"/>
          <w:sz w:val="28"/>
          <w:szCs w:val="28"/>
        </w:rPr>
        <w:t>На территориях дендрологических парков и ботанических садов запрещается всякая деятельность, не связанная с выполнением их задач и влекущая за собой нарушение сохранности флористических объектов.</w:t>
      </w:r>
    </w:p>
    <w:p w:rsidR="00423C15" w:rsidRPr="00A4347C" w:rsidRDefault="00423C15" w:rsidP="00A4347C">
      <w:pPr>
        <w:spacing w:line="360" w:lineRule="auto"/>
        <w:ind w:firstLine="709"/>
        <w:jc w:val="both"/>
        <w:rPr>
          <w:color w:val="000000"/>
          <w:sz w:val="28"/>
          <w:szCs w:val="28"/>
        </w:rPr>
      </w:pPr>
      <w:r w:rsidRPr="00A4347C">
        <w:rPr>
          <w:color w:val="000000"/>
          <w:sz w:val="28"/>
          <w:szCs w:val="28"/>
        </w:rPr>
        <w:t>Территории дендрологических парков и ботанических садов могут подразделяться на следующие функциональные зоны:</w:t>
      </w:r>
    </w:p>
    <w:p w:rsidR="00423C15" w:rsidRPr="00A4347C" w:rsidRDefault="00423C15" w:rsidP="00A4347C">
      <w:pPr>
        <w:numPr>
          <w:ilvl w:val="0"/>
          <w:numId w:val="25"/>
        </w:numPr>
        <w:spacing w:line="360" w:lineRule="auto"/>
        <w:ind w:left="0" w:firstLine="709"/>
        <w:jc w:val="both"/>
        <w:rPr>
          <w:color w:val="000000"/>
          <w:sz w:val="28"/>
          <w:szCs w:val="28"/>
        </w:rPr>
      </w:pPr>
      <w:r w:rsidRPr="00A4347C">
        <w:rPr>
          <w:color w:val="000000"/>
          <w:sz w:val="28"/>
          <w:szCs w:val="28"/>
        </w:rPr>
        <w:t>экспозиционную, посещение которой разрешается в порядке, определенном дирекциями дендрологических парков или ботанических садов;</w:t>
      </w:r>
    </w:p>
    <w:p w:rsidR="00423C15" w:rsidRPr="00A4347C" w:rsidRDefault="00423C15" w:rsidP="00A4347C">
      <w:pPr>
        <w:numPr>
          <w:ilvl w:val="0"/>
          <w:numId w:val="25"/>
        </w:numPr>
        <w:spacing w:line="360" w:lineRule="auto"/>
        <w:ind w:left="0" w:firstLine="709"/>
        <w:jc w:val="both"/>
        <w:rPr>
          <w:color w:val="000000"/>
          <w:sz w:val="28"/>
          <w:szCs w:val="28"/>
        </w:rPr>
      </w:pPr>
      <w:r w:rsidRPr="00A4347C">
        <w:rPr>
          <w:color w:val="000000"/>
          <w:sz w:val="28"/>
          <w:szCs w:val="28"/>
        </w:rPr>
        <w:t>научно-экспериментальную, доступ в которую имеют только научные сотрудники дендрологических парков или ботанических садов, а также специалисты других научно-исследовательских учреждений.</w:t>
      </w:r>
    </w:p>
    <w:p w:rsidR="00423C15" w:rsidRPr="00A4347C" w:rsidRDefault="00812C2D" w:rsidP="00A4347C">
      <w:pPr>
        <w:spacing w:line="360" w:lineRule="auto"/>
        <w:ind w:firstLine="709"/>
        <w:jc w:val="both"/>
        <w:rPr>
          <w:color w:val="000000"/>
          <w:sz w:val="28"/>
          <w:szCs w:val="28"/>
        </w:rPr>
      </w:pPr>
      <w:r w:rsidRPr="00A4347C">
        <w:rPr>
          <w:color w:val="000000"/>
          <w:sz w:val="28"/>
          <w:szCs w:val="28"/>
        </w:rPr>
        <w:t>Туристским ресурсом, таким образом, может быть как природная, так и преобразованная среда</w:t>
      </w:r>
      <w:r w:rsidR="00EE1EE8" w:rsidRPr="00A4347C">
        <w:rPr>
          <w:color w:val="000000"/>
          <w:sz w:val="28"/>
          <w:szCs w:val="28"/>
        </w:rPr>
        <w:t>.</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Природная среда, как один из элементов городского пространства, должна обладать теми же характеристиками, что и среда социальная, иметь свои культурные образцы и различную степень преобразованности.</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Высокая преобразованность природной среды не означает ее полной ликвидации. Напротив, урбанизированная среда создает условия для повышения общекультурного потенциала горожанина, меняя его отношение к природе. Современному горожанину природные элементы в городской среде необходимы для полного воспроизводства его физических и социальных потенций.</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 xml:space="preserve">В то же время природа </w:t>
      </w:r>
      <w:r w:rsidR="00A4347C">
        <w:rPr>
          <w:color w:val="000000"/>
          <w:sz w:val="28"/>
          <w:szCs w:val="28"/>
        </w:rPr>
        <w:t>–</w:t>
      </w:r>
      <w:r w:rsidR="00A4347C" w:rsidRPr="00A4347C">
        <w:rPr>
          <w:color w:val="000000"/>
          <w:sz w:val="28"/>
          <w:szCs w:val="28"/>
        </w:rPr>
        <w:t xml:space="preserve"> </w:t>
      </w:r>
      <w:r w:rsidRPr="00A4347C">
        <w:rPr>
          <w:color w:val="000000"/>
          <w:sz w:val="28"/>
          <w:szCs w:val="28"/>
        </w:rPr>
        <w:t>не просто необходимый элемент урбанизированной среды.</w:t>
      </w:r>
      <w:r w:rsidR="00A4347C">
        <w:rPr>
          <w:color w:val="000000"/>
          <w:sz w:val="28"/>
          <w:szCs w:val="28"/>
        </w:rPr>
        <w:t xml:space="preserve"> </w:t>
      </w:r>
      <w:r w:rsidRPr="00A4347C">
        <w:rPr>
          <w:color w:val="000000"/>
          <w:sz w:val="28"/>
          <w:szCs w:val="28"/>
        </w:rPr>
        <w:t xml:space="preserve">Система природных элементов также должна быть дифференцирована, как дифференцирована сама городская среда. Природная среда должна иметь не только количественные (нормированное СНИПом необходимое количество зеленых насаждений, приходящихся на 1 жителя, ширина и структура санитарно-защитных зон, обязательное наличие парка в районе </w:t>
      </w:r>
      <w:r w:rsidR="00A4347C">
        <w:rPr>
          <w:color w:val="000000"/>
          <w:sz w:val="28"/>
          <w:szCs w:val="28"/>
        </w:rPr>
        <w:t>и т.д.</w:t>
      </w:r>
      <w:r w:rsidRPr="00A4347C">
        <w:rPr>
          <w:color w:val="000000"/>
          <w:sz w:val="28"/>
          <w:szCs w:val="28"/>
        </w:rPr>
        <w:t>), но и качественные характеристики, которые заключаются в соответствии природного элемента культурному потенциалу той зоны, в которой он находится.</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Например, парк, расположенный в центральной зоне, должен обладать той же степенью уникальности и исторической глубины, которая ей свойственна. Что и подтверждается конкретными реальными исследованиями.</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 xml:space="preserve">Но главной особенностью городского ландшафта </w:t>
      </w:r>
      <w:r w:rsidR="00EE1EE8" w:rsidRPr="00A4347C">
        <w:rPr>
          <w:color w:val="000000"/>
          <w:sz w:val="28"/>
          <w:szCs w:val="28"/>
        </w:rPr>
        <w:t xml:space="preserve">как туристского объекта (ресурса) </w:t>
      </w:r>
      <w:r w:rsidRPr="00A4347C">
        <w:rPr>
          <w:color w:val="000000"/>
          <w:sz w:val="28"/>
          <w:szCs w:val="28"/>
        </w:rPr>
        <w:t>является то, что в ландшафтной среде размещаются историко-культурные памятники и достопримечательные места. Они представляют собой узлы концентрации памятников, отражающие важнейшие события отечественной и мировой истории.</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 xml:space="preserve">Вокруг этих узлов формируются ареалы насыщенных, тематически связанных историко-культурных объектов, которые позволяют связать воедино зрелищность </w:t>
      </w:r>
      <w:r w:rsidR="00EE1EE8" w:rsidRPr="00A4347C">
        <w:rPr>
          <w:color w:val="000000"/>
          <w:sz w:val="28"/>
          <w:szCs w:val="28"/>
        </w:rPr>
        <w:t xml:space="preserve">природного или антропогенного ландшафта </w:t>
      </w:r>
      <w:r w:rsidRPr="00A4347C">
        <w:rPr>
          <w:color w:val="000000"/>
          <w:sz w:val="28"/>
          <w:szCs w:val="28"/>
        </w:rPr>
        <w:t>ландшафтного и познавательность историко-культурных объектов.</w:t>
      </w:r>
    </w:p>
    <w:p w:rsidR="00EE1EE8" w:rsidRPr="00A4347C" w:rsidRDefault="00EE1EE8" w:rsidP="00A4347C">
      <w:pPr>
        <w:spacing w:line="360" w:lineRule="auto"/>
        <w:ind w:firstLine="709"/>
        <w:jc w:val="both"/>
        <w:rPr>
          <w:color w:val="000000"/>
          <w:sz w:val="28"/>
          <w:szCs w:val="28"/>
        </w:rPr>
      </w:pPr>
      <w:r w:rsidRPr="00A4347C">
        <w:rPr>
          <w:color w:val="000000"/>
          <w:sz w:val="28"/>
          <w:szCs w:val="28"/>
        </w:rPr>
        <w:t>К сожалению, развитие планирования антропогенного ландшафта в конце 20 века в России и Самаре, в том числе,</w:t>
      </w:r>
      <w:r w:rsidR="00A4347C">
        <w:rPr>
          <w:color w:val="000000"/>
          <w:sz w:val="28"/>
          <w:szCs w:val="28"/>
        </w:rPr>
        <w:t xml:space="preserve"> </w:t>
      </w:r>
      <w:r w:rsidRPr="00A4347C">
        <w:rPr>
          <w:color w:val="000000"/>
          <w:sz w:val="28"/>
          <w:szCs w:val="28"/>
        </w:rPr>
        <w:t>шло по пути минимализма – аллеи и клумбы с традиционным набором посадочного материала и высаживанием деревьев во дворах и вдоль автомобильных трасс, огромные незастроенные пустыри.</w:t>
      </w:r>
    </w:p>
    <w:p w:rsidR="00EE1EE8" w:rsidRPr="00A4347C" w:rsidRDefault="00EE1EE8" w:rsidP="00A4347C">
      <w:pPr>
        <w:spacing w:line="360" w:lineRule="auto"/>
        <w:ind w:firstLine="709"/>
        <w:jc w:val="both"/>
        <w:rPr>
          <w:color w:val="000000"/>
          <w:sz w:val="28"/>
          <w:szCs w:val="28"/>
        </w:rPr>
      </w:pPr>
      <w:r w:rsidRPr="00A4347C">
        <w:rPr>
          <w:color w:val="000000"/>
          <w:sz w:val="28"/>
          <w:szCs w:val="28"/>
        </w:rPr>
        <w:t>Ландшафтное планирование в последнее десятилетие в России и городах пошло по пути конструктивизма и многообразия стилей, но чаще всего сводилось к озеленению.</w:t>
      </w:r>
    </w:p>
    <w:p w:rsidR="00EE1EE8" w:rsidRPr="00A4347C" w:rsidRDefault="00EE1EE8" w:rsidP="00A4347C">
      <w:pPr>
        <w:spacing w:line="360" w:lineRule="auto"/>
        <w:ind w:firstLine="709"/>
        <w:jc w:val="both"/>
        <w:rPr>
          <w:color w:val="000000"/>
          <w:sz w:val="28"/>
          <w:szCs w:val="28"/>
        </w:rPr>
      </w:pPr>
      <w:r w:rsidRPr="00A4347C">
        <w:rPr>
          <w:color w:val="000000"/>
          <w:sz w:val="28"/>
          <w:szCs w:val="28"/>
        </w:rPr>
        <w:t>В градостроительстве озеленение являлось составной частью общего комплекса мероприятий по планировке, застройке и благоустройству населённых мест. Оно имело и имеет огромное значение в жизни человека, оказывает огромное влияние на окружающую среду, однако далеко от истинного</w:t>
      </w:r>
      <w:r w:rsidR="00F83293" w:rsidRPr="00A4347C">
        <w:rPr>
          <w:color w:val="000000"/>
          <w:sz w:val="28"/>
          <w:szCs w:val="28"/>
        </w:rPr>
        <w:t xml:space="preserve"> антропогенного</w:t>
      </w:r>
      <w:r w:rsidRPr="00A4347C">
        <w:rPr>
          <w:color w:val="000000"/>
          <w:sz w:val="28"/>
          <w:szCs w:val="28"/>
        </w:rPr>
        <w:t xml:space="preserve"> ландшафтного </w:t>
      </w:r>
      <w:r w:rsidR="00F83293" w:rsidRPr="00A4347C">
        <w:rPr>
          <w:color w:val="000000"/>
          <w:sz w:val="28"/>
          <w:szCs w:val="28"/>
        </w:rPr>
        <w:t>планирования</w:t>
      </w:r>
      <w:r w:rsidRPr="00A4347C">
        <w:rPr>
          <w:color w:val="000000"/>
          <w:sz w:val="28"/>
          <w:szCs w:val="28"/>
        </w:rPr>
        <w:t>.</w:t>
      </w:r>
    </w:p>
    <w:p w:rsidR="00EE1EE8" w:rsidRPr="00A4347C" w:rsidRDefault="00EE1EE8" w:rsidP="00A4347C">
      <w:pPr>
        <w:spacing w:line="360" w:lineRule="auto"/>
        <w:ind w:firstLine="709"/>
        <w:jc w:val="both"/>
        <w:rPr>
          <w:color w:val="000000"/>
          <w:sz w:val="28"/>
          <w:szCs w:val="28"/>
        </w:rPr>
      </w:pPr>
      <w:r w:rsidRPr="00A4347C">
        <w:rPr>
          <w:color w:val="000000"/>
          <w:sz w:val="28"/>
          <w:szCs w:val="28"/>
        </w:rPr>
        <w:t xml:space="preserve">Самара не является исключением. Это город, в котором переплетены различные </w:t>
      </w:r>
      <w:r w:rsidR="00F83293" w:rsidRPr="00A4347C">
        <w:rPr>
          <w:color w:val="000000"/>
          <w:sz w:val="28"/>
          <w:szCs w:val="28"/>
        </w:rPr>
        <w:t>формы природного</w:t>
      </w:r>
      <w:r w:rsidR="00A4347C">
        <w:rPr>
          <w:color w:val="000000"/>
          <w:sz w:val="28"/>
          <w:szCs w:val="28"/>
        </w:rPr>
        <w:t xml:space="preserve"> </w:t>
      </w:r>
      <w:r w:rsidRPr="00A4347C">
        <w:rPr>
          <w:color w:val="000000"/>
          <w:sz w:val="28"/>
          <w:szCs w:val="28"/>
        </w:rPr>
        <w:t xml:space="preserve">и </w:t>
      </w:r>
      <w:r w:rsidR="00F83293" w:rsidRPr="00A4347C">
        <w:rPr>
          <w:color w:val="000000"/>
          <w:sz w:val="28"/>
          <w:szCs w:val="28"/>
        </w:rPr>
        <w:t xml:space="preserve">стили антропогенного ландшафта. </w:t>
      </w:r>
      <w:r w:rsidRPr="00A4347C">
        <w:rPr>
          <w:color w:val="000000"/>
          <w:sz w:val="28"/>
          <w:szCs w:val="28"/>
        </w:rPr>
        <w:t>С другой стороны, Самара – город с древней историей. В городе огромное количество мест, отражающих события отечественной истории. Кроме того, Самара – город с богатым историко-культурным наследием, неповторимой архитектурой в старой части города</w:t>
      </w:r>
      <w:r w:rsidR="00F83293" w:rsidRPr="00A4347C">
        <w:rPr>
          <w:color w:val="000000"/>
          <w:sz w:val="28"/>
          <w:szCs w:val="28"/>
        </w:rPr>
        <w:t>, органично вписанных в окружающий городской</w:t>
      </w:r>
      <w:r w:rsidR="00A4347C">
        <w:rPr>
          <w:color w:val="000000"/>
          <w:sz w:val="28"/>
          <w:szCs w:val="28"/>
        </w:rPr>
        <w:t xml:space="preserve"> </w:t>
      </w:r>
      <w:r w:rsidR="00F83293" w:rsidRPr="00A4347C">
        <w:rPr>
          <w:color w:val="000000"/>
          <w:sz w:val="28"/>
          <w:szCs w:val="28"/>
        </w:rPr>
        <w:t>ландшафт</w:t>
      </w:r>
      <w:r w:rsidRPr="00A4347C">
        <w:rPr>
          <w:color w:val="000000"/>
          <w:sz w:val="28"/>
          <w:szCs w:val="28"/>
        </w:rPr>
        <w:t>.</w:t>
      </w:r>
    </w:p>
    <w:p w:rsidR="00F83293" w:rsidRPr="00A4347C" w:rsidRDefault="00F83293" w:rsidP="00A4347C">
      <w:pPr>
        <w:spacing w:line="360" w:lineRule="auto"/>
        <w:ind w:firstLine="709"/>
        <w:jc w:val="both"/>
        <w:rPr>
          <w:color w:val="000000"/>
          <w:sz w:val="28"/>
          <w:szCs w:val="28"/>
        </w:rPr>
      </w:pPr>
      <w:r w:rsidRPr="00A4347C">
        <w:rPr>
          <w:color w:val="000000"/>
          <w:sz w:val="28"/>
          <w:szCs w:val="28"/>
        </w:rPr>
        <w:t>Анализ законодательно-нормативной литературы по теме экскурсионных ресурсов, показал, что туристским ресурсом, может быть как природная, так и преобразованная среда.</w:t>
      </w:r>
    </w:p>
    <w:p w:rsidR="00812C2D" w:rsidRPr="00A4347C" w:rsidRDefault="00F83293" w:rsidP="00A4347C">
      <w:pPr>
        <w:spacing w:line="360" w:lineRule="auto"/>
        <w:ind w:firstLine="709"/>
        <w:jc w:val="both"/>
        <w:rPr>
          <w:color w:val="000000"/>
          <w:sz w:val="28"/>
          <w:szCs w:val="28"/>
        </w:rPr>
      </w:pPr>
      <w:r w:rsidRPr="00A4347C">
        <w:rPr>
          <w:color w:val="000000"/>
          <w:sz w:val="28"/>
          <w:szCs w:val="28"/>
        </w:rPr>
        <w:t>Д</w:t>
      </w:r>
      <w:r w:rsidR="00812C2D" w:rsidRPr="00A4347C">
        <w:rPr>
          <w:color w:val="000000"/>
          <w:sz w:val="28"/>
          <w:szCs w:val="28"/>
        </w:rPr>
        <w:t>ля использования городского ландшафта в качестве экскурсионного объекта, необходимо</w:t>
      </w:r>
      <w:r w:rsidR="00A4347C">
        <w:rPr>
          <w:color w:val="000000"/>
          <w:sz w:val="28"/>
          <w:szCs w:val="28"/>
        </w:rPr>
        <w:t xml:space="preserve"> </w:t>
      </w:r>
      <w:r w:rsidR="00812C2D" w:rsidRPr="00A4347C">
        <w:rPr>
          <w:color w:val="000000"/>
          <w:sz w:val="28"/>
          <w:szCs w:val="28"/>
        </w:rPr>
        <w:t>два условия:</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 xml:space="preserve">1. Наличие объектов </w:t>
      </w:r>
      <w:r w:rsidR="00724D95" w:rsidRPr="00A4347C">
        <w:rPr>
          <w:color w:val="000000"/>
          <w:sz w:val="28"/>
          <w:szCs w:val="28"/>
        </w:rPr>
        <w:t xml:space="preserve">антропогенного </w:t>
      </w:r>
      <w:r w:rsidRPr="00A4347C">
        <w:rPr>
          <w:color w:val="000000"/>
          <w:sz w:val="28"/>
          <w:szCs w:val="28"/>
        </w:rPr>
        <w:t>ландшафт</w:t>
      </w:r>
      <w:r w:rsidR="00724D95" w:rsidRPr="00A4347C">
        <w:rPr>
          <w:color w:val="000000"/>
          <w:sz w:val="28"/>
          <w:szCs w:val="28"/>
        </w:rPr>
        <w:t>а</w:t>
      </w:r>
      <w:r w:rsidRPr="00A4347C">
        <w:rPr>
          <w:color w:val="000000"/>
          <w:sz w:val="28"/>
          <w:szCs w:val="28"/>
        </w:rPr>
        <w:t>, с различными стилями и направлениями.</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2. Наличие тематически связанных историко-культурных объектов, отражающие важнейшие события отечественной и мировой истории.</w:t>
      </w:r>
    </w:p>
    <w:p w:rsidR="00812C2D" w:rsidRPr="00A4347C" w:rsidRDefault="00812C2D" w:rsidP="00A4347C">
      <w:pPr>
        <w:spacing w:line="360" w:lineRule="auto"/>
        <w:ind w:firstLine="709"/>
        <w:jc w:val="both"/>
        <w:rPr>
          <w:color w:val="000000"/>
          <w:sz w:val="28"/>
          <w:szCs w:val="28"/>
        </w:rPr>
      </w:pPr>
      <w:r w:rsidRPr="00A4347C">
        <w:rPr>
          <w:color w:val="000000"/>
          <w:sz w:val="28"/>
          <w:szCs w:val="28"/>
        </w:rPr>
        <w:t xml:space="preserve">Все это позволяет сделать </w:t>
      </w:r>
      <w:r w:rsidR="0049117A" w:rsidRPr="00A4347C">
        <w:rPr>
          <w:color w:val="000000"/>
          <w:sz w:val="28"/>
          <w:szCs w:val="28"/>
        </w:rPr>
        <w:t xml:space="preserve">предварительный </w:t>
      </w:r>
      <w:r w:rsidRPr="00A4347C">
        <w:rPr>
          <w:color w:val="000000"/>
          <w:sz w:val="28"/>
          <w:szCs w:val="28"/>
        </w:rPr>
        <w:t>вывод, что городской ландшафт Самары может быть использован в качестве экскурсионного объекта.</w:t>
      </w:r>
    </w:p>
    <w:p w:rsidR="00EC5B28" w:rsidRPr="00A4347C" w:rsidRDefault="00EC5B28" w:rsidP="00A4347C">
      <w:pPr>
        <w:spacing w:line="360" w:lineRule="auto"/>
        <w:ind w:firstLine="709"/>
        <w:jc w:val="both"/>
        <w:rPr>
          <w:color w:val="000000"/>
          <w:sz w:val="28"/>
          <w:szCs w:val="28"/>
        </w:rPr>
      </w:pPr>
    </w:p>
    <w:p w:rsidR="00EC5B28" w:rsidRPr="00A4347C" w:rsidRDefault="00EC5B28" w:rsidP="00A4347C">
      <w:pPr>
        <w:spacing w:line="360" w:lineRule="auto"/>
        <w:ind w:firstLine="709"/>
        <w:jc w:val="both"/>
        <w:rPr>
          <w:color w:val="000000"/>
          <w:sz w:val="28"/>
          <w:szCs w:val="28"/>
        </w:rPr>
      </w:pPr>
    </w:p>
    <w:bookmarkEnd w:id="3"/>
    <w:p w:rsidR="00822D35" w:rsidRDefault="006D45CC" w:rsidP="00A4347C">
      <w:pPr>
        <w:pStyle w:val="1"/>
        <w:keepNext w:val="0"/>
        <w:spacing w:before="0" w:after="0" w:line="360" w:lineRule="auto"/>
        <w:ind w:firstLine="709"/>
        <w:jc w:val="both"/>
        <w:rPr>
          <w:rFonts w:ascii="Times New Roman" w:hAnsi="Times New Roman" w:cs="Times New Roman"/>
          <w:color w:val="000000"/>
          <w:sz w:val="28"/>
        </w:rPr>
      </w:pPr>
      <w:r w:rsidRPr="00A4347C">
        <w:rPr>
          <w:rFonts w:ascii="Times New Roman" w:hAnsi="Times New Roman" w:cs="Times New Roman"/>
          <w:color w:val="000000"/>
          <w:sz w:val="28"/>
        </w:rPr>
        <w:br w:type="page"/>
      </w:r>
      <w:bookmarkStart w:id="11" w:name="_Toc198241442"/>
      <w:r w:rsidR="00822D35" w:rsidRPr="00A4347C">
        <w:rPr>
          <w:rFonts w:ascii="Times New Roman" w:hAnsi="Times New Roman" w:cs="Times New Roman"/>
          <w:color w:val="000000"/>
          <w:sz w:val="28"/>
        </w:rPr>
        <w:t>2.</w:t>
      </w:r>
      <w:r w:rsidR="00A4347C">
        <w:rPr>
          <w:rFonts w:ascii="Times New Roman" w:hAnsi="Times New Roman" w:cs="Times New Roman"/>
          <w:color w:val="000000"/>
          <w:sz w:val="28"/>
        </w:rPr>
        <w:t xml:space="preserve"> </w:t>
      </w:r>
      <w:r w:rsidR="00822D35" w:rsidRPr="00A4347C">
        <w:rPr>
          <w:rFonts w:ascii="Times New Roman" w:hAnsi="Times New Roman" w:cs="Times New Roman"/>
          <w:color w:val="000000"/>
          <w:sz w:val="28"/>
        </w:rPr>
        <w:t>Метод</w:t>
      </w:r>
      <w:r w:rsidR="00205EB3" w:rsidRPr="00A4347C">
        <w:rPr>
          <w:rFonts w:ascii="Times New Roman" w:hAnsi="Times New Roman" w:cs="Times New Roman"/>
          <w:color w:val="000000"/>
          <w:sz w:val="28"/>
        </w:rPr>
        <w:t>ика</w:t>
      </w:r>
      <w:r w:rsidR="00A4347C">
        <w:rPr>
          <w:rFonts w:ascii="Times New Roman" w:hAnsi="Times New Roman" w:cs="Times New Roman"/>
          <w:color w:val="000000"/>
          <w:sz w:val="28"/>
        </w:rPr>
        <w:t xml:space="preserve"> </w:t>
      </w:r>
      <w:r w:rsidR="00822D35" w:rsidRPr="00A4347C">
        <w:rPr>
          <w:rFonts w:ascii="Times New Roman" w:hAnsi="Times New Roman" w:cs="Times New Roman"/>
          <w:color w:val="000000"/>
          <w:sz w:val="28"/>
        </w:rPr>
        <w:t>подготовки</w:t>
      </w:r>
      <w:r w:rsidR="00A4347C">
        <w:rPr>
          <w:rFonts w:ascii="Times New Roman" w:hAnsi="Times New Roman" w:cs="Times New Roman"/>
          <w:color w:val="000000"/>
          <w:sz w:val="28"/>
        </w:rPr>
        <w:t xml:space="preserve"> </w:t>
      </w:r>
      <w:r w:rsidR="00822D35" w:rsidRPr="00A4347C">
        <w:rPr>
          <w:rFonts w:ascii="Times New Roman" w:hAnsi="Times New Roman" w:cs="Times New Roman"/>
          <w:color w:val="000000"/>
          <w:sz w:val="28"/>
        </w:rPr>
        <w:t>экскурсии «</w:t>
      </w:r>
      <w:r w:rsidR="005E2BE2" w:rsidRPr="00A4347C">
        <w:rPr>
          <w:rFonts w:ascii="Times New Roman" w:hAnsi="Times New Roman" w:cs="Times New Roman"/>
          <w:color w:val="000000"/>
          <w:sz w:val="28"/>
        </w:rPr>
        <w:t>Городской ландшафт Самары</w:t>
      </w:r>
      <w:r w:rsidR="00822D35" w:rsidRPr="00A4347C">
        <w:rPr>
          <w:rFonts w:ascii="Times New Roman" w:hAnsi="Times New Roman" w:cs="Times New Roman"/>
          <w:color w:val="000000"/>
          <w:sz w:val="28"/>
        </w:rPr>
        <w:t>»</w:t>
      </w:r>
      <w:bookmarkEnd w:id="11"/>
    </w:p>
    <w:p w:rsidR="0080163B" w:rsidRPr="0080163B" w:rsidRDefault="0080163B" w:rsidP="0080163B">
      <w:pPr>
        <w:spacing w:line="360" w:lineRule="auto"/>
        <w:ind w:firstLine="709"/>
        <w:jc w:val="both"/>
      </w:pPr>
    </w:p>
    <w:p w:rsidR="00395829" w:rsidRPr="00A4347C" w:rsidRDefault="006A6A7D" w:rsidP="00A4347C">
      <w:pPr>
        <w:pStyle w:val="1"/>
        <w:keepNext w:val="0"/>
        <w:spacing w:before="0" w:after="0" w:line="360" w:lineRule="auto"/>
        <w:ind w:firstLine="709"/>
        <w:jc w:val="both"/>
        <w:rPr>
          <w:rFonts w:ascii="Times New Roman" w:hAnsi="Times New Roman" w:cs="Times New Roman"/>
          <w:color w:val="000000"/>
          <w:sz w:val="28"/>
          <w:szCs w:val="28"/>
        </w:rPr>
      </w:pPr>
      <w:bookmarkStart w:id="12" w:name="_Toc198241443"/>
      <w:r w:rsidRPr="00A4347C">
        <w:rPr>
          <w:rFonts w:ascii="Times New Roman" w:hAnsi="Times New Roman" w:cs="Times New Roman"/>
          <w:color w:val="000000"/>
          <w:sz w:val="28"/>
          <w:szCs w:val="28"/>
        </w:rPr>
        <w:t>2.</w:t>
      </w:r>
      <w:r w:rsidR="005E2BE2" w:rsidRPr="00A4347C">
        <w:rPr>
          <w:rFonts w:ascii="Times New Roman" w:hAnsi="Times New Roman" w:cs="Times New Roman"/>
          <w:color w:val="000000"/>
          <w:sz w:val="28"/>
          <w:szCs w:val="28"/>
        </w:rPr>
        <w:t>1</w:t>
      </w:r>
      <w:r w:rsidR="00395829" w:rsidRPr="00A4347C">
        <w:rPr>
          <w:rFonts w:ascii="Times New Roman" w:hAnsi="Times New Roman" w:cs="Times New Roman"/>
          <w:color w:val="000000"/>
          <w:sz w:val="28"/>
          <w:szCs w:val="28"/>
        </w:rPr>
        <w:t xml:space="preserve"> Обоснование выбора городского ландшафта как экскурсионного ресурса</w:t>
      </w:r>
      <w:bookmarkEnd w:id="12"/>
    </w:p>
    <w:p w:rsidR="0080163B" w:rsidRDefault="0080163B" w:rsidP="00A4347C">
      <w:pPr>
        <w:spacing w:line="360" w:lineRule="auto"/>
        <w:ind w:firstLine="709"/>
        <w:jc w:val="both"/>
        <w:rPr>
          <w:color w:val="000000"/>
          <w:sz w:val="28"/>
          <w:szCs w:val="28"/>
        </w:rPr>
      </w:pPr>
    </w:p>
    <w:p w:rsidR="00395829" w:rsidRPr="00A4347C" w:rsidRDefault="00395829" w:rsidP="00A4347C">
      <w:pPr>
        <w:spacing w:line="360" w:lineRule="auto"/>
        <w:ind w:firstLine="709"/>
        <w:jc w:val="both"/>
        <w:rPr>
          <w:color w:val="000000"/>
          <w:sz w:val="28"/>
          <w:szCs w:val="28"/>
        </w:rPr>
      </w:pPr>
      <w:r w:rsidRPr="00A4347C">
        <w:rPr>
          <w:color w:val="000000"/>
          <w:sz w:val="28"/>
          <w:szCs w:val="28"/>
        </w:rPr>
        <w:t>Необходимость и целесообразность программы развития туризма в Самаре на ближайшее десятилетие, кажется, не вызывает сомнений у всех, реально и заинтересованно оценивающих перспективы социально-экономического и градостроительного развития Самары. Более того, отсутствие такой программы, как действенного инструмента, уже в обозримой перспективе неминуемо угрожает городу, претендующему на звание региональной столицы, стагнацией и деградацией.</w:t>
      </w:r>
    </w:p>
    <w:p w:rsidR="00395829" w:rsidRPr="00A4347C" w:rsidRDefault="00395829" w:rsidP="00A4347C">
      <w:pPr>
        <w:spacing w:line="360" w:lineRule="auto"/>
        <w:ind w:firstLine="709"/>
        <w:jc w:val="both"/>
        <w:rPr>
          <w:color w:val="000000"/>
          <w:sz w:val="28"/>
          <w:szCs w:val="28"/>
        </w:rPr>
      </w:pPr>
      <w:r w:rsidRPr="00A4347C">
        <w:rPr>
          <w:color w:val="000000"/>
          <w:sz w:val="28"/>
          <w:szCs w:val="28"/>
        </w:rPr>
        <w:t>Главной стратегической целью этой программы является формирование в Самаре конкурентоспособной туристско-рекреационной отрасли в качестве одной из ведущих, приоритетных отраслей экономики. Она должна обеспечить, с одной стороны, спрос потребителей (как российских, так и зарубежных) на удовлетворение своих потребностей в туристско-рекреационных услугах, а с другой, внести значительный вклад в социально-экономическое развитие региона за счет увеличения доходной части местного бюджета, притока инвестиций, увеличения числа рабочих мест, улучшения здоровья населения, сохранения и рационального использования культурно-исторического и природного наследия.</w:t>
      </w:r>
    </w:p>
    <w:p w:rsidR="00E02D0B" w:rsidRPr="00A4347C" w:rsidRDefault="00E02D0B" w:rsidP="00A4347C">
      <w:pPr>
        <w:spacing w:line="360" w:lineRule="auto"/>
        <w:ind w:firstLine="709"/>
        <w:jc w:val="both"/>
        <w:rPr>
          <w:color w:val="000000"/>
          <w:sz w:val="28"/>
          <w:szCs w:val="28"/>
        </w:rPr>
      </w:pPr>
      <w:r w:rsidRPr="00A4347C">
        <w:rPr>
          <w:color w:val="000000"/>
          <w:sz w:val="28"/>
          <w:szCs w:val="28"/>
        </w:rPr>
        <w:t>Экскурсии являются одним из наиболее распространенных видов отдыха и пользуются заслуженной популярностью. Ведь для посещения экскурсии не нужно выделять специальное время и долго копить средства. Отличительными особенностями экскурсионных поездок являются кратковременность и познавательная направленность. Часто экскурсионной программой дополняется основной тур.</w:t>
      </w:r>
    </w:p>
    <w:p w:rsidR="00395829" w:rsidRPr="00A4347C" w:rsidRDefault="00395829" w:rsidP="00A4347C">
      <w:pPr>
        <w:shd w:val="clear" w:color="auto" w:fill="FFFFFF"/>
        <w:autoSpaceDE w:val="0"/>
        <w:autoSpaceDN w:val="0"/>
        <w:adjustRightInd w:val="0"/>
        <w:spacing w:line="360" w:lineRule="auto"/>
        <w:ind w:firstLine="709"/>
        <w:jc w:val="both"/>
        <w:rPr>
          <w:color w:val="000000"/>
          <w:sz w:val="28"/>
          <w:szCs w:val="28"/>
        </w:rPr>
      </w:pPr>
      <w:r w:rsidRPr="00A4347C">
        <w:rPr>
          <w:color w:val="000000"/>
          <w:sz w:val="28"/>
          <w:szCs w:val="28"/>
        </w:rPr>
        <w:t xml:space="preserve">Слово «экскурсия» происходит от латинского «экскурсио». В русский язык это слово проникло в </w:t>
      </w:r>
      <w:r w:rsidRPr="00A4347C">
        <w:rPr>
          <w:color w:val="000000"/>
          <w:sz w:val="28"/>
          <w:szCs w:val="28"/>
          <w:lang w:val="en-US"/>
        </w:rPr>
        <w:t>XIX</w:t>
      </w:r>
      <w:r w:rsidR="00A4347C">
        <w:rPr>
          <w:color w:val="000000"/>
          <w:sz w:val="28"/>
          <w:szCs w:val="28"/>
        </w:rPr>
        <w:t> </w:t>
      </w:r>
      <w:r w:rsidR="00A4347C" w:rsidRPr="00A4347C">
        <w:rPr>
          <w:color w:val="000000"/>
          <w:sz w:val="28"/>
          <w:szCs w:val="28"/>
        </w:rPr>
        <w:t>в</w:t>
      </w:r>
      <w:r w:rsidRPr="00A4347C">
        <w:rPr>
          <w:color w:val="000000"/>
          <w:sz w:val="28"/>
          <w:szCs w:val="28"/>
        </w:rPr>
        <w:t xml:space="preserve">. и первоначально означало «выбегание, военный набег», затем </w:t>
      </w:r>
      <w:r w:rsidR="00A4347C">
        <w:rPr>
          <w:color w:val="000000"/>
          <w:sz w:val="28"/>
          <w:szCs w:val="28"/>
        </w:rPr>
        <w:t>–</w:t>
      </w:r>
      <w:r w:rsidR="00A4347C" w:rsidRPr="00A4347C">
        <w:rPr>
          <w:color w:val="000000"/>
          <w:sz w:val="28"/>
          <w:szCs w:val="28"/>
        </w:rPr>
        <w:t xml:space="preserve"> </w:t>
      </w:r>
      <w:r w:rsidRPr="00A4347C">
        <w:rPr>
          <w:color w:val="000000"/>
          <w:sz w:val="28"/>
          <w:szCs w:val="28"/>
        </w:rPr>
        <w:t>«вылазка, поездка». Позднее произошло видоизменение этого слова по типу имен на «ия»</w:t>
      </w:r>
      <w:r w:rsidR="00A4347C">
        <w:rPr>
          <w:color w:val="000000"/>
          <w:sz w:val="28"/>
          <w:szCs w:val="28"/>
        </w:rPr>
        <w:t xml:space="preserve"> </w:t>
      </w:r>
      <w:r w:rsidRPr="00A4347C">
        <w:rPr>
          <w:color w:val="000000"/>
          <w:sz w:val="28"/>
          <w:szCs w:val="28"/>
        </w:rPr>
        <w:t>(экскурс + ия).</w:t>
      </w:r>
    </w:p>
    <w:p w:rsidR="00395829" w:rsidRPr="00A4347C" w:rsidRDefault="00395829" w:rsidP="00A4347C">
      <w:pPr>
        <w:spacing w:line="360" w:lineRule="auto"/>
        <w:ind w:firstLine="709"/>
        <w:jc w:val="both"/>
        <w:rPr>
          <w:color w:val="000000"/>
          <w:sz w:val="28"/>
          <w:szCs w:val="28"/>
        </w:rPr>
      </w:pPr>
      <w:r w:rsidRPr="00A4347C">
        <w:rPr>
          <w:color w:val="000000"/>
          <w:sz w:val="28"/>
          <w:szCs w:val="28"/>
        </w:rPr>
        <w:t xml:space="preserve">Природная среда играет важную роль в жизни горожанина. Доля проведения свободного времени на природе имеет высокий показатель </w:t>
      </w:r>
      <w:r w:rsidR="00A4347C">
        <w:rPr>
          <w:color w:val="000000"/>
          <w:sz w:val="28"/>
          <w:szCs w:val="28"/>
        </w:rPr>
        <w:t>–</w:t>
      </w:r>
      <w:r w:rsidR="00A4347C" w:rsidRPr="00A4347C">
        <w:rPr>
          <w:color w:val="000000"/>
          <w:sz w:val="28"/>
          <w:szCs w:val="28"/>
        </w:rPr>
        <w:t xml:space="preserve"> </w:t>
      </w:r>
      <w:r w:rsidRPr="00A4347C">
        <w:rPr>
          <w:color w:val="000000"/>
          <w:sz w:val="28"/>
          <w:szCs w:val="28"/>
        </w:rPr>
        <w:t>41,</w:t>
      </w:r>
      <w:r w:rsidR="00A4347C" w:rsidRPr="00A4347C">
        <w:rPr>
          <w:color w:val="000000"/>
          <w:sz w:val="28"/>
          <w:szCs w:val="28"/>
        </w:rPr>
        <w:t>4</w:t>
      </w:r>
      <w:r w:rsidR="00A4347C">
        <w:rPr>
          <w:color w:val="000000"/>
          <w:sz w:val="28"/>
          <w:szCs w:val="28"/>
        </w:rPr>
        <w:t>%</w:t>
      </w:r>
      <w:r w:rsidRPr="00A4347C">
        <w:rPr>
          <w:color w:val="000000"/>
          <w:sz w:val="28"/>
          <w:szCs w:val="28"/>
        </w:rPr>
        <w:t xml:space="preserve"> и близка к традиционным гостевым визитам </w:t>
      </w:r>
      <w:r w:rsidR="00A4347C">
        <w:rPr>
          <w:color w:val="000000"/>
          <w:sz w:val="28"/>
          <w:szCs w:val="28"/>
        </w:rPr>
        <w:t>–</w:t>
      </w:r>
      <w:r w:rsidR="00A4347C" w:rsidRPr="00A4347C">
        <w:rPr>
          <w:color w:val="000000"/>
          <w:sz w:val="28"/>
          <w:szCs w:val="28"/>
        </w:rPr>
        <w:t xml:space="preserve"> </w:t>
      </w:r>
      <w:r w:rsidRPr="00A4347C">
        <w:rPr>
          <w:color w:val="000000"/>
          <w:sz w:val="28"/>
          <w:szCs w:val="28"/>
        </w:rPr>
        <w:t>40,</w:t>
      </w:r>
      <w:r w:rsidR="00A4347C" w:rsidRPr="00A4347C">
        <w:rPr>
          <w:color w:val="000000"/>
          <w:sz w:val="28"/>
          <w:szCs w:val="28"/>
        </w:rPr>
        <w:t>6</w:t>
      </w:r>
      <w:r w:rsidR="00A4347C">
        <w:rPr>
          <w:color w:val="000000"/>
          <w:sz w:val="28"/>
          <w:szCs w:val="28"/>
        </w:rPr>
        <w:t>%</w:t>
      </w:r>
      <w:r w:rsidRPr="00A4347C">
        <w:rPr>
          <w:color w:val="000000"/>
          <w:sz w:val="28"/>
          <w:szCs w:val="28"/>
        </w:rPr>
        <w:t>, что характерно для городского образа жизни.</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 xml:space="preserve">Экскурсионное дело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важный раздел культурно-просветительной работы среди населения. Экскурсионному делу </w:t>
      </w:r>
      <w:r w:rsidR="00A4347C">
        <w:rPr>
          <w:color w:val="000000"/>
          <w:sz w:val="28"/>
          <w:szCs w:val="28"/>
        </w:rPr>
        <w:t>–</w:t>
      </w:r>
      <w:r w:rsidR="00A4347C" w:rsidRPr="00A4347C">
        <w:rPr>
          <w:color w:val="000000"/>
          <w:sz w:val="28"/>
          <w:szCs w:val="28"/>
        </w:rPr>
        <w:t xml:space="preserve"> </w:t>
      </w:r>
      <w:r w:rsidRPr="00A4347C">
        <w:rPr>
          <w:color w:val="000000"/>
          <w:sz w:val="28"/>
          <w:szCs w:val="28"/>
        </w:rPr>
        <w:t>свыше ста лет, но оно снова, как и в 70</w:t>
      </w:r>
      <w:r w:rsidR="00A4347C">
        <w:rPr>
          <w:color w:val="000000"/>
          <w:sz w:val="28"/>
          <w:szCs w:val="28"/>
        </w:rPr>
        <w:t>–</w:t>
      </w:r>
      <w:r w:rsidR="00A4347C" w:rsidRPr="00A4347C">
        <w:rPr>
          <w:color w:val="000000"/>
          <w:sz w:val="28"/>
          <w:szCs w:val="28"/>
        </w:rPr>
        <w:t>8</w:t>
      </w:r>
      <w:r w:rsidRPr="00A4347C">
        <w:rPr>
          <w:color w:val="000000"/>
          <w:sz w:val="28"/>
          <w:szCs w:val="28"/>
        </w:rPr>
        <w:t>0 годы прошлого, пользоваться спросом на рынке</w:t>
      </w:r>
      <w:r w:rsidR="00A4347C">
        <w:rPr>
          <w:color w:val="000000"/>
          <w:sz w:val="28"/>
          <w:szCs w:val="28"/>
        </w:rPr>
        <w:t xml:space="preserve"> </w:t>
      </w:r>
      <w:r w:rsidRPr="00A4347C">
        <w:rPr>
          <w:color w:val="000000"/>
          <w:sz w:val="28"/>
          <w:szCs w:val="28"/>
        </w:rPr>
        <w:t>туристических услуг. Экскурсии имеют огромное познавательное значение и влияют на эмоциональное состояние экскурсантов.</w:t>
      </w:r>
    </w:p>
    <w:p w:rsidR="00205EB3" w:rsidRPr="00A4347C" w:rsidRDefault="00205EB3" w:rsidP="00A4347C">
      <w:pPr>
        <w:pStyle w:val="a6"/>
        <w:spacing w:line="360" w:lineRule="auto"/>
        <w:ind w:firstLine="709"/>
        <w:jc w:val="both"/>
        <w:rPr>
          <w:rFonts w:ascii="Times New Roman" w:hAnsi="Times New Roman" w:cs="Times New Roman"/>
          <w:color w:val="000000"/>
          <w:sz w:val="28"/>
          <w:szCs w:val="28"/>
        </w:rPr>
      </w:pPr>
      <w:r w:rsidRPr="00A4347C">
        <w:rPr>
          <w:rFonts w:ascii="Times New Roman" w:hAnsi="Times New Roman" w:cs="Times New Roman"/>
          <w:b/>
          <w:color w:val="000000"/>
          <w:sz w:val="28"/>
          <w:szCs w:val="28"/>
        </w:rPr>
        <w:t>Э</w:t>
      </w:r>
      <w:r w:rsidRPr="00A4347C">
        <w:rPr>
          <w:rFonts w:ascii="Times New Roman" w:hAnsi="Times New Roman" w:cs="Times New Roman"/>
          <w:color w:val="000000"/>
          <w:sz w:val="28"/>
          <w:szCs w:val="28"/>
        </w:rPr>
        <w:t xml:space="preserve">кскурсия представляет собой наглядный процесс познания человеком окружающего мира, построенный на заранее подобранных объектах, находящихся в естественных условиях или расположенных в помещениях предприятий, лабораторий, научно-исследовательских институтов </w:t>
      </w:r>
      <w:r w:rsidR="00A4347C">
        <w:rPr>
          <w:rFonts w:ascii="Times New Roman" w:hAnsi="Times New Roman" w:cs="Times New Roman"/>
          <w:color w:val="000000"/>
          <w:sz w:val="28"/>
          <w:szCs w:val="28"/>
        </w:rPr>
        <w:t>и т.д.</w:t>
      </w:r>
    </w:p>
    <w:p w:rsidR="00205EB3" w:rsidRPr="00A4347C" w:rsidRDefault="00205EB3" w:rsidP="00A4347C">
      <w:pPr>
        <w:pStyle w:val="a6"/>
        <w:spacing w:line="360" w:lineRule="auto"/>
        <w:ind w:firstLine="709"/>
        <w:jc w:val="both"/>
        <w:rPr>
          <w:rFonts w:ascii="Times New Roman" w:hAnsi="Times New Roman" w:cs="Times New Roman"/>
          <w:color w:val="000000"/>
          <w:sz w:val="28"/>
          <w:szCs w:val="28"/>
        </w:rPr>
      </w:pPr>
      <w:r w:rsidRPr="00A4347C">
        <w:rPr>
          <w:rFonts w:ascii="Times New Roman" w:hAnsi="Times New Roman" w:cs="Times New Roman"/>
          <w:color w:val="000000"/>
          <w:sz w:val="28"/>
          <w:szCs w:val="28"/>
        </w:rPr>
        <w:t>В краткой форме сущность экскурсии можно определить так:</w:t>
      </w:r>
    </w:p>
    <w:p w:rsidR="00205EB3" w:rsidRPr="00A4347C" w:rsidRDefault="00205EB3" w:rsidP="00A4347C">
      <w:pPr>
        <w:pStyle w:val="a6"/>
        <w:spacing w:line="360" w:lineRule="auto"/>
        <w:ind w:firstLine="709"/>
        <w:jc w:val="both"/>
        <w:rPr>
          <w:rFonts w:ascii="Times New Roman" w:hAnsi="Times New Roman" w:cs="Times New Roman"/>
          <w:color w:val="000000"/>
          <w:sz w:val="28"/>
          <w:szCs w:val="28"/>
        </w:rPr>
      </w:pPr>
      <w:r w:rsidRPr="00A4347C">
        <w:rPr>
          <w:rFonts w:ascii="Times New Roman" w:hAnsi="Times New Roman" w:cs="Times New Roman"/>
          <w:color w:val="000000"/>
          <w:sz w:val="28"/>
          <w:szCs w:val="28"/>
        </w:rPr>
        <w:t xml:space="preserve">экскурсия </w:t>
      </w:r>
      <w:r w:rsidR="00A4347C">
        <w:rPr>
          <w:rFonts w:ascii="Times New Roman" w:hAnsi="Times New Roman" w:cs="Times New Roman"/>
          <w:color w:val="000000"/>
          <w:sz w:val="28"/>
          <w:szCs w:val="28"/>
        </w:rPr>
        <w:t>–</w:t>
      </w:r>
      <w:r w:rsidR="00A4347C" w:rsidRPr="00A4347C">
        <w:rPr>
          <w:rFonts w:ascii="Times New Roman" w:hAnsi="Times New Roman" w:cs="Times New Roman"/>
          <w:color w:val="000000"/>
          <w:sz w:val="28"/>
          <w:szCs w:val="28"/>
        </w:rPr>
        <w:t xml:space="preserve"> </w:t>
      </w:r>
      <w:r w:rsidRPr="00A4347C">
        <w:rPr>
          <w:rFonts w:ascii="Times New Roman" w:hAnsi="Times New Roman" w:cs="Times New Roman"/>
          <w:color w:val="000000"/>
          <w:sz w:val="28"/>
          <w:szCs w:val="28"/>
        </w:rPr>
        <w:t>сумма знаний, в специфической форме сообщаемых группе людей, и определенная система действий по их передаче.</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Рассмотрим толкования термина «экскурсия», данные в различных словарях и энциклопедиях.</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Самое раннее (1882</w:t>
      </w:r>
      <w:r w:rsidR="00A4347C">
        <w:rPr>
          <w:color w:val="000000"/>
          <w:sz w:val="28"/>
          <w:szCs w:val="28"/>
        </w:rPr>
        <w:t> </w:t>
      </w:r>
      <w:r w:rsidR="00A4347C" w:rsidRPr="00A4347C">
        <w:rPr>
          <w:color w:val="000000"/>
          <w:sz w:val="28"/>
          <w:szCs w:val="28"/>
        </w:rPr>
        <w:t>г</w:t>
      </w:r>
      <w:r w:rsidRPr="00A4347C">
        <w:rPr>
          <w:color w:val="000000"/>
          <w:sz w:val="28"/>
          <w:szCs w:val="28"/>
        </w:rPr>
        <w:t xml:space="preserve">.) толкование этому термину дает </w:t>
      </w:r>
      <w:r w:rsidR="00A4347C" w:rsidRPr="00A4347C">
        <w:rPr>
          <w:color w:val="000000"/>
          <w:sz w:val="28"/>
          <w:szCs w:val="28"/>
        </w:rPr>
        <w:t>В.</w:t>
      </w:r>
      <w:r w:rsidR="00A4347C">
        <w:rPr>
          <w:color w:val="000000"/>
          <w:sz w:val="28"/>
          <w:szCs w:val="28"/>
        </w:rPr>
        <w:t> </w:t>
      </w:r>
      <w:r w:rsidR="00A4347C" w:rsidRPr="00A4347C">
        <w:rPr>
          <w:color w:val="000000"/>
          <w:sz w:val="28"/>
          <w:szCs w:val="28"/>
        </w:rPr>
        <w:t>Даль</w:t>
      </w:r>
      <w:r w:rsidRPr="00A4347C">
        <w:rPr>
          <w:color w:val="000000"/>
          <w:sz w:val="28"/>
          <w:szCs w:val="28"/>
        </w:rPr>
        <w:t xml:space="preserve">: «Экскурсия </w:t>
      </w:r>
      <w:r w:rsidR="00A4347C">
        <w:rPr>
          <w:color w:val="000000"/>
          <w:sz w:val="28"/>
          <w:szCs w:val="28"/>
        </w:rPr>
        <w:t>–</w:t>
      </w:r>
      <w:r w:rsidR="00A4347C" w:rsidRPr="00A4347C">
        <w:rPr>
          <w:color w:val="000000"/>
          <w:sz w:val="28"/>
          <w:szCs w:val="28"/>
        </w:rPr>
        <w:t xml:space="preserve"> </w:t>
      </w:r>
      <w:r w:rsidRPr="00A4347C">
        <w:rPr>
          <w:color w:val="000000"/>
          <w:sz w:val="28"/>
          <w:szCs w:val="28"/>
        </w:rPr>
        <w:t>проходка, прогулка, выход на поиск чего-то, для собирания трав и пр.».</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 xml:space="preserve">В Малой советской энциклопедии термин раскрыт следующим образом: «Экскурсия </w:t>
      </w:r>
      <w:r w:rsidR="00A4347C">
        <w:rPr>
          <w:color w:val="000000"/>
          <w:sz w:val="28"/>
          <w:szCs w:val="28"/>
        </w:rPr>
        <w:t>–</w:t>
      </w:r>
      <w:r w:rsidR="00A4347C" w:rsidRPr="00A4347C">
        <w:rPr>
          <w:color w:val="000000"/>
          <w:sz w:val="28"/>
          <w:szCs w:val="28"/>
        </w:rPr>
        <w:t xml:space="preserve"> </w:t>
      </w:r>
      <w:r w:rsidRPr="00A4347C">
        <w:rPr>
          <w:color w:val="000000"/>
          <w:sz w:val="28"/>
          <w:szCs w:val="28"/>
        </w:rPr>
        <w:t>коллективное посещение какой-либо местности, промышленных предприятий, совхозов, музеев и пр., преимущественно с научной или образовательной целью».</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Подробное пояснение термину «экскурсия» дает Большая советская энциклопедия: «один из видов массовой культурно-просветительной, агитационной и учебной работы, имеющей целью расширение и углубление знаний подрастающего поколения</w:t>
      </w:r>
      <w:r w:rsidR="00A4347C">
        <w:rPr>
          <w:color w:val="000000"/>
          <w:sz w:val="28"/>
          <w:szCs w:val="28"/>
        </w:rPr>
        <w:t>…</w:t>
      </w:r>
      <w:r w:rsidRPr="00A4347C">
        <w:rPr>
          <w:color w:val="000000"/>
          <w:sz w:val="28"/>
          <w:szCs w:val="28"/>
        </w:rPr>
        <w:t>».</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 xml:space="preserve">В Толковом словаре русского языка </w:t>
      </w:r>
      <w:r w:rsidR="00A4347C" w:rsidRPr="00A4347C">
        <w:rPr>
          <w:color w:val="000000"/>
          <w:sz w:val="28"/>
          <w:szCs w:val="28"/>
        </w:rPr>
        <w:t>Л.Н.</w:t>
      </w:r>
      <w:r w:rsidR="00A4347C">
        <w:rPr>
          <w:color w:val="000000"/>
          <w:sz w:val="28"/>
          <w:szCs w:val="28"/>
        </w:rPr>
        <w:t> </w:t>
      </w:r>
      <w:r w:rsidR="00A4347C" w:rsidRPr="00A4347C">
        <w:rPr>
          <w:color w:val="000000"/>
          <w:sz w:val="28"/>
          <w:szCs w:val="28"/>
        </w:rPr>
        <w:t>Ушакова</w:t>
      </w:r>
      <w:r w:rsidRPr="00A4347C">
        <w:rPr>
          <w:color w:val="000000"/>
          <w:sz w:val="28"/>
          <w:szCs w:val="28"/>
        </w:rPr>
        <w:t>, слово «экскурсия» поясняется как «коллективная поездка или прогулка с научно-образовательной или увеселительной целью».</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В Малой советской энциклопедии 1960</w:t>
      </w:r>
      <w:r w:rsidR="00A4347C">
        <w:rPr>
          <w:color w:val="000000"/>
          <w:sz w:val="28"/>
          <w:szCs w:val="28"/>
        </w:rPr>
        <w:t> </w:t>
      </w:r>
      <w:r w:rsidR="00A4347C" w:rsidRPr="00A4347C">
        <w:rPr>
          <w:color w:val="000000"/>
          <w:sz w:val="28"/>
          <w:szCs w:val="28"/>
        </w:rPr>
        <w:t>г</w:t>
      </w:r>
      <w:r w:rsidRPr="00A4347C">
        <w:rPr>
          <w:color w:val="000000"/>
          <w:sz w:val="28"/>
          <w:szCs w:val="28"/>
        </w:rPr>
        <w:t xml:space="preserve">. сказано, что «экскурсия </w:t>
      </w:r>
      <w:r w:rsidR="00A4347C">
        <w:rPr>
          <w:color w:val="000000"/>
          <w:sz w:val="28"/>
          <w:szCs w:val="28"/>
        </w:rPr>
        <w:t>–</w:t>
      </w:r>
      <w:r w:rsidR="00A4347C" w:rsidRPr="00A4347C">
        <w:rPr>
          <w:color w:val="000000"/>
          <w:sz w:val="28"/>
          <w:szCs w:val="28"/>
        </w:rPr>
        <w:t xml:space="preserve"> </w:t>
      </w:r>
      <w:r w:rsidRPr="00A4347C">
        <w:rPr>
          <w:color w:val="000000"/>
          <w:sz w:val="28"/>
          <w:szCs w:val="28"/>
        </w:rPr>
        <w:t>коллективная поездка или поход в достопримечательные места с научной, общеобразовательной или культурно-просветительной целью».</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В Большой советской энциклопедии 1978</w:t>
      </w:r>
      <w:r w:rsidR="00A4347C">
        <w:rPr>
          <w:color w:val="000000"/>
          <w:sz w:val="28"/>
          <w:szCs w:val="28"/>
        </w:rPr>
        <w:t> </w:t>
      </w:r>
      <w:r w:rsidR="00A4347C" w:rsidRPr="00A4347C">
        <w:rPr>
          <w:color w:val="000000"/>
          <w:sz w:val="28"/>
          <w:szCs w:val="28"/>
        </w:rPr>
        <w:t>г</w:t>
      </w:r>
      <w:r w:rsidRPr="00A4347C">
        <w:rPr>
          <w:color w:val="000000"/>
          <w:sz w:val="28"/>
          <w:szCs w:val="28"/>
        </w:rPr>
        <w:t xml:space="preserve">. дано следующее определение: «Экскурсия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посещение достопримечательных чем-либо объектов (памятники культуры, музеи, предприятия, местность </w:t>
      </w:r>
      <w:r w:rsidR="00A4347C">
        <w:rPr>
          <w:color w:val="000000"/>
          <w:sz w:val="28"/>
          <w:szCs w:val="28"/>
        </w:rPr>
        <w:t>и т.д.</w:t>
      </w:r>
      <w:r w:rsidRPr="00A4347C">
        <w:rPr>
          <w:color w:val="000000"/>
          <w:sz w:val="28"/>
          <w:szCs w:val="28"/>
        </w:rPr>
        <w:t>), форма и метод приобретения знаний. Проводится, как правило, коллективно под руководством специалиста-экскурсовода».</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 xml:space="preserve">Другие толкования более позднего времени, по мнению </w:t>
      </w:r>
      <w:r w:rsidR="00A4347C" w:rsidRPr="00A4347C">
        <w:rPr>
          <w:color w:val="000000"/>
          <w:sz w:val="28"/>
          <w:szCs w:val="28"/>
        </w:rPr>
        <w:t>Б.В.</w:t>
      </w:r>
      <w:r w:rsidR="00A4347C">
        <w:rPr>
          <w:color w:val="000000"/>
          <w:sz w:val="28"/>
          <w:szCs w:val="28"/>
        </w:rPr>
        <w:t> </w:t>
      </w:r>
      <w:r w:rsidR="00A4347C" w:rsidRPr="00A4347C">
        <w:rPr>
          <w:color w:val="000000"/>
          <w:sz w:val="28"/>
          <w:szCs w:val="28"/>
        </w:rPr>
        <w:t>Емельянова</w:t>
      </w:r>
      <w:r w:rsidRPr="00A4347C">
        <w:rPr>
          <w:color w:val="000000"/>
          <w:sz w:val="28"/>
          <w:szCs w:val="28"/>
        </w:rPr>
        <w:t xml:space="preserve"> не отличаются оригинальностью и ничего не добавляют к ранее сделанным характеристикам.</w:t>
      </w:r>
    </w:p>
    <w:p w:rsidR="00205EB3" w:rsidRPr="00A4347C" w:rsidRDefault="00205EB3" w:rsidP="00A4347C">
      <w:pPr>
        <w:spacing w:line="360" w:lineRule="auto"/>
        <w:ind w:firstLine="709"/>
        <w:jc w:val="both"/>
        <w:rPr>
          <w:color w:val="000000"/>
          <w:sz w:val="28"/>
          <w:szCs w:val="28"/>
        </w:rPr>
      </w:pPr>
      <w:r w:rsidRPr="00A4347C">
        <w:rPr>
          <w:color w:val="000000"/>
          <w:sz w:val="28"/>
          <w:szCs w:val="28"/>
        </w:rPr>
        <w:t>Обоснование выбора объекта экскурсии невозможно без анализа конкурентов и потребителей экскурсионного продукта.</w:t>
      </w:r>
    </w:p>
    <w:p w:rsidR="00111A31" w:rsidRPr="00A4347C" w:rsidRDefault="00E02D0B" w:rsidP="00A4347C">
      <w:pPr>
        <w:spacing w:line="360" w:lineRule="auto"/>
        <w:ind w:firstLine="709"/>
        <w:jc w:val="both"/>
        <w:rPr>
          <w:color w:val="000000"/>
          <w:sz w:val="28"/>
          <w:szCs w:val="28"/>
        </w:rPr>
      </w:pPr>
      <w:r w:rsidRPr="00A4347C">
        <w:rPr>
          <w:color w:val="000000"/>
          <w:sz w:val="28"/>
          <w:szCs w:val="28"/>
        </w:rPr>
        <w:t>«Э</w:t>
      </w:r>
      <w:r w:rsidR="00111A31" w:rsidRPr="00A4347C">
        <w:rPr>
          <w:color w:val="000000"/>
          <w:sz w:val="28"/>
          <w:szCs w:val="28"/>
        </w:rPr>
        <w:t xml:space="preserve">кскурсовод (гид) </w:t>
      </w:r>
      <w:r w:rsidR="00A4347C">
        <w:rPr>
          <w:color w:val="000000"/>
          <w:sz w:val="28"/>
          <w:szCs w:val="28"/>
        </w:rPr>
        <w:t>–</w:t>
      </w:r>
      <w:r w:rsidR="00A4347C" w:rsidRPr="00A4347C">
        <w:rPr>
          <w:color w:val="000000"/>
          <w:sz w:val="28"/>
          <w:szCs w:val="28"/>
        </w:rPr>
        <w:t xml:space="preserve"> </w:t>
      </w:r>
      <w:r w:rsidR="00111A31" w:rsidRPr="00A4347C">
        <w:rPr>
          <w:color w:val="000000"/>
          <w:sz w:val="28"/>
          <w:szCs w:val="28"/>
        </w:rPr>
        <w:t>профессионально подготовленное лицо, осуществляющее деятельность по ознакомлению экскурсантов (туристов) с объектами показа в стране (месте) временного пребывания</w:t>
      </w:r>
      <w:r w:rsidRPr="00A4347C">
        <w:rPr>
          <w:color w:val="000000"/>
          <w:sz w:val="28"/>
          <w:szCs w:val="28"/>
        </w:rPr>
        <w:t>.</w:t>
      </w:r>
    </w:p>
    <w:p w:rsidR="00111A31" w:rsidRPr="00A4347C" w:rsidRDefault="00E02D0B" w:rsidP="00A4347C">
      <w:pPr>
        <w:spacing w:line="360" w:lineRule="auto"/>
        <w:ind w:firstLine="709"/>
        <w:jc w:val="both"/>
        <w:rPr>
          <w:color w:val="000000"/>
          <w:sz w:val="28"/>
          <w:szCs w:val="28"/>
        </w:rPr>
      </w:pPr>
      <w:r w:rsidRPr="00A4347C">
        <w:rPr>
          <w:color w:val="000000"/>
          <w:sz w:val="28"/>
          <w:szCs w:val="28"/>
        </w:rPr>
        <w:t>Э</w:t>
      </w:r>
      <w:r w:rsidR="00111A31" w:rsidRPr="00A4347C">
        <w:rPr>
          <w:color w:val="000000"/>
          <w:sz w:val="28"/>
          <w:szCs w:val="28"/>
        </w:rPr>
        <w:t xml:space="preserve">кскурсант </w:t>
      </w:r>
      <w:r w:rsidR="00A4347C">
        <w:rPr>
          <w:color w:val="000000"/>
          <w:sz w:val="28"/>
          <w:szCs w:val="28"/>
        </w:rPr>
        <w:t>–</w:t>
      </w:r>
      <w:r w:rsidR="00A4347C" w:rsidRPr="00A4347C">
        <w:rPr>
          <w:color w:val="000000"/>
          <w:sz w:val="28"/>
          <w:szCs w:val="28"/>
        </w:rPr>
        <w:t xml:space="preserve"> </w:t>
      </w:r>
      <w:r w:rsidR="00111A31" w:rsidRPr="00A4347C">
        <w:rPr>
          <w:color w:val="000000"/>
          <w:sz w:val="28"/>
          <w:szCs w:val="28"/>
        </w:rPr>
        <w:t>лицо, посещающее страну (место) временного пребывания в познавательных целях на период менее 24 часов без ночевки в стране (месте) временного пребывания и использующее услуги экскурсовода (гида), гида-переводчика</w:t>
      </w:r>
      <w:r w:rsidRPr="00A4347C">
        <w:rPr>
          <w:color w:val="000000"/>
          <w:sz w:val="28"/>
          <w:szCs w:val="28"/>
        </w:rPr>
        <w:t>».</w:t>
      </w:r>
    </w:p>
    <w:p w:rsidR="00E02D0B" w:rsidRPr="00A4347C" w:rsidRDefault="00111A31" w:rsidP="00A4347C">
      <w:pPr>
        <w:spacing w:line="360" w:lineRule="auto"/>
        <w:ind w:firstLine="709"/>
        <w:jc w:val="both"/>
        <w:rPr>
          <w:color w:val="000000"/>
          <w:sz w:val="28"/>
          <w:szCs w:val="28"/>
        </w:rPr>
      </w:pPr>
      <w:r w:rsidRPr="00A4347C">
        <w:rPr>
          <w:color w:val="000000"/>
          <w:sz w:val="28"/>
          <w:szCs w:val="28"/>
        </w:rPr>
        <w:t>Данное понятие, как и ряд других, впервые введено новой редакцией Закона «Об основах туристской деятельности в Российской Федерации». Выделение данн</w:t>
      </w:r>
      <w:r w:rsidR="00E02D0B" w:rsidRPr="00A4347C">
        <w:rPr>
          <w:color w:val="000000"/>
          <w:sz w:val="28"/>
          <w:szCs w:val="28"/>
        </w:rPr>
        <w:t>ого определения</w:t>
      </w:r>
      <w:r w:rsidRPr="00A4347C">
        <w:rPr>
          <w:color w:val="000000"/>
          <w:sz w:val="28"/>
          <w:szCs w:val="28"/>
        </w:rPr>
        <w:t xml:space="preserve"> дефиниции связано с необходимостью разграничения экскурсантов и туристов. В качестве основного критерия разграничения выступает период пребывания в стране (дестинации). Экскурсант, в отличие от туриста, посещает страну временного пребывания в познавательных целях на период менее 24 часов без ночевки.</w:t>
      </w:r>
    </w:p>
    <w:p w:rsidR="00E02D0B" w:rsidRPr="00A4347C" w:rsidRDefault="00111A31" w:rsidP="00A4347C">
      <w:pPr>
        <w:spacing w:line="360" w:lineRule="auto"/>
        <w:ind w:firstLine="709"/>
        <w:jc w:val="both"/>
        <w:rPr>
          <w:color w:val="000000"/>
          <w:sz w:val="28"/>
          <w:szCs w:val="28"/>
        </w:rPr>
      </w:pPr>
      <w:r w:rsidRPr="00A4347C">
        <w:rPr>
          <w:color w:val="000000"/>
          <w:sz w:val="28"/>
          <w:szCs w:val="28"/>
        </w:rPr>
        <w:t xml:space="preserve">Таким образом, согласно рекомендациям ЮНВТО экскурсанты не учитываются в статистике туризма. Это продиктовано требованиями экономики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местная администрация туристского региона заинтересована в том, чтобы к ним приехали именно иногородние, иностранные туристы, которые заказывают размещение в гостиницах, отелях, питаются в местных ресторанах, кафе, эксплуатируют туристские ресурсы </w:t>
      </w:r>
      <w:r w:rsidR="00A4347C">
        <w:rPr>
          <w:color w:val="000000"/>
          <w:sz w:val="28"/>
          <w:szCs w:val="28"/>
        </w:rPr>
        <w:t>–</w:t>
      </w:r>
      <w:r w:rsidR="00A4347C" w:rsidRPr="00A4347C">
        <w:rPr>
          <w:color w:val="000000"/>
          <w:sz w:val="28"/>
          <w:szCs w:val="28"/>
        </w:rPr>
        <w:t xml:space="preserve"> </w:t>
      </w:r>
      <w:r w:rsidRPr="00A4347C">
        <w:rPr>
          <w:color w:val="000000"/>
          <w:sz w:val="28"/>
          <w:szCs w:val="28"/>
        </w:rPr>
        <w:t>а значит, тратят деньги и приносят прибыль региону.</w:t>
      </w:r>
    </w:p>
    <w:p w:rsidR="00111A31" w:rsidRPr="00A4347C" w:rsidRDefault="00111A31" w:rsidP="00A4347C">
      <w:pPr>
        <w:spacing w:line="360" w:lineRule="auto"/>
        <w:ind w:firstLine="709"/>
        <w:jc w:val="both"/>
        <w:rPr>
          <w:color w:val="000000"/>
          <w:sz w:val="28"/>
          <w:szCs w:val="28"/>
        </w:rPr>
      </w:pPr>
      <w:r w:rsidRPr="00A4347C">
        <w:rPr>
          <w:color w:val="000000"/>
          <w:sz w:val="28"/>
          <w:szCs w:val="28"/>
        </w:rPr>
        <w:t>Пассажиры же яхт и других круизных судов, участники туристских железнодорожных маршрутов, как правило, не покупают размещение в гостиницах (даже если они остаются в дестинации свыше 24 часов, они остаются на ночевку на яхтах, круизных судах или в поездах), а значит, не могут относиться к категории туристов, поэтому подпадают под категорию экскурсантов.</w:t>
      </w:r>
    </w:p>
    <w:p w:rsidR="003D400C" w:rsidRPr="00A4347C" w:rsidRDefault="003D400C" w:rsidP="00A4347C">
      <w:pPr>
        <w:spacing w:line="360" w:lineRule="auto"/>
        <w:ind w:firstLine="709"/>
        <w:jc w:val="both"/>
        <w:rPr>
          <w:color w:val="000000"/>
          <w:sz w:val="28"/>
          <w:szCs w:val="28"/>
        </w:rPr>
      </w:pPr>
      <w:r w:rsidRPr="00A4347C">
        <w:rPr>
          <w:color w:val="000000"/>
          <w:sz w:val="28"/>
          <w:szCs w:val="28"/>
        </w:rPr>
        <w:t>Согласно ГОСТ Р 50690</w:t>
      </w:r>
      <w:r w:rsidR="00A4347C">
        <w:rPr>
          <w:color w:val="000000"/>
          <w:sz w:val="28"/>
          <w:szCs w:val="28"/>
        </w:rPr>
        <w:t>–</w:t>
      </w:r>
      <w:r w:rsidR="00A4347C" w:rsidRPr="00A4347C">
        <w:rPr>
          <w:color w:val="000000"/>
          <w:sz w:val="28"/>
          <w:szCs w:val="28"/>
        </w:rPr>
        <w:t>2</w:t>
      </w:r>
      <w:r w:rsidRPr="00A4347C">
        <w:rPr>
          <w:color w:val="000000"/>
          <w:sz w:val="28"/>
          <w:szCs w:val="28"/>
        </w:rPr>
        <w:t>000, экскурсионной услугой считается разновидность туристских услуг по удовлетворению познавательных интересов туристов (посещение музеев, осмотр достопримечательностей, участие в культурных мероприятиях). Она включает в себя разработку и внедрение программ экскурсионного обслуживания или отдельных экскурсий, их организацию и проведение.</w:t>
      </w:r>
    </w:p>
    <w:p w:rsidR="00FA1EA7" w:rsidRPr="00A4347C" w:rsidRDefault="00FA1EA7" w:rsidP="00A4347C">
      <w:pPr>
        <w:spacing w:line="360" w:lineRule="auto"/>
        <w:ind w:firstLine="709"/>
        <w:jc w:val="both"/>
        <w:rPr>
          <w:color w:val="000000"/>
          <w:sz w:val="28"/>
          <w:szCs w:val="28"/>
        </w:rPr>
      </w:pPr>
      <w:r w:rsidRPr="00A4347C">
        <w:rPr>
          <w:color w:val="000000"/>
          <w:sz w:val="28"/>
          <w:szCs w:val="28"/>
        </w:rPr>
        <w:t xml:space="preserve">Во всех книгах и публикациях по маркетингу отмечается, насколько важным ориентиром в современном бизнесе являются интересы потребителей, их потребности. А правильно избранный характер взаимоотношений с конкурентами, </w:t>
      </w:r>
      <w:r w:rsidR="00A4347C">
        <w:rPr>
          <w:color w:val="000000"/>
          <w:sz w:val="28"/>
          <w:szCs w:val="28"/>
        </w:rPr>
        <w:t>–</w:t>
      </w:r>
      <w:r w:rsidR="00A4347C" w:rsidRPr="00A4347C">
        <w:rPr>
          <w:color w:val="000000"/>
          <w:sz w:val="28"/>
          <w:szCs w:val="28"/>
        </w:rPr>
        <w:t xml:space="preserve"> </w:t>
      </w:r>
      <w:r w:rsidRPr="00A4347C">
        <w:rPr>
          <w:color w:val="000000"/>
          <w:sz w:val="28"/>
          <w:szCs w:val="28"/>
        </w:rPr>
        <w:t>это дополнительный шанс достичь своих целей.</w:t>
      </w:r>
    </w:p>
    <w:p w:rsidR="00244D38" w:rsidRPr="00A4347C" w:rsidRDefault="00244D38" w:rsidP="00A4347C">
      <w:pPr>
        <w:spacing w:line="360" w:lineRule="auto"/>
        <w:ind w:firstLine="709"/>
        <w:jc w:val="both"/>
        <w:rPr>
          <w:color w:val="000000"/>
          <w:sz w:val="28"/>
          <w:szCs w:val="28"/>
        </w:rPr>
      </w:pPr>
      <w:r w:rsidRPr="00A4347C">
        <w:rPr>
          <w:color w:val="000000"/>
          <w:sz w:val="28"/>
          <w:szCs w:val="28"/>
        </w:rPr>
        <w:t>Для предпринимательской деятельности в сфере туризма в большинстве случаев характерна высокая степень конкуренции.</w:t>
      </w:r>
    </w:p>
    <w:p w:rsidR="00244D38" w:rsidRPr="00A4347C" w:rsidRDefault="00244D38" w:rsidP="00A4347C">
      <w:pPr>
        <w:spacing w:line="360" w:lineRule="auto"/>
        <w:ind w:firstLine="709"/>
        <w:jc w:val="both"/>
        <w:rPr>
          <w:color w:val="000000"/>
          <w:sz w:val="28"/>
          <w:szCs w:val="28"/>
        </w:rPr>
      </w:pPr>
      <w:r w:rsidRPr="00A4347C">
        <w:rPr>
          <w:color w:val="000000"/>
          <w:sz w:val="28"/>
          <w:szCs w:val="28"/>
        </w:rPr>
        <w:t>Под конкуренцией понимается соперничество на каком-либо поприще между отдельными юридическими или физическими лицами (конкурентами), заинтересованными в достижении одной и той же цели. С точки зрения предприятия, такой целью является максимизация прибыли за счет завоевания предпочтений потребителя.</w:t>
      </w:r>
    </w:p>
    <w:p w:rsidR="00BD478C" w:rsidRPr="00A4347C" w:rsidRDefault="00244D38" w:rsidP="00A4347C">
      <w:pPr>
        <w:spacing w:line="360" w:lineRule="auto"/>
        <w:ind w:firstLine="709"/>
        <w:jc w:val="both"/>
        <w:rPr>
          <w:color w:val="000000"/>
          <w:sz w:val="28"/>
          <w:szCs w:val="28"/>
        </w:rPr>
      </w:pPr>
      <w:r w:rsidRPr="00A4347C">
        <w:rPr>
          <w:color w:val="000000"/>
          <w:sz w:val="28"/>
          <w:szCs w:val="28"/>
        </w:rPr>
        <w:t xml:space="preserve">Степень развития рынка, сложность работы на нем во многом диктуется особенностями конкурентной среды туристской фирмы. Являясь наиболее чувствительным индикатором активности предприятия, она определяет многие маркетинговые характеристики: объем и условия продаж, цены, методы рекламы, стимулирование сбыта </w:t>
      </w:r>
      <w:r w:rsidR="00A4347C">
        <w:rPr>
          <w:color w:val="000000"/>
          <w:sz w:val="28"/>
          <w:szCs w:val="28"/>
        </w:rPr>
        <w:t>и т.д.</w:t>
      </w:r>
    </w:p>
    <w:p w:rsidR="00244D38" w:rsidRPr="00A4347C" w:rsidRDefault="00244D38" w:rsidP="00A4347C">
      <w:pPr>
        <w:spacing w:line="360" w:lineRule="auto"/>
        <w:ind w:firstLine="709"/>
        <w:jc w:val="both"/>
        <w:rPr>
          <w:color w:val="000000"/>
          <w:sz w:val="28"/>
          <w:szCs w:val="28"/>
        </w:rPr>
      </w:pPr>
      <w:r w:rsidRPr="00A4347C">
        <w:rPr>
          <w:color w:val="000000"/>
          <w:sz w:val="28"/>
          <w:szCs w:val="28"/>
        </w:rPr>
        <w:t>Кроме того, через призму взаимоотношений между конкурентами наиболее быстро и четко проявляются изменения, происходящие на рынке, так как именно соперничество является основным двигателем рыночных процессов.</w:t>
      </w:r>
    </w:p>
    <w:p w:rsidR="00505ACF" w:rsidRPr="00A4347C" w:rsidRDefault="00505ACF" w:rsidP="00A4347C">
      <w:pPr>
        <w:spacing w:line="360" w:lineRule="auto"/>
        <w:ind w:firstLine="709"/>
        <w:jc w:val="both"/>
        <w:rPr>
          <w:color w:val="000000"/>
          <w:sz w:val="28"/>
          <w:szCs w:val="28"/>
        </w:rPr>
      </w:pPr>
      <w:r w:rsidRPr="00A4347C">
        <w:rPr>
          <w:color w:val="000000"/>
          <w:sz w:val="28"/>
          <w:szCs w:val="28"/>
        </w:rPr>
        <w:t>Анализ фирм-конкурентов проводился</w:t>
      </w:r>
      <w:r w:rsidR="000A68B4" w:rsidRPr="00A4347C">
        <w:rPr>
          <w:color w:val="000000"/>
          <w:sz w:val="28"/>
          <w:szCs w:val="28"/>
        </w:rPr>
        <w:t xml:space="preserve"> в два этапа.</w:t>
      </w:r>
    </w:p>
    <w:p w:rsidR="000A68B4" w:rsidRPr="00A4347C" w:rsidRDefault="000A68B4" w:rsidP="00A4347C">
      <w:pPr>
        <w:spacing w:line="360" w:lineRule="auto"/>
        <w:ind w:firstLine="709"/>
        <w:jc w:val="both"/>
        <w:rPr>
          <w:color w:val="000000"/>
          <w:sz w:val="28"/>
          <w:szCs w:val="28"/>
        </w:rPr>
      </w:pPr>
      <w:r w:rsidRPr="00A4347C">
        <w:rPr>
          <w:color w:val="000000"/>
          <w:sz w:val="28"/>
          <w:szCs w:val="28"/>
        </w:rPr>
        <w:t xml:space="preserve">Этап 1. Анализ </w:t>
      </w:r>
      <w:r w:rsidR="00BD478C" w:rsidRPr="00A4347C">
        <w:rPr>
          <w:color w:val="000000"/>
          <w:sz w:val="28"/>
          <w:szCs w:val="28"/>
        </w:rPr>
        <w:t xml:space="preserve">рекламных </w:t>
      </w:r>
      <w:r w:rsidRPr="00A4347C">
        <w:rPr>
          <w:color w:val="000000"/>
          <w:sz w:val="28"/>
          <w:szCs w:val="28"/>
        </w:rPr>
        <w:t>данных</w:t>
      </w:r>
    </w:p>
    <w:p w:rsidR="00052ED5" w:rsidRPr="00A4347C" w:rsidRDefault="00505ACF" w:rsidP="00A4347C">
      <w:pPr>
        <w:numPr>
          <w:ilvl w:val="0"/>
          <w:numId w:val="26"/>
        </w:numPr>
        <w:spacing w:line="360" w:lineRule="auto"/>
        <w:ind w:left="0" w:firstLine="709"/>
        <w:jc w:val="both"/>
        <w:rPr>
          <w:color w:val="000000"/>
          <w:sz w:val="28"/>
          <w:szCs w:val="28"/>
        </w:rPr>
      </w:pPr>
      <w:r w:rsidRPr="00A4347C">
        <w:rPr>
          <w:color w:val="000000"/>
          <w:sz w:val="28"/>
          <w:szCs w:val="28"/>
        </w:rPr>
        <w:t>самарских газет: «Навигатор», «Волжская коммуна», «Комсомольская правда», «Бесплатная газета», «Работа и отдых»</w:t>
      </w:r>
      <w:r w:rsidR="004007E1" w:rsidRPr="00A4347C">
        <w:rPr>
          <w:color w:val="000000"/>
          <w:sz w:val="28"/>
          <w:szCs w:val="28"/>
        </w:rPr>
        <w:t>, «Ваш выбор»</w:t>
      </w:r>
      <w:r w:rsidR="000A68B4" w:rsidRPr="00A4347C">
        <w:rPr>
          <w:color w:val="000000"/>
          <w:sz w:val="28"/>
          <w:szCs w:val="28"/>
        </w:rPr>
        <w:t>;</w:t>
      </w:r>
    </w:p>
    <w:p w:rsidR="000A68B4" w:rsidRPr="0080163B" w:rsidRDefault="000A68B4" w:rsidP="00A4347C">
      <w:pPr>
        <w:numPr>
          <w:ilvl w:val="0"/>
          <w:numId w:val="26"/>
        </w:numPr>
        <w:spacing w:line="360" w:lineRule="auto"/>
        <w:ind w:left="0" w:firstLine="709"/>
        <w:jc w:val="both"/>
        <w:rPr>
          <w:color w:val="000000"/>
          <w:sz w:val="28"/>
          <w:szCs w:val="28"/>
        </w:rPr>
      </w:pPr>
      <w:r w:rsidRPr="00A4347C">
        <w:rPr>
          <w:color w:val="000000"/>
          <w:sz w:val="28"/>
          <w:szCs w:val="28"/>
        </w:rPr>
        <w:t>сайтов</w:t>
      </w:r>
      <w:r w:rsidRPr="0080163B">
        <w:rPr>
          <w:color w:val="000000"/>
          <w:sz w:val="28"/>
          <w:szCs w:val="28"/>
        </w:rPr>
        <w:t>:</w:t>
      </w:r>
      <w:r w:rsidR="00A4347C" w:rsidRPr="0080163B">
        <w:rPr>
          <w:color w:val="000000"/>
          <w:sz w:val="28"/>
          <w:szCs w:val="28"/>
        </w:rPr>
        <w:t xml:space="preserve"> </w:t>
      </w:r>
      <w:r w:rsidRPr="0080163B">
        <w:rPr>
          <w:color w:val="000000"/>
          <w:sz w:val="28"/>
          <w:szCs w:val="28"/>
          <w:lang w:val="en-US"/>
        </w:rPr>
        <w:t>http</w:t>
      </w:r>
      <w:r w:rsidRPr="0080163B">
        <w:rPr>
          <w:color w:val="000000"/>
          <w:sz w:val="28"/>
          <w:szCs w:val="28"/>
        </w:rPr>
        <w:t>://</w:t>
      </w:r>
      <w:r w:rsidRPr="0080163B">
        <w:rPr>
          <w:color w:val="000000"/>
          <w:sz w:val="28"/>
          <w:szCs w:val="28"/>
          <w:lang w:val="en-US"/>
        </w:rPr>
        <w:t>www</w:t>
      </w:r>
      <w:r w:rsidRPr="0080163B">
        <w:rPr>
          <w:color w:val="000000"/>
          <w:sz w:val="28"/>
          <w:szCs w:val="28"/>
        </w:rPr>
        <w:t>.</w:t>
      </w:r>
      <w:r w:rsidRPr="0080163B">
        <w:rPr>
          <w:color w:val="000000"/>
          <w:sz w:val="28"/>
          <w:szCs w:val="28"/>
          <w:lang w:val="en-US"/>
        </w:rPr>
        <w:t>o</w:t>
      </w:r>
      <w:r w:rsidRPr="0080163B">
        <w:rPr>
          <w:color w:val="000000"/>
          <w:sz w:val="28"/>
          <w:szCs w:val="28"/>
        </w:rPr>
        <w:t>-</w:t>
      </w:r>
      <w:r w:rsidRPr="0080163B">
        <w:rPr>
          <w:color w:val="000000"/>
          <w:sz w:val="28"/>
          <w:szCs w:val="28"/>
          <w:lang w:val="en-US"/>
        </w:rPr>
        <w:t>samare</w:t>
      </w:r>
      <w:r w:rsidRPr="0080163B">
        <w:rPr>
          <w:color w:val="000000"/>
          <w:sz w:val="28"/>
          <w:szCs w:val="28"/>
        </w:rPr>
        <w:t>.</w:t>
      </w:r>
      <w:r w:rsidRPr="0080163B">
        <w:rPr>
          <w:color w:val="000000"/>
          <w:sz w:val="28"/>
          <w:szCs w:val="28"/>
          <w:lang w:val="en-US"/>
        </w:rPr>
        <w:t>ru</w:t>
      </w:r>
      <w:r w:rsidRPr="0080163B">
        <w:rPr>
          <w:color w:val="000000"/>
          <w:sz w:val="28"/>
          <w:szCs w:val="28"/>
        </w:rPr>
        <w:t xml:space="preserve">; </w:t>
      </w:r>
      <w:r w:rsidRPr="00A4347C">
        <w:rPr>
          <w:color w:val="000000"/>
          <w:sz w:val="28"/>
          <w:szCs w:val="28"/>
          <w:lang w:val="en-US"/>
        </w:rPr>
        <w:t>http</w:t>
      </w:r>
      <w:r w:rsidRPr="0080163B">
        <w:rPr>
          <w:color w:val="000000"/>
          <w:sz w:val="28"/>
          <w:szCs w:val="28"/>
        </w:rPr>
        <w:t>://</w:t>
      </w:r>
      <w:r w:rsidRPr="00A4347C">
        <w:rPr>
          <w:color w:val="000000"/>
          <w:sz w:val="28"/>
          <w:szCs w:val="28"/>
          <w:lang w:val="en-US"/>
        </w:rPr>
        <w:t>www</w:t>
      </w:r>
      <w:r w:rsidRPr="0080163B">
        <w:rPr>
          <w:color w:val="000000"/>
          <w:sz w:val="28"/>
          <w:szCs w:val="28"/>
        </w:rPr>
        <w:t>.</w:t>
      </w:r>
      <w:r w:rsidRPr="00A4347C">
        <w:rPr>
          <w:color w:val="000000"/>
          <w:sz w:val="28"/>
          <w:szCs w:val="28"/>
          <w:lang w:val="en-US"/>
        </w:rPr>
        <w:t>samara</w:t>
      </w:r>
      <w:r w:rsidRPr="0080163B">
        <w:rPr>
          <w:color w:val="000000"/>
          <w:sz w:val="28"/>
          <w:szCs w:val="28"/>
        </w:rPr>
        <w:t>.</w:t>
      </w:r>
      <w:r w:rsidRPr="00A4347C">
        <w:rPr>
          <w:color w:val="000000"/>
          <w:sz w:val="28"/>
          <w:szCs w:val="28"/>
          <w:lang w:val="en-US"/>
        </w:rPr>
        <w:t>ru</w:t>
      </w:r>
      <w:r w:rsidRPr="0080163B">
        <w:rPr>
          <w:color w:val="000000"/>
          <w:sz w:val="28"/>
          <w:szCs w:val="28"/>
        </w:rPr>
        <w:t xml:space="preserve">; </w:t>
      </w:r>
      <w:r w:rsidRPr="00A4347C">
        <w:rPr>
          <w:color w:val="000000"/>
          <w:sz w:val="28"/>
          <w:szCs w:val="28"/>
          <w:lang w:val="en-US"/>
        </w:rPr>
        <w:t>http</w:t>
      </w:r>
      <w:r w:rsidRPr="0080163B">
        <w:rPr>
          <w:color w:val="000000"/>
          <w:sz w:val="28"/>
          <w:szCs w:val="28"/>
        </w:rPr>
        <w:t>://</w:t>
      </w:r>
      <w:r w:rsidRPr="00A4347C">
        <w:rPr>
          <w:color w:val="000000"/>
          <w:sz w:val="28"/>
          <w:szCs w:val="28"/>
          <w:lang w:val="en-US"/>
        </w:rPr>
        <w:t>www</w:t>
      </w:r>
      <w:r w:rsidRPr="0080163B">
        <w:rPr>
          <w:color w:val="000000"/>
          <w:sz w:val="28"/>
          <w:szCs w:val="28"/>
        </w:rPr>
        <w:t>.</w:t>
      </w:r>
      <w:r w:rsidRPr="00A4347C">
        <w:rPr>
          <w:color w:val="000000"/>
          <w:sz w:val="28"/>
          <w:szCs w:val="28"/>
          <w:lang w:val="en-US"/>
        </w:rPr>
        <w:t>samara</w:t>
      </w:r>
      <w:r w:rsidR="00A4347C" w:rsidRPr="0080163B">
        <w:rPr>
          <w:color w:val="000000"/>
          <w:sz w:val="28"/>
          <w:szCs w:val="28"/>
        </w:rPr>
        <w:t>–</w:t>
      </w:r>
      <w:r w:rsidRPr="00A4347C">
        <w:rPr>
          <w:color w:val="000000"/>
          <w:sz w:val="28"/>
          <w:szCs w:val="28"/>
          <w:lang w:val="en-US"/>
        </w:rPr>
        <w:t>tour</w:t>
      </w:r>
      <w:r w:rsidRPr="0080163B">
        <w:rPr>
          <w:color w:val="000000"/>
          <w:sz w:val="28"/>
          <w:szCs w:val="28"/>
        </w:rPr>
        <w:t>.</w:t>
      </w:r>
      <w:r w:rsidRPr="00A4347C">
        <w:rPr>
          <w:color w:val="000000"/>
          <w:sz w:val="28"/>
          <w:szCs w:val="28"/>
          <w:lang w:val="en-US"/>
        </w:rPr>
        <w:t>ru</w:t>
      </w:r>
      <w:r w:rsidRPr="0080163B">
        <w:rPr>
          <w:color w:val="000000"/>
          <w:sz w:val="28"/>
          <w:szCs w:val="28"/>
        </w:rPr>
        <w:t>.</w:t>
      </w:r>
    </w:p>
    <w:p w:rsidR="00505ACF" w:rsidRPr="00A4347C" w:rsidRDefault="000A68B4" w:rsidP="00A4347C">
      <w:pPr>
        <w:spacing w:line="360" w:lineRule="auto"/>
        <w:ind w:firstLine="709"/>
        <w:jc w:val="both"/>
        <w:rPr>
          <w:color w:val="000000"/>
          <w:sz w:val="28"/>
          <w:szCs w:val="28"/>
        </w:rPr>
      </w:pPr>
      <w:r w:rsidRPr="00A4347C">
        <w:rPr>
          <w:color w:val="000000"/>
          <w:sz w:val="28"/>
          <w:szCs w:val="28"/>
        </w:rPr>
        <w:t>В результате первого этапа анализа был выявлен круг потенциальных конкурентов туристских услуг.</w:t>
      </w:r>
    </w:p>
    <w:p w:rsidR="00BD478C" w:rsidRPr="00A4347C" w:rsidRDefault="00BD478C" w:rsidP="00A4347C">
      <w:pPr>
        <w:spacing w:line="360" w:lineRule="auto"/>
        <w:ind w:firstLine="709"/>
        <w:jc w:val="both"/>
        <w:rPr>
          <w:color w:val="000000"/>
          <w:sz w:val="28"/>
          <w:szCs w:val="28"/>
        </w:rPr>
      </w:pPr>
      <w:r w:rsidRPr="00A4347C">
        <w:rPr>
          <w:color w:val="000000"/>
          <w:sz w:val="28"/>
          <w:szCs w:val="28"/>
        </w:rPr>
        <w:t>Этап 2. Выявление конкурентов, предоставляющих экскурсионные услуги, и экскурсии, аналогично или близко с темой «Городской ландшафт Самары».</w:t>
      </w:r>
    </w:p>
    <w:p w:rsidR="00BD478C" w:rsidRPr="00A4347C" w:rsidRDefault="00BD478C" w:rsidP="00A4347C">
      <w:pPr>
        <w:spacing w:line="360" w:lineRule="auto"/>
        <w:ind w:firstLine="709"/>
        <w:jc w:val="both"/>
        <w:rPr>
          <w:color w:val="000000"/>
          <w:sz w:val="28"/>
          <w:szCs w:val="28"/>
        </w:rPr>
      </w:pPr>
      <w:r w:rsidRPr="00A4347C">
        <w:rPr>
          <w:color w:val="000000"/>
          <w:sz w:val="28"/>
          <w:szCs w:val="28"/>
        </w:rPr>
        <w:t xml:space="preserve">Этот этап проводился с рекламными продуктами самарских турагентов и туроператоров, а также </w:t>
      </w:r>
      <w:r w:rsidR="00C65B1B" w:rsidRPr="00A4347C">
        <w:rPr>
          <w:color w:val="000000"/>
          <w:sz w:val="28"/>
          <w:szCs w:val="28"/>
        </w:rPr>
        <w:t>с использованием</w:t>
      </w:r>
      <w:r w:rsidRPr="00A4347C">
        <w:rPr>
          <w:color w:val="000000"/>
          <w:sz w:val="28"/>
          <w:szCs w:val="28"/>
        </w:rPr>
        <w:t xml:space="preserve"> телефонного опроса туристских фирм.</w:t>
      </w:r>
      <w:r w:rsidR="000206E9" w:rsidRPr="00A4347C">
        <w:rPr>
          <w:color w:val="000000"/>
          <w:sz w:val="28"/>
          <w:szCs w:val="28"/>
        </w:rPr>
        <w:t xml:space="preserve"> </w:t>
      </w:r>
      <w:r w:rsidRPr="00A4347C">
        <w:rPr>
          <w:color w:val="000000"/>
          <w:sz w:val="28"/>
          <w:szCs w:val="28"/>
        </w:rPr>
        <w:t xml:space="preserve">Результаты исследования и телефонных опросов сведен в таблицу </w:t>
      </w:r>
      <w:r w:rsidR="000206E9" w:rsidRPr="00A4347C">
        <w:rPr>
          <w:color w:val="000000"/>
          <w:sz w:val="28"/>
          <w:szCs w:val="28"/>
        </w:rPr>
        <w:t>Приложения 1</w:t>
      </w:r>
    </w:p>
    <w:p w:rsidR="003F7BE6" w:rsidRPr="00A4347C" w:rsidRDefault="00205EB3" w:rsidP="00A4347C">
      <w:pPr>
        <w:spacing w:line="360" w:lineRule="auto"/>
        <w:ind w:firstLine="709"/>
        <w:jc w:val="both"/>
        <w:rPr>
          <w:color w:val="000000"/>
          <w:sz w:val="28"/>
          <w:szCs w:val="28"/>
        </w:rPr>
      </w:pPr>
      <w:r w:rsidRPr="00A4347C">
        <w:rPr>
          <w:color w:val="000000"/>
          <w:sz w:val="28"/>
          <w:szCs w:val="28"/>
        </w:rPr>
        <w:t xml:space="preserve">Анализ фирм, предоставляющих экскурсионный продукт на Самарском рынке, выявил, что </w:t>
      </w:r>
      <w:r w:rsidR="003F7BE6" w:rsidRPr="00A4347C">
        <w:rPr>
          <w:color w:val="000000"/>
          <w:sz w:val="28"/>
          <w:szCs w:val="28"/>
        </w:rPr>
        <w:t xml:space="preserve">только </w:t>
      </w:r>
      <w:r w:rsidRPr="00A4347C">
        <w:rPr>
          <w:color w:val="000000"/>
          <w:sz w:val="28"/>
          <w:szCs w:val="28"/>
        </w:rPr>
        <w:t>тур</w:t>
      </w:r>
      <w:r w:rsidR="003F7BE6" w:rsidRPr="00A4347C">
        <w:rPr>
          <w:color w:val="000000"/>
          <w:sz w:val="28"/>
          <w:szCs w:val="28"/>
        </w:rPr>
        <w:t xml:space="preserve">фирмы «СамараИнтур», «Радуга», «Профцентр» </w:t>
      </w:r>
      <w:r w:rsidRPr="00A4347C">
        <w:rPr>
          <w:color w:val="000000"/>
          <w:sz w:val="28"/>
          <w:szCs w:val="28"/>
        </w:rPr>
        <w:t>предлагают в своих рекламных объявлениях экскурсии</w:t>
      </w:r>
      <w:r w:rsidR="003F7BE6" w:rsidRPr="00A4347C">
        <w:rPr>
          <w:color w:val="000000"/>
          <w:sz w:val="28"/>
          <w:szCs w:val="28"/>
        </w:rPr>
        <w:t>.</w:t>
      </w:r>
    </w:p>
    <w:p w:rsidR="004763B9" w:rsidRPr="00A4347C" w:rsidRDefault="003F7BE6" w:rsidP="00A4347C">
      <w:pPr>
        <w:spacing w:line="360" w:lineRule="auto"/>
        <w:ind w:firstLine="709"/>
        <w:jc w:val="both"/>
        <w:rPr>
          <w:color w:val="000000"/>
          <w:sz w:val="28"/>
          <w:szCs w:val="28"/>
        </w:rPr>
      </w:pPr>
      <w:r w:rsidRPr="00A4347C">
        <w:rPr>
          <w:color w:val="000000"/>
          <w:sz w:val="28"/>
          <w:szCs w:val="28"/>
        </w:rPr>
        <w:t>Второй этап анализа конкурентов выявил, что экскурсии с темой «Городской ландшафт Самары» в качестве экскурсионной услуги не представлен ни у одной турфирмы.</w:t>
      </w:r>
    </w:p>
    <w:p w:rsidR="003F7BE6" w:rsidRPr="00A4347C" w:rsidRDefault="003F7BE6" w:rsidP="00A4347C">
      <w:pPr>
        <w:spacing w:line="360" w:lineRule="auto"/>
        <w:ind w:firstLine="709"/>
        <w:jc w:val="both"/>
        <w:rPr>
          <w:color w:val="000000"/>
          <w:sz w:val="28"/>
          <w:szCs w:val="28"/>
        </w:rPr>
      </w:pPr>
      <w:r w:rsidRPr="00A4347C">
        <w:rPr>
          <w:color w:val="000000"/>
          <w:sz w:val="28"/>
          <w:szCs w:val="28"/>
        </w:rPr>
        <w:t>Телефонный опрос менеджеров турфирм</w:t>
      </w:r>
      <w:r w:rsidR="00DA3FAE" w:rsidRPr="00A4347C">
        <w:rPr>
          <w:color w:val="000000"/>
          <w:sz w:val="28"/>
          <w:szCs w:val="28"/>
        </w:rPr>
        <w:t xml:space="preserve"> так же подтвердил, что такой экскурсии нет, однако</w:t>
      </w:r>
      <w:r w:rsidRPr="00A4347C">
        <w:rPr>
          <w:color w:val="000000"/>
          <w:sz w:val="28"/>
          <w:szCs w:val="28"/>
        </w:rPr>
        <w:t xml:space="preserve"> «СамараИнтур», «Радуга»</w:t>
      </w:r>
      <w:r w:rsidR="00DA3FAE" w:rsidRPr="00A4347C">
        <w:rPr>
          <w:color w:val="000000"/>
          <w:sz w:val="28"/>
          <w:szCs w:val="28"/>
        </w:rPr>
        <w:t xml:space="preserve"> и </w:t>
      </w:r>
      <w:r w:rsidRPr="00A4347C">
        <w:rPr>
          <w:color w:val="000000"/>
          <w:sz w:val="28"/>
          <w:szCs w:val="28"/>
        </w:rPr>
        <w:t>«Профцентр»</w:t>
      </w:r>
      <w:r w:rsidR="00DA3FAE" w:rsidRPr="00A4347C">
        <w:rPr>
          <w:color w:val="000000"/>
          <w:sz w:val="28"/>
          <w:szCs w:val="28"/>
        </w:rPr>
        <w:t xml:space="preserve"> могут разработать и предоставить такую экскурсию индивидуально.</w:t>
      </w:r>
    </w:p>
    <w:p w:rsidR="004763B9" w:rsidRPr="00A4347C" w:rsidRDefault="004763B9" w:rsidP="00A4347C">
      <w:pPr>
        <w:spacing w:line="360" w:lineRule="auto"/>
        <w:ind w:firstLine="709"/>
        <w:jc w:val="both"/>
        <w:rPr>
          <w:color w:val="000000"/>
          <w:sz w:val="28"/>
          <w:szCs w:val="28"/>
        </w:rPr>
      </w:pPr>
      <w:r w:rsidRPr="00A4347C">
        <w:rPr>
          <w:color w:val="000000"/>
          <w:sz w:val="28"/>
          <w:szCs w:val="28"/>
        </w:rPr>
        <w:t>Несмотря на то, что в процессе анализа не было выявлено на период исследования наличия у турфирм и экскурсионных бюро Самары экскурсии с темой «Городской ландшафт Самары», решение о выборе такой экскурсии стоит за потребителем.</w:t>
      </w:r>
    </w:p>
    <w:p w:rsidR="006F4D96" w:rsidRPr="00A4347C" w:rsidRDefault="006F4D96" w:rsidP="00A4347C">
      <w:pPr>
        <w:spacing w:line="360" w:lineRule="auto"/>
        <w:ind w:firstLine="709"/>
        <w:jc w:val="both"/>
        <w:rPr>
          <w:color w:val="000000"/>
          <w:sz w:val="28"/>
          <w:szCs w:val="28"/>
        </w:rPr>
      </w:pPr>
      <w:r w:rsidRPr="00A4347C">
        <w:rPr>
          <w:color w:val="000000"/>
          <w:sz w:val="28"/>
          <w:szCs w:val="28"/>
        </w:rPr>
        <w:t xml:space="preserve">Потребитель </w:t>
      </w:r>
      <w:r w:rsidR="00A4347C">
        <w:rPr>
          <w:color w:val="000000"/>
          <w:sz w:val="28"/>
          <w:szCs w:val="28"/>
        </w:rPr>
        <w:t>–</w:t>
      </w:r>
      <w:r w:rsidR="00A4347C" w:rsidRPr="00A4347C">
        <w:rPr>
          <w:color w:val="000000"/>
          <w:sz w:val="28"/>
          <w:szCs w:val="28"/>
        </w:rPr>
        <w:t xml:space="preserve"> </w:t>
      </w:r>
      <w:r w:rsidRPr="00A4347C">
        <w:rPr>
          <w:color w:val="000000"/>
          <w:sz w:val="28"/>
          <w:szCs w:val="28"/>
        </w:rPr>
        <w:t>гражданин, имеющий намерение заказать или приобрести либо заказывающий, приобретающий или использующий товары (работы, услуги) исключительно для личных (бытовых) нужд, не связанных с извлечением прибыли.</w:t>
      </w:r>
    </w:p>
    <w:p w:rsidR="004763B9" w:rsidRPr="00A4347C" w:rsidRDefault="004763B9" w:rsidP="00A4347C">
      <w:pPr>
        <w:spacing w:line="360" w:lineRule="auto"/>
        <w:ind w:firstLine="709"/>
        <w:jc w:val="both"/>
        <w:rPr>
          <w:color w:val="000000"/>
          <w:sz w:val="28"/>
          <w:szCs w:val="28"/>
        </w:rPr>
      </w:pPr>
      <w:bookmarkStart w:id="13" w:name="sub_101"/>
      <w:r w:rsidRPr="00A4347C">
        <w:rPr>
          <w:color w:val="000000"/>
          <w:sz w:val="28"/>
          <w:szCs w:val="28"/>
        </w:rPr>
        <w:t xml:space="preserve">Потребности </w:t>
      </w:r>
      <w:bookmarkEnd w:id="13"/>
      <w:r w:rsidR="00A4347C">
        <w:rPr>
          <w:color w:val="000000"/>
          <w:sz w:val="28"/>
          <w:szCs w:val="28"/>
        </w:rPr>
        <w:t>–</w:t>
      </w:r>
      <w:r w:rsidR="00A4347C" w:rsidRPr="00A4347C">
        <w:rPr>
          <w:color w:val="000000"/>
          <w:sz w:val="28"/>
          <w:szCs w:val="28"/>
        </w:rPr>
        <w:t xml:space="preserve"> </w:t>
      </w:r>
      <w:r w:rsidRPr="00A4347C">
        <w:rPr>
          <w:color w:val="000000"/>
          <w:sz w:val="28"/>
          <w:szCs w:val="28"/>
        </w:rPr>
        <w:t>физические, психологические и социальные требования человека. Потребности</w:t>
      </w:r>
      <w:r w:rsidR="006F4D96" w:rsidRPr="00A4347C">
        <w:rPr>
          <w:color w:val="000000"/>
          <w:sz w:val="28"/>
          <w:szCs w:val="28"/>
        </w:rPr>
        <w:t xml:space="preserve"> </w:t>
      </w:r>
      <w:r w:rsidR="00A4347C">
        <w:rPr>
          <w:color w:val="000000"/>
          <w:sz w:val="28"/>
          <w:szCs w:val="28"/>
        </w:rPr>
        <w:t>–</w:t>
      </w:r>
      <w:r w:rsidR="00A4347C" w:rsidRPr="00A4347C">
        <w:rPr>
          <w:color w:val="000000"/>
          <w:sz w:val="28"/>
          <w:szCs w:val="28"/>
        </w:rPr>
        <w:t xml:space="preserve"> </w:t>
      </w:r>
      <w:r w:rsidR="006F4D96" w:rsidRPr="00A4347C">
        <w:rPr>
          <w:color w:val="000000"/>
          <w:sz w:val="28"/>
          <w:szCs w:val="28"/>
        </w:rPr>
        <w:t>н</w:t>
      </w:r>
      <w:r w:rsidRPr="00A4347C">
        <w:rPr>
          <w:color w:val="000000"/>
          <w:sz w:val="28"/>
          <w:szCs w:val="28"/>
        </w:rPr>
        <w:t>ужда в чем-либо объективно необходимом для поддержания жизнедеятельности личности (индивида), социальной группы, общества; внутренний побудитель активности. П</w:t>
      </w:r>
      <w:r w:rsidR="006F4D96" w:rsidRPr="00A4347C">
        <w:rPr>
          <w:color w:val="000000"/>
          <w:sz w:val="28"/>
          <w:szCs w:val="28"/>
        </w:rPr>
        <w:t>отребности</w:t>
      </w:r>
      <w:r w:rsidRPr="00A4347C">
        <w:rPr>
          <w:color w:val="000000"/>
          <w:sz w:val="28"/>
          <w:szCs w:val="28"/>
        </w:rPr>
        <w:t xml:space="preserve"> выражают взаимосвязь субъекта и его деятельности и проявляются во влечениях, интересах, целях </w:t>
      </w:r>
      <w:r w:rsidR="00513ED5" w:rsidRPr="00A4347C">
        <w:rPr>
          <w:color w:val="000000"/>
          <w:sz w:val="28"/>
          <w:szCs w:val="28"/>
        </w:rPr>
        <w:t>и,</w:t>
      </w:r>
      <w:r w:rsidRPr="00A4347C">
        <w:rPr>
          <w:color w:val="000000"/>
          <w:sz w:val="28"/>
          <w:szCs w:val="28"/>
        </w:rPr>
        <w:t xml:space="preserve"> в конечном </w:t>
      </w:r>
      <w:r w:rsidR="00513ED5" w:rsidRPr="00A4347C">
        <w:rPr>
          <w:color w:val="000000"/>
          <w:sz w:val="28"/>
          <w:szCs w:val="28"/>
        </w:rPr>
        <w:t>счете,</w:t>
      </w:r>
      <w:r w:rsidRPr="00A4347C">
        <w:rPr>
          <w:color w:val="000000"/>
          <w:sz w:val="28"/>
          <w:szCs w:val="28"/>
        </w:rPr>
        <w:t xml:space="preserve"> в поведении.</w:t>
      </w:r>
    </w:p>
    <w:p w:rsidR="00513ED5" w:rsidRPr="00A4347C" w:rsidRDefault="00513ED5" w:rsidP="00A4347C">
      <w:pPr>
        <w:spacing w:line="360" w:lineRule="auto"/>
        <w:ind w:firstLine="709"/>
        <w:jc w:val="both"/>
        <w:rPr>
          <w:color w:val="000000"/>
          <w:sz w:val="28"/>
          <w:szCs w:val="28"/>
        </w:rPr>
      </w:pPr>
      <w:r w:rsidRPr="00A4347C">
        <w:rPr>
          <w:color w:val="000000"/>
          <w:sz w:val="28"/>
          <w:szCs w:val="28"/>
        </w:rPr>
        <w:t xml:space="preserve">Потребительский выбор </w:t>
      </w:r>
      <w:r w:rsidR="00A4347C">
        <w:rPr>
          <w:color w:val="000000"/>
          <w:sz w:val="28"/>
          <w:szCs w:val="28"/>
        </w:rPr>
        <w:t>–</w:t>
      </w:r>
      <w:r w:rsidR="00A4347C" w:rsidRPr="00A4347C">
        <w:rPr>
          <w:color w:val="000000"/>
          <w:sz w:val="28"/>
          <w:szCs w:val="28"/>
        </w:rPr>
        <w:t xml:space="preserve"> </w:t>
      </w:r>
      <w:r w:rsidRPr="00A4347C">
        <w:rPr>
          <w:color w:val="000000"/>
          <w:sz w:val="28"/>
          <w:szCs w:val="28"/>
        </w:rPr>
        <w:t>решение потребителя о приобретении определенного набора товаров и услуг с учетом его предпочтений, потребительских вкусов и имеющихся в его распоряжении денежных средств (бюджетных ограничений).</w:t>
      </w:r>
    </w:p>
    <w:p w:rsidR="00513ED5" w:rsidRPr="00A4347C" w:rsidRDefault="00513ED5" w:rsidP="00A4347C">
      <w:pPr>
        <w:spacing w:line="360" w:lineRule="auto"/>
        <w:ind w:firstLine="709"/>
        <w:jc w:val="both"/>
        <w:rPr>
          <w:color w:val="000000"/>
          <w:sz w:val="28"/>
          <w:szCs w:val="28"/>
        </w:rPr>
      </w:pPr>
      <w:r w:rsidRPr="00A4347C">
        <w:rPr>
          <w:color w:val="000000"/>
          <w:sz w:val="28"/>
          <w:szCs w:val="28"/>
        </w:rPr>
        <w:t>В условиях рыночных отношений потребности опосредуются деньгами и приобретают форму спроса.</w:t>
      </w:r>
    </w:p>
    <w:p w:rsidR="00513ED5" w:rsidRPr="00A4347C" w:rsidRDefault="00513ED5" w:rsidP="00A4347C">
      <w:pPr>
        <w:spacing w:line="360" w:lineRule="auto"/>
        <w:ind w:firstLine="709"/>
        <w:jc w:val="both"/>
        <w:rPr>
          <w:color w:val="000000"/>
          <w:sz w:val="28"/>
          <w:szCs w:val="28"/>
        </w:rPr>
      </w:pPr>
      <w:r w:rsidRPr="00A4347C">
        <w:rPr>
          <w:color w:val="000000"/>
          <w:sz w:val="28"/>
          <w:szCs w:val="28"/>
        </w:rPr>
        <w:t>Однако решение потребителя о покупке той или иной услуги продиктовано его индивидуальностью и тем представлением о себе, которое он желал бы сформировать у окружающих его людей.</w:t>
      </w:r>
    </w:p>
    <w:p w:rsidR="00513ED5" w:rsidRPr="00A4347C" w:rsidRDefault="00513ED5" w:rsidP="00A4347C">
      <w:pPr>
        <w:spacing w:line="360" w:lineRule="auto"/>
        <w:ind w:firstLine="709"/>
        <w:jc w:val="both"/>
        <w:rPr>
          <w:color w:val="000000"/>
          <w:sz w:val="28"/>
          <w:szCs w:val="28"/>
        </w:rPr>
      </w:pPr>
      <w:r w:rsidRPr="00A4347C">
        <w:rPr>
          <w:color w:val="000000"/>
          <w:sz w:val="28"/>
          <w:szCs w:val="28"/>
        </w:rPr>
        <w:t>Поэтому производителям важно понять психологические импульсы потенциальных покупателей наряду с их практическими потребностями. Это требует детальных исследований рынка, мотиваций и представлений покупателей, направленных на стыковку предлагаемых услуг и нужд потребителя. В результате исследований выбираются подходящие факторы маркетинга компании.</w:t>
      </w:r>
    </w:p>
    <w:p w:rsidR="00513ED5" w:rsidRPr="00A4347C" w:rsidRDefault="00513ED5" w:rsidP="00A4347C">
      <w:pPr>
        <w:spacing w:line="360" w:lineRule="auto"/>
        <w:ind w:firstLine="709"/>
        <w:jc w:val="both"/>
        <w:rPr>
          <w:color w:val="000000"/>
          <w:sz w:val="28"/>
          <w:szCs w:val="28"/>
        </w:rPr>
      </w:pPr>
      <w:r w:rsidRPr="00A4347C">
        <w:rPr>
          <w:color w:val="000000"/>
          <w:sz w:val="28"/>
          <w:szCs w:val="28"/>
        </w:rPr>
        <w:t>Идентификация потребностей потребителей экскурсионных услуг и развитие маркетинга соответствующего экскурсионного продукта для удовлетворения этих потребностей лежит в основе всей экономической деятельности в сфере социокультурного сервиса и туризма.</w:t>
      </w:r>
    </w:p>
    <w:p w:rsidR="00DF07AB" w:rsidRPr="00A4347C" w:rsidRDefault="00205EB3" w:rsidP="00A4347C">
      <w:pPr>
        <w:spacing w:line="360" w:lineRule="auto"/>
        <w:ind w:firstLine="709"/>
        <w:jc w:val="both"/>
        <w:rPr>
          <w:color w:val="000000"/>
          <w:sz w:val="28"/>
          <w:szCs w:val="28"/>
        </w:rPr>
      </w:pPr>
      <w:r w:rsidRPr="00A4347C">
        <w:rPr>
          <w:color w:val="000000"/>
          <w:sz w:val="28"/>
          <w:szCs w:val="28"/>
        </w:rPr>
        <w:t>Анализ</w:t>
      </w:r>
      <w:r w:rsidR="00A4347C">
        <w:rPr>
          <w:color w:val="000000"/>
          <w:sz w:val="28"/>
          <w:szCs w:val="28"/>
        </w:rPr>
        <w:t xml:space="preserve"> </w:t>
      </w:r>
      <w:r w:rsidRPr="00A4347C">
        <w:rPr>
          <w:color w:val="000000"/>
          <w:sz w:val="28"/>
          <w:szCs w:val="28"/>
        </w:rPr>
        <w:t xml:space="preserve">потенциальных потребителей экскурсии «Городской ландшафт Самары» </w:t>
      </w:r>
      <w:r w:rsidR="00DF07AB" w:rsidRPr="00A4347C">
        <w:rPr>
          <w:color w:val="000000"/>
          <w:sz w:val="28"/>
          <w:szCs w:val="28"/>
        </w:rPr>
        <w:t>проводился с помощью анкетирования.</w:t>
      </w:r>
    </w:p>
    <w:p w:rsidR="00DF07AB" w:rsidRPr="00A4347C" w:rsidRDefault="00DF07AB" w:rsidP="00A4347C">
      <w:pPr>
        <w:spacing w:line="360" w:lineRule="auto"/>
        <w:ind w:firstLine="709"/>
        <w:jc w:val="both"/>
        <w:rPr>
          <w:color w:val="000000"/>
          <w:sz w:val="28"/>
          <w:szCs w:val="28"/>
        </w:rPr>
      </w:pPr>
      <w:r w:rsidRPr="00A4347C">
        <w:rPr>
          <w:color w:val="000000"/>
          <w:sz w:val="28"/>
          <w:szCs w:val="28"/>
        </w:rPr>
        <w:t>В качестве респондентов были выбраны жители города Самара и Нижнего Новгорода (иногородние). Опрошено было 87 респондентов, из них</w:t>
      </w:r>
      <w:r w:rsidR="007F474A" w:rsidRPr="00A4347C">
        <w:rPr>
          <w:color w:val="000000"/>
          <w:sz w:val="28"/>
          <w:szCs w:val="28"/>
        </w:rPr>
        <w:t>:</w:t>
      </w:r>
    </w:p>
    <w:p w:rsidR="00DF07AB" w:rsidRPr="00A4347C" w:rsidRDefault="002E172E" w:rsidP="00A4347C">
      <w:pPr>
        <w:numPr>
          <w:ilvl w:val="0"/>
          <w:numId w:val="27"/>
        </w:numPr>
        <w:spacing w:line="360" w:lineRule="auto"/>
        <w:ind w:left="0" w:firstLine="709"/>
        <w:jc w:val="both"/>
        <w:rPr>
          <w:color w:val="000000"/>
          <w:sz w:val="28"/>
          <w:szCs w:val="28"/>
        </w:rPr>
      </w:pPr>
      <w:r w:rsidRPr="00A4347C">
        <w:rPr>
          <w:color w:val="000000"/>
          <w:sz w:val="28"/>
          <w:szCs w:val="28"/>
        </w:rPr>
        <w:t>ж</w:t>
      </w:r>
      <w:r w:rsidR="00DF07AB" w:rsidRPr="00A4347C">
        <w:rPr>
          <w:color w:val="000000"/>
          <w:sz w:val="28"/>
          <w:szCs w:val="28"/>
        </w:rPr>
        <w:t>ителей</w:t>
      </w:r>
      <w:r w:rsidR="00A4347C">
        <w:rPr>
          <w:color w:val="000000"/>
          <w:sz w:val="28"/>
          <w:szCs w:val="28"/>
        </w:rPr>
        <w:t xml:space="preserve"> </w:t>
      </w:r>
      <w:r w:rsidR="00A4347C" w:rsidRPr="00A4347C">
        <w:rPr>
          <w:color w:val="000000"/>
          <w:sz w:val="28"/>
          <w:szCs w:val="28"/>
        </w:rPr>
        <w:t>г.</w:t>
      </w:r>
      <w:r w:rsidR="00A4347C">
        <w:rPr>
          <w:color w:val="000000"/>
          <w:sz w:val="28"/>
          <w:szCs w:val="28"/>
        </w:rPr>
        <w:t> </w:t>
      </w:r>
      <w:r w:rsidR="00A4347C" w:rsidRPr="00A4347C">
        <w:rPr>
          <w:color w:val="000000"/>
          <w:sz w:val="28"/>
          <w:szCs w:val="28"/>
        </w:rPr>
        <w:t>Самары</w:t>
      </w:r>
      <w:r w:rsidR="00A4347C">
        <w:rPr>
          <w:color w:val="000000"/>
          <w:sz w:val="28"/>
          <w:szCs w:val="28"/>
        </w:rPr>
        <w:t xml:space="preserve"> –</w:t>
      </w:r>
      <w:r w:rsidR="00A4347C" w:rsidRPr="00A4347C">
        <w:rPr>
          <w:color w:val="000000"/>
          <w:sz w:val="28"/>
          <w:szCs w:val="28"/>
        </w:rPr>
        <w:t xml:space="preserve"> </w:t>
      </w:r>
      <w:r w:rsidR="00DF07AB" w:rsidRPr="00A4347C">
        <w:rPr>
          <w:color w:val="000000"/>
          <w:sz w:val="28"/>
          <w:szCs w:val="28"/>
        </w:rPr>
        <w:t>39 человек</w:t>
      </w:r>
    </w:p>
    <w:p w:rsidR="00DF07AB" w:rsidRPr="00A4347C" w:rsidRDefault="002E172E" w:rsidP="00A4347C">
      <w:pPr>
        <w:numPr>
          <w:ilvl w:val="0"/>
          <w:numId w:val="27"/>
        </w:numPr>
        <w:spacing w:line="360" w:lineRule="auto"/>
        <w:ind w:left="0" w:firstLine="709"/>
        <w:jc w:val="both"/>
        <w:rPr>
          <w:color w:val="000000"/>
          <w:sz w:val="28"/>
          <w:szCs w:val="28"/>
        </w:rPr>
      </w:pPr>
      <w:r w:rsidRPr="00A4347C">
        <w:rPr>
          <w:color w:val="000000"/>
          <w:sz w:val="28"/>
          <w:szCs w:val="28"/>
        </w:rPr>
        <w:t>ж</w:t>
      </w:r>
      <w:r w:rsidR="00DF07AB" w:rsidRPr="00A4347C">
        <w:rPr>
          <w:color w:val="000000"/>
          <w:sz w:val="28"/>
          <w:szCs w:val="28"/>
        </w:rPr>
        <w:t>ителей</w:t>
      </w:r>
      <w:r w:rsidR="00A4347C">
        <w:rPr>
          <w:color w:val="000000"/>
          <w:sz w:val="28"/>
          <w:szCs w:val="28"/>
        </w:rPr>
        <w:t xml:space="preserve"> </w:t>
      </w:r>
      <w:r w:rsidR="00A4347C" w:rsidRPr="00A4347C">
        <w:rPr>
          <w:color w:val="000000"/>
          <w:sz w:val="28"/>
          <w:szCs w:val="28"/>
        </w:rPr>
        <w:t>г.</w:t>
      </w:r>
      <w:r w:rsidR="00A4347C">
        <w:rPr>
          <w:color w:val="000000"/>
          <w:sz w:val="28"/>
          <w:szCs w:val="28"/>
        </w:rPr>
        <w:t> </w:t>
      </w:r>
      <w:r w:rsidR="00A4347C" w:rsidRPr="00A4347C">
        <w:rPr>
          <w:color w:val="000000"/>
          <w:sz w:val="28"/>
          <w:szCs w:val="28"/>
        </w:rPr>
        <w:t>Новый</w:t>
      </w:r>
      <w:r w:rsidR="00DF07AB" w:rsidRPr="00A4347C">
        <w:rPr>
          <w:color w:val="000000"/>
          <w:sz w:val="28"/>
          <w:szCs w:val="28"/>
        </w:rPr>
        <w:t xml:space="preserve"> Новгород – 48</w:t>
      </w:r>
      <w:r w:rsidR="00A4347C">
        <w:rPr>
          <w:color w:val="000000"/>
          <w:sz w:val="28"/>
          <w:szCs w:val="28"/>
        </w:rPr>
        <w:t> </w:t>
      </w:r>
      <w:r w:rsidR="00A4347C" w:rsidRPr="00A4347C">
        <w:rPr>
          <w:color w:val="000000"/>
          <w:sz w:val="28"/>
          <w:szCs w:val="28"/>
        </w:rPr>
        <w:t>чел</w:t>
      </w:r>
      <w:r w:rsidR="00DF07AB" w:rsidRPr="00A4347C">
        <w:rPr>
          <w:color w:val="000000"/>
          <w:sz w:val="28"/>
          <w:szCs w:val="28"/>
        </w:rPr>
        <w:t>.</w:t>
      </w:r>
    </w:p>
    <w:p w:rsidR="00C65B1B" w:rsidRPr="00A4347C" w:rsidRDefault="00C65B1B" w:rsidP="00A4347C">
      <w:pPr>
        <w:spacing w:line="360" w:lineRule="auto"/>
        <w:ind w:firstLine="709"/>
        <w:jc w:val="both"/>
        <w:rPr>
          <w:color w:val="000000"/>
          <w:sz w:val="28"/>
          <w:szCs w:val="28"/>
        </w:rPr>
      </w:pPr>
      <w:r w:rsidRPr="00A4347C">
        <w:rPr>
          <w:color w:val="000000"/>
          <w:sz w:val="28"/>
          <w:szCs w:val="28"/>
        </w:rPr>
        <w:t>Выборка респондентов осуществлялась на основе репрезентативности.</w:t>
      </w:r>
    </w:p>
    <w:p w:rsidR="00C53F7E" w:rsidRPr="00A4347C" w:rsidRDefault="00A765E2" w:rsidP="00A4347C">
      <w:pPr>
        <w:spacing w:line="360" w:lineRule="auto"/>
        <w:ind w:firstLine="709"/>
        <w:jc w:val="both"/>
        <w:rPr>
          <w:color w:val="000000"/>
          <w:sz w:val="28"/>
          <w:szCs w:val="28"/>
        </w:rPr>
      </w:pPr>
      <w:r w:rsidRPr="00A4347C">
        <w:rPr>
          <w:color w:val="000000"/>
          <w:sz w:val="28"/>
          <w:szCs w:val="28"/>
        </w:rPr>
        <w:t xml:space="preserve">Репрезентативность выборки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свойство некоторой </w:t>
      </w:r>
      <w:r w:rsidR="00C53F7E" w:rsidRPr="00A4347C">
        <w:rPr>
          <w:color w:val="000000"/>
          <w:sz w:val="28"/>
          <w:szCs w:val="28"/>
        </w:rPr>
        <w:t xml:space="preserve">статистической </w:t>
      </w:r>
      <w:r w:rsidRPr="00A4347C">
        <w:rPr>
          <w:color w:val="000000"/>
          <w:sz w:val="28"/>
          <w:szCs w:val="28"/>
        </w:rPr>
        <w:t>выборки</w:t>
      </w:r>
      <w:r w:rsidR="00C53F7E" w:rsidRPr="00A4347C">
        <w:rPr>
          <w:color w:val="000000"/>
          <w:sz w:val="28"/>
          <w:szCs w:val="28"/>
        </w:rPr>
        <w:t xml:space="preserve"> потребителей</w:t>
      </w:r>
      <w:r w:rsidRPr="00A4347C">
        <w:rPr>
          <w:color w:val="000000"/>
          <w:sz w:val="28"/>
          <w:szCs w:val="28"/>
        </w:rPr>
        <w:t xml:space="preserve"> дать возможность сделать на ее основании правильные выводы о свойствах всей проверяемой совокупности</w:t>
      </w:r>
      <w:r w:rsidR="00C53F7E" w:rsidRPr="00A4347C">
        <w:rPr>
          <w:color w:val="000000"/>
          <w:sz w:val="28"/>
          <w:szCs w:val="28"/>
        </w:rPr>
        <w:t xml:space="preserve"> потребителей экскурсионных услуг</w:t>
      </w:r>
      <w:r w:rsidRPr="00A4347C">
        <w:rPr>
          <w:color w:val="000000"/>
          <w:sz w:val="28"/>
          <w:szCs w:val="28"/>
        </w:rPr>
        <w:t>.</w:t>
      </w:r>
    </w:p>
    <w:p w:rsidR="002B4FC6" w:rsidRPr="00A4347C" w:rsidRDefault="002B4FC6" w:rsidP="00A4347C">
      <w:pPr>
        <w:spacing w:line="360" w:lineRule="auto"/>
        <w:ind w:firstLine="709"/>
        <w:jc w:val="both"/>
        <w:rPr>
          <w:color w:val="000000"/>
          <w:sz w:val="28"/>
          <w:szCs w:val="28"/>
        </w:rPr>
      </w:pPr>
      <w:r w:rsidRPr="00A4347C">
        <w:rPr>
          <w:color w:val="000000"/>
          <w:sz w:val="28"/>
          <w:szCs w:val="28"/>
        </w:rPr>
        <w:t>В Самаре участие в анкетировании приняло участие 19 мужчин (</w:t>
      </w:r>
      <w:r w:rsidR="004007E1" w:rsidRPr="00A4347C">
        <w:rPr>
          <w:color w:val="000000"/>
          <w:sz w:val="28"/>
          <w:szCs w:val="28"/>
        </w:rPr>
        <w:t>48,7</w:t>
      </w:r>
      <w:r w:rsidR="00A4347C" w:rsidRPr="00A4347C">
        <w:rPr>
          <w:color w:val="000000"/>
          <w:sz w:val="28"/>
          <w:szCs w:val="28"/>
        </w:rPr>
        <w:t>2</w:t>
      </w:r>
      <w:r w:rsidR="00A4347C">
        <w:rPr>
          <w:color w:val="000000"/>
          <w:sz w:val="28"/>
          <w:szCs w:val="28"/>
        </w:rPr>
        <w:t>%</w:t>
      </w:r>
      <w:r w:rsidRPr="00A4347C">
        <w:rPr>
          <w:color w:val="000000"/>
          <w:sz w:val="28"/>
          <w:szCs w:val="28"/>
        </w:rPr>
        <w:t>) и 20 женщин</w:t>
      </w:r>
      <w:r w:rsidR="004007E1" w:rsidRPr="00A4347C">
        <w:rPr>
          <w:color w:val="000000"/>
          <w:sz w:val="28"/>
          <w:szCs w:val="28"/>
        </w:rPr>
        <w:t xml:space="preserve"> (51,2</w:t>
      </w:r>
      <w:r w:rsidR="00A4347C" w:rsidRPr="00A4347C">
        <w:rPr>
          <w:color w:val="000000"/>
          <w:sz w:val="28"/>
          <w:szCs w:val="28"/>
        </w:rPr>
        <w:t>8</w:t>
      </w:r>
      <w:r w:rsidR="00A4347C">
        <w:rPr>
          <w:color w:val="000000"/>
          <w:sz w:val="28"/>
          <w:szCs w:val="28"/>
        </w:rPr>
        <w:t>%</w:t>
      </w:r>
      <w:r w:rsidR="004007E1" w:rsidRPr="00A4347C">
        <w:rPr>
          <w:color w:val="000000"/>
          <w:sz w:val="28"/>
          <w:szCs w:val="28"/>
        </w:rPr>
        <w:t>)</w:t>
      </w:r>
      <w:r w:rsidRPr="00A4347C">
        <w:rPr>
          <w:color w:val="000000"/>
          <w:sz w:val="28"/>
          <w:szCs w:val="28"/>
        </w:rPr>
        <w:t>.</w:t>
      </w:r>
    </w:p>
    <w:p w:rsidR="002B4FC6" w:rsidRPr="00A4347C" w:rsidRDefault="002B4FC6" w:rsidP="00A4347C">
      <w:pPr>
        <w:spacing w:line="360" w:lineRule="auto"/>
        <w:ind w:firstLine="709"/>
        <w:jc w:val="both"/>
        <w:rPr>
          <w:color w:val="000000"/>
          <w:sz w:val="28"/>
          <w:szCs w:val="28"/>
        </w:rPr>
      </w:pPr>
      <w:r w:rsidRPr="00A4347C">
        <w:rPr>
          <w:color w:val="000000"/>
          <w:sz w:val="28"/>
          <w:szCs w:val="28"/>
        </w:rPr>
        <w:t>В Нижнем Новгороде</w:t>
      </w:r>
      <w:r w:rsidR="00A4347C">
        <w:rPr>
          <w:color w:val="000000"/>
          <w:sz w:val="28"/>
          <w:szCs w:val="28"/>
        </w:rPr>
        <w:t xml:space="preserve"> </w:t>
      </w:r>
      <w:r w:rsidRPr="00A4347C">
        <w:rPr>
          <w:color w:val="000000"/>
          <w:sz w:val="28"/>
          <w:szCs w:val="28"/>
        </w:rPr>
        <w:t>участие респондентов по полу распределилось следующим образом:</w:t>
      </w:r>
    </w:p>
    <w:p w:rsidR="002B4FC6" w:rsidRPr="00A4347C" w:rsidRDefault="002B4FC6" w:rsidP="00A4347C">
      <w:pPr>
        <w:numPr>
          <w:ilvl w:val="0"/>
          <w:numId w:val="28"/>
        </w:numPr>
        <w:spacing w:line="360" w:lineRule="auto"/>
        <w:ind w:left="0" w:firstLine="709"/>
        <w:jc w:val="both"/>
        <w:rPr>
          <w:color w:val="000000"/>
          <w:sz w:val="28"/>
          <w:szCs w:val="28"/>
        </w:rPr>
      </w:pPr>
      <w:r w:rsidRPr="00A4347C">
        <w:rPr>
          <w:color w:val="000000"/>
          <w:sz w:val="28"/>
          <w:szCs w:val="28"/>
        </w:rPr>
        <w:t>мужчины</w:t>
      </w:r>
      <w:r w:rsidR="00A4347C">
        <w:rPr>
          <w:color w:val="000000"/>
          <w:sz w:val="28"/>
          <w:szCs w:val="28"/>
        </w:rPr>
        <w:t xml:space="preserve"> –</w:t>
      </w:r>
      <w:r w:rsidR="00A4347C" w:rsidRPr="00A4347C">
        <w:rPr>
          <w:color w:val="000000"/>
          <w:sz w:val="28"/>
          <w:szCs w:val="28"/>
        </w:rPr>
        <w:t xml:space="preserve"> </w:t>
      </w:r>
      <w:r w:rsidRPr="00A4347C">
        <w:rPr>
          <w:color w:val="000000"/>
          <w:sz w:val="28"/>
          <w:szCs w:val="28"/>
        </w:rPr>
        <w:t>22</w:t>
      </w:r>
      <w:r w:rsidR="00A4347C">
        <w:rPr>
          <w:color w:val="000000"/>
          <w:sz w:val="28"/>
          <w:szCs w:val="28"/>
        </w:rPr>
        <w:t> </w:t>
      </w:r>
      <w:r w:rsidR="00A4347C" w:rsidRPr="00A4347C">
        <w:rPr>
          <w:color w:val="000000"/>
          <w:sz w:val="28"/>
          <w:szCs w:val="28"/>
        </w:rPr>
        <w:t>чел</w:t>
      </w:r>
      <w:r w:rsidR="004007E1" w:rsidRPr="00A4347C">
        <w:rPr>
          <w:color w:val="000000"/>
          <w:sz w:val="28"/>
          <w:szCs w:val="28"/>
        </w:rPr>
        <w:t>. (45,8</w:t>
      </w:r>
      <w:r w:rsidR="00A4347C" w:rsidRPr="00A4347C">
        <w:rPr>
          <w:color w:val="000000"/>
          <w:sz w:val="28"/>
          <w:szCs w:val="28"/>
        </w:rPr>
        <w:t>3</w:t>
      </w:r>
      <w:r w:rsidR="00A4347C">
        <w:rPr>
          <w:color w:val="000000"/>
          <w:sz w:val="28"/>
          <w:szCs w:val="28"/>
        </w:rPr>
        <w:t>%</w:t>
      </w:r>
      <w:r w:rsidR="004007E1" w:rsidRPr="00A4347C">
        <w:rPr>
          <w:color w:val="000000"/>
          <w:sz w:val="28"/>
          <w:szCs w:val="28"/>
        </w:rPr>
        <w:t>);</w:t>
      </w:r>
    </w:p>
    <w:p w:rsidR="004007E1" w:rsidRPr="00A4347C" w:rsidRDefault="004007E1" w:rsidP="00A4347C">
      <w:pPr>
        <w:numPr>
          <w:ilvl w:val="0"/>
          <w:numId w:val="28"/>
        </w:numPr>
        <w:spacing w:line="360" w:lineRule="auto"/>
        <w:ind w:left="0" w:firstLine="709"/>
        <w:jc w:val="both"/>
        <w:rPr>
          <w:color w:val="000000"/>
          <w:sz w:val="28"/>
          <w:szCs w:val="28"/>
        </w:rPr>
      </w:pPr>
      <w:r w:rsidRPr="00A4347C">
        <w:rPr>
          <w:color w:val="000000"/>
          <w:sz w:val="28"/>
          <w:szCs w:val="28"/>
        </w:rPr>
        <w:t>женщины – 26</w:t>
      </w:r>
      <w:r w:rsidR="00A4347C">
        <w:rPr>
          <w:color w:val="000000"/>
          <w:sz w:val="28"/>
          <w:szCs w:val="28"/>
        </w:rPr>
        <w:t> </w:t>
      </w:r>
      <w:r w:rsidR="00A4347C" w:rsidRPr="00A4347C">
        <w:rPr>
          <w:color w:val="000000"/>
          <w:sz w:val="28"/>
          <w:szCs w:val="28"/>
        </w:rPr>
        <w:t>чел</w:t>
      </w:r>
      <w:r w:rsidRPr="00A4347C">
        <w:rPr>
          <w:color w:val="000000"/>
          <w:sz w:val="28"/>
          <w:szCs w:val="28"/>
        </w:rPr>
        <w:t>. (54,1</w:t>
      </w:r>
      <w:r w:rsidR="00A4347C" w:rsidRPr="00A4347C">
        <w:rPr>
          <w:color w:val="000000"/>
          <w:sz w:val="28"/>
          <w:szCs w:val="28"/>
        </w:rPr>
        <w:t>7</w:t>
      </w:r>
      <w:r w:rsidR="00A4347C">
        <w:rPr>
          <w:color w:val="000000"/>
          <w:sz w:val="28"/>
          <w:szCs w:val="28"/>
        </w:rPr>
        <w:t>%</w:t>
      </w:r>
      <w:r w:rsidRPr="00A4347C">
        <w:rPr>
          <w:color w:val="000000"/>
          <w:sz w:val="28"/>
          <w:szCs w:val="28"/>
        </w:rPr>
        <w:t>).</w:t>
      </w:r>
    </w:p>
    <w:p w:rsidR="00C65B1B" w:rsidRPr="00A4347C" w:rsidRDefault="00C53F7E" w:rsidP="00A4347C">
      <w:pPr>
        <w:spacing w:line="360" w:lineRule="auto"/>
        <w:ind w:firstLine="709"/>
        <w:jc w:val="both"/>
        <w:rPr>
          <w:color w:val="000000"/>
          <w:sz w:val="28"/>
          <w:szCs w:val="28"/>
        </w:rPr>
      </w:pPr>
      <w:r w:rsidRPr="00A4347C">
        <w:rPr>
          <w:color w:val="000000"/>
          <w:sz w:val="28"/>
          <w:szCs w:val="28"/>
        </w:rPr>
        <w:t>В анкетировании приняла участие группа населения – потенциальных потребителей услуг – в возрасте от 14 до 60 лет, которые относятся к активной и в большей степени экономически активной группе населения.</w:t>
      </w:r>
    </w:p>
    <w:p w:rsidR="006A71E8" w:rsidRPr="00A4347C" w:rsidRDefault="00C53F7E" w:rsidP="00A4347C">
      <w:pPr>
        <w:spacing w:line="360" w:lineRule="auto"/>
        <w:ind w:firstLine="709"/>
        <w:jc w:val="both"/>
        <w:rPr>
          <w:color w:val="000000"/>
          <w:sz w:val="28"/>
          <w:szCs w:val="28"/>
        </w:rPr>
      </w:pPr>
      <w:r w:rsidRPr="00A4347C">
        <w:rPr>
          <w:color w:val="000000"/>
          <w:sz w:val="28"/>
          <w:szCs w:val="28"/>
        </w:rPr>
        <w:t>Распределение респондентов по возрасту в двух городах практически одинаково, и отличается по городам не более чем на 1 процент.</w:t>
      </w:r>
    </w:p>
    <w:p w:rsidR="00C53F7E" w:rsidRPr="00A4347C" w:rsidRDefault="00C53F7E" w:rsidP="00A4347C">
      <w:pPr>
        <w:spacing w:line="360" w:lineRule="auto"/>
        <w:ind w:firstLine="709"/>
        <w:jc w:val="both"/>
        <w:rPr>
          <w:color w:val="000000"/>
          <w:sz w:val="28"/>
          <w:szCs w:val="28"/>
        </w:rPr>
      </w:pPr>
      <w:r w:rsidRPr="00A4347C">
        <w:rPr>
          <w:color w:val="000000"/>
          <w:sz w:val="28"/>
          <w:szCs w:val="28"/>
        </w:rPr>
        <w:t>Наибольшую долю в опросе составили школьники в возрасте от 10 до 14 лет:</w:t>
      </w:r>
    </w:p>
    <w:p w:rsidR="00C53F7E" w:rsidRPr="00A4347C" w:rsidRDefault="00C53F7E" w:rsidP="00A4347C">
      <w:pPr>
        <w:numPr>
          <w:ilvl w:val="0"/>
          <w:numId w:val="27"/>
        </w:numPr>
        <w:spacing w:line="360" w:lineRule="auto"/>
        <w:ind w:left="0" w:firstLine="709"/>
        <w:jc w:val="both"/>
        <w:rPr>
          <w:color w:val="000000"/>
          <w:sz w:val="28"/>
          <w:szCs w:val="28"/>
        </w:rPr>
      </w:pPr>
      <w:r w:rsidRPr="00A4347C">
        <w:rPr>
          <w:color w:val="000000"/>
          <w:sz w:val="28"/>
          <w:szCs w:val="28"/>
        </w:rPr>
        <w:t>в</w:t>
      </w:r>
      <w:r w:rsidR="00A4347C">
        <w:rPr>
          <w:color w:val="000000"/>
          <w:sz w:val="28"/>
          <w:szCs w:val="28"/>
        </w:rPr>
        <w:t xml:space="preserve"> </w:t>
      </w:r>
      <w:r w:rsidR="00A4347C" w:rsidRPr="00A4347C">
        <w:rPr>
          <w:color w:val="000000"/>
          <w:sz w:val="28"/>
          <w:szCs w:val="28"/>
        </w:rPr>
        <w:t>г.</w:t>
      </w:r>
      <w:r w:rsidR="00A4347C">
        <w:rPr>
          <w:color w:val="000000"/>
          <w:sz w:val="28"/>
          <w:szCs w:val="28"/>
        </w:rPr>
        <w:t> </w:t>
      </w:r>
      <w:r w:rsidR="00A4347C" w:rsidRPr="00A4347C">
        <w:rPr>
          <w:color w:val="000000"/>
          <w:sz w:val="28"/>
          <w:szCs w:val="28"/>
        </w:rPr>
        <w:t>Самара</w:t>
      </w:r>
      <w:r w:rsidR="00A4347C">
        <w:rPr>
          <w:color w:val="000000"/>
          <w:sz w:val="28"/>
          <w:szCs w:val="28"/>
        </w:rPr>
        <w:t xml:space="preserve"> –</w:t>
      </w:r>
      <w:r w:rsidR="00A4347C" w:rsidRPr="00A4347C">
        <w:rPr>
          <w:color w:val="000000"/>
          <w:sz w:val="28"/>
          <w:szCs w:val="28"/>
        </w:rPr>
        <w:t xml:space="preserve"> </w:t>
      </w:r>
      <w:r w:rsidRPr="00A4347C">
        <w:rPr>
          <w:color w:val="000000"/>
          <w:sz w:val="28"/>
          <w:szCs w:val="28"/>
        </w:rPr>
        <w:t>9</w:t>
      </w:r>
      <w:r w:rsidR="00A4347C">
        <w:rPr>
          <w:color w:val="000000"/>
          <w:sz w:val="28"/>
          <w:szCs w:val="28"/>
        </w:rPr>
        <w:t> </w:t>
      </w:r>
      <w:r w:rsidR="00A4347C" w:rsidRPr="00A4347C">
        <w:rPr>
          <w:color w:val="000000"/>
          <w:sz w:val="28"/>
          <w:szCs w:val="28"/>
        </w:rPr>
        <w:t>чел</w:t>
      </w:r>
      <w:r w:rsidRPr="00A4347C">
        <w:rPr>
          <w:color w:val="000000"/>
          <w:sz w:val="28"/>
          <w:szCs w:val="28"/>
        </w:rPr>
        <w:t>. (18,7</w:t>
      </w:r>
      <w:r w:rsidR="00A4347C" w:rsidRPr="00A4347C">
        <w:rPr>
          <w:color w:val="000000"/>
          <w:sz w:val="28"/>
          <w:szCs w:val="28"/>
        </w:rPr>
        <w:t>5</w:t>
      </w:r>
      <w:r w:rsidR="00A4347C">
        <w:rPr>
          <w:color w:val="000000"/>
          <w:sz w:val="28"/>
          <w:szCs w:val="28"/>
        </w:rPr>
        <w:t>%</w:t>
      </w:r>
      <w:r w:rsidRPr="00A4347C">
        <w:rPr>
          <w:color w:val="000000"/>
          <w:sz w:val="28"/>
          <w:szCs w:val="28"/>
        </w:rPr>
        <w:t>)</w:t>
      </w:r>
    </w:p>
    <w:p w:rsidR="00C53F7E" w:rsidRPr="00A4347C" w:rsidRDefault="00C53F7E" w:rsidP="00A4347C">
      <w:pPr>
        <w:numPr>
          <w:ilvl w:val="0"/>
          <w:numId w:val="27"/>
        </w:numPr>
        <w:spacing w:line="360" w:lineRule="auto"/>
        <w:ind w:left="0" w:firstLine="709"/>
        <w:jc w:val="both"/>
        <w:rPr>
          <w:color w:val="000000"/>
          <w:sz w:val="28"/>
          <w:szCs w:val="28"/>
        </w:rPr>
      </w:pPr>
      <w:r w:rsidRPr="00A4347C">
        <w:rPr>
          <w:color w:val="000000"/>
          <w:sz w:val="28"/>
          <w:szCs w:val="28"/>
        </w:rPr>
        <w:t xml:space="preserve">в </w:t>
      </w:r>
      <w:r w:rsidR="00A4347C" w:rsidRPr="00A4347C">
        <w:rPr>
          <w:color w:val="000000"/>
          <w:sz w:val="28"/>
          <w:szCs w:val="28"/>
        </w:rPr>
        <w:t>г.</w:t>
      </w:r>
      <w:r w:rsidR="00A4347C">
        <w:rPr>
          <w:color w:val="000000"/>
          <w:sz w:val="28"/>
          <w:szCs w:val="28"/>
        </w:rPr>
        <w:t> </w:t>
      </w:r>
      <w:r w:rsidR="00A4347C" w:rsidRPr="00A4347C">
        <w:rPr>
          <w:color w:val="000000"/>
          <w:sz w:val="28"/>
          <w:szCs w:val="28"/>
        </w:rPr>
        <w:t>Новый</w:t>
      </w:r>
      <w:r w:rsidRPr="00A4347C">
        <w:rPr>
          <w:color w:val="000000"/>
          <w:sz w:val="28"/>
          <w:szCs w:val="28"/>
        </w:rPr>
        <w:t xml:space="preserve"> Новгород – 10</w:t>
      </w:r>
      <w:r w:rsidR="00A4347C">
        <w:rPr>
          <w:color w:val="000000"/>
          <w:sz w:val="28"/>
          <w:szCs w:val="28"/>
        </w:rPr>
        <w:t> </w:t>
      </w:r>
      <w:r w:rsidR="00A4347C" w:rsidRPr="00A4347C">
        <w:rPr>
          <w:color w:val="000000"/>
          <w:sz w:val="28"/>
          <w:szCs w:val="28"/>
        </w:rPr>
        <w:t>чел</w:t>
      </w:r>
      <w:r w:rsidRPr="00A4347C">
        <w:rPr>
          <w:color w:val="000000"/>
          <w:sz w:val="28"/>
          <w:szCs w:val="28"/>
        </w:rPr>
        <w:t>. (17,8</w:t>
      </w:r>
      <w:r w:rsidR="00A4347C" w:rsidRPr="00A4347C">
        <w:rPr>
          <w:color w:val="000000"/>
          <w:sz w:val="28"/>
          <w:szCs w:val="28"/>
        </w:rPr>
        <w:t>6</w:t>
      </w:r>
      <w:r w:rsidR="00A4347C">
        <w:rPr>
          <w:color w:val="000000"/>
          <w:sz w:val="28"/>
          <w:szCs w:val="28"/>
        </w:rPr>
        <w:t>%</w:t>
      </w:r>
      <w:r w:rsidRPr="00A4347C">
        <w:rPr>
          <w:color w:val="000000"/>
          <w:sz w:val="28"/>
          <w:szCs w:val="28"/>
        </w:rPr>
        <w:t>)</w:t>
      </w:r>
    </w:p>
    <w:p w:rsidR="0004101F" w:rsidRPr="00A4347C" w:rsidRDefault="0004101F" w:rsidP="00A4347C">
      <w:pPr>
        <w:spacing w:line="360" w:lineRule="auto"/>
        <w:ind w:firstLine="709"/>
        <w:jc w:val="both"/>
        <w:rPr>
          <w:color w:val="000000"/>
          <w:sz w:val="28"/>
          <w:szCs w:val="28"/>
        </w:rPr>
      </w:pPr>
      <w:r w:rsidRPr="00A4347C">
        <w:rPr>
          <w:color w:val="000000"/>
          <w:sz w:val="28"/>
          <w:szCs w:val="28"/>
        </w:rPr>
        <w:t>Наименьшую</w:t>
      </w:r>
      <w:r w:rsidR="00A4347C">
        <w:rPr>
          <w:color w:val="000000"/>
          <w:sz w:val="28"/>
          <w:szCs w:val="28"/>
        </w:rPr>
        <w:t xml:space="preserve"> </w:t>
      </w:r>
      <w:r w:rsidRPr="00A4347C">
        <w:rPr>
          <w:color w:val="000000"/>
          <w:sz w:val="28"/>
          <w:szCs w:val="28"/>
        </w:rPr>
        <w:t>долю в опросе составили респонденты в возрасте 30</w:t>
      </w:r>
      <w:r w:rsidR="00A4347C">
        <w:rPr>
          <w:color w:val="000000"/>
          <w:sz w:val="28"/>
          <w:szCs w:val="28"/>
        </w:rPr>
        <w:t>–</w:t>
      </w:r>
      <w:r w:rsidR="00A4347C" w:rsidRPr="00A4347C">
        <w:rPr>
          <w:color w:val="000000"/>
          <w:sz w:val="28"/>
          <w:szCs w:val="28"/>
        </w:rPr>
        <w:t>4</w:t>
      </w:r>
      <w:r w:rsidRPr="00A4347C">
        <w:rPr>
          <w:color w:val="000000"/>
          <w:sz w:val="28"/>
          <w:szCs w:val="28"/>
        </w:rPr>
        <w:t>0 лет:</w:t>
      </w:r>
    </w:p>
    <w:p w:rsidR="0004101F" w:rsidRPr="00A4347C" w:rsidRDefault="0004101F" w:rsidP="00A4347C">
      <w:pPr>
        <w:numPr>
          <w:ilvl w:val="0"/>
          <w:numId w:val="29"/>
        </w:numPr>
        <w:spacing w:line="360" w:lineRule="auto"/>
        <w:ind w:left="0" w:firstLine="709"/>
        <w:jc w:val="both"/>
        <w:rPr>
          <w:color w:val="000000"/>
          <w:sz w:val="28"/>
          <w:szCs w:val="28"/>
        </w:rPr>
      </w:pPr>
      <w:r w:rsidRPr="00A4347C">
        <w:rPr>
          <w:color w:val="000000"/>
          <w:sz w:val="28"/>
          <w:szCs w:val="28"/>
        </w:rPr>
        <w:t>в</w:t>
      </w:r>
      <w:r w:rsidR="00A4347C">
        <w:rPr>
          <w:color w:val="000000"/>
          <w:sz w:val="28"/>
          <w:szCs w:val="28"/>
        </w:rPr>
        <w:t xml:space="preserve"> </w:t>
      </w:r>
      <w:r w:rsidR="00A4347C" w:rsidRPr="00A4347C">
        <w:rPr>
          <w:color w:val="000000"/>
          <w:sz w:val="28"/>
          <w:szCs w:val="28"/>
        </w:rPr>
        <w:t>г.</w:t>
      </w:r>
      <w:r w:rsidR="00A4347C">
        <w:rPr>
          <w:color w:val="000000"/>
          <w:sz w:val="28"/>
          <w:szCs w:val="28"/>
        </w:rPr>
        <w:t> </w:t>
      </w:r>
      <w:r w:rsidR="00A4347C" w:rsidRPr="00A4347C">
        <w:rPr>
          <w:color w:val="000000"/>
          <w:sz w:val="28"/>
          <w:szCs w:val="28"/>
        </w:rPr>
        <w:t>Самара</w:t>
      </w:r>
      <w:r w:rsidR="00A4347C">
        <w:rPr>
          <w:color w:val="000000"/>
          <w:sz w:val="28"/>
          <w:szCs w:val="28"/>
        </w:rPr>
        <w:t xml:space="preserve"> –</w:t>
      </w:r>
      <w:r w:rsidR="00A4347C" w:rsidRPr="00A4347C">
        <w:rPr>
          <w:color w:val="000000"/>
          <w:sz w:val="28"/>
          <w:szCs w:val="28"/>
        </w:rPr>
        <w:t xml:space="preserve"> </w:t>
      </w:r>
      <w:r w:rsidRPr="00A4347C">
        <w:rPr>
          <w:color w:val="000000"/>
          <w:sz w:val="28"/>
          <w:szCs w:val="28"/>
        </w:rPr>
        <w:t>4</w:t>
      </w:r>
      <w:r w:rsidR="00A4347C">
        <w:rPr>
          <w:color w:val="000000"/>
          <w:sz w:val="28"/>
          <w:szCs w:val="28"/>
        </w:rPr>
        <w:t> </w:t>
      </w:r>
      <w:r w:rsidR="00A4347C" w:rsidRPr="00A4347C">
        <w:rPr>
          <w:color w:val="000000"/>
          <w:sz w:val="28"/>
          <w:szCs w:val="28"/>
        </w:rPr>
        <w:t>чел</w:t>
      </w:r>
      <w:r w:rsidRPr="00A4347C">
        <w:rPr>
          <w:color w:val="000000"/>
          <w:sz w:val="28"/>
          <w:szCs w:val="28"/>
        </w:rPr>
        <w:t>. (8,3</w:t>
      </w:r>
      <w:r w:rsidR="00A4347C" w:rsidRPr="00A4347C">
        <w:rPr>
          <w:color w:val="000000"/>
          <w:sz w:val="28"/>
          <w:szCs w:val="28"/>
        </w:rPr>
        <w:t>3</w:t>
      </w:r>
      <w:r w:rsidR="00A4347C">
        <w:rPr>
          <w:color w:val="000000"/>
          <w:sz w:val="28"/>
          <w:szCs w:val="28"/>
        </w:rPr>
        <w:t>%</w:t>
      </w:r>
      <w:r w:rsidRPr="00A4347C">
        <w:rPr>
          <w:color w:val="000000"/>
          <w:sz w:val="28"/>
          <w:szCs w:val="28"/>
        </w:rPr>
        <w:t>)</w:t>
      </w:r>
      <w:r w:rsidR="006A71E8" w:rsidRPr="00A4347C">
        <w:rPr>
          <w:color w:val="000000"/>
          <w:sz w:val="28"/>
          <w:szCs w:val="28"/>
        </w:rPr>
        <w:t>;</w:t>
      </w:r>
    </w:p>
    <w:p w:rsidR="0004101F" w:rsidRPr="00A4347C" w:rsidRDefault="0004101F" w:rsidP="00A4347C">
      <w:pPr>
        <w:numPr>
          <w:ilvl w:val="0"/>
          <w:numId w:val="29"/>
        </w:numPr>
        <w:spacing w:line="360" w:lineRule="auto"/>
        <w:ind w:left="0" w:firstLine="709"/>
        <w:jc w:val="both"/>
        <w:rPr>
          <w:color w:val="000000"/>
          <w:sz w:val="28"/>
          <w:szCs w:val="28"/>
        </w:rPr>
      </w:pPr>
      <w:r w:rsidRPr="00A4347C">
        <w:rPr>
          <w:color w:val="000000"/>
          <w:sz w:val="28"/>
          <w:szCs w:val="28"/>
        </w:rPr>
        <w:t xml:space="preserve">в </w:t>
      </w:r>
      <w:r w:rsidR="00A4347C" w:rsidRPr="00A4347C">
        <w:rPr>
          <w:color w:val="000000"/>
          <w:sz w:val="28"/>
          <w:szCs w:val="28"/>
        </w:rPr>
        <w:t>г.</w:t>
      </w:r>
      <w:r w:rsidR="00A4347C">
        <w:rPr>
          <w:color w:val="000000"/>
          <w:sz w:val="28"/>
          <w:szCs w:val="28"/>
        </w:rPr>
        <w:t> </w:t>
      </w:r>
      <w:r w:rsidR="00A4347C" w:rsidRPr="00A4347C">
        <w:rPr>
          <w:color w:val="000000"/>
          <w:sz w:val="28"/>
          <w:szCs w:val="28"/>
        </w:rPr>
        <w:t>Новый</w:t>
      </w:r>
      <w:r w:rsidRPr="00A4347C">
        <w:rPr>
          <w:color w:val="000000"/>
          <w:sz w:val="28"/>
          <w:szCs w:val="28"/>
        </w:rPr>
        <w:t xml:space="preserve"> Новгород – 4</w:t>
      </w:r>
      <w:r w:rsidR="00A4347C">
        <w:rPr>
          <w:color w:val="000000"/>
          <w:sz w:val="28"/>
          <w:szCs w:val="28"/>
        </w:rPr>
        <w:t> </w:t>
      </w:r>
      <w:r w:rsidR="00A4347C" w:rsidRPr="00A4347C">
        <w:rPr>
          <w:color w:val="000000"/>
          <w:sz w:val="28"/>
          <w:szCs w:val="28"/>
        </w:rPr>
        <w:t>чел</w:t>
      </w:r>
      <w:r w:rsidRPr="00A4347C">
        <w:rPr>
          <w:color w:val="000000"/>
          <w:sz w:val="28"/>
          <w:szCs w:val="28"/>
        </w:rPr>
        <w:t>. (7,1</w:t>
      </w:r>
      <w:r w:rsidR="00A4347C" w:rsidRPr="00A4347C">
        <w:rPr>
          <w:color w:val="000000"/>
          <w:sz w:val="28"/>
          <w:szCs w:val="28"/>
        </w:rPr>
        <w:t>4</w:t>
      </w:r>
      <w:r w:rsidR="00A4347C">
        <w:rPr>
          <w:color w:val="000000"/>
          <w:sz w:val="28"/>
          <w:szCs w:val="28"/>
        </w:rPr>
        <w:t>%</w:t>
      </w:r>
      <w:r w:rsidRPr="00A4347C">
        <w:rPr>
          <w:color w:val="000000"/>
          <w:sz w:val="28"/>
          <w:szCs w:val="28"/>
        </w:rPr>
        <w:t>)</w:t>
      </w:r>
      <w:r w:rsidR="006A71E8" w:rsidRPr="00A4347C">
        <w:rPr>
          <w:color w:val="000000"/>
          <w:sz w:val="28"/>
          <w:szCs w:val="28"/>
        </w:rPr>
        <w:t>.</w:t>
      </w:r>
    </w:p>
    <w:p w:rsidR="006A71E8" w:rsidRPr="00A4347C" w:rsidRDefault="006A71E8" w:rsidP="00A4347C">
      <w:pPr>
        <w:spacing w:line="360" w:lineRule="auto"/>
        <w:ind w:firstLine="709"/>
        <w:jc w:val="both"/>
        <w:rPr>
          <w:color w:val="000000"/>
          <w:sz w:val="28"/>
          <w:szCs w:val="28"/>
        </w:rPr>
      </w:pPr>
      <w:r w:rsidRPr="00A4347C">
        <w:rPr>
          <w:color w:val="000000"/>
          <w:sz w:val="28"/>
          <w:szCs w:val="28"/>
        </w:rPr>
        <w:t>В анкетном опросе респондентам задавался вопрос «Вам была бы интересна экскурсия «Городской ландшафт Самары?». Распределение респондентов по ответам на этот вопрос показал, что более половины респондентов (47,4</w:t>
      </w:r>
      <w:r w:rsidR="00A4347C" w:rsidRPr="00A4347C">
        <w:rPr>
          <w:color w:val="000000"/>
          <w:sz w:val="28"/>
          <w:szCs w:val="28"/>
        </w:rPr>
        <w:t>7</w:t>
      </w:r>
      <w:r w:rsidR="00A4347C">
        <w:rPr>
          <w:color w:val="000000"/>
          <w:sz w:val="28"/>
          <w:szCs w:val="28"/>
        </w:rPr>
        <w:t>%</w:t>
      </w:r>
      <w:r w:rsidRPr="00A4347C">
        <w:rPr>
          <w:color w:val="000000"/>
          <w:sz w:val="28"/>
          <w:szCs w:val="28"/>
        </w:rPr>
        <w:t>) в двух городах</w:t>
      </w:r>
      <w:r w:rsidR="0080163B">
        <w:rPr>
          <w:color w:val="000000"/>
          <w:sz w:val="28"/>
          <w:szCs w:val="28"/>
        </w:rPr>
        <w:t xml:space="preserve"> ответили на него утвердительно. </w:t>
      </w:r>
      <w:r w:rsidRPr="00A4347C">
        <w:rPr>
          <w:color w:val="000000"/>
          <w:sz w:val="28"/>
          <w:szCs w:val="28"/>
        </w:rPr>
        <w:t>При этом по городам ответы распределились по-разному.</w:t>
      </w:r>
      <w:r w:rsidR="00713157" w:rsidRPr="00A4347C">
        <w:rPr>
          <w:color w:val="000000"/>
          <w:sz w:val="28"/>
          <w:szCs w:val="28"/>
        </w:rPr>
        <w:t xml:space="preserve"> </w:t>
      </w:r>
      <w:r w:rsidRPr="00A4347C">
        <w:rPr>
          <w:color w:val="000000"/>
          <w:sz w:val="28"/>
          <w:szCs w:val="28"/>
        </w:rPr>
        <w:t xml:space="preserve">Если в </w:t>
      </w:r>
      <w:r w:rsidR="00A4347C" w:rsidRPr="00A4347C">
        <w:rPr>
          <w:color w:val="000000"/>
          <w:sz w:val="28"/>
          <w:szCs w:val="28"/>
        </w:rPr>
        <w:t>г.</w:t>
      </w:r>
      <w:r w:rsidR="00A4347C">
        <w:rPr>
          <w:color w:val="000000"/>
          <w:sz w:val="28"/>
          <w:szCs w:val="28"/>
        </w:rPr>
        <w:t> </w:t>
      </w:r>
      <w:r w:rsidR="00A4347C" w:rsidRPr="00A4347C">
        <w:rPr>
          <w:color w:val="000000"/>
          <w:sz w:val="28"/>
          <w:szCs w:val="28"/>
        </w:rPr>
        <w:t>Самара</w:t>
      </w:r>
      <w:r w:rsidR="00A4347C">
        <w:rPr>
          <w:color w:val="000000"/>
          <w:sz w:val="28"/>
          <w:szCs w:val="28"/>
        </w:rPr>
        <w:t xml:space="preserve"> </w:t>
      </w:r>
      <w:r w:rsidRPr="00A4347C">
        <w:rPr>
          <w:color w:val="000000"/>
          <w:sz w:val="28"/>
          <w:szCs w:val="28"/>
        </w:rPr>
        <w:t>утвердительно ответили всего 18 человек (45,</w:t>
      </w:r>
      <w:r w:rsidR="00A4347C" w:rsidRPr="00A4347C">
        <w:rPr>
          <w:color w:val="000000"/>
          <w:sz w:val="28"/>
          <w:szCs w:val="28"/>
        </w:rPr>
        <w:t>0</w:t>
      </w:r>
      <w:r w:rsidR="00A4347C">
        <w:rPr>
          <w:color w:val="000000"/>
          <w:sz w:val="28"/>
          <w:szCs w:val="28"/>
        </w:rPr>
        <w:t>%</w:t>
      </w:r>
      <w:r w:rsidRPr="00A4347C">
        <w:rPr>
          <w:color w:val="000000"/>
          <w:sz w:val="28"/>
          <w:szCs w:val="28"/>
        </w:rPr>
        <w:t xml:space="preserve">), то в </w:t>
      </w:r>
      <w:r w:rsidR="00A4347C" w:rsidRPr="00A4347C">
        <w:rPr>
          <w:color w:val="000000"/>
          <w:sz w:val="28"/>
          <w:szCs w:val="28"/>
        </w:rPr>
        <w:t>г.</w:t>
      </w:r>
      <w:r w:rsidR="00A4347C">
        <w:rPr>
          <w:color w:val="000000"/>
          <w:sz w:val="28"/>
          <w:szCs w:val="28"/>
        </w:rPr>
        <w:t> </w:t>
      </w:r>
      <w:r w:rsidR="00A4347C" w:rsidRPr="00A4347C">
        <w:rPr>
          <w:color w:val="000000"/>
          <w:sz w:val="28"/>
          <w:szCs w:val="28"/>
        </w:rPr>
        <w:t>Нижний</w:t>
      </w:r>
      <w:r w:rsidRPr="00A4347C">
        <w:rPr>
          <w:color w:val="000000"/>
          <w:sz w:val="28"/>
          <w:szCs w:val="28"/>
        </w:rPr>
        <w:t xml:space="preserve"> Новгород </w:t>
      </w:r>
      <w:r w:rsidR="00236801" w:rsidRPr="00A4347C">
        <w:rPr>
          <w:color w:val="000000"/>
          <w:sz w:val="28"/>
          <w:szCs w:val="28"/>
        </w:rPr>
        <w:t>– две трети опрашиваемых или 32 человека (66,6</w:t>
      </w:r>
      <w:r w:rsidR="00A4347C" w:rsidRPr="00A4347C">
        <w:rPr>
          <w:color w:val="000000"/>
          <w:sz w:val="28"/>
          <w:szCs w:val="28"/>
        </w:rPr>
        <w:t>7</w:t>
      </w:r>
      <w:r w:rsidR="00A4347C">
        <w:rPr>
          <w:color w:val="000000"/>
          <w:sz w:val="28"/>
          <w:szCs w:val="28"/>
        </w:rPr>
        <w:t>%</w:t>
      </w:r>
      <w:r w:rsidR="00236801" w:rsidRPr="00A4347C">
        <w:rPr>
          <w:color w:val="000000"/>
          <w:sz w:val="28"/>
          <w:szCs w:val="28"/>
        </w:rPr>
        <w:t>).</w:t>
      </w:r>
    </w:p>
    <w:p w:rsidR="00713157" w:rsidRPr="00A4347C" w:rsidRDefault="00713157" w:rsidP="00A4347C">
      <w:pPr>
        <w:spacing w:line="360" w:lineRule="auto"/>
        <w:ind w:firstLine="709"/>
        <w:jc w:val="both"/>
        <w:rPr>
          <w:color w:val="000000"/>
          <w:sz w:val="28"/>
          <w:szCs w:val="28"/>
        </w:rPr>
      </w:pPr>
      <w:r w:rsidRPr="00A4347C">
        <w:rPr>
          <w:color w:val="000000"/>
          <w:sz w:val="28"/>
          <w:szCs w:val="28"/>
        </w:rPr>
        <w:t>Так же неоднозначно на этот вопрос ответили респонденты разных возрастных групп.</w:t>
      </w:r>
    </w:p>
    <w:p w:rsidR="00713157" w:rsidRPr="00A4347C" w:rsidRDefault="00713157" w:rsidP="00A4347C">
      <w:pPr>
        <w:spacing w:line="360" w:lineRule="auto"/>
        <w:ind w:firstLine="709"/>
        <w:jc w:val="both"/>
        <w:rPr>
          <w:color w:val="000000"/>
          <w:sz w:val="28"/>
          <w:szCs w:val="28"/>
        </w:rPr>
      </w:pPr>
      <w:r w:rsidRPr="00A4347C">
        <w:rPr>
          <w:color w:val="000000"/>
          <w:sz w:val="28"/>
          <w:szCs w:val="28"/>
        </w:rPr>
        <w:t>Наибольшую привлекательность экскурсия с предложенной темой имеет для возрастной группы 10</w:t>
      </w:r>
      <w:r w:rsidR="00A4347C">
        <w:rPr>
          <w:color w:val="000000"/>
          <w:sz w:val="28"/>
          <w:szCs w:val="28"/>
        </w:rPr>
        <w:t>–</w:t>
      </w:r>
      <w:r w:rsidR="00A4347C" w:rsidRPr="00A4347C">
        <w:rPr>
          <w:color w:val="000000"/>
          <w:sz w:val="28"/>
          <w:szCs w:val="28"/>
        </w:rPr>
        <w:t>1</w:t>
      </w:r>
      <w:r w:rsidR="0080163B">
        <w:rPr>
          <w:color w:val="000000"/>
          <w:sz w:val="28"/>
          <w:szCs w:val="28"/>
        </w:rPr>
        <w:t>4 лет</w:t>
      </w:r>
      <w:r w:rsidRPr="00A4347C">
        <w:rPr>
          <w:color w:val="000000"/>
          <w:sz w:val="28"/>
          <w:szCs w:val="28"/>
        </w:rPr>
        <w:t>.</w:t>
      </w:r>
    </w:p>
    <w:p w:rsidR="00713157" w:rsidRPr="00A4347C" w:rsidRDefault="00713157" w:rsidP="00A4347C">
      <w:pPr>
        <w:spacing w:line="360" w:lineRule="auto"/>
        <w:ind w:firstLine="709"/>
        <w:jc w:val="both"/>
        <w:rPr>
          <w:color w:val="000000"/>
          <w:sz w:val="28"/>
          <w:szCs w:val="28"/>
        </w:rPr>
      </w:pPr>
      <w:r w:rsidRPr="00A4347C">
        <w:rPr>
          <w:color w:val="000000"/>
          <w:sz w:val="28"/>
          <w:szCs w:val="28"/>
        </w:rPr>
        <w:t>Из 19 человек, относящихся к данной возрастной группе утвердительно ответили 13 человек (</w:t>
      </w:r>
      <w:r w:rsidR="00E93398" w:rsidRPr="00A4347C">
        <w:rPr>
          <w:color w:val="000000"/>
          <w:sz w:val="28"/>
          <w:szCs w:val="28"/>
        </w:rPr>
        <w:t>68,4</w:t>
      </w:r>
      <w:r w:rsidR="00A4347C" w:rsidRPr="00A4347C">
        <w:rPr>
          <w:color w:val="000000"/>
          <w:sz w:val="28"/>
          <w:szCs w:val="28"/>
        </w:rPr>
        <w:t>2</w:t>
      </w:r>
      <w:r w:rsidR="00A4347C">
        <w:rPr>
          <w:color w:val="000000"/>
          <w:sz w:val="28"/>
          <w:szCs w:val="28"/>
        </w:rPr>
        <w:t>%</w:t>
      </w:r>
      <w:r w:rsidRPr="00A4347C">
        <w:rPr>
          <w:color w:val="000000"/>
          <w:sz w:val="28"/>
          <w:szCs w:val="28"/>
        </w:rPr>
        <w:t>)</w:t>
      </w:r>
      <w:r w:rsidR="00E93398" w:rsidRPr="00A4347C">
        <w:rPr>
          <w:color w:val="000000"/>
          <w:sz w:val="28"/>
          <w:szCs w:val="28"/>
        </w:rPr>
        <w:t>. По городам распределение утвердительных ответов представлено следующим образом:</w:t>
      </w:r>
    </w:p>
    <w:p w:rsidR="00E93398" w:rsidRPr="00A4347C" w:rsidRDefault="00E93398" w:rsidP="00A4347C">
      <w:pPr>
        <w:numPr>
          <w:ilvl w:val="0"/>
          <w:numId w:val="29"/>
        </w:numPr>
        <w:spacing w:line="360" w:lineRule="auto"/>
        <w:ind w:left="0" w:firstLine="709"/>
        <w:jc w:val="both"/>
        <w:rPr>
          <w:color w:val="000000"/>
          <w:sz w:val="28"/>
          <w:szCs w:val="28"/>
        </w:rPr>
      </w:pPr>
      <w:r w:rsidRPr="00A4347C">
        <w:rPr>
          <w:color w:val="000000"/>
          <w:sz w:val="28"/>
          <w:szCs w:val="28"/>
        </w:rPr>
        <w:t>в</w:t>
      </w:r>
      <w:r w:rsidR="00A4347C">
        <w:rPr>
          <w:color w:val="000000"/>
          <w:sz w:val="28"/>
          <w:szCs w:val="28"/>
        </w:rPr>
        <w:t xml:space="preserve"> </w:t>
      </w:r>
      <w:r w:rsidR="00A4347C" w:rsidRPr="00A4347C">
        <w:rPr>
          <w:color w:val="000000"/>
          <w:sz w:val="28"/>
          <w:szCs w:val="28"/>
        </w:rPr>
        <w:t>г.</w:t>
      </w:r>
      <w:r w:rsidR="00A4347C">
        <w:rPr>
          <w:color w:val="000000"/>
          <w:sz w:val="28"/>
          <w:szCs w:val="28"/>
        </w:rPr>
        <w:t> </w:t>
      </w:r>
      <w:r w:rsidR="00A4347C" w:rsidRPr="00A4347C">
        <w:rPr>
          <w:color w:val="000000"/>
          <w:sz w:val="28"/>
          <w:szCs w:val="28"/>
        </w:rPr>
        <w:t>Самара</w:t>
      </w:r>
      <w:r w:rsidR="00A4347C">
        <w:rPr>
          <w:color w:val="000000"/>
          <w:sz w:val="28"/>
          <w:szCs w:val="28"/>
        </w:rPr>
        <w:t xml:space="preserve"> –</w:t>
      </w:r>
      <w:r w:rsidR="00A4347C" w:rsidRPr="00A4347C">
        <w:rPr>
          <w:color w:val="000000"/>
          <w:sz w:val="28"/>
          <w:szCs w:val="28"/>
        </w:rPr>
        <w:t xml:space="preserve"> </w:t>
      </w:r>
      <w:r w:rsidRPr="00A4347C">
        <w:rPr>
          <w:color w:val="000000"/>
          <w:sz w:val="28"/>
          <w:szCs w:val="28"/>
        </w:rPr>
        <w:t>6</w:t>
      </w:r>
      <w:r w:rsidR="00A4347C">
        <w:rPr>
          <w:color w:val="000000"/>
          <w:sz w:val="28"/>
          <w:szCs w:val="28"/>
        </w:rPr>
        <w:t> </w:t>
      </w:r>
      <w:r w:rsidR="00A4347C" w:rsidRPr="00A4347C">
        <w:rPr>
          <w:color w:val="000000"/>
          <w:sz w:val="28"/>
          <w:szCs w:val="28"/>
        </w:rPr>
        <w:t>чел</w:t>
      </w:r>
      <w:r w:rsidRPr="00A4347C">
        <w:rPr>
          <w:color w:val="000000"/>
          <w:sz w:val="28"/>
          <w:szCs w:val="28"/>
        </w:rPr>
        <w:t>. (66,6</w:t>
      </w:r>
      <w:r w:rsidR="00A4347C" w:rsidRPr="00A4347C">
        <w:rPr>
          <w:color w:val="000000"/>
          <w:sz w:val="28"/>
          <w:szCs w:val="28"/>
        </w:rPr>
        <w:t>7</w:t>
      </w:r>
      <w:r w:rsidR="00A4347C">
        <w:rPr>
          <w:color w:val="000000"/>
          <w:sz w:val="28"/>
          <w:szCs w:val="28"/>
        </w:rPr>
        <w:t>%</w:t>
      </w:r>
      <w:r w:rsidRPr="00A4347C">
        <w:rPr>
          <w:color w:val="000000"/>
          <w:sz w:val="28"/>
          <w:szCs w:val="28"/>
        </w:rPr>
        <w:t>);</w:t>
      </w:r>
    </w:p>
    <w:p w:rsidR="00E93398" w:rsidRPr="00A4347C" w:rsidRDefault="00E93398" w:rsidP="00A4347C">
      <w:pPr>
        <w:numPr>
          <w:ilvl w:val="0"/>
          <w:numId w:val="29"/>
        </w:numPr>
        <w:spacing w:line="360" w:lineRule="auto"/>
        <w:ind w:left="0" w:firstLine="709"/>
        <w:jc w:val="both"/>
        <w:rPr>
          <w:color w:val="000000"/>
          <w:sz w:val="28"/>
          <w:szCs w:val="28"/>
        </w:rPr>
      </w:pPr>
      <w:r w:rsidRPr="00A4347C">
        <w:rPr>
          <w:color w:val="000000"/>
          <w:sz w:val="28"/>
          <w:szCs w:val="28"/>
        </w:rPr>
        <w:t xml:space="preserve">в </w:t>
      </w:r>
      <w:r w:rsidR="00A4347C" w:rsidRPr="00A4347C">
        <w:rPr>
          <w:color w:val="000000"/>
          <w:sz w:val="28"/>
          <w:szCs w:val="28"/>
        </w:rPr>
        <w:t>г.</w:t>
      </w:r>
      <w:r w:rsidR="00A4347C">
        <w:rPr>
          <w:color w:val="000000"/>
          <w:sz w:val="28"/>
          <w:szCs w:val="28"/>
        </w:rPr>
        <w:t> </w:t>
      </w:r>
      <w:r w:rsidR="00A4347C" w:rsidRPr="00A4347C">
        <w:rPr>
          <w:color w:val="000000"/>
          <w:sz w:val="28"/>
          <w:szCs w:val="28"/>
        </w:rPr>
        <w:t>Новый</w:t>
      </w:r>
      <w:r w:rsidRPr="00A4347C">
        <w:rPr>
          <w:color w:val="000000"/>
          <w:sz w:val="28"/>
          <w:szCs w:val="28"/>
        </w:rPr>
        <w:t xml:space="preserve"> Новгород – 7</w:t>
      </w:r>
      <w:r w:rsidR="00A4347C">
        <w:rPr>
          <w:color w:val="000000"/>
          <w:sz w:val="28"/>
          <w:szCs w:val="28"/>
        </w:rPr>
        <w:t> </w:t>
      </w:r>
      <w:r w:rsidR="00A4347C" w:rsidRPr="00A4347C">
        <w:rPr>
          <w:color w:val="000000"/>
          <w:sz w:val="28"/>
          <w:szCs w:val="28"/>
        </w:rPr>
        <w:t>чел</w:t>
      </w:r>
      <w:r w:rsidRPr="00A4347C">
        <w:rPr>
          <w:color w:val="000000"/>
          <w:sz w:val="28"/>
          <w:szCs w:val="28"/>
        </w:rPr>
        <w:t>. (70,</w:t>
      </w:r>
      <w:r w:rsidR="00A4347C" w:rsidRPr="00A4347C">
        <w:rPr>
          <w:color w:val="000000"/>
          <w:sz w:val="28"/>
          <w:szCs w:val="28"/>
        </w:rPr>
        <w:t>0</w:t>
      </w:r>
      <w:r w:rsidR="00A4347C">
        <w:rPr>
          <w:color w:val="000000"/>
          <w:sz w:val="28"/>
          <w:szCs w:val="28"/>
        </w:rPr>
        <w:t>%</w:t>
      </w:r>
      <w:r w:rsidRPr="00A4347C">
        <w:rPr>
          <w:color w:val="000000"/>
          <w:sz w:val="28"/>
          <w:szCs w:val="28"/>
        </w:rPr>
        <w:t>).</w:t>
      </w:r>
    </w:p>
    <w:p w:rsidR="00E93398" w:rsidRPr="00A4347C" w:rsidRDefault="00E93398" w:rsidP="00A4347C">
      <w:pPr>
        <w:spacing w:line="360" w:lineRule="auto"/>
        <w:ind w:firstLine="709"/>
        <w:jc w:val="both"/>
        <w:rPr>
          <w:color w:val="000000"/>
          <w:sz w:val="28"/>
          <w:szCs w:val="28"/>
        </w:rPr>
      </w:pPr>
      <w:r w:rsidRPr="00A4347C">
        <w:rPr>
          <w:color w:val="000000"/>
          <w:sz w:val="28"/>
          <w:szCs w:val="28"/>
        </w:rPr>
        <w:t>Большой интерес к экскурсии «Городской ландшафт Самары» проявили и</w:t>
      </w:r>
      <w:r w:rsidR="00A4347C">
        <w:rPr>
          <w:color w:val="000000"/>
          <w:sz w:val="28"/>
          <w:szCs w:val="28"/>
        </w:rPr>
        <w:t xml:space="preserve"> </w:t>
      </w:r>
      <w:r w:rsidRPr="00A4347C">
        <w:rPr>
          <w:color w:val="000000"/>
          <w:sz w:val="28"/>
          <w:szCs w:val="28"/>
        </w:rPr>
        <w:t xml:space="preserve">возрастные группы от 30 до 55 лет из </w:t>
      </w:r>
      <w:r w:rsidR="00A4347C" w:rsidRPr="00A4347C">
        <w:rPr>
          <w:color w:val="000000"/>
          <w:sz w:val="28"/>
          <w:szCs w:val="28"/>
        </w:rPr>
        <w:t>г.</w:t>
      </w:r>
      <w:r w:rsidR="00A4347C">
        <w:rPr>
          <w:color w:val="000000"/>
          <w:sz w:val="28"/>
          <w:szCs w:val="28"/>
        </w:rPr>
        <w:t> </w:t>
      </w:r>
      <w:r w:rsidR="00A4347C" w:rsidRPr="00A4347C">
        <w:rPr>
          <w:color w:val="000000"/>
          <w:sz w:val="28"/>
          <w:szCs w:val="28"/>
        </w:rPr>
        <w:t>Нижний</w:t>
      </w:r>
      <w:r w:rsidR="00A4347C">
        <w:rPr>
          <w:color w:val="000000"/>
          <w:sz w:val="28"/>
          <w:szCs w:val="28"/>
        </w:rPr>
        <w:t xml:space="preserve"> </w:t>
      </w:r>
      <w:r w:rsidRPr="00A4347C">
        <w:rPr>
          <w:color w:val="000000"/>
          <w:sz w:val="28"/>
          <w:szCs w:val="28"/>
        </w:rPr>
        <w:t>Новгород. По возрастным группам утвердительные ответы распределились следующим образом:</w:t>
      </w:r>
    </w:p>
    <w:p w:rsidR="00E93398" w:rsidRPr="00A4347C" w:rsidRDefault="00E93398" w:rsidP="00A4347C">
      <w:pPr>
        <w:numPr>
          <w:ilvl w:val="0"/>
          <w:numId w:val="30"/>
        </w:numPr>
        <w:spacing w:line="360" w:lineRule="auto"/>
        <w:ind w:left="0" w:firstLine="709"/>
        <w:jc w:val="both"/>
        <w:rPr>
          <w:color w:val="000000"/>
          <w:sz w:val="28"/>
          <w:szCs w:val="28"/>
        </w:rPr>
      </w:pPr>
      <w:r w:rsidRPr="00A4347C">
        <w:rPr>
          <w:color w:val="000000"/>
          <w:sz w:val="28"/>
          <w:szCs w:val="28"/>
        </w:rPr>
        <w:t>30</w:t>
      </w:r>
      <w:r w:rsidR="00A4347C">
        <w:rPr>
          <w:color w:val="000000"/>
          <w:sz w:val="28"/>
          <w:szCs w:val="28"/>
        </w:rPr>
        <w:t>–</w:t>
      </w:r>
      <w:r w:rsidR="00A4347C" w:rsidRPr="00A4347C">
        <w:rPr>
          <w:color w:val="000000"/>
          <w:sz w:val="28"/>
          <w:szCs w:val="28"/>
        </w:rPr>
        <w:t>4</w:t>
      </w:r>
      <w:r w:rsidRPr="00A4347C">
        <w:rPr>
          <w:color w:val="000000"/>
          <w:sz w:val="28"/>
          <w:szCs w:val="28"/>
        </w:rPr>
        <w:t xml:space="preserve">0 лет </w:t>
      </w:r>
      <w:r w:rsidR="00A4347C">
        <w:rPr>
          <w:color w:val="000000"/>
          <w:sz w:val="28"/>
          <w:szCs w:val="28"/>
        </w:rPr>
        <w:t xml:space="preserve">– </w:t>
      </w:r>
      <w:r w:rsidRPr="00A4347C">
        <w:rPr>
          <w:color w:val="000000"/>
          <w:sz w:val="28"/>
          <w:szCs w:val="28"/>
        </w:rPr>
        <w:t>75,</w:t>
      </w:r>
      <w:r w:rsidR="00A4347C" w:rsidRPr="00A4347C">
        <w:rPr>
          <w:color w:val="000000"/>
          <w:sz w:val="28"/>
          <w:szCs w:val="28"/>
        </w:rPr>
        <w:t>0</w:t>
      </w:r>
      <w:r w:rsidR="00A4347C">
        <w:rPr>
          <w:color w:val="000000"/>
          <w:sz w:val="28"/>
          <w:szCs w:val="28"/>
        </w:rPr>
        <w:t>%</w:t>
      </w:r>
      <w:r w:rsidRPr="00A4347C">
        <w:rPr>
          <w:color w:val="000000"/>
          <w:sz w:val="28"/>
          <w:szCs w:val="28"/>
        </w:rPr>
        <w:t>;</w:t>
      </w:r>
    </w:p>
    <w:p w:rsidR="00713157" w:rsidRPr="00A4347C" w:rsidRDefault="00E93398" w:rsidP="00A4347C">
      <w:pPr>
        <w:numPr>
          <w:ilvl w:val="0"/>
          <w:numId w:val="30"/>
        </w:numPr>
        <w:spacing w:line="360" w:lineRule="auto"/>
        <w:ind w:left="0" w:firstLine="709"/>
        <w:jc w:val="both"/>
        <w:rPr>
          <w:color w:val="000000"/>
          <w:sz w:val="28"/>
          <w:szCs w:val="28"/>
        </w:rPr>
      </w:pPr>
      <w:r w:rsidRPr="00A4347C">
        <w:rPr>
          <w:color w:val="000000"/>
          <w:sz w:val="28"/>
          <w:szCs w:val="28"/>
        </w:rPr>
        <w:t>40</w:t>
      </w:r>
      <w:r w:rsidR="00A4347C">
        <w:rPr>
          <w:color w:val="000000"/>
          <w:sz w:val="28"/>
          <w:szCs w:val="28"/>
        </w:rPr>
        <w:t>–</w:t>
      </w:r>
      <w:r w:rsidR="00A4347C" w:rsidRPr="00A4347C">
        <w:rPr>
          <w:color w:val="000000"/>
          <w:sz w:val="28"/>
          <w:szCs w:val="28"/>
        </w:rPr>
        <w:t>5</w:t>
      </w:r>
      <w:r w:rsidRPr="00A4347C">
        <w:rPr>
          <w:color w:val="000000"/>
          <w:sz w:val="28"/>
          <w:szCs w:val="28"/>
        </w:rPr>
        <w:t xml:space="preserve">0 лет </w:t>
      </w:r>
      <w:r w:rsidR="00A4347C">
        <w:rPr>
          <w:color w:val="000000"/>
          <w:sz w:val="28"/>
          <w:szCs w:val="28"/>
        </w:rPr>
        <w:t xml:space="preserve">– </w:t>
      </w:r>
      <w:r w:rsidRPr="00A4347C">
        <w:rPr>
          <w:color w:val="000000"/>
          <w:sz w:val="28"/>
          <w:szCs w:val="28"/>
        </w:rPr>
        <w:t>80,</w:t>
      </w:r>
      <w:r w:rsidR="00A4347C" w:rsidRPr="00A4347C">
        <w:rPr>
          <w:color w:val="000000"/>
          <w:sz w:val="28"/>
          <w:szCs w:val="28"/>
        </w:rPr>
        <w:t>0</w:t>
      </w:r>
      <w:r w:rsidR="00A4347C">
        <w:rPr>
          <w:color w:val="000000"/>
          <w:sz w:val="28"/>
          <w:szCs w:val="28"/>
        </w:rPr>
        <w:t>%</w:t>
      </w:r>
      <w:r w:rsidRPr="00A4347C">
        <w:rPr>
          <w:color w:val="000000"/>
          <w:sz w:val="28"/>
          <w:szCs w:val="28"/>
        </w:rPr>
        <w:t>;</w:t>
      </w:r>
    </w:p>
    <w:p w:rsidR="00E93398" w:rsidRPr="00A4347C" w:rsidRDefault="00E93398" w:rsidP="00A4347C">
      <w:pPr>
        <w:numPr>
          <w:ilvl w:val="0"/>
          <w:numId w:val="30"/>
        </w:numPr>
        <w:spacing w:line="360" w:lineRule="auto"/>
        <w:ind w:left="0" w:firstLine="709"/>
        <w:jc w:val="both"/>
        <w:rPr>
          <w:color w:val="000000"/>
          <w:sz w:val="28"/>
          <w:szCs w:val="28"/>
        </w:rPr>
      </w:pPr>
      <w:r w:rsidRPr="00A4347C">
        <w:rPr>
          <w:color w:val="000000"/>
          <w:sz w:val="28"/>
          <w:szCs w:val="28"/>
        </w:rPr>
        <w:t>50</w:t>
      </w:r>
      <w:r w:rsidR="00A4347C">
        <w:rPr>
          <w:color w:val="000000"/>
          <w:sz w:val="28"/>
          <w:szCs w:val="28"/>
        </w:rPr>
        <w:t>–</w:t>
      </w:r>
      <w:r w:rsidR="00A4347C" w:rsidRPr="00A4347C">
        <w:rPr>
          <w:color w:val="000000"/>
          <w:sz w:val="28"/>
          <w:szCs w:val="28"/>
        </w:rPr>
        <w:t>5</w:t>
      </w:r>
      <w:r w:rsidRPr="00A4347C">
        <w:rPr>
          <w:color w:val="000000"/>
          <w:sz w:val="28"/>
          <w:szCs w:val="28"/>
        </w:rPr>
        <w:t>5 лет – 66,6</w:t>
      </w:r>
      <w:r w:rsidR="00A4347C" w:rsidRPr="00A4347C">
        <w:rPr>
          <w:color w:val="000000"/>
          <w:sz w:val="28"/>
          <w:szCs w:val="28"/>
        </w:rPr>
        <w:t>7</w:t>
      </w:r>
      <w:r w:rsidR="00A4347C">
        <w:rPr>
          <w:color w:val="000000"/>
          <w:sz w:val="28"/>
          <w:szCs w:val="28"/>
        </w:rPr>
        <w:t>%</w:t>
      </w:r>
      <w:r w:rsidRPr="00A4347C">
        <w:rPr>
          <w:color w:val="000000"/>
          <w:sz w:val="28"/>
          <w:szCs w:val="28"/>
        </w:rPr>
        <w:t>.</w:t>
      </w:r>
    </w:p>
    <w:p w:rsidR="00E93398" w:rsidRPr="00A4347C" w:rsidRDefault="00E93398" w:rsidP="00A4347C">
      <w:pPr>
        <w:spacing w:line="360" w:lineRule="auto"/>
        <w:ind w:firstLine="709"/>
        <w:jc w:val="both"/>
        <w:rPr>
          <w:color w:val="000000"/>
          <w:sz w:val="28"/>
          <w:szCs w:val="28"/>
        </w:rPr>
      </w:pPr>
      <w:r w:rsidRPr="00A4347C">
        <w:rPr>
          <w:color w:val="000000"/>
          <w:sz w:val="28"/>
          <w:szCs w:val="28"/>
        </w:rPr>
        <w:t>Распределение респондентов по ответам на вопрос «Какие бы места в Самаре Вам было бы интересно посмотреть?» так же неоднозначен по двум городам. Это понятно, так как жители Нижнего Новгорода хуже знают Самару, но, однако практически все респонденты наслышаны о красоте Самарской волжской</w:t>
      </w:r>
      <w:r w:rsidR="00A4347C">
        <w:rPr>
          <w:color w:val="000000"/>
          <w:sz w:val="28"/>
          <w:szCs w:val="28"/>
        </w:rPr>
        <w:t xml:space="preserve"> </w:t>
      </w:r>
      <w:r w:rsidRPr="00A4347C">
        <w:rPr>
          <w:color w:val="000000"/>
          <w:sz w:val="28"/>
          <w:szCs w:val="28"/>
        </w:rPr>
        <w:t>набережной.</w:t>
      </w:r>
    </w:p>
    <w:p w:rsidR="001B07C2" w:rsidRPr="00A4347C" w:rsidRDefault="001B07C2" w:rsidP="00A4347C">
      <w:pPr>
        <w:spacing w:line="360" w:lineRule="auto"/>
        <w:ind w:firstLine="709"/>
        <w:jc w:val="both"/>
        <w:rPr>
          <w:color w:val="000000"/>
          <w:sz w:val="28"/>
          <w:szCs w:val="28"/>
        </w:rPr>
      </w:pPr>
      <w:r w:rsidRPr="00A4347C">
        <w:rPr>
          <w:color w:val="000000"/>
          <w:sz w:val="28"/>
          <w:szCs w:val="28"/>
        </w:rPr>
        <w:t xml:space="preserve">Анализ ответов показал, что больше всего интерес у жителей обоих городов вызывает Набережная в </w:t>
      </w:r>
      <w:r w:rsidR="00A4347C" w:rsidRPr="00A4347C">
        <w:rPr>
          <w:color w:val="000000"/>
          <w:sz w:val="28"/>
          <w:szCs w:val="28"/>
        </w:rPr>
        <w:t>г.</w:t>
      </w:r>
      <w:r w:rsidR="00A4347C">
        <w:rPr>
          <w:color w:val="000000"/>
          <w:sz w:val="28"/>
          <w:szCs w:val="28"/>
        </w:rPr>
        <w:t> </w:t>
      </w:r>
      <w:r w:rsidR="00A4347C" w:rsidRPr="00A4347C">
        <w:rPr>
          <w:color w:val="000000"/>
          <w:sz w:val="28"/>
          <w:szCs w:val="28"/>
        </w:rPr>
        <w:t>Самара</w:t>
      </w:r>
      <w:r w:rsidR="00B90A1D" w:rsidRPr="00A4347C">
        <w:rPr>
          <w:color w:val="000000"/>
          <w:sz w:val="28"/>
          <w:szCs w:val="28"/>
        </w:rPr>
        <w:t xml:space="preserve"> (Рисунок 9 Приложения 2)</w:t>
      </w:r>
      <w:r w:rsidRPr="00A4347C">
        <w:rPr>
          <w:color w:val="000000"/>
          <w:sz w:val="28"/>
          <w:szCs w:val="28"/>
        </w:rPr>
        <w:t>. В качестве экскурсионного объекта набережную Волги выбрали 42 человека (54,5</w:t>
      </w:r>
      <w:r w:rsidR="00A4347C" w:rsidRPr="00A4347C">
        <w:rPr>
          <w:color w:val="000000"/>
          <w:sz w:val="28"/>
          <w:szCs w:val="28"/>
        </w:rPr>
        <w:t>5</w:t>
      </w:r>
      <w:r w:rsidR="00A4347C">
        <w:rPr>
          <w:color w:val="000000"/>
          <w:sz w:val="28"/>
          <w:szCs w:val="28"/>
        </w:rPr>
        <w:t>%</w:t>
      </w:r>
      <w:r w:rsidRPr="00A4347C">
        <w:rPr>
          <w:color w:val="000000"/>
          <w:sz w:val="28"/>
          <w:szCs w:val="28"/>
        </w:rPr>
        <w:t>). При этом по городам распределение</w:t>
      </w:r>
      <w:r w:rsidR="00A4347C">
        <w:rPr>
          <w:color w:val="000000"/>
          <w:sz w:val="28"/>
          <w:szCs w:val="28"/>
        </w:rPr>
        <w:t xml:space="preserve"> </w:t>
      </w:r>
      <w:r w:rsidRPr="00A4347C">
        <w:rPr>
          <w:color w:val="000000"/>
          <w:sz w:val="28"/>
          <w:szCs w:val="28"/>
        </w:rPr>
        <w:t>выглядит следующим образом:</w:t>
      </w:r>
    </w:p>
    <w:p w:rsidR="001B07C2" w:rsidRPr="00A4347C" w:rsidRDefault="00A4347C" w:rsidP="00A4347C">
      <w:pPr>
        <w:numPr>
          <w:ilvl w:val="0"/>
          <w:numId w:val="31"/>
        </w:numPr>
        <w:spacing w:line="360" w:lineRule="auto"/>
        <w:ind w:left="0" w:firstLine="709"/>
        <w:jc w:val="both"/>
        <w:rPr>
          <w:color w:val="000000"/>
          <w:sz w:val="28"/>
          <w:szCs w:val="28"/>
        </w:rPr>
      </w:pPr>
      <w:r w:rsidRPr="00A4347C">
        <w:rPr>
          <w:color w:val="000000"/>
          <w:sz w:val="28"/>
          <w:szCs w:val="28"/>
        </w:rPr>
        <w:t>г.</w:t>
      </w:r>
      <w:r>
        <w:rPr>
          <w:color w:val="000000"/>
          <w:sz w:val="28"/>
          <w:szCs w:val="28"/>
        </w:rPr>
        <w:t> </w:t>
      </w:r>
      <w:r w:rsidRPr="00A4347C">
        <w:rPr>
          <w:color w:val="000000"/>
          <w:sz w:val="28"/>
          <w:szCs w:val="28"/>
        </w:rPr>
        <w:t>Нижний</w:t>
      </w:r>
      <w:r w:rsidR="001B07C2" w:rsidRPr="00A4347C">
        <w:rPr>
          <w:color w:val="000000"/>
          <w:sz w:val="28"/>
          <w:szCs w:val="28"/>
        </w:rPr>
        <w:t xml:space="preserve"> Новгород – 28</w:t>
      </w:r>
      <w:r>
        <w:rPr>
          <w:color w:val="000000"/>
          <w:sz w:val="28"/>
          <w:szCs w:val="28"/>
        </w:rPr>
        <w:t> </w:t>
      </w:r>
      <w:r w:rsidRPr="00A4347C">
        <w:rPr>
          <w:color w:val="000000"/>
          <w:sz w:val="28"/>
          <w:szCs w:val="28"/>
        </w:rPr>
        <w:t>чел</w:t>
      </w:r>
      <w:r w:rsidR="001B07C2" w:rsidRPr="00A4347C">
        <w:rPr>
          <w:color w:val="000000"/>
          <w:sz w:val="28"/>
          <w:szCs w:val="28"/>
        </w:rPr>
        <w:t>. (66,6</w:t>
      </w:r>
      <w:r w:rsidRPr="00A4347C">
        <w:rPr>
          <w:color w:val="000000"/>
          <w:sz w:val="28"/>
          <w:szCs w:val="28"/>
        </w:rPr>
        <w:t>7</w:t>
      </w:r>
      <w:r>
        <w:rPr>
          <w:color w:val="000000"/>
          <w:sz w:val="28"/>
          <w:szCs w:val="28"/>
        </w:rPr>
        <w:t>%</w:t>
      </w:r>
      <w:r w:rsidR="001B07C2" w:rsidRPr="00A4347C">
        <w:rPr>
          <w:color w:val="000000"/>
          <w:sz w:val="28"/>
          <w:szCs w:val="28"/>
        </w:rPr>
        <w:t>);</w:t>
      </w:r>
    </w:p>
    <w:p w:rsidR="001B07C2" w:rsidRPr="00A4347C" w:rsidRDefault="00A4347C" w:rsidP="00A4347C">
      <w:pPr>
        <w:numPr>
          <w:ilvl w:val="0"/>
          <w:numId w:val="31"/>
        </w:numPr>
        <w:spacing w:line="360" w:lineRule="auto"/>
        <w:ind w:left="0" w:firstLine="709"/>
        <w:jc w:val="both"/>
        <w:rPr>
          <w:color w:val="000000"/>
          <w:sz w:val="28"/>
          <w:szCs w:val="28"/>
        </w:rPr>
      </w:pPr>
      <w:r w:rsidRPr="00A4347C">
        <w:rPr>
          <w:color w:val="000000"/>
          <w:sz w:val="28"/>
          <w:szCs w:val="28"/>
        </w:rPr>
        <w:t>г.</w:t>
      </w:r>
      <w:r>
        <w:rPr>
          <w:color w:val="000000"/>
          <w:sz w:val="28"/>
          <w:szCs w:val="28"/>
        </w:rPr>
        <w:t> </w:t>
      </w:r>
      <w:r w:rsidRPr="00A4347C">
        <w:rPr>
          <w:color w:val="000000"/>
          <w:sz w:val="28"/>
          <w:szCs w:val="28"/>
        </w:rPr>
        <w:t>Самара</w:t>
      </w:r>
      <w:r>
        <w:rPr>
          <w:color w:val="000000"/>
          <w:sz w:val="28"/>
          <w:szCs w:val="28"/>
        </w:rPr>
        <w:t xml:space="preserve"> –</w:t>
      </w:r>
      <w:r w:rsidRPr="00A4347C">
        <w:rPr>
          <w:color w:val="000000"/>
          <w:sz w:val="28"/>
          <w:szCs w:val="28"/>
        </w:rPr>
        <w:t xml:space="preserve"> </w:t>
      </w:r>
      <w:r w:rsidR="001B07C2" w:rsidRPr="00A4347C">
        <w:rPr>
          <w:color w:val="000000"/>
          <w:sz w:val="28"/>
          <w:szCs w:val="28"/>
        </w:rPr>
        <w:t>14</w:t>
      </w:r>
      <w:r>
        <w:rPr>
          <w:color w:val="000000"/>
          <w:sz w:val="28"/>
          <w:szCs w:val="28"/>
        </w:rPr>
        <w:t> </w:t>
      </w:r>
      <w:r w:rsidRPr="00A4347C">
        <w:rPr>
          <w:color w:val="000000"/>
          <w:sz w:val="28"/>
          <w:szCs w:val="28"/>
        </w:rPr>
        <w:t>чел</w:t>
      </w:r>
      <w:r w:rsidR="001B07C2" w:rsidRPr="00A4347C">
        <w:rPr>
          <w:color w:val="000000"/>
          <w:sz w:val="28"/>
          <w:szCs w:val="28"/>
        </w:rPr>
        <w:t>. (33,3</w:t>
      </w:r>
      <w:r w:rsidRPr="00A4347C">
        <w:rPr>
          <w:color w:val="000000"/>
          <w:sz w:val="28"/>
          <w:szCs w:val="28"/>
        </w:rPr>
        <w:t>3</w:t>
      </w:r>
      <w:r>
        <w:rPr>
          <w:color w:val="000000"/>
          <w:sz w:val="28"/>
          <w:szCs w:val="28"/>
        </w:rPr>
        <w:t>%</w:t>
      </w:r>
      <w:r w:rsidR="001B07C2" w:rsidRPr="00A4347C">
        <w:rPr>
          <w:color w:val="000000"/>
          <w:sz w:val="28"/>
          <w:szCs w:val="28"/>
        </w:rPr>
        <w:t>).</w:t>
      </w:r>
    </w:p>
    <w:p w:rsidR="001B07C2" w:rsidRPr="00A4347C" w:rsidRDefault="001B07C2" w:rsidP="00A4347C">
      <w:pPr>
        <w:spacing w:line="360" w:lineRule="auto"/>
        <w:ind w:firstLine="709"/>
        <w:jc w:val="both"/>
        <w:rPr>
          <w:color w:val="000000"/>
          <w:sz w:val="28"/>
          <w:szCs w:val="28"/>
        </w:rPr>
      </w:pPr>
      <w:r w:rsidRPr="00A4347C">
        <w:rPr>
          <w:color w:val="000000"/>
          <w:sz w:val="28"/>
          <w:szCs w:val="28"/>
        </w:rPr>
        <w:t xml:space="preserve">В качестве объектов экскурсии «Городской ландшафт Самары» респондентами были предложены и другие места </w:t>
      </w:r>
      <w:r w:rsidR="00A4347C" w:rsidRPr="00A4347C">
        <w:rPr>
          <w:color w:val="000000"/>
          <w:sz w:val="28"/>
          <w:szCs w:val="28"/>
        </w:rPr>
        <w:t>г.</w:t>
      </w:r>
      <w:r w:rsidR="00A4347C">
        <w:rPr>
          <w:color w:val="000000"/>
          <w:sz w:val="28"/>
          <w:szCs w:val="28"/>
        </w:rPr>
        <w:t> </w:t>
      </w:r>
      <w:r w:rsidR="00A4347C" w:rsidRPr="00A4347C">
        <w:rPr>
          <w:color w:val="000000"/>
          <w:sz w:val="28"/>
          <w:szCs w:val="28"/>
        </w:rPr>
        <w:t>Самары</w:t>
      </w:r>
      <w:r w:rsidR="00B90A1D" w:rsidRPr="00A4347C">
        <w:rPr>
          <w:color w:val="000000"/>
          <w:sz w:val="28"/>
          <w:szCs w:val="28"/>
        </w:rPr>
        <w:t>:</w:t>
      </w:r>
    </w:p>
    <w:p w:rsidR="00B90A1D" w:rsidRPr="00A4347C" w:rsidRDefault="00B90A1D" w:rsidP="00A4347C">
      <w:pPr>
        <w:numPr>
          <w:ilvl w:val="0"/>
          <w:numId w:val="32"/>
        </w:numPr>
        <w:spacing w:line="360" w:lineRule="auto"/>
        <w:ind w:left="0" w:firstLine="709"/>
        <w:jc w:val="both"/>
        <w:rPr>
          <w:color w:val="000000"/>
          <w:sz w:val="28"/>
          <w:szCs w:val="28"/>
        </w:rPr>
      </w:pPr>
      <w:r w:rsidRPr="00A4347C">
        <w:rPr>
          <w:color w:val="000000"/>
          <w:sz w:val="28"/>
          <w:szCs w:val="28"/>
        </w:rPr>
        <w:t xml:space="preserve">Парк им. Гагарина </w:t>
      </w:r>
      <w:r w:rsidR="00A4347C">
        <w:rPr>
          <w:color w:val="000000"/>
          <w:sz w:val="28"/>
          <w:szCs w:val="28"/>
        </w:rPr>
        <w:t xml:space="preserve">– </w:t>
      </w:r>
      <w:r w:rsidRPr="00A4347C">
        <w:rPr>
          <w:color w:val="000000"/>
          <w:sz w:val="28"/>
          <w:szCs w:val="28"/>
        </w:rPr>
        <w:t>2,</w:t>
      </w:r>
      <w:r w:rsidR="00A4347C" w:rsidRPr="00A4347C">
        <w:rPr>
          <w:color w:val="000000"/>
          <w:sz w:val="28"/>
          <w:szCs w:val="28"/>
        </w:rPr>
        <w:t>6</w:t>
      </w:r>
      <w:r w:rsidR="00A4347C">
        <w:rPr>
          <w:color w:val="000000"/>
          <w:sz w:val="28"/>
          <w:szCs w:val="28"/>
        </w:rPr>
        <w:t>%</w:t>
      </w:r>
      <w:r w:rsidRPr="00A4347C">
        <w:rPr>
          <w:color w:val="000000"/>
          <w:sz w:val="28"/>
          <w:szCs w:val="28"/>
        </w:rPr>
        <w:t>;</w:t>
      </w:r>
    </w:p>
    <w:p w:rsidR="00B90A1D" w:rsidRPr="00A4347C" w:rsidRDefault="00B90A1D" w:rsidP="00A4347C">
      <w:pPr>
        <w:numPr>
          <w:ilvl w:val="0"/>
          <w:numId w:val="32"/>
        </w:numPr>
        <w:spacing w:line="360" w:lineRule="auto"/>
        <w:ind w:left="0" w:firstLine="709"/>
        <w:jc w:val="both"/>
        <w:rPr>
          <w:color w:val="000000"/>
          <w:sz w:val="28"/>
          <w:szCs w:val="28"/>
        </w:rPr>
      </w:pPr>
      <w:r w:rsidRPr="00A4347C">
        <w:rPr>
          <w:color w:val="000000"/>
          <w:sz w:val="28"/>
          <w:szCs w:val="28"/>
        </w:rPr>
        <w:t xml:space="preserve">Старый город </w:t>
      </w:r>
      <w:r w:rsidR="00A4347C">
        <w:rPr>
          <w:color w:val="000000"/>
          <w:sz w:val="28"/>
          <w:szCs w:val="28"/>
        </w:rPr>
        <w:t xml:space="preserve">– </w:t>
      </w:r>
      <w:r w:rsidRPr="00A4347C">
        <w:rPr>
          <w:color w:val="000000"/>
          <w:sz w:val="28"/>
          <w:szCs w:val="28"/>
        </w:rPr>
        <w:t>5,1</w:t>
      </w:r>
      <w:r w:rsidR="00A4347C" w:rsidRPr="00A4347C">
        <w:rPr>
          <w:color w:val="000000"/>
          <w:sz w:val="28"/>
          <w:szCs w:val="28"/>
        </w:rPr>
        <w:t>9</w:t>
      </w:r>
      <w:r w:rsidR="00A4347C">
        <w:rPr>
          <w:color w:val="000000"/>
          <w:sz w:val="28"/>
          <w:szCs w:val="28"/>
        </w:rPr>
        <w:t>%</w:t>
      </w:r>
      <w:r w:rsidRPr="00A4347C">
        <w:rPr>
          <w:color w:val="000000"/>
          <w:sz w:val="28"/>
          <w:szCs w:val="28"/>
        </w:rPr>
        <w:t>;</w:t>
      </w:r>
    </w:p>
    <w:p w:rsidR="001B07C2" w:rsidRPr="00A4347C" w:rsidRDefault="00B90A1D" w:rsidP="00A4347C">
      <w:pPr>
        <w:numPr>
          <w:ilvl w:val="0"/>
          <w:numId w:val="32"/>
        </w:numPr>
        <w:spacing w:line="360" w:lineRule="auto"/>
        <w:ind w:left="0" w:firstLine="709"/>
        <w:jc w:val="both"/>
        <w:rPr>
          <w:color w:val="000000"/>
          <w:sz w:val="28"/>
          <w:szCs w:val="28"/>
        </w:rPr>
      </w:pPr>
      <w:r w:rsidRPr="00A4347C">
        <w:rPr>
          <w:color w:val="000000"/>
          <w:sz w:val="28"/>
          <w:szCs w:val="28"/>
        </w:rPr>
        <w:t>Ул.</w:t>
      </w:r>
      <w:r w:rsidR="00A4347C">
        <w:rPr>
          <w:color w:val="000000"/>
          <w:sz w:val="28"/>
          <w:szCs w:val="28"/>
        </w:rPr>
        <w:t> </w:t>
      </w:r>
      <w:r w:rsidR="00A4347C" w:rsidRPr="00A4347C">
        <w:rPr>
          <w:color w:val="000000"/>
          <w:sz w:val="28"/>
          <w:szCs w:val="28"/>
        </w:rPr>
        <w:t>Стара</w:t>
      </w:r>
      <w:r w:rsidRPr="00A4347C">
        <w:rPr>
          <w:color w:val="000000"/>
          <w:sz w:val="28"/>
          <w:szCs w:val="28"/>
        </w:rPr>
        <w:t>-Загора</w:t>
      </w:r>
      <w:r w:rsidR="00A4347C">
        <w:rPr>
          <w:color w:val="000000"/>
          <w:sz w:val="28"/>
          <w:szCs w:val="28"/>
        </w:rPr>
        <w:t xml:space="preserve"> – </w:t>
      </w:r>
      <w:r w:rsidRPr="00A4347C">
        <w:rPr>
          <w:color w:val="000000"/>
          <w:sz w:val="28"/>
          <w:szCs w:val="28"/>
        </w:rPr>
        <w:t>9,0</w:t>
      </w:r>
      <w:r w:rsidR="00A4347C" w:rsidRPr="00A4347C">
        <w:rPr>
          <w:color w:val="000000"/>
          <w:sz w:val="28"/>
          <w:szCs w:val="28"/>
        </w:rPr>
        <w:t>9</w:t>
      </w:r>
      <w:r w:rsidR="00A4347C">
        <w:rPr>
          <w:color w:val="000000"/>
          <w:sz w:val="28"/>
          <w:szCs w:val="28"/>
        </w:rPr>
        <w:t>%</w:t>
      </w:r>
      <w:r w:rsidRPr="00A4347C">
        <w:rPr>
          <w:color w:val="000000"/>
          <w:sz w:val="28"/>
          <w:szCs w:val="28"/>
        </w:rPr>
        <w:t>.</w:t>
      </w:r>
    </w:p>
    <w:p w:rsidR="002B4FC6" w:rsidRPr="00A4347C" w:rsidRDefault="00B90A1D" w:rsidP="00A4347C">
      <w:pPr>
        <w:spacing w:line="360" w:lineRule="auto"/>
        <w:ind w:firstLine="709"/>
        <w:jc w:val="both"/>
        <w:rPr>
          <w:color w:val="000000"/>
          <w:sz w:val="28"/>
          <w:szCs w:val="28"/>
        </w:rPr>
      </w:pPr>
      <w:r w:rsidRPr="00A4347C">
        <w:rPr>
          <w:color w:val="000000"/>
          <w:sz w:val="28"/>
          <w:szCs w:val="28"/>
        </w:rPr>
        <w:t>В качестве экскурсионного объекта Струковский парк не был предложен респондентам, однако,</w:t>
      </w:r>
      <w:r w:rsidR="00A4347C">
        <w:rPr>
          <w:color w:val="000000"/>
          <w:sz w:val="28"/>
          <w:szCs w:val="28"/>
        </w:rPr>
        <w:t xml:space="preserve"> </w:t>
      </w:r>
      <w:r w:rsidRPr="00A4347C">
        <w:rPr>
          <w:color w:val="000000"/>
          <w:sz w:val="28"/>
          <w:szCs w:val="28"/>
        </w:rPr>
        <w:t>большинство жителей Самары в пункт ответа «другое» (23,3</w:t>
      </w:r>
      <w:r w:rsidR="00A4347C" w:rsidRPr="00A4347C">
        <w:rPr>
          <w:color w:val="000000"/>
          <w:sz w:val="28"/>
          <w:szCs w:val="28"/>
        </w:rPr>
        <w:t>8</w:t>
      </w:r>
      <w:r w:rsidR="00A4347C">
        <w:rPr>
          <w:color w:val="000000"/>
          <w:sz w:val="28"/>
          <w:szCs w:val="28"/>
        </w:rPr>
        <w:t>%</w:t>
      </w:r>
      <w:r w:rsidRPr="00A4347C">
        <w:rPr>
          <w:color w:val="000000"/>
          <w:sz w:val="28"/>
          <w:szCs w:val="28"/>
        </w:rPr>
        <w:t>) вписали именно ландшафт Струковского парка.</w:t>
      </w:r>
    </w:p>
    <w:p w:rsidR="00211657" w:rsidRPr="00A4347C" w:rsidRDefault="004D0A44" w:rsidP="00A4347C">
      <w:pPr>
        <w:spacing w:line="360" w:lineRule="auto"/>
        <w:ind w:firstLine="709"/>
        <w:jc w:val="both"/>
        <w:rPr>
          <w:color w:val="000000"/>
          <w:sz w:val="28"/>
          <w:szCs w:val="28"/>
        </w:rPr>
      </w:pPr>
      <w:r w:rsidRPr="00A4347C">
        <w:rPr>
          <w:color w:val="000000"/>
          <w:sz w:val="28"/>
          <w:szCs w:val="28"/>
        </w:rPr>
        <w:t xml:space="preserve">Таким образом, анализ ответов респондентов анкетного опроса </w:t>
      </w:r>
      <w:r w:rsidR="00205EB3" w:rsidRPr="00A4347C">
        <w:rPr>
          <w:color w:val="000000"/>
          <w:sz w:val="28"/>
          <w:szCs w:val="28"/>
        </w:rPr>
        <w:t>показал, что экскурсия</w:t>
      </w:r>
      <w:r w:rsidRPr="00A4347C">
        <w:rPr>
          <w:color w:val="000000"/>
          <w:sz w:val="28"/>
          <w:szCs w:val="28"/>
        </w:rPr>
        <w:t xml:space="preserve"> на тему «Городской ландшафт Самары»</w:t>
      </w:r>
      <w:r w:rsidR="00205EB3" w:rsidRPr="00A4347C">
        <w:rPr>
          <w:color w:val="000000"/>
          <w:sz w:val="28"/>
          <w:szCs w:val="28"/>
        </w:rPr>
        <w:t xml:space="preserve"> будет пользоваться </w:t>
      </w:r>
      <w:r w:rsidR="00211657" w:rsidRPr="00A4347C">
        <w:rPr>
          <w:color w:val="000000"/>
          <w:sz w:val="28"/>
          <w:szCs w:val="28"/>
        </w:rPr>
        <w:t>спросом.</w:t>
      </w:r>
    </w:p>
    <w:p w:rsidR="00211657" w:rsidRPr="00A4347C" w:rsidRDefault="00211657" w:rsidP="00A4347C">
      <w:pPr>
        <w:spacing w:line="360" w:lineRule="auto"/>
        <w:ind w:firstLine="709"/>
        <w:jc w:val="both"/>
        <w:rPr>
          <w:color w:val="000000"/>
          <w:sz w:val="28"/>
          <w:szCs w:val="28"/>
        </w:rPr>
      </w:pPr>
      <w:r w:rsidRPr="00A4347C">
        <w:rPr>
          <w:color w:val="000000"/>
          <w:sz w:val="28"/>
          <w:szCs w:val="28"/>
        </w:rPr>
        <w:t>При этом в качестве потребителей экскурсии «Городской ландшафт Самары» следует выбрать:</w:t>
      </w:r>
    </w:p>
    <w:p w:rsidR="00211657" w:rsidRPr="00A4347C" w:rsidRDefault="00211657" w:rsidP="00A4347C">
      <w:pPr>
        <w:numPr>
          <w:ilvl w:val="0"/>
          <w:numId w:val="33"/>
        </w:numPr>
        <w:spacing w:line="360" w:lineRule="auto"/>
        <w:ind w:left="0" w:firstLine="709"/>
        <w:jc w:val="both"/>
        <w:rPr>
          <w:color w:val="000000"/>
          <w:sz w:val="28"/>
          <w:szCs w:val="28"/>
        </w:rPr>
      </w:pPr>
      <w:r w:rsidRPr="00A4347C">
        <w:rPr>
          <w:color w:val="000000"/>
          <w:sz w:val="28"/>
          <w:szCs w:val="28"/>
        </w:rPr>
        <w:t>гостей</w:t>
      </w:r>
      <w:r w:rsidR="00205EB3" w:rsidRPr="00A4347C">
        <w:rPr>
          <w:color w:val="000000"/>
          <w:sz w:val="28"/>
          <w:szCs w:val="28"/>
        </w:rPr>
        <w:t xml:space="preserve"> города Самары</w:t>
      </w:r>
      <w:r w:rsidRPr="00A4347C">
        <w:rPr>
          <w:color w:val="000000"/>
          <w:sz w:val="28"/>
          <w:szCs w:val="28"/>
        </w:rPr>
        <w:t xml:space="preserve"> в возрасте от 10 до 14 лет и</w:t>
      </w:r>
      <w:r w:rsidR="00A4347C">
        <w:rPr>
          <w:color w:val="000000"/>
          <w:sz w:val="28"/>
          <w:szCs w:val="28"/>
        </w:rPr>
        <w:t xml:space="preserve"> </w:t>
      </w:r>
      <w:r w:rsidRPr="00A4347C">
        <w:rPr>
          <w:color w:val="000000"/>
          <w:sz w:val="28"/>
          <w:szCs w:val="28"/>
        </w:rPr>
        <w:t>30</w:t>
      </w:r>
      <w:r w:rsidR="00A4347C">
        <w:rPr>
          <w:color w:val="000000"/>
          <w:sz w:val="28"/>
          <w:szCs w:val="28"/>
        </w:rPr>
        <w:t>–</w:t>
      </w:r>
      <w:r w:rsidR="00A4347C" w:rsidRPr="00A4347C">
        <w:rPr>
          <w:color w:val="000000"/>
          <w:sz w:val="28"/>
          <w:szCs w:val="28"/>
        </w:rPr>
        <w:t>5</w:t>
      </w:r>
      <w:r w:rsidRPr="00A4347C">
        <w:rPr>
          <w:color w:val="000000"/>
          <w:sz w:val="28"/>
          <w:szCs w:val="28"/>
        </w:rPr>
        <w:t>5 лет;</w:t>
      </w:r>
    </w:p>
    <w:p w:rsidR="00211657" w:rsidRPr="00A4347C" w:rsidRDefault="00205EB3" w:rsidP="00A4347C">
      <w:pPr>
        <w:numPr>
          <w:ilvl w:val="0"/>
          <w:numId w:val="33"/>
        </w:numPr>
        <w:spacing w:line="360" w:lineRule="auto"/>
        <w:ind w:left="0" w:firstLine="709"/>
        <w:jc w:val="both"/>
        <w:rPr>
          <w:color w:val="000000"/>
          <w:sz w:val="28"/>
          <w:szCs w:val="28"/>
        </w:rPr>
      </w:pPr>
      <w:r w:rsidRPr="00A4347C">
        <w:rPr>
          <w:color w:val="000000"/>
          <w:sz w:val="28"/>
          <w:szCs w:val="28"/>
        </w:rPr>
        <w:t xml:space="preserve">самарских </w:t>
      </w:r>
      <w:r w:rsidR="00211657" w:rsidRPr="00A4347C">
        <w:rPr>
          <w:color w:val="000000"/>
          <w:sz w:val="28"/>
          <w:szCs w:val="28"/>
        </w:rPr>
        <w:t xml:space="preserve">и приезжих </w:t>
      </w:r>
      <w:r w:rsidRPr="00A4347C">
        <w:rPr>
          <w:color w:val="000000"/>
          <w:sz w:val="28"/>
          <w:szCs w:val="28"/>
        </w:rPr>
        <w:t>школьников 5</w:t>
      </w:r>
      <w:r w:rsidR="00A4347C">
        <w:rPr>
          <w:color w:val="000000"/>
          <w:sz w:val="28"/>
          <w:szCs w:val="28"/>
        </w:rPr>
        <w:t>–</w:t>
      </w:r>
      <w:r w:rsidR="00A4347C" w:rsidRPr="00A4347C">
        <w:rPr>
          <w:color w:val="000000"/>
          <w:sz w:val="28"/>
          <w:szCs w:val="28"/>
        </w:rPr>
        <w:t>7</w:t>
      </w:r>
      <w:r w:rsidRPr="00A4347C">
        <w:rPr>
          <w:color w:val="000000"/>
          <w:sz w:val="28"/>
          <w:szCs w:val="28"/>
        </w:rPr>
        <w:t xml:space="preserve"> классов</w:t>
      </w:r>
      <w:r w:rsidR="00211657" w:rsidRPr="00A4347C">
        <w:rPr>
          <w:color w:val="000000"/>
          <w:sz w:val="28"/>
          <w:szCs w:val="28"/>
        </w:rPr>
        <w:t xml:space="preserve"> (10</w:t>
      </w:r>
      <w:r w:rsidR="00A4347C">
        <w:rPr>
          <w:color w:val="000000"/>
          <w:sz w:val="28"/>
          <w:szCs w:val="28"/>
        </w:rPr>
        <w:t>–</w:t>
      </w:r>
      <w:r w:rsidR="00A4347C" w:rsidRPr="00A4347C">
        <w:rPr>
          <w:color w:val="000000"/>
          <w:sz w:val="28"/>
          <w:szCs w:val="28"/>
        </w:rPr>
        <w:t>1</w:t>
      </w:r>
      <w:r w:rsidR="00211657" w:rsidRPr="00A4347C">
        <w:rPr>
          <w:color w:val="000000"/>
          <w:sz w:val="28"/>
          <w:szCs w:val="28"/>
        </w:rPr>
        <w:t>4 лет).</w:t>
      </w:r>
    </w:p>
    <w:p w:rsidR="00211657" w:rsidRPr="00A4347C" w:rsidRDefault="00EE46B2" w:rsidP="00A4347C">
      <w:pPr>
        <w:spacing w:line="360" w:lineRule="auto"/>
        <w:ind w:firstLine="709"/>
        <w:jc w:val="both"/>
        <w:rPr>
          <w:color w:val="000000"/>
          <w:sz w:val="28"/>
          <w:szCs w:val="28"/>
        </w:rPr>
      </w:pPr>
      <w:r w:rsidRPr="00A4347C">
        <w:rPr>
          <w:color w:val="000000"/>
          <w:sz w:val="28"/>
          <w:szCs w:val="28"/>
        </w:rPr>
        <w:t>Обоснование выбора городского ландшафта как экскурсионного ресурса, проведенный на основе исследования конкурентной среды на самарском рынке туристских услуг и анкетировани</w:t>
      </w:r>
      <w:r w:rsidR="00F25276" w:rsidRPr="00A4347C">
        <w:rPr>
          <w:color w:val="000000"/>
          <w:sz w:val="28"/>
          <w:szCs w:val="28"/>
        </w:rPr>
        <w:t>я</w:t>
      </w:r>
      <w:r w:rsidRPr="00A4347C">
        <w:rPr>
          <w:color w:val="000000"/>
          <w:sz w:val="28"/>
          <w:szCs w:val="28"/>
        </w:rPr>
        <w:t xml:space="preserve"> потенциальных потребителей показал, что экскурсионная услуга на тему «Городской ландшафт Самары»</w:t>
      </w:r>
      <w:r w:rsidR="00211657" w:rsidRPr="00A4347C">
        <w:rPr>
          <w:color w:val="000000"/>
          <w:sz w:val="28"/>
          <w:szCs w:val="28"/>
        </w:rPr>
        <w:t xml:space="preserve"> </w:t>
      </w:r>
      <w:r w:rsidR="00AE38B4" w:rsidRPr="00A4347C">
        <w:rPr>
          <w:color w:val="000000"/>
          <w:sz w:val="28"/>
          <w:szCs w:val="28"/>
        </w:rPr>
        <w:t>может быть востребован как жителями, так и гостями города.</w:t>
      </w:r>
      <w:r w:rsidR="0080163B">
        <w:rPr>
          <w:color w:val="000000"/>
          <w:sz w:val="28"/>
          <w:szCs w:val="28"/>
        </w:rPr>
        <w:t xml:space="preserve"> </w:t>
      </w:r>
      <w:r w:rsidR="00AE38B4" w:rsidRPr="00A4347C">
        <w:rPr>
          <w:color w:val="000000"/>
          <w:sz w:val="28"/>
          <w:szCs w:val="28"/>
        </w:rPr>
        <w:t xml:space="preserve">Анализ </w:t>
      </w:r>
      <w:r w:rsidR="00211657" w:rsidRPr="00A4347C">
        <w:rPr>
          <w:color w:val="000000"/>
          <w:sz w:val="28"/>
          <w:szCs w:val="28"/>
        </w:rPr>
        <w:t xml:space="preserve">ответов респондентов на вопросы анкеты подтвердил, что в качестве объекта экскурсии для потенциальных потребителей будут интересны </w:t>
      </w:r>
      <w:r w:rsidR="00AE38B4" w:rsidRPr="00A4347C">
        <w:rPr>
          <w:color w:val="000000"/>
          <w:sz w:val="28"/>
          <w:szCs w:val="28"/>
        </w:rPr>
        <w:t xml:space="preserve">ландшафты </w:t>
      </w:r>
      <w:r w:rsidR="00211657" w:rsidRPr="00A4347C">
        <w:rPr>
          <w:color w:val="000000"/>
          <w:sz w:val="28"/>
          <w:szCs w:val="28"/>
        </w:rPr>
        <w:t>Набережн</w:t>
      </w:r>
      <w:r w:rsidR="00AE38B4" w:rsidRPr="00A4347C">
        <w:rPr>
          <w:color w:val="000000"/>
          <w:sz w:val="28"/>
          <w:szCs w:val="28"/>
        </w:rPr>
        <w:t>ой</w:t>
      </w:r>
      <w:r w:rsidR="00211657" w:rsidRPr="00A4347C">
        <w:rPr>
          <w:color w:val="000000"/>
          <w:sz w:val="28"/>
          <w:szCs w:val="28"/>
        </w:rPr>
        <w:t xml:space="preserve"> реки Волга и Струковск</w:t>
      </w:r>
      <w:r w:rsidR="00AE38B4" w:rsidRPr="00A4347C">
        <w:rPr>
          <w:color w:val="000000"/>
          <w:sz w:val="28"/>
          <w:szCs w:val="28"/>
        </w:rPr>
        <w:t>ого</w:t>
      </w:r>
      <w:r w:rsidR="00211657" w:rsidRPr="00A4347C">
        <w:rPr>
          <w:color w:val="000000"/>
          <w:sz w:val="28"/>
          <w:szCs w:val="28"/>
        </w:rPr>
        <w:t xml:space="preserve"> парк</w:t>
      </w:r>
      <w:r w:rsidR="00AE38B4" w:rsidRPr="00A4347C">
        <w:rPr>
          <w:color w:val="000000"/>
          <w:sz w:val="28"/>
          <w:szCs w:val="28"/>
        </w:rPr>
        <w:t>а</w:t>
      </w:r>
      <w:r w:rsidR="00211657" w:rsidRPr="00A4347C">
        <w:rPr>
          <w:color w:val="000000"/>
          <w:sz w:val="28"/>
          <w:szCs w:val="28"/>
        </w:rPr>
        <w:t>.</w:t>
      </w:r>
    </w:p>
    <w:p w:rsidR="00211657" w:rsidRPr="00A4347C" w:rsidRDefault="00211657" w:rsidP="00A4347C">
      <w:pPr>
        <w:spacing w:line="360" w:lineRule="auto"/>
        <w:ind w:firstLine="709"/>
        <w:jc w:val="both"/>
        <w:rPr>
          <w:color w:val="000000"/>
          <w:sz w:val="28"/>
          <w:szCs w:val="28"/>
        </w:rPr>
      </w:pPr>
    </w:p>
    <w:p w:rsidR="00740388" w:rsidRPr="00A4347C" w:rsidRDefault="00395829" w:rsidP="00A4347C">
      <w:pPr>
        <w:pStyle w:val="1"/>
        <w:keepNext w:val="0"/>
        <w:spacing w:before="0" w:after="0" w:line="360" w:lineRule="auto"/>
        <w:ind w:firstLine="709"/>
        <w:jc w:val="both"/>
        <w:rPr>
          <w:rFonts w:ascii="Times New Roman" w:hAnsi="Times New Roman" w:cs="Times New Roman"/>
          <w:color w:val="000000"/>
          <w:sz w:val="28"/>
          <w:szCs w:val="28"/>
        </w:rPr>
      </w:pPr>
      <w:bookmarkStart w:id="14" w:name="_Toc198241444"/>
      <w:r w:rsidRPr="00A4347C">
        <w:rPr>
          <w:rFonts w:ascii="Times New Roman" w:hAnsi="Times New Roman" w:cs="Times New Roman"/>
          <w:color w:val="000000"/>
          <w:sz w:val="28"/>
          <w:szCs w:val="28"/>
        </w:rPr>
        <w:t>2.2</w:t>
      </w:r>
      <w:r w:rsidR="00740388" w:rsidRPr="00A4347C">
        <w:rPr>
          <w:rFonts w:ascii="Times New Roman" w:hAnsi="Times New Roman" w:cs="Times New Roman"/>
          <w:color w:val="000000"/>
          <w:sz w:val="28"/>
          <w:szCs w:val="28"/>
        </w:rPr>
        <w:t xml:space="preserve"> Обоснование выбора объектов городского ландшафт</w:t>
      </w:r>
      <w:r w:rsidR="00F91860" w:rsidRPr="00A4347C">
        <w:rPr>
          <w:rFonts w:ascii="Times New Roman" w:hAnsi="Times New Roman" w:cs="Times New Roman"/>
          <w:color w:val="000000"/>
          <w:sz w:val="28"/>
          <w:szCs w:val="28"/>
        </w:rPr>
        <w:t>а</w:t>
      </w:r>
      <w:r w:rsidR="00740388" w:rsidRPr="00A4347C">
        <w:rPr>
          <w:rFonts w:ascii="Times New Roman" w:hAnsi="Times New Roman" w:cs="Times New Roman"/>
          <w:color w:val="000000"/>
          <w:sz w:val="28"/>
          <w:szCs w:val="28"/>
        </w:rPr>
        <w:t xml:space="preserve"> Самары для экскурсии</w:t>
      </w:r>
      <w:bookmarkEnd w:id="14"/>
    </w:p>
    <w:p w:rsidR="00395829" w:rsidRPr="00A4347C" w:rsidRDefault="00395829" w:rsidP="00A4347C">
      <w:pPr>
        <w:spacing w:line="360" w:lineRule="auto"/>
        <w:ind w:firstLine="709"/>
        <w:jc w:val="both"/>
        <w:rPr>
          <w:color w:val="000000"/>
          <w:sz w:val="28"/>
          <w:szCs w:val="28"/>
        </w:rPr>
      </w:pPr>
    </w:p>
    <w:p w:rsidR="006304B9" w:rsidRPr="00A4347C" w:rsidRDefault="006304B9" w:rsidP="00A4347C">
      <w:pPr>
        <w:spacing w:line="360" w:lineRule="auto"/>
        <w:ind w:firstLine="709"/>
        <w:jc w:val="both"/>
        <w:rPr>
          <w:color w:val="000000"/>
          <w:sz w:val="28"/>
          <w:szCs w:val="28"/>
        </w:rPr>
      </w:pPr>
      <w:r w:rsidRPr="00A4347C">
        <w:rPr>
          <w:color w:val="000000"/>
          <w:sz w:val="28"/>
          <w:szCs w:val="28"/>
        </w:rPr>
        <w:t>Результаты анкетирования жителей Самары и Нижнего Новгорода подтверждаются исследованиями, представленными в научной и практической литературе.</w:t>
      </w:r>
    </w:p>
    <w:p w:rsidR="00332561" w:rsidRPr="00A4347C" w:rsidRDefault="006304B9" w:rsidP="00A4347C">
      <w:pPr>
        <w:spacing w:line="360" w:lineRule="auto"/>
        <w:ind w:firstLine="709"/>
        <w:jc w:val="both"/>
        <w:rPr>
          <w:color w:val="000000"/>
          <w:sz w:val="28"/>
          <w:szCs w:val="28"/>
        </w:rPr>
      </w:pPr>
      <w:r w:rsidRPr="00A4347C">
        <w:rPr>
          <w:color w:val="000000"/>
          <w:sz w:val="28"/>
          <w:szCs w:val="28"/>
        </w:rPr>
        <w:t xml:space="preserve">По мнению </w:t>
      </w:r>
      <w:r w:rsidR="00A4347C" w:rsidRPr="00A4347C">
        <w:rPr>
          <w:color w:val="000000"/>
          <w:sz w:val="28"/>
          <w:szCs w:val="28"/>
        </w:rPr>
        <w:t>Ю.Ц.</w:t>
      </w:r>
      <w:r w:rsidR="00A4347C">
        <w:rPr>
          <w:color w:val="000000"/>
          <w:sz w:val="28"/>
          <w:szCs w:val="28"/>
        </w:rPr>
        <w:t> </w:t>
      </w:r>
      <w:r w:rsidR="00A4347C" w:rsidRPr="00A4347C">
        <w:rPr>
          <w:color w:val="000000"/>
          <w:sz w:val="28"/>
          <w:szCs w:val="28"/>
        </w:rPr>
        <w:t>Тихеевой</w:t>
      </w:r>
      <w:r w:rsidRPr="00A4347C">
        <w:rPr>
          <w:color w:val="000000"/>
          <w:sz w:val="28"/>
          <w:szCs w:val="28"/>
        </w:rPr>
        <w:t xml:space="preserve"> н</w:t>
      </w:r>
      <w:r w:rsidR="00180BBC" w:rsidRPr="00A4347C">
        <w:rPr>
          <w:color w:val="000000"/>
          <w:sz w:val="28"/>
          <w:szCs w:val="28"/>
        </w:rPr>
        <w:t xml:space="preserve">аиболее популярным природным </w:t>
      </w:r>
      <w:r w:rsidR="00F91860" w:rsidRPr="00A4347C">
        <w:rPr>
          <w:color w:val="000000"/>
          <w:sz w:val="28"/>
          <w:szCs w:val="28"/>
        </w:rPr>
        <w:t xml:space="preserve">и антропогенным </w:t>
      </w:r>
      <w:r w:rsidR="00180BBC" w:rsidRPr="00A4347C">
        <w:rPr>
          <w:color w:val="000000"/>
          <w:sz w:val="28"/>
          <w:szCs w:val="28"/>
        </w:rPr>
        <w:t>элементом</w:t>
      </w:r>
      <w:r w:rsidR="00F91860" w:rsidRPr="00A4347C">
        <w:rPr>
          <w:color w:val="000000"/>
          <w:sz w:val="28"/>
          <w:szCs w:val="28"/>
        </w:rPr>
        <w:t xml:space="preserve"> городского ландшафта</w:t>
      </w:r>
      <w:r w:rsidR="00180BBC" w:rsidRPr="00A4347C">
        <w:rPr>
          <w:color w:val="000000"/>
          <w:sz w:val="28"/>
          <w:szCs w:val="28"/>
        </w:rPr>
        <w:t xml:space="preserve"> среди жителей является городской парк. Востребованность парков высока, о чем свидетельствует частота их посещения.</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С частотою «несколько раз в месяц» посещают парки 3</w:t>
      </w:r>
      <w:r w:rsidR="00A4347C" w:rsidRPr="00A4347C">
        <w:rPr>
          <w:color w:val="000000"/>
          <w:sz w:val="28"/>
          <w:szCs w:val="28"/>
        </w:rPr>
        <w:t>0</w:t>
      </w:r>
      <w:r w:rsidR="00A4347C">
        <w:rPr>
          <w:color w:val="000000"/>
          <w:sz w:val="28"/>
          <w:szCs w:val="28"/>
        </w:rPr>
        <w:t>%</w:t>
      </w:r>
      <w:r w:rsidRPr="00A4347C">
        <w:rPr>
          <w:color w:val="000000"/>
          <w:sz w:val="28"/>
          <w:szCs w:val="28"/>
        </w:rPr>
        <w:t xml:space="preserve"> жителей города и более 2</w:t>
      </w:r>
      <w:r w:rsidR="00A4347C" w:rsidRPr="00A4347C">
        <w:rPr>
          <w:color w:val="000000"/>
          <w:sz w:val="28"/>
          <w:szCs w:val="28"/>
        </w:rPr>
        <w:t>0</w:t>
      </w:r>
      <w:r w:rsidR="00A4347C">
        <w:rPr>
          <w:color w:val="000000"/>
          <w:sz w:val="28"/>
          <w:szCs w:val="28"/>
        </w:rPr>
        <w:t>%</w:t>
      </w:r>
      <w:r w:rsidRPr="00A4347C">
        <w:rPr>
          <w:color w:val="000000"/>
          <w:sz w:val="28"/>
          <w:szCs w:val="28"/>
        </w:rPr>
        <w:t xml:space="preserve"> проводят в них свои праздничные дни, </w:t>
      </w:r>
      <w:r w:rsidR="00A4347C" w:rsidRPr="00A4347C">
        <w:rPr>
          <w:color w:val="000000"/>
          <w:sz w:val="28"/>
          <w:szCs w:val="28"/>
        </w:rPr>
        <w:t>8</w:t>
      </w:r>
      <w:r w:rsidR="00A4347C">
        <w:rPr>
          <w:color w:val="000000"/>
          <w:sz w:val="28"/>
          <w:szCs w:val="28"/>
        </w:rPr>
        <w:t>%</w:t>
      </w:r>
      <w:r w:rsidRPr="00A4347C">
        <w:rPr>
          <w:color w:val="000000"/>
          <w:sz w:val="28"/>
          <w:szCs w:val="28"/>
        </w:rPr>
        <w:t xml:space="preserve"> горожан ходят в парки с частотой «несколько раз в неделю», а 5,</w:t>
      </w:r>
      <w:r w:rsidR="00A4347C" w:rsidRPr="00A4347C">
        <w:rPr>
          <w:color w:val="000000"/>
          <w:sz w:val="28"/>
          <w:szCs w:val="28"/>
        </w:rPr>
        <w:t>5</w:t>
      </w:r>
      <w:r w:rsidR="00A4347C">
        <w:rPr>
          <w:color w:val="000000"/>
          <w:sz w:val="28"/>
          <w:szCs w:val="28"/>
        </w:rPr>
        <w:t>%</w:t>
      </w:r>
      <w:r w:rsidRPr="00A4347C">
        <w:rPr>
          <w:color w:val="000000"/>
          <w:sz w:val="28"/>
          <w:szCs w:val="28"/>
        </w:rPr>
        <w:t xml:space="preserve"> еще чаще, что является веским доказательством того, что парки играют не последнюю роль в жизни самарян.</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Однако не все парки Самары используются с одинаковой интенсивностью. Несмотря на то, что каждый район города имеет свою парковую зону, наиболее привлекательными жители считают парк им. </w:t>
      </w:r>
      <w:r w:rsidR="00A4347C" w:rsidRPr="00A4347C">
        <w:rPr>
          <w:color w:val="000000"/>
          <w:sz w:val="28"/>
          <w:szCs w:val="28"/>
        </w:rPr>
        <w:t>Ю.</w:t>
      </w:r>
      <w:r w:rsidR="00A4347C">
        <w:rPr>
          <w:color w:val="000000"/>
          <w:sz w:val="28"/>
          <w:szCs w:val="28"/>
        </w:rPr>
        <w:t> </w:t>
      </w:r>
      <w:r w:rsidR="00A4347C" w:rsidRPr="00A4347C">
        <w:rPr>
          <w:color w:val="000000"/>
          <w:sz w:val="28"/>
          <w:szCs w:val="28"/>
        </w:rPr>
        <w:t>Гагарина</w:t>
      </w:r>
      <w:r w:rsidRPr="00A4347C">
        <w:rPr>
          <w:color w:val="000000"/>
          <w:sz w:val="28"/>
          <w:szCs w:val="28"/>
        </w:rPr>
        <w:t xml:space="preserve"> и загородный парк. На их долю в общей иерархии парков, садов и скверов выпало соответственно 2</w:t>
      </w:r>
      <w:r w:rsidR="00A4347C" w:rsidRPr="00A4347C">
        <w:rPr>
          <w:color w:val="000000"/>
          <w:sz w:val="28"/>
          <w:szCs w:val="28"/>
        </w:rPr>
        <w:t>8</w:t>
      </w:r>
      <w:r w:rsidR="00A4347C">
        <w:rPr>
          <w:color w:val="000000"/>
          <w:sz w:val="28"/>
          <w:szCs w:val="28"/>
        </w:rPr>
        <w:t>%</w:t>
      </w:r>
      <w:r w:rsidRPr="00A4347C">
        <w:rPr>
          <w:color w:val="000000"/>
          <w:sz w:val="28"/>
          <w:szCs w:val="28"/>
        </w:rPr>
        <w:t xml:space="preserve"> и 1</w:t>
      </w:r>
      <w:r w:rsidR="00A4347C" w:rsidRPr="00A4347C">
        <w:rPr>
          <w:color w:val="000000"/>
          <w:sz w:val="28"/>
          <w:szCs w:val="28"/>
        </w:rPr>
        <w:t>9</w:t>
      </w:r>
      <w:r w:rsidR="00A4347C">
        <w:rPr>
          <w:color w:val="000000"/>
          <w:sz w:val="28"/>
          <w:szCs w:val="28"/>
        </w:rPr>
        <w:t>%</w:t>
      </w:r>
      <w:r w:rsidRPr="00A4347C">
        <w:rPr>
          <w:color w:val="000000"/>
          <w:sz w:val="28"/>
          <w:szCs w:val="28"/>
        </w:rPr>
        <w:t>.</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Третье место по рангу популярности делят Струковский сад и набережная реки Волги. Важно отметить, что это лидерство отмечают практически все жители города, независимо от места их проживания. Следовательно, просто наличия парка в районе и стандартного набора аттракционов для современного горожанина недостаточно.</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Существует большой выбор парков в городе, но выбор падает на немногие из них именно потому, что необходимо сочетание природного начала и степени городской культуры, которые должны нести в себе природные элементы городской среды.</w:t>
      </w:r>
    </w:p>
    <w:p w:rsidR="00321F3B" w:rsidRPr="00A4347C" w:rsidRDefault="00180BBC" w:rsidP="00A4347C">
      <w:pPr>
        <w:spacing w:line="360" w:lineRule="auto"/>
        <w:ind w:firstLine="709"/>
        <w:jc w:val="both"/>
        <w:rPr>
          <w:color w:val="000000"/>
          <w:sz w:val="28"/>
          <w:szCs w:val="28"/>
        </w:rPr>
      </w:pPr>
      <w:r w:rsidRPr="00A4347C">
        <w:rPr>
          <w:color w:val="000000"/>
          <w:sz w:val="28"/>
          <w:szCs w:val="28"/>
        </w:rPr>
        <w:t>Примерно 4</w:t>
      </w:r>
      <w:r w:rsidR="00A4347C" w:rsidRPr="00A4347C">
        <w:rPr>
          <w:color w:val="000000"/>
          <w:sz w:val="28"/>
          <w:szCs w:val="28"/>
        </w:rPr>
        <w:t>7</w:t>
      </w:r>
      <w:r w:rsidR="00A4347C">
        <w:rPr>
          <w:color w:val="000000"/>
          <w:sz w:val="28"/>
          <w:szCs w:val="28"/>
        </w:rPr>
        <w:t>%</w:t>
      </w:r>
      <w:r w:rsidRPr="00A4347C">
        <w:rPr>
          <w:color w:val="000000"/>
          <w:sz w:val="28"/>
          <w:szCs w:val="28"/>
        </w:rPr>
        <w:t xml:space="preserve"> жителей Самары считают благоустройство пустырей одним из наиболее необходимых мероприятий, так думают около 5</w:t>
      </w:r>
      <w:r w:rsidR="00A4347C" w:rsidRPr="00A4347C">
        <w:rPr>
          <w:color w:val="000000"/>
          <w:sz w:val="28"/>
          <w:szCs w:val="28"/>
        </w:rPr>
        <w:t>0</w:t>
      </w:r>
      <w:r w:rsidR="00A4347C">
        <w:rPr>
          <w:color w:val="000000"/>
          <w:sz w:val="28"/>
          <w:szCs w:val="28"/>
        </w:rPr>
        <w:t>%</w:t>
      </w:r>
      <w:r w:rsidRPr="00A4347C">
        <w:rPr>
          <w:color w:val="000000"/>
          <w:sz w:val="28"/>
          <w:szCs w:val="28"/>
        </w:rPr>
        <w:t xml:space="preserve"> опрошенных в новых жилых районах.</w:t>
      </w:r>
    </w:p>
    <w:p w:rsidR="005A174E" w:rsidRPr="00A4347C" w:rsidRDefault="005A174E" w:rsidP="00A4347C">
      <w:pPr>
        <w:spacing w:line="360" w:lineRule="auto"/>
        <w:ind w:firstLine="709"/>
        <w:jc w:val="both"/>
        <w:rPr>
          <w:color w:val="000000"/>
          <w:sz w:val="28"/>
          <w:szCs w:val="28"/>
        </w:rPr>
      </w:pPr>
      <w:r w:rsidRPr="00A4347C">
        <w:rPr>
          <w:color w:val="000000"/>
          <w:sz w:val="28"/>
          <w:szCs w:val="28"/>
        </w:rPr>
        <w:t xml:space="preserve">На современном этапе Самара </w:t>
      </w:r>
      <w:r w:rsidR="00A4347C">
        <w:rPr>
          <w:color w:val="000000"/>
          <w:sz w:val="28"/>
          <w:szCs w:val="28"/>
        </w:rPr>
        <w:t>–</w:t>
      </w:r>
      <w:r w:rsidR="00A4347C" w:rsidRPr="00A4347C">
        <w:rPr>
          <w:color w:val="000000"/>
          <w:sz w:val="28"/>
          <w:szCs w:val="28"/>
        </w:rPr>
        <w:t xml:space="preserve"> </w:t>
      </w:r>
      <w:r w:rsidRPr="00A4347C">
        <w:rPr>
          <w:color w:val="000000"/>
          <w:sz w:val="28"/>
          <w:szCs w:val="28"/>
        </w:rPr>
        <w:t>это сложный организм, среда его дифференцирована, культурно неоднородна и состоит из рада зон, отличающихся друг от друга исторической глубиной и интенсивностью использования горожанами. Каждая зона имеет различный антропогенный ландшафт и культурный потенциал.</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Неокультуренная природа в городе не совместима с урбанизированной средой. Природный элемент в городской среде эстетически ценен лишь тогда, когда он обработан человеческой рукой, культурно преобразован и так же разнообразен, как и другие элементы городской среды.</w:t>
      </w:r>
    </w:p>
    <w:p w:rsidR="00F96DDA" w:rsidRPr="00A4347C" w:rsidRDefault="00180BBC" w:rsidP="00A4347C">
      <w:pPr>
        <w:spacing w:line="360" w:lineRule="auto"/>
        <w:ind w:firstLine="709"/>
        <w:jc w:val="both"/>
        <w:rPr>
          <w:color w:val="000000"/>
          <w:sz w:val="28"/>
          <w:szCs w:val="28"/>
        </w:rPr>
      </w:pPr>
      <w:r w:rsidRPr="00A4347C">
        <w:rPr>
          <w:color w:val="000000"/>
          <w:sz w:val="28"/>
          <w:szCs w:val="28"/>
        </w:rPr>
        <w:t>Одна из главных достопримечательностей Самары и ее гордость – набережная реки Волги, с широкими тротуарами для гуляющих</w:t>
      </w:r>
      <w:r w:rsidR="0010553D" w:rsidRPr="00A4347C">
        <w:rPr>
          <w:color w:val="000000"/>
          <w:sz w:val="28"/>
          <w:szCs w:val="28"/>
        </w:rPr>
        <w:t>, фонтанами</w:t>
      </w:r>
      <w:r w:rsidRPr="00A4347C">
        <w:rPr>
          <w:color w:val="000000"/>
          <w:sz w:val="28"/>
          <w:szCs w:val="28"/>
        </w:rPr>
        <w:t>, уютными скамьями в тенистых аллеях, кафе с разноцветными шариками мороженого, спортивными кортами и площадками для футбола, тенниса, волейбола, роликов.</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У Самарской набережной четыре очереди и она имеет протяженность около 5</w:t>
      </w:r>
      <w:r w:rsidR="00A4347C">
        <w:rPr>
          <w:color w:val="000000"/>
          <w:sz w:val="28"/>
          <w:szCs w:val="28"/>
        </w:rPr>
        <w:t> </w:t>
      </w:r>
      <w:r w:rsidR="00A4347C" w:rsidRPr="00A4347C">
        <w:rPr>
          <w:color w:val="000000"/>
          <w:sz w:val="28"/>
          <w:szCs w:val="28"/>
        </w:rPr>
        <w:t>км</w:t>
      </w:r>
      <w:r w:rsidRPr="00A4347C">
        <w:rPr>
          <w:color w:val="000000"/>
          <w:sz w:val="28"/>
          <w:szCs w:val="28"/>
        </w:rPr>
        <w:t>, являясь самой длинной в нашей стране. Эти уникальные ландшафтные комплексы с великолепным декоративным озеленением, не уступающим иному ботаническому саду, стали излюбленным местом отдыха уже не одного поколения горожан. Впрочем, даже гости города часто говорят о том, что наши набережные являются самыми красивыми и благоустроенными, и не только на всей Волге.</w:t>
      </w:r>
    </w:p>
    <w:p w:rsidR="00DB4909" w:rsidRPr="00A4347C" w:rsidRDefault="00180BBC" w:rsidP="00A4347C">
      <w:pPr>
        <w:spacing w:line="360" w:lineRule="auto"/>
        <w:ind w:firstLine="709"/>
        <w:jc w:val="both"/>
        <w:rPr>
          <w:color w:val="000000"/>
          <w:sz w:val="28"/>
          <w:szCs w:val="28"/>
        </w:rPr>
      </w:pPr>
      <w:r w:rsidRPr="00A4347C">
        <w:rPr>
          <w:color w:val="000000"/>
          <w:sz w:val="28"/>
          <w:szCs w:val="28"/>
        </w:rPr>
        <w:t>На протяжении всей истории Самары немалое значение придавалось</w:t>
      </w:r>
      <w:r w:rsidR="00DB4909" w:rsidRPr="00A4347C">
        <w:rPr>
          <w:color w:val="000000"/>
          <w:sz w:val="28"/>
          <w:szCs w:val="28"/>
        </w:rPr>
        <w:t xml:space="preserve"> ее ландшафту,</w:t>
      </w:r>
      <w:r w:rsidRPr="00A4347C">
        <w:rPr>
          <w:color w:val="000000"/>
          <w:sz w:val="28"/>
          <w:szCs w:val="28"/>
        </w:rPr>
        <w:t xml:space="preserve"> благоустройству и озеленению ее территории и прилегающих к ней наиболее интересных в ландшафтном отношении мест.</w:t>
      </w:r>
    </w:p>
    <w:p w:rsidR="00DB4909" w:rsidRPr="00A4347C" w:rsidRDefault="00180BBC" w:rsidP="00A4347C">
      <w:pPr>
        <w:spacing w:line="360" w:lineRule="auto"/>
        <w:ind w:firstLine="709"/>
        <w:jc w:val="both"/>
        <w:rPr>
          <w:color w:val="000000"/>
          <w:sz w:val="28"/>
          <w:szCs w:val="28"/>
        </w:rPr>
      </w:pPr>
      <w:r w:rsidRPr="00A4347C">
        <w:rPr>
          <w:color w:val="000000"/>
          <w:sz w:val="28"/>
          <w:szCs w:val="28"/>
        </w:rPr>
        <w:t xml:space="preserve">Целью такой деятельности было создание благоприятных условий для </w:t>
      </w:r>
      <w:r w:rsidR="00DB4909" w:rsidRPr="00A4347C">
        <w:rPr>
          <w:color w:val="000000"/>
          <w:sz w:val="28"/>
          <w:szCs w:val="28"/>
        </w:rPr>
        <w:t xml:space="preserve">жизни и </w:t>
      </w:r>
      <w:r w:rsidRPr="00A4347C">
        <w:rPr>
          <w:color w:val="000000"/>
          <w:sz w:val="28"/>
          <w:szCs w:val="28"/>
        </w:rPr>
        <w:t>отдыха населения</w:t>
      </w:r>
      <w:r w:rsidR="00F91860" w:rsidRPr="00A4347C">
        <w:rPr>
          <w:color w:val="000000"/>
          <w:sz w:val="28"/>
          <w:szCs w:val="28"/>
        </w:rPr>
        <w:t xml:space="preserve"> в антропогенной ландшафтной среде</w:t>
      </w:r>
      <w:r w:rsidRPr="00A4347C">
        <w:rPr>
          <w:color w:val="000000"/>
          <w:sz w:val="28"/>
          <w:szCs w:val="28"/>
        </w:rPr>
        <w:t>.</w:t>
      </w:r>
    </w:p>
    <w:p w:rsidR="00332561" w:rsidRPr="00A4347C" w:rsidRDefault="00180BBC" w:rsidP="00A4347C">
      <w:pPr>
        <w:spacing w:line="360" w:lineRule="auto"/>
        <w:ind w:firstLine="709"/>
        <w:jc w:val="both"/>
        <w:rPr>
          <w:color w:val="000000"/>
          <w:sz w:val="28"/>
          <w:szCs w:val="28"/>
        </w:rPr>
      </w:pPr>
      <w:r w:rsidRPr="00A4347C">
        <w:rPr>
          <w:color w:val="000000"/>
          <w:sz w:val="28"/>
          <w:szCs w:val="28"/>
        </w:rPr>
        <w:t>Городу был необходим выход к Волге, к местам, наиболее притягательным в природном и эстетическом плане. Поэтому в 30</w:t>
      </w:r>
      <w:r w:rsidR="00A4347C">
        <w:rPr>
          <w:color w:val="000000"/>
          <w:sz w:val="28"/>
          <w:szCs w:val="28"/>
        </w:rPr>
        <w:t>-</w:t>
      </w:r>
      <w:r w:rsidR="00A4347C" w:rsidRPr="00A4347C">
        <w:rPr>
          <w:color w:val="000000"/>
          <w:sz w:val="28"/>
          <w:szCs w:val="28"/>
        </w:rPr>
        <w:t>е</w:t>
      </w:r>
      <w:r w:rsidRPr="00A4347C">
        <w:rPr>
          <w:color w:val="000000"/>
          <w:sz w:val="28"/>
          <w:szCs w:val="28"/>
        </w:rPr>
        <w:t xml:space="preserve"> годы встала задача постепенного благоустройства прибрежной части, в 1935 г</w:t>
      </w:r>
      <w:r w:rsidR="00DB4909" w:rsidRPr="00A4347C">
        <w:rPr>
          <w:color w:val="000000"/>
          <w:sz w:val="28"/>
          <w:szCs w:val="28"/>
        </w:rPr>
        <w:t>оду</w:t>
      </w:r>
      <w:r w:rsidRPr="00A4347C">
        <w:rPr>
          <w:color w:val="000000"/>
          <w:sz w:val="28"/>
          <w:szCs w:val="28"/>
        </w:rPr>
        <w:t xml:space="preserve"> начались проектные работы. Проектировщики стремились расширить полосу набережной, укрепить берега, озеленить их, устроить пляжи.</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Такая тенденция характерна для большинства волжских городов </w:t>
      </w:r>
      <w:r w:rsidR="00A4347C">
        <w:rPr>
          <w:color w:val="000000"/>
          <w:sz w:val="28"/>
          <w:szCs w:val="28"/>
        </w:rPr>
        <w:t>–</w:t>
      </w:r>
      <w:r w:rsidR="00A4347C" w:rsidRPr="00A4347C">
        <w:rPr>
          <w:color w:val="000000"/>
          <w:sz w:val="28"/>
          <w:szCs w:val="28"/>
        </w:rPr>
        <w:t xml:space="preserve"> </w:t>
      </w:r>
      <w:r w:rsidRPr="00A4347C">
        <w:rPr>
          <w:color w:val="000000"/>
          <w:sz w:val="28"/>
          <w:szCs w:val="28"/>
        </w:rPr>
        <w:t>Ярославля, Нижнего Новгорода, Казани, Саратова. По замыслам планировщиков верхняя терраса набережной должна была максимально раскрываться на Волгу и элементами озеленения связываться с нижней террасой, чтобы водное пространство и зеленые массивы как бы вдавались в тело города, в застройку.</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Масштабные проектные работы развернулись с начала пятидесятых годов. Первым объектом стала набережная от ул</w:t>
      </w:r>
      <w:r w:rsidR="00332561" w:rsidRPr="00A4347C">
        <w:rPr>
          <w:color w:val="000000"/>
          <w:sz w:val="28"/>
          <w:szCs w:val="28"/>
        </w:rPr>
        <w:t>ицы</w:t>
      </w:r>
      <w:r w:rsidRPr="00A4347C">
        <w:rPr>
          <w:color w:val="000000"/>
          <w:sz w:val="28"/>
          <w:szCs w:val="28"/>
        </w:rPr>
        <w:t xml:space="preserve"> Вилоновской до ул</w:t>
      </w:r>
      <w:r w:rsidR="00332561" w:rsidRPr="00A4347C">
        <w:rPr>
          <w:color w:val="000000"/>
          <w:sz w:val="28"/>
          <w:szCs w:val="28"/>
        </w:rPr>
        <w:t>ицы</w:t>
      </w:r>
      <w:r w:rsidRPr="00A4347C">
        <w:rPr>
          <w:color w:val="000000"/>
          <w:sz w:val="28"/>
          <w:szCs w:val="28"/>
        </w:rPr>
        <w:t xml:space="preserve"> Некрасовской (1</w:t>
      </w:r>
      <w:r w:rsidR="00A4347C">
        <w:rPr>
          <w:color w:val="000000"/>
          <w:sz w:val="28"/>
          <w:szCs w:val="28"/>
        </w:rPr>
        <w:t>-</w:t>
      </w:r>
      <w:r w:rsidR="00A4347C" w:rsidRPr="00A4347C">
        <w:rPr>
          <w:color w:val="000000"/>
          <w:sz w:val="28"/>
          <w:szCs w:val="28"/>
        </w:rPr>
        <w:t>я</w:t>
      </w:r>
      <w:r w:rsidRPr="00A4347C">
        <w:rPr>
          <w:color w:val="000000"/>
          <w:sz w:val="28"/>
          <w:szCs w:val="28"/>
        </w:rPr>
        <w:t xml:space="preserve"> очередь) с включением в нее такой важной составляющей, как городской парк культуры и отдыха им. Горького (Струковский сад).</w:t>
      </w:r>
    </w:p>
    <w:p w:rsidR="0010553D" w:rsidRPr="00A4347C" w:rsidRDefault="00180BBC" w:rsidP="00A4347C">
      <w:pPr>
        <w:spacing w:line="360" w:lineRule="auto"/>
        <w:ind w:firstLine="709"/>
        <w:jc w:val="both"/>
        <w:rPr>
          <w:color w:val="000000"/>
          <w:sz w:val="28"/>
          <w:szCs w:val="28"/>
        </w:rPr>
      </w:pPr>
      <w:r w:rsidRPr="00A4347C">
        <w:rPr>
          <w:color w:val="000000"/>
          <w:sz w:val="28"/>
          <w:szCs w:val="28"/>
        </w:rPr>
        <w:t xml:space="preserve">Проект второй очереди помимо строительства набережной включал застройку жилыми домами прибрежной части города: от завода </w:t>
      </w:r>
      <w:r w:rsidR="00332561" w:rsidRPr="00A4347C">
        <w:rPr>
          <w:color w:val="000000"/>
          <w:sz w:val="28"/>
          <w:szCs w:val="28"/>
        </w:rPr>
        <w:t>«</w:t>
      </w:r>
      <w:r w:rsidRPr="00A4347C">
        <w:rPr>
          <w:color w:val="000000"/>
          <w:sz w:val="28"/>
          <w:szCs w:val="28"/>
        </w:rPr>
        <w:t>Кинап</w:t>
      </w:r>
      <w:r w:rsidR="00332561" w:rsidRPr="00A4347C">
        <w:rPr>
          <w:color w:val="000000"/>
          <w:sz w:val="28"/>
          <w:szCs w:val="28"/>
        </w:rPr>
        <w:t xml:space="preserve">» </w:t>
      </w:r>
      <w:r w:rsidRPr="00A4347C">
        <w:rPr>
          <w:color w:val="000000"/>
          <w:sz w:val="28"/>
          <w:szCs w:val="28"/>
        </w:rPr>
        <w:t>до Куйбышевской ГРЭС и до ул</w:t>
      </w:r>
      <w:r w:rsidR="00332561" w:rsidRPr="00A4347C">
        <w:rPr>
          <w:color w:val="000000"/>
          <w:sz w:val="28"/>
          <w:szCs w:val="28"/>
        </w:rPr>
        <w:t>ицы</w:t>
      </w:r>
      <w:r w:rsidRPr="00A4347C">
        <w:rPr>
          <w:color w:val="000000"/>
          <w:sz w:val="28"/>
          <w:szCs w:val="28"/>
        </w:rPr>
        <w:t xml:space="preserve"> Молодогвардейской.</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Территория, запланированная под вторую очередь, не пустовала, она была хаотично застроена малоэтажными деревянными домами по ранее существовавшей здесь ул.</w:t>
      </w:r>
      <w:r w:rsidR="00A4347C">
        <w:rPr>
          <w:color w:val="000000"/>
          <w:sz w:val="28"/>
          <w:szCs w:val="28"/>
        </w:rPr>
        <w:t> </w:t>
      </w:r>
      <w:r w:rsidR="00A4347C" w:rsidRPr="00A4347C">
        <w:rPr>
          <w:color w:val="000000"/>
          <w:sz w:val="28"/>
          <w:szCs w:val="28"/>
        </w:rPr>
        <w:t>Пристанской</w:t>
      </w:r>
      <w:r w:rsidRPr="00A4347C">
        <w:rPr>
          <w:color w:val="000000"/>
          <w:sz w:val="28"/>
          <w:szCs w:val="28"/>
        </w:rPr>
        <w:t xml:space="preserve"> (сейчас Волжский проспект), а непосредственно прибрежная часть была занята лесоторговыми базами и лесными баржами, складами камня, песка, конюшнями и другими хозяйственными постройками. Таким образом, город был отрезан от реки, от пляжей, и Волга была недоступна для его жителей.</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В результате слаженной работы проектировщиков и строителей, город получил великолепную зону отдыха. Притягательным фактором для населения стало устройство широкого песчаного пляжа, не уступающего по своему качеству пляжам Ривьеры. Новая, лучшая на всей Волге набережная вызывала восхищение у жителей и проплывающих по Волге пассажиров, которые аплодисментами выражали свои одобрение и восторг.</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Архитекторы и художники много работали над созданием цветовой гармонии </w:t>
      </w:r>
      <w:r w:rsidR="000000B6" w:rsidRPr="00A4347C">
        <w:rPr>
          <w:color w:val="000000"/>
          <w:sz w:val="28"/>
          <w:szCs w:val="28"/>
        </w:rPr>
        <w:t xml:space="preserve">ландшафта </w:t>
      </w:r>
      <w:r w:rsidRPr="00A4347C">
        <w:rPr>
          <w:color w:val="000000"/>
          <w:sz w:val="28"/>
          <w:szCs w:val="28"/>
        </w:rPr>
        <w:t xml:space="preserve">набережной. Все пространство было разбито на четыре сектора, каждый из них имел свой колер покраски садовых диванов и соответствующий ему подбор окраски цветов и цветущих кустарников. Такое решение создавало поистине сказочную красоту. В планировке бульвара набережной было предусмотрено зонирование территории с организацией зон: для тихого отдыха (подавляющая часть территории), изолированно от них </w:t>
      </w:r>
      <w:r w:rsidR="00A4347C">
        <w:rPr>
          <w:color w:val="000000"/>
          <w:sz w:val="28"/>
          <w:szCs w:val="28"/>
        </w:rPr>
        <w:t>–</w:t>
      </w:r>
      <w:r w:rsidR="00A4347C" w:rsidRPr="00A4347C">
        <w:rPr>
          <w:color w:val="000000"/>
          <w:sz w:val="28"/>
          <w:szCs w:val="28"/>
        </w:rPr>
        <w:t xml:space="preserve"> </w:t>
      </w:r>
      <w:r w:rsidRPr="00A4347C">
        <w:rPr>
          <w:color w:val="000000"/>
          <w:sz w:val="28"/>
          <w:szCs w:val="28"/>
        </w:rPr>
        <w:t>спортивных, детских площадок, площадок для ручных игр, летних кафе для продажи прохладительных напитков, мороженого и др.</w:t>
      </w:r>
    </w:p>
    <w:p w:rsidR="0010553D" w:rsidRPr="00A4347C" w:rsidRDefault="00180BBC" w:rsidP="00A4347C">
      <w:pPr>
        <w:spacing w:line="360" w:lineRule="auto"/>
        <w:ind w:firstLine="709"/>
        <w:jc w:val="both"/>
        <w:rPr>
          <w:color w:val="000000"/>
          <w:sz w:val="28"/>
          <w:szCs w:val="28"/>
        </w:rPr>
      </w:pPr>
      <w:r w:rsidRPr="00A4347C">
        <w:rPr>
          <w:color w:val="000000"/>
          <w:sz w:val="28"/>
          <w:szCs w:val="28"/>
        </w:rPr>
        <w:t xml:space="preserve">Третья очередь набережной </w:t>
      </w:r>
      <w:r w:rsidR="00A4347C">
        <w:rPr>
          <w:color w:val="000000"/>
          <w:sz w:val="28"/>
          <w:szCs w:val="28"/>
        </w:rPr>
        <w:t>–</w:t>
      </w:r>
      <w:r w:rsidR="00A4347C" w:rsidRPr="00A4347C">
        <w:rPr>
          <w:color w:val="000000"/>
          <w:sz w:val="28"/>
          <w:szCs w:val="28"/>
        </w:rPr>
        <w:t xml:space="preserve"> </w:t>
      </w:r>
      <w:r w:rsidRPr="00A4347C">
        <w:rPr>
          <w:color w:val="000000"/>
          <w:sz w:val="28"/>
          <w:szCs w:val="28"/>
        </w:rPr>
        <w:t>от речного вокзала до ул.</w:t>
      </w:r>
      <w:r w:rsidR="00A4347C">
        <w:rPr>
          <w:color w:val="000000"/>
          <w:sz w:val="28"/>
          <w:szCs w:val="28"/>
        </w:rPr>
        <w:t> </w:t>
      </w:r>
      <w:r w:rsidR="00A4347C" w:rsidRPr="00A4347C">
        <w:rPr>
          <w:color w:val="000000"/>
          <w:sz w:val="28"/>
          <w:szCs w:val="28"/>
        </w:rPr>
        <w:t>Некрасовской</w:t>
      </w:r>
      <w:r w:rsidRPr="00A4347C">
        <w:rPr>
          <w:color w:val="000000"/>
          <w:sz w:val="28"/>
          <w:szCs w:val="28"/>
        </w:rPr>
        <w:t xml:space="preserve">, </w:t>
      </w:r>
      <w:r w:rsidR="00A4347C">
        <w:rPr>
          <w:color w:val="000000"/>
          <w:sz w:val="28"/>
          <w:szCs w:val="28"/>
        </w:rPr>
        <w:t>т.е.</w:t>
      </w:r>
      <w:r w:rsidRPr="00A4347C">
        <w:rPr>
          <w:color w:val="000000"/>
          <w:sz w:val="28"/>
          <w:szCs w:val="28"/>
        </w:rPr>
        <w:t xml:space="preserve"> непосредственно продолжающая набережную первой очереди, была спланирована после ввода в эксплуатацию нового речного вокзала и сноса старого, деревянного.</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Потребовалось лишь создать зеленый бульвар с дорожками и небольшим числом малых архитектурных форм. Но, к сожалению, проект в полной мере так и не был осуществлен.</w:t>
      </w:r>
    </w:p>
    <w:p w:rsidR="00C113B4" w:rsidRPr="00A4347C" w:rsidRDefault="00180BBC" w:rsidP="00A4347C">
      <w:pPr>
        <w:spacing w:line="360" w:lineRule="auto"/>
        <w:ind w:firstLine="709"/>
        <w:jc w:val="both"/>
        <w:rPr>
          <w:color w:val="000000"/>
          <w:sz w:val="28"/>
          <w:szCs w:val="28"/>
        </w:rPr>
      </w:pPr>
      <w:r w:rsidRPr="00A4347C">
        <w:rPr>
          <w:color w:val="000000"/>
          <w:sz w:val="28"/>
          <w:szCs w:val="28"/>
        </w:rPr>
        <w:t>И завершает эту череду 4</w:t>
      </w:r>
      <w:r w:rsidR="00A4347C">
        <w:rPr>
          <w:color w:val="000000"/>
          <w:sz w:val="28"/>
          <w:szCs w:val="28"/>
        </w:rPr>
        <w:t>-</w:t>
      </w:r>
      <w:r w:rsidR="00A4347C" w:rsidRPr="00A4347C">
        <w:rPr>
          <w:color w:val="000000"/>
          <w:sz w:val="28"/>
          <w:szCs w:val="28"/>
        </w:rPr>
        <w:t>я</w:t>
      </w:r>
      <w:r w:rsidRPr="00A4347C">
        <w:rPr>
          <w:color w:val="000000"/>
          <w:sz w:val="28"/>
          <w:szCs w:val="28"/>
        </w:rPr>
        <w:t xml:space="preserve"> очередь набережных (иногда ее называют третьей, т</w:t>
      </w:r>
      <w:r w:rsidR="00A4347C">
        <w:rPr>
          <w:color w:val="000000"/>
          <w:sz w:val="28"/>
          <w:szCs w:val="28"/>
        </w:rPr>
        <w:t>.</w:t>
      </w:r>
      <w:r w:rsidR="00A4347C" w:rsidRPr="00A4347C">
        <w:rPr>
          <w:color w:val="000000"/>
          <w:sz w:val="28"/>
          <w:szCs w:val="28"/>
        </w:rPr>
        <w:t>к</w:t>
      </w:r>
      <w:r w:rsidRPr="00A4347C">
        <w:rPr>
          <w:color w:val="000000"/>
          <w:sz w:val="28"/>
          <w:szCs w:val="28"/>
        </w:rPr>
        <w:t>. по сути 3</w:t>
      </w:r>
      <w:r w:rsidR="00A4347C">
        <w:rPr>
          <w:color w:val="000000"/>
          <w:sz w:val="28"/>
          <w:szCs w:val="28"/>
        </w:rPr>
        <w:t>-</w:t>
      </w:r>
      <w:r w:rsidR="00A4347C" w:rsidRPr="00A4347C">
        <w:rPr>
          <w:color w:val="000000"/>
          <w:sz w:val="28"/>
          <w:szCs w:val="28"/>
        </w:rPr>
        <w:t>я</w:t>
      </w:r>
      <w:r w:rsidRPr="00A4347C">
        <w:rPr>
          <w:color w:val="000000"/>
          <w:sz w:val="28"/>
          <w:szCs w:val="28"/>
        </w:rPr>
        <w:t xml:space="preserve"> очередь является продолжением первой), она небольшая по протяженности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от завода </w:t>
      </w:r>
      <w:r w:rsidR="00ED34BF" w:rsidRPr="00A4347C">
        <w:rPr>
          <w:color w:val="000000"/>
          <w:sz w:val="28"/>
          <w:szCs w:val="28"/>
        </w:rPr>
        <w:t>«</w:t>
      </w:r>
      <w:r w:rsidRPr="00A4347C">
        <w:rPr>
          <w:color w:val="000000"/>
          <w:sz w:val="28"/>
          <w:szCs w:val="28"/>
        </w:rPr>
        <w:t>Кинап</w:t>
      </w:r>
      <w:r w:rsidR="00ED34BF" w:rsidRPr="00A4347C">
        <w:rPr>
          <w:color w:val="000000"/>
          <w:sz w:val="28"/>
          <w:szCs w:val="28"/>
        </w:rPr>
        <w:t>»</w:t>
      </w:r>
      <w:r w:rsidRPr="00A4347C">
        <w:rPr>
          <w:color w:val="000000"/>
          <w:sz w:val="28"/>
          <w:szCs w:val="28"/>
        </w:rPr>
        <w:t xml:space="preserve"> до Силикатного оврага </w:t>
      </w:r>
      <w:r w:rsidR="00A4347C">
        <w:rPr>
          <w:color w:val="000000"/>
          <w:sz w:val="28"/>
          <w:szCs w:val="28"/>
        </w:rPr>
        <w:t>–</w:t>
      </w:r>
      <w:r w:rsidR="00A4347C" w:rsidRPr="00A4347C">
        <w:rPr>
          <w:color w:val="000000"/>
          <w:sz w:val="28"/>
          <w:szCs w:val="28"/>
        </w:rPr>
        <w:t xml:space="preserve"> </w:t>
      </w:r>
      <w:r w:rsidRPr="00A4347C">
        <w:rPr>
          <w:color w:val="000000"/>
          <w:sz w:val="28"/>
          <w:szCs w:val="28"/>
        </w:rPr>
        <w:t>и связана с так называемым 4</w:t>
      </w:r>
      <w:r w:rsidR="00A4347C">
        <w:rPr>
          <w:color w:val="000000"/>
          <w:sz w:val="28"/>
          <w:szCs w:val="28"/>
        </w:rPr>
        <w:t>-</w:t>
      </w:r>
      <w:r w:rsidR="00A4347C" w:rsidRPr="00A4347C">
        <w:rPr>
          <w:color w:val="000000"/>
          <w:sz w:val="28"/>
          <w:szCs w:val="28"/>
        </w:rPr>
        <w:t>м</w:t>
      </w:r>
      <w:r w:rsidRPr="00A4347C">
        <w:rPr>
          <w:color w:val="000000"/>
          <w:sz w:val="28"/>
          <w:szCs w:val="28"/>
        </w:rPr>
        <w:t xml:space="preserve"> микрорайоном.</w:t>
      </w:r>
    </w:p>
    <w:p w:rsidR="00C113B4" w:rsidRPr="00A4347C" w:rsidRDefault="00C113B4" w:rsidP="00A4347C">
      <w:pPr>
        <w:spacing w:line="360" w:lineRule="auto"/>
        <w:ind w:firstLine="709"/>
        <w:jc w:val="both"/>
        <w:rPr>
          <w:color w:val="000000"/>
          <w:sz w:val="28"/>
          <w:szCs w:val="28"/>
        </w:rPr>
      </w:pPr>
      <w:r w:rsidRPr="00A4347C">
        <w:rPr>
          <w:color w:val="000000"/>
          <w:sz w:val="28"/>
          <w:szCs w:val="28"/>
        </w:rPr>
        <w:t>Антропогенный ландшафт четвертой очереди Набережной Волги отличается</w:t>
      </w:r>
      <w:r w:rsidR="00A4347C">
        <w:rPr>
          <w:color w:val="000000"/>
          <w:sz w:val="28"/>
          <w:szCs w:val="28"/>
        </w:rPr>
        <w:t xml:space="preserve"> </w:t>
      </w:r>
      <w:r w:rsidRPr="00A4347C">
        <w:rPr>
          <w:color w:val="000000"/>
          <w:sz w:val="28"/>
          <w:szCs w:val="28"/>
        </w:rPr>
        <w:t xml:space="preserve">от ландшафта предыдущих очередей. </w:t>
      </w:r>
      <w:r w:rsidR="00180BBC" w:rsidRPr="00A4347C">
        <w:rPr>
          <w:color w:val="000000"/>
          <w:sz w:val="28"/>
          <w:szCs w:val="28"/>
        </w:rPr>
        <w:t xml:space="preserve">В отличие от предыдущих </w:t>
      </w:r>
      <w:r w:rsidRPr="00A4347C">
        <w:rPr>
          <w:color w:val="000000"/>
          <w:sz w:val="28"/>
          <w:szCs w:val="28"/>
        </w:rPr>
        <w:t>набережная в этом месте</w:t>
      </w:r>
      <w:r w:rsidR="00A4347C">
        <w:rPr>
          <w:color w:val="000000"/>
          <w:sz w:val="28"/>
          <w:szCs w:val="28"/>
        </w:rPr>
        <w:t xml:space="preserve"> </w:t>
      </w:r>
      <w:r w:rsidR="00180BBC" w:rsidRPr="00A4347C">
        <w:rPr>
          <w:color w:val="000000"/>
          <w:sz w:val="28"/>
          <w:szCs w:val="28"/>
        </w:rPr>
        <w:t>располагается на крутом склоне и построена путем создания террас. Главным акцентом является площадка, выполненная в виде ладьи с большим парусом.</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Таким образом, Самара в своих исторических границах получила прекрасное обрамление береговой части, создано как бы лицо города со стороны Волги.</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Но на этом история набережной, как и она, сама, не заканчивается. Уже разработан проект пятой очереди в пределах Силикатного оврага и оврага Подпольщиков, изначально ориентированный на то, что новый участок набережной будет насыщен общественно-культурной инфраструктурой. Это позволит сделать его доступным и привлекательным для посещения жителями и гостями нашего города круглый год.</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Таким образом, каждая часть или очередь </w:t>
      </w:r>
      <w:r w:rsidR="006E7C0A" w:rsidRPr="00A4347C">
        <w:rPr>
          <w:color w:val="000000"/>
          <w:sz w:val="28"/>
          <w:szCs w:val="28"/>
        </w:rPr>
        <w:t>Самарской</w:t>
      </w:r>
      <w:r w:rsidRPr="00A4347C">
        <w:rPr>
          <w:color w:val="000000"/>
          <w:sz w:val="28"/>
          <w:szCs w:val="28"/>
        </w:rPr>
        <w:t xml:space="preserve"> набережной имеет свою особую историю, свою неповторимую архитектуру</w:t>
      </w:r>
      <w:r w:rsidR="000000B6" w:rsidRPr="00A4347C">
        <w:rPr>
          <w:color w:val="000000"/>
          <w:sz w:val="28"/>
          <w:szCs w:val="28"/>
        </w:rPr>
        <w:t>, ландшафт</w:t>
      </w:r>
      <w:r w:rsidRPr="00A4347C">
        <w:rPr>
          <w:color w:val="000000"/>
          <w:sz w:val="28"/>
          <w:szCs w:val="28"/>
        </w:rPr>
        <w:t xml:space="preserve"> и своих постоянных посетителей. Первая очередь набережной (от ул</w:t>
      </w:r>
      <w:r w:rsidR="00ED34BF" w:rsidRPr="00A4347C">
        <w:rPr>
          <w:color w:val="000000"/>
          <w:sz w:val="28"/>
          <w:szCs w:val="28"/>
        </w:rPr>
        <w:t>ицы</w:t>
      </w:r>
      <w:r w:rsidRPr="00A4347C">
        <w:rPr>
          <w:color w:val="000000"/>
          <w:sz w:val="28"/>
          <w:szCs w:val="28"/>
        </w:rPr>
        <w:t xml:space="preserve"> Комсомольской до ул</w:t>
      </w:r>
      <w:r w:rsidR="00ED34BF" w:rsidRPr="00A4347C">
        <w:rPr>
          <w:color w:val="000000"/>
          <w:sz w:val="28"/>
          <w:szCs w:val="28"/>
        </w:rPr>
        <w:t>ицы</w:t>
      </w:r>
      <w:r w:rsidRPr="00A4347C">
        <w:rPr>
          <w:color w:val="000000"/>
          <w:sz w:val="28"/>
          <w:szCs w:val="28"/>
        </w:rPr>
        <w:t xml:space="preserve"> Вилоновской) собирает в тени густой зелени кленов, тополей и берез жителей старого центра Самары. Степенно прохаживающиеся пожилые пары помнят эти деревья еще совсем молодыми: они жили и росли вместе</w:t>
      </w:r>
      <w:r w:rsidR="00A4347C">
        <w:rPr>
          <w:color w:val="000000"/>
          <w:sz w:val="28"/>
          <w:szCs w:val="28"/>
        </w:rPr>
        <w:t>…</w:t>
      </w:r>
      <w:r w:rsidRPr="00A4347C">
        <w:rPr>
          <w:color w:val="000000"/>
          <w:sz w:val="28"/>
          <w:szCs w:val="28"/>
        </w:rPr>
        <w:t xml:space="preserve"> Вторая и четвертая стали излюбленным местом отдыха золотой молодежи, предпочитающей шумные компании тихому и романтичному времяпрепровождению.</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В разное время года набережная меняет свой вид. Зимой она тихая и величественная, запорошенная снегом и как бы на время уснувшая. Лишь в середине января ее спокойствие нарушается праздником крещения, когда толпы жителей устремляются в ледяные купели реки, дабы смыть свои грехи, накопленные за год и ощутить чистоту не только тела, но и души.</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В начале весны она медленно пробуждается ото сна, когда тает лед на Волге, покрываются зеленым пухом деревья, трава на клумбах тянется к теплым солнечным лучам и первые пары самарцев появляются на берегах Волги.</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Летом набережная бурлит и кипит насыщенной жизнью мегаполиса. Спускаясь по Полевой, еще издалека можно услышать нетерпеливые сигналы припарковывающихся у тротуара «Лад»</w:t>
      </w:r>
      <w:r w:rsidR="00E753D9" w:rsidRPr="00A4347C">
        <w:rPr>
          <w:color w:val="000000"/>
          <w:sz w:val="28"/>
          <w:szCs w:val="28"/>
        </w:rPr>
        <w:t xml:space="preserve"> и иномарок</w:t>
      </w:r>
      <w:r w:rsidRPr="00A4347C">
        <w:rPr>
          <w:color w:val="000000"/>
          <w:sz w:val="28"/>
          <w:szCs w:val="28"/>
        </w:rPr>
        <w:t xml:space="preserve">, перекликающиеся из разных кафе голоса поп-звезд. Здесь атмосфера активного отдыха: ролики, скейты, многоголосица за столиками, встречи знакомых. Неторопливый променад здесь менее уместен </w:t>
      </w:r>
      <w:r w:rsidR="00A4347C">
        <w:rPr>
          <w:color w:val="000000"/>
          <w:sz w:val="28"/>
          <w:szCs w:val="28"/>
        </w:rPr>
        <w:t>–</w:t>
      </w:r>
      <w:r w:rsidR="00A4347C" w:rsidRPr="00A4347C">
        <w:rPr>
          <w:color w:val="000000"/>
          <w:sz w:val="28"/>
          <w:szCs w:val="28"/>
        </w:rPr>
        <w:t xml:space="preserve"> </w:t>
      </w:r>
      <w:r w:rsidRPr="00A4347C">
        <w:rPr>
          <w:color w:val="000000"/>
          <w:sz w:val="28"/>
          <w:szCs w:val="28"/>
        </w:rPr>
        <w:t>попадаешь в общий водоворот общения, голосов, взглядов. Эта очередь набережной (от спуска с площади Славы до ул.</w:t>
      </w:r>
      <w:r w:rsidR="00A4347C">
        <w:rPr>
          <w:color w:val="000000"/>
          <w:sz w:val="28"/>
          <w:szCs w:val="28"/>
        </w:rPr>
        <w:t> </w:t>
      </w:r>
      <w:r w:rsidR="00A4347C" w:rsidRPr="00A4347C">
        <w:rPr>
          <w:color w:val="000000"/>
          <w:sz w:val="28"/>
          <w:szCs w:val="28"/>
        </w:rPr>
        <w:t>Первомайской</w:t>
      </w:r>
      <w:r w:rsidRPr="00A4347C">
        <w:rPr>
          <w:color w:val="000000"/>
          <w:sz w:val="28"/>
          <w:szCs w:val="28"/>
        </w:rPr>
        <w:t>) любима молодежью всего города. Оживленное веселье в свете фонарей продолжается всю ночь, оставляя под утро за столиками лишь воспоминания прошлого вечера и ожидания следующего.</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К середине осени бурная жизнь затихает, количество летних кафе и прогуливающихся горожан на набережной заметно уменьшается. Она готовится к зимнему отдыху, чтобы опять проснутся с первыми лучами солнца и радовать людей своей красотой.</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Многие запоминают Самару по ее достаточно новому символу – белой ладье, как будто готовой к далекому плаванью по голубой глади реки вдоль величественных волжских берегов. Последняя очередь набережной с рядами голубых елей, цветущих лип, белизной скульптурных композиций, красными дорожками расположилась под спуском улицы Осипенко.</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Ладья стала не только символом Самары, но и местом постоянных культурных мероприятий. Это и трансляция Грушинского фестиваля, и неизменный салют 9 мая, и проведение конкурсов, концертов и спортивных турниров., а летом </w:t>
      </w:r>
      <w:r w:rsidR="00A4347C" w:rsidRPr="00A4347C">
        <w:rPr>
          <w:color w:val="000000"/>
          <w:sz w:val="28"/>
          <w:szCs w:val="28"/>
        </w:rPr>
        <w:t>2002</w:t>
      </w:r>
      <w:r w:rsidR="00A4347C">
        <w:rPr>
          <w:color w:val="000000"/>
          <w:sz w:val="28"/>
          <w:szCs w:val="28"/>
        </w:rPr>
        <w:t> </w:t>
      </w:r>
      <w:r w:rsidR="00A4347C" w:rsidRPr="00A4347C">
        <w:rPr>
          <w:color w:val="000000"/>
          <w:sz w:val="28"/>
          <w:szCs w:val="28"/>
        </w:rPr>
        <w:t>г</w:t>
      </w:r>
      <w:r w:rsidRPr="00A4347C">
        <w:rPr>
          <w:color w:val="000000"/>
          <w:sz w:val="28"/>
          <w:szCs w:val="28"/>
        </w:rPr>
        <w:t xml:space="preserve">. она даже превратилась в выставку </w:t>
      </w:r>
      <w:r w:rsidR="00A4347C" w:rsidRPr="00A4347C">
        <w:rPr>
          <w:color w:val="000000"/>
          <w:sz w:val="28"/>
          <w:szCs w:val="28"/>
        </w:rPr>
        <w:t>(«Земля. Вид с небес»</w:t>
      </w:r>
      <w:r w:rsidRPr="00A4347C">
        <w:rPr>
          <w:color w:val="000000"/>
          <w:sz w:val="28"/>
          <w:szCs w:val="28"/>
        </w:rPr>
        <w:t>), где были показаны работы фотохудожника Яна Артоса Бертрана.</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Возможно, скоро около Ладьи появится памятник Игорю Талькову. Образ русского поэта и композитора воссоздал тольяттинский скульптор Алексей Кузнецов. Одиннадцатиметровая скульптура «Набат России» станет не только памятником, но и символом нового всероссийского православно </w:t>
      </w:r>
      <w:r w:rsidR="00A4347C">
        <w:rPr>
          <w:color w:val="000000"/>
          <w:sz w:val="28"/>
          <w:szCs w:val="28"/>
        </w:rPr>
        <w:t xml:space="preserve">– </w:t>
      </w:r>
      <w:r w:rsidR="00A4347C" w:rsidRPr="00A4347C">
        <w:rPr>
          <w:color w:val="000000"/>
          <w:sz w:val="28"/>
          <w:szCs w:val="28"/>
        </w:rPr>
        <w:t>п</w:t>
      </w:r>
      <w:r w:rsidRPr="00A4347C">
        <w:rPr>
          <w:color w:val="000000"/>
          <w:sz w:val="28"/>
          <w:szCs w:val="28"/>
        </w:rPr>
        <w:t>атриотического фестиваля имени Игоря Талькова, который, по мнению многих деятелей культуры, станет не менее известным, чем Грушинский.</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История набережной продолжается. Так</w:t>
      </w:r>
      <w:r w:rsidR="00321F3B" w:rsidRPr="00A4347C">
        <w:rPr>
          <w:color w:val="000000"/>
          <w:sz w:val="28"/>
          <w:szCs w:val="28"/>
        </w:rPr>
        <w:t xml:space="preserve"> </w:t>
      </w:r>
      <w:r w:rsidRPr="00A4347C">
        <w:rPr>
          <w:color w:val="000000"/>
          <w:sz w:val="28"/>
          <w:szCs w:val="28"/>
        </w:rPr>
        <w:t>же,</w:t>
      </w:r>
      <w:r w:rsidR="000A2F5F" w:rsidRPr="00A4347C">
        <w:rPr>
          <w:color w:val="000000"/>
          <w:sz w:val="28"/>
          <w:szCs w:val="28"/>
        </w:rPr>
        <w:t xml:space="preserve"> </w:t>
      </w:r>
      <w:r w:rsidRPr="00A4347C">
        <w:rPr>
          <w:color w:val="000000"/>
          <w:sz w:val="28"/>
          <w:szCs w:val="28"/>
        </w:rPr>
        <w:t>как продолжается жизнь на ее бульварах и аллеях. И по-прежнему здесь будут прогуливаться достопочтенные пожилые пары, купаться, отдыхать, встречаться и влюбляться молодежь, гулять, играть и веселиться дети. А набережная, изменяясь, но, оставаясь все такой же красивой, в любое время года будет ждать их, чтобы дарить прохладу воды и тень деревьев, зелень клумб, зарево закатов и рассветов, золото деревьев, свежесть речного воздуха и зимнюю белизну оград над застывшей в ледяном плену Волгой.</w:t>
      </w:r>
    </w:p>
    <w:p w:rsidR="00F77A90" w:rsidRPr="00A4347C" w:rsidRDefault="00F77A90" w:rsidP="00A4347C">
      <w:pPr>
        <w:spacing w:line="360" w:lineRule="auto"/>
        <w:ind w:firstLine="709"/>
        <w:jc w:val="both"/>
        <w:rPr>
          <w:color w:val="000000"/>
          <w:sz w:val="28"/>
          <w:szCs w:val="28"/>
        </w:rPr>
      </w:pPr>
      <w:r w:rsidRPr="00A4347C">
        <w:rPr>
          <w:color w:val="000000"/>
          <w:sz w:val="28"/>
          <w:szCs w:val="28"/>
        </w:rPr>
        <w:t>Однако для объекта экскурсии «Городской ландшафт Самары» больший интерес для экскурсантов представляет все-таки первая и вторая очереди</w:t>
      </w:r>
      <w:r w:rsidR="00A4347C">
        <w:rPr>
          <w:color w:val="000000"/>
          <w:sz w:val="28"/>
          <w:szCs w:val="28"/>
        </w:rPr>
        <w:t xml:space="preserve"> </w:t>
      </w:r>
      <w:r w:rsidRPr="00A4347C">
        <w:rPr>
          <w:color w:val="000000"/>
          <w:sz w:val="28"/>
          <w:szCs w:val="28"/>
        </w:rPr>
        <w:t>набережной Волги, так как они расположены рядом со Струковским парком, великолепным образцом городского антропогенного ландшафта.</w:t>
      </w:r>
    </w:p>
    <w:p w:rsidR="00807F41" w:rsidRPr="00A4347C" w:rsidRDefault="009F1C54" w:rsidP="00A4347C">
      <w:pPr>
        <w:spacing w:line="360" w:lineRule="auto"/>
        <w:ind w:firstLine="709"/>
        <w:jc w:val="both"/>
        <w:rPr>
          <w:color w:val="000000"/>
          <w:sz w:val="28"/>
          <w:szCs w:val="28"/>
        </w:rPr>
      </w:pPr>
      <w:r w:rsidRPr="00A4347C">
        <w:rPr>
          <w:color w:val="000000"/>
          <w:sz w:val="28"/>
          <w:szCs w:val="28"/>
        </w:rPr>
        <w:t>История Струковского па</w:t>
      </w:r>
      <w:r w:rsidR="00F77A90" w:rsidRPr="00A4347C">
        <w:rPr>
          <w:color w:val="000000"/>
          <w:sz w:val="28"/>
          <w:szCs w:val="28"/>
        </w:rPr>
        <w:t>р</w:t>
      </w:r>
      <w:r w:rsidRPr="00A4347C">
        <w:rPr>
          <w:color w:val="000000"/>
          <w:sz w:val="28"/>
          <w:szCs w:val="28"/>
        </w:rPr>
        <w:t>ка имеет удивительную и неповторимую историю.</w:t>
      </w:r>
      <w:r w:rsidR="005C33F4" w:rsidRPr="00A4347C">
        <w:rPr>
          <w:color w:val="000000"/>
          <w:sz w:val="28"/>
          <w:szCs w:val="28"/>
        </w:rPr>
        <w:t xml:space="preserve"> </w:t>
      </w:r>
      <w:r w:rsidR="00807F41" w:rsidRPr="00A4347C">
        <w:rPr>
          <w:color w:val="000000"/>
          <w:sz w:val="28"/>
          <w:szCs w:val="28"/>
        </w:rPr>
        <w:t xml:space="preserve">В начале XIX столетия сад принадлежал действительному статскому советнику </w:t>
      </w:r>
      <w:r w:rsidR="00A4347C" w:rsidRPr="00A4347C">
        <w:rPr>
          <w:color w:val="000000"/>
          <w:sz w:val="28"/>
          <w:szCs w:val="28"/>
        </w:rPr>
        <w:t>Г.</w:t>
      </w:r>
      <w:r w:rsidR="00A4347C">
        <w:rPr>
          <w:color w:val="000000"/>
          <w:sz w:val="28"/>
          <w:szCs w:val="28"/>
        </w:rPr>
        <w:t> </w:t>
      </w:r>
      <w:r w:rsidR="00A4347C" w:rsidRPr="00A4347C">
        <w:rPr>
          <w:color w:val="000000"/>
          <w:sz w:val="28"/>
          <w:szCs w:val="28"/>
        </w:rPr>
        <w:t>Струкову</w:t>
      </w:r>
      <w:r w:rsidR="00807F41" w:rsidRPr="00A4347C">
        <w:rPr>
          <w:color w:val="000000"/>
          <w:sz w:val="28"/>
          <w:szCs w:val="28"/>
        </w:rPr>
        <w:t>, управляющему Илецким соляным правлением в Самаре. Сад располагался в 150 саженях от Волги и занимал площадь в 2 десятины 592 кв. сажени. Здесь росли в основном дуб, осина, липа, вяз. Плодовых деревьев, кроме нескольких яблонь, почти не было. В саду находилось несколько деревянных строений и две оранжереи.</w:t>
      </w:r>
    </w:p>
    <w:p w:rsidR="00807F41" w:rsidRPr="00A4347C" w:rsidRDefault="00807F41" w:rsidP="00A4347C">
      <w:pPr>
        <w:spacing w:line="360" w:lineRule="auto"/>
        <w:ind w:firstLine="709"/>
        <w:jc w:val="both"/>
        <w:rPr>
          <w:color w:val="000000"/>
          <w:sz w:val="28"/>
          <w:szCs w:val="28"/>
        </w:rPr>
      </w:pPr>
      <w:r w:rsidRPr="00A4347C">
        <w:rPr>
          <w:color w:val="000000"/>
          <w:sz w:val="28"/>
          <w:szCs w:val="28"/>
        </w:rPr>
        <w:t xml:space="preserve">Сад стал процветать благодаря губернатору </w:t>
      </w:r>
      <w:r w:rsidR="00A4347C" w:rsidRPr="00A4347C">
        <w:rPr>
          <w:color w:val="000000"/>
          <w:sz w:val="28"/>
          <w:szCs w:val="28"/>
        </w:rPr>
        <w:t>К.</w:t>
      </w:r>
      <w:r w:rsidR="00A4347C">
        <w:rPr>
          <w:color w:val="000000"/>
          <w:sz w:val="28"/>
          <w:szCs w:val="28"/>
        </w:rPr>
        <w:t> </w:t>
      </w:r>
      <w:r w:rsidR="00A4347C" w:rsidRPr="00A4347C">
        <w:rPr>
          <w:color w:val="000000"/>
          <w:sz w:val="28"/>
          <w:szCs w:val="28"/>
        </w:rPr>
        <w:t>Гроту</w:t>
      </w:r>
      <w:r w:rsidRPr="00A4347C">
        <w:rPr>
          <w:color w:val="000000"/>
          <w:sz w:val="28"/>
          <w:szCs w:val="28"/>
        </w:rPr>
        <w:t xml:space="preserve">. По его просьбе заведование им взял на себя </w:t>
      </w:r>
      <w:r w:rsidR="00A4347C" w:rsidRPr="00A4347C">
        <w:rPr>
          <w:color w:val="000000"/>
          <w:sz w:val="28"/>
          <w:szCs w:val="28"/>
        </w:rPr>
        <w:t>С.</w:t>
      </w:r>
      <w:r w:rsidR="00A4347C">
        <w:rPr>
          <w:color w:val="000000"/>
          <w:sz w:val="28"/>
          <w:szCs w:val="28"/>
        </w:rPr>
        <w:t> </w:t>
      </w:r>
      <w:r w:rsidR="00A4347C" w:rsidRPr="00A4347C">
        <w:rPr>
          <w:color w:val="000000"/>
          <w:sz w:val="28"/>
          <w:szCs w:val="28"/>
        </w:rPr>
        <w:t>Лошкарев</w:t>
      </w:r>
      <w:r w:rsidRPr="00A4347C">
        <w:rPr>
          <w:color w:val="000000"/>
          <w:sz w:val="28"/>
          <w:szCs w:val="28"/>
        </w:rPr>
        <w:t xml:space="preserve">, чиновник министерства государственных имуществ. Провели две большие аллеи, устроили цветники, парники, оранжерею, большую деревянную лестницу для спуска с горы. В 1870 году площадь Струкачей увеличилась: город купил соседний сад поручика </w:t>
      </w:r>
      <w:r w:rsidR="00A4347C" w:rsidRPr="00A4347C">
        <w:rPr>
          <w:color w:val="000000"/>
          <w:sz w:val="28"/>
          <w:szCs w:val="28"/>
        </w:rPr>
        <w:t>Н.</w:t>
      </w:r>
      <w:r w:rsidR="00A4347C">
        <w:rPr>
          <w:color w:val="000000"/>
          <w:sz w:val="28"/>
          <w:szCs w:val="28"/>
        </w:rPr>
        <w:t> </w:t>
      </w:r>
      <w:r w:rsidR="00A4347C" w:rsidRPr="00A4347C">
        <w:rPr>
          <w:color w:val="000000"/>
          <w:sz w:val="28"/>
          <w:szCs w:val="28"/>
        </w:rPr>
        <w:t>Кроткова</w:t>
      </w:r>
      <w:r w:rsidRPr="00A4347C">
        <w:rPr>
          <w:color w:val="000000"/>
          <w:sz w:val="28"/>
          <w:szCs w:val="28"/>
        </w:rPr>
        <w:t xml:space="preserve"> на углу набережной и ул.</w:t>
      </w:r>
      <w:r w:rsidR="00A4347C">
        <w:rPr>
          <w:color w:val="000000"/>
          <w:sz w:val="28"/>
          <w:szCs w:val="28"/>
        </w:rPr>
        <w:t> </w:t>
      </w:r>
      <w:r w:rsidR="00A4347C" w:rsidRPr="00A4347C">
        <w:rPr>
          <w:color w:val="000000"/>
          <w:sz w:val="28"/>
          <w:szCs w:val="28"/>
        </w:rPr>
        <w:t>Алексеевской</w:t>
      </w:r>
      <w:r w:rsidRPr="00A4347C">
        <w:rPr>
          <w:color w:val="000000"/>
          <w:sz w:val="28"/>
          <w:szCs w:val="28"/>
        </w:rPr>
        <w:t xml:space="preserve"> (Красноармейской). Однако город на содержание Струкачей средств не выделял, и сад стал приходить в некоторое запустение.</w:t>
      </w:r>
    </w:p>
    <w:p w:rsidR="00807F41" w:rsidRPr="00A4347C" w:rsidRDefault="00807F41" w:rsidP="00A4347C">
      <w:pPr>
        <w:spacing w:line="360" w:lineRule="auto"/>
        <w:ind w:firstLine="709"/>
        <w:jc w:val="both"/>
        <w:rPr>
          <w:color w:val="000000"/>
          <w:sz w:val="28"/>
          <w:szCs w:val="28"/>
        </w:rPr>
      </w:pPr>
      <w:r w:rsidRPr="00A4347C">
        <w:rPr>
          <w:color w:val="000000"/>
          <w:sz w:val="28"/>
          <w:szCs w:val="28"/>
        </w:rPr>
        <w:t>В 1871 году городская Дума изменила характер управления и содержания сада, признав своею нравственною перед городским обществом обязанностью сделать это любимое общественное «гульбище вполне достойным Самары».</w:t>
      </w:r>
    </w:p>
    <w:p w:rsidR="00807F41" w:rsidRPr="00A4347C" w:rsidRDefault="00807F41" w:rsidP="00A4347C">
      <w:pPr>
        <w:spacing w:line="360" w:lineRule="auto"/>
        <w:ind w:firstLine="709"/>
        <w:jc w:val="both"/>
        <w:rPr>
          <w:color w:val="000000"/>
          <w:sz w:val="28"/>
          <w:szCs w:val="28"/>
        </w:rPr>
      </w:pPr>
      <w:r w:rsidRPr="00A4347C">
        <w:rPr>
          <w:color w:val="000000"/>
          <w:sz w:val="28"/>
          <w:szCs w:val="28"/>
        </w:rPr>
        <w:t>Дума ежегодно отчисляла из бюджета на его содержание суммы, значительно большие, чем на другие сады. Садовая комиссия, в состав которой входили садоводы-любители, работала неформально и со знанием дела. Струковский по праву считался лучшим общественным садом Самары.</w:t>
      </w:r>
    </w:p>
    <w:p w:rsidR="009F1C54" w:rsidRPr="00A4347C" w:rsidRDefault="00807F41" w:rsidP="00A4347C">
      <w:pPr>
        <w:spacing w:line="360" w:lineRule="auto"/>
        <w:ind w:firstLine="709"/>
        <w:jc w:val="both"/>
        <w:rPr>
          <w:color w:val="000000"/>
          <w:sz w:val="28"/>
          <w:szCs w:val="28"/>
        </w:rPr>
      </w:pPr>
      <w:r w:rsidRPr="00A4347C">
        <w:rPr>
          <w:color w:val="000000"/>
          <w:sz w:val="28"/>
          <w:szCs w:val="28"/>
        </w:rPr>
        <w:t>Новая жизнь Струковского парка началась уже после Октябрьской революции 1917 года. Он стал одним из многих парков, носил официальное название «Парк имени Горького», но в народе его продолжали называть Струковским парком.</w:t>
      </w:r>
    </w:p>
    <w:p w:rsidR="00216EFD" w:rsidRPr="00A4347C" w:rsidRDefault="00216EFD" w:rsidP="00A4347C">
      <w:pPr>
        <w:spacing w:line="360" w:lineRule="auto"/>
        <w:ind w:firstLine="709"/>
        <w:jc w:val="both"/>
        <w:rPr>
          <w:color w:val="000000"/>
          <w:sz w:val="28"/>
          <w:szCs w:val="28"/>
        </w:rPr>
      </w:pPr>
      <w:r w:rsidRPr="00A4347C">
        <w:rPr>
          <w:color w:val="000000"/>
          <w:sz w:val="28"/>
          <w:szCs w:val="28"/>
        </w:rPr>
        <w:t>Самара – это город, в котором переплетены различные формы природного и антропогенного ландшафта, хотя преобладает строгий классицизм, граничащий с минимализмом. Исключение составляет Струковский парк, в котором присутствует старорусский парковый стиль и топиари.</w:t>
      </w:r>
    </w:p>
    <w:p w:rsidR="00F91860" w:rsidRPr="00A4347C" w:rsidRDefault="0017683F" w:rsidP="00A4347C">
      <w:pPr>
        <w:spacing w:line="360" w:lineRule="auto"/>
        <w:ind w:firstLine="709"/>
        <w:jc w:val="both"/>
        <w:rPr>
          <w:color w:val="000000"/>
          <w:sz w:val="28"/>
          <w:szCs w:val="28"/>
        </w:rPr>
      </w:pPr>
      <w:r w:rsidRPr="00A4347C">
        <w:rPr>
          <w:color w:val="000000"/>
          <w:sz w:val="28"/>
          <w:szCs w:val="28"/>
        </w:rPr>
        <w:t xml:space="preserve">В качестве объекта экскурсии «Городской ландшафт Самары» Струковский парк интересен многим. </w:t>
      </w:r>
      <w:r w:rsidR="0024684A" w:rsidRPr="00A4347C">
        <w:rPr>
          <w:color w:val="000000"/>
          <w:sz w:val="28"/>
          <w:szCs w:val="28"/>
        </w:rPr>
        <w:t>Современный антропогенный ландшафт Струковского парка</w:t>
      </w:r>
      <w:r w:rsidRPr="00A4347C">
        <w:rPr>
          <w:color w:val="000000"/>
          <w:sz w:val="28"/>
          <w:szCs w:val="28"/>
        </w:rPr>
        <w:t xml:space="preserve"> включает в себя различные стили, среди которых можно отметить не только альпийский горки, фигурные скульптуры деревьев </w:t>
      </w:r>
      <w:r w:rsidR="00A4347C">
        <w:rPr>
          <w:color w:val="000000"/>
          <w:sz w:val="28"/>
          <w:szCs w:val="28"/>
        </w:rPr>
        <w:t>–</w:t>
      </w:r>
      <w:r w:rsidR="00A4347C" w:rsidRPr="00A4347C">
        <w:rPr>
          <w:color w:val="000000"/>
          <w:sz w:val="28"/>
          <w:szCs w:val="28"/>
        </w:rPr>
        <w:t xml:space="preserve"> </w:t>
      </w:r>
      <w:r w:rsidRPr="00A4347C">
        <w:rPr>
          <w:color w:val="000000"/>
          <w:sz w:val="28"/>
          <w:szCs w:val="28"/>
        </w:rPr>
        <w:t>топиари. Ежегодно в парке проводят выставки цветов и антропогенного ландшафта.</w:t>
      </w:r>
    </w:p>
    <w:p w:rsidR="0017683F" w:rsidRPr="00A4347C" w:rsidRDefault="0017683F" w:rsidP="00A4347C">
      <w:pPr>
        <w:spacing w:line="360" w:lineRule="auto"/>
        <w:ind w:firstLine="709"/>
        <w:jc w:val="both"/>
        <w:rPr>
          <w:color w:val="000000"/>
          <w:sz w:val="28"/>
          <w:szCs w:val="28"/>
        </w:rPr>
      </w:pPr>
      <w:r w:rsidRPr="00A4347C">
        <w:rPr>
          <w:color w:val="000000"/>
          <w:sz w:val="28"/>
          <w:szCs w:val="28"/>
        </w:rPr>
        <w:t>Выбор объектов городского ландшафта Самары, позволяет сделать вывод, что н</w:t>
      </w:r>
      <w:r w:rsidR="006E7C0A" w:rsidRPr="00A4347C">
        <w:rPr>
          <w:color w:val="000000"/>
          <w:sz w:val="28"/>
          <w:szCs w:val="28"/>
        </w:rPr>
        <w:t>абережная реки Волги, включая Струковский парк</w:t>
      </w:r>
      <w:r w:rsidR="003E69B1" w:rsidRPr="00A4347C">
        <w:rPr>
          <w:color w:val="000000"/>
          <w:sz w:val="28"/>
          <w:szCs w:val="28"/>
        </w:rPr>
        <w:t xml:space="preserve">, является главной </w:t>
      </w:r>
      <w:r w:rsidR="005C33F4" w:rsidRPr="00A4347C">
        <w:rPr>
          <w:color w:val="000000"/>
          <w:sz w:val="28"/>
          <w:szCs w:val="28"/>
        </w:rPr>
        <w:t xml:space="preserve">достопримечательностью </w:t>
      </w:r>
      <w:r w:rsidR="003E69B1" w:rsidRPr="00A4347C">
        <w:rPr>
          <w:color w:val="000000"/>
          <w:sz w:val="28"/>
          <w:szCs w:val="28"/>
        </w:rPr>
        <w:t>городского ландшафта Самары.</w:t>
      </w:r>
    </w:p>
    <w:p w:rsidR="003E69B1" w:rsidRPr="00A4347C" w:rsidRDefault="003E69B1" w:rsidP="00A4347C">
      <w:pPr>
        <w:spacing w:line="360" w:lineRule="auto"/>
        <w:ind w:firstLine="709"/>
        <w:jc w:val="both"/>
        <w:rPr>
          <w:color w:val="000000"/>
          <w:sz w:val="28"/>
          <w:szCs w:val="28"/>
        </w:rPr>
      </w:pPr>
      <w:r w:rsidRPr="00A4347C">
        <w:rPr>
          <w:color w:val="000000"/>
          <w:sz w:val="28"/>
          <w:szCs w:val="28"/>
        </w:rPr>
        <w:t xml:space="preserve">Кроме того, </w:t>
      </w:r>
      <w:r w:rsidR="0017683F" w:rsidRPr="00A4347C">
        <w:rPr>
          <w:color w:val="000000"/>
          <w:sz w:val="28"/>
          <w:szCs w:val="28"/>
        </w:rPr>
        <w:t xml:space="preserve">они </w:t>
      </w:r>
      <w:r w:rsidRPr="00A4347C">
        <w:rPr>
          <w:color w:val="000000"/>
          <w:sz w:val="28"/>
          <w:szCs w:val="28"/>
        </w:rPr>
        <w:t xml:space="preserve">является такой территорией города, на которой сконцентрированы исторические и культурные памятники, что позволяет связать воедино зрелищность </w:t>
      </w:r>
      <w:r w:rsidR="00395829" w:rsidRPr="00A4347C">
        <w:rPr>
          <w:color w:val="000000"/>
          <w:sz w:val="28"/>
          <w:szCs w:val="28"/>
        </w:rPr>
        <w:t xml:space="preserve">антропогенного </w:t>
      </w:r>
      <w:r w:rsidRPr="00A4347C">
        <w:rPr>
          <w:color w:val="000000"/>
          <w:sz w:val="28"/>
          <w:szCs w:val="28"/>
        </w:rPr>
        <w:t>ландшафт</w:t>
      </w:r>
      <w:r w:rsidR="00395829" w:rsidRPr="00A4347C">
        <w:rPr>
          <w:color w:val="000000"/>
          <w:sz w:val="28"/>
          <w:szCs w:val="28"/>
        </w:rPr>
        <w:t xml:space="preserve">а </w:t>
      </w:r>
      <w:r w:rsidRPr="00A4347C">
        <w:rPr>
          <w:color w:val="000000"/>
          <w:sz w:val="28"/>
          <w:szCs w:val="28"/>
        </w:rPr>
        <w:t>и познавательность историко-культурных объектов</w:t>
      </w:r>
      <w:r w:rsidR="005C33F4" w:rsidRPr="00A4347C">
        <w:rPr>
          <w:color w:val="000000"/>
          <w:sz w:val="28"/>
          <w:szCs w:val="28"/>
        </w:rPr>
        <w:t>, используя их в экскурсионном деле</w:t>
      </w:r>
      <w:r w:rsidRPr="00A4347C">
        <w:rPr>
          <w:color w:val="000000"/>
          <w:sz w:val="28"/>
          <w:szCs w:val="28"/>
        </w:rPr>
        <w:t>.</w:t>
      </w:r>
    </w:p>
    <w:p w:rsidR="005C33F4" w:rsidRPr="00A4347C" w:rsidRDefault="00E3715A" w:rsidP="00A4347C">
      <w:pPr>
        <w:pStyle w:val="a6"/>
        <w:spacing w:line="360" w:lineRule="auto"/>
        <w:ind w:firstLine="709"/>
        <w:jc w:val="both"/>
        <w:rPr>
          <w:rFonts w:ascii="Times New Roman" w:hAnsi="Times New Roman" w:cs="Times New Roman"/>
          <w:color w:val="000000"/>
          <w:sz w:val="28"/>
          <w:szCs w:val="28"/>
        </w:rPr>
      </w:pPr>
      <w:r w:rsidRPr="00A4347C">
        <w:rPr>
          <w:rFonts w:ascii="Times New Roman" w:hAnsi="Times New Roman" w:cs="Times New Roman"/>
          <w:color w:val="000000"/>
          <w:sz w:val="28"/>
          <w:szCs w:val="28"/>
        </w:rPr>
        <w:t xml:space="preserve">Таким </w:t>
      </w:r>
      <w:r w:rsidR="005A174E" w:rsidRPr="00A4347C">
        <w:rPr>
          <w:rFonts w:ascii="Times New Roman" w:hAnsi="Times New Roman" w:cs="Times New Roman"/>
          <w:color w:val="000000"/>
          <w:sz w:val="28"/>
          <w:szCs w:val="28"/>
        </w:rPr>
        <w:t>образом,</w:t>
      </w:r>
      <w:r w:rsidR="008E2D56" w:rsidRPr="00A4347C">
        <w:rPr>
          <w:rFonts w:ascii="Times New Roman" w:hAnsi="Times New Roman" w:cs="Times New Roman"/>
          <w:color w:val="000000"/>
          <w:sz w:val="28"/>
          <w:szCs w:val="28"/>
        </w:rPr>
        <w:t xml:space="preserve"> можно сделать вывод о том, что</w:t>
      </w:r>
      <w:r w:rsidR="005C33F4" w:rsidRPr="00A4347C">
        <w:rPr>
          <w:rFonts w:ascii="Times New Roman" w:hAnsi="Times New Roman" w:cs="Times New Roman"/>
          <w:color w:val="000000"/>
          <w:sz w:val="28"/>
          <w:szCs w:val="28"/>
        </w:rPr>
        <w:t>:</w:t>
      </w:r>
    </w:p>
    <w:p w:rsidR="00E3715A" w:rsidRPr="00A4347C" w:rsidRDefault="005C33F4" w:rsidP="00A4347C">
      <w:pPr>
        <w:pStyle w:val="a6"/>
        <w:numPr>
          <w:ilvl w:val="0"/>
          <w:numId w:val="14"/>
        </w:numPr>
        <w:spacing w:line="360" w:lineRule="auto"/>
        <w:ind w:left="0" w:firstLine="709"/>
        <w:jc w:val="both"/>
        <w:rPr>
          <w:rFonts w:ascii="Times New Roman" w:hAnsi="Times New Roman" w:cs="Times New Roman"/>
          <w:color w:val="000000"/>
          <w:sz w:val="28"/>
          <w:szCs w:val="28"/>
        </w:rPr>
      </w:pPr>
      <w:r w:rsidRPr="00A4347C">
        <w:rPr>
          <w:rFonts w:ascii="Times New Roman" w:hAnsi="Times New Roman" w:cs="Times New Roman"/>
          <w:color w:val="000000"/>
          <w:sz w:val="28"/>
          <w:szCs w:val="28"/>
        </w:rPr>
        <w:t>Э</w:t>
      </w:r>
      <w:r w:rsidR="00E3715A" w:rsidRPr="00A4347C">
        <w:rPr>
          <w:rFonts w:ascii="Times New Roman" w:hAnsi="Times New Roman" w:cs="Times New Roman"/>
          <w:color w:val="000000"/>
          <w:sz w:val="28"/>
          <w:szCs w:val="28"/>
        </w:rPr>
        <w:t>кскурсия по маршруту (Набережная реки Волга –</w:t>
      </w:r>
      <w:r w:rsidR="00713157" w:rsidRPr="00A4347C">
        <w:rPr>
          <w:rFonts w:ascii="Times New Roman" w:hAnsi="Times New Roman" w:cs="Times New Roman"/>
          <w:color w:val="000000"/>
          <w:sz w:val="28"/>
          <w:szCs w:val="28"/>
        </w:rPr>
        <w:t xml:space="preserve"> </w:t>
      </w:r>
      <w:r w:rsidR="00E3715A" w:rsidRPr="00A4347C">
        <w:rPr>
          <w:rFonts w:ascii="Times New Roman" w:hAnsi="Times New Roman" w:cs="Times New Roman"/>
          <w:color w:val="000000"/>
          <w:sz w:val="28"/>
          <w:szCs w:val="28"/>
        </w:rPr>
        <w:t xml:space="preserve">Струковский парк – Сквер имени </w:t>
      </w:r>
      <w:r w:rsidR="00A4347C" w:rsidRPr="00A4347C">
        <w:rPr>
          <w:rFonts w:ascii="Times New Roman" w:hAnsi="Times New Roman" w:cs="Times New Roman"/>
          <w:color w:val="000000"/>
          <w:sz w:val="28"/>
          <w:szCs w:val="28"/>
        </w:rPr>
        <w:t>А.С.</w:t>
      </w:r>
      <w:r w:rsidR="00A4347C">
        <w:rPr>
          <w:rFonts w:ascii="Times New Roman" w:hAnsi="Times New Roman" w:cs="Times New Roman"/>
          <w:color w:val="000000"/>
          <w:sz w:val="28"/>
          <w:szCs w:val="28"/>
        </w:rPr>
        <w:t> </w:t>
      </w:r>
      <w:r w:rsidR="00A4347C" w:rsidRPr="00A4347C">
        <w:rPr>
          <w:rFonts w:ascii="Times New Roman" w:hAnsi="Times New Roman" w:cs="Times New Roman"/>
          <w:color w:val="000000"/>
          <w:sz w:val="28"/>
          <w:szCs w:val="28"/>
        </w:rPr>
        <w:t>Пушкина</w:t>
      </w:r>
      <w:r w:rsidR="00E3715A" w:rsidRPr="00A4347C">
        <w:rPr>
          <w:rFonts w:ascii="Times New Roman" w:hAnsi="Times New Roman" w:cs="Times New Roman"/>
          <w:color w:val="000000"/>
          <w:sz w:val="28"/>
          <w:szCs w:val="28"/>
        </w:rPr>
        <w:t>) полностью сочетает в себе посещение достопримечательных чем-либо объектов общеобразовательной или культурно-просветительной целью.</w:t>
      </w:r>
    </w:p>
    <w:p w:rsidR="00A4347C" w:rsidRDefault="005C33F4" w:rsidP="00A4347C">
      <w:pPr>
        <w:numPr>
          <w:ilvl w:val="0"/>
          <w:numId w:val="14"/>
        </w:numPr>
        <w:spacing w:line="360" w:lineRule="auto"/>
        <w:ind w:left="0" w:firstLine="709"/>
        <w:jc w:val="both"/>
        <w:rPr>
          <w:color w:val="000000"/>
          <w:sz w:val="28"/>
          <w:szCs w:val="28"/>
        </w:rPr>
      </w:pPr>
      <w:r w:rsidRPr="00A4347C">
        <w:rPr>
          <w:color w:val="000000"/>
          <w:sz w:val="28"/>
          <w:szCs w:val="28"/>
        </w:rPr>
        <w:t>В</w:t>
      </w:r>
      <w:r w:rsidR="00180BBC" w:rsidRPr="00A4347C">
        <w:rPr>
          <w:color w:val="000000"/>
          <w:sz w:val="28"/>
          <w:szCs w:val="28"/>
        </w:rPr>
        <w:t xml:space="preserve">ыбор в качестве объекта экскурсии </w:t>
      </w:r>
      <w:r w:rsidR="0017683F" w:rsidRPr="00A4347C">
        <w:rPr>
          <w:color w:val="000000"/>
          <w:sz w:val="28"/>
          <w:szCs w:val="28"/>
        </w:rPr>
        <w:t>«Городской ландшафт Самары» н</w:t>
      </w:r>
      <w:r w:rsidR="00180BBC" w:rsidRPr="00A4347C">
        <w:rPr>
          <w:color w:val="000000"/>
          <w:sz w:val="28"/>
          <w:szCs w:val="28"/>
        </w:rPr>
        <w:t>абережной реки Волги</w:t>
      </w:r>
      <w:r w:rsidR="00A4347C">
        <w:rPr>
          <w:color w:val="000000"/>
          <w:sz w:val="28"/>
          <w:szCs w:val="28"/>
        </w:rPr>
        <w:t xml:space="preserve"> </w:t>
      </w:r>
      <w:r w:rsidR="0017683F" w:rsidRPr="00A4347C">
        <w:rPr>
          <w:color w:val="000000"/>
          <w:sz w:val="28"/>
          <w:szCs w:val="28"/>
        </w:rPr>
        <w:t xml:space="preserve">и Струковского парка </w:t>
      </w:r>
      <w:r w:rsidR="00180BBC" w:rsidRPr="00A4347C">
        <w:rPr>
          <w:color w:val="000000"/>
          <w:sz w:val="28"/>
          <w:szCs w:val="28"/>
        </w:rPr>
        <w:t>является обоснованным, как</w:t>
      </w:r>
      <w:r w:rsidR="00A4347C">
        <w:rPr>
          <w:color w:val="000000"/>
          <w:sz w:val="28"/>
          <w:szCs w:val="28"/>
        </w:rPr>
        <w:t xml:space="preserve"> </w:t>
      </w:r>
      <w:r w:rsidR="005E2BE2" w:rsidRPr="00A4347C">
        <w:rPr>
          <w:color w:val="000000"/>
          <w:sz w:val="28"/>
          <w:szCs w:val="28"/>
        </w:rPr>
        <w:t xml:space="preserve">не только </w:t>
      </w:r>
      <w:r w:rsidR="00180BBC" w:rsidRPr="00A4347C">
        <w:rPr>
          <w:color w:val="000000"/>
          <w:sz w:val="28"/>
          <w:szCs w:val="28"/>
        </w:rPr>
        <w:t>одно из самых популярных мест жителей города Самары</w:t>
      </w:r>
      <w:r w:rsidR="007C216F" w:rsidRPr="00A4347C">
        <w:rPr>
          <w:color w:val="000000"/>
          <w:sz w:val="28"/>
          <w:szCs w:val="28"/>
        </w:rPr>
        <w:t xml:space="preserve"> и ее гостей</w:t>
      </w:r>
      <w:r w:rsidR="005E2BE2" w:rsidRPr="00A4347C">
        <w:rPr>
          <w:color w:val="000000"/>
          <w:sz w:val="28"/>
          <w:szCs w:val="28"/>
        </w:rPr>
        <w:t xml:space="preserve">, но и потому, что сочетает в </w:t>
      </w:r>
      <w:r w:rsidR="00404E80" w:rsidRPr="00A4347C">
        <w:rPr>
          <w:color w:val="000000"/>
          <w:sz w:val="28"/>
          <w:szCs w:val="28"/>
        </w:rPr>
        <w:t>ландшафтной среде историко-культурные памятники и достопримечательные места.</w:t>
      </w:r>
    </w:p>
    <w:p w:rsidR="00D404F9" w:rsidRDefault="00D404F9" w:rsidP="00A4347C">
      <w:pPr>
        <w:spacing w:line="360" w:lineRule="auto"/>
        <w:ind w:firstLine="709"/>
        <w:jc w:val="both"/>
        <w:rPr>
          <w:color w:val="000000"/>
          <w:sz w:val="28"/>
          <w:szCs w:val="28"/>
        </w:rPr>
      </w:pPr>
    </w:p>
    <w:p w:rsidR="00180BBC" w:rsidRPr="00A4347C" w:rsidRDefault="00180BBC" w:rsidP="00A4347C">
      <w:pPr>
        <w:pStyle w:val="1"/>
        <w:keepNext w:val="0"/>
        <w:spacing w:before="0" w:after="0" w:line="360" w:lineRule="auto"/>
        <w:ind w:firstLine="709"/>
        <w:jc w:val="both"/>
        <w:rPr>
          <w:rFonts w:ascii="Times New Roman" w:hAnsi="Times New Roman" w:cs="Times New Roman"/>
          <w:color w:val="000000"/>
          <w:sz w:val="28"/>
        </w:rPr>
      </w:pPr>
      <w:bookmarkStart w:id="15" w:name="_Toc138216535"/>
      <w:bookmarkStart w:id="16" w:name="_Toc166548611"/>
      <w:bookmarkStart w:id="17" w:name="_Toc198241445"/>
      <w:bookmarkEnd w:id="4"/>
      <w:r w:rsidRPr="00A4347C">
        <w:rPr>
          <w:rFonts w:ascii="Times New Roman" w:hAnsi="Times New Roman" w:cs="Times New Roman"/>
          <w:color w:val="000000"/>
          <w:sz w:val="28"/>
        </w:rPr>
        <w:t>2.</w:t>
      </w:r>
      <w:r w:rsidR="00B245FA" w:rsidRPr="00A4347C">
        <w:rPr>
          <w:rFonts w:ascii="Times New Roman" w:hAnsi="Times New Roman" w:cs="Times New Roman"/>
          <w:color w:val="000000"/>
          <w:sz w:val="28"/>
        </w:rPr>
        <w:t>3</w:t>
      </w:r>
      <w:r w:rsidRPr="00A4347C">
        <w:rPr>
          <w:rFonts w:ascii="Times New Roman" w:hAnsi="Times New Roman" w:cs="Times New Roman"/>
          <w:color w:val="000000"/>
          <w:sz w:val="28"/>
        </w:rPr>
        <w:t xml:space="preserve"> Краткая характеристика объектов </w:t>
      </w:r>
      <w:r w:rsidR="001C3C71" w:rsidRPr="00A4347C">
        <w:rPr>
          <w:rFonts w:ascii="Times New Roman" w:hAnsi="Times New Roman" w:cs="Times New Roman"/>
          <w:color w:val="000000"/>
          <w:sz w:val="28"/>
        </w:rPr>
        <w:t xml:space="preserve">и маршрут </w:t>
      </w:r>
      <w:r w:rsidRPr="00A4347C">
        <w:rPr>
          <w:rFonts w:ascii="Times New Roman" w:hAnsi="Times New Roman" w:cs="Times New Roman"/>
          <w:color w:val="000000"/>
          <w:sz w:val="28"/>
        </w:rPr>
        <w:t>экскурсии</w:t>
      </w:r>
      <w:bookmarkEnd w:id="15"/>
      <w:bookmarkEnd w:id="16"/>
      <w:r w:rsidR="001C3C71" w:rsidRPr="00A4347C">
        <w:rPr>
          <w:rFonts w:ascii="Times New Roman" w:hAnsi="Times New Roman" w:cs="Times New Roman"/>
          <w:color w:val="000000"/>
          <w:sz w:val="28"/>
        </w:rPr>
        <w:t xml:space="preserve"> «Городской ландшафт»</w:t>
      </w:r>
      <w:bookmarkEnd w:id="17"/>
    </w:p>
    <w:p w:rsidR="00416C93" w:rsidRPr="00A4347C" w:rsidRDefault="00416C93" w:rsidP="00A4347C">
      <w:pPr>
        <w:spacing w:line="360" w:lineRule="auto"/>
        <w:ind w:firstLine="709"/>
        <w:jc w:val="both"/>
        <w:rPr>
          <w:color w:val="000000"/>
          <w:sz w:val="28"/>
          <w:szCs w:val="28"/>
        </w:rPr>
      </w:pPr>
    </w:p>
    <w:p w:rsidR="0017683F" w:rsidRPr="00A4347C" w:rsidRDefault="0017683F" w:rsidP="00A4347C">
      <w:pPr>
        <w:spacing w:line="360" w:lineRule="auto"/>
        <w:ind w:firstLine="709"/>
        <w:jc w:val="both"/>
        <w:rPr>
          <w:color w:val="000000"/>
          <w:sz w:val="28"/>
          <w:szCs w:val="28"/>
        </w:rPr>
      </w:pPr>
      <w:r w:rsidRPr="00A4347C">
        <w:rPr>
          <w:color w:val="000000"/>
          <w:sz w:val="28"/>
          <w:szCs w:val="28"/>
        </w:rPr>
        <w:t>Как было показано выше, б</w:t>
      </w:r>
      <w:r w:rsidR="00180BBC" w:rsidRPr="00A4347C">
        <w:rPr>
          <w:color w:val="000000"/>
          <w:sz w:val="28"/>
          <w:szCs w:val="28"/>
        </w:rPr>
        <w:t>есспорной гордостью жителей Самары являются волжские набережные</w:t>
      </w:r>
      <w:r w:rsidRPr="00A4347C">
        <w:rPr>
          <w:color w:val="000000"/>
          <w:sz w:val="28"/>
          <w:szCs w:val="28"/>
        </w:rPr>
        <w:t xml:space="preserve"> с индивидуальным городским ландшафтом</w:t>
      </w:r>
      <w:r w:rsidR="00180BBC" w:rsidRPr="00A4347C">
        <w:rPr>
          <w:color w:val="000000"/>
          <w:sz w:val="28"/>
          <w:szCs w:val="28"/>
        </w:rPr>
        <w:t>, озелененные по всем правилам садово-паркового искусства</w:t>
      </w:r>
      <w:r w:rsidRPr="00A4347C">
        <w:rPr>
          <w:color w:val="000000"/>
          <w:sz w:val="28"/>
          <w:szCs w:val="28"/>
        </w:rPr>
        <w:t>.</w:t>
      </w:r>
    </w:p>
    <w:p w:rsidR="00807F41" w:rsidRPr="00A4347C" w:rsidRDefault="00180BBC" w:rsidP="00A4347C">
      <w:pPr>
        <w:spacing w:line="360" w:lineRule="auto"/>
        <w:ind w:firstLine="709"/>
        <w:jc w:val="both"/>
        <w:rPr>
          <w:color w:val="000000"/>
          <w:sz w:val="28"/>
          <w:szCs w:val="28"/>
        </w:rPr>
      </w:pPr>
      <w:r w:rsidRPr="00A4347C">
        <w:rPr>
          <w:color w:val="000000"/>
          <w:sz w:val="28"/>
          <w:szCs w:val="28"/>
        </w:rPr>
        <w:t xml:space="preserve">Самарская набережная – настоящая жемчужина </w:t>
      </w:r>
      <w:r w:rsidR="000625FE" w:rsidRPr="00A4347C">
        <w:rPr>
          <w:color w:val="000000"/>
          <w:sz w:val="28"/>
          <w:szCs w:val="28"/>
        </w:rPr>
        <w:t xml:space="preserve">городского </w:t>
      </w:r>
      <w:r w:rsidRPr="00A4347C">
        <w:rPr>
          <w:color w:val="000000"/>
          <w:sz w:val="28"/>
          <w:szCs w:val="28"/>
        </w:rPr>
        <w:t>ландшафт</w:t>
      </w:r>
      <w:r w:rsidR="000625FE" w:rsidRPr="00A4347C">
        <w:rPr>
          <w:color w:val="000000"/>
          <w:sz w:val="28"/>
          <w:szCs w:val="28"/>
        </w:rPr>
        <w:t>а</w:t>
      </w:r>
      <w:r w:rsidRPr="00A4347C">
        <w:rPr>
          <w:color w:val="000000"/>
          <w:sz w:val="28"/>
          <w:szCs w:val="28"/>
        </w:rPr>
        <w:t xml:space="preserve">. Идея ее создания принадлежит архитектурному руководству города. Впервые территорию, вечно занятую промпредприятиями, складами, свалками и пристанями, расчистили и по проекту самарских архитекторов </w:t>
      </w:r>
      <w:r w:rsidR="00A4347C" w:rsidRPr="00A4347C">
        <w:rPr>
          <w:color w:val="000000"/>
          <w:sz w:val="28"/>
          <w:szCs w:val="28"/>
        </w:rPr>
        <w:t>Н.В.</w:t>
      </w:r>
      <w:r w:rsidR="00A4347C">
        <w:rPr>
          <w:color w:val="000000"/>
          <w:sz w:val="28"/>
          <w:szCs w:val="28"/>
        </w:rPr>
        <w:t> </w:t>
      </w:r>
      <w:r w:rsidR="00A4347C" w:rsidRPr="00A4347C">
        <w:rPr>
          <w:color w:val="000000"/>
          <w:sz w:val="28"/>
          <w:szCs w:val="28"/>
        </w:rPr>
        <w:t>Подовинникова</w:t>
      </w:r>
      <w:r w:rsidRPr="00A4347C">
        <w:rPr>
          <w:color w:val="000000"/>
          <w:sz w:val="28"/>
          <w:szCs w:val="28"/>
        </w:rPr>
        <w:t xml:space="preserve">, </w:t>
      </w:r>
      <w:r w:rsidR="00A4347C" w:rsidRPr="00A4347C">
        <w:rPr>
          <w:color w:val="000000"/>
          <w:sz w:val="28"/>
          <w:szCs w:val="28"/>
        </w:rPr>
        <w:t>А.Г.</w:t>
      </w:r>
      <w:r w:rsidR="00A4347C">
        <w:rPr>
          <w:color w:val="000000"/>
          <w:sz w:val="28"/>
          <w:szCs w:val="28"/>
        </w:rPr>
        <w:t> </w:t>
      </w:r>
      <w:r w:rsidR="00A4347C" w:rsidRPr="00A4347C">
        <w:rPr>
          <w:color w:val="000000"/>
          <w:sz w:val="28"/>
          <w:szCs w:val="28"/>
        </w:rPr>
        <w:t>Моргуна</w:t>
      </w:r>
      <w:r w:rsidRPr="00A4347C">
        <w:rPr>
          <w:color w:val="000000"/>
          <w:sz w:val="28"/>
          <w:szCs w:val="28"/>
        </w:rPr>
        <w:t xml:space="preserve">, </w:t>
      </w:r>
      <w:r w:rsidR="00A4347C" w:rsidRPr="00A4347C">
        <w:rPr>
          <w:color w:val="000000"/>
          <w:sz w:val="28"/>
          <w:szCs w:val="28"/>
        </w:rPr>
        <w:t>В.Г.</w:t>
      </w:r>
      <w:r w:rsidR="00A4347C">
        <w:rPr>
          <w:color w:val="000000"/>
          <w:sz w:val="28"/>
          <w:szCs w:val="28"/>
        </w:rPr>
        <w:t> </w:t>
      </w:r>
      <w:r w:rsidR="00A4347C" w:rsidRPr="00A4347C">
        <w:rPr>
          <w:color w:val="000000"/>
          <w:sz w:val="28"/>
          <w:szCs w:val="28"/>
        </w:rPr>
        <w:t>Каркарьяна</w:t>
      </w:r>
      <w:r w:rsidRPr="00A4347C">
        <w:rPr>
          <w:color w:val="000000"/>
          <w:sz w:val="28"/>
          <w:szCs w:val="28"/>
        </w:rPr>
        <w:t xml:space="preserve">, </w:t>
      </w:r>
      <w:r w:rsidR="00A4347C" w:rsidRPr="00A4347C">
        <w:rPr>
          <w:color w:val="000000"/>
          <w:sz w:val="28"/>
          <w:szCs w:val="28"/>
        </w:rPr>
        <w:t>М.А.</w:t>
      </w:r>
      <w:r w:rsidR="00A4347C">
        <w:rPr>
          <w:color w:val="000000"/>
          <w:sz w:val="28"/>
          <w:szCs w:val="28"/>
        </w:rPr>
        <w:t> </w:t>
      </w:r>
      <w:r w:rsidR="00A4347C" w:rsidRPr="00A4347C">
        <w:rPr>
          <w:color w:val="000000"/>
          <w:sz w:val="28"/>
          <w:szCs w:val="28"/>
        </w:rPr>
        <w:t>Труфанова</w:t>
      </w:r>
      <w:r w:rsidRPr="00A4347C">
        <w:rPr>
          <w:color w:val="000000"/>
          <w:sz w:val="28"/>
          <w:szCs w:val="28"/>
        </w:rPr>
        <w:t xml:space="preserve"> создали восхитительную зону отдыха. </w:t>
      </w:r>
      <w:r w:rsidR="000222D3" w:rsidRPr="00A4347C">
        <w:rPr>
          <w:color w:val="000000"/>
          <w:sz w:val="28"/>
          <w:szCs w:val="28"/>
        </w:rPr>
        <w:t>По одним источникам набережная Волги</w:t>
      </w:r>
      <w:r w:rsidRPr="00A4347C">
        <w:rPr>
          <w:color w:val="000000"/>
          <w:sz w:val="28"/>
          <w:szCs w:val="28"/>
        </w:rPr>
        <w:t xml:space="preserve"> состоит из трех частей.</w:t>
      </w:r>
    </w:p>
    <w:p w:rsidR="00807F41" w:rsidRPr="00A4347C" w:rsidRDefault="00180BBC" w:rsidP="00A4347C">
      <w:pPr>
        <w:spacing w:line="360" w:lineRule="auto"/>
        <w:ind w:firstLine="709"/>
        <w:jc w:val="both"/>
        <w:rPr>
          <w:color w:val="000000"/>
          <w:sz w:val="28"/>
          <w:szCs w:val="28"/>
        </w:rPr>
      </w:pPr>
      <w:r w:rsidRPr="00A4347C">
        <w:rPr>
          <w:color w:val="000000"/>
          <w:sz w:val="28"/>
          <w:szCs w:val="28"/>
        </w:rPr>
        <w:t xml:space="preserve">Первая расположена в районе исторического центра города и окрещена «старой набережной», она тянется от Речного вокзала до Жигулевского пивзавода; вторая и третья, именуемые «новыми набережными», разделены заводом (в настоящее время развлекательным центром) </w:t>
      </w:r>
      <w:r w:rsidR="0017683F" w:rsidRPr="00A4347C">
        <w:rPr>
          <w:color w:val="000000"/>
          <w:sz w:val="28"/>
          <w:szCs w:val="28"/>
        </w:rPr>
        <w:t>«</w:t>
      </w:r>
      <w:r w:rsidRPr="00A4347C">
        <w:rPr>
          <w:color w:val="000000"/>
          <w:sz w:val="28"/>
          <w:szCs w:val="28"/>
        </w:rPr>
        <w:t>Кинап</w:t>
      </w:r>
      <w:r w:rsidR="0017683F" w:rsidRPr="00A4347C">
        <w:rPr>
          <w:color w:val="000000"/>
          <w:sz w:val="28"/>
          <w:szCs w:val="28"/>
        </w:rPr>
        <w:t>»</w:t>
      </w:r>
      <w:r w:rsidRPr="00A4347C">
        <w:rPr>
          <w:color w:val="000000"/>
          <w:sz w:val="28"/>
          <w:szCs w:val="28"/>
        </w:rPr>
        <w:t>. Здесь бьют фонтаны, цветут клумбы, а виды пляжей и широких плесов создают атмосферу курортности.</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Впервые о строительстве набережной в Самаре заговорили в 30</w:t>
      </w:r>
      <w:r w:rsidR="0080163B">
        <w:rPr>
          <w:color w:val="000000"/>
          <w:sz w:val="28"/>
          <w:szCs w:val="28"/>
        </w:rPr>
        <w:t>-</w:t>
      </w:r>
      <w:r w:rsidRPr="00A4347C">
        <w:rPr>
          <w:color w:val="000000"/>
          <w:sz w:val="28"/>
          <w:szCs w:val="28"/>
        </w:rPr>
        <w:t>х годах прошлого века. Проектные работы начались в 1935 году. Прибрежная зона тогда представляла собой сплошные склады, деревянные дома, конюшни…Требовалось снести все постройки, расширить полосу набережной, укрепить берега, озеленить их, устроить пляжи.</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Наиболее активно взялись за благоустройство прибрежной части города в послевоенное время, а к строительству приступили в начале 50</w:t>
      </w:r>
      <w:r w:rsidR="0080163B">
        <w:rPr>
          <w:color w:val="000000"/>
          <w:sz w:val="28"/>
          <w:szCs w:val="28"/>
        </w:rPr>
        <w:t>-</w:t>
      </w:r>
      <w:r w:rsidRPr="00A4347C">
        <w:rPr>
          <w:color w:val="000000"/>
          <w:sz w:val="28"/>
          <w:szCs w:val="28"/>
        </w:rPr>
        <w:t>х.</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По другим источникам набережная волги состоит из четырех частей. Первым объектом стала набережная от улицы</w:t>
      </w:r>
      <w:r w:rsidR="0080163B">
        <w:rPr>
          <w:color w:val="000000"/>
          <w:sz w:val="28"/>
          <w:szCs w:val="28"/>
        </w:rPr>
        <w:t xml:space="preserve"> Вилоновской до Некрасовской (1-</w:t>
      </w:r>
      <w:r w:rsidRPr="00A4347C">
        <w:rPr>
          <w:color w:val="000000"/>
          <w:sz w:val="28"/>
          <w:szCs w:val="28"/>
        </w:rPr>
        <w:t>я очередь).</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 xml:space="preserve">Проект второй очереди, от Вилоновской до завода «Кинап», разрабатывался как часть плана комплексной застройки берега Волги </w:t>
      </w:r>
      <w:r w:rsidR="00A4347C">
        <w:rPr>
          <w:color w:val="000000"/>
          <w:sz w:val="28"/>
          <w:szCs w:val="28"/>
        </w:rPr>
        <w:t>–</w:t>
      </w:r>
      <w:r w:rsidR="00A4347C" w:rsidRPr="00A4347C">
        <w:rPr>
          <w:color w:val="000000"/>
          <w:sz w:val="28"/>
          <w:szCs w:val="28"/>
        </w:rPr>
        <w:t xml:space="preserve"> </w:t>
      </w:r>
      <w:r w:rsidRPr="00A4347C">
        <w:rPr>
          <w:color w:val="000000"/>
          <w:sz w:val="28"/>
          <w:szCs w:val="28"/>
        </w:rPr>
        <w:t>тогда и были спроектированы сегодняшние жилые кварталы по Волжскому проспекту.</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Затем были построены третья очередь – от ул.</w:t>
      </w:r>
      <w:r w:rsidR="00A4347C">
        <w:rPr>
          <w:color w:val="000000"/>
          <w:sz w:val="28"/>
          <w:szCs w:val="28"/>
        </w:rPr>
        <w:t> </w:t>
      </w:r>
      <w:r w:rsidR="00A4347C" w:rsidRPr="00A4347C">
        <w:rPr>
          <w:color w:val="000000"/>
          <w:sz w:val="28"/>
          <w:szCs w:val="28"/>
        </w:rPr>
        <w:t>Некрасовской</w:t>
      </w:r>
      <w:r w:rsidRPr="00A4347C">
        <w:rPr>
          <w:color w:val="000000"/>
          <w:sz w:val="28"/>
          <w:szCs w:val="28"/>
        </w:rPr>
        <w:t xml:space="preserve"> до Речного вокзала, и четвертая, от «Кинапа» до Силикатного оврага, организованная как каскад спускающихся к Волге террас.</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 xml:space="preserve">Первые очереди строились на так называемые «нефтяные деньги» </w:t>
      </w:r>
      <w:r w:rsidR="00A4347C">
        <w:rPr>
          <w:color w:val="000000"/>
          <w:sz w:val="28"/>
          <w:szCs w:val="28"/>
        </w:rPr>
        <w:t>–</w:t>
      </w:r>
      <w:r w:rsidR="00A4347C" w:rsidRPr="00A4347C">
        <w:rPr>
          <w:color w:val="000000"/>
          <w:sz w:val="28"/>
          <w:szCs w:val="28"/>
        </w:rPr>
        <w:t xml:space="preserve"> </w:t>
      </w:r>
      <w:r w:rsidRPr="00A4347C">
        <w:rPr>
          <w:color w:val="000000"/>
          <w:sz w:val="28"/>
          <w:szCs w:val="28"/>
        </w:rPr>
        <w:t>тогда городам, где ведется нефтедобыча, возвращалась часть средств от продажи сырья, в Самаре их было решено направить на благоустройство.</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 xml:space="preserve">Михаил Труфанов вспоминает, что делегации горисполкома ходили на прибрежную стройплощадку как на работу: лично выбирали стройматериалы, «тестировали» садовые скамейки </w:t>
      </w:r>
      <w:r w:rsidR="00A4347C">
        <w:rPr>
          <w:color w:val="000000"/>
          <w:sz w:val="28"/>
          <w:szCs w:val="28"/>
        </w:rPr>
        <w:t>–</w:t>
      </w:r>
      <w:r w:rsidR="00A4347C" w:rsidRPr="00A4347C">
        <w:rPr>
          <w:color w:val="000000"/>
          <w:sz w:val="28"/>
          <w:szCs w:val="28"/>
        </w:rPr>
        <w:t xml:space="preserve"> </w:t>
      </w:r>
      <w:r w:rsidRPr="00A4347C">
        <w:rPr>
          <w:color w:val="000000"/>
          <w:sz w:val="28"/>
          <w:szCs w:val="28"/>
        </w:rPr>
        <w:t>все держали под контролем.</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 xml:space="preserve">По его словам, набережная проектировалась и создавалась как главное место отдыха горожан. «Когда она открылась, то напоминала парижский бульвар. Набережная была настолько красивой, что проплывающие мимо на пароходах пассажиры аплодировали, выражая ей свое восхищение», </w:t>
      </w:r>
      <w:r w:rsidR="00A4347C">
        <w:rPr>
          <w:color w:val="000000"/>
          <w:sz w:val="28"/>
          <w:szCs w:val="28"/>
        </w:rPr>
        <w:t>–</w:t>
      </w:r>
      <w:r w:rsidR="00A4347C" w:rsidRPr="00A4347C">
        <w:rPr>
          <w:color w:val="000000"/>
          <w:sz w:val="28"/>
          <w:szCs w:val="28"/>
        </w:rPr>
        <w:t xml:space="preserve"> </w:t>
      </w:r>
      <w:r w:rsidRPr="00A4347C">
        <w:rPr>
          <w:color w:val="000000"/>
          <w:sz w:val="28"/>
          <w:szCs w:val="28"/>
        </w:rPr>
        <w:t>с гордостью говорит Михаил Труфанов.</w:t>
      </w:r>
    </w:p>
    <w:p w:rsidR="000222D3" w:rsidRPr="00A4347C" w:rsidRDefault="000222D3" w:rsidP="00A4347C">
      <w:pPr>
        <w:spacing w:line="360" w:lineRule="auto"/>
        <w:ind w:firstLine="709"/>
        <w:jc w:val="both"/>
        <w:rPr>
          <w:color w:val="000000"/>
          <w:sz w:val="28"/>
          <w:szCs w:val="28"/>
        </w:rPr>
      </w:pPr>
      <w:r w:rsidRPr="00A4347C">
        <w:rPr>
          <w:color w:val="000000"/>
          <w:sz w:val="28"/>
          <w:szCs w:val="28"/>
        </w:rPr>
        <w:t xml:space="preserve">По словам архитектора, сейчас функциональность набережной нарушена </w:t>
      </w:r>
      <w:r w:rsidR="00A4347C">
        <w:rPr>
          <w:color w:val="000000"/>
          <w:sz w:val="28"/>
          <w:szCs w:val="28"/>
        </w:rPr>
        <w:t>–</w:t>
      </w:r>
      <w:r w:rsidR="00A4347C" w:rsidRPr="00A4347C">
        <w:rPr>
          <w:color w:val="000000"/>
          <w:sz w:val="28"/>
          <w:szCs w:val="28"/>
        </w:rPr>
        <w:t xml:space="preserve"> </w:t>
      </w:r>
      <w:r w:rsidRPr="00A4347C">
        <w:rPr>
          <w:color w:val="000000"/>
          <w:sz w:val="28"/>
          <w:szCs w:val="28"/>
        </w:rPr>
        <w:t>она используется как торговая площадка, тогда как ее предназначение в другом. Он надеется, что когда-нибудь самарской набережной будет возвращен былой лоск и красота.</w:t>
      </w:r>
    </w:p>
    <w:p w:rsidR="00F93B59" w:rsidRPr="00A4347C" w:rsidRDefault="00F93B59" w:rsidP="00A4347C">
      <w:pPr>
        <w:spacing w:line="360" w:lineRule="auto"/>
        <w:ind w:firstLine="709"/>
        <w:jc w:val="both"/>
        <w:rPr>
          <w:color w:val="000000"/>
          <w:sz w:val="28"/>
          <w:szCs w:val="28"/>
        </w:rPr>
      </w:pPr>
      <w:r w:rsidRPr="00A4347C">
        <w:rPr>
          <w:color w:val="000000"/>
          <w:sz w:val="28"/>
          <w:szCs w:val="28"/>
        </w:rPr>
        <w:t xml:space="preserve">Однако выбор объектов городского антропогенного ландшафта Самары, показал, что набережная реки Волги, включая Струковский парк, является главной достопримечательностью городского ландшафта Самары, поэтому в качестве объектов и маршрута экскурсии «Городской ландшафт Самары» рассмотрим антропогенный ландшафт первой и </w:t>
      </w:r>
      <w:r w:rsidR="000222D3" w:rsidRPr="00A4347C">
        <w:rPr>
          <w:color w:val="000000"/>
          <w:sz w:val="28"/>
          <w:szCs w:val="28"/>
        </w:rPr>
        <w:t xml:space="preserve">третьей </w:t>
      </w:r>
      <w:r w:rsidRPr="00A4347C">
        <w:rPr>
          <w:color w:val="000000"/>
          <w:sz w:val="28"/>
          <w:szCs w:val="28"/>
        </w:rPr>
        <w:t>очереди</w:t>
      </w:r>
      <w:r w:rsidR="00A4347C">
        <w:rPr>
          <w:color w:val="000000"/>
          <w:sz w:val="28"/>
          <w:szCs w:val="28"/>
        </w:rPr>
        <w:t xml:space="preserve"> </w:t>
      </w:r>
      <w:r w:rsidRPr="00A4347C">
        <w:rPr>
          <w:color w:val="000000"/>
          <w:sz w:val="28"/>
          <w:szCs w:val="28"/>
        </w:rPr>
        <w:t>набережной Волги</w:t>
      </w:r>
      <w:r w:rsidR="000222D3" w:rsidRPr="00A4347C">
        <w:rPr>
          <w:color w:val="000000"/>
          <w:sz w:val="28"/>
          <w:szCs w:val="28"/>
        </w:rPr>
        <w:t xml:space="preserve"> протяженностью от Речного вокзала до улицы Вилоновской (граница с Самарским пивзаводом)</w:t>
      </w:r>
      <w:r w:rsidRPr="00A4347C">
        <w:rPr>
          <w:color w:val="000000"/>
          <w:sz w:val="28"/>
          <w:szCs w:val="28"/>
        </w:rPr>
        <w:t xml:space="preserve"> и Струковского парка.</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Начало экскурсии – у Гостиницы России. Претендует на трехзвездочную. Отличное расположение рядом с Речным вокзалом, набережной и пляжем.</w:t>
      </w:r>
      <w:r w:rsidR="00F93B59" w:rsidRPr="00A4347C">
        <w:rPr>
          <w:color w:val="000000"/>
          <w:sz w:val="28"/>
          <w:szCs w:val="28"/>
        </w:rPr>
        <w:t xml:space="preserve"> Место у гостиницы «Россия» открывает прекрасный вид не только на </w:t>
      </w:r>
      <w:r w:rsidR="00584C6D" w:rsidRPr="00A4347C">
        <w:rPr>
          <w:color w:val="000000"/>
          <w:sz w:val="28"/>
          <w:szCs w:val="28"/>
        </w:rPr>
        <w:t xml:space="preserve">антропогенный </w:t>
      </w:r>
      <w:r w:rsidR="00F93B59" w:rsidRPr="00A4347C">
        <w:rPr>
          <w:color w:val="000000"/>
          <w:sz w:val="28"/>
          <w:szCs w:val="28"/>
        </w:rPr>
        <w:t>ландшафт набережной, но на Волгу и противоположный берег с отрогами Жигулей</w:t>
      </w:r>
      <w:r w:rsidR="00584C6D" w:rsidRPr="00A4347C">
        <w:rPr>
          <w:color w:val="000000"/>
          <w:sz w:val="28"/>
          <w:szCs w:val="28"/>
        </w:rPr>
        <w:t>, являющимися прекрасными объектами природного ландшафта</w:t>
      </w:r>
      <w:r w:rsidR="00F93B59" w:rsidRPr="00A4347C">
        <w:rPr>
          <w:color w:val="000000"/>
          <w:sz w:val="28"/>
          <w:szCs w:val="28"/>
        </w:rPr>
        <w:t>.</w:t>
      </w:r>
    </w:p>
    <w:p w:rsidR="00FA04DB" w:rsidRPr="00A4347C" w:rsidRDefault="00180BBC" w:rsidP="00A4347C">
      <w:pPr>
        <w:spacing w:line="360" w:lineRule="auto"/>
        <w:ind w:firstLine="709"/>
        <w:jc w:val="both"/>
        <w:rPr>
          <w:color w:val="000000"/>
          <w:sz w:val="28"/>
          <w:szCs w:val="28"/>
        </w:rPr>
      </w:pPr>
      <w:r w:rsidRPr="00A4347C">
        <w:rPr>
          <w:color w:val="000000"/>
          <w:sz w:val="28"/>
          <w:szCs w:val="28"/>
        </w:rPr>
        <w:t>24 июля 1967 г</w:t>
      </w:r>
      <w:r w:rsidR="000625FE" w:rsidRPr="00A4347C">
        <w:rPr>
          <w:color w:val="000000"/>
          <w:sz w:val="28"/>
          <w:szCs w:val="28"/>
        </w:rPr>
        <w:t>ода</w:t>
      </w:r>
      <w:r w:rsidRPr="00A4347C">
        <w:rPr>
          <w:color w:val="000000"/>
          <w:sz w:val="28"/>
          <w:szCs w:val="28"/>
        </w:rPr>
        <w:t xml:space="preserve"> состоялось открытие нового речного вокзала по проекту архитектора </w:t>
      </w:r>
      <w:r w:rsidR="00A4347C" w:rsidRPr="00A4347C">
        <w:rPr>
          <w:color w:val="000000"/>
          <w:sz w:val="28"/>
          <w:szCs w:val="28"/>
        </w:rPr>
        <w:t>Ю.</w:t>
      </w:r>
      <w:r w:rsidR="00A4347C">
        <w:rPr>
          <w:color w:val="000000"/>
          <w:sz w:val="28"/>
          <w:szCs w:val="28"/>
        </w:rPr>
        <w:t> </w:t>
      </w:r>
      <w:r w:rsidR="00A4347C" w:rsidRPr="00A4347C">
        <w:rPr>
          <w:color w:val="000000"/>
          <w:sz w:val="28"/>
          <w:szCs w:val="28"/>
        </w:rPr>
        <w:t>Когана</w:t>
      </w:r>
      <w:r w:rsidRPr="00A4347C">
        <w:rPr>
          <w:color w:val="000000"/>
          <w:sz w:val="28"/>
          <w:szCs w:val="28"/>
        </w:rPr>
        <w:t xml:space="preserve">. Это целый комплекс железобетонных сооружений. На площади 80 тысяч квадратных метров была сооружена причальная стенка протяженностью </w:t>
      </w:r>
      <w:smartTag w:uri="urn:schemas-microsoft-com:office:smarttags" w:element="metricconverter">
        <w:smartTagPr>
          <w:attr w:name="ProductID" w:val="600 метров"/>
        </w:smartTagPr>
        <w:r w:rsidRPr="00A4347C">
          <w:rPr>
            <w:color w:val="000000"/>
            <w:sz w:val="28"/>
            <w:szCs w:val="28"/>
          </w:rPr>
          <w:t>600 метров</w:t>
        </w:r>
      </w:smartTag>
      <w:r w:rsidRPr="00A4347C">
        <w:rPr>
          <w:color w:val="000000"/>
          <w:sz w:val="28"/>
          <w:szCs w:val="28"/>
        </w:rPr>
        <w:t>.</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На откосе, с которого к реке ведут широкие ступени лестниц</w:t>
      </w:r>
      <w:r w:rsidR="00AB12F4" w:rsidRPr="00A4347C">
        <w:rPr>
          <w:color w:val="000000"/>
          <w:sz w:val="28"/>
          <w:szCs w:val="28"/>
        </w:rPr>
        <w:t>,</w:t>
      </w:r>
      <w:r w:rsidR="00A4347C">
        <w:rPr>
          <w:color w:val="000000"/>
          <w:sz w:val="28"/>
          <w:szCs w:val="28"/>
        </w:rPr>
        <w:t xml:space="preserve"> </w:t>
      </w:r>
      <w:r w:rsidRPr="00A4347C">
        <w:rPr>
          <w:color w:val="000000"/>
          <w:sz w:val="28"/>
          <w:szCs w:val="28"/>
        </w:rPr>
        <w:t>возвышаются 2</w:t>
      </w:r>
      <w:r w:rsidR="00A4347C">
        <w:rPr>
          <w:color w:val="000000"/>
          <w:sz w:val="28"/>
          <w:szCs w:val="28"/>
        </w:rPr>
        <w:t>-</w:t>
      </w:r>
      <w:r w:rsidR="00A4347C" w:rsidRPr="00A4347C">
        <w:rPr>
          <w:color w:val="000000"/>
          <w:sz w:val="28"/>
          <w:szCs w:val="28"/>
        </w:rPr>
        <w:t>э</w:t>
      </w:r>
      <w:r w:rsidRPr="00A4347C">
        <w:rPr>
          <w:color w:val="000000"/>
          <w:sz w:val="28"/>
          <w:szCs w:val="28"/>
        </w:rPr>
        <w:t>тажное здание вокзала и 12</w:t>
      </w:r>
      <w:r w:rsidR="00A4347C">
        <w:rPr>
          <w:color w:val="000000"/>
          <w:sz w:val="28"/>
          <w:szCs w:val="28"/>
        </w:rPr>
        <w:t>-</w:t>
      </w:r>
      <w:r w:rsidR="00A4347C" w:rsidRPr="00A4347C">
        <w:rPr>
          <w:color w:val="000000"/>
          <w:sz w:val="28"/>
          <w:szCs w:val="28"/>
        </w:rPr>
        <w:t>э</w:t>
      </w:r>
      <w:r w:rsidRPr="00A4347C">
        <w:rPr>
          <w:color w:val="000000"/>
          <w:sz w:val="28"/>
          <w:szCs w:val="28"/>
        </w:rPr>
        <w:t>тажное здание гостиницы «Россия» на 400 мест. Окончательно комплекс современный речного вокзала возведен в 1971 году.</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Среди сооружений на улице Горького </w:t>
      </w:r>
      <w:r w:rsidR="00584C6D" w:rsidRPr="00A4347C">
        <w:rPr>
          <w:color w:val="000000"/>
          <w:sz w:val="28"/>
          <w:szCs w:val="28"/>
        </w:rPr>
        <w:t xml:space="preserve">в качестве объекта экскурсии </w:t>
      </w:r>
      <w:r w:rsidRPr="00A4347C">
        <w:rPr>
          <w:color w:val="000000"/>
          <w:sz w:val="28"/>
          <w:szCs w:val="28"/>
        </w:rPr>
        <w:t xml:space="preserve">выделим здание управления пароходством </w:t>
      </w:r>
      <w:r w:rsidR="003765C5" w:rsidRPr="00A4347C">
        <w:rPr>
          <w:color w:val="000000"/>
          <w:sz w:val="28"/>
          <w:szCs w:val="28"/>
        </w:rPr>
        <w:t>«</w:t>
      </w:r>
      <w:r w:rsidRPr="00A4347C">
        <w:rPr>
          <w:color w:val="000000"/>
          <w:sz w:val="28"/>
          <w:szCs w:val="28"/>
        </w:rPr>
        <w:t>Волготанкер</w:t>
      </w:r>
      <w:r w:rsidR="003765C5" w:rsidRPr="00A4347C">
        <w:rPr>
          <w:color w:val="000000"/>
          <w:sz w:val="28"/>
          <w:szCs w:val="28"/>
        </w:rPr>
        <w:t>»</w:t>
      </w:r>
      <w:r w:rsidRPr="00A4347C">
        <w:rPr>
          <w:color w:val="000000"/>
          <w:sz w:val="28"/>
          <w:szCs w:val="28"/>
        </w:rPr>
        <w:t xml:space="preserve">, построенное в 1937 году по проекту архитектора </w:t>
      </w:r>
      <w:r w:rsidR="00A4347C" w:rsidRPr="00A4347C">
        <w:rPr>
          <w:color w:val="000000"/>
          <w:sz w:val="28"/>
          <w:szCs w:val="28"/>
        </w:rPr>
        <w:t>А.</w:t>
      </w:r>
      <w:r w:rsidR="00A4347C">
        <w:rPr>
          <w:color w:val="000000"/>
          <w:sz w:val="28"/>
          <w:szCs w:val="28"/>
        </w:rPr>
        <w:t> </w:t>
      </w:r>
      <w:r w:rsidR="00A4347C" w:rsidRPr="00A4347C">
        <w:rPr>
          <w:color w:val="000000"/>
          <w:sz w:val="28"/>
          <w:szCs w:val="28"/>
        </w:rPr>
        <w:t>Ушекова</w:t>
      </w:r>
      <w:r w:rsidR="00F93B59" w:rsidRPr="00A4347C">
        <w:rPr>
          <w:color w:val="000000"/>
          <w:sz w:val="28"/>
          <w:szCs w:val="28"/>
        </w:rPr>
        <w:t>.</w:t>
      </w:r>
      <w:r w:rsidR="00A4347C">
        <w:rPr>
          <w:color w:val="000000"/>
          <w:sz w:val="28"/>
          <w:szCs w:val="28"/>
        </w:rPr>
        <w:t xml:space="preserve"> </w:t>
      </w:r>
      <w:r w:rsidR="00F93B59" w:rsidRPr="00A4347C">
        <w:rPr>
          <w:color w:val="000000"/>
          <w:sz w:val="28"/>
          <w:szCs w:val="28"/>
        </w:rPr>
        <w:t>Это здание также уместно в качестве объекта экскурсии, так как в</w:t>
      </w:r>
      <w:r w:rsidRPr="00A4347C">
        <w:rPr>
          <w:color w:val="000000"/>
          <w:sz w:val="28"/>
          <w:szCs w:val="28"/>
        </w:rPr>
        <w:t xml:space="preserve"> архитектуре о здания сказался начавшийся в те годы в СССР процесс освоения классического архитектурного наслед</w:t>
      </w:r>
      <w:r w:rsidR="00F93B59" w:rsidRPr="00A4347C">
        <w:rPr>
          <w:color w:val="000000"/>
          <w:sz w:val="28"/>
          <w:szCs w:val="28"/>
        </w:rPr>
        <w:t>ия</w:t>
      </w:r>
      <w:r w:rsidRPr="00A4347C">
        <w:rPr>
          <w:color w:val="000000"/>
          <w:sz w:val="28"/>
          <w:szCs w:val="28"/>
        </w:rPr>
        <w:t>.</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Главный объект экскурсии</w:t>
      </w:r>
      <w:r w:rsidR="00584C6D" w:rsidRPr="00A4347C">
        <w:rPr>
          <w:color w:val="000000"/>
          <w:sz w:val="28"/>
          <w:szCs w:val="28"/>
        </w:rPr>
        <w:t xml:space="preserve"> «Городской ландшафт Самары»</w:t>
      </w:r>
      <w:r w:rsidRPr="00A4347C">
        <w:rPr>
          <w:color w:val="000000"/>
          <w:sz w:val="28"/>
          <w:szCs w:val="28"/>
        </w:rPr>
        <w:t xml:space="preserve">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Набережная (архитектор </w:t>
      </w:r>
      <w:r w:rsidR="00A4347C" w:rsidRPr="00A4347C">
        <w:rPr>
          <w:color w:val="000000"/>
          <w:sz w:val="28"/>
          <w:szCs w:val="28"/>
        </w:rPr>
        <w:t>Н.</w:t>
      </w:r>
      <w:r w:rsidR="00A4347C">
        <w:rPr>
          <w:color w:val="000000"/>
          <w:sz w:val="28"/>
          <w:szCs w:val="28"/>
        </w:rPr>
        <w:t> </w:t>
      </w:r>
      <w:r w:rsidR="00A4347C" w:rsidRPr="00A4347C">
        <w:rPr>
          <w:color w:val="000000"/>
          <w:sz w:val="28"/>
          <w:szCs w:val="28"/>
        </w:rPr>
        <w:t>Подовинников</w:t>
      </w:r>
      <w:r w:rsidRPr="00A4347C">
        <w:rPr>
          <w:color w:val="000000"/>
          <w:sz w:val="28"/>
          <w:szCs w:val="28"/>
        </w:rPr>
        <w:t>)</w:t>
      </w:r>
      <w:r w:rsidR="00FA04DB" w:rsidRPr="00A4347C">
        <w:rPr>
          <w:color w:val="000000"/>
          <w:sz w:val="28"/>
          <w:szCs w:val="28"/>
        </w:rPr>
        <w:t>.</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Протяженность самарской набережной составляет 4,2</w:t>
      </w:r>
      <w:r w:rsidR="00A4347C">
        <w:rPr>
          <w:color w:val="000000"/>
          <w:sz w:val="28"/>
          <w:szCs w:val="28"/>
        </w:rPr>
        <w:t> </w:t>
      </w:r>
      <w:r w:rsidR="00A4347C" w:rsidRPr="00A4347C">
        <w:rPr>
          <w:color w:val="000000"/>
          <w:sz w:val="28"/>
          <w:szCs w:val="28"/>
        </w:rPr>
        <w:t>км</w:t>
      </w:r>
      <w:r w:rsidRPr="00A4347C">
        <w:rPr>
          <w:color w:val="000000"/>
          <w:sz w:val="28"/>
          <w:szCs w:val="28"/>
        </w:rPr>
        <w:t>. Для сравнения: в Астрахани набережная тянется вдоль Волги на 1,2</w:t>
      </w:r>
      <w:r w:rsidR="00A4347C">
        <w:rPr>
          <w:color w:val="000000"/>
          <w:sz w:val="28"/>
          <w:szCs w:val="28"/>
        </w:rPr>
        <w:t> </w:t>
      </w:r>
      <w:r w:rsidR="00A4347C" w:rsidRPr="00A4347C">
        <w:rPr>
          <w:color w:val="000000"/>
          <w:sz w:val="28"/>
          <w:szCs w:val="28"/>
        </w:rPr>
        <w:t>км</w:t>
      </w:r>
      <w:r w:rsidRPr="00A4347C">
        <w:rPr>
          <w:color w:val="000000"/>
          <w:sz w:val="28"/>
          <w:szCs w:val="28"/>
        </w:rPr>
        <w:t xml:space="preserve">, в Саратове </w:t>
      </w:r>
      <w:r w:rsidR="00A4347C">
        <w:rPr>
          <w:color w:val="000000"/>
          <w:sz w:val="28"/>
          <w:szCs w:val="28"/>
        </w:rPr>
        <w:t>–</w:t>
      </w:r>
      <w:r w:rsidR="00A4347C" w:rsidRPr="00A4347C">
        <w:rPr>
          <w:color w:val="000000"/>
          <w:sz w:val="28"/>
          <w:szCs w:val="28"/>
        </w:rPr>
        <w:t xml:space="preserve"> </w:t>
      </w:r>
      <w:r w:rsidRPr="00A4347C">
        <w:rPr>
          <w:color w:val="000000"/>
          <w:sz w:val="28"/>
          <w:szCs w:val="28"/>
        </w:rPr>
        <w:t>на 1,5</w:t>
      </w:r>
      <w:r w:rsidR="00A4347C">
        <w:rPr>
          <w:color w:val="000000"/>
          <w:sz w:val="28"/>
          <w:szCs w:val="28"/>
        </w:rPr>
        <w:t> </w:t>
      </w:r>
      <w:r w:rsidR="00A4347C" w:rsidRPr="00A4347C">
        <w:rPr>
          <w:color w:val="000000"/>
          <w:sz w:val="28"/>
          <w:szCs w:val="28"/>
        </w:rPr>
        <w:t>км</w:t>
      </w:r>
      <w:r w:rsidRPr="00A4347C">
        <w:rPr>
          <w:color w:val="000000"/>
          <w:sz w:val="28"/>
          <w:szCs w:val="28"/>
        </w:rPr>
        <w:t>, в Нижнем Новгороде есть несколько небольших участков «а-ля набережная», а в Казани строительство городской набережной только планируется.</w:t>
      </w:r>
    </w:p>
    <w:p w:rsidR="00FA04DB" w:rsidRPr="00A4347C" w:rsidRDefault="00180BBC" w:rsidP="00A4347C">
      <w:pPr>
        <w:spacing w:line="360" w:lineRule="auto"/>
        <w:ind w:firstLine="709"/>
        <w:jc w:val="both"/>
        <w:rPr>
          <w:color w:val="000000"/>
          <w:sz w:val="28"/>
          <w:szCs w:val="28"/>
        </w:rPr>
      </w:pPr>
      <w:r w:rsidRPr="00A4347C">
        <w:rPr>
          <w:color w:val="000000"/>
          <w:sz w:val="28"/>
          <w:szCs w:val="28"/>
        </w:rPr>
        <w:t>Один из первых архитекторов самарской набережной Михаил Труфанов говорит, что Самаре повезло с пологим берегом. В остальных городах спуск к реке такой крутой, что просто нет возможности создать подобную пешеходную зону.</w:t>
      </w:r>
    </w:p>
    <w:p w:rsidR="00584C6D" w:rsidRPr="00A4347C" w:rsidRDefault="00584C6D" w:rsidP="00A4347C">
      <w:pPr>
        <w:spacing w:line="360" w:lineRule="auto"/>
        <w:ind w:firstLine="709"/>
        <w:jc w:val="both"/>
        <w:rPr>
          <w:color w:val="000000"/>
          <w:sz w:val="28"/>
          <w:szCs w:val="28"/>
        </w:rPr>
      </w:pPr>
      <w:r w:rsidRPr="00A4347C">
        <w:rPr>
          <w:color w:val="000000"/>
          <w:sz w:val="28"/>
          <w:szCs w:val="28"/>
        </w:rPr>
        <w:t>Антропогенный ландшафт набережной первой и третьей очереди прекрасно сочетает в себе различные стили ландшафта, среди которых необходимо отметить классицизм</w:t>
      </w:r>
      <w:r w:rsidR="00D2634C" w:rsidRPr="00A4347C">
        <w:rPr>
          <w:color w:val="000000"/>
          <w:sz w:val="28"/>
          <w:szCs w:val="28"/>
        </w:rPr>
        <w:t xml:space="preserve"> </w:t>
      </w:r>
      <w:r w:rsidR="008E04B8" w:rsidRPr="00A4347C">
        <w:rPr>
          <w:color w:val="000000"/>
          <w:sz w:val="28"/>
          <w:szCs w:val="28"/>
        </w:rPr>
        <w:t xml:space="preserve">модерн </w:t>
      </w:r>
      <w:r w:rsidR="00D2634C" w:rsidRPr="00A4347C">
        <w:rPr>
          <w:color w:val="000000"/>
          <w:sz w:val="28"/>
          <w:szCs w:val="28"/>
        </w:rPr>
        <w:t>и эклектику.</w:t>
      </w:r>
    </w:p>
    <w:p w:rsidR="008E04B8" w:rsidRPr="00A4347C" w:rsidRDefault="008E04B8" w:rsidP="00A4347C">
      <w:pPr>
        <w:spacing w:line="360" w:lineRule="auto"/>
        <w:ind w:firstLine="709"/>
        <w:jc w:val="both"/>
        <w:rPr>
          <w:color w:val="000000"/>
          <w:sz w:val="28"/>
          <w:szCs w:val="28"/>
        </w:rPr>
      </w:pPr>
      <w:r w:rsidRPr="00A4347C">
        <w:rPr>
          <w:color w:val="000000"/>
          <w:sz w:val="28"/>
          <w:szCs w:val="28"/>
        </w:rPr>
        <w:t>Если газоны набережной оформлены с использованием классицизма, то фонтан на набережной под Ленинградским спуском – типичное представитель модерна.</w:t>
      </w:r>
    </w:p>
    <w:p w:rsidR="00180BBC" w:rsidRPr="00A4347C" w:rsidRDefault="00102108" w:rsidP="00A4347C">
      <w:pPr>
        <w:spacing w:line="360" w:lineRule="auto"/>
        <w:ind w:firstLine="709"/>
        <w:jc w:val="both"/>
        <w:rPr>
          <w:color w:val="000000"/>
          <w:sz w:val="28"/>
          <w:szCs w:val="28"/>
        </w:rPr>
      </w:pPr>
      <w:r w:rsidRPr="00A4347C">
        <w:rPr>
          <w:color w:val="000000"/>
          <w:sz w:val="28"/>
          <w:szCs w:val="28"/>
        </w:rPr>
        <w:t xml:space="preserve">Аллеи первой очереди набережной проходят </w:t>
      </w:r>
      <w:r w:rsidR="00180BBC" w:rsidRPr="00A4347C">
        <w:rPr>
          <w:color w:val="000000"/>
          <w:sz w:val="28"/>
          <w:szCs w:val="28"/>
        </w:rPr>
        <w:t>мимо сада, расположенного на высокой террасе и круто спускающейся к улице Горького. Сад, названный в честь своего основателя Струковским, существует с начала XIX века.</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Струковский сад, когда-то построенный по законам красоты </w:t>
      </w:r>
      <w:r w:rsidR="00B14D73" w:rsidRPr="00A4347C">
        <w:rPr>
          <w:color w:val="000000"/>
          <w:sz w:val="28"/>
          <w:szCs w:val="28"/>
        </w:rPr>
        <w:t xml:space="preserve">антропогенного </w:t>
      </w:r>
      <w:r w:rsidRPr="00A4347C">
        <w:rPr>
          <w:color w:val="000000"/>
          <w:sz w:val="28"/>
          <w:szCs w:val="28"/>
        </w:rPr>
        <w:t>ландшафт</w:t>
      </w:r>
      <w:r w:rsidR="00B14D73" w:rsidRPr="00A4347C">
        <w:rPr>
          <w:color w:val="000000"/>
          <w:sz w:val="28"/>
          <w:szCs w:val="28"/>
        </w:rPr>
        <w:t>а</w:t>
      </w:r>
      <w:r w:rsidRPr="00A4347C">
        <w:rPr>
          <w:color w:val="000000"/>
          <w:sz w:val="28"/>
          <w:szCs w:val="28"/>
        </w:rPr>
        <w:t xml:space="preserve">, ныне в «растительном плане» </w:t>
      </w:r>
      <w:r w:rsidR="00756FDE" w:rsidRPr="00A4347C">
        <w:rPr>
          <w:color w:val="000000"/>
          <w:sz w:val="28"/>
          <w:szCs w:val="28"/>
        </w:rPr>
        <w:t xml:space="preserve">вновь расцвел, особенно в августе каждого года </w:t>
      </w:r>
      <w:r w:rsidR="00A4347C">
        <w:rPr>
          <w:color w:val="000000"/>
          <w:sz w:val="28"/>
          <w:szCs w:val="28"/>
        </w:rPr>
        <w:t>–</w:t>
      </w:r>
      <w:r w:rsidR="00A4347C" w:rsidRPr="00A4347C">
        <w:rPr>
          <w:color w:val="000000"/>
          <w:sz w:val="28"/>
          <w:szCs w:val="28"/>
        </w:rPr>
        <w:t xml:space="preserve"> </w:t>
      </w:r>
      <w:r w:rsidR="00756FDE" w:rsidRPr="00A4347C">
        <w:rPr>
          <w:color w:val="000000"/>
          <w:sz w:val="28"/>
          <w:szCs w:val="28"/>
        </w:rPr>
        <w:t xml:space="preserve">на празднике цветов, </w:t>
      </w:r>
      <w:r w:rsidR="00102108" w:rsidRPr="00A4347C">
        <w:rPr>
          <w:color w:val="000000"/>
          <w:sz w:val="28"/>
          <w:szCs w:val="28"/>
        </w:rPr>
        <w:t xml:space="preserve">современного рукотворного ландшафта </w:t>
      </w:r>
      <w:r w:rsidR="00756FDE" w:rsidRPr="00A4347C">
        <w:rPr>
          <w:color w:val="000000"/>
          <w:sz w:val="28"/>
          <w:szCs w:val="28"/>
        </w:rPr>
        <w:t>и топиарного искусства</w:t>
      </w:r>
      <w:r w:rsidRPr="00A4347C">
        <w:rPr>
          <w:color w:val="000000"/>
          <w:sz w:val="28"/>
          <w:szCs w:val="28"/>
        </w:rPr>
        <w:t>.</w:t>
      </w:r>
    </w:p>
    <w:p w:rsidR="00102108" w:rsidRPr="00A4347C" w:rsidRDefault="00102108" w:rsidP="00A4347C">
      <w:pPr>
        <w:spacing w:line="360" w:lineRule="auto"/>
        <w:ind w:firstLine="709"/>
        <w:jc w:val="both"/>
        <w:rPr>
          <w:color w:val="000000"/>
          <w:sz w:val="28"/>
          <w:szCs w:val="28"/>
        </w:rPr>
      </w:pPr>
      <w:r w:rsidRPr="00A4347C">
        <w:rPr>
          <w:color w:val="000000"/>
          <w:sz w:val="28"/>
          <w:szCs w:val="28"/>
        </w:rPr>
        <w:t>В качестве объекта городского ландшафта Струковский парк может стать великолепным образцом исторического подхода к антропогенному ландшафту.</w:t>
      </w:r>
      <w:r w:rsidR="0080163B">
        <w:rPr>
          <w:color w:val="000000"/>
          <w:sz w:val="28"/>
          <w:szCs w:val="28"/>
        </w:rPr>
        <w:t xml:space="preserve"> </w:t>
      </w:r>
      <w:r w:rsidR="000E5DCF" w:rsidRPr="00A4347C">
        <w:rPr>
          <w:color w:val="000000"/>
          <w:sz w:val="28"/>
          <w:szCs w:val="28"/>
        </w:rPr>
        <w:t>Среди них с</w:t>
      </w:r>
      <w:r w:rsidRPr="00A4347C">
        <w:rPr>
          <w:color w:val="000000"/>
          <w:sz w:val="28"/>
          <w:szCs w:val="28"/>
        </w:rPr>
        <w:t>тарые аллеи, альпийские горки, грот – все, что было заложено еще в 19 веке.</w:t>
      </w:r>
    </w:p>
    <w:p w:rsidR="00756FDE" w:rsidRPr="00A4347C" w:rsidRDefault="00102108" w:rsidP="00A4347C">
      <w:pPr>
        <w:spacing w:line="360" w:lineRule="auto"/>
        <w:ind w:firstLine="709"/>
        <w:jc w:val="both"/>
        <w:rPr>
          <w:color w:val="000000"/>
          <w:sz w:val="28"/>
          <w:szCs w:val="28"/>
        </w:rPr>
      </w:pPr>
      <w:r w:rsidRPr="00A4347C">
        <w:rPr>
          <w:color w:val="000000"/>
          <w:sz w:val="28"/>
          <w:szCs w:val="28"/>
        </w:rPr>
        <w:t>В начале</w:t>
      </w:r>
      <w:r w:rsidR="006E7C0A" w:rsidRPr="00A4347C">
        <w:rPr>
          <w:color w:val="000000"/>
          <w:sz w:val="28"/>
          <w:szCs w:val="28"/>
        </w:rPr>
        <w:t xml:space="preserve"> </w:t>
      </w:r>
      <w:r w:rsidR="00180BBC" w:rsidRPr="00A4347C">
        <w:rPr>
          <w:color w:val="000000"/>
          <w:sz w:val="28"/>
          <w:szCs w:val="28"/>
        </w:rPr>
        <w:t>60</w:t>
      </w:r>
      <w:r w:rsidR="00A4347C">
        <w:rPr>
          <w:color w:val="000000"/>
          <w:sz w:val="28"/>
          <w:szCs w:val="28"/>
        </w:rPr>
        <w:t>-</w:t>
      </w:r>
      <w:r w:rsidR="00A4347C" w:rsidRPr="00A4347C">
        <w:rPr>
          <w:color w:val="000000"/>
          <w:sz w:val="28"/>
          <w:szCs w:val="28"/>
        </w:rPr>
        <w:t>х</w:t>
      </w:r>
      <w:r w:rsidR="00180BBC" w:rsidRPr="00A4347C">
        <w:rPr>
          <w:color w:val="000000"/>
          <w:sz w:val="28"/>
          <w:szCs w:val="28"/>
        </w:rPr>
        <w:t xml:space="preserve"> годов</w:t>
      </w:r>
      <w:r w:rsidRPr="00A4347C">
        <w:rPr>
          <w:color w:val="000000"/>
          <w:sz w:val="28"/>
          <w:szCs w:val="28"/>
        </w:rPr>
        <w:t xml:space="preserve"> 20 века</w:t>
      </w:r>
      <w:r w:rsidR="00180BBC" w:rsidRPr="00A4347C">
        <w:rPr>
          <w:color w:val="000000"/>
          <w:sz w:val="28"/>
          <w:szCs w:val="28"/>
        </w:rPr>
        <w:t xml:space="preserve"> в парке располагался Цирк Шапито. Расположение Шапито в парке ставило его в особое положение, так как в те времена в стране цирк был очень популярен.</w:t>
      </w:r>
    </w:p>
    <w:p w:rsidR="00DB0431" w:rsidRPr="00A4347C" w:rsidRDefault="00180BBC" w:rsidP="00A4347C">
      <w:pPr>
        <w:spacing w:line="360" w:lineRule="auto"/>
        <w:ind w:firstLine="709"/>
        <w:jc w:val="both"/>
        <w:rPr>
          <w:color w:val="000000"/>
          <w:sz w:val="28"/>
          <w:szCs w:val="28"/>
        </w:rPr>
      </w:pPr>
      <w:r w:rsidRPr="00A4347C">
        <w:rPr>
          <w:color w:val="000000"/>
          <w:sz w:val="28"/>
          <w:szCs w:val="28"/>
        </w:rPr>
        <w:t>Наряду с Театром оперы и балета, Филармонией, Драмтеатром парк всегда был многолюдным, особенно в летнее время года. Чистый и ясный, от солнца приветливый облик парка всегда создавал праздничное настроение, особенно когда играл симфонический или духовой оркестр.</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Главные аллеи парка тогда были с деревянным мощением и такими же ступенями. По краю аллей располагались дубовые ограждения с широкими перилами. Кое-где встречалось мощение булыжником. Ныне же </w:t>
      </w:r>
      <w:r w:rsidR="00A4347C">
        <w:rPr>
          <w:color w:val="000000"/>
          <w:sz w:val="28"/>
          <w:szCs w:val="28"/>
        </w:rPr>
        <w:t>–</w:t>
      </w:r>
      <w:r w:rsidR="00A4347C" w:rsidRPr="00A4347C">
        <w:rPr>
          <w:color w:val="000000"/>
          <w:sz w:val="28"/>
          <w:szCs w:val="28"/>
        </w:rPr>
        <w:t xml:space="preserve"> </w:t>
      </w:r>
      <w:r w:rsidRPr="00A4347C">
        <w:rPr>
          <w:color w:val="000000"/>
          <w:sz w:val="28"/>
          <w:szCs w:val="28"/>
        </w:rPr>
        <w:t>везде строгий асфальтобетон.</w:t>
      </w:r>
    </w:p>
    <w:p w:rsidR="00DB0431" w:rsidRPr="00A4347C" w:rsidRDefault="00180BBC" w:rsidP="00A4347C">
      <w:pPr>
        <w:spacing w:line="360" w:lineRule="auto"/>
        <w:ind w:firstLine="709"/>
        <w:jc w:val="both"/>
        <w:rPr>
          <w:color w:val="000000"/>
          <w:sz w:val="28"/>
          <w:szCs w:val="28"/>
        </w:rPr>
      </w:pPr>
      <w:r w:rsidRPr="00A4347C">
        <w:rPr>
          <w:color w:val="000000"/>
          <w:sz w:val="28"/>
          <w:szCs w:val="28"/>
        </w:rPr>
        <w:t xml:space="preserve">В парке тогда было четыре видовые площадки, с которых открывались прекрасные виды на набережную и волжские пейзажи. На одной из площадок стояла деревянная ротонда. Две площадки располагались вверху, при входах, на рельефном склоне парка, две другие были на среднем ярусе </w:t>
      </w:r>
      <w:r w:rsidR="00A4347C">
        <w:rPr>
          <w:color w:val="000000"/>
          <w:sz w:val="28"/>
          <w:szCs w:val="28"/>
        </w:rPr>
        <w:t>–</w:t>
      </w:r>
      <w:r w:rsidR="00A4347C" w:rsidRPr="00A4347C">
        <w:rPr>
          <w:color w:val="000000"/>
          <w:sz w:val="28"/>
          <w:szCs w:val="28"/>
        </w:rPr>
        <w:t xml:space="preserve"> </w:t>
      </w:r>
      <w:r w:rsidRPr="00A4347C">
        <w:rPr>
          <w:color w:val="000000"/>
          <w:sz w:val="28"/>
          <w:szCs w:val="28"/>
        </w:rPr>
        <w:t>при летнем ресторане и у летней сцены-раковины.</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Со стороны откоса они имели деревянную с резьбой изгородь, которую всегда подкрашивали к открытию сезона в зеленый и синий цвета. На площадках имелись деревянные столики с лавками, где старички, завсегдатаи парка, оглядывая живописные окрестности и проплывающие пароходы, дымили курительными трубками и играли в домино или шахматы</w:t>
      </w:r>
      <w:r w:rsidR="003765C5" w:rsidRPr="00A4347C">
        <w:rPr>
          <w:color w:val="000000"/>
          <w:sz w:val="28"/>
          <w:szCs w:val="28"/>
        </w:rPr>
        <w:t>.</w:t>
      </w:r>
    </w:p>
    <w:p w:rsidR="00102108" w:rsidRPr="00A4347C" w:rsidRDefault="00102108" w:rsidP="00A4347C">
      <w:pPr>
        <w:spacing w:line="360" w:lineRule="auto"/>
        <w:ind w:firstLine="709"/>
        <w:jc w:val="both"/>
        <w:rPr>
          <w:color w:val="000000"/>
          <w:sz w:val="28"/>
          <w:szCs w:val="28"/>
        </w:rPr>
      </w:pPr>
      <w:r w:rsidRPr="00A4347C">
        <w:rPr>
          <w:color w:val="000000"/>
          <w:sz w:val="28"/>
          <w:szCs w:val="28"/>
        </w:rPr>
        <w:t xml:space="preserve">Современный антропогенный ландшафт парка представлен интересными выставочными экземплярами проектирования </w:t>
      </w:r>
      <w:r w:rsidR="001C3F19" w:rsidRPr="00A4347C">
        <w:rPr>
          <w:color w:val="000000"/>
          <w:sz w:val="28"/>
          <w:szCs w:val="28"/>
        </w:rPr>
        <w:t xml:space="preserve">городской </w:t>
      </w:r>
      <w:r w:rsidRPr="00A4347C">
        <w:rPr>
          <w:color w:val="000000"/>
          <w:sz w:val="28"/>
          <w:szCs w:val="28"/>
        </w:rPr>
        <w:t>природной среды и</w:t>
      </w:r>
      <w:r w:rsidR="00A4347C">
        <w:rPr>
          <w:color w:val="000000"/>
          <w:sz w:val="28"/>
          <w:szCs w:val="28"/>
        </w:rPr>
        <w:t xml:space="preserve"> </w:t>
      </w:r>
      <w:r w:rsidR="001C3F19" w:rsidRPr="00A4347C">
        <w:rPr>
          <w:color w:val="000000"/>
          <w:sz w:val="28"/>
          <w:szCs w:val="28"/>
        </w:rPr>
        <w:t xml:space="preserve">антропогенного </w:t>
      </w:r>
      <w:r w:rsidRPr="00A4347C">
        <w:rPr>
          <w:color w:val="000000"/>
          <w:sz w:val="28"/>
          <w:szCs w:val="28"/>
        </w:rPr>
        <w:t>ландшафта</w:t>
      </w:r>
      <w:r w:rsidR="001C3F19" w:rsidRPr="00A4347C">
        <w:rPr>
          <w:color w:val="000000"/>
          <w:sz w:val="28"/>
          <w:szCs w:val="28"/>
        </w:rPr>
        <w:t>, а также топиарное искусство.</w:t>
      </w:r>
    </w:p>
    <w:p w:rsidR="001C3F19" w:rsidRPr="00A4347C" w:rsidRDefault="001C3F19" w:rsidP="00A4347C">
      <w:pPr>
        <w:spacing w:line="360" w:lineRule="auto"/>
        <w:ind w:firstLine="709"/>
        <w:jc w:val="both"/>
        <w:rPr>
          <w:color w:val="000000"/>
          <w:sz w:val="28"/>
          <w:szCs w:val="28"/>
        </w:rPr>
      </w:pPr>
      <w:r w:rsidRPr="00A4347C">
        <w:rPr>
          <w:color w:val="000000"/>
          <w:sz w:val="28"/>
          <w:szCs w:val="28"/>
        </w:rPr>
        <w:t>Струковский парк непосредственно соприкасается с улицей Куйбышева, с рядом прекрасных исторических памятников, конца 19</w:t>
      </w:r>
      <w:r w:rsidR="00A4347C">
        <w:rPr>
          <w:color w:val="000000"/>
          <w:sz w:val="28"/>
          <w:szCs w:val="28"/>
        </w:rPr>
        <w:t xml:space="preserve"> –</w:t>
      </w:r>
      <w:r w:rsidR="00A4347C" w:rsidRPr="00A4347C">
        <w:rPr>
          <w:color w:val="000000"/>
          <w:sz w:val="28"/>
          <w:szCs w:val="28"/>
        </w:rPr>
        <w:t xml:space="preserve"> на</w:t>
      </w:r>
      <w:r w:rsidRPr="00A4347C">
        <w:rPr>
          <w:color w:val="000000"/>
          <w:sz w:val="28"/>
          <w:szCs w:val="28"/>
        </w:rPr>
        <w:t>чала 20 века.</w:t>
      </w:r>
    </w:p>
    <w:p w:rsidR="00DB0431" w:rsidRPr="00A4347C" w:rsidRDefault="00180BBC" w:rsidP="00A4347C">
      <w:pPr>
        <w:spacing w:line="360" w:lineRule="auto"/>
        <w:ind w:firstLine="709"/>
        <w:jc w:val="both"/>
        <w:rPr>
          <w:color w:val="000000"/>
          <w:sz w:val="28"/>
          <w:szCs w:val="28"/>
        </w:rPr>
      </w:pPr>
      <w:r w:rsidRPr="00A4347C">
        <w:rPr>
          <w:color w:val="000000"/>
          <w:sz w:val="28"/>
          <w:szCs w:val="28"/>
        </w:rPr>
        <w:t xml:space="preserve">Там, где заканчивается улица Куйбышева, поперек ее оси, расположена уютная площадь имени </w:t>
      </w:r>
      <w:r w:rsidR="00A4347C" w:rsidRPr="00A4347C">
        <w:rPr>
          <w:color w:val="000000"/>
          <w:sz w:val="28"/>
          <w:szCs w:val="28"/>
        </w:rPr>
        <w:t>В.И.</w:t>
      </w:r>
      <w:r w:rsidR="00A4347C">
        <w:rPr>
          <w:color w:val="000000"/>
          <w:sz w:val="28"/>
          <w:szCs w:val="28"/>
        </w:rPr>
        <w:t> </w:t>
      </w:r>
      <w:r w:rsidR="00A4347C" w:rsidRPr="00A4347C">
        <w:rPr>
          <w:color w:val="000000"/>
          <w:sz w:val="28"/>
          <w:szCs w:val="28"/>
        </w:rPr>
        <w:t>Чапаева</w:t>
      </w:r>
      <w:r w:rsidRPr="00A4347C">
        <w:rPr>
          <w:color w:val="000000"/>
          <w:sz w:val="28"/>
          <w:szCs w:val="28"/>
        </w:rPr>
        <w:t>. Маленькая площадь стала немым свидетелем всех этапов развития русской архитектуры XIX</w:t>
      </w:r>
      <w:r w:rsidR="00A4347C">
        <w:rPr>
          <w:color w:val="000000"/>
          <w:sz w:val="28"/>
          <w:szCs w:val="28"/>
        </w:rPr>
        <w:t>–</w:t>
      </w:r>
      <w:r w:rsidR="00A4347C" w:rsidRPr="00A4347C">
        <w:rPr>
          <w:color w:val="000000"/>
          <w:sz w:val="28"/>
          <w:szCs w:val="28"/>
        </w:rPr>
        <w:t>XX</w:t>
      </w:r>
      <w:r w:rsidRPr="00A4347C">
        <w:rPr>
          <w:color w:val="000000"/>
          <w:sz w:val="28"/>
          <w:szCs w:val="28"/>
        </w:rPr>
        <w:t xml:space="preserve"> веков в русском стиле, стиле модерн, конструктивизме, постмодернизме.</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На Площади имени Чапаева возведен в 1932 году многофигурный памятник чапаевцам. Высота памятника 10</w:t>
      </w:r>
      <w:r w:rsidR="00A4347C">
        <w:rPr>
          <w:color w:val="000000"/>
          <w:sz w:val="28"/>
          <w:szCs w:val="28"/>
        </w:rPr>
        <w:t> </w:t>
      </w:r>
      <w:r w:rsidR="00A4347C" w:rsidRPr="00A4347C">
        <w:rPr>
          <w:color w:val="000000"/>
          <w:sz w:val="28"/>
          <w:szCs w:val="28"/>
        </w:rPr>
        <w:t>м</w:t>
      </w:r>
      <w:r w:rsidRPr="00A4347C">
        <w:rPr>
          <w:color w:val="000000"/>
          <w:sz w:val="28"/>
          <w:szCs w:val="28"/>
        </w:rPr>
        <w:t>, размеры в плане 17 на 22</w:t>
      </w:r>
      <w:r w:rsidR="00A4347C">
        <w:rPr>
          <w:color w:val="000000"/>
          <w:sz w:val="28"/>
          <w:szCs w:val="28"/>
        </w:rPr>
        <w:t> </w:t>
      </w:r>
      <w:r w:rsidR="00A4347C" w:rsidRPr="00A4347C">
        <w:rPr>
          <w:color w:val="000000"/>
          <w:sz w:val="28"/>
          <w:szCs w:val="28"/>
        </w:rPr>
        <w:t>м</w:t>
      </w:r>
      <w:r w:rsidRPr="00A4347C">
        <w:rPr>
          <w:color w:val="000000"/>
          <w:sz w:val="28"/>
          <w:szCs w:val="28"/>
        </w:rPr>
        <w:t xml:space="preserve">. Автор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скульптор </w:t>
      </w:r>
      <w:r w:rsidR="00A4347C" w:rsidRPr="00A4347C">
        <w:rPr>
          <w:color w:val="000000"/>
          <w:sz w:val="28"/>
          <w:szCs w:val="28"/>
        </w:rPr>
        <w:t>М.</w:t>
      </w:r>
      <w:r w:rsidR="00A4347C">
        <w:rPr>
          <w:color w:val="000000"/>
          <w:sz w:val="28"/>
          <w:szCs w:val="28"/>
        </w:rPr>
        <w:t> </w:t>
      </w:r>
      <w:r w:rsidR="00A4347C" w:rsidRPr="00A4347C">
        <w:rPr>
          <w:color w:val="000000"/>
          <w:sz w:val="28"/>
          <w:szCs w:val="28"/>
        </w:rPr>
        <w:t>Манизер</w:t>
      </w:r>
      <w:r w:rsidRPr="00A4347C">
        <w:rPr>
          <w:color w:val="000000"/>
          <w:sz w:val="28"/>
          <w:szCs w:val="28"/>
        </w:rPr>
        <w:t xml:space="preserve">. Копию памятника, выполненного в 1933 году, можно увидеть в Санкт-Петербурге перед зданием академии имени </w:t>
      </w:r>
      <w:r w:rsidR="00A4347C" w:rsidRPr="00A4347C">
        <w:rPr>
          <w:color w:val="000000"/>
          <w:sz w:val="28"/>
          <w:szCs w:val="28"/>
        </w:rPr>
        <w:t>М.</w:t>
      </w:r>
      <w:r w:rsidR="00A4347C">
        <w:rPr>
          <w:color w:val="000000"/>
          <w:sz w:val="28"/>
          <w:szCs w:val="28"/>
        </w:rPr>
        <w:t> </w:t>
      </w:r>
      <w:r w:rsidR="00A4347C" w:rsidRPr="00A4347C">
        <w:rPr>
          <w:color w:val="000000"/>
          <w:sz w:val="28"/>
          <w:szCs w:val="28"/>
        </w:rPr>
        <w:t>Буденного</w:t>
      </w:r>
      <w:r w:rsidRPr="00A4347C">
        <w:rPr>
          <w:color w:val="000000"/>
          <w:sz w:val="28"/>
          <w:szCs w:val="28"/>
        </w:rPr>
        <w:t>.</w:t>
      </w:r>
    </w:p>
    <w:p w:rsidR="001C3F19" w:rsidRPr="00A4347C" w:rsidRDefault="001C3F19" w:rsidP="00A4347C">
      <w:pPr>
        <w:spacing w:line="360" w:lineRule="auto"/>
        <w:ind w:firstLine="709"/>
        <w:jc w:val="both"/>
        <w:rPr>
          <w:color w:val="000000"/>
          <w:sz w:val="28"/>
          <w:szCs w:val="28"/>
        </w:rPr>
      </w:pPr>
      <w:r w:rsidRPr="00A4347C">
        <w:rPr>
          <w:color w:val="000000"/>
          <w:sz w:val="28"/>
          <w:szCs w:val="28"/>
        </w:rPr>
        <w:t xml:space="preserve">Антропогенный ландшафт площади, построенный по классическому стилю прекрасно сочетается </w:t>
      </w:r>
      <w:r w:rsidR="000957D7" w:rsidRPr="00A4347C">
        <w:rPr>
          <w:color w:val="000000"/>
          <w:sz w:val="28"/>
          <w:szCs w:val="28"/>
        </w:rPr>
        <w:t>с характерной русской флорой верхней аллеи Струковского парка и видом на антропогенный ландшафт Заволжья.</w:t>
      </w:r>
    </w:p>
    <w:p w:rsidR="000957D7" w:rsidRPr="00A4347C" w:rsidRDefault="000957D7" w:rsidP="00A4347C">
      <w:pPr>
        <w:spacing w:line="360" w:lineRule="auto"/>
        <w:ind w:firstLine="709"/>
        <w:jc w:val="both"/>
        <w:rPr>
          <w:color w:val="000000"/>
          <w:sz w:val="28"/>
          <w:szCs w:val="28"/>
        </w:rPr>
      </w:pPr>
      <w:r w:rsidRPr="00A4347C">
        <w:rPr>
          <w:color w:val="000000"/>
          <w:sz w:val="28"/>
          <w:szCs w:val="28"/>
        </w:rPr>
        <w:t>Площадь Чапаева в качестве объекта городского ландшафта Самары будет интересна потребителям экскурсионных услуг</w:t>
      </w:r>
      <w:r w:rsidR="00A4347C">
        <w:rPr>
          <w:color w:val="000000"/>
          <w:sz w:val="28"/>
          <w:szCs w:val="28"/>
        </w:rPr>
        <w:t xml:space="preserve"> </w:t>
      </w:r>
      <w:r w:rsidRPr="00A4347C">
        <w:rPr>
          <w:color w:val="000000"/>
          <w:sz w:val="28"/>
          <w:szCs w:val="28"/>
        </w:rPr>
        <w:t>не только великолепной панорамой, но и</w:t>
      </w:r>
      <w:r w:rsidR="00A4347C">
        <w:rPr>
          <w:color w:val="000000"/>
          <w:sz w:val="28"/>
          <w:szCs w:val="28"/>
        </w:rPr>
        <w:t xml:space="preserve"> </w:t>
      </w:r>
      <w:r w:rsidR="000E5DCF" w:rsidRPr="00A4347C">
        <w:rPr>
          <w:color w:val="000000"/>
          <w:sz w:val="28"/>
          <w:szCs w:val="28"/>
        </w:rPr>
        <w:t xml:space="preserve">зданием </w:t>
      </w:r>
      <w:r w:rsidRPr="00A4347C">
        <w:rPr>
          <w:color w:val="000000"/>
          <w:sz w:val="28"/>
          <w:szCs w:val="28"/>
        </w:rPr>
        <w:t>Драматическ</w:t>
      </w:r>
      <w:r w:rsidR="000E5DCF" w:rsidRPr="00A4347C">
        <w:rPr>
          <w:color w:val="000000"/>
          <w:sz w:val="28"/>
          <w:szCs w:val="28"/>
        </w:rPr>
        <w:t>ого</w:t>
      </w:r>
      <w:r w:rsidRPr="00A4347C">
        <w:rPr>
          <w:color w:val="000000"/>
          <w:sz w:val="28"/>
          <w:szCs w:val="28"/>
        </w:rPr>
        <w:t xml:space="preserve"> театр</w:t>
      </w:r>
      <w:r w:rsidR="000E5DCF" w:rsidRPr="00A4347C">
        <w:rPr>
          <w:color w:val="000000"/>
          <w:sz w:val="28"/>
          <w:szCs w:val="28"/>
        </w:rPr>
        <w:t>а.</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Проект Драматического театра был заказан в 1886 году московскому архитектору </w:t>
      </w:r>
      <w:r w:rsidR="00A4347C" w:rsidRPr="00A4347C">
        <w:rPr>
          <w:color w:val="000000"/>
          <w:sz w:val="28"/>
          <w:szCs w:val="28"/>
        </w:rPr>
        <w:t>М.</w:t>
      </w:r>
      <w:r w:rsidR="00A4347C">
        <w:rPr>
          <w:color w:val="000000"/>
          <w:sz w:val="28"/>
          <w:szCs w:val="28"/>
        </w:rPr>
        <w:t> </w:t>
      </w:r>
      <w:r w:rsidR="00A4347C" w:rsidRPr="00A4347C">
        <w:rPr>
          <w:color w:val="000000"/>
          <w:sz w:val="28"/>
          <w:szCs w:val="28"/>
        </w:rPr>
        <w:t>Чичагову</w:t>
      </w:r>
      <w:r w:rsidRPr="00A4347C">
        <w:rPr>
          <w:color w:val="000000"/>
          <w:sz w:val="28"/>
          <w:szCs w:val="28"/>
        </w:rPr>
        <w:t>, стороннику «русского стиля». Здание театра из красного кирпича и белых деталей, залом на 1123 места было завершено в 1888 году. В архитектуре театра видны две взаимоисключающие тенденции: план и фасад здания имеют симметричную основу, характерную для архитектуры классицизма, а детали здания характерны для московской средневековой архитектуры.</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Коренная реконструкция здания была осуществлена в 1965 году. На площади Чапаева сложился своеобразный уголок города. Двухэтажный деревянный дом с двумя башенками, построенный </w:t>
      </w:r>
      <w:r w:rsidR="00A4347C" w:rsidRPr="00A4347C">
        <w:rPr>
          <w:color w:val="000000"/>
          <w:sz w:val="28"/>
          <w:szCs w:val="28"/>
        </w:rPr>
        <w:t>А.</w:t>
      </w:r>
      <w:r w:rsidR="00A4347C">
        <w:rPr>
          <w:color w:val="000000"/>
          <w:sz w:val="28"/>
          <w:szCs w:val="28"/>
        </w:rPr>
        <w:t> </w:t>
      </w:r>
      <w:r w:rsidR="00A4347C" w:rsidRPr="00A4347C">
        <w:rPr>
          <w:color w:val="000000"/>
          <w:sz w:val="28"/>
          <w:szCs w:val="28"/>
        </w:rPr>
        <w:t>Щербачевым</w:t>
      </w:r>
      <w:r w:rsidRPr="00A4347C">
        <w:rPr>
          <w:color w:val="000000"/>
          <w:sz w:val="28"/>
          <w:szCs w:val="28"/>
        </w:rPr>
        <w:t xml:space="preserve">, усилил </w:t>
      </w:r>
      <w:r w:rsidR="00CE4A8C" w:rsidRPr="00A4347C">
        <w:rPr>
          <w:color w:val="000000"/>
          <w:sz w:val="28"/>
          <w:szCs w:val="28"/>
        </w:rPr>
        <w:t>«</w:t>
      </w:r>
      <w:r w:rsidRPr="00A4347C">
        <w:rPr>
          <w:color w:val="000000"/>
          <w:sz w:val="28"/>
          <w:szCs w:val="28"/>
        </w:rPr>
        <w:t>театрализацию</w:t>
      </w:r>
      <w:r w:rsidR="00CE4A8C" w:rsidRPr="00A4347C">
        <w:rPr>
          <w:color w:val="000000"/>
          <w:sz w:val="28"/>
          <w:szCs w:val="28"/>
        </w:rPr>
        <w:t>»</w:t>
      </w:r>
      <w:r w:rsidRPr="00A4347C">
        <w:rPr>
          <w:color w:val="000000"/>
          <w:sz w:val="28"/>
          <w:szCs w:val="28"/>
        </w:rPr>
        <w:t xml:space="preserve"> среды.</w:t>
      </w:r>
    </w:p>
    <w:p w:rsidR="00180BBC" w:rsidRPr="00A4347C" w:rsidRDefault="00180BBC" w:rsidP="00A4347C">
      <w:pPr>
        <w:spacing w:line="360" w:lineRule="auto"/>
        <w:ind w:firstLine="709"/>
        <w:jc w:val="both"/>
        <w:rPr>
          <w:color w:val="000000"/>
          <w:sz w:val="28"/>
          <w:szCs w:val="28"/>
        </w:rPr>
      </w:pPr>
      <w:r w:rsidRPr="00A4347C">
        <w:rPr>
          <w:color w:val="000000"/>
          <w:sz w:val="28"/>
          <w:szCs w:val="28"/>
        </w:rPr>
        <w:t xml:space="preserve">За зданием Драмтеатра – жемчужина </w:t>
      </w:r>
      <w:r w:rsidR="000E5DCF" w:rsidRPr="00A4347C">
        <w:rPr>
          <w:color w:val="000000"/>
          <w:sz w:val="28"/>
          <w:szCs w:val="28"/>
        </w:rPr>
        <w:t xml:space="preserve">городского </w:t>
      </w:r>
      <w:r w:rsidRPr="00A4347C">
        <w:rPr>
          <w:color w:val="000000"/>
          <w:sz w:val="28"/>
          <w:szCs w:val="28"/>
        </w:rPr>
        <w:t>ландшафт</w:t>
      </w:r>
      <w:r w:rsidR="000E5DCF" w:rsidRPr="00A4347C">
        <w:rPr>
          <w:color w:val="000000"/>
          <w:sz w:val="28"/>
          <w:szCs w:val="28"/>
        </w:rPr>
        <w:t xml:space="preserve">а Самары </w:t>
      </w:r>
      <w:r w:rsidRPr="00A4347C">
        <w:rPr>
          <w:color w:val="000000"/>
          <w:sz w:val="28"/>
          <w:szCs w:val="28"/>
        </w:rPr>
        <w:t>– Сквер им. Пушкина, с прекрасным видом на Волгу.</w:t>
      </w:r>
    </w:p>
    <w:p w:rsidR="000E5DCF" w:rsidRPr="00A4347C" w:rsidRDefault="000E5DCF" w:rsidP="00A4347C">
      <w:pPr>
        <w:spacing w:line="360" w:lineRule="auto"/>
        <w:ind w:firstLine="709"/>
        <w:jc w:val="both"/>
        <w:rPr>
          <w:color w:val="000000"/>
          <w:sz w:val="28"/>
          <w:szCs w:val="28"/>
        </w:rPr>
      </w:pPr>
      <w:r w:rsidRPr="00A4347C">
        <w:rPr>
          <w:color w:val="000000"/>
          <w:sz w:val="28"/>
          <w:szCs w:val="28"/>
        </w:rPr>
        <w:t>Возвышенность, на которой находится</w:t>
      </w:r>
      <w:r w:rsidR="00A4347C">
        <w:rPr>
          <w:color w:val="000000"/>
          <w:sz w:val="28"/>
          <w:szCs w:val="28"/>
        </w:rPr>
        <w:t xml:space="preserve"> </w:t>
      </w:r>
      <w:r w:rsidRPr="00A4347C">
        <w:rPr>
          <w:color w:val="000000"/>
          <w:sz w:val="28"/>
          <w:szCs w:val="28"/>
        </w:rPr>
        <w:t>Сквер им. Пушкина прекрасно сочетает природный и антропогенный ландшафт. Впечатление от природно-антропогенного ландшафта усиливает панорама на Волгу и Заволжье</w:t>
      </w:r>
      <w:r w:rsidR="00A4347C">
        <w:rPr>
          <w:color w:val="000000"/>
          <w:sz w:val="28"/>
          <w:szCs w:val="28"/>
        </w:rPr>
        <w:t xml:space="preserve"> </w:t>
      </w:r>
      <w:r w:rsidRPr="00A4347C">
        <w:rPr>
          <w:color w:val="000000"/>
          <w:sz w:val="28"/>
          <w:szCs w:val="28"/>
        </w:rPr>
        <w:t>с отрогами Жигулевских гор.</w:t>
      </w:r>
    </w:p>
    <w:p w:rsidR="004A0789" w:rsidRPr="00A4347C" w:rsidRDefault="004A0789" w:rsidP="00A4347C">
      <w:pPr>
        <w:spacing w:line="360" w:lineRule="auto"/>
        <w:ind w:firstLine="709"/>
        <w:jc w:val="both"/>
        <w:rPr>
          <w:color w:val="000000"/>
          <w:sz w:val="28"/>
          <w:szCs w:val="28"/>
        </w:rPr>
      </w:pPr>
      <w:r w:rsidRPr="00A4347C">
        <w:rPr>
          <w:color w:val="000000"/>
          <w:sz w:val="28"/>
          <w:szCs w:val="28"/>
        </w:rPr>
        <w:t>Методическое обеспечение проведения экскурсии о городском ландшафтном дизайне представлено в Приложении 3.</w:t>
      </w:r>
    </w:p>
    <w:p w:rsidR="004A0789" w:rsidRPr="00A4347C" w:rsidRDefault="004A0789" w:rsidP="00A4347C">
      <w:pPr>
        <w:spacing w:line="360" w:lineRule="auto"/>
        <w:ind w:firstLine="709"/>
        <w:jc w:val="both"/>
        <w:rPr>
          <w:color w:val="000000"/>
          <w:sz w:val="28"/>
          <w:szCs w:val="28"/>
        </w:rPr>
      </w:pPr>
      <w:r w:rsidRPr="00A4347C">
        <w:rPr>
          <w:color w:val="000000"/>
          <w:sz w:val="28"/>
          <w:szCs w:val="28"/>
        </w:rPr>
        <w:t xml:space="preserve">Выбор объектов позволил разработать маршрут </w:t>
      </w:r>
      <w:r w:rsidR="001B4AB3" w:rsidRPr="00A4347C">
        <w:rPr>
          <w:color w:val="000000"/>
          <w:sz w:val="28"/>
          <w:szCs w:val="28"/>
        </w:rPr>
        <w:t xml:space="preserve">экскурсии </w:t>
      </w:r>
      <w:r w:rsidRPr="00A4347C">
        <w:rPr>
          <w:color w:val="000000"/>
          <w:sz w:val="28"/>
          <w:szCs w:val="28"/>
        </w:rPr>
        <w:t>«Городской ландшафт Самары», который представлен</w:t>
      </w:r>
      <w:r w:rsidR="001B4AB3" w:rsidRPr="00A4347C">
        <w:rPr>
          <w:color w:val="000000"/>
          <w:sz w:val="28"/>
          <w:szCs w:val="28"/>
        </w:rPr>
        <w:t xml:space="preserve"> вместе с картой марщрута</w:t>
      </w:r>
      <w:r w:rsidRPr="00A4347C">
        <w:rPr>
          <w:color w:val="000000"/>
          <w:sz w:val="28"/>
          <w:szCs w:val="28"/>
        </w:rPr>
        <w:t xml:space="preserve"> в Приложении 4.</w:t>
      </w:r>
    </w:p>
    <w:p w:rsidR="00125424" w:rsidRPr="00A4347C" w:rsidRDefault="000E5DCF" w:rsidP="00A4347C">
      <w:pPr>
        <w:spacing w:line="360" w:lineRule="auto"/>
        <w:ind w:firstLine="709"/>
        <w:jc w:val="both"/>
        <w:rPr>
          <w:color w:val="000000"/>
          <w:sz w:val="28"/>
          <w:szCs w:val="28"/>
        </w:rPr>
      </w:pPr>
      <w:r w:rsidRPr="00A4347C">
        <w:rPr>
          <w:color w:val="000000"/>
          <w:sz w:val="28"/>
          <w:szCs w:val="28"/>
        </w:rPr>
        <w:t xml:space="preserve">Таким образом, </w:t>
      </w:r>
      <w:r w:rsidR="00B04EEA" w:rsidRPr="00A4347C">
        <w:rPr>
          <w:color w:val="000000"/>
          <w:sz w:val="28"/>
          <w:szCs w:val="28"/>
        </w:rPr>
        <w:t xml:space="preserve">объекты и маршрут по </w:t>
      </w:r>
      <w:r w:rsidRPr="00A4347C">
        <w:rPr>
          <w:color w:val="000000"/>
          <w:sz w:val="28"/>
          <w:szCs w:val="28"/>
        </w:rPr>
        <w:t>н</w:t>
      </w:r>
      <w:r w:rsidR="00125424" w:rsidRPr="00A4347C">
        <w:rPr>
          <w:color w:val="000000"/>
          <w:sz w:val="28"/>
          <w:szCs w:val="28"/>
        </w:rPr>
        <w:t>абережн</w:t>
      </w:r>
      <w:r w:rsidR="00B04EEA" w:rsidRPr="00A4347C">
        <w:rPr>
          <w:color w:val="000000"/>
          <w:sz w:val="28"/>
          <w:szCs w:val="28"/>
        </w:rPr>
        <w:t>ой</w:t>
      </w:r>
      <w:r w:rsidR="00125424" w:rsidRPr="00A4347C">
        <w:rPr>
          <w:color w:val="000000"/>
          <w:sz w:val="28"/>
          <w:szCs w:val="28"/>
        </w:rPr>
        <w:t xml:space="preserve"> реки Волги, включая Струковский парк</w:t>
      </w:r>
      <w:r w:rsidR="00B04EEA" w:rsidRPr="00A4347C">
        <w:rPr>
          <w:color w:val="000000"/>
          <w:sz w:val="28"/>
          <w:szCs w:val="28"/>
        </w:rPr>
        <w:t xml:space="preserve">, </w:t>
      </w:r>
      <w:r w:rsidR="00125424" w:rsidRPr="00A4347C">
        <w:rPr>
          <w:color w:val="000000"/>
          <w:sz w:val="28"/>
          <w:szCs w:val="28"/>
        </w:rPr>
        <w:t>и переход</w:t>
      </w:r>
      <w:r w:rsidR="00B04EEA" w:rsidRPr="00A4347C">
        <w:rPr>
          <w:color w:val="000000"/>
          <w:sz w:val="28"/>
          <w:szCs w:val="28"/>
        </w:rPr>
        <w:t xml:space="preserve">ящий </w:t>
      </w:r>
      <w:r w:rsidR="00125424" w:rsidRPr="00A4347C">
        <w:rPr>
          <w:color w:val="000000"/>
          <w:sz w:val="28"/>
          <w:szCs w:val="28"/>
        </w:rPr>
        <w:t>к зданию Драмтеатра имени Горького</w:t>
      </w:r>
      <w:r w:rsidRPr="00A4347C">
        <w:rPr>
          <w:color w:val="000000"/>
          <w:sz w:val="28"/>
          <w:szCs w:val="28"/>
        </w:rPr>
        <w:t xml:space="preserve">, </w:t>
      </w:r>
      <w:r w:rsidR="00125424" w:rsidRPr="00A4347C">
        <w:rPr>
          <w:color w:val="000000"/>
          <w:sz w:val="28"/>
          <w:szCs w:val="28"/>
        </w:rPr>
        <w:t xml:space="preserve">позволяет на небольшой территории старой части Самары познакомить экскурсантов, как жителей, так и гостей города с прекрасными историческими и культурными памятниками, прекрасно сочетающимися с </w:t>
      </w:r>
      <w:r w:rsidRPr="00A4347C">
        <w:rPr>
          <w:color w:val="000000"/>
          <w:sz w:val="28"/>
          <w:szCs w:val="28"/>
        </w:rPr>
        <w:t xml:space="preserve">природной и антропогенной </w:t>
      </w:r>
      <w:r w:rsidR="00125424" w:rsidRPr="00A4347C">
        <w:rPr>
          <w:color w:val="000000"/>
          <w:sz w:val="28"/>
          <w:szCs w:val="28"/>
        </w:rPr>
        <w:t>ландшафтной средой.</w:t>
      </w:r>
    </w:p>
    <w:p w:rsidR="00B04EEA" w:rsidRPr="00A4347C" w:rsidRDefault="00B04EEA" w:rsidP="00A4347C">
      <w:pPr>
        <w:spacing w:line="360" w:lineRule="auto"/>
        <w:ind w:firstLine="709"/>
        <w:jc w:val="both"/>
        <w:rPr>
          <w:color w:val="000000"/>
          <w:sz w:val="28"/>
          <w:szCs w:val="28"/>
        </w:rPr>
      </w:pPr>
      <w:r w:rsidRPr="00A4347C">
        <w:rPr>
          <w:color w:val="000000"/>
          <w:sz w:val="28"/>
          <w:szCs w:val="28"/>
        </w:rPr>
        <w:t xml:space="preserve">Поэтому </w:t>
      </w:r>
      <w:r w:rsidR="000E4483" w:rsidRPr="00A4347C">
        <w:rPr>
          <w:color w:val="000000"/>
          <w:sz w:val="28"/>
          <w:szCs w:val="28"/>
        </w:rPr>
        <w:t xml:space="preserve">исследованные выше </w:t>
      </w:r>
      <w:r w:rsidRPr="00A4347C">
        <w:rPr>
          <w:color w:val="000000"/>
          <w:sz w:val="28"/>
          <w:szCs w:val="28"/>
        </w:rPr>
        <w:t xml:space="preserve">объекты и маршрут можно использовать </w:t>
      </w:r>
      <w:r w:rsidR="00062F09" w:rsidRPr="00A4347C">
        <w:rPr>
          <w:color w:val="000000"/>
          <w:sz w:val="28"/>
          <w:szCs w:val="28"/>
        </w:rPr>
        <w:t>в экскурсии «Городской ландшафт Самары»</w:t>
      </w:r>
      <w:r w:rsidR="000E4483" w:rsidRPr="00A4347C">
        <w:rPr>
          <w:color w:val="000000"/>
          <w:sz w:val="28"/>
          <w:szCs w:val="28"/>
        </w:rPr>
        <w:t>.</w:t>
      </w:r>
    </w:p>
    <w:p w:rsidR="004A0789" w:rsidRPr="00A4347C" w:rsidRDefault="004A0789" w:rsidP="00A4347C">
      <w:pPr>
        <w:spacing w:line="360" w:lineRule="auto"/>
        <w:ind w:firstLine="709"/>
        <w:jc w:val="both"/>
        <w:rPr>
          <w:color w:val="000000"/>
          <w:sz w:val="28"/>
          <w:szCs w:val="28"/>
        </w:rPr>
      </w:pPr>
    </w:p>
    <w:p w:rsidR="00EF110C" w:rsidRPr="00A4347C" w:rsidRDefault="00EF110C" w:rsidP="00A4347C">
      <w:pPr>
        <w:spacing w:line="360" w:lineRule="auto"/>
        <w:ind w:firstLine="709"/>
        <w:jc w:val="both"/>
        <w:rPr>
          <w:color w:val="000000"/>
          <w:sz w:val="28"/>
          <w:szCs w:val="28"/>
        </w:rPr>
      </w:pPr>
    </w:p>
    <w:p w:rsidR="003765C5" w:rsidRPr="00A4347C" w:rsidRDefault="003765C5" w:rsidP="00A4347C">
      <w:pPr>
        <w:pStyle w:val="1"/>
        <w:keepNext w:val="0"/>
        <w:spacing w:before="0" w:after="0" w:line="360" w:lineRule="auto"/>
        <w:ind w:firstLine="709"/>
        <w:jc w:val="both"/>
        <w:rPr>
          <w:rFonts w:ascii="Times New Roman" w:hAnsi="Times New Roman" w:cs="Times New Roman"/>
          <w:color w:val="000000"/>
          <w:sz w:val="28"/>
        </w:rPr>
      </w:pPr>
      <w:r w:rsidRPr="00A4347C">
        <w:rPr>
          <w:rFonts w:ascii="Times New Roman" w:hAnsi="Times New Roman" w:cs="Times New Roman"/>
          <w:color w:val="000000"/>
          <w:sz w:val="28"/>
        </w:rPr>
        <w:br w:type="page"/>
      </w:r>
      <w:bookmarkStart w:id="18" w:name="_Toc198241446"/>
      <w:r w:rsidRPr="00A4347C">
        <w:rPr>
          <w:rFonts w:ascii="Times New Roman" w:hAnsi="Times New Roman" w:cs="Times New Roman"/>
          <w:color w:val="000000"/>
          <w:sz w:val="28"/>
        </w:rPr>
        <w:t>3. Рекомендации по</w:t>
      </w:r>
      <w:r w:rsidR="00A4347C">
        <w:rPr>
          <w:rFonts w:ascii="Times New Roman" w:hAnsi="Times New Roman" w:cs="Times New Roman"/>
          <w:color w:val="000000"/>
          <w:sz w:val="28"/>
        </w:rPr>
        <w:t xml:space="preserve"> </w:t>
      </w:r>
      <w:r w:rsidRPr="00A4347C">
        <w:rPr>
          <w:rFonts w:ascii="Times New Roman" w:hAnsi="Times New Roman" w:cs="Times New Roman"/>
          <w:color w:val="000000"/>
          <w:sz w:val="28"/>
        </w:rPr>
        <w:t>методике проведения экскурсии «Городской ландшафт Самары»</w:t>
      </w:r>
      <w:bookmarkEnd w:id="18"/>
    </w:p>
    <w:p w:rsidR="003765C5" w:rsidRPr="00A4347C" w:rsidRDefault="003765C5" w:rsidP="00A4347C">
      <w:pPr>
        <w:spacing w:line="360" w:lineRule="auto"/>
        <w:ind w:firstLine="709"/>
        <w:jc w:val="both"/>
        <w:rPr>
          <w:color w:val="000000"/>
          <w:sz w:val="28"/>
        </w:rPr>
      </w:pPr>
    </w:p>
    <w:p w:rsidR="00F0297C" w:rsidRPr="00A4347C" w:rsidRDefault="00F0297C" w:rsidP="00A4347C">
      <w:pPr>
        <w:spacing w:line="360" w:lineRule="auto"/>
        <w:ind w:firstLine="709"/>
        <w:jc w:val="both"/>
        <w:rPr>
          <w:color w:val="000000"/>
          <w:sz w:val="28"/>
          <w:szCs w:val="28"/>
        </w:rPr>
      </w:pPr>
      <w:r w:rsidRPr="00A4347C">
        <w:rPr>
          <w:color w:val="000000"/>
          <w:sz w:val="28"/>
          <w:szCs w:val="28"/>
        </w:rPr>
        <w:t>Так как экскурсия – это процесс познания, в результате которого усваивается какая-либо истина, а познание – это процесс отражения и воспроизведения действительности в мышлении, то экскурсия как процесс познания представляет собой предметно-чувственную, материальную и практическую деятельность людей.</w:t>
      </w:r>
    </w:p>
    <w:p w:rsidR="00F0297C" w:rsidRPr="00A4347C" w:rsidRDefault="00F0297C" w:rsidP="00A4347C">
      <w:pPr>
        <w:spacing w:line="360" w:lineRule="auto"/>
        <w:ind w:firstLine="709"/>
        <w:jc w:val="both"/>
        <w:rPr>
          <w:color w:val="000000"/>
          <w:sz w:val="28"/>
          <w:szCs w:val="28"/>
        </w:rPr>
      </w:pPr>
      <w:r w:rsidRPr="00A4347C">
        <w:rPr>
          <w:color w:val="000000"/>
          <w:sz w:val="28"/>
          <w:szCs w:val="28"/>
        </w:rPr>
        <w:t>Восприятие наблюдаемых объектов природного и антропогенного ландшафта в процессе экскурсии «Городской ландшафт Самары» происходит на основе зрительных ощущений. С помощью зрительных и слуховых ощущений формируется представление об объекте.</w:t>
      </w:r>
    </w:p>
    <w:p w:rsidR="00F0297C" w:rsidRPr="00A4347C" w:rsidRDefault="00F0297C" w:rsidP="00A4347C">
      <w:pPr>
        <w:spacing w:line="360" w:lineRule="auto"/>
        <w:ind w:firstLine="709"/>
        <w:jc w:val="both"/>
        <w:rPr>
          <w:color w:val="000000"/>
          <w:sz w:val="28"/>
          <w:szCs w:val="28"/>
        </w:rPr>
      </w:pPr>
      <w:r w:rsidRPr="00A4347C">
        <w:rPr>
          <w:color w:val="000000"/>
          <w:sz w:val="28"/>
          <w:szCs w:val="28"/>
        </w:rPr>
        <w:t>Из всего вышесказанного можно сделать вывод, что экскурсия «Городской ландшафт Самары» как процесс познания состоит из двух частей:</w:t>
      </w:r>
    </w:p>
    <w:p w:rsidR="00F0297C" w:rsidRPr="00A4347C" w:rsidRDefault="00F0297C" w:rsidP="00A4347C">
      <w:pPr>
        <w:numPr>
          <w:ilvl w:val="0"/>
          <w:numId w:val="36"/>
        </w:numPr>
        <w:spacing w:line="360" w:lineRule="auto"/>
        <w:ind w:left="0" w:firstLine="709"/>
        <w:jc w:val="both"/>
        <w:rPr>
          <w:color w:val="000000"/>
          <w:sz w:val="28"/>
          <w:szCs w:val="28"/>
        </w:rPr>
      </w:pPr>
      <w:r w:rsidRPr="00A4347C">
        <w:rPr>
          <w:color w:val="000000"/>
          <w:sz w:val="28"/>
          <w:szCs w:val="28"/>
        </w:rPr>
        <w:t>Чувственное познание (ощущение, восприятие и представление).</w:t>
      </w:r>
    </w:p>
    <w:p w:rsidR="00F0297C" w:rsidRPr="00A4347C" w:rsidRDefault="00F0297C" w:rsidP="00A4347C">
      <w:pPr>
        <w:numPr>
          <w:ilvl w:val="0"/>
          <w:numId w:val="36"/>
        </w:numPr>
        <w:spacing w:line="360" w:lineRule="auto"/>
        <w:ind w:left="0" w:firstLine="709"/>
        <w:jc w:val="both"/>
        <w:rPr>
          <w:color w:val="000000"/>
          <w:sz w:val="28"/>
          <w:szCs w:val="28"/>
        </w:rPr>
      </w:pPr>
      <w:r w:rsidRPr="00A4347C">
        <w:rPr>
          <w:color w:val="000000"/>
          <w:sz w:val="28"/>
          <w:szCs w:val="28"/>
        </w:rPr>
        <w:t>Логической познание (мышление).</w:t>
      </w:r>
    </w:p>
    <w:p w:rsidR="00016F50" w:rsidRPr="00A4347C" w:rsidRDefault="00F0297C" w:rsidP="00A4347C">
      <w:pPr>
        <w:spacing w:line="360" w:lineRule="auto"/>
        <w:ind w:firstLine="709"/>
        <w:jc w:val="both"/>
        <w:rPr>
          <w:color w:val="000000"/>
          <w:sz w:val="28"/>
          <w:szCs w:val="28"/>
        </w:rPr>
      </w:pPr>
      <w:r w:rsidRPr="00A4347C">
        <w:rPr>
          <w:color w:val="000000"/>
          <w:sz w:val="28"/>
          <w:szCs w:val="28"/>
        </w:rPr>
        <w:t>Поэтому п</w:t>
      </w:r>
      <w:r w:rsidR="00016F50" w:rsidRPr="00A4347C">
        <w:rPr>
          <w:color w:val="000000"/>
          <w:sz w:val="28"/>
          <w:szCs w:val="28"/>
        </w:rPr>
        <w:t>роведение экскурсионного процесса в ходе экскурсии</w:t>
      </w:r>
      <w:r w:rsidR="00A4347C">
        <w:rPr>
          <w:color w:val="000000"/>
          <w:sz w:val="28"/>
          <w:szCs w:val="28"/>
        </w:rPr>
        <w:t xml:space="preserve"> </w:t>
      </w:r>
      <w:r w:rsidR="00016F50" w:rsidRPr="00A4347C">
        <w:rPr>
          <w:color w:val="000000"/>
          <w:sz w:val="28"/>
          <w:szCs w:val="28"/>
        </w:rPr>
        <w:t>«Городской ландшафт Самары» заключается</w:t>
      </w:r>
      <w:r w:rsidR="00A4347C">
        <w:rPr>
          <w:color w:val="000000"/>
          <w:sz w:val="28"/>
          <w:szCs w:val="28"/>
        </w:rPr>
        <w:t xml:space="preserve"> </w:t>
      </w:r>
      <w:r w:rsidR="00016F50" w:rsidRPr="00A4347C">
        <w:rPr>
          <w:color w:val="000000"/>
          <w:sz w:val="28"/>
          <w:szCs w:val="28"/>
        </w:rPr>
        <w:t>в решении четырех основных задач</w:t>
      </w:r>
      <w:r w:rsidR="00FE3FEA" w:rsidRPr="00A4347C">
        <w:rPr>
          <w:color w:val="000000"/>
          <w:sz w:val="28"/>
          <w:szCs w:val="28"/>
        </w:rPr>
        <w:t>.</w:t>
      </w:r>
    </w:p>
    <w:p w:rsidR="00016F50" w:rsidRPr="00A4347C" w:rsidRDefault="00016F50" w:rsidP="00A4347C">
      <w:pPr>
        <w:spacing w:line="360" w:lineRule="auto"/>
        <w:ind w:firstLine="709"/>
        <w:jc w:val="both"/>
        <w:rPr>
          <w:color w:val="000000"/>
          <w:sz w:val="28"/>
          <w:szCs w:val="28"/>
        </w:rPr>
      </w:pPr>
      <w:r w:rsidRPr="00A4347C">
        <w:rPr>
          <w:color w:val="000000"/>
          <w:sz w:val="28"/>
          <w:szCs w:val="28"/>
        </w:rPr>
        <w:t>Задача</w:t>
      </w:r>
      <w:r w:rsidR="00941AFB" w:rsidRPr="00A4347C">
        <w:rPr>
          <w:color w:val="000000"/>
          <w:sz w:val="28"/>
          <w:szCs w:val="28"/>
        </w:rPr>
        <w:t xml:space="preserve"> 1</w:t>
      </w:r>
      <w:r w:rsidRPr="00A4347C">
        <w:rPr>
          <w:color w:val="000000"/>
          <w:sz w:val="28"/>
          <w:szCs w:val="28"/>
        </w:rPr>
        <w:t>. В ходе экскурсионного процесса экскурсовод помогает экскурсантам увидеть объекты, на основе которых раскрывается тема экскурсии</w:t>
      </w:r>
      <w:r w:rsidR="00941AFB" w:rsidRPr="00A4347C">
        <w:rPr>
          <w:color w:val="000000"/>
          <w:sz w:val="28"/>
          <w:szCs w:val="28"/>
        </w:rPr>
        <w:t>.</w:t>
      </w:r>
    </w:p>
    <w:p w:rsidR="00941AFB" w:rsidRPr="00A4347C" w:rsidRDefault="00016F50" w:rsidP="00A4347C">
      <w:pPr>
        <w:spacing w:line="360" w:lineRule="auto"/>
        <w:ind w:firstLine="709"/>
        <w:jc w:val="both"/>
        <w:rPr>
          <w:color w:val="000000"/>
          <w:sz w:val="28"/>
          <w:szCs w:val="28"/>
        </w:rPr>
      </w:pPr>
      <w:r w:rsidRPr="00A4347C">
        <w:rPr>
          <w:color w:val="000000"/>
          <w:sz w:val="28"/>
          <w:szCs w:val="28"/>
        </w:rPr>
        <w:t>Задача</w:t>
      </w:r>
      <w:r w:rsidR="00941AFB" w:rsidRPr="00A4347C">
        <w:rPr>
          <w:color w:val="000000"/>
          <w:sz w:val="28"/>
          <w:szCs w:val="28"/>
        </w:rPr>
        <w:t xml:space="preserve"> 2</w:t>
      </w:r>
      <w:r w:rsidRPr="00A4347C">
        <w:rPr>
          <w:color w:val="000000"/>
          <w:sz w:val="28"/>
          <w:szCs w:val="28"/>
        </w:rPr>
        <w:t xml:space="preserve">. </w:t>
      </w:r>
      <w:r w:rsidR="00FE3FEA" w:rsidRPr="00A4347C">
        <w:rPr>
          <w:color w:val="000000"/>
          <w:sz w:val="28"/>
          <w:szCs w:val="28"/>
        </w:rPr>
        <w:t>Экскурсантам у</w:t>
      </w:r>
      <w:r w:rsidRPr="00A4347C">
        <w:rPr>
          <w:color w:val="000000"/>
          <w:sz w:val="28"/>
          <w:szCs w:val="28"/>
        </w:rPr>
        <w:t>слышать об этих объектах необходимую информацию</w:t>
      </w:r>
      <w:r w:rsidR="00941AFB" w:rsidRPr="00A4347C">
        <w:rPr>
          <w:color w:val="000000"/>
          <w:sz w:val="28"/>
          <w:szCs w:val="28"/>
        </w:rPr>
        <w:t>.</w:t>
      </w:r>
    </w:p>
    <w:p w:rsidR="00941AFB" w:rsidRPr="00A4347C" w:rsidRDefault="00941AFB" w:rsidP="00A4347C">
      <w:pPr>
        <w:spacing w:line="360" w:lineRule="auto"/>
        <w:ind w:firstLine="709"/>
        <w:jc w:val="both"/>
        <w:rPr>
          <w:color w:val="000000"/>
          <w:sz w:val="28"/>
          <w:szCs w:val="28"/>
        </w:rPr>
      </w:pPr>
      <w:r w:rsidRPr="00A4347C">
        <w:rPr>
          <w:color w:val="000000"/>
          <w:sz w:val="28"/>
          <w:szCs w:val="28"/>
        </w:rPr>
        <w:t xml:space="preserve">Задача 3. </w:t>
      </w:r>
      <w:r w:rsidR="00FE3FEA" w:rsidRPr="00A4347C">
        <w:rPr>
          <w:color w:val="000000"/>
          <w:sz w:val="28"/>
          <w:szCs w:val="28"/>
        </w:rPr>
        <w:t>Экскурсантам о</w:t>
      </w:r>
      <w:r w:rsidR="00016F50" w:rsidRPr="00A4347C">
        <w:rPr>
          <w:color w:val="000000"/>
          <w:sz w:val="28"/>
          <w:szCs w:val="28"/>
        </w:rPr>
        <w:t>щутить величие</w:t>
      </w:r>
      <w:r w:rsidR="00FE3FEA" w:rsidRPr="00A4347C">
        <w:rPr>
          <w:color w:val="000000"/>
          <w:sz w:val="28"/>
          <w:szCs w:val="28"/>
        </w:rPr>
        <w:t xml:space="preserve"> природного ландшафта</w:t>
      </w:r>
      <w:r w:rsidRPr="00A4347C">
        <w:rPr>
          <w:color w:val="000000"/>
          <w:sz w:val="28"/>
          <w:szCs w:val="28"/>
        </w:rPr>
        <w:t xml:space="preserve"> Волги</w:t>
      </w:r>
      <w:r w:rsidR="00FE3FEA" w:rsidRPr="00A4347C">
        <w:rPr>
          <w:color w:val="000000"/>
          <w:sz w:val="28"/>
          <w:szCs w:val="28"/>
        </w:rPr>
        <w:t>, Жигулей</w:t>
      </w:r>
      <w:r w:rsidRPr="00A4347C">
        <w:rPr>
          <w:color w:val="000000"/>
          <w:sz w:val="28"/>
          <w:szCs w:val="28"/>
        </w:rPr>
        <w:t xml:space="preserve"> и </w:t>
      </w:r>
      <w:r w:rsidR="00FE3FEA" w:rsidRPr="00A4347C">
        <w:rPr>
          <w:color w:val="000000"/>
          <w:sz w:val="28"/>
          <w:szCs w:val="28"/>
        </w:rPr>
        <w:t xml:space="preserve">антропогенного городского ландшафта </w:t>
      </w:r>
      <w:r w:rsidRPr="00A4347C">
        <w:rPr>
          <w:color w:val="000000"/>
          <w:sz w:val="28"/>
          <w:szCs w:val="28"/>
        </w:rPr>
        <w:t>Набережной</w:t>
      </w:r>
      <w:r w:rsidR="00016F50" w:rsidRPr="00A4347C">
        <w:rPr>
          <w:color w:val="000000"/>
          <w:sz w:val="28"/>
          <w:szCs w:val="28"/>
        </w:rPr>
        <w:t>,</w:t>
      </w:r>
      <w:r w:rsidR="00A4347C">
        <w:rPr>
          <w:color w:val="000000"/>
          <w:sz w:val="28"/>
          <w:szCs w:val="28"/>
        </w:rPr>
        <w:t xml:space="preserve"> </w:t>
      </w:r>
      <w:r w:rsidR="00FE3FEA" w:rsidRPr="00A4347C">
        <w:rPr>
          <w:color w:val="000000"/>
          <w:sz w:val="28"/>
          <w:szCs w:val="28"/>
        </w:rPr>
        <w:t xml:space="preserve">Струковского сада, </w:t>
      </w:r>
      <w:r w:rsidRPr="00A4347C">
        <w:rPr>
          <w:color w:val="000000"/>
          <w:sz w:val="28"/>
          <w:szCs w:val="28"/>
        </w:rPr>
        <w:t xml:space="preserve">увидеть красоту </w:t>
      </w:r>
      <w:r w:rsidR="00FE3FEA" w:rsidRPr="00A4347C">
        <w:rPr>
          <w:color w:val="000000"/>
          <w:sz w:val="28"/>
          <w:szCs w:val="28"/>
        </w:rPr>
        <w:t xml:space="preserve">природной и антропогенной </w:t>
      </w:r>
      <w:r w:rsidRPr="00A4347C">
        <w:rPr>
          <w:color w:val="000000"/>
          <w:sz w:val="28"/>
          <w:szCs w:val="28"/>
        </w:rPr>
        <w:t>ландшафтной среды</w:t>
      </w:r>
      <w:r w:rsidR="00FE3FEA" w:rsidRPr="00A4347C">
        <w:rPr>
          <w:color w:val="000000"/>
          <w:sz w:val="28"/>
          <w:szCs w:val="28"/>
        </w:rPr>
        <w:t xml:space="preserve">, а также других </w:t>
      </w:r>
      <w:r w:rsidRPr="00A4347C">
        <w:rPr>
          <w:color w:val="000000"/>
          <w:sz w:val="28"/>
          <w:szCs w:val="28"/>
        </w:rPr>
        <w:t xml:space="preserve">объектов экскурсии, почувствовать значение </w:t>
      </w:r>
      <w:r w:rsidR="00FE3FEA" w:rsidRPr="00A4347C">
        <w:rPr>
          <w:color w:val="000000"/>
          <w:sz w:val="28"/>
          <w:szCs w:val="28"/>
        </w:rPr>
        <w:t xml:space="preserve">того или иного </w:t>
      </w:r>
      <w:r w:rsidRPr="00A4347C">
        <w:rPr>
          <w:color w:val="000000"/>
          <w:sz w:val="28"/>
          <w:szCs w:val="28"/>
        </w:rPr>
        <w:t>исторического события</w:t>
      </w:r>
      <w:r w:rsidR="00FE3FEA" w:rsidRPr="00A4347C">
        <w:rPr>
          <w:color w:val="000000"/>
          <w:sz w:val="28"/>
          <w:szCs w:val="28"/>
        </w:rPr>
        <w:t xml:space="preserve"> в жизни города и государства</w:t>
      </w:r>
      <w:r w:rsidRPr="00A4347C">
        <w:rPr>
          <w:color w:val="000000"/>
          <w:sz w:val="28"/>
          <w:szCs w:val="28"/>
        </w:rPr>
        <w:t>.</w:t>
      </w:r>
    </w:p>
    <w:p w:rsidR="00941AFB" w:rsidRPr="00A4347C" w:rsidRDefault="00941AFB" w:rsidP="00A4347C">
      <w:pPr>
        <w:spacing w:line="360" w:lineRule="auto"/>
        <w:ind w:firstLine="709"/>
        <w:jc w:val="both"/>
        <w:rPr>
          <w:color w:val="000000"/>
          <w:sz w:val="28"/>
          <w:szCs w:val="28"/>
        </w:rPr>
      </w:pPr>
      <w:r w:rsidRPr="00A4347C">
        <w:rPr>
          <w:color w:val="000000"/>
          <w:sz w:val="28"/>
          <w:szCs w:val="28"/>
        </w:rPr>
        <w:t>Задача 4. О</w:t>
      </w:r>
      <w:r w:rsidR="00016F50" w:rsidRPr="00A4347C">
        <w:rPr>
          <w:color w:val="000000"/>
          <w:sz w:val="28"/>
          <w:szCs w:val="28"/>
        </w:rPr>
        <w:t>владеть практическими навыками самостоятельного наблюдения и анализа экскурсионных объектов</w:t>
      </w:r>
      <w:r w:rsidR="0080638B" w:rsidRPr="00A4347C">
        <w:rPr>
          <w:color w:val="000000"/>
          <w:sz w:val="28"/>
          <w:szCs w:val="28"/>
        </w:rPr>
        <w:t>.</w:t>
      </w:r>
    </w:p>
    <w:p w:rsidR="00016F50" w:rsidRPr="00A4347C" w:rsidRDefault="00016F50" w:rsidP="00A4347C">
      <w:pPr>
        <w:spacing w:line="360" w:lineRule="auto"/>
        <w:ind w:firstLine="709"/>
        <w:jc w:val="both"/>
        <w:rPr>
          <w:color w:val="000000"/>
          <w:sz w:val="28"/>
          <w:szCs w:val="28"/>
        </w:rPr>
      </w:pPr>
      <w:r w:rsidRPr="00A4347C">
        <w:rPr>
          <w:color w:val="000000"/>
          <w:sz w:val="28"/>
          <w:szCs w:val="28"/>
        </w:rPr>
        <w:t>В решении последней задачи большое место занимает формирование умения видеть.</w:t>
      </w:r>
    </w:p>
    <w:p w:rsidR="00941AFB" w:rsidRPr="00A4347C" w:rsidRDefault="00016F50" w:rsidP="00A4347C">
      <w:pPr>
        <w:spacing w:line="360" w:lineRule="auto"/>
        <w:ind w:firstLine="709"/>
        <w:jc w:val="both"/>
        <w:rPr>
          <w:color w:val="000000"/>
          <w:sz w:val="28"/>
          <w:szCs w:val="28"/>
        </w:rPr>
      </w:pPr>
      <w:r w:rsidRPr="00A4347C">
        <w:rPr>
          <w:color w:val="000000"/>
          <w:sz w:val="28"/>
          <w:szCs w:val="28"/>
        </w:rPr>
        <w:t xml:space="preserve">Умение </w:t>
      </w:r>
      <w:r w:rsidR="00941AFB" w:rsidRPr="00A4347C">
        <w:rPr>
          <w:color w:val="000000"/>
          <w:sz w:val="28"/>
          <w:szCs w:val="28"/>
        </w:rPr>
        <w:t>видеть,</w:t>
      </w:r>
      <w:r w:rsidRPr="00A4347C">
        <w:rPr>
          <w:color w:val="000000"/>
          <w:sz w:val="28"/>
          <w:szCs w:val="28"/>
        </w:rPr>
        <w:t xml:space="preserve"> как эстетическое восприятие сводится к умению воспринимать архитектурные массы, </w:t>
      </w:r>
      <w:r w:rsidR="00941AFB" w:rsidRPr="00A4347C">
        <w:rPr>
          <w:color w:val="000000"/>
          <w:sz w:val="28"/>
          <w:szCs w:val="28"/>
        </w:rPr>
        <w:t>ландшафтные</w:t>
      </w:r>
      <w:r w:rsidRPr="00A4347C">
        <w:rPr>
          <w:color w:val="000000"/>
          <w:sz w:val="28"/>
          <w:szCs w:val="28"/>
        </w:rPr>
        <w:t xml:space="preserve"> </w:t>
      </w:r>
      <w:r w:rsidR="00941AFB" w:rsidRPr="00A4347C">
        <w:rPr>
          <w:color w:val="000000"/>
          <w:sz w:val="28"/>
          <w:szCs w:val="28"/>
        </w:rPr>
        <w:t xml:space="preserve">линии и композиции, </w:t>
      </w:r>
      <w:r w:rsidRPr="00A4347C">
        <w:rPr>
          <w:color w:val="000000"/>
          <w:sz w:val="28"/>
          <w:szCs w:val="28"/>
        </w:rPr>
        <w:t>их комплексы в условиях перспективы, света, воздуха, угла зрения.</w:t>
      </w:r>
    </w:p>
    <w:p w:rsidR="00086BAB" w:rsidRPr="00A4347C" w:rsidRDefault="00086BAB" w:rsidP="00A4347C">
      <w:pPr>
        <w:spacing w:line="360" w:lineRule="auto"/>
        <w:ind w:firstLine="709"/>
        <w:jc w:val="both"/>
        <w:rPr>
          <w:color w:val="000000"/>
          <w:sz w:val="28"/>
          <w:szCs w:val="28"/>
        </w:rPr>
      </w:pPr>
      <w:r w:rsidRPr="00A4347C">
        <w:rPr>
          <w:color w:val="000000"/>
          <w:sz w:val="28"/>
          <w:szCs w:val="28"/>
        </w:rPr>
        <w:t>В эстетике чувственное познание является основной целью.</w:t>
      </w:r>
      <w:r w:rsidR="00A4347C">
        <w:rPr>
          <w:color w:val="000000"/>
          <w:sz w:val="28"/>
          <w:szCs w:val="28"/>
        </w:rPr>
        <w:t xml:space="preserve"> </w:t>
      </w:r>
      <w:r w:rsidR="00B26FFB" w:rsidRPr="00A4347C">
        <w:rPr>
          <w:color w:val="000000"/>
          <w:sz w:val="28"/>
          <w:szCs w:val="28"/>
        </w:rPr>
        <w:t>О</w:t>
      </w:r>
      <w:r w:rsidRPr="00A4347C">
        <w:rPr>
          <w:color w:val="000000"/>
          <w:sz w:val="28"/>
          <w:szCs w:val="28"/>
        </w:rPr>
        <w:t>сновным признаком эстетического является то, что чувственное познание осуществляется без его отнесения к понятию. Такой род познавательной деятельности называется восприятием или созерцанием. Это есть восприятие предмета, которое непосредственно, само по себе способно вызывать особое чувство – эстетическое удовольствие или неудовольствие.</w:t>
      </w:r>
    </w:p>
    <w:p w:rsidR="00433D91" w:rsidRPr="00A4347C" w:rsidRDefault="00433D91" w:rsidP="00A4347C">
      <w:pPr>
        <w:spacing w:line="360" w:lineRule="auto"/>
        <w:ind w:firstLine="709"/>
        <w:jc w:val="both"/>
        <w:rPr>
          <w:color w:val="000000"/>
          <w:sz w:val="28"/>
          <w:szCs w:val="28"/>
        </w:rPr>
      </w:pPr>
      <w:r w:rsidRPr="00A4347C">
        <w:rPr>
          <w:color w:val="000000"/>
          <w:sz w:val="28"/>
          <w:szCs w:val="28"/>
        </w:rPr>
        <w:t>Здесь необходимо отметить, что в незнакомом городе восприятие человека может быть ярче, он рассматривает ландшафт и архитектуру, принимает или отвергает их внешние характеристики, видит и отмечает особенности.</w:t>
      </w:r>
    </w:p>
    <w:p w:rsidR="00941AFB" w:rsidRPr="00A4347C" w:rsidRDefault="00016F50" w:rsidP="00A4347C">
      <w:pPr>
        <w:spacing w:line="360" w:lineRule="auto"/>
        <w:ind w:firstLine="709"/>
        <w:jc w:val="both"/>
        <w:rPr>
          <w:color w:val="000000"/>
          <w:sz w:val="28"/>
          <w:szCs w:val="28"/>
        </w:rPr>
      </w:pPr>
      <w:r w:rsidRPr="00A4347C">
        <w:rPr>
          <w:color w:val="000000"/>
          <w:sz w:val="28"/>
          <w:szCs w:val="28"/>
        </w:rPr>
        <w:t xml:space="preserve">Умение </w:t>
      </w:r>
      <w:r w:rsidR="00941AFB" w:rsidRPr="00A4347C">
        <w:rPr>
          <w:color w:val="000000"/>
          <w:sz w:val="28"/>
          <w:szCs w:val="28"/>
        </w:rPr>
        <w:t>видеть,</w:t>
      </w:r>
      <w:r w:rsidRPr="00A4347C">
        <w:rPr>
          <w:color w:val="000000"/>
          <w:sz w:val="28"/>
          <w:szCs w:val="28"/>
        </w:rPr>
        <w:t xml:space="preserve"> как </w:t>
      </w:r>
      <w:r w:rsidR="0080638B" w:rsidRPr="00A4347C">
        <w:rPr>
          <w:color w:val="000000"/>
          <w:sz w:val="28"/>
          <w:szCs w:val="28"/>
        </w:rPr>
        <w:t xml:space="preserve">эстетическое и </w:t>
      </w:r>
      <w:r w:rsidRPr="00A4347C">
        <w:rPr>
          <w:color w:val="000000"/>
          <w:sz w:val="28"/>
          <w:szCs w:val="28"/>
        </w:rPr>
        <w:t>историческое восприятие заключается в следующем:</w:t>
      </w:r>
    </w:p>
    <w:p w:rsidR="00941AFB" w:rsidRPr="00A4347C" w:rsidRDefault="00016F50" w:rsidP="00A4347C">
      <w:pPr>
        <w:numPr>
          <w:ilvl w:val="0"/>
          <w:numId w:val="12"/>
        </w:numPr>
        <w:spacing w:line="360" w:lineRule="auto"/>
        <w:ind w:left="0" w:firstLine="709"/>
        <w:jc w:val="both"/>
        <w:rPr>
          <w:color w:val="000000"/>
          <w:sz w:val="28"/>
          <w:szCs w:val="28"/>
        </w:rPr>
      </w:pPr>
      <w:r w:rsidRPr="00A4347C">
        <w:rPr>
          <w:color w:val="000000"/>
          <w:sz w:val="28"/>
          <w:szCs w:val="28"/>
        </w:rPr>
        <w:t>во-первых, надо уметь найти в экскурсионном объекте типичные черты и особенности историко-культурного характера;</w:t>
      </w:r>
    </w:p>
    <w:p w:rsidR="00941AFB" w:rsidRPr="00A4347C" w:rsidRDefault="00016F50" w:rsidP="00A4347C">
      <w:pPr>
        <w:numPr>
          <w:ilvl w:val="0"/>
          <w:numId w:val="12"/>
        </w:numPr>
        <w:spacing w:line="360" w:lineRule="auto"/>
        <w:ind w:left="0" w:firstLine="709"/>
        <w:jc w:val="both"/>
        <w:rPr>
          <w:color w:val="000000"/>
          <w:sz w:val="28"/>
          <w:szCs w:val="28"/>
        </w:rPr>
      </w:pPr>
      <w:r w:rsidRPr="00A4347C">
        <w:rPr>
          <w:color w:val="000000"/>
          <w:sz w:val="28"/>
          <w:szCs w:val="28"/>
        </w:rPr>
        <w:t>во-вторых, надо уметь определить наслоения в экскурсионном объекте, сделанные временем, и его эволюцию;</w:t>
      </w:r>
    </w:p>
    <w:p w:rsidR="00941AFB" w:rsidRPr="00A4347C" w:rsidRDefault="00016F50" w:rsidP="00A4347C">
      <w:pPr>
        <w:numPr>
          <w:ilvl w:val="0"/>
          <w:numId w:val="12"/>
        </w:numPr>
        <w:spacing w:line="360" w:lineRule="auto"/>
        <w:ind w:left="0" w:firstLine="709"/>
        <w:jc w:val="both"/>
        <w:rPr>
          <w:color w:val="000000"/>
          <w:sz w:val="28"/>
          <w:szCs w:val="28"/>
        </w:rPr>
      </w:pPr>
      <w:r w:rsidRPr="00A4347C">
        <w:rPr>
          <w:color w:val="000000"/>
          <w:sz w:val="28"/>
          <w:szCs w:val="28"/>
        </w:rPr>
        <w:t xml:space="preserve">в-третьих, </w:t>
      </w:r>
      <w:r w:rsidR="00941AFB" w:rsidRPr="00A4347C">
        <w:rPr>
          <w:color w:val="000000"/>
          <w:sz w:val="28"/>
          <w:szCs w:val="28"/>
        </w:rPr>
        <w:t>надо уметь анализировать, делать необходимые выводы</w:t>
      </w:r>
      <w:r w:rsidR="0080638B" w:rsidRPr="00A4347C">
        <w:rPr>
          <w:color w:val="000000"/>
          <w:sz w:val="28"/>
          <w:szCs w:val="28"/>
        </w:rPr>
        <w:t>.</w:t>
      </w:r>
    </w:p>
    <w:p w:rsidR="00941AFB" w:rsidRPr="00A4347C" w:rsidRDefault="00941AFB" w:rsidP="00A4347C">
      <w:pPr>
        <w:spacing w:line="360" w:lineRule="auto"/>
        <w:ind w:firstLine="709"/>
        <w:jc w:val="both"/>
        <w:rPr>
          <w:color w:val="000000"/>
          <w:sz w:val="28"/>
          <w:szCs w:val="28"/>
        </w:rPr>
      </w:pPr>
      <w:r w:rsidRPr="00A4347C">
        <w:rPr>
          <w:color w:val="000000"/>
          <w:sz w:val="28"/>
          <w:szCs w:val="28"/>
        </w:rPr>
        <w:t>Эти умения в ходе показа и рассказа экскурсантам прививает экскурсовод.</w:t>
      </w:r>
    </w:p>
    <w:p w:rsidR="00B26FFB" w:rsidRPr="00A4347C" w:rsidRDefault="00B26FFB" w:rsidP="00A4347C">
      <w:pPr>
        <w:spacing w:line="360" w:lineRule="auto"/>
        <w:ind w:firstLine="709"/>
        <w:jc w:val="both"/>
        <w:rPr>
          <w:color w:val="000000"/>
          <w:sz w:val="28"/>
          <w:szCs w:val="28"/>
        </w:rPr>
      </w:pPr>
      <w:r w:rsidRPr="00A4347C">
        <w:rPr>
          <w:color w:val="000000"/>
          <w:sz w:val="28"/>
          <w:szCs w:val="28"/>
        </w:rPr>
        <w:t>Кроме того, экскурсия «Городской ландшафт Самары» должна способствовать развитию интереса к окружающей среде, которому способствует</w:t>
      </w:r>
      <w:r w:rsidR="00A4347C">
        <w:rPr>
          <w:color w:val="000000"/>
          <w:sz w:val="28"/>
          <w:szCs w:val="28"/>
        </w:rPr>
        <w:t xml:space="preserve"> </w:t>
      </w:r>
      <w:r w:rsidRPr="00A4347C">
        <w:rPr>
          <w:color w:val="000000"/>
          <w:sz w:val="28"/>
          <w:szCs w:val="28"/>
        </w:rPr>
        <w:t>сама организация городского пространства, его природный и антропогенный ландшафт.</w:t>
      </w:r>
    </w:p>
    <w:p w:rsidR="00B26FFB" w:rsidRPr="00A4347C" w:rsidRDefault="00B26FFB" w:rsidP="00A4347C">
      <w:pPr>
        <w:spacing w:line="360" w:lineRule="auto"/>
        <w:ind w:firstLine="709"/>
        <w:jc w:val="both"/>
        <w:rPr>
          <w:color w:val="000000"/>
          <w:sz w:val="28"/>
          <w:szCs w:val="28"/>
        </w:rPr>
      </w:pPr>
      <w:r w:rsidRPr="00A4347C">
        <w:rPr>
          <w:color w:val="000000"/>
          <w:sz w:val="28"/>
          <w:szCs w:val="28"/>
        </w:rPr>
        <w:t>Чем более природный и антропогенный ландшафт соразмерен человеку, тем более он готов воспринимать город его ландшафт и сооружения, любоваться ими, чувствовать себя рядом с ними комфортно. И в то же время отсутствие новых впечатлений приглушает положительное восприятие природной городской среды, она начинает утомлять своей безликостью, однообразием, наступает информационное пресыщение, «усталость» и на этом фоне психологическое напряжение.</w:t>
      </w:r>
    </w:p>
    <w:p w:rsidR="008F2880" w:rsidRPr="00A4347C" w:rsidRDefault="008F2880" w:rsidP="00A4347C">
      <w:pPr>
        <w:spacing w:line="360" w:lineRule="auto"/>
        <w:ind w:firstLine="709"/>
        <w:jc w:val="both"/>
        <w:rPr>
          <w:color w:val="000000"/>
          <w:sz w:val="28"/>
          <w:szCs w:val="28"/>
        </w:rPr>
      </w:pPr>
      <w:r w:rsidRPr="00A4347C">
        <w:rPr>
          <w:color w:val="000000"/>
          <w:sz w:val="28"/>
          <w:szCs w:val="28"/>
        </w:rPr>
        <w:t>Психологическая оценка и восприятие городской природной и антропогенной ландшафтной среды задается самим человеком, но она в итоге влияет на его восприятие</w:t>
      </w:r>
      <w:r w:rsidR="00A4347C">
        <w:rPr>
          <w:color w:val="000000"/>
          <w:sz w:val="28"/>
          <w:szCs w:val="28"/>
        </w:rPr>
        <w:t xml:space="preserve"> </w:t>
      </w:r>
      <w:r w:rsidRPr="00A4347C">
        <w:rPr>
          <w:color w:val="000000"/>
          <w:sz w:val="28"/>
          <w:szCs w:val="28"/>
        </w:rPr>
        <w:t>и комфортное ощущение себя в городском ландшафте.</w:t>
      </w:r>
    </w:p>
    <w:p w:rsidR="00087C9B" w:rsidRPr="00A4347C" w:rsidRDefault="00087C9B" w:rsidP="00A4347C">
      <w:pPr>
        <w:spacing w:line="360" w:lineRule="auto"/>
        <w:ind w:firstLine="709"/>
        <w:jc w:val="both"/>
        <w:rPr>
          <w:color w:val="000000"/>
          <w:sz w:val="28"/>
          <w:szCs w:val="28"/>
        </w:rPr>
      </w:pPr>
      <w:r w:rsidRPr="00A4347C">
        <w:rPr>
          <w:color w:val="000000"/>
          <w:sz w:val="28"/>
          <w:szCs w:val="28"/>
        </w:rPr>
        <w:t>Важную роль в активизации восприятия играет умелый рассказ экскурсовода. На основе восприятия строится представление, которое позволяет экскурсантам, сочетая полученную ранее информацию, представить объект в другом свете. Совокупность представления стимулирует работу воображения. В процессе мышления на экскурсии экскурсанты получают представление не только о единичных свойствах предмета, но и о совокупности свойств предмета или группы предметов. На этой стадии мышления происходит процесс образования понятий.</w:t>
      </w:r>
    </w:p>
    <w:p w:rsidR="0076762F" w:rsidRPr="00A4347C" w:rsidRDefault="0076762F" w:rsidP="00A4347C">
      <w:pPr>
        <w:spacing w:line="360" w:lineRule="auto"/>
        <w:ind w:firstLine="709"/>
        <w:jc w:val="both"/>
        <w:rPr>
          <w:color w:val="000000"/>
          <w:sz w:val="28"/>
          <w:szCs w:val="28"/>
        </w:rPr>
      </w:pPr>
      <w:r w:rsidRPr="00A4347C">
        <w:rPr>
          <w:color w:val="000000"/>
          <w:sz w:val="28"/>
          <w:szCs w:val="28"/>
        </w:rPr>
        <w:t>Рассказ и показ создают необходимые впечатления и вызывают определенные чувства экскурсантов.</w:t>
      </w:r>
    </w:p>
    <w:p w:rsidR="008F2880" w:rsidRPr="00A4347C" w:rsidRDefault="008F2880" w:rsidP="00A4347C">
      <w:pPr>
        <w:spacing w:line="360" w:lineRule="auto"/>
        <w:ind w:firstLine="709"/>
        <w:jc w:val="both"/>
        <w:rPr>
          <w:color w:val="000000"/>
          <w:sz w:val="28"/>
          <w:szCs w:val="28"/>
        </w:rPr>
      </w:pPr>
      <w:r w:rsidRPr="00A4347C">
        <w:rPr>
          <w:color w:val="000000"/>
          <w:sz w:val="28"/>
          <w:szCs w:val="28"/>
        </w:rPr>
        <w:t>Поэтому при проведении экскурсии «Городской ландшафт Самары» имеют огромное значение методы и приемы</w:t>
      </w:r>
      <w:r w:rsidR="00AF3142" w:rsidRPr="00A4347C">
        <w:rPr>
          <w:color w:val="000000"/>
          <w:sz w:val="28"/>
          <w:szCs w:val="28"/>
        </w:rPr>
        <w:t xml:space="preserve"> показа и рассказа</w:t>
      </w:r>
      <w:r w:rsidRPr="00A4347C">
        <w:rPr>
          <w:color w:val="000000"/>
          <w:sz w:val="28"/>
          <w:szCs w:val="28"/>
        </w:rPr>
        <w:t>.</w:t>
      </w:r>
    </w:p>
    <w:p w:rsidR="001E7117" w:rsidRPr="00A4347C" w:rsidRDefault="003765C5" w:rsidP="00A4347C">
      <w:pPr>
        <w:spacing w:line="360" w:lineRule="auto"/>
        <w:ind w:firstLine="709"/>
        <w:jc w:val="both"/>
        <w:rPr>
          <w:color w:val="000000"/>
          <w:sz w:val="28"/>
          <w:szCs w:val="28"/>
        </w:rPr>
      </w:pPr>
      <w:r w:rsidRPr="00A4347C">
        <w:rPr>
          <w:color w:val="000000"/>
          <w:sz w:val="28"/>
          <w:szCs w:val="28"/>
        </w:rPr>
        <w:t>В качестве рекомендаций по м</w:t>
      </w:r>
      <w:r w:rsidR="001E7117" w:rsidRPr="00A4347C">
        <w:rPr>
          <w:color w:val="000000"/>
          <w:sz w:val="28"/>
          <w:szCs w:val="28"/>
        </w:rPr>
        <w:t>етод</w:t>
      </w:r>
      <w:r w:rsidRPr="00A4347C">
        <w:rPr>
          <w:color w:val="000000"/>
          <w:sz w:val="28"/>
          <w:szCs w:val="28"/>
        </w:rPr>
        <w:t>ике проведения экскурсии «Городской ландшафт Самары»</w:t>
      </w:r>
      <w:r w:rsidR="001E7117" w:rsidRPr="00A4347C">
        <w:rPr>
          <w:color w:val="000000"/>
          <w:sz w:val="28"/>
          <w:szCs w:val="28"/>
        </w:rPr>
        <w:t xml:space="preserve"> </w:t>
      </w:r>
      <w:r w:rsidRPr="00A4347C">
        <w:rPr>
          <w:color w:val="000000"/>
          <w:sz w:val="28"/>
          <w:szCs w:val="28"/>
        </w:rPr>
        <w:t>предлагаются следующие методы и</w:t>
      </w:r>
      <w:r w:rsidR="001E7117" w:rsidRPr="00A4347C">
        <w:rPr>
          <w:color w:val="000000"/>
          <w:sz w:val="28"/>
          <w:szCs w:val="28"/>
        </w:rPr>
        <w:t xml:space="preserve"> приемы экскурсии «Городской ландшафтный дизайн Самары»</w:t>
      </w:r>
      <w:r w:rsidR="00E00196" w:rsidRPr="00A4347C">
        <w:rPr>
          <w:color w:val="000000"/>
          <w:sz w:val="28"/>
          <w:szCs w:val="28"/>
        </w:rPr>
        <w:t>:</w:t>
      </w:r>
    </w:p>
    <w:p w:rsidR="001E7117" w:rsidRPr="00A4347C" w:rsidRDefault="00E00196" w:rsidP="00A4347C">
      <w:pPr>
        <w:spacing w:line="360" w:lineRule="auto"/>
        <w:ind w:firstLine="709"/>
        <w:jc w:val="both"/>
        <w:rPr>
          <w:color w:val="000000"/>
          <w:sz w:val="28"/>
          <w:szCs w:val="28"/>
        </w:rPr>
      </w:pPr>
      <w:r w:rsidRPr="00A4347C">
        <w:rPr>
          <w:color w:val="000000"/>
          <w:sz w:val="28"/>
          <w:szCs w:val="28"/>
        </w:rPr>
        <w:t xml:space="preserve">1. </w:t>
      </w:r>
      <w:r w:rsidR="001E7117" w:rsidRPr="00A4347C">
        <w:rPr>
          <w:color w:val="000000"/>
          <w:sz w:val="28"/>
          <w:szCs w:val="28"/>
        </w:rPr>
        <w:t>Приемы показа, куда входят приемы, организующие наблюдение (изучение, исследование) объектов и позволяющие выделить объект из окружающей среды, из целого; приемы, задача которых, опираясь на воображение экскурсантов, сделать зримыми изменения во внешнем облике объекта; приемы, которые дают возможность увидеть объекты в нужном виде, построенные на движении – приближении экскурсионной группы к объекту, удалении от него, движении вдоль него.</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1.</w:t>
      </w:r>
      <w:r w:rsidR="00E00196" w:rsidRPr="00A4347C">
        <w:rPr>
          <w:color w:val="000000"/>
          <w:sz w:val="28"/>
          <w:szCs w:val="28"/>
        </w:rPr>
        <w:t>1.</w:t>
      </w:r>
      <w:r w:rsidRPr="00A4347C">
        <w:rPr>
          <w:color w:val="000000"/>
          <w:sz w:val="28"/>
          <w:szCs w:val="28"/>
        </w:rPr>
        <w:t xml:space="preserve"> Прием предварительного осмотра. Этот прием используется в тот момент, когда экскурсанты находятся на месте расположения памятника. Он представляет собой первую ступень наблюдения объекта.</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Применяется при показе:</w:t>
      </w:r>
    </w:p>
    <w:p w:rsidR="001E7117" w:rsidRPr="00A4347C" w:rsidRDefault="00F2445C" w:rsidP="00A4347C">
      <w:pPr>
        <w:numPr>
          <w:ilvl w:val="0"/>
          <w:numId w:val="6"/>
        </w:numPr>
        <w:spacing w:line="360" w:lineRule="auto"/>
        <w:ind w:left="0" w:firstLine="709"/>
        <w:jc w:val="both"/>
        <w:rPr>
          <w:color w:val="000000"/>
          <w:sz w:val="28"/>
          <w:szCs w:val="28"/>
        </w:rPr>
      </w:pPr>
      <w:r w:rsidRPr="00A4347C">
        <w:rPr>
          <w:color w:val="000000"/>
          <w:sz w:val="28"/>
          <w:szCs w:val="28"/>
        </w:rPr>
        <w:t>Объекта</w:t>
      </w:r>
      <w:r w:rsidR="001E7117" w:rsidRPr="00A4347C">
        <w:rPr>
          <w:color w:val="000000"/>
          <w:sz w:val="28"/>
          <w:szCs w:val="28"/>
        </w:rPr>
        <w:t xml:space="preserve"> </w:t>
      </w:r>
      <w:r w:rsidR="00A4347C">
        <w:rPr>
          <w:color w:val="000000"/>
          <w:sz w:val="28"/>
          <w:szCs w:val="28"/>
        </w:rPr>
        <w:t>№</w:t>
      </w:r>
      <w:r w:rsidR="00A4347C" w:rsidRPr="00A4347C">
        <w:rPr>
          <w:color w:val="000000"/>
          <w:sz w:val="28"/>
          <w:szCs w:val="28"/>
        </w:rPr>
        <w:t>1</w:t>
      </w:r>
      <w:r w:rsidR="00A4347C">
        <w:rPr>
          <w:color w:val="000000"/>
          <w:sz w:val="28"/>
          <w:szCs w:val="28"/>
        </w:rPr>
        <w:t xml:space="preserve"> –</w:t>
      </w:r>
      <w:r w:rsidR="00A4347C" w:rsidRPr="00A4347C">
        <w:rPr>
          <w:color w:val="000000"/>
          <w:sz w:val="28"/>
          <w:szCs w:val="28"/>
        </w:rPr>
        <w:t xml:space="preserve"> ко</w:t>
      </w:r>
      <w:r w:rsidR="001E7117" w:rsidRPr="00A4347C">
        <w:rPr>
          <w:color w:val="000000"/>
          <w:sz w:val="28"/>
          <w:szCs w:val="28"/>
        </w:rPr>
        <w:t xml:space="preserve">мплекс Гостиница «Россия» </w:t>
      </w:r>
      <w:r w:rsidR="00A4347C">
        <w:rPr>
          <w:color w:val="000000"/>
          <w:sz w:val="28"/>
          <w:szCs w:val="28"/>
        </w:rPr>
        <w:t>–</w:t>
      </w:r>
      <w:r w:rsidR="00A4347C" w:rsidRPr="00A4347C">
        <w:rPr>
          <w:color w:val="000000"/>
          <w:sz w:val="28"/>
          <w:szCs w:val="28"/>
        </w:rPr>
        <w:t xml:space="preserve"> </w:t>
      </w:r>
      <w:r w:rsidR="001E7117" w:rsidRPr="00A4347C">
        <w:rPr>
          <w:color w:val="000000"/>
          <w:sz w:val="28"/>
          <w:szCs w:val="28"/>
        </w:rPr>
        <w:t>Речной вокзал</w:t>
      </w:r>
      <w:r w:rsidR="0080163B">
        <w:rPr>
          <w:color w:val="000000"/>
          <w:sz w:val="28"/>
          <w:szCs w:val="28"/>
        </w:rPr>
        <w:t>;</w:t>
      </w:r>
    </w:p>
    <w:p w:rsidR="001E7117" w:rsidRPr="00A4347C" w:rsidRDefault="001E7117" w:rsidP="00A4347C">
      <w:pPr>
        <w:numPr>
          <w:ilvl w:val="0"/>
          <w:numId w:val="6"/>
        </w:numPr>
        <w:spacing w:line="360" w:lineRule="auto"/>
        <w:ind w:left="0" w:firstLine="709"/>
        <w:jc w:val="both"/>
        <w:rPr>
          <w:color w:val="000000"/>
          <w:sz w:val="28"/>
          <w:szCs w:val="28"/>
        </w:rPr>
      </w:pPr>
      <w:r w:rsidRPr="00A4347C">
        <w:rPr>
          <w:color w:val="000000"/>
          <w:sz w:val="28"/>
          <w:szCs w:val="28"/>
        </w:rPr>
        <w:t>Объект</w:t>
      </w:r>
      <w:r w:rsidR="00F2445C"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5</w:t>
      </w:r>
      <w:r w:rsidR="004547C4" w:rsidRPr="00A4347C">
        <w:rPr>
          <w:color w:val="000000"/>
          <w:sz w:val="28"/>
          <w:szCs w:val="28"/>
        </w:rPr>
        <w:t xml:space="preserve"> портфеля экскурсовода </w:t>
      </w:r>
      <w:r w:rsidR="00A4347C">
        <w:rPr>
          <w:color w:val="000000"/>
          <w:sz w:val="28"/>
          <w:szCs w:val="28"/>
        </w:rPr>
        <w:t xml:space="preserve">– </w:t>
      </w:r>
      <w:r w:rsidR="00A4347C" w:rsidRPr="00A4347C">
        <w:rPr>
          <w:color w:val="000000"/>
          <w:sz w:val="28"/>
          <w:szCs w:val="28"/>
        </w:rPr>
        <w:t>а</w:t>
      </w:r>
      <w:r w:rsidRPr="00A4347C">
        <w:rPr>
          <w:color w:val="000000"/>
          <w:sz w:val="28"/>
          <w:szCs w:val="28"/>
        </w:rPr>
        <w:t xml:space="preserve">ллеи Струковского сада, примеры </w:t>
      </w:r>
      <w:r w:rsidR="004547C4" w:rsidRPr="00A4347C">
        <w:rPr>
          <w:color w:val="000000"/>
          <w:sz w:val="28"/>
          <w:szCs w:val="28"/>
        </w:rPr>
        <w:t xml:space="preserve">антропогенного </w:t>
      </w:r>
      <w:r w:rsidRPr="00A4347C">
        <w:rPr>
          <w:color w:val="000000"/>
          <w:sz w:val="28"/>
          <w:szCs w:val="28"/>
        </w:rPr>
        <w:t>ландшафт</w:t>
      </w:r>
      <w:r w:rsidR="0080163B">
        <w:rPr>
          <w:color w:val="000000"/>
          <w:sz w:val="28"/>
          <w:szCs w:val="28"/>
        </w:rPr>
        <w:t>а</w:t>
      </w:r>
      <w:r w:rsidRPr="00A4347C">
        <w:rPr>
          <w:color w:val="000000"/>
          <w:sz w:val="28"/>
          <w:szCs w:val="28"/>
        </w:rPr>
        <w:t>.</w:t>
      </w:r>
    </w:p>
    <w:p w:rsidR="001E7117" w:rsidRPr="00A4347C" w:rsidRDefault="001E7117" w:rsidP="00A4347C">
      <w:pPr>
        <w:numPr>
          <w:ilvl w:val="0"/>
          <w:numId w:val="6"/>
        </w:numPr>
        <w:spacing w:line="360" w:lineRule="auto"/>
        <w:ind w:left="0" w:firstLine="709"/>
        <w:jc w:val="both"/>
        <w:rPr>
          <w:color w:val="000000"/>
          <w:sz w:val="28"/>
          <w:szCs w:val="28"/>
        </w:rPr>
      </w:pPr>
      <w:r w:rsidRPr="00A4347C">
        <w:rPr>
          <w:color w:val="000000"/>
          <w:sz w:val="28"/>
          <w:szCs w:val="28"/>
        </w:rPr>
        <w:t>Объект</w:t>
      </w:r>
      <w:r w:rsidR="00F2445C" w:rsidRPr="00A4347C">
        <w:rPr>
          <w:color w:val="000000"/>
          <w:sz w:val="28"/>
          <w:szCs w:val="28"/>
        </w:rPr>
        <w:t xml:space="preserve">а </w:t>
      </w:r>
      <w:r w:rsidR="00A4347C">
        <w:rPr>
          <w:color w:val="000000"/>
          <w:sz w:val="28"/>
          <w:szCs w:val="28"/>
        </w:rPr>
        <w:t>№</w:t>
      </w:r>
      <w:r w:rsidR="00A4347C" w:rsidRPr="00A4347C">
        <w:rPr>
          <w:color w:val="000000"/>
          <w:sz w:val="28"/>
          <w:szCs w:val="28"/>
        </w:rPr>
        <w:t>7</w:t>
      </w:r>
      <w:r w:rsidR="00A4347C">
        <w:rPr>
          <w:color w:val="000000"/>
          <w:sz w:val="28"/>
          <w:szCs w:val="28"/>
        </w:rPr>
        <w:t xml:space="preserve"> – </w:t>
      </w:r>
      <w:r w:rsidR="00A4347C" w:rsidRPr="00A4347C">
        <w:rPr>
          <w:color w:val="000000"/>
          <w:sz w:val="28"/>
          <w:szCs w:val="28"/>
        </w:rPr>
        <w:t>Вы</w:t>
      </w:r>
      <w:r w:rsidRPr="00A4347C">
        <w:rPr>
          <w:color w:val="000000"/>
          <w:sz w:val="28"/>
          <w:szCs w:val="28"/>
        </w:rPr>
        <w:t>ход на ул.</w:t>
      </w:r>
      <w:r w:rsidR="00A4347C">
        <w:rPr>
          <w:color w:val="000000"/>
          <w:sz w:val="28"/>
          <w:szCs w:val="28"/>
        </w:rPr>
        <w:t> </w:t>
      </w:r>
      <w:r w:rsidR="00A4347C" w:rsidRPr="00A4347C">
        <w:rPr>
          <w:color w:val="000000"/>
          <w:sz w:val="28"/>
          <w:szCs w:val="28"/>
        </w:rPr>
        <w:t>Куйбышева</w:t>
      </w:r>
      <w:r w:rsidRPr="00A4347C">
        <w:rPr>
          <w:color w:val="000000"/>
          <w:sz w:val="28"/>
          <w:szCs w:val="28"/>
        </w:rPr>
        <w:t>.</w:t>
      </w:r>
    </w:p>
    <w:p w:rsidR="001E7117" w:rsidRPr="00A4347C" w:rsidRDefault="001E7117" w:rsidP="00A4347C">
      <w:pPr>
        <w:numPr>
          <w:ilvl w:val="0"/>
          <w:numId w:val="6"/>
        </w:numPr>
        <w:spacing w:line="360" w:lineRule="auto"/>
        <w:ind w:left="0" w:firstLine="709"/>
        <w:jc w:val="both"/>
        <w:rPr>
          <w:color w:val="000000"/>
          <w:sz w:val="28"/>
          <w:szCs w:val="28"/>
        </w:rPr>
      </w:pPr>
      <w:r w:rsidRPr="00A4347C">
        <w:rPr>
          <w:color w:val="000000"/>
          <w:sz w:val="28"/>
          <w:szCs w:val="28"/>
        </w:rPr>
        <w:t>Объект</w:t>
      </w:r>
      <w:r w:rsidR="00F2445C"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8</w:t>
      </w:r>
      <w:r w:rsidR="00A4347C">
        <w:rPr>
          <w:color w:val="000000"/>
          <w:sz w:val="28"/>
          <w:szCs w:val="28"/>
        </w:rPr>
        <w:t xml:space="preserve"> –</w:t>
      </w:r>
      <w:r w:rsidR="00A4347C" w:rsidRPr="00A4347C">
        <w:rPr>
          <w:color w:val="000000"/>
          <w:sz w:val="28"/>
          <w:szCs w:val="28"/>
        </w:rPr>
        <w:t xml:space="preserve"> Пл</w:t>
      </w:r>
      <w:r w:rsidRPr="00A4347C">
        <w:rPr>
          <w:color w:val="000000"/>
          <w:sz w:val="28"/>
          <w:szCs w:val="28"/>
        </w:rPr>
        <w:t xml:space="preserve">ощадь имени </w:t>
      </w:r>
      <w:r w:rsidR="00A4347C" w:rsidRPr="00A4347C">
        <w:rPr>
          <w:color w:val="000000"/>
          <w:sz w:val="28"/>
          <w:szCs w:val="28"/>
        </w:rPr>
        <w:t>В.И.</w:t>
      </w:r>
      <w:r w:rsidR="00A4347C">
        <w:rPr>
          <w:color w:val="000000"/>
          <w:sz w:val="28"/>
          <w:szCs w:val="28"/>
        </w:rPr>
        <w:t> </w:t>
      </w:r>
      <w:r w:rsidR="00A4347C" w:rsidRPr="00A4347C">
        <w:rPr>
          <w:color w:val="000000"/>
          <w:sz w:val="28"/>
          <w:szCs w:val="28"/>
        </w:rPr>
        <w:t>Чапаева</w:t>
      </w:r>
      <w:r w:rsidRPr="00A4347C">
        <w:rPr>
          <w:color w:val="000000"/>
          <w:sz w:val="28"/>
          <w:szCs w:val="28"/>
        </w:rPr>
        <w:t>.</w:t>
      </w:r>
    </w:p>
    <w:p w:rsidR="001E7117" w:rsidRPr="00A4347C" w:rsidRDefault="001E7117" w:rsidP="00A4347C">
      <w:pPr>
        <w:numPr>
          <w:ilvl w:val="0"/>
          <w:numId w:val="6"/>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9</w:t>
      </w:r>
      <w:r w:rsidR="00A4347C">
        <w:rPr>
          <w:color w:val="000000"/>
          <w:sz w:val="28"/>
          <w:szCs w:val="28"/>
        </w:rPr>
        <w:t xml:space="preserve"> –</w:t>
      </w:r>
      <w:r w:rsidR="00A4347C" w:rsidRPr="00A4347C">
        <w:rPr>
          <w:color w:val="000000"/>
          <w:sz w:val="28"/>
          <w:szCs w:val="28"/>
        </w:rPr>
        <w:t xml:space="preserve"> Др</w:t>
      </w:r>
      <w:r w:rsidR="0080163B">
        <w:rPr>
          <w:color w:val="000000"/>
          <w:sz w:val="28"/>
          <w:szCs w:val="28"/>
        </w:rPr>
        <w:t>аматический театр;</w:t>
      </w:r>
    </w:p>
    <w:p w:rsidR="001E7117" w:rsidRPr="00A4347C" w:rsidRDefault="001E7117" w:rsidP="00A4347C">
      <w:pPr>
        <w:numPr>
          <w:ilvl w:val="0"/>
          <w:numId w:val="6"/>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1</w:t>
      </w:r>
      <w:r w:rsidRPr="00A4347C">
        <w:rPr>
          <w:color w:val="000000"/>
          <w:sz w:val="28"/>
          <w:szCs w:val="28"/>
        </w:rPr>
        <w:t>0</w:t>
      </w:r>
      <w:r w:rsidR="00A4347C">
        <w:rPr>
          <w:color w:val="000000"/>
          <w:sz w:val="28"/>
          <w:szCs w:val="28"/>
        </w:rPr>
        <w:t xml:space="preserve"> –</w:t>
      </w:r>
      <w:r w:rsidR="00A4347C" w:rsidRPr="00A4347C">
        <w:rPr>
          <w:color w:val="000000"/>
          <w:sz w:val="28"/>
          <w:szCs w:val="28"/>
        </w:rPr>
        <w:t xml:space="preserve"> Зд</w:t>
      </w:r>
      <w:r w:rsidRPr="00A4347C">
        <w:rPr>
          <w:color w:val="000000"/>
          <w:sz w:val="28"/>
          <w:szCs w:val="28"/>
        </w:rPr>
        <w:t>ание Самарс</w:t>
      </w:r>
      <w:r w:rsidR="0080163B">
        <w:rPr>
          <w:color w:val="000000"/>
          <w:sz w:val="28"/>
          <w:szCs w:val="28"/>
        </w:rPr>
        <w:t>кой академии культуры;</w:t>
      </w:r>
    </w:p>
    <w:p w:rsidR="001E7117" w:rsidRPr="00A4347C" w:rsidRDefault="001E7117" w:rsidP="00A4347C">
      <w:pPr>
        <w:numPr>
          <w:ilvl w:val="0"/>
          <w:numId w:val="6"/>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1</w:t>
      </w:r>
      <w:r w:rsidR="0080163B">
        <w:rPr>
          <w:color w:val="000000"/>
          <w:sz w:val="28"/>
          <w:szCs w:val="28"/>
        </w:rPr>
        <w:t>1 – Сквер им. Пушкина;</w:t>
      </w:r>
    </w:p>
    <w:p w:rsidR="001E7117" w:rsidRPr="00A4347C" w:rsidRDefault="00E00196" w:rsidP="00A4347C">
      <w:pPr>
        <w:spacing w:line="360" w:lineRule="auto"/>
        <w:ind w:firstLine="709"/>
        <w:jc w:val="both"/>
        <w:rPr>
          <w:color w:val="000000"/>
          <w:sz w:val="28"/>
          <w:szCs w:val="28"/>
        </w:rPr>
      </w:pPr>
      <w:r w:rsidRPr="00A4347C">
        <w:rPr>
          <w:color w:val="000000"/>
          <w:sz w:val="28"/>
          <w:szCs w:val="28"/>
        </w:rPr>
        <w:t>1.</w:t>
      </w:r>
      <w:r w:rsidR="001E7117" w:rsidRPr="00A4347C">
        <w:rPr>
          <w:color w:val="000000"/>
          <w:sz w:val="28"/>
          <w:szCs w:val="28"/>
        </w:rPr>
        <w:t>2. Прием панорамного показа дает возможность экскурсантам наблюдать вид местности.</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Применяется при показе:</w:t>
      </w:r>
    </w:p>
    <w:p w:rsidR="001E7117" w:rsidRPr="00A4347C" w:rsidRDefault="001E7117" w:rsidP="00A4347C">
      <w:pPr>
        <w:numPr>
          <w:ilvl w:val="0"/>
          <w:numId w:val="5"/>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2</w:t>
      </w:r>
      <w:r w:rsidRPr="00A4347C">
        <w:rPr>
          <w:color w:val="000000"/>
          <w:sz w:val="28"/>
          <w:szCs w:val="28"/>
        </w:rPr>
        <w:t xml:space="preserve"> – Третья очередь набережной;</w:t>
      </w:r>
    </w:p>
    <w:p w:rsidR="001E7117" w:rsidRPr="00A4347C" w:rsidRDefault="001E7117" w:rsidP="00A4347C">
      <w:pPr>
        <w:numPr>
          <w:ilvl w:val="0"/>
          <w:numId w:val="5"/>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4</w:t>
      </w:r>
      <w:r w:rsidRPr="00A4347C">
        <w:rPr>
          <w:color w:val="000000"/>
          <w:sz w:val="28"/>
          <w:szCs w:val="28"/>
        </w:rPr>
        <w:t xml:space="preserve"> </w:t>
      </w:r>
      <w:r w:rsidR="00A4347C">
        <w:rPr>
          <w:color w:val="000000"/>
          <w:sz w:val="28"/>
          <w:szCs w:val="28"/>
        </w:rPr>
        <w:t xml:space="preserve">– </w:t>
      </w:r>
      <w:r w:rsidR="00A4347C" w:rsidRPr="00A4347C">
        <w:rPr>
          <w:color w:val="000000"/>
          <w:sz w:val="28"/>
          <w:szCs w:val="28"/>
        </w:rPr>
        <w:t>Н</w:t>
      </w:r>
      <w:r w:rsidRPr="00A4347C">
        <w:rPr>
          <w:color w:val="000000"/>
          <w:sz w:val="28"/>
          <w:szCs w:val="28"/>
        </w:rPr>
        <w:t>абережная</w:t>
      </w:r>
      <w:r w:rsidR="00A4347C">
        <w:rPr>
          <w:color w:val="000000"/>
          <w:sz w:val="28"/>
          <w:szCs w:val="28"/>
        </w:rPr>
        <w:t xml:space="preserve"> </w:t>
      </w:r>
      <w:r w:rsidRPr="00A4347C">
        <w:rPr>
          <w:color w:val="000000"/>
          <w:sz w:val="28"/>
          <w:szCs w:val="28"/>
        </w:rPr>
        <w:t>1</w:t>
      </w:r>
      <w:r w:rsidR="00A4347C">
        <w:rPr>
          <w:color w:val="000000"/>
          <w:sz w:val="28"/>
          <w:szCs w:val="28"/>
        </w:rPr>
        <w:t>-</w:t>
      </w:r>
      <w:r w:rsidR="00A4347C" w:rsidRPr="00A4347C">
        <w:rPr>
          <w:color w:val="000000"/>
          <w:sz w:val="28"/>
          <w:szCs w:val="28"/>
        </w:rPr>
        <w:t>а</w:t>
      </w:r>
      <w:r w:rsidRPr="00A4347C">
        <w:rPr>
          <w:color w:val="000000"/>
          <w:sz w:val="28"/>
          <w:szCs w:val="28"/>
        </w:rPr>
        <w:t>я очередь</w:t>
      </w:r>
    </w:p>
    <w:p w:rsidR="001E7117" w:rsidRPr="00A4347C" w:rsidRDefault="001E7117" w:rsidP="00A4347C">
      <w:pPr>
        <w:numPr>
          <w:ilvl w:val="0"/>
          <w:numId w:val="5"/>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5</w:t>
      </w:r>
      <w:r w:rsidRPr="00A4347C">
        <w:rPr>
          <w:color w:val="000000"/>
          <w:sz w:val="28"/>
          <w:szCs w:val="28"/>
        </w:rPr>
        <w:t xml:space="preserve"> – Набережная – мимо Струковского сада.</w:t>
      </w:r>
    </w:p>
    <w:p w:rsidR="001E7117" w:rsidRPr="00A4347C" w:rsidRDefault="001E7117" w:rsidP="00A4347C">
      <w:pPr>
        <w:numPr>
          <w:ilvl w:val="0"/>
          <w:numId w:val="5"/>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8</w:t>
      </w:r>
      <w:r w:rsidRPr="00A4347C">
        <w:rPr>
          <w:color w:val="000000"/>
          <w:sz w:val="28"/>
          <w:szCs w:val="28"/>
        </w:rPr>
        <w:t xml:space="preserve"> – Конец ул.</w:t>
      </w:r>
      <w:r w:rsidR="00A4347C">
        <w:rPr>
          <w:color w:val="000000"/>
          <w:sz w:val="28"/>
          <w:szCs w:val="28"/>
        </w:rPr>
        <w:t> </w:t>
      </w:r>
      <w:r w:rsidR="00A4347C" w:rsidRPr="00A4347C">
        <w:rPr>
          <w:color w:val="000000"/>
          <w:sz w:val="28"/>
          <w:szCs w:val="28"/>
        </w:rPr>
        <w:t>Куйбышева</w:t>
      </w:r>
      <w:r w:rsidRPr="00A4347C">
        <w:rPr>
          <w:color w:val="000000"/>
          <w:sz w:val="28"/>
          <w:szCs w:val="28"/>
        </w:rPr>
        <w:t xml:space="preserve">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Площадь имени </w:t>
      </w:r>
      <w:r w:rsidR="00A4347C" w:rsidRPr="00A4347C">
        <w:rPr>
          <w:color w:val="000000"/>
          <w:sz w:val="28"/>
          <w:szCs w:val="28"/>
        </w:rPr>
        <w:t>В.И.</w:t>
      </w:r>
      <w:r w:rsidR="00A4347C">
        <w:rPr>
          <w:color w:val="000000"/>
          <w:sz w:val="28"/>
          <w:szCs w:val="28"/>
        </w:rPr>
        <w:t> </w:t>
      </w:r>
      <w:r w:rsidR="00A4347C" w:rsidRPr="00A4347C">
        <w:rPr>
          <w:color w:val="000000"/>
          <w:sz w:val="28"/>
          <w:szCs w:val="28"/>
        </w:rPr>
        <w:t>Чапаева</w:t>
      </w:r>
      <w:r w:rsidRPr="00A4347C">
        <w:rPr>
          <w:color w:val="000000"/>
          <w:sz w:val="28"/>
          <w:szCs w:val="28"/>
        </w:rPr>
        <w:t xml:space="preserve"> (панорамный вид на колокольни Иверского монастыря)</w:t>
      </w:r>
    </w:p>
    <w:p w:rsidR="001E7117" w:rsidRPr="00A4347C" w:rsidRDefault="001E7117" w:rsidP="00A4347C">
      <w:pPr>
        <w:numPr>
          <w:ilvl w:val="0"/>
          <w:numId w:val="5"/>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9</w:t>
      </w:r>
      <w:r w:rsidRPr="00A4347C">
        <w:rPr>
          <w:color w:val="000000"/>
          <w:sz w:val="28"/>
          <w:szCs w:val="28"/>
        </w:rPr>
        <w:t xml:space="preserve"> – Драматический театр</w:t>
      </w:r>
      <w:r w:rsidR="00A4347C">
        <w:rPr>
          <w:color w:val="000000"/>
          <w:sz w:val="28"/>
          <w:szCs w:val="28"/>
        </w:rPr>
        <w:t xml:space="preserve"> </w:t>
      </w:r>
      <w:r w:rsidRPr="00A4347C">
        <w:rPr>
          <w:color w:val="000000"/>
          <w:sz w:val="28"/>
          <w:szCs w:val="28"/>
        </w:rPr>
        <w:t>(панорамный вид на Волгу – здание Самарского Пивзавода)</w:t>
      </w:r>
    </w:p>
    <w:p w:rsidR="001E7117" w:rsidRPr="00A4347C" w:rsidRDefault="001E7117" w:rsidP="00A4347C">
      <w:pPr>
        <w:numPr>
          <w:ilvl w:val="0"/>
          <w:numId w:val="5"/>
        </w:numPr>
        <w:spacing w:line="360" w:lineRule="auto"/>
        <w:ind w:left="0" w:firstLine="709"/>
        <w:jc w:val="both"/>
        <w:rPr>
          <w:color w:val="000000"/>
          <w:sz w:val="28"/>
          <w:szCs w:val="28"/>
        </w:rPr>
      </w:pPr>
      <w:r w:rsidRPr="00A4347C">
        <w:rPr>
          <w:color w:val="000000"/>
          <w:sz w:val="28"/>
          <w:szCs w:val="28"/>
        </w:rPr>
        <w:t>Объект</w:t>
      </w:r>
      <w:r w:rsidR="000D62A1" w:rsidRPr="00A4347C">
        <w:rPr>
          <w:color w:val="000000"/>
          <w:sz w:val="28"/>
          <w:szCs w:val="28"/>
        </w:rPr>
        <w:t>а</w:t>
      </w:r>
      <w:r w:rsidRPr="00A4347C">
        <w:rPr>
          <w:color w:val="000000"/>
          <w:sz w:val="28"/>
          <w:szCs w:val="28"/>
        </w:rPr>
        <w:t xml:space="preserve"> </w:t>
      </w:r>
      <w:r w:rsidR="00A4347C">
        <w:rPr>
          <w:color w:val="000000"/>
          <w:sz w:val="28"/>
          <w:szCs w:val="28"/>
        </w:rPr>
        <w:t>№</w:t>
      </w:r>
      <w:r w:rsidR="00A4347C" w:rsidRPr="00A4347C">
        <w:rPr>
          <w:color w:val="000000"/>
          <w:sz w:val="28"/>
          <w:szCs w:val="28"/>
        </w:rPr>
        <w:t>1</w:t>
      </w:r>
      <w:r w:rsidRPr="00A4347C">
        <w:rPr>
          <w:color w:val="000000"/>
          <w:sz w:val="28"/>
          <w:szCs w:val="28"/>
        </w:rPr>
        <w:t xml:space="preserve">1 – Сквер им. Пушкина (панорамный вид на Волгу – Заволжье </w:t>
      </w:r>
      <w:r w:rsidR="00A4347C">
        <w:rPr>
          <w:color w:val="000000"/>
          <w:sz w:val="28"/>
          <w:szCs w:val="28"/>
        </w:rPr>
        <w:t>–</w:t>
      </w:r>
      <w:r w:rsidR="00A4347C" w:rsidRPr="00A4347C">
        <w:rPr>
          <w:color w:val="000000"/>
          <w:sz w:val="28"/>
          <w:szCs w:val="28"/>
        </w:rPr>
        <w:t xml:space="preserve"> </w:t>
      </w:r>
      <w:r w:rsidRPr="00A4347C">
        <w:rPr>
          <w:color w:val="000000"/>
          <w:sz w:val="28"/>
          <w:szCs w:val="28"/>
        </w:rPr>
        <w:t>Струковский сад здание Самарского Пивзавода)</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Для панорамного показа могут быть использованы высокие точки, откуда открывается панорама города, реки.</w:t>
      </w:r>
    </w:p>
    <w:p w:rsidR="001E7117" w:rsidRPr="00A4347C" w:rsidRDefault="00B07504" w:rsidP="00A4347C">
      <w:pPr>
        <w:spacing w:line="360" w:lineRule="auto"/>
        <w:ind w:firstLine="709"/>
        <w:jc w:val="both"/>
        <w:rPr>
          <w:color w:val="000000"/>
          <w:sz w:val="28"/>
          <w:szCs w:val="28"/>
        </w:rPr>
      </w:pPr>
      <w:r>
        <w:rPr>
          <w:color w:val="000000"/>
          <w:sz w:val="28"/>
          <w:szCs w:val="28"/>
        </w:rPr>
        <w:t>1.</w:t>
      </w:r>
      <w:r w:rsidR="001E7117" w:rsidRPr="00A4347C">
        <w:rPr>
          <w:color w:val="000000"/>
          <w:sz w:val="28"/>
          <w:szCs w:val="28"/>
        </w:rPr>
        <w:t>3. Прием зрительной реконструкции (воссоздания). Сущность этого приема заключается в том, что словесным путем восстанавливается первоначальный облик исторического здания.</w:t>
      </w:r>
    </w:p>
    <w:p w:rsidR="001E7117" w:rsidRPr="00A4347C" w:rsidRDefault="00E00196" w:rsidP="00A4347C">
      <w:pPr>
        <w:spacing w:line="360" w:lineRule="auto"/>
        <w:ind w:firstLine="709"/>
        <w:jc w:val="both"/>
        <w:rPr>
          <w:color w:val="000000"/>
          <w:sz w:val="28"/>
          <w:szCs w:val="28"/>
        </w:rPr>
      </w:pPr>
      <w:r w:rsidRPr="00A4347C">
        <w:rPr>
          <w:bCs/>
          <w:color w:val="000000"/>
          <w:sz w:val="28"/>
          <w:szCs w:val="28"/>
        </w:rPr>
        <w:t>1.</w:t>
      </w:r>
      <w:r w:rsidR="001E7117" w:rsidRPr="00A4347C">
        <w:rPr>
          <w:bCs/>
          <w:color w:val="000000"/>
          <w:sz w:val="28"/>
          <w:szCs w:val="28"/>
        </w:rPr>
        <w:t>4. Прием зрительного сравнения.</w:t>
      </w:r>
      <w:r w:rsidR="001E7117" w:rsidRPr="00A4347C">
        <w:rPr>
          <w:color w:val="000000"/>
          <w:sz w:val="28"/>
          <w:szCs w:val="28"/>
        </w:rPr>
        <w:t xml:space="preserve"> В экскурсионной методике используются различные виды сравнения: зрительное, словесное, сравнение зрительно воспринимаемого объекта с </w:t>
      </w:r>
      <w:r w:rsidR="00EF110C" w:rsidRPr="00A4347C">
        <w:rPr>
          <w:color w:val="000000"/>
          <w:sz w:val="28"/>
          <w:szCs w:val="28"/>
        </w:rPr>
        <w:t>объектом,</w:t>
      </w:r>
      <w:r w:rsidR="001E7117" w:rsidRPr="00A4347C">
        <w:rPr>
          <w:color w:val="000000"/>
          <w:sz w:val="28"/>
          <w:szCs w:val="28"/>
        </w:rPr>
        <w:t xml:space="preserve"> мысленно реконструируемым или показанным экскурсантам ранее. Данный прием построен на зрительном сопоставлении различных предметов или частей одного объекта с другим, находящимся перед глазами экскурсантов. При этом сравнивают друг с другом как схожие, так и разные по своему внешнему облику объекты.</w:t>
      </w:r>
    </w:p>
    <w:p w:rsidR="000D62A1" w:rsidRPr="00A4347C" w:rsidRDefault="001E7117" w:rsidP="00A4347C">
      <w:pPr>
        <w:spacing w:line="360" w:lineRule="auto"/>
        <w:ind w:firstLine="709"/>
        <w:jc w:val="both"/>
        <w:rPr>
          <w:color w:val="000000"/>
          <w:sz w:val="28"/>
          <w:szCs w:val="28"/>
        </w:rPr>
      </w:pPr>
      <w:r w:rsidRPr="00A4347C">
        <w:rPr>
          <w:color w:val="000000"/>
          <w:sz w:val="28"/>
          <w:szCs w:val="28"/>
        </w:rPr>
        <w:t>В нашем случае используем зрительное и словесное сравнение при показе</w:t>
      </w:r>
      <w:r w:rsidR="000D62A1" w:rsidRPr="00A4347C">
        <w:rPr>
          <w:color w:val="000000"/>
          <w:sz w:val="28"/>
          <w:szCs w:val="28"/>
        </w:rPr>
        <w:t>:</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 xml:space="preserve">Объекта </w:t>
      </w:r>
      <w:r w:rsidR="00A4347C">
        <w:rPr>
          <w:color w:val="000000"/>
          <w:sz w:val="28"/>
          <w:szCs w:val="28"/>
        </w:rPr>
        <w:t>№</w:t>
      </w:r>
      <w:r w:rsidR="00A4347C" w:rsidRPr="00A4347C">
        <w:rPr>
          <w:color w:val="000000"/>
          <w:sz w:val="28"/>
          <w:szCs w:val="28"/>
        </w:rPr>
        <w:t>4</w:t>
      </w:r>
      <w:r w:rsidRPr="00A4347C">
        <w:rPr>
          <w:color w:val="000000"/>
          <w:sz w:val="28"/>
          <w:szCs w:val="28"/>
        </w:rPr>
        <w:t xml:space="preserve"> (фотографии старого здания водного вокзала</w:t>
      </w:r>
      <w:r w:rsidR="004547C4" w:rsidRPr="00A4347C">
        <w:rPr>
          <w:color w:val="000000"/>
          <w:sz w:val="28"/>
          <w:szCs w:val="28"/>
        </w:rPr>
        <w:t>, Приложение 5</w:t>
      </w:r>
      <w:r w:rsidRPr="00A4347C">
        <w:rPr>
          <w:color w:val="000000"/>
          <w:sz w:val="28"/>
          <w:szCs w:val="28"/>
        </w:rPr>
        <w:t>) – сравниваем с Новым речным вокзалом.</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 xml:space="preserve">При показе объекта </w:t>
      </w:r>
      <w:r w:rsidR="00A4347C">
        <w:rPr>
          <w:color w:val="000000"/>
          <w:sz w:val="28"/>
          <w:szCs w:val="28"/>
        </w:rPr>
        <w:t>№</w:t>
      </w:r>
      <w:r w:rsidR="00A4347C" w:rsidRPr="00A4347C">
        <w:rPr>
          <w:color w:val="000000"/>
          <w:sz w:val="28"/>
          <w:szCs w:val="28"/>
        </w:rPr>
        <w:t>6</w:t>
      </w:r>
      <w:r w:rsidRPr="00A4347C">
        <w:rPr>
          <w:color w:val="000000"/>
          <w:sz w:val="28"/>
          <w:szCs w:val="28"/>
        </w:rPr>
        <w:t xml:space="preserve"> – словесное сравнение с Летним садом в Питере.</w:t>
      </w:r>
    </w:p>
    <w:p w:rsidR="00F2445C" w:rsidRPr="00A4347C" w:rsidRDefault="00E00196" w:rsidP="00A4347C">
      <w:pPr>
        <w:spacing w:line="360" w:lineRule="auto"/>
        <w:ind w:firstLine="709"/>
        <w:jc w:val="both"/>
        <w:rPr>
          <w:color w:val="000000"/>
          <w:sz w:val="28"/>
          <w:szCs w:val="28"/>
        </w:rPr>
      </w:pPr>
      <w:r w:rsidRPr="00A4347C">
        <w:rPr>
          <w:color w:val="000000"/>
          <w:sz w:val="28"/>
          <w:szCs w:val="28"/>
        </w:rPr>
        <w:t>1.</w:t>
      </w:r>
      <w:r w:rsidR="001E7117" w:rsidRPr="00A4347C">
        <w:rPr>
          <w:color w:val="000000"/>
          <w:sz w:val="28"/>
          <w:szCs w:val="28"/>
        </w:rPr>
        <w:t>5. Прием переключения внимания. После наблюдения объекта экскурсанты по предложению экскурсовода переносят свой взгляд на другой объект (например, перенос взгляда с дома, построенного в начале прошлого века, на нынешнее многоэтажное или переход наблюдения панорамы города к наблюдению объектов природы).</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Наличие контраста обогащает новыми впечатлениями. Сравнение объектов позволяет лучше понять первоначально наблюдаемый объект.</w:t>
      </w:r>
    </w:p>
    <w:p w:rsidR="00E53E5E" w:rsidRPr="00A4347C" w:rsidRDefault="001E7117" w:rsidP="00A4347C">
      <w:pPr>
        <w:spacing w:line="360" w:lineRule="auto"/>
        <w:ind w:firstLine="709"/>
        <w:jc w:val="both"/>
        <w:rPr>
          <w:color w:val="000000"/>
          <w:sz w:val="28"/>
          <w:szCs w:val="28"/>
        </w:rPr>
      </w:pPr>
      <w:r w:rsidRPr="00A4347C">
        <w:rPr>
          <w:color w:val="000000"/>
          <w:sz w:val="28"/>
          <w:szCs w:val="28"/>
        </w:rPr>
        <w:t>Данный прием используем при показе</w:t>
      </w:r>
      <w:r w:rsidR="00E53E5E" w:rsidRPr="00A4347C">
        <w:rPr>
          <w:color w:val="000000"/>
          <w:sz w:val="28"/>
          <w:szCs w:val="28"/>
        </w:rPr>
        <w:t>:</w:t>
      </w:r>
    </w:p>
    <w:p w:rsidR="00E53E5E" w:rsidRPr="00A4347C" w:rsidRDefault="001E7117" w:rsidP="00A4347C">
      <w:pPr>
        <w:numPr>
          <w:ilvl w:val="0"/>
          <w:numId w:val="4"/>
        </w:numPr>
        <w:spacing w:line="360" w:lineRule="auto"/>
        <w:ind w:left="0" w:firstLine="709"/>
        <w:jc w:val="both"/>
        <w:rPr>
          <w:color w:val="000000"/>
          <w:sz w:val="28"/>
          <w:szCs w:val="28"/>
        </w:rPr>
      </w:pPr>
      <w:r w:rsidRPr="00A4347C">
        <w:rPr>
          <w:color w:val="000000"/>
          <w:sz w:val="28"/>
          <w:szCs w:val="28"/>
        </w:rPr>
        <w:t xml:space="preserve">объекта </w:t>
      </w:r>
      <w:r w:rsidR="00A4347C">
        <w:rPr>
          <w:color w:val="000000"/>
          <w:sz w:val="28"/>
          <w:szCs w:val="28"/>
        </w:rPr>
        <w:t>№</w:t>
      </w:r>
      <w:r w:rsidR="00A4347C" w:rsidRPr="00A4347C">
        <w:rPr>
          <w:color w:val="000000"/>
          <w:sz w:val="28"/>
          <w:szCs w:val="28"/>
        </w:rPr>
        <w:t>3</w:t>
      </w:r>
      <w:r w:rsidRPr="00A4347C">
        <w:rPr>
          <w:color w:val="000000"/>
          <w:sz w:val="28"/>
          <w:szCs w:val="28"/>
        </w:rPr>
        <w:t xml:space="preserve"> </w:t>
      </w:r>
      <w:r w:rsidR="00A4347C">
        <w:rPr>
          <w:color w:val="000000"/>
          <w:sz w:val="28"/>
          <w:szCs w:val="28"/>
        </w:rPr>
        <w:t>–</w:t>
      </w:r>
      <w:r w:rsidR="00A4347C" w:rsidRPr="00A4347C">
        <w:rPr>
          <w:color w:val="000000"/>
          <w:sz w:val="28"/>
          <w:szCs w:val="28"/>
        </w:rPr>
        <w:t xml:space="preserve"> </w:t>
      </w:r>
      <w:r w:rsidRPr="00A4347C">
        <w:rPr>
          <w:color w:val="000000"/>
          <w:sz w:val="28"/>
          <w:szCs w:val="28"/>
        </w:rPr>
        <w:t xml:space="preserve">Здание управления пароходством </w:t>
      </w:r>
      <w:r w:rsidR="00E53E5E" w:rsidRPr="00A4347C">
        <w:rPr>
          <w:color w:val="000000"/>
          <w:sz w:val="28"/>
          <w:szCs w:val="28"/>
        </w:rPr>
        <w:t>«</w:t>
      </w:r>
      <w:r w:rsidRPr="00A4347C">
        <w:rPr>
          <w:color w:val="000000"/>
          <w:sz w:val="28"/>
          <w:szCs w:val="28"/>
        </w:rPr>
        <w:t>Волготанкер</w:t>
      </w:r>
      <w:r w:rsidR="00E53E5E" w:rsidRPr="00A4347C">
        <w:rPr>
          <w:color w:val="000000"/>
          <w:sz w:val="28"/>
          <w:szCs w:val="28"/>
        </w:rPr>
        <w:t>»</w:t>
      </w:r>
      <w:r w:rsidRPr="00A4347C">
        <w:rPr>
          <w:color w:val="000000"/>
          <w:sz w:val="28"/>
          <w:szCs w:val="28"/>
        </w:rPr>
        <w:t>,</w:t>
      </w:r>
    </w:p>
    <w:p w:rsidR="001E7117" w:rsidRPr="00A4347C" w:rsidRDefault="001E7117" w:rsidP="00A4347C">
      <w:pPr>
        <w:numPr>
          <w:ilvl w:val="0"/>
          <w:numId w:val="4"/>
        </w:numPr>
        <w:spacing w:line="360" w:lineRule="auto"/>
        <w:ind w:left="0" w:firstLine="709"/>
        <w:jc w:val="both"/>
        <w:rPr>
          <w:color w:val="000000"/>
          <w:sz w:val="28"/>
          <w:szCs w:val="28"/>
        </w:rPr>
      </w:pPr>
      <w:r w:rsidRPr="00A4347C">
        <w:rPr>
          <w:color w:val="000000"/>
          <w:sz w:val="28"/>
          <w:szCs w:val="28"/>
        </w:rPr>
        <w:t xml:space="preserve">объекта </w:t>
      </w:r>
      <w:r w:rsidR="00A4347C">
        <w:rPr>
          <w:color w:val="000000"/>
          <w:sz w:val="28"/>
          <w:szCs w:val="28"/>
        </w:rPr>
        <w:t>№</w:t>
      </w:r>
      <w:r w:rsidR="00A4347C" w:rsidRPr="00A4347C">
        <w:rPr>
          <w:color w:val="000000"/>
          <w:sz w:val="28"/>
          <w:szCs w:val="28"/>
        </w:rPr>
        <w:t>5</w:t>
      </w:r>
      <w:r w:rsidRPr="00A4347C">
        <w:rPr>
          <w:color w:val="000000"/>
          <w:sz w:val="28"/>
          <w:szCs w:val="28"/>
        </w:rPr>
        <w:t xml:space="preserve"> – конец набережной </w:t>
      </w:r>
      <w:r w:rsidR="00A4347C">
        <w:rPr>
          <w:color w:val="000000"/>
          <w:sz w:val="28"/>
          <w:szCs w:val="28"/>
        </w:rPr>
        <w:t>–</w:t>
      </w:r>
      <w:r w:rsidR="00A4347C" w:rsidRPr="00A4347C">
        <w:rPr>
          <w:color w:val="000000"/>
          <w:sz w:val="28"/>
          <w:szCs w:val="28"/>
        </w:rPr>
        <w:t xml:space="preserve"> </w:t>
      </w:r>
      <w:r w:rsidRPr="00A4347C">
        <w:rPr>
          <w:color w:val="000000"/>
          <w:sz w:val="28"/>
          <w:szCs w:val="28"/>
        </w:rPr>
        <w:t>мимо Струковского сада, расположенного на высокой террасе и круто спускающейся к улице Горького;</w:t>
      </w:r>
    </w:p>
    <w:p w:rsidR="001E7117" w:rsidRPr="00A4347C" w:rsidRDefault="00E53E5E" w:rsidP="00A4347C">
      <w:pPr>
        <w:numPr>
          <w:ilvl w:val="0"/>
          <w:numId w:val="4"/>
        </w:numPr>
        <w:spacing w:line="360" w:lineRule="auto"/>
        <w:ind w:left="0" w:firstLine="709"/>
        <w:jc w:val="both"/>
        <w:rPr>
          <w:color w:val="000000"/>
          <w:sz w:val="28"/>
          <w:szCs w:val="28"/>
        </w:rPr>
      </w:pPr>
      <w:r w:rsidRPr="00A4347C">
        <w:rPr>
          <w:color w:val="000000"/>
          <w:sz w:val="28"/>
          <w:szCs w:val="28"/>
        </w:rPr>
        <w:t>о</w:t>
      </w:r>
      <w:r w:rsidR="001E7117" w:rsidRPr="00A4347C">
        <w:rPr>
          <w:color w:val="000000"/>
          <w:sz w:val="28"/>
          <w:szCs w:val="28"/>
        </w:rPr>
        <w:t>бъект</w:t>
      </w:r>
      <w:r w:rsidRPr="00A4347C">
        <w:rPr>
          <w:color w:val="000000"/>
          <w:sz w:val="28"/>
          <w:szCs w:val="28"/>
        </w:rPr>
        <w:t>а</w:t>
      </w:r>
      <w:r w:rsidR="001E7117" w:rsidRPr="00A4347C">
        <w:rPr>
          <w:color w:val="000000"/>
          <w:sz w:val="28"/>
          <w:szCs w:val="28"/>
        </w:rPr>
        <w:t xml:space="preserve"> </w:t>
      </w:r>
      <w:r w:rsidR="00A4347C">
        <w:rPr>
          <w:color w:val="000000"/>
          <w:sz w:val="28"/>
          <w:szCs w:val="28"/>
        </w:rPr>
        <w:t>№</w:t>
      </w:r>
      <w:r w:rsidR="00A4347C" w:rsidRPr="00A4347C">
        <w:rPr>
          <w:color w:val="000000"/>
          <w:sz w:val="28"/>
          <w:szCs w:val="28"/>
        </w:rPr>
        <w:t>7</w:t>
      </w:r>
      <w:r w:rsidR="001E7117" w:rsidRPr="00A4347C">
        <w:rPr>
          <w:color w:val="000000"/>
          <w:sz w:val="28"/>
          <w:szCs w:val="28"/>
        </w:rPr>
        <w:t xml:space="preserve"> </w:t>
      </w:r>
      <w:r w:rsidR="00A4347C">
        <w:rPr>
          <w:color w:val="000000"/>
          <w:sz w:val="28"/>
          <w:szCs w:val="28"/>
        </w:rPr>
        <w:t>–</w:t>
      </w:r>
      <w:r w:rsidR="00A4347C" w:rsidRPr="00A4347C">
        <w:rPr>
          <w:color w:val="000000"/>
          <w:sz w:val="28"/>
          <w:szCs w:val="28"/>
        </w:rPr>
        <w:t xml:space="preserve"> </w:t>
      </w:r>
      <w:r w:rsidR="001E7117" w:rsidRPr="00A4347C">
        <w:rPr>
          <w:color w:val="000000"/>
          <w:sz w:val="28"/>
          <w:szCs w:val="28"/>
        </w:rPr>
        <w:t>Выход на ул.</w:t>
      </w:r>
      <w:r w:rsidR="00A4347C">
        <w:rPr>
          <w:color w:val="000000"/>
          <w:sz w:val="28"/>
          <w:szCs w:val="28"/>
        </w:rPr>
        <w:t> </w:t>
      </w:r>
      <w:r w:rsidR="00A4347C" w:rsidRPr="00A4347C">
        <w:rPr>
          <w:color w:val="000000"/>
          <w:sz w:val="28"/>
          <w:szCs w:val="28"/>
        </w:rPr>
        <w:t>Куйбышева</w:t>
      </w:r>
      <w:r w:rsidR="001E7117" w:rsidRPr="00A4347C">
        <w:rPr>
          <w:color w:val="000000"/>
          <w:sz w:val="28"/>
          <w:szCs w:val="28"/>
        </w:rPr>
        <w:t xml:space="preserve"> (здания Дворца Пионеров и Политехнического института); Объекта </w:t>
      </w:r>
      <w:r w:rsidR="00A4347C">
        <w:rPr>
          <w:color w:val="000000"/>
          <w:sz w:val="28"/>
          <w:szCs w:val="28"/>
        </w:rPr>
        <w:t>№</w:t>
      </w:r>
      <w:r w:rsidR="00A4347C" w:rsidRPr="00A4347C">
        <w:rPr>
          <w:color w:val="000000"/>
          <w:sz w:val="28"/>
          <w:szCs w:val="28"/>
        </w:rPr>
        <w:t>1</w:t>
      </w:r>
      <w:r w:rsidR="001E7117" w:rsidRPr="00A4347C">
        <w:rPr>
          <w:color w:val="000000"/>
          <w:sz w:val="28"/>
          <w:szCs w:val="28"/>
        </w:rPr>
        <w:t xml:space="preserve">0 </w:t>
      </w:r>
      <w:r w:rsidR="00A4347C">
        <w:rPr>
          <w:color w:val="000000"/>
          <w:sz w:val="28"/>
          <w:szCs w:val="28"/>
        </w:rPr>
        <w:t>–</w:t>
      </w:r>
      <w:r w:rsidR="00A4347C" w:rsidRPr="00A4347C">
        <w:rPr>
          <w:color w:val="000000"/>
          <w:sz w:val="28"/>
          <w:szCs w:val="28"/>
        </w:rPr>
        <w:t xml:space="preserve"> </w:t>
      </w:r>
      <w:r w:rsidR="001E7117" w:rsidRPr="00A4347C">
        <w:rPr>
          <w:color w:val="000000"/>
          <w:sz w:val="28"/>
          <w:szCs w:val="28"/>
        </w:rPr>
        <w:t>Здание Самарской академии культуры</w:t>
      </w:r>
      <w:r w:rsidR="004547C4" w:rsidRPr="00A4347C">
        <w:rPr>
          <w:color w:val="000000"/>
          <w:sz w:val="28"/>
          <w:szCs w:val="28"/>
        </w:rPr>
        <w:t xml:space="preserve"> (Приложение 5)</w:t>
      </w:r>
      <w:r w:rsidR="001E7117" w:rsidRPr="00A4347C">
        <w:rPr>
          <w:color w:val="000000"/>
          <w:sz w:val="28"/>
          <w:szCs w:val="28"/>
        </w:rPr>
        <w:t>.</w:t>
      </w:r>
    </w:p>
    <w:p w:rsidR="001E7117" w:rsidRPr="00A4347C" w:rsidRDefault="00E00196" w:rsidP="00A4347C">
      <w:pPr>
        <w:spacing w:line="360" w:lineRule="auto"/>
        <w:ind w:firstLine="709"/>
        <w:jc w:val="both"/>
        <w:rPr>
          <w:color w:val="000000"/>
          <w:sz w:val="28"/>
          <w:szCs w:val="28"/>
        </w:rPr>
      </w:pPr>
      <w:r w:rsidRPr="00A4347C">
        <w:rPr>
          <w:color w:val="000000"/>
          <w:sz w:val="28"/>
          <w:szCs w:val="28"/>
        </w:rPr>
        <w:t>1.</w:t>
      </w:r>
      <w:r w:rsidR="001E7117" w:rsidRPr="00A4347C">
        <w:rPr>
          <w:color w:val="000000"/>
          <w:sz w:val="28"/>
          <w:szCs w:val="28"/>
        </w:rPr>
        <w:t>6. Методический прием движения. Движение в экскурсии как методический прием представляет собой движение экскурсантов вблизи объекта с целью лучшего его наблюдения.</w:t>
      </w:r>
    </w:p>
    <w:p w:rsidR="000D62A1" w:rsidRPr="00A4347C" w:rsidRDefault="001E7117" w:rsidP="00A4347C">
      <w:pPr>
        <w:spacing w:line="360" w:lineRule="auto"/>
        <w:ind w:firstLine="709"/>
        <w:jc w:val="both"/>
        <w:rPr>
          <w:color w:val="000000"/>
          <w:sz w:val="28"/>
          <w:szCs w:val="28"/>
        </w:rPr>
      </w:pPr>
      <w:r w:rsidRPr="00A4347C">
        <w:rPr>
          <w:color w:val="000000"/>
          <w:sz w:val="28"/>
          <w:szCs w:val="28"/>
        </w:rPr>
        <w:t>Данный прием используем при показе</w:t>
      </w:r>
      <w:r w:rsidR="000D62A1" w:rsidRPr="00A4347C">
        <w:rPr>
          <w:color w:val="000000"/>
          <w:sz w:val="28"/>
          <w:szCs w:val="28"/>
        </w:rPr>
        <w:t>:</w:t>
      </w:r>
    </w:p>
    <w:p w:rsidR="000D62A1" w:rsidRPr="00A4347C" w:rsidRDefault="001E7117" w:rsidP="00A4347C">
      <w:pPr>
        <w:numPr>
          <w:ilvl w:val="0"/>
          <w:numId w:val="7"/>
        </w:numPr>
        <w:spacing w:line="360" w:lineRule="auto"/>
        <w:ind w:left="0" w:firstLine="709"/>
        <w:jc w:val="both"/>
        <w:rPr>
          <w:color w:val="000000"/>
          <w:sz w:val="28"/>
          <w:szCs w:val="28"/>
        </w:rPr>
      </w:pPr>
      <w:r w:rsidRPr="00A4347C">
        <w:rPr>
          <w:color w:val="000000"/>
          <w:sz w:val="28"/>
          <w:szCs w:val="28"/>
        </w:rPr>
        <w:t xml:space="preserve">объекта </w:t>
      </w:r>
      <w:r w:rsidR="00A4347C">
        <w:rPr>
          <w:color w:val="000000"/>
          <w:sz w:val="28"/>
          <w:szCs w:val="28"/>
        </w:rPr>
        <w:t>№</w:t>
      </w:r>
      <w:r w:rsidR="00A4347C" w:rsidRPr="00A4347C">
        <w:rPr>
          <w:color w:val="000000"/>
          <w:sz w:val="28"/>
          <w:szCs w:val="28"/>
        </w:rPr>
        <w:t>6</w:t>
      </w:r>
      <w:r w:rsidRPr="00A4347C">
        <w:rPr>
          <w:color w:val="000000"/>
          <w:sz w:val="28"/>
          <w:szCs w:val="28"/>
        </w:rPr>
        <w:t xml:space="preserve"> – объекты ландшафтного дизайна в Струковском саду,</w:t>
      </w:r>
    </w:p>
    <w:p w:rsidR="000D62A1" w:rsidRPr="00A4347C" w:rsidRDefault="001E7117" w:rsidP="00A4347C">
      <w:pPr>
        <w:numPr>
          <w:ilvl w:val="0"/>
          <w:numId w:val="7"/>
        </w:numPr>
        <w:spacing w:line="360" w:lineRule="auto"/>
        <w:ind w:left="0" w:firstLine="709"/>
        <w:jc w:val="both"/>
        <w:rPr>
          <w:color w:val="000000"/>
          <w:sz w:val="28"/>
          <w:szCs w:val="28"/>
        </w:rPr>
      </w:pPr>
      <w:r w:rsidRPr="00A4347C">
        <w:rPr>
          <w:color w:val="000000"/>
          <w:sz w:val="28"/>
          <w:szCs w:val="28"/>
        </w:rPr>
        <w:t xml:space="preserve">объекта </w:t>
      </w:r>
      <w:r w:rsidR="00A4347C">
        <w:rPr>
          <w:color w:val="000000"/>
          <w:sz w:val="28"/>
          <w:szCs w:val="28"/>
        </w:rPr>
        <w:t>№</w:t>
      </w:r>
      <w:r w:rsidR="00A4347C" w:rsidRPr="00A4347C">
        <w:rPr>
          <w:color w:val="000000"/>
          <w:sz w:val="28"/>
          <w:szCs w:val="28"/>
        </w:rPr>
        <w:t>8</w:t>
      </w:r>
      <w:r w:rsidRPr="00A4347C">
        <w:rPr>
          <w:color w:val="000000"/>
          <w:sz w:val="28"/>
          <w:szCs w:val="28"/>
        </w:rPr>
        <w:t xml:space="preserve"> – памятник </w:t>
      </w:r>
      <w:r w:rsidR="00A4347C" w:rsidRPr="00A4347C">
        <w:rPr>
          <w:color w:val="000000"/>
          <w:sz w:val="28"/>
          <w:szCs w:val="28"/>
        </w:rPr>
        <w:t>В.И.</w:t>
      </w:r>
      <w:r w:rsidR="00A4347C">
        <w:rPr>
          <w:color w:val="000000"/>
          <w:sz w:val="28"/>
          <w:szCs w:val="28"/>
        </w:rPr>
        <w:t> </w:t>
      </w:r>
      <w:r w:rsidR="00A4347C" w:rsidRPr="00A4347C">
        <w:rPr>
          <w:color w:val="000000"/>
          <w:sz w:val="28"/>
          <w:szCs w:val="28"/>
        </w:rPr>
        <w:t>Чапаева</w:t>
      </w:r>
      <w:r w:rsidRPr="00A4347C">
        <w:rPr>
          <w:color w:val="000000"/>
          <w:sz w:val="28"/>
          <w:szCs w:val="28"/>
        </w:rPr>
        <w:t>;</w:t>
      </w:r>
    </w:p>
    <w:p w:rsidR="001E7117" w:rsidRPr="00A4347C" w:rsidRDefault="000D62A1" w:rsidP="00A4347C">
      <w:pPr>
        <w:numPr>
          <w:ilvl w:val="0"/>
          <w:numId w:val="7"/>
        </w:numPr>
        <w:spacing w:line="360" w:lineRule="auto"/>
        <w:ind w:left="0" w:firstLine="709"/>
        <w:jc w:val="both"/>
        <w:rPr>
          <w:color w:val="000000"/>
          <w:sz w:val="28"/>
          <w:szCs w:val="28"/>
        </w:rPr>
      </w:pPr>
      <w:r w:rsidRPr="00A4347C">
        <w:rPr>
          <w:color w:val="000000"/>
          <w:sz w:val="28"/>
          <w:szCs w:val="28"/>
        </w:rPr>
        <w:t>о</w:t>
      </w:r>
      <w:r w:rsidR="001E7117" w:rsidRPr="00A4347C">
        <w:rPr>
          <w:color w:val="000000"/>
          <w:sz w:val="28"/>
          <w:szCs w:val="28"/>
        </w:rPr>
        <w:t>бъект</w:t>
      </w:r>
      <w:r w:rsidRPr="00A4347C">
        <w:rPr>
          <w:color w:val="000000"/>
          <w:sz w:val="28"/>
          <w:szCs w:val="28"/>
        </w:rPr>
        <w:t>а</w:t>
      </w:r>
      <w:r w:rsidR="001E7117" w:rsidRPr="00A4347C">
        <w:rPr>
          <w:color w:val="000000"/>
          <w:sz w:val="28"/>
          <w:szCs w:val="28"/>
        </w:rPr>
        <w:t xml:space="preserve"> </w:t>
      </w:r>
      <w:r w:rsidR="00A4347C">
        <w:rPr>
          <w:color w:val="000000"/>
          <w:sz w:val="28"/>
          <w:szCs w:val="28"/>
        </w:rPr>
        <w:t>№</w:t>
      </w:r>
      <w:r w:rsidR="00A4347C" w:rsidRPr="00A4347C">
        <w:rPr>
          <w:color w:val="000000"/>
          <w:sz w:val="28"/>
          <w:szCs w:val="28"/>
        </w:rPr>
        <w:t>9</w:t>
      </w:r>
      <w:r w:rsidR="001E7117" w:rsidRPr="00A4347C">
        <w:rPr>
          <w:color w:val="000000"/>
          <w:sz w:val="28"/>
          <w:szCs w:val="28"/>
        </w:rPr>
        <w:t xml:space="preserve"> </w:t>
      </w:r>
      <w:r w:rsidR="00A4347C">
        <w:rPr>
          <w:color w:val="000000"/>
          <w:sz w:val="28"/>
          <w:szCs w:val="28"/>
        </w:rPr>
        <w:t>–</w:t>
      </w:r>
      <w:r w:rsidR="00A4347C" w:rsidRPr="00A4347C">
        <w:rPr>
          <w:color w:val="000000"/>
          <w:sz w:val="28"/>
          <w:szCs w:val="28"/>
        </w:rPr>
        <w:t xml:space="preserve"> </w:t>
      </w:r>
      <w:r w:rsidR="001E7117" w:rsidRPr="00A4347C">
        <w:rPr>
          <w:color w:val="000000"/>
          <w:sz w:val="28"/>
          <w:szCs w:val="28"/>
        </w:rPr>
        <w:t>Драматический театр.</w:t>
      </w:r>
    </w:p>
    <w:p w:rsidR="001E7117" w:rsidRPr="00A4347C" w:rsidRDefault="00E00196" w:rsidP="00A4347C">
      <w:pPr>
        <w:spacing w:line="360" w:lineRule="auto"/>
        <w:ind w:firstLine="709"/>
        <w:jc w:val="both"/>
        <w:rPr>
          <w:color w:val="000000"/>
          <w:sz w:val="28"/>
          <w:szCs w:val="28"/>
        </w:rPr>
      </w:pPr>
      <w:r w:rsidRPr="00A4347C">
        <w:rPr>
          <w:color w:val="000000"/>
          <w:sz w:val="28"/>
          <w:szCs w:val="28"/>
        </w:rPr>
        <w:t xml:space="preserve">2. </w:t>
      </w:r>
      <w:r w:rsidR="001E7117" w:rsidRPr="00A4347C">
        <w:rPr>
          <w:color w:val="000000"/>
          <w:sz w:val="28"/>
          <w:szCs w:val="28"/>
        </w:rPr>
        <w:t xml:space="preserve">Приемы рассказа – это приемы, построенные на пояснении объекта, описании его внутреннего вида и вызывающие у экскурсантов зрительные ассоциации, а также приемы репортажа, которые дают возможность понять изменения, происходящие в наблюдаемом объекте, </w:t>
      </w:r>
      <w:r w:rsidR="00A4347C">
        <w:rPr>
          <w:color w:val="000000"/>
          <w:sz w:val="28"/>
          <w:szCs w:val="28"/>
        </w:rPr>
        <w:t>и т.д.</w:t>
      </w:r>
    </w:p>
    <w:p w:rsidR="00E01474" w:rsidRPr="00A4347C" w:rsidRDefault="00E00196" w:rsidP="00A4347C">
      <w:pPr>
        <w:spacing w:line="360" w:lineRule="auto"/>
        <w:ind w:firstLine="709"/>
        <w:jc w:val="both"/>
        <w:rPr>
          <w:color w:val="000000"/>
          <w:sz w:val="28"/>
          <w:szCs w:val="28"/>
        </w:rPr>
      </w:pPr>
      <w:r w:rsidRPr="00A4347C">
        <w:rPr>
          <w:color w:val="000000"/>
          <w:sz w:val="28"/>
          <w:szCs w:val="28"/>
        </w:rPr>
        <w:t>2.</w:t>
      </w:r>
      <w:r w:rsidR="001E7117" w:rsidRPr="00A4347C">
        <w:rPr>
          <w:color w:val="000000"/>
          <w:sz w:val="28"/>
          <w:szCs w:val="28"/>
        </w:rPr>
        <w:t>1. Прием экскурсионной справки используется в сочетании с приемами зрительной реконструкции, локализации, абстрагирования.</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Экскурсовод сообщает краткие данные о наблюдаемом объекте: дату постройки (реставрации), авторов проекта, размеры, назначение и др.</w:t>
      </w:r>
    </w:p>
    <w:p w:rsidR="00F02E3F" w:rsidRPr="00A4347C" w:rsidRDefault="001E7117" w:rsidP="00A4347C">
      <w:pPr>
        <w:spacing w:line="360" w:lineRule="auto"/>
        <w:ind w:firstLine="709"/>
        <w:jc w:val="both"/>
        <w:rPr>
          <w:color w:val="000000"/>
          <w:sz w:val="28"/>
          <w:szCs w:val="28"/>
        </w:rPr>
      </w:pPr>
      <w:r w:rsidRPr="00A4347C">
        <w:rPr>
          <w:color w:val="000000"/>
          <w:sz w:val="28"/>
          <w:szCs w:val="28"/>
        </w:rPr>
        <w:t>Прием экскурсионной справки используется:</w:t>
      </w:r>
    </w:p>
    <w:p w:rsidR="000D62A1" w:rsidRPr="00A4347C" w:rsidRDefault="001E7117" w:rsidP="00A4347C">
      <w:pPr>
        <w:numPr>
          <w:ilvl w:val="0"/>
          <w:numId w:val="8"/>
        </w:numPr>
        <w:spacing w:line="360" w:lineRule="auto"/>
        <w:ind w:left="0" w:firstLine="709"/>
        <w:jc w:val="both"/>
        <w:rPr>
          <w:color w:val="000000"/>
          <w:sz w:val="28"/>
          <w:szCs w:val="28"/>
        </w:rPr>
      </w:pPr>
      <w:r w:rsidRPr="00A4347C">
        <w:rPr>
          <w:color w:val="000000"/>
          <w:sz w:val="28"/>
          <w:szCs w:val="28"/>
        </w:rPr>
        <w:t xml:space="preserve">Объект </w:t>
      </w:r>
      <w:r w:rsidR="00A4347C">
        <w:rPr>
          <w:color w:val="000000"/>
          <w:sz w:val="28"/>
          <w:szCs w:val="28"/>
        </w:rPr>
        <w:t>№</w:t>
      </w:r>
      <w:r w:rsidR="00A4347C" w:rsidRPr="00A4347C">
        <w:rPr>
          <w:color w:val="000000"/>
          <w:sz w:val="28"/>
          <w:szCs w:val="28"/>
        </w:rPr>
        <w:t>1</w:t>
      </w:r>
      <w:r w:rsidRPr="00A4347C">
        <w:rPr>
          <w:color w:val="000000"/>
          <w:sz w:val="28"/>
          <w:szCs w:val="28"/>
        </w:rPr>
        <w:t xml:space="preserve"> </w:t>
      </w:r>
      <w:r w:rsidR="00A4347C">
        <w:rPr>
          <w:color w:val="000000"/>
          <w:sz w:val="28"/>
          <w:szCs w:val="28"/>
        </w:rPr>
        <w:t>–</w:t>
      </w:r>
      <w:r w:rsidR="00A4347C" w:rsidRPr="00A4347C">
        <w:rPr>
          <w:color w:val="000000"/>
          <w:sz w:val="28"/>
          <w:szCs w:val="28"/>
        </w:rPr>
        <w:t xml:space="preserve"> </w:t>
      </w:r>
      <w:r w:rsidRPr="00A4347C">
        <w:rPr>
          <w:color w:val="000000"/>
          <w:sz w:val="28"/>
          <w:szCs w:val="28"/>
        </w:rPr>
        <w:t>Прием экскурсионной справки используется (используется информация о дате постройки и авторе проекта);</w:t>
      </w:r>
    </w:p>
    <w:p w:rsidR="001E7117" w:rsidRPr="00A4347C" w:rsidRDefault="001E7117" w:rsidP="00A4347C">
      <w:pPr>
        <w:numPr>
          <w:ilvl w:val="0"/>
          <w:numId w:val="8"/>
        </w:numPr>
        <w:spacing w:line="360" w:lineRule="auto"/>
        <w:ind w:left="0" w:firstLine="709"/>
        <w:jc w:val="both"/>
        <w:rPr>
          <w:color w:val="000000"/>
          <w:sz w:val="28"/>
          <w:szCs w:val="28"/>
        </w:rPr>
      </w:pPr>
      <w:r w:rsidRPr="00A4347C">
        <w:rPr>
          <w:color w:val="000000"/>
          <w:sz w:val="28"/>
          <w:szCs w:val="28"/>
        </w:rPr>
        <w:t>и</w:t>
      </w:r>
      <w:r w:rsidR="00A4347C">
        <w:rPr>
          <w:color w:val="000000"/>
          <w:sz w:val="28"/>
          <w:szCs w:val="28"/>
        </w:rPr>
        <w:t xml:space="preserve"> </w:t>
      </w:r>
      <w:r w:rsidRPr="00A4347C">
        <w:rPr>
          <w:color w:val="000000"/>
          <w:sz w:val="28"/>
          <w:szCs w:val="28"/>
        </w:rPr>
        <w:t>далее все объекты.</w:t>
      </w:r>
    </w:p>
    <w:p w:rsidR="001E7117" w:rsidRPr="00A4347C" w:rsidRDefault="00B07504" w:rsidP="00A4347C">
      <w:pPr>
        <w:spacing w:line="360" w:lineRule="auto"/>
        <w:ind w:firstLine="709"/>
        <w:jc w:val="both"/>
        <w:rPr>
          <w:color w:val="000000"/>
          <w:sz w:val="28"/>
          <w:szCs w:val="28"/>
        </w:rPr>
      </w:pPr>
      <w:r>
        <w:rPr>
          <w:color w:val="000000"/>
          <w:sz w:val="28"/>
          <w:szCs w:val="28"/>
        </w:rPr>
        <w:t>2.</w:t>
      </w:r>
      <w:r w:rsidR="001E7117" w:rsidRPr="00A4347C">
        <w:rPr>
          <w:color w:val="000000"/>
          <w:sz w:val="28"/>
          <w:szCs w:val="28"/>
        </w:rPr>
        <w:t>2. Прием характеристики построен на определении отличительных свойств и качеств</w:t>
      </w:r>
      <w:r w:rsidR="00A4347C">
        <w:rPr>
          <w:color w:val="000000"/>
          <w:sz w:val="28"/>
          <w:szCs w:val="28"/>
        </w:rPr>
        <w:t xml:space="preserve"> </w:t>
      </w:r>
      <w:r w:rsidR="001E7117" w:rsidRPr="00A4347C">
        <w:rPr>
          <w:color w:val="000000"/>
          <w:sz w:val="28"/>
          <w:szCs w:val="28"/>
        </w:rPr>
        <w:t xml:space="preserve">предмета, явления, человека. В экскурсии дается речевая характеристика объектов </w:t>
      </w:r>
      <w:r w:rsidR="00A4347C">
        <w:rPr>
          <w:color w:val="000000"/>
          <w:sz w:val="28"/>
          <w:szCs w:val="28"/>
        </w:rPr>
        <w:t>№</w:t>
      </w:r>
      <w:r w:rsidR="00A4347C" w:rsidRPr="00A4347C">
        <w:rPr>
          <w:color w:val="000000"/>
          <w:sz w:val="28"/>
          <w:szCs w:val="28"/>
        </w:rPr>
        <w:t>4</w:t>
      </w:r>
      <w:r w:rsidR="001E7117" w:rsidRPr="00A4347C">
        <w:rPr>
          <w:color w:val="000000"/>
          <w:sz w:val="28"/>
          <w:szCs w:val="28"/>
        </w:rPr>
        <w:t xml:space="preserve"> и </w:t>
      </w:r>
      <w:r w:rsidR="00A4347C">
        <w:rPr>
          <w:color w:val="000000"/>
          <w:sz w:val="28"/>
          <w:szCs w:val="28"/>
        </w:rPr>
        <w:t>№</w:t>
      </w:r>
      <w:r w:rsidR="00A4347C" w:rsidRPr="00A4347C">
        <w:rPr>
          <w:color w:val="000000"/>
          <w:sz w:val="28"/>
          <w:szCs w:val="28"/>
        </w:rPr>
        <w:t>1</w:t>
      </w:r>
      <w:r w:rsidR="001E7117" w:rsidRPr="00A4347C">
        <w:rPr>
          <w:color w:val="000000"/>
          <w:sz w:val="28"/>
          <w:szCs w:val="28"/>
        </w:rPr>
        <w:t xml:space="preserve"> (сравнение материалов, из которых построен Новый и старый речной вокзал)</w:t>
      </w:r>
    </w:p>
    <w:p w:rsidR="001E7117" w:rsidRPr="00A4347C" w:rsidRDefault="001E7117" w:rsidP="00A4347C">
      <w:pPr>
        <w:spacing w:line="360" w:lineRule="auto"/>
        <w:ind w:firstLine="709"/>
        <w:jc w:val="both"/>
        <w:rPr>
          <w:color w:val="000000"/>
          <w:sz w:val="28"/>
          <w:szCs w:val="28"/>
        </w:rPr>
      </w:pPr>
      <w:r w:rsidRPr="00A4347C">
        <w:rPr>
          <w:color w:val="000000"/>
          <w:sz w:val="28"/>
          <w:szCs w:val="28"/>
        </w:rPr>
        <w:t>В отличие от приема описания этот прием позволит дать наиболее полное представление о данном объекте, позволяет лучше понять его сущность.</w:t>
      </w:r>
    </w:p>
    <w:p w:rsidR="00F02E3F" w:rsidRPr="00A4347C" w:rsidRDefault="00E00196" w:rsidP="00A4347C">
      <w:pPr>
        <w:spacing w:line="360" w:lineRule="auto"/>
        <w:ind w:firstLine="709"/>
        <w:jc w:val="both"/>
        <w:rPr>
          <w:color w:val="000000"/>
          <w:sz w:val="28"/>
          <w:szCs w:val="28"/>
        </w:rPr>
      </w:pPr>
      <w:r w:rsidRPr="00A4347C">
        <w:rPr>
          <w:color w:val="000000"/>
          <w:sz w:val="28"/>
          <w:szCs w:val="28"/>
        </w:rPr>
        <w:t>2.</w:t>
      </w:r>
      <w:r w:rsidR="001E7117" w:rsidRPr="00A4347C">
        <w:rPr>
          <w:color w:val="000000"/>
          <w:sz w:val="28"/>
          <w:szCs w:val="28"/>
        </w:rPr>
        <w:t>3. Прием цитирования. К цитированию прибегают в следующих случаях: для подтверждения, яркого и убедительного выражения своей мысли, сохранения особенностей языка и колорита определенного исторического периода времени, воспроизведения картины события и ознакомления с чьим-то авторитетным мнением (прием ссылки на авторитет)</w:t>
      </w:r>
      <w:r w:rsidR="00F02E3F" w:rsidRPr="00A4347C">
        <w:rPr>
          <w:color w:val="000000"/>
          <w:sz w:val="28"/>
          <w:szCs w:val="28"/>
        </w:rPr>
        <w:t>.</w:t>
      </w:r>
    </w:p>
    <w:p w:rsidR="001E7117" w:rsidRPr="00A4347C" w:rsidRDefault="00F02E3F" w:rsidP="00A4347C">
      <w:pPr>
        <w:spacing w:line="360" w:lineRule="auto"/>
        <w:ind w:firstLine="709"/>
        <w:jc w:val="both"/>
        <w:rPr>
          <w:color w:val="000000"/>
          <w:sz w:val="28"/>
          <w:szCs w:val="28"/>
        </w:rPr>
      </w:pPr>
      <w:r w:rsidRPr="00A4347C">
        <w:rPr>
          <w:color w:val="000000"/>
          <w:sz w:val="28"/>
          <w:szCs w:val="28"/>
        </w:rPr>
        <w:t>В</w:t>
      </w:r>
      <w:r w:rsidR="001E7117" w:rsidRPr="00A4347C">
        <w:rPr>
          <w:color w:val="000000"/>
          <w:sz w:val="28"/>
          <w:szCs w:val="28"/>
        </w:rPr>
        <w:t xml:space="preserve"> нашем случае используем воспоминания архитектора </w:t>
      </w:r>
      <w:r w:rsidR="00A4347C" w:rsidRPr="00A4347C">
        <w:rPr>
          <w:color w:val="000000"/>
          <w:sz w:val="28"/>
          <w:szCs w:val="28"/>
        </w:rPr>
        <w:t>М.</w:t>
      </w:r>
      <w:r w:rsidR="00A4347C">
        <w:rPr>
          <w:color w:val="000000"/>
          <w:sz w:val="28"/>
          <w:szCs w:val="28"/>
        </w:rPr>
        <w:t> </w:t>
      </w:r>
      <w:r w:rsidR="00A4347C" w:rsidRPr="00A4347C">
        <w:rPr>
          <w:color w:val="000000"/>
          <w:sz w:val="28"/>
          <w:szCs w:val="28"/>
        </w:rPr>
        <w:t>Труфанова</w:t>
      </w:r>
      <w:r w:rsidR="001E7117" w:rsidRPr="00A4347C">
        <w:rPr>
          <w:color w:val="000000"/>
          <w:sz w:val="28"/>
          <w:szCs w:val="28"/>
        </w:rPr>
        <w:t xml:space="preserve"> о строительстве Набережной (Объект </w:t>
      </w:r>
      <w:r w:rsidR="00A4347C">
        <w:rPr>
          <w:color w:val="000000"/>
          <w:sz w:val="28"/>
          <w:szCs w:val="28"/>
        </w:rPr>
        <w:t>№</w:t>
      </w:r>
      <w:r w:rsidR="00A4347C" w:rsidRPr="00A4347C">
        <w:rPr>
          <w:color w:val="000000"/>
          <w:sz w:val="28"/>
          <w:szCs w:val="28"/>
        </w:rPr>
        <w:t>2</w:t>
      </w:r>
      <w:r w:rsidR="004547C4" w:rsidRPr="00A4347C">
        <w:rPr>
          <w:color w:val="000000"/>
          <w:sz w:val="28"/>
          <w:szCs w:val="28"/>
        </w:rPr>
        <w:t xml:space="preserve"> экскурсионного портфеля, Приложение 5</w:t>
      </w:r>
      <w:r w:rsidR="001E7117" w:rsidRPr="00A4347C">
        <w:rPr>
          <w:color w:val="000000"/>
          <w:sz w:val="28"/>
          <w:szCs w:val="28"/>
        </w:rPr>
        <w:t>).</w:t>
      </w:r>
    </w:p>
    <w:p w:rsidR="00886A55" w:rsidRPr="00A4347C" w:rsidRDefault="00886A55" w:rsidP="00A4347C">
      <w:pPr>
        <w:spacing w:line="360" w:lineRule="auto"/>
        <w:ind w:firstLine="709"/>
        <w:jc w:val="both"/>
        <w:rPr>
          <w:color w:val="000000"/>
          <w:sz w:val="28"/>
          <w:szCs w:val="28"/>
        </w:rPr>
      </w:pPr>
      <w:r w:rsidRPr="00A4347C">
        <w:rPr>
          <w:color w:val="000000"/>
          <w:sz w:val="28"/>
          <w:szCs w:val="28"/>
        </w:rPr>
        <w:t>Методика проведения экскурсии «Городской ландшафт Самары» представлена в Приложении 6.</w:t>
      </w:r>
      <w:r w:rsidR="00F4146E" w:rsidRPr="00A4347C">
        <w:rPr>
          <w:color w:val="000000"/>
          <w:sz w:val="28"/>
          <w:szCs w:val="28"/>
        </w:rPr>
        <w:t xml:space="preserve"> Рассказ и показ экскурсионных объектов основан на индивидуальном тексте экскурсовода, который представлен в Приложении 6.</w:t>
      </w:r>
    </w:p>
    <w:p w:rsidR="006D277A" w:rsidRPr="00A4347C" w:rsidRDefault="006D277A" w:rsidP="00A4347C">
      <w:pPr>
        <w:spacing w:line="360" w:lineRule="auto"/>
        <w:ind w:firstLine="709"/>
        <w:jc w:val="both"/>
        <w:rPr>
          <w:color w:val="000000"/>
          <w:sz w:val="28"/>
          <w:szCs w:val="28"/>
        </w:rPr>
      </w:pPr>
      <w:r w:rsidRPr="00A4347C">
        <w:rPr>
          <w:color w:val="000000"/>
          <w:sz w:val="28"/>
          <w:szCs w:val="28"/>
        </w:rPr>
        <w:t>Экскурсия «Городской ландшафт Самары» как процесс познания призвана удовлетворить потребности разных слоев жителей и гостей города Самары, влияя на эмоциональное состояние экскурсантов через чувства (ощущение, восприятие, представление) и мышление. Поэтому при проведении экскурсии на основе городского ландшафта Самары необходимо использовать такие методические приемы, которые будут усиливать эмоциональное и эстетическое восприятие объектов экскурсии.</w:t>
      </w:r>
    </w:p>
    <w:p w:rsidR="00E86245" w:rsidRPr="00A4347C" w:rsidRDefault="006D277A" w:rsidP="00A4347C">
      <w:pPr>
        <w:spacing w:line="360" w:lineRule="auto"/>
        <w:ind w:firstLine="709"/>
        <w:jc w:val="both"/>
        <w:rPr>
          <w:color w:val="000000"/>
          <w:sz w:val="28"/>
          <w:szCs w:val="28"/>
        </w:rPr>
      </w:pPr>
      <w:r w:rsidRPr="00A4347C">
        <w:rPr>
          <w:color w:val="000000"/>
          <w:sz w:val="28"/>
          <w:szCs w:val="28"/>
        </w:rPr>
        <w:t>В связи с этим в</w:t>
      </w:r>
      <w:r w:rsidR="00E86245" w:rsidRPr="00A4347C">
        <w:rPr>
          <w:color w:val="000000"/>
          <w:sz w:val="28"/>
          <w:szCs w:val="28"/>
        </w:rPr>
        <w:t xml:space="preserve"> экскурсии необходимо</w:t>
      </w:r>
      <w:r w:rsidRPr="00A4347C">
        <w:rPr>
          <w:color w:val="000000"/>
          <w:sz w:val="28"/>
          <w:szCs w:val="28"/>
        </w:rPr>
        <w:t xml:space="preserve"> умелое </w:t>
      </w:r>
      <w:r w:rsidR="00E86245" w:rsidRPr="00A4347C">
        <w:rPr>
          <w:color w:val="000000"/>
          <w:sz w:val="28"/>
          <w:szCs w:val="28"/>
        </w:rPr>
        <w:t>использова</w:t>
      </w:r>
      <w:r w:rsidRPr="00A4347C">
        <w:rPr>
          <w:color w:val="000000"/>
          <w:sz w:val="28"/>
          <w:szCs w:val="28"/>
        </w:rPr>
        <w:t>ние</w:t>
      </w:r>
      <w:r w:rsidR="00E86245" w:rsidRPr="00A4347C">
        <w:rPr>
          <w:color w:val="000000"/>
          <w:sz w:val="28"/>
          <w:szCs w:val="28"/>
        </w:rPr>
        <w:t xml:space="preserve"> сочетани</w:t>
      </w:r>
      <w:r w:rsidRPr="00A4347C">
        <w:rPr>
          <w:color w:val="000000"/>
          <w:sz w:val="28"/>
          <w:szCs w:val="28"/>
        </w:rPr>
        <w:t>я</w:t>
      </w:r>
      <w:r w:rsidR="00E86245" w:rsidRPr="00A4347C">
        <w:rPr>
          <w:color w:val="000000"/>
          <w:sz w:val="28"/>
          <w:szCs w:val="28"/>
        </w:rPr>
        <w:t xml:space="preserve"> показа и рассказа.</w:t>
      </w:r>
    </w:p>
    <w:p w:rsidR="006D277A" w:rsidRPr="00A4347C" w:rsidRDefault="00E86245" w:rsidP="00A4347C">
      <w:pPr>
        <w:shd w:val="clear" w:color="auto" w:fill="FFFFFF"/>
        <w:autoSpaceDE w:val="0"/>
        <w:autoSpaceDN w:val="0"/>
        <w:adjustRightInd w:val="0"/>
        <w:spacing w:line="360" w:lineRule="auto"/>
        <w:ind w:firstLine="709"/>
        <w:jc w:val="both"/>
        <w:rPr>
          <w:color w:val="000000"/>
          <w:sz w:val="28"/>
          <w:szCs w:val="28"/>
        </w:rPr>
      </w:pPr>
      <w:r w:rsidRPr="00A4347C">
        <w:rPr>
          <w:color w:val="000000"/>
          <w:sz w:val="28"/>
          <w:szCs w:val="28"/>
        </w:rPr>
        <w:t xml:space="preserve">При показе объектов природного и антропогенного ландшафта необходимо использовать </w:t>
      </w:r>
      <w:r w:rsidR="006D277A" w:rsidRPr="00A4347C">
        <w:rPr>
          <w:color w:val="000000"/>
          <w:sz w:val="28"/>
          <w:szCs w:val="28"/>
        </w:rPr>
        <w:t xml:space="preserve">такие </w:t>
      </w:r>
      <w:r w:rsidRPr="00A4347C">
        <w:rPr>
          <w:color w:val="000000"/>
          <w:sz w:val="28"/>
          <w:szCs w:val="28"/>
        </w:rPr>
        <w:t>методы и приемы, которые усиливают эмоциональное восприятие объектов ландшафта Самары</w:t>
      </w:r>
      <w:r w:rsidR="006D277A" w:rsidRPr="00A4347C">
        <w:rPr>
          <w:color w:val="000000"/>
          <w:sz w:val="28"/>
          <w:szCs w:val="28"/>
        </w:rPr>
        <w:t>.</w:t>
      </w:r>
    </w:p>
    <w:p w:rsidR="006D277A" w:rsidRPr="00A4347C" w:rsidRDefault="006D277A" w:rsidP="00A4347C">
      <w:pPr>
        <w:shd w:val="clear" w:color="auto" w:fill="FFFFFF"/>
        <w:autoSpaceDE w:val="0"/>
        <w:autoSpaceDN w:val="0"/>
        <w:adjustRightInd w:val="0"/>
        <w:spacing w:line="360" w:lineRule="auto"/>
        <w:ind w:firstLine="709"/>
        <w:jc w:val="both"/>
        <w:rPr>
          <w:color w:val="000000"/>
          <w:sz w:val="28"/>
          <w:szCs w:val="28"/>
        </w:rPr>
      </w:pPr>
      <w:r w:rsidRPr="00A4347C">
        <w:rPr>
          <w:color w:val="000000"/>
          <w:sz w:val="28"/>
          <w:szCs w:val="28"/>
        </w:rPr>
        <w:t>Например, наличие контраста при показе объектов городского ландшафта</w:t>
      </w:r>
      <w:r w:rsidR="00A4347C">
        <w:rPr>
          <w:color w:val="000000"/>
          <w:sz w:val="28"/>
          <w:szCs w:val="28"/>
        </w:rPr>
        <w:t xml:space="preserve"> </w:t>
      </w:r>
      <w:r w:rsidRPr="00A4347C">
        <w:rPr>
          <w:color w:val="000000"/>
          <w:sz w:val="28"/>
          <w:szCs w:val="28"/>
        </w:rPr>
        <w:t>позволит усилить впечатление и др.</w:t>
      </w:r>
    </w:p>
    <w:p w:rsidR="006D277A" w:rsidRPr="00A4347C" w:rsidRDefault="006D277A" w:rsidP="00A4347C">
      <w:pPr>
        <w:shd w:val="clear" w:color="auto" w:fill="FFFFFF"/>
        <w:autoSpaceDE w:val="0"/>
        <w:autoSpaceDN w:val="0"/>
        <w:adjustRightInd w:val="0"/>
        <w:spacing w:line="360" w:lineRule="auto"/>
        <w:ind w:firstLine="709"/>
        <w:jc w:val="both"/>
        <w:rPr>
          <w:color w:val="000000"/>
          <w:sz w:val="28"/>
          <w:szCs w:val="28"/>
        </w:rPr>
      </w:pPr>
      <w:r w:rsidRPr="00A4347C">
        <w:rPr>
          <w:color w:val="000000"/>
          <w:sz w:val="28"/>
          <w:szCs w:val="28"/>
        </w:rPr>
        <w:t>Развитию мышления</w:t>
      </w:r>
      <w:r w:rsidR="00A4347C">
        <w:rPr>
          <w:color w:val="000000"/>
          <w:sz w:val="28"/>
          <w:szCs w:val="28"/>
        </w:rPr>
        <w:t xml:space="preserve"> </w:t>
      </w:r>
      <w:r w:rsidRPr="00A4347C">
        <w:rPr>
          <w:color w:val="000000"/>
          <w:sz w:val="28"/>
          <w:szCs w:val="28"/>
        </w:rPr>
        <w:t>способствуют</w:t>
      </w:r>
      <w:r w:rsidR="00A4347C">
        <w:rPr>
          <w:color w:val="000000"/>
          <w:sz w:val="28"/>
          <w:szCs w:val="28"/>
        </w:rPr>
        <w:t xml:space="preserve"> </w:t>
      </w:r>
      <w:r w:rsidR="00E86245" w:rsidRPr="00A4347C">
        <w:rPr>
          <w:color w:val="000000"/>
          <w:sz w:val="28"/>
          <w:szCs w:val="28"/>
        </w:rPr>
        <w:t>зрительное и словесное сравнение</w:t>
      </w:r>
      <w:r w:rsidRPr="00A4347C">
        <w:rPr>
          <w:color w:val="000000"/>
          <w:sz w:val="28"/>
          <w:szCs w:val="28"/>
        </w:rPr>
        <w:t xml:space="preserve"> и </w:t>
      </w:r>
      <w:r w:rsidR="00E86245" w:rsidRPr="00A4347C">
        <w:rPr>
          <w:color w:val="000000"/>
          <w:sz w:val="28"/>
          <w:szCs w:val="28"/>
        </w:rPr>
        <w:t>переключение внимания.</w:t>
      </w:r>
    </w:p>
    <w:p w:rsidR="001F212D" w:rsidRPr="00A4347C" w:rsidRDefault="00EF110C" w:rsidP="00A4347C">
      <w:pPr>
        <w:shd w:val="clear" w:color="auto" w:fill="FFFFFF"/>
        <w:autoSpaceDE w:val="0"/>
        <w:autoSpaceDN w:val="0"/>
        <w:adjustRightInd w:val="0"/>
        <w:spacing w:line="360" w:lineRule="auto"/>
        <w:ind w:firstLine="709"/>
        <w:jc w:val="both"/>
        <w:rPr>
          <w:color w:val="000000"/>
          <w:sz w:val="28"/>
          <w:szCs w:val="28"/>
        </w:rPr>
      </w:pPr>
      <w:r w:rsidRPr="00A4347C">
        <w:rPr>
          <w:color w:val="000000"/>
          <w:sz w:val="28"/>
          <w:szCs w:val="28"/>
        </w:rPr>
        <w:t xml:space="preserve">В </w:t>
      </w:r>
      <w:r w:rsidR="001F212D" w:rsidRPr="00A4347C">
        <w:rPr>
          <w:color w:val="000000"/>
          <w:sz w:val="28"/>
          <w:szCs w:val="28"/>
        </w:rPr>
        <w:t xml:space="preserve">ходе экскурсии </w:t>
      </w:r>
      <w:r w:rsidR="00E86245" w:rsidRPr="00A4347C">
        <w:rPr>
          <w:color w:val="000000"/>
          <w:sz w:val="28"/>
          <w:szCs w:val="28"/>
        </w:rPr>
        <w:t xml:space="preserve">«Городской ландшафт Самары» </w:t>
      </w:r>
      <w:r w:rsidRPr="00A4347C">
        <w:rPr>
          <w:color w:val="000000"/>
          <w:sz w:val="28"/>
          <w:szCs w:val="28"/>
        </w:rPr>
        <w:t xml:space="preserve">необходимо использовать метод, использующий </w:t>
      </w:r>
      <w:r w:rsidR="001F212D" w:rsidRPr="00A4347C">
        <w:rPr>
          <w:color w:val="000000"/>
          <w:sz w:val="28"/>
          <w:szCs w:val="28"/>
        </w:rPr>
        <w:t xml:space="preserve">нарастание рассказа от устной информации к зрительной, от зрительных впечатлений </w:t>
      </w:r>
      <w:r w:rsidR="00A4347C">
        <w:rPr>
          <w:color w:val="000000"/>
          <w:sz w:val="28"/>
          <w:szCs w:val="28"/>
        </w:rPr>
        <w:t>–</w:t>
      </w:r>
      <w:r w:rsidR="00A4347C" w:rsidRPr="00A4347C">
        <w:rPr>
          <w:color w:val="000000"/>
          <w:sz w:val="28"/>
          <w:szCs w:val="28"/>
        </w:rPr>
        <w:t xml:space="preserve"> </w:t>
      </w:r>
      <w:r w:rsidR="001F212D" w:rsidRPr="00A4347C">
        <w:rPr>
          <w:color w:val="000000"/>
          <w:sz w:val="28"/>
          <w:szCs w:val="28"/>
        </w:rPr>
        <w:t>к словесным оценкам и выводам</w:t>
      </w:r>
      <w:r w:rsidR="001C33D3" w:rsidRPr="00A4347C">
        <w:rPr>
          <w:color w:val="000000"/>
          <w:sz w:val="28"/>
          <w:szCs w:val="28"/>
        </w:rPr>
        <w:t>, что так же способствует эмоциональному восприятию объектов экскурсии, а затем – развитию мышления</w:t>
      </w:r>
    </w:p>
    <w:p w:rsidR="00A4347C" w:rsidRDefault="001C33D3" w:rsidP="00A4347C">
      <w:pPr>
        <w:shd w:val="clear" w:color="auto" w:fill="FFFFFF"/>
        <w:autoSpaceDE w:val="0"/>
        <w:autoSpaceDN w:val="0"/>
        <w:adjustRightInd w:val="0"/>
        <w:spacing w:line="360" w:lineRule="auto"/>
        <w:ind w:firstLine="709"/>
        <w:jc w:val="both"/>
        <w:rPr>
          <w:color w:val="000000"/>
          <w:sz w:val="28"/>
          <w:szCs w:val="28"/>
        </w:rPr>
      </w:pPr>
      <w:r w:rsidRPr="00A4347C">
        <w:rPr>
          <w:color w:val="000000"/>
          <w:sz w:val="28"/>
          <w:szCs w:val="28"/>
        </w:rPr>
        <w:t>И</w:t>
      </w:r>
      <w:r w:rsidR="001F212D" w:rsidRPr="00A4347C">
        <w:rPr>
          <w:color w:val="000000"/>
          <w:sz w:val="28"/>
          <w:szCs w:val="28"/>
        </w:rPr>
        <w:t>спольз</w:t>
      </w:r>
      <w:r w:rsidRPr="00A4347C">
        <w:rPr>
          <w:color w:val="000000"/>
          <w:sz w:val="28"/>
          <w:szCs w:val="28"/>
        </w:rPr>
        <w:t xml:space="preserve">ование </w:t>
      </w:r>
      <w:r w:rsidR="001F212D" w:rsidRPr="00A4347C">
        <w:rPr>
          <w:color w:val="000000"/>
          <w:sz w:val="28"/>
          <w:szCs w:val="28"/>
        </w:rPr>
        <w:t>дв</w:t>
      </w:r>
      <w:r w:rsidRPr="00A4347C">
        <w:rPr>
          <w:color w:val="000000"/>
          <w:sz w:val="28"/>
          <w:szCs w:val="28"/>
        </w:rPr>
        <w:t xml:space="preserve">ух </w:t>
      </w:r>
      <w:r w:rsidR="001F212D" w:rsidRPr="00A4347C">
        <w:rPr>
          <w:color w:val="000000"/>
          <w:sz w:val="28"/>
          <w:szCs w:val="28"/>
        </w:rPr>
        <w:t>форм рассказа</w:t>
      </w:r>
      <w:r w:rsidRPr="00A4347C">
        <w:rPr>
          <w:color w:val="000000"/>
          <w:sz w:val="28"/>
          <w:szCs w:val="28"/>
        </w:rPr>
        <w:t xml:space="preserve"> (повествовательного и реконструктивного) позволит удерживать внимание экскурсантов на объектах природного и антропогенного ландшафта и управлять</w:t>
      </w:r>
      <w:r w:rsidR="00A4347C">
        <w:rPr>
          <w:color w:val="000000"/>
          <w:sz w:val="28"/>
          <w:szCs w:val="28"/>
        </w:rPr>
        <w:t xml:space="preserve"> </w:t>
      </w:r>
      <w:r w:rsidRPr="00A4347C">
        <w:rPr>
          <w:color w:val="000000"/>
          <w:sz w:val="28"/>
          <w:szCs w:val="28"/>
        </w:rPr>
        <w:t>эмоциональным состоянием и процессом познания в ходе экскурсии.</w:t>
      </w:r>
    </w:p>
    <w:p w:rsidR="00194264" w:rsidRPr="00A4347C" w:rsidRDefault="00346F84" w:rsidP="00A4347C">
      <w:pPr>
        <w:spacing w:line="360" w:lineRule="auto"/>
        <w:ind w:firstLine="709"/>
        <w:jc w:val="both"/>
        <w:rPr>
          <w:color w:val="000000"/>
          <w:sz w:val="28"/>
        </w:rPr>
      </w:pPr>
      <w:r w:rsidRPr="00A4347C">
        <w:rPr>
          <w:color w:val="000000"/>
          <w:sz w:val="28"/>
          <w:szCs w:val="28"/>
        </w:rPr>
        <w:t xml:space="preserve">Предложенные </w:t>
      </w:r>
      <w:r w:rsidR="001C33D3" w:rsidRPr="00A4347C">
        <w:rPr>
          <w:color w:val="000000"/>
          <w:sz w:val="28"/>
          <w:szCs w:val="28"/>
        </w:rPr>
        <w:t>в методи</w:t>
      </w:r>
      <w:r w:rsidR="00CE2425" w:rsidRPr="00A4347C">
        <w:rPr>
          <w:color w:val="000000"/>
          <w:sz w:val="28"/>
          <w:szCs w:val="28"/>
        </w:rPr>
        <w:t>ческой разработке</w:t>
      </w:r>
      <w:r w:rsidR="001C33D3" w:rsidRPr="00A4347C">
        <w:rPr>
          <w:color w:val="000000"/>
          <w:sz w:val="28"/>
          <w:szCs w:val="28"/>
        </w:rPr>
        <w:t xml:space="preserve"> экскурсии</w:t>
      </w:r>
      <w:r w:rsidR="00A4347C">
        <w:rPr>
          <w:color w:val="000000"/>
          <w:sz w:val="28"/>
          <w:szCs w:val="28"/>
        </w:rPr>
        <w:t xml:space="preserve"> </w:t>
      </w:r>
      <w:r w:rsidR="00CE2425" w:rsidRPr="00A4347C">
        <w:rPr>
          <w:color w:val="000000"/>
          <w:sz w:val="28"/>
          <w:szCs w:val="28"/>
        </w:rPr>
        <w:t xml:space="preserve">по городскому ландшафту </w:t>
      </w:r>
      <w:r w:rsidRPr="00A4347C">
        <w:rPr>
          <w:color w:val="000000"/>
          <w:sz w:val="28"/>
          <w:szCs w:val="28"/>
        </w:rPr>
        <w:t xml:space="preserve">приемы и методы показа </w:t>
      </w:r>
      <w:r w:rsidR="00305AF8" w:rsidRPr="00A4347C">
        <w:rPr>
          <w:color w:val="000000"/>
          <w:sz w:val="28"/>
          <w:szCs w:val="28"/>
        </w:rPr>
        <w:t xml:space="preserve">и рассказа </w:t>
      </w:r>
      <w:r w:rsidRPr="00A4347C">
        <w:rPr>
          <w:color w:val="000000"/>
          <w:sz w:val="28"/>
          <w:szCs w:val="28"/>
        </w:rPr>
        <w:t>позволят повысить удовлетворение экскурсантов от экскурсии «Городской ландшафт Самары».</w:t>
      </w:r>
    </w:p>
    <w:p w:rsidR="00B07504" w:rsidRPr="00B07504" w:rsidRDefault="00B07504" w:rsidP="00B07504">
      <w:pPr>
        <w:spacing w:line="360" w:lineRule="auto"/>
        <w:ind w:firstLine="709"/>
        <w:jc w:val="both"/>
        <w:rPr>
          <w:color w:val="000000"/>
          <w:sz w:val="28"/>
          <w:szCs w:val="28"/>
        </w:rPr>
      </w:pPr>
      <w:bookmarkStart w:id="19" w:name="_Toc138216537"/>
      <w:bookmarkStart w:id="20" w:name="_Toc170728533"/>
    </w:p>
    <w:p w:rsidR="00B07504" w:rsidRPr="00B07504" w:rsidRDefault="00B07504" w:rsidP="00B07504">
      <w:pPr>
        <w:spacing w:line="360" w:lineRule="auto"/>
        <w:ind w:firstLine="709"/>
        <w:jc w:val="both"/>
        <w:rPr>
          <w:color w:val="000000"/>
          <w:sz w:val="28"/>
          <w:szCs w:val="28"/>
        </w:rPr>
      </w:pPr>
    </w:p>
    <w:p w:rsidR="00AB591B" w:rsidRPr="00A4347C" w:rsidRDefault="00B07504" w:rsidP="00A4347C">
      <w:pPr>
        <w:pStyle w:val="1"/>
        <w:keepNext w:val="0"/>
        <w:spacing w:before="0" w:after="0" w:line="360" w:lineRule="auto"/>
        <w:ind w:firstLine="709"/>
        <w:jc w:val="both"/>
        <w:rPr>
          <w:rFonts w:ascii="Times New Roman" w:hAnsi="Times New Roman" w:cs="Times New Roman"/>
          <w:color w:val="000000"/>
          <w:sz w:val="28"/>
        </w:rPr>
      </w:pPr>
      <w:bookmarkStart w:id="21" w:name="_Toc198241447"/>
      <w:r>
        <w:rPr>
          <w:rFonts w:ascii="Times New Roman" w:hAnsi="Times New Roman" w:cs="Times New Roman"/>
          <w:color w:val="000000"/>
          <w:sz w:val="28"/>
        </w:rPr>
        <w:br w:type="page"/>
      </w:r>
      <w:r w:rsidR="00AB591B" w:rsidRPr="00A4347C">
        <w:rPr>
          <w:rFonts w:ascii="Times New Roman" w:hAnsi="Times New Roman" w:cs="Times New Roman"/>
          <w:color w:val="000000"/>
          <w:sz w:val="28"/>
        </w:rPr>
        <w:t>Заключение</w:t>
      </w:r>
      <w:bookmarkEnd w:id="21"/>
    </w:p>
    <w:p w:rsidR="00F97413" w:rsidRPr="00A4347C" w:rsidRDefault="00F97413" w:rsidP="00A4347C">
      <w:pPr>
        <w:spacing w:line="360" w:lineRule="auto"/>
        <w:ind w:firstLine="709"/>
        <w:jc w:val="both"/>
        <w:rPr>
          <w:color w:val="000000"/>
          <w:sz w:val="28"/>
        </w:rPr>
      </w:pPr>
    </w:p>
    <w:p w:rsidR="00D56EEE" w:rsidRPr="00A4347C" w:rsidRDefault="00D56EEE" w:rsidP="00A4347C">
      <w:pPr>
        <w:spacing w:line="360" w:lineRule="auto"/>
        <w:ind w:firstLine="709"/>
        <w:jc w:val="both"/>
        <w:rPr>
          <w:color w:val="000000"/>
          <w:sz w:val="28"/>
          <w:szCs w:val="28"/>
        </w:rPr>
      </w:pPr>
      <w:r w:rsidRPr="00A4347C">
        <w:rPr>
          <w:color w:val="000000"/>
          <w:sz w:val="28"/>
          <w:szCs w:val="28"/>
        </w:rPr>
        <w:t xml:space="preserve">Ландшафт </w:t>
      </w:r>
      <w:r w:rsidR="00A4347C">
        <w:rPr>
          <w:color w:val="000000"/>
          <w:sz w:val="28"/>
          <w:szCs w:val="28"/>
        </w:rPr>
        <w:t>–</w:t>
      </w:r>
      <w:r w:rsidR="00A4347C" w:rsidRPr="00A4347C">
        <w:rPr>
          <w:color w:val="000000"/>
          <w:sz w:val="28"/>
          <w:szCs w:val="28"/>
        </w:rPr>
        <w:t xml:space="preserve"> </w:t>
      </w:r>
      <w:r w:rsidRPr="00A4347C">
        <w:rPr>
          <w:color w:val="000000"/>
          <w:sz w:val="28"/>
          <w:szCs w:val="28"/>
        </w:rPr>
        <w:t>природный территориальный комплекс многоступенчатого морфологического строения, состоящий из урочищ, образующих единую систему природных явлений земной поверхности.</w:t>
      </w:r>
    </w:p>
    <w:p w:rsidR="00D56EEE" w:rsidRPr="00A4347C" w:rsidRDefault="00D56EEE" w:rsidP="00A4347C">
      <w:pPr>
        <w:spacing w:line="360" w:lineRule="auto"/>
        <w:ind w:firstLine="709"/>
        <w:jc w:val="both"/>
        <w:rPr>
          <w:color w:val="000000"/>
          <w:sz w:val="28"/>
          <w:szCs w:val="28"/>
        </w:rPr>
      </w:pPr>
      <w:r w:rsidRPr="00A4347C">
        <w:rPr>
          <w:color w:val="000000"/>
          <w:sz w:val="28"/>
          <w:szCs w:val="28"/>
        </w:rPr>
        <w:t xml:space="preserve">Человек, живя в ландшафте, сильно изменил облик составляющих его частей-урочищ и даже повлиял на характер взаимосвязи между системными компонентами. Поэтому стали различать природные и измененные человеком </w:t>
      </w:r>
      <w:r w:rsidR="00A4347C">
        <w:rPr>
          <w:color w:val="000000"/>
          <w:sz w:val="28"/>
          <w:szCs w:val="28"/>
        </w:rPr>
        <w:t xml:space="preserve">– </w:t>
      </w:r>
      <w:r w:rsidRPr="00A4347C">
        <w:rPr>
          <w:color w:val="000000"/>
          <w:sz w:val="28"/>
          <w:szCs w:val="28"/>
        </w:rPr>
        <w:t>антропогенные ландшафты.</w:t>
      </w:r>
    </w:p>
    <w:p w:rsidR="00433D91" w:rsidRPr="00A4347C" w:rsidRDefault="00F97413" w:rsidP="00A4347C">
      <w:pPr>
        <w:spacing w:line="360" w:lineRule="auto"/>
        <w:ind w:firstLine="709"/>
        <w:jc w:val="both"/>
        <w:rPr>
          <w:color w:val="000000"/>
          <w:sz w:val="28"/>
          <w:szCs w:val="28"/>
        </w:rPr>
      </w:pPr>
      <w:r w:rsidRPr="00A4347C">
        <w:rPr>
          <w:color w:val="000000"/>
          <w:sz w:val="28"/>
          <w:szCs w:val="28"/>
        </w:rPr>
        <w:t>Взаимодействие города и природы всегда было неоднозначным и изменчивым в истории.</w:t>
      </w:r>
      <w:r w:rsidR="00194264" w:rsidRPr="00A4347C">
        <w:rPr>
          <w:color w:val="000000"/>
          <w:sz w:val="28"/>
          <w:szCs w:val="28"/>
        </w:rPr>
        <w:t xml:space="preserve"> В связи с этим г</w:t>
      </w:r>
      <w:r w:rsidR="00AE6CCD" w:rsidRPr="00A4347C">
        <w:rPr>
          <w:color w:val="000000"/>
          <w:sz w:val="28"/>
          <w:szCs w:val="28"/>
        </w:rPr>
        <w:t>ород представляет собой особую структурирующую организацию физического и географического пространства, деформирующую природную пространственную структуру и создающую свою собственную – внешнюю и внутреннюю.</w:t>
      </w:r>
    </w:p>
    <w:p w:rsidR="00433D91" w:rsidRPr="00A4347C" w:rsidRDefault="00AE6CCD" w:rsidP="00A4347C">
      <w:pPr>
        <w:spacing w:line="360" w:lineRule="auto"/>
        <w:ind w:firstLine="709"/>
        <w:jc w:val="both"/>
        <w:rPr>
          <w:color w:val="000000"/>
          <w:sz w:val="28"/>
          <w:szCs w:val="28"/>
        </w:rPr>
      </w:pPr>
      <w:r w:rsidRPr="00A4347C">
        <w:rPr>
          <w:color w:val="000000"/>
          <w:sz w:val="28"/>
          <w:szCs w:val="28"/>
        </w:rPr>
        <w:t xml:space="preserve">Город с самого своего первого появления разрушает </w:t>
      </w:r>
      <w:r w:rsidR="00433D91" w:rsidRPr="00A4347C">
        <w:rPr>
          <w:color w:val="000000"/>
          <w:sz w:val="28"/>
          <w:szCs w:val="28"/>
        </w:rPr>
        <w:t xml:space="preserve">природный </w:t>
      </w:r>
      <w:r w:rsidRPr="00A4347C">
        <w:rPr>
          <w:color w:val="000000"/>
          <w:sz w:val="28"/>
          <w:szCs w:val="28"/>
        </w:rPr>
        <w:t>ландшафт, внося изменения в его природную структуру</w:t>
      </w:r>
      <w:r w:rsidR="00433D91" w:rsidRPr="00A4347C">
        <w:rPr>
          <w:color w:val="000000"/>
          <w:sz w:val="28"/>
          <w:szCs w:val="28"/>
        </w:rPr>
        <w:t>, иногда подстраивается к нему</w:t>
      </w:r>
      <w:r w:rsidRPr="00A4347C">
        <w:rPr>
          <w:color w:val="000000"/>
          <w:sz w:val="28"/>
          <w:szCs w:val="28"/>
        </w:rPr>
        <w:t>. Он обладает собственным физическим пространством, выступает самостоятельным географическим объектом, влияет на окружающее географическое пространство, вовлекая его в разнообразные взаимосвязи.</w:t>
      </w:r>
    </w:p>
    <w:p w:rsidR="00AE6CCD" w:rsidRPr="00A4347C" w:rsidRDefault="00433D91" w:rsidP="00A4347C">
      <w:pPr>
        <w:spacing w:line="360" w:lineRule="auto"/>
        <w:ind w:firstLine="709"/>
        <w:jc w:val="both"/>
        <w:rPr>
          <w:color w:val="000000"/>
          <w:sz w:val="28"/>
          <w:szCs w:val="28"/>
        </w:rPr>
      </w:pPr>
      <w:r w:rsidRPr="00A4347C">
        <w:rPr>
          <w:color w:val="000000"/>
          <w:sz w:val="28"/>
          <w:szCs w:val="28"/>
        </w:rPr>
        <w:t>Поэтому в</w:t>
      </w:r>
      <w:r w:rsidR="00AE6CCD" w:rsidRPr="00A4347C">
        <w:rPr>
          <w:color w:val="000000"/>
          <w:sz w:val="28"/>
          <w:szCs w:val="28"/>
        </w:rPr>
        <w:t xml:space="preserve">нутреннее пространство города можно воспринимать и как физико-географическое, и как антропологическое, организованное человеком, сообразуясь с его потребностями. </w:t>
      </w:r>
      <w:r w:rsidR="00194264" w:rsidRPr="00A4347C">
        <w:rPr>
          <w:color w:val="000000"/>
          <w:sz w:val="28"/>
          <w:szCs w:val="28"/>
        </w:rPr>
        <w:t>Приспосабливаясь</w:t>
      </w:r>
      <w:r w:rsidR="00AE6CCD" w:rsidRPr="00A4347C">
        <w:rPr>
          <w:color w:val="000000"/>
          <w:sz w:val="28"/>
          <w:szCs w:val="28"/>
        </w:rPr>
        <w:t xml:space="preserve"> к природным условиям: климату, рельефу, местности, растительности, строительным материалам, привлекаемым в качестве материала, создающем пространство города, </w:t>
      </w:r>
      <w:r w:rsidR="00194264" w:rsidRPr="00A4347C">
        <w:rPr>
          <w:color w:val="000000"/>
          <w:sz w:val="28"/>
          <w:szCs w:val="28"/>
        </w:rPr>
        <w:t>город создает свою местность,</w:t>
      </w:r>
      <w:r w:rsidR="00AE6CCD" w:rsidRPr="00A4347C">
        <w:rPr>
          <w:color w:val="000000"/>
          <w:sz w:val="28"/>
          <w:szCs w:val="28"/>
        </w:rPr>
        <w:t xml:space="preserve"> здания и собственную городскую телесность. Поэтому городской ландшафт неразрывно связан со свойствами пространства.</w:t>
      </w:r>
    </w:p>
    <w:p w:rsidR="00F97413" w:rsidRPr="00A4347C" w:rsidRDefault="00CA1152" w:rsidP="00A4347C">
      <w:pPr>
        <w:spacing w:line="360" w:lineRule="auto"/>
        <w:ind w:firstLine="709"/>
        <w:jc w:val="both"/>
        <w:rPr>
          <w:color w:val="000000"/>
          <w:sz w:val="28"/>
          <w:szCs w:val="28"/>
        </w:rPr>
      </w:pPr>
      <w:r w:rsidRPr="00A4347C">
        <w:rPr>
          <w:color w:val="000000"/>
          <w:sz w:val="28"/>
          <w:szCs w:val="28"/>
        </w:rPr>
        <w:t>Антропогенный л</w:t>
      </w:r>
      <w:r w:rsidR="00F97413" w:rsidRPr="00A4347C">
        <w:rPr>
          <w:color w:val="000000"/>
          <w:sz w:val="28"/>
          <w:szCs w:val="28"/>
        </w:rPr>
        <w:t>андшафт – это, прежде всего, преобразование природной среды с использованием практического и теоретического опыта, с учетом эстетических качеств и мировоззрения людей.</w:t>
      </w:r>
    </w:p>
    <w:p w:rsidR="00D86228" w:rsidRPr="00A4347C" w:rsidRDefault="00D86228" w:rsidP="00A4347C">
      <w:pPr>
        <w:spacing w:line="360" w:lineRule="auto"/>
        <w:ind w:firstLine="709"/>
        <w:jc w:val="both"/>
        <w:rPr>
          <w:color w:val="000000"/>
          <w:sz w:val="28"/>
          <w:szCs w:val="28"/>
        </w:rPr>
      </w:pPr>
      <w:r w:rsidRPr="00A4347C">
        <w:rPr>
          <w:color w:val="000000"/>
          <w:sz w:val="28"/>
          <w:szCs w:val="28"/>
        </w:rPr>
        <w:t xml:space="preserve">В ландшафтном </w:t>
      </w:r>
      <w:r w:rsidR="00CA1152" w:rsidRPr="00A4347C">
        <w:rPr>
          <w:color w:val="000000"/>
          <w:sz w:val="28"/>
          <w:szCs w:val="28"/>
        </w:rPr>
        <w:t>планировании</w:t>
      </w:r>
      <w:r w:rsidRPr="00A4347C">
        <w:rPr>
          <w:color w:val="000000"/>
          <w:sz w:val="28"/>
          <w:szCs w:val="28"/>
        </w:rPr>
        <w:t xml:space="preserve"> существует много способов преобразования среды </w:t>
      </w:r>
      <w:r w:rsidR="00A4347C">
        <w:rPr>
          <w:color w:val="000000"/>
          <w:sz w:val="28"/>
          <w:szCs w:val="28"/>
        </w:rPr>
        <w:t>–</w:t>
      </w:r>
      <w:r w:rsidR="00A4347C" w:rsidRPr="00A4347C">
        <w:rPr>
          <w:color w:val="000000"/>
          <w:sz w:val="28"/>
          <w:szCs w:val="28"/>
        </w:rPr>
        <w:t xml:space="preserve"> </w:t>
      </w:r>
      <w:r w:rsidRPr="00A4347C">
        <w:rPr>
          <w:color w:val="000000"/>
          <w:sz w:val="28"/>
          <w:szCs w:val="28"/>
        </w:rPr>
        <w:t>это и изменение рельефа, и воссоздание заповедных зон, и обустройство рекреационных комплексов, и создание водных сооружений, и озеленение территории.</w:t>
      </w:r>
    </w:p>
    <w:p w:rsidR="00D86228" w:rsidRPr="00A4347C" w:rsidRDefault="00D86228" w:rsidP="00A4347C">
      <w:pPr>
        <w:spacing w:line="360" w:lineRule="auto"/>
        <w:ind w:firstLine="709"/>
        <w:jc w:val="both"/>
        <w:rPr>
          <w:color w:val="000000"/>
          <w:sz w:val="28"/>
          <w:szCs w:val="28"/>
        </w:rPr>
      </w:pPr>
      <w:r w:rsidRPr="00A4347C">
        <w:rPr>
          <w:color w:val="000000"/>
          <w:sz w:val="28"/>
          <w:szCs w:val="28"/>
        </w:rPr>
        <w:t>При этом многообразие природы позволяет создавать различные ландшафтные композиции. Главной особенностью при создании таких композиций является взаимосвязь естественных и искусственных компонентов.</w:t>
      </w:r>
      <w:r w:rsidR="009B55C8" w:rsidRPr="00A4347C">
        <w:rPr>
          <w:color w:val="000000"/>
          <w:sz w:val="28"/>
          <w:szCs w:val="28"/>
        </w:rPr>
        <w:t xml:space="preserve"> </w:t>
      </w:r>
      <w:r w:rsidRPr="00A4347C">
        <w:rPr>
          <w:color w:val="000000"/>
          <w:sz w:val="28"/>
          <w:szCs w:val="28"/>
        </w:rPr>
        <w:t xml:space="preserve">Кроме того, на формирование стилей </w:t>
      </w:r>
      <w:r w:rsidR="00AE6CCD" w:rsidRPr="00A4347C">
        <w:rPr>
          <w:color w:val="000000"/>
          <w:sz w:val="28"/>
          <w:szCs w:val="28"/>
        </w:rPr>
        <w:t xml:space="preserve">антропогенного ландшафта поселений </w:t>
      </w:r>
      <w:r w:rsidRPr="00A4347C">
        <w:rPr>
          <w:color w:val="000000"/>
          <w:sz w:val="28"/>
          <w:szCs w:val="28"/>
        </w:rPr>
        <w:t>большой отпечаток оказывали традиции и культура различных народов.</w:t>
      </w:r>
    </w:p>
    <w:p w:rsidR="00A02F56" w:rsidRPr="00A4347C" w:rsidRDefault="009B55C8" w:rsidP="00A4347C">
      <w:pPr>
        <w:spacing w:line="360" w:lineRule="auto"/>
        <w:ind w:firstLine="709"/>
        <w:jc w:val="both"/>
        <w:rPr>
          <w:color w:val="000000"/>
          <w:sz w:val="28"/>
          <w:szCs w:val="28"/>
        </w:rPr>
      </w:pPr>
      <w:r w:rsidRPr="00A4347C">
        <w:rPr>
          <w:color w:val="000000"/>
          <w:sz w:val="28"/>
          <w:szCs w:val="28"/>
        </w:rPr>
        <w:t>Значение г</w:t>
      </w:r>
      <w:r w:rsidR="00AE6CCD" w:rsidRPr="00A4347C">
        <w:rPr>
          <w:color w:val="000000"/>
          <w:sz w:val="28"/>
          <w:szCs w:val="28"/>
        </w:rPr>
        <w:t>ородско</w:t>
      </w:r>
      <w:r w:rsidRPr="00A4347C">
        <w:rPr>
          <w:color w:val="000000"/>
          <w:sz w:val="28"/>
          <w:szCs w:val="28"/>
        </w:rPr>
        <w:t>го</w:t>
      </w:r>
      <w:r w:rsidR="00AE6CCD" w:rsidRPr="00A4347C">
        <w:rPr>
          <w:color w:val="000000"/>
          <w:sz w:val="28"/>
          <w:szCs w:val="28"/>
        </w:rPr>
        <w:t xml:space="preserve"> л</w:t>
      </w:r>
      <w:r w:rsidR="00F97413" w:rsidRPr="00A4347C">
        <w:rPr>
          <w:color w:val="000000"/>
          <w:sz w:val="28"/>
          <w:szCs w:val="28"/>
        </w:rPr>
        <w:t>андшафт</w:t>
      </w:r>
      <w:r w:rsidRPr="00A4347C">
        <w:rPr>
          <w:color w:val="000000"/>
          <w:sz w:val="28"/>
          <w:szCs w:val="28"/>
        </w:rPr>
        <w:t xml:space="preserve">а в жизни города огромно, поэтому его </w:t>
      </w:r>
      <w:r w:rsidR="00F97413" w:rsidRPr="00A4347C">
        <w:rPr>
          <w:color w:val="000000"/>
          <w:sz w:val="28"/>
          <w:szCs w:val="28"/>
        </w:rPr>
        <w:t>сред</w:t>
      </w:r>
      <w:r w:rsidRPr="00A4347C">
        <w:rPr>
          <w:color w:val="000000"/>
          <w:sz w:val="28"/>
          <w:szCs w:val="28"/>
        </w:rPr>
        <w:t>а</w:t>
      </w:r>
      <w:r w:rsidR="00F97413" w:rsidRPr="00A4347C">
        <w:rPr>
          <w:color w:val="000000"/>
          <w:sz w:val="28"/>
          <w:szCs w:val="28"/>
        </w:rPr>
        <w:t xml:space="preserve"> является не только средством отдыха горожан, но и становиться объектом познавательной экскурсии.</w:t>
      </w:r>
      <w:r w:rsidRPr="00A4347C">
        <w:rPr>
          <w:color w:val="000000"/>
          <w:sz w:val="28"/>
          <w:szCs w:val="28"/>
        </w:rPr>
        <w:t xml:space="preserve"> </w:t>
      </w:r>
      <w:r w:rsidR="00BE1BCB" w:rsidRPr="00A4347C">
        <w:rPr>
          <w:color w:val="000000"/>
          <w:sz w:val="28"/>
          <w:szCs w:val="28"/>
        </w:rPr>
        <w:t xml:space="preserve">Это объясняется </w:t>
      </w:r>
      <w:r w:rsidRPr="00A4347C">
        <w:rPr>
          <w:color w:val="000000"/>
          <w:sz w:val="28"/>
          <w:szCs w:val="28"/>
        </w:rPr>
        <w:t xml:space="preserve">еще и </w:t>
      </w:r>
      <w:r w:rsidR="00BE1BCB" w:rsidRPr="00A4347C">
        <w:rPr>
          <w:color w:val="000000"/>
          <w:sz w:val="28"/>
          <w:szCs w:val="28"/>
        </w:rPr>
        <w:t>тем, что в</w:t>
      </w:r>
      <w:r w:rsidR="00A02F56" w:rsidRPr="00A4347C">
        <w:rPr>
          <w:color w:val="000000"/>
          <w:sz w:val="28"/>
          <w:szCs w:val="28"/>
        </w:rPr>
        <w:t xml:space="preserve"> ландшафтной среде размещаются историко-культурные памятники и достопримечательные места</w:t>
      </w:r>
      <w:r w:rsidRPr="00A4347C">
        <w:rPr>
          <w:color w:val="000000"/>
          <w:sz w:val="28"/>
          <w:szCs w:val="28"/>
        </w:rPr>
        <w:t xml:space="preserve">, которые образуют </w:t>
      </w:r>
      <w:r w:rsidR="00A02F56" w:rsidRPr="00A4347C">
        <w:rPr>
          <w:color w:val="000000"/>
          <w:sz w:val="28"/>
          <w:szCs w:val="28"/>
        </w:rPr>
        <w:t>узлы концентрации памятников, отражающие важнейшие события отечественной и мировой истории. Вокруг этих узлов формируются ареалы насыщенных, тематически связанных историко-культурных объектов.</w:t>
      </w:r>
    </w:p>
    <w:p w:rsidR="00934576" w:rsidRPr="00A4347C" w:rsidRDefault="009B55C8" w:rsidP="00A4347C">
      <w:pPr>
        <w:spacing w:line="360" w:lineRule="auto"/>
        <w:ind w:firstLine="709"/>
        <w:jc w:val="both"/>
        <w:rPr>
          <w:color w:val="000000"/>
          <w:sz w:val="28"/>
          <w:szCs w:val="28"/>
        </w:rPr>
      </w:pPr>
      <w:r w:rsidRPr="00A4347C">
        <w:rPr>
          <w:color w:val="000000"/>
          <w:sz w:val="28"/>
          <w:szCs w:val="28"/>
        </w:rPr>
        <w:t>Э</w:t>
      </w:r>
      <w:r w:rsidR="00934576" w:rsidRPr="00A4347C">
        <w:rPr>
          <w:color w:val="000000"/>
          <w:sz w:val="28"/>
          <w:szCs w:val="28"/>
        </w:rPr>
        <w:t>кскурсии</w:t>
      </w:r>
      <w:r w:rsidRPr="00A4347C">
        <w:rPr>
          <w:color w:val="000000"/>
          <w:sz w:val="28"/>
          <w:szCs w:val="28"/>
        </w:rPr>
        <w:t xml:space="preserve">, основанные на использовании связанных историко-культурных объектов в сочетании с городским ландшафтом </w:t>
      </w:r>
      <w:r w:rsidR="00934576" w:rsidRPr="00A4347C">
        <w:rPr>
          <w:color w:val="000000"/>
          <w:sz w:val="28"/>
          <w:szCs w:val="28"/>
        </w:rPr>
        <w:t>имеют огромное познавательное значение и влияют на эмоциональное состояние экскурсантов.</w:t>
      </w:r>
    </w:p>
    <w:p w:rsidR="00403BBF" w:rsidRPr="00A4347C" w:rsidRDefault="00403BBF" w:rsidP="00A4347C">
      <w:pPr>
        <w:spacing w:line="360" w:lineRule="auto"/>
        <w:ind w:firstLine="709"/>
        <w:jc w:val="both"/>
        <w:rPr>
          <w:color w:val="000000"/>
          <w:sz w:val="28"/>
          <w:szCs w:val="28"/>
        </w:rPr>
      </w:pPr>
      <w:r w:rsidRPr="00A4347C">
        <w:rPr>
          <w:color w:val="000000"/>
          <w:sz w:val="28"/>
          <w:szCs w:val="28"/>
        </w:rPr>
        <w:t>Степень развития рынка экскурсионных услуг, сложность работы на нем во многом диктуется особенностями конкурентной среды туристской фирмы и потребностями экскурсантов – потребителей экскурсионных услуг.</w:t>
      </w:r>
    </w:p>
    <w:p w:rsidR="00403BBF" w:rsidRPr="00A4347C" w:rsidRDefault="00403BBF" w:rsidP="00A4347C">
      <w:pPr>
        <w:spacing w:line="360" w:lineRule="auto"/>
        <w:ind w:firstLine="709"/>
        <w:jc w:val="both"/>
        <w:rPr>
          <w:color w:val="000000"/>
          <w:sz w:val="28"/>
          <w:szCs w:val="28"/>
        </w:rPr>
      </w:pPr>
      <w:r w:rsidRPr="00A4347C">
        <w:rPr>
          <w:color w:val="000000"/>
          <w:sz w:val="28"/>
          <w:szCs w:val="28"/>
        </w:rPr>
        <w:t>Поэтому в дипломной работе было уделено внимание анализу турфирм и услуг, которые они предлагают на самарском рынке.</w:t>
      </w:r>
    </w:p>
    <w:p w:rsidR="00403BBF" w:rsidRPr="00A4347C" w:rsidRDefault="00403BBF" w:rsidP="00A4347C">
      <w:pPr>
        <w:spacing w:line="360" w:lineRule="auto"/>
        <w:ind w:firstLine="709"/>
        <w:jc w:val="both"/>
        <w:rPr>
          <w:color w:val="000000"/>
          <w:sz w:val="28"/>
          <w:szCs w:val="28"/>
        </w:rPr>
      </w:pPr>
      <w:r w:rsidRPr="00A4347C">
        <w:rPr>
          <w:color w:val="000000"/>
          <w:sz w:val="28"/>
          <w:szCs w:val="28"/>
        </w:rPr>
        <w:t>Анализ фирм, предоставляющих экскурсионный продукт на Самарском рынке, выявил, что только турфирмы три фирмы в течение</w:t>
      </w:r>
      <w:r w:rsidR="00A4347C">
        <w:rPr>
          <w:color w:val="000000"/>
          <w:sz w:val="28"/>
          <w:szCs w:val="28"/>
        </w:rPr>
        <w:t xml:space="preserve"> </w:t>
      </w:r>
      <w:r w:rsidRPr="00A4347C">
        <w:rPr>
          <w:color w:val="000000"/>
          <w:sz w:val="28"/>
          <w:szCs w:val="28"/>
        </w:rPr>
        <w:t xml:space="preserve">шести месяце на страницах самарских газет </w:t>
      </w:r>
      <w:r w:rsidR="00A4347C" w:rsidRPr="00A4347C">
        <w:rPr>
          <w:color w:val="000000"/>
          <w:sz w:val="28"/>
          <w:szCs w:val="28"/>
        </w:rPr>
        <w:t>(«СамараИнтур»</w:t>
      </w:r>
      <w:r w:rsidRPr="00A4347C">
        <w:rPr>
          <w:color w:val="000000"/>
          <w:sz w:val="28"/>
          <w:szCs w:val="28"/>
        </w:rPr>
        <w:t>, «Радуга», «Профцентр») позиционировали себя, как фирмы, предлагающие, в том числе, и экскурсии.</w:t>
      </w:r>
    </w:p>
    <w:p w:rsidR="00403BBF" w:rsidRPr="00A4347C" w:rsidRDefault="00403BBF" w:rsidP="00A4347C">
      <w:pPr>
        <w:spacing w:line="360" w:lineRule="auto"/>
        <w:ind w:firstLine="709"/>
        <w:jc w:val="both"/>
        <w:rPr>
          <w:color w:val="000000"/>
          <w:sz w:val="28"/>
          <w:szCs w:val="28"/>
        </w:rPr>
      </w:pPr>
      <w:r w:rsidRPr="00A4347C">
        <w:rPr>
          <w:color w:val="000000"/>
          <w:sz w:val="28"/>
          <w:szCs w:val="28"/>
        </w:rPr>
        <w:t>Анализ конкурентов так же выявил, что экскурсии с темой «Городской ландшафт Самары» в качестве экскурсионной услуги не представлен ни у одной турфирмы, как ни в газетных рекламных объявлениях, так и на сайтах фирм. Телефонный опрос менеджеров турфирм так же подтвердил, что такой экскурсии нет, хотя три вышеуказанные фирмы готовы разработать и предоставить такую экскурсию по индивидуальному заказу.</w:t>
      </w:r>
    </w:p>
    <w:p w:rsidR="00403BBF" w:rsidRPr="00A4347C" w:rsidRDefault="00403BBF" w:rsidP="00A4347C">
      <w:pPr>
        <w:spacing w:line="360" w:lineRule="auto"/>
        <w:ind w:firstLine="709"/>
        <w:jc w:val="both"/>
        <w:rPr>
          <w:color w:val="000000"/>
          <w:sz w:val="28"/>
          <w:szCs w:val="28"/>
        </w:rPr>
      </w:pPr>
      <w:r w:rsidRPr="00A4347C">
        <w:rPr>
          <w:color w:val="000000"/>
          <w:sz w:val="28"/>
          <w:szCs w:val="28"/>
        </w:rPr>
        <w:t xml:space="preserve">Но, несмотря на то, что в процессе анализа не было выявлено на период исследования наличия у турфирм и экскурсионных бюро Самары экскурсии с темой «Городской ландшафт Самары», решение о выборе такой экскурсии стоит за потребителем. </w:t>
      </w:r>
      <w:r w:rsidR="00C25885" w:rsidRPr="00A4347C">
        <w:rPr>
          <w:color w:val="000000"/>
          <w:sz w:val="28"/>
          <w:szCs w:val="28"/>
        </w:rPr>
        <w:t>Поэтому для выявления потребностей в экскурсионной услуге</w:t>
      </w:r>
      <w:r w:rsidR="00A4347C">
        <w:rPr>
          <w:color w:val="000000"/>
          <w:sz w:val="28"/>
          <w:szCs w:val="28"/>
        </w:rPr>
        <w:t xml:space="preserve"> </w:t>
      </w:r>
      <w:r w:rsidR="00C25885" w:rsidRPr="00A4347C">
        <w:rPr>
          <w:color w:val="000000"/>
          <w:sz w:val="28"/>
          <w:szCs w:val="28"/>
        </w:rPr>
        <w:t>потенциальных потребителей был проведен опрос среди разных слоев жителей двух городов Самары и Нижнего Новгорода, как возможных гостей нашего города.</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Репрезентативная выборка была представлена по полу и по возрасту.</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В анкетном опросе респондентам задавался вопрос «Вам была бы интересна экскурсия «Городской ландшафт Самары?». Распределение респондентов по ответам на этот вопрос показал, что более половины респондентов (47,4</w:t>
      </w:r>
      <w:r w:rsidR="00A4347C" w:rsidRPr="00A4347C">
        <w:rPr>
          <w:color w:val="000000"/>
          <w:sz w:val="28"/>
          <w:szCs w:val="28"/>
        </w:rPr>
        <w:t>7</w:t>
      </w:r>
      <w:r w:rsidR="00A4347C">
        <w:rPr>
          <w:color w:val="000000"/>
          <w:sz w:val="28"/>
          <w:szCs w:val="28"/>
        </w:rPr>
        <w:t>%</w:t>
      </w:r>
      <w:r w:rsidRPr="00A4347C">
        <w:rPr>
          <w:color w:val="000000"/>
          <w:sz w:val="28"/>
          <w:szCs w:val="28"/>
        </w:rPr>
        <w:t>) в двух городах ответили на него утвердительно</w:t>
      </w:r>
      <w:r w:rsidR="00FC7872" w:rsidRPr="00A4347C">
        <w:rPr>
          <w:color w:val="000000"/>
          <w:sz w:val="28"/>
          <w:szCs w:val="28"/>
        </w:rPr>
        <w:t xml:space="preserve">. </w:t>
      </w:r>
      <w:r w:rsidRPr="00A4347C">
        <w:rPr>
          <w:color w:val="000000"/>
          <w:sz w:val="28"/>
          <w:szCs w:val="28"/>
        </w:rPr>
        <w:t>При этом по городам ответы распределились по-разному</w:t>
      </w:r>
      <w:r w:rsidR="00170697">
        <w:rPr>
          <w:color w:val="000000"/>
          <w:sz w:val="28"/>
          <w:szCs w:val="28"/>
        </w:rPr>
        <w:t>.</w:t>
      </w:r>
      <w:r w:rsidRPr="00A4347C">
        <w:rPr>
          <w:color w:val="000000"/>
          <w:sz w:val="28"/>
          <w:szCs w:val="28"/>
        </w:rPr>
        <w:t xml:space="preserve"> Если в Самаре</w:t>
      </w:r>
      <w:r w:rsidR="00A4347C">
        <w:rPr>
          <w:color w:val="000000"/>
          <w:sz w:val="28"/>
          <w:szCs w:val="28"/>
        </w:rPr>
        <w:t xml:space="preserve"> </w:t>
      </w:r>
      <w:r w:rsidRPr="00A4347C">
        <w:rPr>
          <w:color w:val="000000"/>
          <w:sz w:val="28"/>
          <w:szCs w:val="28"/>
        </w:rPr>
        <w:t>утвердительно ответили всего 45,</w:t>
      </w:r>
      <w:r w:rsidR="00A4347C" w:rsidRPr="00A4347C">
        <w:rPr>
          <w:color w:val="000000"/>
          <w:sz w:val="28"/>
          <w:szCs w:val="28"/>
        </w:rPr>
        <w:t>0</w:t>
      </w:r>
      <w:r w:rsidR="00A4347C">
        <w:rPr>
          <w:color w:val="000000"/>
          <w:sz w:val="28"/>
          <w:szCs w:val="28"/>
        </w:rPr>
        <w:t>%</w:t>
      </w:r>
      <w:r w:rsidRPr="00A4347C">
        <w:rPr>
          <w:color w:val="000000"/>
          <w:sz w:val="28"/>
          <w:szCs w:val="28"/>
        </w:rPr>
        <w:t xml:space="preserve"> от опрошенных, то в Нижнем Новгороде – 66,6</w:t>
      </w:r>
      <w:r w:rsidR="00A4347C" w:rsidRPr="00A4347C">
        <w:rPr>
          <w:color w:val="000000"/>
          <w:sz w:val="28"/>
          <w:szCs w:val="28"/>
        </w:rPr>
        <w:t>7</w:t>
      </w:r>
      <w:r w:rsidR="00A4347C">
        <w:rPr>
          <w:color w:val="000000"/>
          <w:sz w:val="28"/>
          <w:szCs w:val="28"/>
        </w:rPr>
        <w:t>%</w:t>
      </w:r>
      <w:r w:rsidRPr="00A4347C">
        <w:rPr>
          <w:color w:val="000000"/>
          <w:sz w:val="28"/>
          <w:szCs w:val="28"/>
        </w:rPr>
        <w:t>.</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По данным анкетирования наибольшую привлекательность экскурсия с предложенной темой имеет для возрастной группы 10</w:t>
      </w:r>
      <w:r w:rsidR="00A4347C">
        <w:rPr>
          <w:color w:val="000000"/>
          <w:sz w:val="28"/>
          <w:szCs w:val="28"/>
        </w:rPr>
        <w:t>–</w:t>
      </w:r>
      <w:r w:rsidR="00A4347C" w:rsidRPr="00A4347C">
        <w:rPr>
          <w:color w:val="000000"/>
          <w:sz w:val="28"/>
          <w:szCs w:val="28"/>
        </w:rPr>
        <w:t>1</w:t>
      </w:r>
      <w:r w:rsidRPr="00A4347C">
        <w:rPr>
          <w:color w:val="000000"/>
          <w:sz w:val="28"/>
          <w:szCs w:val="28"/>
        </w:rPr>
        <w:t>4 лет</w:t>
      </w:r>
      <w:r w:rsidR="00A4347C">
        <w:rPr>
          <w:color w:val="000000"/>
          <w:sz w:val="28"/>
          <w:szCs w:val="28"/>
        </w:rPr>
        <w:t xml:space="preserve"> </w:t>
      </w:r>
      <w:r w:rsidRPr="00A4347C">
        <w:rPr>
          <w:color w:val="000000"/>
          <w:sz w:val="28"/>
          <w:szCs w:val="28"/>
        </w:rPr>
        <w:t>как в Самаре, так и в Нижнем Новгороде. Но в отличие от Самары в Нижнем Новгороде большой интерес к экскурсии «Городской ландшафт Самары» проявили и возрастные группы от 30 до 55 лет.</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Интересным оказалось распределение респондентов по ответам на вопрос «Какие бы места в Самаре Вам было бы интересно посмотреть?». Анализ ответов показал, что больше всего интерес у жителей обоих городов вызывает Набережная в городе Самара. В качестве экскурсионного объекта набережную Волги выбрали 54,5</w:t>
      </w:r>
      <w:r w:rsidR="00A4347C" w:rsidRPr="00A4347C">
        <w:rPr>
          <w:color w:val="000000"/>
          <w:sz w:val="28"/>
          <w:szCs w:val="28"/>
        </w:rPr>
        <w:t>5</w:t>
      </w:r>
      <w:r w:rsidR="00A4347C">
        <w:rPr>
          <w:color w:val="000000"/>
          <w:sz w:val="28"/>
          <w:szCs w:val="28"/>
        </w:rPr>
        <w:t>%</w:t>
      </w:r>
      <w:r w:rsidRPr="00A4347C">
        <w:rPr>
          <w:color w:val="000000"/>
          <w:sz w:val="28"/>
          <w:szCs w:val="28"/>
        </w:rPr>
        <w:t xml:space="preserve"> респондентов, при этом в Нижнем Новгороде</w:t>
      </w:r>
      <w:r w:rsidR="00A4347C">
        <w:rPr>
          <w:color w:val="000000"/>
          <w:sz w:val="28"/>
          <w:szCs w:val="28"/>
        </w:rPr>
        <w:t xml:space="preserve"> </w:t>
      </w:r>
      <w:r w:rsidRPr="00A4347C">
        <w:rPr>
          <w:color w:val="000000"/>
          <w:sz w:val="28"/>
          <w:szCs w:val="28"/>
        </w:rPr>
        <w:t>интерес к этому экскурсионному объекту оказался в два раза выше, чем у жителей Самары (66,6</w:t>
      </w:r>
      <w:r w:rsidR="00A4347C" w:rsidRPr="00A4347C">
        <w:rPr>
          <w:color w:val="000000"/>
          <w:sz w:val="28"/>
          <w:szCs w:val="28"/>
        </w:rPr>
        <w:t>7</w:t>
      </w:r>
      <w:r w:rsidR="00A4347C">
        <w:rPr>
          <w:color w:val="000000"/>
          <w:sz w:val="28"/>
          <w:szCs w:val="28"/>
        </w:rPr>
        <w:t>%</w:t>
      </w:r>
      <w:r w:rsidRPr="00A4347C">
        <w:rPr>
          <w:color w:val="000000"/>
          <w:sz w:val="28"/>
          <w:szCs w:val="28"/>
        </w:rPr>
        <w:t xml:space="preserve"> против 33,3</w:t>
      </w:r>
      <w:r w:rsidR="00A4347C" w:rsidRPr="00A4347C">
        <w:rPr>
          <w:color w:val="000000"/>
          <w:sz w:val="28"/>
          <w:szCs w:val="28"/>
        </w:rPr>
        <w:t>3</w:t>
      </w:r>
      <w:r w:rsidR="00A4347C">
        <w:rPr>
          <w:color w:val="000000"/>
          <w:sz w:val="28"/>
          <w:szCs w:val="28"/>
        </w:rPr>
        <w:t>%</w:t>
      </w:r>
      <w:r w:rsidRPr="00A4347C">
        <w:rPr>
          <w:color w:val="000000"/>
          <w:sz w:val="28"/>
          <w:szCs w:val="28"/>
        </w:rPr>
        <w:t>).</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Необходимо отметить, что в анкете в качестве экскурсионного объекта Струковский парк не был предложен респондентам, но большинство жителей Самары в пункт ответа «другое» (23,3</w:t>
      </w:r>
      <w:r w:rsidR="00A4347C" w:rsidRPr="00A4347C">
        <w:rPr>
          <w:color w:val="000000"/>
          <w:sz w:val="28"/>
          <w:szCs w:val="28"/>
        </w:rPr>
        <w:t>8</w:t>
      </w:r>
      <w:r w:rsidR="00A4347C">
        <w:rPr>
          <w:color w:val="000000"/>
          <w:sz w:val="28"/>
          <w:szCs w:val="28"/>
        </w:rPr>
        <w:t>%</w:t>
      </w:r>
      <w:r w:rsidRPr="00A4347C">
        <w:rPr>
          <w:color w:val="000000"/>
          <w:sz w:val="28"/>
          <w:szCs w:val="28"/>
        </w:rPr>
        <w:t>) вписали именно ландшафт Струковского парка.</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Таким образом, анализ ответов респондентов анкетного опроса показал, что экскурсия на тему «Городской ландшафт Самары» будет пользоваться спросом.</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При этом в качестве потребителей экскурсии «Городской ландшафт Самары» следует выбрать:</w:t>
      </w:r>
    </w:p>
    <w:p w:rsidR="005E1086" w:rsidRPr="00A4347C" w:rsidRDefault="005E1086" w:rsidP="00A4347C">
      <w:pPr>
        <w:numPr>
          <w:ilvl w:val="0"/>
          <w:numId w:val="33"/>
        </w:numPr>
        <w:spacing w:line="360" w:lineRule="auto"/>
        <w:ind w:left="0" w:firstLine="709"/>
        <w:jc w:val="both"/>
        <w:rPr>
          <w:color w:val="000000"/>
          <w:sz w:val="28"/>
          <w:szCs w:val="28"/>
        </w:rPr>
      </w:pPr>
      <w:r w:rsidRPr="00A4347C">
        <w:rPr>
          <w:color w:val="000000"/>
          <w:sz w:val="28"/>
          <w:szCs w:val="28"/>
        </w:rPr>
        <w:t>гостей города Самары в возрасте от 10 до 14 лет и</w:t>
      </w:r>
      <w:r w:rsidR="00A4347C">
        <w:rPr>
          <w:color w:val="000000"/>
          <w:sz w:val="28"/>
          <w:szCs w:val="28"/>
        </w:rPr>
        <w:t xml:space="preserve"> </w:t>
      </w:r>
      <w:r w:rsidRPr="00A4347C">
        <w:rPr>
          <w:color w:val="000000"/>
          <w:sz w:val="28"/>
          <w:szCs w:val="28"/>
        </w:rPr>
        <w:t>30</w:t>
      </w:r>
      <w:r w:rsidR="00A4347C">
        <w:rPr>
          <w:color w:val="000000"/>
          <w:sz w:val="28"/>
          <w:szCs w:val="28"/>
        </w:rPr>
        <w:t>–</w:t>
      </w:r>
      <w:r w:rsidR="00A4347C" w:rsidRPr="00A4347C">
        <w:rPr>
          <w:color w:val="000000"/>
          <w:sz w:val="28"/>
          <w:szCs w:val="28"/>
        </w:rPr>
        <w:t>5</w:t>
      </w:r>
      <w:r w:rsidRPr="00A4347C">
        <w:rPr>
          <w:color w:val="000000"/>
          <w:sz w:val="28"/>
          <w:szCs w:val="28"/>
        </w:rPr>
        <w:t>5 лет;</w:t>
      </w:r>
    </w:p>
    <w:p w:rsidR="005E1086" w:rsidRPr="00A4347C" w:rsidRDefault="005E1086" w:rsidP="00A4347C">
      <w:pPr>
        <w:numPr>
          <w:ilvl w:val="0"/>
          <w:numId w:val="33"/>
        </w:numPr>
        <w:spacing w:line="360" w:lineRule="auto"/>
        <w:ind w:left="0" w:firstLine="709"/>
        <w:jc w:val="both"/>
        <w:rPr>
          <w:color w:val="000000"/>
          <w:sz w:val="28"/>
          <w:szCs w:val="28"/>
        </w:rPr>
      </w:pPr>
      <w:r w:rsidRPr="00A4347C">
        <w:rPr>
          <w:color w:val="000000"/>
          <w:sz w:val="28"/>
          <w:szCs w:val="28"/>
        </w:rPr>
        <w:t>самарских и приезжих школьников 5</w:t>
      </w:r>
      <w:r w:rsidR="00A4347C">
        <w:rPr>
          <w:color w:val="000000"/>
          <w:sz w:val="28"/>
          <w:szCs w:val="28"/>
        </w:rPr>
        <w:t>–</w:t>
      </w:r>
      <w:r w:rsidR="00A4347C" w:rsidRPr="00A4347C">
        <w:rPr>
          <w:color w:val="000000"/>
          <w:sz w:val="28"/>
          <w:szCs w:val="28"/>
        </w:rPr>
        <w:t>7</w:t>
      </w:r>
      <w:r w:rsidRPr="00A4347C">
        <w:rPr>
          <w:color w:val="000000"/>
          <w:sz w:val="28"/>
          <w:szCs w:val="28"/>
        </w:rPr>
        <w:t xml:space="preserve"> классов (10</w:t>
      </w:r>
      <w:r w:rsidR="00A4347C">
        <w:rPr>
          <w:color w:val="000000"/>
          <w:sz w:val="28"/>
          <w:szCs w:val="28"/>
        </w:rPr>
        <w:t>–</w:t>
      </w:r>
      <w:r w:rsidR="00A4347C" w:rsidRPr="00A4347C">
        <w:rPr>
          <w:color w:val="000000"/>
          <w:sz w:val="28"/>
          <w:szCs w:val="28"/>
        </w:rPr>
        <w:t>1</w:t>
      </w:r>
      <w:r w:rsidRPr="00A4347C">
        <w:rPr>
          <w:color w:val="000000"/>
          <w:sz w:val="28"/>
          <w:szCs w:val="28"/>
        </w:rPr>
        <w:t>4 лет).</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Обоснование выбора городского ландшафта как экскурсионного ресурса, проведенный на основе исследования конкурентной среды на самарском рынке туристских услуг и анкетирования потенциальных потребителей показал, что экскурсионная услуга на тему «Городской ландшафт Самары» может быть востребован как жителями, так и гостями города.</w:t>
      </w:r>
    </w:p>
    <w:p w:rsidR="005E1086" w:rsidRPr="00A4347C" w:rsidRDefault="005E1086" w:rsidP="00A4347C">
      <w:pPr>
        <w:spacing w:line="360" w:lineRule="auto"/>
        <w:ind w:firstLine="709"/>
        <w:jc w:val="both"/>
        <w:rPr>
          <w:color w:val="000000"/>
          <w:sz w:val="28"/>
          <w:szCs w:val="28"/>
        </w:rPr>
      </w:pPr>
      <w:r w:rsidRPr="00A4347C">
        <w:rPr>
          <w:color w:val="000000"/>
          <w:sz w:val="28"/>
          <w:szCs w:val="28"/>
        </w:rPr>
        <w:t>Анализ ответов респондентов на вопросы анкеты подтвердил, что в качестве объекта экскурсии для потенциальных потребителей будут интересны ландшафты Набережной реки Волга и Струковского парка.</w:t>
      </w:r>
    </w:p>
    <w:p w:rsidR="002445E3" w:rsidRPr="00A4347C" w:rsidRDefault="002445E3" w:rsidP="00A4347C">
      <w:pPr>
        <w:spacing w:line="360" w:lineRule="auto"/>
        <w:ind w:firstLine="709"/>
        <w:jc w:val="both"/>
        <w:rPr>
          <w:color w:val="000000"/>
          <w:sz w:val="28"/>
          <w:szCs w:val="28"/>
        </w:rPr>
      </w:pPr>
      <w:r w:rsidRPr="00A4347C">
        <w:rPr>
          <w:color w:val="000000"/>
          <w:sz w:val="28"/>
          <w:szCs w:val="28"/>
        </w:rPr>
        <w:t>Обоснование выбора городского ландшафта как экскурсионного ресурса, проведенный на основе исследования конкурентной среды на самарском рынке туристских услуг и анкетирования потенциальных потребителей показал, что экскурсионная услуга на тему «Городской ландшафт Самары» может быть востребована как жителями, так и гостями города. При этом в качестве потребителей экскурсии «Городской ландшафт Самары» рекомендуется выбрать:</w:t>
      </w:r>
    </w:p>
    <w:p w:rsidR="002445E3" w:rsidRPr="00A4347C" w:rsidRDefault="002445E3" w:rsidP="00A4347C">
      <w:pPr>
        <w:numPr>
          <w:ilvl w:val="0"/>
          <w:numId w:val="33"/>
        </w:numPr>
        <w:spacing w:line="360" w:lineRule="auto"/>
        <w:ind w:left="0" w:firstLine="709"/>
        <w:jc w:val="both"/>
        <w:rPr>
          <w:color w:val="000000"/>
          <w:sz w:val="28"/>
          <w:szCs w:val="28"/>
        </w:rPr>
      </w:pPr>
      <w:r w:rsidRPr="00A4347C">
        <w:rPr>
          <w:color w:val="000000"/>
          <w:sz w:val="28"/>
          <w:szCs w:val="28"/>
        </w:rPr>
        <w:t>гостей города Самары в возрасте от 10 до 14 лет и</w:t>
      </w:r>
      <w:r w:rsidR="00A4347C">
        <w:rPr>
          <w:color w:val="000000"/>
          <w:sz w:val="28"/>
          <w:szCs w:val="28"/>
        </w:rPr>
        <w:t xml:space="preserve"> </w:t>
      </w:r>
      <w:r w:rsidRPr="00A4347C">
        <w:rPr>
          <w:color w:val="000000"/>
          <w:sz w:val="28"/>
          <w:szCs w:val="28"/>
        </w:rPr>
        <w:t>30</w:t>
      </w:r>
      <w:r w:rsidR="00A4347C">
        <w:rPr>
          <w:color w:val="000000"/>
          <w:sz w:val="28"/>
          <w:szCs w:val="28"/>
        </w:rPr>
        <w:t>–</w:t>
      </w:r>
      <w:r w:rsidR="00A4347C" w:rsidRPr="00A4347C">
        <w:rPr>
          <w:color w:val="000000"/>
          <w:sz w:val="28"/>
          <w:szCs w:val="28"/>
        </w:rPr>
        <w:t>5</w:t>
      </w:r>
      <w:r w:rsidRPr="00A4347C">
        <w:rPr>
          <w:color w:val="000000"/>
          <w:sz w:val="28"/>
          <w:szCs w:val="28"/>
        </w:rPr>
        <w:t>5 лет;</w:t>
      </w:r>
    </w:p>
    <w:p w:rsidR="002445E3" w:rsidRPr="00A4347C" w:rsidRDefault="002445E3" w:rsidP="00A4347C">
      <w:pPr>
        <w:numPr>
          <w:ilvl w:val="0"/>
          <w:numId w:val="33"/>
        </w:numPr>
        <w:spacing w:line="360" w:lineRule="auto"/>
        <w:ind w:left="0" w:firstLine="709"/>
        <w:jc w:val="both"/>
        <w:rPr>
          <w:color w:val="000000"/>
          <w:sz w:val="28"/>
          <w:szCs w:val="28"/>
        </w:rPr>
      </w:pPr>
      <w:r w:rsidRPr="00A4347C">
        <w:rPr>
          <w:color w:val="000000"/>
          <w:sz w:val="28"/>
          <w:szCs w:val="28"/>
        </w:rPr>
        <w:t>самарских и приезжих школьников 5</w:t>
      </w:r>
      <w:r w:rsidR="00A4347C">
        <w:rPr>
          <w:color w:val="000000"/>
          <w:sz w:val="28"/>
          <w:szCs w:val="28"/>
        </w:rPr>
        <w:t>–</w:t>
      </w:r>
      <w:r w:rsidR="00A4347C" w:rsidRPr="00A4347C">
        <w:rPr>
          <w:color w:val="000000"/>
          <w:sz w:val="28"/>
          <w:szCs w:val="28"/>
        </w:rPr>
        <w:t>7</w:t>
      </w:r>
      <w:r w:rsidRPr="00A4347C">
        <w:rPr>
          <w:color w:val="000000"/>
          <w:sz w:val="28"/>
          <w:szCs w:val="28"/>
        </w:rPr>
        <w:t xml:space="preserve"> классов (10</w:t>
      </w:r>
      <w:r w:rsidR="00A4347C">
        <w:rPr>
          <w:color w:val="000000"/>
          <w:sz w:val="28"/>
          <w:szCs w:val="28"/>
        </w:rPr>
        <w:t>–</w:t>
      </w:r>
      <w:r w:rsidR="00A4347C" w:rsidRPr="00A4347C">
        <w:rPr>
          <w:color w:val="000000"/>
          <w:sz w:val="28"/>
          <w:szCs w:val="28"/>
        </w:rPr>
        <w:t>1</w:t>
      </w:r>
      <w:r w:rsidRPr="00A4347C">
        <w:rPr>
          <w:color w:val="000000"/>
          <w:sz w:val="28"/>
          <w:szCs w:val="28"/>
        </w:rPr>
        <w:t>4 лет).</w:t>
      </w:r>
    </w:p>
    <w:p w:rsidR="005F0977" w:rsidRPr="00A4347C" w:rsidRDefault="005F0977" w:rsidP="00A4347C">
      <w:pPr>
        <w:spacing w:line="360" w:lineRule="auto"/>
        <w:ind w:firstLine="709"/>
        <w:jc w:val="both"/>
        <w:rPr>
          <w:color w:val="000000"/>
          <w:sz w:val="28"/>
          <w:szCs w:val="28"/>
        </w:rPr>
      </w:pPr>
      <w:r w:rsidRPr="00A4347C">
        <w:rPr>
          <w:color w:val="000000"/>
          <w:sz w:val="28"/>
          <w:szCs w:val="28"/>
        </w:rPr>
        <w:t>Возможность использования городского ландшафта в качестве</w:t>
      </w:r>
      <w:r w:rsidR="00A4347C">
        <w:rPr>
          <w:color w:val="000000"/>
          <w:sz w:val="28"/>
          <w:szCs w:val="28"/>
        </w:rPr>
        <w:t xml:space="preserve"> </w:t>
      </w:r>
      <w:r w:rsidRPr="00A4347C">
        <w:rPr>
          <w:color w:val="000000"/>
          <w:sz w:val="28"/>
          <w:szCs w:val="28"/>
        </w:rPr>
        <w:t xml:space="preserve">экскурсионного объекта, объясняется тем, что экскурсия </w:t>
      </w:r>
      <w:r w:rsidR="00A4347C">
        <w:rPr>
          <w:color w:val="000000"/>
          <w:sz w:val="28"/>
          <w:szCs w:val="28"/>
        </w:rPr>
        <w:t>–</w:t>
      </w:r>
      <w:r w:rsidR="00A4347C" w:rsidRPr="00A4347C">
        <w:rPr>
          <w:color w:val="000000"/>
          <w:sz w:val="28"/>
          <w:szCs w:val="28"/>
        </w:rPr>
        <w:t xml:space="preserve"> </w:t>
      </w:r>
      <w:r w:rsidRPr="00A4347C">
        <w:rPr>
          <w:color w:val="000000"/>
          <w:sz w:val="28"/>
          <w:szCs w:val="28"/>
        </w:rPr>
        <w:t>методически продуманный показ достопримечательных мест, памятников истории и культуры, в основе которого лежит анализ находящихся перед глазами экскурсантов объектов, а также умелый рассказ о событиях, связанных с ними.</w:t>
      </w:r>
    </w:p>
    <w:p w:rsidR="005F0977" w:rsidRPr="00A4347C" w:rsidRDefault="005F0977" w:rsidP="00A4347C">
      <w:pPr>
        <w:spacing w:line="360" w:lineRule="auto"/>
        <w:ind w:firstLine="709"/>
        <w:jc w:val="both"/>
        <w:rPr>
          <w:color w:val="000000"/>
          <w:sz w:val="28"/>
          <w:szCs w:val="28"/>
        </w:rPr>
      </w:pPr>
      <w:r w:rsidRPr="00A4347C">
        <w:rPr>
          <w:color w:val="000000"/>
          <w:sz w:val="28"/>
          <w:szCs w:val="28"/>
        </w:rPr>
        <w:t>Антропогенный ландшафт – тот же памятник культуры городской среды. Но для использования городского ландшафта в качестве экскурсионного объекта, необходимо</w:t>
      </w:r>
      <w:r w:rsidR="00A4347C">
        <w:rPr>
          <w:color w:val="000000"/>
          <w:sz w:val="28"/>
          <w:szCs w:val="28"/>
        </w:rPr>
        <w:t xml:space="preserve"> </w:t>
      </w:r>
      <w:r w:rsidRPr="00A4347C">
        <w:rPr>
          <w:color w:val="000000"/>
          <w:sz w:val="28"/>
          <w:szCs w:val="28"/>
        </w:rPr>
        <w:t>два условия:</w:t>
      </w:r>
    </w:p>
    <w:p w:rsidR="005F0977" w:rsidRPr="00A4347C" w:rsidRDefault="005F0977" w:rsidP="00A4347C">
      <w:pPr>
        <w:spacing w:line="360" w:lineRule="auto"/>
        <w:ind w:firstLine="709"/>
        <w:jc w:val="both"/>
        <w:rPr>
          <w:color w:val="000000"/>
          <w:sz w:val="28"/>
          <w:szCs w:val="28"/>
        </w:rPr>
      </w:pPr>
      <w:r w:rsidRPr="00A4347C">
        <w:rPr>
          <w:color w:val="000000"/>
          <w:sz w:val="28"/>
          <w:szCs w:val="28"/>
        </w:rPr>
        <w:t>1. Наличие объектов природного и антропогенного ландшафта с различными стилями и направлениями.</w:t>
      </w:r>
    </w:p>
    <w:p w:rsidR="005F0977" w:rsidRPr="00A4347C" w:rsidRDefault="005F0977" w:rsidP="00A4347C">
      <w:pPr>
        <w:spacing w:line="360" w:lineRule="auto"/>
        <w:ind w:firstLine="709"/>
        <w:jc w:val="both"/>
        <w:rPr>
          <w:color w:val="000000"/>
          <w:sz w:val="28"/>
          <w:szCs w:val="28"/>
        </w:rPr>
      </w:pPr>
      <w:r w:rsidRPr="00A4347C">
        <w:rPr>
          <w:color w:val="000000"/>
          <w:sz w:val="28"/>
          <w:szCs w:val="28"/>
        </w:rPr>
        <w:t>2. Наличие тематически связанных историко-культурных объектов, отражающие важнейшие события отечественной и мировой истории.</w:t>
      </w:r>
    </w:p>
    <w:p w:rsidR="000D4B19" w:rsidRPr="00A4347C" w:rsidRDefault="000D4B19" w:rsidP="00A4347C">
      <w:pPr>
        <w:pStyle w:val="a6"/>
        <w:spacing w:line="360" w:lineRule="auto"/>
        <w:ind w:firstLine="709"/>
        <w:jc w:val="both"/>
        <w:rPr>
          <w:rFonts w:ascii="Times New Roman" w:hAnsi="Times New Roman" w:cs="Times New Roman"/>
          <w:color w:val="000000"/>
          <w:sz w:val="28"/>
          <w:szCs w:val="28"/>
        </w:rPr>
      </w:pPr>
      <w:r w:rsidRPr="00A4347C">
        <w:rPr>
          <w:rFonts w:ascii="Times New Roman" w:hAnsi="Times New Roman" w:cs="Times New Roman"/>
          <w:color w:val="000000"/>
          <w:sz w:val="28"/>
          <w:szCs w:val="28"/>
        </w:rPr>
        <w:t>Выбор объектов и обоснование маршрута экскурсии «Городской ландшафт Самары»</w:t>
      </w:r>
      <w:r w:rsidR="00980209" w:rsidRPr="00A4347C">
        <w:rPr>
          <w:rFonts w:ascii="Times New Roman" w:hAnsi="Times New Roman" w:cs="Times New Roman"/>
          <w:color w:val="000000"/>
          <w:sz w:val="28"/>
          <w:szCs w:val="28"/>
        </w:rPr>
        <w:t>, показал, что экскурсия по набережной реки Волги и Струковскому парку отвечает таким</w:t>
      </w:r>
      <w:r w:rsidR="00A4347C">
        <w:rPr>
          <w:rFonts w:ascii="Times New Roman" w:hAnsi="Times New Roman" w:cs="Times New Roman"/>
          <w:color w:val="000000"/>
          <w:sz w:val="28"/>
          <w:szCs w:val="28"/>
        </w:rPr>
        <w:t xml:space="preserve"> </w:t>
      </w:r>
      <w:r w:rsidR="00980209" w:rsidRPr="00A4347C">
        <w:rPr>
          <w:rFonts w:ascii="Times New Roman" w:hAnsi="Times New Roman" w:cs="Times New Roman"/>
          <w:color w:val="000000"/>
          <w:sz w:val="28"/>
          <w:szCs w:val="28"/>
        </w:rPr>
        <w:t>требованиям.</w:t>
      </w:r>
    </w:p>
    <w:p w:rsidR="006F274D" w:rsidRPr="00A4347C" w:rsidRDefault="006F274D" w:rsidP="00A4347C">
      <w:pPr>
        <w:spacing w:line="360" w:lineRule="auto"/>
        <w:ind w:firstLine="709"/>
        <w:jc w:val="both"/>
        <w:rPr>
          <w:color w:val="000000"/>
          <w:sz w:val="28"/>
          <w:szCs w:val="28"/>
        </w:rPr>
      </w:pPr>
      <w:r w:rsidRPr="00A4347C">
        <w:rPr>
          <w:color w:val="000000"/>
          <w:sz w:val="28"/>
          <w:szCs w:val="28"/>
        </w:rPr>
        <w:t xml:space="preserve">Набережная реки Волги, включая Струковский парк, является главной особенностью городского ландшафта Самары. Кроме того, является такой территорией города, на которой сконцентрированы исторические и культурные памятники, что позволяет связать воедино зрелищность </w:t>
      </w:r>
      <w:r w:rsidR="00AE6CCD" w:rsidRPr="00A4347C">
        <w:rPr>
          <w:color w:val="000000"/>
          <w:sz w:val="28"/>
          <w:szCs w:val="28"/>
        </w:rPr>
        <w:t xml:space="preserve">природного и антропогенного </w:t>
      </w:r>
      <w:r w:rsidRPr="00A4347C">
        <w:rPr>
          <w:color w:val="000000"/>
          <w:sz w:val="28"/>
          <w:szCs w:val="28"/>
        </w:rPr>
        <w:t>ландшафт</w:t>
      </w:r>
      <w:r w:rsidR="00AE6CCD" w:rsidRPr="00A4347C">
        <w:rPr>
          <w:color w:val="000000"/>
          <w:sz w:val="28"/>
          <w:szCs w:val="28"/>
        </w:rPr>
        <w:t>а</w:t>
      </w:r>
      <w:r w:rsidRPr="00A4347C">
        <w:rPr>
          <w:color w:val="000000"/>
          <w:sz w:val="28"/>
          <w:szCs w:val="28"/>
        </w:rPr>
        <w:t xml:space="preserve"> и познавательность историко-культурных объектов.</w:t>
      </w:r>
    </w:p>
    <w:p w:rsidR="006F274D" w:rsidRPr="00A4347C" w:rsidRDefault="006F274D" w:rsidP="00A4347C">
      <w:pPr>
        <w:spacing w:line="360" w:lineRule="auto"/>
        <w:ind w:firstLine="709"/>
        <w:jc w:val="both"/>
        <w:rPr>
          <w:color w:val="000000"/>
          <w:sz w:val="28"/>
          <w:szCs w:val="28"/>
        </w:rPr>
      </w:pPr>
      <w:r w:rsidRPr="00A4347C">
        <w:rPr>
          <w:color w:val="000000"/>
          <w:sz w:val="28"/>
          <w:szCs w:val="28"/>
        </w:rPr>
        <w:t>Следовательно, выбор в качестве объекта экскурсии Набережной реки Волги является обоснованным, как не только одно из самых популярных мест жителей города Самары, но и потому, что сочетает в</w:t>
      </w:r>
      <w:r w:rsidR="00E80F3C" w:rsidRPr="00A4347C">
        <w:rPr>
          <w:color w:val="000000"/>
          <w:sz w:val="28"/>
          <w:szCs w:val="28"/>
        </w:rPr>
        <w:t xml:space="preserve"> природной и антропогенной </w:t>
      </w:r>
      <w:r w:rsidRPr="00A4347C">
        <w:rPr>
          <w:color w:val="000000"/>
          <w:sz w:val="28"/>
          <w:szCs w:val="28"/>
        </w:rPr>
        <w:t>ландшафтной среде историко-культурные памятники и достопримечательные места.</w:t>
      </w:r>
    </w:p>
    <w:p w:rsidR="00FC7872" w:rsidRPr="00A4347C" w:rsidRDefault="00FC7872" w:rsidP="00A4347C">
      <w:pPr>
        <w:spacing w:line="360" w:lineRule="auto"/>
        <w:ind w:firstLine="709"/>
        <w:jc w:val="both"/>
        <w:rPr>
          <w:color w:val="000000"/>
          <w:sz w:val="28"/>
          <w:szCs w:val="28"/>
        </w:rPr>
      </w:pPr>
      <w:r w:rsidRPr="00A4347C">
        <w:rPr>
          <w:color w:val="000000"/>
          <w:sz w:val="28"/>
          <w:szCs w:val="28"/>
        </w:rPr>
        <w:t>Экскурсия «Городской ландшафт Самары» как процесс эмоционального познания призвана удовлетворить потребности разных слоев жителей и гостей города Самары, влияя на эмоциональное состояние экскурсантов через их чувства и развивая мышление.</w:t>
      </w:r>
    </w:p>
    <w:p w:rsidR="00FC7872" w:rsidRPr="00A4347C" w:rsidRDefault="00FC7872" w:rsidP="00A4347C">
      <w:pPr>
        <w:spacing w:line="360" w:lineRule="auto"/>
        <w:ind w:firstLine="709"/>
        <w:jc w:val="both"/>
        <w:rPr>
          <w:color w:val="000000"/>
          <w:sz w:val="28"/>
          <w:szCs w:val="28"/>
        </w:rPr>
      </w:pPr>
      <w:r w:rsidRPr="00A4347C">
        <w:rPr>
          <w:color w:val="000000"/>
          <w:sz w:val="28"/>
          <w:szCs w:val="28"/>
        </w:rPr>
        <w:t>Поэтому при проведении экскурсии на основе городского ландшафта Самары было рекомендовано использовать такие методические приемы, которые будут усиливать эмоциональное и эстетическое восприятие объектов экскурсии.</w:t>
      </w:r>
    </w:p>
    <w:p w:rsidR="00980209" w:rsidRPr="00A4347C" w:rsidRDefault="00980209" w:rsidP="00A4347C">
      <w:pPr>
        <w:pStyle w:val="a6"/>
        <w:spacing w:line="360" w:lineRule="auto"/>
        <w:ind w:firstLine="709"/>
        <w:jc w:val="both"/>
        <w:rPr>
          <w:rFonts w:ascii="Times New Roman" w:hAnsi="Times New Roman" w:cs="Times New Roman"/>
          <w:color w:val="000000"/>
          <w:sz w:val="28"/>
          <w:szCs w:val="28"/>
        </w:rPr>
      </w:pPr>
    </w:p>
    <w:p w:rsidR="00AB591B" w:rsidRPr="00A4347C" w:rsidRDefault="00AB591B" w:rsidP="00A4347C">
      <w:pPr>
        <w:spacing w:line="360" w:lineRule="auto"/>
        <w:ind w:firstLine="709"/>
        <w:jc w:val="both"/>
        <w:rPr>
          <w:color w:val="000000"/>
          <w:sz w:val="28"/>
        </w:rPr>
      </w:pPr>
    </w:p>
    <w:p w:rsidR="00D30C02" w:rsidRPr="00A4347C" w:rsidRDefault="00153B50" w:rsidP="00A4347C">
      <w:pPr>
        <w:pStyle w:val="1"/>
        <w:keepNext w:val="0"/>
        <w:spacing w:before="0" w:after="0" w:line="360" w:lineRule="auto"/>
        <w:ind w:firstLine="709"/>
        <w:jc w:val="both"/>
        <w:rPr>
          <w:rFonts w:ascii="Times New Roman" w:hAnsi="Times New Roman" w:cs="Times New Roman"/>
          <w:color w:val="000000"/>
          <w:sz w:val="28"/>
          <w:szCs w:val="28"/>
        </w:rPr>
      </w:pPr>
      <w:r w:rsidRPr="00A4347C">
        <w:rPr>
          <w:rFonts w:ascii="Times New Roman" w:hAnsi="Times New Roman" w:cs="Times New Roman"/>
          <w:color w:val="000000"/>
          <w:sz w:val="28"/>
          <w:szCs w:val="28"/>
        </w:rPr>
        <w:br w:type="page"/>
      </w:r>
      <w:bookmarkStart w:id="22" w:name="_Toc198241448"/>
      <w:bookmarkEnd w:id="19"/>
      <w:bookmarkEnd w:id="20"/>
      <w:r w:rsidR="00D30C02" w:rsidRPr="00A4347C">
        <w:rPr>
          <w:rFonts w:ascii="Times New Roman" w:hAnsi="Times New Roman" w:cs="Times New Roman"/>
          <w:color w:val="000000"/>
          <w:sz w:val="28"/>
          <w:szCs w:val="28"/>
        </w:rPr>
        <w:t>Список и литературы</w:t>
      </w:r>
      <w:bookmarkEnd w:id="22"/>
    </w:p>
    <w:p w:rsidR="00D30C02" w:rsidRPr="00A4347C" w:rsidRDefault="00D30C02" w:rsidP="00A4347C">
      <w:pPr>
        <w:spacing w:line="360" w:lineRule="auto"/>
        <w:ind w:firstLine="709"/>
        <w:jc w:val="both"/>
        <w:rPr>
          <w:color w:val="000000"/>
          <w:sz w:val="28"/>
          <w:szCs w:val="28"/>
        </w:rPr>
      </w:pP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Ахметова</w:t>
      </w:r>
      <w:r>
        <w:rPr>
          <w:color w:val="000000"/>
          <w:sz w:val="28"/>
          <w:szCs w:val="28"/>
        </w:rPr>
        <w:t> </w:t>
      </w:r>
      <w:r w:rsidRPr="00A4347C">
        <w:rPr>
          <w:color w:val="000000"/>
          <w:sz w:val="28"/>
          <w:szCs w:val="28"/>
        </w:rPr>
        <w:t>Е.А.</w:t>
      </w:r>
      <w:r>
        <w:rPr>
          <w:color w:val="000000"/>
          <w:sz w:val="28"/>
          <w:szCs w:val="28"/>
        </w:rPr>
        <w:t> </w:t>
      </w:r>
      <w:r w:rsidRPr="00A4347C">
        <w:rPr>
          <w:color w:val="000000"/>
          <w:sz w:val="28"/>
          <w:szCs w:val="28"/>
        </w:rPr>
        <w:t>Ландшафтоведение</w:t>
      </w:r>
      <w:r w:rsidR="00D30C02" w:rsidRPr="00A4347C">
        <w:rPr>
          <w:color w:val="000000"/>
          <w:sz w:val="28"/>
          <w:szCs w:val="28"/>
        </w:rPr>
        <w:t>: Учебник для вузов – М.</w:t>
      </w:r>
      <w:r w:rsidRPr="00A4347C">
        <w:rPr>
          <w:color w:val="000000"/>
          <w:sz w:val="28"/>
          <w:szCs w:val="28"/>
        </w:rPr>
        <w:t>:</w:t>
      </w:r>
      <w:r>
        <w:rPr>
          <w:color w:val="000000"/>
          <w:sz w:val="28"/>
          <w:szCs w:val="28"/>
        </w:rPr>
        <w:t xml:space="preserve"> </w:t>
      </w:r>
      <w:r w:rsidRPr="00A4347C">
        <w:rPr>
          <w:color w:val="000000"/>
          <w:sz w:val="28"/>
          <w:szCs w:val="28"/>
        </w:rPr>
        <w:t>«Наука»</w:t>
      </w:r>
      <w:r w:rsidR="00D30C02" w:rsidRPr="00A4347C">
        <w:rPr>
          <w:color w:val="000000"/>
          <w:sz w:val="28"/>
          <w:szCs w:val="28"/>
        </w:rPr>
        <w:t>, 1980.</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Ахмедова</w:t>
      </w:r>
      <w:r>
        <w:rPr>
          <w:color w:val="000000"/>
          <w:sz w:val="28"/>
          <w:szCs w:val="28"/>
        </w:rPr>
        <w:t> </w:t>
      </w:r>
      <w:r w:rsidRPr="00A4347C">
        <w:rPr>
          <w:color w:val="000000"/>
          <w:sz w:val="28"/>
          <w:szCs w:val="28"/>
        </w:rPr>
        <w:t>Е.А.</w:t>
      </w:r>
      <w:r w:rsidR="00D30C02" w:rsidRPr="00A4347C">
        <w:rPr>
          <w:color w:val="000000"/>
          <w:sz w:val="28"/>
          <w:szCs w:val="28"/>
        </w:rPr>
        <w:t xml:space="preserve"> «Расчет эколого-рекреационной емкости территории города</w:t>
      </w:r>
      <w:r>
        <w:rPr>
          <w:color w:val="000000"/>
          <w:sz w:val="28"/>
          <w:szCs w:val="28"/>
        </w:rPr>
        <w:t> </w:t>
      </w:r>
      <w:r w:rsidRPr="00A4347C">
        <w:rPr>
          <w:color w:val="000000"/>
          <w:sz w:val="28"/>
          <w:szCs w:val="28"/>
        </w:rPr>
        <w:t>//</w:t>
      </w:r>
      <w:r w:rsidR="00D30C02" w:rsidRPr="00A4347C">
        <w:rPr>
          <w:color w:val="000000"/>
          <w:sz w:val="28"/>
          <w:szCs w:val="28"/>
        </w:rPr>
        <w:t xml:space="preserve"> КАПИ «Город» </w:t>
      </w:r>
      <w:r>
        <w:rPr>
          <w:color w:val="000000"/>
          <w:sz w:val="28"/>
          <w:szCs w:val="28"/>
        </w:rPr>
        <w:t>–</w:t>
      </w:r>
      <w:r w:rsidRPr="00A4347C">
        <w:rPr>
          <w:color w:val="000000"/>
          <w:sz w:val="28"/>
          <w:szCs w:val="28"/>
        </w:rPr>
        <w:t xml:space="preserve"> </w:t>
      </w:r>
      <w:r w:rsidR="00D30C02" w:rsidRPr="00A4347C">
        <w:rPr>
          <w:color w:val="000000"/>
          <w:sz w:val="28"/>
          <w:szCs w:val="28"/>
        </w:rPr>
        <w:t>Самара, СамГАСА 2003.</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Большая советская энциклопедия</w:t>
      </w:r>
      <w:r w:rsidR="00A4347C">
        <w:rPr>
          <w:color w:val="000000"/>
          <w:sz w:val="28"/>
          <w:szCs w:val="28"/>
        </w:rPr>
        <w:t xml:space="preserve"> –</w:t>
      </w:r>
      <w:r w:rsidR="00A4347C" w:rsidRPr="00A4347C">
        <w:rPr>
          <w:color w:val="000000"/>
          <w:sz w:val="28"/>
          <w:szCs w:val="28"/>
        </w:rPr>
        <w:t xml:space="preserve"> </w:t>
      </w:r>
      <w:r w:rsidRPr="00A4347C">
        <w:rPr>
          <w:color w:val="000000"/>
          <w:sz w:val="28"/>
          <w:szCs w:val="28"/>
        </w:rPr>
        <w:t>М., 1933, т. 63.</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Большая советская энциклопедия</w:t>
      </w:r>
      <w:r w:rsidR="00A4347C">
        <w:rPr>
          <w:color w:val="000000"/>
          <w:sz w:val="28"/>
          <w:szCs w:val="28"/>
        </w:rPr>
        <w:t xml:space="preserve"> –</w:t>
      </w:r>
      <w:r w:rsidR="00A4347C" w:rsidRPr="00A4347C">
        <w:rPr>
          <w:color w:val="000000"/>
          <w:sz w:val="28"/>
          <w:szCs w:val="28"/>
        </w:rPr>
        <w:t xml:space="preserve"> </w:t>
      </w:r>
      <w:r w:rsidRPr="00A4347C">
        <w:rPr>
          <w:color w:val="000000"/>
          <w:sz w:val="28"/>
          <w:szCs w:val="28"/>
        </w:rPr>
        <w:t>М., 1978, т. 29.</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Васина</w:t>
      </w:r>
      <w:r>
        <w:rPr>
          <w:color w:val="000000"/>
          <w:sz w:val="28"/>
          <w:szCs w:val="28"/>
        </w:rPr>
        <w:t> </w:t>
      </w:r>
      <w:r w:rsidRPr="00A4347C">
        <w:rPr>
          <w:color w:val="000000"/>
          <w:sz w:val="28"/>
          <w:szCs w:val="28"/>
        </w:rPr>
        <w:t>Ю.В.</w:t>
      </w:r>
      <w:r>
        <w:rPr>
          <w:color w:val="000000"/>
          <w:sz w:val="28"/>
          <w:szCs w:val="28"/>
        </w:rPr>
        <w:t> </w:t>
      </w:r>
      <w:r w:rsidRPr="00A4347C">
        <w:rPr>
          <w:color w:val="000000"/>
          <w:sz w:val="28"/>
          <w:szCs w:val="28"/>
        </w:rPr>
        <w:t>Экскурсионные</w:t>
      </w:r>
      <w:r w:rsidR="00D30C02" w:rsidRPr="00A4347C">
        <w:rPr>
          <w:color w:val="000000"/>
          <w:sz w:val="28"/>
          <w:szCs w:val="28"/>
        </w:rPr>
        <w:t xml:space="preserve"> путевки</w:t>
      </w:r>
      <w:r>
        <w:rPr>
          <w:color w:val="000000"/>
          <w:sz w:val="28"/>
          <w:szCs w:val="28"/>
        </w:rPr>
        <w:t> </w:t>
      </w:r>
      <w:r w:rsidRPr="00A4347C">
        <w:rPr>
          <w:color w:val="000000"/>
          <w:sz w:val="28"/>
          <w:szCs w:val="28"/>
        </w:rPr>
        <w:t>//</w:t>
      </w:r>
      <w:r w:rsidR="00D30C02" w:rsidRPr="00A4347C">
        <w:rPr>
          <w:color w:val="000000"/>
          <w:sz w:val="28"/>
          <w:szCs w:val="28"/>
        </w:rPr>
        <w:t xml:space="preserve"> «Учет в туристической деятельности», </w:t>
      </w:r>
      <w:r>
        <w:rPr>
          <w:color w:val="000000"/>
          <w:sz w:val="28"/>
          <w:szCs w:val="28"/>
        </w:rPr>
        <w:t>№</w:t>
      </w:r>
      <w:r w:rsidRPr="00A4347C">
        <w:rPr>
          <w:color w:val="000000"/>
          <w:sz w:val="28"/>
          <w:szCs w:val="28"/>
        </w:rPr>
        <w:t>1</w:t>
      </w:r>
      <w:r w:rsidR="00D30C02" w:rsidRPr="00A4347C">
        <w:rPr>
          <w:color w:val="000000"/>
          <w:sz w:val="28"/>
          <w:szCs w:val="28"/>
        </w:rPr>
        <w:t>, I квартал 2003.</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Вергунов АЛ., Горохов В</w:t>
      </w:r>
      <w:r w:rsidR="006D0142">
        <w:rPr>
          <w:color w:val="000000"/>
          <w:sz w:val="28"/>
          <w:szCs w:val="28"/>
        </w:rPr>
        <w:t>.</w:t>
      </w:r>
      <w:r w:rsidRPr="00A4347C">
        <w:rPr>
          <w:color w:val="000000"/>
          <w:sz w:val="28"/>
          <w:szCs w:val="28"/>
        </w:rPr>
        <w:t xml:space="preserve">А. Русские сады и парки. </w:t>
      </w:r>
      <w:r w:rsidR="00A4347C">
        <w:rPr>
          <w:color w:val="000000"/>
          <w:sz w:val="28"/>
          <w:szCs w:val="28"/>
        </w:rPr>
        <w:t>–</w:t>
      </w:r>
      <w:r w:rsidR="00A4347C" w:rsidRPr="00A4347C">
        <w:rPr>
          <w:color w:val="000000"/>
          <w:sz w:val="28"/>
          <w:szCs w:val="28"/>
        </w:rPr>
        <w:t xml:space="preserve"> </w:t>
      </w:r>
      <w:r w:rsidRPr="00A4347C">
        <w:rPr>
          <w:color w:val="000000"/>
          <w:sz w:val="28"/>
          <w:szCs w:val="28"/>
        </w:rPr>
        <w:t>М.: 1988.</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Вергунов АЛ., Горохов В</w:t>
      </w:r>
      <w:r w:rsidR="006D0142">
        <w:rPr>
          <w:color w:val="000000"/>
          <w:sz w:val="28"/>
          <w:szCs w:val="28"/>
        </w:rPr>
        <w:t>.</w:t>
      </w:r>
      <w:r w:rsidRPr="00A4347C">
        <w:rPr>
          <w:color w:val="000000"/>
          <w:sz w:val="28"/>
          <w:szCs w:val="28"/>
        </w:rPr>
        <w:t xml:space="preserve">А. Вертоград. </w:t>
      </w:r>
      <w:r w:rsidR="00A4347C">
        <w:rPr>
          <w:color w:val="000000"/>
          <w:sz w:val="28"/>
          <w:szCs w:val="28"/>
        </w:rPr>
        <w:t>–</w:t>
      </w:r>
      <w:r w:rsidR="00A4347C" w:rsidRPr="00A4347C">
        <w:rPr>
          <w:color w:val="000000"/>
          <w:sz w:val="28"/>
          <w:szCs w:val="28"/>
        </w:rPr>
        <w:t xml:space="preserve"> </w:t>
      </w:r>
      <w:r w:rsidRPr="00A4347C">
        <w:rPr>
          <w:color w:val="000000"/>
          <w:sz w:val="28"/>
          <w:szCs w:val="28"/>
        </w:rPr>
        <w:t>М.: 1996.</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Викулова</w:t>
      </w:r>
      <w:r>
        <w:rPr>
          <w:color w:val="000000"/>
          <w:sz w:val="28"/>
          <w:szCs w:val="28"/>
        </w:rPr>
        <w:t> </w:t>
      </w:r>
      <w:r w:rsidRPr="00A4347C">
        <w:rPr>
          <w:color w:val="000000"/>
          <w:sz w:val="28"/>
          <w:szCs w:val="28"/>
        </w:rPr>
        <w:t>О.Н.</w:t>
      </w:r>
      <w:r>
        <w:rPr>
          <w:color w:val="000000"/>
          <w:sz w:val="28"/>
          <w:szCs w:val="28"/>
        </w:rPr>
        <w:t> </w:t>
      </w:r>
      <w:r w:rsidRPr="00A4347C">
        <w:rPr>
          <w:color w:val="000000"/>
          <w:sz w:val="28"/>
          <w:szCs w:val="28"/>
        </w:rPr>
        <w:t>Комментарий</w:t>
      </w:r>
      <w:r w:rsidR="00D30C02" w:rsidRPr="00A4347C">
        <w:rPr>
          <w:color w:val="000000"/>
          <w:sz w:val="28"/>
          <w:szCs w:val="28"/>
        </w:rPr>
        <w:t xml:space="preserve"> к Федеральному закону «Об основах туристской деятельности в Российской Федерации» (постатейный). – М.: «Юстицинформ», 2008.</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Горохов В</w:t>
      </w:r>
      <w:r w:rsidR="006D0142">
        <w:rPr>
          <w:color w:val="000000"/>
          <w:sz w:val="28"/>
          <w:szCs w:val="28"/>
        </w:rPr>
        <w:t>.</w:t>
      </w:r>
      <w:r w:rsidRPr="00A4347C">
        <w:rPr>
          <w:color w:val="000000"/>
          <w:sz w:val="28"/>
          <w:szCs w:val="28"/>
        </w:rPr>
        <w:t xml:space="preserve">А., Лунц А. Парки мира. </w:t>
      </w:r>
      <w:r w:rsidR="00A4347C">
        <w:rPr>
          <w:color w:val="000000"/>
          <w:sz w:val="28"/>
          <w:szCs w:val="28"/>
        </w:rPr>
        <w:t>–</w:t>
      </w:r>
      <w:r w:rsidR="00A4347C" w:rsidRPr="00A4347C">
        <w:rPr>
          <w:color w:val="000000"/>
          <w:sz w:val="28"/>
          <w:szCs w:val="28"/>
        </w:rPr>
        <w:t xml:space="preserve"> </w:t>
      </w:r>
      <w:r w:rsidRPr="00A4347C">
        <w:rPr>
          <w:color w:val="000000"/>
          <w:sz w:val="28"/>
          <w:szCs w:val="28"/>
        </w:rPr>
        <w:t>М.: 1985.</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Гецевич</w:t>
      </w:r>
      <w:r>
        <w:rPr>
          <w:color w:val="000000"/>
          <w:sz w:val="28"/>
          <w:szCs w:val="28"/>
        </w:rPr>
        <w:t> </w:t>
      </w:r>
      <w:r w:rsidRPr="00A4347C">
        <w:rPr>
          <w:color w:val="000000"/>
          <w:sz w:val="28"/>
          <w:szCs w:val="28"/>
        </w:rPr>
        <w:t>Н.А.</w:t>
      </w:r>
      <w:r>
        <w:rPr>
          <w:color w:val="000000"/>
          <w:sz w:val="28"/>
          <w:szCs w:val="28"/>
        </w:rPr>
        <w:t> </w:t>
      </w:r>
      <w:r w:rsidRPr="00A4347C">
        <w:rPr>
          <w:color w:val="000000"/>
          <w:sz w:val="28"/>
          <w:szCs w:val="28"/>
        </w:rPr>
        <w:t>Основы</w:t>
      </w:r>
      <w:r w:rsidR="00D30C02" w:rsidRPr="00A4347C">
        <w:rPr>
          <w:color w:val="000000"/>
          <w:sz w:val="28"/>
          <w:szCs w:val="28"/>
        </w:rPr>
        <w:t xml:space="preserve"> экскурсоведения</w:t>
      </w:r>
      <w:r>
        <w:rPr>
          <w:color w:val="000000"/>
          <w:sz w:val="28"/>
          <w:szCs w:val="28"/>
        </w:rPr>
        <w:t xml:space="preserve"> </w:t>
      </w:r>
      <w:r w:rsidR="00D30C02" w:rsidRPr="00A4347C">
        <w:rPr>
          <w:color w:val="000000"/>
          <w:sz w:val="28"/>
          <w:szCs w:val="28"/>
        </w:rPr>
        <w:t>– Минск, 1988.</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Дубинская</w:t>
      </w:r>
      <w:r>
        <w:rPr>
          <w:color w:val="000000"/>
          <w:sz w:val="28"/>
          <w:szCs w:val="28"/>
        </w:rPr>
        <w:t> </w:t>
      </w:r>
      <w:r w:rsidRPr="00A4347C">
        <w:rPr>
          <w:color w:val="000000"/>
          <w:sz w:val="28"/>
          <w:szCs w:val="28"/>
        </w:rPr>
        <w:t>Л.С.</w:t>
      </w:r>
      <w:r>
        <w:rPr>
          <w:color w:val="000000"/>
          <w:sz w:val="28"/>
          <w:szCs w:val="28"/>
        </w:rPr>
        <w:t> </w:t>
      </w:r>
      <w:r w:rsidRPr="00A4347C">
        <w:rPr>
          <w:color w:val="000000"/>
          <w:sz w:val="28"/>
          <w:szCs w:val="28"/>
        </w:rPr>
        <w:t>Основы</w:t>
      </w:r>
      <w:r w:rsidR="00D30C02" w:rsidRPr="00A4347C">
        <w:rPr>
          <w:color w:val="000000"/>
          <w:sz w:val="28"/>
          <w:szCs w:val="28"/>
        </w:rPr>
        <w:t xml:space="preserve"> информационно–экскурсионной работы гида–переводчика. Вопросы методики информационно-экскурсионной работы гида – переводчика: Учеб. Пос. – М., 1973.</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 xml:space="preserve">Дубяго Т. Русские регулярные сады и парки. </w:t>
      </w:r>
      <w:r w:rsidR="00A4347C">
        <w:rPr>
          <w:color w:val="000000"/>
          <w:sz w:val="28"/>
          <w:szCs w:val="28"/>
        </w:rPr>
        <w:t>–</w:t>
      </w:r>
      <w:r w:rsidR="00A4347C" w:rsidRPr="00A4347C">
        <w:rPr>
          <w:color w:val="000000"/>
          <w:sz w:val="28"/>
          <w:szCs w:val="28"/>
        </w:rPr>
        <w:t xml:space="preserve"> </w:t>
      </w:r>
      <w:r w:rsidRPr="00A4347C">
        <w:rPr>
          <w:color w:val="000000"/>
          <w:sz w:val="28"/>
          <w:szCs w:val="28"/>
        </w:rPr>
        <w:t>Л.: 1963.</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Дьякова</w:t>
      </w:r>
      <w:r>
        <w:rPr>
          <w:color w:val="000000"/>
          <w:sz w:val="28"/>
          <w:szCs w:val="28"/>
        </w:rPr>
        <w:t> </w:t>
      </w:r>
      <w:r w:rsidRPr="00A4347C">
        <w:rPr>
          <w:color w:val="000000"/>
          <w:sz w:val="28"/>
          <w:szCs w:val="28"/>
        </w:rPr>
        <w:t>Р.А.</w:t>
      </w:r>
      <w:r w:rsidR="00D30C02" w:rsidRPr="00A4347C">
        <w:rPr>
          <w:color w:val="000000"/>
          <w:sz w:val="28"/>
          <w:szCs w:val="28"/>
        </w:rPr>
        <w:t xml:space="preserve">, </w:t>
      </w:r>
      <w:r w:rsidRPr="00A4347C">
        <w:rPr>
          <w:color w:val="000000"/>
          <w:sz w:val="28"/>
          <w:szCs w:val="28"/>
        </w:rPr>
        <w:t>Емельянов</w:t>
      </w:r>
      <w:r>
        <w:rPr>
          <w:color w:val="000000"/>
          <w:sz w:val="28"/>
          <w:szCs w:val="28"/>
        </w:rPr>
        <w:t> </w:t>
      </w:r>
      <w:r w:rsidRPr="00A4347C">
        <w:rPr>
          <w:color w:val="000000"/>
          <w:sz w:val="28"/>
          <w:szCs w:val="28"/>
        </w:rPr>
        <w:t>Б.В.</w:t>
      </w:r>
      <w:r w:rsidR="00D30C02" w:rsidRPr="00A4347C">
        <w:rPr>
          <w:color w:val="000000"/>
          <w:sz w:val="28"/>
          <w:szCs w:val="28"/>
        </w:rPr>
        <w:t xml:space="preserve">, </w:t>
      </w:r>
      <w:r w:rsidRPr="00A4347C">
        <w:rPr>
          <w:color w:val="000000"/>
          <w:sz w:val="28"/>
          <w:szCs w:val="28"/>
        </w:rPr>
        <w:t>Пасечный</w:t>
      </w:r>
      <w:r>
        <w:rPr>
          <w:color w:val="000000"/>
          <w:sz w:val="28"/>
          <w:szCs w:val="28"/>
        </w:rPr>
        <w:t> </w:t>
      </w:r>
      <w:r w:rsidRPr="00A4347C">
        <w:rPr>
          <w:color w:val="000000"/>
          <w:sz w:val="28"/>
          <w:szCs w:val="28"/>
        </w:rPr>
        <w:t>П.С.</w:t>
      </w:r>
      <w:r>
        <w:rPr>
          <w:color w:val="000000"/>
          <w:sz w:val="28"/>
          <w:szCs w:val="28"/>
        </w:rPr>
        <w:t> </w:t>
      </w:r>
      <w:r w:rsidRPr="00A4347C">
        <w:rPr>
          <w:color w:val="000000"/>
          <w:sz w:val="28"/>
          <w:szCs w:val="28"/>
        </w:rPr>
        <w:t>Основы</w:t>
      </w:r>
      <w:r w:rsidR="00D30C02" w:rsidRPr="00A4347C">
        <w:rPr>
          <w:color w:val="000000"/>
          <w:sz w:val="28"/>
          <w:szCs w:val="28"/>
        </w:rPr>
        <w:t xml:space="preserve"> экскурсоведения. – М., 1985.</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Дурович</w:t>
      </w:r>
      <w:r>
        <w:rPr>
          <w:color w:val="000000"/>
          <w:sz w:val="28"/>
          <w:szCs w:val="28"/>
        </w:rPr>
        <w:t> </w:t>
      </w:r>
      <w:r w:rsidRPr="00A4347C">
        <w:rPr>
          <w:color w:val="000000"/>
          <w:sz w:val="28"/>
          <w:szCs w:val="28"/>
        </w:rPr>
        <w:t>А.П.</w:t>
      </w:r>
      <w:r w:rsidR="00D30C02" w:rsidRPr="00A4347C">
        <w:rPr>
          <w:color w:val="000000"/>
          <w:sz w:val="28"/>
          <w:szCs w:val="28"/>
        </w:rPr>
        <w:t xml:space="preserve">, </w:t>
      </w:r>
      <w:r w:rsidRPr="00A4347C">
        <w:rPr>
          <w:color w:val="000000"/>
          <w:sz w:val="28"/>
          <w:szCs w:val="28"/>
        </w:rPr>
        <w:t>Кабушкин</w:t>
      </w:r>
      <w:r>
        <w:rPr>
          <w:color w:val="000000"/>
          <w:sz w:val="28"/>
          <w:szCs w:val="28"/>
        </w:rPr>
        <w:t> </w:t>
      </w:r>
      <w:r w:rsidRPr="00A4347C">
        <w:rPr>
          <w:color w:val="000000"/>
          <w:sz w:val="28"/>
          <w:szCs w:val="28"/>
        </w:rPr>
        <w:t>Н.И.</w:t>
      </w:r>
      <w:r w:rsidR="00D30C02" w:rsidRPr="00A4347C">
        <w:rPr>
          <w:color w:val="000000"/>
          <w:sz w:val="28"/>
          <w:szCs w:val="28"/>
        </w:rPr>
        <w:t xml:space="preserve">, </w:t>
      </w:r>
      <w:r w:rsidRPr="00A4347C">
        <w:rPr>
          <w:color w:val="000000"/>
          <w:sz w:val="28"/>
          <w:szCs w:val="28"/>
        </w:rPr>
        <w:t>Сергеева</w:t>
      </w:r>
      <w:r>
        <w:rPr>
          <w:color w:val="000000"/>
          <w:sz w:val="28"/>
          <w:szCs w:val="28"/>
        </w:rPr>
        <w:t> </w:t>
      </w:r>
      <w:r w:rsidRPr="00A4347C">
        <w:rPr>
          <w:color w:val="000000"/>
          <w:sz w:val="28"/>
          <w:szCs w:val="28"/>
        </w:rPr>
        <w:t>Т.М.</w:t>
      </w:r>
      <w:r>
        <w:rPr>
          <w:color w:val="000000"/>
          <w:sz w:val="28"/>
          <w:szCs w:val="28"/>
        </w:rPr>
        <w:t> </w:t>
      </w:r>
      <w:r w:rsidRPr="00A4347C">
        <w:rPr>
          <w:color w:val="000000"/>
          <w:sz w:val="28"/>
          <w:szCs w:val="28"/>
        </w:rPr>
        <w:t>Организация</w:t>
      </w:r>
      <w:r w:rsidR="00D30C02" w:rsidRPr="00A4347C">
        <w:rPr>
          <w:color w:val="000000"/>
          <w:sz w:val="28"/>
          <w:szCs w:val="28"/>
        </w:rPr>
        <w:t xml:space="preserve"> туризма: Учеб. пособие. Минск: Новое знание, 2005.</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Дурович</w:t>
      </w:r>
      <w:r>
        <w:rPr>
          <w:color w:val="000000"/>
          <w:sz w:val="28"/>
          <w:szCs w:val="28"/>
        </w:rPr>
        <w:t> </w:t>
      </w:r>
      <w:r w:rsidRPr="00A4347C">
        <w:rPr>
          <w:color w:val="000000"/>
          <w:sz w:val="28"/>
          <w:szCs w:val="28"/>
        </w:rPr>
        <w:t>А.П.</w:t>
      </w:r>
      <w:r w:rsidR="00D30C02" w:rsidRPr="00A4347C">
        <w:rPr>
          <w:color w:val="000000"/>
          <w:sz w:val="28"/>
          <w:szCs w:val="28"/>
        </w:rPr>
        <w:t xml:space="preserve">, </w:t>
      </w:r>
      <w:r w:rsidRPr="00A4347C">
        <w:rPr>
          <w:color w:val="000000"/>
          <w:sz w:val="28"/>
          <w:szCs w:val="28"/>
        </w:rPr>
        <w:t>Копанев</w:t>
      </w:r>
      <w:r>
        <w:rPr>
          <w:color w:val="000000"/>
          <w:sz w:val="28"/>
          <w:szCs w:val="28"/>
        </w:rPr>
        <w:t> </w:t>
      </w:r>
      <w:r w:rsidRPr="00A4347C">
        <w:rPr>
          <w:color w:val="000000"/>
          <w:sz w:val="28"/>
          <w:szCs w:val="28"/>
        </w:rPr>
        <w:t>А.С.</w:t>
      </w:r>
      <w:r>
        <w:rPr>
          <w:color w:val="000000"/>
          <w:sz w:val="28"/>
          <w:szCs w:val="28"/>
        </w:rPr>
        <w:t> </w:t>
      </w:r>
      <w:r w:rsidRPr="00A4347C">
        <w:rPr>
          <w:color w:val="000000"/>
          <w:sz w:val="28"/>
          <w:szCs w:val="28"/>
        </w:rPr>
        <w:t>Маркетинг</w:t>
      </w:r>
      <w:r w:rsidR="00D30C02" w:rsidRPr="00A4347C">
        <w:rPr>
          <w:color w:val="000000"/>
          <w:sz w:val="28"/>
          <w:szCs w:val="28"/>
        </w:rPr>
        <w:t xml:space="preserve"> в туризме: Учеб. пособие/ Под общей ред. </w:t>
      </w:r>
      <w:r w:rsidRPr="00A4347C">
        <w:rPr>
          <w:color w:val="000000"/>
          <w:sz w:val="28"/>
          <w:szCs w:val="28"/>
        </w:rPr>
        <w:t>З.М.</w:t>
      </w:r>
      <w:r>
        <w:rPr>
          <w:color w:val="000000"/>
          <w:sz w:val="28"/>
          <w:szCs w:val="28"/>
        </w:rPr>
        <w:t> </w:t>
      </w:r>
      <w:r w:rsidRPr="00A4347C">
        <w:rPr>
          <w:color w:val="000000"/>
          <w:sz w:val="28"/>
          <w:szCs w:val="28"/>
        </w:rPr>
        <w:t>Горбылевой</w:t>
      </w:r>
      <w:r w:rsidR="00D30C02" w:rsidRPr="00A4347C">
        <w:rPr>
          <w:color w:val="000000"/>
          <w:sz w:val="28"/>
          <w:szCs w:val="28"/>
        </w:rPr>
        <w:t>.</w:t>
      </w:r>
      <w:r>
        <w:rPr>
          <w:color w:val="000000"/>
          <w:sz w:val="28"/>
          <w:szCs w:val="28"/>
        </w:rPr>
        <w:t> –</w:t>
      </w:r>
      <w:r w:rsidRPr="00A4347C">
        <w:rPr>
          <w:color w:val="000000"/>
          <w:sz w:val="28"/>
          <w:szCs w:val="28"/>
        </w:rPr>
        <w:t xml:space="preserve"> </w:t>
      </w:r>
      <w:r w:rsidR="00D30C02" w:rsidRPr="00A4347C">
        <w:rPr>
          <w:color w:val="000000"/>
          <w:sz w:val="28"/>
          <w:szCs w:val="28"/>
        </w:rPr>
        <w:t>Мн.: «Экономпресс», 1998.</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мельянов Б.В. В помощь экскурсоводу. – М.: Профиздат, 1976.</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Емельянов</w:t>
      </w:r>
      <w:r>
        <w:rPr>
          <w:color w:val="000000"/>
          <w:sz w:val="28"/>
          <w:szCs w:val="28"/>
        </w:rPr>
        <w:t> </w:t>
      </w:r>
      <w:r w:rsidRPr="00A4347C">
        <w:rPr>
          <w:color w:val="000000"/>
          <w:sz w:val="28"/>
          <w:szCs w:val="28"/>
        </w:rPr>
        <w:t>Б.В.</w:t>
      </w:r>
      <w:r>
        <w:rPr>
          <w:color w:val="000000"/>
          <w:sz w:val="28"/>
          <w:szCs w:val="28"/>
        </w:rPr>
        <w:t> </w:t>
      </w:r>
      <w:r w:rsidRPr="00A4347C">
        <w:rPr>
          <w:color w:val="000000"/>
          <w:sz w:val="28"/>
          <w:szCs w:val="28"/>
        </w:rPr>
        <w:t>Методика</w:t>
      </w:r>
      <w:r w:rsidR="00D30C02" w:rsidRPr="00A4347C">
        <w:rPr>
          <w:color w:val="000000"/>
          <w:sz w:val="28"/>
          <w:szCs w:val="28"/>
        </w:rPr>
        <w:t xml:space="preserve"> подготовки и проведения экскурсий. – М., 1980.</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Емельянов</w:t>
      </w:r>
      <w:r>
        <w:rPr>
          <w:color w:val="000000"/>
          <w:sz w:val="28"/>
          <w:szCs w:val="28"/>
        </w:rPr>
        <w:t> </w:t>
      </w:r>
      <w:r w:rsidRPr="00A4347C">
        <w:rPr>
          <w:color w:val="000000"/>
          <w:sz w:val="28"/>
          <w:szCs w:val="28"/>
        </w:rPr>
        <w:t>Б.В.</w:t>
      </w:r>
      <w:r>
        <w:rPr>
          <w:color w:val="000000"/>
          <w:sz w:val="28"/>
          <w:szCs w:val="28"/>
        </w:rPr>
        <w:t> </w:t>
      </w:r>
      <w:r w:rsidRPr="00A4347C">
        <w:rPr>
          <w:color w:val="000000"/>
          <w:sz w:val="28"/>
          <w:szCs w:val="28"/>
        </w:rPr>
        <w:t>Основы</w:t>
      </w:r>
      <w:r w:rsidR="00D30C02" w:rsidRPr="00A4347C">
        <w:rPr>
          <w:color w:val="000000"/>
          <w:sz w:val="28"/>
          <w:szCs w:val="28"/>
        </w:rPr>
        <w:t xml:space="preserve"> экскурсоведения. – М., 1985.</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Емельянов</w:t>
      </w:r>
      <w:r>
        <w:rPr>
          <w:color w:val="000000"/>
          <w:sz w:val="28"/>
          <w:szCs w:val="28"/>
        </w:rPr>
        <w:t> </w:t>
      </w:r>
      <w:r w:rsidRPr="00A4347C">
        <w:rPr>
          <w:color w:val="000000"/>
          <w:sz w:val="28"/>
          <w:szCs w:val="28"/>
        </w:rPr>
        <w:t>Б.В.</w:t>
      </w:r>
      <w:r>
        <w:rPr>
          <w:color w:val="000000"/>
          <w:sz w:val="28"/>
          <w:szCs w:val="28"/>
        </w:rPr>
        <w:t> </w:t>
      </w:r>
      <w:r w:rsidRPr="00A4347C">
        <w:rPr>
          <w:color w:val="000000"/>
          <w:sz w:val="28"/>
          <w:szCs w:val="28"/>
        </w:rPr>
        <w:t>Организация</w:t>
      </w:r>
      <w:r w:rsidR="00D30C02" w:rsidRPr="00A4347C">
        <w:rPr>
          <w:color w:val="000000"/>
          <w:sz w:val="28"/>
          <w:szCs w:val="28"/>
        </w:rPr>
        <w:t xml:space="preserve"> экскурсионной работы: Методика, опыт </w:t>
      </w:r>
      <w:r>
        <w:rPr>
          <w:color w:val="000000"/>
          <w:sz w:val="28"/>
          <w:szCs w:val="28"/>
        </w:rPr>
        <w:t xml:space="preserve">– </w:t>
      </w:r>
      <w:r w:rsidRPr="00A4347C">
        <w:rPr>
          <w:color w:val="000000"/>
          <w:sz w:val="28"/>
          <w:szCs w:val="28"/>
        </w:rPr>
        <w:t>М.,</w:t>
      </w:r>
      <w:r>
        <w:rPr>
          <w:color w:val="000000"/>
          <w:sz w:val="28"/>
          <w:szCs w:val="28"/>
        </w:rPr>
        <w:t xml:space="preserve"> </w:t>
      </w:r>
      <w:r w:rsidRPr="00A4347C">
        <w:rPr>
          <w:color w:val="000000"/>
          <w:sz w:val="28"/>
          <w:szCs w:val="28"/>
        </w:rPr>
        <w:t>1</w:t>
      </w:r>
      <w:r w:rsidR="00D30C02" w:rsidRPr="00A4347C">
        <w:rPr>
          <w:color w:val="000000"/>
          <w:sz w:val="28"/>
          <w:szCs w:val="28"/>
        </w:rPr>
        <w:t>984.</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Емельянов</w:t>
      </w:r>
      <w:r>
        <w:rPr>
          <w:color w:val="000000"/>
          <w:sz w:val="28"/>
          <w:szCs w:val="28"/>
        </w:rPr>
        <w:t> </w:t>
      </w:r>
      <w:r w:rsidRPr="00A4347C">
        <w:rPr>
          <w:color w:val="000000"/>
          <w:sz w:val="28"/>
          <w:szCs w:val="28"/>
        </w:rPr>
        <w:t>Б.В.</w:t>
      </w:r>
      <w:r>
        <w:rPr>
          <w:color w:val="000000"/>
          <w:sz w:val="28"/>
          <w:szCs w:val="28"/>
        </w:rPr>
        <w:t> </w:t>
      </w:r>
      <w:r w:rsidRPr="00A4347C">
        <w:rPr>
          <w:color w:val="000000"/>
          <w:sz w:val="28"/>
          <w:szCs w:val="28"/>
        </w:rPr>
        <w:t>Организация</w:t>
      </w:r>
      <w:r w:rsidR="00D30C02" w:rsidRPr="00A4347C">
        <w:rPr>
          <w:color w:val="000000"/>
          <w:sz w:val="28"/>
          <w:szCs w:val="28"/>
        </w:rPr>
        <w:t xml:space="preserve"> работы экскурсионного учреждения. – М., 1987.</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Емельянов</w:t>
      </w:r>
      <w:r>
        <w:rPr>
          <w:color w:val="000000"/>
          <w:sz w:val="28"/>
          <w:szCs w:val="28"/>
        </w:rPr>
        <w:t> </w:t>
      </w:r>
      <w:r w:rsidRPr="00A4347C">
        <w:rPr>
          <w:color w:val="000000"/>
          <w:sz w:val="28"/>
          <w:szCs w:val="28"/>
        </w:rPr>
        <w:t>Б.В.</w:t>
      </w:r>
      <w:r>
        <w:rPr>
          <w:color w:val="000000"/>
          <w:sz w:val="28"/>
          <w:szCs w:val="28"/>
        </w:rPr>
        <w:t> </w:t>
      </w:r>
      <w:r w:rsidRPr="00A4347C">
        <w:rPr>
          <w:color w:val="000000"/>
          <w:sz w:val="28"/>
          <w:szCs w:val="28"/>
        </w:rPr>
        <w:t>Экскурсоведение</w:t>
      </w:r>
      <w:r w:rsidR="00D30C02" w:rsidRPr="00A4347C">
        <w:rPr>
          <w:color w:val="000000"/>
          <w:sz w:val="28"/>
          <w:szCs w:val="28"/>
        </w:rPr>
        <w:t>: Учебник. – 3</w:t>
      </w:r>
      <w:r>
        <w:rPr>
          <w:color w:val="000000"/>
          <w:sz w:val="28"/>
          <w:szCs w:val="28"/>
        </w:rPr>
        <w:t>-</w:t>
      </w:r>
      <w:r w:rsidRPr="00A4347C">
        <w:rPr>
          <w:color w:val="000000"/>
          <w:sz w:val="28"/>
          <w:szCs w:val="28"/>
        </w:rPr>
        <w:t>е</w:t>
      </w:r>
      <w:r w:rsidR="00D30C02" w:rsidRPr="00A4347C">
        <w:rPr>
          <w:color w:val="000000"/>
          <w:sz w:val="28"/>
          <w:szCs w:val="28"/>
        </w:rPr>
        <w:t xml:space="preserve"> изд., перераб.</w:t>
      </w:r>
      <w:r>
        <w:rPr>
          <w:color w:val="000000"/>
          <w:sz w:val="28"/>
          <w:szCs w:val="28"/>
        </w:rPr>
        <w:t xml:space="preserve"> </w:t>
      </w:r>
      <w:r w:rsidR="00D30C02" w:rsidRPr="00A4347C">
        <w:rPr>
          <w:color w:val="000000"/>
          <w:sz w:val="28"/>
          <w:szCs w:val="28"/>
        </w:rPr>
        <w:t>и дополн. – М.: Советский спорт, 2000.</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Есина</w:t>
      </w:r>
      <w:r>
        <w:rPr>
          <w:color w:val="000000"/>
          <w:sz w:val="28"/>
          <w:szCs w:val="28"/>
        </w:rPr>
        <w:t> </w:t>
      </w:r>
      <w:r w:rsidRPr="00A4347C">
        <w:rPr>
          <w:color w:val="000000"/>
          <w:sz w:val="28"/>
          <w:szCs w:val="28"/>
        </w:rPr>
        <w:t>Т.А.</w:t>
      </w:r>
      <w:r w:rsidR="00D30C02" w:rsidRPr="00A4347C">
        <w:rPr>
          <w:color w:val="000000"/>
          <w:sz w:val="28"/>
          <w:szCs w:val="28"/>
        </w:rPr>
        <w:t xml:space="preserve">, </w:t>
      </w:r>
      <w:r w:rsidRPr="00A4347C">
        <w:rPr>
          <w:color w:val="000000"/>
          <w:sz w:val="28"/>
          <w:szCs w:val="28"/>
        </w:rPr>
        <w:t>Сытина</w:t>
      </w:r>
      <w:r>
        <w:rPr>
          <w:color w:val="000000"/>
          <w:sz w:val="28"/>
          <w:szCs w:val="28"/>
        </w:rPr>
        <w:t> </w:t>
      </w:r>
      <w:r w:rsidRPr="00A4347C">
        <w:rPr>
          <w:color w:val="000000"/>
          <w:sz w:val="28"/>
          <w:szCs w:val="28"/>
        </w:rPr>
        <w:t>И.К.</w:t>
      </w:r>
      <w:r>
        <w:rPr>
          <w:color w:val="000000"/>
          <w:sz w:val="28"/>
          <w:szCs w:val="28"/>
        </w:rPr>
        <w:t> </w:t>
      </w:r>
      <w:r w:rsidRPr="00A4347C">
        <w:rPr>
          <w:color w:val="000000"/>
          <w:sz w:val="28"/>
          <w:szCs w:val="28"/>
        </w:rPr>
        <w:t>Философские</w:t>
      </w:r>
      <w:r w:rsidR="00D30C02" w:rsidRPr="00A4347C">
        <w:rPr>
          <w:color w:val="000000"/>
          <w:sz w:val="28"/>
          <w:szCs w:val="28"/>
        </w:rPr>
        <w:t xml:space="preserve"> основания эстетики. – Тула, ТГПУ им </w:t>
      </w:r>
      <w:r w:rsidRPr="00A4347C">
        <w:rPr>
          <w:color w:val="000000"/>
          <w:sz w:val="28"/>
          <w:szCs w:val="28"/>
        </w:rPr>
        <w:t>Л.Н.</w:t>
      </w:r>
      <w:r>
        <w:rPr>
          <w:color w:val="000000"/>
          <w:sz w:val="28"/>
          <w:szCs w:val="28"/>
        </w:rPr>
        <w:t> </w:t>
      </w:r>
      <w:r w:rsidRPr="00A4347C">
        <w:rPr>
          <w:color w:val="000000"/>
          <w:sz w:val="28"/>
          <w:szCs w:val="28"/>
        </w:rPr>
        <w:t>Толстого</w:t>
      </w:r>
      <w:r w:rsidR="00D30C02" w:rsidRPr="00A4347C">
        <w:rPr>
          <w:color w:val="000000"/>
          <w:sz w:val="28"/>
          <w:szCs w:val="28"/>
        </w:rPr>
        <w:t>, 2004.</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Заккис</w:t>
      </w:r>
      <w:r>
        <w:rPr>
          <w:color w:val="000000"/>
          <w:sz w:val="28"/>
          <w:szCs w:val="28"/>
        </w:rPr>
        <w:t> </w:t>
      </w:r>
      <w:r w:rsidRPr="00A4347C">
        <w:rPr>
          <w:color w:val="000000"/>
          <w:sz w:val="28"/>
          <w:szCs w:val="28"/>
        </w:rPr>
        <w:t>А.А.</w:t>
      </w:r>
      <w:r>
        <w:rPr>
          <w:color w:val="000000"/>
          <w:sz w:val="28"/>
          <w:szCs w:val="28"/>
        </w:rPr>
        <w:t> </w:t>
      </w:r>
      <w:r w:rsidRPr="00A4347C">
        <w:rPr>
          <w:color w:val="000000"/>
          <w:sz w:val="28"/>
          <w:szCs w:val="28"/>
        </w:rPr>
        <w:t>Экскурсионное</w:t>
      </w:r>
      <w:r w:rsidR="00D30C02" w:rsidRPr="00A4347C">
        <w:rPr>
          <w:color w:val="000000"/>
          <w:sz w:val="28"/>
          <w:szCs w:val="28"/>
        </w:rPr>
        <w:t xml:space="preserve"> обслуживание местного населения. – М., 1983.</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Залесская</w:t>
      </w:r>
      <w:r>
        <w:rPr>
          <w:color w:val="000000"/>
          <w:sz w:val="28"/>
          <w:szCs w:val="28"/>
        </w:rPr>
        <w:t> </w:t>
      </w:r>
      <w:r w:rsidRPr="00A4347C">
        <w:rPr>
          <w:color w:val="000000"/>
          <w:sz w:val="28"/>
          <w:szCs w:val="28"/>
        </w:rPr>
        <w:t>Л.</w:t>
      </w:r>
      <w:r w:rsidR="00D30C02" w:rsidRPr="00A4347C">
        <w:rPr>
          <w:color w:val="000000"/>
          <w:sz w:val="28"/>
          <w:szCs w:val="28"/>
        </w:rPr>
        <w:t>С, Микулина ЕМ. Ландшафтная архитектура, изд. 2</w:t>
      </w:r>
      <w:r>
        <w:rPr>
          <w:color w:val="000000"/>
          <w:sz w:val="28"/>
          <w:szCs w:val="28"/>
        </w:rPr>
        <w:t>-</w:t>
      </w:r>
      <w:r w:rsidRPr="00A4347C">
        <w:rPr>
          <w:color w:val="000000"/>
          <w:sz w:val="28"/>
          <w:szCs w:val="28"/>
        </w:rPr>
        <w:t>е</w:t>
      </w:r>
      <w:r w:rsidR="00D30C02" w:rsidRPr="00A4347C">
        <w:rPr>
          <w:color w:val="000000"/>
          <w:sz w:val="28"/>
          <w:szCs w:val="28"/>
        </w:rPr>
        <w:t xml:space="preserve">. </w:t>
      </w:r>
      <w:r>
        <w:rPr>
          <w:color w:val="000000"/>
          <w:sz w:val="28"/>
          <w:szCs w:val="28"/>
        </w:rPr>
        <w:t>–</w:t>
      </w:r>
      <w:r w:rsidRPr="00A4347C">
        <w:rPr>
          <w:color w:val="000000"/>
          <w:sz w:val="28"/>
          <w:szCs w:val="28"/>
        </w:rPr>
        <w:t xml:space="preserve"> </w:t>
      </w:r>
      <w:r w:rsidR="00D30C02" w:rsidRPr="00A4347C">
        <w:rPr>
          <w:color w:val="000000"/>
          <w:sz w:val="28"/>
          <w:szCs w:val="28"/>
        </w:rPr>
        <w:t>М.: 1979.</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Запесоцкий</w:t>
      </w:r>
      <w:r>
        <w:rPr>
          <w:color w:val="000000"/>
          <w:sz w:val="28"/>
          <w:szCs w:val="28"/>
        </w:rPr>
        <w:t> </w:t>
      </w:r>
      <w:r w:rsidRPr="00A4347C">
        <w:rPr>
          <w:color w:val="000000"/>
          <w:sz w:val="28"/>
          <w:szCs w:val="28"/>
        </w:rPr>
        <w:t>А.С.</w:t>
      </w:r>
      <w:r>
        <w:rPr>
          <w:color w:val="000000"/>
          <w:sz w:val="28"/>
          <w:szCs w:val="28"/>
        </w:rPr>
        <w:t> </w:t>
      </w:r>
      <w:r w:rsidRPr="00A4347C">
        <w:rPr>
          <w:color w:val="000000"/>
          <w:sz w:val="28"/>
          <w:szCs w:val="28"/>
        </w:rPr>
        <w:t>Стратегический</w:t>
      </w:r>
      <w:r w:rsidR="00D30C02" w:rsidRPr="00A4347C">
        <w:rPr>
          <w:color w:val="000000"/>
          <w:sz w:val="28"/>
          <w:szCs w:val="28"/>
        </w:rPr>
        <w:t xml:space="preserve"> маркетинг в туризме: Теория и практика. </w:t>
      </w:r>
      <w:r>
        <w:rPr>
          <w:color w:val="000000"/>
          <w:sz w:val="28"/>
          <w:szCs w:val="28"/>
        </w:rPr>
        <w:t>–</w:t>
      </w:r>
      <w:r w:rsidRPr="00A4347C">
        <w:rPr>
          <w:color w:val="000000"/>
          <w:sz w:val="28"/>
          <w:szCs w:val="28"/>
        </w:rPr>
        <w:t xml:space="preserve"> </w:t>
      </w:r>
      <w:r w:rsidR="00D30C02" w:rsidRPr="00A4347C">
        <w:rPr>
          <w:color w:val="000000"/>
          <w:sz w:val="28"/>
          <w:szCs w:val="28"/>
        </w:rPr>
        <w:t>СПб.: СПбГУП, 2003. -352</w:t>
      </w:r>
      <w:r>
        <w:rPr>
          <w:color w:val="000000"/>
          <w:sz w:val="28"/>
          <w:szCs w:val="28"/>
        </w:rPr>
        <w:t> </w:t>
      </w:r>
      <w:r w:rsidRPr="00A4347C">
        <w:rPr>
          <w:color w:val="000000"/>
          <w:sz w:val="28"/>
          <w:szCs w:val="28"/>
        </w:rPr>
        <w:t>с.</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Зорин</w:t>
      </w:r>
      <w:r>
        <w:rPr>
          <w:color w:val="000000"/>
          <w:sz w:val="28"/>
          <w:szCs w:val="28"/>
        </w:rPr>
        <w:t> </w:t>
      </w:r>
      <w:r w:rsidRPr="00A4347C">
        <w:rPr>
          <w:color w:val="000000"/>
          <w:sz w:val="28"/>
          <w:szCs w:val="28"/>
        </w:rPr>
        <w:t>И.В.</w:t>
      </w:r>
      <w:r w:rsidR="00D30C02" w:rsidRPr="00A4347C">
        <w:rPr>
          <w:color w:val="000000"/>
          <w:sz w:val="28"/>
          <w:szCs w:val="28"/>
        </w:rPr>
        <w:t xml:space="preserve">, </w:t>
      </w:r>
      <w:r w:rsidRPr="00A4347C">
        <w:rPr>
          <w:color w:val="000000"/>
          <w:sz w:val="28"/>
          <w:szCs w:val="28"/>
        </w:rPr>
        <w:t>Квартальное</w:t>
      </w:r>
      <w:r>
        <w:rPr>
          <w:color w:val="000000"/>
          <w:sz w:val="28"/>
          <w:szCs w:val="28"/>
        </w:rPr>
        <w:t> </w:t>
      </w:r>
      <w:r w:rsidRPr="00A4347C">
        <w:rPr>
          <w:color w:val="000000"/>
          <w:sz w:val="28"/>
          <w:szCs w:val="28"/>
        </w:rPr>
        <w:t>В.А.</w:t>
      </w:r>
      <w:r>
        <w:rPr>
          <w:color w:val="000000"/>
          <w:sz w:val="28"/>
          <w:szCs w:val="28"/>
        </w:rPr>
        <w:t> </w:t>
      </w:r>
      <w:r w:rsidRPr="00A4347C">
        <w:rPr>
          <w:color w:val="000000"/>
          <w:sz w:val="28"/>
          <w:szCs w:val="28"/>
        </w:rPr>
        <w:t>Энциклопедия</w:t>
      </w:r>
      <w:r w:rsidR="00D30C02" w:rsidRPr="00A4347C">
        <w:rPr>
          <w:color w:val="000000"/>
          <w:sz w:val="28"/>
          <w:szCs w:val="28"/>
        </w:rPr>
        <w:t xml:space="preserve"> туризма: Справочник. </w:t>
      </w:r>
      <w:r>
        <w:rPr>
          <w:color w:val="000000"/>
          <w:sz w:val="28"/>
          <w:szCs w:val="28"/>
        </w:rPr>
        <w:t>–</w:t>
      </w:r>
      <w:r w:rsidRPr="00A4347C">
        <w:rPr>
          <w:color w:val="000000"/>
          <w:sz w:val="28"/>
          <w:szCs w:val="28"/>
        </w:rPr>
        <w:t xml:space="preserve"> </w:t>
      </w:r>
      <w:r w:rsidR="00D30C02" w:rsidRPr="00A4347C">
        <w:rPr>
          <w:color w:val="000000"/>
          <w:sz w:val="28"/>
          <w:szCs w:val="28"/>
        </w:rPr>
        <w:t>М.: Финансы и статистика, 2000.</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Дурович</w:t>
      </w:r>
      <w:r>
        <w:rPr>
          <w:color w:val="000000"/>
          <w:sz w:val="28"/>
          <w:szCs w:val="28"/>
        </w:rPr>
        <w:t> </w:t>
      </w:r>
      <w:r w:rsidRPr="00A4347C">
        <w:rPr>
          <w:color w:val="000000"/>
          <w:sz w:val="28"/>
          <w:szCs w:val="28"/>
        </w:rPr>
        <w:t>А.</w:t>
      </w:r>
      <w:r w:rsidR="00D30C02" w:rsidRPr="00A4347C">
        <w:rPr>
          <w:color w:val="000000"/>
          <w:sz w:val="28"/>
          <w:szCs w:val="28"/>
        </w:rPr>
        <w:t xml:space="preserve">, Анастасова Л. Маркетинговые исследования в туризме: Учеб.-практ. пособие. </w:t>
      </w:r>
      <w:r>
        <w:rPr>
          <w:color w:val="000000"/>
          <w:sz w:val="28"/>
          <w:szCs w:val="28"/>
        </w:rPr>
        <w:t>–</w:t>
      </w:r>
      <w:r w:rsidRPr="00A4347C">
        <w:rPr>
          <w:color w:val="000000"/>
          <w:sz w:val="28"/>
          <w:szCs w:val="28"/>
        </w:rPr>
        <w:t xml:space="preserve"> </w:t>
      </w:r>
      <w:r w:rsidR="00D30C02" w:rsidRPr="00A4347C">
        <w:rPr>
          <w:color w:val="000000"/>
          <w:sz w:val="28"/>
          <w:szCs w:val="28"/>
        </w:rPr>
        <w:t>М.: Новое знание, 2002.</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Квартальнов</w:t>
      </w:r>
      <w:r>
        <w:rPr>
          <w:color w:val="000000"/>
          <w:sz w:val="28"/>
          <w:szCs w:val="28"/>
        </w:rPr>
        <w:t> </w:t>
      </w:r>
      <w:r w:rsidRPr="00A4347C">
        <w:rPr>
          <w:color w:val="000000"/>
          <w:sz w:val="28"/>
          <w:szCs w:val="28"/>
        </w:rPr>
        <w:t>В.А.</w:t>
      </w:r>
      <w:r w:rsidR="00D30C02" w:rsidRPr="00A4347C">
        <w:rPr>
          <w:color w:val="000000"/>
          <w:sz w:val="28"/>
          <w:szCs w:val="28"/>
        </w:rPr>
        <w:t xml:space="preserve">, </w:t>
      </w:r>
      <w:r w:rsidRPr="00A4347C">
        <w:rPr>
          <w:color w:val="000000"/>
          <w:sz w:val="28"/>
          <w:szCs w:val="28"/>
        </w:rPr>
        <w:t>Сенин</w:t>
      </w:r>
      <w:r>
        <w:rPr>
          <w:color w:val="000000"/>
          <w:sz w:val="28"/>
          <w:szCs w:val="28"/>
        </w:rPr>
        <w:t> </w:t>
      </w:r>
      <w:r w:rsidRPr="00A4347C">
        <w:rPr>
          <w:color w:val="000000"/>
          <w:sz w:val="28"/>
          <w:szCs w:val="28"/>
        </w:rPr>
        <w:t>В.С.</w:t>
      </w:r>
      <w:r>
        <w:rPr>
          <w:color w:val="000000"/>
          <w:sz w:val="28"/>
          <w:szCs w:val="28"/>
        </w:rPr>
        <w:t> </w:t>
      </w:r>
      <w:r w:rsidRPr="00A4347C">
        <w:rPr>
          <w:color w:val="000000"/>
          <w:sz w:val="28"/>
          <w:szCs w:val="28"/>
        </w:rPr>
        <w:t>Организация</w:t>
      </w:r>
      <w:r w:rsidR="00D30C02" w:rsidRPr="00A4347C">
        <w:rPr>
          <w:color w:val="000000"/>
          <w:sz w:val="28"/>
          <w:szCs w:val="28"/>
        </w:rPr>
        <w:t xml:space="preserve"> туристско</w:t>
      </w:r>
      <w:r w:rsidR="006D0142">
        <w:rPr>
          <w:color w:val="000000"/>
          <w:sz w:val="28"/>
          <w:szCs w:val="28"/>
        </w:rPr>
        <w:t>-</w:t>
      </w:r>
      <w:r w:rsidR="00D30C02" w:rsidRPr="00A4347C">
        <w:rPr>
          <w:color w:val="000000"/>
          <w:sz w:val="28"/>
          <w:szCs w:val="28"/>
        </w:rPr>
        <w:t>экскурсионного обслуживания. – М., 1987.</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Квартальнов</w:t>
      </w:r>
      <w:r>
        <w:rPr>
          <w:color w:val="000000"/>
          <w:sz w:val="28"/>
          <w:szCs w:val="28"/>
        </w:rPr>
        <w:t> </w:t>
      </w:r>
      <w:r w:rsidRPr="00A4347C">
        <w:rPr>
          <w:color w:val="000000"/>
          <w:sz w:val="28"/>
          <w:szCs w:val="28"/>
        </w:rPr>
        <w:t>В.А.</w:t>
      </w:r>
      <w:r>
        <w:rPr>
          <w:color w:val="000000"/>
          <w:sz w:val="28"/>
          <w:szCs w:val="28"/>
        </w:rPr>
        <w:t> </w:t>
      </w:r>
      <w:r w:rsidRPr="00A4347C">
        <w:rPr>
          <w:color w:val="000000"/>
          <w:sz w:val="28"/>
          <w:szCs w:val="28"/>
        </w:rPr>
        <w:t>Туризм</w:t>
      </w:r>
      <w:r w:rsidR="00D30C02" w:rsidRPr="00A4347C">
        <w:rPr>
          <w:color w:val="000000"/>
          <w:sz w:val="28"/>
          <w:szCs w:val="28"/>
        </w:rPr>
        <w:t>, экскурсии, обмены. – М., 1995.</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Контроль за качеством экскурсий. – М., 1985.</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Кохно Б</w:t>
      </w:r>
      <w:r w:rsidR="006D0142">
        <w:rPr>
          <w:color w:val="000000"/>
          <w:sz w:val="28"/>
          <w:szCs w:val="28"/>
        </w:rPr>
        <w:t>.</w:t>
      </w:r>
      <w:r w:rsidRPr="00A4347C">
        <w:rPr>
          <w:color w:val="000000"/>
          <w:sz w:val="28"/>
          <w:szCs w:val="28"/>
        </w:rPr>
        <w:t xml:space="preserve">Л. Садово-парковое искусство. </w:t>
      </w:r>
      <w:r w:rsidR="00A4347C">
        <w:rPr>
          <w:color w:val="000000"/>
          <w:sz w:val="28"/>
          <w:szCs w:val="28"/>
        </w:rPr>
        <w:t>–</w:t>
      </w:r>
      <w:r w:rsidR="00A4347C" w:rsidRPr="00A4347C">
        <w:rPr>
          <w:color w:val="000000"/>
          <w:sz w:val="28"/>
          <w:szCs w:val="28"/>
        </w:rPr>
        <w:t xml:space="preserve"> </w:t>
      </w:r>
      <w:r w:rsidRPr="00A4347C">
        <w:rPr>
          <w:color w:val="000000"/>
          <w:sz w:val="28"/>
          <w:szCs w:val="28"/>
        </w:rPr>
        <w:t>Л.: 1980.</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Курбатов В</w:t>
      </w:r>
      <w:r w:rsidR="006D0142">
        <w:rPr>
          <w:color w:val="000000"/>
          <w:sz w:val="28"/>
          <w:szCs w:val="28"/>
        </w:rPr>
        <w:t>.</w:t>
      </w:r>
      <w:r w:rsidRPr="00A4347C">
        <w:rPr>
          <w:color w:val="000000"/>
          <w:sz w:val="28"/>
          <w:szCs w:val="28"/>
        </w:rPr>
        <w:t xml:space="preserve">Я. Сады и парки. </w:t>
      </w:r>
      <w:r w:rsidR="00A4347C">
        <w:rPr>
          <w:color w:val="000000"/>
          <w:sz w:val="28"/>
          <w:szCs w:val="28"/>
        </w:rPr>
        <w:t>–</w:t>
      </w:r>
      <w:r w:rsidR="00A4347C" w:rsidRPr="00A4347C">
        <w:rPr>
          <w:color w:val="000000"/>
          <w:sz w:val="28"/>
          <w:szCs w:val="28"/>
        </w:rPr>
        <w:t xml:space="preserve"> </w:t>
      </w:r>
      <w:r w:rsidRPr="00A4347C">
        <w:rPr>
          <w:color w:val="000000"/>
          <w:sz w:val="28"/>
          <w:szCs w:val="28"/>
        </w:rPr>
        <w:t>Петроград: 1916.</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Кудинов</w:t>
      </w:r>
      <w:r>
        <w:rPr>
          <w:color w:val="000000"/>
          <w:sz w:val="28"/>
          <w:szCs w:val="28"/>
        </w:rPr>
        <w:t> </w:t>
      </w:r>
      <w:r w:rsidRPr="00A4347C">
        <w:rPr>
          <w:color w:val="000000"/>
          <w:sz w:val="28"/>
          <w:szCs w:val="28"/>
        </w:rPr>
        <w:t>Б.Ф.</w:t>
      </w:r>
      <w:r>
        <w:rPr>
          <w:color w:val="000000"/>
          <w:sz w:val="28"/>
          <w:szCs w:val="28"/>
        </w:rPr>
        <w:t> </w:t>
      </w:r>
      <w:r w:rsidRPr="00A4347C">
        <w:rPr>
          <w:color w:val="000000"/>
          <w:sz w:val="28"/>
          <w:szCs w:val="28"/>
        </w:rPr>
        <w:t>Из</w:t>
      </w:r>
      <w:r w:rsidR="00D30C02" w:rsidRPr="00A4347C">
        <w:rPr>
          <w:color w:val="000000"/>
          <w:sz w:val="28"/>
          <w:szCs w:val="28"/>
        </w:rPr>
        <w:t xml:space="preserve"> истории развития туризма. – М., 1986.</w:t>
      </w:r>
    </w:p>
    <w:p w:rsidR="00D30C02" w:rsidRPr="00A4347C" w:rsidRDefault="00D30C02"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Культурно</w:t>
      </w:r>
      <w:r w:rsidR="006D0142">
        <w:rPr>
          <w:color w:val="000000"/>
          <w:sz w:val="28"/>
          <w:szCs w:val="28"/>
        </w:rPr>
        <w:t>-</w:t>
      </w:r>
      <w:r w:rsidRPr="00A4347C">
        <w:rPr>
          <w:color w:val="000000"/>
          <w:sz w:val="28"/>
          <w:szCs w:val="28"/>
        </w:rPr>
        <w:t>просветительская работа: Учеб. Пособие.</w:t>
      </w:r>
      <w:r w:rsidR="00A4347C">
        <w:rPr>
          <w:color w:val="000000"/>
          <w:sz w:val="28"/>
          <w:szCs w:val="28"/>
        </w:rPr>
        <w:t> –</w:t>
      </w:r>
      <w:r w:rsidR="00A4347C" w:rsidRPr="00A4347C">
        <w:rPr>
          <w:color w:val="000000"/>
          <w:sz w:val="28"/>
          <w:szCs w:val="28"/>
        </w:rPr>
        <w:t xml:space="preserve"> </w:t>
      </w:r>
      <w:r w:rsidRPr="00A4347C">
        <w:rPr>
          <w:color w:val="000000"/>
          <w:sz w:val="28"/>
          <w:szCs w:val="28"/>
        </w:rPr>
        <w:t>М.: Профиздат, 1969.</w:t>
      </w:r>
    </w:p>
    <w:p w:rsidR="00D30C02" w:rsidRPr="00A4347C" w:rsidRDefault="00A4347C" w:rsidP="00AA5BFC">
      <w:pPr>
        <w:numPr>
          <w:ilvl w:val="0"/>
          <w:numId w:val="39"/>
        </w:numPr>
        <w:tabs>
          <w:tab w:val="clear" w:pos="720"/>
          <w:tab w:val="left" w:pos="360"/>
        </w:tabs>
        <w:spacing w:line="360" w:lineRule="auto"/>
        <w:ind w:left="0" w:firstLine="0"/>
        <w:jc w:val="both"/>
        <w:rPr>
          <w:color w:val="000000"/>
          <w:sz w:val="28"/>
          <w:szCs w:val="28"/>
        </w:rPr>
      </w:pPr>
      <w:r w:rsidRPr="00A4347C">
        <w:rPr>
          <w:color w:val="000000"/>
          <w:sz w:val="28"/>
          <w:szCs w:val="28"/>
        </w:rPr>
        <w:t>Лихачев</w:t>
      </w:r>
      <w:r>
        <w:rPr>
          <w:color w:val="000000"/>
          <w:sz w:val="28"/>
          <w:szCs w:val="28"/>
        </w:rPr>
        <w:t> </w:t>
      </w:r>
      <w:r w:rsidRPr="00A4347C">
        <w:rPr>
          <w:color w:val="000000"/>
          <w:sz w:val="28"/>
          <w:szCs w:val="28"/>
        </w:rPr>
        <w:t>Д.С.</w:t>
      </w:r>
      <w:r>
        <w:rPr>
          <w:color w:val="000000"/>
          <w:sz w:val="28"/>
          <w:szCs w:val="28"/>
        </w:rPr>
        <w:t> </w:t>
      </w:r>
      <w:r w:rsidRPr="00A4347C">
        <w:rPr>
          <w:color w:val="000000"/>
          <w:sz w:val="28"/>
          <w:szCs w:val="28"/>
        </w:rPr>
        <w:t>Поэзия</w:t>
      </w:r>
      <w:r w:rsidR="00D30C02" w:rsidRPr="00A4347C">
        <w:rPr>
          <w:color w:val="000000"/>
          <w:sz w:val="28"/>
          <w:szCs w:val="28"/>
        </w:rPr>
        <w:t xml:space="preserve"> садов. К семантике садово-парковых стилей. </w:t>
      </w:r>
      <w:r>
        <w:rPr>
          <w:color w:val="000000"/>
          <w:sz w:val="28"/>
          <w:szCs w:val="28"/>
        </w:rPr>
        <w:t>–</w:t>
      </w:r>
      <w:r w:rsidRPr="00A4347C">
        <w:rPr>
          <w:color w:val="000000"/>
          <w:sz w:val="28"/>
          <w:szCs w:val="28"/>
        </w:rPr>
        <w:t xml:space="preserve"> </w:t>
      </w:r>
      <w:r w:rsidR="00D30C02" w:rsidRPr="00A4347C">
        <w:rPr>
          <w:color w:val="000000"/>
          <w:sz w:val="28"/>
          <w:szCs w:val="28"/>
        </w:rPr>
        <w:t>Л.: 1982.</w:t>
      </w:r>
      <w:bookmarkStart w:id="23" w:name="_GoBack"/>
      <w:bookmarkEnd w:id="23"/>
    </w:p>
    <w:sectPr w:rsidR="00D30C02" w:rsidRPr="00A4347C" w:rsidSect="00A4347C">
      <w:footerReference w:type="even" r:id="rId8"/>
      <w:footnotePr>
        <w:numRestart w:val="eachPage"/>
      </w:footnotePr>
      <w:pgSz w:w="11909" w:h="16834" w:code="9"/>
      <w:pgMar w:top="1134" w:right="850" w:bottom="1134" w:left="1701"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63B" w:rsidRDefault="0080163B">
      <w:r>
        <w:separator/>
      </w:r>
    </w:p>
  </w:endnote>
  <w:endnote w:type="continuationSeparator" w:id="0">
    <w:p w:rsidR="0080163B" w:rsidRDefault="00801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MonoCondensed"/>
    <w:panose1 w:val="02020603050405020304"/>
    <w:charset w:val="CC"/>
    <w:family w:val="roman"/>
    <w:pitch w:val="variable"/>
    <w:sig w:usb0="E0002E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63B" w:rsidRDefault="0080163B" w:rsidP="00FC0D72">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0163B" w:rsidRDefault="008016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63B" w:rsidRDefault="0080163B">
      <w:r>
        <w:separator/>
      </w:r>
    </w:p>
  </w:footnote>
  <w:footnote w:type="continuationSeparator" w:id="0">
    <w:p w:rsidR="0080163B" w:rsidRDefault="00801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0B9D"/>
    <w:multiLevelType w:val="hybridMultilevel"/>
    <w:tmpl w:val="6F3EFB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8E14B18"/>
    <w:multiLevelType w:val="hybridMultilevel"/>
    <w:tmpl w:val="15523C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301785"/>
    <w:multiLevelType w:val="hybridMultilevel"/>
    <w:tmpl w:val="F454DF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803333"/>
    <w:multiLevelType w:val="hybridMultilevel"/>
    <w:tmpl w:val="E41231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CE1B96"/>
    <w:multiLevelType w:val="hybridMultilevel"/>
    <w:tmpl w:val="EF5C5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0F3751"/>
    <w:multiLevelType w:val="hybridMultilevel"/>
    <w:tmpl w:val="962A40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9F7462"/>
    <w:multiLevelType w:val="hybridMultilevel"/>
    <w:tmpl w:val="4A8079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8F6F94"/>
    <w:multiLevelType w:val="hybridMultilevel"/>
    <w:tmpl w:val="91782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7C74C5"/>
    <w:multiLevelType w:val="hybridMultilevel"/>
    <w:tmpl w:val="DE922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C03851"/>
    <w:multiLevelType w:val="hybridMultilevel"/>
    <w:tmpl w:val="76564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AF6E65"/>
    <w:multiLevelType w:val="hybridMultilevel"/>
    <w:tmpl w:val="0A24885A"/>
    <w:lvl w:ilvl="0" w:tplc="0419000F">
      <w:start w:val="1"/>
      <w:numFmt w:val="decimal"/>
      <w:lvlText w:val="%1."/>
      <w:lvlJc w:val="left"/>
      <w:pPr>
        <w:tabs>
          <w:tab w:val="num" w:pos="760"/>
        </w:tabs>
        <w:ind w:left="7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8C57A8"/>
    <w:multiLevelType w:val="hybridMultilevel"/>
    <w:tmpl w:val="0C127B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E93C8F"/>
    <w:multiLevelType w:val="hybridMultilevel"/>
    <w:tmpl w:val="E32811C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344A3578"/>
    <w:multiLevelType w:val="hybridMultilevel"/>
    <w:tmpl w:val="147415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AE0084"/>
    <w:multiLevelType w:val="hybridMultilevel"/>
    <w:tmpl w:val="11E852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F94242"/>
    <w:multiLevelType w:val="hybridMultilevel"/>
    <w:tmpl w:val="54BE8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C1086E"/>
    <w:multiLevelType w:val="hybridMultilevel"/>
    <w:tmpl w:val="266EC6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99A066B"/>
    <w:multiLevelType w:val="hybridMultilevel"/>
    <w:tmpl w:val="AC4435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9F936A8"/>
    <w:multiLevelType w:val="hybridMultilevel"/>
    <w:tmpl w:val="282EDE3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3CF663BB"/>
    <w:multiLevelType w:val="hybridMultilevel"/>
    <w:tmpl w:val="06286D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F0263D6"/>
    <w:multiLevelType w:val="hybridMultilevel"/>
    <w:tmpl w:val="CD2E0E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F7E0F1B"/>
    <w:multiLevelType w:val="hybridMultilevel"/>
    <w:tmpl w:val="F080F9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FC52426"/>
    <w:multiLevelType w:val="hybridMultilevel"/>
    <w:tmpl w:val="1A3CB1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1CB3939"/>
    <w:multiLevelType w:val="hybridMultilevel"/>
    <w:tmpl w:val="F5FED3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4094B18"/>
    <w:multiLevelType w:val="hybridMultilevel"/>
    <w:tmpl w:val="1CAC70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57B3264"/>
    <w:multiLevelType w:val="hybridMultilevel"/>
    <w:tmpl w:val="3398C65E"/>
    <w:lvl w:ilvl="0" w:tplc="A3487F0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E9C041E"/>
    <w:multiLevelType w:val="hybridMultilevel"/>
    <w:tmpl w:val="638A3F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2850D81"/>
    <w:multiLevelType w:val="hybridMultilevel"/>
    <w:tmpl w:val="9488BB5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53AF2D7E"/>
    <w:multiLevelType w:val="hybridMultilevel"/>
    <w:tmpl w:val="126C1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5FF528B"/>
    <w:multiLevelType w:val="hybridMultilevel"/>
    <w:tmpl w:val="D1227F0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0">
    <w:nsid w:val="566C4311"/>
    <w:multiLevelType w:val="hybridMultilevel"/>
    <w:tmpl w:val="27BCD9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2D026F"/>
    <w:multiLevelType w:val="hybridMultilevel"/>
    <w:tmpl w:val="19D447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DFB1E20"/>
    <w:multiLevelType w:val="hybridMultilevel"/>
    <w:tmpl w:val="E76A5B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6B74E19"/>
    <w:multiLevelType w:val="hybridMultilevel"/>
    <w:tmpl w:val="BDDC23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A2859DE"/>
    <w:multiLevelType w:val="hybridMultilevel"/>
    <w:tmpl w:val="D416D9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BD938F1"/>
    <w:multiLevelType w:val="hybridMultilevel"/>
    <w:tmpl w:val="77F6A9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C0120E1"/>
    <w:multiLevelType w:val="hybridMultilevel"/>
    <w:tmpl w:val="1D1C38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C930516"/>
    <w:multiLevelType w:val="hybridMultilevel"/>
    <w:tmpl w:val="7632B92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7C397831"/>
    <w:multiLevelType w:val="hybridMultilevel"/>
    <w:tmpl w:val="7E40E6F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10"/>
  </w:num>
  <w:num w:numId="3">
    <w:abstractNumId w:val="19"/>
  </w:num>
  <w:num w:numId="4">
    <w:abstractNumId w:val="30"/>
  </w:num>
  <w:num w:numId="5">
    <w:abstractNumId w:val="1"/>
  </w:num>
  <w:num w:numId="6">
    <w:abstractNumId w:val="9"/>
  </w:num>
  <w:num w:numId="7">
    <w:abstractNumId w:val="29"/>
  </w:num>
  <w:num w:numId="8">
    <w:abstractNumId w:val="15"/>
  </w:num>
  <w:num w:numId="9">
    <w:abstractNumId w:val="33"/>
  </w:num>
  <w:num w:numId="10">
    <w:abstractNumId w:val="18"/>
  </w:num>
  <w:num w:numId="11">
    <w:abstractNumId w:val="20"/>
  </w:num>
  <w:num w:numId="12">
    <w:abstractNumId w:val="31"/>
  </w:num>
  <w:num w:numId="13">
    <w:abstractNumId w:val="17"/>
  </w:num>
  <w:num w:numId="14">
    <w:abstractNumId w:val="3"/>
  </w:num>
  <w:num w:numId="15">
    <w:abstractNumId w:val="21"/>
  </w:num>
  <w:num w:numId="16">
    <w:abstractNumId w:val="28"/>
  </w:num>
  <w:num w:numId="17">
    <w:abstractNumId w:val="34"/>
  </w:num>
  <w:num w:numId="18">
    <w:abstractNumId w:val="38"/>
  </w:num>
  <w:num w:numId="19">
    <w:abstractNumId w:val="11"/>
  </w:num>
  <w:num w:numId="20">
    <w:abstractNumId w:val="23"/>
  </w:num>
  <w:num w:numId="21">
    <w:abstractNumId w:val="2"/>
  </w:num>
  <w:num w:numId="22">
    <w:abstractNumId w:val="4"/>
  </w:num>
  <w:num w:numId="23">
    <w:abstractNumId w:val="32"/>
  </w:num>
  <w:num w:numId="24">
    <w:abstractNumId w:val="13"/>
  </w:num>
  <w:num w:numId="25">
    <w:abstractNumId w:val="24"/>
  </w:num>
  <w:num w:numId="26">
    <w:abstractNumId w:val="8"/>
  </w:num>
  <w:num w:numId="27">
    <w:abstractNumId w:val="36"/>
  </w:num>
  <w:num w:numId="28">
    <w:abstractNumId w:val="27"/>
  </w:num>
  <w:num w:numId="29">
    <w:abstractNumId w:val="16"/>
  </w:num>
  <w:num w:numId="30">
    <w:abstractNumId w:val="6"/>
  </w:num>
  <w:num w:numId="31">
    <w:abstractNumId w:val="22"/>
  </w:num>
  <w:num w:numId="32">
    <w:abstractNumId w:val="7"/>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35"/>
  </w:num>
  <w:num w:numId="37">
    <w:abstractNumId w:val="12"/>
  </w:num>
  <w:num w:numId="38">
    <w:abstractNumId w:val="37"/>
  </w:num>
  <w:num w:numId="39">
    <w:abstractNumId w:val="26"/>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2F9"/>
    <w:rsid w:val="000000B6"/>
    <w:rsid w:val="000016A6"/>
    <w:rsid w:val="00006199"/>
    <w:rsid w:val="0000697D"/>
    <w:rsid w:val="000158C1"/>
    <w:rsid w:val="00015E4C"/>
    <w:rsid w:val="00016F50"/>
    <w:rsid w:val="000206E9"/>
    <w:rsid w:val="000222D3"/>
    <w:rsid w:val="00027BFA"/>
    <w:rsid w:val="00032A28"/>
    <w:rsid w:val="00040DE6"/>
    <w:rsid w:val="0004101F"/>
    <w:rsid w:val="00047559"/>
    <w:rsid w:val="00052ED5"/>
    <w:rsid w:val="00060DE5"/>
    <w:rsid w:val="000625FE"/>
    <w:rsid w:val="0006279A"/>
    <w:rsid w:val="00062F09"/>
    <w:rsid w:val="000831DB"/>
    <w:rsid w:val="00086BAB"/>
    <w:rsid w:val="00087C9B"/>
    <w:rsid w:val="00092AFD"/>
    <w:rsid w:val="00093BFA"/>
    <w:rsid w:val="0009545A"/>
    <w:rsid w:val="000957D7"/>
    <w:rsid w:val="000A2F5F"/>
    <w:rsid w:val="000A68B4"/>
    <w:rsid w:val="000B2B53"/>
    <w:rsid w:val="000C5879"/>
    <w:rsid w:val="000C6CCF"/>
    <w:rsid w:val="000D4B19"/>
    <w:rsid w:val="000D62A1"/>
    <w:rsid w:val="000D64C7"/>
    <w:rsid w:val="000E0C5A"/>
    <w:rsid w:val="000E4483"/>
    <w:rsid w:val="000E5DCF"/>
    <w:rsid w:val="000E7CFA"/>
    <w:rsid w:val="000F5AA3"/>
    <w:rsid w:val="00102108"/>
    <w:rsid w:val="0010553D"/>
    <w:rsid w:val="00111A31"/>
    <w:rsid w:val="001215A8"/>
    <w:rsid w:val="0012324F"/>
    <w:rsid w:val="00125424"/>
    <w:rsid w:val="001358D3"/>
    <w:rsid w:val="0013651D"/>
    <w:rsid w:val="001417CF"/>
    <w:rsid w:val="00143674"/>
    <w:rsid w:val="00145365"/>
    <w:rsid w:val="00151EFD"/>
    <w:rsid w:val="00152A78"/>
    <w:rsid w:val="00153B50"/>
    <w:rsid w:val="00156A7E"/>
    <w:rsid w:val="00170697"/>
    <w:rsid w:val="0017683F"/>
    <w:rsid w:val="001770DF"/>
    <w:rsid w:val="0017728D"/>
    <w:rsid w:val="00180BBC"/>
    <w:rsid w:val="0018492B"/>
    <w:rsid w:val="0018626F"/>
    <w:rsid w:val="00194264"/>
    <w:rsid w:val="001A0BD9"/>
    <w:rsid w:val="001B00AF"/>
    <w:rsid w:val="001B07C2"/>
    <w:rsid w:val="001B1E8D"/>
    <w:rsid w:val="001B4AB3"/>
    <w:rsid w:val="001C075B"/>
    <w:rsid w:val="001C33D3"/>
    <w:rsid w:val="001C3C71"/>
    <w:rsid w:val="001C3F19"/>
    <w:rsid w:val="001E318A"/>
    <w:rsid w:val="001E4B59"/>
    <w:rsid w:val="001E7117"/>
    <w:rsid w:val="001F05A3"/>
    <w:rsid w:val="001F212D"/>
    <w:rsid w:val="001F3B87"/>
    <w:rsid w:val="001F3FFD"/>
    <w:rsid w:val="001F5812"/>
    <w:rsid w:val="00203090"/>
    <w:rsid w:val="00205EB3"/>
    <w:rsid w:val="00207F62"/>
    <w:rsid w:val="00210980"/>
    <w:rsid w:val="00211657"/>
    <w:rsid w:val="00213C24"/>
    <w:rsid w:val="00216EFD"/>
    <w:rsid w:val="00220F8A"/>
    <w:rsid w:val="002302F4"/>
    <w:rsid w:val="00231887"/>
    <w:rsid w:val="00232B93"/>
    <w:rsid w:val="00236801"/>
    <w:rsid w:val="002371B6"/>
    <w:rsid w:val="002445E3"/>
    <w:rsid w:val="00244D38"/>
    <w:rsid w:val="0024684A"/>
    <w:rsid w:val="002473BD"/>
    <w:rsid w:val="00254161"/>
    <w:rsid w:val="00262E18"/>
    <w:rsid w:val="00281315"/>
    <w:rsid w:val="0029430A"/>
    <w:rsid w:val="002954DF"/>
    <w:rsid w:val="002955AE"/>
    <w:rsid w:val="00295646"/>
    <w:rsid w:val="002A1E02"/>
    <w:rsid w:val="002A35E7"/>
    <w:rsid w:val="002A6028"/>
    <w:rsid w:val="002A6225"/>
    <w:rsid w:val="002B07A3"/>
    <w:rsid w:val="002B3030"/>
    <w:rsid w:val="002B4E3B"/>
    <w:rsid w:val="002B4FC6"/>
    <w:rsid w:val="002B55AA"/>
    <w:rsid w:val="002D1B97"/>
    <w:rsid w:val="002D32C0"/>
    <w:rsid w:val="002E172E"/>
    <w:rsid w:val="002E39E9"/>
    <w:rsid w:val="002E3C67"/>
    <w:rsid w:val="002E64A4"/>
    <w:rsid w:val="00302B2D"/>
    <w:rsid w:val="00305AF8"/>
    <w:rsid w:val="0031025B"/>
    <w:rsid w:val="00312AE8"/>
    <w:rsid w:val="00321F3B"/>
    <w:rsid w:val="00323DC5"/>
    <w:rsid w:val="00324094"/>
    <w:rsid w:val="00327440"/>
    <w:rsid w:val="00332431"/>
    <w:rsid w:val="00332561"/>
    <w:rsid w:val="00332BA6"/>
    <w:rsid w:val="0033432A"/>
    <w:rsid w:val="00346CE5"/>
    <w:rsid w:val="00346F84"/>
    <w:rsid w:val="00347CDB"/>
    <w:rsid w:val="003617C6"/>
    <w:rsid w:val="003638F5"/>
    <w:rsid w:val="003673AA"/>
    <w:rsid w:val="00367C56"/>
    <w:rsid w:val="003710D3"/>
    <w:rsid w:val="00374E4E"/>
    <w:rsid w:val="003754DA"/>
    <w:rsid w:val="003765C5"/>
    <w:rsid w:val="00381B9C"/>
    <w:rsid w:val="00386B52"/>
    <w:rsid w:val="00387B11"/>
    <w:rsid w:val="00392425"/>
    <w:rsid w:val="00395829"/>
    <w:rsid w:val="00395BA6"/>
    <w:rsid w:val="00397F5F"/>
    <w:rsid w:val="003A0DD6"/>
    <w:rsid w:val="003A433E"/>
    <w:rsid w:val="003B63BE"/>
    <w:rsid w:val="003C0E9A"/>
    <w:rsid w:val="003C6F9B"/>
    <w:rsid w:val="003D400C"/>
    <w:rsid w:val="003E502D"/>
    <w:rsid w:val="003E69B1"/>
    <w:rsid w:val="003F07E0"/>
    <w:rsid w:val="003F7366"/>
    <w:rsid w:val="003F7BE6"/>
    <w:rsid w:val="004007E1"/>
    <w:rsid w:val="00403BBF"/>
    <w:rsid w:val="00404E80"/>
    <w:rsid w:val="004063AB"/>
    <w:rsid w:val="004123D8"/>
    <w:rsid w:val="00416630"/>
    <w:rsid w:val="00416C93"/>
    <w:rsid w:val="004230DB"/>
    <w:rsid w:val="00423C15"/>
    <w:rsid w:val="0042590C"/>
    <w:rsid w:val="004312B7"/>
    <w:rsid w:val="00433D91"/>
    <w:rsid w:val="00443D04"/>
    <w:rsid w:val="00445A7E"/>
    <w:rsid w:val="00451185"/>
    <w:rsid w:val="00451642"/>
    <w:rsid w:val="0045299C"/>
    <w:rsid w:val="004547C4"/>
    <w:rsid w:val="004606CC"/>
    <w:rsid w:val="00461F54"/>
    <w:rsid w:val="004638EF"/>
    <w:rsid w:val="00464550"/>
    <w:rsid w:val="00467BBC"/>
    <w:rsid w:val="00474041"/>
    <w:rsid w:val="004763B9"/>
    <w:rsid w:val="00481FF1"/>
    <w:rsid w:val="0049117A"/>
    <w:rsid w:val="004942E3"/>
    <w:rsid w:val="00497B78"/>
    <w:rsid w:val="004A046D"/>
    <w:rsid w:val="004A04C9"/>
    <w:rsid w:val="004A0789"/>
    <w:rsid w:val="004A0C5F"/>
    <w:rsid w:val="004A16CD"/>
    <w:rsid w:val="004A3989"/>
    <w:rsid w:val="004A4124"/>
    <w:rsid w:val="004B25F5"/>
    <w:rsid w:val="004C0220"/>
    <w:rsid w:val="004C774C"/>
    <w:rsid w:val="004D0A44"/>
    <w:rsid w:val="004D3834"/>
    <w:rsid w:val="004D40CF"/>
    <w:rsid w:val="004E011B"/>
    <w:rsid w:val="004E174C"/>
    <w:rsid w:val="004E69C5"/>
    <w:rsid w:val="004F17D5"/>
    <w:rsid w:val="004F198C"/>
    <w:rsid w:val="004F19FA"/>
    <w:rsid w:val="004F3B3F"/>
    <w:rsid w:val="004F542C"/>
    <w:rsid w:val="00503683"/>
    <w:rsid w:val="00505ACF"/>
    <w:rsid w:val="00512E60"/>
    <w:rsid w:val="00513ED5"/>
    <w:rsid w:val="00521E2B"/>
    <w:rsid w:val="00522D77"/>
    <w:rsid w:val="00525B49"/>
    <w:rsid w:val="005324C6"/>
    <w:rsid w:val="00540953"/>
    <w:rsid w:val="00545B23"/>
    <w:rsid w:val="0055731D"/>
    <w:rsid w:val="00563161"/>
    <w:rsid w:val="00565693"/>
    <w:rsid w:val="00570DEC"/>
    <w:rsid w:val="005763F9"/>
    <w:rsid w:val="005827BA"/>
    <w:rsid w:val="00584C6D"/>
    <w:rsid w:val="00586ADD"/>
    <w:rsid w:val="00586B52"/>
    <w:rsid w:val="0059151D"/>
    <w:rsid w:val="00592C0D"/>
    <w:rsid w:val="005964AF"/>
    <w:rsid w:val="005A174E"/>
    <w:rsid w:val="005A27EE"/>
    <w:rsid w:val="005A30D1"/>
    <w:rsid w:val="005A61F8"/>
    <w:rsid w:val="005A6A56"/>
    <w:rsid w:val="005A7C55"/>
    <w:rsid w:val="005B4E7D"/>
    <w:rsid w:val="005C33F4"/>
    <w:rsid w:val="005C6546"/>
    <w:rsid w:val="005C6FD4"/>
    <w:rsid w:val="005D79C8"/>
    <w:rsid w:val="005E1086"/>
    <w:rsid w:val="005E2BE2"/>
    <w:rsid w:val="005F0977"/>
    <w:rsid w:val="005F2571"/>
    <w:rsid w:val="0060153C"/>
    <w:rsid w:val="00612F4B"/>
    <w:rsid w:val="006304B9"/>
    <w:rsid w:val="00633582"/>
    <w:rsid w:val="006409DD"/>
    <w:rsid w:val="006568B6"/>
    <w:rsid w:val="006620FB"/>
    <w:rsid w:val="006702B4"/>
    <w:rsid w:val="006764BD"/>
    <w:rsid w:val="0067751E"/>
    <w:rsid w:val="00684F3F"/>
    <w:rsid w:val="00687B4E"/>
    <w:rsid w:val="006A6A7D"/>
    <w:rsid w:val="006A71E8"/>
    <w:rsid w:val="006B3CA6"/>
    <w:rsid w:val="006C6F3F"/>
    <w:rsid w:val="006D0142"/>
    <w:rsid w:val="006D1853"/>
    <w:rsid w:val="006D277A"/>
    <w:rsid w:val="006D418F"/>
    <w:rsid w:val="006D45CC"/>
    <w:rsid w:val="006D4D8B"/>
    <w:rsid w:val="006E3C8B"/>
    <w:rsid w:val="006E7C0A"/>
    <w:rsid w:val="006F274D"/>
    <w:rsid w:val="006F4D96"/>
    <w:rsid w:val="00705D97"/>
    <w:rsid w:val="00706585"/>
    <w:rsid w:val="00706BA7"/>
    <w:rsid w:val="00713157"/>
    <w:rsid w:val="00714735"/>
    <w:rsid w:val="007209BE"/>
    <w:rsid w:val="00724D95"/>
    <w:rsid w:val="00725DAE"/>
    <w:rsid w:val="00731444"/>
    <w:rsid w:val="00731639"/>
    <w:rsid w:val="00740388"/>
    <w:rsid w:val="00743223"/>
    <w:rsid w:val="0074793A"/>
    <w:rsid w:val="00753003"/>
    <w:rsid w:val="00756FDE"/>
    <w:rsid w:val="007665AC"/>
    <w:rsid w:val="0076762F"/>
    <w:rsid w:val="00767727"/>
    <w:rsid w:val="00771DF4"/>
    <w:rsid w:val="007A0728"/>
    <w:rsid w:val="007A5898"/>
    <w:rsid w:val="007C08E9"/>
    <w:rsid w:val="007C0CAD"/>
    <w:rsid w:val="007C1586"/>
    <w:rsid w:val="007C1B69"/>
    <w:rsid w:val="007C216F"/>
    <w:rsid w:val="007C2FB2"/>
    <w:rsid w:val="007C419D"/>
    <w:rsid w:val="007D24D2"/>
    <w:rsid w:val="007E0FC7"/>
    <w:rsid w:val="007E3C8A"/>
    <w:rsid w:val="007E3FF4"/>
    <w:rsid w:val="007F474A"/>
    <w:rsid w:val="007F6F6C"/>
    <w:rsid w:val="00800180"/>
    <w:rsid w:val="0080163B"/>
    <w:rsid w:val="008057DF"/>
    <w:rsid w:val="0080638B"/>
    <w:rsid w:val="00807F41"/>
    <w:rsid w:val="00812C2D"/>
    <w:rsid w:val="008225B4"/>
    <w:rsid w:val="00822D35"/>
    <w:rsid w:val="00836A2D"/>
    <w:rsid w:val="00836ECA"/>
    <w:rsid w:val="008417E6"/>
    <w:rsid w:val="008468B6"/>
    <w:rsid w:val="00860788"/>
    <w:rsid w:val="008721E3"/>
    <w:rsid w:val="00872BA4"/>
    <w:rsid w:val="0087570A"/>
    <w:rsid w:val="00875AAC"/>
    <w:rsid w:val="00881466"/>
    <w:rsid w:val="008844CF"/>
    <w:rsid w:val="00884685"/>
    <w:rsid w:val="00886A55"/>
    <w:rsid w:val="00892786"/>
    <w:rsid w:val="008933DB"/>
    <w:rsid w:val="00896EC7"/>
    <w:rsid w:val="008B6F43"/>
    <w:rsid w:val="008B77FD"/>
    <w:rsid w:val="008C33F1"/>
    <w:rsid w:val="008C5149"/>
    <w:rsid w:val="008C6ECE"/>
    <w:rsid w:val="008D2410"/>
    <w:rsid w:val="008D30DD"/>
    <w:rsid w:val="008D5FDD"/>
    <w:rsid w:val="008D657C"/>
    <w:rsid w:val="008E04B8"/>
    <w:rsid w:val="008E258C"/>
    <w:rsid w:val="008E2D56"/>
    <w:rsid w:val="008E32F9"/>
    <w:rsid w:val="008E44C5"/>
    <w:rsid w:val="008F2880"/>
    <w:rsid w:val="00900DD4"/>
    <w:rsid w:val="0090131A"/>
    <w:rsid w:val="00913EC8"/>
    <w:rsid w:val="00914A9F"/>
    <w:rsid w:val="009256D3"/>
    <w:rsid w:val="0093138D"/>
    <w:rsid w:val="00934576"/>
    <w:rsid w:val="009419B6"/>
    <w:rsid w:val="00941AFB"/>
    <w:rsid w:val="00945A88"/>
    <w:rsid w:val="00957ACE"/>
    <w:rsid w:val="00971FF2"/>
    <w:rsid w:val="009720C5"/>
    <w:rsid w:val="00975A82"/>
    <w:rsid w:val="0097661F"/>
    <w:rsid w:val="00980209"/>
    <w:rsid w:val="00981245"/>
    <w:rsid w:val="009903E3"/>
    <w:rsid w:val="00997001"/>
    <w:rsid w:val="009A0F39"/>
    <w:rsid w:val="009B0F27"/>
    <w:rsid w:val="009B55C8"/>
    <w:rsid w:val="009B617C"/>
    <w:rsid w:val="009B6F47"/>
    <w:rsid w:val="009C530B"/>
    <w:rsid w:val="009D311E"/>
    <w:rsid w:val="009D43C2"/>
    <w:rsid w:val="009E2292"/>
    <w:rsid w:val="009E34B8"/>
    <w:rsid w:val="009E5A82"/>
    <w:rsid w:val="009F1C54"/>
    <w:rsid w:val="009F3041"/>
    <w:rsid w:val="009F3C27"/>
    <w:rsid w:val="009F5F35"/>
    <w:rsid w:val="00A00004"/>
    <w:rsid w:val="00A00186"/>
    <w:rsid w:val="00A02F56"/>
    <w:rsid w:val="00A06905"/>
    <w:rsid w:val="00A119C1"/>
    <w:rsid w:val="00A17EE4"/>
    <w:rsid w:val="00A25E79"/>
    <w:rsid w:val="00A308C1"/>
    <w:rsid w:val="00A37125"/>
    <w:rsid w:val="00A41FB4"/>
    <w:rsid w:val="00A4347C"/>
    <w:rsid w:val="00A45A7A"/>
    <w:rsid w:val="00A47CFB"/>
    <w:rsid w:val="00A5000F"/>
    <w:rsid w:val="00A5124E"/>
    <w:rsid w:val="00A5125E"/>
    <w:rsid w:val="00A5679F"/>
    <w:rsid w:val="00A6425E"/>
    <w:rsid w:val="00A66473"/>
    <w:rsid w:val="00A71DC3"/>
    <w:rsid w:val="00A72D4C"/>
    <w:rsid w:val="00A741AF"/>
    <w:rsid w:val="00A765E2"/>
    <w:rsid w:val="00A84D23"/>
    <w:rsid w:val="00A86886"/>
    <w:rsid w:val="00A919AD"/>
    <w:rsid w:val="00AA2CE8"/>
    <w:rsid w:val="00AA5BFC"/>
    <w:rsid w:val="00AA75BC"/>
    <w:rsid w:val="00AB12F4"/>
    <w:rsid w:val="00AB591B"/>
    <w:rsid w:val="00AC670C"/>
    <w:rsid w:val="00AD64B1"/>
    <w:rsid w:val="00AE27C7"/>
    <w:rsid w:val="00AE38B4"/>
    <w:rsid w:val="00AE4460"/>
    <w:rsid w:val="00AE50FC"/>
    <w:rsid w:val="00AE65E6"/>
    <w:rsid w:val="00AE6CCD"/>
    <w:rsid w:val="00AF3142"/>
    <w:rsid w:val="00B0422B"/>
    <w:rsid w:val="00B04285"/>
    <w:rsid w:val="00B04EEA"/>
    <w:rsid w:val="00B07504"/>
    <w:rsid w:val="00B139E5"/>
    <w:rsid w:val="00B14D73"/>
    <w:rsid w:val="00B157C8"/>
    <w:rsid w:val="00B17AFB"/>
    <w:rsid w:val="00B20D51"/>
    <w:rsid w:val="00B245FA"/>
    <w:rsid w:val="00B26FFB"/>
    <w:rsid w:val="00B34AB1"/>
    <w:rsid w:val="00B36CEB"/>
    <w:rsid w:val="00B37759"/>
    <w:rsid w:val="00B407D5"/>
    <w:rsid w:val="00B415F8"/>
    <w:rsid w:val="00B41CC1"/>
    <w:rsid w:val="00B53172"/>
    <w:rsid w:val="00B6555E"/>
    <w:rsid w:val="00B76A44"/>
    <w:rsid w:val="00B81093"/>
    <w:rsid w:val="00B82AFA"/>
    <w:rsid w:val="00B870CD"/>
    <w:rsid w:val="00B90A1D"/>
    <w:rsid w:val="00B91FDD"/>
    <w:rsid w:val="00BA0CDF"/>
    <w:rsid w:val="00BA1891"/>
    <w:rsid w:val="00BA2FEA"/>
    <w:rsid w:val="00BB0FDB"/>
    <w:rsid w:val="00BB733F"/>
    <w:rsid w:val="00BB7D5B"/>
    <w:rsid w:val="00BC5D07"/>
    <w:rsid w:val="00BC6EC3"/>
    <w:rsid w:val="00BD09B9"/>
    <w:rsid w:val="00BD2C90"/>
    <w:rsid w:val="00BD2E38"/>
    <w:rsid w:val="00BD343F"/>
    <w:rsid w:val="00BD478C"/>
    <w:rsid w:val="00BD6B67"/>
    <w:rsid w:val="00BD6BD8"/>
    <w:rsid w:val="00BE1BCB"/>
    <w:rsid w:val="00BE248C"/>
    <w:rsid w:val="00BE762A"/>
    <w:rsid w:val="00C07121"/>
    <w:rsid w:val="00C10146"/>
    <w:rsid w:val="00C113B4"/>
    <w:rsid w:val="00C224AD"/>
    <w:rsid w:val="00C25885"/>
    <w:rsid w:val="00C27778"/>
    <w:rsid w:val="00C27916"/>
    <w:rsid w:val="00C427FD"/>
    <w:rsid w:val="00C431E2"/>
    <w:rsid w:val="00C45A55"/>
    <w:rsid w:val="00C47B72"/>
    <w:rsid w:val="00C53F7E"/>
    <w:rsid w:val="00C65B1B"/>
    <w:rsid w:val="00C76A22"/>
    <w:rsid w:val="00C76F7B"/>
    <w:rsid w:val="00C85844"/>
    <w:rsid w:val="00C86282"/>
    <w:rsid w:val="00C96484"/>
    <w:rsid w:val="00CA07A3"/>
    <w:rsid w:val="00CA0DF4"/>
    <w:rsid w:val="00CA1152"/>
    <w:rsid w:val="00CA1CFC"/>
    <w:rsid w:val="00CA3F5C"/>
    <w:rsid w:val="00CA4D3C"/>
    <w:rsid w:val="00CA672A"/>
    <w:rsid w:val="00CC3793"/>
    <w:rsid w:val="00CD7C1F"/>
    <w:rsid w:val="00CE23DD"/>
    <w:rsid w:val="00CE2425"/>
    <w:rsid w:val="00CE3B6A"/>
    <w:rsid w:val="00CE4A8C"/>
    <w:rsid w:val="00CF01F4"/>
    <w:rsid w:val="00D00D54"/>
    <w:rsid w:val="00D053A4"/>
    <w:rsid w:val="00D1355A"/>
    <w:rsid w:val="00D17E9C"/>
    <w:rsid w:val="00D23541"/>
    <w:rsid w:val="00D2634C"/>
    <w:rsid w:val="00D30A7D"/>
    <w:rsid w:val="00D30C02"/>
    <w:rsid w:val="00D34241"/>
    <w:rsid w:val="00D404C0"/>
    <w:rsid w:val="00D404F9"/>
    <w:rsid w:val="00D41B76"/>
    <w:rsid w:val="00D43C07"/>
    <w:rsid w:val="00D46BA6"/>
    <w:rsid w:val="00D51954"/>
    <w:rsid w:val="00D51CD6"/>
    <w:rsid w:val="00D55163"/>
    <w:rsid w:val="00D56EEE"/>
    <w:rsid w:val="00D67F77"/>
    <w:rsid w:val="00D7716F"/>
    <w:rsid w:val="00D84F7F"/>
    <w:rsid w:val="00D86228"/>
    <w:rsid w:val="00D869C9"/>
    <w:rsid w:val="00D938C2"/>
    <w:rsid w:val="00DA3FAE"/>
    <w:rsid w:val="00DA4360"/>
    <w:rsid w:val="00DA48CA"/>
    <w:rsid w:val="00DA7D42"/>
    <w:rsid w:val="00DB0431"/>
    <w:rsid w:val="00DB112C"/>
    <w:rsid w:val="00DB1E5B"/>
    <w:rsid w:val="00DB4909"/>
    <w:rsid w:val="00DC3D85"/>
    <w:rsid w:val="00DD2E7E"/>
    <w:rsid w:val="00DD6891"/>
    <w:rsid w:val="00DE1284"/>
    <w:rsid w:val="00DE1BEE"/>
    <w:rsid w:val="00DE31AF"/>
    <w:rsid w:val="00DF07AB"/>
    <w:rsid w:val="00DF0A5D"/>
    <w:rsid w:val="00DF36C7"/>
    <w:rsid w:val="00DF3E04"/>
    <w:rsid w:val="00DF579F"/>
    <w:rsid w:val="00DF5A0D"/>
    <w:rsid w:val="00E00196"/>
    <w:rsid w:val="00E0091D"/>
    <w:rsid w:val="00E01474"/>
    <w:rsid w:val="00E02D0B"/>
    <w:rsid w:val="00E079F3"/>
    <w:rsid w:val="00E1638D"/>
    <w:rsid w:val="00E305AD"/>
    <w:rsid w:val="00E3351F"/>
    <w:rsid w:val="00E3715A"/>
    <w:rsid w:val="00E401DE"/>
    <w:rsid w:val="00E422B8"/>
    <w:rsid w:val="00E43D5E"/>
    <w:rsid w:val="00E43DFB"/>
    <w:rsid w:val="00E52867"/>
    <w:rsid w:val="00E53E5E"/>
    <w:rsid w:val="00E753D9"/>
    <w:rsid w:val="00E767D5"/>
    <w:rsid w:val="00E76FC8"/>
    <w:rsid w:val="00E80F3C"/>
    <w:rsid w:val="00E811CB"/>
    <w:rsid w:val="00E86245"/>
    <w:rsid w:val="00E87406"/>
    <w:rsid w:val="00E92246"/>
    <w:rsid w:val="00E927F7"/>
    <w:rsid w:val="00E93398"/>
    <w:rsid w:val="00EA36C9"/>
    <w:rsid w:val="00EA479F"/>
    <w:rsid w:val="00EB1143"/>
    <w:rsid w:val="00EB2DF9"/>
    <w:rsid w:val="00EB5085"/>
    <w:rsid w:val="00EC5B28"/>
    <w:rsid w:val="00ED1A3B"/>
    <w:rsid w:val="00ED34BF"/>
    <w:rsid w:val="00EE1D1D"/>
    <w:rsid w:val="00EE1EE8"/>
    <w:rsid w:val="00EE2252"/>
    <w:rsid w:val="00EE46B2"/>
    <w:rsid w:val="00EF110C"/>
    <w:rsid w:val="00EF125B"/>
    <w:rsid w:val="00EF23AD"/>
    <w:rsid w:val="00EF2FF8"/>
    <w:rsid w:val="00EF3F8E"/>
    <w:rsid w:val="00F01C22"/>
    <w:rsid w:val="00F0297C"/>
    <w:rsid w:val="00F02C43"/>
    <w:rsid w:val="00F02E3F"/>
    <w:rsid w:val="00F101ED"/>
    <w:rsid w:val="00F1145A"/>
    <w:rsid w:val="00F12E41"/>
    <w:rsid w:val="00F14DAF"/>
    <w:rsid w:val="00F2445C"/>
    <w:rsid w:val="00F25276"/>
    <w:rsid w:val="00F2591B"/>
    <w:rsid w:val="00F31091"/>
    <w:rsid w:val="00F33259"/>
    <w:rsid w:val="00F40C13"/>
    <w:rsid w:val="00F4146E"/>
    <w:rsid w:val="00F46896"/>
    <w:rsid w:val="00F507FD"/>
    <w:rsid w:val="00F57BA7"/>
    <w:rsid w:val="00F65288"/>
    <w:rsid w:val="00F7146F"/>
    <w:rsid w:val="00F765BB"/>
    <w:rsid w:val="00F77A90"/>
    <w:rsid w:val="00F83293"/>
    <w:rsid w:val="00F83D30"/>
    <w:rsid w:val="00F90EA5"/>
    <w:rsid w:val="00F91860"/>
    <w:rsid w:val="00F93B59"/>
    <w:rsid w:val="00F96DDA"/>
    <w:rsid w:val="00F97413"/>
    <w:rsid w:val="00FA04DB"/>
    <w:rsid w:val="00FA1EA7"/>
    <w:rsid w:val="00FA35F4"/>
    <w:rsid w:val="00FA6231"/>
    <w:rsid w:val="00FA7E65"/>
    <w:rsid w:val="00FB6088"/>
    <w:rsid w:val="00FC0D72"/>
    <w:rsid w:val="00FC4373"/>
    <w:rsid w:val="00FC7872"/>
    <w:rsid w:val="00FE0AF5"/>
    <w:rsid w:val="00FE3FEA"/>
    <w:rsid w:val="00FE7AD5"/>
    <w:rsid w:val="00FF4CAF"/>
    <w:rsid w:val="00FF4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7"/>
    <o:shapelayout v:ext="edit">
      <o:idmap v:ext="edit" data="1"/>
    </o:shapelayout>
  </w:shapeDefaults>
  <w:decimalSymbol w:val=","/>
  <w:listSeparator w:val=";"/>
  <w14:defaultImageDpi w14:val="0"/>
  <w15:docId w15:val="{33E3ACC4-1A3D-46C9-AD07-97EDA5DC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5A30D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C379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02B2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ody Text Indent"/>
    <w:basedOn w:val="a"/>
    <w:link w:val="a4"/>
    <w:uiPriority w:val="99"/>
    <w:rsid w:val="00BC6EC3"/>
    <w:pPr>
      <w:spacing w:after="120"/>
      <w:ind w:left="283"/>
    </w:pPr>
  </w:style>
  <w:style w:type="character" w:customStyle="1" w:styleId="a4">
    <w:name w:val="Основной текст с отступом Знак"/>
    <w:basedOn w:val="a0"/>
    <w:link w:val="a3"/>
    <w:uiPriority w:val="99"/>
    <w:semiHidden/>
    <w:rPr>
      <w:sz w:val="24"/>
      <w:szCs w:val="24"/>
    </w:rPr>
  </w:style>
  <w:style w:type="table" w:styleId="a5">
    <w:name w:val="Table Grid"/>
    <w:basedOn w:val="a1"/>
    <w:uiPriority w:val="99"/>
    <w:rsid w:val="00BC6EC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
    <w:link w:val="a7"/>
    <w:uiPriority w:val="99"/>
    <w:rsid w:val="005A30D1"/>
    <w:rPr>
      <w:rFonts w:ascii="Courier New" w:hAnsi="Courier New" w:cs="Courier New"/>
      <w:sz w:val="20"/>
      <w:szCs w:val="20"/>
    </w:rPr>
  </w:style>
  <w:style w:type="character" w:customStyle="1" w:styleId="a7">
    <w:name w:val="Текст Знак"/>
    <w:basedOn w:val="a0"/>
    <w:link w:val="a6"/>
    <w:uiPriority w:val="99"/>
    <w:semiHidden/>
    <w:rPr>
      <w:rFonts w:ascii="Courier New" w:hAnsi="Courier New" w:cs="Courier New"/>
      <w:sz w:val="20"/>
      <w:szCs w:val="20"/>
    </w:rPr>
  </w:style>
  <w:style w:type="paragraph" w:styleId="a8">
    <w:name w:val="footnote text"/>
    <w:basedOn w:val="a"/>
    <w:link w:val="a9"/>
    <w:uiPriority w:val="99"/>
    <w:semiHidden/>
    <w:rsid w:val="00E422B8"/>
    <w:rPr>
      <w:sz w:val="20"/>
      <w:szCs w:val="20"/>
    </w:rPr>
  </w:style>
  <w:style w:type="character" w:customStyle="1" w:styleId="a9">
    <w:name w:val="Текст сноски Знак"/>
    <w:basedOn w:val="a0"/>
    <w:link w:val="a8"/>
    <w:uiPriority w:val="99"/>
    <w:semiHidden/>
    <w:rPr>
      <w:sz w:val="20"/>
      <w:szCs w:val="20"/>
    </w:rPr>
  </w:style>
  <w:style w:type="character" w:styleId="aa">
    <w:name w:val="footnote reference"/>
    <w:basedOn w:val="a0"/>
    <w:uiPriority w:val="99"/>
    <w:semiHidden/>
    <w:rsid w:val="00E422B8"/>
    <w:rPr>
      <w:rFonts w:cs="Times New Roman"/>
      <w:vertAlign w:val="superscript"/>
    </w:rPr>
  </w:style>
  <w:style w:type="paragraph" w:styleId="ab">
    <w:name w:val="footer"/>
    <w:basedOn w:val="a"/>
    <w:link w:val="ac"/>
    <w:uiPriority w:val="99"/>
    <w:rsid w:val="00E422B8"/>
    <w:pPr>
      <w:tabs>
        <w:tab w:val="center" w:pos="4677"/>
        <w:tab w:val="right" w:pos="9355"/>
      </w:tabs>
    </w:pPr>
  </w:style>
  <w:style w:type="character" w:customStyle="1" w:styleId="ac">
    <w:name w:val="Нижний колонтитул Знак"/>
    <w:basedOn w:val="a0"/>
    <w:link w:val="ab"/>
    <w:uiPriority w:val="99"/>
    <w:semiHidden/>
    <w:rPr>
      <w:sz w:val="24"/>
      <w:szCs w:val="24"/>
    </w:rPr>
  </w:style>
  <w:style w:type="character" w:styleId="ad">
    <w:name w:val="page number"/>
    <w:basedOn w:val="a0"/>
    <w:uiPriority w:val="99"/>
    <w:rsid w:val="00E422B8"/>
    <w:rPr>
      <w:rFonts w:cs="Times New Roman"/>
    </w:rPr>
  </w:style>
  <w:style w:type="character" w:styleId="ae">
    <w:name w:val="Hyperlink"/>
    <w:basedOn w:val="a0"/>
    <w:uiPriority w:val="99"/>
    <w:rsid w:val="00386B52"/>
    <w:rPr>
      <w:rFonts w:cs="Times New Roman"/>
      <w:color w:val="000000"/>
      <w:u w:val="single"/>
    </w:rPr>
  </w:style>
  <w:style w:type="paragraph" w:styleId="af">
    <w:name w:val="Normal (Web)"/>
    <w:basedOn w:val="a"/>
    <w:uiPriority w:val="99"/>
    <w:rsid w:val="00B36CEB"/>
    <w:pPr>
      <w:spacing w:before="100" w:beforeAutospacing="1" w:after="100" w:afterAutospacing="1"/>
    </w:pPr>
    <w:rPr>
      <w:sz w:val="21"/>
      <w:szCs w:val="21"/>
    </w:rPr>
  </w:style>
  <w:style w:type="paragraph" w:styleId="af0">
    <w:name w:val="Title"/>
    <w:basedOn w:val="a"/>
    <w:link w:val="af1"/>
    <w:uiPriority w:val="99"/>
    <w:qFormat/>
    <w:rsid w:val="00B36CEB"/>
    <w:pPr>
      <w:spacing w:before="100" w:beforeAutospacing="1" w:after="100" w:afterAutospacing="1"/>
    </w:pPr>
    <w:rPr>
      <w:rFonts w:ascii="Arial" w:hAnsi="Arial" w:cs="Arial"/>
      <w:sz w:val="27"/>
      <w:szCs w:val="27"/>
    </w:rPr>
  </w:style>
  <w:style w:type="character" w:customStyle="1" w:styleId="af1">
    <w:name w:val="Название Знак"/>
    <w:basedOn w:val="a0"/>
    <w:link w:val="af0"/>
    <w:uiPriority w:val="10"/>
    <w:rPr>
      <w:rFonts w:asciiTheme="majorHAnsi" w:eastAsiaTheme="majorEastAsia" w:hAnsiTheme="majorHAnsi" w:cstheme="majorBidi"/>
      <w:b/>
      <w:bCs/>
      <w:kern w:val="28"/>
      <w:sz w:val="32"/>
      <w:szCs w:val="32"/>
    </w:rPr>
  </w:style>
  <w:style w:type="paragraph" w:styleId="11">
    <w:name w:val="toc 1"/>
    <w:basedOn w:val="a"/>
    <w:next w:val="a"/>
    <w:autoRedefine/>
    <w:uiPriority w:val="99"/>
    <w:semiHidden/>
    <w:rsid w:val="00DF36C7"/>
  </w:style>
  <w:style w:type="character" w:styleId="af2">
    <w:name w:val="endnote reference"/>
    <w:basedOn w:val="a0"/>
    <w:uiPriority w:val="99"/>
    <w:semiHidden/>
    <w:rsid w:val="00913EC8"/>
    <w:rPr>
      <w:rFonts w:cs="Times New Roman"/>
      <w:vertAlign w:val="superscript"/>
    </w:rPr>
  </w:style>
  <w:style w:type="character" w:customStyle="1" w:styleId="newstext">
    <w:name w:val="newstext"/>
    <w:basedOn w:val="a0"/>
    <w:uiPriority w:val="99"/>
    <w:rsid w:val="00040DE6"/>
    <w:rPr>
      <w:rFonts w:cs="Times New Roman"/>
    </w:rPr>
  </w:style>
  <w:style w:type="paragraph" w:styleId="af3">
    <w:name w:val="header"/>
    <w:basedOn w:val="a"/>
    <w:link w:val="af4"/>
    <w:uiPriority w:val="99"/>
    <w:rsid w:val="008721E3"/>
    <w:pPr>
      <w:tabs>
        <w:tab w:val="center" w:pos="4677"/>
        <w:tab w:val="right" w:pos="9355"/>
      </w:tabs>
    </w:pPr>
  </w:style>
  <w:style w:type="character" w:customStyle="1" w:styleId="af4">
    <w:name w:val="Верхний колонтитул Знак"/>
    <w:basedOn w:val="a0"/>
    <w:link w:val="af3"/>
    <w:uiPriority w:val="99"/>
    <w:semiHidden/>
    <w:rPr>
      <w:sz w:val="24"/>
      <w:szCs w:val="24"/>
    </w:rPr>
  </w:style>
  <w:style w:type="character" w:styleId="af5">
    <w:name w:val="Strong"/>
    <w:basedOn w:val="a0"/>
    <w:uiPriority w:val="99"/>
    <w:qFormat/>
    <w:rsid w:val="00A72D4C"/>
    <w:rPr>
      <w:rFonts w:cs="Times New Roman"/>
      <w:b/>
      <w:bCs/>
    </w:rPr>
  </w:style>
  <w:style w:type="paragraph" w:customStyle="1" w:styleId="af6">
    <w:name w:val="Таблицы (моноширинный)"/>
    <w:basedOn w:val="a"/>
    <w:next w:val="a"/>
    <w:uiPriority w:val="99"/>
    <w:rsid w:val="009B6F47"/>
    <w:pPr>
      <w:autoSpaceDE w:val="0"/>
      <w:autoSpaceDN w:val="0"/>
      <w:adjustRightInd w:val="0"/>
      <w:jc w:val="both"/>
    </w:pPr>
    <w:rPr>
      <w:rFonts w:ascii="Courier New" w:hAnsi="Courier New" w:cs="Courier New"/>
      <w:sz w:val="20"/>
      <w:szCs w:val="20"/>
    </w:rPr>
  </w:style>
  <w:style w:type="paragraph" w:customStyle="1" w:styleId="FR2">
    <w:name w:val="FR2"/>
    <w:uiPriority w:val="99"/>
    <w:rsid w:val="00FA1EA7"/>
    <w:pPr>
      <w:widowControl w:val="0"/>
      <w:spacing w:after="0" w:line="280" w:lineRule="auto"/>
      <w:ind w:firstLine="380"/>
      <w:jc w:val="both"/>
    </w:pPr>
    <w:rPr>
      <w:rFonts w:ascii="Arial" w:hAnsi="Arial" w:cs="Arial"/>
      <w:sz w:val="20"/>
      <w:szCs w:val="20"/>
      <w:lang w:val="uk-UA"/>
    </w:rPr>
  </w:style>
  <w:style w:type="paragraph" w:customStyle="1" w:styleId="af7">
    <w:name w:val="Словарная статья"/>
    <w:basedOn w:val="a"/>
    <w:next w:val="a"/>
    <w:uiPriority w:val="99"/>
    <w:rsid w:val="004763B9"/>
    <w:pPr>
      <w:autoSpaceDE w:val="0"/>
      <w:autoSpaceDN w:val="0"/>
      <w:adjustRightInd w:val="0"/>
      <w:ind w:right="118"/>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575986">
      <w:marLeft w:val="0"/>
      <w:marRight w:val="0"/>
      <w:marTop w:val="0"/>
      <w:marBottom w:val="0"/>
      <w:divBdr>
        <w:top w:val="none" w:sz="0" w:space="0" w:color="auto"/>
        <w:left w:val="none" w:sz="0" w:space="0" w:color="auto"/>
        <w:bottom w:val="none" w:sz="0" w:space="0" w:color="auto"/>
        <w:right w:val="none" w:sz="0" w:space="0" w:color="auto"/>
      </w:divBdr>
      <w:divsChild>
        <w:div w:id="1393575991">
          <w:marLeft w:val="300"/>
          <w:marRight w:val="0"/>
          <w:marTop w:val="375"/>
          <w:marBottom w:val="300"/>
          <w:divBdr>
            <w:top w:val="none" w:sz="0" w:space="0" w:color="auto"/>
            <w:left w:val="none" w:sz="0" w:space="0" w:color="auto"/>
            <w:bottom w:val="none" w:sz="0" w:space="0" w:color="auto"/>
            <w:right w:val="none" w:sz="0" w:space="0" w:color="auto"/>
          </w:divBdr>
        </w:div>
      </w:divsChild>
    </w:div>
    <w:div w:id="1393575987">
      <w:marLeft w:val="0"/>
      <w:marRight w:val="0"/>
      <w:marTop w:val="0"/>
      <w:marBottom w:val="0"/>
      <w:divBdr>
        <w:top w:val="none" w:sz="0" w:space="0" w:color="auto"/>
        <w:left w:val="none" w:sz="0" w:space="0" w:color="auto"/>
        <w:bottom w:val="none" w:sz="0" w:space="0" w:color="auto"/>
        <w:right w:val="none" w:sz="0" w:space="0" w:color="auto"/>
      </w:divBdr>
    </w:div>
    <w:div w:id="1393575988">
      <w:marLeft w:val="0"/>
      <w:marRight w:val="0"/>
      <w:marTop w:val="0"/>
      <w:marBottom w:val="0"/>
      <w:divBdr>
        <w:top w:val="none" w:sz="0" w:space="0" w:color="auto"/>
        <w:left w:val="none" w:sz="0" w:space="0" w:color="auto"/>
        <w:bottom w:val="none" w:sz="0" w:space="0" w:color="auto"/>
        <w:right w:val="none" w:sz="0" w:space="0" w:color="auto"/>
      </w:divBdr>
    </w:div>
    <w:div w:id="1393575989">
      <w:marLeft w:val="0"/>
      <w:marRight w:val="0"/>
      <w:marTop w:val="0"/>
      <w:marBottom w:val="0"/>
      <w:divBdr>
        <w:top w:val="none" w:sz="0" w:space="0" w:color="auto"/>
        <w:left w:val="none" w:sz="0" w:space="0" w:color="auto"/>
        <w:bottom w:val="none" w:sz="0" w:space="0" w:color="auto"/>
        <w:right w:val="none" w:sz="0" w:space="0" w:color="auto"/>
      </w:divBdr>
    </w:div>
    <w:div w:id="1393575990">
      <w:marLeft w:val="0"/>
      <w:marRight w:val="0"/>
      <w:marTop w:val="0"/>
      <w:marBottom w:val="0"/>
      <w:divBdr>
        <w:top w:val="none" w:sz="0" w:space="0" w:color="auto"/>
        <w:left w:val="none" w:sz="0" w:space="0" w:color="auto"/>
        <w:bottom w:val="none" w:sz="0" w:space="0" w:color="auto"/>
        <w:right w:val="none" w:sz="0" w:space="0" w:color="auto"/>
      </w:divBdr>
    </w:div>
    <w:div w:id="1393575992">
      <w:marLeft w:val="0"/>
      <w:marRight w:val="0"/>
      <w:marTop w:val="0"/>
      <w:marBottom w:val="0"/>
      <w:divBdr>
        <w:top w:val="none" w:sz="0" w:space="0" w:color="auto"/>
        <w:left w:val="none" w:sz="0" w:space="0" w:color="auto"/>
        <w:bottom w:val="none" w:sz="0" w:space="0" w:color="auto"/>
        <w:right w:val="none" w:sz="0" w:space="0" w:color="auto"/>
      </w:divBdr>
    </w:div>
    <w:div w:id="1393575993">
      <w:marLeft w:val="0"/>
      <w:marRight w:val="0"/>
      <w:marTop w:val="0"/>
      <w:marBottom w:val="0"/>
      <w:divBdr>
        <w:top w:val="none" w:sz="0" w:space="0" w:color="auto"/>
        <w:left w:val="none" w:sz="0" w:space="0" w:color="auto"/>
        <w:bottom w:val="none" w:sz="0" w:space="0" w:color="auto"/>
        <w:right w:val="none" w:sz="0" w:space="0" w:color="auto"/>
      </w:divBdr>
      <w:divsChild>
        <w:div w:id="1393575985">
          <w:marLeft w:val="300"/>
          <w:marRight w:val="0"/>
          <w:marTop w:val="375"/>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ic.academic.ru/dic.nsf/enc3p/2783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16945</Words>
  <Characters>96588</Characters>
  <Application>Microsoft Office Word</Application>
  <DocSecurity>0</DocSecurity>
  <Lines>804</Lines>
  <Paragraphs>226</Paragraphs>
  <ScaleCrop>false</ScaleCrop>
  <Company/>
  <LinksUpToDate>false</LinksUpToDate>
  <CharactersWithSpaces>113307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 Городской ландшафт Самары как объект экскурсии</dc:title>
  <dc:subject/>
  <dc:creator>master1</dc:creator>
  <cp:keywords/>
  <dc:description/>
  <cp:lastModifiedBy>admin</cp:lastModifiedBy>
  <cp:revision>2</cp:revision>
  <cp:lastPrinted>2008-05-11T09:20:00Z</cp:lastPrinted>
  <dcterms:created xsi:type="dcterms:W3CDTF">2014-02-21T19:38:00Z</dcterms:created>
  <dcterms:modified xsi:type="dcterms:W3CDTF">2014-02-21T19:38:00Z</dcterms:modified>
</cp:coreProperties>
</file>