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221" w:rsidRDefault="00CC0221" w:rsidP="00CC0221">
      <w:pPr>
        <w:jc w:val="center"/>
        <w:rPr>
          <w:sz w:val="32"/>
          <w:szCs w:val="32"/>
        </w:rPr>
      </w:pPr>
      <w:r>
        <w:rPr>
          <w:sz w:val="32"/>
          <w:szCs w:val="32"/>
        </w:rPr>
        <w:t>Курсовая работа</w:t>
      </w:r>
    </w:p>
    <w:p w:rsidR="00CC0221" w:rsidRDefault="00CC0221" w:rsidP="00CC0221">
      <w:pPr>
        <w:jc w:val="center"/>
        <w:rPr>
          <w:sz w:val="32"/>
          <w:szCs w:val="32"/>
        </w:rPr>
      </w:pPr>
    </w:p>
    <w:p w:rsidR="00CC0221" w:rsidRDefault="00CC0221" w:rsidP="00CC0221">
      <w:pPr>
        <w:jc w:val="center"/>
        <w:rPr>
          <w:sz w:val="32"/>
          <w:szCs w:val="32"/>
        </w:rPr>
      </w:pPr>
    </w:p>
    <w:p w:rsidR="00CC0221" w:rsidRDefault="00CC0221" w:rsidP="00CC0221">
      <w:pPr>
        <w:jc w:val="center"/>
        <w:rPr>
          <w:sz w:val="32"/>
          <w:szCs w:val="32"/>
        </w:rPr>
      </w:pPr>
      <w:r>
        <w:rPr>
          <w:sz w:val="32"/>
          <w:szCs w:val="32"/>
        </w:rPr>
        <w:t>Тема:    Изучение особенностей физического развития</w:t>
      </w:r>
    </w:p>
    <w:p w:rsidR="00CC0221" w:rsidRDefault="00CC0221" w:rsidP="00CC0221">
      <w:pPr>
        <w:ind w:left="72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подростков, занимающихся хоккеем с шайбой</w:t>
      </w:r>
    </w:p>
    <w:p w:rsidR="00CC0221" w:rsidRDefault="00CC0221" w:rsidP="00CC0221">
      <w:pPr>
        <w:ind w:left="720"/>
        <w:jc w:val="center"/>
        <w:rPr>
          <w:sz w:val="32"/>
          <w:szCs w:val="32"/>
        </w:rPr>
      </w:pPr>
      <w:r>
        <w:rPr>
          <w:sz w:val="32"/>
          <w:szCs w:val="32"/>
        </w:rPr>
        <w:t>в г. Архангельске.</w:t>
      </w:r>
    </w:p>
    <w:p w:rsidR="00CC0221" w:rsidRDefault="00CC0221" w:rsidP="00CC0221"/>
    <w:p w:rsidR="00CC0221" w:rsidRDefault="00CC0221" w:rsidP="00CC0221"/>
    <w:p w:rsidR="00CC0221" w:rsidRDefault="00CC0221" w:rsidP="00CC0221"/>
    <w:p w:rsidR="00CC0221" w:rsidRDefault="00CC0221" w:rsidP="00CC0221">
      <w:pPr>
        <w:spacing w:line="360" w:lineRule="auto"/>
        <w:ind w:firstLine="540"/>
      </w:pPr>
      <w:r>
        <w:t>План:</w:t>
      </w:r>
    </w:p>
    <w:p w:rsidR="00CC0221" w:rsidRDefault="00CC0221" w:rsidP="00CC0221">
      <w:pPr>
        <w:numPr>
          <w:ilvl w:val="0"/>
          <w:numId w:val="1"/>
        </w:numPr>
        <w:spacing w:line="360" w:lineRule="auto"/>
      </w:pPr>
      <w:r>
        <w:t>Роль хоккея  в спорте и его развитие.</w:t>
      </w:r>
      <w:r>
        <w:tab/>
      </w:r>
      <w:r>
        <w:tab/>
      </w:r>
      <w:r>
        <w:tab/>
      </w:r>
      <w:r>
        <w:tab/>
      </w:r>
      <w:r>
        <w:tab/>
      </w:r>
    </w:p>
    <w:p w:rsidR="00CC0221" w:rsidRDefault="00CC0221" w:rsidP="00CC0221">
      <w:pPr>
        <w:numPr>
          <w:ilvl w:val="0"/>
          <w:numId w:val="1"/>
        </w:numPr>
        <w:spacing w:line="360" w:lineRule="auto"/>
      </w:pPr>
      <w:r>
        <w:t>Задачи тренировочного процесса.</w:t>
      </w:r>
      <w:r>
        <w:tab/>
      </w:r>
      <w:r>
        <w:tab/>
      </w:r>
      <w:r>
        <w:tab/>
      </w:r>
      <w:r>
        <w:tab/>
      </w:r>
      <w:r>
        <w:tab/>
      </w:r>
    </w:p>
    <w:p w:rsidR="00CC0221" w:rsidRDefault="00CC0221" w:rsidP="00CC0221">
      <w:pPr>
        <w:numPr>
          <w:ilvl w:val="0"/>
          <w:numId w:val="1"/>
        </w:numPr>
        <w:spacing w:line="360" w:lineRule="auto"/>
      </w:pPr>
      <w:r>
        <w:t>Характеристика физической подготовки.</w:t>
      </w:r>
      <w:r>
        <w:tab/>
      </w:r>
      <w:r>
        <w:tab/>
      </w:r>
      <w:r>
        <w:tab/>
      </w:r>
      <w:r>
        <w:tab/>
      </w:r>
    </w:p>
    <w:p w:rsidR="00CC0221" w:rsidRDefault="00CC0221" w:rsidP="00CC0221">
      <w:pPr>
        <w:spacing w:line="360" w:lineRule="auto"/>
        <w:ind w:left="900"/>
      </w:pPr>
      <w:r>
        <w:t>а) сила.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C0221" w:rsidRDefault="00CC0221" w:rsidP="00CC0221">
      <w:pPr>
        <w:spacing w:line="360" w:lineRule="auto"/>
        <w:ind w:left="900"/>
      </w:pPr>
      <w:r>
        <w:t>б) скорость.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C0221" w:rsidRDefault="00CC0221" w:rsidP="00CC0221">
      <w:pPr>
        <w:spacing w:line="360" w:lineRule="auto"/>
        <w:ind w:left="900"/>
      </w:pPr>
      <w:r>
        <w:t>в) выносливость.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C0221" w:rsidRDefault="00CC0221" w:rsidP="00CC0221">
      <w:pPr>
        <w:spacing w:line="360" w:lineRule="auto"/>
        <w:ind w:left="900"/>
      </w:pPr>
      <w:r>
        <w:t>г) ловкость.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C0221" w:rsidRDefault="00CC0221" w:rsidP="00CC0221">
      <w:pPr>
        <w:spacing w:line="360" w:lineRule="auto"/>
        <w:ind w:left="900"/>
      </w:pPr>
      <w:r>
        <w:t>д) гибкость.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C0221" w:rsidRDefault="00CC0221" w:rsidP="00CC0221">
      <w:pPr>
        <w:numPr>
          <w:ilvl w:val="0"/>
          <w:numId w:val="1"/>
        </w:numPr>
        <w:spacing w:line="360" w:lineRule="auto"/>
      </w:pPr>
      <w:r>
        <w:t>Техническая подготовка.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C0221" w:rsidRDefault="00CC0221" w:rsidP="00CC0221">
      <w:pPr>
        <w:pStyle w:val="3"/>
      </w:pPr>
      <w:r>
        <w:t>Тактическая подготовка.</w:t>
      </w:r>
      <w:r>
        <w:tab/>
      </w:r>
      <w:r>
        <w:tab/>
      </w:r>
      <w:r>
        <w:tab/>
      </w:r>
      <w:r>
        <w:tab/>
      </w:r>
      <w:r>
        <w:tab/>
      </w:r>
    </w:p>
    <w:p w:rsidR="00CC0221" w:rsidRDefault="00CC0221" w:rsidP="00CC0221">
      <w:pPr>
        <w:pStyle w:val="3"/>
      </w:pPr>
    </w:p>
    <w:p w:rsidR="00CC0221" w:rsidRDefault="00CC0221">
      <w:pPr>
        <w:pStyle w:val="3"/>
      </w:pPr>
      <w:r>
        <w:t>Советская система физического воспитания является органической частью системы воспитания трудящихся и направлена на укрепление здоровья, развитие физических способностей у человека, формирование жизненно важных умений и двигательных навыков, обеспечивающих подготовку к общественно полезному труду.</w:t>
      </w:r>
    </w:p>
    <w:p w:rsidR="00CC0221" w:rsidRDefault="00CC0221">
      <w:pPr>
        <w:spacing w:line="360" w:lineRule="auto"/>
        <w:ind w:firstLine="540"/>
        <w:jc w:val="both"/>
      </w:pPr>
      <w:r>
        <w:t>Видное место в системе физического воспитания занимает хоккей, способствующий воспитанию физически крепких и мужественных людей. Массовость хоккея является основой роста спортивного мастерства. А настоящее время в нашей стране специалистами хоккея создана система подготовки хоккеистов высокой квалификации, которая обеспечивает отечественному хоккею передовые позиции в мире.</w:t>
      </w:r>
    </w:p>
    <w:p w:rsidR="00CC0221" w:rsidRDefault="00CC0221">
      <w:pPr>
        <w:spacing w:line="360" w:lineRule="auto"/>
        <w:ind w:firstLine="540"/>
        <w:jc w:val="both"/>
      </w:pPr>
      <w:r>
        <w:t>Более ста лет назад в Канаде родилась новая игра – хоккей с шайбой. Через полвека хоккей пришел в Швецию и Чехословакию. По сравнению с этими “хоккейными старцами” наш хоккей очень молод. Лишь в декабре 1946г. у нас в стране начали осваивать эту увлекательную и боевую игру молодежи. Но за короткий срок советские хоккеисты из новичков превратились в чемпионов мира и олимпийских игр. Победы и поражения принесли немало пользы нашему хоккею. Советские хоккеисты не только смело и прочно вышли на большую международную арену, но и завоевали авторитет в мировом хоккее, нашли многих и многих поклонников российского стиля игры.</w:t>
      </w:r>
    </w:p>
    <w:p w:rsidR="00CC0221" w:rsidRDefault="00CC0221">
      <w:pPr>
        <w:spacing w:line="360" w:lineRule="auto"/>
        <w:ind w:firstLine="540"/>
        <w:jc w:val="both"/>
      </w:pPr>
      <w:r>
        <w:t xml:space="preserve"> Стиль, тактика, отдельные технические приемы, особенно манера их исполнения, самобытны у наших хоккеистов. Развитие хоккея у нас в стране, особенно в первые годы, шло без какой-либо помощи извне.</w:t>
      </w:r>
    </w:p>
    <w:p w:rsidR="00CC0221" w:rsidRDefault="00CC0221">
      <w:pPr>
        <w:spacing w:line="360" w:lineRule="auto"/>
        <w:ind w:firstLine="540"/>
        <w:jc w:val="both"/>
      </w:pPr>
      <w:r>
        <w:t>Хоккей активно способствует оздоровлению и закаливанию организма, благоприятно сказывается на деятельности органов дыхания и кровообращения, опорно-двигательного аппарата и центральной нервной системы. Эта игра способствует воспитанию у занимающихся ряда ценных качеств: быстрота, ловкость, силу, выносливость, гибкость, а также вырабатывает такие необходимые для современного человека свойства личности как смелость, решительность, мужество, чувство товарищества и коллективизма, дисциплинированность, выдержку и самообладание.</w:t>
      </w:r>
    </w:p>
    <w:p w:rsidR="00CC0221" w:rsidRDefault="00CC0221">
      <w:pPr>
        <w:spacing w:line="360" w:lineRule="auto"/>
        <w:ind w:firstLine="540"/>
        <w:jc w:val="both"/>
      </w:pPr>
      <w:r>
        <w:t>Советская школа хоккея занимает передовые позиции на мировой арене. Вместе с тем в последнее время наши основные зарубежные соперники значительно повысили качество подготовки хоккейных резервов, что неизбежно приведет к еще большему обострению борьбы на мировой хоккейной арене. Современный хоккей развивается быстрыми темпами, постоянно повышаются требования к физической, технической, тактической и психологической подготовленности игроков, их моральным качествам. Все это требует постоянного поиска наиболее эффективных средств, методов тренировки и восстановления, рационального комплексного планирования, совершенствования форм и методов в воспитательной работе.</w:t>
      </w:r>
    </w:p>
    <w:p w:rsidR="00CC0221" w:rsidRDefault="00CC0221">
      <w:pPr>
        <w:spacing w:line="360" w:lineRule="auto"/>
        <w:ind w:firstLine="540"/>
        <w:jc w:val="both"/>
      </w:pPr>
      <w:r>
        <w:t>Подготовка юных хоккеистов – сложный, многогранный и длительный процесс. Некоторые вопросы, связанные с подготовкой юных хоккеистов, еще не изучены и требуют экспериментальных исследований, да и дать рекомендации на все случаи не представляется возможным.</w:t>
      </w:r>
    </w:p>
    <w:p w:rsidR="00CC0221" w:rsidRDefault="00CC0221">
      <w:pPr>
        <w:spacing w:line="360" w:lineRule="auto"/>
        <w:ind w:firstLine="540"/>
        <w:jc w:val="both"/>
      </w:pPr>
      <w:r>
        <w:t>Большая популярность хоккея в народе и широкое его использование в советской системе физического воспитания обусловлены рядом факторов, среди которых следует выделить высокую зрелищность, эмоциональность, накал страстей, непредсказуемость результата, большое физическое и психическое напряжение  и мастерство, переходящее в искусство.</w:t>
      </w:r>
    </w:p>
    <w:p w:rsidR="00CC0221" w:rsidRDefault="00CC0221">
      <w:pPr>
        <w:spacing w:line="360" w:lineRule="auto"/>
        <w:ind w:firstLine="540"/>
        <w:jc w:val="both"/>
      </w:pPr>
      <w:r>
        <w:t>Для хоккея характерен высокий дух соперничества, связанный с противоборством игроков, звеньев и команды в целом. Стремление обыграть противника, превзойти его в быстроте действий, изобретательности,  в силе, точности и других действиях, направленных на достижение победы, способствует мобилизации всех возможностей для преодоления трудностей, возникающих в ходе борьбы. Одна из особенностей игровой деятельности хоккеистов – большой объем силовых единоборств на любом участке хоккейной площадки. Выполнение технико-тактических приемов игры в экстремальных условиях, связанных с жестокостью силовых единоборств, требует большого мужества и способствует воспитанию у хоккеиста высокого уровня волевых качеств: смелости, решительности, настойчивости, инициативы, целеустремленности.</w:t>
      </w:r>
    </w:p>
    <w:p w:rsidR="00CC0221" w:rsidRDefault="00CC0221">
      <w:pPr>
        <w:pStyle w:val="21"/>
        <w:jc w:val="both"/>
      </w:pPr>
      <w:r>
        <w:t>Тактика хоккея предполагает единство индивидуальных и коллективных действий. Различные функциональные обязанности каждого хоккеиста предопределяют постоянные взаимодействия с партнерами в рамках отдельной “связки” или звена. Уровень коллективных взаимодействий определяет класс игры команды. Вместе с тем коллективность действий не отрицает, а способствует проявлению индивидуального мастерства каждого хоккеиста, раскрытию его творческих способностей и разумному их использованию в ходе борьбы для достижения победы. Эта способность свидетельствует о больших возможностях хоккея как мощное средство воспитания таких качеств, как коллективизм, чувство товарищества.</w:t>
      </w:r>
    </w:p>
    <w:p w:rsidR="00CC0221" w:rsidRDefault="00CC0221">
      <w:pPr>
        <w:pStyle w:val="21"/>
        <w:ind w:firstLine="323"/>
        <w:jc w:val="both"/>
      </w:pPr>
      <w:r>
        <w:t>Занятия хоккеем способствуют разностороннему комплексному воздействию на органы и системы. Игровой деятельности хоккеиста присуще разнообразие движений чрезмерной интенсивности, в которых задействовано большое количество мышечных групп, осуществляющих работу в различных режимах энергообеспечения. Игровая деятельность комплексно воздействует на органы и системы организма хоккеиста, укрепляя их, повышая общий уровень их функционирования, обеспечивает развитие физических качеств (силовых, скоростно-силовых, выносливости, ловкости и гибкости) и формированию двигательных навыков. Жесткость силовых единоборств и высокая эмоциональность соревновательной деятельности вызывают большие  психические и физические напряжения. Постоянное внезапное изменение игровых ситуаций требует от игроков предельной собранности, обостренного внимания, умения быстро оценивать обстановку и принять рациональное решение.</w:t>
      </w:r>
    </w:p>
    <w:p w:rsidR="00CC0221" w:rsidRDefault="00CC0221">
      <w:pPr>
        <w:pStyle w:val="21"/>
        <w:ind w:firstLine="540"/>
        <w:jc w:val="both"/>
      </w:pPr>
      <w:r>
        <w:t>Это способствует игровой деятельности хоккеиста, способствует воспитанию у него координационных качеств, распределенного внимания, периферического зрения, пространственной и временной ориентировки.</w:t>
      </w:r>
    </w:p>
    <w:p w:rsidR="00CC0221" w:rsidRDefault="00CC0221">
      <w:pPr>
        <w:pStyle w:val="21"/>
        <w:ind w:firstLine="540"/>
        <w:jc w:val="both"/>
      </w:pPr>
      <w:r>
        <w:t>Таким образом, рассмотрены характерные черты игровой деятельности хоккеиста и ее воздействие на организм человека свидетельствует о хоккее как о важном и эффективном средстве системы физического воспитания.</w:t>
      </w:r>
    </w:p>
    <w:p w:rsidR="00CC0221" w:rsidRDefault="00CC0221">
      <w:pPr>
        <w:pStyle w:val="21"/>
        <w:ind w:firstLine="540"/>
        <w:jc w:val="both"/>
      </w:pPr>
      <w:r>
        <w:t>Первые попытки освоить канадский хоккей, который в СССР получил название хоккей с шайбой, были предприняты у нас в стране еще в 30-х годах. В 1927г. в журнале “Известия физической культуры” (№ 6) было опубликована статья, в которой автор излагал сущность канадского хоккея  и предлагал внедрить его в нашей стране. В 1930г. харьковское издательство “Вестник физкультуры” выпустило книгу “Новые зимние спортигры” (под общей редакцией Е. Черняка, перевод с английского О.Монина), где наряду с различными играми велись описания канадского хоккея и официальные правила к нему.</w:t>
      </w:r>
    </w:p>
    <w:p w:rsidR="00CC0221" w:rsidRDefault="00CC0221">
      <w:pPr>
        <w:pStyle w:val="21"/>
        <w:ind w:firstLine="540"/>
        <w:jc w:val="both"/>
      </w:pPr>
      <w:r>
        <w:t>В 1936г. Всесоюзный комитет по делам физической культуры и спорта ввел хоккей с шайбой в программу институтов физической культуры для студентов, специализирующихся по спортивным играм.</w:t>
      </w:r>
    </w:p>
    <w:p w:rsidR="00CC0221" w:rsidRDefault="00CC0221">
      <w:pPr>
        <w:pStyle w:val="21"/>
        <w:ind w:firstLine="540"/>
        <w:jc w:val="both"/>
      </w:pPr>
      <w:r>
        <w:t>Однако впервые материалы по хоккею с шайбой были опубликованы в учебнике “Спортивные игры” под редакцией М.С. Козлова только в 1939г.</w:t>
      </w:r>
    </w:p>
    <w:p w:rsidR="00CC0221" w:rsidRDefault="00CC0221">
      <w:pPr>
        <w:pStyle w:val="21"/>
        <w:ind w:firstLine="540"/>
        <w:jc w:val="both"/>
      </w:pPr>
      <w:r>
        <w:t>В 1951 году Советский Союз вступил в международный Олимпийский комитет (МОК). В программу олимпийских игр входил хоккей с шайбой, а не хоккей с мячом, поэтому новую игру было предложено освоить не новичкам, а сильнейшим игрокам страны в хоккей с мячом. 17 февраля 1946г. на примитивной площадке двенадцать студентов ГУОЛИФКА провели первое показательное выступление по хоккею с шайбой.</w:t>
      </w:r>
    </w:p>
    <w:p w:rsidR="00CC0221" w:rsidRDefault="00CC0221">
      <w:pPr>
        <w:pStyle w:val="21"/>
        <w:ind w:firstLine="540"/>
        <w:jc w:val="both"/>
      </w:pPr>
      <w:r>
        <w:t>Основным стимулом к массовому распространению этой игры явилось постановление Всесоюзного комитета по физической культуре и спорту о проведении розыгрыша первенства страны по хоккею с шайбой в сезоне 1946/47 г. Начало этого первенства – декабрь 1946г. – принято считать датой зарождения хоккея с шайбой в нашей стране.</w:t>
      </w:r>
    </w:p>
    <w:p w:rsidR="00CC0221" w:rsidRDefault="00CC0221">
      <w:pPr>
        <w:pStyle w:val="21"/>
        <w:ind w:firstLine="540"/>
        <w:jc w:val="both"/>
      </w:pPr>
      <w:r>
        <w:t>В первенстве СССР по хоккею с шайбой приняло участие 12 команд из 8 городов.</w:t>
      </w:r>
    </w:p>
    <w:p w:rsidR="00CC0221" w:rsidRDefault="00CC0221">
      <w:pPr>
        <w:pStyle w:val="21"/>
        <w:ind w:firstLine="540"/>
        <w:jc w:val="both"/>
      </w:pPr>
      <w:r>
        <w:t>В первенстве СССР сезона 1947/48 г. приняло участие уже более 25 команд, разбитых на две группы.</w:t>
      </w:r>
    </w:p>
    <w:p w:rsidR="00CC0221" w:rsidRDefault="00CC0221">
      <w:pPr>
        <w:pStyle w:val="21"/>
        <w:ind w:firstLine="540"/>
        <w:jc w:val="both"/>
      </w:pPr>
      <w:r>
        <w:t>В период с 1948-1954 г.г. закладываются основы концепции построения тренировки хоккеистов, в которых уделяется большое внимание объемному тренировочному процессу на земле и на льду, повышению атлетической и технико-тактической подготовки.</w:t>
      </w:r>
    </w:p>
    <w:p w:rsidR="00CC0221" w:rsidRDefault="00CC0221">
      <w:pPr>
        <w:pStyle w:val="21"/>
        <w:ind w:firstLine="540"/>
        <w:jc w:val="both"/>
      </w:pPr>
      <w:r>
        <w:t>В 1958г. Всесоюзный комитет по физической культуре и спорту утвердил розыгрыш Кубка СССР по хоккею с шайбой. Первым его обладателем стали профсоюзные хоккеисты команды “крылья Советов”.</w:t>
      </w:r>
    </w:p>
    <w:p w:rsidR="00CC0221" w:rsidRDefault="00CC0221">
      <w:pPr>
        <w:pStyle w:val="21"/>
        <w:ind w:firstLine="540"/>
        <w:jc w:val="both"/>
      </w:pPr>
      <w:r>
        <w:t>В 1952г. Федерация хоккея СССР вступила в международную лигу хоккея (ЛИХГ), что открыло перспективу развития официальных международных связей.</w:t>
      </w:r>
    </w:p>
    <w:p w:rsidR="00CC0221" w:rsidRDefault="00CC0221">
      <w:pPr>
        <w:pStyle w:val="21"/>
        <w:ind w:firstLine="540"/>
        <w:jc w:val="both"/>
      </w:pPr>
      <w:r>
        <w:t>В 1953г. сборная команда СССР принимала участие в турнире по хоккею Всемирных студенческих игр и заняла первое место.</w:t>
      </w:r>
    </w:p>
    <w:p w:rsidR="00CC0221" w:rsidRDefault="00CC0221">
      <w:pPr>
        <w:pStyle w:val="21"/>
        <w:ind w:firstLine="540"/>
        <w:jc w:val="both"/>
      </w:pPr>
      <w:r>
        <w:t>В 1954г. сборная СССР впервые приняла участие в первенстве мира, которое проводилось в столице Швеции Стокгольме.</w:t>
      </w:r>
    </w:p>
    <w:p w:rsidR="00CC0221" w:rsidRDefault="00CC0221">
      <w:pPr>
        <w:pStyle w:val="21"/>
        <w:ind w:firstLine="540"/>
        <w:jc w:val="both"/>
      </w:pPr>
      <w:r>
        <w:t>В 1956г. наши хоккеисты впервые участвовали в зимних Олимпийских играх, проходивших в Италии. Наши хоккеисты впервые стали олимпийскими чемпионами, а также второй раз чемпионами мира и Европы.</w:t>
      </w:r>
    </w:p>
    <w:p w:rsidR="00CC0221" w:rsidRDefault="00CC0221">
      <w:pPr>
        <w:pStyle w:val="21"/>
        <w:ind w:firstLine="540"/>
        <w:jc w:val="both"/>
      </w:pPr>
      <w:r>
        <w:t>В этот период в нашей стране началась строительство зимних хоккейных стадионов с искусственным льдом. В 1956г. вступил в строй хоккейный стадион в Сокольниках, а в 1957г. – крытый Дворец спорта на стадионе имени В.И. Ленина в Лужниках.</w:t>
      </w:r>
    </w:p>
    <w:p w:rsidR="00CC0221" w:rsidRDefault="00CC0221">
      <w:pPr>
        <w:pStyle w:val="21"/>
        <w:ind w:firstLine="540"/>
        <w:jc w:val="both"/>
      </w:pPr>
      <w:r>
        <w:t>Вместе с тем во вступлении сборной команды СССР на международном уровне наступил некоторый спад. Болезненно отражалось смена поколений хоккеистов. В чемпионате мира в 1958г. в Осло (Норвегия) сборная СССР заняла 2-е место, в 1958г. в Ароге (Чехословакия) – снова 2-е место, в 1960г. на Олимпийских играх в Скво-Вами (США) – 3-е место, в 1968г. в Швейцарии- 3-е место. В 1962г. сборная команды СССР в первенстве мира не участвовало.</w:t>
      </w:r>
    </w:p>
    <w:p w:rsidR="00CC0221" w:rsidRDefault="00CC0221">
      <w:pPr>
        <w:pStyle w:val="21"/>
        <w:ind w:firstLine="540"/>
        <w:jc w:val="both"/>
      </w:pPr>
      <w:r>
        <w:t>В 1963г. процесс смены поколений закончился, сборная СССР пополнилась молодыми, талантливыми хоккеистами, воспитанными на лучших традициях советской хоккейной школы. За 9 лет, с 1963 по 1972г. сборная Советского Союза под руководством тренера А.И. Чернышева и А.В.Торасова 9раз выигрывало звание чемпиона мира и трижды – олимпийских игр.</w:t>
      </w:r>
    </w:p>
    <w:p w:rsidR="00CC0221" w:rsidRDefault="00CC0221">
      <w:pPr>
        <w:pStyle w:val="21"/>
        <w:ind w:firstLine="540"/>
        <w:jc w:val="both"/>
      </w:pPr>
      <w:r>
        <w:t>Характерными чертами мастерства советских хоккеистов явились высокая атлетическая подготовленность, скоростная техника, разнообразная, гибкая тактика. К 70-м годам в нашей стране сложилась четкая система многолетней подготовки хоккеистов, широкая сеть “диких” дворовых команд мальчишек разного возраста объединил клуб “Золотая шайба”, образованный по инициативе ЦК ВЛКСМ в 1964 году Президентом этого клуба был избран А.В. Тарасов.</w:t>
      </w:r>
    </w:p>
    <w:p w:rsidR="00CC0221" w:rsidRDefault="00CC0221">
      <w:pPr>
        <w:pStyle w:val="21"/>
        <w:ind w:firstLine="0"/>
        <w:jc w:val="both"/>
      </w:pPr>
    </w:p>
    <w:p w:rsidR="00CC0221" w:rsidRDefault="00CC0221">
      <w:pPr>
        <w:pStyle w:val="21"/>
        <w:ind w:firstLine="540"/>
        <w:jc w:val="both"/>
      </w:pPr>
    </w:p>
    <w:p w:rsidR="00CC0221" w:rsidRDefault="00CC0221">
      <w:pPr>
        <w:pStyle w:val="21"/>
        <w:ind w:firstLine="540"/>
        <w:jc w:val="both"/>
      </w:pPr>
      <w:r>
        <w:t xml:space="preserve"> Задачи тренировочного процесса. В настоящее время организационная структура многолетней подготовки хоккеистов включает звено начальное, среднее и высшее. Начальное звено объединяет весь массовый хоккей, организуемый строевой системой соревнований на приз “Золотая шайба”. Это хоккейные секции коллективов физической культуры при школах и Домах пионеров. Основная задача при этом – приобщить детей к регулярным занятиям хоккеем и предоставить им возможность овладеть элементарными технико-тактическими приемами игровой деятельности.</w:t>
      </w:r>
    </w:p>
    <w:p w:rsidR="00CC0221" w:rsidRDefault="00CC0221">
      <w:pPr>
        <w:pStyle w:val="21"/>
        <w:ind w:firstLine="540"/>
        <w:jc w:val="both"/>
      </w:pPr>
      <w:r>
        <w:t>Среднее звено – это наиболее академичные организационные формы работы с юными хоккеистами. В него входят детско-юношеские спортивные школы (ДЮСШ) и специализированные детско-юношеские школы олимпийского резерва (СДЮШОР), создаваемые органами государственных комитетов по физической культуре и спорту. Спортивными клубами ДСО и ведомственных организаций. Кроме того, в это звено входят общеобразовательные школа-интернат спортивного профиля (ОШИПС), а также сборные юношеские и молодежные команды.</w:t>
      </w:r>
    </w:p>
    <w:p w:rsidR="00CC0221" w:rsidRDefault="00CC0221">
      <w:pPr>
        <w:pStyle w:val="21"/>
        <w:ind w:firstLine="540"/>
        <w:jc w:val="both"/>
      </w:pPr>
      <w:r>
        <w:t>Все организационные формы среднего звена позволяют готовить квалифицированных хоккеистов из наиболее одаренных детей, отобранных из начального звена. Основной курс обучения в ДЮСШ и СДЮШОР осуществляется в течение 9 лет, с 10 до 18 лет. Кроме того практикуется набор групп предварительной подготовки (возраст – 4-9 лет)</w:t>
      </w:r>
    </w:p>
    <w:p w:rsidR="00CC0221" w:rsidRDefault="00CC0221">
      <w:pPr>
        <w:pStyle w:val="21"/>
        <w:ind w:firstLine="540"/>
        <w:jc w:val="both"/>
      </w:pPr>
      <w:r>
        <w:t>Высшее звено организационной структуры призвано готовить хоккеистов высокой квалификации. Сюда входят спортивные клубы коллективов физической культуры, предприятий, учреждений, высших учебных заведений, ДСО и ведомств, школы высшего спортивного мастерства (ШВСМ). Команды этих организаций в зависимости от уровня мастерства и подготовленности принимают участие в соревнованиях высшей, первой лиги первенства России. Лучшие игроки этих команды привлекаются в сборные команды страны. Команды этого звена пополняются из более подготовленных и талантливых выпускников ДЮСШ и СДЮШОР.</w:t>
      </w:r>
    </w:p>
    <w:p w:rsidR="00CC0221" w:rsidRDefault="00CC0221">
      <w:pPr>
        <w:pStyle w:val="21"/>
        <w:ind w:firstLine="540"/>
        <w:jc w:val="both"/>
      </w:pPr>
      <w:r>
        <w:t>Многолетний процесс обучения в ДЮСШ включает в себя ряд возрастных этапов:</w:t>
      </w:r>
    </w:p>
    <w:p w:rsidR="00CC0221" w:rsidRDefault="00CC0221">
      <w:pPr>
        <w:pStyle w:val="21"/>
        <w:numPr>
          <w:ilvl w:val="0"/>
          <w:numId w:val="3"/>
        </w:numPr>
        <w:jc w:val="both"/>
      </w:pPr>
      <w:r>
        <w:t>предварительные подготовки – возраст 7-9 лет.</w:t>
      </w:r>
    </w:p>
    <w:p w:rsidR="00CC0221" w:rsidRDefault="00CC0221">
      <w:pPr>
        <w:pStyle w:val="21"/>
        <w:numPr>
          <w:ilvl w:val="0"/>
          <w:numId w:val="3"/>
        </w:numPr>
        <w:jc w:val="both"/>
      </w:pPr>
      <w:r>
        <w:t>начальная специализация – возраст 10-12 лет.</w:t>
      </w:r>
    </w:p>
    <w:p w:rsidR="00CC0221" w:rsidRDefault="00CC0221">
      <w:pPr>
        <w:pStyle w:val="21"/>
        <w:numPr>
          <w:ilvl w:val="0"/>
          <w:numId w:val="3"/>
        </w:numPr>
        <w:jc w:val="both"/>
      </w:pPr>
      <w:r>
        <w:t>углубленная специализация – возраст 13-16 лет.</w:t>
      </w:r>
    </w:p>
    <w:p w:rsidR="00CC0221" w:rsidRDefault="00CC0221">
      <w:pPr>
        <w:pStyle w:val="21"/>
        <w:numPr>
          <w:ilvl w:val="0"/>
          <w:numId w:val="3"/>
        </w:numPr>
        <w:jc w:val="both"/>
      </w:pPr>
      <w:r>
        <w:t>спортивного совершенствования – возраст 17-18 лет.</w:t>
      </w:r>
    </w:p>
    <w:p w:rsidR="00CC0221" w:rsidRDefault="00CC0221">
      <w:pPr>
        <w:pStyle w:val="21"/>
        <w:ind w:firstLine="540"/>
        <w:jc w:val="both"/>
      </w:pPr>
      <w:r>
        <w:t>Перед учебно-тренировочным процессом на каждом конкретном этапе становятся определенные, присущие ему, задачи. В соответствии с ними осуществляют построение учебно-тренировочного процесса, распределение нагрузок разной величины и направленности, подбор средств и методов обучения, совершенствования и контроля исходя из возрастных особенностей контингента занимающихся.</w:t>
      </w:r>
    </w:p>
    <w:p w:rsidR="00CC0221" w:rsidRDefault="00CC0221">
      <w:pPr>
        <w:pStyle w:val="21"/>
        <w:ind w:firstLine="540"/>
        <w:jc w:val="both"/>
      </w:pPr>
      <w:r>
        <w:t>Этап предварительной подготовки характеризуется набором и организацией работы в подготовительных группах детей младшего школьного возраста.</w:t>
      </w:r>
    </w:p>
    <w:p w:rsidR="00CC0221" w:rsidRDefault="00CC0221">
      <w:pPr>
        <w:pStyle w:val="21"/>
        <w:ind w:firstLine="540"/>
        <w:jc w:val="both"/>
      </w:pPr>
      <w:r>
        <w:t>Основные задачи на данном этапе:</w:t>
      </w:r>
    </w:p>
    <w:p w:rsidR="00CC0221" w:rsidRDefault="00CC0221">
      <w:pPr>
        <w:pStyle w:val="21"/>
        <w:numPr>
          <w:ilvl w:val="0"/>
          <w:numId w:val="4"/>
        </w:numPr>
        <w:jc w:val="both"/>
      </w:pPr>
      <w:r>
        <w:t>укрепление здоровья занимающихся, повышение физической подготовленности.</w:t>
      </w:r>
    </w:p>
    <w:p w:rsidR="00CC0221" w:rsidRDefault="00CC0221">
      <w:pPr>
        <w:pStyle w:val="21"/>
        <w:numPr>
          <w:ilvl w:val="0"/>
          <w:numId w:val="4"/>
        </w:numPr>
        <w:jc w:val="both"/>
      </w:pPr>
      <w:r>
        <w:t>выявление одаренных и способных к хоккею детей</w:t>
      </w:r>
    </w:p>
    <w:p w:rsidR="00CC0221" w:rsidRDefault="00CC0221">
      <w:pPr>
        <w:pStyle w:val="21"/>
        <w:numPr>
          <w:ilvl w:val="0"/>
          <w:numId w:val="4"/>
        </w:numPr>
        <w:jc w:val="both"/>
      </w:pPr>
      <w:r>
        <w:t>воспитание физических качеств, быстроты, ловкости, гибкости</w:t>
      </w:r>
    </w:p>
    <w:p w:rsidR="00CC0221" w:rsidRDefault="00CC0221">
      <w:pPr>
        <w:pStyle w:val="21"/>
        <w:numPr>
          <w:ilvl w:val="0"/>
          <w:numId w:val="4"/>
        </w:numPr>
        <w:jc w:val="both"/>
      </w:pPr>
      <w:r>
        <w:t>обучение основам техники и тактики игры</w:t>
      </w:r>
    </w:p>
    <w:p w:rsidR="00CC0221" w:rsidRDefault="00CC0221">
      <w:pPr>
        <w:pStyle w:val="21"/>
        <w:ind w:firstLine="540"/>
        <w:jc w:val="both"/>
      </w:pPr>
    </w:p>
    <w:p w:rsidR="00CC0221" w:rsidRDefault="00CC0221">
      <w:pPr>
        <w:pStyle w:val="21"/>
        <w:ind w:firstLine="540"/>
        <w:jc w:val="both"/>
      </w:pPr>
      <w:r>
        <w:t>В содержание занятий на данном этапе входят:</w:t>
      </w:r>
    </w:p>
    <w:p w:rsidR="00CC0221" w:rsidRDefault="00CC0221">
      <w:pPr>
        <w:pStyle w:val="21"/>
        <w:numPr>
          <w:ilvl w:val="0"/>
          <w:numId w:val="5"/>
        </w:numPr>
        <w:jc w:val="both"/>
      </w:pPr>
      <w:r>
        <w:t>Общефизическая подготовка с широким диапазоном средств всестороннего физического воздействия.</w:t>
      </w:r>
    </w:p>
    <w:p w:rsidR="00CC0221" w:rsidRDefault="00CC0221">
      <w:pPr>
        <w:pStyle w:val="21"/>
        <w:numPr>
          <w:ilvl w:val="0"/>
          <w:numId w:val="5"/>
        </w:numPr>
        <w:jc w:val="both"/>
      </w:pPr>
      <w:r>
        <w:t>Отбор способных и одаренных детей для занятия хоккеем на основе разработанных тестов.</w:t>
      </w:r>
    </w:p>
    <w:p w:rsidR="00CC0221" w:rsidRDefault="00CC0221">
      <w:pPr>
        <w:pStyle w:val="21"/>
        <w:numPr>
          <w:ilvl w:val="0"/>
          <w:numId w:val="5"/>
        </w:numPr>
        <w:jc w:val="both"/>
      </w:pPr>
      <w:r>
        <w:t>подготовительные упражнения, способствующие овладению технико-тактическими приемами.</w:t>
      </w:r>
    </w:p>
    <w:p w:rsidR="00CC0221" w:rsidRDefault="00CC0221">
      <w:pPr>
        <w:pStyle w:val="21"/>
        <w:numPr>
          <w:ilvl w:val="0"/>
          <w:numId w:val="5"/>
        </w:numPr>
        <w:jc w:val="both"/>
      </w:pPr>
      <w:r>
        <w:t>Подведение и основные упражнения, способствующие овладению технико-тактическими приемами.</w:t>
      </w:r>
    </w:p>
    <w:p w:rsidR="00CC0221" w:rsidRDefault="00CC0221">
      <w:pPr>
        <w:pStyle w:val="21"/>
        <w:numPr>
          <w:ilvl w:val="0"/>
          <w:numId w:val="5"/>
        </w:numPr>
        <w:jc w:val="both"/>
      </w:pPr>
      <w:r>
        <w:t>подготовительные игры и игровые упражнения.</w:t>
      </w:r>
    </w:p>
    <w:p w:rsidR="00CC0221" w:rsidRDefault="00CC0221">
      <w:pPr>
        <w:pStyle w:val="21"/>
        <w:numPr>
          <w:ilvl w:val="0"/>
          <w:numId w:val="5"/>
        </w:numPr>
        <w:jc w:val="both"/>
      </w:pPr>
      <w:r>
        <w:t>Учебные, двусторонними игры</w:t>
      </w:r>
    </w:p>
    <w:p w:rsidR="00CC0221" w:rsidRDefault="00CC0221">
      <w:pPr>
        <w:pStyle w:val="21"/>
        <w:numPr>
          <w:ilvl w:val="0"/>
          <w:numId w:val="5"/>
        </w:numPr>
        <w:jc w:val="both"/>
      </w:pPr>
      <w:r>
        <w:t>Теоретические занятия по программе</w:t>
      </w:r>
    </w:p>
    <w:p w:rsidR="00CC0221" w:rsidRDefault="00CC0221">
      <w:pPr>
        <w:pStyle w:val="21"/>
        <w:ind w:firstLine="540"/>
        <w:jc w:val="both"/>
      </w:pPr>
      <w:r>
        <w:t>На этапе начальной специализации целенаправленно осваиваются технико-тактические приемы игры и применение их в игровой деятельности. Вместе с тем важное место продолжает занимать широкое общефизическая подготовка, обеспечивающая всестороннее гармоничное развитие организма, повышение его функциональных возможностей.</w:t>
      </w:r>
    </w:p>
    <w:p w:rsidR="00CC0221" w:rsidRDefault="00CC0221">
      <w:pPr>
        <w:pStyle w:val="21"/>
        <w:ind w:firstLine="540"/>
        <w:jc w:val="both"/>
      </w:pPr>
      <w:r>
        <w:t>Основные задачи на данном этапе:</w:t>
      </w:r>
    </w:p>
    <w:p w:rsidR="00CC0221" w:rsidRDefault="00CC0221">
      <w:pPr>
        <w:pStyle w:val="21"/>
        <w:numPr>
          <w:ilvl w:val="0"/>
          <w:numId w:val="8"/>
        </w:numPr>
        <w:jc w:val="both"/>
      </w:pPr>
      <w:r>
        <w:t>повышение общей физической подготовленности, гармоничное развитие органов и систем.</w:t>
      </w:r>
    </w:p>
    <w:p w:rsidR="00CC0221" w:rsidRDefault="00CC0221">
      <w:pPr>
        <w:pStyle w:val="21"/>
        <w:numPr>
          <w:ilvl w:val="0"/>
          <w:numId w:val="8"/>
        </w:numPr>
        <w:jc w:val="both"/>
      </w:pPr>
      <w:r>
        <w:t>воспитание быстроты, ловкости, гибкости и скоростно-силовых качеств.</w:t>
      </w:r>
    </w:p>
    <w:p w:rsidR="00CC0221" w:rsidRDefault="00CC0221">
      <w:pPr>
        <w:pStyle w:val="21"/>
        <w:numPr>
          <w:ilvl w:val="0"/>
          <w:numId w:val="8"/>
        </w:numPr>
        <w:jc w:val="both"/>
      </w:pPr>
      <w:r>
        <w:t>развитие специальных способностей и психических качеств, способствующих успешному овладению умениями и навыкам игры.</w:t>
      </w:r>
    </w:p>
    <w:p w:rsidR="00CC0221" w:rsidRDefault="00CC0221">
      <w:pPr>
        <w:pStyle w:val="21"/>
        <w:numPr>
          <w:ilvl w:val="0"/>
          <w:numId w:val="8"/>
        </w:numPr>
        <w:jc w:val="both"/>
      </w:pPr>
      <w:r>
        <w:t>обучение технике и тактике игры</w:t>
      </w:r>
    </w:p>
    <w:p w:rsidR="00CC0221" w:rsidRDefault="00CC0221">
      <w:pPr>
        <w:pStyle w:val="21"/>
        <w:numPr>
          <w:ilvl w:val="0"/>
          <w:numId w:val="8"/>
        </w:numPr>
        <w:jc w:val="both"/>
      </w:pPr>
      <w:r>
        <w:t>освоение игровой деятельности</w:t>
      </w:r>
    </w:p>
    <w:p w:rsidR="00CC0221" w:rsidRDefault="00CC0221">
      <w:pPr>
        <w:pStyle w:val="21"/>
        <w:ind w:firstLine="540"/>
        <w:jc w:val="both"/>
      </w:pPr>
    </w:p>
    <w:p w:rsidR="00CC0221" w:rsidRDefault="00CC0221">
      <w:pPr>
        <w:pStyle w:val="21"/>
        <w:ind w:firstLine="540"/>
        <w:jc w:val="both"/>
      </w:pPr>
      <w:r>
        <w:t>В содержание учебно-тренировочного процесса входят:</w:t>
      </w:r>
    </w:p>
    <w:p w:rsidR="00CC0221" w:rsidRDefault="00CC0221">
      <w:pPr>
        <w:pStyle w:val="21"/>
        <w:numPr>
          <w:ilvl w:val="0"/>
          <w:numId w:val="9"/>
        </w:numPr>
        <w:jc w:val="both"/>
      </w:pPr>
      <w:r>
        <w:t>Общая физическая подготовка, направленная на всестороннее гармоническое развитие органов и систем юного хоккеиста. Используется широкий круг средств всестороннего воздействия, в том числе из других видов спорта (спортивные игры, легкая атлетика, гимнастика, плавание)</w:t>
      </w:r>
    </w:p>
    <w:p w:rsidR="00CC0221" w:rsidRDefault="00CC0221">
      <w:pPr>
        <w:pStyle w:val="21"/>
        <w:numPr>
          <w:ilvl w:val="0"/>
          <w:numId w:val="9"/>
        </w:numPr>
        <w:jc w:val="both"/>
      </w:pPr>
      <w:r>
        <w:t>Упражнения для воспитания скоростных, скоростно-силовых и координационных качеств, в том числе подвижные и спортивные игры по упрощенным правилам.</w:t>
      </w:r>
    </w:p>
    <w:p w:rsidR="00CC0221" w:rsidRDefault="00CC0221">
      <w:pPr>
        <w:pStyle w:val="21"/>
        <w:numPr>
          <w:ilvl w:val="0"/>
          <w:numId w:val="9"/>
        </w:numPr>
        <w:jc w:val="both"/>
      </w:pPr>
      <w:r>
        <w:t>подготовительные и подвижные упражнения, способствующие успешному овладению технико-тактическими приемам игры.</w:t>
      </w:r>
    </w:p>
    <w:p w:rsidR="00CC0221" w:rsidRDefault="00CC0221">
      <w:pPr>
        <w:pStyle w:val="21"/>
        <w:numPr>
          <w:ilvl w:val="0"/>
          <w:numId w:val="9"/>
        </w:numPr>
        <w:jc w:val="both"/>
      </w:pPr>
      <w:r>
        <w:t>Упражнения по обучению и совершенствованию техники игры, преимущественно в стандартных условиях.</w:t>
      </w:r>
    </w:p>
    <w:p w:rsidR="00CC0221" w:rsidRDefault="00CC0221">
      <w:pPr>
        <w:pStyle w:val="21"/>
        <w:numPr>
          <w:ilvl w:val="0"/>
          <w:numId w:val="9"/>
        </w:numPr>
        <w:jc w:val="both"/>
      </w:pPr>
      <w:r>
        <w:t>Упражнения по освоению индивидуальных и групповых тактических действий.</w:t>
      </w:r>
    </w:p>
    <w:p w:rsidR="00CC0221" w:rsidRDefault="00CC0221">
      <w:pPr>
        <w:pStyle w:val="21"/>
        <w:numPr>
          <w:ilvl w:val="0"/>
          <w:numId w:val="9"/>
        </w:numPr>
        <w:jc w:val="both"/>
      </w:pPr>
      <w:r>
        <w:t>Подготовительные и уебно-тренировочные игры.</w:t>
      </w:r>
    </w:p>
    <w:p w:rsidR="00CC0221" w:rsidRDefault="00CC0221">
      <w:pPr>
        <w:pStyle w:val="21"/>
        <w:numPr>
          <w:ilvl w:val="0"/>
          <w:numId w:val="9"/>
        </w:numPr>
        <w:jc w:val="both"/>
      </w:pPr>
      <w:r>
        <w:t>теоретические знания по программе</w:t>
      </w:r>
    </w:p>
    <w:p w:rsidR="00CC0221" w:rsidRDefault="00CC0221">
      <w:pPr>
        <w:pStyle w:val="21"/>
        <w:numPr>
          <w:ilvl w:val="0"/>
          <w:numId w:val="9"/>
        </w:numPr>
        <w:jc w:val="both"/>
      </w:pPr>
      <w:r>
        <w:t>Контрольные испытания с оценкой уровня физической и технико-тактической подготовленности.</w:t>
      </w:r>
    </w:p>
    <w:p w:rsidR="00CC0221" w:rsidRDefault="00CC0221">
      <w:pPr>
        <w:pStyle w:val="21"/>
        <w:ind w:firstLine="648"/>
        <w:jc w:val="both"/>
      </w:pPr>
      <w:r>
        <w:t>Этап углубленной специализации направлен на углубленное разучивание и совершенствование технико-тактических приемов игры в органическом единстве с развитием специальных физических и психических качеств в стандартных и усложненных условиях игровой и соревновательной деятельности.</w:t>
      </w:r>
    </w:p>
    <w:p w:rsidR="00CC0221" w:rsidRDefault="00CC0221">
      <w:pPr>
        <w:pStyle w:val="21"/>
        <w:ind w:firstLine="648"/>
        <w:jc w:val="both"/>
      </w:pPr>
      <w:r>
        <w:t>Основные задачи:</w:t>
      </w:r>
    </w:p>
    <w:p w:rsidR="00CC0221" w:rsidRDefault="00CC0221">
      <w:pPr>
        <w:pStyle w:val="21"/>
        <w:numPr>
          <w:ilvl w:val="0"/>
          <w:numId w:val="10"/>
        </w:numPr>
        <w:jc w:val="both"/>
      </w:pPr>
      <w:r>
        <w:t>повышение уровня общефизической и функциональной подготовленности.</w:t>
      </w:r>
    </w:p>
    <w:p w:rsidR="00CC0221" w:rsidRDefault="00CC0221">
      <w:pPr>
        <w:pStyle w:val="21"/>
        <w:numPr>
          <w:ilvl w:val="0"/>
          <w:numId w:val="10"/>
        </w:numPr>
        <w:jc w:val="both"/>
      </w:pPr>
      <w:r>
        <w:t>воспитание специальных двигательных качеств: скоростных, силовых, скоростно-силовых и координационных.</w:t>
      </w:r>
    </w:p>
    <w:p w:rsidR="00CC0221" w:rsidRDefault="00CC0221">
      <w:pPr>
        <w:pStyle w:val="21"/>
        <w:numPr>
          <w:ilvl w:val="0"/>
          <w:numId w:val="10"/>
        </w:numPr>
        <w:jc w:val="both"/>
      </w:pPr>
      <w:r>
        <w:t>формирование устойчивого двигательного навыка при освоении основных технико-тактических приемов игры.</w:t>
      </w:r>
    </w:p>
    <w:p w:rsidR="00CC0221" w:rsidRDefault="00CC0221">
      <w:pPr>
        <w:pStyle w:val="21"/>
        <w:numPr>
          <w:ilvl w:val="0"/>
          <w:numId w:val="10"/>
        </w:numPr>
        <w:jc w:val="both"/>
      </w:pPr>
      <w:r>
        <w:t>освоение двух-трех тактических систем при игре в атаке и обороне.</w:t>
      </w:r>
    </w:p>
    <w:p w:rsidR="00CC0221" w:rsidRDefault="00CC0221">
      <w:pPr>
        <w:pStyle w:val="21"/>
        <w:ind w:firstLine="540"/>
        <w:jc w:val="both"/>
      </w:pPr>
    </w:p>
    <w:p w:rsidR="00CC0221" w:rsidRDefault="00CC0221">
      <w:pPr>
        <w:pStyle w:val="21"/>
        <w:ind w:firstLine="540"/>
        <w:jc w:val="both"/>
      </w:pPr>
      <w:r>
        <w:t>Содержание занятий на данном этапе:</w:t>
      </w:r>
    </w:p>
    <w:p w:rsidR="00CC0221" w:rsidRDefault="00CC0221">
      <w:pPr>
        <w:pStyle w:val="21"/>
        <w:numPr>
          <w:ilvl w:val="0"/>
          <w:numId w:val="11"/>
        </w:numPr>
        <w:jc w:val="both"/>
      </w:pPr>
      <w:r>
        <w:t>Общая физическая подготовка в плане сдачи нормативных требований ГТО.</w:t>
      </w:r>
    </w:p>
    <w:p w:rsidR="00CC0221" w:rsidRDefault="00CC0221">
      <w:pPr>
        <w:pStyle w:val="21"/>
        <w:numPr>
          <w:ilvl w:val="0"/>
          <w:numId w:val="11"/>
        </w:numPr>
        <w:jc w:val="both"/>
      </w:pPr>
      <w:r>
        <w:t>Упражнения по воспитанию специальных двигательных качеств: скоростных, силовых, скоростно-силовых, скоростных и координационных, в том числе упражнения на специальных тренажерах.</w:t>
      </w:r>
    </w:p>
    <w:p w:rsidR="00CC0221" w:rsidRDefault="00CC0221">
      <w:pPr>
        <w:pStyle w:val="21"/>
        <w:numPr>
          <w:ilvl w:val="0"/>
          <w:numId w:val="11"/>
        </w:numPr>
        <w:jc w:val="both"/>
      </w:pPr>
      <w:r>
        <w:t>Игровые упражнения по совершенствованию технико-тактических приемов игры в усложненных условиях, в различных сочетаниях.</w:t>
      </w:r>
    </w:p>
    <w:p w:rsidR="00CC0221" w:rsidRDefault="00CC0221">
      <w:pPr>
        <w:pStyle w:val="21"/>
        <w:numPr>
          <w:ilvl w:val="0"/>
          <w:numId w:val="11"/>
        </w:numPr>
        <w:jc w:val="both"/>
      </w:pPr>
      <w:r>
        <w:t>Упражнения по освоению вариантов тактических систем игры в атаке и обороне.</w:t>
      </w:r>
    </w:p>
    <w:p w:rsidR="00CC0221" w:rsidRDefault="00CC0221">
      <w:pPr>
        <w:pStyle w:val="21"/>
        <w:numPr>
          <w:ilvl w:val="0"/>
          <w:numId w:val="11"/>
        </w:numPr>
        <w:jc w:val="both"/>
      </w:pPr>
      <w:r>
        <w:t>Учебно-тренировочные, товарищеские и календарные игры с конкретными заданиями на установках и последующим разбором игр.</w:t>
      </w:r>
    </w:p>
    <w:p w:rsidR="00CC0221" w:rsidRDefault="00CC0221">
      <w:pPr>
        <w:pStyle w:val="21"/>
        <w:numPr>
          <w:ilvl w:val="0"/>
          <w:numId w:val="11"/>
        </w:numPr>
        <w:jc w:val="both"/>
      </w:pPr>
      <w:r>
        <w:t>Индивидуальные занятия, направленные на улучшение отстающих качеств и развитие сильных сторон с учетом игрового амплуа.</w:t>
      </w:r>
    </w:p>
    <w:p w:rsidR="00CC0221" w:rsidRDefault="00CC0221">
      <w:pPr>
        <w:pStyle w:val="21"/>
        <w:numPr>
          <w:ilvl w:val="0"/>
          <w:numId w:val="11"/>
        </w:numPr>
        <w:jc w:val="both"/>
      </w:pPr>
      <w:r>
        <w:t>Теоретические занятия по программе</w:t>
      </w:r>
    </w:p>
    <w:p w:rsidR="00CC0221" w:rsidRDefault="00CC0221">
      <w:pPr>
        <w:pStyle w:val="21"/>
        <w:numPr>
          <w:ilvl w:val="0"/>
          <w:numId w:val="11"/>
        </w:numPr>
        <w:jc w:val="both"/>
      </w:pPr>
      <w:r>
        <w:t>Контрольные испытания с оценкой уровня физической, технической и тактической  подготовленности.</w:t>
      </w:r>
    </w:p>
    <w:p w:rsidR="00CC0221" w:rsidRDefault="00CC0221">
      <w:pPr>
        <w:pStyle w:val="21"/>
        <w:ind w:firstLine="540"/>
        <w:jc w:val="both"/>
      </w:pPr>
      <w:r>
        <w:t>Этап спортивного совершенствования характерен специализацией тренировочного процесса, направленного на совершенствование технико-тактического мастерства хоккеистов на базе высокой общей специальной подготовленности.</w:t>
      </w:r>
    </w:p>
    <w:p w:rsidR="00CC0221" w:rsidRDefault="00CC0221">
      <w:pPr>
        <w:pStyle w:val="21"/>
        <w:ind w:firstLine="540"/>
        <w:jc w:val="both"/>
      </w:pPr>
      <w:r>
        <w:t>Основные задачи:</w:t>
      </w:r>
    </w:p>
    <w:p w:rsidR="00CC0221" w:rsidRDefault="00CC0221">
      <w:pPr>
        <w:pStyle w:val="21"/>
        <w:numPr>
          <w:ilvl w:val="0"/>
          <w:numId w:val="12"/>
        </w:numPr>
        <w:jc w:val="both"/>
      </w:pPr>
      <w:r>
        <w:t>повышение функциональной и специальной физической подготовленности до уровня модельных характеристик хоккеистов высокой квалификации</w:t>
      </w:r>
    </w:p>
    <w:p w:rsidR="00CC0221" w:rsidRDefault="00CC0221">
      <w:pPr>
        <w:pStyle w:val="21"/>
        <w:numPr>
          <w:ilvl w:val="0"/>
          <w:numId w:val="12"/>
        </w:numPr>
        <w:jc w:val="both"/>
      </w:pPr>
      <w:r>
        <w:t>дальнейшее совершенствование технической и тактической подготовленности.</w:t>
      </w:r>
    </w:p>
    <w:p w:rsidR="00CC0221" w:rsidRDefault="00CC0221">
      <w:pPr>
        <w:pStyle w:val="21"/>
        <w:numPr>
          <w:ilvl w:val="0"/>
          <w:numId w:val="12"/>
        </w:numPr>
        <w:jc w:val="both"/>
      </w:pPr>
      <w:r>
        <w:t>достижение высокого уровня мастерства, обеспечивающего стабильность и надежность игровой деятельности в сложных условиях спортивной борьбы.</w:t>
      </w:r>
    </w:p>
    <w:p w:rsidR="00CC0221" w:rsidRDefault="00CC0221">
      <w:pPr>
        <w:pStyle w:val="21"/>
        <w:numPr>
          <w:ilvl w:val="0"/>
          <w:numId w:val="12"/>
        </w:numPr>
        <w:jc w:val="both"/>
      </w:pPr>
      <w:r>
        <w:t>введение выпускников ДЮСШ и СДЮШОР в состав команды мастеров.</w:t>
      </w:r>
    </w:p>
    <w:p w:rsidR="00CC0221" w:rsidRDefault="00CC0221">
      <w:pPr>
        <w:pStyle w:val="21"/>
        <w:ind w:firstLine="540"/>
        <w:jc w:val="both"/>
      </w:pPr>
    </w:p>
    <w:p w:rsidR="00CC0221" w:rsidRDefault="00CC0221">
      <w:pPr>
        <w:pStyle w:val="21"/>
        <w:ind w:firstLine="540"/>
        <w:jc w:val="both"/>
      </w:pPr>
      <w:r>
        <w:t>Содержание занятий на данном этапе:</w:t>
      </w:r>
    </w:p>
    <w:p w:rsidR="00CC0221" w:rsidRDefault="00CC0221">
      <w:pPr>
        <w:pStyle w:val="21"/>
        <w:numPr>
          <w:ilvl w:val="0"/>
          <w:numId w:val="13"/>
        </w:numPr>
        <w:jc w:val="both"/>
      </w:pPr>
      <w:r>
        <w:t>Комплекс средств и методов, направленных на повышение функциональных и физических кондиций, подготовка и сдача норм комплекса ГТО.</w:t>
      </w:r>
    </w:p>
    <w:p w:rsidR="00CC0221" w:rsidRDefault="00CC0221">
      <w:pPr>
        <w:pStyle w:val="21"/>
        <w:numPr>
          <w:ilvl w:val="0"/>
          <w:numId w:val="13"/>
        </w:numPr>
        <w:jc w:val="both"/>
      </w:pPr>
      <w:r>
        <w:t>Упражнения для повышения специальной физической подготовки, а также направление на развитие двигательных качеств с акцентом на скоростно-силовой и специальной выносливости.</w:t>
      </w:r>
    </w:p>
    <w:p w:rsidR="00CC0221" w:rsidRDefault="00CC0221">
      <w:pPr>
        <w:pStyle w:val="21"/>
        <w:numPr>
          <w:ilvl w:val="0"/>
          <w:numId w:val="13"/>
        </w:numPr>
        <w:jc w:val="both"/>
      </w:pPr>
      <w:r>
        <w:t>Игровые упражнения, направленные на совершенствование технико-тактических действий  с учетом индивидуальных особенностей хоккеистов и их игрового амплуа.</w:t>
      </w:r>
    </w:p>
    <w:p w:rsidR="00CC0221" w:rsidRDefault="00CC0221">
      <w:pPr>
        <w:pStyle w:val="21"/>
        <w:numPr>
          <w:ilvl w:val="0"/>
          <w:numId w:val="13"/>
        </w:numPr>
        <w:jc w:val="both"/>
      </w:pPr>
      <w:r>
        <w:t>Упражнения по освоению и совершенствованию внутрикомандных взаимодействий в рамках определенных тактических систем в атаке и обороне.</w:t>
      </w:r>
    </w:p>
    <w:p w:rsidR="00CC0221" w:rsidRDefault="00CC0221">
      <w:pPr>
        <w:pStyle w:val="21"/>
        <w:numPr>
          <w:ilvl w:val="0"/>
          <w:numId w:val="13"/>
        </w:numPr>
        <w:jc w:val="both"/>
      </w:pPr>
      <w:r>
        <w:t>Упражнения с акцентом на воспитание волевых качеств: смелости, решительности, настойчивости, инициативы и самообладания.</w:t>
      </w:r>
    </w:p>
    <w:p w:rsidR="00CC0221" w:rsidRDefault="00CC0221">
      <w:pPr>
        <w:pStyle w:val="21"/>
        <w:numPr>
          <w:ilvl w:val="0"/>
          <w:numId w:val="13"/>
        </w:numPr>
        <w:jc w:val="both"/>
      </w:pPr>
      <w:r>
        <w:t>Теоретические занятия по программе</w:t>
      </w:r>
    </w:p>
    <w:p w:rsidR="00CC0221" w:rsidRDefault="00CC0221">
      <w:pPr>
        <w:pStyle w:val="21"/>
        <w:numPr>
          <w:ilvl w:val="0"/>
          <w:numId w:val="13"/>
        </w:numPr>
        <w:jc w:val="both"/>
      </w:pPr>
      <w:r>
        <w:t>Соревновательная подготовка на основе проведения учебно-тренировочных, товарищеских, контрольных и официальных игр с постановкой конкретных задач каждому хоккеисту, звену и команде с последующей оценкой степени выполнения задания на разборах игр.</w:t>
      </w:r>
    </w:p>
    <w:p w:rsidR="00CC0221" w:rsidRDefault="00CC0221">
      <w:pPr>
        <w:pStyle w:val="21"/>
        <w:numPr>
          <w:ilvl w:val="0"/>
          <w:numId w:val="13"/>
        </w:numPr>
        <w:jc w:val="both"/>
      </w:pPr>
      <w:r>
        <w:t>Контрольные испытания по видам подготовки с оценкой уровня спортивного мастерства и теоретических знаний.</w:t>
      </w:r>
    </w:p>
    <w:p w:rsidR="00CC0221" w:rsidRDefault="00CC0221">
      <w:pPr>
        <w:pStyle w:val="21"/>
        <w:ind w:firstLine="540"/>
        <w:jc w:val="both"/>
      </w:pPr>
      <w:r>
        <w:t>Основная цель процесса многолетней подготовки юных хоккеистов – воспитание квалифицированного хоккеиста, всестороннее и гармонично развитого.</w:t>
      </w:r>
    </w:p>
    <w:p w:rsidR="00CC0221" w:rsidRDefault="00CC0221">
      <w:pPr>
        <w:pStyle w:val="21"/>
        <w:ind w:firstLine="540"/>
        <w:jc w:val="both"/>
      </w:pPr>
      <w:r>
        <w:t>Достижение этой цели связано с решением ряда образовательных и воспитательных задач в ходе многолетнего, целенаправленного и планомерного учебно-тренировочного процесса.</w:t>
      </w:r>
    </w:p>
    <w:p w:rsidR="00CC0221" w:rsidRDefault="00CC0221">
      <w:pPr>
        <w:pStyle w:val="21"/>
        <w:ind w:firstLine="540"/>
        <w:jc w:val="both"/>
      </w:pPr>
      <w:r>
        <w:t>В этой связи эффективность многолетней подготовки юных хоккеистов возможно лишь в том случае, если методы, средства и методические подходы к физической, технической, тактической и волевой подготовки на каждом конкретном возрастном этапе будут адекватны возрастному развитию юного хоккеиста.</w:t>
      </w:r>
    </w:p>
    <w:p w:rsidR="00CC0221" w:rsidRDefault="00CC0221">
      <w:pPr>
        <w:pStyle w:val="21"/>
        <w:ind w:firstLine="540"/>
        <w:jc w:val="both"/>
        <w:rPr>
          <w:sz w:val="32"/>
          <w:szCs w:val="32"/>
        </w:rPr>
      </w:pPr>
    </w:p>
    <w:p w:rsidR="00CC0221" w:rsidRDefault="00CC0221">
      <w:pPr>
        <w:pStyle w:val="21"/>
        <w:ind w:firstLine="540"/>
        <w:jc w:val="both"/>
        <w:rPr>
          <w:sz w:val="32"/>
          <w:szCs w:val="32"/>
        </w:rPr>
      </w:pPr>
    </w:p>
    <w:p w:rsidR="00CC0221" w:rsidRDefault="00CC0221">
      <w:pPr>
        <w:pStyle w:val="21"/>
        <w:ind w:firstLine="540"/>
        <w:jc w:val="both"/>
      </w:pPr>
      <w:r>
        <w:t>Физическая подготовка юных хоккеистов на этапе предварительной подготовки и начальной специализации направлена на укрепление, всестороннее и гармоничное развитие всех органов и систем, на воспитание основных двигательных качеств. С  этой целью используются широкий круг средств общей физической подготовки с акцентом на развитие быстроты, ловкости и гибкости.</w:t>
      </w:r>
    </w:p>
    <w:p w:rsidR="00CC0221" w:rsidRDefault="00CC0221">
      <w:pPr>
        <w:pStyle w:val="21"/>
        <w:ind w:firstLine="540"/>
        <w:jc w:val="both"/>
      </w:pPr>
      <w:r>
        <w:t>Физическая подготовка в хоккее – это процесс воспитания двигательных способностей и поддержание их на уровне обеспечивающем высокую эффективность игровых действий.</w:t>
      </w:r>
    </w:p>
    <w:p w:rsidR="00CC0221" w:rsidRDefault="00CC0221">
      <w:pPr>
        <w:pStyle w:val="21"/>
        <w:ind w:firstLine="540"/>
        <w:jc w:val="both"/>
      </w:pPr>
    </w:p>
    <w:p w:rsidR="00CC0221" w:rsidRDefault="00CC0221">
      <w:pPr>
        <w:pStyle w:val="21"/>
        <w:ind w:firstLine="540"/>
        <w:jc w:val="both"/>
      </w:pPr>
      <w:r>
        <w:rPr>
          <w:sz w:val="32"/>
          <w:szCs w:val="32"/>
        </w:rPr>
        <w:t xml:space="preserve"> </w:t>
      </w:r>
      <w:r>
        <w:t>Физическая подготовка разделяется на общую и специальную.</w:t>
      </w:r>
    </w:p>
    <w:p w:rsidR="00CC0221" w:rsidRDefault="00CC0221">
      <w:pPr>
        <w:pStyle w:val="21"/>
        <w:ind w:firstLine="540"/>
        <w:jc w:val="both"/>
      </w:pPr>
      <w:r>
        <w:t>Общая физическая подготовка повышает функциональные возможности организма, способствует разностороннему физическому развитию и укреплению здоровья. Она улучшает физические качества и двигательные возможности спортсменов, расширяет запас движений, что, в свою очередь, способствует более быстрому и качественному освоению специальных навыков.</w:t>
      </w:r>
    </w:p>
    <w:p w:rsidR="00CC0221" w:rsidRDefault="00CC0221">
      <w:pPr>
        <w:pStyle w:val="21"/>
        <w:ind w:firstLine="540"/>
        <w:jc w:val="both"/>
      </w:pPr>
      <w:r>
        <w:t>Общая физическая подготовка юных хоккеистов строится с использованием закономерностей переноса тренировочного эффекта с подготовительных упражнений на основные и соревновательные.</w:t>
      </w:r>
    </w:p>
    <w:p w:rsidR="00CC0221" w:rsidRDefault="00CC0221">
      <w:pPr>
        <w:pStyle w:val="21"/>
        <w:ind w:firstLine="540"/>
        <w:jc w:val="both"/>
      </w:pPr>
      <w:r>
        <w:t>Наибольший удельный вес общая физическая подготовка занимает на начальных этапах процесса многолетней подготовки юных хоккеистов. С возрастом и повышением мастерства доля общей физической подготовки уменьшается, а специальной – увеличивается. Однако на отдельных  этапах годичного цикла у хоккеистов старших возрастных групп возможны различные варианты соотношения этих видов подготовки, в том числе и временное расширение объема средств общей физической подготовки.</w:t>
      </w:r>
    </w:p>
    <w:p w:rsidR="00CC0221" w:rsidRDefault="00CC0221">
      <w:pPr>
        <w:pStyle w:val="21"/>
        <w:ind w:firstLine="540"/>
        <w:jc w:val="both"/>
      </w:pPr>
      <w:r>
        <w:t>Специальная физическая подготовка направлена на развитие двигательных способностей, необходимых в хоккее. Она может проводиться как на льду, так и вне льда. В связи с этим в специальной физической подготовке целесообразно выделить специализированную (вне льда) подготовку. В качестве средств специальной физической подготовки используются упражнения, на нервно-мышечные усилия, пространственно временным характеристикам и режимам работы адекватные основным хоккейным движениям. К ним относятся упражнения, включающие весь технико-тактический арсенал хоккея и разработанные на их основе специально подготовленные упражнения. Круг средств специальной физической подготовки значительно меньше, чем обычной.</w:t>
      </w:r>
    </w:p>
    <w:p w:rsidR="00CC0221" w:rsidRDefault="00CC0221">
      <w:pPr>
        <w:pStyle w:val="21"/>
        <w:ind w:firstLine="540"/>
        <w:jc w:val="both"/>
      </w:pPr>
      <w:r>
        <w:t>В ходе специальной физической подготовки обеспечивается как комплексное, так и избирательное воздействие на специальные физические качества и способности хоккеистов.</w:t>
      </w:r>
    </w:p>
    <w:p w:rsidR="00CC0221" w:rsidRDefault="00CC0221">
      <w:pPr>
        <w:pStyle w:val="21"/>
        <w:ind w:firstLine="540"/>
        <w:jc w:val="both"/>
      </w:pPr>
      <w:r>
        <w:t>В тренировочном процессе обе части физической подготовки взаимосвязаны и дополняют друг друга. В свою очередь, физическая подготовка тесно связана с другими видами подготовки: технической, тактической, психологической. Так, упражнения направленные на развитие различных видов выносливости, одновременно воспитывают и морально – волевые качества хоккеистов: умение выполнять работу в условиях нарастающего истощения через ‘немогу”; прививают трудолюбие и другое. В настоящее время в тренировочном процессе широко используется метод сопряженного воздействия, позволяющий одновременно совершенствовать специальную физическую и технико-тактическую подготовленность, а также игровое мышление юных хоккеистов.</w:t>
      </w:r>
    </w:p>
    <w:p w:rsidR="00CC0221" w:rsidRDefault="00CC0221">
      <w:pPr>
        <w:pStyle w:val="21"/>
        <w:ind w:firstLine="540"/>
        <w:jc w:val="both"/>
      </w:pPr>
      <w:r>
        <w:t>В целом физическая подготовка юных хоккеистов должна быть направлена прежде всего на укрепление здоровья, гармоничное развитие растущего организма, укрепление опорно-двигательного аппарата, повышения возможностей сердечно-сосудистой и дыхательной систем, всестороннее развитие дыхательных качеств, координационных способностей.</w:t>
      </w:r>
    </w:p>
    <w:p w:rsidR="00CC0221" w:rsidRDefault="00CC0221">
      <w:pPr>
        <w:pStyle w:val="21"/>
        <w:ind w:firstLine="540"/>
        <w:jc w:val="both"/>
      </w:pPr>
      <w:r>
        <w:t>Высокий уровень физической подготовленности, достигнутый в процессе многолетней тренировки, позволяет более эффективно решать задачи технико-тактической подготовки и является необходимой предпосылкой и основой для достижения высоких и стабильных результатов в зрелом возрасте.</w:t>
      </w:r>
    </w:p>
    <w:p w:rsidR="00CC0221" w:rsidRDefault="00CC0221">
      <w:pPr>
        <w:pStyle w:val="21"/>
        <w:ind w:firstLine="540"/>
        <w:jc w:val="both"/>
      </w:pPr>
      <w:r>
        <w:t>Во время хоккейного матча спортсмены выполняют многочисленные рывки, ускорение, остановки, торможения с последующим быстрым стартами, броски, ведут силовые единоборства и т.п. Эффективно выполнять эти действия могут только те хоккеисты, у которых хорошо развита сила мышц.</w:t>
      </w:r>
    </w:p>
    <w:p w:rsidR="00CC0221" w:rsidRDefault="00CC0221">
      <w:pPr>
        <w:pStyle w:val="21"/>
        <w:ind w:firstLine="540"/>
        <w:jc w:val="both"/>
      </w:pPr>
      <w:r>
        <w:t>Для хоккея характерно свое специфическое развитие силы мышц. Установлено, что мышцы – разгибатели туловища имеют большое значение для стабилизации игровой позы хоккеиста, а сгибатели, разгибатели голени и бедра – для отталкивания ото льда.</w:t>
      </w:r>
    </w:p>
    <w:p w:rsidR="00CC0221" w:rsidRDefault="00CC0221">
      <w:pPr>
        <w:pStyle w:val="21"/>
        <w:ind w:firstLine="540"/>
        <w:jc w:val="both"/>
      </w:pPr>
      <w:r>
        <w:t>Для хоккеистов важны:</w:t>
      </w:r>
    </w:p>
    <w:p w:rsidR="00CC0221" w:rsidRDefault="00CC0221">
      <w:pPr>
        <w:pStyle w:val="21"/>
        <w:numPr>
          <w:ilvl w:val="0"/>
          <w:numId w:val="14"/>
        </w:numPr>
        <w:jc w:val="both"/>
      </w:pPr>
      <w:r>
        <w:t>Быстрая сила, проявляющаяся в скоростных движениях при преодолении небольших отягощений;</w:t>
      </w:r>
    </w:p>
    <w:p w:rsidR="00CC0221" w:rsidRDefault="00CC0221">
      <w:pPr>
        <w:pStyle w:val="21"/>
        <w:numPr>
          <w:ilvl w:val="0"/>
          <w:numId w:val="14"/>
        </w:numPr>
        <w:jc w:val="both"/>
      </w:pPr>
      <w:r>
        <w:t>Взрывная сила, обеспечивающая быстрое наращивание рабочего усилия;</w:t>
      </w:r>
    </w:p>
    <w:p w:rsidR="00CC0221" w:rsidRDefault="00CC0221">
      <w:pPr>
        <w:pStyle w:val="21"/>
        <w:numPr>
          <w:ilvl w:val="0"/>
          <w:numId w:val="14"/>
        </w:numPr>
        <w:jc w:val="both"/>
      </w:pPr>
      <w:r>
        <w:t>Абсолютная сила, или предельные силовые возможности спортсмена, позволяющие преодолевать значительное сопротивление (отягощение);</w:t>
      </w:r>
    </w:p>
    <w:p w:rsidR="00CC0221" w:rsidRDefault="00CC0221">
      <w:pPr>
        <w:pStyle w:val="21"/>
        <w:numPr>
          <w:ilvl w:val="0"/>
          <w:numId w:val="14"/>
        </w:numPr>
        <w:jc w:val="both"/>
      </w:pPr>
      <w:r>
        <w:t>Силовая выносливость, обеспечивающая проявление силовых возможностей длительное время;</w:t>
      </w:r>
    </w:p>
    <w:p w:rsidR="00CC0221" w:rsidRDefault="00CC0221">
      <w:pPr>
        <w:pStyle w:val="21"/>
        <w:ind w:firstLine="540"/>
        <w:jc w:val="both"/>
      </w:pPr>
      <w:r>
        <w:t>Таким образом,  в системе подготовки юных хоккеистов значительное место должно быть отведено воспитанию мышечной силы. При этом необходимо учитывать специфическое развитие силы мышц хоккеиста и возрастные особенности организма.</w:t>
      </w:r>
    </w:p>
    <w:p w:rsidR="00CC0221" w:rsidRDefault="00CC0221">
      <w:pPr>
        <w:pStyle w:val="21"/>
        <w:ind w:firstLine="540"/>
        <w:jc w:val="both"/>
      </w:pPr>
      <w:r>
        <w:t>Возрастная динамика развития силовых возможностей человека неравномерна. Это во многом обусловлено особенностями развития скелета, суставно – связочного аппарата, мышечной и нервной систем, а также общим биологическим созреванием организма. Известно, что абсолютная сила основных мышц непрерывно увеличивается от рождения до 20-30 лет, а затем постепенно начинает снижаться. При этом у натренированных детей, как правило, проявляется три основных периода ускоренного развития: с 9 до 11 лет, с 13 до 14 лет и с 16 до 18 лет. Относительная сила, рассчитанная на 1 кг веса тела, достигает своего максимума нередко уже в 13-14 летнем возрасте и окончательно устанавливается на высшем уровне к 1ё6-18 годам. У детей в возрасте 7-11 лет способность дифференцировать мышечные усилия развиты еще слабо, в дальнейшем, с 11 до 16 лет она развивается весьма интенсивно. Тоже самое относится к способностям расслаблять мышцы. В период с 7 до 11 лет она изменяется незначительно, а к 15-16 годам существенно улучшается.</w:t>
      </w:r>
    </w:p>
    <w:p w:rsidR="00CC0221" w:rsidRDefault="00CC0221">
      <w:pPr>
        <w:pStyle w:val="21"/>
        <w:ind w:firstLine="540"/>
        <w:jc w:val="both"/>
      </w:pPr>
      <w:r>
        <w:t>У детей младшего возраста развиваются главным образом крупные мышцы туловища, нижних конечностей и плечевого пояса,  в более поздние сроки – мелкие мышцы. У детей слабо развиты мышцы живота, кроме мышц туловища, отводящие мышцы верхних конечностей, мышцы задней поверхности бедра и проводящие мышцы ног.</w:t>
      </w:r>
    </w:p>
    <w:p w:rsidR="00CC0221" w:rsidRDefault="00CC0221">
      <w:pPr>
        <w:pStyle w:val="21"/>
        <w:ind w:firstLine="540"/>
        <w:jc w:val="both"/>
      </w:pPr>
      <w:r>
        <w:t>Сила мышц – разгибателей нижних конечностей, несущих большую нагрузку при катании на коньках с 9 до 9 лет увеличивается незначительно, под влиянием физических упражнений она быстро возрастает только после 9 лет. Однако в период с 8 до 9 лет отмечается наибольший прирост силы сгибателей кисти предплечья, разгибателей предплечья, что является хорошей предпосылкой для обучения техники вождения клюшкой.</w:t>
      </w:r>
    </w:p>
    <w:p w:rsidR="00CC0221" w:rsidRDefault="00CC0221">
      <w:pPr>
        <w:pStyle w:val="21"/>
        <w:ind w:firstLine="540"/>
        <w:jc w:val="both"/>
      </w:pPr>
      <w:r>
        <w:t>У детей младшего школьного возраста связочно-мышечный аппарат столь развит слабо, как следствие этого от чрезмерной нагрузки на нижние конечности у юных хоккеистов может появиться плоскостопие. Правильно дозированная нагрузка соответствующие меры профилактики, направление на укрепление связочно – мышечного аппарата стопы, позволяют избежать этого негативного явления.</w:t>
      </w:r>
    </w:p>
    <w:p w:rsidR="00CC0221" w:rsidRDefault="00CC0221">
      <w:pPr>
        <w:pStyle w:val="21"/>
        <w:ind w:firstLine="540"/>
        <w:jc w:val="both"/>
      </w:pPr>
      <w:r>
        <w:t>Связочный аппарат верхних конечностей развит также недостаточно, поэтому у юных хоккеистов довольно часто происходит повреждения связок, особенно если они играют слишком большой и тяжелой клюшкой.</w:t>
      </w:r>
    </w:p>
    <w:p w:rsidR="00CC0221" w:rsidRDefault="00CC0221">
      <w:pPr>
        <w:pStyle w:val="21"/>
        <w:ind w:firstLine="540"/>
        <w:jc w:val="both"/>
      </w:pPr>
      <w:r>
        <w:t>Быстрыми темпами развивается мышечная система в период полового созревания и после его окончания. Одновременно с увеличением объема мышечной массы возрастает сила мышц и способность их к длительной работе. Быстрее нарастает вес тех мышц, которые раньше начинают функционировать и являются более нагруженными.</w:t>
      </w:r>
    </w:p>
    <w:p w:rsidR="00CC0221" w:rsidRDefault="00CC0221">
      <w:pPr>
        <w:pStyle w:val="21"/>
        <w:ind w:firstLine="540"/>
        <w:jc w:val="both"/>
      </w:pPr>
      <w:r>
        <w:t>Мышцы- сгибатели у подростков развиваются быстрее по отношению к мышцам – разгибателям.</w:t>
      </w:r>
    </w:p>
    <w:p w:rsidR="00CC0221" w:rsidRDefault="00CC0221">
      <w:pPr>
        <w:pStyle w:val="21"/>
        <w:ind w:firstLine="540"/>
        <w:jc w:val="both"/>
      </w:pPr>
      <w:r>
        <w:t>В юношеском возрасте значительно увеличивается мышечная масса. Мышцы у юношей эластичны, имеют хорошую нервную регуляцию и отличаются высокой способностью к расслаблению. Опорно-двигательный аппарат может уже выдерживать значительные статические напряжения и способен к довольно длительной работе.</w:t>
      </w:r>
    </w:p>
    <w:p w:rsidR="00CC0221" w:rsidRDefault="00CC0221">
      <w:pPr>
        <w:pStyle w:val="21"/>
        <w:ind w:firstLine="540"/>
        <w:jc w:val="both"/>
      </w:pPr>
      <w:r>
        <w:t>Высокий уровень развития мышц спины у 12-летних спортсменов можно объяснить тем, что при беге на коньках в посадке хоккеиста мышцы-разгибатели спины несут значительную нагрузку. Объем же катания, выполняемый хоккеистами  к возрасту 12 лет, является достаточно большим,  что и сказывается на увеличении становой силы.</w:t>
      </w:r>
    </w:p>
    <w:p w:rsidR="00CC0221" w:rsidRDefault="00CC0221">
      <w:pPr>
        <w:pStyle w:val="21"/>
        <w:ind w:firstLine="540"/>
        <w:jc w:val="both"/>
      </w:pPr>
      <w:r>
        <w:t>Абсолютная сила мышц-сгибателей кисти у хоккеистов увеличивается неравномерно в возрастном диапазоне с 11 до 18 лет. Наибольший прирост ее отличался с 12 до 13 лет, особенно с 14 до 18 лет, а наименьший с 16 до 18 лет.  Относительная сила мышц-сгибателей кисти постепенно увеличивается до 15 – 16 лет, а затем несколько снижается.</w:t>
      </w:r>
    </w:p>
    <w:p w:rsidR="00CC0221" w:rsidRDefault="00CC0221">
      <w:pPr>
        <w:pStyle w:val="21"/>
        <w:ind w:firstLine="540"/>
        <w:jc w:val="both"/>
      </w:pPr>
      <w:r>
        <w:t>Относительная сила мышц рук, определяемая в тесте как “подтягивание на перекладине”, постепенно возрастает только до 14 лет.</w:t>
      </w:r>
    </w:p>
    <w:p w:rsidR="00CC0221" w:rsidRDefault="00CC0221">
      <w:pPr>
        <w:pStyle w:val="21"/>
        <w:ind w:firstLine="540"/>
        <w:jc w:val="both"/>
      </w:pPr>
      <w:r>
        <w:t>Силовая выносливость мышц брюшного пресса с возрастом имеет тенденцию к увеличению, однако прирост при этом не существенный.</w:t>
      </w:r>
    </w:p>
    <w:p w:rsidR="00CC0221" w:rsidRDefault="00CC0221">
      <w:pPr>
        <w:pStyle w:val="21"/>
        <w:ind w:firstLine="540"/>
        <w:jc w:val="both"/>
      </w:pPr>
      <w:r>
        <w:t>Характеризуя возрастную динамику силовых способностей, следует отметить, что в период полового созревания (16-18 лет) сила мышц во многом определятся биологическим возрастом, который при дозировке нагрузок силовой направленности необходимо учитывать.</w:t>
      </w:r>
    </w:p>
    <w:p w:rsidR="00CC0221" w:rsidRDefault="00CC0221">
      <w:pPr>
        <w:pStyle w:val="21"/>
        <w:ind w:firstLine="540"/>
        <w:jc w:val="both"/>
      </w:pPr>
      <w:r>
        <w:t>Хоккеист должен все выполнять быстро: стартовать и бежать на коньках, тормозить и маневрировать, отводить соперника, вести, передавать и принимать, бросать шайбу в ворота, останавливать противника силовыми приемами или, наоборот, уклоняться от силового единоборства. Вместе с тем он должен быстро реагировать на действие соперников и партнеров, быстро оценивать игровую ситуацию, мгновенно принимать тактическое решение и сразу же его реализовывать.</w:t>
      </w:r>
    </w:p>
    <w:p w:rsidR="00CC0221" w:rsidRDefault="00CC0221">
      <w:pPr>
        <w:pStyle w:val="21"/>
        <w:ind w:firstLine="540"/>
        <w:jc w:val="both"/>
      </w:pPr>
      <w:r>
        <w:t>Быстрота является комплексным, многофакторным двигательным качеством и определяется тремя относительно независимыми одна от другой элементарными формами: скрытым периодом двигательной реакции, скоростью одиночного сокращения и максимальной частотой движений.</w:t>
      </w:r>
    </w:p>
    <w:p w:rsidR="00CC0221" w:rsidRDefault="00CC0221">
      <w:pPr>
        <w:pStyle w:val="21"/>
        <w:ind w:firstLine="540"/>
        <w:jc w:val="both"/>
      </w:pPr>
      <w:r>
        <w:t>Уровень развития быстроты в первую очередь определяется функциональными характеристиками центральной нервной системы и периферического звена нервно-мышечного аппарата хоккеистов: подвижностью нервных процессов, скоростью, силой и частотой нервных импульсов, соотношением быстрых и медленных мышечных волокон, реактивностью мышц и их вязкостью, способностью мышц быстро переходить из напряженного состояния в расслабленное. Большое значение в проявлении быстроты имеет уровень координационных  возможностей хоккеистов, их технической мастерство, а также предельная мобилизация волевых качеств.</w:t>
      </w:r>
    </w:p>
    <w:p w:rsidR="00CC0221" w:rsidRDefault="00CC0221">
      <w:pPr>
        <w:pStyle w:val="21"/>
        <w:ind w:firstLine="540"/>
        <w:jc w:val="both"/>
      </w:pPr>
      <w:r>
        <w:t>Быстрота движений зависит в большей степени и от энергетических ресурсов организма: содержание АТФ в мышцах, скорость ее расщепления и ресинтеза (восстановление). Наиболее практическое значение для хоккеистов имеет скорость целостных двигательных актов (бег на коньках, ведение, передача и бросок шайбы и т.д.), а не элементарные формы проявления быстроты.</w:t>
      </w:r>
    </w:p>
    <w:p w:rsidR="00CC0221" w:rsidRDefault="00CC0221">
      <w:pPr>
        <w:pStyle w:val="21"/>
        <w:ind w:firstLine="540"/>
        <w:jc w:val="both"/>
      </w:pPr>
      <w:r>
        <w:t>Скорость в целостном сложно координационном движении зависит не только  от уровня быстроты, но и от других факторов. Например, в беге скорость передвижения зависит от длины ног, силы отталкивания и выносливости и т.д.</w:t>
      </w:r>
    </w:p>
    <w:p w:rsidR="00CC0221" w:rsidRDefault="00CC0221">
      <w:pPr>
        <w:pStyle w:val="21"/>
        <w:ind w:firstLine="540"/>
        <w:jc w:val="both"/>
      </w:pPr>
      <w:r>
        <w:t>При изучении скоростной подготовленности хоккеистов были выявлены состав и структура скоростных качеств, включающие следующие виды их проявления (Савин В.П. 1982г.): быстрота простой и сложной реакции, стартовая скорость, дистанционная скорость, быстрота тормозных движений, быстрота выполнения технических приемов игры, быстрота перехода от одного действия к другому.</w:t>
      </w:r>
    </w:p>
    <w:p w:rsidR="00CC0221" w:rsidRDefault="00CC0221">
      <w:pPr>
        <w:pStyle w:val="21"/>
        <w:ind w:firstLine="540"/>
        <w:jc w:val="both"/>
      </w:pPr>
      <w:r>
        <w:t>Указанные виды скоростных качеств хоккеиста относительно независимы друг от друга. Во время соревнований, как правило, эти качества проявляются комплексно.</w:t>
      </w:r>
    </w:p>
    <w:p w:rsidR="00CC0221" w:rsidRDefault="00CC0221">
      <w:pPr>
        <w:pStyle w:val="21"/>
        <w:ind w:firstLine="540"/>
        <w:jc w:val="both"/>
      </w:pPr>
      <w:r>
        <w:t>Однако, несмотря на комплексность проявления скоростных качеств в игровой деятельности, для эффективного их воспитания в тренировочном процессе необходимо избирательно воздействовать на каждый вид.</w:t>
      </w:r>
    </w:p>
    <w:p w:rsidR="00CC0221" w:rsidRDefault="00CC0221">
      <w:pPr>
        <w:pStyle w:val="21"/>
        <w:ind w:firstLine="540"/>
        <w:jc w:val="both"/>
      </w:pPr>
      <w:r>
        <w:t>Скоростные качества человека находятся в тесной взаимосвязи с возрастом. В процессе возрастного развития скоростные возможности повышаются до 20-25 лет, а затем постепенно снижаются. При этом все три элементарные формы быстроты изменяются в более узком возрастном диапазоне, преимущественно до 14-17 лет. Прирост скорости в последующие годы осуществляется за счет повышения силы мышц, увеличения мощности и емкости механизмов энергообеспечения и совершенствования техники движений и т.д.</w:t>
      </w:r>
    </w:p>
    <w:p w:rsidR="00CC0221" w:rsidRDefault="00CC0221">
      <w:pPr>
        <w:pStyle w:val="21"/>
        <w:ind w:firstLine="540"/>
        <w:jc w:val="both"/>
      </w:pPr>
      <w:r>
        <w:t>Исследования многих авторов показали, что латентное время реакции снижается непрерывно до 17 лет, а в отдельных случаях до 20 лет и происходит неравномерно. Наибольшие темпы прироста  происходят на возрасте с 7 до 12 лет.</w:t>
      </w:r>
    </w:p>
    <w:p w:rsidR="00CC0221" w:rsidRDefault="00CC0221">
      <w:pPr>
        <w:pStyle w:val="21"/>
        <w:ind w:firstLine="540"/>
        <w:jc w:val="both"/>
      </w:pPr>
      <w:r>
        <w:t>Наибольшей скорости одиночного движения большого числа мышечных групп (в том числе и важных для хоккеистов мышц разгибателей и сгибателей бедра, голени и стопы) бывает в 9-11 и 13-14 лет. Скорость движения у подростков в возрасте 13-14 лет достигает значений ,близких к предельным. В возрасте 15-16 лет происходит повышение скорости при выполнении сложных движений.</w:t>
      </w:r>
    </w:p>
    <w:p w:rsidR="00CC0221" w:rsidRDefault="00CC0221">
      <w:pPr>
        <w:pStyle w:val="21"/>
        <w:ind w:firstLine="540"/>
        <w:jc w:val="both"/>
      </w:pPr>
      <w:r>
        <w:t>Частота (темп) движений в единицу времени больше всего возрастает от 7 до 9 и в 12-13 лет, а после 15-16 лет происходит полная остановка темпов прироста частоты движений.</w:t>
      </w:r>
    </w:p>
    <w:p w:rsidR="00CC0221" w:rsidRDefault="00CC0221">
      <w:pPr>
        <w:pStyle w:val="21"/>
        <w:ind w:firstLine="540"/>
        <w:jc w:val="both"/>
      </w:pPr>
      <w:r>
        <w:t>Таким образом, наиболее благоприятные сроки для развития всех форм быстроты приходятся на возраст от 7 до 14 лет. Примерно в эти же годы наибольший естественный прирост наблюдается в развитии скоростно-силовых качеств. После 14-16 летнего возраста способность к совершенствованию быстроты снижается, и далее целенаправленная тренировка в дальнейшее не приводит к существенным изменениям. Прирост же скорости движения в основном объясняется совершенствованием силы и техники.</w:t>
      </w:r>
    </w:p>
    <w:p w:rsidR="00CC0221" w:rsidRDefault="00CC0221">
      <w:pPr>
        <w:pStyle w:val="21"/>
        <w:ind w:firstLine="540"/>
        <w:jc w:val="both"/>
      </w:pPr>
      <w:r>
        <w:t>Одной из тенденций в развитии хоккея является дальнейшее повышение интенсивности игры. Анализ игр чемпионатов мира и Европы последних лет показал, что указанная тенденция характерна и для матчей молодежных и юношеских команд. В то же время увеличиваются объемы соревновательных нагрузок и повышается плотность календаря соревнований.</w:t>
      </w:r>
    </w:p>
    <w:p w:rsidR="00CC0221" w:rsidRDefault="00CC0221">
      <w:pPr>
        <w:pStyle w:val="21"/>
        <w:ind w:firstLine="540"/>
        <w:jc w:val="both"/>
      </w:pPr>
      <w:r>
        <w:t>Современный хоккеист должен играть в высоком темпе не только  на протяжении одного матча, но и в ходе всего турнира. Он должен безболезненно переносить большие тренировочные нагрузки, восстанавливать свою работоспособность в течение непродолжительных интервалов отдыха непосредственно в ходе занятиями и играми. Следовательно, эффективность тренировочной и соревновательной деятельности в современном хоккее во многом определяется уровнем развития выносливости спортсменов.</w:t>
      </w:r>
    </w:p>
    <w:p w:rsidR="00CC0221" w:rsidRDefault="00CC0221">
      <w:pPr>
        <w:pStyle w:val="21"/>
        <w:ind w:firstLine="540"/>
        <w:jc w:val="both"/>
      </w:pPr>
      <w:r>
        <w:t>Выносливость хоккеиста – это способность эффективно выполнять игровую и тренировочную деятельность без утомления и противостоять ему, когда она может возникнуть.</w:t>
      </w:r>
    </w:p>
    <w:p w:rsidR="00CC0221" w:rsidRDefault="00CC0221">
      <w:pPr>
        <w:pStyle w:val="21"/>
        <w:ind w:firstLine="540"/>
        <w:jc w:val="both"/>
      </w:pPr>
      <w:r>
        <w:t>Выносливость является таким физическим качеством, уровень развития которого зависит от функциональных возможностей многих органов и систем организма хоккеиста. К основным из них относятся: центральная нервная система, сердечно-сосудистая, дыхательная, эндокринная, терморегуляционная и нервно-мышечная системы.</w:t>
      </w:r>
    </w:p>
    <w:p w:rsidR="00CC0221" w:rsidRDefault="00CC0221">
      <w:pPr>
        <w:pStyle w:val="21"/>
        <w:ind w:firstLine="540"/>
        <w:jc w:val="both"/>
      </w:pPr>
      <w:r>
        <w:t>Проявление выносливости зависит от уровня развития других двигательных качеств, технико-тактического мастерства, волевых способностей. Его психологической устойчивости и устойчивости организма к неблагоприятным условиям внутренней среды.</w:t>
      </w:r>
    </w:p>
    <w:p w:rsidR="00CC0221" w:rsidRDefault="00CC0221">
      <w:pPr>
        <w:pStyle w:val="21"/>
        <w:ind w:firstLine="540"/>
        <w:jc w:val="both"/>
      </w:pPr>
      <w:r>
        <w:t>Выносливость специфична и в каждом конкретном виде мышечной работы зависит от определенной группы факторов, в первую очередь имитирующих работоспособность. Вот почему существуют различные виды выносливости: общая, специальная, скоростная, скоростно-силовая и другие.</w:t>
      </w:r>
    </w:p>
    <w:p w:rsidR="00CC0221" w:rsidRDefault="00CC0221">
      <w:pPr>
        <w:pStyle w:val="21"/>
        <w:ind w:firstLine="540"/>
        <w:jc w:val="both"/>
      </w:pPr>
      <w:r>
        <w:t>Наиболее общими и важными факторами, определяющими разные виды выносливости, являются процессы энергетического обеспечения работы во время работы.</w:t>
      </w:r>
    </w:p>
    <w:p w:rsidR="00CC0221" w:rsidRDefault="00CC0221">
      <w:pPr>
        <w:pStyle w:val="21"/>
        <w:ind w:firstLine="540"/>
        <w:jc w:val="both"/>
      </w:pPr>
      <w:r>
        <w:t>Проявление выносливости в хоккее зависит от эффективности совместной деятельности всех источников энергообеспечения. Роль аноэробного и аэробного компонентов выносливости существенно изменяются в зависимости от характера мышечной деятельности, возраста, уровня подготовленности спортсменов, этапа сезонной подготовки и применяемых тренировочных средств.</w:t>
      </w:r>
    </w:p>
    <w:p w:rsidR="00CC0221" w:rsidRDefault="00CC0221">
      <w:pPr>
        <w:pStyle w:val="21"/>
        <w:ind w:firstLine="540"/>
        <w:jc w:val="both"/>
      </w:pPr>
      <w:r>
        <w:t>Аэробная работоспособность имеет наибольшее значение в продолжительной мышечной деятельности, когда имеется полная возможность удовлетворения работающих мышц кислородом.</w:t>
      </w:r>
    </w:p>
    <w:p w:rsidR="00CC0221" w:rsidRDefault="00CC0221">
      <w:pPr>
        <w:pStyle w:val="21"/>
        <w:ind w:firstLine="540"/>
        <w:jc w:val="both"/>
      </w:pPr>
      <w:r>
        <w:t>Велико значение аэробных возможностей и в период восстановления после нагрузок смешанно аэробно-аноэробного характера в интервалах отдыха между упражнениями в процессе тренировочных занятий, а также во время остановок игры, между сменами и периодом матча.</w:t>
      </w:r>
    </w:p>
    <w:p w:rsidR="00CC0221" w:rsidRDefault="00CC0221">
      <w:pPr>
        <w:pStyle w:val="21"/>
        <w:ind w:firstLine="540"/>
        <w:jc w:val="both"/>
      </w:pPr>
      <w:r>
        <w:t>Аэробные процессы обладают наибольшей емкостью и эффективностью и достигают своего максимума приблизительно к 5-минуте после начала работы.</w:t>
      </w:r>
    </w:p>
    <w:p w:rsidR="00CC0221" w:rsidRDefault="00CC0221">
      <w:pPr>
        <w:pStyle w:val="21"/>
        <w:ind w:firstLine="540"/>
        <w:jc w:val="both"/>
      </w:pPr>
      <w:r>
        <w:t>Аноэробная работоспособность играет основную роль в кратковременных упражнениях высокой интенсивности, где отсутствует возможность обеспечить работающие мышцы необходимым количеством кислорода.</w:t>
      </w:r>
    </w:p>
    <w:p w:rsidR="00CC0221" w:rsidRDefault="00CC0221">
      <w:pPr>
        <w:pStyle w:val="21"/>
        <w:ind w:firstLine="540"/>
        <w:jc w:val="both"/>
      </w:pPr>
      <w:r>
        <w:t>Алокпатная аноэробная способность влияет на энергообеспечение в кратковременных упражнениях максимальной интенсивности. Креотинфосфокинозная реакция достигает предельных значений уже на 2-3 секунде работы. Однако емкость ее невелика, и она очень быстро исчерпывает себя.</w:t>
      </w:r>
    </w:p>
    <w:p w:rsidR="00CC0221" w:rsidRDefault="00CC0221">
      <w:pPr>
        <w:pStyle w:val="21"/>
        <w:ind w:firstLine="540"/>
        <w:jc w:val="both"/>
      </w:pPr>
      <w:r>
        <w:t>От этой способности зависят такие физические качества, как сила, быстрота и так называемая спринтерская выносливость (способность поддерживать во времени работу максимальной мощности).</w:t>
      </w:r>
    </w:p>
    <w:p w:rsidR="00CC0221" w:rsidRDefault="00CC0221">
      <w:pPr>
        <w:pStyle w:val="21"/>
        <w:ind w:firstLine="540"/>
        <w:jc w:val="both"/>
      </w:pPr>
      <w:r>
        <w:t>Гликолитическая аноэробная способность совпадает по своему значению с понятием так называемой скоростной и скоростно-силовой выносливости. От уровня развития этого качества зависит умение хоккеиста на протяжении игры поддерживать быстрый темп и проявлять высокую работоспособность, несмотря на  нарастающее утомление. Гликолитическая реакция достигает своей максимальной мощности к 40-50 секунде работы. Емкость этой реакции хватает всего на несколько минут напряженной работы.</w:t>
      </w:r>
    </w:p>
    <w:p w:rsidR="00CC0221" w:rsidRDefault="00CC0221">
      <w:pPr>
        <w:pStyle w:val="21"/>
        <w:ind w:firstLine="540"/>
        <w:jc w:val="both"/>
      </w:pPr>
      <w:r>
        <w:t>К числу наиболее важных аэробных свойств организма относятся: эффективность легочного дыхания, производительность сердца, от которой зависит в значительной мере количество крови, поступающей к работающим мышцам, кислородная емкость крови, определяемая содержанием гемоглобина, кровеноснабжение работающих мышц, зависящее от числа капилляров в мышцах и эффективного распределения крови в органах, содержание  в мышцах гемоглобина, выполняющего функции временного депо и перенесения кислорода в тканях, активность ферментов тканевого дыхания.</w:t>
      </w:r>
    </w:p>
    <w:p w:rsidR="00CC0221" w:rsidRDefault="00CC0221">
      <w:pPr>
        <w:pStyle w:val="21"/>
        <w:ind w:firstLine="540"/>
        <w:jc w:val="both"/>
      </w:pPr>
      <w:r>
        <w:t>Таким образом, аэробная производительность является интегральным показателем функциональной активности большой совокупности органов, тканей и  систем организма.</w:t>
      </w:r>
    </w:p>
    <w:p w:rsidR="00CC0221" w:rsidRDefault="00CC0221">
      <w:pPr>
        <w:pStyle w:val="21"/>
        <w:ind w:firstLine="540"/>
        <w:jc w:val="both"/>
      </w:pPr>
      <w:r>
        <w:t>Аэробную производительность оценивают по следующим показателям: уровню максимального потребления кислорода (МПК), времени. Необходимому для достижения МПК, предельному времени его удержания, уровню порога аноэробного обмена (ПАНО).</w:t>
      </w:r>
    </w:p>
    <w:p w:rsidR="00CC0221" w:rsidRDefault="00CC0221">
      <w:pPr>
        <w:pStyle w:val="21"/>
        <w:ind w:firstLine="540"/>
        <w:jc w:val="both"/>
      </w:pPr>
      <w:r>
        <w:t>ПАНО определяется величиной нагрузки, при которой в энергообеспечения работы начинают принимать участие аноэробные процессы, преимущественно гликолиз,  и обычно выражается в процентах от МПК.</w:t>
      </w:r>
    </w:p>
    <w:p w:rsidR="00CC0221" w:rsidRDefault="00CC0221">
      <w:pPr>
        <w:pStyle w:val="21"/>
        <w:ind w:firstLine="540"/>
        <w:jc w:val="both"/>
      </w:pPr>
      <w:r>
        <w:t>Установлено, что аноэробные возможности зависят от следующих факторов : мощности внутриклеточных аноэробных ферментативных систем; общих запасов в мышцах энергетических веществ, служащих исходными продуктами в процессе аноэробного ресинтеза АТФ; степени развития компенсаторных механизмов, обеспечивающих поддержание внутриклеточного гомеостазиса в   условиях аноэробной мышечной деятельности; условия развития тканевых адаптаций. Позволяющих выполнять напряженную работу при наличии резко выраженных неблагоприятных изменений во внутренней среде организма.</w:t>
      </w:r>
    </w:p>
    <w:p w:rsidR="00CC0221" w:rsidRDefault="00CC0221">
      <w:pPr>
        <w:pStyle w:val="21"/>
        <w:ind w:firstLine="540"/>
        <w:jc w:val="both"/>
      </w:pPr>
      <w:r>
        <w:t>При работе в аноэробных условиях образуется значительное  количество молочной кислоты, которая оказывает неблагоприятные воздействия на протекание ряда физиологических функций: угнетает тканевое дыхание, изменяет РН крови в кислую среду, снижает силу и скорость мышечных сокращений. При этом возникают болезненные ощущения и желание прекратить работу. Поэтому аноэробные возможности во многом зависят от волевых качеств спортсменов.</w:t>
      </w:r>
    </w:p>
    <w:p w:rsidR="00CC0221" w:rsidRDefault="00CC0221">
      <w:pPr>
        <w:pStyle w:val="21"/>
        <w:ind w:firstLine="540"/>
        <w:jc w:val="both"/>
      </w:pPr>
      <w:r>
        <w:t>Уровень аноэробных возможностей наиболее точно отражается в величине максимального кислородного долга. В качестве критерия аноэродной производительности организма также используется определенные условия содержания молочной кислоты в крови.</w:t>
      </w:r>
    </w:p>
    <w:p w:rsidR="00CC0221" w:rsidRDefault="00CC0221">
      <w:pPr>
        <w:pStyle w:val="21"/>
        <w:ind w:firstLine="540"/>
        <w:jc w:val="both"/>
      </w:pPr>
      <w:r>
        <w:t>В хоккее аноэробная производительность имеет важное значение,  и особенно такой показатель аноэробного метаболизма, как мощность гликолитического источника энергообеспечения. Существует тесная взаимосвязь между квалификацией взрослых хоккеистов и уровнем их аноэробных возможностей.</w:t>
      </w:r>
    </w:p>
    <w:p w:rsidR="00CC0221" w:rsidRDefault="00CC0221">
      <w:pPr>
        <w:pStyle w:val="21"/>
        <w:ind w:firstLine="540"/>
        <w:jc w:val="both"/>
      </w:pPr>
      <w:r>
        <w:t>Возрастная динамика выносливости. Абсолютное МПК в процессе естественного развития повышается до 18-20 лет, а относительная МПК, т.е. рассчитанная на 1кг. Веса тела- до 16 лет.</w:t>
      </w:r>
    </w:p>
    <w:p w:rsidR="00CC0221" w:rsidRDefault="00CC0221">
      <w:pPr>
        <w:pStyle w:val="21"/>
        <w:ind w:firstLine="540"/>
        <w:jc w:val="both"/>
      </w:pPr>
      <w:r>
        <w:t>Дети и подростки быстрее достигают уровень МПК, однако менее продолжительное время способны его удерживать по сравнению с взрослыми. У них также ниже, чем у взрослых, уровень порога аноэробного обмена.</w:t>
      </w:r>
    </w:p>
    <w:p w:rsidR="00CC0221" w:rsidRDefault="00CC0221">
      <w:pPr>
        <w:pStyle w:val="21"/>
        <w:ind w:firstLine="540"/>
        <w:jc w:val="both"/>
      </w:pPr>
      <w:r>
        <w:t>У юных хоккеистов МПК выше, чем у детей, не занимающихся спортом. Например, у хоккеистов в 13-16 лет оно равно в среднем 2380 и 3410 мг/мин.</w:t>
      </w:r>
    </w:p>
    <w:p w:rsidR="00CC0221" w:rsidRDefault="00CC0221">
      <w:pPr>
        <w:pStyle w:val="21"/>
        <w:ind w:firstLine="540"/>
        <w:jc w:val="both"/>
      </w:pPr>
      <w:r>
        <w:t>При этом преимущественно юных хоккеистов в величинах МПК над не спортсменами возрастает по мере увеличения срока занятий хоккеем и достигает к 16-18 годам 25-30%.</w:t>
      </w:r>
    </w:p>
    <w:p w:rsidR="00CC0221" w:rsidRDefault="00CC0221">
      <w:pPr>
        <w:pStyle w:val="21"/>
        <w:ind w:firstLine="540"/>
        <w:jc w:val="both"/>
      </w:pPr>
      <w:r>
        <w:t>Наибольший прирост МПК у детей, не занимавшихся спортом, отмечается в возрасте с 13 до 14 лет, а у юных хоккеистов- с 13 до 15 лет. Причем более высокий уровень полового созревания сопровождается как правило и более интенсивным развитием функциональных систем.</w:t>
      </w:r>
    </w:p>
    <w:p w:rsidR="00CC0221" w:rsidRDefault="00CC0221">
      <w:pPr>
        <w:pStyle w:val="21"/>
        <w:ind w:firstLine="540"/>
        <w:jc w:val="both"/>
      </w:pPr>
      <w:r>
        <w:t>Отношение к весу тела величины МПК у детей, не занимавшихся спортом, остаются без изменения, а у юных хоккеистов к 16 годам увеличиваются на 15-20 %.</w:t>
      </w:r>
    </w:p>
    <w:p w:rsidR="00CC0221" w:rsidRDefault="00CC0221">
      <w:pPr>
        <w:pStyle w:val="21"/>
        <w:ind w:firstLine="540"/>
        <w:jc w:val="both"/>
      </w:pPr>
      <w:r>
        <w:t>Своевременно и правильно проведенная тренировка для развития аноэробных возможностей позволяет достигнуть высоких показателей МПК. Эти величины в дальнейшем будут повышаться незначительно т.к. “тренируемость” МПК  в общем то невелико тем не менее общая работоспособность хоккеистов в дальнейшем будет возрастать. Это объясняется тем, что с ростом спортивного мастерства может значительно повышаться экономичность мышечной работы, существенные изменения  поступают непосредственно в тканевом метаболизме. Так, было установлено, что тренировка влияет не только на максимум аэробных возможностей, но на уровень потребления кислорода, с которого начинается старт аноэробного обмена, связанный с накоплением кислородного долга. У нетренированных старт аноэробного метаболизма начинается с 40-45%, а у хорошо подготовленных юных спортсменов – с 65-70% от МПК (А.А. Гулинский, 1973,1978). При этом пульс у первых бывает 130-150 уд/мин, а по мере роста тренированности старт аноэробного обмена начинается при пульсе 160-175 уд/мин.</w:t>
      </w:r>
    </w:p>
    <w:p w:rsidR="00CC0221" w:rsidRDefault="00CC0221">
      <w:pPr>
        <w:pStyle w:val="21"/>
        <w:ind w:firstLine="540"/>
        <w:jc w:val="both"/>
      </w:pPr>
      <w:r>
        <w:t>Таким образом, результаты научных исследований свидетельствуют о том, что детский и подростковый возраст является наиболее благоприятным для совершенствования аэробной производительности–основы для последующей специальной тренировки в большом объеме и с высокой интенсивностью. Поэтому в этот период возрастного развития (8-16 лет, особенно в период полового созревания – 13-16 лет) следует обратить особое внимание на развитие аэробной работоспособности хоккеистов. Если же до окончания периода полового созревания не провести соответствующей тренировки по развитию аэробных возможностей, то в дальнейшем уже практически невозможно будет в должной мере повысить функциональные возможности сердечно-сосудистой и дыхательной систем организма. И как следствие от хоккеиста нельзя будет ожидать высоких результатов в зрелом возрасте. Относительно невысокая устойчивость детского организма к продуктам аноэробного распада возрастает по мере физиологического созревания и формирования психической сферы человека. Наиболее высокие показатели аноэробной производительности обычно достигаются к 20-25 годам. После 30-35 лет они начинают постоянно снижаться, достигая к 60 годам вдвое меньших значений, чем в зрелом возрасте.</w:t>
      </w:r>
    </w:p>
    <w:p w:rsidR="00CC0221" w:rsidRDefault="00CC0221">
      <w:pPr>
        <w:pStyle w:val="21"/>
        <w:ind w:firstLine="540"/>
        <w:jc w:val="both"/>
      </w:pPr>
      <w:r>
        <w:t>Дети характеризуются меньшей способностью работать в условиях недостатка кислорода за счет аноэробных источников энергии. Так,  величина кислородного долга у 9-10 летних составляет всего лишь 800-1200 мг, у подростков 12-14 лет 2000-2500мг, а у взрослых людей, не занимающихся спортом до 6000 мг.</w:t>
      </w:r>
    </w:p>
    <w:p w:rsidR="00CC0221" w:rsidRDefault="00CC0221">
      <w:pPr>
        <w:pStyle w:val="21"/>
        <w:ind w:firstLine="540"/>
        <w:jc w:val="both"/>
      </w:pPr>
      <w:r>
        <w:t>Как уже отмечалось выше, аноэробный ресинтез АТФ может происходить за счет двух процессов: распада  креатинофосфата и ферментативных расщеплений гликогена. Они вызывают накопление большого количества недоокисленных продуктов обмена, которые устраняются в период восстановления. В результате  этого после работы определенное время наблюдается повышенное потребление кислорода, которое называется кислородным долгом.</w:t>
      </w:r>
    </w:p>
    <w:p w:rsidR="00CC0221" w:rsidRDefault="00CC0221">
      <w:pPr>
        <w:pStyle w:val="21"/>
        <w:ind w:firstLine="540"/>
        <w:jc w:val="both"/>
      </w:pPr>
      <w:r>
        <w:t>Кислородный долг включает в себя две функции алактатную (быструю) и лактатную (медленную).</w:t>
      </w:r>
    </w:p>
    <w:p w:rsidR="00CC0221" w:rsidRDefault="00CC0221">
      <w:pPr>
        <w:pStyle w:val="21"/>
        <w:ind w:firstLine="540"/>
        <w:jc w:val="both"/>
      </w:pPr>
      <w:r>
        <w:t>Алактатный кислородный долг – это количество кислорода, которое необходимо затратить для ресинтеза АТФ и КРФ и пополнения тканевого резерва кислорода (кислород, связанный в мышечной ткани с миогловином) Алактатный кислородный долг устраняется на первых минутах после окончания работы.</w:t>
      </w:r>
    </w:p>
    <w:p w:rsidR="00CC0221" w:rsidRDefault="00CC0221">
      <w:pPr>
        <w:pStyle w:val="21"/>
        <w:ind w:firstLine="540"/>
        <w:jc w:val="both"/>
      </w:pPr>
      <w:r>
        <w:t>Величина алактатной функции у взрослых составляет до 20-25 %, а у детей и подростков – до 35-40% от общей величины кислородного долга.</w:t>
      </w:r>
    </w:p>
    <w:p w:rsidR="00CC0221" w:rsidRDefault="00CC0221">
      <w:pPr>
        <w:pStyle w:val="21"/>
        <w:ind w:firstLine="540"/>
        <w:jc w:val="both"/>
      </w:pPr>
      <w:r>
        <w:t>Лактатный кислородный долг – это количество кислорода, которое необходимо для устранения накопленной во время работы молочной кислоты. Устранение молочной кислоты заключается в окислении ее части, до воды и углекислого газа и в ресинтезе гликогена из остальной ее части.</w:t>
      </w:r>
    </w:p>
    <w:p w:rsidR="00CC0221" w:rsidRDefault="00CC0221">
      <w:pPr>
        <w:pStyle w:val="21"/>
        <w:ind w:firstLine="540"/>
        <w:jc w:val="both"/>
      </w:pPr>
      <w:r>
        <w:t>Устранение лактатного кислородного долга у взрослых может продолжаться 30 мин и больше, а у детей и подростков – 10-20 мин.</w:t>
      </w:r>
    </w:p>
    <w:p w:rsidR="00CC0221" w:rsidRDefault="00CC0221">
      <w:pPr>
        <w:pStyle w:val="21"/>
        <w:ind w:firstLine="540"/>
        <w:jc w:val="both"/>
      </w:pPr>
      <w:r>
        <w:t>Определение концентрации молочной кислоты в крови, проведенное многими исследователями, у нетренированных лиц в возрастном диапазоне от 4-6 лет до 18-20 лет позволило установить линейное увеличение данного показателя с возрастом. Причем было отмечено, что в возрасте до 14-15 лет разница в концентрации лактата между детьми и взрослыми достоверно.</w:t>
      </w:r>
    </w:p>
    <w:p w:rsidR="00CC0221" w:rsidRDefault="00CC0221">
      <w:pPr>
        <w:pStyle w:val="21"/>
        <w:ind w:firstLine="540"/>
        <w:jc w:val="both"/>
      </w:pPr>
      <w:r>
        <w:t>Так, у детей 7-8 лет содержание молочной кислоты в крови повышается до 80 мг %, у 14-15 летних до 100 мг %, а у взрослых до 120 мг % (Н.И. Яковлев, 1960).</w:t>
      </w:r>
    </w:p>
    <w:p w:rsidR="00CC0221" w:rsidRDefault="00CC0221">
      <w:pPr>
        <w:pStyle w:val="21"/>
        <w:ind w:firstLine="540"/>
        <w:jc w:val="both"/>
      </w:pPr>
      <w:r>
        <w:t>У высококвалифицированных хоккеистов содержание молочной кислоты в крови достигает 200-250 мг % - в 2-3 раза больших значений по сравнению с нетренированными людьми.</w:t>
      </w:r>
    </w:p>
    <w:p w:rsidR="00CC0221" w:rsidRDefault="00CC0221">
      <w:pPr>
        <w:pStyle w:val="21"/>
        <w:ind w:firstLine="540"/>
        <w:jc w:val="both"/>
      </w:pPr>
      <w:r>
        <w:t xml:space="preserve"> Мышцы детей при относительно равной по интенсивности нагрузке по сравнению с взрослыми не могут длительно работать в аноэробных условиях они больше предрасположены к работе в условиях аноэробного энергообеспечения.</w:t>
      </w:r>
    </w:p>
    <w:p w:rsidR="00CC0221" w:rsidRDefault="00CC0221">
      <w:pPr>
        <w:pStyle w:val="21"/>
        <w:ind w:firstLine="540"/>
        <w:jc w:val="both"/>
      </w:pPr>
      <w:r>
        <w:t>У юных хоккеистов с возрастом и под воздействием специализированной тренировки существенно возрастает аноэробная производительность (табл. 1)</w:t>
      </w:r>
    </w:p>
    <w:p w:rsidR="00CC0221" w:rsidRDefault="00CC0221">
      <w:pPr>
        <w:pStyle w:val="21"/>
        <w:ind w:firstLine="540"/>
        <w:jc w:val="both"/>
      </w:pPr>
      <w:r>
        <w:t>У хоккеистов в 14 лет величина МКД выше, чем у детей, не занимающихся спортом, в возрасте 16 лет хоккеисты по показателям МКД уже превосходят взрослых людей, не занимающихся спортом.</w:t>
      </w:r>
    </w:p>
    <w:p w:rsidR="00CC0221" w:rsidRDefault="00CC0221">
      <w:pPr>
        <w:pStyle w:val="21"/>
        <w:ind w:firstLine="540"/>
        <w:jc w:val="right"/>
      </w:pPr>
      <w:r>
        <w:t>Таблица № 1.</w:t>
      </w:r>
    </w:p>
    <w:p w:rsidR="00CC0221" w:rsidRDefault="00CC0221">
      <w:pPr>
        <w:pStyle w:val="21"/>
        <w:ind w:firstLine="540"/>
        <w:jc w:val="center"/>
      </w:pPr>
      <w:r>
        <w:t>Показатели Аноэробных возможностей у юных хоккеистов.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2"/>
        <w:gridCol w:w="1080"/>
        <w:gridCol w:w="1080"/>
        <w:gridCol w:w="1741"/>
        <w:gridCol w:w="1741"/>
      </w:tblGrid>
      <w:tr w:rsidR="00CC0221">
        <w:trPr>
          <w:cantSplit/>
          <w:trHeight w:val="311"/>
        </w:trPr>
        <w:tc>
          <w:tcPr>
            <w:tcW w:w="4212" w:type="dxa"/>
            <w:vMerge w:val="restart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Показатели</w:t>
            </w:r>
          </w:p>
        </w:tc>
        <w:tc>
          <w:tcPr>
            <w:tcW w:w="1080" w:type="dxa"/>
            <w:vMerge w:val="restart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14 лет</w:t>
            </w:r>
          </w:p>
        </w:tc>
        <w:tc>
          <w:tcPr>
            <w:tcW w:w="1080" w:type="dxa"/>
            <w:vMerge w:val="restart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16 лет</w:t>
            </w:r>
          </w:p>
        </w:tc>
        <w:tc>
          <w:tcPr>
            <w:tcW w:w="3482" w:type="dxa"/>
            <w:gridSpan w:val="2"/>
            <w:vAlign w:val="center"/>
          </w:tcPr>
          <w:p w:rsidR="00CC0221" w:rsidRDefault="00CC0221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Различия</w:t>
            </w:r>
          </w:p>
        </w:tc>
      </w:tr>
      <w:tr w:rsidR="00CC0221">
        <w:trPr>
          <w:cantSplit/>
          <w:trHeight w:val="169"/>
        </w:trPr>
        <w:tc>
          <w:tcPr>
            <w:tcW w:w="4212" w:type="dxa"/>
            <w:vMerge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</w:p>
        </w:tc>
        <w:tc>
          <w:tcPr>
            <w:tcW w:w="1741" w:type="dxa"/>
            <w:vAlign w:val="center"/>
          </w:tcPr>
          <w:p w:rsidR="00CC0221" w:rsidRDefault="00CC0221">
            <w:pPr>
              <w:pStyle w:val="21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абсолютных величинах</w:t>
            </w:r>
          </w:p>
        </w:tc>
        <w:tc>
          <w:tcPr>
            <w:tcW w:w="1741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</w:t>
            </w:r>
          </w:p>
        </w:tc>
      </w:tr>
      <w:tr w:rsidR="00CC0221">
        <w:tc>
          <w:tcPr>
            <w:tcW w:w="4212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МКД, мл.</w:t>
            </w:r>
          </w:p>
        </w:tc>
        <w:tc>
          <w:tcPr>
            <w:tcW w:w="1080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4059</w:t>
            </w:r>
          </w:p>
        </w:tc>
        <w:tc>
          <w:tcPr>
            <w:tcW w:w="1080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7162</w:t>
            </w:r>
          </w:p>
        </w:tc>
        <w:tc>
          <w:tcPr>
            <w:tcW w:w="1741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3103</w:t>
            </w:r>
          </w:p>
        </w:tc>
        <w:tc>
          <w:tcPr>
            <w:tcW w:w="1741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76,4</w:t>
            </w:r>
          </w:p>
        </w:tc>
      </w:tr>
      <w:tr w:rsidR="00CC0221">
        <w:tc>
          <w:tcPr>
            <w:tcW w:w="4212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Алактатный КД, мл.</w:t>
            </w:r>
          </w:p>
        </w:tc>
        <w:tc>
          <w:tcPr>
            <w:tcW w:w="1080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1459</w:t>
            </w:r>
          </w:p>
        </w:tc>
        <w:tc>
          <w:tcPr>
            <w:tcW w:w="1080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2552</w:t>
            </w:r>
          </w:p>
        </w:tc>
        <w:tc>
          <w:tcPr>
            <w:tcW w:w="1741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1093</w:t>
            </w:r>
          </w:p>
        </w:tc>
        <w:tc>
          <w:tcPr>
            <w:tcW w:w="1741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74,9</w:t>
            </w:r>
          </w:p>
        </w:tc>
      </w:tr>
      <w:tr w:rsidR="00CC0221">
        <w:tc>
          <w:tcPr>
            <w:tcW w:w="4212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Лактатный КД, мл.</w:t>
            </w:r>
          </w:p>
        </w:tc>
        <w:tc>
          <w:tcPr>
            <w:tcW w:w="1080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2600</w:t>
            </w:r>
          </w:p>
        </w:tc>
        <w:tc>
          <w:tcPr>
            <w:tcW w:w="1080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2610</w:t>
            </w:r>
          </w:p>
        </w:tc>
        <w:tc>
          <w:tcPr>
            <w:tcW w:w="1741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2010</w:t>
            </w:r>
          </w:p>
        </w:tc>
        <w:tc>
          <w:tcPr>
            <w:tcW w:w="1741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77,3</w:t>
            </w:r>
          </w:p>
        </w:tc>
      </w:tr>
      <w:tr w:rsidR="00CC0221">
        <w:tc>
          <w:tcPr>
            <w:tcW w:w="4212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МКД, мл/кг.</w:t>
            </w:r>
          </w:p>
        </w:tc>
        <w:tc>
          <w:tcPr>
            <w:tcW w:w="1080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748</w:t>
            </w:r>
          </w:p>
        </w:tc>
        <w:tc>
          <w:tcPr>
            <w:tcW w:w="1080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102,4</w:t>
            </w:r>
          </w:p>
        </w:tc>
        <w:tc>
          <w:tcPr>
            <w:tcW w:w="1741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72,6</w:t>
            </w:r>
          </w:p>
        </w:tc>
        <w:tc>
          <w:tcPr>
            <w:tcW w:w="1741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36,8</w:t>
            </w:r>
          </w:p>
        </w:tc>
      </w:tr>
      <w:tr w:rsidR="00CC0221">
        <w:tc>
          <w:tcPr>
            <w:tcW w:w="4212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Алактатный КД, мг/кг.</w:t>
            </w:r>
          </w:p>
        </w:tc>
        <w:tc>
          <w:tcPr>
            <w:tcW w:w="1080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27,0</w:t>
            </w:r>
          </w:p>
        </w:tc>
        <w:tc>
          <w:tcPr>
            <w:tcW w:w="1080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36,3</w:t>
            </w:r>
          </w:p>
        </w:tc>
        <w:tc>
          <w:tcPr>
            <w:tcW w:w="1741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9,3</w:t>
            </w:r>
          </w:p>
        </w:tc>
        <w:tc>
          <w:tcPr>
            <w:tcW w:w="1741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34,4</w:t>
            </w:r>
          </w:p>
        </w:tc>
      </w:tr>
      <w:tr w:rsidR="00CC0221">
        <w:tc>
          <w:tcPr>
            <w:tcW w:w="4212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Лактатный КД, мл/кг.</w:t>
            </w:r>
          </w:p>
        </w:tc>
        <w:tc>
          <w:tcPr>
            <w:tcW w:w="1080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47,8</w:t>
            </w:r>
          </w:p>
        </w:tc>
        <w:tc>
          <w:tcPr>
            <w:tcW w:w="1080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66,0</w:t>
            </w:r>
          </w:p>
        </w:tc>
        <w:tc>
          <w:tcPr>
            <w:tcW w:w="1741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18,2</w:t>
            </w:r>
          </w:p>
        </w:tc>
        <w:tc>
          <w:tcPr>
            <w:tcW w:w="1741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38,0</w:t>
            </w:r>
          </w:p>
        </w:tc>
      </w:tr>
      <w:tr w:rsidR="00CC0221">
        <w:tc>
          <w:tcPr>
            <w:tcW w:w="4212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Мощность аноэробного процесса, мл/мин.</w:t>
            </w:r>
          </w:p>
        </w:tc>
        <w:tc>
          <w:tcPr>
            <w:tcW w:w="1080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230</w:t>
            </w:r>
          </w:p>
        </w:tc>
        <w:tc>
          <w:tcPr>
            <w:tcW w:w="1080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336</w:t>
            </w:r>
          </w:p>
        </w:tc>
        <w:tc>
          <w:tcPr>
            <w:tcW w:w="1741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106</w:t>
            </w:r>
          </w:p>
        </w:tc>
        <w:tc>
          <w:tcPr>
            <w:tcW w:w="1741" w:type="dxa"/>
            <w:vAlign w:val="center"/>
          </w:tcPr>
          <w:p w:rsidR="00CC0221" w:rsidRDefault="00CC0221">
            <w:pPr>
              <w:pStyle w:val="21"/>
              <w:ind w:firstLine="0"/>
              <w:jc w:val="center"/>
            </w:pPr>
            <w:r>
              <w:t>46,4</w:t>
            </w:r>
          </w:p>
        </w:tc>
      </w:tr>
    </w:tbl>
    <w:p w:rsidR="00CC0221" w:rsidRDefault="00CC0221">
      <w:pPr>
        <w:pStyle w:val="21"/>
        <w:ind w:firstLine="540"/>
        <w:jc w:val="both"/>
      </w:pPr>
      <w:r>
        <w:t>При этом выявлена тесная взаимосвязь между величинами кислородного долга и уровнем полового созревания у юных хоккеистов. Наибольшее увеличение аноэробной производительности у них происходит после завершения процессов полового созревания, причем главным образом за счет лактатной фракции кислородного долга. Поэтому систематическое использование тренировочных заданий, предъявляющих значительные требования к аноэробному гликолитическому механизму энергообеспечения, может быть оправданно с 16 летнего возраста, в основном после заверения процессов полового созревания и при наличии хорошо развитых аэробных возможностей.</w:t>
      </w:r>
    </w:p>
    <w:p w:rsidR="00CC0221" w:rsidRDefault="00CC0221">
      <w:pPr>
        <w:pStyle w:val="21"/>
        <w:ind w:firstLine="540"/>
        <w:jc w:val="both"/>
      </w:pPr>
      <w:r>
        <w:t>Сказанное однако, не означает, что в тренировке юных хоккеистов более раннего возраста не должны присутствовать упражнения аноэробного характера. Такие формы допустимы (например, в тренировке быстроты, силы, скоростно-силовых качеств или во время соревнований и при подготовке к ним). Важно, чтобы объем нагрузок гликолитической направленности был незначительным.</w:t>
      </w:r>
    </w:p>
    <w:p w:rsidR="00CC0221" w:rsidRDefault="00CC0221">
      <w:pPr>
        <w:pStyle w:val="21"/>
        <w:ind w:firstLine="540"/>
        <w:jc w:val="both"/>
      </w:pPr>
      <w:r>
        <w:t>В возрастной период с 8 до 15 лет организм хоккеистов весьма чувствителен к недостатку кислорода, поэтому работа гликолитической направленности может отрицательно сказаться на функциях нервной системы и привести к снижению физической работоспособности. Наблюдения показали, что при большом количестве аноэробных нагрузок дети могут быстро повысит спортивные результаты, но это будет временным явлением. В дальнейшем их работоспособность, как правило существенно не улучшается, что является одной из причин преждевременного прекращения занятий хоккеем.</w:t>
      </w:r>
    </w:p>
    <w:p w:rsidR="00CC0221" w:rsidRDefault="00CC0221">
      <w:pPr>
        <w:pStyle w:val="21"/>
        <w:ind w:firstLine="540"/>
        <w:jc w:val="both"/>
      </w:pPr>
      <w:r>
        <w:t>Среди физических способностей ловкость занимает особое положение. Это сложное качество имеет самые многообразные связи с остальными физическими способностями и двигательными навыками. Под ловкостью понимают способность, во-первых, овладевать сложными двигательными координациями, во-вторых, быстро обучаться и совершенствовать спортивное движение, в-третьих, быстро перестраивать двигательную деятельность в соответствии с требованиями меняющейся обстановки.</w:t>
      </w:r>
    </w:p>
    <w:p w:rsidR="00CC0221" w:rsidRDefault="00CC0221">
      <w:pPr>
        <w:pStyle w:val="21"/>
        <w:ind w:firstLine="540"/>
        <w:jc w:val="both"/>
      </w:pPr>
      <w:r>
        <w:t>В.М. Зауморский (1970) выделяет несколько критериев ловкости, которые дают возможность количественном определить эту способность:</w:t>
      </w:r>
    </w:p>
    <w:p w:rsidR="00CC0221" w:rsidRDefault="00CC0221">
      <w:pPr>
        <w:pStyle w:val="21"/>
        <w:numPr>
          <w:ilvl w:val="0"/>
          <w:numId w:val="16"/>
        </w:numPr>
        <w:jc w:val="both"/>
      </w:pPr>
      <w:r>
        <w:t>Координационная сложность двигательных действий. Сложность двигательной задачи определяется многими причинами, в частности требованиями к согласованности одновременно и последовательно выполняемых движений, т.е. требованиями к координации движений, т.е. требованиями координации движений;</w:t>
      </w:r>
    </w:p>
    <w:p w:rsidR="00CC0221" w:rsidRDefault="00CC0221">
      <w:pPr>
        <w:pStyle w:val="21"/>
        <w:numPr>
          <w:ilvl w:val="0"/>
          <w:numId w:val="16"/>
        </w:numPr>
        <w:jc w:val="both"/>
      </w:pPr>
      <w:r>
        <w:t>Точность движений. Движение будет точным, если его пространственные, временные и силовые характеристики соответствуют двигательной задаче;</w:t>
      </w:r>
    </w:p>
    <w:p w:rsidR="00CC0221" w:rsidRDefault="00CC0221">
      <w:pPr>
        <w:pStyle w:val="21"/>
        <w:numPr>
          <w:ilvl w:val="0"/>
          <w:numId w:val="16"/>
        </w:numPr>
        <w:jc w:val="both"/>
      </w:pPr>
      <w:r>
        <w:t>Время освоения. Мерой ловкости может служить и время, которое требуется спортсмену для овладевания необходимой точностью движения или для исправления его.</w:t>
      </w:r>
    </w:p>
    <w:p w:rsidR="00CC0221" w:rsidRDefault="00CC0221">
      <w:pPr>
        <w:pStyle w:val="21"/>
        <w:ind w:firstLine="540"/>
        <w:jc w:val="both"/>
      </w:pPr>
      <w:r>
        <w:t>Косвенными показателями ловкости может служить способность к расслаблению мышц, сохранение равновесия, гибкость</w:t>
      </w:r>
    </w:p>
    <w:p w:rsidR="00CC0221" w:rsidRDefault="00CC0221">
      <w:pPr>
        <w:pStyle w:val="21"/>
        <w:ind w:firstLine="540"/>
        <w:jc w:val="both"/>
      </w:pPr>
      <w:r>
        <w:t>Ловкость является и специфическим качеством. Она неодинаково проявляется в разных видах деятельности. Например, представители игровых видов спорта, как правило, проявляют посредственную ловкость в гимнастике, а гимнасты, наоборот – в играх. Более того, среди хоккеистов нередко встречаются спортсмены, виртуозно работающие клюшкой (виртуозная ловкость рук) и посредственно владеющие коньками, и наоборот, умеющие хорошо кататься, но не обладающие ловкостью рук.</w:t>
      </w:r>
    </w:p>
    <w:p w:rsidR="00CC0221" w:rsidRDefault="00CC0221">
      <w:pPr>
        <w:pStyle w:val="21"/>
        <w:ind w:firstLine="540"/>
        <w:jc w:val="both"/>
      </w:pPr>
      <w:r>
        <w:t>Важной предпосылкой для развития ловкости является запас движений. Каждое изучаемое движение частично опирается на старые, уже выработанные координационные сочетания, которые вместе с новыми вступают в специфическое соединение и образовывают новый навык. Чем тоньше, точнее и разнообразнее была работа двигательного аппарата, тем большим числом двигательных навыков владеет хоккеист, тем легче он усваивает новые формы движений, тем лучше приспосабливается к существующим и изменяющимся условиям (становиться более ловким)</w:t>
      </w:r>
    </w:p>
    <w:p w:rsidR="00CC0221" w:rsidRDefault="00CC0221">
      <w:pPr>
        <w:pStyle w:val="21"/>
        <w:ind w:firstLine="540"/>
        <w:jc w:val="both"/>
      </w:pPr>
      <w:r>
        <w:t>В свою очередь, хорошо развитая ловкость способствует развитию навыков, при этом время их формирования существенно сокращается.</w:t>
      </w:r>
    </w:p>
    <w:p w:rsidR="00CC0221" w:rsidRDefault="00CC0221">
      <w:pPr>
        <w:pStyle w:val="21"/>
        <w:ind w:firstLine="540"/>
        <w:jc w:val="both"/>
      </w:pPr>
      <w:r>
        <w:t>Возрастная динамика ловкости. Базовые двигательные навыки приобретаются в течение первых пяти лет жизни и составляют около 30 % от всех, которыми овладевает взрослый человек.</w:t>
      </w:r>
    </w:p>
    <w:p w:rsidR="00CC0221" w:rsidRDefault="00CC0221">
      <w:pPr>
        <w:pStyle w:val="21"/>
        <w:ind w:firstLine="540"/>
        <w:jc w:val="both"/>
      </w:pPr>
      <w:r>
        <w:t>В возрасте 5-12 лет происходит основное развитие нервно-мышечных двигательных навыков, и к концу этого периода человек приобретает до 90% от их общего объема.</w:t>
      </w:r>
    </w:p>
    <w:p w:rsidR="00CC0221" w:rsidRDefault="00CC0221">
      <w:pPr>
        <w:pStyle w:val="21"/>
        <w:ind w:firstLine="540"/>
        <w:jc w:val="both"/>
      </w:pPr>
      <w:r>
        <w:t>После 12 лет происходит лишь незначительное увеличение объема нервно-мышечных навыков в этот период происходит в основном совершенствование более гибкой координации в уже приобретенных навыках.</w:t>
      </w:r>
    </w:p>
    <w:p w:rsidR="00CC0221" w:rsidRDefault="00CC0221">
      <w:pPr>
        <w:pStyle w:val="21"/>
        <w:ind w:firstLine="540"/>
        <w:jc w:val="both"/>
      </w:pPr>
      <w:r>
        <w:t>Таким образом, наиболее благоприятными для усвоения движений и заучивания различных технических приемов хоккея является возрастной период до полового созревания.</w:t>
      </w:r>
    </w:p>
    <w:p w:rsidR="00CC0221" w:rsidRDefault="00CC0221">
      <w:pPr>
        <w:pStyle w:val="21"/>
        <w:ind w:firstLine="540"/>
        <w:jc w:val="both"/>
      </w:pPr>
      <w:r>
        <w:t>В этом возрасте легко образуются и закрепляются различные рефлексы и формируется рисунок движений. Поэтому очень важно, чтобы именно в этом периоде юные хоккеисты получили возможно более всестороннюю тренировку в освоении большинства различных форм  и типов движений (в том числе и большого количества технических навыков.</w:t>
      </w:r>
    </w:p>
    <w:p w:rsidR="00CC0221" w:rsidRDefault="00CC0221">
      <w:pPr>
        <w:pStyle w:val="21"/>
        <w:ind w:firstLine="540"/>
        <w:jc w:val="both"/>
      </w:pPr>
      <w:r>
        <w:t>Чем больше форм движений человек заучивает в этот период, тем легче ему в дальнейшем научиться тонко координировать и специальные технические действия.</w:t>
      </w:r>
    </w:p>
    <w:p w:rsidR="00CC0221" w:rsidRDefault="00CC0221">
      <w:pPr>
        <w:pStyle w:val="21"/>
        <w:ind w:firstLine="540"/>
        <w:jc w:val="both"/>
      </w:pPr>
      <w:r>
        <w:t>Гибкость (подвижность в суставах) – это способность игрока выполнять различные движения с большой амплитудой. Это качество  необходимо хоккеисту для свободного выполнения технических приемов в игре.</w:t>
      </w:r>
    </w:p>
    <w:p w:rsidR="00CC0221" w:rsidRDefault="00CC0221">
      <w:pPr>
        <w:pStyle w:val="21"/>
        <w:ind w:firstLine="540"/>
        <w:jc w:val="both"/>
      </w:pPr>
      <w:r>
        <w:t>Гибкость зависит от морфофункциональных свойств суставного и нервно-мышечного аппарата: эластичности мышц, участвующих в движении; согласованности работы мышц, участвующих в движении; сочленения суставных поверхностей; состояния нервной системы и т.п.</w:t>
      </w:r>
    </w:p>
    <w:p w:rsidR="00CC0221" w:rsidRDefault="00CC0221">
      <w:pPr>
        <w:pStyle w:val="21"/>
        <w:ind w:firstLine="540"/>
        <w:jc w:val="both"/>
      </w:pPr>
      <w:r>
        <w:t>Различают активную и пассивную гибкость. Активная гибкость проявляется в максимальной амплитуде движений, выполняемых самостоятельно за счет активной работы мышц: сокращения синергистов и соответствующего растяжения антагонистов, а также сухожилий связок. Активная гибкость зависит и от состояния центральной нервной системы, координирующей силу напряжения и расслабления мышц.</w:t>
      </w:r>
    </w:p>
    <w:p w:rsidR="00CC0221" w:rsidRDefault="00CC0221">
      <w:pPr>
        <w:pStyle w:val="21"/>
        <w:ind w:firstLine="540"/>
        <w:jc w:val="both"/>
      </w:pPr>
      <w:r>
        <w:t>Пассивная гибкость определяет предельно возможной амплитудой движений, выполняемых с помощью каких-то внешних сил (отягощений). Пассивная гибкость целиком зависит от формы суставных костей и эластичности сухожилий, связок и растягиваемых мышц. Пассивная гибкость всегда больше активной, и в большинстве случаев ее увеличения создает предпосылки для увеличения амплитуды активных движений.</w:t>
      </w:r>
    </w:p>
    <w:p w:rsidR="00CC0221" w:rsidRDefault="00CC0221">
      <w:pPr>
        <w:pStyle w:val="21"/>
        <w:ind w:firstLine="540"/>
        <w:jc w:val="both"/>
      </w:pPr>
      <w:r>
        <w:t xml:space="preserve"> Гибкость существенно изменяется под влиянием утомления, причем показатели активной гибкости уменьшаются, а пассивной – увеличиваются.</w:t>
      </w:r>
    </w:p>
    <w:p w:rsidR="00CC0221" w:rsidRDefault="00CC0221">
      <w:pPr>
        <w:pStyle w:val="21"/>
        <w:ind w:firstLine="540"/>
        <w:jc w:val="both"/>
      </w:pPr>
      <w:r>
        <w:t>Снижение активной гибкости в состоянии утомления объясняется снижением силы и эластичности мышц, ухудшением способности к расслаблению. В утомленных мышцах раньше возникает охранительное напряжение. В связи с этим в состоянии утомления – а это бывает, как правило, в конце тренировочного занятия – целесообразно давать упражнения на пассивную, а не на активную гибкость.</w:t>
      </w:r>
    </w:p>
    <w:p w:rsidR="00CC0221" w:rsidRDefault="00CC0221">
      <w:pPr>
        <w:pStyle w:val="21"/>
        <w:ind w:firstLine="540"/>
        <w:jc w:val="both"/>
      </w:pPr>
      <w:r>
        <w:t>Степень проявления гибкости зависит от температуры тела и внешней среды. Пассивный отдых и охлаждение тела ухудшают гибкость. Показатели ее в разное время суток неодинаковы. Так, в утренние часы гибкость значительно меньше, чем днем.</w:t>
      </w:r>
    </w:p>
    <w:p w:rsidR="00CC0221" w:rsidRDefault="00CC0221">
      <w:pPr>
        <w:pStyle w:val="21"/>
        <w:ind w:firstLine="540"/>
        <w:jc w:val="both"/>
      </w:pPr>
      <w:r>
        <w:t>Упражнения на гибкость улучшают эластичность мышц, сухожилий, связок, укрепляют их, что служит хорошей профилактикой травм всех суставов.</w:t>
      </w:r>
    </w:p>
    <w:p w:rsidR="00CC0221" w:rsidRDefault="00CC0221">
      <w:pPr>
        <w:pStyle w:val="21"/>
        <w:ind w:firstLine="540"/>
        <w:jc w:val="both"/>
      </w:pPr>
      <w:r>
        <w:t>В целом предупреждение снижения активной гибкости под влиянием утомления необходимо иметь определенный запас “гибкости”. Это предотвратит нежелательное изменение в структуре техники, которые могут быть связаны с уменьшением амплитуды движений.</w:t>
      </w:r>
    </w:p>
    <w:p w:rsidR="00CC0221" w:rsidRDefault="00CC0221">
      <w:pPr>
        <w:pStyle w:val="21"/>
        <w:ind w:firstLine="540"/>
        <w:jc w:val="both"/>
      </w:pPr>
      <w:r>
        <w:t>Недостаточно развитая подвижность в суставах является причиной того, что:</w:t>
      </w:r>
    </w:p>
    <w:p w:rsidR="00CC0221" w:rsidRDefault="00CC0221">
      <w:pPr>
        <w:pStyle w:val="21"/>
        <w:numPr>
          <w:ilvl w:val="0"/>
          <w:numId w:val="17"/>
        </w:numPr>
        <w:jc w:val="both"/>
      </w:pPr>
      <w:r>
        <w:t>приобретение определенных двигательных навыков (в частности, некоторых технических приемов) становиться невозможным или замедляется темп их усвоения и совершенствования. Например, снижается зона досягаемости шайбы, хоккеист с более высоким уровнем гибкости может первым дотянуться до шайбы, находящейся в удалении. Хоккеист, обладающий хорошей гибкостью, при обводке может убрать клюшкой шайбу дальше от соперника и обогнать его, не теряя  контроля над шайбой;</w:t>
      </w:r>
    </w:p>
    <w:p w:rsidR="00CC0221" w:rsidRDefault="00CC0221">
      <w:pPr>
        <w:pStyle w:val="21"/>
        <w:numPr>
          <w:ilvl w:val="0"/>
          <w:numId w:val="17"/>
        </w:numPr>
        <w:jc w:val="both"/>
      </w:pPr>
      <w:r>
        <w:t>у хоккеиста часто возникают травмы (повреждения мышц, связок, суставных сумок);</w:t>
      </w:r>
    </w:p>
    <w:p w:rsidR="00CC0221" w:rsidRDefault="00CC0221">
      <w:pPr>
        <w:pStyle w:val="21"/>
        <w:numPr>
          <w:ilvl w:val="0"/>
          <w:numId w:val="17"/>
        </w:numPr>
        <w:jc w:val="both"/>
      </w:pPr>
      <w:r>
        <w:t>повышение уровня силы, быстроты, выносливости и ловкости удержания или их развития не может быть использовано полностью;</w:t>
      </w:r>
    </w:p>
    <w:p w:rsidR="00CC0221" w:rsidRDefault="00CC0221">
      <w:pPr>
        <w:pStyle w:val="21"/>
        <w:numPr>
          <w:ilvl w:val="0"/>
          <w:numId w:val="17"/>
        </w:numPr>
        <w:jc w:val="both"/>
      </w:pPr>
      <w:r>
        <w:t>качество управления движением снижается. Если хоккеист обладает резервом гибкости, то он может выполнять упражнения с большей силой, быстрее, экономичнее.</w:t>
      </w:r>
    </w:p>
    <w:p w:rsidR="00CC0221" w:rsidRDefault="00CC0221">
      <w:pPr>
        <w:pStyle w:val="21"/>
        <w:ind w:firstLine="540"/>
        <w:jc w:val="both"/>
      </w:pPr>
      <w:r>
        <w:t>Возрастная динамика гибкости. Гибкость зависит от возраста. По мере роста и развития организма гибкость изменяется неравномерно. Так, подвижность позвоночника при разгибании повышается в период с 7 до 14 лет, а при сгибании значительно возрастает в 7-10 лет. В возрасте же 11-13 лет подвижность позвоночника при сгибании уменьшается.</w:t>
      </w:r>
    </w:p>
    <w:p w:rsidR="00CC0221" w:rsidRDefault="00CC0221">
      <w:pPr>
        <w:pStyle w:val="21"/>
        <w:ind w:firstLine="540"/>
        <w:jc w:val="both"/>
      </w:pPr>
      <w:r>
        <w:t>В суставах плечевого пояса подвижность при сгибании и разгибании увеличивается в период от 12 до 13 лет. В тазобедренном суставе подвижность более всего возрастает в 7-10 лет. Таким образом, наибольшие темпы прироста гибкости отмечаются в период до 13-14 лет. С возрастом показатели гибкости, а также способность к ее развитию уменьшается. Поэтому в подготовке юных хоккеистов необходимо уделять большое внимание развитию гибкости в период с 8 до 14 лет. В более позднем возрасте гибкость нужно поддерживать на необходимом уровне.</w:t>
      </w:r>
    </w:p>
    <w:p w:rsidR="00CC0221" w:rsidRDefault="00CC0221">
      <w:pPr>
        <w:pStyle w:val="21"/>
        <w:ind w:firstLine="540"/>
        <w:jc w:val="both"/>
      </w:pPr>
    </w:p>
    <w:p w:rsidR="00CC0221" w:rsidRDefault="00CC0221">
      <w:pPr>
        <w:pStyle w:val="21"/>
        <w:ind w:firstLine="540"/>
        <w:jc w:val="both"/>
      </w:pPr>
    </w:p>
    <w:p w:rsidR="00CC0221" w:rsidRDefault="00CC0221">
      <w:pPr>
        <w:pStyle w:val="21"/>
        <w:ind w:firstLine="540"/>
        <w:jc w:val="both"/>
      </w:pPr>
      <w:r>
        <w:t>Обучение техническим приемам игры и совершенствования в них – наиболее емкий и сложный педагогический процесс, осуществляемый на всех возрастных этапах многолетней подготовки. Однако задачи, содержание и методические подходы к изучению технических приемов и совершенствованию на отдельных этапах далеко не однозначно и определяется главным образом возрастными особенностями растущего организма.</w:t>
      </w:r>
    </w:p>
    <w:p w:rsidR="00CC0221" w:rsidRDefault="00CC0221">
      <w:pPr>
        <w:pStyle w:val="21"/>
        <w:ind w:firstLine="540"/>
        <w:jc w:val="both"/>
      </w:pPr>
      <w:r>
        <w:t>На  этапе предварительной подготовки и начальной специализации обучению техническим приемам игры придается особое значение. На этом этапе в связи с высокими темпами развития двигательного и зрительного анализатора хорошая восприимчивость и усвояемость новых движений. Поэтому задача освоения технических приемов вполне доступна. Однако эффективность освоения во многом зависит от степени физической и психической подготовленности обучаемых. На этапе предварительной подготовки уделяется большое внимание отбору и общефизической подготовке. Обучение техническим приемам начинают с изучения техники передвижения на коньках. Для этого используют ряд общеподготовленных, специально-подготовленных упражнений вне льда и на льду и придерживаются определенной последовательности в освоении способов передвижения на коньках.</w:t>
      </w:r>
    </w:p>
    <w:p w:rsidR="00CC0221" w:rsidRDefault="00CC0221">
      <w:pPr>
        <w:pStyle w:val="21"/>
        <w:ind w:firstLine="540"/>
        <w:jc w:val="both"/>
      </w:pPr>
      <w:r>
        <w:t>Параллельно с освоением техники передвижения на коньках юные хоккеисты овладевают техникой владения клюшкой в такой последовательности: широкое владение, бросок с укороченным длинным замахом, передача и прием шайбы, короткое ведение шайбы, броски с неудобной стороны. Сначала приемы выполняются на месте. А затем в движении, в сочетании друг с другом и т.д.</w:t>
      </w:r>
    </w:p>
    <w:p w:rsidR="00CC0221" w:rsidRDefault="00CC0221">
      <w:pPr>
        <w:pStyle w:val="21"/>
        <w:ind w:firstLine="540"/>
        <w:jc w:val="both"/>
      </w:pPr>
      <w:r>
        <w:t>На этом этапе все упражнения выполняются в стандартных ( упрощенных) условиях. В процессе обучения используют методы: словесные, демонстративные, упражнения, игровой. Так как в этом возрасте у детей недостаточно развито абстрактное мышление и им свойственно конкретно-образное мышление, то предпочтительно в процессе обучения отдавать методу демонстрации – наглядному почувствованию движения и методу упражнения. В связи с этим уделяют особое внимание образному показу и использованию подводящих упражнений. Учитывая,  что в этом возрасте юные хоккеисты неспособны продолжительно сосредотачивать внимание и быстро утомляются, упражнения по технике надо строго дозировать, их продолжительность не должна превышать 12 минут. При обучении важно добиваться высокой культуры движений, так как в этом возрасте закладывается фундамент школы технического мастерства.</w:t>
      </w:r>
    </w:p>
    <w:p w:rsidR="00CC0221" w:rsidRDefault="00CC0221">
      <w:pPr>
        <w:pStyle w:val="21"/>
        <w:ind w:firstLine="540"/>
        <w:jc w:val="both"/>
      </w:pPr>
      <w:r>
        <w:t>На этапе начальной специализации юные хоккеисты более основательно осваивают разученные на предыдущем этапе приемы и техники и  изучают более сложные. На этом этапе благодаря высокой пластичности ЦНС, ее способности к образованию прочных условно-рефлекторных связей, обращается особое внимание на формирование двигательных навыков с высокой степенью автоматизированности,  лежащих в основе технического мастерства. С этой целью практикуется выполнение упражнений в усложненных условиях, на повышенной скорости движения. Большое внимание уделяется также комплексным упражнениям, с подключением противодействий партнеров.</w:t>
      </w:r>
    </w:p>
    <w:p w:rsidR="00CC0221" w:rsidRDefault="00CC0221">
      <w:pPr>
        <w:pStyle w:val="21"/>
        <w:ind w:firstLine="540"/>
        <w:jc w:val="both"/>
      </w:pPr>
      <w:r>
        <w:t>При совершенствовании способов передвижения на коньках обращают внимание на легкость и раскрепощенность движений, на технически правильное выполнение отталкивания, скольжения и подтягивания, на координацию движений рук и ног.</w:t>
      </w:r>
    </w:p>
    <w:p w:rsidR="00CC0221" w:rsidRDefault="00CC0221">
      <w:pPr>
        <w:pStyle w:val="21"/>
        <w:ind w:firstLine="540"/>
        <w:jc w:val="both"/>
      </w:pPr>
      <w:r>
        <w:t>Обучая обводке следует поощрять индивидуальность в их выполнении, связанную с морфологическими и психологическими особенностями юного хоккеиста. В этом возрасте у подростков развивается способность логически мыслить, рассуждать и концентрировать внимание. В этой связи приобретают значимость словесные методы обучения. Учитывая настойчивость психики юных спортсменов. Переоценку своих возможностей и болезненное реагирование на отдельные неудачи, надо более тщательно дозировать нагрузку, соблюдать последовательность и постепенность в использовании средств  и методов. Важно также принимать во внимание степень координационной сложности упражнений и возможность их выполнения, реализуя дидактический принцип доступности. Вместе с тем необходимо постоянно контролировать выполнение тренировочных заданий, добиваться, чтобы юные хоккеисты не останавливались на полпути к цели, не опускали руки. А доводили выполнение тренировочного задания до конца.</w:t>
      </w:r>
    </w:p>
    <w:p w:rsidR="00CC0221" w:rsidRDefault="00CC0221">
      <w:pPr>
        <w:pStyle w:val="21"/>
        <w:ind w:firstLine="540"/>
        <w:jc w:val="both"/>
      </w:pPr>
      <w:r>
        <w:t>На этапе спортивного совершенствования техническая подготовка юношей подобна аналогичной подготовке взрослых хоккеистов. Здесь уже предъявляются высокие требования по обеспечению высокого уровня технического мастерства, характерными чертам, которого являются разносторонность, эффективность, стабильность и надежность. На данном этапе используются упражнения повышенной сложности, причем особое внимание обращается на качество, скорость и скрытность выполнения технических приемов с учетом индивидуальных способностей спортсмена и выполнения функций игрового амплуа.</w:t>
      </w:r>
    </w:p>
    <w:p w:rsidR="00CC0221" w:rsidRDefault="00CC0221">
      <w:pPr>
        <w:pStyle w:val="21"/>
        <w:ind w:firstLine="540"/>
        <w:jc w:val="both"/>
      </w:pPr>
      <w:r>
        <w:t>Техническая подготовка стабильности и надежности технических приемов целесообразно варьировать способы и условия их выполнения. Используя следующий методический подход: многократное повторение комплексов приемов и их разновидностей в стандартных условиях;</w:t>
      </w:r>
    </w:p>
    <w:p w:rsidR="00CC0221" w:rsidRDefault="00CC0221">
      <w:pPr>
        <w:pStyle w:val="21"/>
        <w:ind w:firstLine="540"/>
        <w:jc w:val="both"/>
      </w:pPr>
      <w:r>
        <w:t>Выполнение комплексов приемов в усложненных и изменяющихся условиях;</w:t>
      </w:r>
    </w:p>
    <w:p w:rsidR="00CC0221" w:rsidRDefault="00CC0221">
      <w:pPr>
        <w:pStyle w:val="21"/>
        <w:ind w:firstLine="540"/>
        <w:jc w:val="both"/>
      </w:pPr>
      <w:r>
        <w:t>Выполнение приемов в сложных условиях с возрастающим противодействием противника;</w:t>
      </w:r>
    </w:p>
    <w:p w:rsidR="00CC0221" w:rsidRDefault="00CC0221">
      <w:pPr>
        <w:pStyle w:val="21"/>
        <w:ind w:firstLine="540"/>
        <w:jc w:val="both"/>
      </w:pPr>
      <w:r>
        <w:t>Выполнение приемов в экстремальных, внезапно меняющихся ситуациях игровой деятельности, при действии сбивающих факторов (ограничение времени и пространства, усиление противодействия соперника, утомляемость и другое)</w:t>
      </w:r>
    </w:p>
    <w:p w:rsidR="00CC0221" w:rsidRDefault="00CC0221">
      <w:pPr>
        <w:pStyle w:val="21"/>
        <w:ind w:firstLine="540"/>
        <w:jc w:val="both"/>
      </w:pPr>
    </w:p>
    <w:p w:rsidR="00CC0221" w:rsidRDefault="00CC0221">
      <w:pPr>
        <w:pStyle w:val="21"/>
        <w:ind w:firstLine="540"/>
        <w:jc w:val="both"/>
      </w:pPr>
    </w:p>
    <w:p w:rsidR="00CC0221" w:rsidRDefault="00CC0221">
      <w:pPr>
        <w:pStyle w:val="21"/>
        <w:ind w:firstLine="540"/>
        <w:jc w:val="both"/>
      </w:pPr>
      <w:r>
        <w:t>В многолетнем процессе формирования высококвалифицированного хоккеиста тактическая подготовка проводится параллельно с физической и технической. Ее формы, средства и методы претерпевают заметное изменение на отдельных этапах многолетней подготовки в зависимости от возрастных особенностей и динамики различных сторон подготовленности юных хоккеистов.</w:t>
      </w:r>
    </w:p>
    <w:p w:rsidR="00CC0221" w:rsidRDefault="00CC0221">
      <w:pPr>
        <w:pStyle w:val="21"/>
        <w:ind w:firstLine="540"/>
        <w:jc w:val="both"/>
      </w:pPr>
      <w:r>
        <w:t>На этапах предварительной подготовки и начальной специализации у занимающихся выявляется способность к игровой деятельности, начинается освоение индивидуальных и групповых тактических действий (выбор позиции, открывание, оказание помощи партнеру и т.д.) с одновременным развитием оперативного мышления, ориентировки, сообразительности, инициативы.</w:t>
      </w:r>
    </w:p>
    <w:p w:rsidR="00CC0221" w:rsidRDefault="00CC0221">
      <w:pPr>
        <w:pStyle w:val="21"/>
        <w:ind w:firstLine="540"/>
        <w:jc w:val="both"/>
      </w:pPr>
      <w:r>
        <w:t>В качестве основных средств целесообразно использовать различные игровые упражнения, подвижные игры, эстафеты – сначала в безледовых условиях, затем и на льду хоккейного поля. Использование подвижных игр вне льда, при отсутствии сложной техники хоккея, позволяет занимающимся сосредоточить внимание на осмыслении процесса игры – оценке игровой ситуации и на их основе принимать самостоятельные решения.</w:t>
      </w:r>
    </w:p>
    <w:p w:rsidR="00CC0221" w:rsidRDefault="00CC0221">
      <w:pPr>
        <w:pStyle w:val="21"/>
        <w:ind w:firstLine="540"/>
        <w:jc w:val="both"/>
      </w:pPr>
      <w:r>
        <w:t>Параллельность с освоением индивидуальных тактических действий начинается обучение групповым и командным. Сначала изучают простейшие групповые взаимодействия партнеров в парах и тройках на месте и в движении. Затем можно переходит к простым тактическим действиям. Обучение начинают с теоретического занятия, где с помощью макета хоккейного поля, видеозаписи или кинофильма показывают и объясняют расположение игроков на поле, их основные обязанности, простейшие перемещения и действия по зонам в соответствии с занимаемым амплуа и правилам игры. После этого осваивают практическую расстановку и перемещение игроков на размеченной площадке (вне льда), сначала без мяча, затем с передачами мяча руками. Для освоения командных тактических действий лучше использовать модифицированные под хоккей спортивные игры: гандбол и баскетбол.</w:t>
      </w:r>
    </w:p>
    <w:p w:rsidR="00CC0221" w:rsidRDefault="00CC0221">
      <w:pPr>
        <w:pStyle w:val="21"/>
        <w:ind w:firstLine="540"/>
        <w:jc w:val="both"/>
      </w:pPr>
      <w:r>
        <w:t>На этапе углубленной специализации благодаря интенсивному развитию логического мышления, двигательного и зрительного анализаторов юных хоккеистов представляются хорошие возможности к углубленному освоению или индивидуальных, групповых командных тактических действий.</w:t>
      </w:r>
    </w:p>
    <w:p w:rsidR="00CC0221" w:rsidRDefault="00CC0221">
      <w:pPr>
        <w:pStyle w:val="21"/>
        <w:ind w:firstLine="540"/>
        <w:jc w:val="both"/>
      </w:pPr>
      <w:r>
        <w:t>На этом этапе индивидуальные и групповые тактические действия совершаются в тесной взаимосвязи с техническими приемами игры при использовании комплексных игровых упражнений. Занятия проводятся сначала в стандартных (упрощенных), затем в усложненных условиях игровой деятельности с подключением противоборства соперника. Одновременно осваиваются основные варианты тактических построений (систем) в обороне и атаке. При этом очень важно создать у юных хоккеистов четкое представление об изучаемой системе с помощью теоретического занятия и  использования различных технических средств.</w:t>
      </w:r>
    </w:p>
    <w:p w:rsidR="00CC0221" w:rsidRDefault="00CC0221">
      <w:pPr>
        <w:pStyle w:val="21"/>
        <w:ind w:firstLine="540"/>
        <w:jc w:val="both"/>
      </w:pPr>
      <w:r>
        <w:t>Затем в упрощенных условиях (в движении на невысокой скорости, без сопротивления) осваиваются все основные передвижения и взаимодействия партнеров в рамах этой системы в отдельных зонах. После этого тактическая система может выполняться в целом и постепенно увеличивающимся противодействием противника.</w:t>
      </w:r>
    </w:p>
    <w:p w:rsidR="00CC0221" w:rsidRDefault="00CC0221">
      <w:pPr>
        <w:pStyle w:val="21"/>
        <w:ind w:firstLine="540"/>
        <w:jc w:val="both"/>
      </w:pPr>
      <w:r>
        <w:t>При разучивании каких-либо командных тактических построений перед каждым хоккеистом ставиться конкретная и ясная тактическая задача и требуется четкое ее выполнение. В тактических упражнениях, учебных и контрольных играх наряду с предъявлением требований к выполнению заданий игроками всячески поощряется инициатива, творчество и самостоятельность решений.</w:t>
      </w:r>
    </w:p>
    <w:p w:rsidR="00CC0221" w:rsidRDefault="00CC0221">
      <w:pPr>
        <w:pStyle w:val="21"/>
        <w:ind w:firstLine="540"/>
        <w:jc w:val="both"/>
      </w:pPr>
      <w:r>
        <w:t xml:space="preserve">На этапе спортивного совершенствования тактическая подготовка мало чем отличается от аналогичной подготовки взрослых хоккеистов. Она на этом этапе лишь более специфична и целенаправленна. </w:t>
      </w:r>
    </w:p>
    <w:p w:rsidR="00CC0221" w:rsidRDefault="00CC0221">
      <w:pPr>
        <w:pStyle w:val="21"/>
        <w:ind w:firstLine="540"/>
        <w:jc w:val="both"/>
      </w:pPr>
      <w:r>
        <w:t>Ее основные задачи:</w:t>
      </w:r>
    </w:p>
    <w:p w:rsidR="00CC0221" w:rsidRDefault="00CC0221">
      <w:pPr>
        <w:pStyle w:val="21"/>
        <w:numPr>
          <w:ilvl w:val="0"/>
          <w:numId w:val="18"/>
        </w:numPr>
        <w:jc w:val="both"/>
      </w:pPr>
      <w:r>
        <w:t>Обучить спортсменов возможно полнее реализовать в соревновательной деятельности свои возможности;</w:t>
      </w:r>
    </w:p>
    <w:p w:rsidR="00CC0221" w:rsidRDefault="00CC0221">
      <w:pPr>
        <w:pStyle w:val="21"/>
        <w:numPr>
          <w:ilvl w:val="0"/>
          <w:numId w:val="18"/>
        </w:numPr>
        <w:jc w:val="both"/>
      </w:pPr>
      <w:r>
        <w:t>Развить у юных хоккеистов способность быстро и рационально переключаться с одних тактических построений на другие в зависимости от изменений игровой обстановки и игры соперника.</w:t>
      </w:r>
    </w:p>
    <w:p w:rsidR="00CC0221" w:rsidRDefault="00CC0221">
      <w:pPr>
        <w:pStyle w:val="21"/>
        <w:ind w:firstLine="540"/>
        <w:jc w:val="both"/>
      </w:pPr>
      <w:r>
        <w:t>На этом этапе, в отличие от предыдущих, дальнейшее совершенствование индивидуальных и групповых тактических действий осуществляется в рамках наигрывания определенных тактических систем, с более строгим выполнением функциональных обязанностей в соответствии с игровым амплуа.</w:t>
      </w:r>
    </w:p>
    <w:p w:rsidR="00CC0221" w:rsidRDefault="00CC0221">
      <w:pPr>
        <w:pStyle w:val="21"/>
        <w:ind w:firstLine="540"/>
        <w:jc w:val="both"/>
        <w:sectPr w:rsidR="00CC0221">
          <w:headerReference w:type="default" r:id="rId7"/>
          <w:pgSz w:w="11906" w:h="16838" w:code="9"/>
          <w:pgMar w:top="1418" w:right="567" w:bottom="1418" w:left="1701" w:header="720" w:footer="720" w:gutter="0"/>
          <w:cols w:space="720"/>
          <w:docGrid w:linePitch="286"/>
        </w:sectPr>
      </w:pPr>
    </w:p>
    <w:p w:rsidR="00CC0221" w:rsidRDefault="00CC0221">
      <w:pPr>
        <w:pStyle w:val="21"/>
        <w:ind w:firstLine="540"/>
        <w:jc w:val="both"/>
      </w:pPr>
      <w:r>
        <w:t>Используемая литература:</w:t>
      </w:r>
    </w:p>
    <w:p w:rsidR="00CC0221" w:rsidRDefault="00CC0221">
      <w:pPr>
        <w:pStyle w:val="21"/>
        <w:numPr>
          <w:ilvl w:val="0"/>
          <w:numId w:val="19"/>
        </w:numPr>
        <w:jc w:val="both"/>
      </w:pPr>
      <w:r>
        <w:t>Баранов П.Ф.   Хоккей. Планирование учебно-тренировочного процесса и  управление им. – Минск, изд. “Высшая школа”, 1974.</w:t>
      </w:r>
    </w:p>
    <w:p w:rsidR="00CC0221" w:rsidRDefault="00CC0221">
      <w:pPr>
        <w:pStyle w:val="21"/>
        <w:numPr>
          <w:ilvl w:val="0"/>
          <w:numId w:val="19"/>
        </w:numPr>
        <w:jc w:val="both"/>
      </w:pPr>
      <w:r>
        <w:t>Букатин А.Ю., Колузгонов В.М.    Юный хоккеист – М.: Фис, 1986.</w:t>
      </w:r>
    </w:p>
    <w:p w:rsidR="00CC0221" w:rsidRDefault="00CC0221">
      <w:pPr>
        <w:pStyle w:val="21"/>
        <w:numPr>
          <w:ilvl w:val="0"/>
          <w:numId w:val="19"/>
        </w:numPr>
        <w:jc w:val="both"/>
      </w:pPr>
      <w:r>
        <w:t>Жариков Е.С., Шигаев А.С. Психология управления в хоккее. – М: Фис, 1983.</w:t>
      </w:r>
    </w:p>
    <w:p w:rsidR="00CC0221" w:rsidRDefault="00CC0221">
      <w:pPr>
        <w:pStyle w:val="21"/>
        <w:numPr>
          <w:ilvl w:val="0"/>
          <w:numId w:val="19"/>
        </w:numPr>
        <w:jc w:val="both"/>
      </w:pPr>
      <w:r>
        <w:t>Зарубежный спорт. Хоккей</w:t>
      </w:r>
    </w:p>
    <w:p w:rsidR="00CC0221" w:rsidRDefault="00CC0221">
      <w:pPr>
        <w:pStyle w:val="21"/>
        <w:numPr>
          <w:ilvl w:val="0"/>
          <w:numId w:val="19"/>
        </w:numPr>
        <w:jc w:val="both"/>
      </w:pPr>
      <w:r>
        <w:t>Зимин Е. Мастерство в твоих руках, - М: Фис, 1989.</w:t>
      </w:r>
    </w:p>
    <w:p w:rsidR="00CC0221" w:rsidRDefault="00CC0221">
      <w:pPr>
        <w:pStyle w:val="21"/>
        <w:numPr>
          <w:ilvl w:val="0"/>
          <w:numId w:val="19"/>
        </w:numPr>
        <w:jc w:val="both"/>
      </w:pPr>
      <w:r>
        <w:t>Климин В.А., Колосков В.И  Управление подготовкой хоккеистов – М: Фис, 1982.</w:t>
      </w:r>
    </w:p>
    <w:p w:rsidR="00CC0221" w:rsidRDefault="00CC0221">
      <w:pPr>
        <w:pStyle w:val="21"/>
        <w:numPr>
          <w:ilvl w:val="0"/>
          <w:numId w:val="19"/>
        </w:numPr>
        <w:jc w:val="both"/>
      </w:pPr>
      <w:r>
        <w:t>Мальгинов И.А. Заливка и содержание льда на катках. Изд. 2-е, переработанное. – М: Фис, 1987.</w:t>
      </w:r>
    </w:p>
    <w:p w:rsidR="00CC0221" w:rsidRDefault="00CC0221">
      <w:pPr>
        <w:pStyle w:val="21"/>
        <w:numPr>
          <w:ilvl w:val="0"/>
          <w:numId w:val="19"/>
        </w:numPr>
        <w:jc w:val="both"/>
      </w:pPr>
      <w:r>
        <w:t>Николаенко А.В. Спортивные сооружения. Учебное пособие для студентов факультета физического воспитания педагогических институтов, - М: “просвещение”; 1976.</w:t>
      </w:r>
    </w:p>
    <w:p w:rsidR="00CC0221" w:rsidRDefault="00CC0221">
      <w:pPr>
        <w:pStyle w:val="21"/>
        <w:numPr>
          <w:ilvl w:val="0"/>
          <w:numId w:val="19"/>
        </w:numPr>
        <w:jc w:val="both"/>
      </w:pPr>
      <w:r>
        <w:t>Озолин Н.Г.  Современная система спортивной тренировки. – М: Фис, 1970</w:t>
      </w:r>
    </w:p>
    <w:p w:rsidR="00CC0221" w:rsidRDefault="00CC0221">
      <w:pPr>
        <w:pStyle w:val="21"/>
        <w:numPr>
          <w:ilvl w:val="0"/>
          <w:numId w:val="19"/>
        </w:numPr>
        <w:jc w:val="both"/>
      </w:pPr>
      <w:r>
        <w:t>Савин В.Г. Хоккей: Учебник для институтов физической культуры – М: Фис, 1990.</w:t>
      </w:r>
    </w:p>
    <w:p w:rsidR="00CC0221" w:rsidRDefault="00CC0221">
      <w:pPr>
        <w:pStyle w:val="21"/>
        <w:numPr>
          <w:ilvl w:val="0"/>
          <w:numId w:val="19"/>
        </w:numPr>
        <w:jc w:val="both"/>
      </w:pPr>
      <w:r>
        <w:t>Савин В.Г. Методика воспитания выносливости у хоккеистов. Методические разработки для студентов и слушателей Высшей школы тренеров ГИОЛИФКА, - М: Издание Редакционно-издательского отдела ГИОЛИФКА, 1986.</w:t>
      </w:r>
    </w:p>
    <w:p w:rsidR="00CC0221" w:rsidRDefault="00CC0221">
      <w:pPr>
        <w:pStyle w:val="21"/>
        <w:numPr>
          <w:ilvl w:val="0"/>
          <w:numId w:val="19"/>
        </w:numPr>
        <w:jc w:val="both"/>
      </w:pPr>
      <w:r>
        <w:t>Шигаев А.С. Психологическая подготовка хоккеистов высокой квалификации. Методические разработки. – М. Всесоюзный научно-исследовательский институт физической культуры, 1979.</w:t>
      </w:r>
    </w:p>
    <w:p w:rsidR="00CC0221" w:rsidRDefault="00CC0221">
      <w:pPr>
        <w:pStyle w:val="21"/>
        <w:ind w:firstLine="0"/>
        <w:jc w:val="both"/>
      </w:pPr>
      <w:bookmarkStart w:id="0" w:name="_GoBack"/>
      <w:bookmarkEnd w:id="0"/>
    </w:p>
    <w:sectPr w:rsidR="00CC0221">
      <w:pgSz w:w="11906" w:h="16838" w:code="9"/>
      <w:pgMar w:top="1418" w:right="567" w:bottom="1418" w:left="1701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4EE" w:rsidRDefault="007B34EE">
      <w:r>
        <w:separator/>
      </w:r>
    </w:p>
  </w:endnote>
  <w:endnote w:type="continuationSeparator" w:id="0">
    <w:p w:rsidR="007B34EE" w:rsidRDefault="007B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4EE" w:rsidRDefault="007B34EE">
      <w:r>
        <w:separator/>
      </w:r>
    </w:p>
  </w:footnote>
  <w:footnote w:type="continuationSeparator" w:id="0">
    <w:p w:rsidR="007B34EE" w:rsidRDefault="007B34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221" w:rsidRDefault="00630C87">
    <w:pPr>
      <w:pStyle w:val="a6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CC0221" w:rsidRDefault="00CC022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40110"/>
    <w:multiLevelType w:val="hybridMultilevel"/>
    <w:tmpl w:val="B83AF7BA"/>
    <w:lvl w:ilvl="0" w:tplc="E6B8DE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D80DFE"/>
    <w:multiLevelType w:val="hybridMultilevel"/>
    <w:tmpl w:val="E60CF2AA"/>
    <w:lvl w:ilvl="0" w:tplc="14EC2884">
      <w:start w:val="1"/>
      <w:numFmt w:val="bullet"/>
      <w:lvlText w:val=""/>
      <w:lvlJc w:val="left"/>
      <w:pPr>
        <w:tabs>
          <w:tab w:val="num" w:pos="993"/>
        </w:tabs>
        <w:ind w:left="993" w:hanging="45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56"/>
        </w:tabs>
        <w:ind w:left="13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76"/>
        </w:tabs>
        <w:ind w:left="207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96"/>
        </w:tabs>
        <w:ind w:left="279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16"/>
        </w:tabs>
        <w:ind w:left="35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36"/>
        </w:tabs>
        <w:ind w:left="423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56"/>
        </w:tabs>
        <w:ind w:left="495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76"/>
        </w:tabs>
        <w:ind w:left="56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96"/>
        </w:tabs>
        <w:ind w:left="6396" w:hanging="360"/>
      </w:pPr>
      <w:rPr>
        <w:rFonts w:ascii="Wingdings" w:hAnsi="Wingdings" w:cs="Wingdings" w:hint="default"/>
      </w:rPr>
    </w:lvl>
  </w:abstractNum>
  <w:abstractNum w:abstractNumId="2">
    <w:nsid w:val="159C2EDB"/>
    <w:multiLevelType w:val="hybridMultilevel"/>
    <w:tmpl w:val="6DD02AF2"/>
    <w:lvl w:ilvl="0" w:tplc="D8F4B6E6">
      <w:start w:val="1"/>
      <w:numFmt w:val="decimal"/>
      <w:lvlText w:val="%1."/>
      <w:lvlJc w:val="left"/>
      <w:pPr>
        <w:tabs>
          <w:tab w:val="num" w:pos="442"/>
        </w:tabs>
        <w:ind w:left="442" w:hanging="44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75"/>
        </w:tabs>
        <w:ind w:left="9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95"/>
        </w:tabs>
        <w:ind w:left="16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15"/>
        </w:tabs>
        <w:ind w:left="24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35"/>
        </w:tabs>
        <w:ind w:left="31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55"/>
        </w:tabs>
        <w:ind w:left="38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75"/>
        </w:tabs>
        <w:ind w:left="45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95"/>
        </w:tabs>
        <w:ind w:left="52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15"/>
        </w:tabs>
        <w:ind w:left="6015" w:hanging="180"/>
      </w:pPr>
    </w:lvl>
  </w:abstractNum>
  <w:abstractNum w:abstractNumId="3">
    <w:nsid w:val="1CD55C3C"/>
    <w:multiLevelType w:val="hybridMultilevel"/>
    <w:tmpl w:val="79D085C0"/>
    <w:lvl w:ilvl="0" w:tplc="14EC2884">
      <w:start w:val="1"/>
      <w:numFmt w:val="bullet"/>
      <w:lvlText w:val=""/>
      <w:lvlJc w:val="left"/>
      <w:pPr>
        <w:tabs>
          <w:tab w:val="num" w:pos="993"/>
        </w:tabs>
        <w:ind w:left="993" w:hanging="45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56"/>
        </w:tabs>
        <w:ind w:left="13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76"/>
        </w:tabs>
        <w:ind w:left="207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96"/>
        </w:tabs>
        <w:ind w:left="279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16"/>
        </w:tabs>
        <w:ind w:left="35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36"/>
        </w:tabs>
        <w:ind w:left="423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56"/>
        </w:tabs>
        <w:ind w:left="495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76"/>
        </w:tabs>
        <w:ind w:left="56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96"/>
        </w:tabs>
        <w:ind w:left="6396" w:hanging="360"/>
      </w:pPr>
      <w:rPr>
        <w:rFonts w:ascii="Wingdings" w:hAnsi="Wingdings" w:cs="Wingdings" w:hint="default"/>
      </w:rPr>
    </w:lvl>
  </w:abstractNum>
  <w:abstractNum w:abstractNumId="4">
    <w:nsid w:val="1F4711C6"/>
    <w:multiLevelType w:val="hybridMultilevel"/>
    <w:tmpl w:val="FC422FF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369D6394"/>
    <w:multiLevelType w:val="hybridMultilevel"/>
    <w:tmpl w:val="DA42A6A8"/>
    <w:lvl w:ilvl="0" w:tplc="D8F4B6E6">
      <w:start w:val="1"/>
      <w:numFmt w:val="decimal"/>
      <w:lvlText w:val="%1."/>
      <w:lvlJc w:val="left"/>
      <w:pPr>
        <w:tabs>
          <w:tab w:val="num" w:pos="442"/>
        </w:tabs>
        <w:ind w:left="442" w:hanging="44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75"/>
        </w:tabs>
        <w:ind w:left="9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95"/>
        </w:tabs>
        <w:ind w:left="16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15"/>
        </w:tabs>
        <w:ind w:left="24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35"/>
        </w:tabs>
        <w:ind w:left="31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55"/>
        </w:tabs>
        <w:ind w:left="38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75"/>
        </w:tabs>
        <w:ind w:left="45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95"/>
        </w:tabs>
        <w:ind w:left="52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15"/>
        </w:tabs>
        <w:ind w:left="6015" w:hanging="180"/>
      </w:pPr>
    </w:lvl>
  </w:abstractNum>
  <w:abstractNum w:abstractNumId="6">
    <w:nsid w:val="3F6A17DE"/>
    <w:multiLevelType w:val="hybridMultilevel"/>
    <w:tmpl w:val="25103572"/>
    <w:lvl w:ilvl="0" w:tplc="D418591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40007BCD"/>
    <w:multiLevelType w:val="hybridMultilevel"/>
    <w:tmpl w:val="5F70C1D2"/>
    <w:lvl w:ilvl="0" w:tplc="D8F4B6E6">
      <w:start w:val="1"/>
      <w:numFmt w:val="decimal"/>
      <w:lvlText w:val="%1."/>
      <w:lvlJc w:val="left"/>
      <w:pPr>
        <w:tabs>
          <w:tab w:val="num" w:pos="442"/>
        </w:tabs>
        <w:ind w:left="442" w:hanging="44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75"/>
        </w:tabs>
        <w:ind w:left="9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95"/>
        </w:tabs>
        <w:ind w:left="16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15"/>
        </w:tabs>
        <w:ind w:left="24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35"/>
        </w:tabs>
        <w:ind w:left="31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55"/>
        </w:tabs>
        <w:ind w:left="38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75"/>
        </w:tabs>
        <w:ind w:left="45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95"/>
        </w:tabs>
        <w:ind w:left="52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15"/>
        </w:tabs>
        <w:ind w:left="6015" w:hanging="180"/>
      </w:pPr>
    </w:lvl>
  </w:abstractNum>
  <w:abstractNum w:abstractNumId="8">
    <w:nsid w:val="423B1A39"/>
    <w:multiLevelType w:val="hybridMultilevel"/>
    <w:tmpl w:val="8AF07F64"/>
    <w:lvl w:ilvl="0" w:tplc="D8F4B6E6">
      <w:start w:val="1"/>
      <w:numFmt w:val="decimal"/>
      <w:lvlText w:val="%1."/>
      <w:lvlJc w:val="left"/>
      <w:pPr>
        <w:tabs>
          <w:tab w:val="num" w:pos="907"/>
        </w:tabs>
        <w:ind w:left="907" w:hanging="44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707C03"/>
    <w:multiLevelType w:val="hybridMultilevel"/>
    <w:tmpl w:val="B9D0DBD2"/>
    <w:lvl w:ilvl="0" w:tplc="B3B6E7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804A2B"/>
    <w:multiLevelType w:val="hybridMultilevel"/>
    <w:tmpl w:val="13C6E8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1D644D8"/>
    <w:multiLevelType w:val="hybridMultilevel"/>
    <w:tmpl w:val="A1C6C4D8"/>
    <w:lvl w:ilvl="0" w:tplc="D8F4B6E6">
      <w:start w:val="1"/>
      <w:numFmt w:val="decimal"/>
      <w:lvlText w:val="%1."/>
      <w:lvlJc w:val="left"/>
      <w:pPr>
        <w:tabs>
          <w:tab w:val="num" w:pos="442"/>
        </w:tabs>
        <w:ind w:left="442" w:hanging="44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75"/>
        </w:tabs>
        <w:ind w:left="9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95"/>
        </w:tabs>
        <w:ind w:left="16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15"/>
        </w:tabs>
        <w:ind w:left="24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35"/>
        </w:tabs>
        <w:ind w:left="31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55"/>
        </w:tabs>
        <w:ind w:left="38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75"/>
        </w:tabs>
        <w:ind w:left="45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95"/>
        </w:tabs>
        <w:ind w:left="52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15"/>
        </w:tabs>
        <w:ind w:left="6015" w:hanging="180"/>
      </w:pPr>
    </w:lvl>
  </w:abstractNum>
  <w:abstractNum w:abstractNumId="12">
    <w:nsid w:val="55D05F8A"/>
    <w:multiLevelType w:val="hybridMultilevel"/>
    <w:tmpl w:val="E08CE0AC"/>
    <w:lvl w:ilvl="0" w:tplc="14EC2884">
      <w:start w:val="1"/>
      <w:numFmt w:val="bullet"/>
      <w:lvlText w:val=""/>
      <w:lvlJc w:val="left"/>
      <w:pPr>
        <w:tabs>
          <w:tab w:val="num" w:pos="1173"/>
        </w:tabs>
        <w:ind w:left="1173" w:hanging="45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cs="Wingdings" w:hint="default"/>
      </w:rPr>
    </w:lvl>
  </w:abstractNum>
  <w:abstractNum w:abstractNumId="13">
    <w:nsid w:val="57034F8E"/>
    <w:multiLevelType w:val="hybridMultilevel"/>
    <w:tmpl w:val="8C1CA61A"/>
    <w:lvl w:ilvl="0" w:tplc="D418591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96B3933"/>
    <w:multiLevelType w:val="hybridMultilevel"/>
    <w:tmpl w:val="5FF6B5DE"/>
    <w:lvl w:ilvl="0" w:tplc="368C150E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1A92DB88">
      <w:start w:val="1"/>
      <w:numFmt w:val="decimal"/>
      <w:lvlText w:val="%2."/>
      <w:lvlJc w:val="left"/>
      <w:pPr>
        <w:tabs>
          <w:tab w:val="num" w:pos="1545"/>
        </w:tabs>
        <w:ind w:left="1545" w:hanging="82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8C17E01"/>
    <w:multiLevelType w:val="hybridMultilevel"/>
    <w:tmpl w:val="622EF452"/>
    <w:lvl w:ilvl="0" w:tplc="D8F4B6E6">
      <w:start w:val="1"/>
      <w:numFmt w:val="decimal"/>
      <w:lvlText w:val="%1."/>
      <w:lvlJc w:val="left"/>
      <w:pPr>
        <w:tabs>
          <w:tab w:val="num" w:pos="442"/>
        </w:tabs>
        <w:ind w:left="442" w:hanging="44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75"/>
        </w:tabs>
        <w:ind w:left="9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95"/>
        </w:tabs>
        <w:ind w:left="16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15"/>
        </w:tabs>
        <w:ind w:left="24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35"/>
        </w:tabs>
        <w:ind w:left="31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55"/>
        </w:tabs>
        <w:ind w:left="38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75"/>
        </w:tabs>
        <w:ind w:left="45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95"/>
        </w:tabs>
        <w:ind w:left="52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15"/>
        </w:tabs>
        <w:ind w:left="6015" w:hanging="180"/>
      </w:pPr>
    </w:lvl>
  </w:abstractNum>
  <w:abstractNum w:abstractNumId="16">
    <w:nsid w:val="6D4B351B"/>
    <w:multiLevelType w:val="hybridMultilevel"/>
    <w:tmpl w:val="2B12DE60"/>
    <w:lvl w:ilvl="0" w:tplc="D4185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71AC1693"/>
    <w:multiLevelType w:val="hybridMultilevel"/>
    <w:tmpl w:val="947CE7CE"/>
    <w:lvl w:ilvl="0" w:tplc="D8F4B6E6">
      <w:start w:val="1"/>
      <w:numFmt w:val="decimal"/>
      <w:lvlText w:val="%1."/>
      <w:lvlJc w:val="left"/>
      <w:pPr>
        <w:tabs>
          <w:tab w:val="num" w:pos="442"/>
        </w:tabs>
        <w:ind w:left="442" w:hanging="44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75"/>
        </w:tabs>
        <w:ind w:left="9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95"/>
        </w:tabs>
        <w:ind w:left="16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15"/>
        </w:tabs>
        <w:ind w:left="24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35"/>
        </w:tabs>
        <w:ind w:left="31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55"/>
        </w:tabs>
        <w:ind w:left="38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75"/>
        </w:tabs>
        <w:ind w:left="45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95"/>
        </w:tabs>
        <w:ind w:left="52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15"/>
        </w:tabs>
        <w:ind w:left="6015" w:hanging="180"/>
      </w:pPr>
    </w:lvl>
  </w:abstractNum>
  <w:num w:numId="1">
    <w:abstractNumId w:val="6"/>
  </w:num>
  <w:num w:numId="2">
    <w:abstractNumId w:val="16"/>
  </w:num>
  <w:num w:numId="3">
    <w:abstractNumId w:val="13"/>
  </w:num>
  <w:num w:numId="4">
    <w:abstractNumId w:val="14"/>
  </w:num>
  <w:num w:numId="5">
    <w:abstractNumId w:val="0"/>
  </w:num>
  <w:num w:numId="6">
    <w:abstractNumId w:val="9"/>
  </w:num>
  <w:num w:numId="7">
    <w:abstractNumId w:val="8"/>
  </w:num>
  <w:num w:numId="8">
    <w:abstractNumId w:val="7"/>
  </w:num>
  <w:num w:numId="9">
    <w:abstractNumId w:val="5"/>
  </w:num>
  <w:num w:numId="10">
    <w:abstractNumId w:val="17"/>
  </w:num>
  <w:num w:numId="11">
    <w:abstractNumId w:val="15"/>
  </w:num>
  <w:num w:numId="12">
    <w:abstractNumId w:val="11"/>
  </w:num>
  <w:num w:numId="13">
    <w:abstractNumId w:val="2"/>
  </w:num>
  <w:num w:numId="14">
    <w:abstractNumId w:val="12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4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08"/>
  <w:drawingGridVerticalSpacing w:val="143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0221"/>
    <w:rsid w:val="00630C87"/>
    <w:rsid w:val="007B34EE"/>
    <w:rsid w:val="0093788B"/>
    <w:rsid w:val="00CC0221"/>
    <w:rsid w:val="00E5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F5EA31A-3A14-408B-94DD-70820138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pacing w:val="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spacing w:line="360" w:lineRule="auto"/>
      <w:ind w:firstLine="540"/>
    </w:pPr>
  </w:style>
  <w:style w:type="character" w:customStyle="1" w:styleId="20">
    <w:name w:val="Основной текст 2 Знак"/>
    <w:link w:val="2"/>
    <w:uiPriority w:val="99"/>
    <w:semiHidden/>
    <w:rPr>
      <w:spacing w:val="6"/>
      <w:sz w:val="28"/>
      <w:szCs w:val="28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324"/>
    </w:pPr>
  </w:style>
  <w:style w:type="character" w:customStyle="1" w:styleId="22">
    <w:name w:val="Основной текст с отступом 2 Знак"/>
    <w:link w:val="21"/>
    <w:uiPriority w:val="99"/>
    <w:semiHidden/>
    <w:rPr>
      <w:spacing w:val="6"/>
      <w:sz w:val="28"/>
      <w:szCs w:val="28"/>
    </w:rPr>
  </w:style>
  <w:style w:type="paragraph" w:styleId="3">
    <w:name w:val="Body Text Indent 3"/>
    <w:basedOn w:val="a"/>
    <w:link w:val="30"/>
    <w:uiPriority w:val="99"/>
    <w:pPr>
      <w:spacing w:line="360" w:lineRule="auto"/>
      <w:ind w:firstLine="54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Pr>
      <w:spacing w:val="6"/>
      <w:sz w:val="16"/>
      <w:szCs w:val="16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pacing w:val="6"/>
      <w:sz w:val="28"/>
      <w:szCs w:val="28"/>
    </w:rPr>
  </w:style>
  <w:style w:type="character" w:styleId="a5">
    <w:name w:val="page number"/>
    <w:uiPriority w:val="99"/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pacing w:val="6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9878</Words>
  <Characters>56310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Цель: Изучение особенности физического развития подростков, занимающихся хоккеем с шайбой в городе Архангельске</vt:lpstr>
    </vt:vector>
  </TitlesOfParts>
  <Company>Home</Company>
  <LinksUpToDate>false</LinksUpToDate>
  <CharactersWithSpaces>66056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Цель: Изучение особенности физического развития подростков, занимающихся хоккеем с шайбой в городе Архангельске</dc:title>
  <dc:subject/>
  <dc:creator>Попов Владимир Николаевич</dc:creator>
  <cp:keywords/>
  <dc:description/>
  <cp:lastModifiedBy>admin</cp:lastModifiedBy>
  <cp:revision>2</cp:revision>
  <dcterms:created xsi:type="dcterms:W3CDTF">2014-02-17T13:11:00Z</dcterms:created>
  <dcterms:modified xsi:type="dcterms:W3CDTF">2014-02-17T13:11:00Z</dcterms:modified>
</cp:coreProperties>
</file>