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pStyle w:val="3"/>
        <w:rPr>
          <w:sz w:val="52"/>
        </w:rPr>
      </w:pPr>
      <w:r>
        <w:rPr>
          <w:sz w:val="52"/>
        </w:rPr>
        <w:t>Здоровый образ жизни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pStyle w:val="4"/>
      </w:pPr>
      <w:r>
        <w:t>Москва 2001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ОГЛАВЛЕНИЕ</w:t>
      </w:r>
    </w:p>
    <w:p w:rsidR="009309DF" w:rsidRDefault="009309DF"/>
    <w:p w:rsidR="009309DF" w:rsidRDefault="009309DF">
      <w:pPr>
        <w:spacing w:line="360" w:lineRule="auto"/>
        <w:jc w:val="both"/>
        <w:rPr>
          <w:b/>
          <w:bCs/>
        </w:rPr>
      </w:pPr>
      <w:r>
        <w:rPr>
          <w:b/>
          <w:bCs/>
        </w:rPr>
        <w:t>ВВЕДЕНИЕ …………………………………………………………………………………..3</w:t>
      </w:r>
    </w:p>
    <w:p w:rsidR="009309DF" w:rsidRDefault="009309DF">
      <w:pPr>
        <w:numPr>
          <w:ilvl w:val="0"/>
          <w:numId w:val="2"/>
        </w:numPr>
        <w:tabs>
          <w:tab w:val="clear" w:pos="1080"/>
          <w:tab w:val="num" w:pos="-2552"/>
        </w:tabs>
        <w:spacing w:line="360" w:lineRule="auto"/>
        <w:ind w:left="720"/>
        <w:jc w:val="both"/>
        <w:rPr>
          <w:b/>
          <w:bCs/>
          <w:caps/>
        </w:rPr>
      </w:pPr>
      <w:r>
        <w:rPr>
          <w:b/>
          <w:bCs/>
          <w:caps/>
        </w:rPr>
        <w:t xml:space="preserve">            Здоровый образ жизни: определение феномена ………4</w:t>
      </w:r>
    </w:p>
    <w:p w:rsidR="009309DF" w:rsidRDefault="009309DF">
      <w:pPr>
        <w:numPr>
          <w:ilvl w:val="1"/>
          <w:numId w:val="2"/>
        </w:numPr>
        <w:tabs>
          <w:tab w:val="clear" w:pos="1140"/>
          <w:tab w:val="num" w:pos="-3261"/>
          <w:tab w:val="num" w:pos="-2552"/>
        </w:tabs>
        <w:spacing w:line="360" w:lineRule="auto"/>
        <w:ind w:left="720" w:hanging="360"/>
        <w:jc w:val="both"/>
        <w:rPr>
          <w:b/>
          <w:bCs/>
          <w:caps/>
          <w:szCs w:val="20"/>
        </w:rPr>
      </w:pPr>
      <w:r>
        <w:rPr>
          <w:b/>
          <w:bCs/>
          <w:caps/>
          <w:szCs w:val="20"/>
        </w:rPr>
        <w:t>Здоровый образ жизни и физическая культура ………..8</w:t>
      </w:r>
    </w:p>
    <w:p w:rsidR="009309DF" w:rsidRDefault="009309DF">
      <w:pPr>
        <w:numPr>
          <w:ilvl w:val="2"/>
          <w:numId w:val="2"/>
        </w:numPr>
        <w:tabs>
          <w:tab w:val="clear" w:pos="1440"/>
          <w:tab w:val="num" w:pos="-3402"/>
        </w:tabs>
        <w:spacing w:line="360" w:lineRule="auto"/>
        <w:ind w:left="720" w:hanging="360"/>
        <w:jc w:val="both"/>
        <w:rPr>
          <w:b/>
          <w:bCs/>
          <w:caps/>
          <w:szCs w:val="20"/>
        </w:rPr>
      </w:pPr>
      <w:r>
        <w:rPr>
          <w:b/>
          <w:bCs/>
          <w:caps/>
          <w:szCs w:val="20"/>
        </w:rPr>
        <w:t>Социологические аспекты взаимосвязи «физическая</w:t>
      </w:r>
    </w:p>
    <w:p w:rsidR="009309DF" w:rsidRDefault="009309DF">
      <w:pPr>
        <w:spacing w:line="360" w:lineRule="auto"/>
        <w:ind w:left="360"/>
        <w:jc w:val="both"/>
        <w:rPr>
          <w:b/>
          <w:bCs/>
          <w:caps/>
          <w:szCs w:val="20"/>
        </w:rPr>
      </w:pPr>
      <w:r>
        <w:rPr>
          <w:b/>
          <w:bCs/>
          <w:caps/>
          <w:szCs w:val="20"/>
        </w:rPr>
        <w:t xml:space="preserve">                  культура — здоровый образ жизни» ………………………….12</w:t>
      </w:r>
    </w:p>
    <w:p w:rsidR="009309DF" w:rsidRDefault="009309DF">
      <w:pPr>
        <w:spacing w:line="360" w:lineRule="auto"/>
        <w:ind w:left="720" w:hanging="360"/>
        <w:jc w:val="both"/>
      </w:pPr>
      <w:r>
        <w:rPr>
          <w:b/>
          <w:bCs/>
          <w:caps/>
          <w:szCs w:val="20"/>
        </w:rPr>
        <w:t>1.1.2.         Свободное время и физическая культура ………………..14</w:t>
      </w:r>
    </w:p>
    <w:p w:rsidR="009309DF" w:rsidRDefault="009309DF">
      <w:pPr>
        <w:pStyle w:val="a5"/>
        <w:ind w:firstLine="0"/>
      </w:pPr>
      <w:r>
        <w:t>зАКЛЮЧЕНИЕ ………………………………………………………………………………19</w:t>
      </w:r>
    </w:p>
    <w:p w:rsidR="009309DF" w:rsidRDefault="009309DF">
      <w:pPr>
        <w:pStyle w:val="a5"/>
        <w:ind w:firstLine="0"/>
      </w:pPr>
      <w:r>
        <w:t>БИБЛИОГРАФИЯ ……………………………………………………………………………20</w:t>
      </w:r>
    </w:p>
    <w:p w:rsidR="009309DF" w:rsidRDefault="009309DF">
      <w:pPr>
        <w:pStyle w:val="1"/>
      </w:pPr>
    </w:p>
    <w:p w:rsidR="009309DF" w:rsidRDefault="009309DF">
      <w:pPr>
        <w:pStyle w:val="1"/>
      </w:pPr>
    </w:p>
    <w:p w:rsidR="009309DF" w:rsidRDefault="009309DF">
      <w:pPr>
        <w:pStyle w:val="1"/>
      </w:pPr>
    </w:p>
    <w:p w:rsidR="009309DF" w:rsidRDefault="009309DF">
      <w:pPr>
        <w:pStyle w:val="1"/>
      </w:pPr>
    </w:p>
    <w:p w:rsidR="009309DF" w:rsidRDefault="009309DF">
      <w:pPr>
        <w:pStyle w:val="1"/>
      </w:pPr>
    </w:p>
    <w:p w:rsidR="009309DF" w:rsidRDefault="009309DF">
      <w:pPr>
        <w:pStyle w:val="1"/>
      </w:pPr>
    </w:p>
    <w:p w:rsidR="009309DF" w:rsidRDefault="009309DF">
      <w:pPr>
        <w:pStyle w:val="1"/>
      </w:pPr>
    </w:p>
    <w:p w:rsidR="009309DF" w:rsidRDefault="009309DF">
      <w:pPr>
        <w:pStyle w:val="1"/>
      </w:pPr>
    </w:p>
    <w:p w:rsidR="009309DF" w:rsidRDefault="009309DF">
      <w:pPr>
        <w:pStyle w:val="1"/>
      </w:pPr>
    </w:p>
    <w:p w:rsidR="009309DF" w:rsidRDefault="009309DF">
      <w:pPr>
        <w:pStyle w:val="1"/>
      </w:pPr>
    </w:p>
    <w:p w:rsidR="009309DF" w:rsidRDefault="009309DF">
      <w:pPr>
        <w:pStyle w:val="1"/>
      </w:pPr>
    </w:p>
    <w:p w:rsidR="009309DF" w:rsidRDefault="009309DF">
      <w:pPr>
        <w:pStyle w:val="1"/>
      </w:pPr>
    </w:p>
    <w:p w:rsidR="009309DF" w:rsidRDefault="009309DF">
      <w:pPr>
        <w:pStyle w:val="1"/>
      </w:pPr>
    </w:p>
    <w:p w:rsidR="009309DF" w:rsidRDefault="009309DF"/>
    <w:p w:rsidR="009309DF" w:rsidRDefault="009309DF"/>
    <w:p w:rsidR="009309DF" w:rsidRDefault="009309DF"/>
    <w:p w:rsidR="009309DF" w:rsidRDefault="009309DF"/>
    <w:p w:rsidR="009309DF" w:rsidRDefault="009309DF"/>
    <w:p w:rsidR="009309DF" w:rsidRDefault="009309DF"/>
    <w:p w:rsidR="009309DF" w:rsidRDefault="009309DF"/>
    <w:p w:rsidR="009309DF" w:rsidRDefault="009309DF"/>
    <w:p w:rsidR="009309DF" w:rsidRDefault="009309DF"/>
    <w:p w:rsidR="009309DF" w:rsidRDefault="009309DF"/>
    <w:p w:rsidR="009309DF" w:rsidRDefault="009309DF"/>
    <w:p w:rsidR="009309DF" w:rsidRDefault="009309DF"/>
    <w:p w:rsidR="009309DF" w:rsidRDefault="009309DF"/>
    <w:p w:rsidR="009309DF" w:rsidRDefault="009309DF"/>
    <w:p w:rsidR="009309DF" w:rsidRDefault="009309DF"/>
    <w:p w:rsidR="009309DF" w:rsidRDefault="009309DF"/>
    <w:p w:rsidR="009309DF" w:rsidRDefault="009309DF">
      <w:pPr>
        <w:pStyle w:val="1"/>
      </w:pPr>
    </w:p>
    <w:p w:rsidR="009309DF" w:rsidRDefault="009309DF">
      <w:pPr>
        <w:pStyle w:val="1"/>
      </w:pPr>
      <w:r>
        <w:t>ВВЕДЕНИЕ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  <w:r>
        <w:rPr>
          <w:szCs w:val="20"/>
        </w:rPr>
        <w:t>Физическая культура, являясь одной из граней общей культу</w:t>
      </w:r>
      <w:r>
        <w:rPr>
          <w:szCs w:val="20"/>
        </w:rPr>
        <w:softHyphen/>
        <w:t>ры, во многом определяет поведение человека на производстве, в учебе, в быту, в общении. Развитие физической культуры и спор</w:t>
      </w:r>
      <w:r>
        <w:rPr>
          <w:szCs w:val="20"/>
        </w:rPr>
        <w:softHyphen/>
        <w:t>та — одно из важнейших слагаемых сильной социальной полити</w:t>
      </w:r>
      <w:r>
        <w:rPr>
          <w:szCs w:val="20"/>
        </w:rPr>
        <w:softHyphen/>
        <w:t>ки, которая может обеспечить реальное воплощение в жизнь гума</w:t>
      </w:r>
      <w:r>
        <w:rPr>
          <w:szCs w:val="20"/>
        </w:rPr>
        <w:softHyphen/>
        <w:t>нистических идеалов, ценностей и норм, открыть широкий простор для выявления способностей людей, удовлетворения их интересов и потребностей.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pStyle w:val="1"/>
        <w:rPr>
          <w:rFonts w:ascii="Arial" w:hAnsi="Arial"/>
          <w:caps/>
        </w:rPr>
      </w:pPr>
      <w:r>
        <w:rPr>
          <w:caps/>
        </w:rPr>
        <w:t>1. Здоровый образ жизни: определение феномена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  <w:r>
        <w:rPr>
          <w:szCs w:val="20"/>
        </w:rPr>
        <w:t>«Здоровый образ жизни», по формулировке авторов программною документа «К здоровой России. Политика укрепления здоровья и профилактики заболеваний» (Р.Г.Оганов, Р.А.Халатов, Г'.С.Жуков</w:t>
      </w:r>
      <w:r>
        <w:rPr>
          <w:szCs w:val="20"/>
        </w:rPr>
        <w:softHyphen/>
        <w:t>ский и др., 1994) — «поведение, базирующееся на научно обоснован</w:t>
      </w:r>
      <w:r>
        <w:rPr>
          <w:szCs w:val="20"/>
        </w:rPr>
        <w:softHyphen/>
        <w:t>ных санитарно-гигиенических нормативах, направленных на сохра</w:t>
      </w:r>
      <w:r>
        <w:rPr>
          <w:szCs w:val="20"/>
        </w:rPr>
        <w:softHyphen/>
        <w:t>нение и укрепление здоровья». Укрепление же здоровья — «меропри</w:t>
      </w:r>
      <w:r>
        <w:rPr>
          <w:szCs w:val="20"/>
        </w:rPr>
        <w:softHyphen/>
        <w:t>ятия по сохранению и увеличению уровня здоровья населения для обеспечения его полного физического, духовного и социального бла</w:t>
      </w:r>
      <w:r>
        <w:rPr>
          <w:szCs w:val="20"/>
        </w:rPr>
        <w:softHyphen/>
        <w:t>гополучия».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  <w:r>
        <w:rPr>
          <w:szCs w:val="20"/>
        </w:rPr>
        <w:t>Отечественными учеными отмечалось, что ЗОЖ выражает ориен</w:t>
      </w:r>
      <w:r>
        <w:rPr>
          <w:szCs w:val="20"/>
        </w:rPr>
        <w:softHyphen/>
        <w:t>тированность личности на укрепление и развитие личного и обще</w:t>
      </w:r>
      <w:r>
        <w:rPr>
          <w:szCs w:val="20"/>
        </w:rPr>
        <w:softHyphen/>
        <w:t>ственного здоровья, реализует наиболее ценный вид профилактики заболеваний — первичную профилактику, предотвращающую их возникновение, способствует удовлетворению жизненно важной по</w:t>
      </w:r>
      <w:r>
        <w:rPr>
          <w:szCs w:val="20"/>
        </w:rPr>
        <w:softHyphen/>
        <w:t>требности в активных телесно-двигательных действиях, физических упражнениях (В.К. Бальссвич, П.А. Виноградов, Н.Д. Граевская, А.В. Сахно, Т.Н. Сулпмцев, В.Д. Чепик, А.С. Чубуков и др.). ЗОЖ зависит от: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  <w:r>
        <w:rPr>
          <w:szCs w:val="20"/>
        </w:rPr>
        <w:t>— объективных общественных условий, социально-экономиче</w:t>
      </w:r>
      <w:r>
        <w:rPr>
          <w:szCs w:val="20"/>
        </w:rPr>
        <w:softHyphen/>
        <w:t>ских факторов;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  <w:r>
        <w:rPr>
          <w:szCs w:val="20"/>
        </w:rPr>
        <w:t>— конкретных форм жизнедеятельности, социально-экономиче</w:t>
      </w:r>
      <w:r>
        <w:rPr>
          <w:szCs w:val="20"/>
        </w:rPr>
        <w:softHyphen/>
        <w:t>ских факторов, позволяющих вести, осуществлять ЗОЖ в основных сферах жизнедеятельности: учебной, трудовой, семейно-бытовой, досуга;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  <w:r>
        <w:rPr>
          <w:szCs w:val="20"/>
        </w:rPr>
        <w:t>— системы ценностных отношении, направляющих сознательную активность людей в русло ЗОЖ.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  <w:r>
        <w:rPr>
          <w:szCs w:val="20"/>
        </w:rPr>
        <w:t>До недавнего времени под «здоровьем» в преобладающем количе</w:t>
      </w:r>
      <w:r>
        <w:rPr>
          <w:szCs w:val="20"/>
        </w:rPr>
        <w:softHyphen/>
        <w:t>стве случаев понималось здоровье в узко биологическом смысле. С данной точки зрения здоровье можно рассматривать как универсаль</w:t>
      </w:r>
      <w:r>
        <w:rPr>
          <w:szCs w:val="20"/>
        </w:rPr>
        <w:softHyphen/>
        <w:t>ную способность к разносторонней адаптации в ответ на воздействие внешней среды и изменения состояния внутренней среды. В этом случае речь идет о физиологических адаптационных возможностях человека. Но это лишь часть понятия ЗОЖ.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  <w:r>
        <w:rPr>
          <w:szCs w:val="20"/>
        </w:rPr>
        <w:t>Здоровый образ жизни в единстве его компонентов биологического и социального представляет собой социальную ценность, укрепление которой — важнейшая задача любого цивилизованного общества.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  <w:r>
        <w:rPr>
          <w:szCs w:val="20"/>
        </w:rPr>
        <w:t>Здоровый образ жизни, по мнению ведущих медицинских специа</w:t>
      </w:r>
      <w:r>
        <w:rPr>
          <w:szCs w:val="20"/>
        </w:rPr>
        <w:softHyphen/>
        <w:t>листов в сфере физической культуры, — это реализация комплекса единой научно обоснованной медико-биологической и социально-психологической системы профилактических мероприятий, в кото</w:t>
      </w:r>
      <w:r>
        <w:rPr>
          <w:szCs w:val="20"/>
        </w:rPr>
        <w:softHyphen/>
        <w:t>рой важное значение имеет правильное физическое воспитание, дол</w:t>
      </w:r>
      <w:r>
        <w:rPr>
          <w:szCs w:val="20"/>
        </w:rPr>
        <w:softHyphen/>
        <w:t>жное сочетание труда и отдыха, развитие устойчивости к психоэмо</w:t>
      </w:r>
      <w:r>
        <w:rPr>
          <w:szCs w:val="20"/>
        </w:rPr>
        <w:softHyphen/>
        <w:t>циональным перегрузкам, преодоление трудностей, связанных со сложными экологическими условиями обитания, и устранение гипо-кинезии (Р.Е.Мотылянская, В.К.Велитчснко, Э.Я.Каплан, В.Н.Ар</w:t>
      </w:r>
      <w:r>
        <w:rPr>
          <w:szCs w:val="20"/>
        </w:rPr>
        <w:softHyphen/>
        <w:t>тамонов, 1990).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  <w:r>
        <w:rPr>
          <w:szCs w:val="20"/>
        </w:rPr>
        <w:t>Группа авторов монографии «Формирование здорового образа жизни молодежи» (1988) указала, что под здоровым образом жизни понимается деятельность, направленная на укрепление не только физического и психического, но и нравственного здоровья, и что та</w:t>
      </w:r>
      <w:r>
        <w:rPr>
          <w:szCs w:val="20"/>
        </w:rPr>
        <w:softHyphen/>
        <w:t>кой образ жизни должен реализовываться в совокупности всех основ</w:t>
      </w:r>
      <w:r>
        <w:rPr>
          <w:szCs w:val="20"/>
        </w:rPr>
        <w:softHyphen/>
        <w:t>ных форм жизнедеятельности: трудовой, общественной, семейно-бытовой, досуговой.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  <w:r>
        <w:rPr>
          <w:szCs w:val="20"/>
        </w:rPr>
        <w:t>Авторы монографии выделили три основных компонента здорово</w:t>
      </w:r>
      <w:r>
        <w:rPr>
          <w:szCs w:val="20"/>
        </w:rPr>
        <w:softHyphen/>
        <w:t>го образа жизни: 1) объективные общественные условия; 2) конкрет</w:t>
      </w:r>
      <w:r>
        <w:rPr>
          <w:szCs w:val="20"/>
        </w:rPr>
        <w:softHyphen/>
        <w:t>ные формы жизнедеятельности, позволяющие реализовывать здоро</w:t>
      </w:r>
      <w:r>
        <w:rPr>
          <w:szCs w:val="20"/>
        </w:rPr>
        <w:softHyphen/>
        <w:t>вый образ жизни; 3) система ценностных ориентации, направляю</w:t>
      </w:r>
      <w:r>
        <w:rPr>
          <w:szCs w:val="20"/>
        </w:rPr>
        <w:softHyphen/>
        <w:t>щих сознательную активность (Ю.В.Валентик, А.В.Мартыненко, В.А.Полесский и др.).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  <w:r>
        <w:rPr>
          <w:szCs w:val="20"/>
        </w:rPr>
        <w:t>Ю.П.Лисицин и Г.И.Царегородцев (1986) дают следующее опре</w:t>
      </w:r>
      <w:r>
        <w:rPr>
          <w:szCs w:val="20"/>
        </w:rPr>
        <w:softHyphen/>
        <w:t>деление: «Здоровый образ жизни — это способ жизнедеятельности, направленный на сохранение и улучшение здоровья людей как усло</w:t>
      </w:r>
      <w:r>
        <w:rPr>
          <w:szCs w:val="20"/>
        </w:rPr>
        <w:softHyphen/>
        <w:t>вия и предпосылки существования и развития других сторон образа жизни ». Здоровый образ жизни воплощает грань образа жизни, орга</w:t>
      </w:r>
      <w:r>
        <w:rPr>
          <w:szCs w:val="20"/>
        </w:rPr>
        <w:softHyphen/>
        <w:t>нически присущую обществу и направленную на заботу о людях.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  <w:r>
        <w:rPr>
          <w:szCs w:val="20"/>
        </w:rPr>
        <w:t>Здоровый образ жизни выражает и определенную ориентированность деятельности личности в направлении укрепления и развития личного и общественного здоровья. Тем самым здоровый образ жизни связан с личностно-мотивационным воплощением индивидами своих социальных, психологических, физических возможностей и способ</w:t>
      </w:r>
      <w:r>
        <w:rPr>
          <w:szCs w:val="20"/>
        </w:rPr>
        <w:softHyphen/>
        <w:t>ностей. Отсюда понятно огромное значение формирования здорового образа жизни в создании оптимальных условий функционирования индивида и общества.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  <w:r>
        <w:rPr>
          <w:szCs w:val="20"/>
        </w:rPr>
        <w:t>Формирование ЗОЖ не сводится только к пропаганде или отдель</w:t>
      </w:r>
      <w:r>
        <w:rPr>
          <w:szCs w:val="20"/>
        </w:rPr>
        <w:softHyphen/>
        <w:t>ным видам медико-социальной деятельности.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Здоровый образ жизни — основа профилактики заболеваний (Изуткин Д.А., 1982). Следует подчеркнуть, что в нем реализуется самый ценный вид профилактики — первичная профилактика заболеваний, предотвращающая их возникновение, расширяющая диапазон адаптационных возможностей человека. Однако функция ЗОЖ значительно шире, она выходит за рамки чисто медицинской проблемы.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Сотрудник сектора социологии ВНИИФК Г.В.Дивина (1993) справедливо отмечала, что понятие «здоровый образ жизни» пока еще не определено, пользующиеся им вынуждены оговаривать, что конкретно они имеют в виду, для того, чтобы быть правильно понятыми Возможно, в скором будущем необходимость в этом отпадет, так как понятие обретет методологическую и концептуальную «униформу» Пока же хотелось бы употребить вместо «здоровый образ жизни» понятие «культурный образ жизни» (цивилизованный, гуманистиче</w:t>
      </w:r>
      <w:r>
        <w:rPr>
          <w:szCs w:val="20"/>
        </w:rPr>
        <w:softHyphen/>
        <w:t>ский), подразумевая, что здоровье неотъемлемо от культурного обра</w:t>
      </w:r>
      <w:r>
        <w:rPr>
          <w:szCs w:val="20"/>
        </w:rPr>
        <w:softHyphen/>
        <w:t>за жизни и является не самоцелью, а органичным компонентом раз</w:t>
      </w:r>
      <w:r>
        <w:rPr>
          <w:szCs w:val="20"/>
        </w:rPr>
        <w:softHyphen/>
        <w:t>вития и совершенствования как общества, так и отдельного индивида Древние говорили: «Здоровый дух в здоровом теле», подчеркивая таким порядком слов приоритетность здоровья духовного, которому сопутствует и здоровье физическое; другими словами — если человек культурен в широком смысле этого понятия, духовен, то и за своим физическим здоровьем он не сможет не следить. Но в практику наше</w:t>
      </w:r>
      <w:r>
        <w:rPr>
          <w:szCs w:val="20"/>
        </w:rPr>
        <w:softHyphen/>
        <w:t>го физкультурного движения эта древняя мудрость пришла в иска</w:t>
      </w:r>
      <w:r>
        <w:rPr>
          <w:szCs w:val="20"/>
        </w:rPr>
        <w:softHyphen/>
        <w:t>женном, перевернутом виде, что и сказалось на некоторых концептуальных просчетах. У нас она звучит, как «в здоровом теле — здоровый дух», а значит, телесное как бы ставится, выпячивается на первый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план, являясь гарантом того, что телесное здоровье может служить залогом духовного здоровья, что, как мы тому имеем множество свидетельств совсем не так.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Образ жизни — здоровый, культурный, цивилизованный — реа</w:t>
      </w:r>
      <w:r>
        <w:rPr>
          <w:szCs w:val="20"/>
        </w:rPr>
        <w:softHyphen/>
        <w:t>лизуется в конкретной предметной деятельности, которая имеет два необходимых условия протекания: пространство и время.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Для того чтобы какая-либо деятельность вошла в повседневный быт индивида, необходимо, чтобы этот индивид мог достаточно стандартизировано выделять на эту деятельность время из своего бюд</w:t>
      </w:r>
      <w:r>
        <w:rPr>
          <w:szCs w:val="20"/>
        </w:rPr>
        <w:softHyphen/>
        <w:t>жета времени, а сама деятельность осуществлялась бы в пространст</w:t>
      </w:r>
      <w:r>
        <w:rPr>
          <w:szCs w:val="20"/>
        </w:rPr>
        <w:softHyphen/>
        <w:t>ве, а не только в мыслях и мечтах.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Состояние человека, лежащее между здоровьем и болезнью, со</w:t>
      </w:r>
      <w:r>
        <w:rPr>
          <w:szCs w:val="20"/>
        </w:rPr>
        <w:softHyphen/>
        <w:t>вмещает в себе и то, и другое. Еще классик античной медицины Гален назвал его третьим состоянием.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 xml:space="preserve"> Так же как и болезнь, третье состояние может быть вызвано самыми различными причинами. Современные условия жизни порождают  воздействия на организм человека физической, химической, биоло</w:t>
      </w:r>
      <w:r>
        <w:rPr>
          <w:szCs w:val="20"/>
        </w:rPr>
        <w:softHyphen/>
        <w:t>гической, психической природы, они приводят к так называемым болезням цивилизации. Но, по мнению некоторых ученых, те же воздействия вызывают общие симптомы, свойственные третьему со</w:t>
      </w:r>
      <w:r>
        <w:rPr>
          <w:szCs w:val="20"/>
        </w:rPr>
        <w:softHyphen/>
        <w:t>стоянию. Это неврастения, потеря аппетита, раздражительность, го</w:t>
      </w:r>
      <w:r>
        <w:rPr>
          <w:szCs w:val="20"/>
        </w:rPr>
        <w:softHyphen/>
        <w:t>ловные боли, усталость, сухость кожи и т.д.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  <w:r>
        <w:rPr>
          <w:szCs w:val="20"/>
        </w:rPr>
        <w:t xml:space="preserve">В основу ЗОЖ, по мнению Д.А.Изуткина, следовало бы положить ряд основных принципов: </w:t>
      </w:r>
    </w:p>
    <w:p w:rsidR="009309DF" w:rsidRDefault="009309DF">
      <w:pPr>
        <w:widowControl w:val="0"/>
        <w:numPr>
          <w:ilvl w:val="0"/>
          <w:numId w:val="1"/>
        </w:numPr>
        <w:tabs>
          <w:tab w:val="clear" w:pos="1625"/>
        </w:tabs>
        <w:autoSpaceDE w:val="0"/>
        <w:autoSpaceDN w:val="0"/>
        <w:adjustRightInd w:val="0"/>
        <w:spacing w:line="360" w:lineRule="auto"/>
        <w:ind w:left="851" w:hanging="283"/>
        <w:jc w:val="both"/>
        <w:rPr>
          <w:szCs w:val="20"/>
        </w:rPr>
      </w:pPr>
      <w:r>
        <w:rPr>
          <w:szCs w:val="20"/>
        </w:rPr>
        <w:t xml:space="preserve">здоровый образ жизни — его носителем является человек как существо деятельное и в биологическом, и в социальном отношении; </w:t>
      </w:r>
    </w:p>
    <w:p w:rsidR="009309DF" w:rsidRDefault="009309DF">
      <w:pPr>
        <w:widowControl w:val="0"/>
        <w:numPr>
          <w:ilvl w:val="0"/>
          <w:numId w:val="1"/>
        </w:numPr>
        <w:tabs>
          <w:tab w:val="clear" w:pos="1625"/>
        </w:tabs>
        <w:autoSpaceDE w:val="0"/>
        <w:autoSpaceDN w:val="0"/>
        <w:adjustRightInd w:val="0"/>
        <w:spacing w:line="360" w:lineRule="auto"/>
        <w:ind w:left="851" w:hanging="283"/>
        <w:jc w:val="both"/>
      </w:pPr>
      <w:r>
        <w:rPr>
          <w:szCs w:val="20"/>
        </w:rPr>
        <w:t xml:space="preserve">человек выступает как единое целое, в единстве биологических и социальных характеристик; </w:t>
      </w:r>
    </w:p>
    <w:p w:rsidR="009309DF" w:rsidRDefault="009309DF">
      <w:pPr>
        <w:widowControl w:val="0"/>
        <w:numPr>
          <w:ilvl w:val="0"/>
          <w:numId w:val="1"/>
        </w:numPr>
        <w:tabs>
          <w:tab w:val="clear" w:pos="1625"/>
        </w:tabs>
        <w:autoSpaceDE w:val="0"/>
        <w:autoSpaceDN w:val="0"/>
        <w:adjustRightInd w:val="0"/>
        <w:spacing w:line="360" w:lineRule="auto"/>
        <w:ind w:left="851" w:hanging="283"/>
        <w:jc w:val="both"/>
      </w:pPr>
      <w:r>
        <w:rPr>
          <w:szCs w:val="20"/>
        </w:rPr>
        <w:t>здоровый образ жизни способствует полноценному выполнению социальных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left="851" w:hanging="283"/>
        <w:jc w:val="both"/>
        <w:rPr>
          <w:szCs w:val="20"/>
        </w:rPr>
      </w:pPr>
      <w:r>
        <w:rPr>
          <w:szCs w:val="20"/>
        </w:rPr>
        <w:t xml:space="preserve">функций; </w:t>
      </w:r>
    </w:p>
    <w:p w:rsidR="009309DF" w:rsidRDefault="009309DF">
      <w:pPr>
        <w:widowControl w:val="0"/>
        <w:numPr>
          <w:ilvl w:val="0"/>
          <w:numId w:val="1"/>
        </w:numPr>
        <w:tabs>
          <w:tab w:val="clear" w:pos="1625"/>
        </w:tabs>
        <w:autoSpaceDE w:val="0"/>
        <w:autoSpaceDN w:val="0"/>
        <w:adjustRightInd w:val="0"/>
        <w:spacing w:line="360" w:lineRule="auto"/>
        <w:ind w:left="851" w:hanging="283"/>
        <w:jc w:val="both"/>
      </w:pPr>
      <w:r>
        <w:rPr>
          <w:szCs w:val="20"/>
        </w:rPr>
        <w:t>здоровый образ жизни включает в себя возможность предупреждения заболевании.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Здоровый образ жизни — это «типичные и существенные для данной общественно-экономической формации формы жизнедеятельности людей, укрепляющие адаптивные возможности организма человека способствующие полноценному выполнению им социальных функций и достижению активного долголетия» (1981).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Здоровый образ жизни — совокупность духовных ценностей и реальных видов, форм и благоприятных для здоровья эффектов дея</w:t>
      </w:r>
      <w:r>
        <w:rPr>
          <w:szCs w:val="20"/>
        </w:rPr>
        <w:softHyphen/>
        <w:t>тельности по обеспечению оптимального удовлетворения потребно</w:t>
      </w:r>
      <w:r>
        <w:rPr>
          <w:szCs w:val="20"/>
        </w:rPr>
        <w:softHyphen/>
        <w:t>стей человека.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Сущность здорового образа жизни — обеспечение оптимального удовлетворения потребностей человека при условии и на основе оп</w:t>
      </w:r>
      <w:r>
        <w:rPr>
          <w:szCs w:val="20"/>
        </w:rPr>
        <w:softHyphen/>
        <w:t>тимизации развития, состояния и функционирования организован</w:t>
      </w:r>
      <w:r>
        <w:rPr>
          <w:szCs w:val="20"/>
        </w:rPr>
        <w:softHyphen/>
        <w:t>ных внутренних и внешних систем и связей индивида и общества.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Структура здорового образа жизни — целостное единство пред</w:t>
      </w:r>
      <w:r>
        <w:rPr>
          <w:szCs w:val="20"/>
        </w:rPr>
        <w:softHyphen/>
        <w:t>метно-вещного природного, социокультурного и духовного компо</w:t>
      </w:r>
      <w:r>
        <w:rPr>
          <w:szCs w:val="20"/>
        </w:rPr>
        <w:softHyphen/>
        <w:t>нентов социально творимого информационного, энергетического и пластического обеспечения оптимальной жизнедеятельности челове</w:t>
      </w:r>
      <w:r>
        <w:rPr>
          <w:szCs w:val="20"/>
        </w:rPr>
        <w:softHyphen/>
        <w:t>ка и общества. Структура ЗОЖ включает духовное, социокультурное и правовое пространство развития и деятельности родового человека, экологическую и предметно-вещную среду обитания индивида, что, в свою очередь, зависит от экономических, промышленно-производ-ственных. агрокультурных, коммуникационных факторов.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Формирование здорового образа жизни — сложный системный процесс, охватывающий множество компонентов образа жизни со</w:t>
      </w:r>
      <w:r>
        <w:rPr>
          <w:szCs w:val="20"/>
        </w:rPr>
        <w:softHyphen/>
        <w:t>временного общества и включающий основные сферы и направления жизнедеятельности людей.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b/>
          <w:bCs/>
          <w:caps/>
        </w:rPr>
      </w:pPr>
      <w:r>
        <w:rPr>
          <w:b/>
          <w:bCs/>
          <w:caps/>
          <w:szCs w:val="20"/>
        </w:rPr>
        <w:t>1.1. Здоровый образ жизни и физическая культура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Существует необходимый и достаточный уровень физической ак</w:t>
      </w:r>
      <w:r>
        <w:rPr>
          <w:szCs w:val="20"/>
        </w:rPr>
        <w:softHyphen/>
        <w:t>тивности человека, характеризуемый общими показателями рацио</w:t>
      </w:r>
      <w:r>
        <w:rPr>
          <w:szCs w:val="20"/>
        </w:rPr>
        <w:softHyphen/>
        <w:t>нального содержания, структуры и использования активного двига</w:t>
      </w:r>
      <w:r>
        <w:rPr>
          <w:szCs w:val="20"/>
        </w:rPr>
        <w:softHyphen/>
        <w:t>тельного режима. Этот уровень определяется анаболическим восста</w:t>
      </w:r>
      <w:r>
        <w:rPr>
          <w:szCs w:val="20"/>
        </w:rPr>
        <w:softHyphen/>
        <w:t>новлением после активной трудовой деятельности, при котором происходит увеличение и накопление пластических и энергетиче</w:t>
      </w:r>
      <w:r>
        <w:rPr>
          <w:szCs w:val="20"/>
        </w:rPr>
        <w:softHyphen/>
        <w:t>ских ресурсов организма, повышающих его потенциал и работоспо</w:t>
      </w:r>
      <w:r>
        <w:rPr>
          <w:szCs w:val="20"/>
        </w:rPr>
        <w:softHyphen/>
        <w:t>собность.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Регулярная физическая тренировка, повышенный двигательный режим у людей разного возраста способствуют повышению функцио</w:t>
      </w:r>
      <w:r>
        <w:rPr>
          <w:szCs w:val="20"/>
        </w:rPr>
        <w:softHyphen/>
        <w:t>нальных возможностей организма, Улучшению здоровья (Н.Д. Граевская, Р.Д. Дибнер, В.П. Казначеев, Р.С. Карпов, А.В. Коробков, И.В. Муравов, Л .Н. Нифонтова. В.С. Фомин и др.). Особенно это про</w:t>
      </w:r>
      <w:r>
        <w:rPr>
          <w:szCs w:val="20"/>
        </w:rPr>
        <w:softHyphen/>
        <w:t>является у лиц, профессиональная деятельность которых имеет мало</w:t>
      </w:r>
      <w:r>
        <w:rPr>
          <w:szCs w:val="20"/>
        </w:rPr>
        <w:softHyphen/>
        <w:t>подвижный характер, не требует физических напряжений, а также у немолодых людей.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Рациональная форма двигательной активности — такая двига</w:t>
      </w:r>
      <w:r>
        <w:rPr>
          <w:szCs w:val="20"/>
        </w:rPr>
        <w:softHyphen/>
        <w:t>тельная активность, которая обеспечивает необходимые и достаточ</w:t>
      </w:r>
      <w:r>
        <w:rPr>
          <w:szCs w:val="20"/>
        </w:rPr>
        <w:softHyphen/>
        <w:t>ные показатели физического развития и физической подготовленно</w:t>
      </w:r>
      <w:r>
        <w:rPr>
          <w:szCs w:val="20"/>
        </w:rPr>
        <w:softHyphen/>
        <w:t>сти, физической готовности к выполнению основных социальных функций, высокую профессионально-трудовую работоспособность, относительно низкую утомляемость в процессе и циклах труда, устой</w:t>
      </w:r>
      <w:r>
        <w:rPr>
          <w:szCs w:val="20"/>
        </w:rPr>
        <w:softHyphen/>
        <w:t>чивость внутренней среды организма, прочное здоровье и низкую заболеваемость в стандартных и меняющихся условиях труда и быта.  Важным компонентом рациональной двигательной деятельности является физкультурно-спортивная двигательная деятельность чело</w:t>
      </w:r>
      <w:r>
        <w:rPr>
          <w:szCs w:val="20"/>
        </w:rPr>
        <w:softHyphen/>
        <w:t>века, которая характеризуется ее объемом — количеством времени, затраченного на занятия физической культурой и спортом за опреде</w:t>
      </w:r>
      <w:r>
        <w:rPr>
          <w:szCs w:val="20"/>
        </w:rPr>
        <w:softHyphen/>
        <w:t>ленный календарный цикл — сутки, неделю, месяц, год; интенсивно</w:t>
      </w:r>
      <w:r>
        <w:rPr>
          <w:szCs w:val="20"/>
        </w:rPr>
        <w:softHyphen/>
        <w:t>стью занятий, измеряемой показателями физической нагрузки на организм, потреблением кислорода на килограмм веса человека; рас</w:t>
      </w:r>
      <w:r>
        <w:rPr>
          <w:szCs w:val="20"/>
        </w:rPr>
        <w:softHyphen/>
        <w:t>пределением физкультурно-оздоровительных занятий в календар</w:t>
      </w:r>
      <w:r>
        <w:rPr>
          <w:szCs w:val="20"/>
        </w:rPr>
        <w:softHyphen/>
        <w:t>ном цикле; содержанием средств, используемых в занятиях, и спосо</w:t>
      </w:r>
      <w:r>
        <w:rPr>
          <w:szCs w:val="20"/>
        </w:rPr>
        <w:softHyphen/>
        <w:t>бом их применения. Рациональный, удовлетворяющий биологичес</w:t>
      </w:r>
      <w:r>
        <w:rPr>
          <w:szCs w:val="20"/>
        </w:rPr>
        <w:softHyphen/>
        <w:t>кие потребности организма двигательный режим повышает устойчи</w:t>
      </w:r>
      <w:r>
        <w:rPr>
          <w:szCs w:val="20"/>
        </w:rPr>
        <w:softHyphen/>
        <w:t>вость организма к воздействиям внешней среды, в том числе различ</w:t>
      </w:r>
      <w:r>
        <w:rPr>
          <w:szCs w:val="20"/>
        </w:rPr>
        <w:softHyphen/>
        <w:t>ных неблагоприятных и критических факторов, способствует повы</w:t>
      </w:r>
      <w:r>
        <w:rPr>
          <w:szCs w:val="20"/>
        </w:rPr>
        <w:softHyphen/>
        <w:t>шению общей и специфической работоспособности (М.И. Виногра</w:t>
      </w:r>
      <w:r>
        <w:rPr>
          <w:szCs w:val="20"/>
        </w:rPr>
        <w:softHyphen/>
        <w:t>дов,   Н.В.  Зимкин,  З.М.  Золима,   А.В.   Коробков,   С.Л.   Косило», В.В. Михайлов, И.В. Муранон, К.Л. Хайрова и др.).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По мнению философа И.М.Быховской, ФК может стать элемен</w:t>
      </w:r>
      <w:r>
        <w:rPr>
          <w:szCs w:val="20"/>
        </w:rPr>
        <w:softHyphen/>
        <w:t>том образа жизни людей, стать неотъемлемой частью культуры лишь тогда, когда человеческое тело осознается обществом, группой, инди</w:t>
      </w:r>
      <w:r>
        <w:rPr>
          <w:szCs w:val="20"/>
        </w:rPr>
        <w:softHyphen/>
        <w:t>видом как некоторая ценность или самоценность, как объект соци</w:t>
      </w:r>
      <w:r>
        <w:rPr>
          <w:szCs w:val="20"/>
        </w:rPr>
        <w:softHyphen/>
        <w:t>ально и индивидуально значимого характера (1993). А известный теоретик физической культуры Г.С.Туманян полагает, что формиро</w:t>
      </w:r>
      <w:r>
        <w:rPr>
          <w:szCs w:val="20"/>
        </w:rPr>
        <w:softHyphen/>
        <w:t>вание ФК и прочных навыков здорового образа жизни человека пред</w:t>
      </w:r>
      <w:r>
        <w:rPr>
          <w:szCs w:val="20"/>
        </w:rPr>
        <w:softHyphen/>
        <w:t>определяется решением комплекса пяти групп задач: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 xml:space="preserve">1) Формирование духовной сферы личности. 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2) Укрепление здоровья, усвоение правил и норм ЗОЖ, повыше</w:t>
      </w:r>
      <w:r>
        <w:rPr>
          <w:szCs w:val="20"/>
        </w:rPr>
        <w:softHyphen/>
        <w:t>ние сопротивляемости организма неблагоприятным факторам внеш</w:t>
      </w:r>
      <w:r>
        <w:rPr>
          <w:szCs w:val="20"/>
        </w:rPr>
        <w:softHyphen/>
        <w:t>ней и внутренней среды за счет полной сохранности механизмов гомеостаза.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3) Физическое (точнее физкультурное) образование учащихся, включающее формирование специальных знаний в области ФК; со</w:t>
      </w:r>
      <w:r>
        <w:rPr>
          <w:szCs w:val="20"/>
        </w:rPr>
        <w:softHyphen/>
        <w:t>вершенствование координационных способностей и расширение двигательного опыта в трех плоскостях пространства и в различных условиях опоры.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4) Совершенствование тех функциональных свойств или конди</w:t>
      </w:r>
      <w:r>
        <w:rPr>
          <w:szCs w:val="20"/>
        </w:rPr>
        <w:softHyphen/>
        <w:t>ционных возможностей, которые определяют успех двигательной де</w:t>
      </w:r>
      <w:r>
        <w:rPr>
          <w:szCs w:val="20"/>
        </w:rPr>
        <w:softHyphen/>
        <w:t>ятельности.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5) Физическое развитие, формирование основных тотальных раз</w:t>
      </w:r>
      <w:r>
        <w:rPr>
          <w:szCs w:val="20"/>
        </w:rPr>
        <w:softHyphen/>
        <w:t>меров, массы, пропорций, конституции тела, правильной осанки, предупреждение плоскостопия и т.п. (1993).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Он же сетует, что в государственных учебных программах по ФК для учащейся молодежи все замыкается на уровне физической подго</w:t>
      </w:r>
      <w:r>
        <w:rPr>
          <w:szCs w:val="20"/>
        </w:rPr>
        <w:softHyphen/>
        <w:t>товки. Отсутствует указание на необходимость формирования ЗОЖ, т. с. умение правильно питаться, соблюдать режим дня, применять гигиенические и закаливающие процедуры, избирать для конкретно</w:t>
      </w:r>
      <w:r>
        <w:rPr>
          <w:szCs w:val="20"/>
        </w:rPr>
        <w:softHyphen/>
        <w:t>го случая правильный комплекс упражнений, определять рациональ</w:t>
      </w:r>
      <w:r>
        <w:rPr>
          <w:szCs w:val="20"/>
        </w:rPr>
        <w:softHyphen/>
        <w:t>ную последовательность и дозировку их выполнения и многие другие компоненты ФК.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Обобщая сказанное в предыдущих главах, следует заключить, что ФК способствует достижению и сохранению крепкого здоровья, высо</w:t>
      </w:r>
      <w:r>
        <w:rPr>
          <w:szCs w:val="20"/>
        </w:rPr>
        <w:softHyphen/>
        <w:t>кой и устойчивой общей и специальной работоспособности, надежной резистентности и лабильной адаптации к меняющимся и сложным условиям внешней среды обитания.ФК помогает формированию и соблюдению полезного для здоровья рационально организованного режима трудовой и бытовом деятельности, обеспечивают необходи</w:t>
      </w:r>
      <w:r>
        <w:rPr>
          <w:szCs w:val="20"/>
        </w:rPr>
        <w:softHyphen/>
        <w:t>мую и достаточную двигательную активность, а также активный от</w:t>
      </w:r>
      <w:r>
        <w:rPr>
          <w:szCs w:val="20"/>
        </w:rPr>
        <w:softHyphen/>
        <w:t>дых, то есть рациональным двигательный режим (РДР).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Занятия ФК обеспечивают формирование, развитие и закрепле</w:t>
      </w:r>
      <w:r>
        <w:rPr>
          <w:szCs w:val="20"/>
        </w:rPr>
        <w:softHyphen/>
        <w:t>ние жизненно важных умений, навыков, привычек личной гигиены, социальной коммуникативности, организованности и содействуют соблюдению социальных норм поведения в обществе и дисциплины, активному противоборству с нежелательными привычками и видами поведения.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В реальном осуществлении ЗОЖ возрастающую роль играет орга</w:t>
      </w:r>
      <w:r>
        <w:rPr>
          <w:szCs w:val="20"/>
        </w:rPr>
        <w:softHyphen/>
        <w:t>низующая и регламентирующая деятельность общества, в частности необходимая стандартизация уклада быта и включение в него актив</w:t>
      </w:r>
      <w:r>
        <w:rPr>
          <w:szCs w:val="20"/>
        </w:rPr>
        <w:softHyphen/>
        <w:t>ных занятий ФК. Прогрессивная стандартизация бытового уклада — рациональное добровольное и сознательное ограничение бытовой де</w:t>
      </w:r>
      <w:r>
        <w:rPr>
          <w:szCs w:val="20"/>
        </w:rPr>
        <w:softHyphen/>
        <w:t>ятельности и наполнение ее наиболее полезными и общественно цен</w:t>
      </w:r>
      <w:r>
        <w:rPr>
          <w:szCs w:val="20"/>
        </w:rPr>
        <w:softHyphen/>
        <w:t>ными занятиями с целью наилучшей реализации творческого потен</w:t>
      </w:r>
      <w:r>
        <w:rPr>
          <w:szCs w:val="20"/>
        </w:rPr>
        <w:softHyphen/>
        <w:t>циала людей для их всестороннего развития и совершенствования, всемерного развития способностей человека и на этой основе дости</w:t>
      </w:r>
      <w:r>
        <w:rPr>
          <w:szCs w:val="20"/>
        </w:rPr>
        <w:softHyphen/>
        <w:t>жения наивысшей эффективности полезного труда. Стандартизация бытового уклада предусматривает необходимость рационализации; упорядочения двигательного и гигиенического режима средствами ФК, исключения бесцельного время провождения, обязательного включения активных занятий ФК в структуру бюджета времени.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Здоровый образ жизни (ЗОЖ) как обновленное научное и бытовое понятие охватывает собой объективную потребность современного общества в здоровье, физическом совершенстве человека, в физиче</w:t>
      </w:r>
      <w:r>
        <w:rPr>
          <w:szCs w:val="20"/>
        </w:rPr>
        <w:softHyphen/>
        <w:t>ской культуре личности (В.Г. Агеевец, В.А. Астахов, Г.П. Богданов, И.М. Быховская, Н.Г. Валентинова, Н.Н. Визитей, Г.В. Дивина, А.Г. Кирищук, О.А. Мильштейн, В.П. Моченое, Б.И. Новиков и др., 1990). Характеризуя социокультурный аспект проблемы ЗОЖ, Н.Н. Визитей и В.П. Моченов справедливо отмечали, что проблема физической культуры как культуры телесного бытия человека не может быть сведена к какому-либо одному эмпирическому модусу своего проявления, хотя в настоящее время как в массовом, так и в теоретическом сознании преобладает узкое понимание физической культуры лишь как двигательной активности человека. В роли синте</w:t>
      </w:r>
      <w:r>
        <w:rPr>
          <w:szCs w:val="20"/>
        </w:rPr>
        <w:softHyphen/>
        <w:t>тического собирательного понятия, способного разрешить трудности анализа эмпирического материала, помогающего осмыслить совре</w:t>
      </w:r>
      <w:r>
        <w:rPr>
          <w:szCs w:val="20"/>
        </w:rPr>
        <w:softHyphen/>
        <w:t>менные явления практики физкультурно-спортивного движения все чаще применяется понятие «здоровый образ жизни». О.А. Мильштейн указывал, что ЗОЖ выступает важнейшей характеристикой образа жизни личности и общества, отражает объективную потребность современного общественного развития. Одним из важнейших социальных факторов формирования образа жизни вообще и здорового образа в частности, выступают физическая культура и массовый спорт, называемые в последние 15—20 лет во многих странах «спортом для всех». ЗОЖ, по мнению В.Н. Мошкова (1990), — это активная жизнедеятельность человека в гигиеническом и социальном аспектах. ЗОЖ неразрывно связан с природными и социальными условиями и реализацией человеческих способностей в области труда отдыха, питания, культурных развлечений, соблюдением режима. занятиями ФКС и полнотой духовной жизни. ЗОЖ — это совершен</w:t>
      </w:r>
      <w:r>
        <w:rPr>
          <w:szCs w:val="20"/>
        </w:rPr>
        <w:softHyphen/>
        <w:t>ствование активной адаптации к различным условиям внешней сре</w:t>
      </w:r>
      <w:r>
        <w:rPr>
          <w:szCs w:val="20"/>
        </w:rPr>
        <w:softHyphen/>
        <w:t>ды, а физическая культура представляет собой основу неспецифиче</w:t>
      </w:r>
      <w:r>
        <w:rPr>
          <w:szCs w:val="20"/>
        </w:rPr>
        <w:softHyphen/>
        <w:t>ской профилактики нарушений различных функций организма.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Касаясь проблем ЗОЖ, Ю.Н.Теппер отмечал, что принцип здравостроительства был выдвинут еще в 20-х годах и что в наше время теория здоровья должна получить новое содержание и обеспечить деятельность в небывалой по остроте эколого-технологической ситу</w:t>
      </w:r>
      <w:r>
        <w:rPr>
          <w:szCs w:val="20"/>
        </w:rPr>
        <w:softHyphen/>
        <w:t>ации, где речь идет не столько об укреплении здоровья, сколько о проблеме выживания. Президент ассоциации «Спорт для всех" А.В. Царик подчеркивал, что физическая культура — стержневое, главное условие здорового образа жизни и в значительной степени охватывает собой понятие и явление ЗОЖ. Этот же автор признавал, что процесс формирования физической культуры тесно связан с таки</w:t>
      </w:r>
      <w:r>
        <w:rPr>
          <w:szCs w:val="20"/>
        </w:rPr>
        <w:softHyphen/>
        <w:t>ми объективными факторами образа жизни, как экономика и нали</w:t>
      </w:r>
      <w:r>
        <w:rPr>
          <w:szCs w:val="20"/>
        </w:rPr>
        <w:softHyphen/>
        <w:t>чие свободного времени, экология и условия труда, жилищно-бытовые и другие условия, а также условия физкультурно-спортивных занятий.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pStyle w:val="a5"/>
      </w:pPr>
      <w:r>
        <w:t>1.1.1. Социологические аспекты взаимосвязи «физическая культура — здоровый образ жизни»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Много лет в общественное сознание насаждалась мысль о том, что здоровье, его обретение и сохранность — поприще медицины, хотя даже в Большой медицинской энциклопедии сказано, что «медици</w:t>
      </w:r>
      <w:r>
        <w:rPr>
          <w:szCs w:val="20"/>
        </w:rPr>
        <w:softHyphen/>
        <w:t>на — одна из древнейших наук, имеющая целью лечение и предуп</w:t>
      </w:r>
      <w:r>
        <w:rPr>
          <w:szCs w:val="20"/>
        </w:rPr>
        <w:softHyphen/>
        <w:t>реждение болезней человека», а это означает, что предписан</w:t>
      </w:r>
      <w:r>
        <w:rPr>
          <w:szCs w:val="20"/>
        </w:rPr>
        <w:softHyphen/>
        <w:t>ная деятельность медицины — преимущественно на поле нозологии, но не в жизни здорового человека. В 1994 — 1995 годах по заданию Совета безопасности группа медицинских экспертов (профессор Д.Д. Венедиктов, А.Н. Разумов, академик РАМН О.П. Щепин и др.) производила оценку состояния здоровья населения России и предла</w:t>
      </w:r>
      <w:r>
        <w:rPr>
          <w:szCs w:val="20"/>
        </w:rPr>
        <w:softHyphen/>
        <w:t>гала меры по его охране. В заключительной справке к заседанию Межведомственной комиссии Совета безопасности РФ по охране здо</w:t>
      </w:r>
      <w:r>
        <w:rPr>
          <w:szCs w:val="20"/>
        </w:rPr>
        <w:softHyphen/>
        <w:t>ровья населения эксперты свидетельствовали, что работы Московско</w:t>
      </w:r>
      <w:r>
        <w:rPr>
          <w:szCs w:val="20"/>
        </w:rPr>
        <w:softHyphen/>
        <w:t>го центра проблем здоровья при правительстве Москвы, Института проблем гуманизма и милосердия, НИИ социальной гигиены, эконо</w:t>
      </w:r>
      <w:r>
        <w:rPr>
          <w:szCs w:val="20"/>
        </w:rPr>
        <w:softHyphen/>
        <w:t>мики и управления здравоохранением им. Н.А. Семашко показыва</w:t>
      </w:r>
      <w:r>
        <w:rPr>
          <w:szCs w:val="20"/>
        </w:rPr>
        <w:softHyphen/>
        <w:t>ют, что основной задачей социальной политики государства должно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стать сохранение и укрепление здоровья народа, а не борьба с уже возникшей болезнью. Существующая система здравоохранения, ориентированная главным образом на борьбу с возникшими заболеваниями,  неспособна радикально улучшить состояние здоровья населения нашей страны.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Действительно, выявление, изучение и смягчение последствий таких факторов риска, как социальные конфликты и социально-психологические напряжения, стрессы и психологический дискомфорт, а  такие факторы риска охватывают более 70% населения, выходят из зоны профессиональной деятельности медицины. Здесь главным образом необходимы усилия социологов и психологов, социальных работников и педагогов. А к ряду приоритетных и действенных средств снятия социально-психологических напряжений, предотвращения и смягчения конфликтов и психических стрессов относятся занятия ФК, спортом, туризмом, рекреационные занятия физическими упражнениями.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О внедрении и развитии физической культуры и спорта (ФКС) среди трудящихся и членов их семей обстоятельно рассказывал пре</w:t>
      </w:r>
      <w:r>
        <w:rPr>
          <w:szCs w:val="20"/>
        </w:rPr>
        <w:softHyphen/>
        <w:t>зидент Международной конфедерации спортивных организаций "Профспорт" Б.Н. Рогатин на международном симпозиуме «Физиче</w:t>
      </w:r>
      <w:r>
        <w:rPr>
          <w:szCs w:val="20"/>
        </w:rPr>
        <w:softHyphen/>
        <w:t>ская культура и спорт в жизни трудящихся», состоявшемся в середине августа 1994 года в Москве. Он указывал, что основным девизом конфедерации является достижение высокой трудовой и обществен</w:t>
      </w:r>
      <w:r>
        <w:rPr>
          <w:szCs w:val="20"/>
        </w:rPr>
        <w:softHyphen/>
        <w:t>ной активности трудящихся при максимальной продолжительности жизни. Основной задачей является помощь людям любого возраста, независимо от состояния здоровья, найти наиболее удачный вариант физкультурных рекомендаций, которые бы продлили им жизнь, сде</w:t>
      </w:r>
      <w:r>
        <w:rPr>
          <w:szCs w:val="20"/>
        </w:rPr>
        <w:softHyphen/>
        <w:t>лал и работоспособными с наибольшей отдачей сил. (Б.Н. Рогатин, 1995). Ссылаясь на данные социологов, Б.Н. Рогатин подчеркнул, что человек, систематически занимающийся спортом, в 2—3 раза легче переносит тяготы жизни, на 15—20 % более инициативен в работе, общественной жизни коллектива, оказывает больше помощи своим товарищам, у него выше творческая активность, общительность, он больше уверен в себе, стремится добиться лучших результатов на том участке, где прилагает усилия, будь то производственная или обще</w:t>
      </w:r>
      <w:r>
        <w:rPr>
          <w:szCs w:val="20"/>
        </w:rPr>
        <w:softHyphen/>
        <w:t>ственная деятельность, учеба.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Это теоретизированное обобщение социальных функций ФКС в структуре ЗОЖ корреспондирует, соотносится с заключениями В.П. Моченова в его диссертации о социально-педагогических аспек</w:t>
      </w:r>
      <w:r>
        <w:rPr>
          <w:szCs w:val="20"/>
        </w:rPr>
        <w:softHyphen/>
        <w:t>тах использования нетрадиционных форм и средств ФК в практике физкультурно-оздоровительной работы (1994). Автор сформулиро</w:t>
      </w:r>
      <w:r>
        <w:rPr>
          <w:szCs w:val="20"/>
        </w:rPr>
        <w:softHyphen/>
        <w:t>вал одну из исходных теоретико-методологических позиций как при</w:t>
      </w:r>
      <w:r>
        <w:rPr>
          <w:szCs w:val="20"/>
        </w:rPr>
        <w:softHyphen/>
        <w:t>знание, что физическая культура как феномен культуры не может быть сведена к природным явлениям, к физическим качествам чело</w:t>
      </w:r>
      <w:r>
        <w:rPr>
          <w:szCs w:val="20"/>
        </w:rPr>
        <w:softHyphen/>
        <w:t>века, свойствам его организма и биологическим системам жизнеобес</w:t>
      </w:r>
      <w:r>
        <w:rPr>
          <w:szCs w:val="20"/>
        </w:rPr>
        <w:softHyphen/>
        <w:t>печения, телесность человека является базисной характеристикой человека, но его духовность, интеллект неотделимы от человека и от его физической культуры.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Все высказанное выше позволяет заключить, что активная роль ФКС в реализации ЗОЖ несводима к выполнению систем физиче</w:t>
      </w:r>
      <w:r>
        <w:rPr>
          <w:szCs w:val="20"/>
        </w:rPr>
        <w:softHyphen/>
        <w:t>ских упражнений, но охватывает среду формирования, развития и совершенствования личности, социализации человека. Следователь</w:t>
      </w:r>
      <w:r>
        <w:rPr>
          <w:szCs w:val="20"/>
        </w:rPr>
        <w:softHyphen/>
        <w:t>но, проблема внедрения ЗОЖ в быт не может решаться изолированно от решения других экономических, политических, социокультурных проблем, стоящих перед обществом. Г.В.Дивина (1989) указала, что проблема ЗОЖ и использования ФКС в его осуществлении решаема на трех уровнях: социальном, инфраструктурном и личностном.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Иными словами, создание и обеспечение экономических, право</w:t>
      </w:r>
      <w:r>
        <w:rPr>
          <w:szCs w:val="20"/>
        </w:rPr>
        <w:softHyphen/>
        <w:t>вых, этических и прочих общесоциальных норм отношения к ФКС и ЗОЖ должно осуществляться самим обществом на общесоциальном уровне.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Это значит, что решение проблем ЗОЖ, развития ФКС в значи</w:t>
      </w:r>
      <w:r>
        <w:rPr>
          <w:szCs w:val="20"/>
        </w:rPr>
        <w:softHyphen/>
        <w:t>тельной мере и весьма тесно связано с использованием людьми, обще</w:t>
      </w:r>
      <w:r>
        <w:rPr>
          <w:szCs w:val="20"/>
        </w:rPr>
        <w:softHyphen/>
        <w:t>ством в целом своего свободного времени, являющегося неизмеримым социальным богатством и объективным пространством осуществле</w:t>
      </w:r>
      <w:r>
        <w:rPr>
          <w:szCs w:val="20"/>
        </w:rPr>
        <w:softHyphen/>
        <w:t>ния культуры человека.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b/>
          <w:bCs/>
          <w:caps/>
        </w:rPr>
      </w:pPr>
      <w:r>
        <w:rPr>
          <w:b/>
          <w:bCs/>
          <w:caps/>
          <w:szCs w:val="20"/>
        </w:rPr>
        <w:t>1.1.2. Свободное время и физическая культура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Социальная сущность свободного времени в том, что оно превращает того, кто им обладает, в иного субъекта, и в качестве этого иного субъек</w:t>
      </w:r>
      <w:r>
        <w:rPr>
          <w:szCs w:val="20"/>
        </w:rPr>
        <w:softHyphen/>
        <w:t>та он вступает затем в непосредственный процесс производства. В чело</w:t>
      </w:r>
      <w:r>
        <w:rPr>
          <w:szCs w:val="20"/>
        </w:rPr>
        <w:softHyphen/>
        <w:t>веке воедино заключены объект и одновременно субъект деятельности свободного времени, а также субъект трудового процесса.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Безусловно, различаются особенности личного отношения чело</w:t>
      </w:r>
      <w:r>
        <w:rPr>
          <w:szCs w:val="20"/>
        </w:rPr>
        <w:softHyphen/>
        <w:t>века к трудовой деятельности, с одной стороны, и к занятиям в сфере свободного времени, — с другой. Если в первом случае определяю</w:t>
      </w:r>
      <w:r>
        <w:rPr>
          <w:szCs w:val="20"/>
        </w:rPr>
        <w:softHyphen/>
        <w:t>щим выступает необходимость, то во втором преимущественную роль играет свободное волеизъявление при выборе форм и видов деятель</w:t>
      </w:r>
      <w:r>
        <w:rPr>
          <w:szCs w:val="20"/>
        </w:rPr>
        <w:softHyphen/>
        <w:t>ности. Общество в историческом процессе развития выявило и опре</w:t>
      </w:r>
      <w:r>
        <w:rPr>
          <w:szCs w:val="20"/>
        </w:rPr>
        <w:softHyphen/>
        <w:t>делило ценности свободного времени, которые необходимы для даль</w:t>
      </w:r>
      <w:r>
        <w:rPr>
          <w:szCs w:val="20"/>
        </w:rPr>
        <w:softHyphen/>
        <w:t>нейшего социального прогресса. Общество заинтересовано в том, что</w:t>
      </w:r>
      <w:r>
        <w:rPr>
          <w:szCs w:val="20"/>
        </w:rPr>
        <w:softHyphen/>
        <w:t>бы такого рода ценности, и в частности занятия физическими упражнениями, спортом, избирались и включались индивидом, разу</w:t>
      </w:r>
      <w:r>
        <w:rPr>
          <w:szCs w:val="20"/>
        </w:rPr>
        <w:softHyphen/>
        <w:t>меется, с личной добровольностью, в состав деятельности свободного времени. Осознанное принятие личностью необходимых видов соци</w:t>
      </w:r>
      <w:r>
        <w:rPr>
          <w:szCs w:val="20"/>
        </w:rPr>
        <w:softHyphen/>
        <w:t>ального поведения составляет сущность свободной деятельности в свободное время.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Свободное время используется отдельным человеком преимуще</w:t>
      </w:r>
      <w:r>
        <w:rPr>
          <w:szCs w:val="20"/>
        </w:rPr>
        <w:softHyphen/>
        <w:t>ственно в соответствии с его индивидуальными представлениями о целесообразности его расходования, которые складываются, как пра</w:t>
      </w:r>
      <w:r>
        <w:rPr>
          <w:szCs w:val="20"/>
        </w:rPr>
        <w:softHyphen/>
        <w:t>вило, эмпирическим путем. В поведении человека в свободное время, в том числе в занятиях физическими упражнениями, спортом, туриз</w:t>
      </w:r>
      <w:r>
        <w:rPr>
          <w:szCs w:val="20"/>
        </w:rPr>
        <w:softHyphen/>
        <w:t>мом, играми, сказываются социально-психологические явления тра</w:t>
      </w:r>
      <w:r>
        <w:rPr>
          <w:szCs w:val="20"/>
        </w:rPr>
        <w:softHyphen/>
        <w:t>диций и конформизм в принятии норм поведения непосредственно окружающей общественной среды.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ФКС имеют в современных условиях весьма высокую социально-экономическую значимость для общества в целом и для отдельного человека (В.У. Агеевец, А.М. Алексеев и др.), поскольку занятия ими развивают, совершенствуют многие важные социальные и биологи</w:t>
      </w:r>
      <w:r>
        <w:rPr>
          <w:szCs w:val="20"/>
        </w:rPr>
        <w:softHyphen/>
        <w:t>ческие качества людей, оказывают прогрессивное влияние на формирование и гармоническое развитие и воспитание человека (П.А. Ви</w:t>
      </w:r>
      <w:r>
        <w:rPr>
          <w:szCs w:val="20"/>
        </w:rPr>
        <w:softHyphen/>
        <w:t>ноградов, В.М. Ныдрин, А.П. Душанин, К.А. Кулинкович, Л.П. Мат</w:t>
      </w:r>
      <w:r>
        <w:rPr>
          <w:szCs w:val="20"/>
        </w:rPr>
        <w:softHyphen/>
        <w:t>вее». О.А. Милыптейн,. Н.И. Пономарев, В.А. Пономарчук, В.И. Сто</w:t>
      </w:r>
      <w:r>
        <w:rPr>
          <w:szCs w:val="20"/>
        </w:rPr>
        <w:softHyphen/>
        <w:t>ляров, 13.И. Старшинов, П.С. Стеновой и др.). Это учитывается обще</w:t>
      </w:r>
      <w:r>
        <w:rPr>
          <w:szCs w:val="20"/>
        </w:rPr>
        <w:softHyphen/>
        <w:t>ством при планировании и осуществлении затрат свободного времени общества в целом и отдельными людьми, поскольку свободное время должно использоваться рационально и эффективно с точки зре</w:t>
      </w:r>
      <w:r>
        <w:rPr>
          <w:szCs w:val="20"/>
        </w:rPr>
        <w:softHyphen/>
        <w:t>ния интересов общества в целом. В свою очередь, каждый человек должен получить в сфере свободного времени максимум реально воз</w:t>
      </w:r>
      <w:r>
        <w:rPr>
          <w:szCs w:val="20"/>
        </w:rPr>
        <w:softHyphen/>
        <w:t>можного в конкретных условиях и обстоятельствах для своего всесто</w:t>
      </w:r>
      <w:r>
        <w:rPr>
          <w:szCs w:val="20"/>
        </w:rPr>
        <w:softHyphen/>
        <w:t>роннего и гармоничного развития, постоянного совершенствования личности.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Анализ отношения разных групп населения к ФКС Показал, что 7—18 % взрослого населения участвовали в каких-либо физкультурно-оздоровительных и спортивных мероприятиях, организованных в производственных коллективах, и 23—29 % занимались физической культурой самостоятельно, по месту жительства и отдыха.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По данным исследований «Правда-77», «Советская Россия-81», «Советский спорт-83—84» (П.А. Виноградов и др.), из 1796 обследо</w:t>
      </w:r>
      <w:r>
        <w:rPr>
          <w:szCs w:val="20"/>
        </w:rPr>
        <w:softHyphen/>
        <w:t>ванных соответственно (данные первого, второго и третьего исследо</w:t>
      </w:r>
      <w:r>
        <w:rPr>
          <w:szCs w:val="20"/>
        </w:rPr>
        <w:softHyphen/>
        <w:t>ваний) среди мужчин и женщин: занимались ФКС самостоятельно (%) 30.0 и 1.5.6; 49,1 и 38.3; 47,9 и 39,4; в группах ОФП, здоровья — 1,8 и 2,0; 10,6 и 6,3; 10,8 и 9,8. Эти данные корреспондируют с многочисленными материалами других исследований и свидетельст</w:t>
      </w:r>
      <w:r>
        <w:rPr>
          <w:szCs w:val="20"/>
        </w:rPr>
        <w:softHyphen/>
        <w:t>вуют о том, что ФКС среди трудящихся развиты еще недостаточно.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В монографии «Физическая культура и здоровый образ жизни» приведены многочисленные данные социологических исследований, которые показывают реалистическую, но безрадостную картину мас</w:t>
      </w:r>
      <w:r>
        <w:rPr>
          <w:szCs w:val="20"/>
        </w:rPr>
        <w:softHyphen/>
        <w:t>штабов физкультурно-оздоровительного движения, использования свободного времени для занятий ФКС и развития ЗОЖ. Выяснилось, что учащиеся 9—10-х классов, особенно девушки, затрачивали на занятия ФКС не более 1—5 % свободного времени (1983). Среди восьмиклассников в Красноярском крае постоянно занимались ФКС 40,3 %, от случая к случаю — 35,3, совсем не занимались — 24,4 %. У десятиклассников эти показатели выглядели так: постоянно зани</w:t>
      </w:r>
      <w:r>
        <w:rPr>
          <w:szCs w:val="20"/>
        </w:rPr>
        <w:softHyphen/>
        <w:t>мались — 39,9 %, от случая к случаю — 41,2, совсем не занима</w:t>
      </w:r>
      <w:r>
        <w:rPr>
          <w:szCs w:val="20"/>
        </w:rPr>
        <w:softHyphen/>
        <w:t>лись — 18,9 %. Оздоровительным бегом, велосипедными прогулка</w:t>
      </w:r>
      <w:r>
        <w:rPr>
          <w:szCs w:val="20"/>
        </w:rPr>
        <w:softHyphen/>
        <w:t>ми, катанием на коньках не занимались около 80 % школьников. Зимой 59,3 % юношей и 55,4 % девушек выходили на лыжню от 1 до 5 раз, а 69,9 % юношей и 93,5 % девушек вообще не катались на коньках. Всего 30 % школьников были привлечены к внеурочным формам занятий физическими упражнениями, а остальные 70 % по</w:t>
      </w:r>
      <w:r>
        <w:rPr>
          <w:szCs w:val="20"/>
        </w:rPr>
        <w:softHyphen/>
        <w:t>сещали только уроки физической культуры (1986). Среди студентов вузов регулярно занимались в спортивных секциях и участвовали в внутривузовских соревнованиях 21,8 % студентов, вообще же не за</w:t>
      </w:r>
      <w:r>
        <w:rPr>
          <w:szCs w:val="20"/>
        </w:rPr>
        <w:softHyphen/>
        <w:t>нимались ФКС — 67,2 % (Л.Я.Рубин, 1981). Исследования Л.И. Лубышевой (1988) в четырех пузах Западной Сибири выявили, что лишь 10 % студентов систематически использовали средства физиче</w:t>
      </w:r>
      <w:r>
        <w:rPr>
          <w:szCs w:val="20"/>
        </w:rPr>
        <w:softHyphen/>
        <w:t>ской культуры в свободное время. В.А.Бауэром (1987) установлено, что ФКС являются реальным компонентом образа жизни только для 25 % студентов и для 12 % учителей школ.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В 1987—1988 годах при опросе более 500 врачей и медицинского персонала учреждений здравоохранения Ленинского района Москвы выяснилось, что 35% из них совсем не занимались ФКС и лишь около 5% занимались в спортивных секциях и группах ОФП, ГТП, здоровья (П.Д.Виноградов).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Наиболее объективным показателем развития ФКС является вре</w:t>
      </w:r>
      <w:r>
        <w:rPr>
          <w:szCs w:val="20"/>
        </w:rPr>
        <w:softHyphen/>
        <w:t>мя, затрачиваемое на занятия физическими упражнениями, и для взрослых оптимальные временные режимы в недельном объеме ко</w:t>
      </w:r>
      <w:r>
        <w:rPr>
          <w:szCs w:val="20"/>
        </w:rPr>
        <w:softHyphen/>
        <w:t>леблются от 6 до 10 часов (П.А. Виноградов, В.И. Жолдак, Л.Н. Ни-фонтова, Ю.В. Окуньков. 1973).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Опрос же показал, что 86 % занимающихся физической культурой не выходят на оптимальные режимы занятий. Среди рабочих занимались в неделю 6 — 8 часов 6,3 %; среди работников сферы обслуживания — 8; среди ИТР — 8,7; среди интеллигенции — 10,7; среди пенсионеров — 4; среди учеников 9 — 10-х классов — 6 %.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В 80-х годах все более широкое распространение получили само</w:t>
      </w:r>
      <w:r>
        <w:rPr>
          <w:szCs w:val="20"/>
        </w:rPr>
        <w:softHyphen/>
        <w:t>стоятельные индивидуальные и групповые физкультурно-оздоровительные занятия. Все больше людей ориентировались не на традици</w:t>
      </w:r>
      <w:r>
        <w:rPr>
          <w:szCs w:val="20"/>
        </w:rPr>
        <w:softHyphen/>
        <w:t>онные тренировки в спортивных секциях или на подготовку к сдаче нормативов комплекса ГТО. а на либерализованные занятия по инте</w:t>
      </w:r>
      <w:r>
        <w:rPr>
          <w:szCs w:val="20"/>
        </w:rPr>
        <w:softHyphen/>
        <w:t>ресам, увлечениям, пристрастиям, организованные вблизи места жи</w:t>
      </w:r>
      <w:r>
        <w:rPr>
          <w:szCs w:val="20"/>
        </w:rPr>
        <w:softHyphen/>
        <w:t>тельства или в зонах отдыха, в парках, на пляжах.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Особенности отношения людей к занятиям физической культурой и спортом в современных условиях явились предметом специального исследования (В.А.Астахов), поскольку в последние годы произошли значительные изменения в социально-экономической структуре об</w:t>
      </w:r>
      <w:r>
        <w:rPr>
          <w:szCs w:val="20"/>
        </w:rPr>
        <w:softHyphen/>
        <w:t>щества, что не могло не отразиться на состоянии массовой физкультурно-оздоровительной работы. С целью изучения общественного мнения по вопросам ФКС в период социально-экономических ре</w:t>
      </w:r>
      <w:r>
        <w:rPr>
          <w:szCs w:val="20"/>
        </w:rPr>
        <w:softHyphen/>
        <w:t>форм 1986 — 1992 годов был проведен анкетный опрос лиц, самосто</w:t>
      </w:r>
      <w:r>
        <w:rPr>
          <w:szCs w:val="20"/>
        </w:rPr>
        <w:softHyphen/>
        <w:t>ятельно занимающихся в местах массового отдыха населения, и срав</w:t>
      </w:r>
      <w:r>
        <w:rPr>
          <w:szCs w:val="20"/>
        </w:rPr>
        <w:softHyphen/>
        <w:t>нительный анализ с данных опросов, проводимых в 1980 — 1985 годах. Опрос был проведен в два этапа — в 1990 году (2-й период) и в 1993 году (3-й период), причем последний проведен дифференцированно среди лиц, живущих вблизи и далеко от зон массового отдыха.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Всего было опрошено 594 человека, из них во втором периоде — 374, в третьем — 220 человек. По профессии респонденты распреде</w:t>
      </w:r>
      <w:r>
        <w:rPr>
          <w:szCs w:val="20"/>
        </w:rPr>
        <w:softHyphen/>
        <w:t>лялись следующим образом: работники физического труда составля</w:t>
      </w:r>
      <w:r>
        <w:rPr>
          <w:szCs w:val="20"/>
        </w:rPr>
        <w:softHyphen/>
        <w:t>ли 140 человек (20,3 %), работники умственного труда — 464 (79,7 %). Из общего количества опрошенных женщин было 364, мужчин — 230.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Сравнительный анализ данных всех трех периодов показал, что количество лиц, систематически занимающихся ФКС, за период 1986—1991 годов уменьшилось почти в 1,2 раза. При этом снижение более заметно (почти в 1,5 раза) среди лиц умственного труда (18,5% против 28,44 %).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Во втором периоде обследования отмечалось заметное увеличение числа лиц, совсем не занимающихся ФКС, 39,4 % против 34,9 % в первом периоде обследования.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Несколько иная картина наблюдалась в третьем периоде обследо</w:t>
      </w:r>
      <w:r>
        <w:rPr>
          <w:szCs w:val="20"/>
        </w:rPr>
        <w:softHyphen/>
        <w:t>вания: наибольшее количество систематически занимающихся ФК отмечалось в возрастной группе 19—25 лет, затем количество занимающихся резко снизилось (с 33 % до 9 % и 11 % в возрастных группах 26—30 лет и 31—40 лет соответственно). Количество занимаюшихся вновь повышается в возрастной группе 41—50 лет (21 %).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pacing w:val="-4"/>
        </w:rPr>
      </w:pPr>
      <w:r>
        <w:rPr>
          <w:spacing w:val="-4"/>
          <w:szCs w:val="20"/>
        </w:rPr>
        <w:t>В старших возрастных группах число систематически занимающихся снизилось до 1 %.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Среди совсем не занимающихся ФК наибольший процент составляли лица в возрастных группах 18—25 лет. 31—40 лет и старше 60 лет во втором периоде обследования и в возрастных группах 31—40 лет и 41—50 в третьем периоде обследования.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Во втором периоде обследования уменьшилось количество лиц, систематически занимающихся ФК, имеющих высшее образование (20 % против 28,8 % в предыдущие годы). Однако этот показатель возрос почти в два раза в третьем периоде обследования (59 % против 28,8 % первого периода).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Интерес к занятиям ФКС в большей степени проявлен у лиц, имеюших детей, 58,8 % и 25,4 % бездетных.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Возрос интерес к самостоятельным занятиям физическими упраж</w:t>
      </w:r>
      <w:r>
        <w:rPr>
          <w:szCs w:val="20"/>
        </w:rPr>
        <w:softHyphen/>
        <w:t>нениями и спортом на свежем воздухе и в спортивных секциях, осо</w:t>
      </w:r>
      <w:r>
        <w:rPr>
          <w:szCs w:val="20"/>
        </w:rPr>
        <w:softHyphen/>
        <w:t>бенно у лиц, живущих вблизи зон отдыха.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За период социально-экономических реформ изменились и фор</w:t>
      </w:r>
      <w:r>
        <w:rPr>
          <w:szCs w:val="20"/>
        </w:rPr>
        <w:softHyphen/>
        <w:t>мы проведения активного отдыха. Так, в последние годы посещае</w:t>
      </w:r>
      <w:r>
        <w:rPr>
          <w:szCs w:val="20"/>
        </w:rPr>
        <w:softHyphen/>
        <w:t>мость парков культуры и отдыха увеличилась в 1,5 раза (44,5 % против 25.6 % в первом периоде), пляжей — в 1,1 раза (43,6 % против 38,4 % в первом периоде). В то же время резко уменьши</w:t>
      </w:r>
      <w:r>
        <w:rPr>
          <w:szCs w:val="20"/>
        </w:rPr>
        <w:softHyphen/>
        <w:t>лось количество лиц. посещающих водноспортивные базы, — поч</w:t>
      </w:r>
      <w:r>
        <w:rPr>
          <w:szCs w:val="20"/>
        </w:rPr>
        <w:softHyphen/>
        <w:t>ти в 3,7 раза во втором периоде и в 3,3 раза — в третьем периоде обследования.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Это до некоторой степени можно объяснить понижением жизнен</w:t>
      </w:r>
      <w:r>
        <w:rPr>
          <w:szCs w:val="20"/>
        </w:rPr>
        <w:softHyphen/>
        <w:t>ного уровня трудящихся, особенно в первые годы социально-эконо</w:t>
      </w:r>
      <w:r>
        <w:rPr>
          <w:szCs w:val="20"/>
        </w:rPr>
        <w:softHyphen/>
        <w:t>мических реформ.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В числе основных причин прекращения занятий в период социаль</w:t>
      </w:r>
      <w:r>
        <w:rPr>
          <w:szCs w:val="20"/>
        </w:rPr>
        <w:softHyphen/>
        <w:t>но-экономических реформ было, по мнению большинства респонден</w:t>
      </w:r>
      <w:r>
        <w:rPr>
          <w:szCs w:val="20"/>
        </w:rPr>
        <w:softHyphen/>
        <w:t>тов, отсутствие времени, большая занятость домашними делами и уходом за детьми, плохое состояние здоровья и отсутствие спортив</w:t>
      </w:r>
      <w:r>
        <w:rPr>
          <w:szCs w:val="20"/>
        </w:rPr>
        <w:softHyphen/>
        <w:t>ной одежды и обуви. В последние полтора — два года существенно изменилось отношение широких слоев населения к занятиям спор</w:t>
      </w:r>
      <w:r>
        <w:rPr>
          <w:szCs w:val="20"/>
        </w:rPr>
        <w:softHyphen/>
        <w:t>том. Систематические учебно-тренировочные занятия существенно сокращены (до 2—4 раз) многими любителями спорта. Все возраста</w:t>
      </w:r>
      <w:r>
        <w:rPr>
          <w:szCs w:val="20"/>
        </w:rPr>
        <w:softHyphen/>
        <w:t>ющую популярность получили самодеятельные групповые и индиви</w:t>
      </w:r>
      <w:r>
        <w:rPr>
          <w:szCs w:val="20"/>
        </w:rPr>
        <w:softHyphen/>
        <w:t>дуальные физкультурно-оздоровительные занятия по месту житель</w:t>
      </w:r>
      <w:r>
        <w:rPr>
          <w:szCs w:val="20"/>
        </w:rPr>
        <w:softHyphen/>
        <w:t>ства и отдыха. Этот период в отношении городского населения к фи</w:t>
      </w:r>
      <w:r>
        <w:rPr>
          <w:szCs w:val="20"/>
        </w:rPr>
        <w:softHyphen/>
        <w:t>зической культуре и спорту можно оценивать как современную тенденцию развития и функционирования физкультурно-спортивного движения.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Увеличение свободного времени, расширение досуга может сопро</w:t>
      </w:r>
      <w:r>
        <w:rPr>
          <w:szCs w:val="20"/>
        </w:rPr>
        <w:softHyphen/>
        <w:t>вождаться растущим распространением пассивных форм деятельно</w:t>
      </w:r>
      <w:r>
        <w:rPr>
          <w:szCs w:val="20"/>
        </w:rPr>
        <w:softHyphen/>
        <w:t>сти, потреблением материальных благи информации и сокращением активной деятельности, в том числе занятий ФКС при условии, если регуляция досуга, свободного времени будет осуществляться стихий</w:t>
      </w:r>
      <w:r>
        <w:rPr>
          <w:szCs w:val="20"/>
        </w:rPr>
        <w:softHyphen/>
        <w:t>но, самотеком.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Важную социально-педагогическую роль играет организующая и регламентирующая деятельность общества, в частности необходимая стандартизация уклада быта, которая в той или иной степени имела место во все времена и в различных социальных общностях.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Прогрессивная стандартизация бытового уклада означает выбор и активное потребление полезных и ценных для развития и совершен</w:t>
      </w:r>
      <w:r>
        <w:rPr>
          <w:szCs w:val="20"/>
        </w:rPr>
        <w:softHyphen/>
        <w:t>ствования человека и общества благ и оптимальную структуру затрат добровольно расходуемого времени.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Она отвергает бесполезные, бесцельные и вредные для гармонич</w:t>
      </w:r>
      <w:r>
        <w:rPr>
          <w:szCs w:val="20"/>
        </w:rPr>
        <w:softHyphen/>
        <w:t>ного развития человека виды досуга, наполняя его полезным и прият</w:t>
      </w:r>
      <w:r>
        <w:rPr>
          <w:szCs w:val="20"/>
        </w:rPr>
        <w:softHyphen/>
        <w:t>ным содержанием в соответствующих гуманистическому назначе</w:t>
      </w:r>
      <w:r>
        <w:rPr>
          <w:szCs w:val="20"/>
        </w:rPr>
        <w:softHyphen/>
        <w:t>нию этой деятельности привлекательных формах.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Включение и использование средств ФКС в свободном времени зависит от сложившихся или создаваемых заново бытового режима, повседневного быта семьи, обычного распределения затрат времени на различные виды деятельности.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  <w:r>
        <w:rPr>
          <w:szCs w:val="20"/>
        </w:rPr>
        <w:t>При этом определяющее влияние оказывают экономические усло</w:t>
      </w:r>
      <w:r>
        <w:rPr>
          <w:szCs w:val="20"/>
        </w:rPr>
        <w:softHyphen/>
        <w:t>вия семьи, существующие в ней и преобладающие ценностные ориен</w:t>
      </w:r>
      <w:r>
        <w:rPr>
          <w:szCs w:val="20"/>
        </w:rPr>
        <w:softHyphen/>
        <w:t>тации и социально-психологические отношения, а также интенсив</w:t>
      </w:r>
      <w:r>
        <w:rPr>
          <w:szCs w:val="20"/>
        </w:rPr>
        <w:softHyphen/>
        <w:t>ность и эффективность воздействия внешних стимулов, формирую</w:t>
      </w:r>
      <w:r>
        <w:rPr>
          <w:szCs w:val="20"/>
        </w:rPr>
        <w:softHyphen/>
        <w:t>щих социальное поведение членов семьи.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pStyle w:val="1"/>
      </w:pPr>
      <w:r>
        <w:t>ЗАКЛЮЧЕНИЕ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Cs w:val="20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  <w:r>
        <w:rPr>
          <w:szCs w:val="20"/>
        </w:rPr>
        <w:t>Таким образом, в общественном сознании прочно утверждается мнение, что физическая культура общества в целом и каждого человека в отдельности представляет собою базовое условие формирования и осуществления здорового образа жизни (ЗОЖ), который, в свою очередь, — не толь</w:t>
      </w:r>
      <w:r>
        <w:rPr>
          <w:szCs w:val="20"/>
        </w:rPr>
        <w:softHyphen/>
        <w:t>ко основа хорошего самочувствия и бодрого настроения, но и путь к оздоровлению нации, к решению многих социальных проблем совре</w:t>
      </w:r>
      <w:r>
        <w:rPr>
          <w:szCs w:val="20"/>
        </w:rPr>
        <w:softHyphen/>
        <w:t>менной России.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rFonts w:ascii="Arial" w:hAnsi="Arial"/>
        </w:rPr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</w:pPr>
    </w:p>
    <w:p w:rsidR="009309DF" w:rsidRDefault="009309DF">
      <w:pPr>
        <w:pStyle w:val="1"/>
        <w:rPr>
          <w:szCs w:val="24"/>
        </w:rPr>
      </w:pPr>
      <w:r>
        <w:rPr>
          <w:szCs w:val="24"/>
        </w:rPr>
        <w:t>БИБЛИОГРАФИЯ</w:t>
      </w:r>
    </w:p>
    <w:p w:rsidR="009309DF" w:rsidRDefault="009309DF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b/>
          <w:bCs/>
        </w:rPr>
      </w:pPr>
    </w:p>
    <w:p w:rsidR="009309DF" w:rsidRDefault="009309D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>Виноградов П.А., Душанин А.П., Жолдак В.И. Основы физической культуры и здорового образа жизни. Москва., 1996.</w:t>
      </w:r>
    </w:p>
    <w:p w:rsidR="009309DF" w:rsidRDefault="009309D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>Виноградов П.А., Физическая культура и здоровый образ жизни. Москва., 1990.</w:t>
      </w:r>
    </w:p>
    <w:p w:rsidR="009309DF" w:rsidRDefault="009309D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>Визитей Н.Н., Образ жизни. Спорт. Личность. Кишинев.,1980.</w:t>
      </w:r>
    </w:p>
    <w:p w:rsidR="009309DF" w:rsidRDefault="009309D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>Воложин А.И., Субботин Ю.К., Чикин С.Я. Путь к здоровью. Москва.,1987.</w:t>
      </w:r>
    </w:p>
    <w:p w:rsidR="009309DF" w:rsidRDefault="009309D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Жолдак В.И. Социология физической культуры и спорта. Кн. </w:t>
      </w:r>
      <w:r>
        <w:rPr>
          <w:b/>
          <w:bCs/>
          <w:lang w:val="en-US"/>
        </w:rPr>
        <w:t>I</w:t>
      </w:r>
      <w:r>
        <w:rPr>
          <w:b/>
          <w:bCs/>
        </w:rPr>
        <w:t xml:space="preserve">. Москва.,1992.  </w:t>
      </w:r>
      <w:bookmarkStart w:id="0" w:name="_GoBack"/>
      <w:bookmarkEnd w:id="0"/>
    </w:p>
    <w:sectPr w:rsidR="009309DF">
      <w:footerReference w:type="even" r:id="rId7"/>
      <w:footerReference w:type="default" r:id="rId8"/>
      <w:type w:val="continuous"/>
      <w:pgSz w:w="11909" w:h="16834" w:code="9"/>
      <w:pgMar w:top="1134" w:right="567" w:bottom="1134" w:left="1701" w:header="720" w:footer="79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9DF" w:rsidRDefault="009309DF">
      <w:r>
        <w:separator/>
      </w:r>
    </w:p>
  </w:endnote>
  <w:endnote w:type="continuationSeparator" w:id="0">
    <w:p w:rsidR="009309DF" w:rsidRDefault="00930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9DF" w:rsidRDefault="009309DF">
    <w:pPr>
      <w:pStyle w:val="a3"/>
      <w:framePr w:wrap="around" w:vAnchor="text" w:hAnchor="margin" w:xAlign="right" w:y="1"/>
      <w:rPr>
        <w:rStyle w:val="a4"/>
      </w:rPr>
    </w:pPr>
  </w:p>
  <w:p w:rsidR="009309DF" w:rsidRDefault="009309D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9DF" w:rsidRDefault="00D04E25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2</w:t>
    </w:r>
  </w:p>
  <w:p w:rsidR="009309DF" w:rsidRDefault="009309D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9DF" w:rsidRDefault="009309DF">
      <w:r>
        <w:separator/>
      </w:r>
    </w:p>
  </w:footnote>
  <w:footnote w:type="continuationSeparator" w:id="0">
    <w:p w:rsidR="009309DF" w:rsidRDefault="00930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8E020F"/>
    <w:multiLevelType w:val="hybridMultilevel"/>
    <w:tmpl w:val="7F9614D4"/>
    <w:lvl w:ilvl="0" w:tplc="9A346C0C">
      <w:start w:val="1"/>
      <w:numFmt w:val="decimal"/>
      <w:lvlText w:val="%1."/>
      <w:lvlJc w:val="left"/>
      <w:pPr>
        <w:tabs>
          <w:tab w:val="num" w:pos="1610"/>
        </w:tabs>
        <w:ind w:left="161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">
    <w:nsid w:val="5A216590"/>
    <w:multiLevelType w:val="multilevel"/>
    <w:tmpl w:val="23EA45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">
    <w:nsid w:val="775E2263"/>
    <w:multiLevelType w:val="hybridMultilevel"/>
    <w:tmpl w:val="57803DA8"/>
    <w:lvl w:ilvl="0" w:tplc="658C3DF6">
      <w:start w:val="1"/>
      <w:numFmt w:val="decimal"/>
      <w:lvlText w:val="%1)"/>
      <w:lvlJc w:val="left"/>
      <w:pPr>
        <w:tabs>
          <w:tab w:val="num" w:pos="1625"/>
        </w:tabs>
        <w:ind w:left="162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4E25"/>
    <w:rsid w:val="009309DF"/>
    <w:rsid w:val="00C33834"/>
    <w:rsid w:val="00D04E25"/>
    <w:rsid w:val="00E3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458A02-D094-4786-A5AB-11C82D19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680"/>
      <w:jc w:val="both"/>
      <w:outlineLvl w:val="0"/>
    </w:pPr>
    <w:rPr>
      <w:b/>
      <w:bCs/>
      <w:szCs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680"/>
      <w:jc w:val="center"/>
      <w:outlineLvl w:val="1"/>
    </w:pPr>
    <w:rPr>
      <w:rFonts w:ascii="Arial" w:hAnsi="Arial"/>
      <w:b/>
      <w:bCs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smallCaps/>
      <w:sz w:val="40"/>
      <w:szCs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3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styleId="a5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680"/>
      <w:jc w:val="both"/>
    </w:pPr>
    <w:rPr>
      <w:b/>
      <w:bCs/>
      <w:cap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5500</Words>
  <Characters>31352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</dc:creator>
  <cp:keywords/>
  <dc:description/>
  <cp:lastModifiedBy>Irina</cp:lastModifiedBy>
  <cp:revision>2</cp:revision>
  <cp:lastPrinted>2001-11-26T12:28:00Z</cp:lastPrinted>
  <dcterms:created xsi:type="dcterms:W3CDTF">2014-08-06T15:15:00Z</dcterms:created>
  <dcterms:modified xsi:type="dcterms:W3CDTF">2014-08-06T15:15:00Z</dcterms:modified>
</cp:coreProperties>
</file>