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08D" w:rsidRDefault="00E3108D" w:rsidP="00A21E98">
      <w:pPr>
        <w:jc w:val="center"/>
        <w:rPr>
          <w:rFonts w:ascii="Times New Roman" w:hAnsi="Times New Roman"/>
          <w:b/>
          <w:sz w:val="28"/>
          <w:szCs w:val="28"/>
        </w:rPr>
      </w:pPr>
    </w:p>
    <w:p w:rsidR="00A21E98" w:rsidRPr="00A21E98" w:rsidRDefault="00A21E98" w:rsidP="00A21E98">
      <w:pPr>
        <w:jc w:val="center"/>
        <w:rPr>
          <w:rFonts w:ascii="Times New Roman" w:hAnsi="Times New Roman"/>
          <w:b/>
          <w:sz w:val="28"/>
          <w:szCs w:val="28"/>
        </w:rPr>
      </w:pPr>
      <w:r>
        <w:rPr>
          <w:rFonts w:ascii="Times New Roman" w:hAnsi="Times New Roman"/>
          <w:b/>
          <w:sz w:val="28"/>
          <w:szCs w:val="28"/>
        </w:rPr>
        <w:t>Реферат</w:t>
      </w:r>
    </w:p>
    <w:p w:rsidR="00A21E98" w:rsidRDefault="00A21E98" w:rsidP="00A21E98">
      <w:pPr>
        <w:jc w:val="center"/>
        <w:rPr>
          <w:rFonts w:ascii="Times New Roman" w:hAnsi="Times New Roman"/>
          <w:b/>
          <w:sz w:val="28"/>
          <w:szCs w:val="28"/>
        </w:rPr>
      </w:pPr>
    </w:p>
    <w:p w:rsidR="00A21E98" w:rsidRDefault="00A21E98" w:rsidP="00A21E98">
      <w:pPr>
        <w:jc w:val="center"/>
        <w:rPr>
          <w:rFonts w:ascii="Times New Roman" w:hAnsi="Times New Roman"/>
          <w:b/>
          <w:sz w:val="28"/>
          <w:szCs w:val="28"/>
        </w:rPr>
      </w:pPr>
      <w:r>
        <w:rPr>
          <w:rFonts w:ascii="Times New Roman" w:hAnsi="Times New Roman"/>
          <w:b/>
          <w:sz w:val="28"/>
          <w:szCs w:val="28"/>
        </w:rPr>
        <w:t>История развития бухгалтерского учета за рубежом. Взаимосвязь этапов развития общества и форм счетоводства.</w:t>
      </w:r>
    </w:p>
    <w:p w:rsidR="00A21E98" w:rsidRDefault="00A21E98" w:rsidP="00A21E98">
      <w:pPr>
        <w:jc w:val="center"/>
        <w:rPr>
          <w:rFonts w:ascii="Times New Roman" w:hAnsi="Times New Roman"/>
          <w:b/>
          <w:sz w:val="28"/>
          <w:szCs w:val="28"/>
        </w:rPr>
      </w:pPr>
    </w:p>
    <w:p w:rsidR="00A21E98" w:rsidRPr="00292DF1" w:rsidRDefault="00A21E98" w:rsidP="00292DF1">
      <w:pPr>
        <w:spacing w:line="360" w:lineRule="auto"/>
        <w:rPr>
          <w:rFonts w:ascii="Times New Roman" w:hAnsi="Times New Roman"/>
          <w:sz w:val="24"/>
          <w:szCs w:val="24"/>
        </w:rPr>
      </w:pPr>
      <w:r w:rsidRPr="00292DF1">
        <w:rPr>
          <w:rFonts w:ascii="Times New Roman" w:hAnsi="Times New Roman"/>
          <w:sz w:val="24"/>
          <w:szCs w:val="24"/>
        </w:rPr>
        <w:t>Содержание</w:t>
      </w:r>
    </w:p>
    <w:p w:rsidR="00A21E98" w:rsidRPr="00292DF1" w:rsidRDefault="00A21E98" w:rsidP="00292DF1">
      <w:pPr>
        <w:spacing w:line="360" w:lineRule="auto"/>
        <w:rPr>
          <w:rFonts w:ascii="Times New Roman" w:hAnsi="Times New Roman"/>
          <w:sz w:val="24"/>
          <w:szCs w:val="24"/>
        </w:rPr>
      </w:pPr>
    </w:p>
    <w:p w:rsidR="00A21E98" w:rsidRPr="00292DF1" w:rsidRDefault="00A21E98" w:rsidP="00292DF1">
      <w:pPr>
        <w:spacing w:line="360" w:lineRule="auto"/>
        <w:rPr>
          <w:rFonts w:ascii="Times New Roman" w:hAnsi="Times New Roman"/>
          <w:sz w:val="24"/>
          <w:szCs w:val="24"/>
        </w:rPr>
      </w:pPr>
      <w:r w:rsidRPr="00292DF1">
        <w:rPr>
          <w:rFonts w:ascii="Times New Roman" w:hAnsi="Times New Roman"/>
          <w:sz w:val="24"/>
          <w:szCs w:val="24"/>
        </w:rPr>
        <w:t>Введение……………………………………………………………………………….……….…..3</w:t>
      </w:r>
    </w:p>
    <w:p w:rsidR="00A21E98" w:rsidRPr="00292DF1" w:rsidRDefault="00CF229C" w:rsidP="00292DF1">
      <w:pPr>
        <w:spacing w:line="360" w:lineRule="auto"/>
        <w:rPr>
          <w:rFonts w:ascii="Times New Roman" w:hAnsi="Times New Roman"/>
          <w:sz w:val="24"/>
          <w:szCs w:val="24"/>
        </w:rPr>
      </w:pPr>
      <w:r w:rsidRPr="00CF229C">
        <w:rPr>
          <w:rFonts w:ascii="Times New Roman" w:hAnsi="Times New Roman"/>
          <w:sz w:val="24"/>
          <w:szCs w:val="24"/>
        </w:rPr>
        <w:t>1</w:t>
      </w:r>
      <w:r>
        <w:rPr>
          <w:rFonts w:ascii="Times New Roman" w:hAnsi="Times New Roman"/>
          <w:sz w:val="24"/>
          <w:szCs w:val="24"/>
        </w:rPr>
        <w:t xml:space="preserve">. </w:t>
      </w:r>
      <w:r w:rsidR="00292DF1" w:rsidRPr="00292DF1">
        <w:rPr>
          <w:rFonts w:ascii="Times New Roman" w:hAnsi="Times New Roman"/>
          <w:sz w:val="24"/>
          <w:szCs w:val="24"/>
        </w:rPr>
        <w:t>История возникновения бухгалтерского учета</w:t>
      </w:r>
      <w:r w:rsidR="00A21E98" w:rsidRPr="00292DF1">
        <w:rPr>
          <w:rFonts w:ascii="Times New Roman" w:hAnsi="Times New Roman"/>
          <w:sz w:val="24"/>
          <w:szCs w:val="24"/>
        </w:rPr>
        <w:t>.………</w:t>
      </w:r>
      <w:r>
        <w:rPr>
          <w:rFonts w:ascii="Times New Roman" w:hAnsi="Times New Roman"/>
          <w:sz w:val="24"/>
          <w:szCs w:val="24"/>
        </w:rPr>
        <w:t>…</w:t>
      </w:r>
      <w:r w:rsidR="00292DF1">
        <w:rPr>
          <w:rFonts w:ascii="Times New Roman" w:hAnsi="Times New Roman"/>
          <w:sz w:val="24"/>
          <w:szCs w:val="24"/>
        </w:rPr>
        <w:t>……….</w:t>
      </w:r>
      <w:r w:rsidR="00A21E98" w:rsidRPr="00292DF1">
        <w:rPr>
          <w:rFonts w:ascii="Times New Roman" w:hAnsi="Times New Roman"/>
          <w:sz w:val="24"/>
          <w:szCs w:val="24"/>
        </w:rPr>
        <w:t>……………..……….……4</w:t>
      </w:r>
    </w:p>
    <w:p w:rsidR="00292DF1" w:rsidRPr="00292DF1" w:rsidRDefault="00CF229C" w:rsidP="00292DF1">
      <w:pPr>
        <w:spacing w:line="360" w:lineRule="auto"/>
        <w:rPr>
          <w:rFonts w:ascii="Times New Roman" w:eastAsia="Times New Roman" w:hAnsi="Times New Roman"/>
          <w:color w:val="000000"/>
          <w:spacing w:val="5"/>
          <w:sz w:val="24"/>
          <w:szCs w:val="24"/>
        </w:rPr>
      </w:pPr>
      <w:r>
        <w:rPr>
          <w:rFonts w:ascii="Times New Roman" w:eastAsia="Times New Roman" w:hAnsi="Times New Roman"/>
          <w:color w:val="000000"/>
          <w:spacing w:val="5"/>
          <w:sz w:val="24"/>
          <w:szCs w:val="24"/>
        </w:rPr>
        <w:t xml:space="preserve">2. </w:t>
      </w:r>
      <w:r w:rsidR="00292DF1" w:rsidRPr="00292DF1">
        <w:rPr>
          <w:rFonts w:ascii="Times New Roman" w:eastAsia="Times New Roman" w:hAnsi="Times New Roman"/>
          <w:color w:val="000000"/>
          <w:spacing w:val="5"/>
          <w:sz w:val="24"/>
          <w:szCs w:val="24"/>
        </w:rPr>
        <w:t>Основные этапы развития бухгалтерского учета</w:t>
      </w:r>
      <w:r w:rsidR="00841A32">
        <w:rPr>
          <w:rFonts w:ascii="Times New Roman" w:eastAsia="Times New Roman" w:hAnsi="Times New Roman"/>
          <w:color w:val="000000"/>
          <w:spacing w:val="5"/>
          <w:sz w:val="24"/>
          <w:szCs w:val="24"/>
        </w:rPr>
        <w:t>…………………...………</w:t>
      </w:r>
      <w:r w:rsidR="00CA72E7">
        <w:rPr>
          <w:rFonts w:ascii="Times New Roman" w:eastAsia="Times New Roman" w:hAnsi="Times New Roman"/>
          <w:color w:val="000000"/>
          <w:spacing w:val="5"/>
          <w:sz w:val="24"/>
          <w:szCs w:val="24"/>
        </w:rPr>
        <w:t>.</w:t>
      </w:r>
      <w:r w:rsidR="00841A32">
        <w:rPr>
          <w:rFonts w:ascii="Times New Roman" w:eastAsia="Times New Roman" w:hAnsi="Times New Roman"/>
          <w:color w:val="000000"/>
          <w:spacing w:val="5"/>
          <w:sz w:val="24"/>
          <w:szCs w:val="24"/>
        </w:rPr>
        <w:t>…………....6</w:t>
      </w:r>
    </w:p>
    <w:p w:rsidR="00292DF1" w:rsidRPr="00292DF1" w:rsidRDefault="00CF229C" w:rsidP="00292DF1">
      <w:pPr>
        <w:shd w:val="clear" w:color="auto" w:fill="FFFFFF"/>
        <w:spacing w:line="360" w:lineRule="auto"/>
        <w:rPr>
          <w:rFonts w:ascii="Times New Roman" w:hAnsi="Times New Roman"/>
          <w:sz w:val="24"/>
          <w:szCs w:val="24"/>
        </w:rPr>
      </w:pPr>
      <w:r>
        <w:rPr>
          <w:rFonts w:ascii="Times New Roman" w:hAnsi="Times New Roman"/>
          <w:sz w:val="24"/>
          <w:szCs w:val="24"/>
        </w:rPr>
        <w:t xml:space="preserve">3. </w:t>
      </w:r>
      <w:r w:rsidR="00292DF1" w:rsidRPr="00292DF1">
        <w:rPr>
          <w:rFonts w:ascii="Times New Roman" w:hAnsi="Times New Roman"/>
          <w:sz w:val="24"/>
          <w:szCs w:val="24"/>
        </w:rPr>
        <w:t>Развитие учета в период раннего средневековья в странах западной Европы</w:t>
      </w:r>
      <w:r w:rsidR="00292DF1">
        <w:rPr>
          <w:rFonts w:ascii="Times New Roman" w:hAnsi="Times New Roman"/>
          <w:sz w:val="24"/>
          <w:szCs w:val="24"/>
        </w:rPr>
        <w:t>…………</w:t>
      </w:r>
      <w:r w:rsidR="00841A32">
        <w:rPr>
          <w:rFonts w:ascii="Times New Roman" w:hAnsi="Times New Roman"/>
          <w:sz w:val="24"/>
          <w:szCs w:val="24"/>
        </w:rPr>
        <w:t>..</w:t>
      </w:r>
      <w:r w:rsidR="00292DF1">
        <w:rPr>
          <w:rFonts w:ascii="Times New Roman" w:hAnsi="Times New Roman"/>
          <w:sz w:val="24"/>
          <w:szCs w:val="24"/>
        </w:rPr>
        <w:t>…</w:t>
      </w:r>
      <w:r w:rsidR="00841A32">
        <w:rPr>
          <w:rFonts w:ascii="Times New Roman" w:hAnsi="Times New Roman"/>
          <w:sz w:val="24"/>
          <w:szCs w:val="24"/>
        </w:rPr>
        <w:t>7</w:t>
      </w:r>
    </w:p>
    <w:p w:rsidR="00292DF1" w:rsidRPr="00292DF1" w:rsidRDefault="00CF229C" w:rsidP="00292DF1">
      <w:pPr>
        <w:shd w:val="clear" w:color="auto" w:fill="FFFFFF"/>
        <w:spacing w:line="360" w:lineRule="auto"/>
        <w:rPr>
          <w:rFonts w:ascii="Times New Roman" w:hAnsi="Times New Roman"/>
          <w:sz w:val="24"/>
          <w:szCs w:val="24"/>
        </w:rPr>
      </w:pPr>
      <w:r>
        <w:rPr>
          <w:rFonts w:ascii="Times New Roman" w:hAnsi="Times New Roman"/>
          <w:sz w:val="24"/>
          <w:szCs w:val="24"/>
          <w:lang w:eastAsia="ru-RU"/>
        </w:rPr>
        <w:t xml:space="preserve">4. </w:t>
      </w:r>
      <w:r w:rsidR="00292DF1" w:rsidRPr="00292DF1">
        <w:rPr>
          <w:rFonts w:ascii="Times New Roman" w:hAnsi="Times New Roman"/>
          <w:sz w:val="24"/>
          <w:szCs w:val="24"/>
          <w:lang w:eastAsia="ru-RU"/>
        </w:rPr>
        <w:t>История развития бухгалтерского учета за рубежом</w:t>
      </w:r>
      <w:r w:rsidR="00292DF1">
        <w:rPr>
          <w:rFonts w:ascii="Times New Roman" w:hAnsi="Times New Roman"/>
          <w:sz w:val="24"/>
          <w:szCs w:val="24"/>
          <w:lang w:eastAsia="ru-RU"/>
        </w:rPr>
        <w:t>……………………………………</w:t>
      </w:r>
      <w:r w:rsidR="00841A32">
        <w:rPr>
          <w:rFonts w:ascii="Times New Roman" w:hAnsi="Times New Roman"/>
          <w:sz w:val="24"/>
          <w:szCs w:val="24"/>
          <w:lang w:eastAsia="ru-RU"/>
        </w:rPr>
        <w:t>...</w:t>
      </w:r>
      <w:r w:rsidR="00292DF1">
        <w:rPr>
          <w:rFonts w:ascii="Times New Roman" w:hAnsi="Times New Roman"/>
          <w:sz w:val="24"/>
          <w:szCs w:val="24"/>
          <w:lang w:eastAsia="ru-RU"/>
        </w:rPr>
        <w:t>…</w:t>
      </w:r>
      <w:r w:rsidR="00841A32">
        <w:rPr>
          <w:rFonts w:ascii="Times New Roman" w:hAnsi="Times New Roman"/>
          <w:sz w:val="24"/>
          <w:szCs w:val="24"/>
          <w:lang w:eastAsia="ru-RU"/>
        </w:rPr>
        <w:t>8</w:t>
      </w:r>
    </w:p>
    <w:p w:rsidR="00A21E98" w:rsidRPr="00292DF1" w:rsidRDefault="00A21E98" w:rsidP="00292DF1">
      <w:pPr>
        <w:spacing w:line="360" w:lineRule="auto"/>
        <w:rPr>
          <w:rFonts w:ascii="Times New Roman" w:hAnsi="Times New Roman"/>
          <w:sz w:val="24"/>
          <w:szCs w:val="24"/>
        </w:rPr>
      </w:pPr>
      <w:r w:rsidRPr="00292DF1">
        <w:rPr>
          <w:rFonts w:ascii="Times New Roman" w:hAnsi="Times New Roman"/>
          <w:sz w:val="24"/>
          <w:szCs w:val="24"/>
        </w:rPr>
        <w:t>Заключение……………………………………………………………………….….……..…….</w:t>
      </w:r>
      <w:r w:rsidR="00841A32">
        <w:rPr>
          <w:rFonts w:ascii="Times New Roman" w:hAnsi="Times New Roman"/>
          <w:sz w:val="24"/>
          <w:szCs w:val="24"/>
        </w:rPr>
        <w:t>14</w:t>
      </w:r>
    </w:p>
    <w:p w:rsidR="00A21E98" w:rsidRPr="00292DF1" w:rsidRDefault="00A21E98" w:rsidP="00292DF1">
      <w:pPr>
        <w:spacing w:line="360" w:lineRule="auto"/>
        <w:rPr>
          <w:rFonts w:ascii="Times New Roman" w:hAnsi="Times New Roman"/>
          <w:sz w:val="24"/>
          <w:szCs w:val="24"/>
        </w:rPr>
      </w:pPr>
      <w:r w:rsidRPr="00292DF1">
        <w:rPr>
          <w:rFonts w:ascii="Times New Roman" w:hAnsi="Times New Roman"/>
          <w:sz w:val="24"/>
          <w:szCs w:val="24"/>
        </w:rPr>
        <w:t>Библиографический список…………………………………………………….….……………</w:t>
      </w:r>
      <w:r w:rsidR="00841A32">
        <w:rPr>
          <w:rFonts w:ascii="Times New Roman" w:hAnsi="Times New Roman"/>
          <w:sz w:val="24"/>
          <w:szCs w:val="24"/>
        </w:rPr>
        <w:t>15</w:t>
      </w:r>
    </w:p>
    <w:p w:rsidR="00A21E98" w:rsidRPr="00292DF1" w:rsidRDefault="00A21E98" w:rsidP="00292DF1">
      <w:pPr>
        <w:tabs>
          <w:tab w:val="left" w:pos="0"/>
        </w:tabs>
        <w:spacing w:line="360" w:lineRule="auto"/>
        <w:rPr>
          <w:rFonts w:ascii="Times New Roman" w:hAnsi="Times New Roman"/>
          <w:sz w:val="24"/>
          <w:szCs w:val="24"/>
        </w:rPr>
      </w:pPr>
      <w:r w:rsidRPr="00292DF1">
        <w:rPr>
          <w:rFonts w:ascii="Times New Roman" w:hAnsi="Times New Roman"/>
          <w:sz w:val="24"/>
          <w:szCs w:val="24"/>
        </w:rPr>
        <w:t xml:space="preserve">Приложения </w:t>
      </w:r>
    </w:p>
    <w:p w:rsidR="00D010CC" w:rsidRDefault="00D010CC"/>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p w:rsidR="00A21E98" w:rsidRDefault="00A21E98" w:rsidP="00A21E98">
      <w:pPr>
        <w:jc w:val="center"/>
        <w:rPr>
          <w:rFonts w:ascii="Times New Roman" w:hAnsi="Times New Roman"/>
          <w:b/>
          <w:sz w:val="28"/>
          <w:szCs w:val="28"/>
        </w:rPr>
      </w:pPr>
      <w:r w:rsidRPr="00A21E98">
        <w:rPr>
          <w:rFonts w:ascii="Times New Roman" w:hAnsi="Times New Roman"/>
          <w:b/>
          <w:sz w:val="28"/>
          <w:szCs w:val="28"/>
        </w:rPr>
        <w:t>Введение</w:t>
      </w:r>
    </w:p>
    <w:p w:rsidR="00A21E98" w:rsidRDefault="00A21E98" w:rsidP="00A21E98">
      <w:pPr>
        <w:jc w:val="center"/>
        <w:rPr>
          <w:rFonts w:ascii="Times New Roman" w:hAnsi="Times New Roman"/>
          <w:b/>
          <w:sz w:val="28"/>
          <w:szCs w:val="28"/>
        </w:rPr>
      </w:pPr>
    </w:p>
    <w:p w:rsidR="003F664B" w:rsidRDefault="003F664B" w:rsidP="003F664B">
      <w:pPr>
        <w:autoSpaceDE w:val="0"/>
        <w:autoSpaceDN w:val="0"/>
        <w:adjustRightInd w:val="0"/>
        <w:rPr>
          <w:rFonts w:ascii="TimesNewRoman" w:hAnsi="TimesNewRoman" w:cs="TimesNewRoman"/>
          <w:sz w:val="24"/>
          <w:szCs w:val="24"/>
          <w:lang w:eastAsia="ru-RU"/>
        </w:rPr>
      </w:pPr>
      <w:r w:rsidRPr="003F664B">
        <w:rPr>
          <w:rFonts w:ascii="TimesNewRoman" w:hAnsi="TimesNewRoman" w:cs="TimesNewRoman"/>
          <w:sz w:val="24"/>
          <w:szCs w:val="24"/>
          <w:lang w:eastAsia="ru-RU"/>
        </w:rPr>
        <w:t xml:space="preserve">Бухгалтерский учет нельзя понять из бухгалтерских документов. Он описывает процедуры регистрации фактов хозяйственной жизни, но не раскрывает их содержания. Их можно читать, но понять с помощью бухгалтерского учета невозможно. Предметом счетоводства выступают </w:t>
      </w:r>
      <w:r>
        <w:rPr>
          <w:rFonts w:ascii="TimesNewRoman" w:hAnsi="TimesNewRoman" w:cs="TimesNewRoman"/>
          <w:sz w:val="24"/>
          <w:szCs w:val="24"/>
          <w:lang w:eastAsia="ru-RU"/>
        </w:rPr>
        <w:t>д</w:t>
      </w:r>
      <w:r w:rsidRPr="003F664B">
        <w:rPr>
          <w:rFonts w:ascii="TimesNewRoman" w:hAnsi="TimesNewRoman" w:cs="TimesNewRoman"/>
          <w:sz w:val="24"/>
          <w:szCs w:val="24"/>
          <w:lang w:eastAsia="ru-RU"/>
        </w:rPr>
        <w:t>окументы, то есть информация о фактах хозяйственной жизни. В</w:t>
      </w:r>
      <w:r>
        <w:rPr>
          <w:rFonts w:ascii="TimesNewRoman" w:hAnsi="TimesNewRoman" w:cs="TimesNewRoman"/>
          <w:sz w:val="24"/>
          <w:szCs w:val="24"/>
          <w:lang w:eastAsia="ru-RU"/>
        </w:rPr>
        <w:t xml:space="preserve"> </w:t>
      </w:r>
      <w:r w:rsidRPr="003F664B">
        <w:rPr>
          <w:rFonts w:ascii="TimesNewRoman" w:hAnsi="TimesNewRoman" w:cs="TimesNewRoman"/>
          <w:sz w:val="24"/>
          <w:szCs w:val="24"/>
          <w:lang w:eastAsia="ru-RU"/>
        </w:rPr>
        <w:t>практическом бухгалтерском учете воспроизводятся не сами ценности и не сами факты, а информация о них,</w:t>
      </w:r>
      <w:r>
        <w:rPr>
          <w:rFonts w:ascii="TimesNewRoman" w:hAnsi="TimesNewRoman" w:cs="TimesNewRoman"/>
          <w:sz w:val="24"/>
          <w:szCs w:val="24"/>
          <w:lang w:eastAsia="ru-RU"/>
        </w:rPr>
        <w:t xml:space="preserve"> </w:t>
      </w:r>
      <w:r w:rsidRPr="003F664B">
        <w:rPr>
          <w:rFonts w:ascii="TimesNewRoman" w:hAnsi="TimesNewRoman" w:cs="TimesNewRoman"/>
          <w:sz w:val="24"/>
          <w:szCs w:val="24"/>
          <w:lang w:eastAsia="ru-RU"/>
        </w:rPr>
        <w:t>заключенная в первичных документах. Бухгалтер извлекает из документа информацию, при этом нужна только та</w:t>
      </w:r>
      <w:r>
        <w:rPr>
          <w:rFonts w:ascii="TimesNewRoman" w:hAnsi="TimesNewRoman" w:cs="TimesNewRoman"/>
          <w:sz w:val="24"/>
          <w:szCs w:val="24"/>
          <w:lang w:eastAsia="ru-RU"/>
        </w:rPr>
        <w:t xml:space="preserve"> </w:t>
      </w:r>
      <w:r w:rsidRPr="003F664B">
        <w:rPr>
          <w:rFonts w:ascii="TimesNewRoman" w:hAnsi="TimesNewRoman" w:cs="TimesNewRoman"/>
          <w:sz w:val="24"/>
          <w:szCs w:val="24"/>
          <w:lang w:eastAsia="ru-RU"/>
        </w:rPr>
        <w:t>информация, которая может оказать реальное влияние на процессы, связанные с принятием управленческих решений.</w:t>
      </w:r>
      <w:r>
        <w:rPr>
          <w:rFonts w:ascii="TimesNewRoman" w:hAnsi="TimesNewRoman" w:cs="TimesNewRoman"/>
          <w:sz w:val="24"/>
          <w:szCs w:val="24"/>
          <w:lang w:eastAsia="ru-RU"/>
        </w:rPr>
        <w:t xml:space="preserve"> </w:t>
      </w:r>
      <w:r w:rsidRPr="003F664B">
        <w:rPr>
          <w:rFonts w:ascii="TimesNewRoman" w:hAnsi="TimesNewRoman" w:cs="TimesNewRoman"/>
          <w:sz w:val="24"/>
          <w:szCs w:val="24"/>
          <w:lang w:eastAsia="ru-RU"/>
        </w:rPr>
        <w:t>Бухгалтерский учет представляет хозяйственный процесс в виде единого целого – это продукт сознательной</w:t>
      </w:r>
      <w:r>
        <w:rPr>
          <w:rFonts w:ascii="TimesNewRoman" w:hAnsi="TimesNewRoman" w:cs="TimesNewRoman"/>
          <w:sz w:val="24"/>
          <w:szCs w:val="24"/>
          <w:lang w:eastAsia="ru-RU"/>
        </w:rPr>
        <w:t xml:space="preserve"> </w:t>
      </w:r>
      <w:r w:rsidRPr="003F664B">
        <w:rPr>
          <w:rFonts w:ascii="TimesNewRoman" w:hAnsi="TimesNewRoman" w:cs="TimesNewRoman"/>
          <w:sz w:val="24"/>
          <w:szCs w:val="24"/>
          <w:lang w:eastAsia="ru-RU"/>
        </w:rPr>
        <w:t>целенаправленной работы бухгалтера.</w:t>
      </w:r>
    </w:p>
    <w:p w:rsidR="003F664B" w:rsidRPr="003F664B" w:rsidRDefault="003F664B" w:rsidP="003F664B">
      <w:pPr>
        <w:autoSpaceDE w:val="0"/>
        <w:autoSpaceDN w:val="0"/>
        <w:adjustRightInd w:val="0"/>
        <w:ind w:firstLine="0"/>
        <w:rPr>
          <w:rFonts w:ascii="TimesNewRoman" w:hAnsi="TimesNewRoman" w:cs="TimesNewRoman"/>
          <w:sz w:val="24"/>
          <w:szCs w:val="24"/>
          <w:lang w:eastAsia="ru-RU"/>
        </w:rPr>
      </w:pPr>
      <w:r w:rsidRPr="003F664B">
        <w:rPr>
          <w:rFonts w:ascii="TimesNewRoman" w:hAnsi="TimesNewRoman" w:cs="TimesNewRoman"/>
          <w:sz w:val="24"/>
          <w:szCs w:val="24"/>
          <w:lang w:eastAsia="ru-RU"/>
        </w:rPr>
        <w:t>Во все времена при описании фактов хозяйственной жизни выявлялись общие категории, писание которых мы</w:t>
      </w:r>
      <w:r>
        <w:rPr>
          <w:rFonts w:ascii="TimesNewRoman" w:hAnsi="TimesNewRoman" w:cs="TimesNewRoman"/>
          <w:sz w:val="24"/>
          <w:szCs w:val="24"/>
          <w:lang w:eastAsia="ru-RU"/>
        </w:rPr>
        <w:t xml:space="preserve"> </w:t>
      </w:r>
      <w:r w:rsidRPr="003F664B">
        <w:rPr>
          <w:rFonts w:ascii="TimesNewRoman" w:hAnsi="TimesNewRoman" w:cs="TimesNewRoman"/>
          <w:sz w:val="24"/>
          <w:szCs w:val="24"/>
          <w:lang w:eastAsia="ru-RU"/>
        </w:rPr>
        <w:t>находим в источниках различных исторических эпох. По мере экономического</w:t>
      </w:r>
      <w:r>
        <w:rPr>
          <w:rFonts w:ascii="TimesNewRoman" w:hAnsi="TimesNewRoman" w:cs="TimesNewRoman"/>
          <w:sz w:val="24"/>
          <w:szCs w:val="24"/>
          <w:lang w:eastAsia="ru-RU"/>
        </w:rPr>
        <w:t xml:space="preserve"> р</w:t>
      </w:r>
      <w:r w:rsidRPr="003F664B">
        <w:rPr>
          <w:rFonts w:ascii="TimesNewRoman" w:hAnsi="TimesNewRoman" w:cs="TimesNewRoman"/>
          <w:sz w:val="24"/>
          <w:szCs w:val="24"/>
          <w:lang w:eastAsia="ru-RU"/>
        </w:rPr>
        <w:t>азвития бухгалтерские категории</w:t>
      </w:r>
      <w:r>
        <w:rPr>
          <w:rFonts w:ascii="TimesNewRoman" w:hAnsi="TimesNewRoman" w:cs="TimesNewRoman"/>
          <w:sz w:val="24"/>
          <w:szCs w:val="24"/>
          <w:lang w:eastAsia="ru-RU"/>
        </w:rPr>
        <w:t xml:space="preserve"> </w:t>
      </w:r>
      <w:r w:rsidRPr="003F664B">
        <w:rPr>
          <w:rFonts w:ascii="TimesNewRoman" w:hAnsi="TimesNewRoman" w:cs="TimesNewRoman"/>
          <w:sz w:val="24"/>
          <w:szCs w:val="24"/>
          <w:lang w:eastAsia="ru-RU"/>
        </w:rPr>
        <w:t>трансформировались, принимая разнообразные формы, связанные с особенностями деятельности людей. Любая</w:t>
      </w:r>
      <w:r>
        <w:rPr>
          <w:rFonts w:ascii="TimesNewRoman" w:hAnsi="TimesNewRoman" w:cs="TimesNewRoman"/>
          <w:sz w:val="24"/>
          <w:szCs w:val="24"/>
          <w:lang w:eastAsia="ru-RU"/>
        </w:rPr>
        <w:t xml:space="preserve"> </w:t>
      </w:r>
      <w:r w:rsidRPr="003F664B">
        <w:rPr>
          <w:rFonts w:ascii="TimesNewRoman" w:hAnsi="TimesNewRoman" w:cs="TimesNewRoman"/>
          <w:sz w:val="24"/>
          <w:szCs w:val="24"/>
          <w:lang w:eastAsia="ru-RU"/>
        </w:rPr>
        <w:t>бухгалтерская категория, любой счет отражают и в то же время скрывают интересы тех или иных лиц, занятых в</w:t>
      </w:r>
      <w:r>
        <w:rPr>
          <w:rFonts w:ascii="TimesNewRoman" w:hAnsi="TimesNewRoman" w:cs="TimesNewRoman"/>
          <w:sz w:val="24"/>
          <w:szCs w:val="24"/>
          <w:lang w:eastAsia="ru-RU"/>
        </w:rPr>
        <w:t xml:space="preserve"> </w:t>
      </w:r>
      <w:r w:rsidRPr="003F664B">
        <w:rPr>
          <w:rFonts w:ascii="TimesNewRoman" w:hAnsi="TimesNewRoman" w:cs="TimesNewRoman"/>
          <w:sz w:val="24"/>
          <w:szCs w:val="24"/>
          <w:lang w:eastAsia="ru-RU"/>
        </w:rPr>
        <w:t>хозяйственном процессе.</w:t>
      </w:r>
      <w:r>
        <w:rPr>
          <w:rFonts w:ascii="TimesNewRoman" w:hAnsi="TimesNewRoman" w:cs="TimesNewRoman"/>
          <w:sz w:val="24"/>
          <w:szCs w:val="24"/>
          <w:lang w:eastAsia="ru-RU"/>
        </w:rPr>
        <w:t xml:space="preserve"> </w:t>
      </w:r>
      <w:r w:rsidRPr="003F664B">
        <w:rPr>
          <w:rFonts w:ascii="TimesNewRoman" w:hAnsi="TimesNewRoman" w:cs="TimesNewRoman"/>
          <w:sz w:val="24"/>
          <w:szCs w:val="24"/>
          <w:lang w:eastAsia="ru-RU"/>
        </w:rPr>
        <w:t>История развития бухгалтерского учета составляет несколько тысячелетий, в течение которых формировались формы и</w:t>
      </w:r>
      <w:r>
        <w:rPr>
          <w:rFonts w:ascii="TimesNewRoman" w:hAnsi="TimesNewRoman" w:cs="TimesNewRoman"/>
          <w:sz w:val="24"/>
          <w:szCs w:val="24"/>
          <w:lang w:eastAsia="ru-RU"/>
        </w:rPr>
        <w:t xml:space="preserve"> </w:t>
      </w:r>
      <w:r w:rsidRPr="003F664B">
        <w:rPr>
          <w:rFonts w:ascii="TimesNewRoman" w:hAnsi="TimesNewRoman" w:cs="TimesNewRoman"/>
          <w:sz w:val="24"/>
          <w:szCs w:val="24"/>
          <w:lang w:eastAsia="ru-RU"/>
        </w:rPr>
        <w:t>методы учета у различных народов различных стран мира. Современная методология учета, его научные теории и</w:t>
      </w:r>
      <w:r>
        <w:rPr>
          <w:rFonts w:ascii="TimesNewRoman" w:hAnsi="TimesNewRoman" w:cs="TimesNewRoman"/>
          <w:sz w:val="24"/>
          <w:szCs w:val="24"/>
          <w:lang w:eastAsia="ru-RU"/>
        </w:rPr>
        <w:t xml:space="preserve"> </w:t>
      </w:r>
      <w:r w:rsidRPr="003F664B">
        <w:rPr>
          <w:rFonts w:ascii="TimesNewRoman" w:hAnsi="TimesNewRoman" w:cs="TimesNewRoman"/>
          <w:sz w:val="24"/>
          <w:szCs w:val="24"/>
          <w:lang w:eastAsia="ru-RU"/>
        </w:rPr>
        <w:t>международные стандарты являются закономерным продолжением развития бухгалтерского учета в русле теоретической</w:t>
      </w:r>
    </w:p>
    <w:p w:rsidR="003F664B" w:rsidRPr="003F664B" w:rsidRDefault="003F664B" w:rsidP="003F664B">
      <w:pPr>
        <w:autoSpaceDE w:val="0"/>
        <w:autoSpaceDN w:val="0"/>
        <w:adjustRightInd w:val="0"/>
        <w:ind w:firstLine="0"/>
        <w:rPr>
          <w:rFonts w:ascii="TimesNewRoman" w:hAnsi="TimesNewRoman" w:cs="TimesNewRoman"/>
          <w:sz w:val="24"/>
          <w:szCs w:val="24"/>
          <w:lang w:eastAsia="ru-RU"/>
        </w:rPr>
      </w:pPr>
      <w:r w:rsidRPr="003F664B">
        <w:rPr>
          <w:rFonts w:ascii="TimesNewRoman" w:hAnsi="TimesNewRoman" w:cs="TimesNewRoman"/>
          <w:sz w:val="24"/>
          <w:szCs w:val="24"/>
          <w:lang w:eastAsia="ru-RU"/>
        </w:rPr>
        <w:t>преемственности.</w:t>
      </w:r>
    </w:p>
    <w:p w:rsidR="003F664B" w:rsidRPr="0013721B" w:rsidRDefault="003F664B" w:rsidP="003F664B">
      <w:pPr>
        <w:autoSpaceDE w:val="0"/>
        <w:autoSpaceDN w:val="0"/>
        <w:adjustRightInd w:val="0"/>
        <w:rPr>
          <w:rFonts w:ascii="TimesNewRoman" w:hAnsi="TimesNewRoman" w:cs="TimesNewRoman"/>
          <w:sz w:val="24"/>
          <w:szCs w:val="24"/>
          <w:lang w:eastAsia="ru-RU"/>
        </w:rPr>
      </w:pPr>
      <w:r w:rsidRPr="0013721B">
        <w:rPr>
          <w:rFonts w:ascii="TimesNewRoman" w:hAnsi="TimesNewRoman" w:cs="TimesNewRoman"/>
          <w:sz w:val="24"/>
          <w:szCs w:val="24"/>
          <w:lang w:eastAsia="ru-RU"/>
        </w:rPr>
        <w:t>Цел</w:t>
      </w:r>
      <w:r w:rsidR="0013721B" w:rsidRPr="0013721B">
        <w:rPr>
          <w:rFonts w:ascii="TimesNewRoman" w:hAnsi="TimesNewRoman" w:cs="TimesNewRoman"/>
          <w:sz w:val="24"/>
          <w:szCs w:val="24"/>
          <w:lang w:eastAsia="ru-RU"/>
        </w:rPr>
        <w:t xml:space="preserve">ью </w:t>
      </w:r>
      <w:r w:rsidR="00E9513E">
        <w:rPr>
          <w:rFonts w:ascii="TimesNewRoman" w:hAnsi="TimesNewRoman" w:cs="TimesNewRoman"/>
          <w:sz w:val="24"/>
          <w:szCs w:val="24"/>
          <w:lang w:eastAsia="ru-RU"/>
        </w:rPr>
        <w:t xml:space="preserve">данной работы </w:t>
      </w:r>
      <w:r w:rsidR="00024B95">
        <w:rPr>
          <w:rFonts w:ascii="TimesNewRoman" w:hAnsi="TimesNewRoman" w:cs="TimesNewRoman"/>
          <w:sz w:val="24"/>
          <w:szCs w:val="24"/>
          <w:lang w:eastAsia="ru-RU"/>
        </w:rPr>
        <w:t>является изучение этапов развития общества и форм счетоводства.</w:t>
      </w:r>
    </w:p>
    <w:p w:rsidR="0013721B" w:rsidRPr="00EE76BA" w:rsidRDefault="0013721B" w:rsidP="0013721B">
      <w:pPr>
        <w:rPr>
          <w:rFonts w:ascii="Times New Roman" w:hAnsi="Times New Roman"/>
          <w:sz w:val="24"/>
          <w:szCs w:val="24"/>
        </w:rPr>
      </w:pPr>
      <w:r>
        <w:rPr>
          <w:rFonts w:ascii="TimesNewRoman" w:hAnsi="TimesNewRoman" w:cs="TimesNewRoman"/>
          <w:sz w:val="24"/>
          <w:szCs w:val="24"/>
          <w:lang w:eastAsia="ru-RU"/>
        </w:rPr>
        <w:t xml:space="preserve">Достижения поставленной цели </w:t>
      </w:r>
      <w:r w:rsidRPr="00EE76BA">
        <w:rPr>
          <w:rFonts w:ascii="Times New Roman" w:hAnsi="Times New Roman"/>
          <w:sz w:val="24"/>
          <w:szCs w:val="24"/>
        </w:rPr>
        <w:t>потребовало постановки и решения следующих основных задач:</w:t>
      </w:r>
    </w:p>
    <w:p w:rsidR="003F664B" w:rsidRDefault="0013721B" w:rsidP="003F664B">
      <w:pPr>
        <w:autoSpaceDE w:val="0"/>
        <w:autoSpaceDN w:val="0"/>
        <w:adjustRightInd w:val="0"/>
        <w:rPr>
          <w:rFonts w:ascii="TimesNewRoman" w:hAnsi="TimesNewRoman" w:cs="TimesNewRoman"/>
          <w:sz w:val="24"/>
          <w:szCs w:val="24"/>
          <w:lang w:eastAsia="ru-RU"/>
        </w:rPr>
      </w:pPr>
      <w:r>
        <w:rPr>
          <w:rFonts w:ascii="TimesNewRoman" w:hAnsi="TimesNewRoman" w:cs="TimesNewRoman"/>
          <w:sz w:val="24"/>
          <w:szCs w:val="24"/>
          <w:lang w:eastAsia="ru-RU"/>
        </w:rPr>
        <w:t>- изучение истории бухгалтерского учета;</w:t>
      </w:r>
    </w:p>
    <w:p w:rsidR="0013721B" w:rsidRDefault="0013721B" w:rsidP="003F664B">
      <w:pPr>
        <w:autoSpaceDE w:val="0"/>
        <w:autoSpaceDN w:val="0"/>
        <w:adjustRightInd w:val="0"/>
        <w:rPr>
          <w:rFonts w:ascii="TimesNewRoman" w:hAnsi="TimesNewRoman" w:cs="TimesNewRoman"/>
          <w:sz w:val="24"/>
          <w:szCs w:val="24"/>
          <w:lang w:eastAsia="ru-RU"/>
        </w:rPr>
      </w:pPr>
      <w:r>
        <w:rPr>
          <w:rFonts w:ascii="TimesNewRoman" w:hAnsi="TimesNewRoman" w:cs="TimesNewRoman"/>
          <w:sz w:val="24"/>
          <w:szCs w:val="24"/>
          <w:lang w:eastAsia="ru-RU"/>
        </w:rPr>
        <w:t>- рассмотрение основных этапов развития бухгалтерского учета;</w:t>
      </w:r>
    </w:p>
    <w:p w:rsidR="0013721B" w:rsidRDefault="0013721B" w:rsidP="003F664B">
      <w:pPr>
        <w:autoSpaceDE w:val="0"/>
        <w:autoSpaceDN w:val="0"/>
        <w:adjustRightInd w:val="0"/>
        <w:rPr>
          <w:rFonts w:ascii="Times New Roman" w:hAnsi="Times New Roman"/>
          <w:sz w:val="24"/>
          <w:szCs w:val="24"/>
        </w:rPr>
      </w:pPr>
      <w:r>
        <w:rPr>
          <w:rFonts w:ascii="TimesNewRoman" w:hAnsi="TimesNewRoman" w:cs="TimesNewRoman"/>
          <w:sz w:val="24"/>
          <w:szCs w:val="24"/>
          <w:lang w:eastAsia="ru-RU"/>
        </w:rPr>
        <w:t xml:space="preserve">- </w:t>
      </w:r>
      <w:r w:rsidR="00393984">
        <w:rPr>
          <w:rFonts w:ascii="TimesNewRoman" w:hAnsi="TimesNewRoman" w:cs="TimesNewRoman"/>
          <w:sz w:val="24"/>
          <w:szCs w:val="24"/>
          <w:lang w:eastAsia="ru-RU"/>
        </w:rPr>
        <w:t xml:space="preserve">исследование </w:t>
      </w:r>
      <w:r w:rsidR="00393984">
        <w:rPr>
          <w:rFonts w:ascii="Times New Roman" w:hAnsi="Times New Roman"/>
          <w:sz w:val="24"/>
          <w:szCs w:val="24"/>
        </w:rPr>
        <w:t>р</w:t>
      </w:r>
      <w:r w:rsidR="00393984" w:rsidRPr="00292DF1">
        <w:rPr>
          <w:rFonts w:ascii="Times New Roman" w:hAnsi="Times New Roman"/>
          <w:sz w:val="24"/>
          <w:szCs w:val="24"/>
        </w:rPr>
        <w:t>азвитие учета в период раннего средневековья в странах западной Европы</w:t>
      </w:r>
      <w:r w:rsidR="00393984">
        <w:rPr>
          <w:rFonts w:ascii="Times New Roman" w:hAnsi="Times New Roman"/>
          <w:sz w:val="24"/>
          <w:szCs w:val="24"/>
        </w:rPr>
        <w:t>;</w:t>
      </w:r>
    </w:p>
    <w:p w:rsidR="00393984" w:rsidRPr="003F664B" w:rsidRDefault="00393984" w:rsidP="003F664B">
      <w:pPr>
        <w:autoSpaceDE w:val="0"/>
        <w:autoSpaceDN w:val="0"/>
        <w:adjustRightInd w:val="0"/>
        <w:rPr>
          <w:rFonts w:ascii="TimesNewRoman" w:hAnsi="TimesNewRoman" w:cs="TimesNewRoman"/>
          <w:sz w:val="24"/>
          <w:szCs w:val="24"/>
          <w:lang w:eastAsia="ru-RU"/>
        </w:rPr>
      </w:pPr>
      <w:r>
        <w:rPr>
          <w:rFonts w:ascii="Times New Roman" w:hAnsi="Times New Roman"/>
          <w:sz w:val="24"/>
          <w:szCs w:val="24"/>
        </w:rPr>
        <w:t>- изучение истории развития бухгалтерского учета за рубежом.</w:t>
      </w:r>
    </w:p>
    <w:p w:rsidR="003F664B" w:rsidRPr="003F664B" w:rsidRDefault="003F664B" w:rsidP="003F664B">
      <w:pPr>
        <w:autoSpaceDE w:val="0"/>
        <w:autoSpaceDN w:val="0"/>
        <w:adjustRightInd w:val="0"/>
        <w:ind w:firstLine="0"/>
        <w:jc w:val="left"/>
        <w:rPr>
          <w:rFonts w:ascii="TimesNewRoman" w:hAnsi="TimesNewRoman" w:cs="TimesNewRoman"/>
          <w:sz w:val="20"/>
          <w:szCs w:val="20"/>
          <w:lang w:eastAsia="ru-RU"/>
        </w:rPr>
      </w:pPr>
    </w:p>
    <w:p w:rsidR="00A21E98" w:rsidRPr="00A21E98" w:rsidRDefault="00A21E98" w:rsidP="00A21E98">
      <w:pPr>
        <w:rPr>
          <w:rFonts w:ascii="Times New Roman" w:hAnsi="Times New Roman"/>
          <w:sz w:val="24"/>
          <w:szCs w:val="24"/>
        </w:rPr>
      </w:pPr>
    </w:p>
    <w:p w:rsidR="00A21E98" w:rsidRDefault="00A21E98" w:rsidP="00A21E98">
      <w:pPr>
        <w:rPr>
          <w:rFonts w:ascii="Times New Roman" w:hAnsi="Times New Roman"/>
          <w:sz w:val="24"/>
          <w:szCs w:val="24"/>
        </w:rPr>
      </w:pPr>
    </w:p>
    <w:p w:rsidR="003F664B" w:rsidRDefault="003F664B" w:rsidP="00A21E98">
      <w:pPr>
        <w:rPr>
          <w:rFonts w:ascii="Times New Roman" w:hAnsi="Times New Roman"/>
          <w:sz w:val="24"/>
          <w:szCs w:val="24"/>
        </w:rPr>
      </w:pPr>
    </w:p>
    <w:p w:rsidR="003F664B" w:rsidRDefault="003F664B" w:rsidP="00A21E98">
      <w:pPr>
        <w:rPr>
          <w:rFonts w:ascii="Times New Roman" w:hAnsi="Times New Roman"/>
          <w:sz w:val="24"/>
          <w:szCs w:val="24"/>
        </w:rPr>
      </w:pPr>
    </w:p>
    <w:p w:rsidR="003F664B" w:rsidRDefault="003F664B" w:rsidP="00A21E98">
      <w:pPr>
        <w:rPr>
          <w:rFonts w:ascii="Times New Roman" w:hAnsi="Times New Roman"/>
          <w:sz w:val="24"/>
          <w:szCs w:val="24"/>
        </w:rPr>
      </w:pPr>
    </w:p>
    <w:p w:rsidR="003F664B" w:rsidRDefault="003F664B" w:rsidP="00A21E98">
      <w:pPr>
        <w:rPr>
          <w:rFonts w:ascii="Times New Roman" w:hAnsi="Times New Roman"/>
          <w:sz w:val="24"/>
          <w:szCs w:val="24"/>
        </w:rPr>
      </w:pPr>
    </w:p>
    <w:p w:rsidR="003F664B" w:rsidRDefault="003F664B" w:rsidP="00A21E98">
      <w:pPr>
        <w:rPr>
          <w:rFonts w:ascii="Times New Roman" w:hAnsi="Times New Roman"/>
          <w:sz w:val="24"/>
          <w:szCs w:val="24"/>
        </w:rPr>
      </w:pPr>
    </w:p>
    <w:p w:rsidR="003F664B" w:rsidRDefault="003F664B" w:rsidP="00A21E98">
      <w:pPr>
        <w:rPr>
          <w:rFonts w:ascii="Times New Roman" w:hAnsi="Times New Roman"/>
          <w:sz w:val="24"/>
          <w:szCs w:val="24"/>
        </w:rPr>
      </w:pPr>
    </w:p>
    <w:p w:rsidR="003F664B" w:rsidRDefault="003F664B" w:rsidP="00A21E98">
      <w:pPr>
        <w:rPr>
          <w:rFonts w:ascii="Times New Roman" w:hAnsi="Times New Roman"/>
          <w:sz w:val="24"/>
          <w:szCs w:val="24"/>
        </w:rPr>
      </w:pPr>
    </w:p>
    <w:p w:rsidR="003F664B" w:rsidRDefault="003F664B" w:rsidP="00A21E98">
      <w:pPr>
        <w:rPr>
          <w:rFonts w:ascii="Times New Roman" w:hAnsi="Times New Roman"/>
          <w:sz w:val="24"/>
          <w:szCs w:val="24"/>
        </w:rPr>
      </w:pPr>
    </w:p>
    <w:p w:rsidR="003F664B" w:rsidRDefault="003F664B" w:rsidP="00A21E98">
      <w:pPr>
        <w:rPr>
          <w:rFonts w:ascii="Times New Roman" w:hAnsi="Times New Roman"/>
          <w:sz w:val="24"/>
          <w:szCs w:val="24"/>
        </w:rPr>
      </w:pPr>
    </w:p>
    <w:p w:rsidR="003F664B" w:rsidRDefault="003F664B" w:rsidP="00A21E98">
      <w:pPr>
        <w:rPr>
          <w:rFonts w:ascii="Times New Roman" w:hAnsi="Times New Roman"/>
          <w:sz w:val="24"/>
          <w:szCs w:val="24"/>
        </w:rPr>
      </w:pPr>
    </w:p>
    <w:p w:rsidR="003F664B" w:rsidRDefault="003F664B" w:rsidP="00A21E98">
      <w:pPr>
        <w:rPr>
          <w:rFonts w:ascii="Times New Roman" w:hAnsi="Times New Roman"/>
          <w:sz w:val="24"/>
          <w:szCs w:val="24"/>
        </w:rPr>
      </w:pPr>
    </w:p>
    <w:p w:rsidR="003F664B" w:rsidRDefault="003F664B" w:rsidP="00A21E98">
      <w:pPr>
        <w:rPr>
          <w:rFonts w:ascii="Times New Roman" w:hAnsi="Times New Roman"/>
          <w:sz w:val="24"/>
          <w:szCs w:val="24"/>
        </w:rPr>
      </w:pPr>
    </w:p>
    <w:p w:rsidR="003F664B" w:rsidRDefault="003F664B" w:rsidP="00A21E98">
      <w:pPr>
        <w:rPr>
          <w:rFonts w:ascii="Times New Roman" w:hAnsi="Times New Roman"/>
          <w:sz w:val="24"/>
          <w:szCs w:val="24"/>
        </w:rPr>
      </w:pPr>
    </w:p>
    <w:p w:rsidR="003F664B" w:rsidRDefault="003F664B" w:rsidP="00A21E98">
      <w:pPr>
        <w:rPr>
          <w:rFonts w:ascii="Times New Roman" w:hAnsi="Times New Roman"/>
          <w:sz w:val="24"/>
          <w:szCs w:val="24"/>
        </w:rPr>
      </w:pPr>
    </w:p>
    <w:p w:rsidR="003F664B" w:rsidRDefault="003F664B" w:rsidP="00A21E98">
      <w:pPr>
        <w:rPr>
          <w:rFonts w:ascii="Times New Roman" w:hAnsi="Times New Roman"/>
          <w:sz w:val="24"/>
          <w:szCs w:val="24"/>
        </w:rPr>
      </w:pPr>
    </w:p>
    <w:p w:rsidR="003F664B" w:rsidRDefault="003F664B" w:rsidP="00A21E98">
      <w:pPr>
        <w:rPr>
          <w:rFonts w:ascii="Times New Roman" w:hAnsi="Times New Roman"/>
          <w:sz w:val="24"/>
          <w:szCs w:val="24"/>
        </w:rPr>
      </w:pPr>
    </w:p>
    <w:p w:rsidR="003F664B" w:rsidRDefault="003F664B" w:rsidP="00A21E98">
      <w:pPr>
        <w:rPr>
          <w:rFonts w:ascii="Times New Roman" w:hAnsi="Times New Roman"/>
          <w:sz w:val="24"/>
          <w:szCs w:val="24"/>
        </w:rPr>
      </w:pPr>
    </w:p>
    <w:p w:rsidR="003F664B" w:rsidRDefault="003F664B" w:rsidP="00A21E98">
      <w:pPr>
        <w:rPr>
          <w:rFonts w:ascii="Times New Roman" w:hAnsi="Times New Roman"/>
          <w:sz w:val="24"/>
          <w:szCs w:val="24"/>
        </w:rPr>
      </w:pPr>
    </w:p>
    <w:p w:rsidR="003F664B" w:rsidRDefault="003F664B" w:rsidP="00A21E98">
      <w:pPr>
        <w:rPr>
          <w:rFonts w:ascii="Times New Roman" w:hAnsi="Times New Roman"/>
          <w:sz w:val="24"/>
          <w:szCs w:val="24"/>
        </w:rPr>
      </w:pPr>
    </w:p>
    <w:p w:rsidR="003F664B" w:rsidRDefault="003F664B" w:rsidP="00A21E98">
      <w:pPr>
        <w:rPr>
          <w:rFonts w:ascii="Times New Roman" w:hAnsi="Times New Roman"/>
          <w:sz w:val="24"/>
          <w:szCs w:val="24"/>
        </w:rPr>
      </w:pPr>
    </w:p>
    <w:p w:rsidR="003F664B" w:rsidRDefault="003F664B" w:rsidP="00A21E98">
      <w:pPr>
        <w:rPr>
          <w:rFonts w:ascii="Times New Roman" w:hAnsi="Times New Roman"/>
          <w:sz w:val="24"/>
          <w:szCs w:val="24"/>
        </w:rPr>
      </w:pPr>
    </w:p>
    <w:p w:rsidR="003F664B" w:rsidRDefault="004D167C" w:rsidP="003F664B">
      <w:pPr>
        <w:ind w:firstLine="0"/>
        <w:jc w:val="center"/>
        <w:rPr>
          <w:rFonts w:ascii="Times New Roman" w:hAnsi="Times New Roman"/>
          <w:b/>
          <w:sz w:val="28"/>
          <w:szCs w:val="28"/>
        </w:rPr>
      </w:pPr>
      <w:r>
        <w:rPr>
          <w:rFonts w:ascii="Times New Roman" w:hAnsi="Times New Roman"/>
          <w:b/>
          <w:sz w:val="28"/>
          <w:szCs w:val="28"/>
        </w:rPr>
        <w:t>1.</w:t>
      </w:r>
      <w:r w:rsidR="003F664B">
        <w:rPr>
          <w:rFonts w:ascii="Times New Roman" w:hAnsi="Times New Roman"/>
          <w:b/>
          <w:sz w:val="28"/>
          <w:szCs w:val="28"/>
        </w:rPr>
        <w:t xml:space="preserve"> </w:t>
      </w:r>
      <w:r w:rsidR="003F664B" w:rsidRPr="003F664B">
        <w:rPr>
          <w:rFonts w:ascii="Times New Roman" w:hAnsi="Times New Roman"/>
          <w:b/>
          <w:sz w:val="28"/>
          <w:szCs w:val="28"/>
        </w:rPr>
        <w:t>История возникновения бухгалтерского учета</w:t>
      </w:r>
    </w:p>
    <w:p w:rsidR="003F664B" w:rsidRDefault="003F664B" w:rsidP="003F664B">
      <w:pPr>
        <w:ind w:firstLine="0"/>
        <w:jc w:val="center"/>
        <w:rPr>
          <w:rFonts w:ascii="Times New Roman" w:hAnsi="Times New Roman"/>
          <w:b/>
          <w:sz w:val="28"/>
          <w:szCs w:val="28"/>
        </w:rPr>
      </w:pPr>
    </w:p>
    <w:p w:rsidR="003F664B" w:rsidRPr="007C1149" w:rsidRDefault="003F664B" w:rsidP="007C1149">
      <w:pPr>
        <w:autoSpaceDE w:val="0"/>
        <w:autoSpaceDN w:val="0"/>
        <w:adjustRightInd w:val="0"/>
        <w:rPr>
          <w:rFonts w:ascii="Times New Roman" w:hAnsi="Times New Roman"/>
          <w:sz w:val="24"/>
          <w:szCs w:val="24"/>
          <w:lang w:val="en-US" w:eastAsia="ru-RU"/>
        </w:rPr>
      </w:pPr>
      <w:r w:rsidRPr="007C1149">
        <w:rPr>
          <w:rFonts w:ascii="Times New Roman" w:hAnsi="Times New Roman"/>
          <w:sz w:val="24"/>
          <w:szCs w:val="24"/>
          <w:lang w:eastAsia="ru-RU"/>
        </w:rPr>
        <w:t>Рождение учета, его первые опыты скрыты от нас. Все, что мы можем утверждать, это то, что учет возник не сразу. Было время, когда он был не нужен, когда все сведения о хозяйстве свободно помещались в голове одного человека, и не потому, что этот человек имел хорошую память, а просто хозяйство было небольшое, и сведений о нем требовалось не слишком много. В первобытном обществе хозяйство было не сложнее нашего домашнего, все, что хотели отметить, отмечали без записи. Когда объемы хозяйственной деятельности выросли, потребовались</w:t>
      </w:r>
      <w:r w:rsidR="007C1149" w:rsidRPr="007C1149">
        <w:rPr>
          <w:rFonts w:ascii="Times New Roman" w:hAnsi="Times New Roman"/>
          <w:sz w:val="24"/>
          <w:szCs w:val="24"/>
          <w:lang w:eastAsia="ru-RU"/>
        </w:rPr>
        <w:t xml:space="preserve"> </w:t>
      </w:r>
      <w:r w:rsidRPr="007C1149">
        <w:rPr>
          <w:rFonts w:ascii="Times New Roman" w:hAnsi="Times New Roman"/>
          <w:sz w:val="24"/>
          <w:szCs w:val="24"/>
          <w:lang w:eastAsia="ru-RU"/>
        </w:rPr>
        <w:t>записи.</w:t>
      </w:r>
      <w:r w:rsidR="007C1149">
        <w:rPr>
          <w:rFonts w:ascii="Times New Roman" w:hAnsi="Times New Roman"/>
          <w:sz w:val="24"/>
          <w:szCs w:val="24"/>
          <w:lang w:val="en-US" w:eastAsia="ru-RU"/>
        </w:rPr>
        <w:t>[</w:t>
      </w:r>
      <w:r w:rsidR="00026722">
        <w:rPr>
          <w:rFonts w:ascii="Times New Roman" w:hAnsi="Times New Roman"/>
          <w:sz w:val="24"/>
          <w:szCs w:val="24"/>
          <w:lang w:eastAsia="ru-RU"/>
        </w:rPr>
        <w:t>5, С 16</w:t>
      </w:r>
      <w:r w:rsidR="007C1149">
        <w:rPr>
          <w:rFonts w:ascii="Times New Roman" w:hAnsi="Times New Roman"/>
          <w:sz w:val="24"/>
          <w:szCs w:val="24"/>
          <w:lang w:val="en-US" w:eastAsia="ru-RU"/>
        </w:rPr>
        <w:t>]</w:t>
      </w:r>
    </w:p>
    <w:p w:rsidR="007C1149" w:rsidRPr="007C1149" w:rsidRDefault="007C1149" w:rsidP="007C1149">
      <w:pPr>
        <w:autoSpaceDE w:val="0"/>
        <w:autoSpaceDN w:val="0"/>
        <w:adjustRightInd w:val="0"/>
        <w:jc w:val="left"/>
        <w:rPr>
          <w:rFonts w:ascii="Times New Roman" w:hAnsi="Times New Roman"/>
          <w:sz w:val="24"/>
          <w:szCs w:val="24"/>
          <w:lang w:eastAsia="ru-RU"/>
        </w:rPr>
      </w:pPr>
      <w:r w:rsidRPr="007C1149">
        <w:rPr>
          <w:rFonts w:ascii="Times New Roman" w:hAnsi="Times New Roman"/>
          <w:sz w:val="24"/>
          <w:szCs w:val="24"/>
          <w:lang w:eastAsia="ru-RU"/>
        </w:rPr>
        <w:t>Письменность и арифметика создали основу для возникновения учета. Хозяйственная деятельность способствовала его распространению</w:t>
      </w:r>
      <w:r>
        <w:rPr>
          <w:rFonts w:ascii="Times New Roman" w:hAnsi="Times New Roman"/>
          <w:sz w:val="24"/>
          <w:szCs w:val="24"/>
          <w:lang w:eastAsia="ru-RU"/>
        </w:rPr>
        <w:t xml:space="preserve"> </w:t>
      </w:r>
      <w:r w:rsidRPr="007C1149">
        <w:rPr>
          <w:rFonts w:ascii="Times New Roman" w:hAnsi="Times New Roman"/>
          <w:sz w:val="24"/>
          <w:szCs w:val="24"/>
          <w:lang w:eastAsia="ru-RU"/>
        </w:rPr>
        <w:t>[</w:t>
      </w:r>
      <w:r>
        <w:rPr>
          <w:rFonts w:ascii="Times New Roman" w:hAnsi="Times New Roman"/>
          <w:sz w:val="24"/>
          <w:szCs w:val="24"/>
          <w:lang w:eastAsia="ru-RU"/>
        </w:rPr>
        <w:t>см. там же</w:t>
      </w:r>
      <w:r w:rsidRPr="007C1149">
        <w:rPr>
          <w:rFonts w:ascii="Times New Roman" w:hAnsi="Times New Roman"/>
          <w:sz w:val="24"/>
          <w:szCs w:val="24"/>
          <w:lang w:eastAsia="ru-RU"/>
        </w:rPr>
        <w:t>]</w:t>
      </w:r>
      <w:r>
        <w:rPr>
          <w:rFonts w:ascii="Times New Roman" w:hAnsi="Times New Roman"/>
          <w:sz w:val="24"/>
          <w:szCs w:val="24"/>
          <w:lang w:eastAsia="ru-RU"/>
        </w:rPr>
        <w:t>.</w:t>
      </w:r>
    </w:p>
    <w:p w:rsidR="007C1149" w:rsidRPr="007C1149" w:rsidRDefault="007C1149" w:rsidP="007C1149">
      <w:pPr>
        <w:autoSpaceDE w:val="0"/>
        <w:autoSpaceDN w:val="0"/>
        <w:adjustRightInd w:val="0"/>
        <w:rPr>
          <w:rFonts w:ascii="Times New Roman" w:hAnsi="Times New Roman"/>
          <w:sz w:val="24"/>
          <w:szCs w:val="24"/>
          <w:lang w:eastAsia="ru-RU"/>
        </w:rPr>
      </w:pPr>
      <w:r w:rsidRPr="007C1149">
        <w:rPr>
          <w:rFonts w:ascii="Times New Roman" w:hAnsi="Times New Roman"/>
          <w:bCs/>
          <w:i/>
          <w:sz w:val="24"/>
          <w:szCs w:val="24"/>
          <w:lang w:eastAsia="ru-RU"/>
        </w:rPr>
        <w:t>Хозяйственный учет в древне мире.</w:t>
      </w:r>
      <w:r w:rsidRPr="007C1149">
        <w:rPr>
          <w:rFonts w:ascii="Times New Roman" w:hAnsi="Times New Roman"/>
          <w:bCs/>
          <w:sz w:val="24"/>
          <w:szCs w:val="24"/>
          <w:lang w:eastAsia="ru-RU"/>
        </w:rPr>
        <w:t xml:space="preserve"> </w:t>
      </w:r>
      <w:r w:rsidRPr="007C1149">
        <w:rPr>
          <w:rFonts w:ascii="Times New Roman" w:hAnsi="Times New Roman"/>
          <w:sz w:val="24"/>
          <w:szCs w:val="24"/>
          <w:lang w:eastAsia="ru-RU"/>
        </w:rPr>
        <w:t xml:space="preserve">В первобытном обществе домашнее хозяйство было не сложным, поэтому сведений о нем было не слишком много и они свободно помещались в голове одного человека. До появления письменности факты хозяйственной жизни фиксировались в памяти человека. Хозяйственная жизнь развивалась в древнем мире и требовала развития учета, а развитие учета </w:t>
      </w:r>
      <w:r w:rsidR="00026722">
        <w:rPr>
          <w:rFonts w:ascii="Times New Roman" w:hAnsi="Times New Roman"/>
          <w:sz w:val="24"/>
          <w:szCs w:val="24"/>
          <w:lang w:eastAsia="ru-RU"/>
        </w:rPr>
        <w:t xml:space="preserve">стимулировало рост цивилизации </w:t>
      </w:r>
      <w:r w:rsidR="00026722" w:rsidRPr="00026722">
        <w:rPr>
          <w:rFonts w:ascii="Times New Roman" w:hAnsi="Times New Roman"/>
          <w:sz w:val="24"/>
          <w:szCs w:val="24"/>
          <w:lang w:eastAsia="ru-RU"/>
        </w:rPr>
        <w:t>[</w:t>
      </w:r>
      <w:r w:rsidR="00026722">
        <w:rPr>
          <w:rFonts w:ascii="Times New Roman" w:hAnsi="Times New Roman"/>
          <w:sz w:val="24"/>
          <w:szCs w:val="24"/>
          <w:lang w:eastAsia="ru-RU"/>
        </w:rPr>
        <w:t>4, С 6</w:t>
      </w:r>
      <w:r w:rsidR="00026722" w:rsidRPr="00026722">
        <w:rPr>
          <w:rFonts w:ascii="Times New Roman" w:hAnsi="Times New Roman"/>
          <w:sz w:val="24"/>
          <w:szCs w:val="24"/>
          <w:lang w:eastAsia="ru-RU"/>
        </w:rPr>
        <w:t>]</w:t>
      </w:r>
      <w:r w:rsidR="00026722">
        <w:rPr>
          <w:rFonts w:ascii="Times New Roman" w:hAnsi="Times New Roman"/>
          <w:sz w:val="24"/>
          <w:szCs w:val="24"/>
          <w:lang w:eastAsia="ru-RU"/>
        </w:rPr>
        <w:t xml:space="preserve">. </w:t>
      </w:r>
      <w:r w:rsidRPr="007C1149">
        <w:rPr>
          <w:rFonts w:ascii="Times New Roman" w:hAnsi="Times New Roman"/>
          <w:sz w:val="24"/>
          <w:szCs w:val="24"/>
          <w:lang w:eastAsia="ru-RU"/>
        </w:rPr>
        <w:t xml:space="preserve">По мнению исследователей для возникновения письменного учета, ведения его регистров необходимо несколько условий: </w:t>
      </w:r>
    </w:p>
    <w:p w:rsidR="007C1149" w:rsidRPr="007C1149" w:rsidRDefault="007C1149" w:rsidP="007C1149">
      <w:pPr>
        <w:autoSpaceDE w:val="0"/>
        <w:autoSpaceDN w:val="0"/>
        <w:adjustRightInd w:val="0"/>
        <w:rPr>
          <w:rFonts w:ascii="Times New Roman" w:hAnsi="Times New Roman"/>
          <w:sz w:val="24"/>
          <w:szCs w:val="24"/>
          <w:lang w:eastAsia="ru-RU"/>
        </w:rPr>
      </w:pPr>
      <w:r w:rsidRPr="007C1149">
        <w:rPr>
          <w:rFonts w:ascii="Times New Roman" w:hAnsi="Times New Roman"/>
          <w:sz w:val="24"/>
          <w:szCs w:val="24"/>
          <w:lang w:eastAsia="ru-RU"/>
        </w:rPr>
        <w:t xml:space="preserve">1) развитие хозяйственной деятельности должно было принять достаточно заметные размеры; </w:t>
      </w:r>
    </w:p>
    <w:p w:rsidR="007C1149" w:rsidRPr="007C1149" w:rsidRDefault="007C1149" w:rsidP="007C1149">
      <w:pPr>
        <w:autoSpaceDE w:val="0"/>
        <w:autoSpaceDN w:val="0"/>
        <w:adjustRightInd w:val="0"/>
        <w:rPr>
          <w:rFonts w:ascii="Times New Roman" w:hAnsi="Times New Roman"/>
          <w:sz w:val="24"/>
          <w:szCs w:val="24"/>
          <w:lang w:eastAsia="ru-RU"/>
        </w:rPr>
      </w:pPr>
      <w:r w:rsidRPr="007C1149">
        <w:rPr>
          <w:rFonts w:ascii="Times New Roman" w:hAnsi="Times New Roman"/>
          <w:sz w:val="24"/>
          <w:szCs w:val="24"/>
          <w:lang w:eastAsia="ru-RU"/>
        </w:rPr>
        <w:t xml:space="preserve">2) наличие письменности и элементарной арифметики. </w:t>
      </w:r>
    </w:p>
    <w:p w:rsidR="007C1149" w:rsidRPr="007C1149" w:rsidRDefault="007C1149" w:rsidP="007C1149">
      <w:pPr>
        <w:autoSpaceDE w:val="0"/>
        <w:autoSpaceDN w:val="0"/>
        <w:adjustRightInd w:val="0"/>
        <w:rPr>
          <w:rFonts w:ascii="Times New Roman" w:hAnsi="Times New Roman"/>
          <w:sz w:val="24"/>
          <w:szCs w:val="24"/>
          <w:lang w:eastAsia="ru-RU"/>
        </w:rPr>
      </w:pPr>
      <w:r w:rsidRPr="007C1149">
        <w:rPr>
          <w:rFonts w:ascii="Times New Roman" w:hAnsi="Times New Roman"/>
          <w:sz w:val="24"/>
          <w:szCs w:val="24"/>
          <w:lang w:eastAsia="ru-RU"/>
        </w:rPr>
        <w:t>Появление письменности и развитие арифметики создали базу для возникновения учета, хозяйственная деятельность способствовала его повсеместному распространению. Первыми учетными приемами древнего мира были инвентаризация и контокоррент-счета расчетов. По данным археологов первые следы развитых систем учета нашли в долинах рек Нил – Древний Египет, Тигр и Евфрат – Вавилония.</w:t>
      </w:r>
    </w:p>
    <w:p w:rsidR="007C1149" w:rsidRPr="007C1149" w:rsidRDefault="007C1149" w:rsidP="007C1149">
      <w:pPr>
        <w:autoSpaceDE w:val="0"/>
        <w:autoSpaceDN w:val="0"/>
        <w:adjustRightInd w:val="0"/>
        <w:rPr>
          <w:rFonts w:ascii="Times New Roman" w:hAnsi="Times New Roman"/>
          <w:sz w:val="24"/>
          <w:szCs w:val="24"/>
          <w:lang w:eastAsia="ru-RU"/>
        </w:rPr>
      </w:pPr>
      <w:r w:rsidRPr="007C1149">
        <w:rPr>
          <w:rFonts w:ascii="Times New Roman" w:hAnsi="Times New Roman"/>
          <w:bCs/>
          <w:i/>
          <w:sz w:val="24"/>
          <w:szCs w:val="24"/>
          <w:lang w:eastAsia="ru-RU"/>
        </w:rPr>
        <w:t xml:space="preserve">Древний Египет. </w:t>
      </w:r>
      <w:r w:rsidRPr="007C1149">
        <w:rPr>
          <w:rFonts w:ascii="Times New Roman" w:hAnsi="Times New Roman"/>
          <w:sz w:val="24"/>
          <w:szCs w:val="24"/>
          <w:lang w:eastAsia="ru-RU"/>
        </w:rPr>
        <w:t>Несколько тысяч лет тому назад люди научились делать папирус, на котором регистрировали факты хозяйственной жизни. Длина свитков составляла 4-</w:t>
      </w:r>
      <w:smartTag w:uri="urn:schemas-microsoft-com:office:smarttags" w:element="metricconverter">
        <w:smartTagPr>
          <w:attr w:name="ProductID" w:val="5 м"/>
        </w:smartTagPr>
        <w:r w:rsidRPr="007C1149">
          <w:rPr>
            <w:rFonts w:ascii="Times New Roman" w:hAnsi="Times New Roman"/>
            <w:sz w:val="24"/>
            <w:szCs w:val="24"/>
            <w:lang w:eastAsia="ru-RU"/>
          </w:rPr>
          <w:t>5 м</w:t>
        </w:r>
      </w:smartTag>
      <w:r w:rsidRPr="007C1149">
        <w:rPr>
          <w:rFonts w:ascii="Times New Roman" w:hAnsi="Times New Roman"/>
          <w:sz w:val="24"/>
          <w:szCs w:val="24"/>
          <w:lang w:eastAsia="ru-RU"/>
        </w:rPr>
        <w:t>, запись велась черной и красной тушью: год писали черной, а месяц и день –</w:t>
      </w:r>
      <w:r>
        <w:rPr>
          <w:rFonts w:ascii="Times New Roman" w:hAnsi="Times New Roman"/>
          <w:sz w:val="24"/>
          <w:szCs w:val="24"/>
          <w:lang w:eastAsia="ru-RU"/>
        </w:rPr>
        <w:t xml:space="preserve"> </w:t>
      </w:r>
      <w:r w:rsidRPr="007C1149">
        <w:rPr>
          <w:rFonts w:ascii="Times New Roman" w:hAnsi="Times New Roman"/>
          <w:sz w:val="24"/>
          <w:szCs w:val="24"/>
          <w:lang w:eastAsia="ru-RU"/>
        </w:rPr>
        <w:t>красной, частные числа – черной, итоги – красной. На свитках папируса в виде таблиц составляли инвентарные описи. В Древнем Египте (3400 – 2980 годы до н.э.) каждые два года проводились инвентаризации движимого и недвижимого имущества, позднее прерывная инвентаризация была заменена текущим учетом. Цель учета заключалась в проверке достоверности получения и выдачи серебра, хлеба и других натуральных продуктов. Факт хозяйственной жизни оформлялся тремя лицами: один отмечал на папирусе число ценностей, намеченных к отпуску, второй проставлял рядом фактический отпуск, а третий сравнивал числа и делал отметки о выявленных отклонениях, проводя продольную черту на проверенных документах. Ценности со склада отпускались при наличии u1085 на документах резолюции уполномоченного лица, заведующий складом регистрировал отпуск и прилагал оправдательные документы. Ежедневно составлялись отчеты кладовщиками по движению ценностей по плательщикам и получателям и по наименованию ценностей. Ежедневно составляли сводку данных по складу и по управлению складами, которые содержали уже группировку по наименованию ценностей. Вывод ежедневных остатков возможен в связи с относительно небольшими объемами хозяйственной деятельности. Материальный учет предполагал регистрацию сметных назначений. Регистрация фактов хозяйственной жизни позволяла контролировать выполнение сметных назначений. Документы составлялись в двух или трех экземплярах, а записи делались на черновике и беловике. Таким образом, в Древнем Египте существовала натуралистическая концепция учета, задачей которой было более точное описание движе</w:t>
      </w:r>
      <w:r w:rsidR="00026722">
        <w:rPr>
          <w:rFonts w:ascii="Times New Roman" w:hAnsi="Times New Roman"/>
          <w:sz w:val="24"/>
          <w:szCs w:val="24"/>
          <w:lang w:eastAsia="ru-RU"/>
        </w:rPr>
        <w:t>ния ценностей в хозяйстве</w:t>
      </w:r>
      <w:r w:rsidR="00026722" w:rsidRPr="00026722">
        <w:rPr>
          <w:rFonts w:ascii="Times New Roman" w:hAnsi="Times New Roman"/>
          <w:sz w:val="24"/>
          <w:szCs w:val="24"/>
          <w:lang w:eastAsia="ru-RU"/>
        </w:rPr>
        <w:t xml:space="preserve"> [</w:t>
      </w:r>
      <w:r w:rsidR="00026722">
        <w:rPr>
          <w:rFonts w:ascii="Times New Roman" w:hAnsi="Times New Roman"/>
          <w:sz w:val="24"/>
          <w:szCs w:val="24"/>
          <w:lang w:eastAsia="ru-RU"/>
        </w:rPr>
        <w:t>4, С 6</w:t>
      </w:r>
      <w:r w:rsidR="00026722" w:rsidRPr="00026722">
        <w:rPr>
          <w:rFonts w:ascii="Times New Roman" w:hAnsi="Times New Roman"/>
          <w:sz w:val="24"/>
          <w:szCs w:val="24"/>
          <w:lang w:eastAsia="ru-RU"/>
        </w:rPr>
        <w:t>]</w:t>
      </w:r>
      <w:r w:rsidR="00026722">
        <w:rPr>
          <w:rFonts w:ascii="Times New Roman" w:hAnsi="Times New Roman"/>
          <w:sz w:val="24"/>
          <w:szCs w:val="24"/>
          <w:lang w:eastAsia="ru-RU"/>
        </w:rPr>
        <w:t>.</w:t>
      </w:r>
    </w:p>
    <w:p w:rsidR="007C1149" w:rsidRPr="007C1149" w:rsidRDefault="007C1149" w:rsidP="007C1149">
      <w:pPr>
        <w:autoSpaceDE w:val="0"/>
        <w:autoSpaceDN w:val="0"/>
        <w:adjustRightInd w:val="0"/>
        <w:rPr>
          <w:rFonts w:ascii="Times New Roman" w:hAnsi="Times New Roman"/>
          <w:sz w:val="24"/>
          <w:szCs w:val="24"/>
          <w:lang w:eastAsia="ru-RU"/>
        </w:rPr>
      </w:pPr>
      <w:r w:rsidRPr="007C1149">
        <w:rPr>
          <w:rFonts w:ascii="Times New Roman" w:hAnsi="Times New Roman"/>
          <w:bCs/>
          <w:i/>
          <w:sz w:val="24"/>
          <w:szCs w:val="24"/>
          <w:lang w:eastAsia="ru-RU"/>
        </w:rPr>
        <w:t>Древний Вавилон</w:t>
      </w:r>
      <w:r>
        <w:rPr>
          <w:rFonts w:ascii="Times New Roman" w:hAnsi="Times New Roman"/>
          <w:b/>
          <w:bCs/>
          <w:sz w:val="24"/>
          <w:szCs w:val="24"/>
          <w:lang w:eastAsia="ru-RU"/>
        </w:rPr>
        <w:t xml:space="preserve">. </w:t>
      </w:r>
      <w:r w:rsidRPr="007C1149">
        <w:rPr>
          <w:rFonts w:ascii="Times New Roman" w:hAnsi="Times New Roman"/>
          <w:sz w:val="24"/>
          <w:szCs w:val="24"/>
          <w:lang w:eastAsia="ru-RU"/>
        </w:rPr>
        <w:t>Вавилония стала родиной учета на карточках, которые делали из мягкой глины в виде пластинок до 30×40 см. На влажной поверхности глины тростниковой палочкой делали надписи, после того документ сушился на солнце или</w:t>
      </w:r>
      <w:r w:rsidR="00126B8A" w:rsidRPr="00126B8A">
        <w:rPr>
          <w:rFonts w:ascii="Times New Roman" w:hAnsi="Times New Roman"/>
          <w:sz w:val="24"/>
          <w:szCs w:val="24"/>
          <w:lang w:eastAsia="ru-RU"/>
        </w:rPr>
        <w:t xml:space="preserve"> </w:t>
      </w:r>
      <w:r w:rsidRPr="007C1149">
        <w:rPr>
          <w:rFonts w:ascii="Times New Roman" w:hAnsi="Times New Roman"/>
          <w:sz w:val="24"/>
          <w:szCs w:val="24"/>
          <w:lang w:eastAsia="ru-RU"/>
        </w:rPr>
        <w:t>обжигался. Многие документы хранились в конвертах, что обеспечивало лучшую сохранность документов и тайны.</w:t>
      </w:r>
      <w:r w:rsidR="00126B8A" w:rsidRPr="00126B8A">
        <w:rPr>
          <w:rFonts w:ascii="Times New Roman" w:hAnsi="Times New Roman"/>
          <w:sz w:val="24"/>
          <w:szCs w:val="24"/>
          <w:lang w:eastAsia="ru-RU"/>
        </w:rPr>
        <w:t xml:space="preserve"> </w:t>
      </w:r>
      <w:r w:rsidRPr="007C1149">
        <w:rPr>
          <w:rFonts w:ascii="Times New Roman" w:hAnsi="Times New Roman"/>
          <w:sz w:val="24"/>
          <w:szCs w:val="24"/>
          <w:lang w:eastAsia="ru-RU"/>
        </w:rPr>
        <w:t>Документы составлялись в двух экземплярах и хранились они в глиняных конвертах или кувшинах, где на крышках</w:t>
      </w:r>
      <w:r w:rsidR="00126B8A" w:rsidRPr="00126B8A">
        <w:rPr>
          <w:rFonts w:ascii="Times New Roman" w:hAnsi="Times New Roman"/>
          <w:sz w:val="24"/>
          <w:szCs w:val="24"/>
          <w:lang w:eastAsia="ru-RU"/>
        </w:rPr>
        <w:t xml:space="preserve"> </w:t>
      </w:r>
      <w:r w:rsidRPr="007C1149">
        <w:rPr>
          <w:rFonts w:ascii="Times New Roman" w:hAnsi="Times New Roman"/>
          <w:sz w:val="24"/>
          <w:szCs w:val="24"/>
          <w:lang w:eastAsia="ru-RU"/>
        </w:rPr>
        <w:t>ставилась печать, и указывалось содержание хранящихся документов, исполнители и время составления документов.</w:t>
      </w:r>
    </w:p>
    <w:p w:rsidR="007C1149" w:rsidRPr="007C1149" w:rsidRDefault="007C1149" w:rsidP="007C1149">
      <w:pPr>
        <w:autoSpaceDE w:val="0"/>
        <w:autoSpaceDN w:val="0"/>
        <w:adjustRightInd w:val="0"/>
        <w:rPr>
          <w:rFonts w:ascii="Times New Roman" w:hAnsi="Times New Roman"/>
          <w:sz w:val="24"/>
          <w:szCs w:val="24"/>
          <w:lang w:eastAsia="ru-RU"/>
        </w:rPr>
      </w:pPr>
      <w:r w:rsidRPr="007C1149">
        <w:rPr>
          <w:rFonts w:ascii="Times New Roman" w:hAnsi="Times New Roman"/>
          <w:sz w:val="24"/>
          <w:szCs w:val="24"/>
          <w:lang w:eastAsia="ru-RU"/>
        </w:rPr>
        <w:t>В Вавилонии широко применялись таблица умножения и таблицы для исчисления сложных процентов. Факты</w:t>
      </w:r>
      <w:r w:rsidR="00126B8A">
        <w:rPr>
          <w:rFonts w:ascii="Times New Roman" w:hAnsi="Times New Roman"/>
          <w:sz w:val="24"/>
          <w:szCs w:val="24"/>
          <w:lang w:val="en-US" w:eastAsia="ru-RU"/>
        </w:rPr>
        <w:t xml:space="preserve"> </w:t>
      </w:r>
      <w:r w:rsidRPr="007C1149">
        <w:rPr>
          <w:rFonts w:ascii="Times New Roman" w:hAnsi="Times New Roman"/>
          <w:sz w:val="24"/>
          <w:szCs w:val="24"/>
          <w:lang w:eastAsia="ru-RU"/>
        </w:rPr>
        <w:t xml:space="preserve">хозяйственной жизни отражались по следующим реквизитам: </w:t>
      </w:r>
    </w:p>
    <w:p w:rsidR="007C1149" w:rsidRPr="007C1149" w:rsidRDefault="007C1149" w:rsidP="007C1149">
      <w:pPr>
        <w:autoSpaceDE w:val="0"/>
        <w:autoSpaceDN w:val="0"/>
        <w:adjustRightInd w:val="0"/>
        <w:rPr>
          <w:rFonts w:ascii="Times New Roman" w:hAnsi="Times New Roman"/>
          <w:sz w:val="24"/>
          <w:szCs w:val="24"/>
          <w:lang w:eastAsia="ru-RU"/>
        </w:rPr>
      </w:pPr>
      <w:r w:rsidRPr="007C1149">
        <w:rPr>
          <w:rFonts w:ascii="Times New Roman" w:hAnsi="Times New Roman"/>
          <w:sz w:val="24"/>
          <w:szCs w:val="24"/>
          <w:lang w:eastAsia="ru-RU"/>
        </w:rPr>
        <w:t>1) количество и вид полученных предметов;</w:t>
      </w:r>
    </w:p>
    <w:p w:rsidR="007C1149" w:rsidRPr="007C1149" w:rsidRDefault="007C1149" w:rsidP="007C1149">
      <w:pPr>
        <w:autoSpaceDE w:val="0"/>
        <w:autoSpaceDN w:val="0"/>
        <w:adjustRightInd w:val="0"/>
        <w:rPr>
          <w:rFonts w:ascii="Times New Roman" w:hAnsi="Times New Roman"/>
          <w:sz w:val="24"/>
          <w:szCs w:val="24"/>
          <w:lang w:eastAsia="ru-RU"/>
        </w:rPr>
      </w:pPr>
      <w:r w:rsidRPr="007C1149">
        <w:rPr>
          <w:rFonts w:ascii="Times New Roman" w:hAnsi="Times New Roman"/>
          <w:sz w:val="24"/>
          <w:szCs w:val="24"/>
          <w:lang w:eastAsia="ru-RU"/>
        </w:rPr>
        <w:t>2) имя лица, от которого они поступили;</w:t>
      </w:r>
    </w:p>
    <w:p w:rsidR="007C1149" w:rsidRPr="007C1149" w:rsidRDefault="007C1149" w:rsidP="007C1149">
      <w:pPr>
        <w:autoSpaceDE w:val="0"/>
        <w:autoSpaceDN w:val="0"/>
        <w:adjustRightInd w:val="0"/>
        <w:rPr>
          <w:rFonts w:ascii="Times New Roman" w:hAnsi="Times New Roman"/>
          <w:sz w:val="24"/>
          <w:szCs w:val="24"/>
          <w:lang w:eastAsia="ru-RU"/>
        </w:rPr>
      </w:pPr>
      <w:r w:rsidRPr="007C1149">
        <w:rPr>
          <w:rFonts w:ascii="Times New Roman" w:hAnsi="Times New Roman"/>
          <w:sz w:val="24"/>
          <w:szCs w:val="24"/>
          <w:lang w:eastAsia="ru-RU"/>
        </w:rPr>
        <w:t xml:space="preserve">3) имя получателя; </w:t>
      </w:r>
    </w:p>
    <w:p w:rsidR="007C1149" w:rsidRPr="007C1149" w:rsidRDefault="007C1149" w:rsidP="007C1149">
      <w:pPr>
        <w:autoSpaceDE w:val="0"/>
        <w:autoSpaceDN w:val="0"/>
        <w:adjustRightInd w:val="0"/>
        <w:rPr>
          <w:rFonts w:ascii="Times New Roman" w:hAnsi="Times New Roman"/>
          <w:sz w:val="24"/>
          <w:szCs w:val="24"/>
          <w:lang w:eastAsia="ru-RU"/>
        </w:rPr>
      </w:pPr>
      <w:r w:rsidRPr="007C1149">
        <w:rPr>
          <w:rFonts w:ascii="Times New Roman" w:hAnsi="Times New Roman"/>
          <w:sz w:val="24"/>
          <w:szCs w:val="24"/>
          <w:lang w:eastAsia="ru-RU"/>
        </w:rPr>
        <w:t xml:space="preserve">4) дата. </w:t>
      </w:r>
    </w:p>
    <w:p w:rsidR="007C1149" w:rsidRPr="007C1149" w:rsidRDefault="007C1149" w:rsidP="00DB045A">
      <w:pPr>
        <w:autoSpaceDE w:val="0"/>
        <w:autoSpaceDN w:val="0"/>
        <w:adjustRightInd w:val="0"/>
        <w:rPr>
          <w:rFonts w:ascii="Times New Roman" w:hAnsi="Times New Roman"/>
          <w:sz w:val="24"/>
          <w:szCs w:val="24"/>
          <w:lang w:eastAsia="ru-RU"/>
        </w:rPr>
      </w:pPr>
      <w:r w:rsidRPr="007C1149">
        <w:rPr>
          <w:rFonts w:ascii="Times New Roman" w:hAnsi="Times New Roman"/>
          <w:sz w:val="24"/>
          <w:szCs w:val="24"/>
          <w:lang w:eastAsia="ru-RU"/>
        </w:rPr>
        <w:t>Среди сохранившихся первичных документов преобладают наряды для выполнения работ, ведомости, в которых расходы на заработную плату распределялись по видам работ. В Вавилонии пользовались такой единицей, как "человеко-день" для нормирования урочных заданий в зависимости от характера работы, квалификации работника, пола и возраста. Дошедшие до нас материалы показывают, что строгой регулярности в составлении отчетов не было, сохранились отчеты и за период 3-4 года и за 15 лет. Учет материальных ценностей осуществлялся так: приходные и расходные документы группировались раздельно, информация внутри этих групп учитывалась в разряде наименований отдельных ценностей, по оборотам выводилось сальдо, которое алгебраически складывалось с начальным остатком, и таким образом, выводился конечный результат,</w:t>
      </w:r>
      <w:r>
        <w:rPr>
          <w:rFonts w:ascii="Times New Roman" w:hAnsi="Times New Roman"/>
          <w:sz w:val="24"/>
          <w:szCs w:val="24"/>
          <w:lang w:eastAsia="ru-RU"/>
        </w:rPr>
        <w:t xml:space="preserve"> </w:t>
      </w:r>
      <w:r w:rsidRPr="007C1149">
        <w:rPr>
          <w:rFonts w:ascii="Times New Roman" w:hAnsi="Times New Roman"/>
          <w:sz w:val="24"/>
          <w:szCs w:val="24"/>
          <w:lang w:eastAsia="ru-RU"/>
        </w:rPr>
        <w:t>сопоставляемый с фактическим наличием ценностей. Все сведения фиксировались в карточках и здесь же указывались</w:t>
      </w:r>
      <w:r>
        <w:rPr>
          <w:rFonts w:ascii="Times New Roman" w:hAnsi="Times New Roman"/>
          <w:sz w:val="24"/>
          <w:szCs w:val="24"/>
          <w:lang w:eastAsia="ru-RU"/>
        </w:rPr>
        <w:t xml:space="preserve"> </w:t>
      </w:r>
      <w:r w:rsidRPr="007C1149">
        <w:rPr>
          <w:rFonts w:ascii="Times New Roman" w:hAnsi="Times New Roman"/>
          <w:sz w:val="24"/>
          <w:szCs w:val="24"/>
          <w:lang w:eastAsia="ru-RU"/>
        </w:rPr>
        <w:t>причины расхождений и на какой счет отнесена недостача.</w:t>
      </w:r>
      <w:r w:rsidR="00DB045A">
        <w:rPr>
          <w:rFonts w:ascii="Times New Roman" w:hAnsi="Times New Roman"/>
          <w:sz w:val="24"/>
          <w:szCs w:val="24"/>
          <w:lang w:eastAsia="ru-RU"/>
        </w:rPr>
        <w:t xml:space="preserve"> </w:t>
      </w:r>
      <w:r w:rsidRPr="007C1149">
        <w:rPr>
          <w:rFonts w:ascii="Times New Roman" w:hAnsi="Times New Roman"/>
          <w:sz w:val="24"/>
          <w:szCs w:val="24"/>
          <w:lang w:eastAsia="ru-RU"/>
        </w:rPr>
        <w:t>Таким образом, в Вавилонии зарождался синтетический и аналитический учет, были найдены Законы Хаммураби, по</w:t>
      </w:r>
      <w:r w:rsidR="00DB045A">
        <w:rPr>
          <w:rFonts w:ascii="Times New Roman" w:hAnsi="Times New Roman"/>
          <w:sz w:val="24"/>
          <w:szCs w:val="24"/>
          <w:lang w:eastAsia="ru-RU"/>
        </w:rPr>
        <w:t xml:space="preserve"> </w:t>
      </w:r>
      <w:r w:rsidRPr="007C1149">
        <w:rPr>
          <w:rFonts w:ascii="Times New Roman" w:hAnsi="Times New Roman"/>
          <w:sz w:val="24"/>
          <w:szCs w:val="24"/>
          <w:lang w:eastAsia="ru-RU"/>
        </w:rPr>
        <w:t>которым купцы вели самостоятельный учет, а храмы – государственное счетоводство, передача денег без расписки считалась</w:t>
      </w:r>
      <w:r w:rsidR="00B2502A">
        <w:rPr>
          <w:rFonts w:ascii="Times New Roman" w:hAnsi="Times New Roman"/>
          <w:sz w:val="24"/>
          <w:szCs w:val="24"/>
          <w:lang w:eastAsia="ru-RU"/>
        </w:rPr>
        <w:t xml:space="preserve"> </w:t>
      </w:r>
      <w:r w:rsidRPr="007C1149">
        <w:rPr>
          <w:rFonts w:ascii="Times New Roman" w:hAnsi="Times New Roman"/>
          <w:sz w:val="24"/>
          <w:szCs w:val="24"/>
          <w:lang w:eastAsia="ru-RU"/>
        </w:rPr>
        <w:t>недействи</w:t>
      </w:r>
      <w:r w:rsidR="00026722">
        <w:rPr>
          <w:rFonts w:ascii="Times New Roman" w:hAnsi="Times New Roman"/>
          <w:sz w:val="24"/>
          <w:szCs w:val="24"/>
          <w:lang w:eastAsia="ru-RU"/>
        </w:rPr>
        <w:t xml:space="preserve">тельной </w:t>
      </w:r>
      <w:r w:rsidR="00026722" w:rsidRPr="00026722">
        <w:rPr>
          <w:rFonts w:ascii="Times New Roman" w:hAnsi="Times New Roman"/>
          <w:sz w:val="24"/>
          <w:szCs w:val="24"/>
          <w:lang w:eastAsia="ru-RU"/>
        </w:rPr>
        <w:t>[</w:t>
      </w:r>
      <w:r w:rsidR="00026722">
        <w:rPr>
          <w:rFonts w:ascii="Times New Roman" w:hAnsi="Times New Roman"/>
          <w:sz w:val="24"/>
          <w:szCs w:val="24"/>
          <w:lang w:eastAsia="ru-RU"/>
        </w:rPr>
        <w:t>4, С 7</w:t>
      </w:r>
      <w:r w:rsidR="00026722" w:rsidRPr="00026722">
        <w:rPr>
          <w:rFonts w:ascii="Times New Roman" w:hAnsi="Times New Roman"/>
          <w:sz w:val="24"/>
          <w:szCs w:val="24"/>
          <w:lang w:eastAsia="ru-RU"/>
        </w:rPr>
        <w:t>]</w:t>
      </w:r>
      <w:r w:rsidR="00026722">
        <w:rPr>
          <w:rFonts w:ascii="Times New Roman" w:hAnsi="Times New Roman"/>
          <w:sz w:val="24"/>
          <w:szCs w:val="24"/>
          <w:lang w:eastAsia="ru-RU"/>
        </w:rPr>
        <w:t>.</w:t>
      </w:r>
    </w:p>
    <w:p w:rsidR="007C1149" w:rsidRPr="007C1149" w:rsidRDefault="00DB045A" w:rsidP="007C1149">
      <w:pPr>
        <w:autoSpaceDE w:val="0"/>
        <w:autoSpaceDN w:val="0"/>
        <w:adjustRightInd w:val="0"/>
        <w:jc w:val="left"/>
        <w:rPr>
          <w:rFonts w:ascii="Times New Roman" w:hAnsi="Times New Roman"/>
          <w:sz w:val="24"/>
          <w:szCs w:val="24"/>
          <w:lang w:eastAsia="ru-RU"/>
        </w:rPr>
      </w:pPr>
      <w:r w:rsidRPr="00DB045A">
        <w:rPr>
          <w:rFonts w:ascii="Times New Roman" w:hAnsi="Times New Roman"/>
          <w:bCs/>
          <w:i/>
          <w:sz w:val="24"/>
          <w:szCs w:val="24"/>
          <w:lang w:eastAsia="ru-RU"/>
        </w:rPr>
        <w:t>Персия</w:t>
      </w:r>
      <w:r>
        <w:rPr>
          <w:rFonts w:ascii="Times New Roman" w:hAnsi="Times New Roman"/>
          <w:bCs/>
          <w:i/>
          <w:sz w:val="24"/>
          <w:szCs w:val="24"/>
          <w:lang w:eastAsia="ru-RU"/>
        </w:rPr>
        <w:t xml:space="preserve">. </w:t>
      </w:r>
      <w:r w:rsidR="007C1149" w:rsidRPr="007C1149">
        <w:rPr>
          <w:rFonts w:ascii="Times New Roman" w:hAnsi="Times New Roman"/>
          <w:sz w:val="24"/>
          <w:szCs w:val="24"/>
          <w:lang w:eastAsia="ru-RU"/>
        </w:rPr>
        <w:t>Расцвет учета в Персии приходится на время правления царя Дария (522 – 486 годы до н.э.). Огромные размеры</w:t>
      </w:r>
      <w:r>
        <w:rPr>
          <w:rFonts w:ascii="Times New Roman" w:hAnsi="Times New Roman"/>
          <w:sz w:val="24"/>
          <w:szCs w:val="24"/>
          <w:lang w:eastAsia="ru-RU"/>
        </w:rPr>
        <w:t xml:space="preserve"> </w:t>
      </w:r>
      <w:r w:rsidR="007C1149" w:rsidRPr="007C1149">
        <w:rPr>
          <w:rFonts w:ascii="Times New Roman" w:hAnsi="Times New Roman"/>
          <w:sz w:val="24"/>
          <w:szCs w:val="24"/>
          <w:lang w:eastAsia="ru-RU"/>
        </w:rPr>
        <w:t>многонациональной империи, разделенной на сатрапии, большая постоянно действующая армия требовали наличия</w:t>
      </w:r>
      <w:r>
        <w:rPr>
          <w:rFonts w:ascii="Times New Roman" w:hAnsi="Times New Roman"/>
          <w:sz w:val="24"/>
          <w:szCs w:val="24"/>
          <w:lang w:eastAsia="ru-RU"/>
        </w:rPr>
        <w:t xml:space="preserve"> </w:t>
      </w:r>
      <w:r w:rsidR="007C1149" w:rsidRPr="007C1149">
        <w:rPr>
          <w:rFonts w:ascii="Times New Roman" w:hAnsi="Times New Roman"/>
          <w:sz w:val="24"/>
          <w:szCs w:val="24"/>
          <w:lang w:eastAsia="ru-RU"/>
        </w:rPr>
        <w:t>жесткого контрольного аппарата. Бухгалтеры и контролеры в этой империи вели не только учет явный, но и тайный.</w:t>
      </w:r>
      <w:r>
        <w:rPr>
          <w:rFonts w:ascii="Times New Roman" w:hAnsi="Times New Roman"/>
          <w:sz w:val="24"/>
          <w:szCs w:val="24"/>
          <w:lang w:eastAsia="ru-RU"/>
        </w:rPr>
        <w:t xml:space="preserve"> </w:t>
      </w:r>
      <w:r w:rsidR="007C1149" w:rsidRPr="007C1149">
        <w:rPr>
          <w:rFonts w:ascii="Times New Roman" w:hAnsi="Times New Roman"/>
          <w:sz w:val="24"/>
          <w:szCs w:val="24"/>
          <w:lang w:eastAsia="ru-RU"/>
        </w:rPr>
        <w:t xml:space="preserve">Основным документом </w:t>
      </w:r>
      <w:r>
        <w:rPr>
          <w:rFonts w:ascii="Times New Roman" w:hAnsi="Times New Roman"/>
          <w:sz w:val="24"/>
          <w:szCs w:val="24"/>
          <w:lang w:eastAsia="ru-RU"/>
        </w:rPr>
        <w:t xml:space="preserve"> с</w:t>
      </w:r>
      <w:r w:rsidR="007C1149" w:rsidRPr="007C1149">
        <w:rPr>
          <w:rFonts w:ascii="Times New Roman" w:hAnsi="Times New Roman"/>
          <w:sz w:val="24"/>
          <w:szCs w:val="24"/>
          <w:lang w:eastAsia="ru-RU"/>
        </w:rPr>
        <w:t>тановится не только регистр фактов хозяйственной жизни, сколько журнал анонимных писем, а</w:t>
      </w:r>
      <w:r>
        <w:rPr>
          <w:rFonts w:ascii="Times New Roman" w:hAnsi="Times New Roman"/>
          <w:sz w:val="24"/>
          <w:szCs w:val="24"/>
          <w:lang w:eastAsia="ru-RU"/>
        </w:rPr>
        <w:t xml:space="preserve"> </w:t>
      </w:r>
      <w:r w:rsidR="007C1149" w:rsidRPr="007C1149">
        <w:rPr>
          <w:rFonts w:ascii="Times New Roman" w:hAnsi="Times New Roman"/>
          <w:sz w:val="24"/>
          <w:szCs w:val="24"/>
          <w:lang w:eastAsia="ru-RU"/>
        </w:rPr>
        <w:t>человек, занимающийся учетом, получает почти официальное название "глаза и уши царя".</w:t>
      </w:r>
    </w:p>
    <w:p w:rsidR="007C1149" w:rsidRPr="007C1149" w:rsidRDefault="007C1149" w:rsidP="007C1149">
      <w:pPr>
        <w:autoSpaceDE w:val="0"/>
        <w:autoSpaceDN w:val="0"/>
        <w:adjustRightInd w:val="0"/>
        <w:jc w:val="left"/>
        <w:rPr>
          <w:rFonts w:ascii="Times New Roman" w:hAnsi="Times New Roman"/>
          <w:sz w:val="24"/>
          <w:szCs w:val="24"/>
          <w:lang w:eastAsia="ru-RU"/>
        </w:rPr>
      </w:pPr>
      <w:r w:rsidRPr="007C1149">
        <w:rPr>
          <w:rFonts w:ascii="Times New Roman" w:hAnsi="Times New Roman"/>
          <w:sz w:val="24"/>
          <w:szCs w:val="24"/>
          <w:lang w:eastAsia="ru-RU"/>
        </w:rPr>
        <w:t>Из источников следует, что оплата работы осуществлялась частично деньгами, частично натурой. Работник получал</w:t>
      </w:r>
      <w:r w:rsidR="00DB045A">
        <w:rPr>
          <w:rFonts w:ascii="Times New Roman" w:hAnsi="Times New Roman"/>
          <w:sz w:val="24"/>
          <w:szCs w:val="24"/>
          <w:lang w:eastAsia="ru-RU"/>
        </w:rPr>
        <w:t xml:space="preserve"> «</w:t>
      </w:r>
      <w:r w:rsidRPr="007C1149">
        <w:rPr>
          <w:rFonts w:ascii="Times New Roman" w:hAnsi="Times New Roman"/>
          <w:sz w:val="24"/>
          <w:szCs w:val="24"/>
          <w:lang w:eastAsia="ru-RU"/>
        </w:rPr>
        <w:t>требование-</w:t>
      </w:r>
      <w:r w:rsidR="00DB045A">
        <w:rPr>
          <w:rFonts w:ascii="Times New Roman" w:hAnsi="Times New Roman"/>
          <w:sz w:val="24"/>
          <w:szCs w:val="24"/>
          <w:lang w:eastAsia="ru-RU"/>
        </w:rPr>
        <w:t>наряд»</w:t>
      </w:r>
      <w:r w:rsidRPr="007C1149">
        <w:rPr>
          <w:rFonts w:ascii="Times New Roman" w:hAnsi="Times New Roman"/>
          <w:sz w:val="24"/>
          <w:szCs w:val="24"/>
          <w:lang w:eastAsia="ru-RU"/>
        </w:rPr>
        <w:t xml:space="preserve"> в конторе и предъявлял его казначею, который вел платежную ведомость и делал отметку о выдаче</w:t>
      </w:r>
      <w:r w:rsidR="00DB045A">
        <w:rPr>
          <w:rFonts w:ascii="Times New Roman" w:hAnsi="Times New Roman"/>
          <w:sz w:val="24"/>
          <w:szCs w:val="24"/>
          <w:lang w:eastAsia="ru-RU"/>
        </w:rPr>
        <w:t xml:space="preserve"> </w:t>
      </w:r>
      <w:r w:rsidRPr="007C1149">
        <w:rPr>
          <w:rFonts w:ascii="Times New Roman" w:hAnsi="Times New Roman"/>
          <w:sz w:val="24"/>
          <w:szCs w:val="24"/>
          <w:lang w:eastAsia="ru-RU"/>
        </w:rPr>
        <w:t>денег. По этому же требованию-наряду выдавались продукты.</w:t>
      </w:r>
    </w:p>
    <w:p w:rsidR="007C1149" w:rsidRPr="007C1149" w:rsidRDefault="007C1149" w:rsidP="007C1149">
      <w:pPr>
        <w:autoSpaceDE w:val="0"/>
        <w:autoSpaceDN w:val="0"/>
        <w:adjustRightInd w:val="0"/>
        <w:jc w:val="left"/>
        <w:rPr>
          <w:rFonts w:ascii="Times New Roman" w:hAnsi="Times New Roman"/>
          <w:sz w:val="24"/>
          <w:szCs w:val="24"/>
          <w:lang w:eastAsia="ru-RU"/>
        </w:rPr>
      </w:pPr>
      <w:r w:rsidRPr="007C1149">
        <w:rPr>
          <w:rFonts w:ascii="Times New Roman" w:hAnsi="Times New Roman"/>
          <w:sz w:val="24"/>
          <w:szCs w:val="24"/>
          <w:lang w:eastAsia="ru-RU"/>
        </w:rPr>
        <w:t>Таким образом, в Персии учет играл огромную роль для государственного управления обширными владениями,</w:t>
      </w:r>
      <w:r w:rsidR="00DB045A">
        <w:rPr>
          <w:rFonts w:ascii="Times New Roman" w:hAnsi="Times New Roman"/>
          <w:sz w:val="24"/>
          <w:szCs w:val="24"/>
          <w:lang w:eastAsia="ru-RU"/>
        </w:rPr>
        <w:t xml:space="preserve"> </w:t>
      </w:r>
      <w:r w:rsidRPr="007C1149">
        <w:rPr>
          <w:rFonts w:ascii="Times New Roman" w:hAnsi="Times New Roman"/>
          <w:sz w:val="24"/>
          <w:szCs w:val="24"/>
          <w:lang w:eastAsia="ru-RU"/>
        </w:rPr>
        <w:t>чиновники были не только бух</w:t>
      </w:r>
      <w:r w:rsidR="00026722">
        <w:rPr>
          <w:rFonts w:ascii="Times New Roman" w:hAnsi="Times New Roman"/>
          <w:sz w:val="24"/>
          <w:szCs w:val="24"/>
          <w:lang w:eastAsia="ru-RU"/>
        </w:rPr>
        <w:t xml:space="preserve">галтерами, но и контролерами </w:t>
      </w:r>
      <w:r w:rsidR="00026722" w:rsidRPr="00026722">
        <w:rPr>
          <w:rFonts w:ascii="Times New Roman" w:hAnsi="Times New Roman"/>
          <w:sz w:val="24"/>
          <w:szCs w:val="24"/>
          <w:lang w:eastAsia="ru-RU"/>
        </w:rPr>
        <w:t>[</w:t>
      </w:r>
      <w:r w:rsidR="00026722">
        <w:rPr>
          <w:rFonts w:ascii="Times New Roman" w:hAnsi="Times New Roman"/>
          <w:sz w:val="24"/>
          <w:szCs w:val="24"/>
          <w:lang w:eastAsia="ru-RU"/>
        </w:rPr>
        <w:t>4, С 7</w:t>
      </w:r>
      <w:r w:rsidR="00026722" w:rsidRPr="00026722">
        <w:rPr>
          <w:rFonts w:ascii="Times New Roman" w:hAnsi="Times New Roman"/>
          <w:sz w:val="24"/>
          <w:szCs w:val="24"/>
          <w:lang w:eastAsia="ru-RU"/>
        </w:rPr>
        <w:t>]</w:t>
      </w:r>
      <w:r w:rsidR="00026722">
        <w:rPr>
          <w:rFonts w:ascii="Times New Roman" w:hAnsi="Times New Roman"/>
          <w:sz w:val="24"/>
          <w:szCs w:val="24"/>
          <w:lang w:eastAsia="ru-RU"/>
        </w:rPr>
        <w:t>.</w:t>
      </w:r>
    </w:p>
    <w:p w:rsidR="007C1149" w:rsidRDefault="007C1149" w:rsidP="007C1149">
      <w:pPr>
        <w:autoSpaceDE w:val="0"/>
        <w:autoSpaceDN w:val="0"/>
        <w:adjustRightInd w:val="0"/>
        <w:jc w:val="left"/>
        <w:rPr>
          <w:rFonts w:ascii="Times New Roman" w:hAnsi="Times New Roman"/>
          <w:sz w:val="24"/>
          <w:szCs w:val="24"/>
          <w:lang w:eastAsia="ru-RU"/>
        </w:rPr>
      </w:pPr>
      <w:r w:rsidRPr="00DB045A">
        <w:rPr>
          <w:rFonts w:ascii="Times New Roman" w:hAnsi="Times New Roman"/>
          <w:bCs/>
          <w:i/>
          <w:sz w:val="24"/>
          <w:szCs w:val="24"/>
          <w:lang w:eastAsia="ru-RU"/>
        </w:rPr>
        <w:t>Древний Китай</w:t>
      </w:r>
      <w:r w:rsidR="00DB045A" w:rsidRPr="00DB045A">
        <w:rPr>
          <w:rFonts w:ascii="Times New Roman" w:hAnsi="Times New Roman"/>
          <w:bCs/>
          <w:i/>
          <w:sz w:val="24"/>
          <w:szCs w:val="24"/>
          <w:lang w:eastAsia="ru-RU"/>
        </w:rPr>
        <w:t>.</w:t>
      </w:r>
      <w:r w:rsidR="00DB045A">
        <w:rPr>
          <w:rFonts w:ascii="Times New Roman" w:hAnsi="Times New Roman"/>
          <w:b/>
          <w:bCs/>
          <w:sz w:val="24"/>
          <w:szCs w:val="24"/>
          <w:lang w:eastAsia="ru-RU"/>
        </w:rPr>
        <w:t xml:space="preserve"> </w:t>
      </w:r>
      <w:r w:rsidRPr="007C1149">
        <w:rPr>
          <w:rFonts w:ascii="Times New Roman" w:hAnsi="Times New Roman"/>
          <w:sz w:val="24"/>
          <w:szCs w:val="24"/>
          <w:lang w:eastAsia="ru-RU"/>
        </w:rPr>
        <w:t>Историки считают, что история учета в этой стране насчитывает</w:t>
      </w:r>
      <w:r w:rsidR="00DB045A">
        <w:rPr>
          <w:rFonts w:ascii="Times New Roman" w:hAnsi="Times New Roman"/>
          <w:sz w:val="24"/>
          <w:szCs w:val="24"/>
          <w:lang w:eastAsia="ru-RU"/>
        </w:rPr>
        <w:t xml:space="preserve"> </w:t>
      </w:r>
      <w:r w:rsidRPr="007C1149">
        <w:rPr>
          <w:rFonts w:ascii="Times New Roman" w:hAnsi="Times New Roman"/>
          <w:sz w:val="24"/>
          <w:szCs w:val="24"/>
          <w:lang w:eastAsia="ru-RU"/>
        </w:rPr>
        <w:t xml:space="preserve">8000 лет. К VII – XIII векам н.э. в Китае сложилась развитая система учета материальных ценностей. </w:t>
      </w:r>
      <w:r w:rsidR="00DB045A">
        <w:rPr>
          <w:rFonts w:ascii="Times New Roman" w:hAnsi="Times New Roman"/>
          <w:sz w:val="24"/>
          <w:szCs w:val="24"/>
          <w:lang w:eastAsia="ru-RU"/>
        </w:rPr>
        <w:t>У</w:t>
      </w:r>
      <w:r w:rsidRPr="007C1149">
        <w:rPr>
          <w:rFonts w:ascii="Times New Roman" w:hAnsi="Times New Roman"/>
          <w:sz w:val="24"/>
          <w:szCs w:val="24"/>
          <w:lang w:eastAsia="ru-RU"/>
        </w:rPr>
        <w:t>четные работники</w:t>
      </w:r>
      <w:r w:rsidR="00DB045A">
        <w:rPr>
          <w:rFonts w:ascii="Times New Roman" w:hAnsi="Times New Roman"/>
          <w:sz w:val="24"/>
          <w:szCs w:val="24"/>
          <w:lang w:eastAsia="ru-RU"/>
        </w:rPr>
        <w:t xml:space="preserve"> </w:t>
      </w:r>
      <w:r w:rsidRPr="007C1149">
        <w:rPr>
          <w:rFonts w:ascii="Times New Roman" w:hAnsi="Times New Roman"/>
          <w:sz w:val="24"/>
          <w:szCs w:val="24"/>
          <w:lang w:eastAsia="ru-RU"/>
        </w:rPr>
        <w:t>находились в трех отделах, где фиксировался приход, расход и остаток ценностей. Первый и второй отделы показывали</w:t>
      </w:r>
      <w:r w:rsidR="00DB045A">
        <w:rPr>
          <w:rFonts w:ascii="Times New Roman" w:hAnsi="Times New Roman"/>
          <w:sz w:val="24"/>
          <w:szCs w:val="24"/>
          <w:lang w:eastAsia="ru-RU"/>
        </w:rPr>
        <w:t xml:space="preserve"> </w:t>
      </w:r>
      <w:r w:rsidRPr="007C1149">
        <w:rPr>
          <w:rFonts w:ascii="Times New Roman" w:hAnsi="Times New Roman"/>
          <w:sz w:val="24"/>
          <w:szCs w:val="24"/>
          <w:lang w:eastAsia="ru-RU"/>
        </w:rPr>
        <w:t>движение ценностей, а третий проводил инвентаризации и выводил натуральный остаток, но не знал остатка учетного. Это</w:t>
      </w:r>
      <w:r w:rsidR="00DB045A">
        <w:rPr>
          <w:rFonts w:ascii="Times New Roman" w:hAnsi="Times New Roman"/>
          <w:sz w:val="24"/>
          <w:szCs w:val="24"/>
          <w:lang w:eastAsia="ru-RU"/>
        </w:rPr>
        <w:t xml:space="preserve"> </w:t>
      </w:r>
      <w:r w:rsidRPr="007C1149">
        <w:rPr>
          <w:rFonts w:ascii="Times New Roman" w:hAnsi="Times New Roman"/>
          <w:sz w:val="24"/>
          <w:szCs w:val="24"/>
          <w:lang w:eastAsia="ru-RU"/>
        </w:rPr>
        <w:t>приводило к тому, что только высшая администрация имела представление о должном положении дел. При учете</w:t>
      </w:r>
      <w:r w:rsidR="00DB045A">
        <w:rPr>
          <w:rFonts w:ascii="Times New Roman" w:hAnsi="Times New Roman"/>
          <w:sz w:val="24"/>
          <w:szCs w:val="24"/>
          <w:lang w:eastAsia="ru-RU"/>
        </w:rPr>
        <w:t xml:space="preserve"> </w:t>
      </w:r>
      <w:r w:rsidRPr="007C1149">
        <w:rPr>
          <w:rFonts w:ascii="Times New Roman" w:hAnsi="Times New Roman"/>
          <w:sz w:val="24"/>
          <w:szCs w:val="24"/>
          <w:lang w:eastAsia="ru-RU"/>
        </w:rPr>
        <w:t>материальных ценностей в Китае получила распространение так называемая четырехколонная система</w:t>
      </w:r>
      <w:r w:rsidR="00DB045A">
        <w:rPr>
          <w:rFonts w:ascii="Times New Roman" w:hAnsi="Times New Roman"/>
          <w:sz w:val="24"/>
          <w:szCs w:val="24"/>
          <w:lang w:eastAsia="ru-RU"/>
        </w:rPr>
        <w:t xml:space="preserve"> </w:t>
      </w:r>
      <w:r w:rsidRPr="007C1149">
        <w:rPr>
          <w:rFonts w:ascii="Times New Roman" w:hAnsi="Times New Roman"/>
          <w:sz w:val="24"/>
          <w:szCs w:val="24"/>
          <w:lang w:eastAsia="ru-RU"/>
        </w:rPr>
        <w:t>П – Р = Ок – Он,где П – приход, Р – расход, Ок – остаток конечный; Он – остаток начальный. По мнению исследователей, это уравнение</w:t>
      </w:r>
      <w:r w:rsidR="00DB045A">
        <w:rPr>
          <w:rFonts w:ascii="Times New Roman" w:hAnsi="Times New Roman"/>
          <w:sz w:val="24"/>
          <w:szCs w:val="24"/>
          <w:lang w:eastAsia="ru-RU"/>
        </w:rPr>
        <w:t xml:space="preserve"> </w:t>
      </w:r>
      <w:r w:rsidRPr="007C1149">
        <w:rPr>
          <w:rFonts w:ascii="Times New Roman" w:hAnsi="Times New Roman"/>
          <w:sz w:val="24"/>
          <w:szCs w:val="24"/>
          <w:lang w:eastAsia="ru-RU"/>
        </w:rPr>
        <w:t>материального баланса. Его заполнение требовало, чтобы каждое поступление и отпуск ценностей оформлялось актом. Учет</w:t>
      </w:r>
      <w:r w:rsidR="00DB045A">
        <w:rPr>
          <w:rFonts w:ascii="Times New Roman" w:hAnsi="Times New Roman"/>
          <w:sz w:val="24"/>
          <w:szCs w:val="24"/>
          <w:lang w:eastAsia="ru-RU"/>
        </w:rPr>
        <w:t xml:space="preserve"> </w:t>
      </w:r>
      <w:r w:rsidRPr="007C1149">
        <w:rPr>
          <w:rFonts w:ascii="Times New Roman" w:hAnsi="Times New Roman"/>
          <w:sz w:val="24"/>
          <w:szCs w:val="24"/>
          <w:lang w:eastAsia="ru-RU"/>
        </w:rPr>
        <w:t>велся в красных списках, в которые записывали данные актов. Для проверки один из экземпляров списка отсылался в</w:t>
      </w:r>
      <w:r w:rsidR="00DB045A">
        <w:rPr>
          <w:rFonts w:ascii="Times New Roman" w:hAnsi="Times New Roman"/>
          <w:sz w:val="24"/>
          <w:szCs w:val="24"/>
          <w:lang w:eastAsia="ru-RU"/>
        </w:rPr>
        <w:t xml:space="preserve"> </w:t>
      </w:r>
      <w:r w:rsidRPr="007C1149">
        <w:rPr>
          <w:rFonts w:ascii="Times New Roman" w:hAnsi="Times New Roman"/>
          <w:sz w:val="24"/>
          <w:szCs w:val="24"/>
          <w:lang w:eastAsia="ru-RU"/>
        </w:rPr>
        <w:t xml:space="preserve">центральное управление. Служащие склада могли занимать место только три года, а затем после </w:t>
      </w:r>
      <w:r w:rsidR="00DB045A">
        <w:rPr>
          <w:rFonts w:ascii="Times New Roman" w:hAnsi="Times New Roman"/>
          <w:sz w:val="24"/>
          <w:szCs w:val="24"/>
          <w:lang w:eastAsia="ru-RU"/>
        </w:rPr>
        <w:t>и</w:t>
      </w:r>
      <w:r w:rsidRPr="007C1149">
        <w:rPr>
          <w:rFonts w:ascii="Times New Roman" w:hAnsi="Times New Roman"/>
          <w:sz w:val="24"/>
          <w:szCs w:val="24"/>
          <w:lang w:eastAsia="ru-RU"/>
        </w:rPr>
        <w:t>нвентаризации передавали</w:t>
      </w:r>
      <w:r w:rsidR="00DB045A">
        <w:rPr>
          <w:rFonts w:ascii="Times New Roman" w:hAnsi="Times New Roman"/>
          <w:sz w:val="24"/>
          <w:szCs w:val="24"/>
          <w:lang w:eastAsia="ru-RU"/>
        </w:rPr>
        <w:t xml:space="preserve"> </w:t>
      </w:r>
      <w:r w:rsidRPr="007C1149">
        <w:rPr>
          <w:rFonts w:ascii="Times New Roman" w:hAnsi="Times New Roman"/>
          <w:sz w:val="24"/>
          <w:szCs w:val="24"/>
          <w:lang w:eastAsia="ru-RU"/>
        </w:rPr>
        <w:t>ценности в течение 15 дней.</w:t>
      </w:r>
      <w:r w:rsidR="00DB045A">
        <w:rPr>
          <w:rFonts w:ascii="Times New Roman" w:hAnsi="Times New Roman"/>
          <w:sz w:val="24"/>
          <w:szCs w:val="24"/>
          <w:lang w:eastAsia="ru-RU"/>
        </w:rPr>
        <w:t xml:space="preserve"> </w:t>
      </w:r>
      <w:r w:rsidRPr="007C1149">
        <w:rPr>
          <w:rFonts w:ascii="Times New Roman" w:hAnsi="Times New Roman"/>
          <w:sz w:val="24"/>
          <w:szCs w:val="24"/>
          <w:lang w:eastAsia="ru-RU"/>
        </w:rPr>
        <w:t xml:space="preserve">Таким образом, организация складского хозяйства в </w:t>
      </w:r>
      <w:r w:rsidR="00DB045A">
        <w:rPr>
          <w:rFonts w:ascii="Times New Roman" w:hAnsi="Times New Roman"/>
          <w:sz w:val="24"/>
          <w:szCs w:val="24"/>
          <w:lang w:eastAsia="ru-RU"/>
        </w:rPr>
        <w:t>Китае проводилась по принципу «</w:t>
      </w:r>
      <w:r w:rsidRPr="007C1149">
        <w:rPr>
          <w:rFonts w:ascii="Times New Roman" w:hAnsi="Times New Roman"/>
          <w:sz w:val="24"/>
          <w:szCs w:val="24"/>
          <w:lang w:eastAsia="ru-RU"/>
        </w:rPr>
        <w:t>первая партия получена – первая</w:t>
      </w:r>
      <w:r w:rsidR="00DB045A">
        <w:rPr>
          <w:rFonts w:ascii="Times New Roman" w:hAnsi="Times New Roman"/>
          <w:sz w:val="24"/>
          <w:szCs w:val="24"/>
          <w:lang w:eastAsia="ru-RU"/>
        </w:rPr>
        <w:t xml:space="preserve"> отпущена»</w:t>
      </w:r>
      <w:r w:rsidRPr="007C1149">
        <w:rPr>
          <w:rFonts w:ascii="Times New Roman" w:hAnsi="Times New Roman"/>
          <w:sz w:val="24"/>
          <w:szCs w:val="24"/>
          <w:lang w:eastAsia="ru-RU"/>
        </w:rPr>
        <w:t>, что свидетельствует о четком учете ценностей. Контрольную функцию выполняли осведомители, которые</w:t>
      </w:r>
      <w:r w:rsidR="00DB045A">
        <w:rPr>
          <w:rFonts w:ascii="Times New Roman" w:hAnsi="Times New Roman"/>
          <w:sz w:val="24"/>
          <w:szCs w:val="24"/>
          <w:lang w:eastAsia="ru-RU"/>
        </w:rPr>
        <w:t xml:space="preserve"> </w:t>
      </w:r>
      <w:r w:rsidRPr="007C1149">
        <w:rPr>
          <w:rFonts w:ascii="Times New Roman" w:hAnsi="Times New Roman"/>
          <w:sz w:val="24"/>
          <w:szCs w:val="24"/>
          <w:lang w:eastAsia="ru-RU"/>
        </w:rPr>
        <w:t>находились среди склад</w:t>
      </w:r>
      <w:r w:rsidR="00026722">
        <w:rPr>
          <w:rFonts w:ascii="Times New Roman" w:hAnsi="Times New Roman"/>
          <w:sz w:val="24"/>
          <w:szCs w:val="24"/>
          <w:lang w:eastAsia="ru-RU"/>
        </w:rPr>
        <w:t xml:space="preserve">ских работников </w:t>
      </w:r>
      <w:r w:rsidR="00026722" w:rsidRPr="00026722">
        <w:rPr>
          <w:rFonts w:ascii="Times New Roman" w:hAnsi="Times New Roman"/>
          <w:sz w:val="24"/>
          <w:szCs w:val="24"/>
          <w:lang w:eastAsia="ru-RU"/>
        </w:rPr>
        <w:t>[</w:t>
      </w:r>
      <w:r w:rsidR="00026722">
        <w:rPr>
          <w:rFonts w:ascii="Times New Roman" w:hAnsi="Times New Roman"/>
          <w:sz w:val="24"/>
          <w:szCs w:val="24"/>
          <w:lang w:eastAsia="ru-RU"/>
        </w:rPr>
        <w:t>4, С 7</w:t>
      </w:r>
      <w:r w:rsidR="00026722" w:rsidRPr="00026722">
        <w:rPr>
          <w:rFonts w:ascii="Times New Roman" w:hAnsi="Times New Roman"/>
          <w:sz w:val="24"/>
          <w:szCs w:val="24"/>
          <w:lang w:eastAsia="ru-RU"/>
        </w:rPr>
        <w:t>]</w:t>
      </w:r>
      <w:r w:rsidR="00026722">
        <w:rPr>
          <w:rFonts w:ascii="Times New Roman" w:hAnsi="Times New Roman"/>
          <w:sz w:val="24"/>
          <w:szCs w:val="24"/>
          <w:lang w:eastAsia="ru-RU"/>
        </w:rPr>
        <w:t>.</w:t>
      </w:r>
    </w:p>
    <w:p w:rsidR="00A63782" w:rsidRPr="00A63782" w:rsidRDefault="00A63782" w:rsidP="00A63782">
      <w:pPr>
        <w:shd w:val="clear" w:color="auto" w:fill="FFFFFF"/>
        <w:rPr>
          <w:rFonts w:ascii="Times New Roman" w:hAnsi="Times New Roman"/>
          <w:sz w:val="24"/>
          <w:szCs w:val="24"/>
        </w:rPr>
      </w:pPr>
      <w:r w:rsidRPr="00A63782">
        <w:rPr>
          <w:rFonts w:ascii="Times New Roman" w:eastAsia="Times New Roman" w:hAnsi="Times New Roman"/>
          <w:i/>
          <w:color w:val="000000"/>
          <w:spacing w:val="3"/>
          <w:sz w:val="24"/>
          <w:szCs w:val="24"/>
        </w:rPr>
        <w:t>Древней Греции</w:t>
      </w:r>
      <w:r w:rsidRPr="00A63782">
        <w:rPr>
          <w:rFonts w:ascii="Times New Roman" w:eastAsia="Times New Roman" w:hAnsi="Times New Roman"/>
          <w:color w:val="000000"/>
          <w:spacing w:val="3"/>
          <w:sz w:val="24"/>
          <w:szCs w:val="24"/>
        </w:rPr>
        <w:t xml:space="preserve"> принадлежит изобретение монетных денег (</w:t>
      </w:r>
      <w:r w:rsidRPr="00A63782">
        <w:rPr>
          <w:rFonts w:ascii="Times New Roman" w:eastAsia="Times New Roman" w:hAnsi="Times New Roman"/>
          <w:color w:val="000000"/>
          <w:spacing w:val="3"/>
          <w:sz w:val="24"/>
          <w:szCs w:val="24"/>
          <w:lang w:val="en-US"/>
        </w:rPr>
        <w:t>VII</w:t>
      </w:r>
      <w:r w:rsidRPr="00A63782">
        <w:rPr>
          <w:rFonts w:ascii="Times New Roman" w:eastAsia="Times New Roman" w:hAnsi="Times New Roman"/>
          <w:color w:val="000000"/>
          <w:spacing w:val="3"/>
          <w:sz w:val="24"/>
          <w:szCs w:val="24"/>
        </w:rPr>
        <w:t xml:space="preserve"> в до н.э.). Длительное время у разных народов при обмене товаров в ка</w:t>
      </w:r>
      <w:r w:rsidRPr="00A63782">
        <w:rPr>
          <w:rFonts w:ascii="Times New Roman" w:eastAsia="Times New Roman" w:hAnsi="Times New Roman"/>
          <w:color w:val="000000"/>
          <w:spacing w:val="3"/>
          <w:sz w:val="24"/>
          <w:szCs w:val="24"/>
        </w:rPr>
        <w:softHyphen/>
      </w:r>
      <w:r w:rsidRPr="00A63782">
        <w:rPr>
          <w:rFonts w:ascii="Times New Roman" w:eastAsia="Times New Roman" w:hAnsi="Times New Roman"/>
          <w:color w:val="000000"/>
          <w:spacing w:val="5"/>
          <w:sz w:val="24"/>
          <w:szCs w:val="24"/>
        </w:rPr>
        <w:t xml:space="preserve">честве эквивалента использовались соль, шкуры животных, металл и </w:t>
      </w:r>
      <w:r w:rsidRPr="00A63782">
        <w:rPr>
          <w:rFonts w:ascii="Times New Roman" w:eastAsia="Times New Roman" w:hAnsi="Times New Roman"/>
          <w:color w:val="000000"/>
          <w:spacing w:val="3"/>
          <w:sz w:val="24"/>
          <w:szCs w:val="24"/>
        </w:rPr>
        <w:t>т.п. Но только монеты явились стоимостным измерителем в бухгалтер</w:t>
      </w:r>
      <w:r w:rsidRPr="00A63782">
        <w:rPr>
          <w:rFonts w:ascii="Times New Roman" w:eastAsia="Times New Roman" w:hAnsi="Times New Roman"/>
          <w:color w:val="000000"/>
          <w:spacing w:val="3"/>
          <w:sz w:val="24"/>
          <w:szCs w:val="24"/>
        </w:rPr>
        <w:softHyphen/>
        <w:t>ском учете и привели к расцвету торговли. Обменом в Древней Греции занимались менялы-трапезиты («человек за столом»), которые за свои услуги брали плату. Они давали накопленные деньги в кредит под оп</w:t>
      </w:r>
      <w:r w:rsidRPr="00A63782">
        <w:rPr>
          <w:rFonts w:ascii="Times New Roman" w:eastAsia="Times New Roman" w:hAnsi="Times New Roman"/>
          <w:color w:val="000000"/>
          <w:spacing w:val="3"/>
          <w:sz w:val="24"/>
          <w:szCs w:val="24"/>
        </w:rPr>
        <w:softHyphen/>
        <w:t>ределенный процент. Позже обменные трапезы превратились по своим</w:t>
      </w:r>
      <w:r>
        <w:rPr>
          <w:rFonts w:ascii="Times New Roman" w:eastAsia="Times New Roman" w:hAnsi="Times New Roman"/>
          <w:color w:val="000000"/>
          <w:spacing w:val="3"/>
          <w:sz w:val="24"/>
          <w:szCs w:val="24"/>
        </w:rPr>
        <w:t xml:space="preserve"> </w:t>
      </w:r>
      <w:r w:rsidRPr="00A63782">
        <w:rPr>
          <w:rFonts w:ascii="Times New Roman" w:eastAsia="Times New Roman" w:hAnsi="Times New Roman"/>
          <w:color w:val="000000"/>
          <w:spacing w:val="3"/>
          <w:sz w:val="24"/>
          <w:szCs w:val="24"/>
        </w:rPr>
        <w:t xml:space="preserve">функциям в частные банки, а трапезиты стали первыми банкирами. Греческие банкиры обычно были рабского происхождения, так как в отличие от Древнего Египта финансовая деятельность не считалась </w:t>
      </w:r>
      <w:r w:rsidRPr="00A63782">
        <w:rPr>
          <w:rFonts w:ascii="Times New Roman" w:eastAsia="Times New Roman" w:hAnsi="Times New Roman"/>
          <w:color w:val="000000"/>
          <w:spacing w:val="5"/>
          <w:sz w:val="24"/>
          <w:szCs w:val="24"/>
        </w:rPr>
        <w:t xml:space="preserve">достойным занятием. Банковская деятельность у древних греков не </w:t>
      </w:r>
      <w:r w:rsidRPr="00A63782">
        <w:rPr>
          <w:rFonts w:ascii="Times New Roman" w:eastAsia="Times New Roman" w:hAnsi="Times New Roman"/>
          <w:color w:val="000000"/>
          <w:spacing w:val="3"/>
          <w:sz w:val="24"/>
          <w:szCs w:val="24"/>
        </w:rPr>
        <w:t>имела достойного обоснования, и это приводило к жестоким наказани</w:t>
      </w:r>
      <w:r w:rsidRPr="00A63782">
        <w:rPr>
          <w:rFonts w:ascii="Times New Roman" w:eastAsia="Times New Roman" w:hAnsi="Times New Roman"/>
          <w:color w:val="000000"/>
          <w:spacing w:val="3"/>
          <w:sz w:val="24"/>
          <w:szCs w:val="24"/>
        </w:rPr>
        <w:softHyphen/>
        <w:t>ям и банкротству. Банковские операции греки вели по принципу при</w:t>
      </w:r>
      <w:r w:rsidRPr="00A63782">
        <w:rPr>
          <w:rFonts w:ascii="Times New Roman" w:eastAsia="Times New Roman" w:hAnsi="Times New Roman"/>
          <w:color w:val="000000"/>
          <w:spacing w:val="3"/>
          <w:sz w:val="24"/>
          <w:szCs w:val="24"/>
        </w:rPr>
        <w:softHyphen/>
        <w:t>ходно-расходной книги. Они впервые применили термин «имеет», ко</w:t>
      </w:r>
      <w:r w:rsidRPr="00A63782">
        <w:rPr>
          <w:rFonts w:ascii="Times New Roman" w:eastAsia="Times New Roman" w:hAnsi="Times New Roman"/>
          <w:color w:val="000000"/>
          <w:spacing w:val="3"/>
          <w:sz w:val="24"/>
          <w:szCs w:val="24"/>
        </w:rPr>
        <w:softHyphen/>
        <w:t>торый с латинского языка переводится как «кредит»</w:t>
      </w:r>
      <w:r w:rsidR="00026722">
        <w:rPr>
          <w:rFonts w:ascii="Times New Roman" w:eastAsia="Times New Roman" w:hAnsi="Times New Roman"/>
          <w:color w:val="000000"/>
          <w:spacing w:val="3"/>
          <w:sz w:val="24"/>
          <w:szCs w:val="24"/>
        </w:rPr>
        <w:t xml:space="preserve"> </w:t>
      </w:r>
      <w:r w:rsidR="00026722" w:rsidRPr="00026722">
        <w:rPr>
          <w:rFonts w:ascii="Times New Roman" w:hAnsi="Times New Roman"/>
          <w:sz w:val="24"/>
          <w:szCs w:val="24"/>
          <w:lang w:eastAsia="ru-RU"/>
        </w:rPr>
        <w:t>[</w:t>
      </w:r>
      <w:r w:rsidR="00026722">
        <w:rPr>
          <w:rFonts w:ascii="Times New Roman" w:hAnsi="Times New Roman"/>
          <w:sz w:val="24"/>
          <w:szCs w:val="24"/>
          <w:lang w:eastAsia="ru-RU"/>
        </w:rPr>
        <w:t>1, С 4</w:t>
      </w:r>
      <w:r w:rsidR="00026722" w:rsidRPr="00026722">
        <w:rPr>
          <w:rFonts w:ascii="Times New Roman" w:hAnsi="Times New Roman"/>
          <w:sz w:val="24"/>
          <w:szCs w:val="24"/>
          <w:lang w:eastAsia="ru-RU"/>
        </w:rPr>
        <w:t>]</w:t>
      </w:r>
      <w:r w:rsidR="00026722">
        <w:rPr>
          <w:rFonts w:ascii="Times New Roman" w:hAnsi="Times New Roman"/>
          <w:sz w:val="24"/>
          <w:szCs w:val="24"/>
          <w:lang w:eastAsia="ru-RU"/>
        </w:rPr>
        <w:t>.</w:t>
      </w:r>
    </w:p>
    <w:p w:rsidR="00A63782" w:rsidRDefault="00A63782" w:rsidP="00A63782">
      <w:pPr>
        <w:shd w:val="clear" w:color="auto" w:fill="FFFFFF"/>
        <w:rPr>
          <w:rFonts w:ascii="Times New Roman" w:eastAsia="Times New Roman" w:hAnsi="Times New Roman"/>
          <w:color w:val="000000"/>
          <w:spacing w:val="5"/>
          <w:sz w:val="24"/>
          <w:szCs w:val="24"/>
        </w:rPr>
      </w:pPr>
      <w:r w:rsidRPr="00A63782">
        <w:rPr>
          <w:rFonts w:ascii="Times New Roman" w:eastAsia="Times New Roman" w:hAnsi="Times New Roman"/>
          <w:color w:val="000000"/>
          <w:spacing w:val="3"/>
          <w:sz w:val="24"/>
          <w:szCs w:val="24"/>
        </w:rPr>
        <w:t xml:space="preserve">В отличие от Древней Греции, в </w:t>
      </w:r>
      <w:r w:rsidRPr="00A63782">
        <w:rPr>
          <w:rFonts w:ascii="Times New Roman" w:eastAsia="Times New Roman" w:hAnsi="Times New Roman"/>
          <w:i/>
          <w:color w:val="000000"/>
          <w:spacing w:val="3"/>
          <w:sz w:val="24"/>
          <w:szCs w:val="24"/>
        </w:rPr>
        <w:t>Древнем Риме</w:t>
      </w:r>
      <w:r w:rsidRPr="00A63782">
        <w:rPr>
          <w:rFonts w:ascii="Times New Roman" w:eastAsia="Times New Roman" w:hAnsi="Times New Roman"/>
          <w:color w:val="000000"/>
          <w:spacing w:val="3"/>
          <w:sz w:val="24"/>
          <w:szCs w:val="24"/>
        </w:rPr>
        <w:t xml:space="preserve"> предпочтение от</w:t>
      </w:r>
      <w:r w:rsidRPr="00A63782">
        <w:rPr>
          <w:rFonts w:ascii="Times New Roman" w:eastAsia="Times New Roman" w:hAnsi="Times New Roman"/>
          <w:color w:val="000000"/>
          <w:spacing w:val="3"/>
          <w:sz w:val="24"/>
          <w:szCs w:val="24"/>
        </w:rPr>
        <w:softHyphen/>
      </w:r>
      <w:r w:rsidRPr="00A63782">
        <w:rPr>
          <w:rFonts w:ascii="Times New Roman" w:eastAsia="Times New Roman" w:hAnsi="Times New Roman"/>
          <w:color w:val="000000"/>
          <w:spacing w:val="2"/>
          <w:sz w:val="24"/>
          <w:szCs w:val="24"/>
        </w:rPr>
        <w:t xml:space="preserve">давалось не теоретическим, а прикладным знаниям. Особенных успехов </w:t>
      </w:r>
      <w:r w:rsidRPr="00A63782">
        <w:rPr>
          <w:rFonts w:ascii="Times New Roman" w:eastAsia="Times New Roman" w:hAnsi="Times New Roman"/>
          <w:color w:val="000000"/>
          <w:spacing w:val="3"/>
          <w:sz w:val="24"/>
          <w:szCs w:val="24"/>
        </w:rPr>
        <w:t>Древний Рим добился в области права, и экономическая деятельность получила правовое обеспечение. Это привело к расцвету банковского дела, и коммерческие сделки стали юридически защищены. Римская система бухгалтерского учета, усвоив все достижения предшественни</w:t>
      </w:r>
      <w:r w:rsidRPr="00A63782">
        <w:rPr>
          <w:rFonts w:ascii="Times New Roman" w:eastAsia="Times New Roman" w:hAnsi="Times New Roman"/>
          <w:color w:val="000000"/>
          <w:spacing w:val="3"/>
          <w:sz w:val="24"/>
          <w:szCs w:val="24"/>
        </w:rPr>
        <w:softHyphen/>
        <w:t>ков, углублялась и развивалась. Римские терминологии составляют ос</w:t>
      </w:r>
      <w:r w:rsidRPr="00A63782">
        <w:rPr>
          <w:rFonts w:ascii="Times New Roman" w:eastAsia="Times New Roman" w:hAnsi="Times New Roman"/>
          <w:color w:val="000000"/>
          <w:spacing w:val="3"/>
          <w:sz w:val="24"/>
          <w:szCs w:val="24"/>
        </w:rPr>
        <w:softHyphen/>
        <w:t xml:space="preserve">нову современного бухгалтерского учета (термины «дебет», «кредит», </w:t>
      </w:r>
      <w:r w:rsidRPr="00A63782">
        <w:rPr>
          <w:rFonts w:ascii="Times New Roman" w:eastAsia="Times New Roman" w:hAnsi="Times New Roman"/>
          <w:color w:val="000000"/>
          <w:spacing w:val="5"/>
          <w:sz w:val="24"/>
          <w:szCs w:val="24"/>
        </w:rPr>
        <w:t>«депозит», «акцепт», «операция», «таблица», «алименты», «коммерция и т.д.).</w:t>
      </w:r>
      <w:r w:rsidR="00026722" w:rsidRPr="00026722">
        <w:rPr>
          <w:rFonts w:ascii="Times New Roman" w:hAnsi="Times New Roman"/>
          <w:sz w:val="24"/>
          <w:szCs w:val="24"/>
          <w:lang w:eastAsia="ru-RU"/>
        </w:rPr>
        <w:t xml:space="preserve"> [</w:t>
      </w:r>
      <w:r w:rsidR="00026722">
        <w:rPr>
          <w:rFonts w:ascii="Times New Roman" w:hAnsi="Times New Roman"/>
          <w:sz w:val="24"/>
          <w:szCs w:val="24"/>
          <w:lang w:eastAsia="ru-RU"/>
        </w:rPr>
        <w:t>1, С 5</w:t>
      </w:r>
      <w:r w:rsidR="00026722" w:rsidRPr="00026722">
        <w:rPr>
          <w:rFonts w:ascii="Times New Roman" w:hAnsi="Times New Roman"/>
          <w:sz w:val="24"/>
          <w:szCs w:val="24"/>
          <w:lang w:eastAsia="ru-RU"/>
        </w:rPr>
        <w:t>]</w:t>
      </w:r>
      <w:r w:rsidR="00026722">
        <w:rPr>
          <w:rFonts w:ascii="Times New Roman" w:hAnsi="Times New Roman"/>
          <w:sz w:val="24"/>
          <w:szCs w:val="24"/>
          <w:lang w:eastAsia="ru-RU"/>
        </w:rPr>
        <w:t>.</w:t>
      </w:r>
    </w:p>
    <w:p w:rsidR="00A63782" w:rsidRDefault="00A63782" w:rsidP="00A63782">
      <w:pPr>
        <w:shd w:val="clear" w:color="auto" w:fill="FFFFFF"/>
        <w:rPr>
          <w:rFonts w:ascii="Times New Roman" w:eastAsia="Times New Roman" w:hAnsi="Times New Roman"/>
          <w:color w:val="000000"/>
          <w:spacing w:val="5"/>
          <w:sz w:val="24"/>
          <w:szCs w:val="24"/>
        </w:rPr>
      </w:pPr>
    </w:p>
    <w:p w:rsidR="00A63782" w:rsidRPr="00A63782" w:rsidRDefault="00A63782" w:rsidP="00A63782">
      <w:pPr>
        <w:shd w:val="clear" w:color="auto" w:fill="FFFFFF"/>
        <w:jc w:val="center"/>
        <w:rPr>
          <w:rFonts w:ascii="Times New Roman" w:hAnsi="Times New Roman"/>
          <w:b/>
          <w:sz w:val="28"/>
          <w:szCs w:val="28"/>
        </w:rPr>
      </w:pPr>
      <w:r w:rsidRPr="00A63782">
        <w:rPr>
          <w:rFonts w:ascii="Times New Roman" w:eastAsia="Times New Roman" w:hAnsi="Times New Roman"/>
          <w:b/>
          <w:color w:val="000000"/>
          <w:spacing w:val="5"/>
          <w:sz w:val="28"/>
          <w:szCs w:val="28"/>
        </w:rPr>
        <w:t>2. Основные этапы развития бухгалтерского учета</w:t>
      </w:r>
    </w:p>
    <w:p w:rsidR="003F664B" w:rsidRDefault="003F664B" w:rsidP="00DB045A">
      <w:pPr>
        <w:rPr>
          <w:rFonts w:ascii="Times New Roman" w:hAnsi="Times New Roman"/>
          <w:b/>
          <w:sz w:val="28"/>
          <w:szCs w:val="28"/>
        </w:rPr>
      </w:pPr>
    </w:p>
    <w:p w:rsidR="00A63782" w:rsidRPr="00820AD8" w:rsidRDefault="00A63782" w:rsidP="00A63782">
      <w:pPr>
        <w:shd w:val="clear" w:color="auto" w:fill="FFFFFF"/>
        <w:jc w:val="left"/>
        <w:rPr>
          <w:rFonts w:ascii="Times New Roman" w:hAnsi="Times New Roman"/>
          <w:sz w:val="24"/>
          <w:szCs w:val="24"/>
        </w:rPr>
      </w:pPr>
      <w:r w:rsidRPr="00820AD8">
        <w:rPr>
          <w:rFonts w:ascii="Times New Roman" w:eastAsia="Times New Roman" w:hAnsi="Times New Roman"/>
          <w:color w:val="000000"/>
          <w:spacing w:val="3"/>
          <w:sz w:val="24"/>
          <w:szCs w:val="24"/>
        </w:rPr>
        <w:t>В соответствии с западной классификацией бухгалтерский учет в своем развитии прошел пять этапов</w:t>
      </w:r>
      <w:r w:rsidR="00026722">
        <w:rPr>
          <w:rFonts w:ascii="Times New Roman" w:eastAsia="Times New Roman" w:hAnsi="Times New Roman"/>
          <w:color w:val="000000"/>
          <w:spacing w:val="3"/>
          <w:sz w:val="24"/>
          <w:szCs w:val="24"/>
        </w:rPr>
        <w:t xml:space="preserve"> </w:t>
      </w:r>
      <w:r w:rsidR="00026722" w:rsidRPr="00026722">
        <w:rPr>
          <w:rFonts w:ascii="Times New Roman" w:hAnsi="Times New Roman"/>
          <w:sz w:val="24"/>
          <w:szCs w:val="24"/>
          <w:lang w:eastAsia="ru-RU"/>
        </w:rPr>
        <w:t>[</w:t>
      </w:r>
      <w:r w:rsidR="00026722">
        <w:rPr>
          <w:rFonts w:ascii="Times New Roman" w:hAnsi="Times New Roman"/>
          <w:sz w:val="24"/>
          <w:szCs w:val="24"/>
          <w:lang w:eastAsia="ru-RU"/>
        </w:rPr>
        <w:t>2, С 3</w:t>
      </w:r>
      <w:r w:rsidR="00026722" w:rsidRPr="00026722">
        <w:rPr>
          <w:rFonts w:ascii="Times New Roman" w:hAnsi="Times New Roman"/>
          <w:sz w:val="24"/>
          <w:szCs w:val="24"/>
          <w:lang w:eastAsia="ru-RU"/>
        </w:rPr>
        <w:t>]</w:t>
      </w:r>
      <w:r w:rsidR="00026722">
        <w:rPr>
          <w:rFonts w:ascii="Times New Roman" w:hAnsi="Times New Roman"/>
          <w:sz w:val="24"/>
          <w:szCs w:val="24"/>
          <w:lang w:eastAsia="ru-RU"/>
        </w:rPr>
        <w:t>.</w:t>
      </w:r>
    </w:p>
    <w:p w:rsidR="00A63782" w:rsidRDefault="00A63782" w:rsidP="00A63782">
      <w:pPr>
        <w:shd w:val="clear" w:color="auto" w:fill="FFFFFF"/>
        <w:tabs>
          <w:tab w:val="left" w:pos="317"/>
        </w:tabs>
        <w:jc w:val="left"/>
        <w:rPr>
          <w:rFonts w:ascii="Times New Roman" w:eastAsia="Times New Roman" w:hAnsi="Times New Roman"/>
          <w:color w:val="000000"/>
          <w:spacing w:val="3"/>
          <w:sz w:val="24"/>
          <w:szCs w:val="24"/>
        </w:rPr>
      </w:pPr>
      <w:r w:rsidRPr="00A63782">
        <w:rPr>
          <w:rFonts w:ascii="Times New Roman" w:hAnsi="Times New Roman"/>
          <w:i/>
          <w:color w:val="000000"/>
          <w:sz w:val="24"/>
          <w:szCs w:val="24"/>
        </w:rPr>
        <w:t>1</w:t>
      </w:r>
      <w:r>
        <w:rPr>
          <w:rFonts w:ascii="Times New Roman" w:hAnsi="Times New Roman"/>
          <w:i/>
          <w:color w:val="000000"/>
          <w:sz w:val="24"/>
          <w:szCs w:val="24"/>
        </w:rPr>
        <w:t xml:space="preserve"> </w:t>
      </w:r>
      <w:r w:rsidRPr="00A63782">
        <w:rPr>
          <w:rFonts w:ascii="Times New Roman" w:eastAsia="Times New Roman" w:hAnsi="Times New Roman"/>
          <w:i/>
          <w:color w:val="000000"/>
          <w:spacing w:val="3"/>
          <w:sz w:val="24"/>
          <w:szCs w:val="24"/>
        </w:rPr>
        <w:t xml:space="preserve">этап - </w:t>
      </w:r>
      <w:r w:rsidRPr="00A63782">
        <w:rPr>
          <w:rFonts w:ascii="Times New Roman" w:eastAsia="Times New Roman" w:hAnsi="Times New Roman"/>
          <w:bCs/>
          <w:i/>
          <w:color w:val="000000"/>
          <w:spacing w:val="3"/>
          <w:sz w:val="24"/>
          <w:szCs w:val="24"/>
        </w:rPr>
        <w:t>торговый.</w:t>
      </w:r>
      <w:r w:rsidRPr="00820AD8">
        <w:rPr>
          <w:rFonts w:ascii="Times New Roman" w:eastAsia="Times New Roman" w:hAnsi="Times New Roman"/>
          <w:b/>
          <w:bCs/>
          <w:color w:val="000000"/>
          <w:spacing w:val="3"/>
          <w:sz w:val="24"/>
          <w:szCs w:val="24"/>
        </w:rPr>
        <w:t xml:space="preserve"> </w:t>
      </w:r>
      <w:r w:rsidRPr="00820AD8">
        <w:rPr>
          <w:rFonts w:ascii="Times New Roman" w:eastAsia="Times New Roman" w:hAnsi="Times New Roman"/>
          <w:color w:val="000000"/>
          <w:spacing w:val="3"/>
          <w:sz w:val="24"/>
          <w:szCs w:val="24"/>
        </w:rPr>
        <w:t>Данный этап занял в своем историческом раз</w:t>
      </w:r>
      <w:r w:rsidRPr="00820AD8">
        <w:rPr>
          <w:rFonts w:ascii="Times New Roman" w:eastAsia="Times New Roman" w:hAnsi="Times New Roman"/>
          <w:color w:val="000000"/>
          <w:spacing w:val="3"/>
          <w:sz w:val="24"/>
          <w:szCs w:val="24"/>
        </w:rPr>
        <w:softHyphen/>
        <w:t>витии почти шесть веков и характеризуется появлением двойной запи</w:t>
      </w:r>
      <w:r w:rsidRPr="00820AD8">
        <w:rPr>
          <w:rFonts w:ascii="Times New Roman" w:eastAsia="Times New Roman" w:hAnsi="Times New Roman"/>
          <w:color w:val="000000"/>
          <w:spacing w:val="3"/>
          <w:sz w:val="24"/>
          <w:szCs w:val="24"/>
        </w:rPr>
        <w:softHyphen/>
      </w:r>
      <w:r w:rsidRPr="00820AD8">
        <w:rPr>
          <w:rFonts w:ascii="Times New Roman" w:eastAsia="Times New Roman" w:hAnsi="Times New Roman"/>
          <w:color w:val="000000"/>
          <w:spacing w:val="2"/>
          <w:sz w:val="24"/>
          <w:szCs w:val="24"/>
        </w:rPr>
        <w:t>си, хронологических и систематических записей в учете, баланса, Глав</w:t>
      </w:r>
      <w:r w:rsidRPr="00820AD8">
        <w:rPr>
          <w:rFonts w:ascii="Times New Roman" w:eastAsia="Times New Roman" w:hAnsi="Times New Roman"/>
          <w:color w:val="000000"/>
          <w:spacing w:val="2"/>
          <w:sz w:val="24"/>
          <w:szCs w:val="24"/>
        </w:rPr>
        <w:softHyphen/>
      </w:r>
      <w:r w:rsidRPr="00820AD8">
        <w:rPr>
          <w:rFonts w:ascii="Times New Roman" w:eastAsia="Times New Roman" w:hAnsi="Times New Roman"/>
          <w:color w:val="000000"/>
          <w:spacing w:val="4"/>
          <w:sz w:val="24"/>
          <w:szCs w:val="24"/>
        </w:rPr>
        <w:t>ной книги, методов контроля и привел к созданию национальных тор</w:t>
      </w:r>
      <w:r w:rsidRPr="00820AD8">
        <w:rPr>
          <w:rFonts w:ascii="Times New Roman" w:eastAsia="Times New Roman" w:hAnsi="Times New Roman"/>
          <w:color w:val="000000"/>
          <w:spacing w:val="4"/>
          <w:sz w:val="24"/>
          <w:szCs w:val="24"/>
        </w:rPr>
        <w:softHyphen/>
      </w:r>
      <w:r w:rsidRPr="00820AD8">
        <w:rPr>
          <w:rFonts w:ascii="Times New Roman" w:eastAsia="Times New Roman" w:hAnsi="Times New Roman"/>
          <w:color w:val="000000"/>
          <w:spacing w:val="3"/>
          <w:sz w:val="24"/>
          <w:szCs w:val="24"/>
        </w:rPr>
        <w:t xml:space="preserve">говых систем. Для </w:t>
      </w:r>
      <w:r w:rsidRPr="00820AD8">
        <w:rPr>
          <w:rFonts w:ascii="Times New Roman" w:eastAsia="Times New Roman" w:hAnsi="Times New Roman"/>
          <w:color w:val="000000"/>
          <w:spacing w:val="3"/>
          <w:sz w:val="24"/>
          <w:szCs w:val="24"/>
          <w:lang w:val="en-US"/>
        </w:rPr>
        <w:t>XVI</w:t>
      </w:r>
      <w:r w:rsidRPr="00820AD8">
        <w:rPr>
          <w:rFonts w:ascii="Times New Roman" w:eastAsia="Times New Roman" w:hAnsi="Times New Roman"/>
          <w:color w:val="000000"/>
          <w:spacing w:val="3"/>
          <w:sz w:val="24"/>
          <w:szCs w:val="24"/>
        </w:rPr>
        <w:t xml:space="preserve"> в. характерен операционный учет, то есть выяв</w:t>
      </w:r>
      <w:r w:rsidRPr="00820AD8">
        <w:rPr>
          <w:rFonts w:ascii="Times New Roman" w:eastAsia="Times New Roman" w:hAnsi="Times New Roman"/>
          <w:color w:val="000000"/>
          <w:spacing w:val="3"/>
          <w:sz w:val="24"/>
          <w:szCs w:val="24"/>
        </w:rPr>
        <w:softHyphen/>
      </w:r>
      <w:r w:rsidRPr="00820AD8">
        <w:rPr>
          <w:rFonts w:ascii="Times New Roman" w:eastAsia="Times New Roman" w:hAnsi="Times New Roman"/>
          <w:color w:val="000000"/>
          <w:spacing w:val="5"/>
          <w:sz w:val="24"/>
          <w:szCs w:val="24"/>
        </w:rPr>
        <w:t xml:space="preserve">ление результатов по каждой операции. С </w:t>
      </w:r>
      <w:r w:rsidRPr="00820AD8">
        <w:rPr>
          <w:rFonts w:ascii="Times New Roman" w:eastAsia="Times New Roman" w:hAnsi="Times New Roman"/>
          <w:color w:val="000000"/>
          <w:spacing w:val="5"/>
          <w:sz w:val="24"/>
          <w:szCs w:val="24"/>
          <w:lang w:val="en-US"/>
        </w:rPr>
        <w:t>XVII</w:t>
      </w:r>
      <w:r w:rsidRPr="00820AD8">
        <w:rPr>
          <w:rFonts w:ascii="Times New Roman" w:eastAsia="Times New Roman" w:hAnsi="Times New Roman"/>
          <w:color w:val="000000"/>
          <w:spacing w:val="5"/>
          <w:sz w:val="24"/>
          <w:szCs w:val="24"/>
        </w:rPr>
        <w:t xml:space="preserve"> в. появилась система</w:t>
      </w:r>
      <w:r>
        <w:rPr>
          <w:rFonts w:ascii="Times New Roman" w:eastAsia="Times New Roman" w:hAnsi="Times New Roman"/>
          <w:color w:val="000000"/>
          <w:spacing w:val="5"/>
          <w:sz w:val="24"/>
          <w:szCs w:val="24"/>
        </w:rPr>
        <w:t xml:space="preserve"> </w:t>
      </w:r>
      <w:r w:rsidRPr="00820AD8">
        <w:rPr>
          <w:rFonts w:ascii="Times New Roman" w:eastAsia="Times New Roman" w:hAnsi="Times New Roman"/>
          <w:color w:val="000000"/>
          <w:spacing w:val="3"/>
          <w:sz w:val="24"/>
          <w:szCs w:val="24"/>
        </w:rPr>
        <w:t>учета, при которой затраты и выпуск соизмерялись на едином счете хо</w:t>
      </w:r>
      <w:r w:rsidRPr="00820AD8">
        <w:rPr>
          <w:rFonts w:ascii="Times New Roman" w:eastAsia="Times New Roman" w:hAnsi="Times New Roman"/>
          <w:color w:val="000000"/>
          <w:spacing w:val="3"/>
          <w:sz w:val="24"/>
          <w:szCs w:val="24"/>
        </w:rPr>
        <w:softHyphen/>
      </w:r>
      <w:r w:rsidRPr="00820AD8">
        <w:rPr>
          <w:rFonts w:ascii="Times New Roman" w:eastAsia="Times New Roman" w:hAnsi="Times New Roman"/>
          <w:color w:val="000000"/>
          <w:spacing w:val="4"/>
          <w:sz w:val="24"/>
          <w:szCs w:val="24"/>
        </w:rPr>
        <w:t>зяйственных операций, получившем название «Различные товары». В</w:t>
      </w:r>
      <w:r>
        <w:rPr>
          <w:rFonts w:ascii="Times New Roman" w:eastAsia="Times New Roman" w:hAnsi="Times New Roman"/>
          <w:color w:val="000000"/>
          <w:spacing w:val="4"/>
          <w:sz w:val="24"/>
          <w:szCs w:val="24"/>
        </w:rPr>
        <w:t xml:space="preserve"> </w:t>
      </w:r>
      <w:r w:rsidRPr="00820AD8">
        <w:rPr>
          <w:rFonts w:ascii="Times New Roman" w:eastAsia="Times New Roman" w:hAnsi="Times New Roman"/>
          <w:color w:val="000000"/>
          <w:spacing w:val="3"/>
          <w:sz w:val="24"/>
          <w:szCs w:val="24"/>
        </w:rPr>
        <w:t>конце торговой стадии развития бухгалтерии появилась система учета,</w:t>
      </w:r>
      <w:r>
        <w:rPr>
          <w:rFonts w:ascii="Times New Roman" w:eastAsia="Times New Roman" w:hAnsi="Times New Roman"/>
          <w:color w:val="000000"/>
          <w:spacing w:val="3"/>
          <w:sz w:val="24"/>
          <w:szCs w:val="24"/>
        </w:rPr>
        <w:t xml:space="preserve"> </w:t>
      </w:r>
      <w:r w:rsidRPr="00820AD8">
        <w:rPr>
          <w:rFonts w:ascii="Times New Roman" w:eastAsia="Times New Roman" w:hAnsi="Times New Roman"/>
          <w:color w:val="000000"/>
          <w:spacing w:val="5"/>
          <w:sz w:val="24"/>
          <w:szCs w:val="24"/>
        </w:rPr>
        <w:t>основанная на использовании счета «Производство», а также счетов</w:t>
      </w:r>
      <w:r>
        <w:rPr>
          <w:rFonts w:ascii="Times New Roman" w:eastAsia="Times New Roman" w:hAnsi="Times New Roman"/>
          <w:color w:val="000000"/>
          <w:spacing w:val="5"/>
          <w:sz w:val="24"/>
          <w:szCs w:val="24"/>
        </w:rPr>
        <w:t xml:space="preserve"> </w:t>
      </w:r>
      <w:r w:rsidRPr="00820AD8">
        <w:rPr>
          <w:rFonts w:ascii="Times New Roman" w:eastAsia="Times New Roman" w:hAnsi="Times New Roman"/>
          <w:color w:val="000000"/>
          <w:spacing w:val="4"/>
          <w:sz w:val="24"/>
          <w:szCs w:val="24"/>
        </w:rPr>
        <w:t>«Покупки» и «Продажи». При этом общие затраты предприятия, свя</w:t>
      </w:r>
      <w:r w:rsidRPr="00820AD8">
        <w:rPr>
          <w:rFonts w:ascii="Times New Roman" w:eastAsia="Times New Roman" w:hAnsi="Times New Roman"/>
          <w:color w:val="000000"/>
          <w:spacing w:val="4"/>
          <w:sz w:val="24"/>
          <w:szCs w:val="24"/>
        </w:rPr>
        <w:softHyphen/>
      </w:r>
      <w:r w:rsidRPr="00820AD8">
        <w:rPr>
          <w:rFonts w:ascii="Times New Roman" w:eastAsia="Times New Roman" w:hAnsi="Times New Roman"/>
          <w:color w:val="000000"/>
          <w:spacing w:val="5"/>
          <w:sz w:val="24"/>
          <w:szCs w:val="24"/>
        </w:rPr>
        <w:t>занные со снабжением, производством и реализацией, относили без</w:t>
      </w:r>
      <w:r>
        <w:rPr>
          <w:rFonts w:ascii="Times New Roman" w:eastAsia="Times New Roman" w:hAnsi="Times New Roman"/>
          <w:color w:val="000000"/>
          <w:spacing w:val="5"/>
          <w:sz w:val="24"/>
          <w:szCs w:val="24"/>
        </w:rPr>
        <w:t xml:space="preserve"> </w:t>
      </w:r>
      <w:r w:rsidRPr="00820AD8">
        <w:rPr>
          <w:rFonts w:ascii="Times New Roman" w:eastAsia="Times New Roman" w:hAnsi="Times New Roman"/>
          <w:color w:val="000000"/>
          <w:spacing w:val="3"/>
          <w:sz w:val="24"/>
          <w:szCs w:val="24"/>
        </w:rPr>
        <w:t>распределения на счет «Прибыли и убытки». Данные об уже закуплен</w:t>
      </w:r>
      <w:r w:rsidRPr="00820AD8">
        <w:rPr>
          <w:rFonts w:ascii="Times New Roman" w:eastAsia="Times New Roman" w:hAnsi="Times New Roman"/>
          <w:color w:val="000000"/>
          <w:spacing w:val="3"/>
          <w:sz w:val="24"/>
          <w:szCs w:val="24"/>
        </w:rPr>
        <w:softHyphen/>
      </w:r>
      <w:r w:rsidRPr="00820AD8">
        <w:rPr>
          <w:rFonts w:ascii="Times New Roman" w:eastAsia="Times New Roman" w:hAnsi="Times New Roman"/>
          <w:color w:val="000000"/>
          <w:spacing w:val="4"/>
          <w:sz w:val="24"/>
          <w:szCs w:val="24"/>
        </w:rPr>
        <w:t>ных товарах записывали в дебет счета, а о проданных - в кредит счета</w:t>
      </w:r>
      <w:r w:rsidRPr="00820AD8">
        <w:rPr>
          <w:rFonts w:ascii="Times New Roman" w:eastAsia="Times New Roman" w:hAnsi="Times New Roman"/>
          <w:color w:val="000000"/>
          <w:spacing w:val="4"/>
          <w:sz w:val="24"/>
          <w:szCs w:val="24"/>
        </w:rPr>
        <w:br/>
      </w:r>
      <w:r w:rsidRPr="00820AD8">
        <w:rPr>
          <w:rFonts w:ascii="Times New Roman" w:eastAsia="Times New Roman" w:hAnsi="Times New Roman"/>
          <w:color w:val="000000"/>
          <w:spacing w:val="3"/>
          <w:sz w:val="24"/>
          <w:szCs w:val="24"/>
        </w:rPr>
        <w:t>«Производство».</w:t>
      </w:r>
    </w:p>
    <w:p w:rsidR="00A63782" w:rsidRPr="00820AD8" w:rsidRDefault="00A63782" w:rsidP="00A63782">
      <w:pPr>
        <w:shd w:val="clear" w:color="auto" w:fill="FFFFFF"/>
        <w:tabs>
          <w:tab w:val="left" w:pos="317"/>
        </w:tabs>
        <w:jc w:val="left"/>
        <w:rPr>
          <w:rFonts w:ascii="Times New Roman" w:hAnsi="Times New Roman"/>
          <w:sz w:val="24"/>
          <w:szCs w:val="24"/>
        </w:rPr>
      </w:pPr>
      <w:r w:rsidRPr="00A63782">
        <w:rPr>
          <w:rFonts w:ascii="Times New Roman" w:hAnsi="Times New Roman"/>
          <w:bCs/>
          <w:i/>
          <w:color w:val="000000"/>
          <w:spacing w:val="-4"/>
          <w:sz w:val="24"/>
          <w:szCs w:val="24"/>
        </w:rPr>
        <w:t>2</w:t>
      </w:r>
      <w:r>
        <w:rPr>
          <w:rFonts w:ascii="Times New Roman" w:hAnsi="Times New Roman"/>
          <w:bCs/>
          <w:i/>
          <w:color w:val="000000"/>
          <w:spacing w:val="-4"/>
          <w:sz w:val="24"/>
          <w:szCs w:val="24"/>
        </w:rPr>
        <w:t xml:space="preserve"> </w:t>
      </w:r>
      <w:r w:rsidRPr="00A63782">
        <w:rPr>
          <w:rFonts w:ascii="Times New Roman" w:eastAsia="Times New Roman" w:hAnsi="Times New Roman"/>
          <w:bCs/>
          <w:i/>
          <w:color w:val="000000"/>
          <w:spacing w:val="3"/>
          <w:sz w:val="24"/>
          <w:szCs w:val="24"/>
        </w:rPr>
        <w:t xml:space="preserve">этап </w:t>
      </w:r>
      <w:r w:rsidRPr="00A63782">
        <w:rPr>
          <w:rFonts w:ascii="Times New Roman" w:eastAsia="Times New Roman" w:hAnsi="Times New Roman"/>
          <w:i/>
          <w:color w:val="000000"/>
          <w:spacing w:val="3"/>
          <w:sz w:val="24"/>
          <w:szCs w:val="24"/>
        </w:rPr>
        <w:t xml:space="preserve">- </w:t>
      </w:r>
      <w:r w:rsidRPr="00A63782">
        <w:rPr>
          <w:rFonts w:ascii="Times New Roman" w:eastAsia="Times New Roman" w:hAnsi="Times New Roman"/>
          <w:bCs/>
          <w:i/>
          <w:color w:val="000000"/>
          <w:spacing w:val="3"/>
          <w:sz w:val="24"/>
          <w:szCs w:val="24"/>
        </w:rPr>
        <w:t>предпринимательский.</w:t>
      </w:r>
      <w:r w:rsidRPr="00820AD8">
        <w:rPr>
          <w:rFonts w:ascii="Times New Roman" w:eastAsia="Times New Roman" w:hAnsi="Times New Roman"/>
          <w:b/>
          <w:bCs/>
          <w:color w:val="000000"/>
          <w:spacing w:val="3"/>
          <w:sz w:val="24"/>
          <w:szCs w:val="24"/>
        </w:rPr>
        <w:t xml:space="preserve"> </w:t>
      </w:r>
      <w:r w:rsidRPr="00820AD8">
        <w:rPr>
          <w:rFonts w:ascii="Times New Roman" w:eastAsia="Times New Roman" w:hAnsi="Times New Roman"/>
          <w:color w:val="000000"/>
          <w:spacing w:val="3"/>
          <w:sz w:val="24"/>
          <w:szCs w:val="24"/>
        </w:rPr>
        <w:t>На данной стадии развития уче</w:t>
      </w:r>
      <w:r w:rsidRPr="00820AD8">
        <w:rPr>
          <w:rFonts w:ascii="Times New Roman" w:eastAsia="Times New Roman" w:hAnsi="Times New Roman"/>
          <w:color w:val="000000"/>
          <w:spacing w:val="3"/>
          <w:sz w:val="24"/>
          <w:szCs w:val="24"/>
        </w:rPr>
        <w:softHyphen/>
        <w:t>та возникла потребность в определении себестоимости продукции, что</w:t>
      </w:r>
      <w:r>
        <w:rPr>
          <w:rFonts w:ascii="Times New Roman" w:eastAsia="Times New Roman" w:hAnsi="Times New Roman"/>
          <w:color w:val="000000"/>
          <w:spacing w:val="3"/>
          <w:sz w:val="24"/>
          <w:szCs w:val="24"/>
        </w:rPr>
        <w:t xml:space="preserve"> </w:t>
      </w:r>
      <w:r w:rsidRPr="00820AD8">
        <w:rPr>
          <w:rFonts w:ascii="Times New Roman" w:eastAsia="Times New Roman" w:hAnsi="Times New Roman"/>
          <w:color w:val="000000"/>
          <w:spacing w:val="4"/>
          <w:sz w:val="24"/>
          <w:szCs w:val="24"/>
        </w:rPr>
        <w:t xml:space="preserve">вызвало в конце Х1Х-началс </w:t>
      </w:r>
      <w:r w:rsidRPr="00820AD8">
        <w:rPr>
          <w:rFonts w:ascii="Times New Roman" w:eastAsia="Times New Roman" w:hAnsi="Times New Roman"/>
          <w:color w:val="000000"/>
          <w:spacing w:val="4"/>
          <w:sz w:val="24"/>
          <w:szCs w:val="24"/>
          <w:lang w:val="en-US"/>
        </w:rPr>
        <w:t>XX</w:t>
      </w:r>
      <w:r w:rsidRPr="00820AD8">
        <w:rPr>
          <w:rFonts w:ascii="Times New Roman" w:eastAsia="Times New Roman" w:hAnsi="Times New Roman"/>
          <w:color w:val="000000"/>
          <w:spacing w:val="4"/>
          <w:sz w:val="24"/>
          <w:szCs w:val="24"/>
        </w:rPr>
        <w:t xml:space="preserve"> в. интеграцию промышленного и фи</w:t>
      </w:r>
      <w:r w:rsidRPr="00820AD8">
        <w:rPr>
          <w:rFonts w:ascii="Times New Roman" w:eastAsia="Times New Roman" w:hAnsi="Times New Roman"/>
          <w:color w:val="000000"/>
          <w:spacing w:val="4"/>
          <w:sz w:val="24"/>
          <w:szCs w:val="24"/>
        </w:rPr>
        <w:softHyphen/>
      </w:r>
      <w:r w:rsidRPr="00820AD8">
        <w:rPr>
          <w:rFonts w:ascii="Times New Roman" w:eastAsia="Times New Roman" w:hAnsi="Times New Roman"/>
          <w:color w:val="000000"/>
          <w:spacing w:val="3"/>
          <w:sz w:val="24"/>
          <w:szCs w:val="24"/>
        </w:rPr>
        <w:t>нансового учета. Поэтому предпринимательский этап характеризуется</w:t>
      </w:r>
      <w:r>
        <w:rPr>
          <w:rFonts w:ascii="Times New Roman" w:eastAsia="Times New Roman" w:hAnsi="Times New Roman"/>
          <w:color w:val="000000"/>
          <w:spacing w:val="3"/>
          <w:sz w:val="24"/>
          <w:szCs w:val="24"/>
        </w:rPr>
        <w:t xml:space="preserve"> </w:t>
      </w:r>
      <w:r w:rsidRPr="00820AD8">
        <w:rPr>
          <w:rFonts w:ascii="Times New Roman" w:eastAsia="Times New Roman" w:hAnsi="Times New Roman"/>
          <w:color w:val="000000"/>
          <w:spacing w:val="2"/>
          <w:sz w:val="24"/>
          <w:szCs w:val="24"/>
        </w:rPr>
        <w:t>появлением промышленной бухгалтерии, определяющей себестоимость</w:t>
      </w:r>
      <w:r>
        <w:rPr>
          <w:rFonts w:ascii="Times New Roman" w:eastAsia="Times New Roman" w:hAnsi="Times New Roman"/>
          <w:color w:val="000000"/>
          <w:spacing w:val="2"/>
          <w:sz w:val="24"/>
          <w:szCs w:val="24"/>
        </w:rPr>
        <w:t xml:space="preserve"> </w:t>
      </w:r>
      <w:r w:rsidRPr="00820AD8">
        <w:rPr>
          <w:rFonts w:ascii="Times New Roman" w:eastAsia="Times New Roman" w:hAnsi="Times New Roman"/>
          <w:color w:val="000000"/>
          <w:spacing w:val="3"/>
          <w:sz w:val="24"/>
          <w:szCs w:val="24"/>
        </w:rPr>
        <w:t>отдельных видов продукции, методов распределения накладных расхо</w:t>
      </w:r>
      <w:r w:rsidRPr="00820AD8">
        <w:rPr>
          <w:rFonts w:ascii="Times New Roman" w:eastAsia="Times New Roman" w:hAnsi="Times New Roman"/>
          <w:color w:val="000000"/>
          <w:spacing w:val="3"/>
          <w:sz w:val="24"/>
          <w:szCs w:val="24"/>
        </w:rPr>
        <w:softHyphen/>
      </w:r>
      <w:r w:rsidRPr="00820AD8">
        <w:rPr>
          <w:rFonts w:ascii="Times New Roman" w:eastAsia="Times New Roman" w:hAnsi="Times New Roman"/>
          <w:color w:val="000000"/>
          <w:spacing w:val="5"/>
          <w:sz w:val="24"/>
          <w:szCs w:val="24"/>
        </w:rPr>
        <w:t>дов, десятичной системы классификации счетов. Вершиной явилось</w:t>
      </w:r>
      <w:r>
        <w:rPr>
          <w:rFonts w:ascii="Times New Roman" w:eastAsia="Times New Roman" w:hAnsi="Times New Roman"/>
          <w:color w:val="000000"/>
          <w:spacing w:val="5"/>
          <w:sz w:val="24"/>
          <w:szCs w:val="24"/>
        </w:rPr>
        <w:t xml:space="preserve"> </w:t>
      </w:r>
      <w:r w:rsidRPr="00820AD8">
        <w:rPr>
          <w:rFonts w:ascii="Times New Roman" w:eastAsia="Times New Roman" w:hAnsi="Times New Roman"/>
          <w:color w:val="000000"/>
          <w:spacing w:val="3"/>
          <w:sz w:val="24"/>
          <w:szCs w:val="24"/>
        </w:rPr>
        <w:t>создание планов счетов предприятий.</w:t>
      </w:r>
    </w:p>
    <w:p w:rsidR="00A63782" w:rsidRPr="00820AD8" w:rsidRDefault="00A63782" w:rsidP="00A63782">
      <w:pPr>
        <w:shd w:val="clear" w:color="auto" w:fill="FFFFFF"/>
        <w:tabs>
          <w:tab w:val="left" w:pos="408"/>
        </w:tabs>
        <w:jc w:val="left"/>
        <w:rPr>
          <w:rFonts w:ascii="Times New Roman" w:hAnsi="Times New Roman"/>
          <w:sz w:val="24"/>
          <w:szCs w:val="24"/>
        </w:rPr>
      </w:pPr>
      <w:r w:rsidRPr="00A63782">
        <w:rPr>
          <w:rFonts w:ascii="Times New Roman" w:hAnsi="Times New Roman"/>
          <w:bCs/>
          <w:i/>
          <w:color w:val="000000"/>
          <w:sz w:val="24"/>
          <w:szCs w:val="24"/>
        </w:rPr>
        <w:t xml:space="preserve">3 </w:t>
      </w:r>
      <w:r w:rsidRPr="00A63782">
        <w:rPr>
          <w:rFonts w:ascii="Times New Roman" w:eastAsia="Times New Roman" w:hAnsi="Times New Roman"/>
          <w:bCs/>
          <w:i/>
          <w:color w:val="000000"/>
          <w:spacing w:val="4"/>
          <w:sz w:val="24"/>
          <w:szCs w:val="24"/>
        </w:rPr>
        <w:t xml:space="preserve">этап </w:t>
      </w:r>
      <w:r w:rsidRPr="00A63782">
        <w:rPr>
          <w:rFonts w:ascii="Times New Roman" w:eastAsia="Times New Roman" w:hAnsi="Times New Roman"/>
          <w:i/>
          <w:color w:val="000000"/>
          <w:spacing w:val="4"/>
          <w:sz w:val="24"/>
          <w:szCs w:val="24"/>
        </w:rPr>
        <w:t xml:space="preserve">- </w:t>
      </w:r>
      <w:r w:rsidRPr="00A63782">
        <w:rPr>
          <w:rFonts w:ascii="Times New Roman" w:eastAsia="Times New Roman" w:hAnsi="Times New Roman"/>
          <w:bCs/>
          <w:i/>
          <w:color w:val="000000"/>
          <w:spacing w:val="4"/>
          <w:sz w:val="24"/>
          <w:szCs w:val="24"/>
        </w:rPr>
        <w:t>организационный.</w:t>
      </w:r>
      <w:r w:rsidRPr="00820AD8">
        <w:rPr>
          <w:rFonts w:ascii="Times New Roman" w:eastAsia="Times New Roman" w:hAnsi="Times New Roman"/>
          <w:b/>
          <w:bCs/>
          <w:color w:val="000000"/>
          <w:spacing w:val="4"/>
          <w:sz w:val="24"/>
          <w:szCs w:val="24"/>
        </w:rPr>
        <w:t xml:space="preserve"> </w:t>
      </w:r>
      <w:r w:rsidRPr="00820AD8">
        <w:rPr>
          <w:rFonts w:ascii="Times New Roman" w:eastAsia="Times New Roman" w:hAnsi="Times New Roman"/>
          <w:color w:val="000000"/>
          <w:spacing w:val="4"/>
          <w:sz w:val="24"/>
          <w:szCs w:val="24"/>
        </w:rPr>
        <w:t>На этом этапе в бухгалтерии орга</w:t>
      </w:r>
      <w:r w:rsidRPr="00820AD8">
        <w:rPr>
          <w:rFonts w:ascii="Times New Roman" w:eastAsia="Times New Roman" w:hAnsi="Times New Roman"/>
          <w:color w:val="000000"/>
          <w:spacing w:val="4"/>
          <w:sz w:val="24"/>
          <w:szCs w:val="24"/>
        </w:rPr>
        <w:softHyphen/>
      </w:r>
      <w:r w:rsidRPr="00820AD8">
        <w:rPr>
          <w:rFonts w:ascii="Times New Roman" w:eastAsia="Times New Roman" w:hAnsi="Times New Roman"/>
          <w:color w:val="000000"/>
          <w:spacing w:val="2"/>
          <w:sz w:val="24"/>
          <w:szCs w:val="24"/>
        </w:rPr>
        <w:t>нически используется система плановых показателей, характеризующая</w:t>
      </w:r>
      <w:r>
        <w:rPr>
          <w:rFonts w:ascii="Times New Roman" w:eastAsia="Times New Roman" w:hAnsi="Times New Roman"/>
          <w:color w:val="000000"/>
          <w:spacing w:val="2"/>
          <w:sz w:val="24"/>
          <w:szCs w:val="24"/>
        </w:rPr>
        <w:t xml:space="preserve"> </w:t>
      </w:r>
      <w:r w:rsidRPr="00820AD8">
        <w:rPr>
          <w:rFonts w:ascii="Times New Roman" w:eastAsia="Times New Roman" w:hAnsi="Times New Roman"/>
          <w:color w:val="000000"/>
          <w:spacing w:val="3"/>
          <w:sz w:val="24"/>
          <w:szCs w:val="24"/>
        </w:rPr>
        <w:t>как общие результаты работы предприятия, так и деятельность центров</w:t>
      </w:r>
      <w:r>
        <w:rPr>
          <w:rFonts w:ascii="Times New Roman" w:eastAsia="Times New Roman" w:hAnsi="Times New Roman"/>
          <w:color w:val="000000"/>
          <w:spacing w:val="3"/>
          <w:sz w:val="24"/>
          <w:szCs w:val="24"/>
        </w:rPr>
        <w:t xml:space="preserve"> </w:t>
      </w:r>
      <w:r w:rsidRPr="00820AD8">
        <w:rPr>
          <w:rFonts w:ascii="Times New Roman" w:eastAsia="Times New Roman" w:hAnsi="Times New Roman"/>
          <w:color w:val="000000"/>
          <w:spacing w:val="3"/>
          <w:sz w:val="24"/>
          <w:szCs w:val="24"/>
        </w:rPr>
        <w:t>ответственности. Бухгалтерия, аккумулирующая плановые показатели,</w:t>
      </w:r>
      <w:r>
        <w:rPr>
          <w:rFonts w:ascii="Times New Roman" w:eastAsia="Times New Roman" w:hAnsi="Times New Roman"/>
          <w:color w:val="000000"/>
          <w:spacing w:val="3"/>
          <w:sz w:val="24"/>
          <w:szCs w:val="24"/>
        </w:rPr>
        <w:t xml:space="preserve"> </w:t>
      </w:r>
      <w:r w:rsidRPr="00820AD8">
        <w:rPr>
          <w:rFonts w:ascii="Times New Roman" w:eastAsia="Times New Roman" w:hAnsi="Times New Roman"/>
          <w:color w:val="000000"/>
          <w:spacing w:val="4"/>
          <w:sz w:val="24"/>
          <w:szCs w:val="24"/>
        </w:rPr>
        <w:t>получила наименование бюджетной и представляла информацию, ха</w:t>
      </w:r>
      <w:r w:rsidRPr="00820AD8">
        <w:rPr>
          <w:rFonts w:ascii="Times New Roman" w:eastAsia="Times New Roman" w:hAnsi="Times New Roman"/>
          <w:color w:val="000000"/>
          <w:spacing w:val="4"/>
          <w:sz w:val="24"/>
          <w:szCs w:val="24"/>
        </w:rPr>
        <w:softHyphen/>
      </w:r>
      <w:r w:rsidRPr="00820AD8">
        <w:rPr>
          <w:rFonts w:ascii="Times New Roman" w:eastAsia="Times New Roman" w:hAnsi="Times New Roman"/>
          <w:color w:val="000000"/>
          <w:spacing w:val="3"/>
          <w:sz w:val="24"/>
          <w:szCs w:val="24"/>
        </w:rPr>
        <w:t>рактеризующую   баланс,   прибыли   и  убытки,   самофинансирование,</w:t>
      </w:r>
      <w:r>
        <w:rPr>
          <w:rFonts w:ascii="Times New Roman" w:eastAsia="Times New Roman" w:hAnsi="Times New Roman"/>
          <w:color w:val="000000"/>
          <w:spacing w:val="3"/>
          <w:sz w:val="24"/>
          <w:szCs w:val="24"/>
        </w:rPr>
        <w:t xml:space="preserve"> </w:t>
      </w:r>
      <w:r w:rsidRPr="00820AD8">
        <w:rPr>
          <w:rFonts w:ascii="Times New Roman" w:eastAsia="Times New Roman" w:hAnsi="Times New Roman"/>
          <w:color w:val="000000"/>
          <w:spacing w:val="4"/>
          <w:sz w:val="24"/>
          <w:szCs w:val="24"/>
        </w:rPr>
        <w:t>снабжение, производство, реализацию, деятельность центров ответст</w:t>
      </w:r>
      <w:r w:rsidRPr="00820AD8">
        <w:rPr>
          <w:rFonts w:ascii="Times New Roman" w:eastAsia="Times New Roman" w:hAnsi="Times New Roman"/>
          <w:color w:val="000000"/>
          <w:spacing w:val="3"/>
          <w:sz w:val="24"/>
          <w:szCs w:val="24"/>
        </w:rPr>
        <w:t xml:space="preserve">венности. Бухгалтерия интегрировала функции учета и планирования, и </w:t>
      </w:r>
      <w:r w:rsidRPr="00820AD8">
        <w:rPr>
          <w:rFonts w:ascii="Times New Roman" w:eastAsia="Times New Roman" w:hAnsi="Times New Roman"/>
          <w:color w:val="000000"/>
          <w:spacing w:val="2"/>
          <w:sz w:val="24"/>
          <w:szCs w:val="24"/>
        </w:rPr>
        <w:t>в ее недрах родилась новая специальность « управленческий контроль»</w:t>
      </w:r>
      <w:r w:rsidR="00026722">
        <w:rPr>
          <w:rFonts w:ascii="Times New Roman" w:eastAsia="Times New Roman" w:hAnsi="Times New Roman"/>
          <w:color w:val="000000"/>
          <w:spacing w:val="2"/>
          <w:sz w:val="24"/>
          <w:szCs w:val="24"/>
        </w:rPr>
        <w:t xml:space="preserve"> </w:t>
      </w:r>
      <w:r w:rsidR="00026722" w:rsidRPr="00026722">
        <w:rPr>
          <w:rFonts w:ascii="Times New Roman" w:hAnsi="Times New Roman"/>
          <w:sz w:val="24"/>
          <w:szCs w:val="24"/>
          <w:lang w:eastAsia="ru-RU"/>
        </w:rPr>
        <w:t>[</w:t>
      </w:r>
      <w:r w:rsidR="00026722">
        <w:rPr>
          <w:rFonts w:ascii="Times New Roman" w:hAnsi="Times New Roman"/>
          <w:sz w:val="24"/>
          <w:szCs w:val="24"/>
          <w:lang w:eastAsia="ru-RU"/>
        </w:rPr>
        <w:t>2, С 4</w:t>
      </w:r>
      <w:r w:rsidR="00026722" w:rsidRPr="00026722">
        <w:rPr>
          <w:rFonts w:ascii="Times New Roman" w:hAnsi="Times New Roman"/>
          <w:sz w:val="24"/>
          <w:szCs w:val="24"/>
          <w:lang w:eastAsia="ru-RU"/>
        </w:rPr>
        <w:t>]</w:t>
      </w:r>
      <w:r w:rsidR="00026722">
        <w:rPr>
          <w:rFonts w:ascii="Times New Roman" w:hAnsi="Times New Roman"/>
          <w:sz w:val="24"/>
          <w:szCs w:val="24"/>
          <w:lang w:eastAsia="ru-RU"/>
        </w:rPr>
        <w:t>.</w:t>
      </w:r>
    </w:p>
    <w:p w:rsidR="00A63782" w:rsidRPr="00820AD8" w:rsidRDefault="00A63782" w:rsidP="00A63782">
      <w:pPr>
        <w:shd w:val="clear" w:color="auto" w:fill="FFFFFF"/>
        <w:tabs>
          <w:tab w:val="left" w:pos="398"/>
        </w:tabs>
        <w:jc w:val="left"/>
        <w:rPr>
          <w:rFonts w:ascii="Times New Roman" w:hAnsi="Times New Roman"/>
          <w:sz w:val="24"/>
          <w:szCs w:val="24"/>
        </w:rPr>
      </w:pPr>
      <w:r w:rsidRPr="00A63782">
        <w:rPr>
          <w:rFonts w:ascii="Times New Roman" w:hAnsi="Times New Roman"/>
          <w:bCs/>
          <w:i/>
          <w:color w:val="000000"/>
          <w:spacing w:val="1"/>
          <w:sz w:val="24"/>
          <w:szCs w:val="24"/>
        </w:rPr>
        <w:t>4</w:t>
      </w:r>
      <w:r>
        <w:rPr>
          <w:rFonts w:ascii="Times New Roman" w:hAnsi="Times New Roman"/>
          <w:bCs/>
          <w:i/>
          <w:color w:val="000000"/>
          <w:spacing w:val="1"/>
          <w:sz w:val="24"/>
          <w:szCs w:val="24"/>
        </w:rPr>
        <w:t xml:space="preserve"> </w:t>
      </w:r>
      <w:r w:rsidRPr="00A63782">
        <w:rPr>
          <w:rFonts w:ascii="Times New Roman" w:hAnsi="Times New Roman"/>
          <w:bCs/>
          <w:i/>
          <w:color w:val="000000"/>
          <w:spacing w:val="1"/>
          <w:sz w:val="24"/>
          <w:szCs w:val="24"/>
        </w:rPr>
        <w:t xml:space="preserve"> </w:t>
      </w:r>
      <w:r w:rsidRPr="00A63782">
        <w:rPr>
          <w:rFonts w:ascii="Times New Roman" w:eastAsia="Times New Roman" w:hAnsi="Times New Roman"/>
          <w:bCs/>
          <w:i/>
          <w:color w:val="000000"/>
          <w:spacing w:val="4"/>
          <w:sz w:val="24"/>
          <w:szCs w:val="24"/>
        </w:rPr>
        <w:t>этап - оптимизационный.</w:t>
      </w:r>
      <w:r w:rsidRPr="00820AD8">
        <w:rPr>
          <w:rFonts w:ascii="Times New Roman" w:eastAsia="Times New Roman" w:hAnsi="Times New Roman"/>
          <w:b/>
          <w:bCs/>
          <w:color w:val="000000"/>
          <w:spacing w:val="4"/>
          <w:sz w:val="24"/>
          <w:szCs w:val="24"/>
        </w:rPr>
        <w:t xml:space="preserve"> </w:t>
      </w:r>
      <w:r w:rsidRPr="00820AD8">
        <w:rPr>
          <w:rFonts w:ascii="Times New Roman" w:eastAsia="Times New Roman" w:hAnsi="Times New Roman"/>
          <w:color w:val="000000"/>
          <w:spacing w:val="4"/>
          <w:sz w:val="24"/>
          <w:szCs w:val="24"/>
        </w:rPr>
        <w:t>Данный этап характеризуется тем,</w:t>
      </w:r>
      <w:r>
        <w:rPr>
          <w:rFonts w:ascii="Times New Roman" w:eastAsia="Times New Roman" w:hAnsi="Times New Roman"/>
          <w:color w:val="000000"/>
          <w:spacing w:val="4"/>
          <w:sz w:val="24"/>
          <w:szCs w:val="24"/>
        </w:rPr>
        <w:t xml:space="preserve"> </w:t>
      </w:r>
      <w:r w:rsidRPr="00820AD8">
        <w:rPr>
          <w:rFonts w:ascii="Times New Roman" w:eastAsia="Times New Roman" w:hAnsi="Times New Roman"/>
          <w:color w:val="000000"/>
          <w:spacing w:val="5"/>
          <w:sz w:val="24"/>
          <w:szCs w:val="24"/>
        </w:rPr>
        <w:t>что бухгалтерия наряду с решением тактических задач стала решать</w:t>
      </w:r>
      <w:r>
        <w:rPr>
          <w:rFonts w:ascii="Times New Roman" w:eastAsia="Times New Roman" w:hAnsi="Times New Roman"/>
          <w:color w:val="000000"/>
          <w:spacing w:val="5"/>
          <w:sz w:val="24"/>
          <w:szCs w:val="24"/>
        </w:rPr>
        <w:t xml:space="preserve"> </w:t>
      </w:r>
      <w:r w:rsidRPr="00820AD8">
        <w:rPr>
          <w:rFonts w:ascii="Times New Roman" w:eastAsia="Times New Roman" w:hAnsi="Times New Roman"/>
          <w:color w:val="000000"/>
          <w:spacing w:val="5"/>
          <w:sz w:val="24"/>
          <w:szCs w:val="24"/>
        </w:rPr>
        <w:t>стратегические задачи управления на основе использования в учете</w:t>
      </w:r>
      <w:r>
        <w:rPr>
          <w:rFonts w:ascii="Times New Roman" w:eastAsia="Times New Roman" w:hAnsi="Times New Roman"/>
          <w:color w:val="000000"/>
          <w:spacing w:val="5"/>
          <w:sz w:val="24"/>
          <w:szCs w:val="24"/>
        </w:rPr>
        <w:t xml:space="preserve"> </w:t>
      </w:r>
      <w:r w:rsidRPr="00820AD8">
        <w:rPr>
          <w:rFonts w:ascii="Times New Roman" w:eastAsia="Times New Roman" w:hAnsi="Times New Roman"/>
          <w:color w:val="000000"/>
          <w:spacing w:val="4"/>
          <w:sz w:val="24"/>
          <w:szCs w:val="24"/>
        </w:rPr>
        <w:t>ЭВМ и четкого подразделения затрат на переменные, пропорциональ</w:t>
      </w:r>
      <w:r w:rsidRPr="00820AD8">
        <w:rPr>
          <w:rFonts w:ascii="Times New Roman" w:eastAsia="Times New Roman" w:hAnsi="Times New Roman"/>
          <w:color w:val="000000"/>
          <w:spacing w:val="4"/>
          <w:sz w:val="24"/>
          <w:szCs w:val="24"/>
        </w:rPr>
        <w:softHyphen/>
      </w:r>
      <w:r w:rsidRPr="00820AD8">
        <w:rPr>
          <w:rFonts w:ascii="Times New Roman" w:eastAsia="Times New Roman" w:hAnsi="Times New Roman"/>
          <w:color w:val="000000"/>
          <w:spacing w:val="2"/>
          <w:sz w:val="24"/>
          <w:szCs w:val="24"/>
        </w:rPr>
        <w:t>ные объему производства, и постоянные или структурные, независимые</w:t>
      </w:r>
      <w:r>
        <w:rPr>
          <w:rFonts w:ascii="Times New Roman" w:eastAsia="Times New Roman" w:hAnsi="Times New Roman"/>
          <w:color w:val="000000"/>
          <w:spacing w:val="2"/>
          <w:sz w:val="24"/>
          <w:szCs w:val="24"/>
        </w:rPr>
        <w:t xml:space="preserve"> </w:t>
      </w:r>
      <w:r w:rsidRPr="00820AD8">
        <w:rPr>
          <w:rFonts w:ascii="Times New Roman" w:eastAsia="Times New Roman" w:hAnsi="Times New Roman"/>
          <w:color w:val="000000"/>
          <w:spacing w:val="4"/>
          <w:sz w:val="24"/>
          <w:szCs w:val="24"/>
        </w:rPr>
        <w:t>от объема производства, что является основой использования в учете</w:t>
      </w:r>
      <w:r>
        <w:rPr>
          <w:rFonts w:ascii="Times New Roman" w:eastAsia="Times New Roman" w:hAnsi="Times New Roman"/>
          <w:color w:val="000000"/>
          <w:spacing w:val="4"/>
          <w:sz w:val="24"/>
          <w:szCs w:val="24"/>
        </w:rPr>
        <w:t xml:space="preserve"> </w:t>
      </w:r>
      <w:r>
        <w:rPr>
          <w:rFonts w:ascii="Times New Roman" w:eastAsia="Times New Roman" w:hAnsi="Times New Roman"/>
          <w:color w:val="000000"/>
          <w:spacing w:val="3"/>
          <w:sz w:val="24"/>
          <w:szCs w:val="24"/>
        </w:rPr>
        <w:t>метода «дире</w:t>
      </w:r>
      <w:r w:rsidRPr="00820AD8">
        <w:rPr>
          <w:rFonts w:ascii="Times New Roman" w:eastAsia="Times New Roman" w:hAnsi="Times New Roman"/>
          <w:color w:val="000000"/>
          <w:spacing w:val="3"/>
          <w:sz w:val="24"/>
          <w:szCs w:val="24"/>
        </w:rPr>
        <w:t>кт-костинг». На этом этапе межправительственные и про</w:t>
      </w:r>
      <w:r w:rsidRPr="00820AD8">
        <w:rPr>
          <w:rFonts w:ascii="Times New Roman" w:eastAsia="Times New Roman" w:hAnsi="Times New Roman"/>
          <w:color w:val="000000"/>
          <w:spacing w:val="3"/>
          <w:sz w:val="24"/>
          <w:szCs w:val="24"/>
        </w:rPr>
        <w:softHyphen/>
        <w:t>фессиональные бухгалтерские организации провели анализ националь</w:t>
      </w:r>
      <w:r w:rsidRPr="00820AD8">
        <w:rPr>
          <w:rFonts w:ascii="Times New Roman" w:eastAsia="Times New Roman" w:hAnsi="Times New Roman"/>
          <w:color w:val="000000"/>
          <w:spacing w:val="3"/>
          <w:sz w:val="24"/>
          <w:szCs w:val="24"/>
        </w:rPr>
        <w:softHyphen/>
        <w:t>ных и региональных учетных систем и приступили к созданию между</w:t>
      </w:r>
      <w:r w:rsidRPr="00820AD8">
        <w:rPr>
          <w:rFonts w:ascii="Times New Roman" w:eastAsia="Times New Roman" w:hAnsi="Times New Roman"/>
          <w:color w:val="000000"/>
          <w:spacing w:val="3"/>
          <w:sz w:val="24"/>
          <w:szCs w:val="24"/>
        </w:rPr>
        <w:softHyphen/>
      </w:r>
      <w:r>
        <w:rPr>
          <w:rFonts w:ascii="Times New Roman" w:eastAsia="Times New Roman" w:hAnsi="Times New Roman"/>
          <w:color w:val="000000"/>
          <w:spacing w:val="3"/>
          <w:sz w:val="24"/>
          <w:szCs w:val="24"/>
        </w:rPr>
        <w:t xml:space="preserve"> </w:t>
      </w:r>
      <w:r w:rsidRPr="00820AD8">
        <w:rPr>
          <w:rFonts w:ascii="Times New Roman" w:eastAsia="Times New Roman" w:hAnsi="Times New Roman"/>
          <w:color w:val="000000"/>
          <w:spacing w:val="2"/>
          <w:sz w:val="24"/>
          <w:szCs w:val="24"/>
        </w:rPr>
        <w:t xml:space="preserve">народной системы </w:t>
      </w:r>
      <w:r w:rsidRPr="00A63782">
        <w:rPr>
          <w:rFonts w:ascii="Times New Roman" w:eastAsia="Times New Roman" w:hAnsi="Times New Roman"/>
          <w:color w:val="000000"/>
          <w:spacing w:val="2"/>
          <w:sz w:val="24"/>
          <w:szCs w:val="24"/>
        </w:rPr>
        <w:t xml:space="preserve">бухгалтерского </w:t>
      </w:r>
      <w:r w:rsidRPr="00A63782">
        <w:rPr>
          <w:rFonts w:ascii="Times New Roman" w:eastAsia="Times New Roman" w:hAnsi="Times New Roman"/>
          <w:bCs/>
          <w:color w:val="000000"/>
          <w:spacing w:val="2"/>
          <w:sz w:val="24"/>
          <w:szCs w:val="24"/>
        </w:rPr>
        <w:t>учета.</w:t>
      </w:r>
    </w:p>
    <w:p w:rsidR="00A63782" w:rsidRPr="00820AD8" w:rsidRDefault="00A63782" w:rsidP="00A63782">
      <w:pPr>
        <w:shd w:val="clear" w:color="auto" w:fill="FFFFFF"/>
        <w:tabs>
          <w:tab w:val="left" w:pos="355"/>
        </w:tabs>
        <w:jc w:val="left"/>
        <w:rPr>
          <w:rFonts w:ascii="Times New Roman" w:hAnsi="Times New Roman"/>
          <w:sz w:val="24"/>
          <w:szCs w:val="24"/>
        </w:rPr>
      </w:pPr>
      <w:r w:rsidRPr="00A63782">
        <w:rPr>
          <w:rFonts w:ascii="Times New Roman" w:hAnsi="Times New Roman"/>
          <w:bCs/>
          <w:i/>
          <w:color w:val="000000"/>
          <w:sz w:val="24"/>
          <w:szCs w:val="24"/>
        </w:rPr>
        <w:t xml:space="preserve">5 </w:t>
      </w:r>
      <w:r w:rsidRPr="00A63782">
        <w:rPr>
          <w:rFonts w:ascii="Times New Roman" w:eastAsia="Times New Roman" w:hAnsi="Times New Roman"/>
          <w:bCs/>
          <w:i/>
          <w:color w:val="000000"/>
          <w:spacing w:val="4"/>
          <w:sz w:val="24"/>
          <w:szCs w:val="24"/>
        </w:rPr>
        <w:t xml:space="preserve">этап </w:t>
      </w:r>
      <w:r w:rsidRPr="00A63782">
        <w:rPr>
          <w:rFonts w:ascii="Times New Roman" w:eastAsia="Times New Roman" w:hAnsi="Times New Roman"/>
          <w:i/>
          <w:color w:val="000000"/>
          <w:spacing w:val="4"/>
          <w:sz w:val="24"/>
          <w:szCs w:val="24"/>
        </w:rPr>
        <w:t xml:space="preserve">- </w:t>
      </w:r>
      <w:r w:rsidRPr="00A63782">
        <w:rPr>
          <w:rFonts w:ascii="Times New Roman" w:eastAsia="Times New Roman" w:hAnsi="Times New Roman"/>
          <w:bCs/>
          <w:i/>
          <w:color w:val="000000"/>
          <w:spacing w:val="4"/>
          <w:sz w:val="24"/>
          <w:szCs w:val="24"/>
        </w:rPr>
        <w:t>стратегический</w:t>
      </w:r>
      <w:r w:rsidRPr="00820AD8">
        <w:rPr>
          <w:rFonts w:ascii="Times New Roman" w:eastAsia="Times New Roman" w:hAnsi="Times New Roman"/>
          <w:b/>
          <w:bCs/>
          <w:color w:val="000000"/>
          <w:spacing w:val="4"/>
          <w:sz w:val="24"/>
          <w:szCs w:val="24"/>
        </w:rPr>
        <w:t xml:space="preserve">. </w:t>
      </w:r>
      <w:r w:rsidRPr="00820AD8">
        <w:rPr>
          <w:rFonts w:ascii="Times New Roman" w:eastAsia="Times New Roman" w:hAnsi="Times New Roman"/>
          <w:color w:val="000000"/>
          <w:spacing w:val="4"/>
          <w:sz w:val="24"/>
          <w:szCs w:val="24"/>
        </w:rPr>
        <w:t>На данном этапе завершилось в целом</w:t>
      </w:r>
      <w:r>
        <w:rPr>
          <w:rFonts w:ascii="Times New Roman" w:eastAsia="Times New Roman" w:hAnsi="Times New Roman"/>
          <w:color w:val="000000"/>
          <w:spacing w:val="4"/>
          <w:sz w:val="24"/>
          <w:szCs w:val="24"/>
        </w:rPr>
        <w:t xml:space="preserve"> </w:t>
      </w:r>
      <w:r w:rsidRPr="00820AD8">
        <w:rPr>
          <w:rFonts w:ascii="Times New Roman" w:eastAsia="Times New Roman" w:hAnsi="Times New Roman"/>
          <w:color w:val="000000"/>
          <w:spacing w:val="5"/>
          <w:sz w:val="24"/>
          <w:szCs w:val="24"/>
        </w:rPr>
        <w:t>создание международной системы бухгалтерского учета и появилось</w:t>
      </w:r>
      <w:r>
        <w:rPr>
          <w:rFonts w:ascii="Times New Roman" w:eastAsia="Times New Roman" w:hAnsi="Times New Roman"/>
          <w:color w:val="000000"/>
          <w:spacing w:val="5"/>
          <w:sz w:val="24"/>
          <w:szCs w:val="24"/>
        </w:rPr>
        <w:t xml:space="preserve"> </w:t>
      </w:r>
      <w:r w:rsidRPr="00820AD8">
        <w:rPr>
          <w:rFonts w:ascii="Times New Roman" w:eastAsia="Times New Roman" w:hAnsi="Times New Roman"/>
          <w:color w:val="000000"/>
          <w:spacing w:val="3"/>
          <w:sz w:val="24"/>
          <w:szCs w:val="24"/>
        </w:rPr>
        <w:t>понятие стратегической бухгалтерии, обеспечивающей принятие стра</w:t>
      </w:r>
      <w:r w:rsidRPr="00820AD8">
        <w:rPr>
          <w:rFonts w:ascii="Times New Roman" w:eastAsia="Times New Roman" w:hAnsi="Times New Roman"/>
          <w:color w:val="000000"/>
          <w:spacing w:val="3"/>
          <w:sz w:val="24"/>
          <w:szCs w:val="24"/>
        </w:rPr>
        <w:softHyphen/>
      </w:r>
      <w:r w:rsidRPr="00820AD8">
        <w:rPr>
          <w:rFonts w:ascii="Times New Roman" w:eastAsia="Times New Roman" w:hAnsi="Times New Roman"/>
          <w:color w:val="000000"/>
          <w:spacing w:val="4"/>
          <w:sz w:val="24"/>
          <w:szCs w:val="24"/>
        </w:rPr>
        <w:t>тегических решений и их анализ по данным стратегического планиро</w:t>
      </w:r>
      <w:r w:rsidRPr="00820AD8">
        <w:rPr>
          <w:rFonts w:ascii="Times New Roman" w:eastAsia="Times New Roman" w:hAnsi="Times New Roman"/>
          <w:color w:val="000000"/>
          <w:spacing w:val="4"/>
          <w:sz w:val="24"/>
          <w:szCs w:val="24"/>
        </w:rPr>
        <w:softHyphen/>
      </w:r>
      <w:r w:rsidRPr="00820AD8">
        <w:rPr>
          <w:rFonts w:ascii="Times New Roman" w:eastAsia="Times New Roman" w:hAnsi="Times New Roman"/>
          <w:color w:val="000000"/>
          <w:spacing w:val="2"/>
          <w:sz w:val="24"/>
          <w:szCs w:val="24"/>
        </w:rPr>
        <w:t>вания и учета.</w:t>
      </w:r>
    </w:p>
    <w:p w:rsidR="00A63782" w:rsidRDefault="00A63782" w:rsidP="00A63782">
      <w:pPr>
        <w:shd w:val="clear" w:color="auto" w:fill="FFFFFF"/>
        <w:jc w:val="left"/>
        <w:rPr>
          <w:rFonts w:ascii="Times New Roman" w:eastAsia="Times New Roman" w:hAnsi="Times New Roman"/>
          <w:color w:val="000000"/>
          <w:spacing w:val="3"/>
          <w:sz w:val="24"/>
          <w:szCs w:val="24"/>
        </w:rPr>
      </w:pPr>
      <w:r w:rsidRPr="00820AD8">
        <w:rPr>
          <w:rFonts w:ascii="Times New Roman" w:eastAsia="Times New Roman" w:hAnsi="Times New Roman"/>
          <w:color w:val="000000"/>
          <w:spacing w:val="5"/>
          <w:sz w:val="24"/>
          <w:szCs w:val="24"/>
        </w:rPr>
        <w:t xml:space="preserve">В </w:t>
      </w:r>
      <w:r>
        <w:rPr>
          <w:rFonts w:ascii="Times New Roman" w:eastAsia="Times New Roman" w:hAnsi="Times New Roman"/>
          <w:color w:val="000000"/>
          <w:spacing w:val="5"/>
          <w:sz w:val="24"/>
          <w:szCs w:val="24"/>
        </w:rPr>
        <w:t>приложении 1</w:t>
      </w:r>
      <w:r w:rsidRPr="00820AD8">
        <w:rPr>
          <w:rFonts w:ascii="Times New Roman" w:eastAsia="Times New Roman" w:hAnsi="Times New Roman"/>
          <w:color w:val="000000"/>
          <w:spacing w:val="5"/>
          <w:sz w:val="24"/>
          <w:szCs w:val="24"/>
        </w:rPr>
        <w:t xml:space="preserve"> приведены основные этапы развития бухгалтерского </w:t>
      </w:r>
      <w:r w:rsidRPr="00820AD8">
        <w:rPr>
          <w:rFonts w:ascii="Times New Roman" w:eastAsia="Times New Roman" w:hAnsi="Times New Roman"/>
          <w:color w:val="000000"/>
          <w:spacing w:val="3"/>
          <w:sz w:val="24"/>
          <w:szCs w:val="24"/>
        </w:rPr>
        <w:t>учета на фон</w:t>
      </w:r>
      <w:r w:rsidR="00026722">
        <w:rPr>
          <w:rFonts w:ascii="Times New Roman" w:eastAsia="Times New Roman" w:hAnsi="Times New Roman"/>
          <w:color w:val="000000"/>
          <w:spacing w:val="3"/>
          <w:sz w:val="24"/>
          <w:szCs w:val="24"/>
        </w:rPr>
        <w:t xml:space="preserve">е эволюции человеческого знания </w:t>
      </w:r>
      <w:r w:rsidR="00026722" w:rsidRPr="00026722">
        <w:rPr>
          <w:rFonts w:ascii="Times New Roman" w:hAnsi="Times New Roman"/>
          <w:sz w:val="24"/>
          <w:szCs w:val="24"/>
          <w:lang w:eastAsia="ru-RU"/>
        </w:rPr>
        <w:t>[</w:t>
      </w:r>
      <w:r w:rsidR="00026722">
        <w:rPr>
          <w:rFonts w:ascii="Times New Roman" w:hAnsi="Times New Roman"/>
          <w:sz w:val="24"/>
          <w:szCs w:val="24"/>
          <w:lang w:eastAsia="ru-RU"/>
        </w:rPr>
        <w:t>2, С 5</w:t>
      </w:r>
      <w:r w:rsidR="00026722" w:rsidRPr="00026722">
        <w:rPr>
          <w:rFonts w:ascii="Times New Roman" w:hAnsi="Times New Roman"/>
          <w:sz w:val="24"/>
          <w:szCs w:val="24"/>
          <w:lang w:eastAsia="ru-RU"/>
        </w:rPr>
        <w:t>]</w:t>
      </w:r>
      <w:r w:rsidR="00026722">
        <w:rPr>
          <w:rFonts w:ascii="Times New Roman" w:hAnsi="Times New Roman"/>
          <w:sz w:val="24"/>
          <w:szCs w:val="24"/>
          <w:lang w:eastAsia="ru-RU"/>
        </w:rPr>
        <w:t>.</w:t>
      </w:r>
    </w:p>
    <w:p w:rsidR="00A63782" w:rsidRPr="00026722" w:rsidRDefault="00A63782" w:rsidP="00A63782">
      <w:pPr>
        <w:shd w:val="clear" w:color="auto" w:fill="FFFFFF"/>
        <w:jc w:val="left"/>
        <w:rPr>
          <w:rFonts w:ascii="Times New Roman" w:hAnsi="Times New Roman"/>
          <w:sz w:val="24"/>
          <w:szCs w:val="24"/>
        </w:rPr>
      </w:pPr>
    </w:p>
    <w:p w:rsidR="004D167C" w:rsidRDefault="004D167C" w:rsidP="004D167C">
      <w:pPr>
        <w:shd w:val="clear" w:color="auto" w:fill="FFFFFF"/>
        <w:jc w:val="center"/>
        <w:rPr>
          <w:rFonts w:ascii="Times New Roman" w:hAnsi="Times New Roman"/>
          <w:b/>
          <w:sz w:val="28"/>
          <w:szCs w:val="28"/>
        </w:rPr>
      </w:pPr>
      <w:r w:rsidRPr="004D167C">
        <w:rPr>
          <w:rFonts w:ascii="Times New Roman" w:hAnsi="Times New Roman"/>
          <w:b/>
          <w:sz w:val="28"/>
          <w:szCs w:val="28"/>
        </w:rPr>
        <w:t>3.</w:t>
      </w:r>
      <w:r>
        <w:rPr>
          <w:rFonts w:ascii="Times New Roman" w:hAnsi="Times New Roman"/>
          <w:b/>
          <w:sz w:val="28"/>
          <w:szCs w:val="28"/>
        </w:rPr>
        <w:t xml:space="preserve"> </w:t>
      </w:r>
      <w:r w:rsidR="002F28D7" w:rsidRPr="002F28D7">
        <w:rPr>
          <w:rFonts w:ascii="Times New Roman" w:hAnsi="Times New Roman"/>
          <w:b/>
          <w:sz w:val="28"/>
          <w:szCs w:val="28"/>
        </w:rPr>
        <w:t>Развитие учета в период раннего средневековья в странах</w:t>
      </w:r>
    </w:p>
    <w:p w:rsidR="002F28D7" w:rsidRPr="002F28D7" w:rsidRDefault="002F28D7" w:rsidP="002F28D7">
      <w:pPr>
        <w:shd w:val="clear" w:color="auto" w:fill="FFFFFF"/>
        <w:jc w:val="center"/>
        <w:rPr>
          <w:rFonts w:ascii="Times New Roman" w:hAnsi="Times New Roman"/>
          <w:b/>
          <w:sz w:val="28"/>
          <w:szCs w:val="28"/>
        </w:rPr>
      </w:pPr>
      <w:r w:rsidRPr="002F28D7">
        <w:rPr>
          <w:rFonts w:ascii="Times New Roman" w:hAnsi="Times New Roman"/>
          <w:b/>
          <w:sz w:val="28"/>
          <w:szCs w:val="28"/>
        </w:rPr>
        <w:t xml:space="preserve"> западной Европы</w:t>
      </w:r>
    </w:p>
    <w:p w:rsidR="002F28D7" w:rsidRDefault="002F28D7" w:rsidP="002F28D7">
      <w:pPr>
        <w:shd w:val="clear" w:color="auto" w:fill="FFFFFF"/>
        <w:jc w:val="center"/>
        <w:rPr>
          <w:rFonts w:ascii="Times New Roman" w:hAnsi="Times New Roman"/>
          <w:sz w:val="28"/>
          <w:szCs w:val="28"/>
        </w:rPr>
      </w:pPr>
    </w:p>
    <w:p w:rsidR="002F28D7" w:rsidRPr="002F28D7" w:rsidRDefault="002F28D7" w:rsidP="002F28D7">
      <w:pPr>
        <w:autoSpaceDE w:val="0"/>
        <w:autoSpaceDN w:val="0"/>
        <w:adjustRightInd w:val="0"/>
        <w:rPr>
          <w:rFonts w:ascii="Times New Roman" w:hAnsi="Times New Roman"/>
          <w:sz w:val="24"/>
          <w:szCs w:val="24"/>
          <w:lang w:eastAsia="ru-RU"/>
        </w:rPr>
      </w:pPr>
      <w:r w:rsidRPr="002F28D7">
        <w:rPr>
          <w:rFonts w:ascii="Times New Roman" w:hAnsi="Times New Roman"/>
          <w:sz w:val="24"/>
          <w:szCs w:val="24"/>
          <w:lang w:eastAsia="ru-RU"/>
        </w:rPr>
        <w:t>В период раннего средневековья в странах Западной Европы продолжались традиции римской бухгалтерии. По мнению исследователей, учетный консерватизм господствовал веками, приблизительность как принцип лежала в основе поступков людей.</w:t>
      </w:r>
    </w:p>
    <w:p w:rsidR="002F28D7" w:rsidRPr="002F28D7" w:rsidRDefault="002F28D7" w:rsidP="002F28D7">
      <w:pPr>
        <w:autoSpaceDE w:val="0"/>
        <w:autoSpaceDN w:val="0"/>
        <w:adjustRightInd w:val="0"/>
        <w:rPr>
          <w:rFonts w:ascii="Times New Roman" w:hAnsi="Times New Roman"/>
          <w:sz w:val="24"/>
          <w:szCs w:val="24"/>
          <w:lang w:eastAsia="ru-RU"/>
        </w:rPr>
      </w:pPr>
      <w:r w:rsidRPr="002F28D7">
        <w:rPr>
          <w:rFonts w:ascii="Times New Roman" w:hAnsi="Times New Roman"/>
          <w:sz w:val="24"/>
          <w:szCs w:val="24"/>
          <w:lang w:eastAsia="ru-RU"/>
        </w:rPr>
        <w:t>Основными учетными приемами оставались отчетность и инвентаризация, но люди средневековья считали, что устное</w:t>
      </w:r>
      <w:r>
        <w:rPr>
          <w:rFonts w:ascii="Times New Roman" w:hAnsi="Times New Roman"/>
          <w:sz w:val="24"/>
          <w:szCs w:val="24"/>
          <w:lang w:eastAsia="ru-RU"/>
        </w:rPr>
        <w:t xml:space="preserve"> </w:t>
      </w:r>
      <w:r w:rsidRPr="002F28D7">
        <w:rPr>
          <w:rFonts w:ascii="Times New Roman" w:hAnsi="Times New Roman"/>
          <w:sz w:val="24"/>
          <w:szCs w:val="24"/>
          <w:lang w:eastAsia="ru-RU"/>
        </w:rPr>
        <w:t xml:space="preserve">свидетельство достовернее письменного, так как последнее </w:t>
      </w:r>
      <w:r w:rsidR="008A44DA">
        <w:rPr>
          <w:rFonts w:ascii="Times New Roman" w:hAnsi="Times New Roman"/>
          <w:sz w:val="24"/>
          <w:szCs w:val="24"/>
          <w:lang w:eastAsia="ru-RU"/>
        </w:rPr>
        <w:t xml:space="preserve">можно подделать, а устное – нет </w:t>
      </w:r>
      <w:r w:rsidR="008A44DA" w:rsidRPr="00026722">
        <w:rPr>
          <w:rFonts w:ascii="Times New Roman" w:hAnsi="Times New Roman"/>
          <w:sz w:val="24"/>
          <w:szCs w:val="24"/>
          <w:lang w:eastAsia="ru-RU"/>
        </w:rPr>
        <w:t>[</w:t>
      </w:r>
      <w:r w:rsidR="008A44DA">
        <w:rPr>
          <w:rFonts w:ascii="Times New Roman" w:hAnsi="Times New Roman"/>
          <w:sz w:val="24"/>
          <w:szCs w:val="24"/>
          <w:lang w:eastAsia="ru-RU"/>
        </w:rPr>
        <w:t>4, С 15</w:t>
      </w:r>
      <w:r w:rsidR="008A44DA" w:rsidRPr="00026722">
        <w:rPr>
          <w:rFonts w:ascii="Times New Roman" w:hAnsi="Times New Roman"/>
          <w:sz w:val="24"/>
          <w:szCs w:val="24"/>
          <w:lang w:eastAsia="ru-RU"/>
        </w:rPr>
        <w:t>]</w:t>
      </w:r>
      <w:r w:rsidR="008A44DA">
        <w:rPr>
          <w:rFonts w:ascii="Times New Roman" w:hAnsi="Times New Roman"/>
          <w:sz w:val="24"/>
          <w:szCs w:val="24"/>
          <w:lang w:eastAsia="ru-RU"/>
        </w:rPr>
        <w:t>.</w:t>
      </w:r>
    </w:p>
    <w:p w:rsidR="002F28D7" w:rsidRPr="002F28D7" w:rsidRDefault="002F28D7" w:rsidP="002F28D7">
      <w:pPr>
        <w:autoSpaceDE w:val="0"/>
        <w:autoSpaceDN w:val="0"/>
        <w:adjustRightInd w:val="0"/>
        <w:rPr>
          <w:rFonts w:ascii="Times New Roman" w:hAnsi="Times New Roman"/>
          <w:sz w:val="24"/>
          <w:szCs w:val="24"/>
          <w:lang w:eastAsia="ru-RU"/>
        </w:rPr>
      </w:pPr>
      <w:r w:rsidRPr="002F28D7">
        <w:rPr>
          <w:rFonts w:ascii="Times New Roman" w:hAnsi="Times New Roman"/>
          <w:sz w:val="24"/>
          <w:szCs w:val="24"/>
          <w:lang w:eastAsia="ru-RU"/>
        </w:rPr>
        <w:t>В монастырских хозяйствах получили распространение составление инвентаризационных описей, которые содержали</w:t>
      </w:r>
      <w:r>
        <w:rPr>
          <w:rFonts w:ascii="Times New Roman" w:hAnsi="Times New Roman"/>
          <w:sz w:val="24"/>
          <w:szCs w:val="24"/>
          <w:lang w:eastAsia="ru-RU"/>
        </w:rPr>
        <w:t xml:space="preserve"> </w:t>
      </w:r>
      <w:r w:rsidRPr="002F28D7">
        <w:rPr>
          <w:rFonts w:ascii="Times New Roman" w:hAnsi="Times New Roman"/>
          <w:sz w:val="24"/>
          <w:szCs w:val="24"/>
          <w:lang w:eastAsia="ru-RU"/>
        </w:rPr>
        <w:t>систематизированные записи. В них выделялись следу</w:t>
      </w:r>
      <w:r w:rsidR="00CB4CC5">
        <w:rPr>
          <w:rFonts w:ascii="Times New Roman" w:hAnsi="Times New Roman"/>
          <w:sz w:val="24"/>
          <w:szCs w:val="24"/>
          <w:lang w:eastAsia="ru-RU"/>
        </w:rPr>
        <w:t>ющие группы имущества: здания и сооружения; хозяйственный инвентарь; продукты;</w:t>
      </w:r>
      <w:r w:rsidRPr="002F28D7">
        <w:rPr>
          <w:rFonts w:ascii="Times New Roman" w:hAnsi="Times New Roman"/>
          <w:sz w:val="24"/>
          <w:szCs w:val="24"/>
          <w:lang w:eastAsia="ru-RU"/>
        </w:rPr>
        <w:t xml:space="preserve"> скот. Эти сведения были найдены в инструкциях управляющего сельскохозяйственным учетом. Отчет о доходах сдавали один раз в год, вели два отдельных регистра учета рас</w:t>
      </w:r>
      <w:r w:rsidR="00CB4CC5">
        <w:rPr>
          <w:rFonts w:ascii="Times New Roman" w:hAnsi="Times New Roman"/>
          <w:sz w:val="24"/>
          <w:szCs w:val="24"/>
          <w:lang w:eastAsia="ru-RU"/>
        </w:rPr>
        <w:t>ходных операций:</w:t>
      </w:r>
      <w:r w:rsidRPr="002F28D7">
        <w:rPr>
          <w:rFonts w:ascii="Times New Roman" w:hAnsi="Times New Roman"/>
          <w:sz w:val="24"/>
          <w:szCs w:val="24"/>
          <w:lang w:eastAsia="ru-RU"/>
        </w:rPr>
        <w:t xml:space="preserve"> затраты собственника, затраты хозяйства. Для выведения остатка все записи регистров текущего учета подсчитывались по видам ценностей. Отношения между плательщиками и получателями оформлялись с помощью бирочного учета. На бирке-дощечке в странах Западной Европы делалась нарезка, соответствующая определенной величине платежа. Дощечка раскалывалась вдоль, одна половина оставалась у получателя (приходный ордер), а вторая отдавалась плательщику (квитанция). Если половинки сложить, то можно убедиться в правильности записей. Так осуществлялась "линейная запись". Этот прием широко использовался и для отражения регистрации перемещения ценностей внутри хозяйства между материально ответственными лицами. Бирки использовались как "векселя", как "чеки" в свободном обороте и как средство погашен</w:t>
      </w:r>
      <w:r w:rsidR="00026722">
        <w:rPr>
          <w:rFonts w:ascii="Times New Roman" w:hAnsi="Times New Roman"/>
          <w:sz w:val="24"/>
          <w:szCs w:val="24"/>
          <w:lang w:eastAsia="ru-RU"/>
        </w:rPr>
        <w:t xml:space="preserve">ия долгов вместо наличных денег </w:t>
      </w:r>
      <w:r w:rsidR="00026722" w:rsidRPr="00026722">
        <w:rPr>
          <w:rFonts w:ascii="Times New Roman" w:hAnsi="Times New Roman"/>
          <w:sz w:val="24"/>
          <w:szCs w:val="24"/>
          <w:lang w:eastAsia="ru-RU"/>
        </w:rPr>
        <w:t>[</w:t>
      </w:r>
      <w:r w:rsidR="00026722">
        <w:rPr>
          <w:rFonts w:ascii="Times New Roman" w:hAnsi="Times New Roman"/>
          <w:sz w:val="24"/>
          <w:szCs w:val="24"/>
          <w:lang w:eastAsia="ru-RU"/>
        </w:rPr>
        <w:t>3, С 7</w:t>
      </w:r>
      <w:r w:rsidR="00026722" w:rsidRPr="00026722">
        <w:rPr>
          <w:rFonts w:ascii="Times New Roman" w:hAnsi="Times New Roman"/>
          <w:sz w:val="24"/>
          <w:szCs w:val="24"/>
          <w:lang w:eastAsia="ru-RU"/>
        </w:rPr>
        <w:t>]</w:t>
      </w:r>
      <w:r w:rsidR="00026722">
        <w:rPr>
          <w:rFonts w:ascii="Times New Roman" w:hAnsi="Times New Roman"/>
          <w:sz w:val="24"/>
          <w:szCs w:val="24"/>
          <w:lang w:eastAsia="ru-RU"/>
        </w:rPr>
        <w:t>.</w:t>
      </w:r>
    </w:p>
    <w:p w:rsidR="002F28D7" w:rsidRPr="002F28D7" w:rsidRDefault="002F28D7" w:rsidP="002F28D7">
      <w:pPr>
        <w:autoSpaceDE w:val="0"/>
        <w:autoSpaceDN w:val="0"/>
        <w:adjustRightInd w:val="0"/>
        <w:rPr>
          <w:rFonts w:ascii="Times New Roman" w:hAnsi="Times New Roman"/>
          <w:sz w:val="24"/>
          <w:szCs w:val="24"/>
          <w:lang w:eastAsia="ru-RU"/>
        </w:rPr>
      </w:pPr>
      <w:r w:rsidRPr="002F28D7">
        <w:rPr>
          <w:rFonts w:ascii="Times New Roman" w:hAnsi="Times New Roman"/>
          <w:sz w:val="24"/>
          <w:szCs w:val="24"/>
          <w:lang w:eastAsia="ru-RU"/>
        </w:rPr>
        <w:t>В средние века возникла профессия странствующих писцов, которые за плату составляли отчеты. Во времена расцвета</w:t>
      </w:r>
      <w:r>
        <w:rPr>
          <w:rFonts w:ascii="Times New Roman" w:hAnsi="Times New Roman"/>
          <w:sz w:val="24"/>
          <w:szCs w:val="24"/>
          <w:lang w:eastAsia="ru-RU"/>
        </w:rPr>
        <w:t xml:space="preserve"> </w:t>
      </w:r>
      <w:r w:rsidRPr="002F28D7">
        <w:rPr>
          <w:rFonts w:ascii="Times New Roman" w:hAnsi="Times New Roman"/>
          <w:sz w:val="24"/>
          <w:szCs w:val="24"/>
          <w:lang w:eastAsia="ru-RU"/>
        </w:rPr>
        <w:t>средневековья появились специальные трактаты по учету, где излагались правила по оформлению документов. Большое значение учет имел в государственном хозяйстве, образцовым он был в Англии. Из "Книги страшного суда"</w:t>
      </w:r>
      <w:r>
        <w:rPr>
          <w:rFonts w:ascii="Times New Roman" w:hAnsi="Times New Roman"/>
          <w:sz w:val="24"/>
          <w:szCs w:val="24"/>
          <w:lang w:eastAsia="ru-RU"/>
        </w:rPr>
        <w:t xml:space="preserve"> </w:t>
      </w:r>
      <w:r w:rsidRPr="002F28D7">
        <w:rPr>
          <w:rFonts w:ascii="Times New Roman" w:hAnsi="Times New Roman"/>
          <w:sz w:val="24"/>
          <w:szCs w:val="24"/>
          <w:lang w:eastAsia="ru-RU"/>
        </w:rPr>
        <w:t xml:space="preserve">(1086) мы узнаем, что в основу учета была положена инвентарная опись. В английском казначействе палата шахматной доски ведала финансами страны, где зародился учетный регистр шахматной формы. </w:t>
      </w:r>
    </w:p>
    <w:p w:rsidR="002F28D7" w:rsidRPr="002F28D7" w:rsidRDefault="002F28D7" w:rsidP="002F28D7">
      <w:pPr>
        <w:autoSpaceDE w:val="0"/>
        <w:autoSpaceDN w:val="0"/>
        <w:adjustRightInd w:val="0"/>
        <w:rPr>
          <w:rFonts w:ascii="Times New Roman" w:hAnsi="Times New Roman"/>
          <w:sz w:val="24"/>
          <w:szCs w:val="24"/>
          <w:lang w:eastAsia="ru-RU"/>
        </w:rPr>
      </w:pPr>
      <w:r w:rsidRPr="002F28D7">
        <w:rPr>
          <w:rFonts w:ascii="Times New Roman" w:hAnsi="Times New Roman"/>
          <w:sz w:val="24"/>
          <w:szCs w:val="24"/>
          <w:lang w:eastAsia="ru-RU"/>
        </w:rPr>
        <w:t>К XIII веку в странах Западной Европы сложилась система учета кассовых операций. Каждая приходная запись содержала следующие реквизиты: дата, сумма прописью и у правого края страницы – цифрами, от кого последовало поступление денег, основание платежа. Фиксировалось поступление денег в иностранной валюте и в пересчете на местные деньги. Каждая расходная запись содержала следующие реквизиты: дата, ссылка на распорядительный документ, получатель денег, сумма, целевое назначение расхода, способ оплаты. Вверху каждой страницы кассовой книги указывали год.</w:t>
      </w:r>
      <w:r w:rsidRPr="002F28D7">
        <w:rPr>
          <w:rFonts w:ascii="TimesNewRoman" w:hAnsi="TimesNewRoman" w:cs="TimesNewRoman"/>
          <w:sz w:val="20"/>
          <w:szCs w:val="20"/>
          <w:lang w:eastAsia="ru-RU"/>
        </w:rPr>
        <w:t xml:space="preserve"> </w:t>
      </w:r>
      <w:r w:rsidRPr="002F28D7">
        <w:rPr>
          <w:rFonts w:ascii="Times New Roman" w:hAnsi="Times New Roman"/>
          <w:sz w:val="24"/>
          <w:szCs w:val="24"/>
          <w:lang w:eastAsia="ru-RU"/>
        </w:rPr>
        <w:t>Приходно-расходные книги велись в двух экземплярах: один у кассира, другой у бухгалтера. Исправления во всех книгах</w:t>
      </w:r>
      <w:r>
        <w:rPr>
          <w:rFonts w:ascii="Times New Roman" w:hAnsi="Times New Roman"/>
          <w:sz w:val="24"/>
          <w:szCs w:val="24"/>
          <w:lang w:eastAsia="ru-RU"/>
        </w:rPr>
        <w:t xml:space="preserve"> </w:t>
      </w:r>
      <w:r w:rsidRPr="002F28D7">
        <w:rPr>
          <w:rFonts w:ascii="Times New Roman" w:hAnsi="Times New Roman"/>
          <w:sz w:val="24"/>
          <w:szCs w:val="24"/>
          <w:lang w:eastAsia="ru-RU"/>
        </w:rPr>
        <w:t>выполнял только один специальный нотариус. Остатки по книгам выводились или ежемесячно, или один раз в полугодие</w:t>
      </w:r>
      <w:r>
        <w:rPr>
          <w:rFonts w:ascii="Times New Roman" w:hAnsi="Times New Roman"/>
          <w:sz w:val="24"/>
          <w:szCs w:val="24"/>
          <w:lang w:eastAsia="ru-RU"/>
        </w:rPr>
        <w:t xml:space="preserve"> </w:t>
      </w:r>
      <w:r w:rsidRPr="002F28D7">
        <w:rPr>
          <w:rFonts w:ascii="Times New Roman" w:hAnsi="Times New Roman"/>
          <w:sz w:val="24"/>
          <w:szCs w:val="24"/>
          <w:lang w:eastAsia="ru-RU"/>
        </w:rPr>
        <w:t>путем рекапитуляции – итоги группировались по каждой проводке.</w:t>
      </w:r>
    </w:p>
    <w:p w:rsidR="002F28D7" w:rsidRPr="002F28D7" w:rsidRDefault="002F28D7" w:rsidP="002F28D7">
      <w:pPr>
        <w:autoSpaceDE w:val="0"/>
        <w:autoSpaceDN w:val="0"/>
        <w:adjustRightInd w:val="0"/>
        <w:rPr>
          <w:rFonts w:ascii="Times New Roman" w:hAnsi="Times New Roman"/>
          <w:sz w:val="24"/>
          <w:szCs w:val="24"/>
          <w:lang w:eastAsia="ru-RU"/>
        </w:rPr>
      </w:pPr>
      <w:r w:rsidRPr="002F28D7">
        <w:rPr>
          <w:rFonts w:ascii="Times New Roman" w:hAnsi="Times New Roman"/>
          <w:sz w:val="24"/>
          <w:szCs w:val="24"/>
          <w:lang w:eastAsia="ru-RU"/>
        </w:rPr>
        <w:t>Развитие хозяйственной деятельности требовало определенных форм контроля за качеством учетной информации. В</w:t>
      </w:r>
      <w:r>
        <w:rPr>
          <w:rFonts w:ascii="Times New Roman" w:hAnsi="Times New Roman"/>
          <w:sz w:val="24"/>
          <w:szCs w:val="24"/>
          <w:lang w:eastAsia="ru-RU"/>
        </w:rPr>
        <w:t xml:space="preserve"> </w:t>
      </w:r>
      <w:r w:rsidRPr="002F28D7">
        <w:rPr>
          <w:rFonts w:ascii="Times New Roman" w:hAnsi="Times New Roman"/>
          <w:sz w:val="24"/>
          <w:szCs w:val="24"/>
          <w:lang w:eastAsia="ru-RU"/>
        </w:rPr>
        <w:t>XIII веке в Англии появляется институт контролеров-аудиторов.</w:t>
      </w:r>
    </w:p>
    <w:p w:rsidR="002F28D7" w:rsidRPr="002F28D7" w:rsidRDefault="002F28D7" w:rsidP="002F28D7">
      <w:pPr>
        <w:autoSpaceDE w:val="0"/>
        <w:autoSpaceDN w:val="0"/>
        <w:adjustRightInd w:val="0"/>
        <w:rPr>
          <w:rFonts w:ascii="Times New Roman" w:hAnsi="Times New Roman"/>
          <w:sz w:val="24"/>
          <w:szCs w:val="24"/>
          <w:lang w:eastAsia="ru-RU"/>
        </w:rPr>
      </w:pPr>
      <w:r w:rsidRPr="002F28D7">
        <w:rPr>
          <w:rFonts w:ascii="Times New Roman" w:hAnsi="Times New Roman"/>
          <w:sz w:val="24"/>
          <w:szCs w:val="24"/>
          <w:lang w:eastAsia="ru-RU"/>
        </w:rPr>
        <w:t>Господствующей в Европе была простая бухгалтерия, она существовала в учете купцов в виде хронологической записи</w:t>
      </w:r>
      <w:r>
        <w:rPr>
          <w:rFonts w:ascii="Times New Roman" w:hAnsi="Times New Roman"/>
          <w:sz w:val="24"/>
          <w:szCs w:val="24"/>
          <w:lang w:eastAsia="ru-RU"/>
        </w:rPr>
        <w:t xml:space="preserve"> </w:t>
      </w:r>
      <w:r w:rsidRPr="002F28D7">
        <w:rPr>
          <w:rFonts w:ascii="Times New Roman" w:hAnsi="Times New Roman"/>
          <w:sz w:val="24"/>
          <w:szCs w:val="24"/>
          <w:lang w:eastAsia="ru-RU"/>
        </w:rPr>
        <w:t>текущих оборотов в записных книжках. Каждому факту реальной экономической жизни противостоит информационный</w:t>
      </w:r>
      <w:r>
        <w:rPr>
          <w:rFonts w:ascii="Times New Roman" w:hAnsi="Times New Roman"/>
          <w:sz w:val="24"/>
          <w:szCs w:val="24"/>
          <w:lang w:eastAsia="ru-RU"/>
        </w:rPr>
        <w:t xml:space="preserve"> </w:t>
      </w:r>
      <w:r w:rsidRPr="002F28D7">
        <w:rPr>
          <w:rFonts w:ascii="Times New Roman" w:hAnsi="Times New Roman"/>
          <w:sz w:val="24"/>
          <w:szCs w:val="24"/>
          <w:lang w:eastAsia="ru-RU"/>
        </w:rPr>
        <w:t>факт, который является зеркальным отражением первого. Поскольку различные факты измеряются в различных единицах, то</w:t>
      </w:r>
      <w:r>
        <w:rPr>
          <w:rFonts w:ascii="Times New Roman" w:hAnsi="Times New Roman"/>
          <w:sz w:val="24"/>
          <w:szCs w:val="24"/>
          <w:lang w:eastAsia="ru-RU"/>
        </w:rPr>
        <w:t xml:space="preserve"> </w:t>
      </w:r>
      <w:r w:rsidRPr="002F28D7">
        <w:rPr>
          <w:rFonts w:ascii="Times New Roman" w:hAnsi="Times New Roman"/>
          <w:sz w:val="24"/>
          <w:szCs w:val="24"/>
          <w:lang w:eastAsia="ru-RU"/>
        </w:rPr>
        <w:t>регистрация осуществляется в тех же единицах измерения</w:t>
      </w:r>
      <w:r w:rsidR="008A44DA">
        <w:rPr>
          <w:rFonts w:ascii="Times New Roman" w:hAnsi="Times New Roman"/>
          <w:sz w:val="24"/>
          <w:szCs w:val="24"/>
          <w:lang w:eastAsia="ru-RU"/>
        </w:rPr>
        <w:t>, в которых возникли сами факты</w:t>
      </w:r>
      <w:r w:rsidR="008A44DA" w:rsidRPr="008A44DA">
        <w:rPr>
          <w:rFonts w:ascii="Times New Roman" w:hAnsi="Times New Roman"/>
          <w:sz w:val="24"/>
          <w:szCs w:val="24"/>
          <w:lang w:eastAsia="ru-RU"/>
        </w:rPr>
        <w:t xml:space="preserve"> </w:t>
      </w:r>
      <w:r w:rsidR="008A44DA" w:rsidRPr="00026722">
        <w:rPr>
          <w:rFonts w:ascii="Times New Roman" w:hAnsi="Times New Roman"/>
          <w:sz w:val="24"/>
          <w:szCs w:val="24"/>
          <w:lang w:eastAsia="ru-RU"/>
        </w:rPr>
        <w:t>[</w:t>
      </w:r>
      <w:r w:rsidR="008A44DA">
        <w:rPr>
          <w:rFonts w:ascii="Times New Roman" w:hAnsi="Times New Roman"/>
          <w:sz w:val="24"/>
          <w:szCs w:val="24"/>
          <w:lang w:eastAsia="ru-RU"/>
        </w:rPr>
        <w:t>4, С 16</w:t>
      </w:r>
      <w:r w:rsidR="008A44DA" w:rsidRPr="00026722">
        <w:rPr>
          <w:rFonts w:ascii="Times New Roman" w:hAnsi="Times New Roman"/>
          <w:sz w:val="24"/>
          <w:szCs w:val="24"/>
          <w:lang w:eastAsia="ru-RU"/>
        </w:rPr>
        <w:t>]</w:t>
      </w:r>
      <w:r w:rsidR="008A44DA">
        <w:rPr>
          <w:rFonts w:ascii="Times New Roman" w:hAnsi="Times New Roman"/>
          <w:sz w:val="24"/>
          <w:szCs w:val="24"/>
          <w:lang w:eastAsia="ru-RU"/>
        </w:rPr>
        <w:t>.</w:t>
      </w:r>
    </w:p>
    <w:p w:rsidR="002F28D7" w:rsidRDefault="002F28D7" w:rsidP="002F28D7">
      <w:pPr>
        <w:autoSpaceDE w:val="0"/>
        <w:autoSpaceDN w:val="0"/>
        <w:adjustRightInd w:val="0"/>
        <w:rPr>
          <w:rFonts w:ascii="Times New Roman" w:hAnsi="Times New Roman"/>
          <w:sz w:val="24"/>
          <w:szCs w:val="24"/>
          <w:lang w:eastAsia="ru-RU"/>
        </w:rPr>
      </w:pPr>
      <w:r w:rsidRPr="002F28D7">
        <w:rPr>
          <w:rFonts w:ascii="Times New Roman" w:hAnsi="Times New Roman"/>
          <w:b/>
          <w:bCs/>
          <w:sz w:val="24"/>
          <w:szCs w:val="24"/>
          <w:lang w:eastAsia="ru-RU"/>
        </w:rPr>
        <w:t xml:space="preserve">Простая бухгалтерия </w:t>
      </w:r>
      <w:r w:rsidRPr="002F28D7">
        <w:rPr>
          <w:rFonts w:ascii="Times New Roman" w:hAnsi="Times New Roman"/>
          <w:sz w:val="24"/>
          <w:szCs w:val="24"/>
          <w:lang w:eastAsia="ru-RU"/>
        </w:rPr>
        <w:t xml:space="preserve">в своем развитии прошла пять этапов: </w:t>
      </w:r>
    </w:p>
    <w:p w:rsidR="002F28D7" w:rsidRDefault="005C7F29" w:rsidP="002F28D7">
      <w:pPr>
        <w:autoSpaceDE w:val="0"/>
        <w:autoSpaceDN w:val="0"/>
        <w:adjustRightInd w:val="0"/>
        <w:rPr>
          <w:rFonts w:ascii="Times New Roman" w:hAnsi="Times New Roman"/>
          <w:sz w:val="24"/>
          <w:szCs w:val="24"/>
          <w:lang w:eastAsia="ru-RU"/>
        </w:rPr>
      </w:pPr>
      <w:r>
        <w:rPr>
          <w:rFonts w:ascii="Times New Roman" w:hAnsi="Times New Roman"/>
          <w:sz w:val="24"/>
          <w:szCs w:val="24"/>
          <w:lang w:eastAsia="ru-RU"/>
        </w:rPr>
        <w:t>1</w:t>
      </w:r>
      <w:r w:rsidR="00CB4CC5">
        <w:rPr>
          <w:rFonts w:ascii="Times New Roman" w:hAnsi="Times New Roman"/>
          <w:sz w:val="24"/>
          <w:szCs w:val="24"/>
          <w:lang w:eastAsia="ru-RU"/>
        </w:rPr>
        <w:t>)</w:t>
      </w:r>
      <w:r w:rsidR="002F28D7" w:rsidRPr="002F28D7">
        <w:rPr>
          <w:rFonts w:ascii="Times New Roman" w:hAnsi="Times New Roman"/>
          <w:sz w:val="24"/>
          <w:szCs w:val="24"/>
          <w:lang w:eastAsia="ru-RU"/>
        </w:rPr>
        <w:t xml:space="preserve"> инвентарный учет – фиксировались только остатки</w:t>
      </w:r>
      <w:r w:rsidR="002F28D7">
        <w:rPr>
          <w:rFonts w:ascii="Times New Roman" w:hAnsi="Times New Roman"/>
          <w:sz w:val="24"/>
          <w:szCs w:val="24"/>
          <w:lang w:eastAsia="ru-RU"/>
        </w:rPr>
        <w:t xml:space="preserve"> </w:t>
      </w:r>
      <w:r w:rsidR="002F28D7" w:rsidRPr="002F28D7">
        <w:rPr>
          <w:rFonts w:ascii="Times New Roman" w:hAnsi="Times New Roman"/>
          <w:sz w:val="24"/>
          <w:szCs w:val="24"/>
          <w:lang w:eastAsia="ru-RU"/>
        </w:rPr>
        <w:t xml:space="preserve">материальных ценностей; </w:t>
      </w:r>
    </w:p>
    <w:p w:rsidR="002F28D7" w:rsidRDefault="005C7F29" w:rsidP="002F28D7">
      <w:pPr>
        <w:autoSpaceDE w:val="0"/>
        <w:autoSpaceDN w:val="0"/>
        <w:adjustRightInd w:val="0"/>
        <w:rPr>
          <w:rFonts w:ascii="Times New Roman" w:hAnsi="Times New Roman"/>
          <w:sz w:val="24"/>
          <w:szCs w:val="24"/>
          <w:lang w:eastAsia="ru-RU"/>
        </w:rPr>
      </w:pPr>
      <w:r>
        <w:rPr>
          <w:rFonts w:ascii="Times New Roman" w:hAnsi="Times New Roman"/>
          <w:sz w:val="24"/>
          <w:szCs w:val="24"/>
          <w:lang w:eastAsia="ru-RU"/>
        </w:rPr>
        <w:t>2</w:t>
      </w:r>
      <w:r w:rsidR="00CB4CC5">
        <w:rPr>
          <w:rFonts w:ascii="Times New Roman" w:hAnsi="Times New Roman"/>
          <w:sz w:val="24"/>
          <w:szCs w:val="24"/>
          <w:lang w:eastAsia="ru-RU"/>
        </w:rPr>
        <w:t xml:space="preserve">) </w:t>
      </w:r>
      <w:r w:rsidR="002F28D7" w:rsidRPr="002F28D7">
        <w:rPr>
          <w:rFonts w:ascii="Times New Roman" w:hAnsi="Times New Roman"/>
          <w:sz w:val="24"/>
          <w:szCs w:val="24"/>
          <w:lang w:eastAsia="ru-RU"/>
        </w:rPr>
        <w:t xml:space="preserve">контокоррент – учет только расчетных операций; </w:t>
      </w:r>
    </w:p>
    <w:p w:rsidR="002F28D7" w:rsidRDefault="005C7F29" w:rsidP="002F28D7">
      <w:pPr>
        <w:autoSpaceDE w:val="0"/>
        <w:autoSpaceDN w:val="0"/>
        <w:adjustRightInd w:val="0"/>
        <w:rPr>
          <w:rFonts w:ascii="Times New Roman" w:hAnsi="Times New Roman"/>
          <w:sz w:val="24"/>
          <w:szCs w:val="24"/>
          <w:lang w:eastAsia="ru-RU"/>
        </w:rPr>
      </w:pPr>
      <w:r>
        <w:rPr>
          <w:rFonts w:ascii="Times New Roman" w:hAnsi="Times New Roman"/>
          <w:sz w:val="24"/>
          <w:szCs w:val="24"/>
          <w:lang w:eastAsia="ru-RU"/>
        </w:rPr>
        <w:t>3</w:t>
      </w:r>
      <w:r w:rsidR="00CB4CC5">
        <w:rPr>
          <w:rFonts w:ascii="Times New Roman" w:hAnsi="Times New Roman"/>
          <w:sz w:val="24"/>
          <w:szCs w:val="24"/>
          <w:lang w:eastAsia="ru-RU"/>
        </w:rPr>
        <w:t>)</w:t>
      </w:r>
      <w:r w:rsidR="002F28D7" w:rsidRPr="002F28D7">
        <w:rPr>
          <w:rFonts w:ascii="Times New Roman" w:hAnsi="Times New Roman"/>
          <w:sz w:val="24"/>
          <w:szCs w:val="24"/>
          <w:lang w:eastAsia="ru-RU"/>
        </w:rPr>
        <w:t xml:space="preserve"> деньги – монеты выступали объектом</w:t>
      </w:r>
      <w:r w:rsidR="002F28D7">
        <w:rPr>
          <w:rFonts w:ascii="Times New Roman" w:hAnsi="Times New Roman"/>
          <w:sz w:val="24"/>
          <w:szCs w:val="24"/>
          <w:lang w:eastAsia="ru-RU"/>
        </w:rPr>
        <w:t xml:space="preserve"> </w:t>
      </w:r>
      <w:r w:rsidR="002F28D7" w:rsidRPr="002F28D7">
        <w:rPr>
          <w:rFonts w:ascii="Times New Roman" w:hAnsi="Times New Roman"/>
          <w:sz w:val="24"/>
          <w:szCs w:val="24"/>
          <w:lang w:eastAsia="ru-RU"/>
        </w:rPr>
        <w:t xml:space="preserve">учета; </w:t>
      </w:r>
    </w:p>
    <w:p w:rsidR="002F28D7" w:rsidRDefault="005C7F29" w:rsidP="002F28D7">
      <w:pPr>
        <w:autoSpaceDE w:val="0"/>
        <w:autoSpaceDN w:val="0"/>
        <w:adjustRightInd w:val="0"/>
        <w:rPr>
          <w:rFonts w:ascii="Times New Roman" w:hAnsi="Times New Roman"/>
          <w:sz w:val="24"/>
          <w:szCs w:val="24"/>
          <w:lang w:eastAsia="ru-RU"/>
        </w:rPr>
      </w:pPr>
      <w:r>
        <w:rPr>
          <w:rFonts w:ascii="Times New Roman" w:hAnsi="Times New Roman"/>
          <w:sz w:val="24"/>
          <w:szCs w:val="24"/>
          <w:lang w:eastAsia="ru-RU"/>
        </w:rPr>
        <w:t>4</w:t>
      </w:r>
      <w:r w:rsidR="00CB4CC5">
        <w:rPr>
          <w:rFonts w:ascii="Times New Roman" w:hAnsi="Times New Roman"/>
          <w:sz w:val="24"/>
          <w:szCs w:val="24"/>
          <w:lang w:eastAsia="ru-RU"/>
        </w:rPr>
        <w:t>)</w:t>
      </w:r>
      <w:r w:rsidR="002F28D7" w:rsidRPr="002F28D7">
        <w:rPr>
          <w:rFonts w:ascii="Times New Roman" w:hAnsi="Times New Roman"/>
          <w:sz w:val="24"/>
          <w:szCs w:val="24"/>
          <w:lang w:eastAsia="ru-RU"/>
        </w:rPr>
        <w:t xml:space="preserve"> деньги как объект учета слились с учетом расчетов; </w:t>
      </w:r>
    </w:p>
    <w:p w:rsidR="002F28D7" w:rsidRDefault="002F28D7" w:rsidP="002F28D7">
      <w:pPr>
        <w:autoSpaceDE w:val="0"/>
        <w:autoSpaceDN w:val="0"/>
        <w:adjustRightInd w:val="0"/>
        <w:rPr>
          <w:rFonts w:ascii="Times New Roman" w:hAnsi="Times New Roman"/>
          <w:sz w:val="24"/>
          <w:szCs w:val="24"/>
          <w:lang w:eastAsia="ru-RU"/>
        </w:rPr>
      </w:pPr>
      <w:r w:rsidRPr="002F28D7">
        <w:rPr>
          <w:rFonts w:ascii="Times New Roman" w:hAnsi="Times New Roman"/>
          <w:sz w:val="24"/>
          <w:szCs w:val="24"/>
          <w:lang w:eastAsia="ru-RU"/>
        </w:rPr>
        <w:t>5</w:t>
      </w:r>
      <w:r w:rsidR="00CB4CC5">
        <w:rPr>
          <w:rFonts w:ascii="Times New Roman" w:hAnsi="Times New Roman"/>
          <w:sz w:val="24"/>
          <w:szCs w:val="24"/>
          <w:lang w:eastAsia="ru-RU"/>
        </w:rPr>
        <w:t>)</w:t>
      </w:r>
      <w:r w:rsidRPr="002F28D7">
        <w:rPr>
          <w:rFonts w:ascii="Times New Roman" w:hAnsi="Times New Roman"/>
          <w:sz w:val="24"/>
          <w:szCs w:val="24"/>
          <w:lang w:eastAsia="ru-RU"/>
        </w:rPr>
        <w:t xml:space="preserve"> деньги и контокоррент поглотили учет инвентаря.</w:t>
      </w:r>
    </w:p>
    <w:p w:rsidR="002F28D7" w:rsidRPr="002F28D7" w:rsidRDefault="002F28D7" w:rsidP="002F28D7">
      <w:pPr>
        <w:autoSpaceDE w:val="0"/>
        <w:autoSpaceDN w:val="0"/>
        <w:adjustRightInd w:val="0"/>
        <w:rPr>
          <w:rFonts w:ascii="Times New Roman" w:hAnsi="Times New Roman"/>
          <w:sz w:val="24"/>
          <w:szCs w:val="24"/>
          <w:lang w:eastAsia="ru-RU"/>
        </w:rPr>
      </w:pPr>
      <w:r w:rsidRPr="002F28D7">
        <w:rPr>
          <w:rFonts w:ascii="Times New Roman" w:hAnsi="Times New Roman"/>
          <w:sz w:val="24"/>
          <w:szCs w:val="24"/>
          <w:lang w:eastAsia="ru-RU"/>
        </w:rPr>
        <w:t xml:space="preserve"> Таким</w:t>
      </w:r>
      <w:r>
        <w:rPr>
          <w:rFonts w:ascii="Times New Roman" w:hAnsi="Times New Roman"/>
          <w:sz w:val="24"/>
          <w:szCs w:val="24"/>
          <w:lang w:eastAsia="ru-RU"/>
        </w:rPr>
        <w:t xml:space="preserve"> </w:t>
      </w:r>
      <w:r w:rsidRPr="002F28D7">
        <w:rPr>
          <w:rFonts w:ascii="Times New Roman" w:hAnsi="Times New Roman"/>
          <w:sz w:val="24"/>
          <w:szCs w:val="24"/>
          <w:lang w:eastAsia="ru-RU"/>
        </w:rPr>
        <w:t>образом, простая бухгалтерия не раскрывала ни юридический, ни экономический смысл фактов хозяйственной жизни, так</w:t>
      </w:r>
      <w:r>
        <w:rPr>
          <w:rFonts w:ascii="Times New Roman" w:hAnsi="Times New Roman"/>
          <w:sz w:val="24"/>
          <w:szCs w:val="24"/>
          <w:lang w:eastAsia="ru-RU"/>
        </w:rPr>
        <w:t xml:space="preserve"> </w:t>
      </w:r>
      <w:r w:rsidRPr="002F28D7">
        <w:rPr>
          <w:rFonts w:ascii="Times New Roman" w:hAnsi="Times New Roman"/>
          <w:sz w:val="24"/>
          <w:szCs w:val="24"/>
          <w:lang w:eastAsia="ru-RU"/>
        </w:rPr>
        <w:t>как использовались различные измерители – натуральные и денежные, то невозможно было обобщить факты хозяйственной</w:t>
      </w:r>
      <w:r>
        <w:rPr>
          <w:rFonts w:ascii="Times New Roman" w:hAnsi="Times New Roman"/>
          <w:sz w:val="24"/>
          <w:szCs w:val="24"/>
          <w:lang w:eastAsia="ru-RU"/>
        </w:rPr>
        <w:t xml:space="preserve"> </w:t>
      </w:r>
      <w:r w:rsidRPr="002F28D7">
        <w:rPr>
          <w:rFonts w:ascii="Times New Roman" w:hAnsi="Times New Roman"/>
          <w:sz w:val="24"/>
          <w:szCs w:val="24"/>
          <w:lang w:eastAsia="ru-RU"/>
        </w:rPr>
        <w:t>жизни. В простой бухгалтерии не было условий для расчета прибыли и не существовало правил для автоматического</w:t>
      </w:r>
      <w:r>
        <w:rPr>
          <w:rFonts w:ascii="Times New Roman" w:hAnsi="Times New Roman"/>
          <w:sz w:val="24"/>
          <w:szCs w:val="24"/>
          <w:lang w:eastAsia="ru-RU"/>
        </w:rPr>
        <w:t xml:space="preserve"> </w:t>
      </w:r>
      <w:r w:rsidRPr="002F28D7">
        <w:rPr>
          <w:rFonts w:ascii="Times New Roman" w:hAnsi="Times New Roman"/>
          <w:sz w:val="24"/>
          <w:szCs w:val="24"/>
          <w:lang w:eastAsia="ru-RU"/>
        </w:rPr>
        <w:t>контроля правильности регистрируемых сумм.</w:t>
      </w:r>
    </w:p>
    <w:p w:rsidR="002F28D7" w:rsidRPr="002F28D7" w:rsidRDefault="002F28D7" w:rsidP="002F28D7">
      <w:pPr>
        <w:autoSpaceDE w:val="0"/>
        <w:autoSpaceDN w:val="0"/>
        <w:adjustRightInd w:val="0"/>
        <w:rPr>
          <w:rFonts w:ascii="Times New Roman" w:hAnsi="Times New Roman"/>
          <w:sz w:val="24"/>
          <w:szCs w:val="24"/>
          <w:lang w:eastAsia="ru-RU"/>
        </w:rPr>
      </w:pPr>
      <w:r w:rsidRPr="002F28D7">
        <w:rPr>
          <w:rFonts w:ascii="Times New Roman" w:hAnsi="Times New Roman"/>
          <w:b/>
          <w:bCs/>
          <w:sz w:val="24"/>
          <w:szCs w:val="24"/>
          <w:lang w:eastAsia="ru-RU"/>
        </w:rPr>
        <w:t xml:space="preserve">Камеральная </w:t>
      </w:r>
      <w:r w:rsidRPr="002F28D7">
        <w:rPr>
          <w:rFonts w:ascii="Times New Roman" w:hAnsi="Times New Roman"/>
          <w:sz w:val="24"/>
          <w:szCs w:val="24"/>
          <w:lang w:eastAsia="ru-RU"/>
        </w:rPr>
        <w:t xml:space="preserve">или </w:t>
      </w:r>
      <w:r w:rsidRPr="002F28D7">
        <w:rPr>
          <w:rFonts w:ascii="Times New Roman" w:hAnsi="Times New Roman"/>
          <w:b/>
          <w:bCs/>
          <w:sz w:val="24"/>
          <w:szCs w:val="24"/>
          <w:lang w:eastAsia="ru-RU"/>
        </w:rPr>
        <w:t xml:space="preserve">бюджетная бухгалтерия </w:t>
      </w:r>
      <w:r w:rsidRPr="002F28D7">
        <w:rPr>
          <w:rFonts w:ascii="Times New Roman" w:hAnsi="Times New Roman"/>
          <w:sz w:val="24"/>
          <w:szCs w:val="24"/>
          <w:lang w:eastAsia="ru-RU"/>
        </w:rPr>
        <w:t>существовала параллельно с простой и двойной бухгалтерией. Она</w:t>
      </w:r>
      <w:r>
        <w:rPr>
          <w:rFonts w:ascii="Times New Roman" w:hAnsi="Times New Roman"/>
          <w:sz w:val="24"/>
          <w:szCs w:val="24"/>
          <w:lang w:eastAsia="ru-RU"/>
        </w:rPr>
        <w:t xml:space="preserve"> </w:t>
      </w:r>
      <w:r w:rsidRPr="002F28D7">
        <w:rPr>
          <w:rFonts w:ascii="Times New Roman" w:hAnsi="Times New Roman"/>
          <w:sz w:val="24"/>
          <w:szCs w:val="24"/>
          <w:lang w:eastAsia="ru-RU"/>
        </w:rPr>
        <w:t>исходила из того, что основным объектом учета является касса и ожидаемые поступления, а также выплаты из нее. Контроль</w:t>
      </w:r>
      <w:r>
        <w:rPr>
          <w:rFonts w:ascii="Times New Roman" w:hAnsi="Times New Roman"/>
          <w:sz w:val="24"/>
          <w:szCs w:val="24"/>
          <w:lang w:eastAsia="ru-RU"/>
        </w:rPr>
        <w:t xml:space="preserve"> </w:t>
      </w:r>
      <w:r w:rsidRPr="002F28D7">
        <w:rPr>
          <w:rFonts w:ascii="Times New Roman" w:hAnsi="Times New Roman"/>
          <w:sz w:val="24"/>
          <w:szCs w:val="24"/>
          <w:lang w:eastAsia="ru-RU"/>
        </w:rPr>
        <w:t>сметы расходов и доходов был главной целью учета. Использовались различные и своеобразные приемы учета кассовых</w:t>
      </w:r>
      <w:r>
        <w:rPr>
          <w:rFonts w:ascii="Times New Roman" w:hAnsi="Times New Roman"/>
          <w:sz w:val="24"/>
          <w:szCs w:val="24"/>
          <w:lang w:eastAsia="ru-RU"/>
        </w:rPr>
        <w:t xml:space="preserve"> </w:t>
      </w:r>
      <w:r w:rsidRPr="002F28D7">
        <w:rPr>
          <w:rFonts w:ascii="Times New Roman" w:hAnsi="Times New Roman"/>
          <w:sz w:val="24"/>
          <w:szCs w:val="24"/>
          <w:lang w:eastAsia="ru-RU"/>
        </w:rPr>
        <w:t>операций в одном или нескольких регистрах.</w:t>
      </w:r>
    </w:p>
    <w:p w:rsidR="002F28D7" w:rsidRDefault="002F28D7" w:rsidP="002F28D7">
      <w:pPr>
        <w:autoSpaceDE w:val="0"/>
        <w:autoSpaceDN w:val="0"/>
        <w:adjustRightInd w:val="0"/>
        <w:rPr>
          <w:rFonts w:ascii="Times New Roman" w:hAnsi="Times New Roman"/>
          <w:sz w:val="24"/>
          <w:szCs w:val="24"/>
          <w:lang w:eastAsia="ru-RU"/>
        </w:rPr>
      </w:pPr>
      <w:r w:rsidRPr="002F28D7">
        <w:rPr>
          <w:rFonts w:ascii="Times New Roman" w:hAnsi="Times New Roman"/>
          <w:sz w:val="24"/>
          <w:szCs w:val="24"/>
          <w:lang w:eastAsia="ru-RU"/>
        </w:rPr>
        <w:t xml:space="preserve">Сложившиеся методы, по мнению исследователей, имели недостатки: </w:t>
      </w:r>
    </w:p>
    <w:p w:rsidR="002F28D7" w:rsidRDefault="005C7F29" w:rsidP="002F28D7">
      <w:pPr>
        <w:autoSpaceDE w:val="0"/>
        <w:autoSpaceDN w:val="0"/>
        <w:adjustRightInd w:val="0"/>
        <w:rPr>
          <w:rFonts w:ascii="Times New Roman" w:hAnsi="Times New Roman"/>
          <w:sz w:val="24"/>
          <w:szCs w:val="24"/>
          <w:lang w:eastAsia="ru-RU"/>
        </w:rPr>
      </w:pPr>
      <w:r>
        <w:rPr>
          <w:rFonts w:ascii="Times New Roman" w:hAnsi="Times New Roman"/>
          <w:sz w:val="24"/>
          <w:szCs w:val="24"/>
          <w:lang w:eastAsia="ru-RU"/>
        </w:rPr>
        <w:t>-</w:t>
      </w:r>
      <w:r w:rsidR="002F28D7" w:rsidRPr="002F28D7">
        <w:rPr>
          <w:rFonts w:ascii="Times New Roman" w:hAnsi="Times New Roman"/>
          <w:sz w:val="24"/>
          <w:szCs w:val="24"/>
          <w:lang w:eastAsia="ru-RU"/>
        </w:rPr>
        <w:t xml:space="preserve"> учет не был сведен в единую систему, его объекты</w:t>
      </w:r>
      <w:r w:rsidR="002F28D7">
        <w:rPr>
          <w:rFonts w:ascii="Times New Roman" w:hAnsi="Times New Roman"/>
          <w:sz w:val="24"/>
          <w:szCs w:val="24"/>
          <w:lang w:eastAsia="ru-RU"/>
        </w:rPr>
        <w:t xml:space="preserve"> </w:t>
      </w:r>
      <w:r w:rsidR="002F28D7" w:rsidRPr="002F28D7">
        <w:rPr>
          <w:rFonts w:ascii="Times New Roman" w:hAnsi="Times New Roman"/>
          <w:sz w:val="24"/>
          <w:szCs w:val="24"/>
          <w:lang w:eastAsia="ru-RU"/>
        </w:rPr>
        <w:t xml:space="preserve">были совокупностью, элементы которой не могли соизмеряться; </w:t>
      </w:r>
    </w:p>
    <w:p w:rsidR="002F28D7" w:rsidRDefault="005C7F29" w:rsidP="002F28D7">
      <w:pPr>
        <w:autoSpaceDE w:val="0"/>
        <w:autoSpaceDN w:val="0"/>
        <w:adjustRightInd w:val="0"/>
        <w:rPr>
          <w:rFonts w:ascii="Times New Roman" w:hAnsi="Times New Roman"/>
          <w:sz w:val="24"/>
          <w:szCs w:val="24"/>
          <w:lang w:eastAsia="ru-RU"/>
        </w:rPr>
      </w:pPr>
      <w:r>
        <w:rPr>
          <w:rFonts w:ascii="Times New Roman" w:hAnsi="Times New Roman"/>
          <w:sz w:val="24"/>
          <w:szCs w:val="24"/>
          <w:lang w:eastAsia="ru-RU"/>
        </w:rPr>
        <w:t>-</w:t>
      </w:r>
      <w:r w:rsidR="002F28D7" w:rsidRPr="002F28D7">
        <w:rPr>
          <w:rFonts w:ascii="Times New Roman" w:hAnsi="Times New Roman"/>
          <w:sz w:val="24"/>
          <w:szCs w:val="24"/>
          <w:lang w:eastAsia="ru-RU"/>
        </w:rPr>
        <w:t xml:space="preserve"> каждый объект велся в тех учетных единицах, которые его</w:t>
      </w:r>
      <w:r w:rsidR="002F28D7">
        <w:rPr>
          <w:rFonts w:ascii="Times New Roman" w:hAnsi="Times New Roman"/>
          <w:sz w:val="24"/>
          <w:szCs w:val="24"/>
          <w:lang w:eastAsia="ru-RU"/>
        </w:rPr>
        <w:t xml:space="preserve"> </w:t>
      </w:r>
      <w:r w:rsidR="002F28D7" w:rsidRPr="002F28D7">
        <w:rPr>
          <w:rFonts w:ascii="Times New Roman" w:hAnsi="Times New Roman"/>
          <w:sz w:val="24"/>
          <w:szCs w:val="24"/>
          <w:lang w:eastAsia="ru-RU"/>
        </w:rPr>
        <w:t>определяли (например, хлеб – в натуральных единицах, касса – в денежных);</w:t>
      </w:r>
    </w:p>
    <w:p w:rsidR="002F28D7" w:rsidRDefault="005C7F29" w:rsidP="002F28D7">
      <w:pPr>
        <w:autoSpaceDE w:val="0"/>
        <w:autoSpaceDN w:val="0"/>
        <w:adjustRightInd w:val="0"/>
        <w:rPr>
          <w:rFonts w:ascii="Times New Roman" w:hAnsi="Times New Roman"/>
          <w:sz w:val="24"/>
          <w:szCs w:val="24"/>
          <w:lang w:eastAsia="ru-RU"/>
        </w:rPr>
      </w:pPr>
      <w:r>
        <w:rPr>
          <w:rFonts w:ascii="Times New Roman" w:hAnsi="Times New Roman"/>
          <w:sz w:val="24"/>
          <w:szCs w:val="24"/>
          <w:lang w:eastAsia="ru-RU"/>
        </w:rPr>
        <w:t>-</w:t>
      </w:r>
      <w:r w:rsidR="002F28D7" w:rsidRPr="002F28D7">
        <w:rPr>
          <w:rFonts w:ascii="Times New Roman" w:hAnsi="Times New Roman"/>
          <w:sz w:val="24"/>
          <w:szCs w:val="24"/>
          <w:lang w:eastAsia="ru-RU"/>
        </w:rPr>
        <w:t xml:space="preserve"> если и встречались системы, объединяющие</w:t>
      </w:r>
      <w:r w:rsidR="002F28D7">
        <w:rPr>
          <w:rFonts w:ascii="Times New Roman" w:hAnsi="Times New Roman"/>
          <w:sz w:val="24"/>
          <w:szCs w:val="24"/>
          <w:lang w:eastAsia="ru-RU"/>
        </w:rPr>
        <w:t xml:space="preserve"> </w:t>
      </w:r>
      <w:r w:rsidR="002F28D7" w:rsidRPr="002F28D7">
        <w:rPr>
          <w:rFonts w:ascii="Times New Roman" w:hAnsi="Times New Roman"/>
          <w:sz w:val="24"/>
          <w:szCs w:val="24"/>
          <w:lang w:eastAsia="ru-RU"/>
        </w:rPr>
        <w:t xml:space="preserve">учетные объекты, то они представляли простую бухгалтерию, не имели ни счета собственника, ни результатных счетов; </w:t>
      </w:r>
    </w:p>
    <w:p w:rsidR="002F28D7" w:rsidRPr="002F28D7" w:rsidRDefault="005C7F29" w:rsidP="002F28D7">
      <w:pPr>
        <w:autoSpaceDE w:val="0"/>
        <w:autoSpaceDN w:val="0"/>
        <w:adjustRightInd w:val="0"/>
        <w:rPr>
          <w:rFonts w:ascii="Times New Roman" w:hAnsi="Times New Roman"/>
          <w:sz w:val="24"/>
          <w:szCs w:val="24"/>
          <w:lang w:eastAsia="ru-RU"/>
        </w:rPr>
      </w:pPr>
      <w:r>
        <w:rPr>
          <w:rFonts w:ascii="Times New Roman" w:hAnsi="Times New Roman"/>
          <w:sz w:val="24"/>
          <w:szCs w:val="24"/>
          <w:lang w:eastAsia="ru-RU"/>
        </w:rPr>
        <w:t>-</w:t>
      </w:r>
      <w:r w:rsidR="002F28D7">
        <w:rPr>
          <w:rFonts w:ascii="Times New Roman" w:hAnsi="Times New Roman"/>
          <w:sz w:val="24"/>
          <w:szCs w:val="24"/>
          <w:lang w:eastAsia="ru-RU"/>
        </w:rPr>
        <w:t xml:space="preserve"> </w:t>
      </w:r>
      <w:r w:rsidR="002F28D7" w:rsidRPr="002F28D7">
        <w:rPr>
          <w:rFonts w:ascii="Times New Roman" w:hAnsi="Times New Roman"/>
          <w:sz w:val="24"/>
          <w:szCs w:val="24"/>
          <w:lang w:eastAsia="ru-RU"/>
        </w:rPr>
        <w:t>выведение финансовых результатов из учетных записей без инвентаризации было не возможно.</w:t>
      </w:r>
    </w:p>
    <w:p w:rsidR="002F28D7" w:rsidRDefault="002F28D7" w:rsidP="002F28D7">
      <w:pPr>
        <w:autoSpaceDE w:val="0"/>
        <w:autoSpaceDN w:val="0"/>
        <w:adjustRightInd w:val="0"/>
        <w:rPr>
          <w:rFonts w:ascii="Times New Roman" w:hAnsi="Times New Roman"/>
          <w:sz w:val="24"/>
          <w:szCs w:val="24"/>
          <w:lang w:eastAsia="ru-RU"/>
        </w:rPr>
      </w:pPr>
      <w:r w:rsidRPr="002F28D7">
        <w:rPr>
          <w:rFonts w:ascii="Times New Roman" w:hAnsi="Times New Roman"/>
          <w:sz w:val="24"/>
          <w:szCs w:val="24"/>
          <w:lang w:eastAsia="ru-RU"/>
        </w:rPr>
        <w:t xml:space="preserve">Для преодоления этих недостатков развивалась </w:t>
      </w:r>
      <w:r w:rsidRPr="002F28D7">
        <w:rPr>
          <w:rFonts w:ascii="Times New Roman" w:hAnsi="Times New Roman"/>
          <w:b/>
          <w:bCs/>
          <w:sz w:val="24"/>
          <w:szCs w:val="24"/>
          <w:lang w:eastAsia="ru-RU"/>
        </w:rPr>
        <w:t xml:space="preserve">диграфическая </w:t>
      </w:r>
      <w:r w:rsidRPr="002F28D7">
        <w:rPr>
          <w:rFonts w:ascii="Times New Roman" w:hAnsi="Times New Roman"/>
          <w:sz w:val="24"/>
          <w:szCs w:val="24"/>
          <w:lang w:eastAsia="ru-RU"/>
        </w:rPr>
        <w:t xml:space="preserve">или </w:t>
      </w:r>
      <w:r w:rsidRPr="002F28D7">
        <w:rPr>
          <w:rFonts w:ascii="Times New Roman" w:hAnsi="Times New Roman"/>
          <w:b/>
          <w:bCs/>
          <w:sz w:val="24"/>
          <w:szCs w:val="24"/>
          <w:lang w:eastAsia="ru-RU"/>
        </w:rPr>
        <w:t>двойная бухгалтерия</w:t>
      </w:r>
      <w:r w:rsidRPr="002F28D7">
        <w:rPr>
          <w:rFonts w:ascii="Times New Roman" w:hAnsi="Times New Roman"/>
          <w:sz w:val="24"/>
          <w:szCs w:val="24"/>
          <w:lang w:eastAsia="ru-RU"/>
        </w:rPr>
        <w:t>. В номенклатуру счетов</w:t>
      </w:r>
      <w:r>
        <w:rPr>
          <w:rFonts w:ascii="Times New Roman" w:hAnsi="Times New Roman"/>
          <w:sz w:val="24"/>
          <w:szCs w:val="24"/>
          <w:lang w:eastAsia="ru-RU"/>
        </w:rPr>
        <w:t xml:space="preserve"> </w:t>
      </w:r>
      <w:r w:rsidRPr="002F28D7">
        <w:rPr>
          <w:rFonts w:ascii="Times New Roman" w:hAnsi="Times New Roman"/>
          <w:sz w:val="24"/>
          <w:szCs w:val="24"/>
          <w:lang w:eastAsia="ru-RU"/>
        </w:rPr>
        <w:t>вводятся счета собственных средств, а материальные счета получают денежную оценку, вследствие чего абсолютно все</w:t>
      </w:r>
      <w:r>
        <w:rPr>
          <w:rFonts w:ascii="Times New Roman" w:hAnsi="Times New Roman"/>
          <w:sz w:val="24"/>
          <w:szCs w:val="24"/>
          <w:lang w:eastAsia="ru-RU"/>
        </w:rPr>
        <w:t xml:space="preserve"> </w:t>
      </w:r>
      <w:r w:rsidRPr="002F28D7">
        <w:rPr>
          <w:rFonts w:ascii="Times New Roman" w:hAnsi="Times New Roman"/>
          <w:sz w:val="24"/>
          <w:szCs w:val="24"/>
          <w:lang w:eastAsia="ru-RU"/>
        </w:rPr>
        <w:t>факты хозяйственной жизни отражаются дважды. Неоднократно делались попытки связать возникновение двойной записи с</w:t>
      </w:r>
      <w:r>
        <w:rPr>
          <w:rFonts w:ascii="Times New Roman" w:hAnsi="Times New Roman"/>
          <w:sz w:val="24"/>
          <w:szCs w:val="24"/>
          <w:lang w:eastAsia="ru-RU"/>
        </w:rPr>
        <w:t xml:space="preserve"> </w:t>
      </w:r>
      <w:r w:rsidRPr="002F28D7">
        <w:rPr>
          <w:rFonts w:ascii="Times New Roman" w:hAnsi="Times New Roman"/>
          <w:sz w:val="24"/>
          <w:szCs w:val="24"/>
          <w:lang w:eastAsia="ru-RU"/>
        </w:rPr>
        <w:t>именем какого-либо изобретателя. Однако исследования документов средневековья показали, что двойная запись существовала</w:t>
      </w:r>
      <w:r>
        <w:rPr>
          <w:rFonts w:ascii="Times New Roman" w:hAnsi="Times New Roman"/>
          <w:sz w:val="24"/>
          <w:szCs w:val="24"/>
          <w:lang w:eastAsia="ru-RU"/>
        </w:rPr>
        <w:t xml:space="preserve"> </w:t>
      </w:r>
      <w:r w:rsidRPr="002F28D7">
        <w:rPr>
          <w:rFonts w:ascii="Times New Roman" w:hAnsi="Times New Roman"/>
          <w:sz w:val="24"/>
          <w:szCs w:val="24"/>
          <w:lang w:eastAsia="ru-RU"/>
        </w:rPr>
        <w:t xml:space="preserve">задолго до Пиетра, Пачоли, и бухгалтеры пришли к выводу, что у двойной </w:t>
      </w:r>
      <w:r>
        <w:rPr>
          <w:rFonts w:ascii="Times New Roman" w:hAnsi="Times New Roman"/>
          <w:sz w:val="24"/>
          <w:szCs w:val="24"/>
          <w:lang w:eastAsia="ru-RU"/>
        </w:rPr>
        <w:t xml:space="preserve"> б</w:t>
      </w:r>
      <w:r w:rsidRPr="002F28D7">
        <w:rPr>
          <w:rFonts w:ascii="Times New Roman" w:hAnsi="Times New Roman"/>
          <w:sz w:val="24"/>
          <w:szCs w:val="24"/>
          <w:lang w:eastAsia="ru-RU"/>
        </w:rPr>
        <w:t>ухгалтерии также нет изобретателя, как не имеют его</w:t>
      </w:r>
      <w:r>
        <w:rPr>
          <w:rFonts w:ascii="Times New Roman" w:hAnsi="Times New Roman"/>
          <w:sz w:val="24"/>
          <w:szCs w:val="24"/>
          <w:lang w:eastAsia="ru-RU"/>
        </w:rPr>
        <w:t xml:space="preserve"> </w:t>
      </w:r>
      <w:r w:rsidRPr="002F28D7">
        <w:rPr>
          <w:rFonts w:ascii="Times New Roman" w:hAnsi="Times New Roman"/>
          <w:sz w:val="24"/>
          <w:szCs w:val="24"/>
          <w:lang w:eastAsia="ru-RU"/>
        </w:rPr>
        <w:t>деньги, алфавит и разговорный язык</w:t>
      </w:r>
      <w:r>
        <w:rPr>
          <w:rFonts w:ascii="Times New Roman" w:hAnsi="Times New Roman"/>
          <w:sz w:val="24"/>
          <w:szCs w:val="24"/>
          <w:lang w:eastAsia="ru-RU"/>
        </w:rPr>
        <w:t>.</w:t>
      </w:r>
    </w:p>
    <w:p w:rsidR="002F28D7" w:rsidRPr="002F28D7" w:rsidRDefault="002F28D7" w:rsidP="002F28D7">
      <w:pPr>
        <w:autoSpaceDE w:val="0"/>
        <w:autoSpaceDN w:val="0"/>
        <w:adjustRightInd w:val="0"/>
        <w:rPr>
          <w:rFonts w:ascii="TimesNewRoman" w:hAnsi="TimesNewRoman" w:cs="TimesNewRoman"/>
          <w:sz w:val="24"/>
          <w:szCs w:val="24"/>
          <w:lang w:eastAsia="ru-RU"/>
        </w:rPr>
      </w:pPr>
      <w:r w:rsidRPr="002F28D7">
        <w:rPr>
          <w:rFonts w:ascii="TimesNewRoman" w:hAnsi="TimesNewRoman" w:cs="TimesNewRoman"/>
          <w:sz w:val="24"/>
          <w:szCs w:val="24"/>
          <w:lang w:eastAsia="ru-RU"/>
        </w:rPr>
        <w:t>Таким образом, двойная запись формирует три элементарных метода: баланс, счета и двойная запись. Они создают</w:t>
      </w:r>
      <w:r>
        <w:rPr>
          <w:rFonts w:ascii="TimesNewRoman" w:hAnsi="TimesNewRoman" w:cs="TimesNewRoman"/>
          <w:sz w:val="24"/>
          <w:szCs w:val="24"/>
          <w:lang w:eastAsia="ru-RU"/>
        </w:rPr>
        <w:t xml:space="preserve"> </w:t>
      </w:r>
      <w:r w:rsidRPr="002F28D7">
        <w:rPr>
          <w:rFonts w:ascii="TimesNewRoman" w:hAnsi="TimesNewRoman" w:cs="TimesNewRoman"/>
          <w:sz w:val="24"/>
          <w:szCs w:val="24"/>
          <w:lang w:eastAsia="ru-RU"/>
        </w:rPr>
        <w:t>иллюзию гармонии, весь дебет всегда должен сходиться с кредитом, актив всегда будет равен пассиву. Так требует</w:t>
      </w:r>
      <w:r>
        <w:rPr>
          <w:rFonts w:ascii="TimesNewRoman" w:hAnsi="TimesNewRoman" w:cs="TimesNewRoman"/>
          <w:sz w:val="24"/>
          <w:szCs w:val="24"/>
          <w:lang w:eastAsia="ru-RU"/>
        </w:rPr>
        <w:t xml:space="preserve"> </w:t>
      </w:r>
      <w:r w:rsidRPr="002F28D7">
        <w:rPr>
          <w:rFonts w:ascii="TimesNewRoman" w:hAnsi="TimesNewRoman" w:cs="TimesNewRoman"/>
          <w:sz w:val="24"/>
          <w:szCs w:val="24"/>
          <w:lang w:eastAsia="ru-RU"/>
        </w:rPr>
        <w:t>бухгалтерия, но не жизнь, и это необходимо для упрощения деятельности, создавая предпосылки для управления ею.</w:t>
      </w:r>
    </w:p>
    <w:p w:rsidR="002F28D7" w:rsidRDefault="002F28D7" w:rsidP="004F7291">
      <w:pPr>
        <w:autoSpaceDE w:val="0"/>
        <w:autoSpaceDN w:val="0"/>
        <w:adjustRightInd w:val="0"/>
        <w:jc w:val="center"/>
        <w:rPr>
          <w:rFonts w:ascii="Times New Roman" w:hAnsi="Times New Roman"/>
          <w:sz w:val="24"/>
          <w:szCs w:val="24"/>
          <w:lang w:eastAsia="ru-RU"/>
        </w:rPr>
      </w:pPr>
    </w:p>
    <w:p w:rsidR="004F7291" w:rsidRPr="004F7291" w:rsidRDefault="004D167C" w:rsidP="004F7291">
      <w:pPr>
        <w:autoSpaceDE w:val="0"/>
        <w:autoSpaceDN w:val="0"/>
        <w:adjustRightInd w:val="0"/>
        <w:jc w:val="center"/>
        <w:rPr>
          <w:rFonts w:ascii="Times New Roman" w:hAnsi="Times New Roman"/>
          <w:b/>
          <w:sz w:val="28"/>
          <w:szCs w:val="28"/>
          <w:lang w:eastAsia="ru-RU"/>
        </w:rPr>
      </w:pPr>
      <w:r>
        <w:rPr>
          <w:rFonts w:ascii="Times New Roman" w:hAnsi="Times New Roman"/>
          <w:b/>
          <w:sz w:val="28"/>
          <w:szCs w:val="28"/>
          <w:lang w:eastAsia="ru-RU"/>
        </w:rPr>
        <w:t xml:space="preserve">4. </w:t>
      </w:r>
      <w:r w:rsidR="003456F9">
        <w:rPr>
          <w:rFonts w:ascii="Times New Roman" w:hAnsi="Times New Roman"/>
          <w:b/>
          <w:sz w:val="28"/>
          <w:szCs w:val="28"/>
          <w:lang w:eastAsia="ru-RU"/>
        </w:rPr>
        <w:t>История развития бухгалтерского учета за рубежом</w:t>
      </w:r>
    </w:p>
    <w:p w:rsidR="002F28D7" w:rsidRDefault="002F28D7" w:rsidP="00C811B0">
      <w:pPr>
        <w:autoSpaceDE w:val="0"/>
        <w:autoSpaceDN w:val="0"/>
        <w:adjustRightInd w:val="0"/>
        <w:rPr>
          <w:rFonts w:ascii="Times New Roman" w:hAnsi="Times New Roman"/>
          <w:sz w:val="24"/>
          <w:szCs w:val="24"/>
          <w:lang w:eastAsia="ru-RU"/>
        </w:rPr>
      </w:pPr>
    </w:p>
    <w:p w:rsidR="004F7291" w:rsidRPr="004F7291" w:rsidRDefault="003456F9" w:rsidP="00C811B0">
      <w:pPr>
        <w:autoSpaceDE w:val="0"/>
        <w:autoSpaceDN w:val="0"/>
        <w:adjustRightInd w:val="0"/>
        <w:rPr>
          <w:rFonts w:ascii="Times New Roman" w:hAnsi="Times New Roman"/>
          <w:sz w:val="24"/>
          <w:szCs w:val="24"/>
          <w:lang w:eastAsia="ru-RU"/>
        </w:rPr>
      </w:pPr>
      <w:r w:rsidRPr="003456F9">
        <w:rPr>
          <w:rFonts w:ascii="Times New Roman" w:hAnsi="Times New Roman"/>
          <w:i/>
          <w:sz w:val="24"/>
          <w:szCs w:val="24"/>
          <w:lang w:eastAsia="ru-RU"/>
        </w:rPr>
        <w:t>Италия.</w:t>
      </w:r>
      <w:r>
        <w:rPr>
          <w:rFonts w:ascii="Times New Roman" w:hAnsi="Times New Roman"/>
          <w:sz w:val="24"/>
          <w:szCs w:val="24"/>
          <w:lang w:eastAsia="ru-RU"/>
        </w:rPr>
        <w:t xml:space="preserve"> </w:t>
      </w:r>
      <w:r w:rsidR="004F7291" w:rsidRPr="004F7291">
        <w:rPr>
          <w:rFonts w:ascii="Times New Roman" w:hAnsi="Times New Roman"/>
          <w:sz w:val="24"/>
          <w:szCs w:val="24"/>
          <w:lang w:eastAsia="ru-RU"/>
        </w:rPr>
        <w:t>Итальянцы были продолжателями традиций древнеримской бухгалтерии, они использовали те же учетные регистры</w:t>
      </w:r>
      <w:r w:rsidR="004F7291">
        <w:rPr>
          <w:rFonts w:ascii="Times New Roman" w:hAnsi="Times New Roman"/>
          <w:sz w:val="24"/>
          <w:szCs w:val="24"/>
          <w:lang w:eastAsia="ru-RU"/>
        </w:rPr>
        <w:t xml:space="preserve"> </w:t>
      </w:r>
      <w:r w:rsidR="004F7291" w:rsidRPr="004F7291">
        <w:rPr>
          <w:rFonts w:ascii="Times New Roman" w:hAnsi="Times New Roman"/>
          <w:sz w:val="24"/>
          <w:szCs w:val="24"/>
          <w:lang w:eastAsia="ru-RU"/>
        </w:rPr>
        <w:t>кодексы, которые стали называть Памятной книгой, Мемориалом и Главной книгой, но вели их в денежном измерителе.</w:t>
      </w:r>
      <w:r w:rsidR="004F7291">
        <w:rPr>
          <w:rFonts w:ascii="Times New Roman" w:hAnsi="Times New Roman"/>
          <w:sz w:val="24"/>
          <w:szCs w:val="24"/>
          <w:lang w:eastAsia="ru-RU"/>
        </w:rPr>
        <w:t xml:space="preserve"> </w:t>
      </w:r>
      <w:r w:rsidR="004F7291" w:rsidRPr="004F7291">
        <w:rPr>
          <w:rFonts w:ascii="Times New Roman" w:hAnsi="Times New Roman"/>
          <w:sz w:val="24"/>
          <w:szCs w:val="24"/>
          <w:lang w:eastAsia="ru-RU"/>
        </w:rPr>
        <w:t>А когда в Главную книгу внесли счет капитала, то появилась двойная запись. Сначала бухгалтерия развивалась</w:t>
      </w:r>
      <w:r w:rsidR="004F7291">
        <w:rPr>
          <w:rFonts w:ascii="Times New Roman" w:hAnsi="Times New Roman"/>
          <w:sz w:val="24"/>
          <w:szCs w:val="24"/>
          <w:lang w:eastAsia="ru-RU"/>
        </w:rPr>
        <w:t xml:space="preserve"> </w:t>
      </w:r>
      <w:r w:rsidR="004F7291" w:rsidRPr="004F7291">
        <w:rPr>
          <w:rFonts w:ascii="Times New Roman" w:hAnsi="Times New Roman"/>
          <w:sz w:val="24"/>
          <w:szCs w:val="24"/>
          <w:lang w:eastAsia="ru-RU"/>
        </w:rPr>
        <w:t>самостоятельно в каждой фирме, потом появились типографические книги, возникла печатная бухгалтерия. Ее появление</w:t>
      </w:r>
      <w:r w:rsidR="004F7291">
        <w:rPr>
          <w:rFonts w:ascii="Times New Roman" w:hAnsi="Times New Roman"/>
          <w:sz w:val="24"/>
          <w:szCs w:val="24"/>
          <w:lang w:eastAsia="ru-RU"/>
        </w:rPr>
        <w:t xml:space="preserve"> </w:t>
      </w:r>
      <w:r w:rsidR="004F7291" w:rsidRPr="004F7291">
        <w:rPr>
          <w:rFonts w:ascii="Times New Roman" w:hAnsi="Times New Roman"/>
          <w:sz w:val="24"/>
          <w:szCs w:val="24"/>
          <w:lang w:eastAsia="ru-RU"/>
        </w:rPr>
        <w:t>связывают с двумя именами Б. Котрульи и Л. Пачоли. Б. Котрульи был купцом из Рагузы и написал книгу</w:t>
      </w:r>
      <w:r w:rsidR="004F7291">
        <w:rPr>
          <w:rFonts w:ascii="Times New Roman" w:hAnsi="Times New Roman"/>
          <w:sz w:val="24"/>
          <w:szCs w:val="24"/>
          <w:lang w:eastAsia="ru-RU"/>
        </w:rPr>
        <w:t xml:space="preserve"> «</w:t>
      </w:r>
      <w:r w:rsidR="004F7291" w:rsidRPr="004F7291">
        <w:rPr>
          <w:rFonts w:ascii="Times New Roman" w:hAnsi="Times New Roman"/>
          <w:sz w:val="24"/>
          <w:szCs w:val="24"/>
          <w:lang w:eastAsia="ru-RU"/>
        </w:rPr>
        <w:t>О торговле и</w:t>
      </w:r>
      <w:r w:rsidR="004F7291">
        <w:rPr>
          <w:rFonts w:ascii="Times New Roman" w:hAnsi="Times New Roman"/>
          <w:sz w:val="24"/>
          <w:szCs w:val="24"/>
          <w:lang w:eastAsia="ru-RU"/>
        </w:rPr>
        <w:t xml:space="preserve"> </w:t>
      </w:r>
      <w:r w:rsidR="004F7291" w:rsidRPr="004F7291">
        <w:rPr>
          <w:rFonts w:ascii="Times New Roman" w:hAnsi="Times New Roman"/>
          <w:sz w:val="24"/>
          <w:szCs w:val="24"/>
          <w:lang w:eastAsia="ru-RU"/>
        </w:rPr>
        <w:t>совершенном купце</w:t>
      </w:r>
      <w:r w:rsidR="004F7291">
        <w:rPr>
          <w:rFonts w:ascii="Times New Roman" w:hAnsi="Times New Roman"/>
          <w:sz w:val="24"/>
          <w:szCs w:val="24"/>
          <w:lang w:eastAsia="ru-RU"/>
        </w:rPr>
        <w:t>»</w:t>
      </w:r>
      <w:r w:rsidR="004F7291" w:rsidRPr="004F7291">
        <w:rPr>
          <w:rFonts w:ascii="Times New Roman" w:hAnsi="Times New Roman"/>
          <w:sz w:val="24"/>
          <w:szCs w:val="24"/>
          <w:lang w:eastAsia="ru-RU"/>
        </w:rPr>
        <w:t xml:space="preserve"> в 1458 году, а в 1573 году она была напечатана. Лука Пачоли был математиком с мировым именем,</w:t>
      </w:r>
      <w:r w:rsidR="004F7291">
        <w:rPr>
          <w:rFonts w:ascii="Times New Roman" w:hAnsi="Times New Roman"/>
          <w:sz w:val="24"/>
          <w:szCs w:val="24"/>
          <w:lang w:eastAsia="ru-RU"/>
        </w:rPr>
        <w:t xml:space="preserve"> </w:t>
      </w:r>
      <w:r w:rsidR="004F7291" w:rsidRPr="004F7291">
        <w:rPr>
          <w:rFonts w:ascii="Times New Roman" w:hAnsi="Times New Roman"/>
          <w:sz w:val="24"/>
          <w:szCs w:val="24"/>
          <w:lang w:eastAsia="ru-RU"/>
        </w:rPr>
        <w:t>друг Леонардо да Винчи, в своем труде</w:t>
      </w:r>
      <w:r w:rsidR="004F7291">
        <w:rPr>
          <w:rFonts w:ascii="Times New Roman" w:hAnsi="Times New Roman"/>
          <w:sz w:val="24"/>
          <w:szCs w:val="24"/>
          <w:lang w:eastAsia="ru-RU"/>
        </w:rPr>
        <w:t xml:space="preserve"> «</w:t>
      </w:r>
      <w:r w:rsidR="004F7291" w:rsidRPr="004F7291">
        <w:rPr>
          <w:rFonts w:ascii="Times New Roman" w:hAnsi="Times New Roman"/>
          <w:sz w:val="24"/>
          <w:szCs w:val="24"/>
          <w:lang w:eastAsia="ru-RU"/>
        </w:rPr>
        <w:t>Сумма арифметики, геометрии, учения о пропорциях и отношениях</w:t>
      </w:r>
      <w:r w:rsidR="004F7291">
        <w:rPr>
          <w:rFonts w:ascii="Times New Roman" w:hAnsi="Times New Roman"/>
          <w:sz w:val="24"/>
          <w:szCs w:val="24"/>
          <w:lang w:eastAsia="ru-RU"/>
        </w:rPr>
        <w:t>»</w:t>
      </w:r>
      <w:r w:rsidR="004F7291" w:rsidRPr="004F7291">
        <w:rPr>
          <w:rFonts w:ascii="Times New Roman" w:hAnsi="Times New Roman"/>
          <w:sz w:val="24"/>
          <w:szCs w:val="24"/>
          <w:lang w:eastAsia="ru-RU"/>
        </w:rPr>
        <w:t xml:space="preserve"> (1494 год) в</w:t>
      </w:r>
      <w:r w:rsidR="004F7291">
        <w:rPr>
          <w:rFonts w:ascii="Times New Roman" w:hAnsi="Times New Roman"/>
          <w:sz w:val="24"/>
          <w:szCs w:val="24"/>
          <w:lang w:eastAsia="ru-RU"/>
        </w:rPr>
        <w:t xml:space="preserve"> «</w:t>
      </w:r>
      <w:r w:rsidR="004F7291" w:rsidRPr="004F7291">
        <w:rPr>
          <w:rFonts w:ascii="Times New Roman" w:hAnsi="Times New Roman"/>
          <w:sz w:val="24"/>
          <w:szCs w:val="24"/>
          <w:lang w:eastAsia="ru-RU"/>
        </w:rPr>
        <w:t>XI Трактате о счетах записях</w:t>
      </w:r>
      <w:r w:rsidR="004F7291">
        <w:rPr>
          <w:rFonts w:ascii="Times New Roman" w:hAnsi="Times New Roman"/>
          <w:sz w:val="24"/>
          <w:szCs w:val="24"/>
          <w:lang w:eastAsia="ru-RU"/>
        </w:rPr>
        <w:t>»</w:t>
      </w:r>
      <w:r w:rsidR="004F7291" w:rsidRPr="004F7291">
        <w:rPr>
          <w:rFonts w:ascii="Times New Roman" w:hAnsi="Times New Roman"/>
          <w:sz w:val="24"/>
          <w:szCs w:val="24"/>
          <w:lang w:eastAsia="ru-RU"/>
        </w:rPr>
        <w:t xml:space="preserve"> изложил процедуру двойной записи. Л. Пачоли называл главной целью учета – ведение</w:t>
      </w:r>
      <w:r w:rsidR="004F7291">
        <w:rPr>
          <w:rFonts w:ascii="Times New Roman" w:hAnsi="Times New Roman"/>
          <w:sz w:val="24"/>
          <w:szCs w:val="24"/>
          <w:lang w:eastAsia="ru-RU"/>
        </w:rPr>
        <w:t xml:space="preserve"> </w:t>
      </w:r>
      <w:r w:rsidR="004F7291" w:rsidRPr="004F7291">
        <w:rPr>
          <w:rFonts w:ascii="Times New Roman" w:hAnsi="Times New Roman"/>
          <w:sz w:val="24"/>
          <w:szCs w:val="24"/>
          <w:lang w:eastAsia="ru-RU"/>
        </w:rPr>
        <w:t>своих дел в должном порядке, чтобы можно было без задержек получить всякие сведения как относительно долгов, так и</w:t>
      </w:r>
      <w:r w:rsidR="004F7291">
        <w:rPr>
          <w:rFonts w:ascii="Times New Roman" w:hAnsi="Times New Roman"/>
          <w:sz w:val="24"/>
          <w:szCs w:val="24"/>
          <w:lang w:eastAsia="ru-RU"/>
        </w:rPr>
        <w:t xml:space="preserve"> </w:t>
      </w:r>
      <w:r w:rsidR="004F7291" w:rsidRPr="004F7291">
        <w:rPr>
          <w:rFonts w:ascii="Times New Roman" w:hAnsi="Times New Roman"/>
          <w:sz w:val="24"/>
          <w:szCs w:val="24"/>
          <w:lang w:eastAsia="ru-RU"/>
        </w:rPr>
        <w:t>требований. С развитием двойной записи в Италии возникают две взаимосвязанные цели учета: юридическая –оперативное выявление величины долгов и требований; экономическая – надлежащего устройства своих дел. Для</w:t>
      </w:r>
      <w:r w:rsidR="004F7291">
        <w:rPr>
          <w:rFonts w:ascii="Times New Roman" w:hAnsi="Times New Roman"/>
          <w:sz w:val="24"/>
          <w:szCs w:val="24"/>
          <w:lang w:eastAsia="ru-RU"/>
        </w:rPr>
        <w:t xml:space="preserve"> </w:t>
      </w:r>
      <w:r w:rsidR="004F7291" w:rsidRPr="004F7291">
        <w:rPr>
          <w:rFonts w:ascii="Times New Roman" w:hAnsi="Times New Roman"/>
          <w:sz w:val="24"/>
          <w:szCs w:val="24"/>
          <w:lang w:eastAsia="ru-RU"/>
        </w:rPr>
        <w:t>достижения целей, поставленных перед учетом, необходимо было заполнение учетных регистров, в связи с этим на</w:t>
      </w:r>
      <w:r w:rsidR="004F7291">
        <w:rPr>
          <w:rFonts w:ascii="Times New Roman" w:hAnsi="Times New Roman"/>
          <w:sz w:val="24"/>
          <w:szCs w:val="24"/>
          <w:lang w:eastAsia="ru-RU"/>
        </w:rPr>
        <w:t xml:space="preserve"> </w:t>
      </w:r>
      <w:r w:rsidR="004F7291" w:rsidRPr="004F7291">
        <w:rPr>
          <w:rFonts w:ascii="Times New Roman" w:hAnsi="Times New Roman"/>
          <w:sz w:val="24"/>
          <w:szCs w:val="24"/>
          <w:lang w:eastAsia="ru-RU"/>
        </w:rPr>
        <w:t>многие столетия вперед вся бухгалтерия определялась как искусство ведения книг.</w:t>
      </w:r>
      <w:r w:rsidR="004F7291">
        <w:rPr>
          <w:rFonts w:ascii="Times New Roman" w:hAnsi="Times New Roman"/>
          <w:sz w:val="24"/>
          <w:szCs w:val="24"/>
          <w:lang w:eastAsia="ru-RU"/>
        </w:rPr>
        <w:t xml:space="preserve"> </w:t>
      </w:r>
      <w:r w:rsidR="004F7291" w:rsidRPr="004F7291">
        <w:rPr>
          <w:rFonts w:ascii="Times New Roman" w:hAnsi="Times New Roman"/>
          <w:sz w:val="24"/>
          <w:szCs w:val="24"/>
          <w:lang w:eastAsia="ru-RU"/>
        </w:rPr>
        <w:t>Для итальянской школы была характерна не трактовка общих вопросов учета, а тщательное описание бухгалтерской</w:t>
      </w:r>
      <w:r w:rsidR="004F7291">
        <w:rPr>
          <w:rFonts w:ascii="Times New Roman" w:hAnsi="Times New Roman"/>
          <w:sz w:val="24"/>
          <w:szCs w:val="24"/>
          <w:lang w:eastAsia="ru-RU"/>
        </w:rPr>
        <w:t xml:space="preserve"> </w:t>
      </w:r>
      <w:r w:rsidR="004F7291" w:rsidRPr="004F7291">
        <w:rPr>
          <w:rFonts w:ascii="Times New Roman" w:hAnsi="Times New Roman"/>
          <w:sz w:val="24"/>
          <w:szCs w:val="24"/>
          <w:lang w:eastAsia="ru-RU"/>
        </w:rPr>
        <w:t>процедуры. Порядок глав в трактате Пачоли полностью воспроизводит последовательность учетной регистрации. Он</w:t>
      </w:r>
      <w:r w:rsidR="004F7291">
        <w:rPr>
          <w:rFonts w:ascii="Times New Roman" w:hAnsi="Times New Roman"/>
          <w:sz w:val="24"/>
          <w:szCs w:val="24"/>
          <w:lang w:eastAsia="ru-RU"/>
        </w:rPr>
        <w:t xml:space="preserve"> </w:t>
      </w:r>
      <w:r w:rsidR="004F7291" w:rsidRPr="004F7291">
        <w:rPr>
          <w:rFonts w:ascii="Times New Roman" w:hAnsi="Times New Roman"/>
          <w:sz w:val="24"/>
          <w:szCs w:val="24"/>
          <w:lang w:eastAsia="ru-RU"/>
        </w:rPr>
        <w:t>использовал персонифицированный подход, суть которого сводится к тому, что счета, учитывающие неодушевленные</w:t>
      </w:r>
      <w:r w:rsidR="004F7291">
        <w:rPr>
          <w:rFonts w:ascii="Times New Roman" w:hAnsi="Times New Roman"/>
          <w:sz w:val="24"/>
          <w:szCs w:val="24"/>
          <w:lang w:eastAsia="ru-RU"/>
        </w:rPr>
        <w:t xml:space="preserve"> </w:t>
      </w:r>
      <w:r w:rsidR="004F7291" w:rsidRPr="004F7291">
        <w:rPr>
          <w:rFonts w:ascii="Times New Roman" w:hAnsi="Times New Roman"/>
          <w:sz w:val="24"/>
          <w:szCs w:val="24"/>
          <w:lang w:eastAsia="ru-RU"/>
        </w:rPr>
        <w:t>предметы, рассматриваются как счета физических лиц. Он создал основную информационную модель хозяйственной</w:t>
      </w:r>
      <w:r w:rsidR="004F7291">
        <w:rPr>
          <w:rFonts w:ascii="Times New Roman" w:hAnsi="Times New Roman"/>
          <w:sz w:val="24"/>
          <w:szCs w:val="24"/>
          <w:lang w:eastAsia="ru-RU"/>
        </w:rPr>
        <w:t xml:space="preserve"> </w:t>
      </w:r>
      <w:r w:rsidR="004F7291" w:rsidRPr="004F7291">
        <w:rPr>
          <w:rFonts w:ascii="Times New Roman" w:hAnsi="Times New Roman"/>
          <w:sz w:val="24"/>
          <w:szCs w:val="24"/>
          <w:lang w:eastAsia="ru-RU"/>
        </w:rPr>
        <w:t>деятельности, в которой важны два момента, названные двумя постулатами Пачоли:</w:t>
      </w:r>
    </w:p>
    <w:p w:rsidR="004F7291" w:rsidRPr="004F7291" w:rsidRDefault="004F7291" w:rsidP="00C811B0">
      <w:pPr>
        <w:autoSpaceDE w:val="0"/>
        <w:autoSpaceDN w:val="0"/>
        <w:adjustRightInd w:val="0"/>
        <w:rPr>
          <w:rFonts w:ascii="Times New Roman" w:hAnsi="Times New Roman"/>
          <w:sz w:val="24"/>
          <w:szCs w:val="24"/>
          <w:lang w:eastAsia="ru-RU"/>
        </w:rPr>
      </w:pPr>
      <w:r w:rsidRPr="004F7291">
        <w:rPr>
          <w:rFonts w:ascii="Times New Roman" w:hAnsi="Times New Roman"/>
          <w:sz w:val="24"/>
          <w:szCs w:val="24"/>
          <w:lang w:eastAsia="ru-RU"/>
        </w:rPr>
        <w:t>1) сумма дебетовых оборотов всегда тождественна сумме кредитовых оборотов той же системы счетов;</w:t>
      </w:r>
    </w:p>
    <w:p w:rsidR="004F7291" w:rsidRPr="004F7291" w:rsidRDefault="004F7291" w:rsidP="00C811B0">
      <w:pPr>
        <w:autoSpaceDE w:val="0"/>
        <w:autoSpaceDN w:val="0"/>
        <w:adjustRightInd w:val="0"/>
        <w:rPr>
          <w:rFonts w:ascii="Times New Roman" w:hAnsi="Times New Roman"/>
          <w:sz w:val="24"/>
          <w:szCs w:val="24"/>
          <w:lang w:eastAsia="ru-RU"/>
        </w:rPr>
      </w:pPr>
      <w:r w:rsidRPr="004F7291">
        <w:rPr>
          <w:rFonts w:ascii="Times New Roman" w:hAnsi="Times New Roman"/>
          <w:sz w:val="24"/>
          <w:szCs w:val="24"/>
          <w:lang w:eastAsia="ru-RU"/>
        </w:rPr>
        <w:t>2) сумма дебетовых сальдо всегда тождественна сумме кредитовых сальдо той же систем счетов.</w:t>
      </w:r>
    </w:p>
    <w:p w:rsidR="004F7291" w:rsidRPr="004F7291" w:rsidRDefault="004F7291" w:rsidP="00C811B0">
      <w:pPr>
        <w:autoSpaceDE w:val="0"/>
        <w:autoSpaceDN w:val="0"/>
        <w:adjustRightInd w:val="0"/>
        <w:rPr>
          <w:rFonts w:ascii="Times New Roman" w:hAnsi="Times New Roman"/>
          <w:sz w:val="24"/>
          <w:szCs w:val="24"/>
          <w:lang w:eastAsia="ru-RU"/>
        </w:rPr>
      </w:pPr>
      <w:r w:rsidRPr="004F7291">
        <w:rPr>
          <w:rFonts w:ascii="Times New Roman" w:hAnsi="Times New Roman"/>
          <w:sz w:val="24"/>
          <w:szCs w:val="24"/>
          <w:lang w:eastAsia="ru-RU"/>
        </w:rPr>
        <w:t>При характеристике факта хозяйственной жизни Пачоли выделял четыре</w:t>
      </w:r>
      <w:r>
        <w:rPr>
          <w:rFonts w:ascii="Times New Roman" w:hAnsi="Times New Roman"/>
          <w:sz w:val="24"/>
          <w:szCs w:val="24"/>
          <w:lang w:eastAsia="ru-RU"/>
        </w:rPr>
        <w:t xml:space="preserve"> </w:t>
      </w:r>
      <w:r w:rsidRPr="004F7291">
        <w:rPr>
          <w:rFonts w:ascii="Times New Roman" w:hAnsi="Times New Roman"/>
          <w:sz w:val="24"/>
          <w:szCs w:val="24"/>
          <w:lang w:eastAsia="ru-RU"/>
        </w:rPr>
        <w:t>непременных момента, которые должны быть отражены в учете: 1) субъект; 2) объект; 3) время; 4) место. Этим моментам</w:t>
      </w:r>
      <w:r>
        <w:rPr>
          <w:rFonts w:ascii="Times New Roman" w:hAnsi="Times New Roman"/>
          <w:sz w:val="24"/>
          <w:szCs w:val="24"/>
          <w:lang w:eastAsia="ru-RU"/>
        </w:rPr>
        <w:t xml:space="preserve"> </w:t>
      </w:r>
      <w:r w:rsidRPr="004F7291">
        <w:rPr>
          <w:rFonts w:ascii="Times New Roman" w:hAnsi="Times New Roman"/>
          <w:sz w:val="24"/>
          <w:szCs w:val="24"/>
          <w:lang w:eastAsia="ru-RU"/>
        </w:rPr>
        <w:t>соответствует четыре вопроса: кто, что, когда, где?</w:t>
      </w:r>
    </w:p>
    <w:p w:rsidR="004F7291" w:rsidRPr="004F7291" w:rsidRDefault="004F7291" w:rsidP="00C811B0">
      <w:pPr>
        <w:autoSpaceDE w:val="0"/>
        <w:autoSpaceDN w:val="0"/>
        <w:adjustRightInd w:val="0"/>
        <w:rPr>
          <w:rFonts w:ascii="Times New Roman" w:hAnsi="Times New Roman"/>
          <w:sz w:val="24"/>
          <w:szCs w:val="24"/>
          <w:lang w:eastAsia="ru-RU"/>
        </w:rPr>
      </w:pPr>
      <w:r w:rsidRPr="004F7291">
        <w:rPr>
          <w:rFonts w:ascii="Times New Roman" w:hAnsi="Times New Roman"/>
          <w:sz w:val="24"/>
          <w:szCs w:val="24"/>
          <w:lang w:eastAsia="ru-RU"/>
        </w:rPr>
        <w:t>Отсутствие в практике учета деления счетов на синтетические и аналитические привело к перегруженности статьями</w:t>
      </w:r>
      <w:r>
        <w:rPr>
          <w:rFonts w:ascii="Times New Roman" w:hAnsi="Times New Roman"/>
          <w:sz w:val="24"/>
          <w:szCs w:val="24"/>
          <w:lang w:eastAsia="ru-RU"/>
        </w:rPr>
        <w:t xml:space="preserve"> </w:t>
      </w:r>
      <w:r w:rsidRPr="004F7291">
        <w:rPr>
          <w:rFonts w:ascii="Times New Roman" w:hAnsi="Times New Roman"/>
          <w:sz w:val="24"/>
          <w:szCs w:val="24"/>
          <w:lang w:eastAsia="ru-RU"/>
        </w:rPr>
        <w:t>балансов средневековых фирм. Интересным моментом практики составления средневекового баланса было то, что разница</w:t>
      </w:r>
      <w:r>
        <w:rPr>
          <w:rFonts w:ascii="Times New Roman" w:hAnsi="Times New Roman"/>
          <w:sz w:val="24"/>
          <w:szCs w:val="24"/>
          <w:lang w:eastAsia="ru-RU"/>
        </w:rPr>
        <w:t xml:space="preserve"> </w:t>
      </w:r>
      <w:r w:rsidRPr="004F7291">
        <w:rPr>
          <w:rFonts w:ascii="Times New Roman" w:hAnsi="Times New Roman"/>
          <w:sz w:val="24"/>
          <w:szCs w:val="24"/>
          <w:lang w:eastAsia="ru-RU"/>
        </w:rPr>
        <w:t>между дебетовыми и кредитовыми оборотами, возникшая в результате арифметических ошибок в подсчетах, не выверялась,</w:t>
      </w:r>
      <w:r>
        <w:rPr>
          <w:rFonts w:ascii="Times New Roman" w:hAnsi="Times New Roman"/>
          <w:sz w:val="24"/>
          <w:szCs w:val="24"/>
          <w:lang w:eastAsia="ru-RU"/>
        </w:rPr>
        <w:t xml:space="preserve"> </w:t>
      </w:r>
      <w:r w:rsidRPr="004F7291">
        <w:rPr>
          <w:rFonts w:ascii="Times New Roman" w:hAnsi="Times New Roman"/>
          <w:sz w:val="24"/>
          <w:szCs w:val="24"/>
          <w:lang w:eastAsia="ru-RU"/>
        </w:rPr>
        <w:t xml:space="preserve">а </w:t>
      </w:r>
      <w:r w:rsidR="008A44DA">
        <w:rPr>
          <w:rFonts w:ascii="Times New Roman" w:hAnsi="Times New Roman"/>
          <w:sz w:val="24"/>
          <w:szCs w:val="24"/>
          <w:lang w:eastAsia="ru-RU"/>
        </w:rPr>
        <w:t xml:space="preserve">списывалась на прибыли и убытки </w:t>
      </w:r>
      <w:r w:rsidR="008A44DA" w:rsidRPr="00026722">
        <w:rPr>
          <w:rFonts w:ascii="Times New Roman" w:hAnsi="Times New Roman"/>
          <w:sz w:val="24"/>
          <w:szCs w:val="24"/>
          <w:lang w:eastAsia="ru-RU"/>
        </w:rPr>
        <w:t>[</w:t>
      </w:r>
      <w:r w:rsidR="008A44DA">
        <w:rPr>
          <w:rFonts w:ascii="Times New Roman" w:hAnsi="Times New Roman"/>
          <w:sz w:val="24"/>
          <w:szCs w:val="24"/>
          <w:lang w:eastAsia="ru-RU"/>
        </w:rPr>
        <w:t>5, С 43</w:t>
      </w:r>
      <w:r w:rsidR="008A44DA" w:rsidRPr="00026722">
        <w:rPr>
          <w:rFonts w:ascii="Times New Roman" w:hAnsi="Times New Roman"/>
          <w:sz w:val="24"/>
          <w:szCs w:val="24"/>
          <w:lang w:eastAsia="ru-RU"/>
        </w:rPr>
        <w:t>]</w:t>
      </w:r>
      <w:r w:rsidR="008A44DA">
        <w:rPr>
          <w:rFonts w:ascii="Times New Roman" w:hAnsi="Times New Roman"/>
          <w:sz w:val="24"/>
          <w:szCs w:val="24"/>
          <w:lang w:eastAsia="ru-RU"/>
        </w:rPr>
        <w:t>.</w:t>
      </w:r>
    </w:p>
    <w:p w:rsidR="004F7291" w:rsidRPr="004F7291" w:rsidRDefault="004F7291" w:rsidP="00C811B0">
      <w:pPr>
        <w:autoSpaceDE w:val="0"/>
        <w:autoSpaceDN w:val="0"/>
        <w:adjustRightInd w:val="0"/>
        <w:rPr>
          <w:rFonts w:ascii="Times New Roman" w:hAnsi="Times New Roman"/>
          <w:sz w:val="24"/>
          <w:szCs w:val="24"/>
          <w:lang w:eastAsia="ru-RU"/>
        </w:rPr>
      </w:pPr>
      <w:r w:rsidRPr="004F7291">
        <w:rPr>
          <w:rFonts w:ascii="Times New Roman" w:hAnsi="Times New Roman"/>
          <w:sz w:val="24"/>
          <w:szCs w:val="24"/>
          <w:lang w:eastAsia="ru-RU"/>
        </w:rPr>
        <w:t>Таким образом, к концу XVII века в Италии были созданы венецианская или староитальянская формы учета,</w:t>
      </w:r>
      <w:r>
        <w:rPr>
          <w:rFonts w:ascii="Times New Roman" w:hAnsi="Times New Roman"/>
          <w:sz w:val="24"/>
          <w:szCs w:val="24"/>
          <w:lang w:eastAsia="ru-RU"/>
        </w:rPr>
        <w:t xml:space="preserve"> </w:t>
      </w:r>
      <w:r w:rsidRPr="004F7291">
        <w:rPr>
          <w:rFonts w:ascii="Times New Roman" w:hAnsi="Times New Roman"/>
          <w:sz w:val="24"/>
          <w:szCs w:val="24"/>
          <w:lang w:eastAsia="ru-RU"/>
        </w:rPr>
        <w:t>включающие Памятную, журнал и Главную книгу. Гарати Ф. усовершенствовал староитальянскую форму, разделив счета на</w:t>
      </w:r>
      <w:r>
        <w:rPr>
          <w:rFonts w:ascii="Times New Roman" w:hAnsi="Times New Roman"/>
          <w:sz w:val="24"/>
          <w:szCs w:val="24"/>
          <w:lang w:eastAsia="ru-RU"/>
        </w:rPr>
        <w:t xml:space="preserve"> </w:t>
      </w:r>
      <w:r w:rsidRPr="004F7291">
        <w:rPr>
          <w:rFonts w:ascii="Times New Roman" w:hAnsi="Times New Roman"/>
          <w:sz w:val="24"/>
          <w:szCs w:val="24"/>
          <w:lang w:eastAsia="ru-RU"/>
        </w:rPr>
        <w:t>синтетические и аналитические, и этот вариант получил название новой итальянской формы счетоводства.</w:t>
      </w:r>
    </w:p>
    <w:p w:rsidR="004F7291" w:rsidRPr="004F7291" w:rsidRDefault="004F7291" w:rsidP="00C811B0">
      <w:pPr>
        <w:autoSpaceDE w:val="0"/>
        <w:autoSpaceDN w:val="0"/>
        <w:adjustRightInd w:val="0"/>
        <w:rPr>
          <w:rFonts w:ascii="Times New Roman" w:hAnsi="Times New Roman"/>
          <w:sz w:val="24"/>
          <w:szCs w:val="24"/>
          <w:lang w:eastAsia="ru-RU"/>
        </w:rPr>
      </w:pPr>
      <w:r w:rsidRPr="004F7291">
        <w:rPr>
          <w:rFonts w:ascii="Times New Roman" w:hAnsi="Times New Roman"/>
          <w:sz w:val="24"/>
          <w:szCs w:val="24"/>
          <w:lang w:eastAsia="ru-RU"/>
        </w:rPr>
        <w:t>С начала XIX века в итальянском учете сформировались два направления в развитии учета: первое выводило учет из</w:t>
      </w:r>
      <w:r>
        <w:rPr>
          <w:rFonts w:ascii="Times New Roman" w:hAnsi="Times New Roman"/>
          <w:sz w:val="24"/>
          <w:szCs w:val="24"/>
          <w:lang w:eastAsia="ru-RU"/>
        </w:rPr>
        <w:t xml:space="preserve"> </w:t>
      </w:r>
      <w:r w:rsidRPr="004F7291">
        <w:rPr>
          <w:rFonts w:ascii="Times New Roman" w:hAnsi="Times New Roman"/>
          <w:sz w:val="24"/>
          <w:szCs w:val="24"/>
          <w:lang w:eastAsia="ru-RU"/>
        </w:rPr>
        <w:t>отношений, возникающих в связи с движением и хранением ценностей, – это юридическое направление; второе было</w:t>
      </w:r>
      <w:r>
        <w:rPr>
          <w:rFonts w:ascii="Times New Roman" w:hAnsi="Times New Roman"/>
          <w:sz w:val="24"/>
          <w:szCs w:val="24"/>
          <w:lang w:eastAsia="ru-RU"/>
        </w:rPr>
        <w:t xml:space="preserve"> </w:t>
      </w:r>
      <w:r w:rsidRPr="004F7291">
        <w:rPr>
          <w:rFonts w:ascii="Times New Roman" w:hAnsi="Times New Roman"/>
          <w:sz w:val="24"/>
          <w:szCs w:val="24"/>
          <w:lang w:eastAsia="ru-RU"/>
        </w:rPr>
        <w:t>основано на учете ценностей – это экономическое направление.</w:t>
      </w:r>
    </w:p>
    <w:p w:rsidR="004F7291" w:rsidRPr="004F7291" w:rsidRDefault="004F7291" w:rsidP="00C811B0">
      <w:pPr>
        <w:autoSpaceDE w:val="0"/>
        <w:autoSpaceDN w:val="0"/>
        <w:adjustRightInd w:val="0"/>
        <w:rPr>
          <w:rFonts w:ascii="Times New Roman" w:hAnsi="Times New Roman"/>
          <w:sz w:val="24"/>
          <w:szCs w:val="24"/>
          <w:lang w:eastAsia="ru-RU"/>
        </w:rPr>
      </w:pPr>
      <w:r w:rsidRPr="004F7291">
        <w:rPr>
          <w:rFonts w:ascii="Times New Roman" w:hAnsi="Times New Roman"/>
          <w:sz w:val="24"/>
          <w:szCs w:val="24"/>
          <w:lang w:eastAsia="ru-RU"/>
        </w:rPr>
        <w:t>Под влиянием соперничества этих направлений были образованы в Италии три школы учета: ломбардская, тосканская,</w:t>
      </w:r>
      <w:r>
        <w:rPr>
          <w:rFonts w:ascii="Times New Roman" w:hAnsi="Times New Roman"/>
          <w:sz w:val="24"/>
          <w:szCs w:val="24"/>
          <w:lang w:eastAsia="ru-RU"/>
        </w:rPr>
        <w:t xml:space="preserve"> </w:t>
      </w:r>
      <w:r w:rsidRPr="004F7291">
        <w:rPr>
          <w:rFonts w:ascii="Times New Roman" w:hAnsi="Times New Roman"/>
          <w:sz w:val="24"/>
          <w:szCs w:val="24"/>
          <w:lang w:eastAsia="ru-RU"/>
        </w:rPr>
        <w:t>венецианская.</w:t>
      </w:r>
    </w:p>
    <w:p w:rsidR="004F7291" w:rsidRPr="004F7291" w:rsidRDefault="004F7291" w:rsidP="00C811B0">
      <w:pPr>
        <w:autoSpaceDE w:val="0"/>
        <w:autoSpaceDN w:val="0"/>
        <w:adjustRightInd w:val="0"/>
        <w:rPr>
          <w:rFonts w:ascii="Times New Roman" w:hAnsi="Times New Roman"/>
          <w:sz w:val="24"/>
          <w:szCs w:val="24"/>
          <w:lang w:eastAsia="ru-RU"/>
        </w:rPr>
      </w:pPr>
      <w:r w:rsidRPr="004F7291">
        <w:rPr>
          <w:rFonts w:ascii="Times New Roman" w:hAnsi="Times New Roman"/>
          <w:i/>
          <w:sz w:val="24"/>
          <w:szCs w:val="24"/>
          <w:lang w:eastAsia="ru-RU"/>
        </w:rPr>
        <w:t>Ломбардская школа.</w:t>
      </w:r>
      <w:r w:rsidRPr="004F7291">
        <w:rPr>
          <w:rFonts w:ascii="Times New Roman" w:hAnsi="Times New Roman"/>
          <w:sz w:val="24"/>
          <w:szCs w:val="24"/>
          <w:lang w:eastAsia="ru-RU"/>
        </w:rPr>
        <w:t xml:space="preserve"> Ее создателем был Ф. Вилла (1801 – 1884). Ее цель – контроль организации хозяйства и имущества. Контроль предполагает сохранность ценностей и</w:t>
      </w:r>
      <w:r>
        <w:rPr>
          <w:rFonts w:ascii="Times New Roman" w:hAnsi="Times New Roman"/>
          <w:sz w:val="24"/>
          <w:szCs w:val="24"/>
          <w:lang w:eastAsia="ru-RU"/>
        </w:rPr>
        <w:t xml:space="preserve"> </w:t>
      </w:r>
      <w:r w:rsidRPr="004F7291">
        <w:rPr>
          <w:rFonts w:ascii="Times New Roman" w:hAnsi="Times New Roman"/>
          <w:sz w:val="24"/>
          <w:szCs w:val="24"/>
          <w:lang w:eastAsia="ru-RU"/>
        </w:rPr>
        <w:t>эффективность их использования, вскрытие резервов, обеспечение максимальных результатов при минимальных затратах.</w:t>
      </w:r>
      <w:r>
        <w:rPr>
          <w:rFonts w:ascii="Times New Roman" w:hAnsi="Times New Roman"/>
          <w:sz w:val="24"/>
          <w:szCs w:val="24"/>
          <w:lang w:eastAsia="ru-RU"/>
        </w:rPr>
        <w:t xml:space="preserve"> </w:t>
      </w:r>
      <w:r w:rsidRPr="004F7291">
        <w:rPr>
          <w:rFonts w:ascii="Times New Roman" w:hAnsi="Times New Roman"/>
          <w:sz w:val="24"/>
          <w:szCs w:val="24"/>
          <w:lang w:eastAsia="ru-RU"/>
        </w:rPr>
        <w:t>Это положение сделало Виллу отцом итальянской бухгалтерии.</w:t>
      </w:r>
      <w:r>
        <w:rPr>
          <w:rFonts w:ascii="Times New Roman" w:hAnsi="Times New Roman"/>
          <w:sz w:val="24"/>
          <w:szCs w:val="24"/>
          <w:lang w:eastAsia="ru-RU"/>
        </w:rPr>
        <w:t xml:space="preserve"> </w:t>
      </w:r>
      <w:r w:rsidRPr="004F7291">
        <w:rPr>
          <w:rFonts w:ascii="Times New Roman" w:hAnsi="Times New Roman"/>
          <w:sz w:val="24"/>
          <w:szCs w:val="24"/>
          <w:lang w:eastAsia="ru-RU"/>
        </w:rPr>
        <w:t xml:space="preserve">Таким образом, </w:t>
      </w:r>
      <w:r>
        <w:rPr>
          <w:rFonts w:ascii="Times New Roman" w:hAnsi="Times New Roman"/>
          <w:sz w:val="24"/>
          <w:szCs w:val="24"/>
          <w:lang w:eastAsia="ru-RU"/>
        </w:rPr>
        <w:t>б</w:t>
      </w:r>
      <w:r w:rsidRPr="004F7291">
        <w:rPr>
          <w:rFonts w:ascii="Times New Roman" w:hAnsi="Times New Roman"/>
          <w:sz w:val="24"/>
          <w:szCs w:val="24"/>
          <w:lang w:eastAsia="ru-RU"/>
        </w:rPr>
        <w:t>ухгалтерский учет Виллы был комплексной экономико-правовой дисциплиной, он разделил двойную</w:t>
      </w:r>
      <w:r>
        <w:rPr>
          <w:rFonts w:ascii="Times New Roman" w:hAnsi="Times New Roman"/>
          <w:sz w:val="24"/>
          <w:szCs w:val="24"/>
          <w:lang w:eastAsia="ru-RU"/>
        </w:rPr>
        <w:t xml:space="preserve"> </w:t>
      </w:r>
      <w:r w:rsidRPr="004F7291">
        <w:rPr>
          <w:rFonts w:ascii="Times New Roman" w:hAnsi="Times New Roman"/>
          <w:sz w:val="24"/>
          <w:szCs w:val="24"/>
          <w:lang w:eastAsia="ru-RU"/>
        </w:rPr>
        <w:t>запись и информацию, которую она несет, на юридическую и экономическую.</w:t>
      </w:r>
    </w:p>
    <w:p w:rsidR="004F7291" w:rsidRPr="004F7291" w:rsidRDefault="004F7291" w:rsidP="00C811B0">
      <w:pPr>
        <w:autoSpaceDE w:val="0"/>
        <w:autoSpaceDN w:val="0"/>
        <w:adjustRightInd w:val="0"/>
        <w:rPr>
          <w:rFonts w:ascii="Times New Roman" w:hAnsi="Times New Roman"/>
          <w:sz w:val="24"/>
          <w:szCs w:val="24"/>
          <w:lang w:eastAsia="ru-RU"/>
        </w:rPr>
      </w:pPr>
      <w:r w:rsidRPr="004F7291">
        <w:rPr>
          <w:rFonts w:ascii="Times New Roman" w:hAnsi="Times New Roman"/>
          <w:i/>
          <w:sz w:val="24"/>
          <w:szCs w:val="24"/>
          <w:lang w:eastAsia="ru-RU"/>
        </w:rPr>
        <w:t>Тосканская школа.</w:t>
      </w:r>
      <w:r w:rsidRPr="004F7291">
        <w:rPr>
          <w:rFonts w:ascii="Times New Roman" w:hAnsi="Times New Roman"/>
          <w:sz w:val="24"/>
          <w:szCs w:val="24"/>
          <w:lang w:eastAsia="ru-RU"/>
        </w:rPr>
        <w:t xml:space="preserve"> Основателем юридического направления бухгалтерской теории был Ф. Марчи (1822 – 1871). Марчи</w:t>
      </w:r>
      <w:r>
        <w:rPr>
          <w:rFonts w:ascii="Times New Roman" w:hAnsi="Times New Roman"/>
          <w:sz w:val="24"/>
          <w:szCs w:val="24"/>
          <w:lang w:eastAsia="ru-RU"/>
        </w:rPr>
        <w:t xml:space="preserve"> </w:t>
      </w:r>
      <w:r w:rsidRPr="004F7291">
        <w:rPr>
          <w:rFonts w:ascii="Times New Roman" w:hAnsi="Times New Roman"/>
          <w:sz w:val="24"/>
          <w:szCs w:val="24"/>
          <w:lang w:eastAsia="ru-RU"/>
        </w:rPr>
        <w:t>выделял четыре группы лиц на предприятии: 1) агентов (материально ответственных лиц);</w:t>
      </w:r>
      <w:r>
        <w:rPr>
          <w:rFonts w:ascii="Times New Roman" w:hAnsi="Times New Roman"/>
          <w:sz w:val="24"/>
          <w:szCs w:val="24"/>
          <w:lang w:eastAsia="ru-RU"/>
        </w:rPr>
        <w:t xml:space="preserve"> </w:t>
      </w:r>
      <w:r w:rsidRPr="004F7291">
        <w:rPr>
          <w:rFonts w:ascii="Times New Roman" w:hAnsi="Times New Roman"/>
          <w:sz w:val="24"/>
          <w:szCs w:val="24"/>
          <w:lang w:eastAsia="ru-RU"/>
        </w:rPr>
        <w:t>2) корреспондентов (лиц, с которыми ведутся расчеты); 3) администратора; 4) собственника. Каждой группе соответствовали</w:t>
      </w:r>
      <w:r>
        <w:rPr>
          <w:rFonts w:ascii="Times New Roman" w:hAnsi="Times New Roman"/>
          <w:sz w:val="24"/>
          <w:szCs w:val="24"/>
          <w:lang w:eastAsia="ru-RU"/>
        </w:rPr>
        <w:t xml:space="preserve"> </w:t>
      </w:r>
      <w:r w:rsidRPr="004F7291">
        <w:rPr>
          <w:rFonts w:ascii="Times New Roman" w:hAnsi="Times New Roman"/>
          <w:sz w:val="24"/>
          <w:szCs w:val="24"/>
          <w:lang w:eastAsia="ru-RU"/>
        </w:rPr>
        <w:t>отдельные счета. Все лица, связанные с предприятием, находятся в определенных юридических отношениях, смысл которых</w:t>
      </w:r>
      <w:r>
        <w:rPr>
          <w:rFonts w:ascii="Times New Roman" w:hAnsi="Times New Roman"/>
          <w:sz w:val="24"/>
          <w:szCs w:val="24"/>
          <w:lang w:eastAsia="ru-RU"/>
        </w:rPr>
        <w:t xml:space="preserve"> </w:t>
      </w:r>
      <w:r w:rsidRPr="004F7291">
        <w:rPr>
          <w:rFonts w:ascii="Times New Roman" w:hAnsi="Times New Roman"/>
          <w:sz w:val="24"/>
          <w:szCs w:val="24"/>
          <w:lang w:eastAsia="ru-RU"/>
        </w:rPr>
        <w:t>раскрывался в учете. Каждый факт хозяйственной жизни сводится к изменению юридических отношений между</w:t>
      </w:r>
      <w:r>
        <w:rPr>
          <w:rFonts w:ascii="Times New Roman" w:hAnsi="Times New Roman"/>
          <w:sz w:val="24"/>
          <w:szCs w:val="24"/>
          <w:lang w:eastAsia="ru-RU"/>
        </w:rPr>
        <w:t xml:space="preserve"> </w:t>
      </w:r>
      <w:r w:rsidRPr="004F7291">
        <w:rPr>
          <w:rFonts w:ascii="Times New Roman" w:hAnsi="Times New Roman"/>
          <w:sz w:val="24"/>
          <w:szCs w:val="24"/>
          <w:lang w:eastAsia="ru-RU"/>
        </w:rPr>
        <w:t>участниками хозяйственного процесса. Поэтому правовая структура предприятия определяет его экономическое положение.</w:t>
      </w:r>
      <w:r>
        <w:rPr>
          <w:rFonts w:ascii="Times New Roman" w:hAnsi="Times New Roman"/>
          <w:sz w:val="24"/>
          <w:szCs w:val="24"/>
          <w:lang w:eastAsia="ru-RU"/>
        </w:rPr>
        <w:t xml:space="preserve"> </w:t>
      </w:r>
      <w:r w:rsidRPr="004F7291">
        <w:rPr>
          <w:rFonts w:ascii="Times New Roman" w:hAnsi="Times New Roman"/>
          <w:sz w:val="24"/>
          <w:szCs w:val="24"/>
          <w:lang w:eastAsia="ru-RU"/>
        </w:rPr>
        <w:t>Центральной фигурой в управлении признается администратор, через его счет проходят все хозяйственные операции. Марчи</w:t>
      </w:r>
      <w:r>
        <w:rPr>
          <w:rFonts w:ascii="Times New Roman" w:hAnsi="Times New Roman"/>
          <w:sz w:val="24"/>
          <w:szCs w:val="24"/>
          <w:lang w:eastAsia="ru-RU"/>
        </w:rPr>
        <w:t xml:space="preserve"> </w:t>
      </w:r>
      <w:r w:rsidRPr="004F7291">
        <w:rPr>
          <w:rFonts w:ascii="Times New Roman" w:hAnsi="Times New Roman"/>
          <w:sz w:val="24"/>
          <w:szCs w:val="24"/>
          <w:lang w:eastAsia="ru-RU"/>
        </w:rPr>
        <w:t>был сторонником персонализации – за каждым счетом стоит человек. Этот подход оправдал себя на крупных предприятиях, но в небольших фирмах, где хозяин выполняет все функции, Марчи предлагал использовать персонификацию,</w:t>
      </w:r>
      <w:r>
        <w:rPr>
          <w:rFonts w:ascii="Times New Roman" w:hAnsi="Times New Roman"/>
          <w:sz w:val="24"/>
          <w:szCs w:val="24"/>
          <w:lang w:eastAsia="ru-RU"/>
        </w:rPr>
        <w:t xml:space="preserve"> </w:t>
      </w:r>
      <w:r w:rsidRPr="004F7291">
        <w:rPr>
          <w:rFonts w:ascii="Times New Roman" w:hAnsi="Times New Roman"/>
          <w:sz w:val="24"/>
          <w:szCs w:val="24"/>
          <w:lang w:eastAsia="ru-RU"/>
        </w:rPr>
        <w:t>объясняя ситуацию тем, что собственник как бы проецирует свои функции на учетные объекты.</w:t>
      </w:r>
    </w:p>
    <w:p w:rsidR="004F7291" w:rsidRPr="004F7291" w:rsidRDefault="004F7291" w:rsidP="00C811B0">
      <w:pPr>
        <w:autoSpaceDE w:val="0"/>
        <w:autoSpaceDN w:val="0"/>
        <w:adjustRightInd w:val="0"/>
        <w:rPr>
          <w:rFonts w:ascii="Times New Roman" w:hAnsi="Times New Roman"/>
          <w:sz w:val="24"/>
          <w:szCs w:val="24"/>
          <w:lang w:eastAsia="ru-RU"/>
        </w:rPr>
      </w:pPr>
      <w:r w:rsidRPr="004F7291">
        <w:rPr>
          <w:rFonts w:ascii="Times New Roman" w:hAnsi="Times New Roman"/>
          <w:sz w:val="24"/>
          <w:szCs w:val="24"/>
          <w:lang w:eastAsia="ru-RU"/>
        </w:rPr>
        <w:t>Другим крупным представителем тосканской школы был Д. Чербони – создатель логисмографии. Для Чербони</w:t>
      </w:r>
      <w:r>
        <w:rPr>
          <w:rFonts w:ascii="Times New Roman" w:hAnsi="Times New Roman"/>
          <w:sz w:val="24"/>
          <w:szCs w:val="24"/>
          <w:lang w:eastAsia="ru-RU"/>
        </w:rPr>
        <w:t xml:space="preserve"> </w:t>
      </w:r>
      <w:r w:rsidRPr="004F7291">
        <w:rPr>
          <w:rFonts w:ascii="Times New Roman" w:hAnsi="Times New Roman"/>
          <w:sz w:val="24"/>
          <w:szCs w:val="24"/>
          <w:lang w:eastAsia="ru-RU"/>
        </w:rPr>
        <w:t xml:space="preserve">бухгалтерский учет – наука административных функций и </w:t>
      </w:r>
      <w:r>
        <w:rPr>
          <w:rFonts w:ascii="Times New Roman" w:hAnsi="Times New Roman"/>
          <w:sz w:val="24"/>
          <w:szCs w:val="24"/>
          <w:lang w:eastAsia="ru-RU"/>
        </w:rPr>
        <w:t>а</w:t>
      </w:r>
      <w:r w:rsidRPr="004F7291">
        <w:rPr>
          <w:rFonts w:ascii="Times New Roman" w:hAnsi="Times New Roman"/>
          <w:sz w:val="24"/>
          <w:szCs w:val="24"/>
          <w:lang w:eastAsia="ru-RU"/>
        </w:rPr>
        <w:t>дминистративных действий. Тем самым бухгалтерия</w:t>
      </w:r>
      <w:r>
        <w:rPr>
          <w:rFonts w:ascii="Times New Roman" w:hAnsi="Times New Roman"/>
          <w:sz w:val="24"/>
          <w:szCs w:val="24"/>
          <w:lang w:eastAsia="ru-RU"/>
        </w:rPr>
        <w:t xml:space="preserve"> </w:t>
      </w:r>
      <w:r w:rsidRPr="004F7291">
        <w:rPr>
          <w:rFonts w:ascii="Times New Roman" w:hAnsi="Times New Roman"/>
          <w:sz w:val="24"/>
          <w:szCs w:val="24"/>
          <w:lang w:eastAsia="ru-RU"/>
        </w:rPr>
        <w:t>рассматривается как часть юриспруденции.</w:t>
      </w:r>
      <w:r>
        <w:rPr>
          <w:rFonts w:ascii="Times New Roman" w:hAnsi="Times New Roman"/>
          <w:sz w:val="24"/>
          <w:szCs w:val="24"/>
          <w:lang w:eastAsia="ru-RU"/>
        </w:rPr>
        <w:t xml:space="preserve"> </w:t>
      </w:r>
      <w:r w:rsidRPr="004F7291">
        <w:rPr>
          <w:rFonts w:ascii="Times New Roman" w:hAnsi="Times New Roman"/>
          <w:sz w:val="24"/>
          <w:szCs w:val="24"/>
          <w:lang w:eastAsia="ru-RU"/>
        </w:rPr>
        <w:t xml:space="preserve">Его учение предусматривало иерархическую последовательную дифференциацию счетов и структуры </w:t>
      </w:r>
      <w:r>
        <w:rPr>
          <w:rFonts w:ascii="Times New Roman" w:hAnsi="Times New Roman"/>
          <w:sz w:val="24"/>
          <w:szCs w:val="24"/>
          <w:lang w:eastAsia="ru-RU"/>
        </w:rPr>
        <w:t>б</w:t>
      </w:r>
      <w:r w:rsidRPr="004F7291">
        <w:rPr>
          <w:rFonts w:ascii="Times New Roman" w:hAnsi="Times New Roman"/>
          <w:sz w:val="24"/>
          <w:szCs w:val="24"/>
          <w:lang w:eastAsia="ru-RU"/>
        </w:rPr>
        <w:t>ухгалтерского</w:t>
      </w:r>
      <w:r>
        <w:rPr>
          <w:rFonts w:ascii="Times New Roman" w:hAnsi="Times New Roman"/>
          <w:sz w:val="24"/>
          <w:szCs w:val="24"/>
          <w:lang w:eastAsia="ru-RU"/>
        </w:rPr>
        <w:t xml:space="preserve"> </w:t>
      </w:r>
      <w:r w:rsidRPr="004F7291">
        <w:rPr>
          <w:rFonts w:ascii="Times New Roman" w:hAnsi="Times New Roman"/>
          <w:sz w:val="24"/>
          <w:szCs w:val="24"/>
          <w:lang w:eastAsia="ru-RU"/>
        </w:rPr>
        <w:t>аппарата, и эта структура должна соответствовать организационному построению самого предприятия. Чербони утверждал,</w:t>
      </w:r>
      <w:r>
        <w:rPr>
          <w:rFonts w:ascii="Times New Roman" w:hAnsi="Times New Roman"/>
          <w:sz w:val="24"/>
          <w:szCs w:val="24"/>
          <w:lang w:eastAsia="ru-RU"/>
        </w:rPr>
        <w:t xml:space="preserve"> </w:t>
      </w:r>
      <w:r w:rsidRPr="004F7291">
        <w:rPr>
          <w:rFonts w:ascii="Times New Roman" w:hAnsi="Times New Roman"/>
          <w:sz w:val="24"/>
          <w:szCs w:val="24"/>
          <w:lang w:eastAsia="ru-RU"/>
        </w:rPr>
        <w:t>что счетоводство как наука, рассматривая ведение хозяйства во всем объеме, определяет нормы, на которых основаны</w:t>
      </w:r>
      <w:r>
        <w:rPr>
          <w:rFonts w:ascii="Times New Roman" w:hAnsi="Times New Roman"/>
          <w:sz w:val="24"/>
          <w:szCs w:val="24"/>
          <w:lang w:eastAsia="ru-RU"/>
        </w:rPr>
        <w:t xml:space="preserve"> </w:t>
      </w:r>
      <w:r w:rsidRPr="004F7291">
        <w:rPr>
          <w:rFonts w:ascii="Times New Roman" w:hAnsi="Times New Roman"/>
          <w:sz w:val="24"/>
          <w:szCs w:val="24"/>
          <w:lang w:eastAsia="ru-RU"/>
        </w:rPr>
        <w:t>различные степени ответственности управ</w:t>
      </w:r>
      <w:r w:rsidR="008A44DA">
        <w:rPr>
          <w:rFonts w:ascii="Times New Roman" w:hAnsi="Times New Roman"/>
          <w:sz w:val="24"/>
          <w:szCs w:val="24"/>
          <w:lang w:eastAsia="ru-RU"/>
        </w:rPr>
        <w:t>ляющих делом и агентов</w:t>
      </w:r>
      <w:r w:rsidR="008A44DA" w:rsidRPr="008A44DA">
        <w:rPr>
          <w:rFonts w:ascii="Times New Roman" w:hAnsi="Times New Roman"/>
          <w:sz w:val="24"/>
          <w:szCs w:val="24"/>
          <w:lang w:eastAsia="ru-RU"/>
        </w:rPr>
        <w:t xml:space="preserve"> </w:t>
      </w:r>
      <w:r w:rsidR="008A44DA" w:rsidRPr="00026722">
        <w:rPr>
          <w:rFonts w:ascii="Times New Roman" w:hAnsi="Times New Roman"/>
          <w:sz w:val="24"/>
          <w:szCs w:val="24"/>
          <w:lang w:eastAsia="ru-RU"/>
        </w:rPr>
        <w:t>[</w:t>
      </w:r>
      <w:r w:rsidR="008A44DA">
        <w:rPr>
          <w:rFonts w:ascii="Times New Roman" w:hAnsi="Times New Roman"/>
          <w:sz w:val="24"/>
          <w:szCs w:val="24"/>
          <w:lang w:eastAsia="ru-RU"/>
        </w:rPr>
        <w:t>5, С 44</w:t>
      </w:r>
      <w:r w:rsidR="008A44DA" w:rsidRPr="00026722">
        <w:rPr>
          <w:rFonts w:ascii="Times New Roman" w:hAnsi="Times New Roman"/>
          <w:sz w:val="24"/>
          <w:szCs w:val="24"/>
          <w:lang w:eastAsia="ru-RU"/>
        </w:rPr>
        <w:t>]</w:t>
      </w:r>
      <w:r w:rsidR="008A44DA">
        <w:rPr>
          <w:rFonts w:ascii="Times New Roman" w:hAnsi="Times New Roman"/>
          <w:sz w:val="24"/>
          <w:szCs w:val="24"/>
          <w:lang w:eastAsia="ru-RU"/>
        </w:rPr>
        <w:t>.</w:t>
      </w:r>
    </w:p>
    <w:p w:rsidR="00CB4CC5" w:rsidRDefault="004F7291" w:rsidP="00C811B0">
      <w:pPr>
        <w:autoSpaceDE w:val="0"/>
        <w:autoSpaceDN w:val="0"/>
        <w:adjustRightInd w:val="0"/>
        <w:rPr>
          <w:rFonts w:ascii="Times New Roman" w:hAnsi="Times New Roman"/>
          <w:sz w:val="24"/>
          <w:szCs w:val="24"/>
          <w:lang w:eastAsia="ru-RU"/>
        </w:rPr>
      </w:pPr>
      <w:r w:rsidRPr="004F7291">
        <w:rPr>
          <w:rFonts w:ascii="Times New Roman" w:hAnsi="Times New Roman"/>
          <w:i/>
          <w:sz w:val="24"/>
          <w:szCs w:val="24"/>
          <w:lang w:eastAsia="ru-RU"/>
        </w:rPr>
        <w:t>Венецианская школа.</w:t>
      </w:r>
      <w:r w:rsidRPr="004F7291">
        <w:rPr>
          <w:rFonts w:ascii="Times New Roman" w:hAnsi="Times New Roman"/>
          <w:sz w:val="24"/>
          <w:szCs w:val="24"/>
          <w:lang w:eastAsia="ru-RU"/>
        </w:rPr>
        <w:t xml:space="preserve"> Основоположником был Ф. Беста (1845 – 1923), который развивал экономическое направление в</w:t>
      </w:r>
      <w:r>
        <w:rPr>
          <w:rFonts w:ascii="Times New Roman" w:hAnsi="Times New Roman"/>
          <w:sz w:val="24"/>
          <w:szCs w:val="24"/>
          <w:lang w:eastAsia="ru-RU"/>
        </w:rPr>
        <w:t xml:space="preserve"> </w:t>
      </w:r>
      <w:r w:rsidRPr="004F7291">
        <w:rPr>
          <w:rFonts w:ascii="Times New Roman" w:hAnsi="Times New Roman"/>
          <w:sz w:val="24"/>
          <w:szCs w:val="24"/>
          <w:lang w:eastAsia="ru-RU"/>
        </w:rPr>
        <w:t>учете. Он утверждал, что бухгалтерский учет как средство экономического контроля изучает движение ценностей, которое</w:t>
      </w:r>
      <w:r>
        <w:rPr>
          <w:rFonts w:ascii="Times New Roman" w:hAnsi="Times New Roman"/>
          <w:sz w:val="24"/>
          <w:szCs w:val="24"/>
          <w:lang w:eastAsia="ru-RU"/>
        </w:rPr>
        <w:t xml:space="preserve"> </w:t>
      </w:r>
      <w:r w:rsidRPr="004F7291">
        <w:rPr>
          <w:rFonts w:ascii="Times New Roman" w:hAnsi="Times New Roman"/>
          <w:sz w:val="24"/>
          <w:szCs w:val="24"/>
          <w:lang w:eastAsia="ru-RU"/>
        </w:rPr>
        <w:t xml:space="preserve">связано с определенными действиями по: </w:t>
      </w:r>
    </w:p>
    <w:p w:rsidR="00CB4CC5" w:rsidRDefault="004F7291" w:rsidP="00C811B0">
      <w:pPr>
        <w:autoSpaceDE w:val="0"/>
        <w:autoSpaceDN w:val="0"/>
        <w:adjustRightInd w:val="0"/>
        <w:rPr>
          <w:rFonts w:ascii="Times New Roman" w:hAnsi="Times New Roman"/>
          <w:sz w:val="24"/>
          <w:szCs w:val="24"/>
          <w:lang w:eastAsia="ru-RU"/>
        </w:rPr>
      </w:pPr>
      <w:r w:rsidRPr="004F7291">
        <w:rPr>
          <w:rFonts w:ascii="Times New Roman" w:hAnsi="Times New Roman"/>
          <w:sz w:val="24"/>
          <w:szCs w:val="24"/>
          <w:lang w:eastAsia="ru-RU"/>
        </w:rPr>
        <w:t xml:space="preserve">1) руководству; </w:t>
      </w:r>
    </w:p>
    <w:p w:rsidR="00CB4CC5" w:rsidRDefault="004F7291" w:rsidP="00C811B0">
      <w:pPr>
        <w:autoSpaceDE w:val="0"/>
        <w:autoSpaceDN w:val="0"/>
        <w:adjustRightInd w:val="0"/>
        <w:rPr>
          <w:rFonts w:ascii="Times New Roman" w:hAnsi="Times New Roman"/>
          <w:sz w:val="24"/>
          <w:szCs w:val="24"/>
          <w:lang w:eastAsia="ru-RU"/>
        </w:rPr>
      </w:pPr>
      <w:r w:rsidRPr="004F7291">
        <w:rPr>
          <w:rFonts w:ascii="Times New Roman" w:hAnsi="Times New Roman"/>
          <w:sz w:val="24"/>
          <w:szCs w:val="24"/>
          <w:lang w:eastAsia="ru-RU"/>
        </w:rPr>
        <w:t xml:space="preserve">2) управлению; </w:t>
      </w:r>
    </w:p>
    <w:p w:rsidR="004F7291" w:rsidRPr="004F7291" w:rsidRDefault="004F7291" w:rsidP="00C811B0">
      <w:pPr>
        <w:autoSpaceDE w:val="0"/>
        <w:autoSpaceDN w:val="0"/>
        <w:adjustRightInd w:val="0"/>
        <w:rPr>
          <w:rFonts w:ascii="Times New Roman" w:hAnsi="Times New Roman"/>
          <w:sz w:val="24"/>
          <w:szCs w:val="24"/>
          <w:lang w:eastAsia="ru-RU"/>
        </w:rPr>
      </w:pPr>
      <w:r w:rsidRPr="004F7291">
        <w:rPr>
          <w:rFonts w:ascii="Times New Roman" w:hAnsi="Times New Roman"/>
          <w:sz w:val="24"/>
          <w:szCs w:val="24"/>
          <w:lang w:eastAsia="ru-RU"/>
        </w:rPr>
        <w:t>3) контролю агентов хозяйства.</w:t>
      </w:r>
    </w:p>
    <w:p w:rsidR="004F7291" w:rsidRPr="004F7291" w:rsidRDefault="004F7291" w:rsidP="00C811B0">
      <w:pPr>
        <w:autoSpaceDE w:val="0"/>
        <w:autoSpaceDN w:val="0"/>
        <w:adjustRightInd w:val="0"/>
        <w:rPr>
          <w:rFonts w:ascii="Times New Roman" w:hAnsi="Times New Roman"/>
          <w:sz w:val="24"/>
          <w:szCs w:val="24"/>
          <w:lang w:eastAsia="ru-RU"/>
        </w:rPr>
      </w:pPr>
      <w:r w:rsidRPr="004F7291">
        <w:rPr>
          <w:rFonts w:ascii="Times New Roman" w:hAnsi="Times New Roman"/>
          <w:sz w:val="24"/>
          <w:szCs w:val="24"/>
          <w:lang w:eastAsia="ru-RU"/>
        </w:rPr>
        <w:t>К началу ХХ века итальянские ученые в счетоведении вы</w:t>
      </w:r>
      <w:r w:rsidR="00CB4CC5">
        <w:rPr>
          <w:rFonts w:ascii="Times New Roman" w:hAnsi="Times New Roman"/>
          <w:sz w:val="24"/>
          <w:szCs w:val="24"/>
          <w:lang w:eastAsia="ru-RU"/>
        </w:rPr>
        <w:t>деляли три науки:</w:t>
      </w:r>
      <w:r w:rsidRPr="004F7291">
        <w:rPr>
          <w:rFonts w:ascii="Times New Roman" w:hAnsi="Times New Roman"/>
          <w:sz w:val="24"/>
          <w:szCs w:val="24"/>
          <w:lang w:eastAsia="ru-RU"/>
        </w:rPr>
        <w:t xml:space="preserve"> логисмология – учение о бухгалтерских</w:t>
      </w:r>
      <w:r w:rsidR="00C811B0">
        <w:rPr>
          <w:rFonts w:ascii="Times New Roman" w:hAnsi="Times New Roman"/>
          <w:sz w:val="24"/>
          <w:szCs w:val="24"/>
          <w:lang w:eastAsia="ru-RU"/>
        </w:rPr>
        <w:t xml:space="preserve"> </w:t>
      </w:r>
      <w:r w:rsidR="00CB4CC5">
        <w:rPr>
          <w:rFonts w:ascii="Times New Roman" w:hAnsi="Times New Roman"/>
          <w:sz w:val="24"/>
          <w:szCs w:val="24"/>
          <w:lang w:eastAsia="ru-RU"/>
        </w:rPr>
        <w:t xml:space="preserve">счетах; </w:t>
      </w:r>
      <w:r w:rsidRPr="004F7291">
        <w:rPr>
          <w:rFonts w:ascii="Times New Roman" w:hAnsi="Times New Roman"/>
          <w:sz w:val="24"/>
          <w:szCs w:val="24"/>
          <w:lang w:eastAsia="ru-RU"/>
        </w:rPr>
        <w:t>статмология – уч</w:t>
      </w:r>
      <w:r w:rsidR="00CB4CC5">
        <w:rPr>
          <w:rFonts w:ascii="Times New Roman" w:hAnsi="Times New Roman"/>
          <w:sz w:val="24"/>
          <w:szCs w:val="24"/>
          <w:lang w:eastAsia="ru-RU"/>
        </w:rPr>
        <w:t>ение о бухгалтерском балансе;</w:t>
      </w:r>
      <w:r w:rsidRPr="004F7291">
        <w:rPr>
          <w:rFonts w:ascii="Times New Roman" w:hAnsi="Times New Roman"/>
          <w:sz w:val="24"/>
          <w:szCs w:val="24"/>
          <w:lang w:eastAsia="ru-RU"/>
        </w:rPr>
        <w:t xml:space="preserve"> леммалогия – учение об остатках. Логисмология была наиболее</w:t>
      </w:r>
      <w:r w:rsidR="00C811B0">
        <w:rPr>
          <w:rFonts w:ascii="Times New Roman" w:hAnsi="Times New Roman"/>
          <w:sz w:val="24"/>
          <w:szCs w:val="24"/>
          <w:lang w:eastAsia="ru-RU"/>
        </w:rPr>
        <w:t xml:space="preserve"> </w:t>
      </w:r>
      <w:r w:rsidRPr="004F7291">
        <w:rPr>
          <w:rFonts w:ascii="Times New Roman" w:hAnsi="Times New Roman"/>
          <w:sz w:val="24"/>
          <w:szCs w:val="24"/>
          <w:lang w:eastAsia="ru-RU"/>
        </w:rPr>
        <w:t>близка к традиционной бухгалтерии, статмология превратилась в анализ хозяйственной деятельности, леммалогия</w:t>
      </w:r>
      <w:r w:rsidR="00C811B0">
        <w:rPr>
          <w:rFonts w:ascii="Times New Roman" w:hAnsi="Times New Roman"/>
          <w:sz w:val="24"/>
          <w:szCs w:val="24"/>
          <w:lang w:eastAsia="ru-RU"/>
        </w:rPr>
        <w:t xml:space="preserve"> </w:t>
      </w:r>
      <w:r w:rsidRPr="004F7291">
        <w:rPr>
          <w:rFonts w:ascii="Times New Roman" w:hAnsi="Times New Roman"/>
          <w:sz w:val="24"/>
          <w:szCs w:val="24"/>
          <w:lang w:eastAsia="ru-RU"/>
        </w:rPr>
        <w:t>развита в англосаксонских странах, используя сложный математический аппарат в учении об управлении запасами. При</w:t>
      </w:r>
      <w:r w:rsidR="00C811B0">
        <w:rPr>
          <w:rFonts w:ascii="Times New Roman" w:hAnsi="Times New Roman"/>
          <w:sz w:val="24"/>
          <w:szCs w:val="24"/>
          <w:lang w:eastAsia="ru-RU"/>
        </w:rPr>
        <w:t xml:space="preserve"> </w:t>
      </w:r>
      <w:r w:rsidRPr="004F7291">
        <w:rPr>
          <w:rFonts w:ascii="Times New Roman" w:hAnsi="Times New Roman"/>
          <w:sz w:val="24"/>
          <w:szCs w:val="24"/>
          <w:lang w:eastAsia="ru-RU"/>
        </w:rPr>
        <w:t>разнообразии взглядов итальянскую школу можно рассматривать как единое целое. Ее представителей объединяет</w:t>
      </w:r>
      <w:r w:rsidR="00C811B0">
        <w:rPr>
          <w:rFonts w:ascii="Times New Roman" w:hAnsi="Times New Roman"/>
          <w:sz w:val="24"/>
          <w:szCs w:val="24"/>
          <w:lang w:eastAsia="ru-RU"/>
        </w:rPr>
        <w:t xml:space="preserve"> </w:t>
      </w:r>
      <w:r w:rsidRPr="004F7291">
        <w:rPr>
          <w:rFonts w:ascii="Times New Roman" w:hAnsi="Times New Roman"/>
          <w:sz w:val="24"/>
          <w:szCs w:val="24"/>
          <w:lang w:eastAsia="ru-RU"/>
        </w:rPr>
        <w:t>целеустремленная содержательная трактовка основных категорий науки учета. Даже различия между юридическим</w:t>
      </w:r>
      <w:r w:rsidR="00C811B0">
        <w:rPr>
          <w:rFonts w:ascii="Times New Roman" w:hAnsi="Times New Roman"/>
          <w:sz w:val="24"/>
          <w:szCs w:val="24"/>
          <w:lang w:eastAsia="ru-RU"/>
        </w:rPr>
        <w:t xml:space="preserve"> </w:t>
      </w:r>
      <w:r w:rsidRPr="004F7291">
        <w:rPr>
          <w:rFonts w:ascii="Times New Roman" w:hAnsi="Times New Roman"/>
          <w:sz w:val="24"/>
          <w:szCs w:val="24"/>
          <w:lang w:eastAsia="ru-RU"/>
        </w:rPr>
        <w:t>тосканская) и экономическим (венецианская) направлениями несущественны. И тосканцы, и венецианцы</w:t>
      </w:r>
      <w:r w:rsidR="00C811B0">
        <w:rPr>
          <w:rFonts w:ascii="Times New Roman" w:hAnsi="Times New Roman"/>
          <w:sz w:val="24"/>
          <w:szCs w:val="24"/>
          <w:lang w:eastAsia="ru-RU"/>
        </w:rPr>
        <w:t xml:space="preserve"> </w:t>
      </w:r>
      <w:r w:rsidRPr="004F7291">
        <w:rPr>
          <w:rFonts w:ascii="Times New Roman" w:hAnsi="Times New Roman"/>
          <w:sz w:val="24"/>
          <w:szCs w:val="24"/>
          <w:lang w:eastAsia="ru-RU"/>
        </w:rPr>
        <w:t>ломбардской школы рассматривали учет как средство управления, только первые трактовали цели учета как управление</w:t>
      </w:r>
      <w:r w:rsidR="00C811B0">
        <w:rPr>
          <w:rFonts w:ascii="Times New Roman" w:hAnsi="Times New Roman"/>
          <w:sz w:val="24"/>
          <w:szCs w:val="24"/>
          <w:lang w:eastAsia="ru-RU"/>
        </w:rPr>
        <w:t xml:space="preserve"> </w:t>
      </w:r>
      <w:r w:rsidRPr="004F7291">
        <w:rPr>
          <w:rFonts w:ascii="Times New Roman" w:hAnsi="Times New Roman"/>
          <w:sz w:val="24"/>
          <w:szCs w:val="24"/>
          <w:lang w:eastAsia="ru-RU"/>
        </w:rPr>
        <w:t>людьми, а вторые – как управление ресурсами – ценностями, участвующими в хозяйственном процессе. В последнем</w:t>
      </w:r>
      <w:r w:rsidR="00C811B0">
        <w:rPr>
          <w:rFonts w:ascii="Times New Roman" w:hAnsi="Times New Roman"/>
          <w:sz w:val="24"/>
          <w:szCs w:val="24"/>
          <w:lang w:eastAsia="ru-RU"/>
        </w:rPr>
        <w:t xml:space="preserve"> </w:t>
      </w:r>
      <w:r w:rsidRPr="004F7291">
        <w:rPr>
          <w:rFonts w:ascii="Times New Roman" w:hAnsi="Times New Roman"/>
          <w:sz w:val="24"/>
          <w:szCs w:val="24"/>
          <w:lang w:eastAsia="ru-RU"/>
        </w:rPr>
        <w:t>учет превращался в науку о контроле хозяйственной деятельности.</w:t>
      </w:r>
      <w:r w:rsidR="00C811B0">
        <w:rPr>
          <w:rFonts w:ascii="Times New Roman" w:hAnsi="Times New Roman"/>
          <w:sz w:val="24"/>
          <w:szCs w:val="24"/>
          <w:lang w:eastAsia="ru-RU"/>
        </w:rPr>
        <w:t xml:space="preserve"> </w:t>
      </w:r>
      <w:r w:rsidRPr="004F7291">
        <w:rPr>
          <w:rFonts w:ascii="Times New Roman" w:hAnsi="Times New Roman"/>
          <w:sz w:val="24"/>
          <w:szCs w:val="24"/>
          <w:lang w:eastAsia="ru-RU"/>
        </w:rPr>
        <w:t xml:space="preserve">Для итальянцев был </w:t>
      </w:r>
      <w:r w:rsidR="00C811B0">
        <w:rPr>
          <w:rFonts w:ascii="Times New Roman" w:hAnsi="Times New Roman"/>
          <w:sz w:val="24"/>
          <w:szCs w:val="24"/>
          <w:lang w:eastAsia="ru-RU"/>
        </w:rPr>
        <w:t>х</w:t>
      </w:r>
      <w:r w:rsidRPr="004F7291">
        <w:rPr>
          <w:rFonts w:ascii="Times New Roman" w:hAnsi="Times New Roman"/>
          <w:sz w:val="24"/>
          <w:szCs w:val="24"/>
          <w:lang w:eastAsia="ru-RU"/>
        </w:rPr>
        <w:t>арактерен подход к учету, который трактовали в том духе, что балансовая величина прибыли</w:t>
      </w:r>
      <w:r w:rsidR="00C811B0">
        <w:rPr>
          <w:rFonts w:ascii="Times New Roman" w:hAnsi="Times New Roman"/>
          <w:sz w:val="24"/>
          <w:szCs w:val="24"/>
          <w:lang w:eastAsia="ru-RU"/>
        </w:rPr>
        <w:t xml:space="preserve"> </w:t>
      </w:r>
      <w:r w:rsidRPr="004F7291">
        <w:rPr>
          <w:rFonts w:ascii="Times New Roman" w:hAnsi="Times New Roman"/>
          <w:sz w:val="24"/>
          <w:szCs w:val="24"/>
          <w:lang w:eastAsia="ru-RU"/>
        </w:rPr>
        <w:t>должна быть тождественна налогооблагаемой сумме, что вполне соответствовало юридической трактовке учета.</w:t>
      </w:r>
    </w:p>
    <w:p w:rsidR="002502F8" w:rsidRDefault="003456F9" w:rsidP="002502F8">
      <w:pPr>
        <w:autoSpaceDE w:val="0"/>
        <w:autoSpaceDN w:val="0"/>
        <w:adjustRightInd w:val="0"/>
        <w:rPr>
          <w:rFonts w:ascii="TimesNewRoman" w:hAnsi="TimesNewRoman" w:cs="TimesNewRoman"/>
          <w:sz w:val="24"/>
          <w:szCs w:val="24"/>
          <w:lang w:eastAsia="ru-RU"/>
        </w:rPr>
      </w:pPr>
      <w:r w:rsidRPr="003456F9">
        <w:rPr>
          <w:rFonts w:ascii="TimesNewRoman" w:hAnsi="TimesNewRoman" w:cs="TimesNewRoman"/>
          <w:i/>
          <w:sz w:val="24"/>
          <w:szCs w:val="24"/>
          <w:lang w:eastAsia="ru-RU"/>
        </w:rPr>
        <w:t>Франция.</w:t>
      </w:r>
      <w:r>
        <w:rPr>
          <w:rFonts w:ascii="TimesNewRoman" w:hAnsi="TimesNewRoman" w:cs="TimesNewRoman"/>
          <w:sz w:val="24"/>
          <w:szCs w:val="24"/>
          <w:lang w:eastAsia="ru-RU"/>
        </w:rPr>
        <w:t xml:space="preserve"> </w:t>
      </w:r>
      <w:r w:rsidR="002502F8" w:rsidRPr="002502F8">
        <w:rPr>
          <w:rFonts w:ascii="TimesNewRoman" w:hAnsi="TimesNewRoman" w:cs="TimesNewRoman"/>
          <w:sz w:val="24"/>
          <w:szCs w:val="24"/>
          <w:lang w:eastAsia="ru-RU"/>
        </w:rPr>
        <w:t>Со второй половины ХVII века в Европе доминировал французский бухгалтерский учет. Ж. Савари (1622 – 1690)</w:t>
      </w:r>
      <w:r w:rsidR="002502F8">
        <w:rPr>
          <w:rFonts w:ascii="TimesNewRoman" w:hAnsi="TimesNewRoman" w:cs="TimesNewRoman"/>
          <w:sz w:val="24"/>
          <w:szCs w:val="24"/>
          <w:lang w:eastAsia="ru-RU"/>
        </w:rPr>
        <w:t xml:space="preserve"> </w:t>
      </w:r>
      <w:r w:rsidR="002502F8" w:rsidRPr="002502F8">
        <w:rPr>
          <w:rFonts w:ascii="TimesNewRoman" w:hAnsi="TimesNewRoman" w:cs="TimesNewRoman"/>
          <w:sz w:val="24"/>
          <w:szCs w:val="24"/>
          <w:lang w:eastAsia="ru-RU"/>
        </w:rPr>
        <w:t>утверждал, что учет – это составная часть науки об управлении отдельным единичным предприятием. Для французских</w:t>
      </w:r>
      <w:r w:rsidR="002502F8">
        <w:rPr>
          <w:rFonts w:ascii="TimesNewRoman" w:hAnsi="TimesNewRoman" w:cs="TimesNewRoman"/>
          <w:sz w:val="24"/>
          <w:szCs w:val="24"/>
          <w:lang w:eastAsia="ru-RU"/>
        </w:rPr>
        <w:t xml:space="preserve"> </w:t>
      </w:r>
      <w:r w:rsidR="002502F8" w:rsidRPr="002502F8">
        <w:rPr>
          <w:rFonts w:ascii="TimesNewRoman" w:hAnsi="TimesNewRoman" w:cs="TimesNewRoman"/>
          <w:sz w:val="24"/>
          <w:szCs w:val="24"/>
          <w:lang w:eastAsia="ru-RU"/>
        </w:rPr>
        <w:t>бухгалтеров характерно главенство счетов над балансом, двойную запись они выводили из счетов, а не из баланса. Они</w:t>
      </w:r>
      <w:r w:rsidR="002502F8">
        <w:rPr>
          <w:rFonts w:ascii="TimesNewRoman" w:hAnsi="TimesNewRoman" w:cs="TimesNewRoman"/>
          <w:sz w:val="24"/>
          <w:szCs w:val="24"/>
          <w:lang w:eastAsia="ru-RU"/>
        </w:rPr>
        <w:t xml:space="preserve"> </w:t>
      </w:r>
      <w:r w:rsidR="002502F8" w:rsidRPr="002502F8">
        <w:rPr>
          <w:rFonts w:ascii="TimesNewRoman" w:hAnsi="TimesNewRoman" w:cs="TimesNewRoman"/>
          <w:sz w:val="24"/>
          <w:szCs w:val="24"/>
          <w:lang w:eastAsia="ru-RU"/>
        </w:rPr>
        <w:t xml:space="preserve">объясняли двойную запись так: </w:t>
      </w:r>
      <w:r w:rsidR="002502F8">
        <w:rPr>
          <w:rFonts w:ascii="TimesNewRoman" w:hAnsi="TimesNewRoman" w:cs="TimesNewRoman"/>
          <w:sz w:val="24"/>
          <w:szCs w:val="24"/>
          <w:lang w:eastAsia="ru-RU"/>
        </w:rPr>
        <w:t>«</w:t>
      </w:r>
      <w:r w:rsidR="002502F8" w:rsidRPr="002502F8">
        <w:rPr>
          <w:rFonts w:ascii="TimesNewRoman" w:hAnsi="TimesNewRoman" w:cs="TimesNewRoman"/>
          <w:sz w:val="24"/>
          <w:szCs w:val="24"/>
          <w:lang w:eastAsia="ru-RU"/>
        </w:rPr>
        <w:t>Необходимо дебетовать все, что поступает в распоряжение собственника, и кредитовать все,</w:t>
      </w:r>
      <w:r w:rsidR="002502F8">
        <w:rPr>
          <w:rFonts w:ascii="TimesNewRoman" w:hAnsi="TimesNewRoman" w:cs="TimesNewRoman"/>
          <w:sz w:val="24"/>
          <w:szCs w:val="24"/>
          <w:lang w:eastAsia="ru-RU"/>
        </w:rPr>
        <w:t xml:space="preserve"> </w:t>
      </w:r>
      <w:r w:rsidR="002502F8" w:rsidRPr="002502F8">
        <w:rPr>
          <w:rFonts w:ascii="TimesNewRoman" w:hAnsi="TimesNewRoman" w:cs="TimesNewRoman"/>
          <w:sz w:val="24"/>
          <w:szCs w:val="24"/>
          <w:lang w:eastAsia="ru-RU"/>
        </w:rPr>
        <w:t>что из распоряжения собственника выходит</w:t>
      </w:r>
      <w:r w:rsidR="002502F8">
        <w:rPr>
          <w:rFonts w:ascii="TimesNewRoman" w:hAnsi="TimesNewRoman" w:cs="TimesNewRoman"/>
          <w:sz w:val="24"/>
          <w:szCs w:val="24"/>
          <w:lang w:eastAsia="ru-RU"/>
        </w:rPr>
        <w:t>»</w:t>
      </w:r>
      <w:r w:rsidR="002502F8" w:rsidRPr="002502F8">
        <w:rPr>
          <w:rFonts w:ascii="TimesNewRoman" w:hAnsi="TimesNewRoman" w:cs="TimesNewRoman"/>
          <w:sz w:val="24"/>
          <w:szCs w:val="24"/>
          <w:lang w:eastAsia="ru-RU"/>
        </w:rPr>
        <w:t>.</w:t>
      </w:r>
      <w:r w:rsidR="002502F8">
        <w:rPr>
          <w:rFonts w:ascii="TimesNewRoman" w:hAnsi="TimesNewRoman" w:cs="TimesNewRoman"/>
          <w:sz w:val="24"/>
          <w:szCs w:val="24"/>
          <w:lang w:eastAsia="ru-RU"/>
        </w:rPr>
        <w:t xml:space="preserve"> </w:t>
      </w:r>
      <w:r w:rsidR="002502F8" w:rsidRPr="002502F8">
        <w:rPr>
          <w:rFonts w:ascii="TimesNewRoman" w:hAnsi="TimesNewRoman" w:cs="TimesNewRoman"/>
          <w:sz w:val="24"/>
          <w:szCs w:val="24"/>
          <w:lang w:eastAsia="ru-RU"/>
        </w:rPr>
        <w:t>Большинство французских авторов трактовали баланс как документ, определяющий финансовый результат. Савари</w:t>
      </w:r>
      <w:r w:rsidR="002502F8">
        <w:rPr>
          <w:rFonts w:ascii="TimesNewRoman" w:hAnsi="TimesNewRoman" w:cs="TimesNewRoman"/>
          <w:sz w:val="24"/>
          <w:szCs w:val="24"/>
          <w:lang w:eastAsia="ru-RU"/>
        </w:rPr>
        <w:t xml:space="preserve"> </w:t>
      </w:r>
      <w:r w:rsidR="002502F8" w:rsidRPr="002502F8">
        <w:rPr>
          <w:rFonts w:ascii="TimesNewRoman" w:hAnsi="TimesNewRoman" w:cs="TimesNewRoman"/>
          <w:sz w:val="24"/>
          <w:szCs w:val="24"/>
          <w:lang w:eastAsia="ru-RU"/>
        </w:rPr>
        <w:t xml:space="preserve">внес по вопросам о связи баланса с инвентарем три новые идеи: </w:t>
      </w:r>
    </w:p>
    <w:p w:rsidR="002502F8" w:rsidRDefault="002502F8" w:rsidP="002502F8">
      <w:pPr>
        <w:autoSpaceDE w:val="0"/>
        <w:autoSpaceDN w:val="0"/>
        <w:adjustRightInd w:val="0"/>
        <w:rPr>
          <w:rFonts w:ascii="TimesNewRoman" w:hAnsi="TimesNewRoman" w:cs="TimesNewRoman"/>
          <w:sz w:val="24"/>
          <w:szCs w:val="24"/>
          <w:lang w:eastAsia="ru-RU"/>
        </w:rPr>
      </w:pPr>
      <w:r w:rsidRPr="002502F8">
        <w:rPr>
          <w:rFonts w:ascii="TimesNewRoman" w:hAnsi="TimesNewRoman" w:cs="TimesNewRoman"/>
          <w:sz w:val="24"/>
          <w:szCs w:val="24"/>
          <w:lang w:eastAsia="ru-RU"/>
        </w:rPr>
        <w:t>1) необходимость постоянного и строгого периодического</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 xml:space="preserve">составления инвентаря; </w:t>
      </w:r>
    </w:p>
    <w:p w:rsidR="002502F8" w:rsidRDefault="002502F8" w:rsidP="002502F8">
      <w:pPr>
        <w:autoSpaceDE w:val="0"/>
        <w:autoSpaceDN w:val="0"/>
        <w:adjustRightInd w:val="0"/>
        <w:rPr>
          <w:rFonts w:ascii="TimesNewRoman" w:hAnsi="TimesNewRoman" w:cs="TimesNewRoman"/>
          <w:sz w:val="24"/>
          <w:szCs w:val="24"/>
          <w:lang w:eastAsia="ru-RU"/>
        </w:rPr>
      </w:pPr>
      <w:r w:rsidRPr="002502F8">
        <w:rPr>
          <w:rFonts w:ascii="TimesNewRoman" w:hAnsi="TimesNewRoman" w:cs="TimesNewRoman"/>
          <w:sz w:val="24"/>
          <w:szCs w:val="24"/>
          <w:lang w:eastAsia="ru-RU"/>
        </w:rPr>
        <w:t xml:space="preserve">2) осознание того, что баланс вытекает из инвентаря; </w:t>
      </w:r>
    </w:p>
    <w:p w:rsidR="002502F8" w:rsidRPr="002502F8" w:rsidRDefault="002502F8" w:rsidP="002502F8">
      <w:pPr>
        <w:autoSpaceDE w:val="0"/>
        <w:autoSpaceDN w:val="0"/>
        <w:adjustRightInd w:val="0"/>
        <w:rPr>
          <w:rFonts w:ascii="TimesNewRoman" w:hAnsi="TimesNewRoman" w:cs="TimesNewRoman"/>
          <w:sz w:val="24"/>
          <w:szCs w:val="24"/>
          <w:lang w:eastAsia="ru-RU"/>
        </w:rPr>
      </w:pPr>
      <w:r w:rsidRPr="002502F8">
        <w:rPr>
          <w:rFonts w:ascii="TimesNewRoman" w:hAnsi="TimesNewRoman" w:cs="TimesNewRoman"/>
          <w:sz w:val="24"/>
          <w:szCs w:val="24"/>
          <w:lang w:eastAsia="ru-RU"/>
        </w:rPr>
        <w:t>3) инвентарь и баланс должны служить</w:t>
      </w:r>
    </w:p>
    <w:p w:rsidR="002502F8" w:rsidRPr="002502F8" w:rsidRDefault="002502F8" w:rsidP="002502F8">
      <w:pPr>
        <w:autoSpaceDE w:val="0"/>
        <w:autoSpaceDN w:val="0"/>
        <w:adjustRightInd w:val="0"/>
        <w:rPr>
          <w:rFonts w:ascii="TimesNewRoman" w:hAnsi="TimesNewRoman" w:cs="TimesNewRoman"/>
          <w:sz w:val="24"/>
          <w:szCs w:val="24"/>
          <w:lang w:eastAsia="ru-RU"/>
        </w:rPr>
      </w:pPr>
      <w:r w:rsidRPr="002502F8">
        <w:rPr>
          <w:rFonts w:ascii="TimesNewRoman" w:hAnsi="TimesNewRoman" w:cs="TimesNewRoman"/>
          <w:sz w:val="24"/>
          <w:szCs w:val="24"/>
          <w:lang w:eastAsia="ru-RU"/>
        </w:rPr>
        <w:t>средством для переоценки имущества, требований и обязательств.</w:t>
      </w:r>
    </w:p>
    <w:p w:rsidR="002502F8" w:rsidRPr="002502F8" w:rsidRDefault="002502F8" w:rsidP="002502F8">
      <w:pPr>
        <w:autoSpaceDE w:val="0"/>
        <w:autoSpaceDN w:val="0"/>
        <w:adjustRightInd w:val="0"/>
        <w:rPr>
          <w:rFonts w:ascii="TimesNewRoman" w:hAnsi="TimesNewRoman" w:cs="TimesNewRoman"/>
          <w:sz w:val="24"/>
          <w:szCs w:val="24"/>
          <w:lang w:eastAsia="ru-RU"/>
        </w:rPr>
      </w:pPr>
      <w:r w:rsidRPr="002502F8">
        <w:rPr>
          <w:rFonts w:ascii="TimesNewRoman" w:hAnsi="TimesNewRoman" w:cs="TimesNewRoman"/>
          <w:sz w:val="24"/>
          <w:szCs w:val="24"/>
          <w:lang w:eastAsia="ru-RU"/>
        </w:rPr>
        <w:t>Французским авторам принадлежит вклад в разработку состава и структуры учетных регистров, их информационных</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связей, технических приемов и создания трех форм учета: французской, американской и бельгийской.</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Французская школа начиналась с идей итальянской формы, с ее тремя книгами: Памятной, журнала и Главной, но позднее</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от Памятной книги</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отказались</w:t>
      </w:r>
      <w:r w:rsidR="008A44DA" w:rsidRPr="00026722">
        <w:rPr>
          <w:rFonts w:ascii="Times New Roman" w:hAnsi="Times New Roman"/>
          <w:sz w:val="24"/>
          <w:szCs w:val="24"/>
          <w:lang w:eastAsia="ru-RU"/>
        </w:rPr>
        <w:t>[</w:t>
      </w:r>
      <w:r w:rsidR="008A44DA">
        <w:rPr>
          <w:rFonts w:ascii="Times New Roman" w:hAnsi="Times New Roman"/>
          <w:sz w:val="24"/>
          <w:szCs w:val="24"/>
          <w:lang w:eastAsia="ru-RU"/>
        </w:rPr>
        <w:t>4,С 8</w:t>
      </w:r>
      <w:r w:rsidR="008A44DA" w:rsidRPr="00026722">
        <w:rPr>
          <w:rFonts w:ascii="Times New Roman" w:hAnsi="Times New Roman"/>
          <w:sz w:val="24"/>
          <w:szCs w:val="24"/>
          <w:lang w:eastAsia="ru-RU"/>
        </w:rPr>
        <w:t>]</w:t>
      </w:r>
      <w:r w:rsidR="008A44DA">
        <w:rPr>
          <w:rFonts w:ascii="Times New Roman" w:hAnsi="Times New Roman"/>
          <w:sz w:val="24"/>
          <w:szCs w:val="24"/>
          <w:lang w:eastAsia="ru-RU"/>
        </w:rPr>
        <w:t>.</w:t>
      </w:r>
    </w:p>
    <w:p w:rsidR="002502F8" w:rsidRPr="002502F8" w:rsidRDefault="002502F8" w:rsidP="002502F8">
      <w:pPr>
        <w:autoSpaceDE w:val="0"/>
        <w:autoSpaceDN w:val="0"/>
        <w:adjustRightInd w:val="0"/>
        <w:rPr>
          <w:rFonts w:ascii="TimesNewRoman" w:hAnsi="TimesNewRoman" w:cs="TimesNewRoman"/>
          <w:sz w:val="24"/>
          <w:szCs w:val="24"/>
          <w:lang w:eastAsia="ru-RU"/>
        </w:rPr>
      </w:pPr>
      <w:r w:rsidRPr="002502F8">
        <w:rPr>
          <w:rFonts w:ascii="TimesNewRoman" w:hAnsi="TimesNewRoman" w:cs="TimesNewRoman"/>
          <w:sz w:val="24"/>
          <w:szCs w:val="24"/>
          <w:lang w:eastAsia="ru-RU"/>
        </w:rPr>
        <w:t>Французские ученые считали, что бухгалтерский учет является частью политической экономии. Материальная природа</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счетоводства проявлялась в том, что каждому виду материальных ценностей соответствовал определенный счет, отсюда</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сложилась классификация счетов по типу ценностей. Все счета делились по учету реальных и рациональных ценностей.</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Реальные счета делились на счета личные и счета материальных ценностей, а счета материальных ценностей – на счета</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основных и оборотных средств. В счета оборотных средств включали счета капитала и все результатные счета.</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Таким образом, во Франции в XIX веке была создана учетная теория экономического направления, но при всех успехах</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учетной мысли и распространении двойной записи была еще широко представлена простая бухгалтерия. Бухгалтеры</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пытались создать бухгалтерский кодекс, который должен был содержать юридическое определение профессии и</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обязательства сторон. Критические работы французских авторов о простой и двойной формах бухгалтерии способствовали</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развитию учетной мысли.</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В начале ХХ века на бухгалтеров Франции оказывало влияние юридическое направление, но это продолжалось недолго</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и связано было с признанием контроля главной функцией бухгалтерии. Выразителями этого направления выступали</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А. Лефевр, Л. Батардон, Г. Фор, А. Бомон, Р. Лефор, П. Гарнье и другие</w:t>
      </w:r>
      <w:r w:rsidR="008A44DA">
        <w:rPr>
          <w:rFonts w:ascii="TimesNewRoman" w:hAnsi="TimesNewRoman" w:cs="TimesNewRoman"/>
          <w:sz w:val="24"/>
          <w:szCs w:val="24"/>
          <w:lang w:eastAsia="ru-RU"/>
        </w:rPr>
        <w:t xml:space="preserve"> </w:t>
      </w:r>
      <w:r w:rsidR="008A44DA" w:rsidRPr="00026722">
        <w:rPr>
          <w:rFonts w:ascii="Times New Roman" w:hAnsi="Times New Roman"/>
          <w:sz w:val="24"/>
          <w:szCs w:val="24"/>
          <w:lang w:eastAsia="ru-RU"/>
        </w:rPr>
        <w:t>[</w:t>
      </w:r>
      <w:r w:rsidR="008A44DA">
        <w:rPr>
          <w:rFonts w:ascii="Times New Roman" w:hAnsi="Times New Roman"/>
          <w:sz w:val="24"/>
          <w:szCs w:val="24"/>
          <w:lang w:eastAsia="ru-RU"/>
        </w:rPr>
        <w:t>4, С 18</w:t>
      </w:r>
      <w:r w:rsidR="008A44DA" w:rsidRPr="00026722">
        <w:rPr>
          <w:rFonts w:ascii="Times New Roman" w:hAnsi="Times New Roman"/>
          <w:sz w:val="24"/>
          <w:szCs w:val="24"/>
          <w:lang w:eastAsia="ru-RU"/>
        </w:rPr>
        <w:t>]</w:t>
      </w:r>
      <w:r w:rsidR="008A44DA">
        <w:rPr>
          <w:rFonts w:ascii="Times New Roman" w:hAnsi="Times New Roman"/>
          <w:sz w:val="24"/>
          <w:szCs w:val="24"/>
          <w:lang w:eastAsia="ru-RU"/>
        </w:rPr>
        <w:t>.</w:t>
      </w:r>
    </w:p>
    <w:p w:rsidR="002502F8" w:rsidRPr="002502F8" w:rsidRDefault="002502F8" w:rsidP="002502F8">
      <w:pPr>
        <w:autoSpaceDE w:val="0"/>
        <w:autoSpaceDN w:val="0"/>
        <w:adjustRightInd w:val="0"/>
        <w:rPr>
          <w:rFonts w:ascii="TimesNewRoman" w:hAnsi="TimesNewRoman" w:cs="TimesNewRoman"/>
          <w:sz w:val="24"/>
          <w:szCs w:val="24"/>
          <w:lang w:eastAsia="ru-RU"/>
        </w:rPr>
      </w:pPr>
      <w:r w:rsidRPr="002502F8">
        <w:rPr>
          <w:rFonts w:ascii="TimesNewRoman" w:hAnsi="TimesNewRoman" w:cs="TimesNewRoman"/>
          <w:sz w:val="24"/>
          <w:szCs w:val="24"/>
          <w:lang w:eastAsia="ru-RU"/>
        </w:rPr>
        <w:t>Крупнейшим представителем юридического направления был П. Гарнье, который начинал перечисление теоретических</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принципов с понятия бухгалтерского факта; все факты он делил на: 1) юридические – договора-поставки, купли-продажи,</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подряда и аренды; 2) экономические изменения цен, тарифов; 3) материальные – потери от стихийных бедствий, хищений,</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износа основных средств. Гарнье П. разработал методологию классификаций фактов в соответствии с общими</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характеристиками и их изменение в целях извлечения из них всех необходимых сведений. Таким образом, Гарнье пытался</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систематизировать управленческую трактовку учета с представлениями, традиционными для французских авторов.</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В понятие организации бухгалтерского учета он включал три элемента:</w:t>
      </w:r>
    </w:p>
    <w:p w:rsidR="002502F8" w:rsidRDefault="002502F8" w:rsidP="002502F8">
      <w:pPr>
        <w:autoSpaceDE w:val="0"/>
        <w:autoSpaceDN w:val="0"/>
        <w:adjustRightInd w:val="0"/>
        <w:rPr>
          <w:rFonts w:ascii="TimesNewRoman" w:hAnsi="TimesNewRoman" w:cs="TimesNewRoman"/>
          <w:sz w:val="24"/>
          <w:szCs w:val="24"/>
          <w:lang w:eastAsia="ru-RU"/>
        </w:rPr>
      </w:pPr>
      <w:r w:rsidRPr="002502F8">
        <w:rPr>
          <w:rFonts w:ascii="TimesNewRoman" w:hAnsi="TimesNewRoman" w:cs="TimesNewRoman"/>
          <w:sz w:val="24"/>
          <w:szCs w:val="24"/>
          <w:lang w:eastAsia="ru-RU"/>
        </w:rPr>
        <w:t xml:space="preserve">1) метод – выбор методологических приемов (перманентного или обычного инвентаря, варианта калькуляции); </w:t>
      </w:r>
    </w:p>
    <w:p w:rsidR="002502F8" w:rsidRPr="002502F8" w:rsidRDefault="002502F8" w:rsidP="002502F8">
      <w:pPr>
        <w:autoSpaceDE w:val="0"/>
        <w:autoSpaceDN w:val="0"/>
        <w:adjustRightInd w:val="0"/>
        <w:rPr>
          <w:rFonts w:ascii="TimesNewRoman" w:hAnsi="TimesNewRoman" w:cs="TimesNewRoman"/>
          <w:sz w:val="24"/>
          <w:szCs w:val="24"/>
          <w:lang w:eastAsia="ru-RU"/>
        </w:rPr>
      </w:pPr>
      <w:r w:rsidRPr="002502F8">
        <w:rPr>
          <w:rFonts w:ascii="TimesNewRoman" w:hAnsi="TimesNewRoman" w:cs="TimesNewRoman"/>
          <w:sz w:val="24"/>
          <w:szCs w:val="24"/>
          <w:lang w:eastAsia="ru-RU"/>
        </w:rPr>
        <w:t>2) систему –</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структура аппарата, документооборот, форма счетоводства; 3) процедуру – порядок выбора тех фактов, которые подлежат</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регистрации</w:t>
      </w:r>
      <w:r>
        <w:rPr>
          <w:rFonts w:ascii="TimesNewRoman" w:hAnsi="TimesNewRoman" w:cs="TimesNewRoman"/>
          <w:sz w:val="24"/>
          <w:szCs w:val="24"/>
          <w:lang w:eastAsia="ru-RU"/>
        </w:rPr>
        <w:t>.</w:t>
      </w:r>
    </w:p>
    <w:p w:rsidR="002502F8" w:rsidRPr="002502F8" w:rsidRDefault="002502F8" w:rsidP="002502F8">
      <w:pPr>
        <w:autoSpaceDE w:val="0"/>
        <w:autoSpaceDN w:val="0"/>
        <w:adjustRightInd w:val="0"/>
        <w:rPr>
          <w:rFonts w:ascii="TimesNewRoman" w:hAnsi="TimesNewRoman" w:cs="TimesNewRoman"/>
          <w:sz w:val="24"/>
          <w:szCs w:val="24"/>
          <w:lang w:eastAsia="ru-RU"/>
        </w:rPr>
      </w:pPr>
      <w:r w:rsidRPr="002502F8">
        <w:rPr>
          <w:rFonts w:ascii="TimesNewRoman" w:hAnsi="TimesNewRoman" w:cs="TimesNewRoman"/>
          <w:sz w:val="24"/>
          <w:szCs w:val="24"/>
          <w:lang w:eastAsia="ru-RU"/>
        </w:rPr>
        <w:t>Французская школа в ХХ веке испытывала влияние американских ученых, которые различали три вида стоимости:</w:t>
      </w:r>
      <w:r>
        <w:rPr>
          <w:rFonts w:ascii="TimesNewRoman" w:hAnsi="TimesNewRoman" w:cs="TimesNewRoman"/>
          <w:sz w:val="24"/>
          <w:szCs w:val="24"/>
          <w:lang w:eastAsia="ru-RU"/>
        </w:rPr>
        <w:t xml:space="preserve"> </w:t>
      </w:r>
      <w:r w:rsidRPr="002502F8">
        <w:rPr>
          <w:rFonts w:ascii="TimesNewRoman" w:hAnsi="TimesNewRoman" w:cs="TimesNewRoman"/>
          <w:sz w:val="24"/>
          <w:szCs w:val="24"/>
          <w:lang w:eastAsia="ru-RU"/>
        </w:rPr>
        <w:t>техническую, активизированную и структурную; исходя из этого, анализ рентабельности был основан на этих трех факторах.</w:t>
      </w:r>
    </w:p>
    <w:p w:rsidR="003456F9" w:rsidRPr="003456F9" w:rsidRDefault="003456F9" w:rsidP="003456F9">
      <w:pPr>
        <w:autoSpaceDE w:val="0"/>
        <w:autoSpaceDN w:val="0"/>
        <w:adjustRightInd w:val="0"/>
        <w:rPr>
          <w:rFonts w:ascii="TimesNewRoman" w:hAnsi="TimesNewRoman" w:cs="TimesNewRoman"/>
          <w:sz w:val="24"/>
          <w:szCs w:val="24"/>
          <w:lang w:eastAsia="ru-RU"/>
        </w:rPr>
      </w:pPr>
      <w:r w:rsidRPr="003456F9">
        <w:rPr>
          <w:rFonts w:ascii="TimesNewRoman" w:hAnsi="TimesNewRoman" w:cs="TimesNewRoman"/>
          <w:i/>
          <w:sz w:val="24"/>
          <w:szCs w:val="24"/>
          <w:lang w:eastAsia="ru-RU"/>
        </w:rPr>
        <w:t>Германия.</w:t>
      </w:r>
      <w:r>
        <w:rPr>
          <w:rFonts w:ascii="TimesNewRoman" w:hAnsi="TimesNewRoman" w:cs="TimesNewRoman"/>
          <w:sz w:val="24"/>
          <w:szCs w:val="24"/>
          <w:lang w:eastAsia="ru-RU"/>
        </w:rPr>
        <w:t xml:space="preserve"> </w:t>
      </w:r>
      <w:r w:rsidRPr="003456F9">
        <w:rPr>
          <w:rFonts w:ascii="TimesNewRoman" w:hAnsi="TimesNewRoman" w:cs="TimesNewRoman"/>
          <w:sz w:val="24"/>
          <w:szCs w:val="24"/>
          <w:lang w:eastAsia="ru-RU"/>
        </w:rPr>
        <w:t>Идея немецкого учета сводилась к раскрытию внутренних расчетов с материально ответственными лицами –факторами</w:t>
      </w:r>
      <w:r w:rsidR="008A44DA">
        <w:rPr>
          <w:rFonts w:ascii="TimesNewRoman" w:hAnsi="TimesNewRoman" w:cs="TimesNewRoman"/>
          <w:sz w:val="24"/>
          <w:szCs w:val="24"/>
          <w:lang w:eastAsia="ru-RU"/>
        </w:rPr>
        <w:t xml:space="preserve"> </w:t>
      </w:r>
      <w:r w:rsidR="008A44DA" w:rsidRPr="00026722">
        <w:rPr>
          <w:rFonts w:ascii="Times New Roman" w:hAnsi="Times New Roman"/>
          <w:sz w:val="24"/>
          <w:szCs w:val="24"/>
          <w:lang w:eastAsia="ru-RU"/>
        </w:rPr>
        <w:t>[</w:t>
      </w:r>
      <w:r w:rsidR="008A44DA">
        <w:rPr>
          <w:rFonts w:ascii="Times New Roman" w:hAnsi="Times New Roman"/>
          <w:sz w:val="24"/>
          <w:szCs w:val="24"/>
          <w:lang w:eastAsia="ru-RU"/>
        </w:rPr>
        <w:t>4, С 21</w:t>
      </w:r>
      <w:r w:rsidR="008A44DA" w:rsidRPr="00026722">
        <w:rPr>
          <w:rFonts w:ascii="Times New Roman" w:hAnsi="Times New Roman"/>
          <w:sz w:val="24"/>
          <w:szCs w:val="24"/>
          <w:lang w:eastAsia="ru-RU"/>
        </w:rPr>
        <w:t>]</w:t>
      </w:r>
      <w:r w:rsidR="008A44DA">
        <w:rPr>
          <w:rFonts w:ascii="Times New Roman" w:hAnsi="Times New Roman"/>
          <w:sz w:val="24"/>
          <w:szCs w:val="24"/>
          <w:lang w:eastAsia="ru-RU"/>
        </w:rPr>
        <w:t>.</w:t>
      </w:r>
    </w:p>
    <w:p w:rsidR="003456F9" w:rsidRPr="003456F9" w:rsidRDefault="003456F9" w:rsidP="003456F9">
      <w:pPr>
        <w:autoSpaceDE w:val="0"/>
        <w:autoSpaceDN w:val="0"/>
        <w:adjustRightInd w:val="0"/>
        <w:rPr>
          <w:rFonts w:ascii="TimesNewRoman" w:hAnsi="TimesNewRoman" w:cs="TimesNewRoman"/>
          <w:sz w:val="24"/>
          <w:szCs w:val="24"/>
          <w:lang w:eastAsia="ru-RU"/>
        </w:rPr>
      </w:pPr>
      <w:r w:rsidRPr="003456F9">
        <w:rPr>
          <w:rFonts w:ascii="TimesNewRoman" w:hAnsi="TimesNewRoman" w:cs="TimesNewRoman"/>
          <w:sz w:val="24"/>
          <w:szCs w:val="24"/>
          <w:lang w:eastAsia="ru-RU"/>
        </w:rPr>
        <w:t>Немецкая форма счетоводства впервые была описана в 1774 году Ф. Гельвигом, форма родилась в результате деления</w:t>
      </w:r>
      <w:r>
        <w:rPr>
          <w:rFonts w:ascii="TimesNewRoman" w:hAnsi="TimesNewRoman" w:cs="TimesNewRoman"/>
          <w:sz w:val="24"/>
          <w:szCs w:val="24"/>
          <w:lang w:eastAsia="ru-RU"/>
        </w:rPr>
        <w:t xml:space="preserve"> </w:t>
      </w:r>
      <w:r w:rsidRPr="003456F9">
        <w:rPr>
          <w:rFonts w:ascii="TimesNewRoman" w:hAnsi="TimesNewRoman" w:cs="TimesNewRoman"/>
          <w:sz w:val="24"/>
          <w:szCs w:val="24"/>
          <w:lang w:eastAsia="ru-RU"/>
        </w:rPr>
        <w:t>журнала на Мемориал и кассовую книгу. В первом регистре в хронологическом порядке регистрировались все факты</w:t>
      </w:r>
      <w:r>
        <w:rPr>
          <w:rFonts w:ascii="TimesNewRoman" w:hAnsi="TimesNewRoman" w:cs="TimesNewRoman"/>
          <w:sz w:val="24"/>
          <w:szCs w:val="24"/>
          <w:lang w:eastAsia="ru-RU"/>
        </w:rPr>
        <w:t xml:space="preserve"> </w:t>
      </w:r>
      <w:r w:rsidRPr="003456F9">
        <w:rPr>
          <w:rFonts w:ascii="TimesNewRoman" w:hAnsi="TimesNewRoman" w:cs="TimesNewRoman"/>
          <w:sz w:val="24"/>
          <w:szCs w:val="24"/>
          <w:lang w:eastAsia="ru-RU"/>
        </w:rPr>
        <w:t>хозяйственной жизни, не затрагивающие кассы.</w:t>
      </w:r>
    </w:p>
    <w:p w:rsidR="003456F9" w:rsidRPr="003456F9" w:rsidRDefault="003456F9" w:rsidP="003456F9">
      <w:pPr>
        <w:autoSpaceDE w:val="0"/>
        <w:autoSpaceDN w:val="0"/>
        <w:adjustRightInd w:val="0"/>
        <w:rPr>
          <w:rFonts w:ascii="TimesNewRoman" w:hAnsi="TimesNewRoman" w:cs="TimesNewRoman"/>
          <w:sz w:val="24"/>
          <w:szCs w:val="24"/>
          <w:lang w:eastAsia="ru-RU"/>
        </w:rPr>
      </w:pPr>
      <w:r w:rsidRPr="003456F9">
        <w:rPr>
          <w:rFonts w:ascii="TimesNewRoman" w:hAnsi="TimesNewRoman" w:cs="TimesNewRoman"/>
          <w:sz w:val="24"/>
          <w:szCs w:val="24"/>
          <w:lang w:eastAsia="ru-RU"/>
        </w:rPr>
        <w:t>В Германии долгие годы господствовала камеральная бухгалтерия, в центре которой был учет кассы, поэтому</w:t>
      </w:r>
      <w:r>
        <w:rPr>
          <w:rFonts w:ascii="TimesNewRoman" w:hAnsi="TimesNewRoman" w:cs="TimesNewRoman"/>
          <w:sz w:val="24"/>
          <w:szCs w:val="24"/>
          <w:lang w:eastAsia="ru-RU"/>
        </w:rPr>
        <w:t xml:space="preserve"> </w:t>
      </w:r>
      <w:r w:rsidRPr="003456F9">
        <w:rPr>
          <w:rFonts w:ascii="TimesNewRoman" w:hAnsi="TimesNewRoman" w:cs="TimesNewRoman"/>
          <w:sz w:val="24"/>
          <w:szCs w:val="24"/>
          <w:lang w:eastAsia="ru-RU"/>
        </w:rPr>
        <w:t>распространение двойной итальянской бухгалтерии привело к дополнению хорошо известной кассовой книги Мемориалом и</w:t>
      </w:r>
      <w:r>
        <w:rPr>
          <w:rFonts w:ascii="TimesNewRoman" w:hAnsi="TimesNewRoman" w:cs="TimesNewRoman"/>
          <w:sz w:val="24"/>
          <w:szCs w:val="24"/>
          <w:lang w:eastAsia="ru-RU"/>
        </w:rPr>
        <w:t xml:space="preserve"> </w:t>
      </w:r>
      <w:r w:rsidRPr="003456F9">
        <w:rPr>
          <w:rFonts w:ascii="TimesNewRoman" w:hAnsi="TimesNewRoman" w:cs="TimesNewRoman"/>
          <w:sz w:val="24"/>
          <w:szCs w:val="24"/>
          <w:lang w:eastAsia="ru-RU"/>
        </w:rPr>
        <w:t>в результате хронологическую запись стали вести в двух регистрах, а записи по счетам в Главной книге, где подводили</w:t>
      </w:r>
      <w:r>
        <w:rPr>
          <w:rFonts w:ascii="TimesNewRoman" w:hAnsi="TimesNewRoman" w:cs="TimesNewRoman"/>
          <w:sz w:val="24"/>
          <w:szCs w:val="24"/>
          <w:lang w:eastAsia="ru-RU"/>
        </w:rPr>
        <w:t xml:space="preserve"> </w:t>
      </w:r>
      <w:r w:rsidRPr="003456F9">
        <w:rPr>
          <w:rFonts w:ascii="TimesNewRoman" w:hAnsi="TimesNewRoman" w:cs="TimesNewRoman"/>
          <w:sz w:val="24"/>
          <w:szCs w:val="24"/>
          <w:lang w:eastAsia="ru-RU"/>
        </w:rPr>
        <w:t>итоги один раз в месяц. На основании кассовой книги и Мемориала составляли две рекапитуляции по дебету и кредиту всех</w:t>
      </w:r>
      <w:r>
        <w:rPr>
          <w:rFonts w:ascii="TimesNewRoman" w:hAnsi="TimesNewRoman" w:cs="TimesNewRoman"/>
          <w:sz w:val="24"/>
          <w:szCs w:val="24"/>
          <w:lang w:eastAsia="ru-RU"/>
        </w:rPr>
        <w:t xml:space="preserve"> </w:t>
      </w:r>
      <w:r w:rsidRPr="003456F9">
        <w:rPr>
          <w:rFonts w:ascii="TimesNewRoman" w:hAnsi="TimesNewRoman" w:cs="TimesNewRoman"/>
          <w:sz w:val="24"/>
          <w:szCs w:val="24"/>
          <w:lang w:eastAsia="ru-RU"/>
        </w:rPr>
        <w:t>счетов. После этого заполняли сборный журнал, в котором по конкретной схеме записывали либо статьи с разложением по</w:t>
      </w:r>
      <w:r>
        <w:rPr>
          <w:rFonts w:ascii="TimesNewRoman" w:hAnsi="TimesNewRoman" w:cs="TimesNewRoman"/>
          <w:sz w:val="24"/>
          <w:szCs w:val="24"/>
          <w:lang w:eastAsia="ru-RU"/>
        </w:rPr>
        <w:t xml:space="preserve"> </w:t>
      </w:r>
      <w:r w:rsidRPr="003456F9">
        <w:rPr>
          <w:rFonts w:ascii="TimesNewRoman" w:hAnsi="TimesNewRoman" w:cs="TimesNewRoman"/>
          <w:sz w:val="24"/>
          <w:szCs w:val="24"/>
          <w:lang w:eastAsia="ru-RU"/>
        </w:rPr>
        <w:t>дебетовому признаку, либо по кредитовому признаку отдельных счетов (южно-германский вариант), или же по формуле</w:t>
      </w:r>
      <w:r>
        <w:rPr>
          <w:rFonts w:ascii="TimesNewRoman" w:hAnsi="TimesNewRoman" w:cs="TimesNewRoman"/>
          <w:sz w:val="24"/>
          <w:szCs w:val="24"/>
          <w:lang w:eastAsia="ru-RU"/>
        </w:rPr>
        <w:t xml:space="preserve"> </w:t>
      </w:r>
      <w:r w:rsidRPr="003456F9">
        <w:rPr>
          <w:rFonts w:ascii="TimesNewRoman" w:hAnsi="TimesNewRoman" w:cs="TimesNewRoman"/>
          <w:sz w:val="24"/>
          <w:szCs w:val="24"/>
          <w:lang w:eastAsia="ru-RU"/>
        </w:rPr>
        <w:t>сборной статьи: счета разные, счетам разным (северогерманский вариант). Итоги оборотов по синтетическим счетам</w:t>
      </w:r>
      <w:r>
        <w:rPr>
          <w:rFonts w:ascii="TimesNewRoman" w:hAnsi="TimesNewRoman" w:cs="TimesNewRoman"/>
          <w:sz w:val="24"/>
          <w:szCs w:val="24"/>
          <w:lang w:eastAsia="ru-RU"/>
        </w:rPr>
        <w:t xml:space="preserve"> </w:t>
      </w:r>
      <w:r w:rsidRPr="003456F9">
        <w:rPr>
          <w:rFonts w:ascii="TimesNewRoman" w:hAnsi="TimesNewRoman" w:cs="TimesNewRoman"/>
          <w:sz w:val="24"/>
          <w:szCs w:val="24"/>
          <w:lang w:eastAsia="ru-RU"/>
        </w:rPr>
        <w:t>записывали в Главную книгу.</w:t>
      </w:r>
    </w:p>
    <w:p w:rsidR="003456F9" w:rsidRDefault="003456F9" w:rsidP="003456F9">
      <w:pPr>
        <w:autoSpaceDE w:val="0"/>
        <w:autoSpaceDN w:val="0"/>
        <w:adjustRightInd w:val="0"/>
        <w:rPr>
          <w:rFonts w:ascii="TimesNewRoman" w:hAnsi="TimesNewRoman" w:cs="TimesNewRoman"/>
          <w:sz w:val="24"/>
          <w:szCs w:val="24"/>
          <w:lang w:eastAsia="ru-RU"/>
        </w:rPr>
      </w:pPr>
      <w:r w:rsidRPr="003456F9">
        <w:rPr>
          <w:rFonts w:ascii="TimesNewRoman" w:hAnsi="TimesNewRoman" w:cs="TimesNewRoman"/>
          <w:sz w:val="24"/>
          <w:szCs w:val="24"/>
          <w:lang w:eastAsia="ru-RU"/>
        </w:rPr>
        <w:t>Таким образом, в немецкой форме счетоводства формировались свои особенные черты учета, при этом особое</w:t>
      </w:r>
      <w:r>
        <w:rPr>
          <w:rFonts w:ascii="TimesNewRoman" w:hAnsi="TimesNewRoman" w:cs="TimesNewRoman"/>
          <w:sz w:val="24"/>
          <w:szCs w:val="24"/>
          <w:lang w:eastAsia="ru-RU"/>
        </w:rPr>
        <w:t xml:space="preserve"> </w:t>
      </w:r>
      <w:r w:rsidRPr="003456F9">
        <w:rPr>
          <w:rFonts w:ascii="TimesNewRoman" w:hAnsi="TimesNewRoman" w:cs="TimesNewRoman"/>
          <w:sz w:val="24"/>
          <w:szCs w:val="24"/>
          <w:lang w:eastAsia="ru-RU"/>
        </w:rPr>
        <w:t>внимание уделялось оформлению записей, но как и для бухгалтеров многих европейских стран того времени было</w:t>
      </w:r>
      <w:r>
        <w:rPr>
          <w:rFonts w:ascii="TimesNewRoman" w:hAnsi="TimesNewRoman" w:cs="TimesNewRoman"/>
          <w:sz w:val="24"/>
          <w:szCs w:val="24"/>
          <w:lang w:eastAsia="ru-RU"/>
        </w:rPr>
        <w:t xml:space="preserve"> </w:t>
      </w:r>
      <w:r w:rsidRPr="003456F9">
        <w:rPr>
          <w:rFonts w:ascii="TimesNewRoman" w:hAnsi="TimesNewRoman" w:cs="TimesNewRoman"/>
          <w:sz w:val="24"/>
          <w:szCs w:val="24"/>
          <w:lang w:eastAsia="ru-RU"/>
        </w:rPr>
        <w:t>характерно – вести свои записи так, как они умеют</w:t>
      </w:r>
      <w:r w:rsidR="00872174">
        <w:rPr>
          <w:rFonts w:ascii="TimesNewRoman" w:hAnsi="TimesNewRoman" w:cs="TimesNewRoman"/>
          <w:sz w:val="24"/>
          <w:szCs w:val="24"/>
          <w:lang w:eastAsia="ru-RU"/>
        </w:rPr>
        <w:t>.</w:t>
      </w:r>
    </w:p>
    <w:p w:rsidR="003B155C" w:rsidRDefault="00126B8A" w:rsidP="00126B8A">
      <w:pPr>
        <w:autoSpaceDE w:val="0"/>
        <w:autoSpaceDN w:val="0"/>
        <w:adjustRightInd w:val="0"/>
        <w:rPr>
          <w:rFonts w:ascii="Times New Roman" w:hAnsi="Times New Roman"/>
          <w:sz w:val="24"/>
          <w:szCs w:val="24"/>
          <w:lang w:eastAsia="ru-RU"/>
        </w:rPr>
      </w:pPr>
      <w:r w:rsidRPr="00126B8A">
        <w:rPr>
          <w:rFonts w:ascii="TimesNewRoman" w:hAnsi="TimesNewRoman" w:cs="TimesNewRoman"/>
          <w:i/>
          <w:sz w:val="24"/>
          <w:szCs w:val="24"/>
          <w:lang w:eastAsia="ru-RU"/>
        </w:rPr>
        <w:t>Англо-Американская школа.</w:t>
      </w:r>
      <w:r w:rsidRPr="00126B8A">
        <w:rPr>
          <w:rFonts w:ascii="TimesNewRoman" w:hAnsi="TimesNewRoman" w:cs="TimesNewRoman"/>
          <w:sz w:val="20"/>
          <w:szCs w:val="20"/>
          <w:lang w:eastAsia="ru-RU"/>
        </w:rPr>
        <w:t xml:space="preserve"> </w:t>
      </w:r>
      <w:r w:rsidRPr="00126B8A">
        <w:rPr>
          <w:rFonts w:ascii="Times New Roman" w:hAnsi="Times New Roman"/>
          <w:sz w:val="24"/>
          <w:szCs w:val="24"/>
          <w:lang w:eastAsia="ru-RU"/>
        </w:rPr>
        <w:t>Английские бухгалтеры в своих трудах разрабатывали вопросы амортизации, формы счетоводства, дидактику и</w:t>
      </w:r>
      <w:r>
        <w:rPr>
          <w:rFonts w:ascii="Times New Roman" w:hAnsi="Times New Roman"/>
          <w:sz w:val="24"/>
          <w:szCs w:val="24"/>
          <w:lang w:eastAsia="ru-RU"/>
        </w:rPr>
        <w:t xml:space="preserve"> </w:t>
      </w:r>
      <w:r w:rsidRPr="00126B8A">
        <w:rPr>
          <w:rFonts w:ascii="Times New Roman" w:hAnsi="Times New Roman"/>
          <w:sz w:val="24"/>
          <w:szCs w:val="24"/>
          <w:lang w:eastAsia="ru-RU"/>
        </w:rPr>
        <w:t>организацию учета в сельском хозяйстве и промышленности. Впервые с понятием амортизации основных средств мы</w:t>
      </w:r>
      <w:r>
        <w:rPr>
          <w:rFonts w:ascii="Times New Roman" w:hAnsi="Times New Roman"/>
          <w:sz w:val="24"/>
          <w:szCs w:val="24"/>
          <w:lang w:eastAsia="ru-RU"/>
        </w:rPr>
        <w:t xml:space="preserve"> </w:t>
      </w:r>
      <w:r w:rsidRPr="00126B8A">
        <w:rPr>
          <w:rFonts w:ascii="Times New Roman" w:hAnsi="Times New Roman"/>
          <w:sz w:val="24"/>
          <w:szCs w:val="24"/>
          <w:lang w:eastAsia="ru-RU"/>
        </w:rPr>
        <w:t xml:space="preserve">встречаемся у Д. Меллиса, в практике имели распространение два подхода: </w:t>
      </w:r>
    </w:p>
    <w:p w:rsidR="003B155C" w:rsidRDefault="003B155C" w:rsidP="00126B8A">
      <w:pPr>
        <w:autoSpaceDE w:val="0"/>
        <w:autoSpaceDN w:val="0"/>
        <w:adjustRightInd w:val="0"/>
        <w:rPr>
          <w:rFonts w:ascii="Times New Roman" w:hAnsi="Times New Roman"/>
          <w:sz w:val="24"/>
          <w:szCs w:val="24"/>
          <w:lang w:eastAsia="ru-RU"/>
        </w:rPr>
      </w:pPr>
      <w:r>
        <w:rPr>
          <w:rFonts w:ascii="Times New Roman" w:hAnsi="Times New Roman"/>
          <w:sz w:val="24"/>
          <w:szCs w:val="24"/>
          <w:lang w:eastAsia="ru-RU"/>
        </w:rPr>
        <w:t>1</w:t>
      </w:r>
      <w:r w:rsidR="00CB4CC5">
        <w:rPr>
          <w:rFonts w:ascii="Times New Roman" w:hAnsi="Times New Roman"/>
          <w:sz w:val="24"/>
          <w:szCs w:val="24"/>
          <w:lang w:eastAsia="ru-RU"/>
        </w:rPr>
        <w:t>)</w:t>
      </w:r>
      <w:r w:rsidR="00126B8A" w:rsidRPr="00126B8A">
        <w:rPr>
          <w:rFonts w:ascii="Times New Roman" w:hAnsi="Times New Roman"/>
          <w:sz w:val="24"/>
          <w:szCs w:val="24"/>
          <w:lang w:eastAsia="ru-RU"/>
        </w:rPr>
        <w:t xml:space="preserve"> амортизация есть прямой расход недвижимого</w:t>
      </w:r>
      <w:r>
        <w:rPr>
          <w:rFonts w:ascii="Times New Roman" w:hAnsi="Times New Roman"/>
          <w:sz w:val="24"/>
          <w:szCs w:val="24"/>
          <w:lang w:eastAsia="ru-RU"/>
        </w:rPr>
        <w:t xml:space="preserve"> </w:t>
      </w:r>
      <w:r w:rsidR="00126B8A" w:rsidRPr="00126B8A">
        <w:rPr>
          <w:rFonts w:ascii="Times New Roman" w:hAnsi="Times New Roman"/>
          <w:sz w:val="24"/>
          <w:szCs w:val="24"/>
          <w:lang w:eastAsia="ru-RU"/>
        </w:rPr>
        <w:t xml:space="preserve">имущества; </w:t>
      </w:r>
    </w:p>
    <w:p w:rsidR="00126B8A" w:rsidRPr="00126B8A"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2</w:t>
      </w:r>
      <w:r w:rsidR="00CB4CC5">
        <w:rPr>
          <w:rFonts w:ascii="Times New Roman" w:hAnsi="Times New Roman"/>
          <w:sz w:val="24"/>
          <w:szCs w:val="24"/>
          <w:lang w:eastAsia="ru-RU"/>
        </w:rPr>
        <w:t>)</w:t>
      </w:r>
      <w:r w:rsidRPr="00126B8A">
        <w:rPr>
          <w:rFonts w:ascii="Times New Roman" w:hAnsi="Times New Roman"/>
          <w:sz w:val="24"/>
          <w:szCs w:val="24"/>
          <w:lang w:eastAsia="ru-RU"/>
        </w:rPr>
        <w:t xml:space="preserve"> амортизация является приемом, позволяющим постоянно сохранять основной каптал на одинаковом уровне.</w:t>
      </w:r>
    </w:p>
    <w:p w:rsidR="00126B8A" w:rsidRPr="00126B8A"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Формы счетоводства развивали Д. Веддингтон, Р. Даффорне, Э.Т. Джонс.</w:t>
      </w:r>
    </w:p>
    <w:p w:rsidR="003B155C"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Английские бухгалтеры считали, что практика учета для обеспечения гласности должна предполагать табличную</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форму унифицированной отчетности и одинаковые бланки первичных документов. Кроме того, бухгалтеры должны были</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обмениваться опытом, т.е. квалифицированные бухгалтеры должны распространять передовые знания и воспитывать лиц,</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занятых в хозяйственных процессах, предостерегая их от злоупотреблений.</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Авторы, писавшие о бухгалтерии в XIX веке, не думали о том, чтобы разработать и предложить новый эффективный</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прием, сколько были заняты описанием целесообразных достижений практики.</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 xml:space="preserve">В Англии изначально была распространена персонификация в учете. В развитии учета она прошла три этапа: </w:t>
      </w:r>
    </w:p>
    <w:p w:rsidR="003B155C"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1)</w:t>
      </w:r>
      <w:r w:rsidR="00CB4CC5">
        <w:rPr>
          <w:rFonts w:ascii="Times New Roman" w:hAnsi="Times New Roman"/>
          <w:sz w:val="24"/>
          <w:szCs w:val="24"/>
          <w:lang w:eastAsia="ru-RU"/>
        </w:rPr>
        <w:t xml:space="preserve"> </w:t>
      </w:r>
      <w:r w:rsidRPr="00126B8A">
        <w:rPr>
          <w:rFonts w:ascii="Times New Roman" w:hAnsi="Times New Roman"/>
          <w:sz w:val="24"/>
          <w:szCs w:val="24"/>
          <w:lang w:eastAsia="ru-RU"/>
        </w:rPr>
        <w:t xml:space="preserve">олицетворение счета – предполагалось, что счета товаров, кассы, основных средств – это как бы живые люди; </w:t>
      </w:r>
    </w:p>
    <w:p w:rsidR="00126B8A" w:rsidRPr="00126B8A"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2)</w:t>
      </w:r>
      <w:r w:rsidR="00CB4CC5">
        <w:rPr>
          <w:rFonts w:ascii="Times New Roman" w:hAnsi="Times New Roman"/>
          <w:sz w:val="24"/>
          <w:szCs w:val="24"/>
          <w:lang w:eastAsia="ru-RU"/>
        </w:rPr>
        <w:t xml:space="preserve"> </w:t>
      </w:r>
      <w:r w:rsidRPr="00126B8A">
        <w:rPr>
          <w:rFonts w:ascii="Times New Roman" w:hAnsi="Times New Roman"/>
          <w:sz w:val="24"/>
          <w:szCs w:val="24"/>
          <w:lang w:eastAsia="ru-RU"/>
        </w:rPr>
        <w:t>предположение, что каждый счет – это расшифровка капитала собственника; 3) интерпретация каждого счета как экрана, с</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помощью которого наблюдают за поведением служащих – агентов предприятия; этот аспект получил название</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персонализации.</w:t>
      </w:r>
    </w:p>
    <w:p w:rsidR="00126B8A" w:rsidRPr="00126B8A"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Персонификация вызвала критику со стороны бухгалтеров, которые считали недостатком то, что расчетный счет можнотрактовать или как счет денежных средств, или как счет расчетов.</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Первыми теоретиками учета в Англии были Д.В. Фультон, В.Ф. Фостер, Л</w:t>
      </w:r>
      <w:r w:rsidR="008A44DA">
        <w:rPr>
          <w:rFonts w:ascii="Times New Roman" w:hAnsi="Times New Roman"/>
          <w:sz w:val="24"/>
          <w:szCs w:val="24"/>
          <w:lang w:eastAsia="ru-RU"/>
        </w:rPr>
        <w:t xml:space="preserve">.Р. Дикси, Э.Г. Фолсом и другие </w:t>
      </w:r>
      <w:r w:rsidR="008A44DA" w:rsidRPr="00026722">
        <w:rPr>
          <w:rFonts w:ascii="Times New Roman" w:hAnsi="Times New Roman"/>
          <w:sz w:val="24"/>
          <w:szCs w:val="24"/>
          <w:lang w:eastAsia="ru-RU"/>
        </w:rPr>
        <w:t>[</w:t>
      </w:r>
      <w:r w:rsidR="008A44DA">
        <w:rPr>
          <w:rFonts w:ascii="Times New Roman" w:hAnsi="Times New Roman"/>
          <w:sz w:val="24"/>
          <w:szCs w:val="24"/>
          <w:lang w:eastAsia="ru-RU"/>
        </w:rPr>
        <w:t>4, С 28</w:t>
      </w:r>
      <w:r w:rsidR="008A44DA" w:rsidRPr="00026722">
        <w:rPr>
          <w:rFonts w:ascii="Times New Roman" w:hAnsi="Times New Roman"/>
          <w:sz w:val="24"/>
          <w:szCs w:val="24"/>
          <w:lang w:eastAsia="ru-RU"/>
        </w:rPr>
        <w:t>]</w:t>
      </w:r>
      <w:r w:rsidR="008A44DA">
        <w:rPr>
          <w:rFonts w:ascii="Times New Roman" w:hAnsi="Times New Roman"/>
          <w:sz w:val="24"/>
          <w:szCs w:val="24"/>
          <w:lang w:eastAsia="ru-RU"/>
        </w:rPr>
        <w:t>.</w:t>
      </w:r>
    </w:p>
    <w:p w:rsidR="003B155C"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Первым идеологом и теоретиком аудита был Дикси, который четко определил аудит как работу, связанную с</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 xml:space="preserve">подтверждением правильности и объективности бухгалтерского баланса. Дикси видел цели аудита в выявлении: </w:t>
      </w:r>
    </w:p>
    <w:p w:rsidR="003B155C" w:rsidRDefault="003B155C" w:rsidP="00126B8A">
      <w:pPr>
        <w:autoSpaceDE w:val="0"/>
        <w:autoSpaceDN w:val="0"/>
        <w:adjustRightInd w:val="0"/>
        <w:rPr>
          <w:rFonts w:ascii="Times New Roman" w:hAnsi="Times New Roman"/>
          <w:sz w:val="24"/>
          <w:szCs w:val="24"/>
          <w:lang w:eastAsia="ru-RU"/>
        </w:rPr>
      </w:pPr>
      <w:r>
        <w:rPr>
          <w:rFonts w:ascii="Times New Roman" w:hAnsi="Times New Roman"/>
          <w:sz w:val="24"/>
          <w:szCs w:val="24"/>
          <w:lang w:eastAsia="ru-RU"/>
        </w:rPr>
        <w:t xml:space="preserve">- </w:t>
      </w:r>
      <w:r w:rsidR="00126B8A" w:rsidRPr="00126B8A">
        <w:rPr>
          <w:rFonts w:ascii="Times New Roman" w:hAnsi="Times New Roman"/>
          <w:sz w:val="24"/>
          <w:szCs w:val="24"/>
          <w:lang w:eastAsia="ru-RU"/>
        </w:rPr>
        <w:t xml:space="preserve">подлогов; </w:t>
      </w:r>
    </w:p>
    <w:p w:rsidR="003B155C" w:rsidRDefault="003B155C" w:rsidP="00126B8A">
      <w:pPr>
        <w:autoSpaceDE w:val="0"/>
        <w:autoSpaceDN w:val="0"/>
        <w:adjustRightInd w:val="0"/>
        <w:rPr>
          <w:rFonts w:ascii="Times New Roman" w:hAnsi="Times New Roman"/>
          <w:sz w:val="24"/>
          <w:szCs w:val="24"/>
          <w:lang w:eastAsia="ru-RU"/>
        </w:rPr>
      </w:pPr>
      <w:r>
        <w:rPr>
          <w:rFonts w:ascii="Times New Roman" w:hAnsi="Times New Roman"/>
          <w:sz w:val="24"/>
          <w:szCs w:val="24"/>
          <w:lang w:eastAsia="ru-RU"/>
        </w:rPr>
        <w:t xml:space="preserve">- </w:t>
      </w:r>
      <w:r w:rsidR="00126B8A" w:rsidRPr="00126B8A">
        <w:rPr>
          <w:rFonts w:ascii="Times New Roman" w:hAnsi="Times New Roman"/>
          <w:sz w:val="24"/>
          <w:szCs w:val="24"/>
          <w:lang w:eastAsia="ru-RU"/>
        </w:rPr>
        <w:t xml:space="preserve">случайных ошибок; </w:t>
      </w:r>
    </w:p>
    <w:p w:rsidR="003B155C" w:rsidRDefault="003B155C" w:rsidP="00126B8A">
      <w:pPr>
        <w:autoSpaceDE w:val="0"/>
        <w:autoSpaceDN w:val="0"/>
        <w:adjustRightInd w:val="0"/>
        <w:rPr>
          <w:rFonts w:ascii="Times New Roman" w:hAnsi="Times New Roman"/>
          <w:sz w:val="24"/>
          <w:szCs w:val="24"/>
          <w:lang w:eastAsia="ru-RU"/>
        </w:rPr>
      </w:pPr>
      <w:r>
        <w:rPr>
          <w:rFonts w:ascii="Times New Roman" w:hAnsi="Times New Roman"/>
          <w:sz w:val="24"/>
          <w:szCs w:val="24"/>
          <w:lang w:eastAsia="ru-RU"/>
        </w:rPr>
        <w:t>-</w:t>
      </w:r>
      <w:r w:rsidR="00126B8A" w:rsidRPr="00126B8A">
        <w:rPr>
          <w:rFonts w:ascii="Times New Roman" w:hAnsi="Times New Roman"/>
          <w:sz w:val="24"/>
          <w:szCs w:val="24"/>
          <w:lang w:eastAsia="ru-RU"/>
        </w:rPr>
        <w:t xml:space="preserve"> недостатков в организации учета.</w:t>
      </w:r>
    </w:p>
    <w:p w:rsidR="00126B8A" w:rsidRPr="00126B8A"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 xml:space="preserve"> Проверка начиналась с кассы, анализ баланса</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рассматривался с точки зрения различных заинтересованных лиц. Идеи аудита Дикси развивали А.Т. Ватсон, Р. Годдард,</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Э. Мишо и другие.</w:t>
      </w:r>
    </w:p>
    <w:p w:rsidR="00126B8A" w:rsidRPr="00126B8A"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Таким образом, в XIX веке в Англии бухгалтерию понимали как изучение психологии людей, работающих в</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бухгалтерии и на предприятии, и утверждали, что все должно иметь практический смысл, вне практики нет идей.</w:t>
      </w:r>
    </w:p>
    <w:p w:rsidR="003B155C"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Крупнейшим теоретиком учета XX века в США был Ч.Э. Шпруг, он показал важность и полезность абстрактного</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изложения бухгалтерских идей. В Америке сформировались две теоретические школы уче</w:t>
      </w:r>
      <w:r w:rsidR="003B155C">
        <w:rPr>
          <w:rFonts w:ascii="Times New Roman" w:hAnsi="Times New Roman"/>
          <w:sz w:val="24"/>
          <w:szCs w:val="24"/>
          <w:lang w:eastAsia="ru-RU"/>
        </w:rPr>
        <w:t xml:space="preserve">та:  институалистская и </w:t>
      </w:r>
      <w:r w:rsidRPr="00126B8A">
        <w:rPr>
          <w:rFonts w:ascii="Times New Roman" w:hAnsi="Times New Roman"/>
          <w:sz w:val="24"/>
          <w:szCs w:val="24"/>
          <w:lang w:eastAsia="ru-RU"/>
        </w:rPr>
        <w:t>персоналистическая. Расхождения в изложении теоретических вопросов между сторонниками двух школ были по</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 xml:space="preserve">двенадцати пунктам: </w:t>
      </w:r>
    </w:p>
    <w:p w:rsidR="003B155C"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 xml:space="preserve">1) трактовка счета капитала; </w:t>
      </w:r>
    </w:p>
    <w:p w:rsidR="00126B8A" w:rsidRPr="00126B8A"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2) содержание пассива баланса;</w:t>
      </w:r>
    </w:p>
    <w:p w:rsidR="003B155C"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 xml:space="preserve">3) цель предприятия; </w:t>
      </w:r>
    </w:p>
    <w:p w:rsidR="003B155C"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 xml:space="preserve">4) содержание счета убытков и прибыли; </w:t>
      </w:r>
    </w:p>
    <w:p w:rsidR="003B155C"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5) характеристика счета убытков и прибылей;</w:t>
      </w:r>
    </w:p>
    <w:p w:rsidR="003B155C"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6) балансовое</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 xml:space="preserve">уравнение; </w:t>
      </w:r>
    </w:p>
    <w:p w:rsidR="003B155C"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 xml:space="preserve">7) роль дивидендов; </w:t>
      </w:r>
    </w:p>
    <w:p w:rsidR="003B155C"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 xml:space="preserve">8) рентабельность предприятия; </w:t>
      </w:r>
    </w:p>
    <w:p w:rsidR="003B155C"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 xml:space="preserve">9) оценка; </w:t>
      </w:r>
    </w:p>
    <w:p w:rsidR="003B155C"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 xml:space="preserve">10) для кого предназначен баланс; </w:t>
      </w:r>
    </w:p>
    <w:p w:rsidR="003B155C"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11)</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периодичность баланса;</w:t>
      </w:r>
    </w:p>
    <w:p w:rsidR="00126B8A" w:rsidRPr="00126B8A"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12) амортизация.</w:t>
      </w:r>
    </w:p>
    <w:p w:rsidR="00126B8A" w:rsidRPr="00126B8A" w:rsidRDefault="00126B8A" w:rsidP="00126B8A">
      <w:pPr>
        <w:autoSpaceDE w:val="0"/>
        <w:autoSpaceDN w:val="0"/>
        <w:adjustRightInd w:val="0"/>
        <w:rPr>
          <w:rFonts w:ascii="Times New Roman" w:hAnsi="Times New Roman"/>
          <w:sz w:val="24"/>
          <w:szCs w:val="24"/>
          <w:lang w:eastAsia="ru-RU"/>
        </w:rPr>
      </w:pPr>
      <w:r w:rsidRPr="00126B8A">
        <w:rPr>
          <w:rFonts w:ascii="Times New Roman" w:hAnsi="Times New Roman"/>
          <w:sz w:val="24"/>
          <w:szCs w:val="24"/>
          <w:lang w:eastAsia="ru-RU"/>
        </w:rPr>
        <w:t>Персоналистический подход отстаивал В.Э. Патон. В 20-х годах закон США требовал, чтобы акции оценивались по</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номиналу. Это положение подвергалось критике, и Патон предложил отклонение от номинальной стоимости акций отражать</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на специальных счетах. Патон требовал переоценки каждого вида ценностей по текущим рыночным ценам. Этот подход</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поддерживал Р. Стивенсон, но Л. Миддлдитч и Р. Кестер исходили из того, что на счетах должна сохраниться оценка по</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себестоимости, а баланс может быть откорректирован по рыночным ценам. Внутри персоналистической школы образовалась</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группа ученых во главе с Г. Свинеем, они находились под влиянием идей Шмаленбаха, принимали во внимание опыт</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европейской инфляции и называли свою концепцию стабилизированной бухгалтерией.</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Большой заслугой американской бухгалтерии следует признать выработку положений профессиональной этики.</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Впервые это требование выдвинул Монтгомери, а создателем современной этики бухгалтера считают Д.Л. Кэрри. Научная</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трактовка бухгалтерского учета привела многих американских исследователей к убеждению, что учетные данные отражают</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интересы лиц, занятых в хозяйственных процессах, и учетная информация раскрывает психологию агентов и</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корреспондентов предприятий</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Таким образом, желание превратить учет в орудие управления привело бухгалтеров англоязычных стран к</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использованию психологии. Благодаря психологической трактовке обеспечивалась стандартизация бухгалтерской работы,</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она превращалась в набор заранее заданных вариантов, а это облегчило использование ЭВМ. Дальнейшее развитие</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направления привело к возникновению управленческого учета. И управленческий, и бухгалтерский учет имеют свои</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самостоятельные информационные базы: первый – допускает устные сообщения и использует методы исчисления, второй –</w:t>
      </w:r>
      <w:r w:rsidR="003B155C">
        <w:rPr>
          <w:rFonts w:ascii="Times New Roman" w:hAnsi="Times New Roman"/>
          <w:sz w:val="24"/>
          <w:szCs w:val="24"/>
          <w:lang w:eastAsia="ru-RU"/>
        </w:rPr>
        <w:t xml:space="preserve"> </w:t>
      </w:r>
      <w:r w:rsidRPr="00126B8A">
        <w:rPr>
          <w:rFonts w:ascii="Times New Roman" w:hAnsi="Times New Roman"/>
          <w:sz w:val="24"/>
          <w:szCs w:val="24"/>
          <w:lang w:eastAsia="ru-RU"/>
        </w:rPr>
        <w:t>только документы и их регистрации. В управленческом учете точность приносится в жертву оперативности.</w:t>
      </w:r>
    </w:p>
    <w:p w:rsidR="00872174" w:rsidRPr="00126B8A" w:rsidRDefault="00872174" w:rsidP="003456F9">
      <w:pPr>
        <w:autoSpaceDE w:val="0"/>
        <w:autoSpaceDN w:val="0"/>
        <w:adjustRightInd w:val="0"/>
        <w:rPr>
          <w:rFonts w:ascii="TimesNewRoman" w:hAnsi="TimesNewRoman" w:cs="TimesNewRoman"/>
          <w:sz w:val="24"/>
          <w:szCs w:val="24"/>
          <w:lang w:eastAsia="ru-RU"/>
        </w:rPr>
      </w:pPr>
    </w:p>
    <w:p w:rsidR="003456F9" w:rsidRDefault="003456F9" w:rsidP="00C811B0">
      <w:pPr>
        <w:autoSpaceDE w:val="0"/>
        <w:autoSpaceDN w:val="0"/>
        <w:adjustRightInd w:val="0"/>
        <w:ind w:firstLine="0"/>
        <w:rPr>
          <w:rFonts w:ascii="TimesNewRoman" w:hAnsi="TimesNewRoman" w:cs="TimesNewRoman"/>
          <w:b/>
          <w:sz w:val="28"/>
          <w:szCs w:val="28"/>
          <w:lang w:eastAsia="ru-RU"/>
        </w:rPr>
      </w:pPr>
      <w:r>
        <w:rPr>
          <w:rFonts w:ascii="TimesNewRoman" w:hAnsi="TimesNewRoman" w:cs="TimesNewRoman"/>
          <w:b/>
          <w:sz w:val="28"/>
          <w:szCs w:val="28"/>
          <w:lang w:eastAsia="ru-RU"/>
        </w:rPr>
        <w:t xml:space="preserve"> </w:t>
      </w:r>
    </w:p>
    <w:p w:rsidR="003456F9" w:rsidRDefault="003456F9"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651C63">
      <w:pPr>
        <w:autoSpaceDE w:val="0"/>
        <w:autoSpaceDN w:val="0"/>
        <w:adjustRightInd w:val="0"/>
        <w:ind w:firstLine="0"/>
        <w:jc w:val="center"/>
        <w:rPr>
          <w:rFonts w:ascii="TimesNewRoman" w:hAnsi="TimesNewRoman" w:cs="TimesNewRoman"/>
          <w:b/>
          <w:sz w:val="28"/>
          <w:szCs w:val="28"/>
          <w:lang w:eastAsia="ru-RU"/>
        </w:rPr>
      </w:pPr>
      <w:r>
        <w:rPr>
          <w:rFonts w:ascii="TimesNewRoman" w:hAnsi="TimesNewRoman" w:cs="TimesNewRoman"/>
          <w:b/>
          <w:sz w:val="28"/>
          <w:szCs w:val="28"/>
          <w:lang w:eastAsia="ru-RU"/>
        </w:rPr>
        <w:t>Заключение</w:t>
      </w:r>
    </w:p>
    <w:p w:rsidR="00651C63" w:rsidRDefault="00651C63" w:rsidP="00651C63">
      <w:pPr>
        <w:autoSpaceDE w:val="0"/>
        <w:autoSpaceDN w:val="0"/>
        <w:adjustRightInd w:val="0"/>
        <w:ind w:firstLine="0"/>
        <w:jc w:val="center"/>
        <w:rPr>
          <w:rFonts w:ascii="TimesNewRoman" w:hAnsi="TimesNewRoman" w:cs="TimesNewRoman"/>
          <w:b/>
          <w:sz w:val="28"/>
          <w:szCs w:val="28"/>
          <w:lang w:eastAsia="ru-RU"/>
        </w:rPr>
      </w:pPr>
    </w:p>
    <w:p w:rsidR="00E9513E" w:rsidRPr="00E9513E" w:rsidRDefault="00E9513E" w:rsidP="00E9513E">
      <w:pPr>
        <w:pStyle w:val="a7"/>
        <w:spacing w:before="0" w:beforeAutospacing="0" w:after="0" w:afterAutospacing="0"/>
        <w:ind w:firstLine="709"/>
        <w:jc w:val="both"/>
        <w:rPr>
          <w:rFonts w:ascii="Times New Roman" w:hAnsi="Times New Roman"/>
          <w:color w:val="auto"/>
          <w:sz w:val="24"/>
          <w:szCs w:val="24"/>
        </w:rPr>
      </w:pPr>
      <w:r w:rsidRPr="00E9513E">
        <w:rPr>
          <w:rFonts w:ascii="Times New Roman" w:hAnsi="Times New Roman"/>
          <w:color w:val="auto"/>
          <w:sz w:val="24"/>
          <w:szCs w:val="24"/>
        </w:rPr>
        <w:t>Современный бухгалтерск</w:t>
      </w:r>
      <w:r>
        <w:rPr>
          <w:rFonts w:ascii="Times New Roman" w:hAnsi="Times New Roman"/>
          <w:color w:val="auto"/>
          <w:sz w:val="24"/>
          <w:szCs w:val="24"/>
        </w:rPr>
        <w:t>ий учет уходит своими корнями в</w:t>
      </w:r>
      <w:r w:rsidRPr="00E9513E">
        <w:rPr>
          <w:rFonts w:ascii="Times New Roman" w:hAnsi="Times New Roman"/>
          <w:color w:val="auto"/>
          <w:sz w:val="24"/>
          <w:szCs w:val="24"/>
        </w:rPr>
        <w:t>глубь веков: его история прошла в своем развитии ряд стадий. Он появившийся одновременно с письменностью, стал фундаментальной потребностью хозяйственной деятельности. За многие века своего существования бухгалтерский учет достиг высокой степени своего развития.</w:t>
      </w:r>
    </w:p>
    <w:p w:rsidR="00E9513E" w:rsidRPr="00E9513E" w:rsidRDefault="00E9513E" w:rsidP="00E9513E">
      <w:pPr>
        <w:pStyle w:val="a7"/>
        <w:spacing w:before="0" w:beforeAutospacing="0" w:after="0" w:afterAutospacing="0"/>
        <w:ind w:firstLine="709"/>
        <w:jc w:val="both"/>
        <w:rPr>
          <w:rFonts w:ascii="Times New Roman" w:hAnsi="Times New Roman"/>
          <w:color w:val="auto"/>
          <w:sz w:val="24"/>
          <w:szCs w:val="24"/>
        </w:rPr>
      </w:pPr>
      <w:r w:rsidRPr="00E9513E">
        <w:rPr>
          <w:rFonts w:ascii="Times New Roman" w:hAnsi="Times New Roman"/>
          <w:color w:val="auto"/>
          <w:sz w:val="24"/>
          <w:szCs w:val="24"/>
        </w:rPr>
        <w:t>Древний учет нельзя считать примитивным. Изучение древних документов позволяет проследить эволюцию учета. Только анализ подлинных древних документов позволяет ответить на вопрос, когда было «возведено» сложное сооружение, именуемое бухгалтерией. Эволюция бухгалтерского учета осуществлялась как развитие специфического вида человеческой деятельности в тесной функциональной связи с открытиями в познании природы и мира.</w:t>
      </w:r>
    </w:p>
    <w:p w:rsidR="00E9513E" w:rsidRPr="00E9513E" w:rsidRDefault="00E9513E" w:rsidP="00E9513E">
      <w:pPr>
        <w:pStyle w:val="a7"/>
        <w:spacing w:before="0" w:beforeAutospacing="0" w:after="0" w:afterAutospacing="0"/>
        <w:ind w:firstLine="709"/>
        <w:jc w:val="both"/>
        <w:rPr>
          <w:rFonts w:ascii="Times New Roman" w:hAnsi="Times New Roman"/>
          <w:color w:val="auto"/>
          <w:sz w:val="24"/>
          <w:szCs w:val="24"/>
        </w:rPr>
      </w:pPr>
      <w:r w:rsidRPr="00E9513E">
        <w:rPr>
          <w:rFonts w:ascii="Times New Roman" w:hAnsi="Times New Roman"/>
          <w:color w:val="auto"/>
          <w:sz w:val="24"/>
          <w:szCs w:val="24"/>
        </w:rPr>
        <w:t>Хозяйственные потребности человеческого общества породили счет и учет. Одновременно необходимость фиксировать учетные записи привела к появлению письменности, величайшего достижения человеческой цивилизации.</w:t>
      </w:r>
    </w:p>
    <w:p w:rsidR="00E9513E" w:rsidRPr="00E9513E" w:rsidRDefault="00E9513E" w:rsidP="00E9513E">
      <w:pPr>
        <w:pStyle w:val="a7"/>
        <w:spacing w:before="0" w:beforeAutospacing="0" w:after="0" w:afterAutospacing="0"/>
        <w:ind w:firstLine="709"/>
        <w:jc w:val="both"/>
        <w:rPr>
          <w:rFonts w:ascii="Times New Roman" w:hAnsi="Times New Roman"/>
          <w:color w:val="auto"/>
          <w:sz w:val="24"/>
          <w:szCs w:val="24"/>
        </w:rPr>
      </w:pPr>
      <w:r w:rsidRPr="00E9513E">
        <w:rPr>
          <w:rFonts w:ascii="Times New Roman" w:hAnsi="Times New Roman"/>
          <w:color w:val="auto"/>
          <w:sz w:val="24"/>
          <w:szCs w:val="24"/>
        </w:rPr>
        <w:t>На определенной ступени развития экономической жизни простой способ учета уже не мог соответствовать степени развития хозяйственной деятельности и разделению труда. Развитию счета и учета способствовало образование излишков продуктов и начало обмена.</w:t>
      </w:r>
    </w:p>
    <w:p w:rsidR="00E9513E" w:rsidRPr="00E9513E" w:rsidRDefault="00E9513E" w:rsidP="00E9513E">
      <w:pPr>
        <w:pStyle w:val="a7"/>
        <w:spacing w:before="0" w:beforeAutospacing="0" w:after="0" w:afterAutospacing="0"/>
        <w:ind w:firstLine="709"/>
        <w:jc w:val="both"/>
        <w:rPr>
          <w:rFonts w:ascii="Times New Roman" w:hAnsi="Times New Roman"/>
          <w:color w:val="auto"/>
          <w:sz w:val="24"/>
          <w:szCs w:val="24"/>
        </w:rPr>
      </w:pPr>
      <w:r w:rsidRPr="00E9513E">
        <w:rPr>
          <w:rFonts w:ascii="Times New Roman" w:hAnsi="Times New Roman"/>
          <w:color w:val="auto"/>
          <w:sz w:val="24"/>
          <w:szCs w:val="24"/>
        </w:rPr>
        <w:t>Становление и развитие всемирной торговли привело к формированию финансового учета, зарождению калькуляции и началу управленческого учета, способствовавших промышленной революции.</w:t>
      </w:r>
    </w:p>
    <w:p w:rsidR="00E9513E" w:rsidRPr="00E9513E" w:rsidRDefault="00E9513E" w:rsidP="00E9513E">
      <w:pPr>
        <w:pStyle w:val="a7"/>
        <w:spacing w:before="0" w:beforeAutospacing="0" w:after="0" w:afterAutospacing="0"/>
        <w:ind w:firstLine="709"/>
        <w:jc w:val="both"/>
        <w:rPr>
          <w:rFonts w:ascii="Times New Roman" w:hAnsi="Times New Roman"/>
          <w:color w:val="auto"/>
          <w:sz w:val="24"/>
          <w:szCs w:val="24"/>
        </w:rPr>
      </w:pPr>
      <w:r w:rsidRPr="00E9513E">
        <w:rPr>
          <w:rFonts w:ascii="Times New Roman" w:hAnsi="Times New Roman"/>
          <w:color w:val="auto"/>
          <w:sz w:val="24"/>
          <w:szCs w:val="24"/>
        </w:rPr>
        <w:t>История бухгалтерского учета насчитывает много веков. За это время практически каждая страна внесла в него свой достойный вклад. Кроме общих принципов и положений, используемых повсеместно, в бухгалтерском учете возникли и развились национальные школы и направления, отражавшие экономические особенности отдельных стран.</w:t>
      </w:r>
    </w:p>
    <w:p w:rsidR="00651C63" w:rsidRPr="00651C63" w:rsidRDefault="00651C63" w:rsidP="00651C63">
      <w:pPr>
        <w:autoSpaceDE w:val="0"/>
        <w:autoSpaceDN w:val="0"/>
        <w:adjustRightInd w:val="0"/>
        <w:jc w:val="left"/>
        <w:rPr>
          <w:rFonts w:ascii="Times New Roman" w:hAnsi="Times New Roman"/>
          <w:sz w:val="24"/>
          <w:szCs w:val="24"/>
        </w:rPr>
      </w:pPr>
      <w:r w:rsidRPr="00651C63">
        <w:rPr>
          <w:rFonts w:ascii="Times New Roman" w:hAnsi="Times New Roman"/>
          <w:sz w:val="24"/>
          <w:szCs w:val="24"/>
        </w:rPr>
        <w:t>Все, что представляет собой каждое общество, каждая наука,</w:t>
      </w:r>
      <w:r>
        <w:rPr>
          <w:rFonts w:ascii="Times New Roman" w:hAnsi="Times New Roman"/>
          <w:sz w:val="24"/>
          <w:szCs w:val="24"/>
        </w:rPr>
        <w:t xml:space="preserve"> </w:t>
      </w:r>
      <w:r w:rsidRPr="00651C63">
        <w:rPr>
          <w:rFonts w:ascii="Times New Roman" w:hAnsi="Times New Roman"/>
          <w:sz w:val="24"/>
          <w:szCs w:val="24"/>
        </w:rPr>
        <w:t xml:space="preserve">каждый человек, — следствие истории. Это в полной мере относится и к бухгалтерскому учету. Он развивался много столетий и стал наукой. </w:t>
      </w:r>
    </w:p>
    <w:p w:rsidR="00651C63" w:rsidRPr="00651C63" w:rsidRDefault="00651C63" w:rsidP="00651C63">
      <w:pPr>
        <w:autoSpaceDE w:val="0"/>
        <w:autoSpaceDN w:val="0"/>
        <w:adjustRightInd w:val="0"/>
        <w:jc w:val="left"/>
        <w:rPr>
          <w:rFonts w:ascii="Times New Roman" w:hAnsi="Times New Roman"/>
          <w:sz w:val="24"/>
          <w:szCs w:val="24"/>
        </w:rPr>
      </w:pPr>
      <w:r w:rsidRPr="00651C63">
        <w:rPr>
          <w:rFonts w:ascii="Times New Roman" w:hAnsi="Times New Roman"/>
          <w:sz w:val="24"/>
          <w:szCs w:val="24"/>
        </w:rPr>
        <w:t>Таким образом, специалист, знающий методологию (счетоведение), а не только процедуры (счетоводство), готов к переменам, которые происходят всегда и представляют собой обычно новые комбинации уже известных элементов.</w:t>
      </w:r>
      <w:r>
        <w:rPr>
          <w:rFonts w:ascii="Times New Roman" w:hAnsi="Times New Roman"/>
          <w:sz w:val="24"/>
          <w:szCs w:val="24"/>
        </w:rPr>
        <w:t xml:space="preserve"> </w:t>
      </w:r>
      <w:r w:rsidRPr="00651C63">
        <w:rPr>
          <w:rFonts w:ascii="Times New Roman" w:hAnsi="Times New Roman"/>
          <w:sz w:val="24"/>
          <w:szCs w:val="24"/>
        </w:rPr>
        <w:t>Человек, знающий историю бухгалтерского учета, умеет шире мыслить, находить в повседневной работе оптимальные решения, предвидеть пути развития организации и, что особенно важно, любить свою профессию и гордиться ею.</w:t>
      </w:r>
    </w:p>
    <w:p w:rsidR="00651C63" w:rsidRPr="00651C63" w:rsidRDefault="00651C63" w:rsidP="00651C63">
      <w:pPr>
        <w:autoSpaceDE w:val="0"/>
        <w:autoSpaceDN w:val="0"/>
        <w:adjustRightInd w:val="0"/>
        <w:ind w:firstLine="0"/>
        <w:rPr>
          <w:rFonts w:ascii="TimesNewRoman" w:hAnsi="TimesNewRoman" w:cs="TimesNewRoman"/>
          <w:sz w:val="24"/>
          <w:szCs w:val="24"/>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Default="00651C63" w:rsidP="00C811B0">
      <w:pPr>
        <w:autoSpaceDE w:val="0"/>
        <w:autoSpaceDN w:val="0"/>
        <w:adjustRightInd w:val="0"/>
        <w:ind w:firstLine="0"/>
        <w:rPr>
          <w:rFonts w:ascii="TimesNewRoman" w:hAnsi="TimesNewRoman" w:cs="TimesNewRoman"/>
          <w:b/>
          <w:sz w:val="28"/>
          <w:szCs w:val="28"/>
          <w:lang w:eastAsia="ru-RU"/>
        </w:rPr>
      </w:pPr>
    </w:p>
    <w:p w:rsidR="00651C63" w:rsidRPr="00C811B0" w:rsidRDefault="00651C63" w:rsidP="00C811B0">
      <w:pPr>
        <w:autoSpaceDE w:val="0"/>
        <w:autoSpaceDN w:val="0"/>
        <w:adjustRightInd w:val="0"/>
        <w:ind w:firstLine="0"/>
        <w:rPr>
          <w:rFonts w:ascii="TimesNewRoman" w:hAnsi="TimesNewRoman" w:cs="TimesNewRoman"/>
          <w:b/>
          <w:sz w:val="28"/>
          <w:szCs w:val="28"/>
          <w:lang w:eastAsia="ru-RU"/>
        </w:rPr>
      </w:pPr>
    </w:p>
    <w:p w:rsidR="004F7291" w:rsidRDefault="004F7291" w:rsidP="004F7291">
      <w:pPr>
        <w:autoSpaceDE w:val="0"/>
        <w:autoSpaceDN w:val="0"/>
        <w:adjustRightInd w:val="0"/>
        <w:ind w:firstLine="0"/>
        <w:jc w:val="left"/>
        <w:rPr>
          <w:rFonts w:ascii="TimesNewRoman" w:hAnsi="TimesNewRoman" w:cs="TimesNewRoman"/>
          <w:sz w:val="20"/>
          <w:szCs w:val="20"/>
          <w:lang w:eastAsia="ru-RU"/>
        </w:rPr>
      </w:pPr>
    </w:p>
    <w:p w:rsidR="004F7291" w:rsidRDefault="004F7291" w:rsidP="002F28D7">
      <w:pPr>
        <w:autoSpaceDE w:val="0"/>
        <w:autoSpaceDN w:val="0"/>
        <w:adjustRightInd w:val="0"/>
        <w:rPr>
          <w:rFonts w:ascii="Times New Roman" w:hAnsi="Times New Roman"/>
          <w:sz w:val="24"/>
          <w:szCs w:val="24"/>
          <w:lang w:eastAsia="ru-RU"/>
        </w:rPr>
      </w:pPr>
    </w:p>
    <w:p w:rsidR="002F28D7" w:rsidRPr="002F28D7" w:rsidRDefault="002F28D7" w:rsidP="002F28D7">
      <w:pPr>
        <w:autoSpaceDE w:val="0"/>
        <w:autoSpaceDN w:val="0"/>
        <w:adjustRightInd w:val="0"/>
        <w:rPr>
          <w:rFonts w:ascii="Times New Roman" w:hAnsi="Times New Roman"/>
          <w:sz w:val="24"/>
          <w:szCs w:val="24"/>
          <w:lang w:eastAsia="ru-RU"/>
        </w:rPr>
      </w:pPr>
    </w:p>
    <w:p w:rsidR="002F28D7" w:rsidRDefault="002F28D7" w:rsidP="002F28D7">
      <w:pPr>
        <w:autoSpaceDE w:val="0"/>
        <w:autoSpaceDN w:val="0"/>
        <w:adjustRightInd w:val="0"/>
        <w:ind w:firstLine="0"/>
        <w:jc w:val="left"/>
        <w:rPr>
          <w:rFonts w:ascii="TimesNewRoman" w:hAnsi="TimesNewRoman" w:cs="TimesNewRoman"/>
          <w:sz w:val="20"/>
          <w:szCs w:val="20"/>
          <w:lang w:eastAsia="ru-RU"/>
        </w:rPr>
      </w:pPr>
    </w:p>
    <w:p w:rsidR="002F28D7" w:rsidRDefault="002F28D7" w:rsidP="002F28D7">
      <w:pPr>
        <w:shd w:val="clear" w:color="auto" w:fill="FFFFFF"/>
        <w:rPr>
          <w:rFonts w:ascii="Times New Roman" w:hAnsi="Times New Roman"/>
          <w:sz w:val="28"/>
          <w:szCs w:val="28"/>
        </w:rPr>
      </w:pPr>
    </w:p>
    <w:p w:rsidR="00E9513E" w:rsidRDefault="00E9513E" w:rsidP="002F28D7">
      <w:pPr>
        <w:shd w:val="clear" w:color="auto" w:fill="FFFFFF"/>
        <w:rPr>
          <w:rFonts w:ascii="Times New Roman" w:hAnsi="Times New Roman"/>
          <w:sz w:val="28"/>
          <w:szCs w:val="28"/>
        </w:rPr>
      </w:pPr>
    </w:p>
    <w:p w:rsidR="00E9513E" w:rsidRDefault="00E9513E" w:rsidP="002F28D7">
      <w:pPr>
        <w:shd w:val="clear" w:color="auto" w:fill="FFFFFF"/>
        <w:rPr>
          <w:rFonts w:ascii="Times New Roman" w:hAnsi="Times New Roman"/>
          <w:sz w:val="28"/>
          <w:szCs w:val="28"/>
        </w:rPr>
      </w:pPr>
    </w:p>
    <w:p w:rsidR="00E9513E" w:rsidRDefault="00E9513E" w:rsidP="002F28D7">
      <w:pPr>
        <w:shd w:val="clear" w:color="auto" w:fill="FFFFFF"/>
        <w:rPr>
          <w:rFonts w:ascii="Times New Roman" w:hAnsi="Times New Roman"/>
          <w:sz w:val="28"/>
          <w:szCs w:val="28"/>
        </w:rPr>
      </w:pPr>
    </w:p>
    <w:p w:rsidR="00E9513E" w:rsidRDefault="00E9513E" w:rsidP="002F28D7">
      <w:pPr>
        <w:shd w:val="clear" w:color="auto" w:fill="FFFFFF"/>
        <w:rPr>
          <w:rFonts w:ascii="Times New Roman" w:hAnsi="Times New Roman"/>
          <w:sz w:val="28"/>
          <w:szCs w:val="28"/>
        </w:rPr>
      </w:pPr>
    </w:p>
    <w:p w:rsidR="00E9513E" w:rsidRDefault="00E9513E" w:rsidP="002F28D7">
      <w:pPr>
        <w:shd w:val="clear" w:color="auto" w:fill="FFFFFF"/>
        <w:rPr>
          <w:rFonts w:ascii="Times New Roman" w:hAnsi="Times New Roman"/>
          <w:sz w:val="28"/>
          <w:szCs w:val="28"/>
        </w:rPr>
      </w:pPr>
    </w:p>
    <w:p w:rsidR="00E9513E" w:rsidRDefault="00E9513E" w:rsidP="002F28D7">
      <w:pPr>
        <w:shd w:val="clear" w:color="auto" w:fill="FFFFFF"/>
        <w:rPr>
          <w:rFonts w:ascii="Times New Roman" w:hAnsi="Times New Roman"/>
          <w:sz w:val="28"/>
          <w:szCs w:val="28"/>
        </w:rPr>
      </w:pPr>
    </w:p>
    <w:p w:rsidR="00E9513E" w:rsidRDefault="00E9513E" w:rsidP="00E9513E">
      <w:pPr>
        <w:shd w:val="clear" w:color="auto" w:fill="FFFFFF"/>
        <w:jc w:val="center"/>
        <w:rPr>
          <w:rFonts w:ascii="Times New Roman" w:hAnsi="Times New Roman"/>
          <w:sz w:val="28"/>
          <w:szCs w:val="28"/>
        </w:rPr>
      </w:pPr>
      <w:r>
        <w:rPr>
          <w:rFonts w:ascii="Times New Roman" w:hAnsi="Times New Roman"/>
          <w:sz w:val="28"/>
          <w:szCs w:val="28"/>
        </w:rPr>
        <w:t>Библиографический список:</w:t>
      </w:r>
    </w:p>
    <w:p w:rsidR="00E9513E" w:rsidRDefault="00E9513E" w:rsidP="00E9513E">
      <w:pPr>
        <w:shd w:val="clear" w:color="auto" w:fill="FFFFFF"/>
        <w:rPr>
          <w:rFonts w:ascii="Times New Roman" w:hAnsi="Times New Roman"/>
          <w:sz w:val="28"/>
          <w:szCs w:val="28"/>
        </w:rPr>
      </w:pPr>
    </w:p>
    <w:p w:rsidR="00E9513E" w:rsidRPr="00841A32" w:rsidRDefault="00841A32" w:rsidP="00841A32">
      <w:pPr>
        <w:numPr>
          <w:ilvl w:val="0"/>
          <w:numId w:val="3"/>
        </w:numPr>
        <w:shd w:val="clear" w:color="auto" w:fill="FFFFFF"/>
        <w:spacing w:line="360" w:lineRule="auto"/>
        <w:ind w:left="0" w:firstLine="142"/>
        <w:rPr>
          <w:rFonts w:ascii="Times New Roman" w:hAnsi="Times New Roman"/>
          <w:sz w:val="24"/>
          <w:szCs w:val="24"/>
        </w:rPr>
      </w:pPr>
      <w:r w:rsidRPr="00841A32">
        <w:rPr>
          <w:rFonts w:ascii="Times New Roman" w:hAnsi="Times New Roman"/>
          <w:sz w:val="24"/>
          <w:szCs w:val="24"/>
        </w:rPr>
        <w:t>Александрович Е. В., Круковская Т.А., Шаров А.В. Теория бухгалтерского учета. Часть 1. Теория бухгалтерского учета, учебное пособие – Кемерово: КузГТУ, 2006 г. – 112 с.</w:t>
      </w:r>
    </w:p>
    <w:p w:rsidR="00841A32" w:rsidRPr="00841A32" w:rsidRDefault="00841A32" w:rsidP="00841A32">
      <w:pPr>
        <w:numPr>
          <w:ilvl w:val="0"/>
          <w:numId w:val="3"/>
        </w:numPr>
        <w:shd w:val="clear" w:color="auto" w:fill="FFFFFF"/>
        <w:spacing w:line="360" w:lineRule="auto"/>
        <w:ind w:left="0" w:firstLine="142"/>
        <w:rPr>
          <w:rFonts w:ascii="Times New Roman" w:hAnsi="Times New Roman"/>
          <w:sz w:val="24"/>
          <w:szCs w:val="24"/>
        </w:rPr>
      </w:pPr>
      <w:r w:rsidRPr="00841A32">
        <w:rPr>
          <w:rFonts w:ascii="Times New Roman" w:hAnsi="Times New Roman"/>
          <w:sz w:val="24"/>
          <w:szCs w:val="24"/>
        </w:rPr>
        <w:t>Круковская Т.А.,Шаров А.В. История бухгалтерского учета, уч. пособие – Кемерово: КузГТУ, 2006 г. – 92 с.</w:t>
      </w:r>
    </w:p>
    <w:p w:rsidR="00841A32" w:rsidRPr="00841A32" w:rsidRDefault="00841A32" w:rsidP="00841A32">
      <w:pPr>
        <w:numPr>
          <w:ilvl w:val="0"/>
          <w:numId w:val="3"/>
        </w:numPr>
        <w:spacing w:line="360" w:lineRule="auto"/>
        <w:ind w:left="0" w:firstLine="142"/>
        <w:jc w:val="left"/>
        <w:rPr>
          <w:rFonts w:ascii="Times New Roman" w:hAnsi="Times New Roman"/>
          <w:sz w:val="24"/>
          <w:szCs w:val="24"/>
        </w:rPr>
      </w:pPr>
      <w:r w:rsidRPr="00841A32">
        <w:rPr>
          <w:rFonts w:ascii="Times New Roman" w:hAnsi="Times New Roman"/>
          <w:sz w:val="24"/>
          <w:szCs w:val="24"/>
        </w:rPr>
        <w:t xml:space="preserve">Кутер М.И. Теория бухгалтерского учета. - М.: Финансы и статистика, 2007 </w:t>
      </w:r>
    </w:p>
    <w:p w:rsidR="00841A32" w:rsidRPr="00841A32" w:rsidRDefault="00841A32" w:rsidP="00841A32">
      <w:pPr>
        <w:numPr>
          <w:ilvl w:val="0"/>
          <w:numId w:val="3"/>
        </w:numPr>
        <w:shd w:val="clear" w:color="auto" w:fill="FFFFFF"/>
        <w:spacing w:line="360" w:lineRule="auto"/>
        <w:ind w:left="0" w:firstLine="142"/>
        <w:rPr>
          <w:rFonts w:ascii="Times New Roman" w:hAnsi="Times New Roman"/>
          <w:sz w:val="24"/>
          <w:szCs w:val="24"/>
        </w:rPr>
      </w:pPr>
      <w:r w:rsidRPr="00841A32">
        <w:rPr>
          <w:rFonts w:ascii="Times New Roman" w:hAnsi="Times New Roman"/>
          <w:sz w:val="24"/>
          <w:szCs w:val="24"/>
        </w:rPr>
        <w:t>Родина Л.Н. Этапы развития бухгалтерского учета: учебное пособие / Л.Н. родина, Л.В. Пархоменко.- Тамбов: изд-во Тамб. гос. техн. ун-та, 2007 г.- 100с.</w:t>
      </w:r>
    </w:p>
    <w:p w:rsidR="00841A32" w:rsidRPr="00841A32" w:rsidRDefault="00841A32" w:rsidP="00841A32">
      <w:pPr>
        <w:numPr>
          <w:ilvl w:val="0"/>
          <w:numId w:val="3"/>
        </w:numPr>
        <w:spacing w:line="360" w:lineRule="auto"/>
        <w:ind w:left="0" w:firstLine="142"/>
        <w:jc w:val="left"/>
        <w:rPr>
          <w:rFonts w:ascii="Times New Roman" w:hAnsi="Times New Roman"/>
          <w:sz w:val="24"/>
          <w:szCs w:val="24"/>
        </w:rPr>
      </w:pPr>
      <w:r w:rsidRPr="00841A32">
        <w:rPr>
          <w:rFonts w:ascii="Times New Roman" w:hAnsi="Times New Roman"/>
          <w:sz w:val="24"/>
          <w:szCs w:val="24"/>
        </w:rPr>
        <w:t xml:space="preserve">Соколов Я.В., Соколов В.Я. История бухгалтерского учета: Учебник. - М.: Финансы и статистика, 2004. - 272 с. </w:t>
      </w:r>
    </w:p>
    <w:p w:rsidR="00841A32" w:rsidRPr="00CF229C" w:rsidRDefault="00841A32" w:rsidP="00841A32">
      <w:pPr>
        <w:shd w:val="clear" w:color="auto" w:fill="FFFFFF"/>
        <w:ind w:left="1069" w:firstLine="0"/>
        <w:rPr>
          <w:rFonts w:ascii="Times New Roman" w:hAnsi="Times New Roman"/>
          <w:sz w:val="24"/>
          <w:szCs w:val="24"/>
        </w:rPr>
      </w:pPr>
    </w:p>
    <w:p w:rsidR="00E9513E" w:rsidRDefault="00E9513E"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r>
        <w:rPr>
          <w:rFonts w:ascii="Times New Roman" w:hAnsi="Times New Roman"/>
          <w:sz w:val="24"/>
          <w:szCs w:val="24"/>
        </w:rPr>
        <w:t>Приложение 1 Основные этапы развития бухгалтерского учета</w:t>
      </w:r>
    </w:p>
    <w:p w:rsidR="00EB52D1" w:rsidRDefault="00EB52D1" w:rsidP="002F28D7">
      <w:pPr>
        <w:shd w:val="clear" w:color="auto" w:fill="FFFFFF"/>
        <w:rPr>
          <w:rFonts w:ascii="Times New Roman" w:hAnsi="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70"/>
        <w:gridCol w:w="8451"/>
      </w:tblGrid>
      <w:tr w:rsidR="00EB52D1" w:rsidRPr="00EB52D1" w:rsidTr="00EB52D1">
        <w:trPr>
          <w:trHeight w:val="292"/>
        </w:trPr>
        <w:tc>
          <w:tcPr>
            <w:tcW w:w="945" w:type="pct"/>
          </w:tcPr>
          <w:p w:rsidR="00EB52D1" w:rsidRPr="00EB52D1" w:rsidRDefault="00EB52D1" w:rsidP="00EB52D1">
            <w:pPr>
              <w:ind w:firstLine="0"/>
              <w:jc w:val="center"/>
              <w:rPr>
                <w:rFonts w:ascii="Times New Roman" w:hAnsi="Times New Roman"/>
                <w:sz w:val="24"/>
                <w:szCs w:val="24"/>
              </w:rPr>
            </w:pPr>
            <w:r w:rsidRPr="00EB52D1">
              <w:rPr>
                <w:rFonts w:ascii="Times New Roman" w:hAnsi="Times New Roman"/>
                <w:sz w:val="24"/>
                <w:szCs w:val="24"/>
              </w:rPr>
              <w:t>Период</w:t>
            </w:r>
          </w:p>
        </w:tc>
        <w:tc>
          <w:tcPr>
            <w:tcW w:w="4055" w:type="pct"/>
          </w:tcPr>
          <w:p w:rsidR="00EB52D1" w:rsidRPr="00EB52D1" w:rsidRDefault="00EB52D1" w:rsidP="00EB52D1">
            <w:pPr>
              <w:ind w:firstLine="0"/>
              <w:jc w:val="center"/>
              <w:rPr>
                <w:rFonts w:ascii="Times New Roman" w:hAnsi="Times New Roman"/>
                <w:sz w:val="24"/>
                <w:szCs w:val="24"/>
              </w:rPr>
            </w:pPr>
            <w:r w:rsidRPr="00EB52D1">
              <w:rPr>
                <w:rFonts w:ascii="Times New Roman" w:hAnsi="Times New Roman"/>
                <w:sz w:val="24"/>
                <w:szCs w:val="24"/>
              </w:rPr>
              <w:t>Характеристика</w:t>
            </w:r>
          </w:p>
        </w:tc>
      </w:tr>
      <w:tr w:rsidR="00EB52D1" w:rsidRPr="00EB52D1" w:rsidTr="00EB52D1">
        <w:trPr>
          <w:trHeight w:val="777"/>
        </w:trPr>
        <w:tc>
          <w:tcPr>
            <w:tcW w:w="945" w:type="pct"/>
          </w:tcPr>
          <w:p w:rsidR="00EB52D1" w:rsidRPr="00EB52D1" w:rsidRDefault="00EB52D1" w:rsidP="00EB52D1">
            <w:pPr>
              <w:shd w:val="clear" w:color="auto" w:fill="FFFFFF"/>
              <w:ind w:firstLine="0"/>
              <w:jc w:val="center"/>
              <w:rPr>
                <w:rFonts w:ascii="Times New Roman" w:hAnsi="Times New Roman"/>
                <w:sz w:val="24"/>
                <w:szCs w:val="24"/>
              </w:rPr>
            </w:pPr>
            <w:r w:rsidRPr="00EB52D1">
              <w:rPr>
                <w:rFonts w:ascii="Times New Roman" w:hAnsi="Times New Roman"/>
                <w:color w:val="000000"/>
                <w:sz w:val="24"/>
                <w:szCs w:val="24"/>
                <w:lang w:val="en-US"/>
              </w:rPr>
              <w:t>V</w:t>
            </w:r>
            <w:r w:rsidRPr="00EB52D1">
              <w:rPr>
                <w:rFonts w:ascii="Times New Roman" w:hAnsi="Times New Roman"/>
                <w:color w:val="000000"/>
                <w:sz w:val="24"/>
                <w:szCs w:val="24"/>
              </w:rPr>
              <w:t xml:space="preserve"> </w:t>
            </w:r>
            <w:r w:rsidRPr="00EB52D1">
              <w:rPr>
                <w:rFonts w:ascii="Times New Roman" w:eastAsia="Times New Roman" w:hAnsi="Times New Roman"/>
                <w:color w:val="000000"/>
                <w:sz w:val="24"/>
                <w:szCs w:val="24"/>
              </w:rPr>
              <w:t>тыс. до н.э.</w:t>
            </w:r>
          </w:p>
          <w:p w:rsidR="00EB52D1" w:rsidRPr="00EB52D1" w:rsidRDefault="00EB52D1" w:rsidP="00EB52D1">
            <w:pPr>
              <w:shd w:val="clear" w:color="auto" w:fill="FFFFFF"/>
              <w:ind w:firstLine="0"/>
              <w:jc w:val="center"/>
              <w:rPr>
                <w:rFonts w:ascii="Times New Roman" w:hAnsi="Times New Roman"/>
                <w:sz w:val="24"/>
                <w:szCs w:val="24"/>
              </w:rPr>
            </w:pPr>
            <w:r w:rsidRPr="00EB52D1">
              <w:rPr>
                <w:rFonts w:ascii="Times New Roman" w:hAnsi="Times New Roman"/>
                <w:color w:val="000000"/>
                <w:spacing w:val="6"/>
                <w:sz w:val="24"/>
                <w:szCs w:val="24"/>
              </w:rPr>
              <w:t xml:space="preserve">-3400 </w:t>
            </w:r>
            <w:r w:rsidRPr="00EB52D1">
              <w:rPr>
                <w:rFonts w:ascii="Times New Roman" w:eastAsia="Times New Roman" w:hAnsi="Times New Roman"/>
                <w:color w:val="000000"/>
                <w:spacing w:val="6"/>
                <w:sz w:val="24"/>
                <w:szCs w:val="24"/>
              </w:rPr>
              <w:t>г. до</w:t>
            </w:r>
          </w:p>
          <w:p w:rsidR="00EB52D1" w:rsidRPr="00EB52D1" w:rsidRDefault="00EB52D1" w:rsidP="00EB52D1">
            <w:pPr>
              <w:shd w:val="clear" w:color="auto" w:fill="FFFFFF"/>
              <w:ind w:firstLine="0"/>
              <w:jc w:val="center"/>
              <w:rPr>
                <w:rFonts w:ascii="Times New Roman" w:hAnsi="Times New Roman"/>
                <w:sz w:val="24"/>
                <w:szCs w:val="24"/>
              </w:rPr>
            </w:pPr>
            <w:r w:rsidRPr="00EB52D1">
              <w:rPr>
                <w:rFonts w:ascii="Times New Roman" w:eastAsia="Times New Roman" w:hAnsi="Times New Roman"/>
                <w:color w:val="000000"/>
                <w:sz w:val="24"/>
                <w:szCs w:val="24"/>
              </w:rPr>
              <w:t>н. э.</w:t>
            </w:r>
          </w:p>
        </w:tc>
        <w:tc>
          <w:tcPr>
            <w:tcW w:w="405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eastAsia="Times New Roman" w:hAnsi="Times New Roman"/>
                <w:color w:val="000000"/>
                <w:spacing w:val="4"/>
                <w:sz w:val="24"/>
                <w:szCs w:val="24"/>
              </w:rPr>
              <w:t xml:space="preserve">Первые учетные записи фактов хозяйственной жизни. </w:t>
            </w:r>
            <w:r w:rsidRPr="00EB52D1">
              <w:rPr>
                <w:rFonts w:ascii="Times New Roman" w:eastAsia="Times New Roman" w:hAnsi="Times New Roman"/>
                <w:color w:val="000000"/>
                <w:spacing w:val="3"/>
                <w:sz w:val="24"/>
                <w:szCs w:val="24"/>
              </w:rPr>
              <w:t>Первые сведения о составлении инвентарей; контокор</w:t>
            </w:r>
            <w:r w:rsidRPr="00EB52D1">
              <w:rPr>
                <w:rFonts w:ascii="Times New Roman" w:eastAsia="Times New Roman" w:hAnsi="Times New Roman"/>
                <w:color w:val="000000"/>
                <w:spacing w:val="3"/>
                <w:sz w:val="24"/>
                <w:szCs w:val="24"/>
              </w:rPr>
              <w:softHyphen/>
            </w:r>
            <w:r w:rsidRPr="00EB52D1">
              <w:rPr>
                <w:rFonts w:ascii="Times New Roman" w:eastAsia="Times New Roman" w:hAnsi="Times New Roman"/>
                <w:color w:val="000000"/>
                <w:spacing w:val="2"/>
                <w:sz w:val="24"/>
                <w:szCs w:val="24"/>
              </w:rPr>
              <w:t>рент (коллация).</w:t>
            </w:r>
          </w:p>
          <w:p w:rsidR="00EB52D1" w:rsidRPr="00EB52D1" w:rsidRDefault="00EB52D1" w:rsidP="00EB52D1">
            <w:pPr>
              <w:ind w:firstLine="0"/>
              <w:rPr>
                <w:rFonts w:ascii="Times New Roman" w:hAnsi="Times New Roman"/>
                <w:sz w:val="24"/>
                <w:szCs w:val="24"/>
              </w:rPr>
            </w:pPr>
          </w:p>
        </w:tc>
      </w:tr>
      <w:tr w:rsidR="00EB52D1" w:rsidRPr="00EB52D1" w:rsidTr="00EB52D1">
        <w:trPr>
          <w:trHeight w:val="891"/>
        </w:trPr>
        <w:tc>
          <w:tcPr>
            <w:tcW w:w="94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hAnsi="Times New Roman"/>
                <w:color w:val="000000"/>
                <w:sz w:val="24"/>
                <w:szCs w:val="24"/>
              </w:rPr>
              <w:t xml:space="preserve">2000 </w:t>
            </w:r>
            <w:r w:rsidRPr="00EB52D1">
              <w:rPr>
                <w:rFonts w:ascii="Times New Roman" w:eastAsia="Times New Roman" w:hAnsi="Times New Roman"/>
                <w:color w:val="000000"/>
                <w:sz w:val="24"/>
                <w:szCs w:val="24"/>
              </w:rPr>
              <w:t xml:space="preserve">г. до н.э. </w:t>
            </w:r>
            <w:r w:rsidRPr="00EB52D1">
              <w:rPr>
                <w:rFonts w:ascii="Times New Roman" w:eastAsia="Times New Roman" w:hAnsi="Times New Roman"/>
                <w:color w:val="000000"/>
                <w:spacing w:val="1"/>
                <w:sz w:val="24"/>
                <w:szCs w:val="24"/>
              </w:rPr>
              <w:t>-</w:t>
            </w:r>
            <w:r w:rsidRPr="00EB52D1">
              <w:rPr>
                <w:rFonts w:ascii="Times New Roman" w:eastAsia="Times New Roman" w:hAnsi="Times New Roman"/>
                <w:color w:val="000000"/>
                <w:spacing w:val="1"/>
                <w:sz w:val="24"/>
                <w:szCs w:val="24"/>
                <w:lang w:val="en-US"/>
              </w:rPr>
              <w:t>I</w:t>
            </w:r>
            <w:r w:rsidRPr="00EB52D1">
              <w:rPr>
                <w:rFonts w:ascii="Times New Roman" w:eastAsia="Times New Roman" w:hAnsi="Times New Roman"/>
                <w:color w:val="000000"/>
                <w:spacing w:val="1"/>
                <w:sz w:val="24"/>
                <w:szCs w:val="24"/>
              </w:rPr>
              <w:t xml:space="preserve"> в. до н.э.</w:t>
            </w:r>
          </w:p>
          <w:p w:rsidR="00EB52D1" w:rsidRPr="00EB52D1" w:rsidRDefault="00EB52D1" w:rsidP="00EB52D1">
            <w:pPr>
              <w:ind w:firstLine="0"/>
              <w:rPr>
                <w:rFonts w:ascii="Times New Roman" w:hAnsi="Times New Roman"/>
                <w:sz w:val="24"/>
                <w:szCs w:val="24"/>
              </w:rPr>
            </w:pPr>
          </w:p>
        </w:tc>
        <w:tc>
          <w:tcPr>
            <w:tcW w:w="4055" w:type="pct"/>
          </w:tcPr>
          <w:p w:rsidR="00EB52D1" w:rsidRPr="00EB52D1" w:rsidRDefault="00EB52D1" w:rsidP="00EB52D1">
            <w:pPr>
              <w:ind w:firstLine="0"/>
              <w:rPr>
                <w:rFonts w:ascii="Times New Roman" w:hAnsi="Times New Roman"/>
                <w:sz w:val="24"/>
                <w:szCs w:val="24"/>
              </w:rPr>
            </w:pPr>
            <w:r w:rsidRPr="00EB52D1">
              <w:rPr>
                <w:rFonts w:ascii="Times New Roman" w:eastAsia="Times New Roman" w:hAnsi="Times New Roman"/>
                <w:color w:val="000000"/>
                <w:spacing w:val="3"/>
                <w:sz w:val="24"/>
                <w:szCs w:val="24"/>
              </w:rPr>
              <w:t>Появление монеты (</w:t>
            </w:r>
            <w:r w:rsidRPr="00EB52D1">
              <w:rPr>
                <w:rFonts w:ascii="Times New Roman" w:eastAsia="Times New Roman" w:hAnsi="Times New Roman"/>
                <w:color w:val="000000"/>
                <w:spacing w:val="3"/>
                <w:sz w:val="24"/>
                <w:szCs w:val="24"/>
                <w:lang w:val="en-US"/>
              </w:rPr>
              <w:t>VII</w:t>
            </w:r>
            <w:r w:rsidRPr="00EB52D1">
              <w:rPr>
                <w:rFonts w:ascii="Times New Roman" w:eastAsia="Times New Roman" w:hAnsi="Times New Roman"/>
                <w:color w:val="000000"/>
                <w:spacing w:val="3"/>
                <w:sz w:val="24"/>
                <w:szCs w:val="24"/>
              </w:rPr>
              <w:t xml:space="preserve"> в. до н. э.). Появление первого </w:t>
            </w:r>
            <w:r w:rsidRPr="00EB52D1">
              <w:rPr>
                <w:rFonts w:ascii="Times New Roman" w:eastAsia="Times New Roman" w:hAnsi="Times New Roman"/>
                <w:color w:val="000000"/>
                <w:spacing w:val="2"/>
                <w:sz w:val="24"/>
                <w:szCs w:val="24"/>
              </w:rPr>
              <w:t xml:space="preserve">счетного прибора абак (500 г. до н. э.). Учетные записи </w:t>
            </w:r>
            <w:r w:rsidRPr="00EB52D1">
              <w:rPr>
                <w:rFonts w:ascii="Times New Roman" w:eastAsia="Times New Roman" w:hAnsi="Times New Roman"/>
                <w:color w:val="000000"/>
                <w:spacing w:val="4"/>
                <w:sz w:val="24"/>
                <w:szCs w:val="24"/>
              </w:rPr>
              <w:t xml:space="preserve">начинают приобретать юридическую силу. Принцип </w:t>
            </w:r>
            <w:r w:rsidRPr="00EB52D1">
              <w:rPr>
                <w:rFonts w:ascii="Times New Roman" w:eastAsia="Times New Roman" w:hAnsi="Times New Roman"/>
                <w:color w:val="000000"/>
                <w:spacing w:val="3"/>
                <w:sz w:val="24"/>
                <w:szCs w:val="24"/>
              </w:rPr>
              <w:t>оценки (Витрувий).</w:t>
            </w:r>
          </w:p>
        </w:tc>
      </w:tr>
      <w:tr w:rsidR="00EB52D1" w:rsidRPr="00EB52D1" w:rsidTr="00EB52D1">
        <w:trPr>
          <w:trHeight w:val="599"/>
        </w:trPr>
        <w:tc>
          <w:tcPr>
            <w:tcW w:w="945" w:type="pct"/>
          </w:tcPr>
          <w:p w:rsidR="00EB52D1" w:rsidRPr="00EB52D1" w:rsidRDefault="00EB52D1" w:rsidP="00EB52D1">
            <w:pPr>
              <w:ind w:firstLine="0"/>
              <w:rPr>
                <w:rFonts w:ascii="Times New Roman" w:hAnsi="Times New Roman"/>
                <w:sz w:val="24"/>
                <w:szCs w:val="24"/>
              </w:rPr>
            </w:pPr>
            <w:r w:rsidRPr="00EB52D1">
              <w:rPr>
                <w:rFonts w:ascii="Times New Roman" w:hAnsi="Times New Roman"/>
                <w:sz w:val="24"/>
                <w:szCs w:val="24"/>
                <w:lang w:val="en-US"/>
              </w:rPr>
              <w:t>I-II</w:t>
            </w:r>
            <w:r w:rsidRPr="00EB52D1">
              <w:rPr>
                <w:rFonts w:ascii="Times New Roman" w:hAnsi="Times New Roman"/>
                <w:sz w:val="24"/>
                <w:szCs w:val="24"/>
              </w:rPr>
              <w:t xml:space="preserve"> вв. н.э.</w:t>
            </w:r>
          </w:p>
        </w:tc>
        <w:tc>
          <w:tcPr>
            <w:tcW w:w="405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eastAsia="Times New Roman" w:hAnsi="Times New Roman"/>
                <w:color w:val="000000"/>
                <w:spacing w:val="3"/>
                <w:sz w:val="24"/>
                <w:szCs w:val="24"/>
              </w:rPr>
              <w:t>Система учетных книг римской бухгалтерии (патримо-нальный униграфический, камеральный учет).</w:t>
            </w:r>
          </w:p>
        </w:tc>
      </w:tr>
      <w:tr w:rsidR="00EB52D1" w:rsidRPr="00EB52D1" w:rsidTr="00EB52D1">
        <w:trPr>
          <w:trHeight w:val="583"/>
        </w:trPr>
        <w:tc>
          <w:tcPr>
            <w:tcW w:w="945" w:type="pct"/>
          </w:tcPr>
          <w:p w:rsidR="00EB52D1" w:rsidRPr="00EB52D1" w:rsidRDefault="00EB52D1" w:rsidP="00EB52D1">
            <w:pPr>
              <w:ind w:firstLine="0"/>
              <w:rPr>
                <w:rFonts w:ascii="Times New Roman" w:hAnsi="Times New Roman"/>
                <w:sz w:val="24"/>
                <w:szCs w:val="24"/>
              </w:rPr>
            </w:pPr>
            <w:r w:rsidRPr="00EB52D1">
              <w:rPr>
                <w:rFonts w:ascii="Times New Roman" w:hAnsi="Times New Roman"/>
                <w:sz w:val="24"/>
                <w:szCs w:val="24"/>
              </w:rPr>
              <w:t>1200 г.</w:t>
            </w:r>
          </w:p>
        </w:tc>
        <w:tc>
          <w:tcPr>
            <w:tcW w:w="405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eastAsia="Times New Roman" w:hAnsi="Times New Roman"/>
                <w:color w:val="000000"/>
                <w:spacing w:val="4"/>
                <w:sz w:val="24"/>
                <w:szCs w:val="24"/>
              </w:rPr>
              <w:t xml:space="preserve">Зарождение двойной (диграфической) бухгалтерии. </w:t>
            </w:r>
            <w:r w:rsidRPr="00EB52D1">
              <w:rPr>
                <w:rFonts w:ascii="Times New Roman" w:eastAsia="Times New Roman" w:hAnsi="Times New Roman"/>
                <w:color w:val="000000"/>
                <w:spacing w:val="3"/>
                <w:sz w:val="24"/>
                <w:szCs w:val="24"/>
              </w:rPr>
              <w:t>Техника кассовых операций тамплиеров. Закон об обя</w:t>
            </w:r>
            <w:r w:rsidRPr="00EB52D1">
              <w:rPr>
                <w:rFonts w:ascii="Times New Roman" w:eastAsia="Times New Roman" w:hAnsi="Times New Roman"/>
                <w:color w:val="000000"/>
                <w:spacing w:val="3"/>
                <w:sz w:val="24"/>
                <w:szCs w:val="24"/>
              </w:rPr>
              <w:softHyphen/>
              <w:t>зательной отчетности (1263 г.).</w:t>
            </w:r>
          </w:p>
        </w:tc>
      </w:tr>
      <w:tr w:rsidR="00EB52D1" w:rsidRPr="00EB52D1" w:rsidTr="00EB52D1">
        <w:trPr>
          <w:trHeight w:val="788"/>
        </w:trPr>
        <w:tc>
          <w:tcPr>
            <w:tcW w:w="945" w:type="pct"/>
            <w:tcBorders>
              <w:bottom w:val="single" w:sz="4" w:space="0" w:color="000000"/>
            </w:tcBorders>
          </w:tcPr>
          <w:p w:rsidR="00EB52D1" w:rsidRPr="00EB52D1" w:rsidRDefault="00EB52D1" w:rsidP="00EB52D1">
            <w:pPr>
              <w:ind w:firstLine="0"/>
              <w:rPr>
                <w:rFonts w:ascii="Times New Roman" w:hAnsi="Times New Roman"/>
                <w:sz w:val="24"/>
                <w:szCs w:val="24"/>
              </w:rPr>
            </w:pPr>
            <w:r w:rsidRPr="00EB52D1">
              <w:rPr>
                <w:rFonts w:ascii="Times New Roman" w:hAnsi="Times New Roman"/>
                <w:sz w:val="24"/>
                <w:szCs w:val="24"/>
              </w:rPr>
              <w:t>1400 г.</w:t>
            </w:r>
          </w:p>
        </w:tc>
        <w:tc>
          <w:tcPr>
            <w:tcW w:w="4055" w:type="pct"/>
            <w:tcBorders>
              <w:bottom w:val="single" w:sz="4" w:space="0" w:color="000000"/>
            </w:tcBorders>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eastAsia="Times New Roman" w:hAnsi="Times New Roman"/>
                <w:color w:val="000000"/>
                <w:spacing w:val="3"/>
                <w:sz w:val="24"/>
                <w:szCs w:val="24"/>
              </w:rPr>
              <w:t>Рукопись книги Б. Катрульи (1458 г.).«Трактат о счетах и записях» (Лука Пачоли, 1494 г.).</w:t>
            </w:r>
          </w:p>
        </w:tc>
      </w:tr>
      <w:tr w:rsidR="00EB52D1" w:rsidRPr="00EB52D1" w:rsidTr="00EB52D1">
        <w:trPr>
          <w:trHeight w:hRule="exact" w:val="1374"/>
        </w:trPr>
        <w:tc>
          <w:tcPr>
            <w:tcW w:w="94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hAnsi="Times New Roman"/>
                <w:color w:val="000000"/>
                <w:spacing w:val="-1"/>
                <w:sz w:val="24"/>
                <w:szCs w:val="24"/>
              </w:rPr>
              <w:t xml:space="preserve">1500 </w:t>
            </w:r>
            <w:r w:rsidRPr="00EB52D1">
              <w:rPr>
                <w:rFonts w:ascii="Times New Roman" w:eastAsia="Times New Roman" w:hAnsi="Times New Roman"/>
                <w:color w:val="000000"/>
                <w:spacing w:val="-1"/>
                <w:sz w:val="24"/>
                <w:szCs w:val="24"/>
              </w:rPr>
              <w:t>г.</w:t>
            </w:r>
          </w:p>
        </w:tc>
        <w:tc>
          <w:tcPr>
            <w:tcW w:w="405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eastAsia="Times New Roman" w:hAnsi="Times New Roman"/>
                <w:color w:val="000000"/>
                <w:spacing w:val="2"/>
                <w:sz w:val="24"/>
                <w:szCs w:val="24"/>
              </w:rPr>
              <w:t>Факторная бух1-алтерия (И. Готлиб, 1531 г.). Первая ре</w:t>
            </w:r>
            <w:r w:rsidRPr="00EB52D1">
              <w:rPr>
                <w:rFonts w:ascii="Times New Roman" w:eastAsia="Times New Roman" w:hAnsi="Times New Roman"/>
                <w:color w:val="000000"/>
                <w:spacing w:val="2"/>
                <w:sz w:val="24"/>
                <w:szCs w:val="24"/>
              </w:rPr>
              <w:softHyphen/>
            </w:r>
            <w:r w:rsidRPr="00EB52D1">
              <w:rPr>
                <w:rFonts w:ascii="Times New Roman" w:eastAsia="Times New Roman" w:hAnsi="Times New Roman"/>
                <w:color w:val="000000"/>
                <w:spacing w:val="7"/>
                <w:sz w:val="24"/>
                <w:szCs w:val="24"/>
              </w:rPr>
              <w:t xml:space="preserve">дакция законодательного акта о правах  кредиторов </w:t>
            </w:r>
            <w:r w:rsidRPr="00EB52D1">
              <w:rPr>
                <w:rFonts w:ascii="Times New Roman" w:eastAsia="Times New Roman" w:hAnsi="Times New Roman"/>
                <w:color w:val="000000"/>
                <w:spacing w:val="4"/>
                <w:sz w:val="24"/>
                <w:szCs w:val="24"/>
              </w:rPr>
              <w:t xml:space="preserve">Испания, 1549 г.).Сложная проводка (В. Меннгр, 1550 </w:t>
            </w:r>
            <w:r w:rsidRPr="00EB52D1">
              <w:rPr>
                <w:rFonts w:ascii="Times New Roman" w:eastAsia="Times New Roman" w:hAnsi="Times New Roman"/>
                <w:color w:val="000000"/>
                <w:spacing w:val="6"/>
                <w:sz w:val="24"/>
                <w:szCs w:val="24"/>
              </w:rPr>
              <w:t xml:space="preserve">г.). Первое общество бухгалтеров (1581 г.).Описание </w:t>
            </w:r>
            <w:r w:rsidRPr="00EB52D1">
              <w:rPr>
                <w:rFonts w:ascii="Times New Roman" w:eastAsia="Times New Roman" w:hAnsi="Times New Roman"/>
                <w:color w:val="000000"/>
                <w:spacing w:val="4"/>
                <w:sz w:val="24"/>
                <w:szCs w:val="24"/>
              </w:rPr>
              <w:t xml:space="preserve">амортизации </w:t>
            </w:r>
            <w:r w:rsidRPr="00EB52D1">
              <w:rPr>
                <w:rFonts w:ascii="Times New Roman" w:eastAsia="Times New Roman" w:hAnsi="Times New Roman"/>
                <w:i/>
                <w:iCs/>
                <w:color w:val="000000"/>
                <w:spacing w:val="4"/>
                <w:sz w:val="24"/>
                <w:szCs w:val="24"/>
              </w:rPr>
              <w:t xml:space="preserve">(Д. </w:t>
            </w:r>
            <w:r w:rsidRPr="00EB52D1">
              <w:rPr>
                <w:rFonts w:ascii="Times New Roman" w:eastAsia="Times New Roman" w:hAnsi="Times New Roman"/>
                <w:color w:val="000000"/>
                <w:spacing w:val="4"/>
                <w:sz w:val="24"/>
                <w:szCs w:val="24"/>
              </w:rPr>
              <w:t>Меллис, 1588 г.).</w:t>
            </w:r>
          </w:p>
        </w:tc>
      </w:tr>
      <w:tr w:rsidR="00EB52D1" w:rsidRPr="00EB52D1" w:rsidTr="00EB52D1">
        <w:trPr>
          <w:trHeight w:hRule="exact" w:val="1975"/>
        </w:trPr>
        <w:tc>
          <w:tcPr>
            <w:tcW w:w="94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hAnsi="Times New Roman"/>
                <w:color w:val="000000"/>
                <w:spacing w:val="-1"/>
                <w:sz w:val="24"/>
                <w:szCs w:val="24"/>
              </w:rPr>
              <w:t xml:space="preserve">1600 </w:t>
            </w:r>
            <w:r w:rsidRPr="00EB52D1">
              <w:rPr>
                <w:rFonts w:ascii="Times New Roman" w:eastAsia="Times New Roman" w:hAnsi="Times New Roman"/>
                <w:color w:val="000000"/>
                <w:spacing w:val="-1"/>
                <w:sz w:val="24"/>
                <w:szCs w:val="24"/>
              </w:rPr>
              <w:t>г.</w:t>
            </w:r>
          </w:p>
        </w:tc>
        <w:tc>
          <w:tcPr>
            <w:tcW w:w="405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hAnsi="Times New Roman"/>
                <w:color w:val="000000"/>
                <w:spacing w:val="6"/>
                <w:sz w:val="24"/>
                <w:szCs w:val="24"/>
                <w:lang w:val="en-US"/>
              </w:rPr>
              <w:t>Jea</w:t>
            </w:r>
            <w:r w:rsidRPr="00EB52D1">
              <w:rPr>
                <w:rFonts w:ascii="Times New Roman" w:hAnsi="Times New Roman"/>
                <w:color w:val="000000"/>
                <w:spacing w:val="6"/>
                <w:sz w:val="24"/>
                <w:szCs w:val="24"/>
              </w:rPr>
              <w:t xml:space="preserve">    </w:t>
            </w:r>
            <w:r w:rsidRPr="00EB52D1">
              <w:rPr>
                <w:rFonts w:ascii="Times New Roman" w:eastAsia="Times New Roman" w:hAnsi="Times New Roman"/>
                <w:color w:val="000000"/>
                <w:spacing w:val="6"/>
                <w:sz w:val="24"/>
                <w:szCs w:val="24"/>
              </w:rPr>
              <w:t xml:space="preserve">вида    баланса - пробный   и  заключительный </w:t>
            </w:r>
            <w:r w:rsidRPr="00EB52D1">
              <w:rPr>
                <w:rFonts w:ascii="Times New Roman" w:eastAsia="Times New Roman" w:hAnsi="Times New Roman"/>
                <w:color w:val="000000"/>
                <w:spacing w:val="5"/>
                <w:sz w:val="24"/>
                <w:szCs w:val="24"/>
              </w:rPr>
              <w:t>Ж. Андре,  1636 г.).    Понятие    отчетного    периода 1657 г.). Законодательная регламентация учетных за</w:t>
            </w:r>
            <w:r w:rsidRPr="00EB52D1">
              <w:rPr>
                <w:rFonts w:ascii="Times New Roman" w:eastAsia="Times New Roman" w:hAnsi="Times New Roman"/>
                <w:color w:val="000000"/>
                <w:spacing w:val="5"/>
                <w:sz w:val="24"/>
                <w:szCs w:val="24"/>
              </w:rPr>
              <w:softHyphen/>
            </w:r>
            <w:r w:rsidRPr="00EB52D1">
              <w:rPr>
                <w:rFonts w:ascii="Times New Roman" w:eastAsia="Times New Roman" w:hAnsi="Times New Roman"/>
                <w:color w:val="000000"/>
                <w:spacing w:val="8"/>
                <w:sz w:val="24"/>
                <w:szCs w:val="24"/>
              </w:rPr>
              <w:t xml:space="preserve">писей - Коммерческий кодекс Ж. Савари (1673 г.). </w:t>
            </w:r>
            <w:r w:rsidRPr="00EB52D1">
              <w:rPr>
                <w:rFonts w:ascii="Times New Roman" w:eastAsia="Times New Roman" w:hAnsi="Times New Roman"/>
                <w:color w:val="000000"/>
                <w:spacing w:val="5"/>
                <w:sz w:val="24"/>
                <w:szCs w:val="24"/>
              </w:rPr>
              <w:t xml:space="preserve">Синтетический    и    аналитический учет (Ж. Савари, </w:t>
            </w:r>
            <w:r w:rsidRPr="00EB52D1">
              <w:rPr>
                <w:rFonts w:ascii="Times New Roman" w:eastAsia="Times New Roman" w:hAnsi="Times New Roman"/>
                <w:color w:val="000000"/>
                <w:spacing w:val="6"/>
                <w:sz w:val="24"/>
                <w:szCs w:val="24"/>
              </w:rPr>
              <w:t>676 г.)- Французская форма счетоводства, классифи</w:t>
            </w:r>
            <w:r w:rsidRPr="00EB52D1">
              <w:rPr>
                <w:rFonts w:ascii="Times New Roman" w:eastAsia="Times New Roman" w:hAnsi="Times New Roman"/>
                <w:color w:val="000000"/>
                <w:spacing w:val="6"/>
                <w:sz w:val="24"/>
                <w:szCs w:val="24"/>
              </w:rPr>
              <w:softHyphen/>
            </w:r>
            <w:r w:rsidRPr="00EB52D1">
              <w:rPr>
                <w:rFonts w:ascii="Times New Roman" w:eastAsia="Times New Roman" w:hAnsi="Times New Roman"/>
                <w:color w:val="000000"/>
                <w:spacing w:val="5"/>
                <w:sz w:val="24"/>
                <w:szCs w:val="24"/>
              </w:rPr>
              <w:t>кация счетов (М. дс ла Порт, 1685 г.). Новая итальян</w:t>
            </w:r>
            <w:r w:rsidRPr="00EB52D1">
              <w:rPr>
                <w:rFonts w:ascii="Times New Roman" w:eastAsia="Times New Roman" w:hAnsi="Times New Roman"/>
                <w:color w:val="000000"/>
                <w:spacing w:val="5"/>
                <w:sz w:val="24"/>
                <w:szCs w:val="24"/>
              </w:rPr>
              <w:softHyphen/>
            </w:r>
            <w:r w:rsidRPr="00EB52D1">
              <w:rPr>
                <w:rFonts w:ascii="Times New Roman" w:eastAsia="Times New Roman" w:hAnsi="Times New Roman"/>
                <w:color w:val="000000"/>
                <w:spacing w:val="3"/>
                <w:sz w:val="24"/>
                <w:szCs w:val="24"/>
              </w:rPr>
              <w:t>ская форма счетоводства (Ф. Гаратти, 1688 г.).</w:t>
            </w:r>
          </w:p>
        </w:tc>
      </w:tr>
      <w:tr w:rsidR="00EB52D1" w:rsidRPr="00EB52D1" w:rsidTr="00EB52D1">
        <w:trPr>
          <w:trHeight w:hRule="exact" w:val="982"/>
        </w:trPr>
        <w:tc>
          <w:tcPr>
            <w:tcW w:w="94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hAnsi="Times New Roman"/>
                <w:color w:val="000000"/>
                <w:spacing w:val="-1"/>
                <w:sz w:val="24"/>
                <w:szCs w:val="24"/>
              </w:rPr>
              <w:t xml:space="preserve">1700 </w:t>
            </w:r>
            <w:r w:rsidRPr="00EB52D1">
              <w:rPr>
                <w:rFonts w:ascii="Times New Roman" w:eastAsia="Times New Roman" w:hAnsi="Times New Roman"/>
                <w:color w:val="000000"/>
                <w:spacing w:val="-1"/>
                <w:sz w:val="24"/>
                <w:szCs w:val="24"/>
              </w:rPr>
              <w:t>г.</w:t>
            </w:r>
          </w:p>
        </w:tc>
        <w:tc>
          <w:tcPr>
            <w:tcW w:w="405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eastAsia="Times New Roman" w:hAnsi="Times New Roman"/>
                <w:color w:val="000000"/>
                <w:spacing w:val="3"/>
                <w:sz w:val="24"/>
                <w:szCs w:val="24"/>
              </w:rPr>
              <w:t>Описание камеральной бухгалтерии (1762 г.). Смешан</w:t>
            </w:r>
            <w:r w:rsidRPr="00EB52D1">
              <w:rPr>
                <w:rFonts w:ascii="Times New Roman" w:eastAsia="Times New Roman" w:hAnsi="Times New Roman"/>
                <w:color w:val="000000"/>
                <w:spacing w:val="3"/>
                <w:sz w:val="24"/>
                <w:szCs w:val="24"/>
              </w:rPr>
              <w:softHyphen/>
            </w:r>
            <w:r w:rsidRPr="00EB52D1">
              <w:rPr>
                <w:rFonts w:ascii="Times New Roman" w:eastAsia="Times New Roman" w:hAnsi="Times New Roman"/>
                <w:color w:val="000000"/>
                <w:spacing w:val="5"/>
                <w:sz w:val="24"/>
                <w:szCs w:val="24"/>
              </w:rPr>
              <w:t xml:space="preserve">ная проводка (1774 г.). Простая бухгалтерия (Д. де ла </w:t>
            </w:r>
            <w:r w:rsidRPr="00EB52D1">
              <w:rPr>
                <w:rFonts w:ascii="Times New Roman" w:eastAsia="Times New Roman" w:hAnsi="Times New Roman"/>
                <w:color w:val="000000"/>
                <w:spacing w:val="6"/>
                <w:sz w:val="24"/>
                <w:szCs w:val="24"/>
              </w:rPr>
              <w:t>"атта,   1774 г.). Английская система счетоводства -</w:t>
            </w:r>
            <w:r w:rsidRPr="00EB52D1">
              <w:rPr>
                <w:rFonts w:ascii="Times New Roman" w:eastAsia="Times New Roman" w:hAnsi="Times New Roman"/>
                <w:color w:val="000000"/>
                <w:spacing w:val="4"/>
                <w:sz w:val="24"/>
                <w:szCs w:val="24"/>
              </w:rPr>
              <w:t>критика двойной бухгалтерии (1796 г.).</w:t>
            </w:r>
          </w:p>
        </w:tc>
      </w:tr>
      <w:tr w:rsidR="00EB52D1" w:rsidRPr="00EB52D1" w:rsidTr="00EB52D1">
        <w:trPr>
          <w:trHeight w:hRule="exact" w:val="1422"/>
        </w:trPr>
        <w:tc>
          <w:tcPr>
            <w:tcW w:w="94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hAnsi="Times New Roman"/>
                <w:color w:val="000000"/>
                <w:spacing w:val="-1"/>
                <w:sz w:val="24"/>
                <w:szCs w:val="24"/>
              </w:rPr>
              <w:t xml:space="preserve">1800 </w:t>
            </w:r>
            <w:r w:rsidRPr="00EB52D1">
              <w:rPr>
                <w:rFonts w:ascii="Times New Roman" w:eastAsia="Times New Roman" w:hAnsi="Times New Roman"/>
                <w:color w:val="000000"/>
                <w:spacing w:val="-1"/>
                <w:sz w:val="24"/>
                <w:szCs w:val="24"/>
              </w:rPr>
              <w:t>г.</w:t>
            </w:r>
          </w:p>
        </w:tc>
        <w:tc>
          <w:tcPr>
            <w:tcW w:w="405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eastAsia="Times New Roman" w:hAnsi="Times New Roman"/>
                <w:color w:val="000000"/>
                <w:spacing w:val="5"/>
                <w:sz w:val="24"/>
                <w:szCs w:val="24"/>
              </w:rPr>
              <w:t xml:space="preserve">Американская (Журнал-Главная) форма счетоводства </w:t>
            </w:r>
            <w:r w:rsidRPr="00EB52D1">
              <w:rPr>
                <w:rFonts w:ascii="Times New Roman" w:eastAsia="Times New Roman" w:hAnsi="Times New Roman"/>
                <w:color w:val="000000"/>
                <w:spacing w:val="6"/>
                <w:sz w:val="24"/>
                <w:szCs w:val="24"/>
              </w:rPr>
              <w:t>Э. Дегранж, 1802 г.). Публикация первых фундамен</w:t>
            </w:r>
            <w:r w:rsidRPr="00EB52D1">
              <w:rPr>
                <w:rFonts w:ascii="Times New Roman" w:eastAsia="Times New Roman" w:hAnsi="Times New Roman"/>
                <w:color w:val="000000"/>
                <w:spacing w:val="6"/>
                <w:sz w:val="24"/>
                <w:szCs w:val="24"/>
              </w:rPr>
              <w:softHyphen/>
              <w:t xml:space="preserve">тальных трудов русских бухгалтеров (К. И. Арнольд, </w:t>
            </w:r>
            <w:r w:rsidRPr="00EB52D1">
              <w:rPr>
                <w:rFonts w:ascii="Times New Roman" w:eastAsia="Times New Roman" w:hAnsi="Times New Roman"/>
                <w:i/>
                <w:iCs/>
                <w:color w:val="000000"/>
                <w:spacing w:val="7"/>
                <w:sz w:val="24"/>
                <w:szCs w:val="24"/>
              </w:rPr>
              <w:t xml:space="preserve">\. </w:t>
            </w:r>
            <w:r w:rsidRPr="00EB52D1">
              <w:rPr>
                <w:rFonts w:ascii="Times New Roman" w:eastAsia="Times New Roman" w:hAnsi="Times New Roman"/>
                <w:color w:val="000000"/>
                <w:spacing w:val="7"/>
                <w:sz w:val="24"/>
                <w:szCs w:val="24"/>
              </w:rPr>
              <w:t xml:space="preserve">Ахматов, 1809 г.). Появление счета «Реализация» </w:t>
            </w:r>
            <w:r w:rsidRPr="00EB52D1">
              <w:rPr>
                <w:rFonts w:ascii="Times New Roman" w:eastAsia="Times New Roman" w:hAnsi="Times New Roman"/>
                <w:color w:val="000000"/>
                <w:spacing w:val="4"/>
                <w:sz w:val="24"/>
                <w:szCs w:val="24"/>
              </w:rPr>
              <w:t>И. С. Кине, 1817 г.). Зарождение науки - формулиров</w:t>
            </w:r>
            <w:r w:rsidRPr="00EB52D1">
              <w:rPr>
                <w:rFonts w:ascii="Times New Roman" w:eastAsia="Times New Roman" w:hAnsi="Times New Roman"/>
                <w:color w:val="000000"/>
                <w:spacing w:val="4"/>
                <w:sz w:val="24"/>
                <w:szCs w:val="24"/>
              </w:rPr>
              <w:softHyphen/>
            </w:r>
            <w:r w:rsidRPr="00EB52D1">
              <w:rPr>
                <w:rFonts w:ascii="Times New Roman" w:eastAsia="Times New Roman" w:hAnsi="Times New Roman"/>
                <w:color w:val="000000"/>
                <w:spacing w:val="6"/>
                <w:sz w:val="24"/>
                <w:szCs w:val="24"/>
              </w:rPr>
              <w:t>ка  категорийного аппарата (Ф. Вилла</w:t>
            </w:r>
            <w:r w:rsidRPr="00EB52D1">
              <w:rPr>
                <w:rFonts w:ascii="Times New Roman" w:eastAsia="Times New Roman" w:hAnsi="Times New Roman"/>
                <w:color w:val="000000"/>
                <w:spacing w:val="6"/>
                <w:sz w:val="24"/>
                <w:szCs w:val="24"/>
                <w:vertAlign w:val="subscript"/>
              </w:rPr>
              <w:t>;</w:t>
            </w:r>
            <w:r w:rsidRPr="00EB52D1">
              <w:rPr>
                <w:rFonts w:ascii="Times New Roman" w:eastAsia="Times New Roman" w:hAnsi="Times New Roman"/>
                <w:color w:val="000000"/>
                <w:spacing w:val="6"/>
                <w:sz w:val="24"/>
                <w:szCs w:val="24"/>
              </w:rPr>
              <w:t xml:space="preserve">  ломбардская </w:t>
            </w:r>
            <w:r w:rsidRPr="00EB52D1">
              <w:rPr>
                <w:rFonts w:ascii="Times New Roman" w:eastAsia="Times New Roman" w:hAnsi="Times New Roman"/>
                <w:color w:val="000000"/>
                <w:spacing w:val="3"/>
                <w:sz w:val="24"/>
                <w:szCs w:val="24"/>
              </w:rPr>
              <w:t>школа, 1840 г.).</w:t>
            </w:r>
          </w:p>
        </w:tc>
      </w:tr>
      <w:tr w:rsidR="00EB52D1" w:rsidRPr="00EB52D1" w:rsidTr="00EB52D1">
        <w:trPr>
          <w:trHeight w:hRule="exact" w:val="2987"/>
        </w:trPr>
        <w:tc>
          <w:tcPr>
            <w:tcW w:w="94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hAnsi="Times New Roman"/>
                <w:color w:val="000000"/>
                <w:sz w:val="24"/>
                <w:szCs w:val="24"/>
              </w:rPr>
              <w:t xml:space="preserve">1850 </w:t>
            </w:r>
            <w:r w:rsidRPr="00EB52D1">
              <w:rPr>
                <w:rFonts w:ascii="Times New Roman" w:eastAsia="Times New Roman" w:hAnsi="Times New Roman"/>
                <w:color w:val="000000"/>
                <w:sz w:val="24"/>
                <w:szCs w:val="24"/>
              </w:rPr>
              <w:t>г.</w:t>
            </w:r>
          </w:p>
        </w:tc>
        <w:tc>
          <w:tcPr>
            <w:tcW w:w="405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eastAsia="Times New Roman" w:hAnsi="Times New Roman"/>
                <w:color w:val="000000"/>
                <w:spacing w:val="4"/>
                <w:sz w:val="24"/>
                <w:szCs w:val="24"/>
              </w:rPr>
              <w:t>Возникновение современного аудита (1854 г.). Бухгал</w:t>
            </w:r>
            <w:r w:rsidRPr="00EB52D1">
              <w:rPr>
                <w:rFonts w:ascii="Times New Roman" w:eastAsia="Times New Roman" w:hAnsi="Times New Roman"/>
                <w:color w:val="000000"/>
                <w:spacing w:val="4"/>
                <w:sz w:val="24"/>
                <w:szCs w:val="24"/>
              </w:rPr>
              <w:softHyphen/>
              <w:t>терский учет как экономическая наука (Ж. Г. Курсель-</w:t>
            </w:r>
            <w:r w:rsidRPr="00EB52D1">
              <w:rPr>
                <w:rFonts w:ascii="Times New Roman" w:eastAsia="Times New Roman" w:hAnsi="Times New Roman"/>
                <w:color w:val="000000"/>
                <w:spacing w:val="5"/>
                <w:sz w:val="24"/>
                <w:szCs w:val="24"/>
              </w:rPr>
              <w:t>Сенель - французская школа, 1860 г.). Перманентный инвентарь (Э. Л еоте, 1860 г.). Разделение бухгалтер</w:t>
            </w:r>
            <w:r w:rsidRPr="00EB52D1">
              <w:rPr>
                <w:rFonts w:ascii="Times New Roman" w:eastAsia="Times New Roman" w:hAnsi="Times New Roman"/>
                <w:color w:val="000000"/>
                <w:spacing w:val="5"/>
                <w:sz w:val="24"/>
                <w:szCs w:val="24"/>
              </w:rPr>
              <w:softHyphen/>
            </w:r>
            <w:r w:rsidRPr="00EB52D1">
              <w:rPr>
                <w:rFonts w:ascii="Times New Roman" w:eastAsia="Times New Roman" w:hAnsi="Times New Roman"/>
                <w:color w:val="000000"/>
                <w:spacing w:val="7"/>
                <w:sz w:val="24"/>
                <w:szCs w:val="24"/>
              </w:rPr>
              <w:t>ского учета на торговый и производственный (Гот-</w:t>
            </w:r>
            <w:r w:rsidRPr="00EB52D1">
              <w:rPr>
                <w:rFonts w:ascii="Times New Roman" w:eastAsia="Times New Roman" w:hAnsi="Times New Roman"/>
                <w:color w:val="000000"/>
                <w:spacing w:val="3"/>
                <w:sz w:val="24"/>
                <w:szCs w:val="24"/>
              </w:rPr>
              <w:t xml:space="preserve">шальк, 1865 г.). Синтез камеральной и патримональной </w:t>
            </w:r>
            <w:r w:rsidRPr="00EB52D1">
              <w:rPr>
                <w:rFonts w:ascii="Times New Roman" w:eastAsia="Times New Roman" w:hAnsi="Times New Roman"/>
                <w:color w:val="000000"/>
                <w:spacing w:val="7"/>
                <w:sz w:val="24"/>
                <w:szCs w:val="24"/>
              </w:rPr>
              <w:t xml:space="preserve">эухгалтерии - константная бухгалтерия (Ф.  Гюгли, </w:t>
            </w:r>
            <w:r w:rsidRPr="00EB52D1">
              <w:rPr>
                <w:rFonts w:ascii="Times New Roman" w:eastAsia="Times New Roman" w:hAnsi="Times New Roman"/>
                <w:color w:val="000000"/>
                <w:spacing w:val="4"/>
                <w:sz w:val="24"/>
                <w:szCs w:val="24"/>
              </w:rPr>
              <w:t xml:space="preserve">1870 г.). Дифференциация счетов в логисмографии (Д. </w:t>
            </w:r>
            <w:r w:rsidRPr="00EB52D1">
              <w:rPr>
                <w:rFonts w:ascii="Times New Roman" w:eastAsia="Times New Roman" w:hAnsi="Times New Roman"/>
                <w:color w:val="000000"/>
                <w:spacing w:val="5"/>
                <w:sz w:val="24"/>
                <w:szCs w:val="24"/>
              </w:rPr>
              <w:t xml:space="preserve">Чербони - тосканская школа, 1873 г.). Зарождение ба-гансоведения:   экономический анализ (Штерн,  Шер, </w:t>
            </w:r>
            <w:r w:rsidRPr="00EB52D1">
              <w:rPr>
                <w:rFonts w:ascii="Times New Roman" w:eastAsia="Times New Roman" w:hAnsi="Times New Roman"/>
                <w:color w:val="000000"/>
                <w:spacing w:val="4"/>
                <w:sz w:val="24"/>
                <w:szCs w:val="24"/>
              </w:rPr>
              <w:t>Ляйтнер, Герстнер); юридический анализ (Байгель, Ре-мер, Порциг); популяризация (Брозиус, Шенвандт).</w:t>
            </w:r>
          </w:p>
        </w:tc>
      </w:tr>
    </w:tbl>
    <w:p w:rsidR="00EB52D1" w:rsidRDefault="00EB52D1"/>
    <w:p w:rsidR="00EB52D1" w:rsidRDefault="00EB52D1"/>
    <w:p w:rsidR="00EB52D1" w:rsidRDefault="00EB52D1"/>
    <w:p w:rsidR="00EB52D1" w:rsidRDefault="00EB52D1"/>
    <w:p w:rsidR="00EB52D1" w:rsidRPr="00EB52D1" w:rsidRDefault="00EB52D1" w:rsidP="00EB52D1">
      <w:pPr>
        <w:jc w:val="right"/>
        <w:rPr>
          <w:rFonts w:ascii="Times New Roman" w:hAnsi="Times New Roman"/>
          <w:sz w:val="24"/>
          <w:szCs w:val="24"/>
        </w:rPr>
      </w:pPr>
      <w:r w:rsidRPr="00EB52D1">
        <w:rPr>
          <w:rFonts w:ascii="Times New Roman" w:hAnsi="Times New Roman"/>
          <w:sz w:val="24"/>
          <w:szCs w:val="24"/>
        </w:rPr>
        <w:t>Продолжение Приложения 1 Основные этапы развития бухгалтерского учета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70"/>
        <w:gridCol w:w="8451"/>
      </w:tblGrid>
      <w:tr w:rsidR="00EB52D1" w:rsidRPr="00EB52D1" w:rsidTr="00EB52D1">
        <w:trPr>
          <w:trHeight w:hRule="exact" w:val="1131"/>
        </w:trPr>
        <w:tc>
          <w:tcPr>
            <w:tcW w:w="94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hAnsi="Times New Roman"/>
                <w:color w:val="000000"/>
                <w:spacing w:val="-2"/>
                <w:sz w:val="24"/>
                <w:szCs w:val="24"/>
                <w:lang w:val="en-US"/>
              </w:rPr>
              <w:t>1</w:t>
            </w:r>
            <w:r w:rsidRPr="00EB52D1">
              <w:rPr>
                <w:rFonts w:ascii="Times New Roman" w:hAnsi="Times New Roman"/>
                <w:color w:val="000000"/>
                <w:spacing w:val="-2"/>
                <w:sz w:val="24"/>
                <w:szCs w:val="24"/>
              </w:rPr>
              <w:t xml:space="preserve">880 </w:t>
            </w:r>
            <w:r w:rsidRPr="00EB52D1">
              <w:rPr>
                <w:rFonts w:ascii="Times New Roman" w:eastAsia="Times New Roman" w:hAnsi="Times New Roman"/>
                <w:color w:val="000000"/>
                <w:spacing w:val="-2"/>
                <w:sz w:val="24"/>
                <w:szCs w:val="24"/>
              </w:rPr>
              <w:t>г.</w:t>
            </w:r>
          </w:p>
        </w:tc>
        <w:tc>
          <w:tcPr>
            <w:tcW w:w="405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eastAsia="Times New Roman" w:hAnsi="Times New Roman"/>
                <w:color w:val="000000"/>
                <w:spacing w:val="3"/>
                <w:sz w:val="24"/>
                <w:szCs w:val="24"/>
              </w:rPr>
              <w:t xml:space="preserve">Иститут присяжных бухгалтеров Англии и Шотландии </w:t>
            </w:r>
            <w:r w:rsidRPr="00EB52D1">
              <w:rPr>
                <w:rFonts w:ascii="Times New Roman" w:eastAsia="Times New Roman" w:hAnsi="Times New Roman"/>
                <w:color w:val="000000"/>
                <w:spacing w:val="2"/>
                <w:sz w:val="24"/>
                <w:szCs w:val="24"/>
              </w:rPr>
              <w:t>(1880 г.). Первый русский бухгалтерский журнал «Сче</w:t>
            </w:r>
            <w:r w:rsidRPr="00EB52D1">
              <w:rPr>
                <w:rFonts w:ascii="Times New Roman" w:eastAsia="Times New Roman" w:hAnsi="Times New Roman"/>
                <w:color w:val="000000"/>
                <w:spacing w:val="2"/>
                <w:sz w:val="24"/>
                <w:szCs w:val="24"/>
              </w:rPr>
              <w:softHyphen/>
            </w:r>
            <w:r w:rsidRPr="00EB52D1">
              <w:rPr>
                <w:rFonts w:ascii="Times New Roman" w:eastAsia="Times New Roman" w:hAnsi="Times New Roman"/>
                <w:color w:val="000000"/>
                <w:spacing w:val="3"/>
                <w:sz w:val="24"/>
                <w:szCs w:val="24"/>
              </w:rPr>
              <w:t>товодство» (А. М. Вольф, 1888 г.). Сторнировочная за</w:t>
            </w:r>
            <w:r w:rsidRPr="00EB52D1">
              <w:rPr>
                <w:rFonts w:ascii="Times New Roman" w:eastAsia="Times New Roman" w:hAnsi="Times New Roman"/>
                <w:color w:val="000000"/>
                <w:spacing w:val="3"/>
                <w:sz w:val="24"/>
                <w:szCs w:val="24"/>
              </w:rPr>
              <w:softHyphen/>
            </w:r>
            <w:r w:rsidRPr="00EB52D1">
              <w:rPr>
                <w:rFonts w:ascii="Times New Roman" w:eastAsia="Times New Roman" w:hAnsi="Times New Roman"/>
                <w:color w:val="000000"/>
                <w:spacing w:val="2"/>
                <w:sz w:val="24"/>
                <w:szCs w:val="24"/>
              </w:rPr>
              <w:t xml:space="preserve">пись (Беретги, 1889 г.). Бухгалтерский учет как наука о </w:t>
            </w:r>
            <w:r w:rsidRPr="00EB52D1">
              <w:rPr>
                <w:rFonts w:ascii="Times New Roman" w:eastAsia="Times New Roman" w:hAnsi="Times New Roman"/>
                <w:color w:val="000000"/>
                <w:spacing w:val="3"/>
                <w:sz w:val="24"/>
                <w:szCs w:val="24"/>
              </w:rPr>
              <w:t>контроле (Ф. Беста - венецианская школа, 1893 г.).</w:t>
            </w:r>
          </w:p>
        </w:tc>
      </w:tr>
      <w:tr w:rsidR="00EB52D1" w:rsidRPr="00EB52D1" w:rsidTr="00EB52D1">
        <w:trPr>
          <w:trHeight w:hRule="exact" w:val="860"/>
        </w:trPr>
        <w:tc>
          <w:tcPr>
            <w:tcW w:w="94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hAnsi="Times New Roman"/>
                <w:color w:val="000000"/>
                <w:spacing w:val="-2"/>
                <w:sz w:val="24"/>
                <w:szCs w:val="24"/>
              </w:rPr>
              <w:t xml:space="preserve">1950 </w:t>
            </w:r>
            <w:r w:rsidRPr="00EB52D1">
              <w:rPr>
                <w:rFonts w:ascii="Times New Roman" w:eastAsia="Times New Roman" w:hAnsi="Times New Roman"/>
                <w:color w:val="000000"/>
                <w:spacing w:val="-2"/>
                <w:sz w:val="24"/>
                <w:szCs w:val="24"/>
              </w:rPr>
              <w:t>г.</w:t>
            </w:r>
          </w:p>
        </w:tc>
        <w:tc>
          <w:tcPr>
            <w:tcW w:w="405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eastAsia="Times New Roman" w:hAnsi="Times New Roman"/>
                <w:color w:val="000000"/>
                <w:spacing w:val="3"/>
                <w:sz w:val="24"/>
                <w:szCs w:val="24"/>
              </w:rPr>
              <w:t>Журнально-ордерная форма счетоводства (И. С. Рез-ниченко, 1952 г.). Учет затрат по центрам ответствен</w:t>
            </w:r>
            <w:r w:rsidRPr="00EB52D1">
              <w:rPr>
                <w:rFonts w:ascii="Times New Roman" w:eastAsia="Times New Roman" w:hAnsi="Times New Roman"/>
                <w:color w:val="000000"/>
                <w:spacing w:val="3"/>
                <w:sz w:val="24"/>
                <w:szCs w:val="24"/>
              </w:rPr>
              <w:softHyphen/>
              <w:t>ности (Д. Хиггинс, 1952 г.). Совет по принципам бух</w:t>
            </w:r>
            <w:r w:rsidRPr="00EB52D1">
              <w:rPr>
                <w:rFonts w:ascii="Times New Roman" w:eastAsia="Times New Roman" w:hAnsi="Times New Roman"/>
                <w:color w:val="000000"/>
                <w:spacing w:val="3"/>
                <w:sz w:val="24"/>
                <w:szCs w:val="24"/>
              </w:rPr>
              <w:softHyphen/>
              <w:t>галтерского учета (США, 1959 г.).</w:t>
            </w:r>
          </w:p>
        </w:tc>
      </w:tr>
      <w:tr w:rsidR="00EB52D1" w:rsidRPr="00EB52D1" w:rsidTr="00EB52D1">
        <w:trPr>
          <w:trHeight w:hRule="exact" w:val="287"/>
        </w:trPr>
        <w:tc>
          <w:tcPr>
            <w:tcW w:w="94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hAnsi="Times New Roman"/>
                <w:color w:val="000000"/>
                <w:spacing w:val="-1"/>
                <w:sz w:val="24"/>
                <w:szCs w:val="24"/>
              </w:rPr>
              <w:t xml:space="preserve">1960 </w:t>
            </w:r>
            <w:r w:rsidRPr="00EB52D1">
              <w:rPr>
                <w:rFonts w:ascii="Times New Roman" w:eastAsia="Times New Roman" w:hAnsi="Times New Roman"/>
                <w:color w:val="000000"/>
                <w:spacing w:val="-1"/>
                <w:sz w:val="24"/>
                <w:szCs w:val="24"/>
              </w:rPr>
              <w:t>г.</w:t>
            </w:r>
          </w:p>
        </w:tc>
        <w:tc>
          <w:tcPr>
            <w:tcW w:w="405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eastAsia="Times New Roman" w:hAnsi="Times New Roman"/>
                <w:color w:val="000000"/>
                <w:spacing w:val="2"/>
                <w:sz w:val="24"/>
                <w:szCs w:val="24"/>
              </w:rPr>
              <w:t>Отчет о движении денежных средств (1960 г.).</w:t>
            </w:r>
          </w:p>
        </w:tc>
      </w:tr>
      <w:tr w:rsidR="00EB52D1" w:rsidRPr="00EB52D1" w:rsidTr="00EB52D1">
        <w:trPr>
          <w:trHeight w:hRule="exact" w:val="941"/>
        </w:trPr>
        <w:tc>
          <w:tcPr>
            <w:tcW w:w="94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hAnsi="Times New Roman"/>
                <w:color w:val="000000"/>
                <w:spacing w:val="-2"/>
                <w:sz w:val="24"/>
                <w:szCs w:val="24"/>
              </w:rPr>
              <w:t xml:space="preserve">1970 </w:t>
            </w:r>
            <w:r w:rsidRPr="00EB52D1">
              <w:rPr>
                <w:rFonts w:ascii="Times New Roman" w:eastAsia="Times New Roman" w:hAnsi="Times New Roman"/>
                <w:color w:val="000000"/>
                <w:spacing w:val="-2"/>
                <w:sz w:val="24"/>
                <w:szCs w:val="24"/>
              </w:rPr>
              <w:t>г.</w:t>
            </w:r>
          </w:p>
        </w:tc>
        <w:tc>
          <w:tcPr>
            <w:tcW w:w="405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eastAsia="Times New Roman" w:hAnsi="Times New Roman"/>
                <w:color w:val="000000"/>
                <w:spacing w:val="3"/>
                <w:sz w:val="24"/>
                <w:szCs w:val="24"/>
              </w:rPr>
              <w:t>Моделирование (Э. К. Гильде, 1970 г.). Создание Ко</w:t>
            </w:r>
            <w:r w:rsidRPr="00EB52D1">
              <w:rPr>
                <w:rFonts w:ascii="Times New Roman" w:eastAsia="Times New Roman" w:hAnsi="Times New Roman"/>
                <w:color w:val="000000"/>
                <w:spacing w:val="3"/>
                <w:sz w:val="24"/>
                <w:szCs w:val="24"/>
              </w:rPr>
              <w:softHyphen/>
              <w:t>митета по разработке учетных стандартов в Велико</w:t>
            </w:r>
            <w:r w:rsidRPr="00EB52D1">
              <w:rPr>
                <w:rFonts w:ascii="Times New Roman" w:eastAsia="Times New Roman" w:hAnsi="Times New Roman"/>
                <w:color w:val="000000"/>
                <w:spacing w:val="3"/>
                <w:sz w:val="24"/>
                <w:szCs w:val="24"/>
              </w:rPr>
              <w:softHyphen/>
            </w:r>
            <w:r w:rsidRPr="00EB52D1">
              <w:rPr>
                <w:rFonts w:ascii="Times New Roman" w:eastAsia="Times New Roman" w:hAnsi="Times New Roman"/>
                <w:color w:val="000000"/>
                <w:spacing w:val="6"/>
                <w:sz w:val="24"/>
                <w:szCs w:val="24"/>
              </w:rPr>
              <w:t xml:space="preserve">британии {1970 г.). Создание Комитета по МСФО </w:t>
            </w:r>
            <w:r w:rsidRPr="00EB52D1">
              <w:rPr>
                <w:rFonts w:ascii="Times New Roman" w:eastAsia="Times New Roman" w:hAnsi="Times New Roman"/>
                <w:color w:val="000000"/>
                <w:spacing w:val="2"/>
                <w:sz w:val="24"/>
                <w:szCs w:val="24"/>
                <w:lang w:val="en-US"/>
              </w:rPr>
              <w:t xml:space="preserve">(IASC, </w:t>
            </w:r>
            <w:r w:rsidRPr="00EB52D1">
              <w:rPr>
                <w:rFonts w:ascii="Times New Roman" w:eastAsia="Times New Roman" w:hAnsi="Times New Roman"/>
                <w:color w:val="000000"/>
                <w:spacing w:val="2"/>
                <w:sz w:val="24"/>
                <w:szCs w:val="24"/>
              </w:rPr>
              <w:t>1973 г.)-</w:t>
            </w:r>
          </w:p>
        </w:tc>
      </w:tr>
      <w:tr w:rsidR="00EB52D1" w:rsidRPr="00EB52D1" w:rsidTr="00EB52D1">
        <w:trPr>
          <w:trHeight w:hRule="exact" w:val="651"/>
        </w:trPr>
        <w:tc>
          <w:tcPr>
            <w:tcW w:w="94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hAnsi="Times New Roman"/>
                <w:color w:val="000000"/>
                <w:spacing w:val="-2"/>
                <w:sz w:val="24"/>
                <w:szCs w:val="24"/>
              </w:rPr>
              <w:t xml:space="preserve">1970 </w:t>
            </w:r>
            <w:r w:rsidRPr="00EB52D1">
              <w:rPr>
                <w:rFonts w:ascii="Times New Roman" w:eastAsia="Times New Roman" w:hAnsi="Times New Roman"/>
                <w:color w:val="000000"/>
                <w:spacing w:val="-2"/>
                <w:sz w:val="24"/>
                <w:szCs w:val="24"/>
              </w:rPr>
              <w:t>г.</w:t>
            </w:r>
          </w:p>
        </w:tc>
        <w:tc>
          <w:tcPr>
            <w:tcW w:w="405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eastAsia="Times New Roman" w:hAnsi="Times New Roman"/>
                <w:color w:val="000000"/>
                <w:spacing w:val="3"/>
                <w:sz w:val="24"/>
                <w:szCs w:val="24"/>
              </w:rPr>
              <w:t>Четвертая Директива ЕЭС - европейские стандарты отчетности (1978 г.).</w:t>
            </w:r>
          </w:p>
        </w:tc>
      </w:tr>
      <w:tr w:rsidR="00EB52D1" w:rsidRPr="00EB52D1" w:rsidTr="00EB52D1">
        <w:trPr>
          <w:trHeight w:hRule="exact" w:val="910"/>
        </w:trPr>
        <w:tc>
          <w:tcPr>
            <w:tcW w:w="94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hAnsi="Times New Roman"/>
                <w:color w:val="000000"/>
                <w:spacing w:val="-2"/>
                <w:sz w:val="24"/>
                <w:szCs w:val="24"/>
              </w:rPr>
              <w:t xml:space="preserve">1980 </w:t>
            </w:r>
            <w:r w:rsidRPr="00EB52D1">
              <w:rPr>
                <w:rFonts w:ascii="Times New Roman" w:eastAsia="Times New Roman" w:hAnsi="Times New Roman"/>
                <w:color w:val="000000"/>
                <w:spacing w:val="-2"/>
                <w:sz w:val="24"/>
                <w:szCs w:val="24"/>
              </w:rPr>
              <w:t>г.</w:t>
            </w:r>
          </w:p>
        </w:tc>
        <w:tc>
          <w:tcPr>
            <w:tcW w:w="405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eastAsia="Times New Roman" w:hAnsi="Times New Roman"/>
                <w:color w:val="000000"/>
                <w:spacing w:val="3"/>
                <w:sz w:val="24"/>
                <w:szCs w:val="24"/>
              </w:rPr>
              <w:t>Формирование Консультативной группы в Комитете по МСФО (1981 г.). Лондонская фондовая биржа реко</w:t>
            </w:r>
            <w:r w:rsidRPr="00EB52D1">
              <w:rPr>
                <w:rFonts w:ascii="Times New Roman" w:eastAsia="Times New Roman" w:hAnsi="Times New Roman"/>
                <w:color w:val="000000"/>
                <w:spacing w:val="3"/>
                <w:sz w:val="24"/>
                <w:szCs w:val="24"/>
              </w:rPr>
              <w:softHyphen/>
              <w:t>мендует к применению МСФО( 1984 г.).</w:t>
            </w:r>
          </w:p>
        </w:tc>
      </w:tr>
      <w:tr w:rsidR="00EB52D1" w:rsidRPr="00EB52D1" w:rsidTr="00EB52D1">
        <w:trPr>
          <w:trHeight w:hRule="exact" w:val="1853"/>
        </w:trPr>
        <w:tc>
          <w:tcPr>
            <w:tcW w:w="94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hAnsi="Times New Roman"/>
                <w:color w:val="000000"/>
                <w:spacing w:val="-2"/>
                <w:sz w:val="24"/>
                <w:szCs w:val="24"/>
              </w:rPr>
              <w:t xml:space="preserve">1990 </w:t>
            </w:r>
            <w:r w:rsidRPr="00EB52D1">
              <w:rPr>
                <w:rFonts w:ascii="Times New Roman" w:eastAsia="Times New Roman" w:hAnsi="Times New Roman"/>
                <w:color w:val="000000"/>
                <w:spacing w:val="-2"/>
                <w:sz w:val="24"/>
                <w:szCs w:val="24"/>
              </w:rPr>
              <w:t>г.</w:t>
            </w:r>
          </w:p>
        </w:tc>
        <w:tc>
          <w:tcPr>
            <w:tcW w:w="4055" w:type="pct"/>
          </w:tcPr>
          <w:p w:rsidR="00EB52D1" w:rsidRPr="00EB52D1" w:rsidRDefault="00EB52D1" w:rsidP="00EB52D1">
            <w:pPr>
              <w:shd w:val="clear" w:color="auto" w:fill="FFFFFF"/>
              <w:ind w:firstLine="0"/>
              <w:rPr>
                <w:rFonts w:ascii="Times New Roman" w:hAnsi="Times New Roman"/>
                <w:sz w:val="24"/>
                <w:szCs w:val="24"/>
              </w:rPr>
            </w:pPr>
            <w:r w:rsidRPr="00EB52D1">
              <w:rPr>
                <w:rFonts w:ascii="Times New Roman" w:eastAsia="Times New Roman" w:hAnsi="Times New Roman"/>
                <w:color w:val="000000"/>
                <w:spacing w:val="3"/>
                <w:sz w:val="24"/>
                <w:szCs w:val="24"/>
              </w:rPr>
              <w:t>Новый план счетов (Россия, 1991 г.). Временные пра</w:t>
            </w:r>
            <w:r w:rsidRPr="00EB52D1">
              <w:rPr>
                <w:rFonts w:ascii="Times New Roman" w:eastAsia="Times New Roman" w:hAnsi="Times New Roman"/>
                <w:color w:val="000000"/>
                <w:spacing w:val="3"/>
                <w:sz w:val="24"/>
                <w:szCs w:val="24"/>
              </w:rPr>
              <w:softHyphen/>
            </w:r>
            <w:r w:rsidRPr="00EB52D1">
              <w:rPr>
                <w:rFonts w:ascii="Times New Roman" w:eastAsia="Times New Roman" w:hAnsi="Times New Roman"/>
                <w:color w:val="000000"/>
                <w:spacing w:val="11"/>
                <w:sz w:val="24"/>
                <w:szCs w:val="24"/>
              </w:rPr>
              <w:t xml:space="preserve">вила аудиторской деятельности в РФ (1993 г.). </w:t>
            </w:r>
            <w:r w:rsidRPr="00EB52D1">
              <w:rPr>
                <w:rFonts w:ascii="Times New Roman" w:eastAsia="Times New Roman" w:hAnsi="Times New Roman"/>
                <w:color w:val="000000"/>
                <w:spacing w:val="3"/>
                <w:sz w:val="24"/>
                <w:szCs w:val="24"/>
              </w:rPr>
              <w:t xml:space="preserve">£ЭС рекомендует к применению МСФО (1995 г.). Федеральный закон «О бухгалтерском учете» (1996 г.). </w:t>
            </w:r>
            <w:r w:rsidRPr="00EB52D1">
              <w:rPr>
                <w:rFonts w:ascii="Times New Roman" w:eastAsia="Times New Roman" w:hAnsi="Times New Roman"/>
                <w:color w:val="000000"/>
                <w:spacing w:val="4"/>
                <w:sz w:val="24"/>
                <w:szCs w:val="24"/>
              </w:rPr>
              <w:t xml:space="preserve">Создание Института профессиональных бухгалтеров </w:t>
            </w:r>
            <w:r w:rsidRPr="00EB52D1">
              <w:rPr>
                <w:rFonts w:ascii="Times New Roman" w:eastAsia="Times New Roman" w:hAnsi="Times New Roman"/>
                <w:color w:val="000000"/>
                <w:spacing w:val="3"/>
                <w:sz w:val="24"/>
                <w:szCs w:val="24"/>
              </w:rPr>
              <w:t>'осени (1997 г.). Программа реформирования бухгал</w:t>
            </w:r>
            <w:r w:rsidRPr="00EB52D1">
              <w:rPr>
                <w:rFonts w:ascii="Times New Roman" w:eastAsia="Times New Roman" w:hAnsi="Times New Roman"/>
                <w:color w:val="000000"/>
                <w:spacing w:val="3"/>
                <w:sz w:val="24"/>
                <w:szCs w:val="24"/>
              </w:rPr>
              <w:softHyphen/>
            </w:r>
            <w:r w:rsidRPr="00EB52D1">
              <w:rPr>
                <w:rFonts w:ascii="Times New Roman" w:eastAsia="Times New Roman" w:hAnsi="Times New Roman"/>
                <w:color w:val="000000"/>
                <w:spacing w:val="9"/>
                <w:sz w:val="24"/>
                <w:szCs w:val="24"/>
              </w:rPr>
              <w:t xml:space="preserve">терского учета в соответствии с МСФО (Россия, </w:t>
            </w:r>
            <w:r w:rsidRPr="00EB52D1">
              <w:rPr>
                <w:rFonts w:ascii="Times New Roman" w:eastAsia="Times New Roman" w:hAnsi="Times New Roman"/>
                <w:color w:val="000000"/>
                <w:spacing w:val="3"/>
                <w:sz w:val="24"/>
                <w:szCs w:val="24"/>
              </w:rPr>
              <w:t>1998 г.). Новый план счетов (Россия, 2000 г.).</w:t>
            </w:r>
          </w:p>
        </w:tc>
      </w:tr>
    </w:tbl>
    <w:p w:rsidR="00EB52D1" w:rsidRPr="005D5FC5" w:rsidRDefault="00EB52D1" w:rsidP="00EB52D1">
      <w:pPr>
        <w:ind w:firstLine="0"/>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Default="00EB52D1" w:rsidP="002F28D7">
      <w:pPr>
        <w:shd w:val="clear" w:color="auto" w:fill="FFFFFF"/>
        <w:rPr>
          <w:rFonts w:ascii="Times New Roman" w:hAnsi="Times New Roman"/>
          <w:sz w:val="24"/>
          <w:szCs w:val="24"/>
        </w:rPr>
      </w:pPr>
    </w:p>
    <w:p w:rsidR="00EB52D1" w:rsidRPr="00CF229C" w:rsidRDefault="00EB52D1" w:rsidP="002F28D7">
      <w:pPr>
        <w:shd w:val="clear" w:color="auto" w:fill="FFFFFF"/>
        <w:rPr>
          <w:rFonts w:ascii="Times New Roman" w:hAnsi="Times New Roman"/>
          <w:sz w:val="24"/>
          <w:szCs w:val="24"/>
        </w:rPr>
      </w:pPr>
    </w:p>
    <w:p w:rsidR="00E9513E" w:rsidRPr="002F28D7" w:rsidRDefault="00E9513E" w:rsidP="002F28D7">
      <w:pPr>
        <w:shd w:val="clear" w:color="auto" w:fill="FFFFFF"/>
        <w:rPr>
          <w:rFonts w:ascii="Times New Roman" w:hAnsi="Times New Roman"/>
          <w:sz w:val="28"/>
          <w:szCs w:val="28"/>
        </w:rPr>
      </w:pPr>
    </w:p>
    <w:p w:rsidR="00A63782" w:rsidRPr="003F664B" w:rsidRDefault="00A63782" w:rsidP="00DB045A">
      <w:pPr>
        <w:rPr>
          <w:rFonts w:ascii="Times New Roman" w:hAnsi="Times New Roman"/>
          <w:b/>
          <w:sz w:val="28"/>
          <w:szCs w:val="28"/>
        </w:rPr>
      </w:pPr>
    </w:p>
    <w:p w:rsidR="003F664B" w:rsidRDefault="003F664B" w:rsidP="00A21E98">
      <w:pPr>
        <w:rPr>
          <w:rFonts w:ascii="Times New Roman" w:hAnsi="Times New Roman"/>
          <w:sz w:val="24"/>
          <w:szCs w:val="24"/>
        </w:rPr>
      </w:pPr>
    </w:p>
    <w:p w:rsidR="003F664B" w:rsidRPr="00A21E98" w:rsidRDefault="003F664B" w:rsidP="00A21E98">
      <w:pPr>
        <w:rPr>
          <w:rFonts w:ascii="Times New Roman" w:hAnsi="Times New Roman"/>
          <w:sz w:val="24"/>
          <w:szCs w:val="24"/>
        </w:rPr>
      </w:pPr>
      <w:bookmarkStart w:id="0" w:name="_GoBack"/>
      <w:bookmarkEnd w:id="0"/>
    </w:p>
    <w:sectPr w:rsidR="003F664B" w:rsidRPr="00A21E98" w:rsidSect="00A21E98">
      <w:foot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1DC9" w:rsidRDefault="00AB1DC9" w:rsidP="00A21E98">
      <w:r>
        <w:separator/>
      </w:r>
    </w:p>
  </w:endnote>
  <w:endnote w:type="continuationSeparator" w:id="0">
    <w:p w:rsidR="00AB1DC9" w:rsidRDefault="00AB1DC9" w:rsidP="00A21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6B8A" w:rsidRDefault="00126B8A">
    <w:pPr>
      <w:pStyle w:val="a5"/>
      <w:jc w:val="center"/>
    </w:pPr>
    <w:r>
      <w:fldChar w:fldCharType="begin"/>
    </w:r>
    <w:r>
      <w:instrText xml:space="preserve"> PAGE   \* MERGEFORMAT </w:instrText>
    </w:r>
    <w:r>
      <w:fldChar w:fldCharType="separate"/>
    </w:r>
    <w:r w:rsidR="00E3108D">
      <w:rPr>
        <w:noProof/>
      </w:rPr>
      <w:t>2</w:t>
    </w:r>
    <w:r>
      <w:fldChar w:fldCharType="end"/>
    </w:r>
  </w:p>
  <w:p w:rsidR="00126B8A" w:rsidRDefault="00126B8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1DC9" w:rsidRDefault="00AB1DC9" w:rsidP="00A21E98">
      <w:r>
        <w:separator/>
      </w:r>
    </w:p>
  </w:footnote>
  <w:footnote w:type="continuationSeparator" w:id="0">
    <w:p w:rsidR="00AB1DC9" w:rsidRDefault="00AB1DC9" w:rsidP="00A21E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421682"/>
    <w:multiLevelType w:val="hybridMultilevel"/>
    <w:tmpl w:val="DD88451C"/>
    <w:lvl w:ilvl="0" w:tplc="DCA09B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20D5269"/>
    <w:multiLevelType w:val="multilevel"/>
    <w:tmpl w:val="17B03960"/>
    <w:lvl w:ilvl="0">
      <w:start w:val="1"/>
      <w:numFmt w:val="decimal"/>
      <w:lvlText w:val="%1."/>
      <w:lvlJc w:val="left"/>
      <w:pPr>
        <w:ind w:left="1211"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
    <w:nsid w:val="59432786"/>
    <w:multiLevelType w:val="hybridMultilevel"/>
    <w:tmpl w:val="D12CFB7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nsid w:val="6B2B2135"/>
    <w:multiLevelType w:val="hybridMultilevel"/>
    <w:tmpl w:val="8E7E012A"/>
    <w:lvl w:ilvl="0" w:tplc="3454DD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1E98"/>
    <w:rsid w:val="00024B95"/>
    <w:rsid w:val="00026722"/>
    <w:rsid w:val="00126B8A"/>
    <w:rsid w:val="0013721B"/>
    <w:rsid w:val="001C5F7E"/>
    <w:rsid w:val="002502F8"/>
    <w:rsid w:val="00292DF1"/>
    <w:rsid w:val="002E1C10"/>
    <w:rsid w:val="002F28D7"/>
    <w:rsid w:val="003456F9"/>
    <w:rsid w:val="00393984"/>
    <w:rsid w:val="003B155C"/>
    <w:rsid w:val="003F664B"/>
    <w:rsid w:val="004D167C"/>
    <w:rsid w:val="004F7291"/>
    <w:rsid w:val="00501768"/>
    <w:rsid w:val="005C7F29"/>
    <w:rsid w:val="00651C63"/>
    <w:rsid w:val="006E0398"/>
    <w:rsid w:val="007C1149"/>
    <w:rsid w:val="00841A32"/>
    <w:rsid w:val="00872174"/>
    <w:rsid w:val="008A44DA"/>
    <w:rsid w:val="009D46D5"/>
    <w:rsid w:val="00A21E98"/>
    <w:rsid w:val="00A3077A"/>
    <w:rsid w:val="00A63782"/>
    <w:rsid w:val="00A73BCF"/>
    <w:rsid w:val="00AB1DC9"/>
    <w:rsid w:val="00B166FC"/>
    <w:rsid w:val="00B2502A"/>
    <w:rsid w:val="00BA0FFC"/>
    <w:rsid w:val="00BE4983"/>
    <w:rsid w:val="00BE551B"/>
    <w:rsid w:val="00C45AF4"/>
    <w:rsid w:val="00C811B0"/>
    <w:rsid w:val="00CA72E7"/>
    <w:rsid w:val="00CB4CC5"/>
    <w:rsid w:val="00CE7315"/>
    <w:rsid w:val="00CF229C"/>
    <w:rsid w:val="00D010CC"/>
    <w:rsid w:val="00D54C6F"/>
    <w:rsid w:val="00D76325"/>
    <w:rsid w:val="00D7679A"/>
    <w:rsid w:val="00D82777"/>
    <w:rsid w:val="00DB045A"/>
    <w:rsid w:val="00E16D09"/>
    <w:rsid w:val="00E3108D"/>
    <w:rsid w:val="00E9513E"/>
    <w:rsid w:val="00EB5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61EB7C4-DE42-457F-A488-5E17C8003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E98"/>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21E98"/>
    <w:pPr>
      <w:tabs>
        <w:tab w:val="center" w:pos="4677"/>
        <w:tab w:val="right" w:pos="9355"/>
      </w:tabs>
    </w:pPr>
  </w:style>
  <w:style w:type="character" w:customStyle="1" w:styleId="a4">
    <w:name w:val="Верхний колонтитул Знак"/>
    <w:basedOn w:val="a0"/>
    <w:link w:val="a3"/>
    <w:uiPriority w:val="99"/>
    <w:semiHidden/>
    <w:rsid w:val="00A21E98"/>
    <w:rPr>
      <w:rFonts w:ascii="Calibri" w:eastAsia="Calibri" w:hAnsi="Calibri" w:cs="Times New Roman"/>
    </w:rPr>
  </w:style>
  <w:style w:type="paragraph" w:styleId="a5">
    <w:name w:val="footer"/>
    <w:basedOn w:val="a"/>
    <w:link w:val="a6"/>
    <w:uiPriority w:val="99"/>
    <w:unhideWhenUsed/>
    <w:rsid w:val="00A21E98"/>
    <w:pPr>
      <w:tabs>
        <w:tab w:val="center" w:pos="4677"/>
        <w:tab w:val="right" w:pos="9355"/>
      </w:tabs>
    </w:pPr>
  </w:style>
  <w:style w:type="character" w:customStyle="1" w:styleId="a6">
    <w:name w:val="Нижний колонтитул Знак"/>
    <w:basedOn w:val="a0"/>
    <w:link w:val="a5"/>
    <w:uiPriority w:val="99"/>
    <w:rsid w:val="00A21E98"/>
    <w:rPr>
      <w:rFonts w:ascii="Calibri" w:eastAsia="Calibri" w:hAnsi="Calibri" w:cs="Times New Roman"/>
    </w:rPr>
  </w:style>
  <w:style w:type="paragraph" w:styleId="a7">
    <w:name w:val="Normal (Web)"/>
    <w:basedOn w:val="a"/>
    <w:rsid w:val="00E9513E"/>
    <w:pPr>
      <w:spacing w:before="100" w:beforeAutospacing="1" w:after="100" w:afterAutospacing="1"/>
      <w:ind w:firstLine="0"/>
      <w:jc w:val="left"/>
    </w:pPr>
    <w:rPr>
      <w:rFonts w:ascii="Arial" w:eastAsia="Times New Roman" w:hAnsi="Arial" w:cs="Arial"/>
      <w:color w:val="000000"/>
      <w:sz w:val="23"/>
      <w:szCs w:val="23"/>
      <w:lang w:eastAsia="ru-RU"/>
    </w:rPr>
  </w:style>
  <w:style w:type="table" w:styleId="a8">
    <w:name w:val="Table Grid"/>
    <w:basedOn w:val="a1"/>
    <w:uiPriority w:val="59"/>
    <w:rsid w:val="00EB52D1"/>
    <w:pPr>
      <w:ind w:firstLine="709"/>
      <w:jc w:val="both"/>
    </w:pPr>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6965</Words>
  <Characters>39702</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Dasha</dc:creator>
  <cp:keywords/>
  <dc:description/>
  <cp:lastModifiedBy>admin</cp:lastModifiedBy>
  <cp:revision>2</cp:revision>
  <dcterms:created xsi:type="dcterms:W3CDTF">2014-05-27T09:21:00Z</dcterms:created>
  <dcterms:modified xsi:type="dcterms:W3CDTF">2014-05-27T09:21:00Z</dcterms:modified>
</cp:coreProperties>
</file>