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A6" w:rsidRDefault="00835E0A">
      <w:pPr>
        <w:pStyle w:val="a3"/>
        <w:rPr>
          <w:sz w:val="28"/>
        </w:rPr>
      </w:pPr>
      <w:r>
        <w:rPr>
          <w:sz w:val="28"/>
        </w:rPr>
        <w:t>Министерство образования и науки Российской Федерации</w:t>
      </w:r>
    </w:p>
    <w:p w:rsidR="00D84FA6" w:rsidRDefault="00835E0A">
      <w:pPr>
        <w:pStyle w:val="a3"/>
        <w:rPr>
          <w:sz w:val="28"/>
        </w:rPr>
      </w:pPr>
      <w:r>
        <w:rPr>
          <w:sz w:val="28"/>
        </w:rPr>
        <w:t xml:space="preserve">Федеральное агентство по образованию </w:t>
      </w:r>
    </w:p>
    <w:p w:rsidR="00D84FA6" w:rsidRDefault="00835E0A">
      <w:pPr>
        <w:jc w:val="center"/>
        <w:rPr>
          <w:sz w:val="28"/>
        </w:rPr>
      </w:pPr>
      <w:r>
        <w:rPr>
          <w:sz w:val="28"/>
        </w:rPr>
        <w:t xml:space="preserve">Федеральное государственное образовательное учреждение </w:t>
      </w:r>
    </w:p>
    <w:p w:rsidR="00D84FA6" w:rsidRDefault="00835E0A">
      <w:pPr>
        <w:jc w:val="center"/>
        <w:rPr>
          <w:sz w:val="28"/>
        </w:rPr>
      </w:pPr>
      <w:r>
        <w:rPr>
          <w:sz w:val="28"/>
        </w:rPr>
        <w:t>высшего профессионального образования</w:t>
      </w:r>
    </w:p>
    <w:p w:rsidR="00D84FA6" w:rsidRDefault="00835E0A">
      <w:pPr>
        <w:jc w:val="center"/>
        <w:rPr>
          <w:sz w:val="28"/>
        </w:rPr>
      </w:pPr>
      <w:r>
        <w:rPr>
          <w:sz w:val="28"/>
        </w:rPr>
        <w:t>«Амурский   гуманитарно-педагогический</w:t>
      </w:r>
    </w:p>
    <w:p w:rsidR="00D84FA6" w:rsidRDefault="00835E0A">
      <w:pPr>
        <w:jc w:val="center"/>
      </w:pPr>
      <w:r>
        <w:rPr>
          <w:sz w:val="28"/>
        </w:rPr>
        <w:t xml:space="preserve"> государственный университет»</w:t>
      </w:r>
    </w:p>
    <w:p w:rsidR="00D84FA6" w:rsidRDefault="00D84FA6">
      <w:pPr>
        <w:jc w:val="center"/>
        <w:rPr>
          <w:sz w:val="28"/>
        </w:rPr>
      </w:pPr>
    </w:p>
    <w:p w:rsidR="00D84FA6" w:rsidRDefault="00835E0A">
      <w:pPr>
        <w:jc w:val="center"/>
        <w:rPr>
          <w:sz w:val="28"/>
        </w:rPr>
      </w:pPr>
      <w:r>
        <w:rPr>
          <w:sz w:val="28"/>
        </w:rPr>
        <w:t xml:space="preserve">Институт заочного обучения </w:t>
      </w:r>
    </w:p>
    <w:p w:rsidR="00D84FA6" w:rsidRDefault="00D84FA6">
      <w:pPr>
        <w:jc w:val="center"/>
        <w:rPr>
          <w:color w:val="808080"/>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835E0A">
      <w:pPr>
        <w:pStyle w:val="1"/>
        <w:jc w:val="right"/>
      </w:pPr>
      <w:r>
        <w:t>На правах рукописи</w:t>
      </w:r>
    </w:p>
    <w:p w:rsidR="00D84FA6" w:rsidRDefault="00D84FA6">
      <w:pPr>
        <w:pStyle w:val="4"/>
      </w:pPr>
    </w:p>
    <w:p w:rsidR="00D84FA6" w:rsidRDefault="00D84FA6">
      <w:pPr>
        <w:jc w:val="center"/>
        <w:rPr>
          <w:sz w:val="28"/>
        </w:rPr>
      </w:pPr>
    </w:p>
    <w:p w:rsidR="00D84FA6" w:rsidRDefault="00D84FA6">
      <w:pPr>
        <w:jc w:val="center"/>
        <w:rPr>
          <w:sz w:val="28"/>
        </w:rPr>
      </w:pPr>
    </w:p>
    <w:p w:rsidR="00D84FA6" w:rsidRDefault="00835E0A">
      <w:pPr>
        <w:pStyle w:val="5"/>
        <w:rPr>
          <w:sz w:val="28"/>
        </w:rPr>
      </w:pPr>
      <w:r>
        <w:rPr>
          <w:sz w:val="28"/>
        </w:rPr>
        <w:t>Наумов Дмитрий Александрович</w:t>
      </w:r>
    </w:p>
    <w:p w:rsidR="00D84FA6" w:rsidRDefault="00D84FA6">
      <w:pPr>
        <w:rPr>
          <w:sz w:val="28"/>
        </w:rPr>
      </w:pPr>
    </w:p>
    <w:p w:rsidR="00D84FA6" w:rsidRDefault="00835E0A">
      <w:pPr>
        <w:jc w:val="center"/>
        <w:rPr>
          <w:sz w:val="32"/>
        </w:rPr>
      </w:pPr>
      <w:r>
        <w:rPr>
          <w:sz w:val="32"/>
        </w:rPr>
        <w:t>ТЕМА РАБОТЫ</w:t>
      </w:r>
    </w:p>
    <w:p w:rsidR="00D84FA6" w:rsidRDefault="00D84FA6">
      <w:pPr>
        <w:rPr>
          <w:sz w:val="28"/>
        </w:rPr>
      </w:pPr>
    </w:p>
    <w:p w:rsidR="00D84FA6" w:rsidRDefault="00835E0A">
      <w:pPr>
        <w:pStyle w:val="3"/>
      </w:pPr>
      <w:r>
        <w:t>Специальность 033300 – Безопасность жизнедеятельности</w:t>
      </w:r>
    </w:p>
    <w:p w:rsidR="00D84FA6" w:rsidRDefault="00D84FA6">
      <w:pPr>
        <w:rPr>
          <w:sz w:val="28"/>
        </w:rPr>
      </w:pPr>
    </w:p>
    <w:p w:rsidR="00D84FA6" w:rsidRDefault="00D84FA6">
      <w:pPr>
        <w:rPr>
          <w:sz w:val="28"/>
        </w:rPr>
      </w:pPr>
    </w:p>
    <w:p w:rsidR="00D84FA6" w:rsidRDefault="00D84FA6">
      <w:pPr>
        <w:rPr>
          <w:sz w:val="28"/>
        </w:rPr>
      </w:pPr>
    </w:p>
    <w:p w:rsidR="00D84FA6" w:rsidRDefault="00D84FA6">
      <w:pPr>
        <w:rPr>
          <w:sz w:val="28"/>
        </w:rPr>
      </w:pPr>
    </w:p>
    <w:p w:rsidR="00D84FA6" w:rsidRDefault="00835E0A">
      <w:pPr>
        <w:jc w:val="center"/>
        <w:rPr>
          <w:sz w:val="28"/>
        </w:rPr>
      </w:pPr>
      <w:r>
        <w:rPr>
          <w:sz w:val="28"/>
        </w:rPr>
        <w:t>Выпускная квалификационная работа</w:t>
      </w:r>
    </w:p>
    <w:p w:rsidR="00D84FA6" w:rsidRDefault="00835E0A">
      <w:pPr>
        <w:jc w:val="center"/>
        <w:rPr>
          <w:sz w:val="28"/>
        </w:rPr>
      </w:pPr>
      <w:r>
        <w:rPr>
          <w:sz w:val="28"/>
        </w:rPr>
        <w:t>безопасности жизнедеятельности</w:t>
      </w:r>
    </w:p>
    <w:p w:rsidR="00D84FA6" w:rsidRDefault="00D84FA6">
      <w:pPr>
        <w:rPr>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D84FA6">
      <w:pPr>
        <w:jc w:val="center"/>
        <w:rPr>
          <w:sz w:val="28"/>
        </w:rPr>
      </w:pPr>
    </w:p>
    <w:p w:rsidR="00D84FA6" w:rsidRDefault="00835E0A">
      <w:pPr>
        <w:jc w:val="center"/>
        <w:rPr>
          <w:sz w:val="28"/>
        </w:rPr>
      </w:pPr>
      <w:r>
        <w:rPr>
          <w:sz w:val="28"/>
        </w:rPr>
        <w:t>Комсомольск-на-Амуре, 2008 г.</w:t>
      </w:r>
    </w:p>
    <w:p w:rsidR="00D84FA6" w:rsidRDefault="00D84FA6"/>
    <w:p w:rsidR="00D84FA6" w:rsidRDefault="00D84FA6"/>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835E0A">
      <w:pPr>
        <w:jc w:val="both"/>
      </w:pPr>
      <w:r>
        <w:rPr>
          <w:sz w:val="28"/>
        </w:rPr>
        <w:t>Выпускная квалификационная работа выполнена на кафедре безопасности жизнедеятельности, анатомии, физиологии и гигиены ФГОУ ВПО «Амурский гуманитарно-педагогический государственный университет»</w:t>
      </w:r>
    </w:p>
    <w:p w:rsidR="00D84FA6" w:rsidRDefault="00D84FA6">
      <w:pPr>
        <w:pStyle w:val="21"/>
        <w:spacing w:after="0" w:line="240" w:lineRule="auto"/>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835E0A">
      <w:pPr>
        <w:pStyle w:val="2"/>
        <w:rPr>
          <w:rFonts w:ascii="Times New Roman" w:hAnsi="Times New Roman"/>
          <w:b w:val="0"/>
          <w:i w:val="0"/>
        </w:rPr>
      </w:pPr>
      <w:r>
        <w:rPr>
          <w:rFonts w:ascii="Times New Roman" w:hAnsi="Times New Roman"/>
          <w:b w:val="0"/>
          <w:i w:val="0"/>
        </w:rPr>
        <w:t xml:space="preserve">Научный руководитель     </w:t>
      </w:r>
      <w:r>
        <w:rPr>
          <w:rFonts w:ascii="Times New Roman" w:hAnsi="Times New Roman"/>
          <w:b w:val="0"/>
          <w:i w:val="0"/>
        </w:rPr>
        <w:tab/>
      </w:r>
      <w:r>
        <w:rPr>
          <w:rFonts w:ascii="Times New Roman" w:hAnsi="Times New Roman"/>
          <w:b w:val="0"/>
          <w:i w:val="0"/>
        </w:rPr>
        <w:tab/>
      </w:r>
      <w:r>
        <w:rPr>
          <w:rFonts w:ascii="Times New Roman" w:hAnsi="Times New Roman"/>
          <w:b w:val="0"/>
          <w:i w:val="0"/>
        </w:rPr>
        <w:tab/>
        <w:t xml:space="preserve">Ю.В. Богунов, к.б.н., доцент </w:t>
      </w:r>
    </w:p>
    <w:p w:rsidR="00D84FA6" w:rsidRDefault="00835E0A">
      <w:pPr>
        <w:pStyle w:val="a4"/>
        <w:rPr>
          <w:sz w:val="28"/>
        </w:rPr>
      </w:pPr>
      <w:r>
        <w:t xml:space="preserve">                                             </w:t>
      </w:r>
      <w:r>
        <w:tab/>
      </w:r>
      <w:r>
        <w:tab/>
      </w:r>
      <w:r>
        <w:tab/>
      </w:r>
      <w:r>
        <w:rPr>
          <w:sz w:val="28"/>
        </w:rPr>
        <w:t>кафедры БЖАФиМ</w:t>
      </w:r>
    </w:p>
    <w:p w:rsidR="00D84FA6" w:rsidRDefault="00D84FA6">
      <w:pPr>
        <w:jc w:val="both"/>
        <w:rPr>
          <w:sz w:val="28"/>
        </w:rPr>
      </w:pPr>
    </w:p>
    <w:p w:rsidR="00D84FA6" w:rsidRDefault="00D84FA6">
      <w:pPr>
        <w:jc w:val="both"/>
        <w:rPr>
          <w:sz w:val="28"/>
        </w:rPr>
      </w:pPr>
    </w:p>
    <w:p w:rsidR="00D84FA6" w:rsidRDefault="00835E0A">
      <w:pPr>
        <w:pStyle w:val="20"/>
        <w:spacing w:after="0" w:line="240" w:lineRule="auto"/>
        <w:ind w:left="4950" w:hanging="4950"/>
        <w:rPr>
          <w:sz w:val="28"/>
        </w:rPr>
      </w:pPr>
      <w:r>
        <w:rPr>
          <w:sz w:val="28"/>
        </w:rPr>
        <w:t xml:space="preserve">Рецензент </w:t>
      </w:r>
      <w:r>
        <w:rPr>
          <w:sz w:val="28"/>
        </w:rPr>
        <w:tab/>
      </w:r>
      <w:r>
        <w:rPr>
          <w:sz w:val="28"/>
        </w:rPr>
        <w:tab/>
        <w:t xml:space="preserve">А.Л. Марченко, к.б.н., старший преподаватель кафедры биологии </w:t>
      </w:r>
      <w:r>
        <w:rPr>
          <w:sz w:val="28"/>
        </w:rPr>
        <w:tab/>
      </w:r>
      <w:r>
        <w:rPr>
          <w:sz w:val="28"/>
        </w:rPr>
        <w:tab/>
      </w:r>
      <w:r>
        <w:rPr>
          <w:sz w:val="28"/>
        </w:rPr>
        <w:tab/>
      </w:r>
      <w:r>
        <w:rPr>
          <w:sz w:val="28"/>
        </w:rPr>
        <w:tab/>
      </w: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835E0A">
      <w:pPr>
        <w:jc w:val="both"/>
        <w:rPr>
          <w:sz w:val="28"/>
        </w:rPr>
      </w:pPr>
      <w:r>
        <w:rPr>
          <w:sz w:val="28"/>
        </w:rPr>
        <w:t>Защита состоится « 26 »  июня 2008 года в ______ часов в ГАК естественно-географического  факультета ФГОУ ВПО «АмГПГУ» (аудитория ____)</w:t>
      </w: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835E0A">
      <w:pPr>
        <w:jc w:val="both"/>
        <w:rPr>
          <w:sz w:val="28"/>
        </w:rPr>
      </w:pPr>
      <w:r>
        <w:rPr>
          <w:sz w:val="28"/>
        </w:rPr>
        <w:t>К защите допускаю:</w:t>
      </w:r>
    </w:p>
    <w:p w:rsidR="00D84FA6" w:rsidRDefault="00D84FA6">
      <w:pPr>
        <w:jc w:val="both"/>
        <w:rPr>
          <w:sz w:val="28"/>
        </w:rPr>
      </w:pPr>
    </w:p>
    <w:p w:rsidR="00D84FA6" w:rsidRDefault="00835E0A">
      <w:pPr>
        <w:jc w:val="both"/>
        <w:rPr>
          <w:sz w:val="28"/>
        </w:rPr>
      </w:pPr>
      <w:r>
        <w:rPr>
          <w:sz w:val="28"/>
        </w:rPr>
        <w:t xml:space="preserve">Научный руководитель      </w:t>
      </w:r>
      <w:r>
        <w:rPr>
          <w:sz w:val="28"/>
        </w:rPr>
        <w:tab/>
      </w:r>
      <w:r>
        <w:rPr>
          <w:sz w:val="28"/>
        </w:rPr>
        <w:tab/>
      </w:r>
      <w:r>
        <w:rPr>
          <w:sz w:val="28"/>
        </w:rPr>
        <w:tab/>
        <w:t>Ю.В. Богунов, к.б.н., доцент</w:t>
      </w:r>
    </w:p>
    <w:p w:rsidR="00D84FA6" w:rsidRDefault="00D84FA6">
      <w:pPr>
        <w:jc w:val="both"/>
        <w:rPr>
          <w:sz w:val="28"/>
        </w:rPr>
      </w:pPr>
    </w:p>
    <w:p w:rsidR="00D84FA6" w:rsidRDefault="00835E0A">
      <w:pPr>
        <w:jc w:val="both"/>
        <w:rPr>
          <w:sz w:val="28"/>
        </w:rPr>
      </w:pPr>
      <w:r>
        <w:rPr>
          <w:sz w:val="28"/>
        </w:rPr>
        <w:t xml:space="preserve">Зав. кафедрой  БЖАФиМ   </w:t>
      </w:r>
      <w:r>
        <w:rPr>
          <w:sz w:val="28"/>
        </w:rPr>
        <w:tab/>
      </w:r>
      <w:r>
        <w:rPr>
          <w:sz w:val="28"/>
        </w:rPr>
        <w:tab/>
      </w:r>
      <w:r>
        <w:rPr>
          <w:sz w:val="28"/>
        </w:rPr>
        <w:tab/>
        <w:t>Т.Н. Инглик, к.ф.н., доцент</w:t>
      </w:r>
    </w:p>
    <w:p w:rsidR="00D84FA6" w:rsidRDefault="00D84FA6">
      <w:pPr>
        <w:jc w:val="both"/>
        <w:rPr>
          <w:sz w:val="28"/>
        </w:rPr>
      </w:pPr>
    </w:p>
    <w:p w:rsidR="00D84FA6" w:rsidRDefault="00D84FA6">
      <w:pPr>
        <w:jc w:val="both"/>
        <w:rPr>
          <w:sz w:val="28"/>
        </w:rPr>
      </w:pPr>
    </w:p>
    <w:p w:rsidR="00D84FA6" w:rsidRDefault="00835E0A">
      <w:pPr>
        <w:jc w:val="both"/>
        <w:rPr>
          <w:sz w:val="28"/>
        </w:rPr>
      </w:pPr>
      <w:r>
        <w:rPr>
          <w:sz w:val="28"/>
        </w:rPr>
        <w:t>Декан ЕГФ</w:t>
      </w:r>
      <w:r>
        <w:rPr>
          <w:sz w:val="28"/>
        </w:rPr>
        <w:tab/>
      </w:r>
      <w:r>
        <w:rPr>
          <w:sz w:val="28"/>
        </w:rPr>
        <w:tab/>
      </w:r>
      <w:r>
        <w:rPr>
          <w:sz w:val="28"/>
        </w:rPr>
        <w:tab/>
      </w:r>
      <w:r>
        <w:rPr>
          <w:sz w:val="28"/>
        </w:rPr>
        <w:tab/>
      </w:r>
      <w:r>
        <w:rPr>
          <w:sz w:val="28"/>
        </w:rPr>
        <w:tab/>
      </w:r>
      <w:r>
        <w:rPr>
          <w:sz w:val="28"/>
        </w:rPr>
        <w:tab/>
        <w:t>Г.М. Ремизов, к.х.н., профессор</w:t>
      </w: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835E0A">
      <w:pPr>
        <w:pStyle w:val="1"/>
        <w:keepNext w:val="0"/>
        <w:ind w:firstLine="357"/>
        <w:rPr>
          <w:sz w:val="26"/>
        </w:rPr>
      </w:pPr>
      <w:r>
        <w:rPr>
          <w:sz w:val="26"/>
        </w:rPr>
        <w:t>УТВЕРЖДАЮ</w:t>
      </w:r>
    </w:p>
    <w:p w:rsidR="00D84FA6" w:rsidRDefault="00835E0A">
      <w:pPr>
        <w:rPr>
          <w:sz w:val="26"/>
        </w:rPr>
      </w:pPr>
      <w:r>
        <w:rPr>
          <w:sz w:val="26"/>
        </w:rPr>
        <w:t>Зав. кафедрой БЖАФиМ</w:t>
      </w:r>
    </w:p>
    <w:p w:rsidR="00D84FA6" w:rsidRDefault="00835E0A">
      <w:pPr>
        <w:rPr>
          <w:sz w:val="26"/>
        </w:rPr>
      </w:pPr>
      <w:r>
        <w:rPr>
          <w:sz w:val="26"/>
        </w:rPr>
        <w:t>______________ Т.Н. Инглик</w:t>
      </w:r>
    </w:p>
    <w:p w:rsidR="00D84FA6" w:rsidRDefault="00835E0A">
      <w:pPr>
        <w:rPr>
          <w:sz w:val="26"/>
        </w:rPr>
      </w:pPr>
      <w:r>
        <w:rPr>
          <w:sz w:val="26"/>
        </w:rPr>
        <w:t>«_____» ______________ 2008 г.</w:t>
      </w:r>
    </w:p>
    <w:p w:rsidR="00D84FA6" w:rsidRDefault="00D84FA6">
      <w:pPr>
        <w:rPr>
          <w:sz w:val="26"/>
        </w:rPr>
      </w:pPr>
    </w:p>
    <w:p w:rsidR="00D84FA6" w:rsidRDefault="00835E0A">
      <w:pPr>
        <w:jc w:val="center"/>
        <w:rPr>
          <w:sz w:val="26"/>
        </w:rPr>
      </w:pPr>
      <w:r>
        <w:rPr>
          <w:sz w:val="26"/>
        </w:rPr>
        <w:t xml:space="preserve">Федеральное государственное образовательное учреждение </w:t>
      </w:r>
    </w:p>
    <w:p w:rsidR="00D84FA6" w:rsidRDefault="00835E0A">
      <w:pPr>
        <w:jc w:val="center"/>
        <w:rPr>
          <w:sz w:val="26"/>
        </w:rPr>
      </w:pPr>
      <w:r>
        <w:rPr>
          <w:sz w:val="26"/>
        </w:rPr>
        <w:t>высшего профессионального образования</w:t>
      </w:r>
    </w:p>
    <w:p w:rsidR="00D84FA6" w:rsidRDefault="00835E0A">
      <w:pPr>
        <w:jc w:val="center"/>
        <w:rPr>
          <w:sz w:val="26"/>
        </w:rPr>
      </w:pPr>
      <w:r>
        <w:rPr>
          <w:sz w:val="26"/>
        </w:rPr>
        <w:t>«Амурский   гуманитарно-педагогический</w:t>
      </w:r>
    </w:p>
    <w:p w:rsidR="00D84FA6" w:rsidRDefault="00835E0A">
      <w:pPr>
        <w:jc w:val="center"/>
        <w:rPr>
          <w:sz w:val="26"/>
        </w:rPr>
      </w:pPr>
      <w:r>
        <w:rPr>
          <w:sz w:val="26"/>
        </w:rPr>
        <w:t xml:space="preserve"> государственный университет»</w:t>
      </w:r>
    </w:p>
    <w:p w:rsidR="00D84FA6" w:rsidRDefault="00D84FA6">
      <w:pPr>
        <w:jc w:val="center"/>
        <w:rPr>
          <w:sz w:val="26"/>
        </w:rPr>
      </w:pPr>
    </w:p>
    <w:p w:rsidR="00D84FA6" w:rsidRDefault="00835E0A">
      <w:pPr>
        <w:jc w:val="center"/>
        <w:rPr>
          <w:sz w:val="26"/>
        </w:rPr>
      </w:pPr>
      <w:r>
        <w:rPr>
          <w:sz w:val="26"/>
        </w:rPr>
        <w:t>кафедра безопасности</w:t>
      </w:r>
    </w:p>
    <w:p w:rsidR="00D84FA6" w:rsidRDefault="00D84FA6">
      <w:pPr>
        <w:jc w:val="both"/>
        <w:rPr>
          <w:sz w:val="26"/>
        </w:rPr>
      </w:pPr>
    </w:p>
    <w:p w:rsidR="00D84FA6" w:rsidRDefault="00835E0A">
      <w:pPr>
        <w:pStyle w:val="3"/>
        <w:jc w:val="both"/>
      </w:pPr>
      <w:r>
        <w:tab/>
        <w:t>Задание по подготовке выпускной квалификационной работы (ВКР) студенту Наумову Дмитрию Александровичу_________________</w:t>
      </w:r>
    </w:p>
    <w:p w:rsidR="00D84FA6" w:rsidRDefault="00D84FA6"/>
    <w:p w:rsidR="00D84FA6" w:rsidRDefault="00835E0A" w:rsidP="00835E0A">
      <w:pPr>
        <w:numPr>
          <w:ilvl w:val="0"/>
          <w:numId w:val="13"/>
        </w:numPr>
        <w:tabs>
          <w:tab w:val="num" w:pos="1800"/>
        </w:tabs>
        <w:ind w:left="360"/>
        <w:jc w:val="both"/>
        <w:rPr>
          <w:sz w:val="26"/>
        </w:rPr>
      </w:pPr>
      <w:r>
        <w:rPr>
          <w:sz w:val="26"/>
        </w:rPr>
        <w:t>Тема ВКР______________________________________________________</w:t>
      </w:r>
    </w:p>
    <w:p w:rsidR="00D84FA6" w:rsidRDefault="00835E0A">
      <w:pPr>
        <w:jc w:val="both"/>
        <w:rPr>
          <w:sz w:val="26"/>
        </w:rPr>
      </w:pPr>
      <w:r>
        <w:rPr>
          <w:sz w:val="26"/>
        </w:rPr>
        <w:t>____________________________________________________________________________________________________________________________________</w:t>
      </w:r>
    </w:p>
    <w:p w:rsidR="00D84FA6" w:rsidRDefault="00835E0A">
      <w:pPr>
        <w:jc w:val="both"/>
        <w:rPr>
          <w:sz w:val="26"/>
        </w:rPr>
      </w:pPr>
      <w:r>
        <w:rPr>
          <w:sz w:val="26"/>
        </w:rPr>
        <w:t>Утверждена приказом по университету от «___»________ 200__ г. № ______</w:t>
      </w:r>
    </w:p>
    <w:p w:rsidR="00D84FA6" w:rsidRDefault="00835E0A">
      <w:pPr>
        <w:jc w:val="both"/>
        <w:rPr>
          <w:sz w:val="26"/>
        </w:rPr>
      </w:pPr>
      <w:r>
        <w:rPr>
          <w:sz w:val="26"/>
        </w:rPr>
        <w:tab/>
      </w:r>
    </w:p>
    <w:p w:rsidR="00D84FA6" w:rsidRDefault="00835E0A">
      <w:pPr>
        <w:ind w:left="540" w:hanging="540"/>
        <w:jc w:val="both"/>
        <w:rPr>
          <w:sz w:val="26"/>
        </w:rPr>
      </w:pPr>
      <w:r>
        <w:rPr>
          <w:sz w:val="26"/>
        </w:rPr>
        <w:t xml:space="preserve">2. </w:t>
      </w:r>
      <w:r>
        <w:rPr>
          <w:sz w:val="26"/>
        </w:rPr>
        <w:tab/>
        <w:t>Срок сдачи студентом законченной выпускной квалификационной работы  «_____» _______________2006 г.</w:t>
      </w:r>
    </w:p>
    <w:p w:rsidR="00D84FA6" w:rsidRDefault="00835E0A">
      <w:pPr>
        <w:jc w:val="both"/>
        <w:rPr>
          <w:sz w:val="26"/>
        </w:rPr>
      </w:pPr>
      <w:r>
        <w:rPr>
          <w:sz w:val="26"/>
        </w:rPr>
        <w:tab/>
      </w:r>
    </w:p>
    <w:p w:rsidR="00D84FA6" w:rsidRDefault="00835E0A">
      <w:pPr>
        <w:jc w:val="both"/>
        <w:rPr>
          <w:sz w:val="26"/>
        </w:rPr>
      </w:pPr>
      <w:r>
        <w:rPr>
          <w:sz w:val="26"/>
        </w:rPr>
        <w:t>3. Перечень вопросов, подлежащих рассмотрению в выпускной квалификационной  работе:</w:t>
      </w:r>
    </w:p>
    <w:p w:rsidR="00D84FA6" w:rsidRDefault="00835E0A">
      <w:pPr>
        <w:jc w:val="both"/>
        <w:rPr>
          <w:sz w:val="26"/>
        </w:rPr>
      </w:pPr>
      <w:r>
        <w:rPr>
          <w:sz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4FA6" w:rsidRDefault="00D84FA6">
      <w:pPr>
        <w:jc w:val="both"/>
        <w:rPr>
          <w:sz w:val="26"/>
        </w:rPr>
      </w:pPr>
    </w:p>
    <w:p w:rsidR="00D84FA6" w:rsidRDefault="00835E0A">
      <w:pPr>
        <w:jc w:val="both"/>
        <w:rPr>
          <w:sz w:val="26"/>
        </w:rPr>
      </w:pPr>
      <w:r>
        <w:rPr>
          <w:sz w:val="26"/>
        </w:rPr>
        <w:t>Дата выдачи задания «____»_____________ 200__г.</w:t>
      </w:r>
    </w:p>
    <w:p w:rsidR="00D84FA6" w:rsidRDefault="00D84FA6">
      <w:pPr>
        <w:ind w:left="720"/>
        <w:jc w:val="both"/>
        <w:rPr>
          <w:sz w:val="26"/>
        </w:rPr>
      </w:pPr>
    </w:p>
    <w:p w:rsidR="00D84FA6" w:rsidRDefault="00835E0A" w:rsidP="00835E0A">
      <w:pPr>
        <w:numPr>
          <w:ilvl w:val="0"/>
          <w:numId w:val="14"/>
        </w:numPr>
        <w:ind w:left="540" w:hanging="540"/>
        <w:jc w:val="both"/>
        <w:rPr>
          <w:sz w:val="26"/>
        </w:rPr>
      </w:pPr>
      <w:r>
        <w:rPr>
          <w:sz w:val="26"/>
        </w:rPr>
        <w:t>Руководитель ВКР – Богунов Юрий Васильевич, к.б.н., доцент</w:t>
      </w:r>
    </w:p>
    <w:p w:rsidR="00D84FA6" w:rsidRDefault="00D84FA6">
      <w:pPr>
        <w:ind w:left="720"/>
        <w:jc w:val="both"/>
        <w:rPr>
          <w:sz w:val="26"/>
        </w:rPr>
      </w:pPr>
    </w:p>
    <w:p w:rsidR="00D84FA6" w:rsidRDefault="00835E0A" w:rsidP="00835E0A">
      <w:pPr>
        <w:numPr>
          <w:ilvl w:val="0"/>
          <w:numId w:val="14"/>
        </w:numPr>
        <w:ind w:left="540" w:hanging="540"/>
        <w:jc w:val="both"/>
        <w:rPr>
          <w:sz w:val="26"/>
        </w:rPr>
      </w:pPr>
      <w:r>
        <w:rPr>
          <w:sz w:val="26"/>
        </w:rPr>
        <w:t>Задание принято к исполнению «____» _______________ 200__г.</w:t>
      </w:r>
    </w:p>
    <w:p w:rsidR="00D84FA6" w:rsidRDefault="00D84FA6">
      <w:pPr>
        <w:jc w:val="both"/>
        <w:rPr>
          <w:sz w:val="26"/>
        </w:rPr>
      </w:pPr>
    </w:p>
    <w:p w:rsidR="00D84FA6" w:rsidRDefault="00835E0A">
      <w:pPr>
        <w:jc w:val="both"/>
        <w:rPr>
          <w:sz w:val="26"/>
        </w:rPr>
      </w:pPr>
      <w:r>
        <w:rPr>
          <w:sz w:val="26"/>
        </w:rPr>
        <w:t>Студент __________________________________</w:t>
      </w:r>
    </w:p>
    <w:p w:rsidR="00D84FA6" w:rsidRDefault="00D84FA6">
      <w:pPr>
        <w:jc w:val="both"/>
        <w:rPr>
          <w:sz w:val="26"/>
        </w:rPr>
      </w:pPr>
    </w:p>
    <w:p w:rsidR="00D84FA6" w:rsidRDefault="00835E0A">
      <w:pPr>
        <w:jc w:val="both"/>
        <w:rPr>
          <w:sz w:val="26"/>
        </w:rPr>
      </w:pPr>
      <w:r>
        <w:rPr>
          <w:sz w:val="26"/>
        </w:rPr>
        <w:t>Дата ___________________________</w:t>
      </w:r>
    </w:p>
    <w:p w:rsidR="00D84FA6" w:rsidRDefault="00D84FA6">
      <w:pPr>
        <w:spacing w:line="360" w:lineRule="auto"/>
        <w:ind w:right="-365" w:firstLine="720"/>
        <w:jc w:val="both"/>
        <w:rPr>
          <w:sz w:val="26"/>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D84FA6">
      <w:pPr>
        <w:jc w:val="both"/>
        <w:rPr>
          <w:sz w:val="28"/>
        </w:rPr>
      </w:pPr>
    </w:p>
    <w:p w:rsidR="00D84FA6" w:rsidRDefault="00835E0A">
      <w:pPr>
        <w:pStyle w:val="6"/>
      </w:pPr>
      <w:r>
        <w:t>Аннотация</w:t>
      </w:r>
    </w:p>
    <w:p w:rsidR="00D84FA6" w:rsidRDefault="00835E0A">
      <w:pPr>
        <w:spacing w:line="360" w:lineRule="auto"/>
        <w:ind w:right="-6" w:firstLine="540"/>
        <w:jc w:val="both"/>
        <w:rPr>
          <w:sz w:val="26"/>
          <w:szCs w:val="28"/>
        </w:rPr>
      </w:pPr>
      <w:r>
        <w:rPr>
          <w:sz w:val="26"/>
          <w:szCs w:val="28"/>
        </w:rPr>
        <w:t>Настоящая дипломная работа посвящена комплексной оценке средовой нагрузки, действующей на персонал цеха по сборке аккумуляторов (ЦСАБ) ОАО «КнААЗ».</w:t>
      </w:r>
    </w:p>
    <w:p w:rsidR="00D84FA6" w:rsidRDefault="00835E0A">
      <w:pPr>
        <w:spacing w:line="360" w:lineRule="auto"/>
        <w:ind w:right="-6" w:firstLine="540"/>
        <w:jc w:val="both"/>
        <w:rPr>
          <w:sz w:val="26"/>
          <w:szCs w:val="28"/>
        </w:rPr>
      </w:pPr>
      <w:r>
        <w:rPr>
          <w:sz w:val="26"/>
          <w:szCs w:val="28"/>
        </w:rPr>
        <w:t>Целью дипломной работы является анализ факторов производственной среды ЦСАБ, действующих на персонал, и оценка их влияния на здоровье людей.</w:t>
      </w:r>
    </w:p>
    <w:p w:rsidR="00D84FA6" w:rsidRDefault="00835E0A">
      <w:pPr>
        <w:spacing w:line="360" w:lineRule="auto"/>
        <w:ind w:right="-6" w:firstLine="540"/>
        <w:jc w:val="both"/>
        <w:rPr>
          <w:sz w:val="26"/>
          <w:szCs w:val="28"/>
        </w:rPr>
      </w:pPr>
      <w:r>
        <w:rPr>
          <w:sz w:val="26"/>
          <w:szCs w:val="28"/>
        </w:rPr>
        <w:t>Примененный в работе комплексный подход к изучению производственной среды позволяет определить фактическое состояние условий труда на каждом рабочем месте, в т. ч. составить перечень опасных и вредных факторов производственной среды, показателей тяжести и напряженно</w:t>
      </w:r>
      <w:r>
        <w:rPr>
          <w:sz w:val="26"/>
          <w:szCs w:val="28"/>
        </w:rPr>
        <w:softHyphen/>
        <w:t xml:space="preserve">сти трудового процесса, установить соответствие конкретного рабочего места требованиям травмобезопасности. Подобные работы необходимы, так как они являются основой для охраны труда, позволяют более целесообразно планировать работу, способствуют большей эффективности мероприятий в улучшении производственных условий. </w:t>
      </w:r>
    </w:p>
    <w:p w:rsidR="00D84FA6" w:rsidRDefault="00835E0A">
      <w:pPr>
        <w:spacing w:line="360" w:lineRule="auto"/>
        <w:ind w:right="-6" w:firstLine="540"/>
        <w:jc w:val="both"/>
        <w:rPr>
          <w:sz w:val="26"/>
          <w:szCs w:val="28"/>
        </w:rPr>
      </w:pPr>
      <w:r>
        <w:rPr>
          <w:sz w:val="26"/>
          <w:szCs w:val="28"/>
        </w:rPr>
        <w:t xml:space="preserve">Объем работы ____ листов. Во введении определены актуальность работы, цель, решаемые задачи. </w:t>
      </w:r>
    </w:p>
    <w:p w:rsidR="00D84FA6" w:rsidRDefault="00835E0A">
      <w:pPr>
        <w:spacing w:line="360" w:lineRule="auto"/>
        <w:ind w:right="-6" w:firstLine="540"/>
        <w:jc w:val="both"/>
        <w:rPr>
          <w:sz w:val="26"/>
          <w:szCs w:val="28"/>
        </w:rPr>
      </w:pPr>
      <w:r>
        <w:rPr>
          <w:sz w:val="26"/>
          <w:szCs w:val="28"/>
        </w:rPr>
        <w:t>В первой главе проводится анализ ведущих факторов производственной среды промышленного предприятия, их влияние на здоровье работников. Приведены соответствующие нормативные документы, ПДК и т.д.</w:t>
      </w:r>
    </w:p>
    <w:p w:rsidR="00D84FA6" w:rsidRDefault="00835E0A">
      <w:pPr>
        <w:spacing w:line="360" w:lineRule="auto"/>
        <w:ind w:right="-6" w:firstLine="540"/>
        <w:jc w:val="both"/>
        <w:rPr>
          <w:sz w:val="26"/>
          <w:szCs w:val="28"/>
        </w:rPr>
      </w:pPr>
      <w:r>
        <w:rPr>
          <w:sz w:val="26"/>
          <w:szCs w:val="28"/>
        </w:rPr>
        <w:t>Во второй главе дается характеристика конкретного производства, кратко изложены методы измерения и оценки факторов производственной среды, методики определения напряженности трудового процесса.</w:t>
      </w:r>
    </w:p>
    <w:p w:rsidR="00D84FA6" w:rsidRDefault="00835E0A">
      <w:pPr>
        <w:spacing w:line="360" w:lineRule="auto"/>
        <w:ind w:right="-6" w:firstLine="540"/>
        <w:jc w:val="both"/>
        <w:rPr>
          <w:sz w:val="26"/>
          <w:szCs w:val="28"/>
        </w:rPr>
      </w:pPr>
      <w:r>
        <w:rPr>
          <w:sz w:val="26"/>
          <w:szCs w:val="28"/>
        </w:rPr>
        <w:t>Третья глава содержит результаты собственных исследований, включающие выявление негативных факторов в ЦПАБ, негативно сказывающихся на здоровье работников и эффективности труда. Экспериментально полученные данные сравниваются с нормативными и дается им оценка.</w:t>
      </w:r>
    </w:p>
    <w:p w:rsidR="00D84FA6" w:rsidRDefault="00835E0A">
      <w:pPr>
        <w:spacing w:line="360" w:lineRule="auto"/>
        <w:ind w:right="-6" w:firstLine="540"/>
        <w:jc w:val="both"/>
        <w:rPr>
          <w:sz w:val="26"/>
          <w:szCs w:val="28"/>
        </w:rPr>
      </w:pPr>
      <w:r>
        <w:rPr>
          <w:sz w:val="26"/>
          <w:szCs w:val="28"/>
        </w:rPr>
        <w:t>Последняя, четвертая, глава посвящена разработке мероприятий по снижению негативного влияния производственной среды на работников. Приводятся расчеты и рекомендации по оздоровлению воздушной среды, оптимизации освещения и шумовой нагрузки.</w:t>
      </w:r>
    </w:p>
    <w:p w:rsidR="00D84FA6" w:rsidRDefault="00835E0A">
      <w:pPr>
        <w:spacing w:line="360" w:lineRule="auto"/>
        <w:ind w:right="-6" w:firstLine="720"/>
        <w:jc w:val="both"/>
        <w:rPr>
          <w:sz w:val="26"/>
        </w:rPr>
      </w:pPr>
      <w:r>
        <w:rPr>
          <w:sz w:val="26"/>
        </w:rPr>
        <w:t>В заключении изложены основные выводы по работе. Список литературы содержит ссылки на нормативно-техническую документацию, периодические источники (всего ___). Работа содержит ___ таблиц, ___ рисунков.</w:t>
      </w:r>
    </w:p>
    <w:p w:rsidR="00D84FA6" w:rsidRDefault="00D84FA6">
      <w:pPr>
        <w:pStyle w:val="1"/>
        <w:jc w:val="center"/>
        <w:rPr>
          <w:b/>
          <w:bCs/>
        </w:rPr>
      </w:pPr>
    </w:p>
    <w:p w:rsidR="00D84FA6" w:rsidRDefault="00835E0A">
      <w:pPr>
        <w:pStyle w:val="1"/>
        <w:jc w:val="center"/>
        <w:rPr>
          <w:b/>
          <w:bCs/>
          <w:sz w:val="26"/>
        </w:rPr>
      </w:pPr>
      <w:r>
        <w:rPr>
          <w:b/>
          <w:bCs/>
          <w:sz w:val="26"/>
        </w:rPr>
        <w:t>Содержание</w:t>
      </w:r>
    </w:p>
    <w:p w:rsidR="00D84FA6" w:rsidRDefault="00D84FA6">
      <w:pPr>
        <w:pStyle w:val="2"/>
        <w:rPr>
          <w:sz w:val="26"/>
        </w:rPr>
      </w:pPr>
    </w:p>
    <w:p w:rsidR="00D84FA6" w:rsidRDefault="00835E0A">
      <w:pPr>
        <w:rPr>
          <w:b/>
          <w:bCs/>
          <w:sz w:val="26"/>
        </w:rPr>
      </w:pPr>
      <w:r>
        <w:rPr>
          <w:b/>
          <w:bCs/>
          <w:sz w:val="26"/>
        </w:rPr>
        <w:t>Введение</w:t>
      </w:r>
    </w:p>
    <w:p w:rsidR="00D84FA6" w:rsidRDefault="00835E0A">
      <w:pPr>
        <w:pStyle w:val="a5"/>
        <w:rPr>
          <w:sz w:val="26"/>
        </w:rPr>
      </w:pPr>
      <w:r>
        <w:rPr>
          <w:sz w:val="26"/>
        </w:rPr>
        <w:t>Глава 1. Производственная среда (обзор литературы)…………………</w:t>
      </w:r>
    </w:p>
    <w:p w:rsidR="00D84FA6" w:rsidRDefault="00D84FA6">
      <w:pPr>
        <w:pStyle w:val="a5"/>
        <w:rPr>
          <w:sz w:val="26"/>
        </w:rPr>
      </w:pPr>
    </w:p>
    <w:p w:rsidR="00D84FA6" w:rsidRDefault="00835E0A">
      <w:pPr>
        <w:numPr>
          <w:ilvl w:val="1"/>
          <w:numId w:val="1"/>
        </w:numPr>
        <w:rPr>
          <w:sz w:val="26"/>
        </w:rPr>
      </w:pPr>
      <w:r>
        <w:rPr>
          <w:sz w:val="26"/>
        </w:rPr>
        <w:t>Вредные факторы производственной среды и их влияние                                на организм работника …………………………………………………..</w:t>
      </w:r>
    </w:p>
    <w:p w:rsidR="00D84FA6" w:rsidRDefault="00835E0A">
      <w:pPr>
        <w:numPr>
          <w:ilvl w:val="2"/>
          <w:numId w:val="1"/>
        </w:numPr>
        <w:rPr>
          <w:sz w:val="26"/>
        </w:rPr>
      </w:pPr>
      <w:r>
        <w:rPr>
          <w:sz w:val="26"/>
        </w:rPr>
        <w:t>Шум. Защита от шума.</w:t>
      </w:r>
    </w:p>
    <w:p w:rsidR="00D84FA6" w:rsidRDefault="00835E0A">
      <w:pPr>
        <w:numPr>
          <w:ilvl w:val="2"/>
          <w:numId w:val="1"/>
        </w:numPr>
        <w:rPr>
          <w:sz w:val="26"/>
        </w:rPr>
      </w:pPr>
      <w:r>
        <w:rPr>
          <w:sz w:val="26"/>
        </w:rPr>
        <w:t>Микроклимат. Мероприятия по оздоровлению микроклимата.</w:t>
      </w:r>
    </w:p>
    <w:p w:rsidR="00D84FA6" w:rsidRDefault="00835E0A">
      <w:pPr>
        <w:numPr>
          <w:ilvl w:val="2"/>
          <w:numId w:val="1"/>
        </w:numPr>
        <w:rPr>
          <w:sz w:val="26"/>
        </w:rPr>
      </w:pPr>
      <w:r>
        <w:rPr>
          <w:sz w:val="26"/>
        </w:rPr>
        <w:t>Освещенность рабочего места и методы ее регулирования.</w:t>
      </w:r>
    </w:p>
    <w:p w:rsidR="00D84FA6" w:rsidRDefault="00835E0A">
      <w:pPr>
        <w:numPr>
          <w:ilvl w:val="2"/>
          <w:numId w:val="1"/>
        </w:numPr>
        <w:rPr>
          <w:sz w:val="26"/>
        </w:rPr>
      </w:pPr>
      <w:r>
        <w:rPr>
          <w:sz w:val="26"/>
        </w:rPr>
        <w:t>Вредные вещества производственной среды. Профилактика профессиональных отравлений.</w:t>
      </w:r>
    </w:p>
    <w:p w:rsidR="00D84FA6" w:rsidRDefault="00835E0A">
      <w:pPr>
        <w:numPr>
          <w:ilvl w:val="1"/>
          <w:numId w:val="1"/>
        </w:numPr>
        <w:rPr>
          <w:sz w:val="26"/>
        </w:rPr>
      </w:pPr>
      <w:r>
        <w:rPr>
          <w:sz w:val="26"/>
        </w:rPr>
        <w:t>Тяжесть и напряженность трудового процесса.</w:t>
      </w:r>
    </w:p>
    <w:p w:rsidR="00D84FA6" w:rsidRDefault="00D84FA6">
      <w:pPr>
        <w:rPr>
          <w:sz w:val="26"/>
        </w:rPr>
      </w:pPr>
    </w:p>
    <w:p w:rsidR="00D84FA6" w:rsidRDefault="00835E0A">
      <w:pPr>
        <w:numPr>
          <w:ilvl w:val="0"/>
          <w:numId w:val="1"/>
        </w:numPr>
        <w:rPr>
          <w:b/>
          <w:bCs/>
          <w:sz w:val="26"/>
        </w:rPr>
      </w:pPr>
      <w:r>
        <w:rPr>
          <w:b/>
          <w:bCs/>
          <w:sz w:val="26"/>
        </w:rPr>
        <w:t>Объект и методы исследования</w:t>
      </w:r>
    </w:p>
    <w:p w:rsidR="00D84FA6" w:rsidRDefault="00D84FA6">
      <w:pPr>
        <w:rPr>
          <w:b/>
          <w:bCs/>
          <w:sz w:val="26"/>
        </w:rPr>
      </w:pPr>
    </w:p>
    <w:p w:rsidR="00D84FA6" w:rsidRDefault="00835E0A">
      <w:pPr>
        <w:numPr>
          <w:ilvl w:val="1"/>
          <w:numId w:val="1"/>
        </w:numPr>
        <w:rPr>
          <w:sz w:val="26"/>
        </w:rPr>
      </w:pPr>
      <w:r>
        <w:rPr>
          <w:sz w:val="26"/>
        </w:rPr>
        <w:t>Объект исследования</w:t>
      </w:r>
    </w:p>
    <w:p w:rsidR="00D84FA6" w:rsidRDefault="00835E0A">
      <w:pPr>
        <w:numPr>
          <w:ilvl w:val="1"/>
          <w:numId w:val="1"/>
        </w:numPr>
        <w:rPr>
          <w:sz w:val="26"/>
        </w:rPr>
      </w:pPr>
      <w:r>
        <w:rPr>
          <w:sz w:val="26"/>
        </w:rPr>
        <w:t>Методы исследования</w:t>
      </w:r>
    </w:p>
    <w:p w:rsidR="00D84FA6" w:rsidRDefault="00835E0A">
      <w:pPr>
        <w:numPr>
          <w:ilvl w:val="2"/>
          <w:numId w:val="1"/>
        </w:numPr>
        <w:rPr>
          <w:sz w:val="26"/>
        </w:rPr>
      </w:pPr>
      <w:r>
        <w:rPr>
          <w:sz w:val="26"/>
        </w:rPr>
        <w:t>Измерение уровня шума</w:t>
      </w:r>
    </w:p>
    <w:p w:rsidR="00D84FA6" w:rsidRDefault="00835E0A">
      <w:pPr>
        <w:numPr>
          <w:ilvl w:val="2"/>
          <w:numId w:val="1"/>
        </w:numPr>
        <w:rPr>
          <w:sz w:val="26"/>
        </w:rPr>
      </w:pPr>
      <w:r>
        <w:rPr>
          <w:sz w:val="26"/>
        </w:rPr>
        <w:t>Определение параметров микроклимата</w:t>
      </w:r>
    </w:p>
    <w:p w:rsidR="00D84FA6" w:rsidRDefault="00835E0A">
      <w:pPr>
        <w:numPr>
          <w:ilvl w:val="2"/>
          <w:numId w:val="1"/>
        </w:numPr>
        <w:rPr>
          <w:sz w:val="26"/>
        </w:rPr>
      </w:pPr>
      <w:r>
        <w:rPr>
          <w:sz w:val="26"/>
        </w:rPr>
        <w:t>Оценка освещенности</w:t>
      </w:r>
    </w:p>
    <w:p w:rsidR="00D84FA6" w:rsidRDefault="00835E0A">
      <w:pPr>
        <w:numPr>
          <w:ilvl w:val="2"/>
          <w:numId w:val="1"/>
        </w:numPr>
        <w:rPr>
          <w:sz w:val="26"/>
        </w:rPr>
      </w:pPr>
      <w:r>
        <w:rPr>
          <w:sz w:val="26"/>
        </w:rPr>
        <w:t>Исследование химической загрязненности</w:t>
      </w:r>
    </w:p>
    <w:p w:rsidR="00D84FA6" w:rsidRDefault="00835E0A">
      <w:pPr>
        <w:numPr>
          <w:ilvl w:val="2"/>
          <w:numId w:val="1"/>
        </w:numPr>
        <w:rPr>
          <w:sz w:val="26"/>
        </w:rPr>
      </w:pPr>
      <w:r>
        <w:rPr>
          <w:sz w:val="26"/>
        </w:rPr>
        <w:t>Оценка тяжести и напряженности трудового процесса.</w:t>
      </w:r>
    </w:p>
    <w:p w:rsidR="00D84FA6" w:rsidRDefault="00D84FA6">
      <w:pPr>
        <w:rPr>
          <w:sz w:val="26"/>
        </w:rPr>
      </w:pPr>
    </w:p>
    <w:p w:rsidR="00D84FA6" w:rsidRDefault="00835E0A">
      <w:pPr>
        <w:numPr>
          <w:ilvl w:val="0"/>
          <w:numId w:val="1"/>
        </w:numPr>
        <w:rPr>
          <w:b/>
          <w:bCs/>
          <w:sz w:val="26"/>
        </w:rPr>
      </w:pPr>
      <w:r>
        <w:rPr>
          <w:b/>
          <w:bCs/>
          <w:sz w:val="26"/>
        </w:rPr>
        <w:t xml:space="preserve">Оценка негативных производственных факторов в цехе по сборке аккумуляторных батарей 55 АТ ОАО «КнААЗ» </w:t>
      </w:r>
    </w:p>
    <w:p w:rsidR="00D84FA6" w:rsidRDefault="00835E0A">
      <w:pPr>
        <w:tabs>
          <w:tab w:val="num" w:pos="360"/>
        </w:tabs>
        <w:ind w:left="360" w:hanging="360"/>
        <w:rPr>
          <w:b/>
          <w:bCs/>
          <w:sz w:val="26"/>
        </w:rPr>
      </w:pPr>
      <w:r>
        <w:rPr>
          <w:b/>
          <w:bCs/>
          <w:sz w:val="26"/>
        </w:rPr>
        <w:t xml:space="preserve">     (результаты исследования)</w:t>
      </w:r>
    </w:p>
    <w:p w:rsidR="00D84FA6" w:rsidRDefault="00D84FA6">
      <w:pPr>
        <w:rPr>
          <w:b/>
          <w:bCs/>
          <w:sz w:val="26"/>
        </w:rPr>
      </w:pPr>
    </w:p>
    <w:p w:rsidR="00D84FA6" w:rsidRDefault="00835E0A">
      <w:pPr>
        <w:numPr>
          <w:ilvl w:val="1"/>
          <w:numId w:val="1"/>
        </w:numPr>
        <w:rPr>
          <w:sz w:val="26"/>
        </w:rPr>
      </w:pPr>
      <w:r>
        <w:rPr>
          <w:sz w:val="26"/>
        </w:rPr>
        <w:t xml:space="preserve"> </w:t>
      </w:r>
    </w:p>
    <w:p w:rsidR="00D84FA6" w:rsidRDefault="00835E0A">
      <w:pPr>
        <w:numPr>
          <w:ilvl w:val="1"/>
          <w:numId w:val="1"/>
        </w:numPr>
        <w:rPr>
          <w:sz w:val="26"/>
        </w:rPr>
      </w:pPr>
      <w:r>
        <w:rPr>
          <w:sz w:val="26"/>
        </w:rPr>
        <w:t>Тяжесть и напряженность труда …(н-р, машиниста насосной установки)</w:t>
      </w:r>
    </w:p>
    <w:p w:rsidR="00D84FA6" w:rsidRDefault="00D84FA6">
      <w:pPr>
        <w:rPr>
          <w:sz w:val="26"/>
        </w:rPr>
      </w:pPr>
    </w:p>
    <w:p w:rsidR="00D84FA6" w:rsidRDefault="00835E0A">
      <w:pPr>
        <w:pStyle w:val="a5"/>
        <w:numPr>
          <w:ilvl w:val="0"/>
          <w:numId w:val="1"/>
        </w:numPr>
        <w:rPr>
          <w:sz w:val="26"/>
        </w:rPr>
      </w:pPr>
      <w:r>
        <w:rPr>
          <w:sz w:val="26"/>
        </w:rPr>
        <w:t>Разработка мероприятий по защите от негативных производственных факторов.</w:t>
      </w:r>
    </w:p>
    <w:p w:rsidR="00D84FA6" w:rsidRDefault="00D84FA6">
      <w:pPr>
        <w:rPr>
          <w:b/>
          <w:bCs/>
          <w:sz w:val="26"/>
        </w:rPr>
      </w:pPr>
    </w:p>
    <w:p w:rsidR="00D84FA6" w:rsidRDefault="00835E0A">
      <w:pPr>
        <w:rPr>
          <w:b/>
          <w:bCs/>
          <w:sz w:val="26"/>
        </w:rPr>
      </w:pPr>
      <w:r>
        <w:rPr>
          <w:b/>
          <w:bCs/>
          <w:sz w:val="26"/>
        </w:rPr>
        <w:t>Заключение</w:t>
      </w:r>
    </w:p>
    <w:p w:rsidR="00D84FA6" w:rsidRDefault="00D84FA6">
      <w:pPr>
        <w:rPr>
          <w:b/>
          <w:bCs/>
          <w:sz w:val="26"/>
        </w:rPr>
      </w:pPr>
    </w:p>
    <w:p w:rsidR="00D84FA6" w:rsidRDefault="00835E0A">
      <w:pPr>
        <w:rPr>
          <w:sz w:val="26"/>
        </w:rPr>
      </w:pPr>
      <w:r>
        <w:rPr>
          <w:b/>
          <w:bCs/>
          <w:sz w:val="26"/>
        </w:rPr>
        <w:t>Список литературы</w:t>
      </w:r>
    </w:p>
    <w:p w:rsidR="00D84FA6" w:rsidRDefault="00D84FA6">
      <w:pPr>
        <w:rPr>
          <w:sz w:val="26"/>
        </w:rPr>
      </w:pPr>
    </w:p>
    <w:p w:rsidR="00D84FA6" w:rsidRDefault="00835E0A">
      <w:pPr>
        <w:pStyle w:val="2"/>
        <w:rPr>
          <w:rFonts w:ascii="Times New Roman" w:hAnsi="Times New Roman" w:cs="Times New Roman"/>
          <w:i w:val="0"/>
          <w:iCs w:val="0"/>
          <w:sz w:val="26"/>
        </w:rPr>
      </w:pPr>
      <w:r>
        <w:rPr>
          <w:rFonts w:ascii="Times New Roman" w:hAnsi="Times New Roman" w:cs="Times New Roman"/>
          <w:i w:val="0"/>
          <w:iCs w:val="0"/>
          <w:sz w:val="26"/>
        </w:rPr>
        <w:t>Приложения</w:t>
      </w:r>
    </w:p>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D84FA6"/>
    <w:p w:rsidR="00D84FA6" w:rsidRDefault="00835E0A">
      <w:pPr>
        <w:spacing w:line="360" w:lineRule="auto"/>
        <w:ind w:right="98" w:firstLine="720"/>
        <w:jc w:val="center"/>
        <w:rPr>
          <w:b/>
          <w:sz w:val="26"/>
          <w:szCs w:val="28"/>
        </w:rPr>
      </w:pPr>
      <w:r>
        <w:rPr>
          <w:b/>
          <w:sz w:val="26"/>
          <w:szCs w:val="28"/>
        </w:rPr>
        <w:t>Введение</w:t>
      </w:r>
    </w:p>
    <w:p w:rsidR="00D84FA6" w:rsidRDefault="00D84FA6">
      <w:pPr>
        <w:spacing w:line="120" w:lineRule="auto"/>
        <w:ind w:right="96" w:firstLine="720"/>
        <w:jc w:val="both"/>
        <w:rPr>
          <w:sz w:val="26"/>
          <w:szCs w:val="28"/>
        </w:rPr>
      </w:pPr>
    </w:p>
    <w:p w:rsidR="00D84FA6" w:rsidRDefault="00835E0A">
      <w:pPr>
        <w:spacing w:line="360" w:lineRule="auto"/>
        <w:ind w:right="-185" w:firstLine="720"/>
        <w:jc w:val="both"/>
        <w:rPr>
          <w:sz w:val="26"/>
          <w:szCs w:val="28"/>
        </w:rPr>
      </w:pPr>
      <w:r>
        <w:rPr>
          <w:sz w:val="26"/>
          <w:szCs w:val="28"/>
        </w:rPr>
        <w:t xml:space="preserve">В настоящее время большое внимание уделяется вопросам управлений охраны труда на предприятиях. Исследования рабочих мест по тяжести и напряженности труда является важной составляющей организации охраны труда. Особое значение такие исследования приобретают на потенциально вредных и опасных производствах, к которым в г. Комсомольске-на-Амуре относится ОАО «Комсомольский-на-Амуре аккумуляторный завод» (ОАО «КнААЗ»). </w:t>
      </w:r>
    </w:p>
    <w:p w:rsidR="00D84FA6" w:rsidRDefault="00835E0A">
      <w:pPr>
        <w:spacing w:line="360" w:lineRule="auto"/>
        <w:ind w:right="-185" w:firstLine="720"/>
        <w:jc w:val="both"/>
        <w:rPr>
          <w:sz w:val="26"/>
          <w:szCs w:val="28"/>
        </w:rPr>
      </w:pPr>
      <w:r>
        <w:rPr>
          <w:sz w:val="26"/>
          <w:szCs w:val="28"/>
        </w:rPr>
        <w:t>Исследования рабочих мест проводят для того, чтобы улучшить условия труда и повысить безопасность производства, понизить производственный травматизм, профессиональные заболевания, что сохранит здоровье трудящихся и одновременно приведет к уменьшению затрат на оплату льгот и компенсаций за работу в неблагоприятных условиях труда, на лечение, переподготовку работников производства в связи с текучестью кадров по причинам, связанным с условиями труда.</w:t>
      </w:r>
    </w:p>
    <w:p w:rsidR="00D84FA6" w:rsidRDefault="00835E0A">
      <w:pPr>
        <w:spacing w:line="360" w:lineRule="auto"/>
        <w:ind w:right="-185" w:firstLine="720"/>
        <w:jc w:val="both"/>
        <w:rPr>
          <w:sz w:val="26"/>
          <w:szCs w:val="28"/>
        </w:rPr>
      </w:pPr>
      <w:r>
        <w:rPr>
          <w:sz w:val="26"/>
          <w:szCs w:val="28"/>
        </w:rPr>
        <w:t>Целью данной работы является исследование производственной среды и особенностей труда рабочих цеха по сборке аккумуляторов ОАО «КНААЗ».</w:t>
      </w:r>
    </w:p>
    <w:p w:rsidR="00D84FA6" w:rsidRDefault="00835E0A">
      <w:pPr>
        <w:spacing w:line="360" w:lineRule="auto"/>
        <w:ind w:right="-185" w:firstLine="720"/>
        <w:jc w:val="both"/>
        <w:rPr>
          <w:sz w:val="26"/>
          <w:szCs w:val="28"/>
        </w:rPr>
      </w:pPr>
      <w:r>
        <w:rPr>
          <w:sz w:val="26"/>
          <w:szCs w:val="28"/>
        </w:rPr>
        <w:t>3адачами дипломной работы являются:</w:t>
      </w:r>
    </w:p>
    <w:p w:rsidR="00D84FA6" w:rsidRDefault="00835E0A" w:rsidP="00835E0A">
      <w:pPr>
        <w:numPr>
          <w:ilvl w:val="0"/>
          <w:numId w:val="16"/>
        </w:numPr>
        <w:tabs>
          <w:tab w:val="clear" w:pos="1785"/>
        </w:tabs>
        <w:spacing w:line="360" w:lineRule="auto"/>
        <w:ind w:left="540" w:right="-185" w:hanging="540"/>
        <w:jc w:val="both"/>
        <w:rPr>
          <w:sz w:val="26"/>
          <w:szCs w:val="28"/>
        </w:rPr>
      </w:pPr>
      <w:r>
        <w:rPr>
          <w:sz w:val="26"/>
          <w:szCs w:val="28"/>
        </w:rPr>
        <w:t>Выявление и анализ негативных производственных факторов для всех рабочих мест цеха.</w:t>
      </w:r>
    </w:p>
    <w:p w:rsidR="00D84FA6" w:rsidRDefault="00835E0A" w:rsidP="00835E0A">
      <w:pPr>
        <w:numPr>
          <w:ilvl w:val="0"/>
          <w:numId w:val="16"/>
        </w:numPr>
        <w:tabs>
          <w:tab w:val="clear" w:pos="1785"/>
        </w:tabs>
        <w:spacing w:line="360" w:lineRule="auto"/>
        <w:ind w:left="540" w:right="-185" w:hanging="540"/>
        <w:jc w:val="both"/>
        <w:rPr>
          <w:sz w:val="26"/>
          <w:szCs w:val="28"/>
        </w:rPr>
      </w:pPr>
      <w:r>
        <w:rPr>
          <w:sz w:val="26"/>
          <w:szCs w:val="28"/>
        </w:rPr>
        <w:t>Оценка напряженности трудового процесса.</w:t>
      </w:r>
    </w:p>
    <w:p w:rsidR="00D84FA6" w:rsidRDefault="00835E0A" w:rsidP="00835E0A">
      <w:pPr>
        <w:numPr>
          <w:ilvl w:val="0"/>
          <w:numId w:val="16"/>
        </w:numPr>
        <w:tabs>
          <w:tab w:val="clear" w:pos="1785"/>
        </w:tabs>
        <w:spacing w:line="360" w:lineRule="auto"/>
        <w:ind w:left="540" w:right="-185" w:hanging="540"/>
        <w:jc w:val="both"/>
        <w:rPr>
          <w:sz w:val="26"/>
          <w:szCs w:val="28"/>
        </w:rPr>
      </w:pPr>
      <w:r>
        <w:rPr>
          <w:sz w:val="26"/>
          <w:szCs w:val="28"/>
        </w:rPr>
        <w:t>Оценка травмобезопасности рабочих мест.</w:t>
      </w:r>
    </w:p>
    <w:p w:rsidR="00D84FA6" w:rsidRDefault="00835E0A" w:rsidP="00835E0A">
      <w:pPr>
        <w:numPr>
          <w:ilvl w:val="0"/>
          <w:numId w:val="16"/>
        </w:numPr>
        <w:tabs>
          <w:tab w:val="clear" w:pos="1785"/>
        </w:tabs>
        <w:spacing w:line="360" w:lineRule="auto"/>
        <w:ind w:left="540" w:right="-185" w:hanging="540"/>
        <w:jc w:val="both"/>
        <w:rPr>
          <w:sz w:val="26"/>
          <w:szCs w:val="28"/>
        </w:rPr>
      </w:pPr>
      <w:r>
        <w:rPr>
          <w:sz w:val="26"/>
          <w:szCs w:val="28"/>
        </w:rPr>
        <w:t>Оценка обеспеченности работников средствами индивидуальной защиты.</w:t>
      </w:r>
    </w:p>
    <w:p w:rsidR="00D84FA6" w:rsidRDefault="00835E0A">
      <w:pPr>
        <w:spacing w:line="360" w:lineRule="auto"/>
        <w:ind w:right="-185" w:firstLine="720"/>
        <w:jc w:val="both"/>
        <w:rPr>
          <w:sz w:val="26"/>
          <w:szCs w:val="28"/>
        </w:rPr>
      </w:pPr>
      <w:r>
        <w:rPr>
          <w:sz w:val="26"/>
          <w:szCs w:val="28"/>
        </w:rPr>
        <w:t xml:space="preserve"> </w:t>
      </w:r>
    </w:p>
    <w:p w:rsidR="00D84FA6" w:rsidRDefault="00D84FA6">
      <w:pPr>
        <w:spacing w:line="360" w:lineRule="auto"/>
        <w:ind w:right="98" w:firstLine="798"/>
        <w:jc w:val="both"/>
        <w:rPr>
          <w:b/>
          <w:sz w:val="26"/>
          <w:szCs w:val="28"/>
        </w:rPr>
      </w:pPr>
    </w:p>
    <w:p w:rsidR="00D84FA6" w:rsidRDefault="00D84FA6">
      <w:pPr>
        <w:spacing w:line="360" w:lineRule="auto"/>
        <w:ind w:right="98" w:firstLine="798"/>
        <w:jc w:val="both"/>
        <w:rPr>
          <w:b/>
          <w:sz w:val="26"/>
          <w:szCs w:val="28"/>
        </w:rPr>
      </w:pPr>
    </w:p>
    <w:p w:rsidR="00D84FA6" w:rsidRDefault="00D84FA6">
      <w:pPr>
        <w:spacing w:line="360" w:lineRule="auto"/>
        <w:ind w:right="98" w:firstLine="798"/>
        <w:jc w:val="both"/>
        <w:rPr>
          <w:b/>
          <w:sz w:val="26"/>
          <w:szCs w:val="28"/>
        </w:rPr>
      </w:pPr>
    </w:p>
    <w:p w:rsidR="00D84FA6" w:rsidRDefault="00D84FA6">
      <w:pPr>
        <w:spacing w:line="360" w:lineRule="auto"/>
        <w:ind w:right="98" w:firstLine="798"/>
        <w:jc w:val="both"/>
        <w:rPr>
          <w:b/>
          <w:sz w:val="26"/>
          <w:szCs w:val="28"/>
        </w:rPr>
      </w:pPr>
    </w:p>
    <w:p w:rsidR="00D84FA6" w:rsidRDefault="00D84FA6">
      <w:pPr>
        <w:spacing w:line="360" w:lineRule="auto"/>
        <w:ind w:right="98" w:firstLine="798"/>
        <w:jc w:val="both"/>
        <w:rPr>
          <w:b/>
          <w:sz w:val="26"/>
          <w:szCs w:val="28"/>
        </w:rPr>
      </w:pPr>
    </w:p>
    <w:p w:rsidR="00D84FA6" w:rsidRDefault="00D84FA6">
      <w:pPr>
        <w:spacing w:line="360" w:lineRule="auto"/>
        <w:ind w:right="98" w:firstLine="798"/>
        <w:jc w:val="both"/>
        <w:rPr>
          <w:b/>
          <w:sz w:val="26"/>
          <w:szCs w:val="28"/>
        </w:rPr>
      </w:pPr>
    </w:p>
    <w:p w:rsidR="00D84FA6" w:rsidRDefault="00D84FA6">
      <w:pPr>
        <w:spacing w:line="360" w:lineRule="auto"/>
        <w:ind w:right="98" w:firstLine="798"/>
        <w:jc w:val="both"/>
        <w:rPr>
          <w:b/>
          <w:sz w:val="26"/>
          <w:szCs w:val="28"/>
        </w:rPr>
      </w:pPr>
    </w:p>
    <w:p w:rsidR="00D84FA6" w:rsidRDefault="00D84FA6">
      <w:pPr>
        <w:spacing w:line="360" w:lineRule="auto"/>
        <w:ind w:right="98" w:firstLine="798"/>
        <w:jc w:val="both"/>
        <w:rPr>
          <w:b/>
          <w:sz w:val="26"/>
          <w:szCs w:val="28"/>
        </w:rPr>
      </w:pPr>
    </w:p>
    <w:p w:rsidR="00D84FA6" w:rsidRDefault="00835E0A">
      <w:pPr>
        <w:spacing w:line="360" w:lineRule="auto"/>
        <w:ind w:right="98"/>
        <w:jc w:val="center"/>
        <w:rPr>
          <w:b/>
          <w:sz w:val="26"/>
          <w:szCs w:val="28"/>
        </w:rPr>
      </w:pPr>
      <w:r>
        <w:rPr>
          <w:b/>
          <w:sz w:val="26"/>
          <w:szCs w:val="28"/>
        </w:rPr>
        <w:t>Глава 1. Производственная среда (обзор литературы)</w:t>
      </w:r>
    </w:p>
    <w:p w:rsidR="00D84FA6" w:rsidRDefault="00D84FA6">
      <w:pPr>
        <w:spacing w:line="120" w:lineRule="auto"/>
        <w:ind w:right="96" w:firstLine="799"/>
        <w:jc w:val="both"/>
        <w:rPr>
          <w:b/>
          <w:sz w:val="26"/>
          <w:szCs w:val="28"/>
        </w:rPr>
      </w:pPr>
    </w:p>
    <w:p w:rsidR="00D84FA6" w:rsidRDefault="00835E0A">
      <w:pPr>
        <w:jc w:val="center"/>
        <w:rPr>
          <w:b/>
          <w:sz w:val="26"/>
          <w:szCs w:val="28"/>
        </w:rPr>
      </w:pPr>
      <w:r>
        <w:rPr>
          <w:b/>
          <w:sz w:val="26"/>
          <w:szCs w:val="28"/>
        </w:rPr>
        <w:t xml:space="preserve">1.1. Вредные факторы производственной среды </w:t>
      </w:r>
    </w:p>
    <w:p w:rsidR="00D84FA6" w:rsidRDefault="00835E0A">
      <w:pPr>
        <w:jc w:val="center"/>
        <w:rPr>
          <w:b/>
          <w:sz w:val="26"/>
          <w:szCs w:val="28"/>
        </w:rPr>
      </w:pPr>
      <w:r>
        <w:rPr>
          <w:b/>
          <w:sz w:val="26"/>
          <w:szCs w:val="28"/>
        </w:rPr>
        <w:t>и их влияние на организм работника</w:t>
      </w:r>
    </w:p>
    <w:p w:rsidR="00D84FA6" w:rsidRDefault="00D84FA6">
      <w:pPr>
        <w:jc w:val="center"/>
        <w:rPr>
          <w:b/>
          <w:sz w:val="26"/>
          <w:szCs w:val="28"/>
        </w:rPr>
      </w:pPr>
    </w:p>
    <w:p w:rsidR="00D84FA6" w:rsidRDefault="00D84FA6">
      <w:pPr>
        <w:spacing w:line="120" w:lineRule="auto"/>
        <w:ind w:left="799"/>
        <w:jc w:val="both"/>
        <w:rPr>
          <w:b/>
          <w:sz w:val="26"/>
          <w:szCs w:val="28"/>
        </w:rPr>
      </w:pPr>
    </w:p>
    <w:p w:rsidR="00D84FA6" w:rsidRDefault="00835E0A">
      <w:pPr>
        <w:spacing w:line="360" w:lineRule="auto"/>
        <w:ind w:firstLine="720"/>
        <w:jc w:val="both"/>
        <w:rPr>
          <w:sz w:val="26"/>
          <w:szCs w:val="28"/>
        </w:rPr>
      </w:pPr>
      <w:r>
        <w:rPr>
          <w:sz w:val="26"/>
          <w:szCs w:val="28"/>
        </w:rPr>
        <w:t>Совокупность и уровень различных факторов производственной среды существенно влияют на условия труда, состояние здоровья и заболеваемость работающих. При определенном сочетании и невысоких (нормативных) значениях этих факторов человек чувствует себя комфортно. При других сочетаниях и уровнях, превышающих нормативные, вследствие проведения недостаточного объема необходимых профилактических мероприятий, могут оказывать неблагоприятное влияние, нарушать течение нормальных физиологических процессов в организме, способствуя возникновению тех или иных патологических процессов.</w:t>
      </w:r>
    </w:p>
    <w:p w:rsidR="00D84FA6" w:rsidRDefault="00835E0A">
      <w:pPr>
        <w:spacing w:line="360" w:lineRule="auto"/>
        <w:ind w:firstLine="720"/>
        <w:jc w:val="both"/>
        <w:rPr>
          <w:sz w:val="26"/>
          <w:szCs w:val="28"/>
        </w:rPr>
      </w:pPr>
      <w:r>
        <w:rPr>
          <w:sz w:val="26"/>
          <w:szCs w:val="28"/>
        </w:rPr>
        <w:t>Особенности, возникающие при этом негативных изменений в организме и мер по их предупреждению определяются характером воздействующего вредного фактора производственной среды, что требует специального, более детального рассмотрения данного вопроса применительно к отдельным профессиональным вредностям, наиболее распространенным в производственных условиях. Ниже будет рассмотрено воздействие негативных факторов на организм человека, и будут предложены мероприятия по их снижению.</w:t>
      </w:r>
    </w:p>
    <w:p w:rsidR="00D84FA6" w:rsidRDefault="00835E0A">
      <w:pPr>
        <w:pStyle w:val="21"/>
        <w:spacing w:after="0" w:line="360" w:lineRule="auto"/>
        <w:ind w:firstLine="709"/>
        <w:jc w:val="both"/>
        <w:rPr>
          <w:sz w:val="26"/>
          <w:szCs w:val="28"/>
        </w:rPr>
      </w:pPr>
      <w:r>
        <w:rPr>
          <w:sz w:val="26"/>
          <w:szCs w:val="28"/>
        </w:rPr>
        <w:t>Работа на промышленном предприятии потенциально опасна для здоровья, так как при этом формируется целый ряд неблагоприятных факторов (из классификации опасных и вредных производственных факторов ГОСТ 12.0.003-74 «Опасные и вредные производственные факторы. Классификации»):</w:t>
      </w:r>
    </w:p>
    <w:p w:rsidR="00D84FA6" w:rsidRDefault="00835E0A" w:rsidP="00835E0A">
      <w:pPr>
        <w:pStyle w:val="21"/>
        <w:numPr>
          <w:ilvl w:val="0"/>
          <w:numId w:val="3"/>
        </w:numPr>
        <w:tabs>
          <w:tab w:val="left" w:pos="1080"/>
          <w:tab w:val="left" w:pos="1260"/>
        </w:tabs>
        <w:spacing w:after="0" w:line="360" w:lineRule="auto"/>
        <w:ind w:hanging="758"/>
        <w:jc w:val="both"/>
        <w:rPr>
          <w:sz w:val="26"/>
          <w:szCs w:val="28"/>
        </w:rPr>
      </w:pPr>
      <w:r>
        <w:rPr>
          <w:sz w:val="26"/>
          <w:szCs w:val="28"/>
        </w:rPr>
        <w:t>высокая интенсивность труда;</w:t>
      </w:r>
    </w:p>
    <w:p w:rsidR="00D84FA6" w:rsidRDefault="00835E0A" w:rsidP="00835E0A">
      <w:pPr>
        <w:pStyle w:val="21"/>
        <w:numPr>
          <w:ilvl w:val="0"/>
          <w:numId w:val="3"/>
        </w:numPr>
        <w:tabs>
          <w:tab w:val="left" w:pos="1080"/>
          <w:tab w:val="left" w:pos="1260"/>
        </w:tabs>
        <w:spacing w:after="0" w:line="360" w:lineRule="auto"/>
        <w:ind w:hanging="758"/>
        <w:jc w:val="both"/>
        <w:rPr>
          <w:sz w:val="26"/>
          <w:szCs w:val="28"/>
        </w:rPr>
      </w:pPr>
      <w:r>
        <w:rPr>
          <w:sz w:val="26"/>
          <w:szCs w:val="28"/>
        </w:rPr>
        <w:t>монотонность производственного труда;</w:t>
      </w:r>
    </w:p>
    <w:p w:rsidR="00D84FA6" w:rsidRDefault="00835E0A" w:rsidP="00835E0A">
      <w:pPr>
        <w:pStyle w:val="21"/>
        <w:numPr>
          <w:ilvl w:val="0"/>
          <w:numId w:val="3"/>
        </w:numPr>
        <w:tabs>
          <w:tab w:val="left" w:pos="1080"/>
          <w:tab w:val="left" w:pos="1260"/>
        </w:tabs>
        <w:spacing w:after="0" w:line="360" w:lineRule="auto"/>
        <w:ind w:hanging="758"/>
        <w:jc w:val="both"/>
        <w:rPr>
          <w:sz w:val="26"/>
          <w:szCs w:val="28"/>
        </w:rPr>
      </w:pPr>
      <w:r>
        <w:rPr>
          <w:sz w:val="26"/>
          <w:szCs w:val="28"/>
        </w:rPr>
        <w:t>специфические условия зрительной нагрузки;</w:t>
      </w:r>
    </w:p>
    <w:p w:rsidR="00D84FA6" w:rsidRDefault="00835E0A" w:rsidP="00835E0A">
      <w:pPr>
        <w:pStyle w:val="21"/>
        <w:numPr>
          <w:ilvl w:val="0"/>
          <w:numId w:val="3"/>
        </w:numPr>
        <w:tabs>
          <w:tab w:val="left" w:pos="1080"/>
          <w:tab w:val="left" w:pos="1260"/>
        </w:tabs>
        <w:spacing w:after="0" w:line="360" w:lineRule="auto"/>
        <w:ind w:hanging="758"/>
        <w:jc w:val="both"/>
        <w:rPr>
          <w:sz w:val="26"/>
          <w:szCs w:val="28"/>
        </w:rPr>
      </w:pPr>
      <w:r>
        <w:rPr>
          <w:sz w:val="26"/>
          <w:szCs w:val="28"/>
        </w:rPr>
        <w:t>наличие электромагнитных излучений;</w:t>
      </w:r>
    </w:p>
    <w:p w:rsidR="00D84FA6" w:rsidRDefault="00835E0A" w:rsidP="00835E0A">
      <w:pPr>
        <w:pStyle w:val="21"/>
        <w:numPr>
          <w:ilvl w:val="0"/>
          <w:numId w:val="3"/>
        </w:numPr>
        <w:tabs>
          <w:tab w:val="left" w:pos="1080"/>
          <w:tab w:val="left" w:pos="1260"/>
        </w:tabs>
        <w:spacing w:after="0" w:line="360" w:lineRule="auto"/>
        <w:ind w:hanging="758"/>
        <w:jc w:val="both"/>
        <w:rPr>
          <w:sz w:val="26"/>
          <w:szCs w:val="28"/>
        </w:rPr>
      </w:pPr>
      <w:r>
        <w:rPr>
          <w:sz w:val="26"/>
          <w:szCs w:val="28"/>
        </w:rPr>
        <w:t>тепловыделений и шума от оборудования.</w:t>
      </w:r>
    </w:p>
    <w:p w:rsidR="00D84FA6" w:rsidRDefault="00835E0A">
      <w:pPr>
        <w:pStyle w:val="21"/>
        <w:spacing w:after="0" w:line="360" w:lineRule="auto"/>
        <w:ind w:firstLine="709"/>
        <w:jc w:val="both"/>
        <w:rPr>
          <w:sz w:val="26"/>
          <w:szCs w:val="28"/>
        </w:rPr>
      </w:pPr>
      <w:r>
        <w:rPr>
          <w:sz w:val="26"/>
          <w:szCs w:val="28"/>
        </w:rPr>
        <w:t>физические факторы:</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повышенная температура воздуха рабочей зоны;</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повышенный уровень шума на рабочем месте;</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повышенная или пониженная влажность воздуха;</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повышенная или пониженная подвижность воздуха;</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повышенная или пониженная ионизация воздуха;</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опасный уровень статического электричества;</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повышенный уровень электромагнитных излучений;</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отсутствие или недостаток естественного света;</w:t>
      </w:r>
    </w:p>
    <w:p w:rsidR="00D84FA6" w:rsidRDefault="00835E0A" w:rsidP="00835E0A">
      <w:pPr>
        <w:pStyle w:val="21"/>
        <w:numPr>
          <w:ilvl w:val="0"/>
          <w:numId w:val="4"/>
        </w:numPr>
        <w:tabs>
          <w:tab w:val="left" w:pos="1080"/>
          <w:tab w:val="left" w:pos="1260"/>
        </w:tabs>
        <w:spacing w:after="0" w:line="360" w:lineRule="auto"/>
        <w:ind w:hanging="758"/>
        <w:jc w:val="both"/>
        <w:rPr>
          <w:sz w:val="26"/>
          <w:szCs w:val="28"/>
        </w:rPr>
      </w:pPr>
      <w:r>
        <w:rPr>
          <w:sz w:val="26"/>
          <w:szCs w:val="28"/>
        </w:rPr>
        <w:t>недостаточная освещенность.</w:t>
      </w:r>
    </w:p>
    <w:p w:rsidR="00D84FA6" w:rsidRDefault="00D84FA6">
      <w:pPr>
        <w:spacing w:line="120" w:lineRule="auto"/>
        <w:jc w:val="both"/>
        <w:rPr>
          <w:b/>
          <w:sz w:val="26"/>
          <w:szCs w:val="28"/>
        </w:rPr>
      </w:pPr>
    </w:p>
    <w:p w:rsidR="00D84FA6" w:rsidRDefault="00835E0A">
      <w:pPr>
        <w:spacing w:line="360" w:lineRule="auto"/>
        <w:jc w:val="center"/>
        <w:rPr>
          <w:b/>
          <w:sz w:val="26"/>
          <w:szCs w:val="28"/>
        </w:rPr>
      </w:pPr>
      <w:r>
        <w:rPr>
          <w:b/>
          <w:sz w:val="26"/>
          <w:szCs w:val="28"/>
        </w:rPr>
        <w:t>1.1.1. Шум. Защита от шума</w:t>
      </w:r>
    </w:p>
    <w:p w:rsidR="00D84FA6" w:rsidRDefault="00D84FA6">
      <w:pPr>
        <w:spacing w:line="120" w:lineRule="auto"/>
        <w:jc w:val="both"/>
        <w:rPr>
          <w:sz w:val="26"/>
          <w:szCs w:val="28"/>
        </w:rPr>
      </w:pPr>
    </w:p>
    <w:p w:rsidR="00D84FA6" w:rsidRDefault="00835E0A">
      <w:pPr>
        <w:spacing w:line="360" w:lineRule="auto"/>
        <w:ind w:firstLine="720"/>
        <w:jc w:val="both"/>
        <w:rPr>
          <w:sz w:val="26"/>
          <w:szCs w:val="28"/>
        </w:rPr>
      </w:pPr>
      <w:r>
        <w:rPr>
          <w:sz w:val="26"/>
          <w:szCs w:val="28"/>
        </w:rPr>
        <w:t>Нормированные параметры шума на рабочих местах определены ГОСТ 12.1.003-83 “ССБТ Шум. Общие требования безопасности и Санитарными нормами СН 2.2.4) 2.1.8.562-96 «Шум на рабочих местах, в помещениях жилых, общественных зданий и на территории жилой застройки» для нормирования постоянных шумов применяют допустимые уровни звукового давления в девяти октавных полосах частот со среднегеометрическими частотами 31.5; 63; 125; 250;500; 1000; 2000; 4000; 8000 Гц. допустимые уровни звукового давления в октавных полосах частот следует принимать для широкополосного шума 107, 95, 87, 82, 78, 75, 73, 71, 69 дБ. Любой источник шума характеризуется прежде всего звуковой мощностью - Р (Вт). для ориентировочной оценки в качестве характеристики постоянного широкополосного шума на постоянных рабочих местах допускается принимать 80 дБ.</w:t>
      </w:r>
    </w:p>
    <w:p w:rsidR="00D84FA6" w:rsidRDefault="00835E0A">
      <w:pPr>
        <w:spacing w:line="360" w:lineRule="auto"/>
        <w:ind w:firstLine="720"/>
        <w:jc w:val="both"/>
        <w:rPr>
          <w:sz w:val="26"/>
          <w:szCs w:val="28"/>
        </w:rPr>
      </w:pPr>
      <w:r>
        <w:rPr>
          <w:sz w:val="26"/>
          <w:szCs w:val="28"/>
        </w:rPr>
        <w:t>Шумы принято классифицировать (ГОСТ 12.1.003-83 «ССБТ Шум. Общие требования безопасности  по их спектральным и временным характеристикам» (Таб. 1).</w:t>
      </w:r>
    </w:p>
    <w:p w:rsidR="00D84FA6" w:rsidRDefault="00835E0A">
      <w:pPr>
        <w:spacing w:line="360" w:lineRule="auto"/>
        <w:ind w:firstLine="720"/>
        <w:jc w:val="both"/>
        <w:rPr>
          <w:sz w:val="26"/>
          <w:szCs w:val="28"/>
        </w:rPr>
      </w:pPr>
      <w:r>
        <w:rPr>
          <w:sz w:val="26"/>
          <w:szCs w:val="28"/>
        </w:rPr>
        <w:t>К постоянному относят шум, уровень звука которого за восьмичасовой рабочий день изменяется не более, чем на 5дБ. Широкополосным считают шум, в котором звуковая энергия распределена по высшему спектру звуковых частот.</w:t>
      </w:r>
    </w:p>
    <w:p w:rsidR="00D84FA6" w:rsidRDefault="00835E0A">
      <w:pPr>
        <w:pStyle w:val="21"/>
        <w:spacing w:after="0" w:line="360" w:lineRule="auto"/>
        <w:jc w:val="right"/>
        <w:rPr>
          <w:sz w:val="26"/>
          <w:szCs w:val="28"/>
        </w:rPr>
      </w:pPr>
      <w:r>
        <w:rPr>
          <w:sz w:val="26"/>
          <w:szCs w:val="28"/>
        </w:rPr>
        <w:t>Таблица 1</w:t>
      </w:r>
    </w:p>
    <w:p w:rsidR="00D84FA6" w:rsidRDefault="00835E0A">
      <w:pPr>
        <w:pStyle w:val="21"/>
        <w:spacing w:after="0" w:line="240" w:lineRule="auto"/>
        <w:jc w:val="center"/>
        <w:rPr>
          <w:bCs/>
          <w:sz w:val="26"/>
          <w:szCs w:val="28"/>
        </w:rPr>
      </w:pPr>
      <w:r>
        <w:rPr>
          <w:bCs/>
          <w:sz w:val="26"/>
          <w:szCs w:val="28"/>
        </w:rPr>
        <w:t>Уровни звука, эквивалентные уровни звука и уровни звукового давления в  октавных полосах частот (ГОСТ 12.1.003-83 ССБТ)</w:t>
      </w:r>
    </w:p>
    <w:p w:rsidR="00D84FA6" w:rsidRDefault="00D84FA6">
      <w:pPr>
        <w:pStyle w:val="21"/>
        <w:spacing w:after="0" w:line="240" w:lineRule="auto"/>
        <w:jc w:val="center"/>
        <w:rPr>
          <w:sz w:val="26"/>
          <w:szCs w:val="28"/>
        </w:rPr>
      </w:pPr>
    </w:p>
    <w:tbl>
      <w:tblPr>
        <w:tblW w:w="9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6"/>
        <w:gridCol w:w="644"/>
        <w:gridCol w:w="510"/>
        <w:gridCol w:w="535"/>
        <w:gridCol w:w="563"/>
        <w:gridCol w:w="563"/>
        <w:gridCol w:w="750"/>
        <w:gridCol w:w="739"/>
        <w:gridCol w:w="738"/>
        <w:gridCol w:w="765"/>
        <w:gridCol w:w="1697"/>
      </w:tblGrid>
      <w:tr w:rsidR="00D84FA6">
        <w:trPr>
          <w:cantSplit/>
          <w:trHeight w:val="1121"/>
        </w:trPr>
        <w:tc>
          <w:tcPr>
            <w:tcW w:w="1876" w:type="dxa"/>
            <w:vMerge w:val="restart"/>
            <w:vAlign w:val="center"/>
          </w:tcPr>
          <w:p w:rsidR="00D84FA6" w:rsidRDefault="00835E0A">
            <w:pPr>
              <w:pStyle w:val="21"/>
              <w:spacing w:after="0" w:line="240" w:lineRule="auto"/>
              <w:jc w:val="center"/>
              <w:rPr>
                <w:bCs/>
                <w:sz w:val="26"/>
              </w:rPr>
            </w:pPr>
            <w:r>
              <w:rPr>
                <w:bCs/>
                <w:sz w:val="26"/>
              </w:rPr>
              <w:t>Тип помещений</w:t>
            </w:r>
          </w:p>
        </w:tc>
        <w:tc>
          <w:tcPr>
            <w:tcW w:w="5807" w:type="dxa"/>
            <w:gridSpan w:val="9"/>
            <w:tcBorders>
              <w:bottom w:val="single" w:sz="4" w:space="0" w:color="auto"/>
            </w:tcBorders>
            <w:vAlign w:val="center"/>
          </w:tcPr>
          <w:p w:rsidR="00D84FA6" w:rsidRDefault="00835E0A">
            <w:pPr>
              <w:pStyle w:val="21"/>
              <w:spacing w:after="0" w:line="240" w:lineRule="auto"/>
              <w:jc w:val="center"/>
              <w:rPr>
                <w:bCs/>
                <w:sz w:val="26"/>
              </w:rPr>
            </w:pPr>
            <w:r>
              <w:rPr>
                <w:bCs/>
                <w:sz w:val="26"/>
              </w:rPr>
              <w:t>Уровни звукового давления, дБ</w:t>
            </w:r>
          </w:p>
          <w:p w:rsidR="00D84FA6" w:rsidRDefault="00835E0A">
            <w:pPr>
              <w:pStyle w:val="21"/>
              <w:spacing w:after="0" w:line="240" w:lineRule="auto"/>
              <w:jc w:val="center"/>
              <w:rPr>
                <w:bCs/>
                <w:sz w:val="26"/>
              </w:rPr>
            </w:pPr>
            <w:r>
              <w:rPr>
                <w:bCs/>
                <w:sz w:val="26"/>
              </w:rPr>
              <w:t>Среднегеометрические частоты октавных</w:t>
            </w:r>
          </w:p>
          <w:p w:rsidR="00D84FA6" w:rsidRDefault="00835E0A">
            <w:pPr>
              <w:pStyle w:val="21"/>
              <w:spacing w:after="0" w:line="240" w:lineRule="auto"/>
              <w:jc w:val="center"/>
              <w:rPr>
                <w:bCs/>
                <w:sz w:val="26"/>
              </w:rPr>
            </w:pPr>
            <w:r>
              <w:rPr>
                <w:bCs/>
                <w:sz w:val="26"/>
              </w:rPr>
              <w:t>полос, Гц</w:t>
            </w:r>
          </w:p>
        </w:tc>
        <w:tc>
          <w:tcPr>
            <w:tcW w:w="1697" w:type="dxa"/>
            <w:vAlign w:val="center"/>
          </w:tcPr>
          <w:p w:rsidR="00D84FA6" w:rsidRDefault="00835E0A">
            <w:pPr>
              <w:pStyle w:val="21"/>
              <w:spacing w:after="0" w:line="240" w:lineRule="auto"/>
              <w:ind w:hanging="99"/>
              <w:jc w:val="center"/>
              <w:rPr>
                <w:bCs/>
                <w:sz w:val="26"/>
              </w:rPr>
            </w:pPr>
            <w:r>
              <w:rPr>
                <w:bCs/>
                <w:sz w:val="26"/>
              </w:rPr>
              <w:t>Уровни звука, эквивалентные уровни звука, дБ</w:t>
            </w:r>
          </w:p>
        </w:tc>
      </w:tr>
      <w:tr w:rsidR="00D84FA6">
        <w:trPr>
          <w:cantSplit/>
          <w:trHeight w:val="146"/>
        </w:trPr>
        <w:tc>
          <w:tcPr>
            <w:tcW w:w="1876" w:type="dxa"/>
            <w:vMerge/>
          </w:tcPr>
          <w:p w:rsidR="00D84FA6" w:rsidRDefault="00D84FA6">
            <w:pPr>
              <w:pStyle w:val="21"/>
              <w:spacing w:after="0" w:line="240" w:lineRule="auto"/>
              <w:rPr>
                <w:sz w:val="26"/>
              </w:rPr>
            </w:pPr>
          </w:p>
        </w:tc>
        <w:tc>
          <w:tcPr>
            <w:tcW w:w="644" w:type="dxa"/>
            <w:vAlign w:val="center"/>
          </w:tcPr>
          <w:p w:rsidR="00D84FA6" w:rsidRDefault="00835E0A">
            <w:pPr>
              <w:pStyle w:val="21"/>
              <w:spacing w:after="0" w:line="240" w:lineRule="auto"/>
              <w:ind w:left="-108"/>
              <w:jc w:val="center"/>
              <w:rPr>
                <w:bCs/>
                <w:sz w:val="26"/>
              </w:rPr>
            </w:pPr>
            <w:r>
              <w:rPr>
                <w:bCs/>
                <w:sz w:val="26"/>
              </w:rPr>
              <w:t>31,5</w:t>
            </w:r>
          </w:p>
        </w:tc>
        <w:tc>
          <w:tcPr>
            <w:tcW w:w="510" w:type="dxa"/>
            <w:vAlign w:val="center"/>
          </w:tcPr>
          <w:p w:rsidR="00D84FA6" w:rsidRDefault="00835E0A">
            <w:pPr>
              <w:pStyle w:val="21"/>
              <w:spacing w:after="0" w:line="240" w:lineRule="auto"/>
              <w:ind w:left="-27" w:hanging="207"/>
              <w:jc w:val="right"/>
              <w:rPr>
                <w:bCs/>
                <w:sz w:val="26"/>
              </w:rPr>
            </w:pPr>
            <w:r>
              <w:rPr>
                <w:bCs/>
                <w:sz w:val="26"/>
              </w:rPr>
              <w:t>63</w:t>
            </w:r>
          </w:p>
        </w:tc>
        <w:tc>
          <w:tcPr>
            <w:tcW w:w="535" w:type="dxa"/>
            <w:vAlign w:val="center"/>
          </w:tcPr>
          <w:p w:rsidR="00D84FA6" w:rsidRDefault="00835E0A">
            <w:pPr>
              <w:pStyle w:val="21"/>
              <w:spacing w:after="0" w:line="240" w:lineRule="auto"/>
              <w:ind w:hanging="135"/>
              <w:jc w:val="center"/>
              <w:rPr>
                <w:bCs/>
                <w:sz w:val="26"/>
              </w:rPr>
            </w:pPr>
            <w:r>
              <w:rPr>
                <w:bCs/>
                <w:sz w:val="26"/>
              </w:rPr>
              <w:t>125</w:t>
            </w:r>
          </w:p>
        </w:tc>
        <w:tc>
          <w:tcPr>
            <w:tcW w:w="563" w:type="dxa"/>
            <w:vAlign w:val="center"/>
          </w:tcPr>
          <w:p w:rsidR="00D84FA6" w:rsidRDefault="00835E0A">
            <w:pPr>
              <w:pStyle w:val="21"/>
              <w:spacing w:after="0" w:line="240" w:lineRule="auto"/>
              <w:ind w:hanging="108"/>
              <w:jc w:val="center"/>
              <w:rPr>
                <w:bCs/>
                <w:sz w:val="26"/>
              </w:rPr>
            </w:pPr>
            <w:r>
              <w:rPr>
                <w:bCs/>
                <w:sz w:val="26"/>
              </w:rPr>
              <w:t>250</w:t>
            </w:r>
          </w:p>
        </w:tc>
        <w:tc>
          <w:tcPr>
            <w:tcW w:w="563" w:type="dxa"/>
            <w:vAlign w:val="center"/>
          </w:tcPr>
          <w:p w:rsidR="00D84FA6" w:rsidRDefault="00835E0A">
            <w:pPr>
              <w:pStyle w:val="21"/>
              <w:spacing w:after="0" w:line="240" w:lineRule="auto"/>
              <w:ind w:hanging="108"/>
              <w:jc w:val="center"/>
              <w:rPr>
                <w:bCs/>
                <w:sz w:val="26"/>
              </w:rPr>
            </w:pPr>
            <w:r>
              <w:rPr>
                <w:bCs/>
                <w:sz w:val="26"/>
              </w:rPr>
              <w:t>500</w:t>
            </w:r>
          </w:p>
        </w:tc>
        <w:tc>
          <w:tcPr>
            <w:tcW w:w="750" w:type="dxa"/>
            <w:vAlign w:val="center"/>
          </w:tcPr>
          <w:p w:rsidR="00D84FA6" w:rsidRDefault="00835E0A">
            <w:pPr>
              <w:pStyle w:val="21"/>
              <w:spacing w:after="0" w:line="240" w:lineRule="auto"/>
              <w:ind w:hanging="108"/>
              <w:jc w:val="center"/>
              <w:rPr>
                <w:bCs/>
                <w:sz w:val="26"/>
              </w:rPr>
            </w:pPr>
            <w:r>
              <w:rPr>
                <w:bCs/>
                <w:sz w:val="26"/>
              </w:rPr>
              <w:t>1000</w:t>
            </w:r>
          </w:p>
        </w:tc>
        <w:tc>
          <w:tcPr>
            <w:tcW w:w="739" w:type="dxa"/>
            <w:vAlign w:val="center"/>
          </w:tcPr>
          <w:p w:rsidR="00D84FA6" w:rsidRDefault="00835E0A">
            <w:pPr>
              <w:pStyle w:val="21"/>
              <w:spacing w:after="0" w:line="240" w:lineRule="auto"/>
              <w:ind w:hanging="108"/>
              <w:jc w:val="center"/>
              <w:rPr>
                <w:bCs/>
                <w:sz w:val="26"/>
              </w:rPr>
            </w:pPr>
            <w:r>
              <w:rPr>
                <w:bCs/>
                <w:sz w:val="26"/>
              </w:rPr>
              <w:t>2000</w:t>
            </w:r>
          </w:p>
        </w:tc>
        <w:tc>
          <w:tcPr>
            <w:tcW w:w="738" w:type="dxa"/>
            <w:vAlign w:val="center"/>
          </w:tcPr>
          <w:p w:rsidR="00D84FA6" w:rsidRDefault="00835E0A">
            <w:pPr>
              <w:pStyle w:val="21"/>
              <w:spacing w:after="0" w:line="240" w:lineRule="auto"/>
              <w:ind w:hanging="97"/>
              <w:jc w:val="center"/>
              <w:rPr>
                <w:bCs/>
                <w:sz w:val="26"/>
              </w:rPr>
            </w:pPr>
            <w:r>
              <w:rPr>
                <w:bCs/>
                <w:sz w:val="26"/>
              </w:rPr>
              <w:t>4000</w:t>
            </w:r>
          </w:p>
        </w:tc>
        <w:tc>
          <w:tcPr>
            <w:tcW w:w="765" w:type="dxa"/>
            <w:vAlign w:val="center"/>
          </w:tcPr>
          <w:p w:rsidR="00D84FA6" w:rsidRDefault="00835E0A">
            <w:pPr>
              <w:pStyle w:val="21"/>
              <w:spacing w:after="0" w:line="240" w:lineRule="auto"/>
              <w:ind w:hanging="85"/>
              <w:jc w:val="center"/>
              <w:rPr>
                <w:bCs/>
                <w:sz w:val="26"/>
              </w:rPr>
            </w:pPr>
            <w:r>
              <w:rPr>
                <w:bCs/>
                <w:sz w:val="26"/>
              </w:rPr>
              <w:t>8000</w:t>
            </w:r>
          </w:p>
        </w:tc>
        <w:tc>
          <w:tcPr>
            <w:tcW w:w="1697" w:type="dxa"/>
            <w:vAlign w:val="center"/>
          </w:tcPr>
          <w:p w:rsidR="00D84FA6" w:rsidRDefault="00D84FA6">
            <w:pPr>
              <w:pStyle w:val="21"/>
              <w:spacing w:after="0" w:line="240" w:lineRule="auto"/>
              <w:rPr>
                <w:sz w:val="26"/>
              </w:rPr>
            </w:pPr>
          </w:p>
        </w:tc>
      </w:tr>
      <w:tr w:rsidR="00D84FA6">
        <w:trPr>
          <w:trHeight w:val="1394"/>
        </w:trPr>
        <w:tc>
          <w:tcPr>
            <w:tcW w:w="1876" w:type="dxa"/>
          </w:tcPr>
          <w:p w:rsidR="00D84FA6" w:rsidRDefault="00835E0A">
            <w:pPr>
              <w:pStyle w:val="21"/>
              <w:spacing w:after="0" w:line="240" w:lineRule="auto"/>
              <w:rPr>
                <w:sz w:val="26"/>
              </w:rPr>
            </w:pPr>
            <w:r>
              <w:rPr>
                <w:sz w:val="26"/>
              </w:rPr>
              <w:t>Рабочие места в помещениях программистов вычислительных машин</w:t>
            </w:r>
          </w:p>
        </w:tc>
        <w:tc>
          <w:tcPr>
            <w:tcW w:w="644" w:type="dxa"/>
            <w:vAlign w:val="center"/>
          </w:tcPr>
          <w:p w:rsidR="00D84FA6" w:rsidRDefault="00835E0A">
            <w:pPr>
              <w:pStyle w:val="21"/>
              <w:spacing w:after="0" w:line="240" w:lineRule="auto"/>
              <w:jc w:val="center"/>
              <w:rPr>
                <w:sz w:val="26"/>
              </w:rPr>
            </w:pPr>
            <w:r>
              <w:rPr>
                <w:sz w:val="26"/>
              </w:rPr>
              <w:t>86</w:t>
            </w:r>
          </w:p>
        </w:tc>
        <w:tc>
          <w:tcPr>
            <w:tcW w:w="510" w:type="dxa"/>
            <w:vAlign w:val="center"/>
          </w:tcPr>
          <w:p w:rsidR="00D84FA6" w:rsidRDefault="00835E0A">
            <w:pPr>
              <w:pStyle w:val="21"/>
              <w:spacing w:after="0" w:line="240" w:lineRule="auto"/>
              <w:jc w:val="center"/>
              <w:rPr>
                <w:sz w:val="26"/>
              </w:rPr>
            </w:pPr>
            <w:r>
              <w:rPr>
                <w:sz w:val="26"/>
              </w:rPr>
              <w:t>71</w:t>
            </w:r>
          </w:p>
        </w:tc>
        <w:tc>
          <w:tcPr>
            <w:tcW w:w="535" w:type="dxa"/>
            <w:vAlign w:val="center"/>
          </w:tcPr>
          <w:p w:rsidR="00D84FA6" w:rsidRDefault="00835E0A">
            <w:pPr>
              <w:pStyle w:val="21"/>
              <w:spacing w:after="0" w:line="240" w:lineRule="auto"/>
              <w:jc w:val="center"/>
              <w:rPr>
                <w:sz w:val="26"/>
              </w:rPr>
            </w:pPr>
            <w:r>
              <w:rPr>
                <w:sz w:val="26"/>
              </w:rPr>
              <w:t>61</w:t>
            </w:r>
          </w:p>
        </w:tc>
        <w:tc>
          <w:tcPr>
            <w:tcW w:w="563" w:type="dxa"/>
            <w:vAlign w:val="center"/>
          </w:tcPr>
          <w:p w:rsidR="00D84FA6" w:rsidRDefault="00835E0A">
            <w:pPr>
              <w:pStyle w:val="21"/>
              <w:spacing w:after="0" w:line="240" w:lineRule="auto"/>
              <w:jc w:val="center"/>
              <w:rPr>
                <w:sz w:val="26"/>
              </w:rPr>
            </w:pPr>
            <w:r>
              <w:rPr>
                <w:sz w:val="26"/>
              </w:rPr>
              <w:t>54</w:t>
            </w:r>
          </w:p>
        </w:tc>
        <w:tc>
          <w:tcPr>
            <w:tcW w:w="563" w:type="dxa"/>
            <w:vAlign w:val="center"/>
          </w:tcPr>
          <w:p w:rsidR="00D84FA6" w:rsidRDefault="00835E0A">
            <w:pPr>
              <w:pStyle w:val="21"/>
              <w:spacing w:after="0" w:line="240" w:lineRule="auto"/>
              <w:jc w:val="center"/>
              <w:rPr>
                <w:sz w:val="26"/>
              </w:rPr>
            </w:pPr>
            <w:r>
              <w:rPr>
                <w:sz w:val="26"/>
              </w:rPr>
              <w:t>49</w:t>
            </w:r>
          </w:p>
        </w:tc>
        <w:tc>
          <w:tcPr>
            <w:tcW w:w="750" w:type="dxa"/>
            <w:vAlign w:val="center"/>
          </w:tcPr>
          <w:p w:rsidR="00D84FA6" w:rsidRDefault="00835E0A">
            <w:pPr>
              <w:pStyle w:val="21"/>
              <w:spacing w:after="0" w:line="240" w:lineRule="auto"/>
              <w:jc w:val="center"/>
              <w:rPr>
                <w:sz w:val="26"/>
              </w:rPr>
            </w:pPr>
            <w:r>
              <w:rPr>
                <w:sz w:val="26"/>
              </w:rPr>
              <w:t>45</w:t>
            </w:r>
          </w:p>
        </w:tc>
        <w:tc>
          <w:tcPr>
            <w:tcW w:w="739" w:type="dxa"/>
            <w:vAlign w:val="center"/>
          </w:tcPr>
          <w:p w:rsidR="00D84FA6" w:rsidRDefault="00835E0A">
            <w:pPr>
              <w:pStyle w:val="21"/>
              <w:spacing w:after="0" w:line="240" w:lineRule="auto"/>
              <w:jc w:val="center"/>
              <w:rPr>
                <w:sz w:val="26"/>
              </w:rPr>
            </w:pPr>
            <w:r>
              <w:rPr>
                <w:sz w:val="26"/>
              </w:rPr>
              <w:t>42</w:t>
            </w:r>
          </w:p>
        </w:tc>
        <w:tc>
          <w:tcPr>
            <w:tcW w:w="738" w:type="dxa"/>
            <w:vAlign w:val="center"/>
          </w:tcPr>
          <w:p w:rsidR="00D84FA6" w:rsidRDefault="00835E0A">
            <w:pPr>
              <w:pStyle w:val="21"/>
              <w:spacing w:after="0" w:line="240" w:lineRule="auto"/>
              <w:jc w:val="center"/>
              <w:rPr>
                <w:sz w:val="26"/>
              </w:rPr>
            </w:pPr>
            <w:r>
              <w:rPr>
                <w:sz w:val="26"/>
              </w:rPr>
              <w:t>40</w:t>
            </w:r>
          </w:p>
        </w:tc>
        <w:tc>
          <w:tcPr>
            <w:tcW w:w="765" w:type="dxa"/>
            <w:vAlign w:val="center"/>
          </w:tcPr>
          <w:p w:rsidR="00D84FA6" w:rsidRDefault="00835E0A">
            <w:pPr>
              <w:pStyle w:val="21"/>
              <w:spacing w:after="0" w:line="240" w:lineRule="auto"/>
              <w:jc w:val="center"/>
              <w:rPr>
                <w:sz w:val="26"/>
              </w:rPr>
            </w:pPr>
            <w:r>
              <w:rPr>
                <w:sz w:val="26"/>
              </w:rPr>
              <w:t>38</w:t>
            </w:r>
          </w:p>
        </w:tc>
        <w:tc>
          <w:tcPr>
            <w:tcW w:w="1697" w:type="dxa"/>
            <w:vAlign w:val="center"/>
          </w:tcPr>
          <w:p w:rsidR="00D84FA6" w:rsidRDefault="00835E0A">
            <w:pPr>
              <w:pStyle w:val="21"/>
              <w:spacing w:after="0" w:line="240" w:lineRule="auto"/>
              <w:jc w:val="center"/>
              <w:rPr>
                <w:sz w:val="26"/>
              </w:rPr>
            </w:pPr>
            <w:r>
              <w:rPr>
                <w:sz w:val="26"/>
              </w:rPr>
              <w:t>50</w:t>
            </w:r>
          </w:p>
        </w:tc>
      </w:tr>
      <w:tr w:rsidR="00D84FA6">
        <w:trPr>
          <w:trHeight w:val="1394"/>
        </w:trPr>
        <w:tc>
          <w:tcPr>
            <w:tcW w:w="1876" w:type="dxa"/>
          </w:tcPr>
          <w:p w:rsidR="00D84FA6" w:rsidRDefault="00835E0A">
            <w:pPr>
              <w:pStyle w:val="21"/>
              <w:spacing w:after="0" w:line="240" w:lineRule="auto"/>
              <w:rPr>
                <w:sz w:val="26"/>
              </w:rPr>
            </w:pPr>
            <w:r>
              <w:rPr>
                <w:sz w:val="26"/>
              </w:rPr>
              <w:t>Рабочие места в помещениях цехового управленческого аппарата</w:t>
            </w:r>
          </w:p>
        </w:tc>
        <w:tc>
          <w:tcPr>
            <w:tcW w:w="644" w:type="dxa"/>
            <w:vAlign w:val="center"/>
          </w:tcPr>
          <w:p w:rsidR="00D84FA6" w:rsidRDefault="00835E0A">
            <w:pPr>
              <w:pStyle w:val="21"/>
              <w:spacing w:after="0" w:line="240" w:lineRule="auto"/>
              <w:jc w:val="center"/>
              <w:rPr>
                <w:sz w:val="26"/>
              </w:rPr>
            </w:pPr>
            <w:r>
              <w:rPr>
                <w:sz w:val="26"/>
              </w:rPr>
              <w:t>93</w:t>
            </w:r>
          </w:p>
        </w:tc>
        <w:tc>
          <w:tcPr>
            <w:tcW w:w="510" w:type="dxa"/>
            <w:vAlign w:val="center"/>
          </w:tcPr>
          <w:p w:rsidR="00D84FA6" w:rsidRDefault="00835E0A">
            <w:pPr>
              <w:pStyle w:val="21"/>
              <w:spacing w:after="0" w:line="240" w:lineRule="auto"/>
              <w:jc w:val="center"/>
              <w:rPr>
                <w:sz w:val="26"/>
              </w:rPr>
            </w:pPr>
            <w:r>
              <w:rPr>
                <w:sz w:val="26"/>
              </w:rPr>
              <w:t>79</w:t>
            </w:r>
          </w:p>
        </w:tc>
        <w:tc>
          <w:tcPr>
            <w:tcW w:w="535" w:type="dxa"/>
            <w:vAlign w:val="center"/>
          </w:tcPr>
          <w:p w:rsidR="00D84FA6" w:rsidRDefault="00835E0A">
            <w:pPr>
              <w:pStyle w:val="21"/>
              <w:spacing w:after="0" w:line="240" w:lineRule="auto"/>
              <w:jc w:val="center"/>
              <w:rPr>
                <w:sz w:val="26"/>
              </w:rPr>
            </w:pPr>
            <w:r>
              <w:rPr>
                <w:sz w:val="26"/>
              </w:rPr>
              <w:t>70</w:t>
            </w:r>
          </w:p>
        </w:tc>
        <w:tc>
          <w:tcPr>
            <w:tcW w:w="563" w:type="dxa"/>
            <w:vAlign w:val="center"/>
          </w:tcPr>
          <w:p w:rsidR="00D84FA6" w:rsidRDefault="00835E0A">
            <w:pPr>
              <w:pStyle w:val="21"/>
              <w:spacing w:after="0" w:line="240" w:lineRule="auto"/>
              <w:jc w:val="center"/>
              <w:rPr>
                <w:sz w:val="26"/>
              </w:rPr>
            </w:pPr>
            <w:r>
              <w:rPr>
                <w:sz w:val="26"/>
              </w:rPr>
              <w:t>63</w:t>
            </w:r>
          </w:p>
        </w:tc>
        <w:tc>
          <w:tcPr>
            <w:tcW w:w="563" w:type="dxa"/>
            <w:vAlign w:val="center"/>
          </w:tcPr>
          <w:p w:rsidR="00D84FA6" w:rsidRDefault="00835E0A">
            <w:pPr>
              <w:pStyle w:val="21"/>
              <w:spacing w:after="0" w:line="240" w:lineRule="auto"/>
              <w:jc w:val="center"/>
              <w:rPr>
                <w:sz w:val="26"/>
              </w:rPr>
            </w:pPr>
            <w:r>
              <w:rPr>
                <w:sz w:val="26"/>
              </w:rPr>
              <w:t>58</w:t>
            </w:r>
          </w:p>
        </w:tc>
        <w:tc>
          <w:tcPr>
            <w:tcW w:w="750" w:type="dxa"/>
            <w:vAlign w:val="center"/>
          </w:tcPr>
          <w:p w:rsidR="00D84FA6" w:rsidRDefault="00835E0A">
            <w:pPr>
              <w:pStyle w:val="21"/>
              <w:spacing w:after="0" w:line="240" w:lineRule="auto"/>
              <w:jc w:val="center"/>
              <w:rPr>
                <w:sz w:val="26"/>
              </w:rPr>
            </w:pPr>
            <w:r>
              <w:rPr>
                <w:sz w:val="26"/>
              </w:rPr>
              <w:t>55</w:t>
            </w:r>
          </w:p>
        </w:tc>
        <w:tc>
          <w:tcPr>
            <w:tcW w:w="739" w:type="dxa"/>
            <w:vAlign w:val="center"/>
          </w:tcPr>
          <w:p w:rsidR="00D84FA6" w:rsidRDefault="00835E0A">
            <w:pPr>
              <w:pStyle w:val="21"/>
              <w:spacing w:after="0" w:line="240" w:lineRule="auto"/>
              <w:jc w:val="center"/>
              <w:rPr>
                <w:sz w:val="26"/>
              </w:rPr>
            </w:pPr>
            <w:r>
              <w:rPr>
                <w:sz w:val="26"/>
              </w:rPr>
              <w:t>52</w:t>
            </w:r>
          </w:p>
        </w:tc>
        <w:tc>
          <w:tcPr>
            <w:tcW w:w="738" w:type="dxa"/>
            <w:vAlign w:val="center"/>
          </w:tcPr>
          <w:p w:rsidR="00D84FA6" w:rsidRDefault="00835E0A">
            <w:pPr>
              <w:pStyle w:val="21"/>
              <w:spacing w:after="0" w:line="240" w:lineRule="auto"/>
              <w:jc w:val="center"/>
              <w:rPr>
                <w:sz w:val="26"/>
              </w:rPr>
            </w:pPr>
            <w:r>
              <w:rPr>
                <w:sz w:val="26"/>
              </w:rPr>
              <w:t>50</w:t>
            </w:r>
          </w:p>
        </w:tc>
        <w:tc>
          <w:tcPr>
            <w:tcW w:w="765" w:type="dxa"/>
            <w:vAlign w:val="center"/>
          </w:tcPr>
          <w:p w:rsidR="00D84FA6" w:rsidRDefault="00835E0A">
            <w:pPr>
              <w:pStyle w:val="21"/>
              <w:spacing w:after="0" w:line="240" w:lineRule="auto"/>
              <w:jc w:val="center"/>
              <w:rPr>
                <w:sz w:val="26"/>
              </w:rPr>
            </w:pPr>
            <w:r>
              <w:rPr>
                <w:sz w:val="26"/>
              </w:rPr>
              <w:t>49</w:t>
            </w:r>
          </w:p>
        </w:tc>
        <w:tc>
          <w:tcPr>
            <w:tcW w:w="1697" w:type="dxa"/>
            <w:vAlign w:val="center"/>
          </w:tcPr>
          <w:p w:rsidR="00D84FA6" w:rsidRDefault="00835E0A">
            <w:pPr>
              <w:pStyle w:val="21"/>
              <w:spacing w:after="0" w:line="240" w:lineRule="auto"/>
              <w:jc w:val="center"/>
              <w:rPr>
                <w:sz w:val="26"/>
              </w:rPr>
            </w:pPr>
            <w:r>
              <w:rPr>
                <w:sz w:val="26"/>
              </w:rPr>
              <w:t>60</w:t>
            </w:r>
          </w:p>
        </w:tc>
      </w:tr>
      <w:tr w:rsidR="00D84FA6">
        <w:trPr>
          <w:trHeight w:val="1121"/>
        </w:trPr>
        <w:tc>
          <w:tcPr>
            <w:tcW w:w="1876" w:type="dxa"/>
          </w:tcPr>
          <w:p w:rsidR="00D84FA6" w:rsidRDefault="00835E0A">
            <w:pPr>
              <w:pStyle w:val="21"/>
              <w:spacing w:after="0" w:line="240" w:lineRule="auto"/>
              <w:rPr>
                <w:sz w:val="26"/>
              </w:rPr>
            </w:pPr>
            <w:r>
              <w:rPr>
                <w:sz w:val="26"/>
              </w:rPr>
              <w:t>Зал обработки информации на вычислит. машинах</w:t>
            </w:r>
          </w:p>
        </w:tc>
        <w:tc>
          <w:tcPr>
            <w:tcW w:w="644" w:type="dxa"/>
            <w:vAlign w:val="center"/>
          </w:tcPr>
          <w:p w:rsidR="00D84FA6" w:rsidRDefault="00835E0A">
            <w:pPr>
              <w:pStyle w:val="21"/>
              <w:spacing w:after="0" w:line="240" w:lineRule="auto"/>
              <w:jc w:val="center"/>
              <w:rPr>
                <w:sz w:val="26"/>
              </w:rPr>
            </w:pPr>
            <w:r>
              <w:rPr>
                <w:sz w:val="26"/>
              </w:rPr>
              <w:t>96</w:t>
            </w:r>
          </w:p>
        </w:tc>
        <w:tc>
          <w:tcPr>
            <w:tcW w:w="510" w:type="dxa"/>
            <w:vAlign w:val="center"/>
          </w:tcPr>
          <w:p w:rsidR="00D84FA6" w:rsidRDefault="00835E0A">
            <w:pPr>
              <w:pStyle w:val="21"/>
              <w:spacing w:after="0" w:line="240" w:lineRule="auto"/>
              <w:jc w:val="center"/>
              <w:rPr>
                <w:sz w:val="26"/>
              </w:rPr>
            </w:pPr>
            <w:r>
              <w:rPr>
                <w:sz w:val="26"/>
              </w:rPr>
              <w:t>83</w:t>
            </w:r>
          </w:p>
        </w:tc>
        <w:tc>
          <w:tcPr>
            <w:tcW w:w="535" w:type="dxa"/>
            <w:vAlign w:val="center"/>
          </w:tcPr>
          <w:p w:rsidR="00D84FA6" w:rsidRDefault="00835E0A">
            <w:pPr>
              <w:pStyle w:val="21"/>
              <w:spacing w:after="0" w:line="240" w:lineRule="auto"/>
              <w:jc w:val="center"/>
              <w:rPr>
                <w:sz w:val="26"/>
              </w:rPr>
            </w:pPr>
            <w:r>
              <w:rPr>
                <w:sz w:val="26"/>
              </w:rPr>
              <w:t>74</w:t>
            </w:r>
          </w:p>
        </w:tc>
        <w:tc>
          <w:tcPr>
            <w:tcW w:w="563" w:type="dxa"/>
            <w:vAlign w:val="center"/>
          </w:tcPr>
          <w:p w:rsidR="00D84FA6" w:rsidRDefault="00835E0A">
            <w:pPr>
              <w:pStyle w:val="21"/>
              <w:spacing w:after="0" w:line="240" w:lineRule="auto"/>
              <w:jc w:val="center"/>
              <w:rPr>
                <w:sz w:val="26"/>
              </w:rPr>
            </w:pPr>
            <w:r>
              <w:rPr>
                <w:sz w:val="26"/>
              </w:rPr>
              <w:t>68</w:t>
            </w:r>
          </w:p>
        </w:tc>
        <w:tc>
          <w:tcPr>
            <w:tcW w:w="563" w:type="dxa"/>
            <w:vAlign w:val="center"/>
          </w:tcPr>
          <w:p w:rsidR="00D84FA6" w:rsidRDefault="00835E0A">
            <w:pPr>
              <w:pStyle w:val="21"/>
              <w:spacing w:after="0" w:line="240" w:lineRule="auto"/>
              <w:jc w:val="center"/>
              <w:rPr>
                <w:sz w:val="26"/>
              </w:rPr>
            </w:pPr>
            <w:r>
              <w:rPr>
                <w:sz w:val="26"/>
              </w:rPr>
              <w:t>63</w:t>
            </w:r>
          </w:p>
        </w:tc>
        <w:tc>
          <w:tcPr>
            <w:tcW w:w="750" w:type="dxa"/>
            <w:vAlign w:val="center"/>
          </w:tcPr>
          <w:p w:rsidR="00D84FA6" w:rsidRDefault="00835E0A">
            <w:pPr>
              <w:pStyle w:val="21"/>
              <w:spacing w:after="0" w:line="240" w:lineRule="auto"/>
              <w:jc w:val="center"/>
              <w:rPr>
                <w:sz w:val="26"/>
              </w:rPr>
            </w:pPr>
            <w:r>
              <w:rPr>
                <w:sz w:val="26"/>
              </w:rPr>
              <w:t>60</w:t>
            </w:r>
          </w:p>
        </w:tc>
        <w:tc>
          <w:tcPr>
            <w:tcW w:w="739" w:type="dxa"/>
            <w:vAlign w:val="center"/>
          </w:tcPr>
          <w:p w:rsidR="00D84FA6" w:rsidRDefault="00835E0A">
            <w:pPr>
              <w:pStyle w:val="21"/>
              <w:spacing w:after="0" w:line="240" w:lineRule="auto"/>
              <w:jc w:val="center"/>
              <w:rPr>
                <w:sz w:val="26"/>
              </w:rPr>
            </w:pPr>
            <w:r>
              <w:rPr>
                <w:sz w:val="26"/>
              </w:rPr>
              <w:t>57</w:t>
            </w:r>
          </w:p>
        </w:tc>
        <w:tc>
          <w:tcPr>
            <w:tcW w:w="738" w:type="dxa"/>
            <w:vAlign w:val="center"/>
          </w:tcPr>
          <w:p w:rsidR="00D84FA6" w:rsidRDefault="00835E0A">
            <w:pPr>
              <w:pStyle w:val="21"/>
              <w:spacing w:after="0" w:line="240" w:lineRule="auto"/>
              <w:jc w:val="center"/>
              <w:rPr>
                <w:sz w:val="26"/>
              </w:rPr>
            </w:pPr>
            <w:r>
              <w:rPr>
                <w:sz w:val="26"/>
              </w:rPr>
              <w:t>55</w:t>
            </w:r>
          </w:p>
        </w:tc>
        <w:tc>
          <w:tcPr>
            <w:tcW w:w="765" w:type="dxa"/>
            <w:vAlign w:val="center"/>
          </w:tcPr>
          <w:p w:rsidR="00D84FA6" w:rsidRDefault="00835E0A">
            <w:pPr>
              <w:pStyle w:val="21"/>
              <w:spacing w:after="0" w:line="240" w:lineRule="auto"/>
              <w:jc w:val="center"/>
              <w:rPr>
                <w:sz w:val="26"/>
              </w:rPr>
            </w:pPr>
            <w:r>
              <w:rPr>
                <w:sz w:val="26"/>
              </w:rPr>
              <w:t>54</w:t>
            </w:r>
          </w:p>
        </w:tc>
        <w:tc>
          <w:tcPr>
            <w:tcW w:w="1697" w:type="dxa"/>
            <w:vAlign w:val="center"/>
          </w:tcPr>
          <w:p w:rsidR="00D84FA6" w:rsidRDefault="00835E0A">
            <w:pPr>
              <w:pStyle w:val="21"/>
              <w:spacing w:after="0" w:line="240" w:lineRule="auto"/>
              <w:jc w:val="center"/>
              <w:rPr>
                <w:sz w:val="26"/>
              </w:rPr>
            </w:pPr>
            <w:r>
              <w:rPr>
                <w:sz w:val="26"/>
              </w:rPr>
              <w:t>65</w:t>
            </w:r>
          </w:p>
        </w:tc>
      </w:tr>
      <w:tr w:rsidR="00D84FA6">
        <w:trPr>
          <w:trHeight w:val="1681"/>
        </w:trPr>
        <w:tc>
          <w:tcPr>
            <w:tcW w:w="1876" w:type="dxa"/>
          </w:tcPr>
          <w:p w:rsidR="00D84FA6" w:rsidRDefault="00835E0A">
            <w:pPr>
              <w:pStyle w:val="21"/>
              <w:spacing w:after="0" w:line="240" w:lineRule="auto"/>
              <w:rPr>
                <w:sz w:val="26"/>
              </w:rPr>
            </w:pPr>
            <w:r>
              <w:rPr>
                <w:sz w:val="26"/>
              </w:rPr>
              <w:t>Помещения для размещения шумных агрегатов вычислительных машин</w:t>
            </w:r>
          </w:p>
        </w:tc>
        <w:tc>
          <w:tcPr>
            <w:tcW w:w="644" w:type="dxa"/>
            <w:vAlign w:val="center"/>
          </w:tcPr>
          <w:p w:rsidR="00D84FA6" w:rsidRDefault="00835E0A">
            <w:pPr>
              <w:pStyle w:val="21"/>
              <w:spacing w:after="0" w:line="240" w:lineRule="auto"/>
              <w:jc w:val="center"/>
              <w:rPr>
                <w:sz w:val="26"/>
              </w:rPr>
            </w:pPr>
            <w:r>
              <w:rPr>
                <w:sz w:val="26"/>
              </w:rPr>
              <w:t>103</w:t>
            </w:r>
          </w:p>
        </w:tc>
        <w:tc>
          <w:tcPr>
            <w:tcW w:w="510" w:type="dxa"/>
            <w:vAlign w:val="center"/>
          </w:tcPr>
          <w:p w:rsidR="00D84FA6" w:rsidRDefault="00835E0A">
            <w:pPr>
              <w:pStyle w:val="21"/>
              <w:spacing w:after="0" w:line="240" w:lineRule="auto"/>
              <w:jc w:val="center"/>
              <w:rPr>
                <w:sz w:val="26"/>
              </w:rPr>
            </w:pPr>
            <w:r>
              <w:rPr>
                <w:sz w:val="26"/>
              </w:rPr>
              <w:t>91</w:t>
            </w:r>
          </w:p>
        </w:tc>
        <w:tc>
          <w:tcPr>
            <w:tcW w:w="535" w:type="dxa"/>
            <w:vAlign w:val="center"/>
          </w:tcPr>
          <w:p w:rsidR="00D84FA6" w:rsidRDefault="00835E0A">
            <w:pPr>
              <w:pStyle w:val="21"/>
              <w:spacing w:after="0" w:line="240" w:lineRule="auto"/>
              <w:jc w:val="center"/>
              <w:rPr>
                <w:sz w:val="26"/>
              </w:rPr>
            </w:pPr>
            <w:r>
              <w:rPr>
                <w:sz w:val="26"/>
              </w:rPr>
              <w:t>83</w:t>
            </w:r>
          </w:p>
        </w:tc>
        <w:tc>
          <w:tcPr>
            <w:tcW w:w="563" w:type="dxa"/>
            <w:vAlign w:val="center"/>
          </w:tcPr>
          <w:p w:rsidR="00D84FA6" w:rsidRDefault="00835E0A">
            <w:pPr>
              <w:pStyle w:val="21"/>
              <w:spacing w:after="0" w:line="240" w:lineRule="auto"/>
              <w:jc w:val="center"/>
              <w:rPr>
                <w:sz w:val="26"/>
              </w:rPr>
            </w:pPr>
            <w:r>
              <w:rPr>
                <w:sz w:val="26"/>
              </w:rPr>
              <w:t>77</w:t>
            </w:r>
          </w:p>
        </w:tc>
        <w:tc>
          <w:tcPr>
            <w:tcW w:w="563" w:type="dxa"/>
            <w:vAlign w:val="center"/>
          </w:tcPr>
          <w:p w:rsidR="00D84FA6" w:rsidRDefault="00835E0A">
            <w:pPr>
              <w:pStyle w:val="21"/>
              <w:spacing w:after="0" w:line="240" w:lineRule="auto"/>
              <w:jc w:val="center"/>
              <w:rPr>
                <w:sz w:val="26"/>
              </w:rPr>
            </w:pPr>
            <w:r>
              <w:rPr>
                <w:sz w:val="26"/>
              </w:rPr>
              <w:t>73</w:t>
            </w:r>
          </w:p>
        </w:tc>
        <w:tc>
          <w:tcPr>
            <w:tcW w:w="750" w:type="dxa"/>
            <w:vAlign w:val="center"/>
          </w:tcPr>
          <w:p w:rsidR="00D84FA6" w:rsidRDefault="00835E0A">
            <w:pPr>
              <w:pStyle w:val="21"/>
              <w:spacing w:after="0" w:line="240" w:lineRule="auto"/>
              <w:jc w:val="center"/>
              <w:rPr>
                <w:sz w:val="26"/>
              </w:rPr>
            </w:pPr>
            <w:r>
              <w:rPr>
                <w:sz w:val="26"/>
              </w:rPr>
              <w:t>70</w:t>
            </w:r>
          </w:p>
        </w:tc>
        <w:tc>
          <w:tcPr>
            <w:tcW w:w="739" w:type="dxa"/>
            <w:vAlign w:val="center"/>
          </w:tcPr>
          <w:p w:rsidR="00D84FA6" w:rsidRDefault="00835E0A">
            <w:pPr>
              <w:pStyle w:val="21"/>
              <w:spacing w:after="0" w:line="240" w:lineRule="auto"/>
              <w:jc w:val="center"/>
              <w:rPr>
                <w:sz w:val="26"/>
              </w:rPr>
            </w:pPr>
            <w:r>
              <w:rPr>
                <w:sz w:val="26"/>
              </w:rPr>
              <w:t>68</w:t>
            </w:r>
          </w:p>
        </w:tc>
        <w:tc>
          <w:tcPr>
            <w:tcW w:w="738" w:type="dxa"/>
            <w:vAlign w:val="center"/>
          </w:tcPr>
          <w:p w:rsidR="00D84FA6" w:rsidRDefault="00835E0A">
            <w:pPr>
              <w:pStyle w:val="21"/>
              <w:spacing w:after="0" w:line="240" w:lineRule="auto"/>
              <w:jc w:val="center"/>
              <w:rPr>
                <w:sz w:val="26"/>
              </w:rPr>
            </w:pPr>
            <w:r>
              <w:rPr>
                <w:sz w:val="26"/>
              </w:rPr>
              <w:t>66</w:t>
            </w:r>
          </w:p>
        </w:tc>
        <w:tc>
          <w:tcPr>
            <w:tcW w:w="765" w:type="dxa"/>
            <w:vAlign w:val="center"/>
          </w:tcPr>
          <w:p w:rsidR="00D84FA6" w:rsidRDefault="00835E0A">
            <w:pPr>
              <w:pStyle w:val="21"/>
              <w:spacing w:after="0" w:line="240" w:lineRule="auto"/>
              <w:jc w:val="center"/>
              <w:rPr>
                <w:sz w:val="26"/>
              </w:rPr>
            </w:pPr>
            <w:r>
              <w:rPr>
                <w:sz w:val="26"/>
              </w:rPr>
              <w:t>64</w:t>
            </w:r>
          </w:p>
        </w:tc>
        <w:tc>
          <w:tcPr>
            <w:tcW w:w="1697" w:type="dxa"/>
            <w:vAlign w:val="center"/>
          </w:tcPr>
          <w:p w:rsidR="00D84FA6" w:rsidRDefault="00835E0A">
            <w:pPr>
              <w:pStyle w:val="21"/>
              <w:spacing w:after="0" w:line="240" w:lineRule="auto"/>
              <w:jc w:val="center"/>
              <w:rPr>
                <w:sz w:val="26"/>
              </w:rPr>
            </w:pPr>
            <w:r>
              <w:rPr>
                <w:sz w:val="26"/>
              </w:rPr>
              <w:t>75</w:t>
            </w:r>
          </w:p>
        </w:tc>
      </w:tr>
    </w:tbl>
    <w:p w:rsidR="00D84FA6" w:rsidRDefault="00D84FA6">
      <w:pPr>
        <w:spacing w:line="120" w:lineRule="auto"/>
        <w:ind w:right="-363" w:firstLine="720"/>
        <w:jc w:val="both"/>
        <w:rPr>
          <w:sz w:val="26"/>
          <w:szCs w:val="28"/>
        </w:rPr>
      </w:pPr>
    </w:p>
    <w:p w:rsidR="00D84FA6" w:rsidRDefault="00D84FA6">
      <w:pPr>
        <w:spacing w:line="120" w:lineRule="auto"/>
        <w:ind w:right="-363" w:firstLine="720"/>
        <w:jc w:val="both"/>
        <w:rPr>
          <w:sz w:val="26"/>
          <w:szCs w:val="28"/>
        </w:rPr>
      </w:pPr>
    </w:p>
    <w:p w:rsidR="00D84FA6" w:rsidRDefault="00835E0A">
      <w:pPr>
        <w:spacing w:line="360" w:lineRule="auto"/>
        <w:ind w:right="-6" w:firstLine="720"/>
        <w:jc w:val="both"/>
        <w:rPr>
          <w:sz w:val="26"/>
          <w:szCs w:val="28"/>
        </w:rPr>
      </w:pPr>
      <w:r>
        <w:rPr>
          <w:sz w:val="26"/>
          <w:szCs w:val="28"/>
        </w:rPr>
        <w:t xml:space="preserve">Установлено, что увеличение шума с 76 до 95 дБ снижает производительность физического труда на 20-22%, а умственного — более, чем на 40%. </w:t>
      </w:r>
    </w:p>
    <w:p w:rsidR="00D84FA6" w:rsidRDefault="00835E0A">
      <w:pPr>
        <w:spacing w:line="360" w:lineRule="auto"/>
        <w:ind w:right="-6" w:firstLine="720"/>
        <w:jc w:val="both"/>
        <w:rPr>
          <w:sz w:val="26"/>
          <w:szCs w:val="28"/>
        </w:rPr>
      </w:pPr>
      <w:r>
        <w:rPr>
          <w:sz w:val="26"/>
          <w:szCs w:val="28"/>
        </w:rPr>
        <w:t>Шум затрудняет своевременную реакцию работающего на предупредительные сигналы внутрицехового транспорта (автопогрузчиков, мостовых кранов), что способствует возникновению несчастных случаев на производстве.</w:t>
      </w:r>
    </w:p>
    <w:p w:rsidR="00D84FA6" w:rsidRDefault="00835E0A">
      <w:pPr>
        <w:spacing w:line="360" w:lineRule="auto"/>
        <w:ind w:right="-6" w:firstLine="720"/>
        <w:jc w:val="both"/>
        <w:rPr>
          <w:sz w:val="26"/>
          <w:szCs w:val="28"/>
        </w:rPr>
      </w:pPr>
      <w:r>
        <w:rPr>
          <w:sz w:val="26"/>
          <w:szCs w:val="28"/>
        </w:rPr>
        <w:t>Звуковые колебания могут восприниматься не только органами слуха, но и непосредственно через кости черепа (так называемая костная проводимость). Уровень шума, передаваемого этим путем, на 20 -30 дБ меньше уровня, воспринимаемого ухом. Если при невысоких уровнях шума передача за счет костной проводимости мала, то при высоких уровнях она значительно возрастает и усугубляет вредное действие на организм человека.</w:t>
      </w:r>
    </w:p>
    <w:p w:rsidR="00D84FA6" w:rsidRDefault="00835E0A">
      <w:pPr>
        <w:spacing w:line="360" w:lineRule="auto"/>
        <w:ind w:right="-6" w:firstLine="720"/>
        <w:jc w:val="both"/>
        <w:rPr>
          <w:sz w:val="26"/>
          <w:szCs w:val="28"/>
        </w:rPr>
      </w:pPr>
      <w:r>
        <w:rPr>
          <w:sz w:val="26"/>
          <w:szCs w:val="28"/>
        </w:rPr>
        <w:t>Шум различно влияет на людей. Причиной этого являются: возраст, состояние здоровья, вид труда, физическое и душевное состояние человека в момент действия шума и другие факторы. Степень вредности какого-либо шума зависит также от того, насколько он отличается от привычного шума. Неприятное воздействие шума зависит от индивидуального отношения к нему.</w:t>
      </w:r>
    </w:p>
    <w:p w:rsidR="00D84FA6" w:rsidRDefault="00835E0A">
      <w:pPr>
        <w:spacing w:line="360" w:lineRule="auto"/>
        <w:ind w:right="-6" w:firstLine="720"/>
        <w:jc w:val="both"/>
        <w:rPr>
          <w:sz w:val="26"/>
          <w:szCs w:val="28"/>
        </w:rPr>
      </w:pPr>
      <w:r>
        <w:rPr>
          <w:sz w:val="26"/>
          <w:szCs w:val="28"/>
        </w:rPr>
        <w:t>Таким образом, воздействие шума может привести к сочетанию профессиональной тугоухости (неврит слухового нерва) с функциональными расстройствами центральной нервной, вегетативной, сердечно-сосудистой и других систем, которые могут рассматриваться как профессиональное заболевание.</w:t>
      </w:r>
    </w:p>
    <w:p w:rsidR="00D84FA6" w:rsidRDefault="00835E0A">
      <w:pPr>
        <w:spacing w:line="360" w:lineRule="auto"/>
        <w:ind w:right="-6" w:firstLine="720"/>
        <w:jc w:val="both"/>
        <w:rPr>
          <w:sz w:val="26"/>
          <w:szCs w:val="28"/>
        </w:rPr>
      </w:pPr>
      <w:r>
        <w:rPr>
          <w:sz w:val="26"/>
          <w:szCs w:val="28"/>
        </w:rPr>
        <w:t>Для борьбы с шумом в помещении цеха проводят мероприятия технического характера. Основными из них являются:</w:t>
      </w:r>
    </w:p>
    <w:p w:rsidR="00D84FA6" w:rsidRDefault="00835E0A" w:rsidP="00835E0A">
      <w:pPr>
        <w:numPr>
          <w:ilvl w:val="0"/>
          <w:numId w:val="2"/>
        </w:numPr>
        <w:spacing w:line="360" w:lineRule="auto"/>
        <w:ind w:right="-6"/>
        <w:jc w:val="both"/>
        <w:rPr>
          <w:sz w:val="26"/>
          <w:szCs w:val="28"/>
        </w:rPr>
      </w:pPr>
      <w:r>
        <w:rPr>
          <w:sz w:val="26"/>
          <w:szCs w:val="28"/>
        </w:rPr>
        <w:t>устранение причины шума или существенное его ослабление в самом источнике при разработке технологических процессов и проектировании оборудования;</w:t>
      </w:r>
    </w:p>
    <w:p w:rsidR="00D84FA6" w:rsidRDefault="00835E0A" w:rsidP="00835E0A">
      <w:pPr>
        <w:numPr>
          <w:ilvl w:val="0"/>
          <w:numId w:val="2"/>
        </w:numPr>
        <w:spacing w:line="360" w:lineRule="auto"/>
        <w:ind w:right="-6"/>
        <w:jc w:val="both"/>
        <w:rPr>
          <w:sz w:val="26"/>
          <w:szCs w:val="28"/>
        </w:rPr>
      </w:pPr>
      <w:r>
        <w:rPr>
          <w:sz w:val="26"/>
          <w:szCs w:val="28"/>
        </w:rPr>
        <w:t>изоляция источника шума от окружающей среды средствами звукозащиты,</w:t>
      </w:r>
    </w:p>
    <w:p w:rsidR="00D84FA6" w:rsidRDefault="00835E0A" w:rsidP="00835E0A">
      <w:pPr>
        <w:numPr>
          <w:ilvl w:val="0"/>
          <w:numId w:val="2"/>
        </w:numPr>
        <w:spacing w:line="360" w:lineRule="auto"/>
        <w:ind w:right="-6"/>
        <w:jc w:val="both"/>
        <w:rPr>
          <w:sz w:val="26"/>
          <w:szCs w:val="28"/>
        </w:rPr>
      </w:pPr>
      <w:r>
        <w:rPr>
          <w:sz w:val="26"/>
          <w:szCs w:val="28"/>
        </w:rPr>
        <w:t>применение звукопоглотителей;</w:t>
      </w:r>
    </w:p>
    <w:p w:rsidR="00D84FA6" w:rsidRDefault="00835E0A" w:rsidP="00835E0A">
      <w:pPr>
        <w:numPr>
          <w:ilvl w:val="0"/>
          <w:numId w:val="2"/>
        </w:numPr>
        <w:spacing w:line="360" w:lineRule="auto"/>
        <w:ind w:right="-6"/>
        <w:jc w:val="both"/>
        <w:rPr>
          <w:sz w:val="26"/>
          <w:szCs w:val="28"/>
        </w:rPr>
      </w:pPr>
      <w:r>
        <w:rPr>
          <w:sz w:val="26"/>
          <w:szCs w:val="28"/>
        </w:rPr>
        <w:t>уменьшение плотности звуковой энергии помещений, отраженной от стен и перекрытий;</w:t>
      </w:r>
    </w:p>
    <w:p w:rsidR="00D84FA6" w:rsidRDefault="00835E0A" w:rsidP="00835E0A">
      <w:pPr>
        <w:numPr>
          <w:ilvl w:val="0"/>
          <w:numId w:val="2"/>
        </w:numPr>
        <w:spacing w:line="360" w:lineRule="auto"/>
        <w:ind w:right="-185"/>
        <w:jc w:val="both"/>
        <w:rPr>
          <w:sz w:val="26"/>
          <w:szCs w:val="28"/>
        </w:rPr>
      </w:pPr>
      <w:r>
        <w:rPr>
          <w:sz w:val="26"/>
          <w:szCs w:val="28"/>
        </w:rPr>
        <w:t>рациональная планировка помещений;</w:t>
      </w:r>
    </w:p>
    <w:p w:rsidR="00D84FA6" w:rsidRDefault="00835E0A" w:rsidP="00835E0A">
      <w:pPr>
        <w:numPr>
          <w:ilvl w:val="0"/>
          <w:numId w:val="2"/>
        </w:numPr>
        <w:spacing w:line="360" w:lineRule="auto"/>
        <w:ind w:right="-185"/>
        <w:jc w:val="both"/>
        <w:rPr>
          <w:sz w:val="26"/>
          <w:szCs w:val="28"/>
        </w:rPr>
      </w:pPr>
      <w:r>
        <w:rPr>
          <w:sz w:val="26"/>
          <w:szCs w:val="28"/>
        </w:rPr>
        <w:t>рационализация режима труда в условиях шума.</w:t>
      </w:r>
    </w:p>
    <w:p w:rsidR="00D84FA6" w:rsidRDefault="00835E0A">
      <w:pPr>
        <w:spacing w:line="360" w:lineRule="auto"/>
        <w:ind w:right="-6" w:firstLine="720"/>
        <w:jc w:val="both"/>
        <w:rPr>
          <w:sz w:val="26"/>
          <w:szCs w:val="28"/>
        </w:rPr>
      </w:pPr>
      <w:r>
        <w:rPr>
          <w:sz w:val="26"/>
          <w:szCs w:val="28"/>
        </w:rPr>
        <w:t>При разработке технологических процессов, технологи выбирают механизмы и машины с минимальными динамическими нагрузками. Основываясь на практических данных, разрабатываются организационные и технически мероприятия, позволяющие значительно снизит уровень шума.</w:t>
      </w:r>
    </w:p>
    <w:p w:rsidR="00D84FA6" w:rsidRDefault="00835E0A">
      <w:pPr>
        <w:spacing w:line="360" w:lineRule="auto"/>
        <w:ind w:right="-6" w:firstLine="720"/>
        <w:jc w:val="both"/>
        <w:rPr>
          <w:sz w:val="26"/>
          <w:szCs w:val="28"/>
        </w:rPr>
      </w:pPr>
      <w:r>
        <w:rPr>
          <w:sz w:val="26"/>
          <w:szCs w:val="28"/>
        </w:rPr>
        <w:t>При невозможности достаточно эффективного снижения шума за счет создания совершенной конструкции машины, осуществляется его локализация у места возникновения, путем применения звукопоглощающих материалов (пористого поглотителя). Последние изготавливают из органических и минеральных волокон (древесной массы, кокоса, шерсти), из стекловолокна, а также из пенопласта с открытыми порами.</w:t>
      </w:r>
    </w:p>
    <w:p w:rsidR="00D84FA6" w:rsidRDefault="00835E0A">
      <w:pPr>
        <w:spacing w:line="360" w:lineRule="auto"/>
        <w:ind w:right="-6" w:firstLine="720"/>
        <w:jc w:val="both"/>
        <w:rPr>
          <w:sz w:val="26"/>
          <w:szCs w:val="28"/>
        </w:rPr>
      </w:pPr>
      <w:r>
        <w:rPr>
          <w:sz w:val="26"/>
          <w:szCs w:val="28"/>
        </w:rPr>
        <w:t xml:space="preserve">Уменьшение шума достигается за счет рациональной планировки зданий, в соответствии с которой, наиболее шумные помещения сконцентрированы в глубине территории предприятия с подветренной стороны, в одном месте. Их удаляют от помещений для умственного труда и ограждают зоной зеленых насаждений, частично поглощающих шум. </w:t>
      </w:r>
    </w:p>
    <w:p w:rsidR="00D84FA6" w:rsidRDefault="00835E0A">
      <w:pPr>
        <w:spacing w:line="360" w:lineRule="auto"/>
        <w:ind w:right="-6" w:firstLine="720"/>
        <w:jc w:val="both"/>
        <w:rPr>
          <w:sz w:val="26"/>
          <w:szCs w:val="28"/>
        </w:rPr>
      </w:pPr>
      <w:r>
        <w:rPr>
          <w:sz w:val="26"/>
          <w:szCs w:val="28"/>
        </w:rPr>
        <w:t xml:space="preserve">          Вкладыши, беруши, наушники и шлемы являются средствами индивидуальной защиты от шума. Вкладыши - это вставляемые в слуховой канал тампоны из ультратонкого волокна, иногда пропитанные смесью носка и парафина, и жесткие вкладыши (эбонитовые, резиновые) в форме конуса. Наиболее эффективными считаются вкладыши из смеси волокон органической бактерицидной ваты и ультратонких полимерных волокон из материала </w:t>
      </w:r>
    </w:p>
    <w:p w:rsidR="00D84FA6" w:rsidRDefault="00835E0A">
      <w:pPr>
        <w:spacing w:line="360" w:lineRule="auto"/>
        <w:ind w:right="-6" w:firstLine="720"/>
        <w:jc w:val="both"/>
        <w:rPr>
          <w:sz w:val="26"/>
          <w:szCs w:val="28"/>
        </w:rPr>
      </w:pPr>
      <w:r>
        <w:rPr>
          <w:sz w:val="26"/>
          <w:szCs w:val="28"/>
        </w:rPr>
        <w:t xml:space="preserve">Беруши – тампоны из ваты, позволяющие снизить уровень громкости шума на различных частотах от 15 до 31 дБ. </w:t>
      </w:r>
    </w:p>
    <w:p w:rsidR="00D84FA6" w:rsidRDefault="00835E0A">
      <w:pPr>
        <w:spacing w:line="360" w:lineRule="auto"/>
        <w:ind w:right="-6" w:firstLine="720"/>
        <w:jc w:val="both"/>
        <w:rPr>
          <w:sz w:val="26"/>
          <w:szCs w:val="28"/>
        </w:rPr>
      </w:pPr>
      <w:r>
        <w:rPr>
          <w:sz w:val="26"/>
          <w:szCs w:val="28"/>
        </w:rPr>
        <w:t xml:space="preserve">Отрицательное действие шумов можно снизить за счет сокращения времени их воздействия, построения рационального режима труда и отдыха, предусматривающего кратковременные перерывы (5-10 минут) в течении 1 часа на протяжении всего рабочего дня для восстановления функции слуха в тихих помещениях (комнатах отдыха). </w:t>
      </w:r>
    </w:p>
    <w:p w:rsidR="00D84FA6" w:rsidRDefault="00D84FA6">
      <w:pPr>
        <w:spacing w:line="120" w:lineRule="auto"/>
        <w:ind w:right="-6"/>
        <w:jc w:val="both"/>
        <w:rPr>
          <w:sz w:val="26"/>
          <w:szCs w:val="28"/>
        </w:rPr>
      </w:pPr>
    </w:p>
    <w:p w:rsidR="00D84FA6" w:rsidRDefault="00835E0A">
      <w:pPr>
        <w:spacing w:line="360" w:lineRule="auto"/>
        <w:ind w:right="-6"/>
        <w:jc w:val="both"/>
        <w:rPr>
          <w:b/>
          <w:sz w:val="26"/>
          <w:szCs w:val="28"/>
        </w:rPr>
      </w:pPr>
      <w:r>
        <w:rPr>
          <w:b/>
          <w:sz w:val="26"/>
          <w:szCs w:val="28"/>
        </w:rPr>
        <w:t xml:space="preserve">            1.1.2 Микроклимат. Мероприятия по оздоровлению микроклимата</w:t>
      </w:r>
    </w:p>
    <w:p w:rsidR="00D84FA6" w:rsidRDefault="00D84FA6">
      <w:pPr>
        <w:spacing w:line="120" w:lineRule="auto"/>
        <w:ind w:right="-6"/>
        <w:jc w:val="both"/>
        <w:rPr>
          <w:sz w:val="26"/>
          <w:szCs w:val="28"/>
        </w:rPr>
      </w:pPr>
    </w:p>
    <w:p w:rsidR="00D84FA6" w:rsidRDefault="00835E0A">
      <w:pPr>
        <w:spacing w:line="360" w:lineRule="auto"/>
        <w:ind w:right="-6" w:firstLine="900"/>
        <w:jc w:val="both"/>
        <w:rPr>
          <w:sz w:val="26"/>
          <w:szCs w:val="28"/>
        </w:rPr>
      </w:pPr>
      <w:r>
        <w:rPr>
          <w:sz w:val="26"/>
          <w:szCs w:val="28"/>
        </w:rPr>
        <w:t>Одним из необходимых условий нормальной деятельности человека является обеспечение нормальных метеорологических условий в производственном помещении.</w:t>
      </w:r>
    </w:p>
    <w:p w:rsidR="00D84FA6" w:rsidRDefault="00835E0A">
      <w:pPr>
        <w:spacing w:line="360" w:lineRule="auto"/>
        <w:ind w:right="-6" w:firstLine="900"/>
        <w:jc w:val="both"/>
        <w:rPr>
          <w:sz w:val="26"/>
          <w:szCs w:val="28"/>
        </w:rPr>
      </w:pPr>
      <w:r>
        <w:rPr>
          <w:sz w:val="26"/>
          <w:szCs w:val="28"/>
        </w:rPr>
        <w:t>Метеорологические условия, или микроклимат, в производственных помещениях определяются следующими параметрами:</w:t>
      </w:r>
    </w:p>
    <w:p w:rsidR="00D84FA6" w:rsidRDefault="00835E0A">
      <w:pPr>
        <w:spacing w:line="360" w:lineRule="auto"/>
        <w:ind w:right="-6" w:firstLine="900"/>
        <w:jc w:val="both"/>
        <w:rPr>
          <w:sz w:val="26"/>
          <w:szCs w:val="28"/>
        </w:rPr>
      </w:pPr>
      <w:r>
        <w:rPr>
          <w:sz w:val="26"/>
          <w:szCs w:val="28"/>
        </w:rPr>
        <w:t>1) температурой воздуха (°С);</w:t>
      </w:r>
    </w:p>
    <w:p w:rsidR="00D84FA6" w:rsidRDefault="00835E0A">
      <w:pPr>
        <w:spacing w:line="360" w:lineRule="auto"/>
        <w:ind w:right="-185" w:firstLine="900"/>
        <w:jc w:val="both"/>
        <w:rPr>
          <w:sz w:val="26"/>
          <w:szCs w:val="28"/>
        </w:rPr>
      </w:pPr>
      <w:r>
        <w:rPr>
          <w:sz w:val="26"/>
          <w:szCs w:val="28"/>
        </w:rPr>
        <w:t>2) относительной влажностью (%);</w:t>
      </w:r>
    </w:p>
    <w:p w:rsidR="00D84FA6" w:rsidRDefault="00835E0A">
      <w:pPr>
        <w:spacing w:line="360" w:lineRule="auto"/>
        <w:ind w:right="-185" w:firstLine="900"/>
        <w:jc w:val="both"/>
        <w:rPr>
          <w:sz w:val="26"/>
          <w:szCs w:val="28"/>
        </w:rPr>
      </w:pPr>
      <w:r>
        <w:rPr>
          <w:sz w:val="26"/>
          <w:szCs w:val="28"/>
        </w:rPr>
        <w:t>3) скоростью движения воздуха на рабочем месте (м/с).</w:t>
      </w:r>
    </w:p>
    <w:p w:rsidR="00D84FA6" w:rsidRDefault="00835E0A">
      <w:pPr>
        <w:spacing w:line="360" w:lineRule="auto"/>
        <w:ind w:right="-6" w:firstLine="900"/>
        <w:jc w:val="both"/>
        <w:rPr>
          <w:sz w:val="26"/>
          <w:szCs w:val="28"/>
        </w:rPr>
      </w:pPr>
      <w:r>
        <w:rPr>
          <w:sz w:val="26"/>
          <w:szCs w:val="28"/>
        </w:rPr>
        <w:t>Кроме этих параметров, являющихся основными, не следует забывать об атмосферном давлении (Р), которое влияет на парциальное давление основных компонентов воздуха (кислорода и азота), а следовательно, и на процесс дыхания.</w:t>
      </w:r>
    </w:p>
    <w:p w:rsidR="00D84FA6" w:rsidRDefault="00835E0A">
      <w:pPr>
        <w:spacing w:line="360" w:lineRule="auto"/>
        <w:ind w:right="-6" w:firstLine="900"/>
        <w:jc w:val="both"/>
        <w:rPr>
          <w:sz w:val="26"/>
          <w:szCs w:val="28"/>
        </w:rPr>
      </w:pPr>
      <w:r>
        <w:rPr>
          <w:sz w:val="26"/>
          <w:szCs w:val="28"/>
        </w:rPr>
        <w:t xml:space="preserve">Нормы производственного микроклимата установлены системой стандартов безопасности труда ГОСТ 12.1.005-88 «Общие санитарно-гигиенические требования к воздуху рабочей зоны». Для оценки одежды (теплоизоляции) и акклиматизации организма в разное время года введено понятие периода года. Теплый период года характеризуется среднесуточной температурой наружного воздуха + 10 °С и выше, холодный и переходный периоды - ниже +10 °С. При учете интенсивности труда все виды работ, исходя из общих энергозатрат организма, делятся на три категории: легкие, средней тяжести и тяжелые. </w:t>
      </w:r>
    </w:p>
    <w:p w:rsidR="00D84FA6" w:rsidRDefault="00835E0A">
      <w:pPr>
        <w:spacing w:line="360" w:lineRule="auto"/>
        <w:ind w:right="-6" w:firstLine="720"/>
        <w:jc w:val="both"/>
        <w:rPr>
          <w:sz w:val="26"/>
          <w:szCs w:val="28"/>
        </w:rPr>
      </w:pPr>
      <w:r>
        <w:rPr>
          <w:sz w:val="26"/>
          <w:szCs w:val="28"/>
        </w:rPr>
        <w:t xml:space="preserve">Характеристику производственных помещений по категории выполняемых в них работ устанавливают по категории работ, выполняемых 50% и более работающих в соответствующем помещении. </w:t>
      </w:r>
    </w:p>
    <w:p w:rsidR="00D84FA6" w:rsidRDefault="00835E0A">
      <w:pPr>
        <w:spacing w:line="360" w:lineRule="auto"/>
        <w:ind w:right="-6" w:firstLine="720"/>
        <w:jc w:val="both"/>
        <w:rPr>
          <w:sz w:val="26"/>
          <w:szCs w:val="28"/>
        </w:rPr>
      </w:pPr>
      <w:r>
        <w:rPr>
          <w:sz w:val="26"/>
          <w:szCs w:val="28"/>
        </w:rPr>
        <w:t>К работам средней тяжести (категория I) относят работы с затратой энергии 175 - 232 Вт (категория II а) и 233 - 290 Вт (категория II б). В категорию IIа входят работы, связанные с постоянной ходьбой, выполняемые стоя или сидя, но не требующие перемещения тяжести, в категорию II б - работы, связанные с ходьбой и переноской небольших (до 10 кг) тяжестей.</w:t>
      </w:r>
    </w:p>
    <w:p w:rsidR="00D84FA6" w:rsidRDefault="00835E0A">
      <w:pPr>
        <w:pStyle w:val="30"/>
      </w:pPr>
      <w:r>
        <w:t xml:space="preserve">           В соответствии с ГОСТ 12.1.005-88, устанавливаются оптимальные и допустимые метеорологические условия для рабочей зоны помещения. Оптимальные нормы температуры, относительной влажности и скорости движения воздуха в рабочей зоне производственного помещения с учетом категории выполняемых работ и периода года приведены в табл. 2.</w:t>
      </w:r>
    </w:p>
    <w:p w:rsidR="00D84FA6" w:rsidRDefault="00835E0A">
      <w:pPr>
        <w:spacing w:line="360" w:lineRule="auto"/>
        <w:ind w:right="-185"/>
        <w:jc w:val="right"/>
        <w:rPr>
          <w:sz w:val="26"/>
          <w:szCs w:val="28"/>
        </w:rPr>
      </w:pPr>
      <w:r>
        <w:rPr>
          <w:sz w:val="26"/>
          <w:szCs w:val="28"/>
        </w:rPr>
        <w:t>Таблица 2</w:t>
      </w:r>
    </w:p>
    <w:p w:rsidR="00D84FA6" w:rsidRDefault="00835E0A">
      <w:pPr>
        <w:ind w:right="-187"/>
        <w:jc w:val="center"/>
        <w:rPr>
          <w:sz w:val="26"/>
          <w:szCs w:val="28"/>
        </w:rPr>
      </w:pPr>
      <w:r>
        <w:rPr>
          <w:sz w:val="26"/>
          <w:szCs w:val="28"/>
        </w:rPr>
        <w:t xml:space="preserve">Оптимальные нормы микроклимата в воздухе рабочей зоны </w:t>
      </w:r>
    </w:p>
    <w:p w:rsidR="00D84FA6" w:rsidRDefault="00835E0A">
      <w:pPr>
        <w:ind w:right="-187"/>
        <w:jc w:val="center"/>
        <w:rPr>
          <w:sz w:val="26"/>
          <w:szCs w:val="28"/>
        </w:rPr>
      </w:pPr>
      <w:r>
        <w:rPr>
          <w:sz w:val="26"/>
          <w:szCs w:val="28"/>
        </w:rPr>
        <w:t>по ГОСТ 12.1.005 - 88 (извлечение)</w:t>
      </w:r>
    </w:p>
    <w:p w:rsidR="00D84FA6" w:rsidRDefault="00D84FA6">
      <w:pPr>
        <w:ind w:right="-6"/>
        <w:jc w:val="center"/>
        <w:rPr>
          <w:sz w:val="26"/>
          <w:szCs w:val="28"/>
        </w:rPr>
      </w:pPr>
    </w:p>
    <w:tbl>
      <w:tblPr>
        <w:tblpPr w:leftFromText="180" w:rightFromText="180" w:vertAnchor="text" w:tblpX="289" w:tblpY="121"/>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045"/>
        <w:gridCol w:w="1674"/>
        <w:gridCol w:w="1800"/>
        <w:gridCol w:w="1620"/>
      </w:tblGrid>
      <w:tr w:rsidR="00D84FA6">
        <w:trPr>
          <w:trHeight w:val="889"/>
        </w:trPr>
        <w:tc>
          <w:tcPr>
            <w:tcW w:w="1789" w:type="dxa"/>
          </w:tcPr>
          <w:p w:rsidR="00D84FA6" w:rsidRDefault="00835E0A">
            <w:pPr>
              <w:ind w:right="-185"/>
              <w:jc w:val="center"/>
              <w:rPr>
                <w:sz w:val="26"/>
                <w:szCs w:val="28"/>
              </w:rPr>
            </w:pPr>
            <w:r>
              <w:rPr>
                <w:sz w:val="26"/>
                <w:szCs w:val="28"/>
              </w:rPr>
              <w:t>Период года</w:t>
            </w:r>
          </w:p>
        </w:tc>
        <w:tc>
          <w:tcPr>
            <w:tcW w:w="2045" w:type="dxa"/>
          </w:tcPr>
          <w:p w:rsidR="00D84FA6" w:rsidRDefault="00835E0A">
            <w:pPr>
              <w:ind w:right="-185"/>
              <w:jc w:val="both"/>
              <w:rPr>
                <w:sz w:val="26"/>
                <w:szCs w:val="28"/>
              </w:rPr>
            </w:pPr>
            <w:r>
              <w:rPr>
                <w:sz w:val="26"/>
                <w:szCs w:val="28"/>
              </w:rPr>
              <w:t>Категории работ</w:t>
            </w:r>
          </w:p>
        </w:tc>
        <w:tc>
          <w:tcPr>
            <w:tcW w:w="1674" w:type="dxa"/>
          </w:tcPr>
          <w:p w:rsidR="00D84FA6" w:rsidRDefault="00835E0A">
            <w:pPr>
              <w:ind w:right="-185"/>
              <w:jc w:val="center"/>
              <w:rPr>
                <w:sz w:val="26"/>
                <w:szCs w:val="28"/>
              </w:rPr>
            </w:pPr>
            <w:r>
              <w:rPr>
                <w:sz w:val="26"/>
                <w:szCs w:val="28"/>
              </w:rPr>
              <w:t xml:space="preserve">Температура воздуха,°С </w:t>
            </w:r>
          </w:p>
        </w:tc>
        <w:tc>
          <w:tcPr>
            <w:tcW w:w="1800" w:type="dxa"/>
          </w:tcPr>
          <w:p w:rsidR="00D84FA6" w:rsidRDefault="00835E0A">
            <w:pPr>
              <w:ind w:right="-185"/>
              <w:jc w:val="center"/>
              <w:rPr>
                <w:sz w:val="26"/>
                <w:szCs w:val="28"/>
              </w:rPr>
            </w:pPr>
            <w:r>
              <w:rPr>
                <w:sz w:val="26"/>
                <w:szCs w:val="28"/>
              </w:rPr>
              <w:t>Относительная влажность, %</w:t>
            </w:r>
          </w:p>
        </w:tc>
        <w:tc>
          <w:tcPr>
            <w:tcW w:w="1620" w:type="dxa"/>
          </w:tcPr>
          <w:p w:rsidR="00D84FA6" w:rsidRDefault="00835E0A">
            <w:pPr>
              <w:ind w:right="8"/>
              <w:jc w:val="center"/>
              <w:rPr>
                <w:sz w:val="26"/>
                <w:szCs w:val="28"/>
              </w:rPr>
            </w:pPr>
            <w:r>
              <w:rPr>
                <w:sz w:val="26"/>
                <w:szCs w:val="28"/>
              </w:rPr>
              <w:t>Скорость движения воздуха (м/с)</w:t>
            </w:r>
          </w:p>
        </w:tc>
      </w:tr>
      <w:tr w:rsidR="00D84FA6">
        <w:trPr>
          <w:trHeight w:val="720"/>
        </w:trPr>
        <w:tc>
          <w:tcPr>
            <w:tcW w:w="1789" w:type="dxa"/>
          </w:tcPr>
          <w:p w:rsidR="00D84FA6" w:rsidRDefault="00835E0A">
            <w:pPr>
              <w:ind w:right="-185"/>
              <w:jc w:val="center"/>
              <w:rPr>
                <w:sz w:val="26"/>
                <w:szCs w:val="28"/>
              </w:rPr>
            </w:pPr>
            <w:r>
              <w:rPr>
                <w:sz w:val="26"/>
                <w:szCs w:val="28"/>
              </w:rPr>
              <w:t>Холодный  переходный</w:t>
            </w:r>
          </w:p>
        </w:tc>
        <w:tc>
          <w:tcPr>
            <w:tcW w:w="2045" w:type="dxa"/>
          </w:tcPr>
          <w:p w:rsidR="00D84FA6" w:rsidRDefault="00835E0A">
            <w:pPr>
              <w:ind w:right="-185"/>
              <w:jc w:val="both"/>
              <w:rPr>
                <w:sz w:val="26"/>
                <w:szCs w:val="28"/>
              </w:rPr>
            </w:pPr>
            <w:r>
              <w:rPr>
                <w:sz w:val="26"/>
                <w:szCs w:val="28"/>
              </w:rPr>
              <w:t>Средней тяжести</w:t>
            </w:r>
          </w:p>
          <w:p w:rsidR="00D84FA6" w:rsidRDefault="00835E0A">
            <w:pPr>
              <w:ind w:right="-185"/>
              <w:jc w:val="center"/>
              <w:rPr>
                <w:sz w:val="26"/>
                <w:szCs w:val="28"/>
              </w:rPr>
            </w:pPr>
            <w:r>
              <w:rPr>
                <w:sz w:val="26"/>
                <w:szCs w:val="28"/>
              </w:rPr>
              <w:t>II б</w:t>
            </w:r>
          </w:p>
        </w:tc>
        <w:tc>
          <w:tcPr>
            <w:tcW w:w="1674"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17-19</w:t>
            </w:r>
          </w:p>
        </w:tc>
        <w:tc>
          <w:tcPr>
            <w:tcW w:w="1800"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60-40</w:t>
            </w:r>
          </w:p>
        </w:tc>
        <w:tc>
          <w:tcPr>
            <w:tcW w:w="1620"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0,3</w:t>
            </w:r>
          </w:p>
        </w:tc>
      </w:tr>
      <w:tr w:rsidR="00D84FA6">
        <w:trPr>
          <w:trHeight w:val="1122"/>
        </w:trPr>
        <w:tc>
          <w:tcPr>
            <w:tcW w:w="1789"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Тёплый</w:t>
            </w:r>
          </w:p>
        </w:tc>
        <w:tc>
          <w:tcPr>
            <w:tcW w:w="2045" w:type="dxa"/>
          </w:tcPr>
          <w:p w:rsidR="00D84FA6" w:rsidRDefault="00D84FA6">
            <w:pPr>
              <w:ind w:right="-185"/>
              <w:jc w:val="both"/>
              <w:rPr>
                <w:sz w:val="26"/>
                <w:szCs w:val="28"/>
              </w:rPr>
            </w:pPr>
          </w:p>
          <w:p w:rsidR="00D84FA6" w:rsidRDefault="00835E0A">
            <w:pPr>
              <w:ind w:right="-185"/>
              <w:jc w:val="both"/>
              <w:rPr>
                <w:sz w:val="26"/>
                <w:szCs w:val="28"/>
              </w:rPr>
            </w:pPr>
            <w:r>
              <w:rPr>
                <w:sz w:val="26"/>
                <w:szCs w:val="28"/>
              </w:rPr>
              <w:t>Средней тяжести</w:t>
            </w:r>
          </w:p>
          <w:p w:rsidR="00D84FA6" w:rsidRDefault="00835E0A">
            <w:pPr>
              <w:ind w:right="-185"/>
              <w:jc w:val="center"/>
              <w:rPr>
                <w:sz w:val="26"/>
                <w:szCs w:val="28"/>
              </w:rPr>
            </w:pPr>
            <w:r>
              <w:rPr>
                <w:sz w:val="26"/>
                <w:szCs w:val="28"/>
              </w:rPr>
              <w:t>II б</w:t>
            </w:r>
          </w:p>
          <w:p w:rsidR="00D84FA6" w:rsidRDefault="00D84FA6">
            <w:pPr>
              <w:ind w:right="-185"/>
              <w:jc w:val="center"/>
              <w:rPr>
                <w:sz w:val="26"/>
                <w:szCs w:val="28"/>
              </w:rPr>
            </w:pPr>
          </w:p>
        </w:tc>
        <w:tc>
          <w:tcPr>
            <w:tcW w:w="1674"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20 -22</w:t>
            </w:r>
          </w:p>
        </w:tc>
        <w:tc>
          <w:tcPr>
            <w:tcW w:w="1800"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60 -40</w:t>
            </w:r>
          </w:p>
        </w:tc>
        <w:tc>
          <w:tcPr>
            <w:tcW w:w="1620"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0,4</w:t>
            </w:r>
          </w:p>
        </w:tc>
      </w:tr>
    </w:tbl>
    <w:p w:rsidR="00D84FA6" w:rsidRDefault="00D84FA6">
      <w:pPr>
        <w:spacing w:line="120" w:lineRule="auto"/>
        <w:ind w:right="-187"/>
        <w:jc w:val="both"/>
        <w:rPr>
          <w:sz w:val="26"/>
          <w:szCs w:val="28"/>
        </w:rPr>
      </w:pPr>
    </w:p>
    <w:p w:rsidR="00D84FA6" w:rsidRDefault="00835E0A">
      <w:pPr>
        <w:spacing w:line="360" w:lineRule="auto"/>
        <w:ind w:right="-6" w:firstLine="720"/>
        <w:jc w:val="both"/>
        <w:rPr>
          <w:sz w:val="26"/>
          <w:szCs w:val="28"/>
        </w:rPr>
      </w:pPr>
      <w:r>
        <w:rPr>
          <w:sz w:val="26"/>
          <w:szCs w:val="28"/>
        </w:rPr>
        <w:t>Допустимые нормы микроклимата производственного помещения, время в холодный и переходный период года приведены в табл. 3.</w:t>
      </w:r>
    </w:p>
    <w:p w:rsidR="00D84FA6" w:rsidRDefault="00835E0A">
      <w:pPr>
        <w:spacing w:line="360" w:lineRule="auto"/>
        <w:ind w:right="-6"/>
        <w:jc w:val="right"/>
        <w:rPr>
          <w:sz w:val="26"/>
          <w:szCs w:val="28"/>
        </w:rPr>
      </w:pPr>
      <w:r>
        <w:rPr>
          <w:sz w:val="26"/>
          <w:szCs w:val="28"/>
        </w:rPr>
        <w:t>Таблица 3</w:t>
      </w:r>
    </w:p>
    <w:p w:rsidR="00D84FA6" w:rsidRDefault="00835E0A">
      <w:pPr>
        <w:ind w:right="-6"/>
        <w:jc w:val="center"/>
        <w:rPr>
          <w:sz w:val="26"/>
          <w:szCs w:val="28"/>
        </w:rPr>
      </w:pPr>
      <w:r>
        <w:rPr>
          <w:sz w:val="26"/>
          <w:szCs w:val="28"/>
        </w:rPr>
        <w:t>Допустимые нормы микроклимата в воздухе рабочей зоны</w:t>
      </w:r>
    </w:p>
    <w:p w:rsidR="00D84FA6" w:rsidRDefault="00835E0A">
      <w:pPr>
        <w:ind w:right="-185"/>
        <w:jc w:val="center"/>
        <w:rPr>
          <w:sz w:val="26"/>
          <w:szCs w:val="28"/>
        </w:rPr>
      </w:pPr>
      <w:r>
        <w:rPr>
          <w:sz w:val="26"/>
          <w:szCs w:val="28"/>
        </w:rPr>
        <w:t>(ГОСТ 12.1.005-88 (извлечение))</w:t>
      </w:r>
    </w:p>
    <w:p w:rsidR="00D84FA6" w:rsidRDefault="00D84FA6">
      <w:pPr>
        <w:ind w:right="-185"/>
        <w:jc w:val="center"/>
        <w:rPr>
          <w:sz w:val="26"/>
          <w:szCs w:val="28"/>
        </w:rPr>
      </w:pPr>
    </w:p>
    <w:tbl>
      <w:tblPr>
        <w:tblpPr w:leftFromText="180" w:rightFromText="180" w:vertAnchor="text" w:tblpXSpec="center" w:tblpY="121"/>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0"/>
        <w:gridCol w:w="1419"/>
        <w:gridCol w:w="1704"/>
        <w:gridCol w:w="1265"/>
        <w:gridCol w:w="1440"/>
        <w:gridCol w:w="1620"/>
      </w:tblGrid>
      <w:tr w:rsidR="00D84FA6">
        <w:trPr>
          <w:trHeight w:val="516"/>
        </w:trPr>
        <w:tc>
          <w:tcPr>
            <w:tcW w:w="1480" w:type="dxa"/>
          </w:tcPr>
          <w:p w:rsidR="00D84FA6" w:rsidRDefault="00835E0A">
            <w:pPr>
              <w:ind w:right="-185"/>
              <w:jc w:val="center"/>
              <w:rPr>
                <w:sz w:val="26"/>
                <w:szCs w:val="28"/>
              </w:rPr>
            </w:pPr>
            <w:r>
              <w:rPr>
                <w:sz w:val="26"/>
                <w:szCs w:val="28"/>
              </w:rPr>
              <w:t>Период года</w:t>
            </w:r>
          </w:p>
        </w:tc>
        <w:tc>
          <w:tcPr>
            <w:tcW w:w="1419" w:type="dxa"/>
          </w:tcPr>
          <w:p w:rsidR="00D84FA6" w:rsidRDefault="00835E0A">
            <w:pPr>
              <w:ind w:right="-50"/>
              <w:rPr>
                <w:sz w:val="26"/>
                <w:szCs w:val="28"/>
              </w:rPr>
            </w:pPr>
            <w:r>
              <w:rPr>
                <w:sz w:val="26"/>
                <w:szCs w:val="28"/>
              </w:rPr>
              <w:t>Категории работ</w:t>
            </w:r>
          </w:p>
        </w:tc>
        <w:tc>
          <w:tcPr>
            <w:tcW w:w="1704" w:type="dxa"/>
          </w:tcPr>
          <w:p w:rsidR="00D84FA6" w:rsidRDefault="00835E0A">
            <w:pPr>
              <w:ind w:right="-50"/>
              <w:jc w:val="center"/>
              <w:rPr>
                <w:sz w:val="26"/>
                <w:szCs w:val="28"/>
              </w:rPr>
            </w:pPr>
            <w:r>
              <w:rPr>
                <w:sz w:val="26"/>
                <w:szCs w:val="28"/>
              </w:rPr>
              <w:t xml:space="preserve">Температура воздуха,°С </w:t>
            </w:r>
          </w:p>
        </w:tc>
        <w:tc>
          <w:tcPr>
            <w:tcW w:w="1265" w:type="dxa"/>
          </w:tcPr>
          <w:p w:rsidR="00D84FA6" w:rsidRDefault="00835E0A">
            <w:pPr>
              <w:ind w:right="-50"/>
              <w:jc w:val="center"/>
              <w:rPr>
                <w:sz w:val="26"/>
                <w:szCs w:val="28"/>
              </w:rPr>
            </w:pPr>
            <w:r>
              <w:rPr>
                <w:sz w:val="26"/>
                <w:szCs w:val="28"/>
              </w:rPr>
              <w:t>Относи-тельная влаж-ность, %</w:t>
            </w:r>
          </w:p>
        </w:tc>
        <w:tc>
          <w:tcPr>
            <w:tcW w:w="1440" w:type="dxa"/>
          </w:tcPr>
          <w:p w:rsidR="00D84FA6" w:rsidRDefault="00835E0A">
            <w:pPr>
              <w:ind w:right="-50"/>
              <w:jc w:val="center"/>
              <w:rPr>
                <w:sz w:val="26"/>
                <w:szCs w:val="28"/>
              </w:rPr>
            </w:pPr>
            <w:r>
              <w:rPr>
                <w:sz w:val="26"/>
                <w:szCs w:val="28"/>
              </w:rPr>
              <w:t>Скорость движения воздуха</w:t>
            </w:r>
          </w:p>
          <w:p w:rsidR="00D84FA6" w:rsidRDefault="00835E0A">
            <w:pPr>
              <w:ind w:right="-50"/>
              <w:jc w:val="center"/>
              <w:rPr>
                <w:sz w:val="26"/>
                <w:szCs w:val="28"/>
              </w:rPr>
            </w:pPr>
            <w:r>
              <w:rPr>
                <w:sz w:val="26"/>
                <w:szCs w:val="28"/>
              </w:rPr>
              <w:t>(м/с)</w:t>
            </w:r>
          </w:p>
        </w:tc>
        <w:tc>
          <w:tcPr>
            <w:tcW w:w="1620" w:type="dxa"/>
          </w:tcPr>
          <w:p w:rsidR="00D84FA6" w:rsidRDefault="00835E0A">
            <w:pPr>
              <w:ind w:right="-50"/>
              <w:jc w:val="center"/>
              <w:rPr>
                <w:sz w:val="26"/>
                <w:szCs w:val="28"/>
              </w:rPr>
            </w:pPr>
            <w:r>
              <w:rPr>
                <w:sz w:val="26"/>
                <w:szCs w:val="28"/>
              </w:rPr>
              <w:t>Темпе-</w:t>
            </w:r>
          </w:p>
          <w:p w:rsidR="00D84FA6" w:rsidRDefault="00835E0A">
            <w:pPr>
              <w:ind w:right="-50"/>
              <w:jc w:val="center"/>
              <w:rPr>
                <w:sz w:val="26"/>
                <w:szCs w:val="28"/>
              </w:rPr>
            </w:pPr>
            <w:r>
              <w:rPr>
                <w:sz w:val="26"/>
                <w:szCs w:val="28"/>
              </w:rPr>
              <w:t>ратура</w:t>
            </w:r>
          </w:p>
          <w:p w:rsidR="00D84FA6" w:rsidRDefault="00835E0A">
            <w:pPr>
              <w:ind w:right="-50"/>
              <w:jc w:val="center"/>
              <w:rPr>
                <w:sz w:val="26"/>
                <w:szCs w:val="28"/>
              </w:rPr>
            </w:pPr>
            <w:r>
              <w:rPr>
                <w:sz w:val="26"/>
                <w:szCs w:val="28"/>
              </w:rPr>
              <w:t>воздуха вне постоянных мест,°С</w:t>
            </w:r>
          </w:p>
        </w:tc>
      </w:tr>
      <w:tr w:rsidR="00D84FA6">
        <w:trPr>
          <w:trHeight w:val="689"/>
        </w:trPr>
        <w:tc>
          <w:tcPr>
            <w:tcW w:w="1480" w:type="dxa"/>
          </w:tcPr>
          <w:p w:rsidR="00D84FA6" w:rsidRDefault="00835E0A">
            <w:pPr>
              <w:ind w:right="-185"/>
              <w:rPr>
                <w:sz w:val="26"/>
                <w:szCs w:val="28"/>
              </w:rPr>
            </w:pPr>
            <w:r>
              <w:rPr>
                <w:sz w:val="26"/>
                <w:szCs w:val="28"/>
              </w:rPr>
              <w:t>Холодный  переходный</w:t>
            </w:r>
          </w:p>
        </w:tc>
        <w:tc>
          <w:tcPr>
            <w:tcW w:w="1419" w:type="dxa"/>
          </w:tcPr>
          <w:p w:rsidR="00D84FA6" w:rsidRDefault="00835E0A">
            <w:pPr>
              <w:ind w:right="-185"/>
              <w:rPr>
                <w:sz w:val="26"/>
                <w:szCs w:val="28"/>
              </w:rPr>
            </w:pPr>
            <w:r>
              <w:rPr>
                <w:sz w:val="26"/>
                <w:szCs w:val="28"/>
              </w:rPr>
              <w:t>Средней тяжести</w:t>
            </w:r>
          </w:p>
          <w:p w:rsidR="00D84FA6" w:rsidRDefault="00835E0A">
            <w:pPr>
              <w:ind w:right="-185"/>
              <w:rPr>
                <w:sz w:val="26"/>
                <w:szCs w:val="28"/>
              </w:rPr>
            </w:pPr>
            <w:r>
              <w:rPr>
                <w:sz w:val="26"/>
                <w:szCs w:val="28"/>
              </w:rPr>
              <w:t>II б</w:t>
            </w:r>
          </w:p>
        </w:tc>
        <w:tc>
          <w:tcPr>
            <w:tcW w:w="1704"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13-21</w:t>
            </w:r>
          </w:p>
        </w:tc>
        <w:tc>
          <w:tcPr>
            <w:tcW w:w="1265"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75</w:t>
            </w:r>
          </w:p>
        </w:tc>
        <w:tc>
          <w:tcPr>
            <w:tcW w:w="1440"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0,4</w:t>
            </w:r>
          </w:p>
        </w:tc>
        <w:tc>
          <w:tcPr>
            <w:tcW w:w="1620" w:type="dxa"/>
          </w:tcPr>
          <w:p w:rsidR="00D84FA6" w:rsidRDefault="00D84FA6">
            <w:pPr>
              <w:rPr>
                <w:sz w:val="26"/>
                <w:szCs w:val="28"/>
              </w:rPr>
            </w:pPr>
          </w:p>
          <w:p w:rsidR="00D84FA6" w:rsidRDefault="00835E0A">
            <w:pPr>
              <w:ind w:right="-185"/>
              <w:jc w:val="center"/>
              <w:rPr>
                <w:sz w:val="26"/>
                <w:szCs w:val="28"/>
              </w:rPr>
            </w:pPr>
            <w:r>
              <w:rPr>
                <w:sz w:val="26"/>
                <w:szCs w:val="28"/>
              </w:rPr>
              <w:t>13 -24</w:t>
            </w:r>
          </w:p>
        </w:tc>
      </w:tr>
      <w:tr w:rsidR="00D84FA6">
        <w:trPr>
          <w:trHeight w:val="1073"/>
        </w:trPr>
        <w:tc>
          <w:tcPr>
            <w:tcW w:w="1480" w:type="dxa"/>
          </w:tcPr>
          <w:p w:rsidR="00D84FA6" w:rsidRDefault="00D84FA6">
            <w:pPr>
              <w:ind w:right="-185"/>
              <w:rPr>
                <w:sz w:val="26"/>
                <w:szCs w:val="28"/>
              </w:rPr>
            </w:pPr>
          </w:p>
          <w:p w:rsidR="00D84FA6" w:rsidRDefault="00835E0A">
            <w:pPr>
              <w:ind w:right="-185"/>
              <w:rPr>
                <w:sz w:val="26"/>
                <w:szCs w:val="28"/>
              </w:rPr>
            </w:pPr>
            <w:r>
              <w:rPr>
                <w:sz w:val="26"/>
                <w:szCs w:val="28"/>
              </w:rPr>
              <w:t>Тёплый</w:t>
            </w:r>
          </w:p>
        </w:tc>
        <w:tc>
          <w:tcPr>
            <w:tcW w:w="1419" w:type="dxa"/>
          </w:tcPr>
          <w:p w:rsidR="00D84FA6" w:rsidRDefault="00D84FA6">
            <w:pPr>
              <w:ind w:right="-185"/>
              <w:rPr>
                <w:sz w:val="26"/>
                <w:szCs w:val="28"/>
              </w:rPr>
            </w:pPr>
          </w:p>
          <w:p w:rsidR="00D84FA6" w:rsidRDefault="00835E0A">
            <w:pPr>
              <w:ind w:right="-185"/>
              <w:rPr>
                <w:sz w:val="26"/>
                <w:szCs w:val="28"/>
              </w:rPr>
            </w:pPr>
            <w:r>
              <w:rPr>
                <w:sz w:val="26"/>
                <w:szCs w:val="28"/>
              </w:rPr>
              <w:t>Средней тяжести</w:t>
            </w:r>
          </w:p>
          <w:p w:rsidR="00D84FA6" w:rsidRDefault="00835E0A">
            <w:pPr>
              <w:ind w:right="-185"/>
              <w:rPr>
                <w:sz w:val="26"/>
                <w:szCs w:val="28"/>
              </w:rPr>
            </w:pPr>
            <w:r>
              <w:rPr>
                <w:sz w:val="26"/>
                <w:szCs w:val="28"/>
              </w:rPr>
              <w:t>II б</w:t>
            </w:r>
          </w:p>
          <w:p w:rsidR="00D84FA6" w:rsidRDefault="00D84FA6">
            <w:pPr>
              <w:ind w:right="-185"/>
              <w:rPr>
                <w:sz w:val="26"/>
                <w:szCs w:val="28"/>
              </w:rPr>
            </w:pPr>
          </w:p>
        </w:tc>
        <w:tc>
          <w:tcPr>
            <w:tcW w:w="1704"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16-27</w:t>
            </w:r>
          </w:p>
        </w:tc>
        <w:tc>
          <w:tcPr>
            <w:tcW w:w="1265"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70</w:t>
            </w:r>
          </w:p>
        </w:tc>
        <w:tc>
          <w:tcPr>
            <w:tcW w:w="1440" w:type="dxa"/>
          </w:tcPr>
          <w:p w:rsidR="00D84FA6" w:rsidRDefault="00D84FA6">
            <w:pPr>
              <w:ind w:right="-185"/>
              <w:jc w:val="center"/>
              <w:rPr>
                <w:sz w:val="26"/>
                <w:szCs w:val="28"/>
              </w:rPr>
            </w:pPr>
          </w:p>
          <w:p w:rsidR="00D84FA6" w:rsidRDefault="00835E0A">
            <w:pPr>
              <w:ind w:right="-185"/>
              <w:jc w:val="center"/>
              <w:rPr>
                <w:sz w:val="26"/>
                <w:szCs w:val="28"/>
              </w:rPr>
            </w:pPr>
            <w:r>
              <w:rPr>
                <w:sz w:val="26"/>
                <w:szCs w:val="28"/>
              </w:rPr>
              <w:t>0,2 -05</w:t>
            </w:r>
          </w:p>
        </w:tc>
        <w:tc>
          <w:tcPr>
            <w:tcW w:w="1620" w:type="dxa"/>
          </w:tcPr>
          <w:p w:rsidR="00D84FA6" w:rsidRDefault="00D84FA6">
            <w:pPr>
              <w:rPr>
                <w:sz w:val="26"/>
                <w:szCs w:val="28"/>
              </w:rPr>
            </w:pPr>
          </w:p>
          <w:p w:rsidR="00D84FA6" w:rsidRDefault="00835E0A">
            <w:pPr>
              <w:ind w:right="-185"/>
              <w:jc w:val="center"/>
              <w:rPr>
                <w:sz w:val="26"/>
                <w:szCs w:val="28"/>
              </w:rPr>
            </w:pPr>
            <w:r>
              <w:rPr>
                <w:sz w:val="26"/>
                <w:szCs w:val="28"/>
              </w:rPr>
              <w:t>16 -28</w:t>
            </w:r>
          </w:p>
        </w:tc>
      </w:tr>
    </w:tbl>
    <w:p w:rsidR="00D84FA6" w:rsidRDefault="00D84FA6">
      <w:pPr>
        <w:spacing w:line="120" w:lineRule="auto"/>
        <w:ind w:right="-363" w:firstLine="902"/>
        <w:jc w:val="both"/>
        <w:rPr>
          <w:sz w:val="26"/>
          <w:szCs w:val="28"/>
        </w:rPr>
      </w:pPr>
    </w:p>
    <w:p w:rsidR="00D84FA6" w:rsidRDefault="00D84FA6">
      <w:pPr>
        <w:spacing w:line="360" w:lineRule="auto"/>
        <w:ind w:right="-365" w:firstLine="720"/>
        <w:jc w:val="both"/>
        <w:rPr>
          <w:sz w:val="26"/>
          <w:szCs w:val="28"/>
        </w:rPr>
      </w:pPr>
    </w:p>
    <w:p w:rsidR="00D84FA6" w:rsidRDefault="00835E0A">
      <w:pPr>
        <w:spacing w:line="360" w:lineRule="auto"/>
        <w:ind w:right="-6" w:firstLine="720"/>
        <w:jc w:val="both"/>
        <w:rPr>
          <w:sz w:val="26"/>
          <w:szCs w:val="28"/>
        </w:rPr>
      </w:pPr>
      <w:r>
        <w:rPr>
          <w:sz w:val="26"/>
          <w:szCs w:val="28"/>
        </w:rPr>
        <w:t>Переносимость человеком температуры, как и его теплопоглащение, в значительной мере зависит от влажности и скорости окружающего воздуха.</w:t>
      </w:r>
    </w:p>
    <w:p w:rsidR="00D84FA6" w:rsidRDefault="00835E0A">
      <w:pPr>
        <w:spacing w:line="360" w:lineRule="auto"/>
        <w:ind w:right="-6" w:firstLine="720"/>
        <w:jc w:val="both"/>
        <w:rPr>
          <w:sz w:val="26"/>
          <w:szCs w:val="28"/>
        </w:rPr>
      </w:pPr>
      <w:r>
        <w:rPr>
          <w:sz w:val="26"/>
          <w:szCs w:val="28"/>
        </w:rPr>
        <w:t>Количество выделяемого тепла значительно изменяется в зависимости от тяжести выполняемой работы. Перегревание и охлаждение введет к опасным для организма нарушениям его жизненных функций. Длительное воздействие высокой температуры, в летний период, особенно в сочетании с повышенной влажностью может привести к значительному накоплению теплоты в организме и развитию перегревания организма выше допустимого уровня - гипертермии - состоянию, при котором температура тела поднимается до 38-39 °С. При гипертермии наблюдаются головная боль, общая слабость. головокружение и т.п.</w:t>
      </w:r>
    </w:p>
    <w:p w:rsidR="00D84FA6" w:rsidRDefault="00835E0A">
      <w:pPr>
        <w:spacing w:line="360" w:lineRule="auto"/>
        <w:ind w:right="-6" w:firstLine="720"/>
        <w:jc w:val="both"/>
        <w:rPr>
          <w:sz w:val="26"/>
          <w:szCs w:val="28"/>
        </w:rPr>
      </w:pPr>
      <w:r>
        <w:rPr>
          <w:sz w:val="26"/>
          <w:szCs w:val="28"/>
        </w:rPr>
        <w:t xml:space="preserve">Другая форма перегрева характеризуется преобладанием нарушения водно - соленого обмена и известна под названием судорожной болезни. Она протекает в форме судорог в различных, особенно икроножных мышцах и сопровождается большой потерей влаги. В дальнейшем может наступить тепловой удар, протекающий с потерей сознания, повышением температуры тепла до 40-41°С, слабым учащенным пульсом. </w:t>
      </w:r>
    </w:p>
    <w:p w:rsidR="00D84FA6" w:rsidRDefault="00835E0A">
      <w:pPr>
        <w:spacing w:line="360" w:lineRule="auto"/>
        <w:ind w:right="-6" w:firstLine="720"/>
        <w:jc w:val="both"/>
        <w:rPr>
          <w:sz w:val="26"/>
          <w:szCs w:val="28"/>
        </w:rPr>
      </w:pPr>
      <w:r>
        <w:rPr>
          <w:sz w:val="26"/>
          <w:szCs w:val="28"/>
        </w:rPr>
        <w:t>Производственные процессы, выполняемые при пониженной температуре, большой подвижности и влажности воздуха, могут быть причиной охлаждения и даже переохлаждения организма. Нормативы допустимых значений вредных воздействий на работающего приведены в  таблицах 4 – 7.</w:t>
      </w:r>
    </w:p>
    <w:p w:rsidR="00D84FA6" w:rsidRDefault="00835E0A">
      <w:pPr>
        <w:spacing w:line="360" w:lineRule="auto"/>
        <w:jc w:val="right"/>
        <w:rPr>
          <w:sz w:val="26"/>
          <w:szCs w:val="28"/>
        </w:rPr>
      </w:pPr>
      <w:r>
        <w:rPr>
          <w:sz w:val="26"/>
          <w:szCs w:val="28"/>
        </w:rPr>
        <w:t>Таблица 4</w:t>
      </w:r>
    </w:p>
    <w:p w:rsidR="00D84FA6" w:rsidRDefault="00835E0A">
      <w:pPr>
        <w:jc w:val="center"/>
        <w:rPr>
          <w:sz w:val="26"/>
          <w:szCs w:val="28"/>
        </w:rPr>
      </w:pPr>
      <w:r>
        <w:rPr>
          <w:sz w:val="26"/>
          <w:szCs w:val="28"/>
        </w:rPr>
        <w:t>Оптимальные параметры микроклимата во всех типах</w:t>
      </w:r>
    </w:p>
    <w:p w:rsidR="00D84FA6" w:rsidRDefault="00835E0A">
      <w:pPr>
        <w:ind w:left="1440"/>
        <w:rPr>
          <w:sz w:val="26"/>
          <w:szCs w:val="28"/>
        </w:rPr>
      </w:pPr>
      <w:r>
        <w:rPr>
          <w:sz w:val="26"/>
          <w:szCs w:val="28"/>
        </w:rPr>
        <w:t xml:space="preserve">промышленных помещений (ГОСТ 12.1.005-88) </w:t>
      </w:r>
    </w:p>
    <w:p w:rsidR="00D84FA6" w:rsidRDefault="00D84FA6">
      <w:pPr>
        <w:ind w:left="1440"/>
        <w:rPr>
          <w:sz w:val="26"/>
          <w:szCs w:val="28"/>
        </w:rPr>
      </w:pPr>
    </w:p>
    <w:tbl>
      <w:tblPr>
        <w:tblW w:w="7200" w:type="dxa"/>
        <w:jc w:val="center"/>
        <w:tblLayout w:type="fixed"/>
        <w:tblCellMar>
          <w:left w:w="70" w:type="dxa"/>
          <w:right w:w="70" w:type="dxa"/>
        </w:tblCellMar>
        <w:tblLook w:val="0000" w:firstRow="0" w:lastRow="0" w:firstColumn="0" w:lastColumn="0" w:noHBand="0" w:noVBand="0"/>
      </w:tblPr>
      <w:tblGrid>
        <w:gridCol w:w="1440"/>
        <w:gridCol w:w="1800"/>
        <w:gridCol w:w="1980"/>
        <w:gridCol w:w="1980"/>
      </w:tblGrid>
      <w:tr w:rsidR="00D84FA6">
        <w:trPr>
          <w:trHeight w:val="492"/>
          <w:jc w:val="center"/>
        </w:trPr>
        <w:tc>
          <w:tcPr>
            <w:tcW w:w="1440" w:type="dxa"/>
            <w:tcBorders>
              <w:top w:val="single" w:sz="6" w:space="0" w:color="auto"/>
              <w:left w:val="single" w:sz="6" w:space="0" w:color="auto"/>
              <w:bottom w:val="single" w:sz="6" w:space="0" w:color="auto"/>
              <w:right w:val="single" w:sz="6" w:space="0" w:color="auto"/>
            </w:tcBorders>
          </w:tcPr>
          <w:p w:rsidR="00D84FA6" w:rsidRDefault="00835E0A">
            <w:pPr>
              <w:jc w:val="center"/>
              <w:rPr>
                <w:sz w:val="26"/>
                <w:szCs w:val="28"/>
              </w:rPr>
            </w:pPr>
            <w:r>
              <w:rPr>
                <w:sz w:val="26"/>
                <w:szCs w:val="28"/>
              </w:rPr>
              <w:t>Темпера-тура,</w:t>
            </w:r>
            <w:r>
              <w:rPr>
                <w:sz w:val="26"/>
                <w:szCs w:val="28"/>
              </w:rPr>
              <w:br/>
            </w:r>
            <w:r>
              <w:rPr>
                <w:sz w:val="26"/>
                <w:szCs w:val="28"/>
              </w:rPr>
              <w:sym w:font="Symbol" w:char="F0B0"/>
            </w:r>
            <w:r>
              <w:rPr>
                <w:sz w:val="26"/>
                <w:szCs w:val="28"/>
              </w:rPr>
              <w:t>С</w:t>
            </w:r>
          </w:p>
        </w:tc>
        <w:tc>
          <w:tcPr>
            <w:tcW w:w="1800" w:type="dxa"/>
            <w:tcBorders>
              <w:top w:val="single" w:sz="6" w:space="0" w:color="auto"/>
              <w:left w:val="single" w:sz="6" w:space="0" w:color="auto"/>
              <w:bottom w:val="single" w:sz="6" w:space="0" w:color="auto"/>
              <w:right w:val="single" w:sz="6" w:space="0" w:color="auto"/>
            </w:tcBorders>
          </w:tcPr>
          <w:p w:rsidR="00D84FA6" w:rsidRDefault="00835E0A">
            <w:pPr>
              <w:jc w:val="center"/>
              <w:rPr>
                <w:sz w:val="26"/>
                <w:szCs w:val="28"/>
              </w:rPr>
            </w:pPr>
            <w:r>
              <w:rPr>
                <w:sz w:val="26"/>
                <w:szCs w:val="28"/>
              </w:rPr>
              <w:t>Относитель-ная</w:t>
            </w:r>
            <w:r>
              <w:rPr>
                <w:sz w:val="26"/>
                <w:szCs w:val="28"/>
              </w:rPr>
              <w:br/>
              <w:t>влажность, %</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jc w:val="center"/>
              <w:rPr>
                <w:sz w:val="26"/>
                <w:szCs w:val="28"/>
              </w:rPr>
            </w:pPr>
            <w:r>
              <w:rPr>
                <w:sz w:val="26"/>
                <w:szCs w:val="28"/>
              </w:rPr>
              <w:t>Абсолютная влажность,</w:t>
            </w:r>
            <w:r>
              <w:rPr>
                <w:sz w:val="26"/>
                <w:szCs w:val="28"/>
              </w:rPr>
              <w:br/>
              <w:t>г/м3</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jc w:val="center"/>
              <w:rPr>
                <w:sz w:val="26"/>
                <w:szCs w:val="28"/>
              </w:rPr>
            </w:pPr>
            <w:r>
              <w:rPr>
                <w:sz w:val="26"/>
                <w:szCs w:val="28"/>
              </w:rPr>
              <w:t xml:space="preserve">Скорость дви-  </w:t>
            </w:r>
            <w:r>
              <w:rPr>
                <w:sz w:val="26"/>
                <w:szCs w:val="28"/>
              </w:rPr>
              <w:br/>
              <w:t xml:space="preserve">жения воздуха, </w:t>
            </w:r>
            <w:r>
              <w:rPr>
                <w:sz w:val="26"/>
                <w:szCs w:val="28"/>
              </w:rPr>
              <w:br/>
              <w:t>м/с</w:t>
            </w:r>
          </w:p>
        </w:tc>
      </w:tr>
      <w:tr w:rsidR="00D84FA6">
        <w:trPr>
          <w:trHeight w:val="246"/>
          <w:jc w:val="center"/>
        </w:trPr>
        <w:tc>
          <w:tcPr>
            <w:tcW w:w="144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19</w:t>
            </w:r>
          </w:p>
        </w:tc>
        <w:tc>
          <w:tcPr>
            <w:tcW w:w="180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62</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10</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&lt; 0,1</w:t>
            </w:r>
          </w:p>
        </w:tc>
      </w:tr>
      <w:tr w:rsidR="00D84FA6">
        <w:trPr>
          <w:trHeight w:val="246"/>
          <w:jc w:val="center"/>
        </w:trPr>
        <w:tc>
          <w:tcPr>
            <w:tcW w:w="144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20</w:t>
            </w:r>
          </w:p>
        </w:tc>
        <w:tc>
          <w:tcPr>
            <w:tcW w:w="180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58</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10</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&lt; 0,1</w:t>
            </w:r>
          </w:p>
        </w:tc>
      </w:tr>
      <w:tr w:rsidR="00D84FA6">
        <w:trPr>
          <w:trHeight w:val="246"/>
          <w:jc w:val="center"/>
        </w:trPr>
        <w:tc>
          <w:tcPr>
            <w:tcW w:w="144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21</w:t>
            </w:r>
          </w:p>
        </w:tc>
        <w:tc>
          <w:tcPr>
            <w:tcW w:w="180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55</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10</w:t>
            </w:r>
          </w:p>
        </w:tc>
        <w:tc>
          <w:tcPr>
            <w:tcW w:w="1980" w:type="dxa"/>
            <w:tcBorders>
              <w:top w:val="single" w:sz="6" w:space="0" w:color="auto"/>
              <w:left w:val="single" w:sz="6" w:space="0" w:color="auto"/>
              <w:bottom w:val="single" w:sz="6" w:space="0" w:color="auto"/>
              <w:right w:val="single" w:sz="6" w:space="0" w:color="auto"/>
            </w:tcBorders>
          </w:tcPr>
          <w:p w:rsidR="00D84FA6" w:rsidRDefault="00835E0A">
            <w:pPr>
              <w:spacing w:line="360" w:lineRule="auto"/>
              <w:jc w:val="center"/>
              <w:rPr>
                <w:sz w:val="26"/>
                <w:szCs w:val="28"/>
              </w:rPr>
            </w:pPr>
            <w:r>
              <w:rPr>
                <w:sz w:val="26"/>
                <w:szCs w:val="28"/>
              </w:rPr>
              <w:t>&lt; 0,1</w:t>
            </w:r>
          </w:p>
        </w:tc>
      </w:tr>
    </w:tbl>
    <w:p w:rsidR="00D84FA6" w:rsidRDefault="00D84FA6">
      <w:pPr>
        <w:pStyle w:val="21"/>
        <w:spacing w:after="0" w:line="120" w:lineRule="auto"/>
        <w:ind w:firstLine="709"/>
        <w:jc w:val="center"/>
        <w:rPr>
          <w:sz w:val="26"/>
        </w:rPr>
      </w:pPr>
    </w:p>
    <w:p w:rsidR="00D84FA6" w:rsidRDefault="00D84FA6">
      <w:pPr>
        <w:pStyle w:val="21"/>
        <w:spacing w:after="0" w:line="360" w:lineRule="auto"/>
        <w:ind w:right="-186" w:firstLine="680"/>
        <w:jc w:val="both"/>
        <w:rPr>
          <w:sz w:val="26"/>
          <w:szCs w:val="28"/>
        </w:rPr>
      </w:pPr>
    </w:p>
    <w:p w:rsidR="00D84FA6" w:rsidRDefault="00835E0A">
      <w:pPr>
        <w:pStyle w:val="21"/>
        <w:spacing w:after="0" w:line="360" w:lineRule="auto"/>
        <w:ind w:right="-6" w:firstLine="680"/>
        <w:jc w:val="both"/>
        <w:rPr>
          <w:sz w:val="26"/>
          <w:szCs w:val="28"/>
        </w:rPr>
      </w:pPr>
      <w:r>
        <w:rPr>
          <w:sz w:val="26"/>
          <w:szCs w:val="28"/>
        </w:rPr>
        <w:t>1а - работы, производимые сидя и не требующие физического напряжения (расход энергии составляет до 120 кКал/ч); 1</w:t>
      </w:r>
      <w:r>
        <w:rPr>
          <w:i/>
          <w:sz w:val="26"/>
          <w:szCs w:val="28"/>
        </w:rPr>
        <w:t>6</w:t>
      </w:r>
      <w:r>
        <w:rPr>
          <w:sz w:val="26"/>
          <w:szCs w:val="28"/>
        </w:rPr>
        <w:t xml:space="preserve"> - работы, производимые сидя, стоя или связанные с ходьбой и сопровождающиеся некоторым физическим напряжением (расход энергии составляет от 120 до 150 кКал/ч).</w:t>
      </w:r>
    </w:p>
    <w:p w:rsidR="00D84FA6" w:rsidRDefault="00835E0A">
      <w:pPr>
        <w:pStyle w:val="21"/>
        <w:spacing w:after="0" w:line="360" w:lineRule="auto"/>
        <w:ind w:right="-186"/>
        <w:jc w:val="right"/>
        <w:rPr>
          <w:sz w:val="26"/>
          <w:szCs w:val="28"/>
        </w:rPr>
      </w:pPr>
      <w:r>
        <w:rPr>
          <w:sz w:val="26"/>
          <w:szCs w:val="28"/>
        </w:rPr>
        <w:t>Таблица 5</w:t>
      </w:r>
    </w:p>
    <w:p w:rsidR="00D84FA6" w:rsidRDefault="00835E0A">
      <w:pPr>
        <w:pStyle w:val="21"/>
        <w:spacing w:after="0" w:line="240" w:lineRule="auto"/>
        <w:ind w:right="-187"/>
        <w:jc w:val="center"/>
        <w:rPr>
          <w:bCs/>
          <w:sz w:val="26"/>
          <w:szCs w:val="28"/>
        </w:rPr>
      </w:pPr>
      <w:r>
        <w:rPr>
          <w:bCs/>
          <w:sz w:val="26"/>
          <w:szCs w:val="28"/>
        </w:rPr>
        <w:t xml:space="preserve">Уровни ионизации воздуха производственных помещений </w:t>
      </w:r>
    </w:p>
    <w:p w:rsidR="00D84FA6" w:rsidRDefault="00835E0A">
      <w:pPr>
        <w:pStyle w:val="21"/>
        <w:spacing w:after="0" w:line="240" w:lineRule="auto"/>
        <w:ind w:right="-187"/>
        <w:jc w:val="center"/>
        <w:rPr>
          <w:bCs/>
          <w:sz w:val="26"/>
        </w:rPr>
      </w:pPr>
      <w:r>
        <w:rPr>
          <w:bCs/>
          <w:sz w:val="26"/>
          <w:szCs w:val="28"/>
        </w:rPr>
        <w:t xml:space="preserve">(ГОСТ </w:t>
      </w:r>
      <w:r>
        <w:rPr>
          <w:bCs/>
          <w:sz w:val="26"/>
        </w:rPr>
        <w:t xml:space="preserve"> 12.1.006-84)</w:t>
      </w:r>
    </w:p>
    <w:p w:rsidR="00D84FA6" w:rsidRDefault="00D84FA6">
      <w:pPr>
        <w:pStyle w:val="21"/>
        <w:spacing w:after="0" w:line="360" w:lineRule="auto"/>
        <w:ind w:right="-186"/>
        <w:jc w:val="center"/>
        <w:rPr>
          <w:bCs/>
          <w:sz w:val="26"/>
        </w:rPr>
      </w:pPr>
    </w:p>
    <w:tbl>
      <w:tblPr>
        <w:tblW w:w="8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2850"/>
        <w:gridCol w:w="2880"/>
      </w:tblGrid>
      <w:tr w:rsidR="00D84FA6">
        <w:trPr>
          <w:trHeight w:val="590"/>
          <w:jc w:val="center"/>
        </w:trPr>
        <w:tc>
          <w:tcPr>
            <w:tcW w:w="3213" w:type="dxa"/>
            <w:vAlign w:val="center"/>
          </w:tcPr>
          <w:p w:rsidR="00D84FA6" w:rsidRDefault="00835E0A">
            <w:pPr>
              <w:pStyle w:val="21"/>
              <w:spacing w:after="0" w:line="240" w:lineRule="auto"/>
              <w:ind w:right="-186"/>
              <w:jc w:val="center"/>
              <w:rPr>
                <w:bCs/>
                <w:sz w:val="26"/>
                <w:szCs w:val="28"/>
              </w:rPr>
            </w:pPr>
            <w:r>
              <w:rPr>
                <w:bCs/>
                <w:sz w:val="26"/>
                <w:szCs w:val="28"/>
              </w:rPr>
              <w:t>Уровни</w:t>
            </w:r>
          </w:p>
        </w:tc>
        <w:tc>
          <w:tcPr>
            <w:tcW w:w="2850" w:type="dxa"/>
            <w:vAlign w:val="center"/>
          </w:tcPr>
          <w:p w:rsidR="00D84FA6" w:rsidRDefault="00835E0A">
            <w:pPr>
              <w:pStyle w:val="21"/>
              <w:spacing w:after="0" w:line="240" w:lineRule="auto"/>
              <w:ind w:right="-186"/>
              <w:jc w:val="center"/>
              <w:rPr>
                <w:bCs/>
                <w:sz w:val="26"/>
                <w:szCs w:val="28"/>
              </w:rPr>
            </w:pPr>
            <w:r>
              <w:rPr>
                <w:bCs/>
                <w:sz w:val="26"/>
                <w:szCs w:val="28"/>
              </w:rPr>
              <w:t>Число n+  ионов в 1 см</w:t>
            </w:r>
            <w:r>
              <w:rPr>
                <w:bCs/>
                <w:sz w:val="26"/>
                <w:szCs w:val="28"/>
                <w:vertAlign w:val="superscript"/>
              </w:rPr>
              <w:t>3</w:t>
            </w:r>
            <w:r>
              <w:rPr>
                <w:bCs/>
                <w:sz w:val="26"/>
                <w:szCs w:val="28"/>
              </w:rPr>
              <w:t xml:space="preserve"> воздуха</w:t>
            </w:r>
          </w:p>
        </w:tc>
        <w:tc>
          <w:tcPr>
            <w:tcW w:w="2880" w:type="dxa"/>
            <w:vAlign w:val="center"/>
          </w:tcPr>
          <w:p w:rsidR="00D84FA6" w:rsidRDefault="00835E0A">
            <w:pPr>
              <w:pStyle w:val="21"/>
              <w:spacing w:after="0" w:line="240" w:lineRule="auto"/>
              <w:ind w:right="-186"/>
              <w:jc w:val="center"/>
              <w:rPr>
                <w:bCs/>
                <w:sz w:val="26"/>
                <w:szCs w:val="28"/>
              </w:rPr>
            </w:pPr>
            <w:r>
              <w:rPr>
                <w:bCs/>
                <w:sz w:val="26"/>
                <w:szCs w:val="28"/>
              </w:rPr>
              <w:t xml:space="preserve">Число </w:t>
            </w:r>
            <w:r>
              <w:rPr>
                <w:bCs/>
                <w:sz w:val="26"/>
                <w:szCs w:val="28"/>
                <w:lang w:val="en-US"/>
              </w:rPr>
              <w:t>n</w:t>
            </w:r>
            <w:r>
              <w:rPr>
                <w:bCs/>
                <w:sz w:val="26"/>
                <w:szCs w:val="28"/>
              </w:rPr>
              <w:t>- ионов в 1 см</w:t>
            </w:r>
            <w:r>
              <w:rPr>
                <w:bCs/>
                <w:sz w:val="26"/>
                <w:szCs w:val="28"/>
                <w:vertAlign w:val="superscript"/>
              </w:rPr>
              <w:t>3</w:t>
            </w:r>
            <w:r>
              <w:rPr>
                <w:bCs/>
                <w:sz w:val="26"/>
                <w:szCs w:val="28"/>
              </w:rPr>
              <w:t xml:space="preserve">  воздуха</w:t>
            </w:r>
          </w:p>
        </w:tc>
      </w:tr>
      <w:tr w:rsidR="00D84FA6">
        <w:trPr>
          <w:trHeight w:val="309"/>
          <w:jc w:val="center"/>
        </w:trPr>
        <w:tc>
          <w:tcPr>
            <w:tcW w:w="3213" w:type="dxa"/>
          </w:tcPr>
          <w:p w:rsidR="00D84FA6" w:rsidRDefault="00835E0A">
            <w:pPr>
              <w:pStyle w:val="21"/>
              <w:spacing w:after="0" w:line="240" w:lineRule="auto"/>
              <w:rPr>
                <w:sz w:val="26"/>
                <w:szCs w:val="28"/>
              </w:rPr>
            </w:pPr>
            <w:r>
              <w:rPr>
                <w:sz w:val="26"/>
                <w:szCs w:val="28"/>
              </w:rPr>
              <w:t>Минимально необходимые</w:t>
            </w:r>
          </w:p>
        </w:tc>
        <w:tc>
          <w:tcPr>
            <w:tcW w:w="2850" w:type="dxa"/>
          </w:tcPr>
          <w:p w:rsidR="00D84FA6" w:rsidRDefault="00835E0A">
            <w:pPr>
              <w:pStyle w:val="21"/>
              <w:spacing w:after="0" w:line="240" w:lineRule="auto"/>
              <w:jc w:val="center"/>
              <w:rPr>
                <w:sz w:val="26"/>
                <w:szCs w:val="28"/>
              </w:rPr>
            </w:pPr>
            <w:r>
              <w:rPr>
                <w:sz w:val="26"/>
                <w:szCs w:val="28"/>
              </w:rPr>
              <w:t>400</w:t>
            </w:r>
          </w:p>
        </w:tc>
        <w:tc>
          <w:tcPr>
            <w:tcW w:w="2880" w:type="dxa"/>
          </w:tcPr>
          <w:p w:rsidR="00D84FA6" w:rsidRDefault="00835E0A">
            <w:pPr>
              <w:pStyle w:val="21"/>
              <w:spacing w:after="0" w:line="240" w:lineRule="auto"/>
              <w:jc w:val="center"/>
              <w:rPr>
                <w:sz w:val="26"/>
                <w:szCs w:val="28"/>
              </w:rPr>
            </w:pPr>
            <w:r>
              <w:rPr>
                <w:sz w:val="26"/>
                <w:szCs w:val="28"/>
              </w:rPr>
              <w:t>600</w:t>
            </w:r>
          </w:p>
        </w:tc>
      </w:tr>
      <w:tr w:rsidR="00D84FA6">
        <w:trPr>
          <w:trHeight w:val="295"/>
          <w:jc w:val="center"/>
        </w:trPr>
        <w:tc>
          <w:tcPr>
            <w:tcW w:w="3213" w:type="dxa"/>
          </w:tcPr>
          <w:p w:rsidR="00D84FA6" w:rsidRDefault="00835E0A">
            <w:pPr>
              <w:pStyle w:val="21"/>
              <w:spacing w:after="0" w:line="240" w:lineRule="auto"/>
              <w:rPr>
                <w:sz w:val="26"/>
                <w:szCs w:val="28"/>
              </w:rPr>
            </w:pPr>
            <w:r>
              <w:rPr>
                <w:sz w:val="26"/>
                <w:szCs w:val="28"/>
              </w:rPr>
              <w:t>Оптимальные</w:t>
            </w:r>
          </w:p>
        </w:tc>
        <w:tc>
          <w:tcPr>
            <w:tcW w:w="2850" w:type="dxa"/>
          </w:tcPr>
          <w:p w:rsidR="00D84FA6" w:rsidRDefault="00835E0A">
            <w:pPr>
              <w:pStyle w:val="21"/>
              <w:spacing w:after="0" w:line="240" w:lineRule="auto"/>
              <w:jc w:val="center"/>
              <w:rPr>
                <w:sz w:val="26"/>
                <w:szCs w:val="28"/>
              </w:rPr>
            </w:pPr>
            <w:r>
              <w:rPr>
                <w:sz w:val="26"/>
                <w:szCs w:val="28"/>
              </w:rPr>
              <w:t>1500-3000</w:t>
            </w:r>
          </w:p>
        </w:tc>
        <w:tc>
          <w:tcPr>
            <w:tcW w:w="2880" w:type="dxa"/>
          </w:tcPr>
          <w:p w:rsidR="00D84FA6" w:rsidRDefault="00835E0A">
            <w:pPr>
              <w:pStyle w:val="21"/>
              <w:spacing w:after="0" w:line="240" w:lineRule="auto"/>
              <w:jc w:val="center"/>
              <w:rPr>
                <w:sz w:val="26"/>
                <w:szCs w:val="28"/>
              </w:rPr>
            </w:pPr>
            <w:r>
              <w:rPr>
                <w:sz w:val="26"/>
                <w:szCs w:val="28"/>
              </w:rPr>
              <w:t>3000-5000</w:t>
            </w:r>
          </w:p>
        </w:tc>
      </w:tr>
      <w:tr w:rsidR="00D84FA6">
        <w:trPr>
          <w:trHeight w:val="309"/>
          <w:jc w:val="center"/>
        </w:trPr>
        <w:tc>
          <w:tcPr>
            <w:tcW w:w="3213" w:type="dxa"/>
          </w:tcPr>
          <w:p w:rsidR="00D84FA6" w:rsidRDefault="00835E0A">
            <w:pPr>
              <w:pStyle w:val="21"/>
              <w:spacing w:after="0" w:line="240" w:lineRule="auto"/>
              <w:rPr>
                <w:sz w:val="26"/>
                <w:szCs w:val="28"/>
              </w:rPr>
            </w:pPr>
            <w:r>
              <w:rPr>
                <w:sz w:val="26"/>
                <w:szCs w:val="28"/>
              </w:rPr>
              <w:t>Максимально допустимые</w:t>
            </w:r>
          </w:p>
        </w:tc>
        <w:tc>
          <w:tcPr>
            <w:tcW w:w="2850" w:type="dxa"/>
          </w:tcPr>
          <w:p w:rsidR="00D84FA6" w:rsidRDefault="00835E0A">
            <w:pPr>
              <w:pStyle w:val="21"/>
              <w:spacing w:after="0" w:line="240" w:lineRule="auto"/>
              <w:jc w:val="center"/>
              <w:rPr>
                <w:sz w:val="26"/>
                <w:szCs w:val="28"/>
              </w:rPr>
            </w:pPr>
            <w:r>
              <w:rPr>
                <w:sz w:val="26"/>
                <w:szCs w:val="28"/>
              </w:rPr>
              <w:t>50000</w:t>
            </w:r>
          </w:p>
        </w:tc>
        <w:tc>
          <w:tcPr>
            <w:tcW w:w="2880" w:type="dxa"/>
          </w:tcPr>
          <w:p w:rsidR="00D84FA6" w:rsidRDefault="00835E0A">
            <w:pPr>
              <w:pStyle w:val="21"/>
              <w:spacing w:after="0" w:line="240" w:lineRule="auto"/>
              <w:jc w:val="center"/>
              <w:rPr>
                <w:sz w:val="26"/>
                <w:szCs w:val="28"/>
              </w:rPr>
            </w:pPr>
            <w:r>
              <w:rPr>
                <w:sz w:val="26"/>
                <w:szCs w:val="28"/>
              </w:rPr>
              <w:t>50000</w:t>
            </w:r>
          </w:p>
        </w:tc>
      </w:tr>
    </w:tbl>
    <w:p w:rsidR="00D84FA6" w:rsidRDefault="00D84FA6">
      <w:pPr>
        <w:pStyle w:val="21"/>
        <w:spacing w:after="0" w:line="360" w:lineRule="auto"/>
        <w:rPr>
          <w:sz w:val="26"/>
        </w:rPr>
      </w:pPr>
    </w:p>
    <w:p w:rsidR="00D84FA6" w:rsidRDefault="00835E0A">
      <w:pPr>
        <w:pStyle w:val="21"/>
        <w:spacing w:after="0" w:line="360" w:lineRule="auto"/>
        <w:jc w:val="right"/>
        <w:rPr>
          <w:sz w:val="26"/>
          <w:szCs w:val="28"/>
        </w:rPr>
      </w:pPr>
      <w:r>
        <w:rPr>
          <w:sz w:val="26"/>
          <w:szCs w:val="28"/>
        </w:rPr>
        <w:t>Таблица 6</w:t>
      </w:r>
    </w:p>
    <w:p w:rsidR="00D84FA6" w:rsidRDefault="00835E0A">
      <w:pPr>
        <w:pStyle w:val="21"/>
        <w:spacing w:after="0" w:line="240" w:lineRule="auto"/>
        <w:jc w:val="center"/>
        <w:rPr>
          <w:bCs/>
          <w:sz w:val="26"/>
          <w:szCs w:val="28"/>
        </w:rPr>
      </w:pPr>
      <w:r>
        <w:rPr>
          <w:bCs/>
          <w:sz w:val="26"/>
          <w:szCs w:val="28"/>
        </w:rPr>
        <w:t>Допустимые значения параметров неионизирующих</w:t>
      </w:r>
    </w:p>
    <w:p w:rsidR="00D84FA6" w:rsidRDefault="00835E0A">
      <w:pPr>
        <w:pStyle w:val="21"/>
        <w:spacing w:after="0" w:line="240" w:lineRule="auto"/>
        <w:jc w:val="center"/>
        <w:rPr>
          <w:bCs/>
          <w:sz w:val="26"/>
          <w:szCs w:val="28"/>
        </w:rPr>
      </w:pPr>
      <w:r>
        <w:rPr>
          <w:bCs/>
          <w:sz w:val="26"/>
          <w:szCs w:val="28"/>
        </w:rPr>
        <w:t xml:space="preserve"> электромагнитных излучений (ГОСТ 12.1.006-84)</w:t>
      </w:r>
    </w:p>
    <w:p w:rsidR="00D84FA6" w:rsidRDefault="00D84FA6">
      <w:pPr>
        <w:pStyle w:val="21"/>
        <w:spacing w:after="0" w:line="240" w:lineRule="auto"/>
        <w:jc w:val="center"/>
        <w:rPr>
          <w:bCs/>
          <w:sz w:val="26"/>
          <w:szCs w:val="28"/>
        </w:rPr>
      </w:pPr>
    </w:p>
    <w:tbl>
      <w:tblPr>
        <w:tblW w:w="910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0"/>
        <w:gridCol w:w="2304"/>
      </w:tblGrid>
      <w:tr w:rsidR="00D84FA6">
        <w:trPr>
          <w:trHeight w:val="208"/>
        </w:trPr>
        <w:tc>
          <w:tcPr>
            <w:tcW w:w="6800" w:type="dxa"/>
          </w:tcPr>
          <w:p w:rsidR="00D84FA6" w:rsidRDefault="00835E0A">
            <w:pPr>
              <w:pStyle w:val="21"/>
              <w:spacing w:after="0" w:line="240" w:lineRule="auto"/>
              <w:jc w:val="center"/>
              <w:rPr>
                <w:bCs/>
                <w:sz w:val="26"/>
                <w:szCs w:val="28"/>
              </w:rPr>
            </w:pPr>
            <w:r>
              <w:rPr>
                <w:bCs/>
                <w:sz w:val="26"/>
                <w:szCs w:val="28"/>
              </w:rPr>
              <w:t>Наименование параметров до 01.01.97</w:t>
            </w:r>
          </w:p>
        </w:tc>
        <w:tc>
          <w:tcPr>
            <w:tcW w:w="2304" w:type="dxa"/>
          </w:tcPr>
          <w:p w:rsidR="00D84FA6" w:rsidRDefault="00835E0A">
            <w:pPr>
              <w:pStyle w:val="21"/>
              <w:spacing w:after="0" w:line="240" w:lineRule="auto"/>
              <w:jc w:val="center"/>
              <w:rPr>
                <w:bCs/>
                <w:sz w:val="26"/>
                <w:szCs w:val="28"/>
              </w:rPr>
            </w:pPr>
            <w:r>
              <w:rPr>
                <w:bCs/>
                <w:sz w:val="26"/>
                <w:szCs w:val="28"/>
              </w:rPr>
              <w:t>Допустимое значение</w:t>
            </w:r>
          </w:p>
        </w:tc>
      </w:tr>
      <w:tr w:rsidR="00D84FA6">
        <w:trPr>
          <w:trHeight w:val="171"/>
        </w:trPr>
        <w:tc>
          <w:tcPr>
            <w:tcW w:w="6800" w:type="dxa"/>
          </w:tcPr>
          <w:p w:rsidR="00D84FA6" w:rsidRDefault="00835E0A">
            <w:pPr>
              <w:pStyle w:val="21"/>
              <w:spacing w:after="0" w:line="240" w:lineRule="auto"/>
              <w:rPr>
                <w:sz w:val="26"/>
                <w:szCs w:val="28"/>
              </w:rPr>
            </w:pPr>
            <w:r>
              <w:rPr>
                <w:sz w:val="26"/>
                <w:szCs w:val="28"/>
              </w:rPr>
              <w:t>Напряженность электромагнитного поля по электрической составляющей на расстоянии 50 см от оборудования</w:t>
            </w:r>
          </w:p>
        </w:tc>
        <w:tc>
          <w:tcPr>
            <w:tcW w:w="2304" w:type="dxa"/>
          </w:tcPr>
          <w:p w:rsidR="00D84FA6" w:rsidRDefault="00D84FA6">
            <w:pPr>
              <w:pStyle w:val="21"/>
              <w:spacing w:after="0" w:line="240" w:lineRule="auto"/>
              <w:rPr>
                <w:sz w:val="26"/>
                <w:szCs w:val="28"/>
              </w:rPr>
            </w:pPr>
          </w:p>
          <w:p w:rsidR="00D84FA6" w:rsidRDefault="00835E0A">
            <w:pPr>
              <w:pStyle w:val="21"/>
              <w:spacing w:after="0" w:line="240" w:lineRule="auto"/>
              <w:jc w:val="center"/>
              <w:rPr>
                <w:sz w:val="26"/>
                <w:szCs w:val="28"/>
              </w:rPr>
            </w:pPr>
            <w:r>
              <w:rPr>
                <w:sz w:val="26"/>
                <w:szCs w:val="28"/>
              </w:rPr>
              <w:t>10 В/м</w:t>
            </w:r>
          </w:p>
        </w:tc>
      </w:tr>
      <w:tr w:rsidR="00D84FA6">
        <w:trPr>
          <w:trHeight w:val="171"/>
        </w:trPr>
        <w:tc>
          <w:tcPr>
            <w:tcW w:w="6800" w:type="dxa"/>
          </w:tcPr>
          <w:p w:rsidR="00D84FA6" w:rsidRDefault="00835E0A">
            <w:pPr>
              <w:pStyle w:val="21"/>
              <w:spacing w:after="0" w:line="240" w:lineRule="auto"/>
              <w:rPr>
                <w:sz w:val="26"/>
                <w:szCs w:val="28"/>
              </w:rPr>
            </w:pPr>
            <w:r>
              <w:rPr>
                <w:sz w:val="26"/>
                <w:szCs w:val="28"/>
              </w:rPr>
              <w:t>Напряженность электромагнитного поля по магнитной составляющей на расстоянии 50 см от поверхности оборудования</w:t>
            </w:r>
          </w:p>
        </w:tc>
        <w:tc>
          <w:tcPr>
            <w:tcW w:w="2304" w:type="dxa"/>
          </w:tcPr>
          <w:p w:rsidR="00D84FA6" w:rsidRDefault="00D84FA6">
            <w:pPr>
              <w:pStyle w:val="21"/>
              <w:spacing w:after="0" w:line="240" w:lineRule="auto"/>
              <w:rPr>
                <w:sz w:val="26"/>
                <w:szCs w:val="28"/>
              </w:rPr>
            </w:pPr>
          </w:p>
          <w:p w:rsidR="00D84FA6" w:rsidRDefault="00D84FA6">
            <w:pPr>
              <w:pStyle w:val="21"/>
              <w:spacing w:after="0" w:line="240" w:lineRule="auto"/>
              <w:rPr>
                <w:sz w:val="26"/>
                <w:szCs w:val="28"/>
              </w:rPr>
            </w:pPr>
          </w:p>
          <w:p w:rsidR="00D84FA6" w:rsidRDefault="00835E0A">
            <w:pPr>
              <w:pStyle w:val="21"/>
              <w:spacing w:after="0" w:line="240" w:lineRule="auto"/>
              <w:jc w:val="center"/>
              <w:rPr>
                <w:sz w:val="26"/>
                <w:szCs w:val="28"/>
              </w:rPr>
            </w:pPr>
            <w:r>
              <w:rPr>
                <w:sz w:val="26"/>
                <w:szCs w:val="28"/>
              </w:rPr>
              <w:t>0,3 А/м</w:t>
            </w:r>
          </w:p>
        </w:tc>
      </w:tr>
      <w:tr w:rsidR="00D84FA6">
        <w:trPr>
          <w:trHeight w:val="356"/>
        </w:trPr>
        <w:tc>
          <w:tcPr>
            <w:tcW w:w="6800" w:type="dxa"/>
          </w:tcPr>
          <w:p w:rsidR="00D84FA6" w:rsidRDefault="00835E0A">
            <w:pPr>
              <w:pStyle w:val="21"/>
              <w:rPr>
                <w:sz w:val="26"/>
                <w:szCs w:val="28"/>
              </w:rPr>
            </w:pPr>
            <w:r>
              <w:rPr>
                <w:sz w:val="26"/>
                <w:szCs w:val="28"/>
              </w:rPr>
              <w:t>Напряженность поля не должна превышать:</w:t>
            </w:r>
          </w:p>
        </w:tc>
        <w:tc>
          <w:tcPr>
            <w:tcW w:w="2304" w:type="dxa"/>
          </w:tcPr>
          <w:p w:rsidR="00D84FA6" w:rsidRDefault="00835E0A">
            <w:pPr>
              <w:pStyle w:val="21"/>
              <w:spacing w:after="0" w:line="240" w:lineRule="auto"/>
              <w:jc w:val="center"/>
              <w:rPr>
                <w:sz w:val="26"/>
                <w:szCs w:val="28"/>
              </w:rPr>
            </w:pPr>
            <w:r>
              <w:rPr>
                <w:sz w:val="26"/>
                <w:szCs w:val="28"/>
              </w:rPr>
              <w:t>20 кВ/м</w:t>
            </w:r>
          </w:p>
        </w:tc>
      </w:tr>
      <w:tr w:rsidR="00D84FA6">
        <w:trPr>
          <w:trHeight w:val="171"/>
        </w:trPr>
        <w:tc>
          <w:tcPr>
            <w:tcW w:w="6800" w:type="dxa"/>
          </w:tcPr>
          <w:p w:rsidR="00D84FA6" w:rsidRDefault="00835E0A">
            <w:pPr>
              <w:pStyle w:val="21"/>
              <w:spacing w:after="0" w:line="240" w:lineRule="auto"/>
              <w:rPr>
                <w:sz w:val="26"/>
                <w:szCs w:val="28"/>
              </w:rPr>
            </w:pPr>
            <w:r>
              <w:rPr>
                <w:sz w:val="26"/>
                <w:szCs w:val="28"/>
              </w:rPr>
              <w:t>Напряженность электромагнитного поля на расстоя</w:t>
            </w:r>
            <w:r>
              <w:rPr>
                <w:sz w:val="26"/>
                <w:szCs w:val="28"/>
              </w:rPr>
              <w:softHyphen/>
              <w:t>нии 50 см, вокруг оборудования по электрической составляю</w:t>
            </w:r>
            <w:r>
              <w:rPr>
                <w:sz w:val="26"/>
                <w:szCs w:val="28"/>
              </w:rPr>
              <w:softHyphen/>
              <w:t xml:space="preserve">щей должна быть не более: </w:t>
            </w:r>
          </w:p>
          <w:p w:rsidR="00D84FA6" w:rsidRDefault="00835E0A">
            <w:pPr>
              <w:pStyle w:val="21"/>
              <w:spacing w:after="0" w:line="240" w:lineRule="auto"/>
              <w:rPr>
                <w:sz w:val="26"/>
                <w:szCs w:val="28"/>
              </w:rPr>
            </w:pPr>
            <w:r>
              <w:rPr>
                <w:sz w:val="26"/>
                <w:szCs w:val="28"/>
              </w:rPr>
              <w:t>- в диапазоне частот 5 Гц - 2 кГц;</w:t>
            </w:r>
          </w:p>
          <w:p w:rsidR="00D84FA6" w:rsidRDefault="00835E0A">
            <w:pPr>
              <w:pStyle w:val="21"/>
              <w:spacing w:after="0" w:line="240" w:lineRule="auto"/>
              <w:rPr>
                <w:sz w:val="26"/>
                <w:szCs w:val="28"/>
              </w:rPr>
            </w:pPr>
            <w:r>
              <w:rPr>
                <w:sz w:val="26"/>
                <w:szCs w:val="28"/>
              </w:rPr>
              <w:t>- в диапазоне частот 2 - 400 кГц</w:t>
            </w:r>
          </w:p>
        </w:tc>
        <w:tc>
          <w:tcPr>
            <w:tcW w:w="2304" w:type="dxa"/>
          </w:tcPr>
          <w:p w:rsidR="00D84FA6" w:rsidRDefault="00D84FA6">
            <w:pPr>
              <w:pStyle w:val="21"/>
              <w:spacing w:after="0" w:line="240" w:lineRule="auto"/>
              <w:rPr>
                <w:sz w:val="26"/>
                <w:szCs w:val="28"/>
              </w:rPr>
            </w:pPr>
          </w:p>
          <w:p w:rsidR="00D84FA6" w:rsidRDefault="00D84FA6">
            <w:pPr>
              <w:pStyle w:val="21"/>
              <w:spacing w:after="0" w:line="240" w:lineRule="auto"/>
              <w:rPr>
                <w:sz w:val="26"/>
                <w:szCs w:val="28"/>
              </w:rPr>
            </w:pPr>
          </w:p>
          <w:p w:rsidR="00D84FA6" w:rsidRDefault="00D84FA6">
            <w:pPr>
              <w:pStyle w:val="21"/>
              <w:spacing w:after="0" w:line="240" w:lineRule="auto"/>
              <w:rPr>
                <w:sz w:val="26"/>
                <w:szCs w:val="28"/>
              </w:rPr>
            </w:pPr>
          </w:p>
          <w:p w:rsidR="00D84FA6" w:rsidRDefault="00835E0A">
            <w:pPr>
              <w:pStyle w:val="21"/>
              <w:spacing w:after="0" w:line="240" w:lineRule="auto"/>
              <w:jc w:val="center"/>
              <w:rPr>
                <w:sz w:val="26"/>
                <w:szCs w:val="28"/>
              </w:rPr>
            </w:pPr>
            <w:r>
              <w:rPr>
                <w:sz w:val="26"/>
                <w:szCs w:val="28"/>
              </w:rPr>
              <w:t>25 В/м</w:t>
            </w:r>
          </w:p>
          <w:p w:rsidR="00D84FA6" w:rsidRDefault="00835E0A">
            <w:pPr>
              <w:pStyle w:val="21"/>
              <w:spacing w:after="0" w:line="240" w:lineRule="auto"/>
              <w:jc w:val="center"/>
              <w:rPr>
                <w:sz w:val="26"/>
                <w:szCs w:val="28"/>
              </w:rPr>
            </w:pPr>
            <w:r>
              <w:rPr>
                <w:sz w:val="26"/>
                <w:szCs w:val="28"/>
              </w:rPr>
              <w:t>2,5 В/м</w:t>
            </w:r>
          </w:p>
        </w:tc>
      </w:tr>
      <w:tr w:rsidR="00D84FA6">
        <w:trPr>
          <w:trHeight w:val="171"/>
        </w:trPr>
        <w:tc>
          <w:tcPr>
            <w:tcW w:w="6800" w:type="dxa"/>
          </w:tcPr>
          <w:p w:rsidR="00D84FA6" w:rsidRDefault="00835E0A">
            <w:pPr>
              <w:pStyle w:val="21"/>
              <w:spacing w:after="0" w:line="240" w:lineRule="auto"/>
              <w:rPr>
                <w:sz w:val="26"/>
                <w:szCs w:val="28"/>
              </w:rPr>
            </w:pPr>
            <w:r>
              <w:rPr>
                <w:sz w:val="26"/>
                <w:szCs w:val="28"/>
              </w:rPr>
              <w:t xml:space="preserve">Плотность магнитного потока должна быть не более: </w:t>
            </w:r>
          </w:p>
          <w:p w:rsidR="00D84FA6" w:rsidRDefault="00835E0A">
            <w:pPr>
              <w:pStyle w:val="21"/>
              <w:spacing w:after="0" w:line="240" w:lineRule="auto"/>
              <w:rPr>
                <w:sz w:val="26"/>
                <w:szCs w:val="28"/>
              </w:rPr>
            </w:pPr>
            <w:r>
              <w:rPr>
                <w:sz w:val="26"/>
                <w:szCs w:val="28"/>
              </w:rPr>
              <w:t>- в диапазоне частот 5 Гц - 2 кГц;</w:t>
            </w:r>
          </w:p>
          <w:p w:rsidR="00D84FA6" w:rsidRDefault="00835E0A">
            <w:pPr>
              <w:pStyle w:val="21"/>
              <w:spacing w:after="0" w:line="240" w:lineRule="auto"/>
              <w:rPr>
                <w:sz w:val="26"/>
                <w:szCs w:val="28"/>
              </w:rPr>
            </w:pPr>
            <w:r>
              <w:rPr>
                <w:sz w:val="26"/>
                <w:szCs w:val="28"/>
              </w:rPr>
              <w:t>- в диапазоне частот 2 - 400 кГц</w:t>
            </w:r>
          </w:p>
        </w:tc>
        <w:tc>
          <w:tcPr>
            <w:tcW w:w="2304" w:type="dxa"/>
          </w:tcPr>
          <w:p w:rsidR="00D84FA6" w:rsidRDefault="00D84FA6">
            <w:pPr>
              <w:pStyle w:val="21"/>
              <w:spacing w:after="0" w:line="240" w:lineRule="auto"/>
              <w:jc w:val="center"/>
              <w:rPr>
                <w:sz w:val="26"/>
                <w:szCs w:val="28"/>
              </w:rPr>
            </w:pPr>
          </w:p>
          <w:p w:rsidR="00D84FA6" w:rsidRDefault="00835E0A">
            <w:pPr>
              <w:pStyle w:val="21"/>
              <w:spacing w:after="0" w:line="240" w:lineRule="auto"/>
              <w:jc w:val="center"/>
              <w:rPr>
                <w:sz w:val="26"/>
                <w:szCs w:val="28"/>
              </w:rPr>
            </w:pPr>
            <w:r>
              <w:rPr>
                <w:sz w:val="26"/>
                <w:szCs w:val="28"/>
              </w:rPr>
              <w:t>250 нТл</w:t>
            </w:r>
          </w:p>
          <w:p w:rsidR="00D84FA6" w:rsidRDefault="00835E0A">
            <w:pPr>
              <w:pStyle w:val="21"/>
              <w:spacing w:after="0" w:line="240" w:lineRule="auto"/>
              <w:jc w:val="center"/>
              <w:rPr>
                <w:sz w:val="26"/>
                <w:szCs w:val="28"/>
              </w:rPr>
            </w:pPr>
            <w:r>
              <w:rPr>
                <w:sz w:val="26"/>
                <w:szCs w:val="28"/>
              </w:rPr>
              <w:t>25нТл</w:t>
            </w:r>
          </w:p>
        </w:tc>
      </w:tr>
    </w:tbl>
    <w:p w:rsidR="00D84FA6" w:rsidRDefault="00835E0A">
      <w:pPr>
        <w:pStyle w:val="21"/>
        <w:spacing w:after="0" w:line="360" w:lineRule="auto"/>
        <w:ind w:firstLine="709"/>
        <w:jc w:val="center"/>
        <w:rPr>
          <w:sz w:val="26"/>
        </w:rPr>
      </w:pPr>
      <w:r>
        <w:rPr>
          <w:sz w:val="26"/>
        </w:rPr>
        <w:t xml:space="preserve"> </w:t>
      </w:r>
      <w:r>
        <w:rPr>
          <w:sz w:val="26"/>
        </w:rPr>
        <w:tab/>
      </w:r>
    </w:p>
    <w:p w:rsidR="00D84FA6" w:rsidRDefault="00835E0A">
      <w:pPr>
        <w:pStyle w:val="21"/>
        <w:tabs>
          <w:tab w:val="left" w:pos="7605"/>
        </w:tabs>
        <w:spacing w:after="0" w:line="360" w:lineRule="auto"/>
        <w:jc w:val="right"/>
        <w:rPr>
          <w:sz w:val="26"/>
          <w:szCs w:val="28"/>
        </w:rPr>
      </w:pPr>
      <w:r>
        <w:rPr>
          <w:sz w:val="26"/>
          <w:szCs w:val="28"/>
        </w:rPr>
        <w:t xml:space="preserve">Таблица 7 </w:t>
      </w:r>
    </w:p>
    <w:p w:rsidR="00D84FA6" w:rsidRDefault="00835E0A">
      <w:pPr>
        <w:pStyle w:val="21"/>
        <w:tabs>
          <w:tab w:val="left" w:pos="7605"/>
        </w:tabs>
        <w:spacing w:after="0" w:line="240" w:lineRule="auto"/>
        <w:jc w:val="center"/>
        <w:rPr>
          <w:bCs/>
          <w:sz w:val="26"/>
          <w:szCs w:val="28"/>
        </w:rPr>
      </w:pPr>
      <w:r>
        <w:rPr>
          <w:bCs/>
          <w:sz w:val="26"/>
          <w:szCs w:val="28"/>
        </w:rPr>
        <w:t>Допустимые нормы вибрации на всех рабочих местах</w:t>
      </w:r>
    </w:p>
    <w:p w:rsidR="00D84FA6" w:rsidRDefault="00835E0A">
      <w:pPr>
        <w:pStyle w:val="21"/>
        <w:tabs>
          <w:tab w:val="left" w:pos="7605"/>
        </w:tabs>
        <w:spacing w:after="0" w:line="240" w:lineRule="auto"/>
        <w:jc w:val="center"/>
        <w:rPr>
          <w:bCs/>
          <w:sz w:val="26"/>
          <w:szCs w:val="28"/>
        </w:rPr>
      </w:pPr>
      <w:r>
        <w:rPr>
          <w:bCs/>
          <w:sz w:val="26"/>
          <w:szCs w:val="28"/>
        </w:rPr>
        <w:t>(ГОСТ 12.1.012-90)</w:t>
      </w:r>
    </w:p>
    <w:p w:rsidR="00D84FA6" w:rsidRDefault="00D84FA6">
      <w:pPr>
        <w:pStyle w:val="21"/>
        <w:tabs>
          <w:tab w:val="left" w:pos="7605"/>
        </w:tabs>
        <w:spacing w:after="0" w:line="360" w:lineRule="auto"/>
        <w:jc w:val="center"/>
        <w:rPr>
          <w:bCs/>
          <w:sz w:val="26"/>
          <w:szCs w:val="28"/>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7"/>
        <w:gridCol w:w="1591"/>
        <w:gridCol w:w="1771"/>
        <w:gridCol w:w="1762"/>
        <w:gridCol w:w="1466"/>
      </w:tblGrid>
      <w:tr w:rsidR="00D84FA6">
        <w:trPr>
          <w:cantSplit/>
          <w:trHeight w:val="555"/>
          <w:jc w:val="center"/>
        </w:trPr>
        <w:tc>
          <w:tcPr>
            <w:tcW w:w="2757" w:type="dxa"/>
            <w:vMerge w:val="restart"/>
            <w:vAlign w:val="center"/>
          </w:tcPr>
          <w:p w:rsidR="00D84FA6" w:rsidRDefault="00835E0A">
            <w:pPr>
              <w:pStyle w:val="21"/>
              <w:spacing w:after="0" w:line="240" w:lineRule="auto"/>
              <w:jc w:val="center"/>
              <w:rPr>
                <w:bCs/>
                <w:sz w:val="26"/>
              </w:rPr>
            </w:pPr>
            <w:r>
              <w:rPr>
                <w:bCs/>
                <w:sz w:val="26"/>
              </w:rPr>
              <w:t>Среднегеометрические час</w:t>
            </w:r>
            <w:r>
              <w:rPr>
                <w:bCs/>
                <w:sz w:val="26"/>
              </w:rPr>
              <w:softHyphen/>
              <w:t>тоты октавных полос, Гц</w:t>
            </w:r>
          </w:p>
        </w:tc>
        <w:tc>
          <w:tcPr>
            <w:tcW w:w="3362" w:type="dxa"/>
            <w:gridSpan w:val="2"/>
            <w:vAlign w:val="center"/>
          </w:tcPr>
          <w:p w:rsidR="00D84FA6" w:rsidRDefault="00835E0A">
            <w:pPr>
              <w:pStyle w:val="21"/>
              <w:spacing w:after="0" w:line="240" w:lineRule="auto"/>
              <w:jc w:val="center"/>
              <w:rPr>
                <w:bCs/>
                <w:sz w:val="26"/>
              </w:rPr>
            </w:pPr>
            <w:r>
              <w:rPr>
                <w:bCs/>
                <w:sz w:val="26"/>
              </w:rPr>
              <w:t>Допустимые значения по виброускорению (оси Х,У)</w:t>
            </w:r>
          </w:p>
        </w:tc>
        <w:tc>
          <w:tcPr>
            <w:tcW w:w="3228" w:type="dxa"/>
            <w:gridSpan w:val="2"/>
            <w:vAlign w:val="center"/>
          </w:tcPr>
          <w:p w:rsidR="00D84FA6" w:rsidRDefault="00835E0A">
            <w:pPr>
              <w:pStyle w:val="21"/>
              <w:spacing w:after="0" w:line="240" w:lineRule="auto"/>
              <w:jc w:val="center"/>
              <w:rPr>
                <w:bCs/>
                <w:sz w:val="26"/>
              </w:rPr>
            </w:pPr>
            <w:r>
              <w:rPr>
                <w:bCs/>
                <w:sz w:val="26"/>
              </w:rPr>
              <w:t>Допустимые значения по виброскорости (оси Х,У)</w:t>
            </w:r>
          </w:p>
        </w:tc>
      </w:tr>
      <w:tr w:rsidR="00D84FA6">
        <w:trPr>
          <w:cantSplit/>
          <w:trHeight w:val="236"/>
          <w:jc w:val="center"/>
        </w:trPr>
        <w:tc>
          <w:tcPr>
            <w:tcW w:w="2757" w:type="dxa"/>
            <w:vMerge/>
          </w:tcPr>
          <w:p w:rsidR="00D84FA6" w:rsidRDefault="00D84FA6">
            <w:pPr>
              <w:pStyle w:val="21"/>
              <w:spacing w:after="0" w:line="240" w:lineRule="auto"/>
              <w:jc w:val="center"/>
              <w:rPr>
                <w:sz w:val="26"/>
              </w:rPr>
            </w:pPr>
          </w:p>
        </w:tc>
        <w:tc>
          <w:tcPr>
            <w:tcW w:w="1591" w:type="dxa"/>
            <w:vAlign w:val="center"/>
          </w:tcPr>
          <w:p w:rsidR="00D84FA6" w:rsidRDefault="00835E0A">
            <w:pPr>
              <w:pStyle w:val="21"/>
              <w:spacing w:after="0" w:line="240" w:lineRule="auto"/>
              <w:jc w:val="center"/>
              <w:rPr>
                <w:bCs/>
                <w:sz w:val="26"/>
              </w:rPr>
            </w:pPr>
            <w:r>
              <w:rPr>
                <w:bCs/>
                <w:sz w:val="26"/>
              </w:rPr>
              <w:t>мс-2</w:t>
            </w:r>
          </w:p>
        </w:tc>
        <w:tc>
          <w:tcPr>
            <w:tcW w:w="1771" w:type="dxa"/>
            <w:vAlign w:val="center"/>
          </w:tcPr>
          <w:p w:rsidR="00D84FA6" w:rsidRDefault="00835E0A">
            <w:pPr>
              <w:pStyle w:val="21"/>
              <w:spacing w:after="0" w:line="240" w:lineRule="auto"/>
              <w:jc w:val="center"/>
              <w:rPr>
                <w:bCs/>
                <w:sz w:val="26"/>
              </w:rPr>
            </w:pPr>
            <w:r>
              <w:rPr>
                <w:bCs/>
                <w:sz w:val="26"/>
              </w:rPr>
              <w:t>ДБ</w:t>
            </w:r>
          </w:p>
        </w:tc>
        <w:tc>
          <w:tcPr>
            <w:tcW w:w="1762" w:type="dxa"/>
            <w:vAlign w:val="center"/>
          </w:tcPr>
          <w:p w:rsidR="00D84FA6" w:rsidRDefault="00835E0A">
            <w:pPr>
              <w:pStyle w:val="21"/>
              <w:spacing w:after="0" w:line="240" w:lineRule="auto"/>
              <w:jc w:val="center"/>
              <w:rPr>
                <w:bCs/>
                <w:sz w:val="26"/>
              </w:rPr>
            </w:pPr>
            <w:r>
              <w:rPr>
                <w:bCs/>
                <w:sz w:val="26"/>
              </w:rPr>
              <w:t>мс-1</w:t>
            </w:r>
          </w:p>
        </w:tc>
        <w:tc>
          <w:tcPr>
            <w:tcW w:w="1466" w:type="dxa"/>
            <w:vAlign w:val="center"/>
          </w:tcPr>
          <w:p w:rsidR="00D84FA6" w:rsidRDefault="00835E0A">
            <w:pPr>
              <w:pStyle w:val="21"/>
              <w:spacing w:after="0" w:line="240" w:lineRule="auto"/>
              <w:jc w:val="center"/>
              <w:rPr>
                <w:bCs/>
                <w:sz w:val="26"/>
              </w:rPr>
            </w:pPr>
            <w:r>
              <w:rPr>
                <w:bCs/>
                <w:sz w:val="26"/>
              </w:rPr>
              <w:t>ДБ</w:t>
            </w:r>
          </w:p>
        </w:tc>
      </w:tr>
      <w:tr w:rsidR="00D84FA6">
        <w:trPr>
          <w:trHeight w:val="219"/>
          <w:jc w:val="center"/>
        </w:trPr>
        <w:tc>
          <w:tcPr>
            <w:tcW w:w="2757" w:type="dxa"/>
            <w:vAlign w:val="center"/>
          </w:tcPr>
          <w:p w:rsidR="00D84FA6" w:rsidRDefault="00835E0A">
            <w:pPr>
              <w:pStyle w:val="21"/>
              <w:spacing w:after="0" w:line="240" w:lineRule="auto"/>
              <w:jc w:val="center"/>
              <w:rPr>
                <w:sz w:val="26"/>
              </w:rPr>
            </w:pPr>
            <w:r>
              <w:rPr>
                <w:sz w:val="26"/>
              </w:rPr>
              <w:t>2,0</w:t>
            </w:r>
          </w:p>
        </w:tc>
        <w:tc>
          <w:tcPr>
            <w:tcW w:w="1591" w:type="dxa"/>
            <w:vAlign w:val="center"/>
          </w:tcPr>
          <w:p w:rsidR="00D84FA6" w:rsidRDefault="00835E0A">
            <w:pPr>
              <w:pStyle w:val="21"/>
              <w:spacing w:after="0" w:line="240" w:lineRule="auto"/>
              <w:jc w:val="center"/>
              <w:rPr>
                <w:sz w:val="26"/>
              </w:rPr>
            </w:pPr>
            <w:r>
              <w:rPr>
                <w:sz w:val="26"/>
              </w:rPr>
              <w:t>5,3*10</w:t>
            </w:r>
          </w:p>
        </w:tc>
        <w:tc>
          <w:tcPr>
            <w:tcW w:w="1771" w:type="dxa"/>
            <w:vAlign w:val="center"/>
          </w:tcPr>
          <w:p w:rsidR="00D84FA6" w:rsidRDefault="00835E0A">
            <w:pPr>
              <w:pStyle w:val="21"/>
              <w:spacing w:after="0" w:line="240" w:lineRule="auto"/>
              <w:jc w:val="center"/>
              <w:rPr>
                <w:sz w:val="26"/>
              </w:rPr>
            </w:pPr>
            <w:r>
              <w:rPr>
                <w:sz w:val="26"/>
              </w:rPr>
              <w:t>25</w:t>
            </w:r>
          </w:p>
        </w:tc>
        <w:tc>
          <w:tcPr>
            <w:tcW w:w="1762" w:type="dxa"/>
            <w:vAlign w:val="center"/>
          </w:tcPr>
          <w:p w:rsidR="00D84FA6" w:rsidRDefault="00835E0A">
            <w:pPr>
              <w:pStyle w:val="21"/>
              <w:spacing w:after="0" w:line="240" w:lineRule="auto"/>
              <w:jc w:val="center"/>
              <w:rPr>
                <w:sz w:val="26"/>
              </w:rPr>
            </w:pPr>
            <w:r>
              <w:rPr>
                <w:sz w:val="26"/>
              </w:rPr>
              <w:t>4,5*10</w:t>
            </w:r>
          </w:p>
        </w:tc>
        <w:tc>
          <w:tcPr>
            <w:tcW w:w="1466" w:type="dxa"/>
            <w:vAlign w:val="center"/>
          </w:tcPr>
          <w:p w:rsidR="00D84FA6" w:rsidRDefault="00835E0A">
            <w:pPr>
              <w:pStyle w:val="21"/>
              <w:spacing w:after="0" w:line="240" w:lineRule="auto"/>
              <w:jc w:val="center"/>
              <w:rPr>
                <w:sz w:val="26"/>
              </w:rPr>
            </w:pPr>
            <w:r>
              <w:rPr>
                <w:sz w:val="26"/>
              </w:rPr>
              <w:t>79</w:t>
            </w:r>
          </w:p>
        </w:tc>
      </w:tr>
      <w:tr w:rsidR="00D84FA6">
        <w:trPr>
          <w:trHeight w:val="219"/>
          <w:jc w:val="center"/>
        </w:trPr>
        <w:tc>
          <w:tcPr>
            <w:tcW w:w="2757" w:type="dxa"/>
            <w:vAlign w:val="center"/>
          </w:tcPr>
          <w:p w:rsidR="00D84FA6" w:rsidRDefault="00835E0A">
            <w:pPr>
              <w:pStyle w:val="21"/>
              <w:spacing w:after="0" w:line="240" w:lineRule="auto"/>
              <w:jc w:val="center"/>
              <w:rPr>
                <w:sz w:val="26"/>
              </w:rPr>
            </w:pPr>
            <w:r>
              <w:rPr>
                <w:sz w:val="26"/>
              </w:rPr>
              <w:t>4,0</w:t>
            </w:r>
          </w:p>
        </w:tc>
        <w:tc>
          <w:tcPr>
            <w:tcW w:w="1591" w:type="dxa"/>
            <w:vAlign w:val="center"/>
          </w:tcPr>
          <w:p w:rsidR="00D84FA6" w:rsidRDefault="00835E0A">
            <w:pPr>
              <w:pStyle w:val="21"/>
              <w:spacing w:after="0" w:line="240" w:lineRule="auto"/>
              <w:jc w:val="center"/>
              <w:rPr>
                <w:sz w:val="26"/>
              </w:rPr>
            </w:pPr>
            <w:r>
              <w:rPr>
                <w:sz w:val="26"/>
              </w:rPr>
              <w:t>5,3*10</w:t>
            </w:r>
          </w:p>
        </w:tc>
        <w:tc>
          <w:tcPr>
            <w:tcW w:w="1771" w:type="dxa"/>
            <w:vAlign w:val="center"/>
          </w:tcPr>
          <w:p w:rsidR="00D84FA6" w:rsidRDefault="00835E0A">
            <w:pPr>
              <w:pStyle w:val="21"/>
              <w:spacing w:after="0" w:line="240" w:lineRule="auto"/>
              <w:jc w:val="center"/>
              <w:rPr>
                <w:sz w:val="26"/>
              </w:rPr>
            </w:pPr>
            <w:r>
              <w:rPr>
                <w:sz w:val="26"/>
              </w:rPr>
              <w:t>25</w:t>
            </w:r>
          </w:p>
        </w:tc>
        <w:tc>
          <w:tcPr>
            <w:tcW w:w="1762" w:type="dxa"/>
            <w:vAlign w:val="center"/>
          </w:tcPr>
          <w:p w:rsidR="00D84FA6" w:rsidRDefault="00835E0A">
            <w:pPr>
              <w:pStyle w:val="21"/>
              <w:spacing w:after="0" w:line="240" w:lineRule="auto"/>
              <w:jc w:val="center"/>
              <w:rPr>
                <w:sz w:val="26"/>
              </w:rPr>
            </w:pPr>
            <w:r>
              <w:rPr>
                <w:sz w:val="26"/>
              </w:rPr>
              <w:t>2,2*10</w:t>
            </w:r>
          </w:p>
        </w:tc>
        <w:tc>
          <w:tcPr>
            <w:tcW w:w="1466" w:type="dxa"/>
            <w:vAlign w:val="center"/>
          </w:tcPr>
          <w:p w:rsidR="00D84FA6" w:rsidRDefault="00835E0A">
            <w:pPr>
              <w:pStyle w:val="21"/>
              <w:spacing w:after="0" w:line="240" w:lineRule="auto"/>
              <w:jc w:val="center"/>
              <w:rPr>
                <w:sz w:val="26"/>
              </w:rPr>
            </w:pPr>
            <w:r>
              <w:rPr>
                <w:sz w:val="26"/>
              </w:rPr>
              <w:t>73</w:t>
            </w:r>
          </w:p>
        </w:tc>
      </w:tr>
      <w:tr w:rsidR="00D84FA6">
        <w:trPr>
          <w:trHeight w:val="336"/>
          <w:jc w:val="center"/>
        </w:trPr>
        <w:tc>
          <w:tcPr>
            <w:tcW w:w="2757" w:type="dxa"/>
            <w:vAlign w:val="center"/>
          </w:tcPr>
          <w:p w:rsidR="00D84FA6" w:rsidRDefault="00835E0A">
            <w:pPr>
              <w:pStyle w:val="21"/>
              <w:spacing w:after="0" w:line="240" w:lineRule="auto"/>
              <w:jc w:val="center"/>
              <w:rPr>
                <w:sz w:val="26"/>
              </w:rPr>
            </w:pPr>
            <w:r>
              <w:rPr>
                <w:sz w:val="26"/>
              </w:rPr>
              <w:t>8,0</w:t>
            </w:r>
          </w:p>
        </w:tc>
        <w:tc>
          <w:tcPr>
            <w:tcW w:w="1591" w:type="dxa"/>
            <w:vAlign w:val="center"/>
          </w:tcPr>
          <w:p w:rsidR="00D84FA6" w:rsidRDefault="00835E0A">
            <w:pPr>
              <w:pStyle w:val="21"/>
              <w:spacing w:after="0" w:line="240" w:lineRule="auto"/>
              <w:jc w:val="center"/>
              <w:rPr>
                <w:sz w:val="26"/>
              </w:rPr>
            </w:pPr>
            <w:r>
              <w:rPr>
                <w:sz w:val="26"/>
              </w:rPr>
              <w:t>5,3*10</w:t>
            </w:r>
          </w:p>
        </w:tc>
        <w:tc>
          <w:tcPr>
            <w:tcW w:w="1771" w:type="dxa"/>
            <w:vAlign w:val="center"/>
          </w:tcPr>
          <w:p w:rsidR="00D84FA6" w:rsidRDefault="00835E0A">
            <w:pPr>
              <w:pStyle w:val="21"/>
              <w:spacing w:after="0" w:line="240" w:lineRule="auto"/>
              <w:jc w:val="center"/>
              <w:rPr>
                <w:sz w:val="26"/>
              </w:rPr>
            </w:pPr>
            <w:r>
              <w:rPr>
                <w:sz w:val="26"/>
              </w:rPr>
              <w:t>25</w:t>
            </w:r>
          </w:p>
        </w:tc>
        <w:tc>
          <w:tcPr>
            <w:tcW w:w="1762" w:type="dxa"/>
            <w:vAlign w:val="center"/>
          </w:tcPr>
          <w:p w:rsidR="00D84FA6" w:rsidRDefault="00835E0A">
            <w:pPr>
              <w:pStyle w:val="21"/>
              <w:spacing w:after="0" w:line="240" w:lineRule="auto"/>
              <w:jc w:val="center"/>
              <w:rPr>
                <w:sz w:val="26"/>
              </w:rPr>
            </w:pPr>
            <w:r>
              <w:rPr>
                <w:sz w:val="26"/>
              </w:rPr>
              <w:t>1,1*10</w:t>
            </w:r>
          </w:p>
        </w:tc>
        <w:tc>
          <w:tcPr>
            <w:tcW w:w="1466" w:type="dxa"/>
            <w:vAlign w:val="center"/>
          </w:tcPr>
          <w:p w:rsidR="00D84FA6" w:rsidRDefault="00835E0A">
            <w:pPr>
              <w:pStyle w:val="21"/>
              <w:spacing w:after="0" w:line="240" w:lineRule="auto"/>
              <w:jc w:val="center"/>
              <w:rPr>
                <w:sz w:val="26"/>
              </w:rPr>
            </w:pPr>
            <w:r>
              <w:rPr>
                <w:sz w:val="26"/>
              </w:rPr>
              <w:t>67</w:t>
            </w:r>
          </w:p>
        </w:tc>
      </w:tr>
      <w:tr w:rsidR="00D84FA6">
        <w:trPr>
          <w:trHeight w:val="219"/>
          <w:jc w:val="center"/>
        </w:trPr>
        <w:tc>
          <w:tcPr>
            <w:tcW w:w="2757" w:type="dxa"/>
            <w:vAlign w:val="center"/>
          </w:tcPr>
          <w:p w:rsidR="00D84FA6" w:rsidRDefault="00835E0A">
            <w:pPr>
              <w:pStyle w:val="21"/>
              <w:spacing w:after="0" w:line="240" w:lineRule="auto"/>
              <w:jc w:val="center"/>
              <w:rPr>
                <w:sz w:val="26"/>
              </w:rPr>
            </w:pPr>
            <w:r>
              <w:rPr>
                <w:sz w:val="26"/>
              </w:rPr>
              <w:t>16,0</w:t>
            </w:r>
          </w:p>
        </w:tc>
        <w:tc>
          <w:tcPr>
            <w:tcW w:w="1591" w:type="dxa"/>
            <w:vAlign w:val="center"/>
          </w:tcPr>
          <w:p w:rsidR="00D84FA6" w:rsidRDefault="00835E0A">
            <w:pPr>
              <w:pStyle w:val="21"/>
              <w:spacing w:after="0" w:line="240" w:lineRule="auto"/>
              <w:jc w:val="center"/>
              <w:rPr>
                <w:sz w:val="26"/>
              </w:rPr>
            </w:pPr>
            <w:r>
              <w:rPr>
                <w:sz w:val="26"/>
              </w:rPr>
              <w:t>1,0*10</w:t>
            </w:r>
          </w:p>
        </w:tc>
        <w:tc>
          <w:tcPr>
            <w:tcW w:w="1771" w:type="dxa"/>
            <w:vAlign w:val="center"/>
          </w:tcPr>
          <w:p w:rsidR="00D84FA6" w:rsidRDefault="00835E0A">
            <w:pPr>
              <w:pStyle w:val="21"/>
              <w:spacing w:after="0" w:line="240" w:lineRule="auto"/>
              <w:jc w:val="center"/>
              <w:rPr>
                <w:sz w:val="26"/>
              </w:rPr>
            </w:pPr>
            <w:r>
              <w:rPr>
                <w:sz w:val="26"/>
              </w:rPr>
              <w:t>31</w:t>
            </w:r>
          </w:p>
        </w:tc>
        <w:tc>
          <w:tcPr>
            <w:tcW w:w="1762" w:type="dxa"/>
            <w:vAlign w:val="center"/>
          </w:tcPr>
          <w:p w:rsidR="00D84FA6" w:rsidRDefault="00835E0A">
            <w:pPr>
              <w:pStyle w:val="21"/>
              <w:spacing w:after="0" w:line="240" w:lineRule="auto"/>
              <w:jc w:val="center"/>
              <w:rPr>
                <w:sz w:val="26"/>
              </w:rPr>
            </w:pPr>
            <w:r>
              <w:rPr>
                <w:sz w:val="26"/>
              </w:rPr>
              <w:t>1,1*10</w:t>
            </w:r>
          </w:p>
        </w:tc>
        <w:tc>
          <w:tcPr>
            <w:tcW w:w="1466" w:type="dxa"/>
            <w:vAlign w:val="center"/>
          </w:tcPr>
          <w:p w:rsidR="00D84FA6" w:rsidRDefault="00835E0A">
            <w:pPr>
              <w:pStyle w:val="21"/>
              <w:spacing w:after="0" w:line="240" w:lineRule="auto"/>
              <w:jc w:val="center"/>
              <w:rPr>
                <w:sz w:val="26"/>
              </w:rPr>
            </w:pPr>
            <w:r>
              <w:rPr>
                <w:sz w:val="26"/>
              </w:rPr>
              <w:t>67</w:t>
            </w:r>
          </w:p>
        </w:tc>
      </w:tr>
      <w:tr w:rsidR="00D84FA6">
        <w:trPr>
          <w:trHeight w:val="252"/>
          <w:jc w:val="center"/>
        </w:trPr>
        <w:tc>
          <w:tcPr>
            <w:tcW w:w="2757" w:type="dxa"/>
            <w:vAlign w:val="center"/>
          </w:tcPr>
          <w:p w:rsidR="00D84FA6" w:rsidRDefault="00835E0A">
            <w:pPr>
              <w:pStyle w:val="21"/>
              <w:spacing w:after="0" w:line="240" w:lineRule="auto"/>
              <w:jc w:val="center"/>
              <w:rPr>
                <w:sz w:val="26"/>
              </w:rPr>
            </w:pPr>
            <w:r>
              <w:rPr>
                <w:sz w:val="26"/>
              </w:rPr>
              <w:t>31,5</w:t>
            </w:r>
          </w:p>
        </w:tc>
        <w:tc>
          <w:tcPr>
            <w:tcW w:w="1591" w:type="dxa"/>
            <w:vAlign w:val="center"/>
          </w:tcPr>
          <w:p w:rsidR="00D84FA6" w:rsidRDefault="00835E0A">
            <w:pPr>
              <w:pStyle w:val="21"/>
              <w:spacing w:after="0" w:line="240" w:lineRule="auto"/>
              <w:jc w:val="center"/>
              <w:rPr>
                <w:sz w:val="26"/>
              </w:rPr>
            </w:pPr>
            <w:r>
              <w:rPr>
                <w:sz w:val="26"/>
              </w:rPr>
              <w:t>2,1*10</w:t>
            </w:r>
          </w:p>
        </w:tc>
        <w:tc>
          <w:tcPr>
            <w:tcW w:w="1771" w:type="dxa"/>
            <w:vAlign w:val="center"/>
          </w:tcPr>
          <w:p w:rsidR="00D84FA6" w:rsidRDefault="00835E0A">
            <w:pPr>
              <w:pStyle w:val="21"/>
              <w:spacing w:after="0" w:line="240" w:lineRule="auto"/>
              <w:jc w:val="center"/>
              <w:rPr>
                <w:sz w:val="26"/>
              </w:rPr>
            </w:pPr>
            <w:r>
              <w:rPr>
                <w:sz w:val="26"/>
              </w:rPr>
              <w:t>37</w:t>
            </w:r>
          </w:p>
        </w:tc>
        <w:tc>
          <w:tcPr>
            <w:tcW w:w="1762" w:type="dxa"/>
            <w:vAlign w:val="center"/>
          </w:tcPr>
          <w:p w:rsidR="00D84FA6" w:rsidRDefault="00835E0A">
            <w:pPr>
              <w:pStyle w:val="21"/>
              <w:spacing w:after="0" w:line="240" w:lineRule="auto"/>
              <w:jc w:val="center"/>
              <w:rPr>
                <w:sz w:val="26"/>
              </w:rPr>
            </w:pPr>
            <w:r>
              <w:rPr>
                <w:sz w:val="26"/>
              </w:rPr>
              <w:t>1,1*10</w:t>
            </w:r>
          </w:p>
        </w:tc>
        <w:tc>
          <w:tcPr>
            <w:tcW w:w="1466" w:type="dxa"/>
            <w:vAlign w:val="center"/>
          </w:tcPr>
          <w:p w:rsidR="00D84FA6" w:rsidRDefault="00835E0A">
            <w:pPr>
              <w:pStyle w:val="21"/>
              <w:spacing w:after="0" w:line="240" w:lineRule="auto"/>
              <w:jc w:val="center"/>
              <w:rPr>
                <w:sz w:val="26"/>
              </w:rPr>
            </w:pPr>
            <w:r>
              <w:rPr>
                <w:sz w:val="26"/>
              </w:rPr>
              <w:t>67</w:t>
            </w:r>
          </w:p>
        </w:tc>
      </w:tr>
      <w:tr w:rsidR="00D84FA6">
        <w:trPr>
          <w:trHeight w:val="252"/>
          <w:jc w:val="center"/>
        </w:trPr>
        <w:tc>
          <w:tcPr>
            <w:tcW w:w="2757" w:type="dxa"/>
            <w:vAlign w:val="center"/>
          </w:tcPr>
          <w:p w:rsidR="00D84FA6" w:rsidRDefault="00835E0A">
            <w:pPr>
              <w:pStyle w:val="21"/>
              <w:spacing w:after="0" w:line="240" w:lineRule="auto"/>
              <w:jc w:val="center"/>
              <w:rPr>
                <w:sz w:val="26"/>
              </w:rPr>
            </w:pPr>
            <w:r>
              <w:rPr>
                <w:sz w:val="26"/>
              </w:rPr>
              <w:t>63,0</w:t>
            </w:r>
          </w:p>
        </w:tc>
        <w:tc>
          <w:tcPr>
            <w:tcW w:w="1591" w:type="dxa"/>
            <w:vAlign w:val="center"/>
          </w:tcPr>
          <w:p w:rsidR="00D84FA6" w:rsidRDefault="00835E0A">
            <w:pPr>
              <w:pStyle w:val="21"/>
              <w:spacing w:after="0" w:line="240" w:lineRule="auto"/>
              <w:jc w:val="center"/>
              <w:rPr>
                <w:sz w:val="26"/>
              </w:rPr>
            </w:pPr>
            <w:r>
              <w:rPr>
                <w:sz w:val="26"/>
              </w:rPr>
              <w:t>4,2*10</w:t>
            </w:r>
          </w:p>
        </w:tc>
        <w:tc>
          <w:tcPr>
            <w:tcW w:w="1771" w:type="dxa"/>
            <w:vAlign w:val="center"/>
          </w:tcPr>
          <w:p w:rsidR="00D84FA6" w:rsidRDefault="00835E0A">
            <w:pPr>
              <w:pStyle w:val="21"/>
              <w:spacing w:after="0" w:line="240" w:lineRule="auto"/>
              <w:jc w:val="center"/>
              <w:rPr>
                <w:sz w:val="26"/>
              </w:rPr>
            </w:pPr>
            <w:r>
              <w:rPr>
                <w:sz w:val="26"/>
              </w:rPr>
              <w:t>43</w:t>
            </w:r>
          </w:p>
        </w:tc>
        <w:tc>
          <w:tcPr>
            <w:tcW w:w="1762" w:type="dxa"/>
            <w:vAlign w:val="center"/>
          </w:tcPr>
          <w:p w:rsidR="00D84FA6" w:rsidRDefault="00835E0A">
            <w:pPr>
              <w:pStyle w:val="21"/>
              <w:spacing w:after="0" w:line="240" w:lineRule="auto"/>
              <w:jc w:val="center"/>
              <w:rPr>
                <w:sz w:val="26"/>
              </w:rPr>
            </w:pPr>
            <w:r>
              <w:rPr>
                <w:sz w:val="26"/>
              </w:rPr>
              <w:t>1,1*10</w:t>
            </w:r>
          </w:p>
        </w:tc>
        <w:tc>
          <w:tcPr>
            <w:tcW w:w="1466" w:type="dxa"/>
            <w:vAlign w:val="center"/>
          </w:tcPr>
          <w:p w:rsidR="00D84FA6" w:rsidRDefault="00835E0A">
            <w:pPr>
              <w:pStyle w:val="21"/>
              <w:spacing w:after="0" w:line="240" w:lineRule="auto"/>
              <w:jc w:val="center"/>
              <w:rPr>
                <w:sz w:val="26"/>
              </w:rPr>
            </w:pPr>
            <w:r>
              <w:rPr>
                <w:sz w:val="26"/>
              </w:rPr>
              <w:t>67</w:t>
            </w:r>
          </w:p>
        </w:tc>
      </w:tr>
      <w:tr w:rsidR="00D84FA6">
        <w:trPr>
          <w:trHeight w:val="252"/>
          <w:jc w:val="center"/>
        </w:trPr>
        <w:tc>
          <w:tcPr>
            <w:tcW w:w="2757" w:type="dxa"/>
          </w:tcPr>
          <w:p w:rsidR="00D84FA6" w:rsidRDefault="00835E0A">
            <w:pPr>
              <w:pStyle w:val="21"/>
              <w:spacing w:after="0" w:line="240" w:lineRule="auto"/>
              <w:jc w:val="both"/>
              <w:rPr>
                <w:sz w:val="26"/>
              </w:rPr>
            </w:pPr>
            <w:r>
              <w:rPr>
                <w:sz w:val="26"/>
              </w:rPr>
              <w:t xml:space="preserve">Корректированные значения и их уровни в дБ </w:t>
            </w:r>
            <w:r>
              <w:rPr>
                <w:sz w:val="26"/>
                <w:lang w:val="en-US"/>
              </w:rPr>
              <w:t>W</w:t>
            </w:r>
          </w:p>
        </w:tc>
        <w:tc>
          <w:tcPr>
            <w:tcW w:w="1591" w:type="dxa"/>
            <w:vAlign w:val="center"/>
          </w:tcPr>
          <w:p w:rsidR="00D84FA6" w:rsidRDefault="00835E0A">
            <w:pPr>
              <w:pStyle w:val="21"/>
              <w:spacing w:after="0" w:line="240" w:lineRule="auto"/>
              <w:jc w:val="center"/>
              <w:rPr>
                <w:sz w:val="26"/>
              </w:rPr>
            </w:pPr>
            <w:r>
              <w:rPr>
                <w:sz w:val="26"/>
              </w:rPr>
              <w:t>9,3*10</w:t>
            </w:r>
          </w:p>
        </w:tc>
        <w:tc>
          <w:tcPr>
            <w:tcW w:w="1771" w:type="dxa"/>
            <w:vAlign w:val="center"/>
          </w:tcPr>
          <w:p w:rsidR="00D84FA6" w:rsidRDefault="00835E0A">
            <w:pPr>
              <w:pStyle w:val="21"/>
              <w:spacing w:after="0" w:line="240" w:lineRule="auto"/>
              <w:jc w:val="center"/>
              <w:rPr>
                <w:sz w:val="26"/>
              </w:rPr>
            </w:pPr>
            <w:r>
              <w:rPr>
                <w:sz w:val="26"/>
              </w:rPr>
              <w:t>30</w:t>
            </w:r>
          </w:p>
        </w:tc>
        <w:tc>
          <w:tcPr>
            <w:tcW w:w="1762" w:type="dxa"/>
            <w:vAlign w:val="center"/>
          </w:tcPr>
          <w:p w:rsidR="00D84FA6" w:rsidRDefault="00835E0A">
            <w:pPr>
              <w:pStyle w:val="21"/>
              <w:spacing w:after="0" w:line="240" w:lineRule="auto"/>
              <w:jc w:val="center"/>
              <w:rPr>
                <w:sz w:val="26"/>
              </w:rPr>
            </w:pPr>
            <w:r>
              <w:rPr>
                <w:sz w:val="26"/>
              </w:rPr>
              <w:t>2,0*10</w:t>
            </w:r>
          </w:p>
        </w:tc>
        <w:tc>
          <w:tcPr>
            <w:tcW w:w="1466" w:type="dxa"/>
            <w:vAlign w:val="center"/>
          </w:tcPr>
          <w:p w:rsidR="00D84FA6" w:rsidRDefault="00835E0A">
            <w:pPr>
              <w:pStyle w:val="21"/>
              <w:spacing w:after="0" w:line="240" w:lineRule="auto"/>
              <w:jc w:val="center"/>
              <w:rPr>
                <w:sz w:val="26"/>
              </w:rPr>
            </w:pPr>
            <w:r>
              <w:rPr>
                <w:sz w:val="26"/>
              </w:rPr>
              <w:t>72</w:t>
            </w:r>
          </w:p>
        </w:tc>
      </w:tr>
    </w:tbl>
    <w:p w:rsidR="00D84FA6" w:rsidRDefault="00D84FA6">
      <w:pPr>
        <w:pStyle w:val="21"/>
        <w:spacing w:after="0" w:line="120" w:lineRule="auto"/>
        <w:jc w:val="center"/>
        <w:rPr>
          <w:sz w:val="26"/>
        </w:rPr>
      </w:pPr>
    </w:p>
    <w:p w:rsidR="00D84FA6" w:rsidRDefault="00D84FA6">
      <w:pPr>
        <w:spacing w:line="360" w:lineRule="auto"/>
        <w:ind w:right="-185" w:firstLine="720"/>
        <w:jc w:val="both"/>
        <w:rPr>
          <w:sz w:val="26"/>
          <w:szCs w:val="28"/>
        </w:rPr>
      </w:pPr>
    </w:p>
    <w:p w:rsidR="00D84FA6" w:rsidRDefault="00835E0A">
      <w:pPr>
        <w:spacing w:line="360" w:lineRule="auto"/>
        <w:ind w:right="-6" w:firstLine="720"/>
        <w:jc w:val="both"/>
        <w:rPr>
          <w:sz w:val="26"/>
          <w:szCs w:val="28"/>
        </w:rPr>
      </w:pPr>
      <w:r>
        <w:rPr>
          <w:sz w:val="26"/>
          <w:szCs w:val="28"/>
        </w:rPr>
        <w:t>В начальный период воздействия умеренного холода, у рабочих наблюдается уменьшение частоты дыхания, увеличение объемов вдоха. При продолжительном действии низких и пониженных температур воздуха могут развиться ознобления, миозиты, невриты, радикулиты, простудные заболевания.</w:t>
      </w:r>
    </w:p>
    <w:p w:rsidR="00D84FA6" w:rsidRDefault="00835E0A">
      <w:pPr>
        <w:spacing w:line="360" w:lineRule="auto"/>
        <w:ind w:right="-6" w:firstLine="720"/>
        <w:jc w:val="both"/>
        <w:rPr>
          <w:sz w:val="26"/>
          <w:szCs w:val="28"/>
        </w:rPr>
      </w:pPr>
      <w:r>
        <w:rPr>
          <w:sz w:val="26"/>
          <w:szCs w:val="28"/>
        </w:rPr>
        <w:t xml:space="preserve">Методы снижения неблагоприятного влияния производственного микроклимата регламентируются «Санитарными правилами по организации технологических процессов и гигиеническими требованиями к производственному оборудованию». Они осуществляется комплексом технологических, санитарно-технических, организационных мероприятий. Ведущая роль в профилактике вредного влияния высоких температур подлежит технологическим мероприятиям: замене старых и внедрению новых технологических процессов и оборудования, способствующих уменьшению неблагоприятных условий труда. </w:t>
      </w:r>
    </w:p>
    <w:p w:rsidR="00D84FA6" w:rsidRDefault="00835E0A">
      <w:pPr>
        <w:spacing w:line="360" w:lineRule="auto"/>
        <w:ind w:right="-6" w:firstLine="720"/>
        <w:jc w:val="both"/>
        <w:rPr>
          <w:sz w:val="26"/>
          <w:szCs w:val="28"/>
        </w:rPr>
      </w:pPr>
      <w:r>
        <w:rPr>
          <w:sz w:val="26"/>
          <w:szCs w:val="28"/>
        </w:rPr>
        <w:t xml:space="preserve">Внедрение автоматизации дает возможность пребывания рабочих вдали от источника теплоты. </w:t>
      </w:r>
    </w:p>
    <w:p w:rsidR="00D84FA6" w:rsidRDefault="00835E0A">
      <w:pPr>
        <w:spacing w:line="360" w:lineRule="auto"/>
        <w:ind w:right="-6" w:firstLine="720"/>
        <w:jc w:val="both"/>
        <w:rPr>
          <w:sz w:val="26"/>
          <w:szCs w:val="28"/>
        </w:rPr>
      </w:pPr>
      <w:r>
        <w:rPr>
          <w:sz w:val="26"/>
          <w:szCs w:val="28"/>
        </w:rPr>
        <w:t xml:space="preserve">К группе санитарно-гигиенических средств защиты относится применение коллективных средств защиты: локализация тепловыделений, герметизация оборудования; общеобменная вентиляция или кондиционирование воздуха. </w:t>
      </w:r>
    </w:p>
    <w:p w:rsidR="00D84FA6" w:rsidRDefault="00835E0A">
      <w:pPr>
        <w:spacing w:line="360" w:lineRule="auto"/>
        <w:ind w:right="-6" w:firstLine="720"/>
        <w:jc w:val="both"/>
        <w:rPr>
          <w:sz w:val="26"/>
          <w:szCs w:val="28"/>
        </w:rPr>
      </w:pPr>
      <w:r>
        <w:rPr>
          <w:sz w:val="26"/>
          <w:szCs w:val="28"/>
        </w:rPr>
        <w:t xml:space="preserve">Рабочие места должны быть удалены от рабочих узлов машины, тогда работники не будут подвергаться воздействию лучистого тепла. </w:t>
      </w:r>
    </w:p>
    <w:p w:rsidR="00D84FA6" w:rsidRDefault="00835E0A">
      <w:pPr>
        <w:spacing w:line="360" w:lineRule="auto"/>
        <w:ind w:right="-6" w:firstLine="720"/>
        <w:jc w:val="both"/>
        <w:rPr>
          <w:sz w:val="26"/>
          <w:szCs w:val="28"/>
        </w:rPr>
      </w:pPr>
      <w:r>
        <w:rPr>
          <w:sz w:val="26"/>
          <w:szCs w:val="28"/>
        </w:rPr>
        <w:t>Рабочие должны быть обеспечены рациональной спецодеждой и спецобувью, согласно сборнику типовых отраслевых норм бесплатной выдачи рабочим и служащим специальной одежды, спец. обуви и других средств индивидуальной защиты.</w:t>
      </w:r>
    </w:p>
    <w:p w:rsidR="00D84FA6" w:rsidRDefault="00D84FA6">
      <w:pPr>
        <w:spacing w:line="120" w:lineRule="auto"/>
        <w:ind w:right="-187"/>
        <w:jc w:val="both"/>
        <w:rPr>
          <w:sz w:val="26"/>
          <w:szCs w:val="28"/>
        </w:rPr>
      </w:pPr>
    </w:p>
    <w:p w:rsidR="00D84FA6" w:rsidRDefault="00D84FA6">
      <w:pPr>
        <w:spacing w:line="120" w:lineRule="auto"/>
        <w:ind w:right="-187"/>
        <w:jc w:val="both"/>
        <w:rPr>
          <w:sz w:val="26"/>
          <w:szCs w:val="28"/>
        </w:rPr>
      </w:pPr>
    </w:p>
    <w:p w:rsidR="00D84FA6" w:rsidRDefault="00835E0A">
      <w:pPr>
        <w:spacing w:line="360" w:lineRule="auto"/>
        <w:ind w:right="-6"/>
        <w:jc w:val="center"/>
        <w:rPr>
          <w:b/>
          <w:sz w:val="26"/>
          <w:szCs w:val="28"/>
        </w:rPr>
      </w:pPr>
      <w:r>
        <w:rPr>
          <w:b/>
          <w:sz w:val="26"/>
          <w:szCs w:val="28"/>
        </w:rPr>
        <w:t>1.</w:t>
      </w:r>
      <w:r>
        <w:rPr>
          <w:b/>
          <w:sz w:val="26"/>
          <w:szCs w:val="28"/>
          <w:lang w:val="en-US"/>
        </w:rPr>
        <w:t>1</w:t>
      </w:r>
      <w:r>
        <w:rPr>
          <w:b/>
          <w:sz w:val="26"/>
          <w:szCs w:val="28"/>
        </w:rPr>
        <w:t>.3. Освещённость рабочего места и методы её регулирования</w:t>
      </w:r>
    </w:p>
    <w:p w:rsidR="00D84FA6" w:rsidRDefault="00D84FA6">
      <w:pPr>
        <w:spacing w:line="120" w:lineRule="auto"/>
        <w:ind w:right="-187"/>
        <w:jc w:val="both"/>
        <w:rPr>
          <w:sz w:val="26"/>
          <w:szCs w:val="28"/>
        </w:rPr>
      </w:pPr>
    </w:p>
    <w:p w:rsidR="00D84FA6" w:rsidRDefault="00D84FA6">
      <w:pPr>
        <w:spacing w:line="120" w:lineRule="auto"/>
        <w:ind w:right="-187"/>
        <w:jc w:val="both"/>
        <w:rPr>
          <w:sz w:val="26"/>
          <w:szCs w:val="28"/>
        </w:rPr>
      </w:pPr>
    </w:p>
    <w:p w:rsidR="00D84FA6" w:rsidRDefault="00835E0A">
      <w:pPr>
        <w:spacing w:line="360" w:lineRule="auto"/>
        <w:ind w:right="-6" w:firstLine="720"/>
        <w:jc w:val="both"/>
        <w:rPr>
          <w:sz w:val="26"/>
          <w:szCs w:val="28"/>
        </w:rPr>
      </w:pPr>
      <w:r>
        <w:rPr>
          <w:sz w:val="26"/>
          <w:szCs w:val="28"/>
        </w:rPr>
        <w:t>Производственное освещение, правильно спроектированное и выполненное, способствует повышению производительности труда и качества выпускаемей продукции, оказывает положительное психологическое воздействие на работающих, повышает безопасность труда и снижает утомляемость и травматизм на производстве.</w:t>
      </w:r>
    </w:p>
    <w:p w:rsidR="00D84FA6" w:rsidRDefault="00835E0A">
      <w:pPr>
        <w:spacing w:line="360" w:lineRule="auto"/>
        <w:ind w:right="-6" w:firstLine="720"/>
        <w:jc w:val="both"/>
        <w:rPr>
          <w:sz w:val="26"/>
          <w:szCs w:val="28"/>
        </w:rPr>
      </w:pPr>
      <w:r>
        <w:rPr>
          <w:sz w:val="26"/>
          <w:szCs w:val="28"/>
        </w:rPr>
        <w:t>Неправильно выполненное освещение может явиться причиной травматизма в результате плохо освещенных опасных зон, слепящего действия ламп и бликов от них, резких теней, которые могут вызвать полную потерю ориентации работающих.</w:t>
      </w:r>
    </w:p>
    <w:p w:rsidR="00D84FA6" w:rsidRDefault="00835E0A">
      <w:pPr>
        <w:spacing w:line="360" w:lineRule="auto"/>
        <w:ind w:right="-6" w:firstLine="720"/>
        <w:jc w:val="both"/>
        <w:rPr>
          <w:sz w:val="26"/>
          <w:szCs w:val="28"/>
        </w:rPr>
      </w:pPr>
      <w:r>
        <w:rPr>
          <w:sz w:val="26"/>
          <w:szCs w:val="28"/>
        </w:rPr>
        <w:t>Учитывая то, что свет обеспечивает связь организма с внешней средой и обладает высоким биологическим и тонизирующим действием, к современному промышленному освещению предъявляются высокие требования как гигиенического, так и технико-экономического характера.</w:t>
      </w:r>
    </w:p>
    <w:p w:rsidR="00D84FA6" w:rsidRDefault="00835E0A">
      <w:pPr>
        <w:spacing w:line="360" w:lineRule="auto"/>
        <w:ind w:right="-6" w:firstLine="720"/>
        <w:jc w:val="both"/>
        <w:rPr>
          <w:sz w:val="26"/>
          <w:szCs w:val="28"/>
        </w:rPr>
      </w:pPr>
      <w:r>
        <w:rPr>
          <w:sz w:val="26"/>
          <w:szCs w:val="28"/>
        </w:rPr>
        <w:t>Освещение характеризуется количественными и качественными показателями. К количественным показателям относятся: световой поток, сила света, освещенность, яркость. Та часть лучистого потока, которая воспринимается зрением человека как свет, называется световым потоком (Ф) и измеряется в люменах (пм.). За единицу силы света принята кандела (кд.).</w:t>
      </w:r>
    </w:p>
    <w:p w:rsidR="00D84FA6" w:rsidRDefault="00835E0A">
      <w:pPr>
        <w:spacing w:line="360" w:lineRule="auto"/>
        <w:ind w:right="-6" w:firstLine="720"/>
        <w:jc w:val="both"/>
        <w:rPr>
          <w:sz w:val="26"/>
          <w:szCs w:val="28"/>
        </w:rPr>
      </w:pPr>
      <w:r>
        <w:rPr>
          <w:sz w:val="26"/>
          <w:szCs w:val="28"/>
        </w:rPr>
        <w:t>К основным качественным показателям освещения относятся коэффициент пульсации, показатель ослеплённости и дискомфорта, спектральный состав света; для оценки условий зрительной работы существуют такие характеристики, как фон, контраст объекта с фоном, видимость объекта.</w:t>
      </w:r>
    </w:p>
    <w:p w:rsidR="00D84FA6" w:rsidRDefault="00835E0A">
      <w:pPr>
        <w:spacing w:line="360" w:lineRule="auto"/>
        <w:ind w:right="-6" w:firstLine="720"/>
        <w:jc w:val="both"/>
        <w:rPr>
          <w:sz w:val="26"/>
          <w:szCs w:val="28"/>
        </w:rPr>
      </w:pPr>
      <w:r>
        <w:rPr>
          <w:sz w:val="26"/>
          <w:szCs w:val="28"/>
        </w:rPr>
        <w:t>При освещении производственного помещения используют естественное освещение, создаваемое светом неба через оконные проемы (прямым и отраженным), искусственное, осуществляемое электрическими лампочками, и совмещенное, при котором в светлое время суток недостаточное по нормам естественное освещение дополняется искусственным.</w:t>
      </w:r>
    </w:p>
    <w:p w:rsidR="00D84FA6" w:rsidRDefault="00835E0A">
      <w:pPr>
        <w:spacing w:line="360" w:lineRule="auto"/>
        <w:ind w:right="-6" w:firstLine="720"/>
        <w:jc w:val="both"/>
        <w:rPr>
          <w:sz w:val="26"/>
          <w:szCs w:val="28"/>
        </w:rPr>
      </w:pPr>
      <w:r>
        <w:rPr>
          <w:sz w:val="26"/>
          <w:szCs w:val="28"/>
        </w:rPr>
        <w:t>Искусственное освещение нормируется в соответствии со СНиП 23-05-95 “Естественное и искусственное освещение”. Нормативные значения освещенности приведены в таблицах 8 – 10.</w:t>
      </w:r>
    </w:p>
    <w:p w:rsidR="00D84FA6" w:rsidRDefault="00D84FA6">
      <w:pPr>
        <w:spacing w:line="360" w:lineRule="auto"/>
        <w:ind w:right="-365"/>
        <w:jc w:val="both"/>
        <w:rPr>
          <w:sz w:val="26"/>
          <w:szCs w:val="28"/>
        </w:rPr>
        <w:sectPr w:rsidR="00D84FA6">
          <w:headerReference w:type="even" r:id="rId7"/>
          <w:headerReference w:type="default" r:id="rId8"/>
          <w:pgSz w:w="11906" w:h="16838"/>
          <w:pgMar w:top="1418" w:right="851" w:bottom="1134" w:left="1701" w:header="709" w:footer="709" w:gutter="0"/>
          <w:cols w:space="708"/>
          <w:docGrid w:linePitch="360"/>
        </w:sectPr>
      </w:pPr>
    </w:p>
    <w:p w:rsidR="00D84FA6" w:rsidRDefault="00835E0A">
      <w:pPr>
        <w:spacing w:line="360" w:lineRule="auto"/>
        <w:ind w:right="-42"/>
        <w:jc w:val="right"/>
        <w:rPr>
          <w:sz w:val="26"/>
          <w:szCs w:val="28"/>
        </w:rPr>
      </w:pPr>
      <w:r>
        <w:rPr>
          <w:sz w:val="26"/>
          <w:szCs w:val="28"/>
        </w:rPr>
        <w:t xml:space="preserve">Таблица 8 </w:t>
      </w:r>
    </w:p>
    <w:p w:rsidR="00D84FA6" w:rsidRDefault="00835E0A">
      <w:pPr>
        <w:ind w:right="-40"/>
        <w:jc w:val="center"/>
        <w:rPr>
          <w:bCs/>
          <w:sz w:val="26"/>
          <w:szCs w:val="28"/>
        </w:rPr>
      </w:pPr>
      <w:r>
        <w:rPr>
          <w:sz w:val="26"/>
          <w:szCs w:val="28"/>
        </w:rPr>
        <w:t xml:space="preserve">Нормированные значения </w:t>
      </w:r>
      <w:r>
        <w:rPr>
          <w:bCs/>
          <w:sz w:val="26"/>
          <w:szCs w:val="28"/>
        </w:rPr>
        <w:t>КЕО для производственных помещений</w:t>
      </w:r>
    </w:p>
    <w:p w:rsidR="00D84FA6" w:rsidRDefault="00835E0A">
      <w:pPr>
        <w:ind w:right="-40"/>
        <w:jc w:val="center"/>
        <w:rPr>
          <w:bCs/>
          <w:sz w:val="26"/>
          <w:szCs w:val="28"/>
        </w:rPr>
      </w:pPr>
      <w:r>
        <w:rPr>
          <w:bCs/>
          <w:sz w:val="26"/>
          <w:szCs w:val="28"/>
        </w:rPr>
        <w:t>(СНиП 23-0595)</w:t>
      </w:r>
    </w:p>
    <w:p w:rsidR="00D84FA6" w:rsidRDefault="00D84FA6">
      <w:pPr>
        <w:spacing w:line="360" w:lineRule="auto"/>
        <w:ind w:right="-42"/>
        <w:jc w:val="center"/>
        <w:rPr>
          <w:sz w:val="26"/>
          <w:szCs w:val="28"/>
        </w:rPr>
      </w:pPr>
    </w:p>
    <w:tbl>
      <w:tblPr>
        <w:tblW w:w="8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800"/>
        <w:gridCol w:w="1440"/>
        <w:gridCol w:w="1800"/>
        <w:gridCol w:w="2216"/>
      </w:tblGrid>
      <w:tr w:rsidR="00D84FA6">
        <w:trPr>
          <w:cantSplit/>
          <w:trHeight w:val="621"/>
          <w:jc w:val="center"/>
        </w:trPr>
        <w:tc>
          <w:tcPr>
            <w:tcW w:w="1620" w:type="dxa"/>
            <w:vMerge w:val="restart"/>
            <w:vAlign w:val="center"/>
          </w:tcPr>
          <w:p w:rsidR="00D84FA6" w:rsidRDefault="00835E0A">
            <w:pPr>
              <w:pStyle w:val="21"/>
              <w:spacing w:after="0" w:line="240" w:lineRule="auto"/>
              <w:ind w:right="-42"/>
              <w:jc w:val="center"/>
              <w:rPr>
                <w:bCs/>
                <w:sz w:val="26"/>
                <w:szCs w:val="28"/>
              </w:rPr>
            </w:pPr>
            <w:r>
              <w:rPr>
                <w:bCs/>
                <w:sz w:val="26"/>
                <w:szCs w:val="28"/>
              </w:rPr>
              <w:t>Характерис-тика зрительной работы</w:t>
            </w:r>
          </w:p>
        </w:tc>
        <w:tc>
          <w:tcPr>
            <w:tcW w:w="1800" w:type="dxa"/>
            <w:vMerge w:val="restart"/>
            <w:vAlign w:val="center"/>
          </w:tcPr>
          <w:p w:rsidR="00D84FA6" w:rsidRDefault="00835E0A">
            <w:pPr>
              <w:pStyle w:val="21"/>
              <w:spacing w:after="0" w:line="240" w:lineRule="auto"/>
              <w:ind w:right="-42"/>
              <w:jc w:val="center"/>
              <w:rPr>
                <w:bCs/>
                <w:sz w:val="26"/>
                <w:szCs w:val="28"/>
              </w:rPr>
            </w:pPr>
            <w:r>
              <w:rPr>
                <w:bCs/>
                <w:sz w:val="26"/>
                <w:szCs w:val="28"/>
              </w:rPr>
              <w:t>Наименьший размер объекта различения, мм</w:t>
            </w:r>
          </w:p>
        </w:tc>
        <w:tc>
          <w:tcPr>
            <w:tcW w:w="1440" w:type="dxa"/>
            <w:vMerge w:val="restart"/>
            <w:vAlign w:val="center"/>
          </w:tcPr>
          <w:p w:rsidR="00D84FA6" w:rsidRDefault="00835E0A">
            <w:pPr>
              <w:pStyle w:val="21"/>
              <w:spacing w:after="0" w:line="240" w:lineRule="auto"/>
              <w:ind w:right="-42"/>
              <w:jc w:val="center"/>
              <w:rPr>
                <w:bCs/>
                <w:sz w:val="26"/>
                <w:szCs w:val="28"/>
              </w:rPr>
            </w:pPr>
            <w:r>
              <w:rPr>
                <w:bCs/>
                <w:sz w:val="26"/>
                <w:szCs w:val="28"/>
              </w:rPr>
              <w:t>Разряд зрительной работы</w:t>
            </w:r>
          </w:p>
        </w:tc>
        <w:tc>
          <w:tcPr>
            <w:tcW w:w="4016" w:type="dxa"/>
            <w:gridSpan w:val="2"/>
            <w:vAlign w:val="center"/>
          </w:tcPr>
          <w:p w:rsidR="00D84FA6" w:rsidRDefault="00835E0A">
            <w:pPr>
              <w:pStyle w:val="21"/>
              <w:spacing w:after="0" w:line="240" w:lineRule="auto"/>
              <w:ind w:right="-42"/>
              <w:jc w:val="center"/>
              <w:rPr>
                <w:bCs/>
                <w:sz w:val="26"/>
                <w:szCs w:val="28"/>
              </w:rPr>
            </w:pPr>
            <w:r>
              <w:rPr>
                <w:bCs/>
                <w:sz w:val="26"/>
                <w:szCs w:val="28"/>
              </w:rPr>
              <w:t>Значение КЕО, %</w:t>
            </w:r>
          </w:p>
        </w:tc>
      </w:tr>
      <w:tr w:rsidR="00D84FA6">
        <w:trPr>
          <w:cantSplit/>
          <w:trHeight w:val="620"/>
          <w:jc w:val="center"/>
        </w:trPr>
        <w:tc>
          <w:tcPr>
            <w:tcW w:w="1620" w:type="dxa"/>
            <w:vMerge/>
          </w:tcPr>
          <w:p w:rsidR="00D84FA6" w:rsidRDefault="00D84FA6">
            <w:pPr>
              <w:pStyle w:val="21"/>
              <w:spacing w:after="0" w:line="240" w:lineRule="auto"/>
              <w:ind w:right="-42"/>
              <w:jc w:val="center"/>
              <w:rPr>
                <w:bCs/>
                <w:sz w:val="26"/>
                <w:szCs w:val="28"/>
              </w:rPr>
            </w:pPr>
          </w:p>
        </w:tc>
        <w:tc>
          <w:tcPr>
            <w:tcW w:w="1800" w:type="dxa"/>
            <w:vMerge/>
          </w:tcPr>
          <w:p w:rsidR="00D84FA6" w:rsidRDefault="00D84FA6">
            <w:pPr>
              <w:pStyle w:val="21"/>
              <w:spacing w:after="0" w:line="240" w:lineRule="auto"/>
              <w:ind w:right="-42"/>
              <w:jc w:val="center"/>
              <w:rPr>
                <w:bCs/>
                <w:sz w:val="26"/>
                <w:szCs w:val="28"/>
              </w:rPr>
            </w:pPr>
          </w:p>
        </w:tc>
        <w:tc>
          <w:tcPr>
            <w:tcW w:w="1440" w:type="dxa"/>
            <w:vMerge/>
          </w:tcPr>
          <w:p w:rsidR="00D84FA6" w:rsidRDefault="00D84FA6">
            <w:pPr>
              <w:pStyle w:val="21"/>
              <w:spacing w:after="0" w:line="240" w:lineRule="auto"/>
              <w:ind w:right="-42"/>
              <w:jc w:val="center"/>
              <w:rPr>
                <w:bCs/>
                <w:sz w:val="26"/>
                <w:szCs w:val="28"/>
              </w:rPr>
            </w:pPr>
          </w:p>
        </w:tc>
        <w:tc>
          <w:tcPr>
            <w:tcW w:w="1800" w:type="dxa"/>
            <w:vAlign w:val="center"/>
          </w:tcPr>
          <w:p w:rsidR="00D84FA6" w:rsidRDefault="00835E0A">
            <w:pPr>
              <w:pStyle w:val="21"/>
              <w:spacing w:after="0" w:line="240" w:lineRule="auto"/>
              <w:ind w:right="-42"/>
              <w:jc w:val="center"/>
              <w:rPr>
                <w:bCs/>
                <w:sz w:val="26"/>
                <w:szCs w:val="28"/>
              </w:rPr>
            </w:pPr>
            <w:r>
              <w:rPr>
                <w:bCs/>
                <w:sz w:val="26"/>
                <w:szCs w:val="28"/>
              </w:rPr>
              <w:t>при боковом освещении</w:t>
            </w:r>
          </w:p>
        </w:tc>
        <w:tc>
          <w:tcPr>
            <w:tcW w:w="2216" w:type="dxa"/>
            <w:vAlign w:val="center"/>
          </w:tcPr>
          <w:p w:rsidR="00D84FA6" w:rsidRDefault="00835E0A">
            <w:pPr>
              <w:pStyle w:val="21"/>
              <w:spacing w:after="0" w:line="240" w:lineRule="auto"/>
              <w:ind w:right="-42"/>
              <w:jc w:val="center"/>
              <w:rPr>
                <w:bCs/>
                <w:sz w:val="26"/>
                <w:szCs w:val="28"/>
              </w:rPr>
            </w:pPr>
            <w:r>
              <w:rPr>
                <w:bCs/>
                <w:sz w:val="26"/>
                <w:szCs w:val="28"/>
              </w:rPr>
              <w:t>при верхнем и комбинированном освещении</w:t>
            </w:r>
          </w:p>
        </w:tc>
      </w:tr>
      <w:tr w:rsidR="00D84FA6">
        <w:trPr>
          <w:trHeight w:val="538"/>
          <w:jc w:val="center"/>
        </w:trPr>
        <w:tc>
          <w:tcPr>
            <w:tcW w:w="1620" w:type="dxa"/>
            <w:vAlign w:val="center"/>
          </w:tcPr>
          <w:p w:rsidR="00D84FA6" w:rsidRDefault="00835E0A">
            <w:pPr>
              <w:pStyle w:val="21"/>
              <w:spacing w:after="0" w:line="240" w:lineRule="auto"/>
              <w:ind w:right="-42"/>
              <w:rPr>
                <w:sz w:val="26"/>
                <w:szCs w:val="28"/>
              </w:rPr>
            </w:pPr>
            <w:r>
              <w:rPr>
                <w:sz w:val="26"/>
                <w:szCs w:val="28"/>
              </w:rPr>
              <w:t>Малой точности</w:t>
            </w:r>
          </w:p>
        </w:tc>
        <w:tc>
          <w:tcPr>
            <w:tcW w:w="1800" w:type="dxa"/>
            <w:vAlign w:val="center"/>
          </w:tcPr>
          <w:p w:rsidR="00D84FA6" w:rsidRDefault="00835E0A">
            <w:pPr>
              <w:pStyle w:val="21"/>
              <w:spacing w:after="0" w:line="240" w:lineRule="auto"/>
              <w:ind w:right="-42"/>
              <w:jc w:val="center"/>
              <w:rPr>
                <w:sz w:val="26"/>
                <w:szCs w:val="28"/>
              </w:rPr>
            </w:pPr>
            <w:r>
              <w:rPr>
                <w:sz w:val="26"/>
                <w:szCs w:val="28"/>
              </w:rPr>
              <w:t>От 1,0 до 5,0</w:t>
            </w:r>
          </w:p>
        </w:tc>
        <w:tc>
          <w:tcPr>
            <w:tcW w:w="1440" w:type="dxa"/>
            <w:vAlign w:val="center"/>
          </w:tcPr>
          <w:p w:rsidR="00D84FA6" w:rsidRDefault="00835E0A">
            <w:pPr>
              <w:pStyle w:val="21"/>
              <w:spacing w:after="0" w:line="240" w:lineRule="auto"/>
              <w:ind w:right="-42"/>
              <w:jc w:val="center"/>
              <w:rPr>
                <w:sz w:val="26"/>
                <w:szCs w:val="28"/>
              </w:rPr>
            </w:pPr>
            <w:r>
              <w:rPr>
                <w:sz w:val="26"/>
                <w:szCs w:val="28"/>
                <w:lang w:val="en-US"/>
              </w:rPr>
              <w:t>V</w:t>
            </w:r>
          </w:p>
        </w:tc>
        <w:tc>
          <w:tcPr>
            <w:tcW w:w="1800" w:type="dxa"/>
            <w:vAlign w:val="center"/>
          </w:tcPr>
          <w:p w:rsidR="00D84FA6" w:rsidRDefault="00835E0A">
            <w:pPr>
              <w:pStyle w:val="21"/>
              <w:spacing w:after="0" w:line="240" w:lineRule="auto"/>
              <w:ind w:right="-42"/>
              <w:jc w:val="center"/>
              <w:rPr>
                <w:sz w:val="26"/>
                <w:szCs w:val="28"/>
              </w:rPr>
            </w:pPr>
            <w:r>
              <w:rPr>
                <w:sz w:val="26"/>
                <w:szCs w:val="28"/>
              </w:rPr>
              <w:t>1,0</w:t>
            </w:r>
          </w:p>
        </w:tc>
        <w:tc>
          <w:tcPr>
            <w:tcW w:w="2216" w:type="dxa"/>
            <w:vAlign w:val="center"/>
          </w:tcPr>
          <w:p w:rsidR="00D84FA6" w:rsidRDefault="00835E0A">
            <w:pPr>
              <w:pStyle w:val="21"/>
              <w:spacing w:after="0" w:line="240" w:lineRule="auto"/>
              <w:ind w:right="-42"/>
              <w:jc w:val="center"/>
              <w:rPr>
                <w:sz w:val="26"/>
                <w:szCs w:val="28"/>
              </w:rPr>
            </w:pPr>
            <w:r>
              <w:rPr>
                <w:sz w:val="26"/>
                <w:szCs w:val="28"/>
              </w:rPr>
              <w:t>3,0</w:t>
            </w:r>
          </w:p>
        </w:tc>
      </w:tr>
      <w:tr w:rsidR="00D84FA6">
        <w:trPr>
          <w:trHeight w:val="564"/>
          <w:jc w:val="center"/>
        </w:trPr>
        <w:tc>
          <w:tcPr>
            <w:tcW w:w="1620" w:type="dxa"/>
            <w:vAlign w:val="center"/>
          </w:tcPr>
          <w:p w:rsidR="00D84FA6" w:rsidRDefault="00835E0A">
            <w:pPr>
              <w:pStyle w:val="21"/>
              <w:spacing w:after="0" w:line="240" w:lineRule="auto"/>
              <w:ind w:right="-42"/>
              <w:rPr>
                <w:sz w:val="26"/>
                <w:szCs w:val="28"/>
              </w:rPr>
            </w:pPr>
            <w:r>
              <w:rPr>
                <w:sz w:val="26"/>
                <w:szCs w:val="28"/>
              </w:rPr>
              <w:t>Грубой точности</w:t>
            </w:r>
          </w:p>
        </w:tc>
        <w:tc>
          <w:tcPr>
            <w:tcW w:w="1800" w:type="dxa"/>
            <w:vAlign w:val="center"/>
          </w:tcPr>
          <w:p w:rsidR="00D84FA6" w:rsidRDefault="00835E0A">
            <w:pPr>
              <w:pStyle w:val="21"/>
              <w:spacing w:after="0" w:line="240" w:lineRule="auto"/>
              <w:ind w:right="-42"/>
              <w:jc w:val="center"/>
              <w:rPr>
                <w:sz w:val="26"/>
                <w:szCs w:val="28"/>
              </w:rPr>
            </w:pPr>
            <w:r>
              <w:rPr>
                <w:sz w:val="26"/>
                <w:szCs w:val="28"/>
              </w:rPr>
              <w:t>Более 5,0</w:t>
            </w:r>
          </w:p>
        </w:tc>
        <w:tc>
          <w:tcPr>
            <w:tcW w:w="1440" w:type="dxa"/>
            <w:vAlign w:val="center"/>
          </w:tcPr>
          <w:p w:rsidR="00D84FA6" w:rsidRDefault="00835E0A">
            <w:pPr>
              <w:pStyle w:val="21"/>
              <w:spacing w:after="0" w:line="240" w:lineRule="auto"/>
              <w:ind w:right="-42"/>
              <w:jc w:val="center"/>
              <w:rPr>
                <w:sz w:val="26"/>
                <w:szCs w:val="28"/>
              </w:rPr>
            </w:pPr>
            <w:r>
              <w:rPr>
                <w:sz w:val="26"/>
                <w:szCs w:val="28"/>
                <w:lang w:val="en-US"/>
              </w:rPr>
              <w:t>VI</w:t>
            </w:r>
          </w:p>
        </w:tc>
        <w:tc>
          <w:tcPr>
            <w:tcW w:w="1800" w:type="dxa"/>
            <w:vAlign w:val="center"/>
          </w:tcPr>
          <w:p w:rsidR="00D84FA6" w:rsidRDefault="00835E0A">
            <w:pPr>
              <w:pStyle w:val="21"/>
              <w:spacing w:after="0" w:line="240" w:lineRule="auto"/>
              <w:ind w:right="-42"/>
              <w:jc w:val="center"/>
              <w:rPr>
                <w:sz w:val="26"/>
                <w:szCs w:val="28"/>
              </w:rPr>
            </w:pPr>
            <w:r>
              <w:rPr>
                <w:sz w:val="26"/>
                <w:szCs w:val="28"/>
              </w:rPr>
              <w:t>1,0</w:t>
            </w:r>
          </w:p>
        </w:tc>
        <w:tc>
          <w:tcPr>
            <w:tcW w:w="2216" w:type="dxa"/>
            <w:vAlign w:val="center"/>
          </w:tcPr>
          <w:p w:rsidR="00D84FA6" w:rsidRDefault="00835E0A">
            <w:pPr>
              <w:pStyle w:val="21"/>
              <w:spacing w:after="0" w:line="240" w:lineRule="auto"/>
              <w:ind w:right="-42"/>
              <w:jc w:val="center"/>
              <w:rPr>
                <w:sz w:val="26"/>
                <w:szCs w:val="28"/>
              </w:rPr>
            </w:pPr>
            <w:r>
              <w:rPr>
                <w:sz w:val="26"/>
                <w:szCs w:val="28"/>
              </w:rPr>
              <w:t>3,0</w:t>
            </w:r>
          </w:p>
        </w:tc>
      </w:tr>
    </w:tbl>
    <w:p w:rsidR="00D84FA6" w:rsidRDefault="00D84FA6">
      <w:pPr>
        <w:pStyle w:val="21"/>
        <w:spacing w:after="0" w:line="360" w:lineRule="auto"/>
        <w:ind w:right="-42" w:firstLine="709"/>
        <w:jc w:val="center"/>
        <w:rPr>
          <w:color w:val="000000"/>
          <w:sz w:val="26"/>
          <w:szCs w:val="16"/>
        </w:rPr>
      </w:pPr>
    </w:p>
    <w:p w:rsidR="00D84FA6" w:rsidRDefault="00835E0A">
      <w:pPr>
        <w:spacing w:line="360" w:lineRule="auto"/>
        <w:ind w:right="-42" w:firstLine="900"/>
        <w:jc w:val="both"/>
        <w:rPr>
          <w:sz w:val="26"/>
          <w:szCs w:val="28"/>
        </w:rPr>
      </w:pPr>
      <w:r>
        <w:rPr>
          <w:sz w:val="26"/>
          <w:szCs w:val="28"/>
        </w:rPr>
        <w:t xml:space="preserve">Для освещения производственного помещения в настоящее время в качестве источников света применяют лампы накаливания  и газоразрядньие лампы (ДРЛ). </w:t>
      </w:r>
    </w:p>
    <w:p w:rsidR="00D84FA6" w:rsidRDefault="00835E0A">
      <w:pPr>
        <w:spacing w:line="360" w:lineRule="auto"/>
        <w:ind w:right="-42" w:firstLine="900"/>
        <w:jc w:val="both"/>
        <w:rPr>
          <w:sz w:val="26"/>
          <w:szCs w:val="28"/>
        </w:rPr>
      </w:pPr>
      <w:r>
        <w:rPr>
          <w:sz w:val="26"/>
          <w:szCs w:val="28"/>
        </w:rPr>
        <w:t>Лампы накаливания относят к источникам света теплового излучения, которые являются наиболее распространенными источниками света. Это объясняется следующими их достоинствами: они удобны в эксплуатации, не требуют дополнительных устройств для включения в сеть, просты в изготовлении.</w:t>
      </w:r>
    </w:p>
    <w:p w:rsidR="00D84FA6" w:rsidRDefault="00835E0A">
      <w:pPr>
        <w:pStyle w:val="21"/>
        <w:spacing w:after="0" w:line="360" w:lineRule="auto"/>
        <w:ind w:right="-42" w:firstLine="900"/>
        <w:jc w:val="both"/>
        <w:rPr>
          <w:sz w:val="26"/>
          <w:szCs w:val="28"/>
        </w:rPr>
      </w:pPr>
      <w:r>
        <w:rPr>
          <w:sz w:val="26"/>
          <w:szCs w:val="28"/>
        </w:rPr>
        <w:t>Современные газоразрядные лампы имеют ряд преимуществ перед лампами накаливания - большая световая отдача - до 60 лм/Вт (ртутные высокого давления), газовые сверхвысокого давления до 50 лм/Вт. Они имеют значительно большой срок службы, который у некоторых типов ламп достигает 8000-14000 часов. Важное место в комплексе мероприятий по охране труда и оздоровлению условий труда работников промышленного предприятия занимает создание оптимальной световой среды, т.е. рациональная организация и совмещение естественного и искусственного освещения помещения и рабочих мест.</w:t>
      </w:r>
    </w:p>
    <w:p w:rsidR="00D84FA6" w:rsidRDefault="00835E0A">
      <w:pPr>
        <w:pStyle w:val="21"/>
        <w:spacing w:after="0" w:line="360" w:lineRule="auto"/>
        <w:ind w:right="-42" w:firstLine="900"/>
        <w:jc w:val="both"/>
        <w:rPr>
          <w:sz w:val="26"/>
          <w:szCs w:val="28"/>
        </w:rPr>
      </w:pPr>
      <w:r>
        <w:rPr>
          <w:sz w:val="26"/>
          <w:szCs w:val="28"/>
        </w:rPr>
        <w:t>Для работы на промышленных предприятиях рекомендуется одностороннее боковое естественное освещение.</w:t>
      </w:r>
    </w:p>
    <w:p w:rsidR="00D84FA6" w:rsidRDefault="00835E0A">
      <w:pPr>
        <w:pStyle w:val="21"/>
        <w:spacing w:after="0" w:line="360" w:lineRule="auto"/>
        <w:ind w:left="1440" w:right="-42" w:hanging="1440"/>
        <w:jc w:val="right"/>
        <w:rPr>
          <w:sz w:val="26"/>
          <w:szCs w:val="28"/>
        </w:rPr>
      </w:pPr>
      <w:r>
        <w:rPr>
          <w:sz w:val="26"/>
          <w:szCs w:val="28"/>
        </w:rPr>
        <w:t>Таблица 9</w:t>
      </w:r>
    </w:p>
    <w:p w:rsidR="00D84FA6" w:rsidRDefault="00835E0A">
      <w:pPr>
        <w:pStyle w:val="21"/>
        <w:spacing w:after="0" w:line="240" w:lineRule="auto"/>
        <w:ind w:right="-365"/>
        <w:jc w:val="center"/>
        <w:rPr>
          <w:bCs/>
          <w:sz w:val="26"/>
          <w:szCs w:val="28"/>
        </w:rPr>
      </w:pPr>
      <w:r>
        <w:rPr>
          <w:bCs/>
          <w:sz w:val="26"/>
          <w:szCs w:val="28"/>
        </w:rPr>
        <w:t xml:space="preserve">Нормированные значения освещенности для производственных </w:t>
      </w:r>
    </w:p>
    <w:p w:rsidR="00D84FA6" w:rsidRDefault="00835E0A">
      <w:pPr>
        <w:pStyle w:val="21"/>
        <w:spacing w:after="0" w:line="240" w:lineRule="auto"/>
        <w:ind w:right="-365"/>
        <w:jc w:val="center"/>
        <w:rPr>
          <w:bCs/>
          <w:sz w:val="26"/>
          <w:szCs w:val="28"/>
        </w:rPr>
      </w:pPr>
      <w:r>
        <w:rPr>
          <w:bCs/>
          <w:sz w:val="26"/>
          <w:szCs w:val="28"/>
        </w:rPr>
        <w:t>помещений при искусственном освещении (СНиП 23-0595)</w:t>
      </w:r>
    </w:p>
    <w:p w:rsidR="00D84FA6" w:rsidRDefault="00D84FA6">
      <w:pPr>
        <w:pStyle w:val="21"/>
        <w:spacing w:after="0" w:line="240" w:lineRule="auto"/>
        <w:ind w:right="-365"/>
        <w:jc w:val="center"/>
        <w:rPr>
          <w:bCs/>
          <w:sz w:val="26"/>
          <w:szCs w:val="28"/>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900"/>
        <w:gridCol w:w="900"/>
        <w:gridCol w:w="1080"/>
        <w:gridCol w:w="1080"/>
        <w:gridCol w:w="900"/>
        <w:gridCol w:w="1080"/>
        <w:gridCol w:w="900"/>
        <w:gridCol w:w="900"/>
      </w:tblGrid>
      <w:tr w:rsidR="00D84FA6">
        <w:trPr>
          <w:cantSplit/>
          <w:trHeight w:val="620"/>
        </w:trPr>
        <w:tc>
          <w:tcPr>
            <w:tcW w:w="1440" w:type="dxa"/>
            <w:vMerge w:val="restart"/>
            <w:vAlign w:val="center"/>
          </w:tcPr>
          <w:p w:rsidR="00D84FA6" w:rsidRDefault="00835E0A">
            <w:pPr>
              <w:pStyle w:val="21"/>
              <w:spacing w:after="0" w:line="240" w:lineRule="auto"/>
              <w:ind w:right="-92"/>
              <w:jc w:val="center"/>
              <w:rPr>
                <w:bCs/>
              </w:rPr>
            </w:pPr>
            <w:r>
              <w:rPr>
                <w:bCs/>
              </w:rPr>
              <w:t>Характерис-тика зрительной работы и размер объекта различения, мм</w:t>
            </w:r>
          </w:p>
        </w:tc>
        <w:tc>
          <w:tcPr>
            <w:tcW w:w="900" w:type="dxa"/>
            <w:vMerge w:val="restart"/>
            <w:vAlign w:val="center"/>
          </w:tcPr>
          <w:p w:rsidR="00D84FA6" w:rsidRDefault="00835E0A">
            <w:pPr>
              <w:pStyle w:val="21"/>
              <w:spacing w:after="0" w:line="240" w:lineRule="auto"/>
              <w:ind w:right="-92"/>
              <w:jc w:val="center"/>
              <w:rPr>
                <w:bCs/>
              </w:rPr>
            </w:pPr>
            <w:r>
              <w:rPr>
                <w:bCs/>
              </w:rPr>
              <w:t>Разряд зри-тель-</w:t>
            </w:r>
          </w:p>
          <w:p w:rsidR="00D84FA6" w:rsidRDefault="00835E0A">
            <w:pPr>
              <w:pStyle w:val="21"/>
              <w:spacing w:after="0" w:line="240" w:lineRule="auto"/>
              <w:ind w:right="-92"/>
              <w:jc w:val="center"/>
              <w:rPr>
                <w:bCs/>
              </w:rPr>
            </w:pPr>
            <w:r>
              <w:rPr>
                <w:bCs/>
              </w:rPr>
              <w:t>ной работы</w:t>
            </w:r>
          </w:p>
        </w:tc>
        <w:tc>
          <w:tcPr>
            <w:tcW w:w="900" w:type="dxa"/>
            <w:vMerge w:val="restart"/>
            <w:vAlign w:val="center"/>
          </w:tcPr>
          <w:p w:rsidR="00D84FA6" w:rsidRDefault="00835E0A">
            <w:pPr>
              <w:pStyle w:val="21"/>
              <w:spacing w:after="0" w:line="240" w:lineRule="auto"/>
              <w:ind w:right="-92"/>
              <w:jc w:val="center"/>
              <w:rPr>
                <w:bCs/>
              </w:rPr>
            </w:pPr>
            <w:r>
              <w:rPr>
                <w:bCs/>
              </w:rPr>
              <w:t>Под</w:t>
            </w:r>
          </w:p>
          <w:p w:rsidR="00D84FA6" w:rsidRDefault="00835E0A">
            <w:pPr>
              <w:pStyle w:val="21"/>
              <w:spacing w:after="0" w:line="240" w:lineRule="auto"/>
              <w:ind w:right="-92"/>
              <w:jc w:val="center"/>
              <w:rPr>
                <w:bCs/>
              </w:rPr>
            </w:pPr>
            <w:r>
              <w:rPr>
                <w:bCs/>
              </w:rPr>
              <w:t>разряд зри-тель-</w:t>
            </w:r>
          </w:p>
          <w:p w:rsidR="00D84FA6" w:rsidRDefault="00835E0A">
            <w:pPr>
              <w:pStyle w:val="21"/>
              <w:spacing w:after="0" w:line="240" w:lineRule="auto"/>
              <w:ind w:right="-92"/>
              <w:jc w:val="center"/>
              <w:rPr>
                <w:bCs/>
              </w:rPr>
            </w:pPr>
            <w:r>
              <w:rPr>
                <w:bCs/>
              </w:rPr>
              <w:t>ной работы</w:t>
            </w:r>
          </w:p>
        </w:tc>
        <w:tc>
          <w:tcPr>
            <w:tcW w:w="5940" w:type="dxa"/>
            <w:gridSpan w:val="6"/>
            <w:vAlign w:val="center"/>
          </w:tcPr>
          <w:p w:rsidR="00D84FA6" w:rsidRDefault="00835E0A">
            <w:pPr>
              <w:pStyle w:val="21"/>
              <w:spacing w:after="0" w:line="240" w:lineRule="auto"/>
              <w:ind w:right="-365"/>
              <w:jc w:val="center"/>
              <w:rPr>
                <w:bCs/>
              </w:rPr>
            </w:pPr>
            <w:r>
              <w:rPr>
                <w:bCs/>
              </w:rPr>
              <w:t>Освещенность</w:t>
            </w:r>
          </w:p>
        </w:tc>
      </w:tr>
      <w:tr w:rsidR="00D84FA6">
        <w:trPr>
          <w:cantSplit/>
          <w:trHeight w:val="709"/>
        </w:trPr>
        <w:tc>
          <w:tcPr>
            <w:tcW w:w="1440" w:type="dxa"/>
            <w:vMerge/>
          </w:tcPr>
          <w:p w:rsidR="00D84FA6" w:rsidRDefault="00D84FA6">
            <w:pPr>
              <w:pStyle w:val="21"/>
              <w:spacing w:after="0" w:line="240" w:lineRule="auto"/>
              <w:ind w:right="-92"/>
              <w:jc w:val="center"/>
              <w:rPr>
                <w:bCs/>
              </w:rPr>
            </w:pPr>
          </w:p>
        </w:tc>
        <w:tc>
          <w:tcPr>
            <w:tcW w:w="900" w:type="dxa"/>
            <w:vMerge/>
          </w:tcPr>
          <w:p w:rsidR="00D84FA6" w:rsidRDefault="00D84FA6">
            <w:pPr>
              <w:pStyle w:val="21"/>
              <w:spacing w:after="0" w:line="240" w:lineRule="auto"/>
              <w:ind w:right="-92"/>
              <w:jc w:val="center"/>
              <w:rPr>
                <w:bCs/>
              </w:rPr>
            </w:pPr>
          </w:p>
        </w:tc>
        <w:tc>
          <w:tcPr>
            <w:tcW w:w="900" w:type="dxa"/>
            <w:vMerge/>
          </w:tcPr>
          <w:p w:rsidR="00D84FA6" w:rsidRDefault="00D84FA6">
            <w:pPr>
              <w:pStyle w:val="21"/>
              <w:spacing w:after="0" w:line="240" w:lineRule="auto"/>
              <w:ind w:right="-92"/>
              <w:jc w:val="center"/>
              <w:rPr>
                <w:bCs/>
              </w:rPr>
            </w:pPr>
          </w:p>
        </w:tc>
        <w:tc>
          <w:tcPr>
            <w:tcW w:w="3060" w:type="dxa"/>
            <w:gridSpan w:val="3"/>
            <w:vAlign w:val="center"/>
          </w:tcPr>
          <w:p w:rsidR="00D84FA6" w:rsidRDefault="00835E0A">
            <w:pPr>
              <w:pStyle w:val="21"/>
              <w:spacing w:after="0" w:line="240" w:lineRule="auto"/>
              <w:jc w:val="center"/>
              <w:rPr>
                <w:bCs/>
              </w:rPr>
            </w:pPr>
            <w:r>
              <w:rPr>
                <w:bCs/>
              </w:rPr>
              <w:t>при газоразрядных лампах</w:t>
            </w:r>
          </w:p>
        </w:tc>
        <w:tc>
          <w:tcPr>
            <w:tcW w:w="2880" w:type="dxa"/>
            <w:gridSpan w:val="3"/>
            <w:vAlign w:val="center"/>
          </w:tcPr>
          <w:p w:rsidR="00D84FA6" w:rsidRDefault="00835E0A">
            <w:pPr>
              <w:pStyle w:val="21"/>
              <w:spacing w:after="0" w:line="240" w:lineRule="auto"/>
              <w:jc w:val="center"/>
              <w:rPr>
                <w:bCs/>
              </w:rPr>
            </w:pPr>
            <w:r>
              <w:rPr>
                <w:bCs/>
              </w:rPr>
              <w:t>при лампах накаливания</w:t>
            </w:r>
          </w:p>
        </w:tc>
      </w:tr>
      <w:tr w:rsidR="00D84FA6">
        <w:trPr>
          <w:cantSplit/>
          <w:trHeight w:val="351"/>
        </w:trPr>
        <w:tc>
          <w:tcPr>
            <w:tcW w:w="1440" w:type="dxa"/>
            <w:vMerge/>
          </w:tcPr>
          <w:p w:rsidR="00D84FA6" w:rsidRDefault="00D84FA6">
            <w:pPr>
              <w:pStyle w:val="21"/>
              <w:spacing w:after="0" w:line="240" w:lineRule="auto"/>
              <w:ind w:right="-92"/>
              <w:jc w:val="center"/>
              <w:rPr>
                <w:bCs/>
                <w:sz w:val="26"/>
              </w:rPr>
            </w:pPr>
          </w:p>
        </w:tc>
        <w:tc>
          <w:tcPr>
            <w:tcW w:w="900" w:type="dxa"/>
            <w:vMerge/>
          </w:tcPr>
          <w:p w:rsidR="00D84FA6" w:rsidRDefault="00D84FA6">
            <w:pPr>
              <w:pStyle w:val="21"/>
              <w:spacing w:after="0" w:line="240" w:lineRule="auto"/>
              <w:ind w:right="-92"/>
              <w:jc w:val="center"/>
              <w:rPr>
                <w:bCs/>
                <w:sz w:val="26"/>
              </w:rPr>
            </w:pPr>
          </w:p>
        </w:tc>
        <w:tc>
          <w:tcPr>
            <w:tcW w:w="900" w:type="dxa"/>
            <w:vMerge/>
          </w:tcPr>
          <w:p w:rsidR="00D84FA6" w:rsidRDefault="00D84FA6">
            <w:pPr>
              <w:pStyle w:val="21"/>
              <w:spacing w:after="0" w:line="240" w:lineRule="auto"/>
              <w:ind w:right="-92"/>
              <w:jc w:val="center"/>
              <w:rPr>
                <w:bCs/>
                <w:sz w:val="26"/>
              </w:rPr>
            </w:pPr>
          </w:p>
        </w:tc>
        <w:tc>
          <w:tcPr>
            <w:tcW w:w="2160" w:type="dxa"/>
            <w:gridSpan w:val="2"/>
            <w:vAlign w:val="center"/>
          </w:tcPr>
          <w:p w:rsidR="00D84FA6" w:rsidRDefault="00835E0A">
            <w:pPr>
              <w:pStyle w:val="21"/>
              <w:spacing w:after="0" w:line="240" w:lineRule="auto"/>
              <w:ind w:right="-130"/>
              <w:jc w:val="center"/>
              <w:rPr>
                <w:bCs/>
              </w:rPr>
            </w:pPr>
            <w:r>
              <w:rPr>
                <w:bCs/>
              </w:rPr>
              <w:t>Комбинированное освещение</w:t>
            </w:r>
          </w:p>
        </w:tc>
        <w:tc>
          <w:tcPr>
            <w:tcW w:w="900" w:type="dxa"/>
            <w:vMerge w:val="restart"/>
            <w:vAlign w:val="center"/>
          </w:tcPr>
          <w:p w:rsidR="00D84FA6" w:rsidRDefault="00835E0A">
            <w:pPr>
              <w:pStyle w:val="21"/>
              <w:spacing w:after="0" w:line="240" w:lineRule="auto"/>
              <w:ind w:right="-130"/>
              <w:jc w:val="center"/>
              <w:rPr>
                <w:bCs/>
              </w:rPr>
            </w:pPr>
            <w:r>
              <w:rPr>
                <w:bCs/>
              </w:rPr>
              <w:t>Общее осве-щение</w:t>
            </w:r>
          </w:p>
        </w:tc>
        <w:tc>
          <w:tcPr>
            <w:tcW w:w="1980" w:type="dxa"/>
            <w:gridSpan w:val="2"/>
            <w:vAlign w:val="center"/>
          </w:tcPr>
          <w:p w:rsidR="00D84FA6" w:rsidRDefault="00835E0A">
            <w:pPr>
              <w:pStyle w:val="21"/>
              <w:spacing w:after="0" w:line="240" w:lineRule="auto"/>
              <w:ind w:right="-130"/>
              <w:jc w:val="center"/>
              <w:rPr>
                <w:bCs/>
              </w:rPr>
            </w:pPr>
            <w:r>
              <w:rPr>
                <w:bCs/>
              </w:rPr>
              <w:t>Комбинированное освещение</w:t>
            </w:r>
          </w:p>
        </w:tc>
        <w:tc>
          <w:tcPr>
            <w:tcW w:w="900" w:type="dxa"/>
            <w:vMerge w:val="restart"/>
            <w:vAlign w:val="center"/>
          </w:tcPr>
          <w:p w:rsidR="00D84FA6" w:rsidRDefault="00835E0A">
            <w:pPr>
              <w:pStyle w:val="21"/>
              <w:spacing w:after="0" w:line="240" w:lineRule="auto"/>
              <w:ind w:right="-52"/>
              <w:rPr>
                <w:bCs/>
              </w:rPr>
            </w:pPr>
            <w:r>
              <w:rPr>
                <w:bCs/>
              </w:rPr>
              <w:t>Общее осве-</w:t>
            </w:r>
          </w:p>
          <w:p w:rsidR="00D84FA6" w:rsidRDefault="00835E0A">
            <w:pPr>
              <w:pStyle w:val="21"/>
              <w:spacing w:after="0" w:line="240" w:lineRule="auto"/>
              <w:ind w:right="-52"/>
              <w:rPr>
                <w:bCs/>
                <w:sz w:val="26"/>
              </w:rPr>
            </w:pPr>
            <w:r>
              <w:rPr>
                <w:bCs/>
              </w:rPr>
              <w:t>щение</w:t>
            </w:r>
          </w:p>
        </w:tc>
      </w:tr>
      <w:tr w:rsidR="00D84FA6">
        <w:trPr>
          <w:cantSplit/>
          <w:trHeight w:val="350"/>
        </w:trPr>
        <w:tc>
          <w:tcPr>
            <w:tcW w:w="1440" w:type="dxa"/>
            <w:vMerge/>
          </w:tcPr>
          <w:p w:rsidR="00D84FA6" w:rsidRDefault="00D84FA6">
            <w:pPr>
              <w:pStyle w:val="21"/>
              <w:spacing w:after="0" w:line="240" w:lineRule="auto"/>
              <w:ind w:right="-92"/>
              <w:jc w:val="center"/>
              <w:rPr>
                <w:bCs/>
                <w:sz w:val="26"/>
              </w:rPr>
            </w:pPr>
          </w:p>
        </w:tc>
        <w:tc>
          <w:tcPr>
            <w:tcW w:w="900" w:type="dxa"/>
            <w:vMerge/>
          </w:tcPr>
          <w:p w:rsidR="00D84FA6" w:rsidRDefault="00D84FA6">
            <w:pPr>
              <w:pStyle w:val="21"/>
              <w:spacing w:after="0" w:line="240" w:lineRule="auto"/>
              <w:ind w:right="-92"/>
              <w:jc w:val="center"/>
              <w:rPr>
                <w:bCs/>
                <w:sz w:val="26"/>
              </w:rPr>
            </w:pPr>
          </w:p>
        </w:tc>
        <w:tc>
          <w:tcPr>
            <w:tcW w:w="900" w:type="dxa"/>
            <w:vMerge/>
          </w:tcPr>
          <w:p w:rsidR="00D84FA6" w:rsidRDefault="00D84FA6">
            <w:pPr>
              <w:pStyle w:val="21"/>
              <w:spacing w:after="0" w:line="240" w:lineRule="auto"/>
              <w:ind w:right="-92"/>
              <w:jc w:val="center"/>
              <w:rPr>
                <w:bCs/>
                <w:sz w:val="26"/>
              </w:rPr>
            </w:pPr>
          </w:p>
        </w:tc>
        <w:tc>
          <w:tcPr>
            <w:tcW w:w="1080" w:type="dxa"/>
            <w:vAlign w:val="center"/>
          </w:tcPr>
          <w:p w:rsidR="00D84FA6" w:rsidRDefault="00835E0A">
            <w:pPr>
              <w:pStyle w:val="21"/>
              <w:spacing w:after="0" w:line="240" w:lineRule="auto"/>
              <w:ind w:right="-70"/>
              <w:jc w:val="center"/>
              <w:rPr>
                <w:bCs/>
              </w:rPr>
            </w:pPr>
            <w:r>
              <w:rPr>
                <w:bCs/>
              </w:rPr>
              <w:t>Общее + местное</w:t>
            </w:r>
          </w:p>
        </w:tc>
        <w:tc>
          <w:tcPr>
            <w:tcW w:w="1080" w:type="dxa"/>
            <w:vAlign w:val="center"/>
          </w:tcPr>
          <w:p w:rsidR="00D84FA6" w:rsidRDefault="00835E0A">
            <w:pPr>
              <w:pStyle w:val="21"/>
              <w:spacing w:after="0" w:line="240" w:lineRule="auto"/>
              <w:ind w:right="-70"/>
              <w:jc w:val="center"/>
              <w:rPr>
                <w:bCs/>
              </w:rPr>
            </w:pPr>
            <w:r>
              <w:rPr>
                <w:bCs/>
              </w:rPr>
              <w:t>Общее</w:t>
            </w:r>
          </w:p>
        </w:tc>
        <w:tc>
          <w:tcPr>
            <w:tcW w:w="900" w:type="dxa"/>
            <w:vMerge/>
          </w:tcPr>
          <w:p w:rsidR="00D84FA6" w:rsidRDefault="00D84FA6">
            <w:pPr>
              <w:pStyle w:val="21"/>
              <w:spacing w:after="0" w:line="240" w:lineRule="auto"/>
              <w:ind w:right="-70"/>
              <w:jc w:val="center"/>
              <w:rPr>
                <w:bCs/>
              </w:rPr>
            </w:pPr>
          </w:p>
        </w:tc>
        <w:tc>
          <w:tcPr>
            <w:tcW w:w="1080" w:type="dxa"/>
            <w:vAlign w:val="center"/>
          </w:tcPr>
          <w:p w:rsidR="00D84FA6" w:rsidRDefault="00835E0A">
            <w:pPr>
              <w:pStyle w:val="21"/>
              <w:spacing w:after="0" w:line="240" w:lineRule="auto"/>
              <w:ind w:right="-70"/>
              <w:jc w:val="center"/>
              <w:rPr>
                <w:bCs/>
              </w:rPr>
            </w:pPr>
            <w:r>
              <w:rPr>
                <w:bCs/>
              </w:rPr>
              <w:t>Общее + местное</w:t>
            </w:r>
          </w:p>
        </w:tc>
        <w:tc>
          <w:tcPr>
            <w:tcW w:w="900" w:type="dxa"/>
            <w:vAlign w:val="center"/>
          </w:tcPr>
          <w:p w:rsidR="00D84FA6" w:rsidRDefault="00835E0A">
            <w:pPr>
              <w:pStyle w:val="21"/>
              <w:spacing w:after="0" w:line="240" w:lineRule="auto"/>
              <w:ind w:right="-70"/>
              <w:jc w:val="center"/>
              <w:rPr>
                <w:bCs/>
              </w:rPr>
            </w:pPr>
            <w:r>
              <w:rPr>
                <w:bCs/>
              </w:rPr>
              <w:t>Общее</w:t>
            </w:r>
          </w:p>
        </w:tc>
        <w:tc>
          <w:tcPr>
            <w:tcW w:w="900" w:type="dxa"/>
            <w:vMerge/>
          </w:tcPr>
          <w:p w:rsidR="00D84FA6" w:rsidRDefault="00D84FA6">
            <w:pPr>
              <w:pStyle w:val="21"/>
              <w:spacing w:after="0" w:line="240" w:lineRule="auto"/>
              <w:ind w:right="-70"/>
              <w:jc w:val="center"/>
              <w:rPr>
                <w:bCs/>
                <w:sz w:val="26"/>
              </w:rPr>
            </w:pPr>
          </w:p>
        </w:tc>
      </w:tr>
      <w:tr w:rsidR="00D84FA6">
        <w:trPr>
          <w:cantSplit/>
          <w:trHeight w:val="279"/>
        </w:trPr>
        <w:tc>
          <w:tcPr>
            <w:tcW w:w="1440" w:type="dxa"/>
            <w:vMerge w:val="restart"/>
          </w:tcPr>
          <w:p w:rsidR="00D84FA6" w:rsidRDefault="00835E0A">
            <w:pPr>
              <w:pStyle w:val="21"/>
              <w:spacing w:after="0" w:line="240" w:lineRule="auto"/>
              <w:ind w:right="-92"/>
              <w:jc w:val="center"/>
            </w:pPr>
            <w:r>
              <w:t>Малой точности свыше 1,0 до 5,0</w:t>
            </w:r>
          </w:p>
        </w:tc>
        <w:tc>
          <w:tcPr>
            <w:tcW w:w="900" w:type="dxa"/>
            <w:vMerge w:val="restart"/>
            <w:vAlign w:val="center"/>
          </w:tcPr>
          <w:p w:rsidR="00D84FA6" w:rsidRDefault="00D84FA6">
            <w:pPr>
              <w:pStyle w:val="21"/>
              <w:spacing w:after="0" w:line="240" w:lineRule="auto"/>
              <w:ind w:right="-92"/>
              <w:jc w:val="center"/>
            </w:pPr>
          </w:p>
          <w:p w:rsidR="00D84FA6" w:rsidRDefault="00835E0A">
            <w:pPr>
              <w:pStyle w:val="21"/>
              <w:spacing w:after="0" w:line="240" w:lineRule="auto"/>
              <w:ind w:right="-92"/>
              <w:jc w:val="center"/>
            </w:pPr>
            <w:r>
              <w:t>V</w:t>
            </w:r>
          </w:p>
        </w:tc>
        <w:tc>
          <w:tcPr>
            <w:tcW w:w="900" w:type="dxa"/>
            <w:vAlign w:val="center"/>
          </w:tcPr>
          <w:p w:rsidR="00D84FA6" w:rsidRDefault="00835E0A">
            <w:pPr>
              <w:pStyle w:val="21"/>
              <w:spacing w:after="0" w:line="240" w:lineRule="auto"/>
              <w:ind w:right="-92"/>
              <w:jc w:val="center"/>
            </w:pPr>
            <w:r>
              <w:t>а</w:t>
            </w:r>
          </w:p>
        </w:tc>
        <w:tc>
          <w:tcPr>
            <w:tcW w:w="1080" w:type="dxa"/>
            <w:vAlign w:val="center"/>
          </w:tcPr>
          <w:p w:rsidR="00D84FA6" w:rsidRDefault="00835E0A">
            <w:pPr>
              <w:pStyle w:val="21"/>
              <w:spacing w:after="0" w:line="240" w:lineRule="auto"/>
              <w:ind w:right="-70"/>
              <w:jc w:val="center"/>
            </w:pPr>
            <w:r>
              <w:t>400</w:t>
            </w:r>
          </w:p>
        </w:tc>
        <w:tc>
          <w:tcPr>
            <w:tcW w:w="1080" w:type="dxa"/>
            <w:vAlign w:val="center"/>
          </w:tcPr>
          <w:p w:rsidR="00D84FA6" w:rsidRDefault="00835E0A">
            <w:pPr>
              <w:pStyle w:val="21"/>
              <w:spacing w:after="0" w:line="240" w:lineRule="auto"/>
              <w:ind w:right="-70"/>
              <w:jc w:val="center"/>
            </w:pPr>
            <w:r>
              <w:t>200</w:t>
            </w:r>
          </w:p>
        </w:tc>
        <w:tc>
          <w:tcPr>
            <w:tcW w:w="900" w:type="dxa"/>
            <w:vAlign w:val="center"/>
          </w:tcPr>
          <w:p w:rsidR="00D84FA6" w:rsidRDefault="00835E0A">
            <w:pPr>
              <w:pStyle w:val="21"/>
              <w:spacing w:after="0" w:line="240" w:lineRule="auto"/>
              <w:ind w:right="-70"/>
              <w:jc w:val="center"/>
            </w:pPr>
            <w:r>
              <w:t>300</w:t>
            </w:r>
          </w:p>
        </w:tc>
        <w:tc>
          <w:tcPr>
            <w:tcW w:w="1080" w:type="dxa"/>
            <w:vAlign w:val="center"/>
          </w:tcPr>
          <w:p w:rsidR="00D84FA6" w:rsidRDefault="00835E0A">
            <w:pPr>
              <w:pStyle w:val="21"/>
              <w:spacing w:after="0" w:line="240" w:lineRule="auto"/>
              <w:ind w:right="-70"/>
              <w:jc w:val="center"/>
            </w:pPr>
            <w:r>
              <w:t>400</w:t>
            </w:r>
          </w:p>
        </w:tc>
        <w:tc>
          <w:tcPr>
            <w:tcW w:w="900" w:type="dxa"/>
            <w:vAlign w:val="center"/>
          </w:tcPr>
          <w:p w:rsidR="00D84FA6" w:rsidRDefault="00835E0A">
            <w:pPr>
              <w:pStyle w:val="21"/>
              <w:spacing w:after="0" w:line="240" w:lineRule="auto"/>
              <w:ind w:right="-70"/>
              <w:jc w:val="center"/>
            </w:pPr>
            <w:r>
              <w:t>150</w:t>
            </w:r>
          </w:p>
        </w:tc>
        <w:tc>
          <w:tcPr>
            <w:tcW w:w="900" w:type="dxa"/>
            <w:vAlign w:val="center"/>
          </w:tcPr>
          <w:p w:rsidR="00D84FA6" w:rsidRDefault="00835E0A">
            <w:pPr>
              <w:pStyle w:val="21"/>
              <w:spacing w:after="0" w:line="240" w:lineRule="auto"/>
              <w:ind w:right="-70"/>
              <w:jc w:val="center"/>
            </w:pPr>
            <w:r>
              <w:t>200</w:t>
            </w:r>
          </w:p>
        </w:tc>
      </w:tr>
      <w:tr w:rsidR="00D84FA6">
        <w:trPr>
          <w:cantSplit/>
          <w:trHeight w:val="207"/>
        </w:trPr>
        <w:tc>
          <w:tcPr>
            <w:tcW w:w="1440" w:type="dxa"/>
            <w:vMerge/>
          </w:tcPr>
          <w:p w:rsidR="00D84FA6" w:rsidRDefault="00D84FA6">
            <w:pPr>
              <w:pStyle w:val="21"/>
              <w:spacing w:after="0" w:line="240" w:lineRule="auto"/>
              <w:ind w:right="-92"/>
              <w:jc w:val="center"/>
            </w:pPr>
          </w:p>
        </w:tc>
        <w:tc>
          <w:tcPr>
            <w:tcW w:w="900" w:type="dxa"/>
            <w:vMerge/>
            <w:vAlign w:val="center"/>
          </w:tcPr>
          <w:p w:rsidR="00D84FA6" w:rsidRDefault="00D84FA6">
            <w:pPr>
              <w:pStyle w:val="21"/>
              <w:spacing w:after="0" w:line="240" w:lineRule="auto"/>
              <w:ind w:right="-92"/>
              <w:jc w:val="center"/>
            </w:pPr>
          </w:p>
        </w:tc>
        <w:tc>
          <w:tcPr>
            <w:tcW w:w="900" w:type="dxa"/>
            <w:vAlign w:val="center"/>
          </w:tcPr>
          <w:p w:rsidR="00D84FA6" w:rsidRDefault="00835E0A">
            <w:pPr>
              <w:pStyle w:val="21"/>
              <w:spacing w:after="0" w:line="240" w:lineRule="auto"/>
              <w:ind w:right="-92"/>
              <w:jc w:val="center"/>
            </w:pPr>
            <w:r>
              <w:t>б</w:t>
            </w:r>
          </w:p>
        </w:tc>
        <w:tc>
          <w:tcPr>
            <w:tcW w:w="1080" w:type="dxa"/>
            <w:vAlign w:val="center"/>
          </w:tcPr>
          <w:p w:rsidR="00D84FA6" w:rsidRDefault="00835E0A">
            <w:pPr>
              <w:pStyle w:val="21"/>
              <w:spacing w:after="0" w:line="240" w:lineRule="auto"/>
              <w:ind w:right="-70"/>
              <w:jc w:val="center"/>
            </w:pPr>
            <w:r>
              <w:t>-</w:t>
            </w:r>
          </w:p>
        </w:tc>
        <w:tc>
          <w:tcPr>
            <w:tcW w:w="108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200</w:t>
            </w:r>
          </w:p>
        </w:tc>
        <w:tc>
          <w:tcPr>
            <w:tcW w:w="108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150</w:t>
            </w:r>
          </w:p>
        </w:tc>
      </w:tr>
      <w:tr w:rsidR="00D84FA6">
        <w:trPr>
          <w:cantSplit/>
          <w:trHeight w:val="209"/>
        </w:trPr>
        <w:tc>
          <w:tcPr>
            <w:tcW w:w="1440" w:type="dxa"/>
            <w:vMerge/>
          </w:tcPr>
          <w:p w:rsidR="00D84FA6" w:rsidRDefault="00D84FA6">
            <w:pPr>
              <w:pStyle w:val="21"/>
              <w:spacing w:after="0" w:line="240" w:lineRule="auto"/>
              <w:ind w:right="-92"/>
              <w:jc w:val="center"/>
            </w:pPr>
          </w:p>
        </w:tc>
        <w:tc>
          <w:tcPr>
            <w:tcW w:w="900" w:type="dxa"/>
            <w:vMerge/>
            <w:vAlign w:val="center"/>
          </w:tcPr>
          <w:p w:rsidR="00D84FA6" w:rsidRDefault="00D84FA6">
            <w:pPr>
              <w:pStyle w:val="21"/>
              <w:spacing w:after="0" w:line="240" w:lineRule="auto"/>
              <w:ind w:right="-92"/>
              <w:jc w:val="center"/>
            </w:pPr>
          </w:p>
        </w:tc>
        <w:tc>
          <w:tcPr>
            <w:tcW w:w="900" w:type="dxa"/>
            <w:vAlign w:val="center"/>
          </w:tcPr>
          <w:p w:rsidR="00D84FA6" w:rsidRDefault="00835E0A">
            <w:pPr>
              <w:pStyle w:val="21"/>
              <w:spacing w:after="0" w:line="240" w:lineRule="auto"/>
              <w:ind w:right="-92"/>
              <w:jc w:val="center"/>
            </w:pPr>
            <w:r>
              <w:t>в</w:t>
            </w:r>
          </w:p>
        </w:tc>
        <w:tc>
          <w:tcPr>
            <w:tcW w:w="1080" w:type="dxa"/>
            <w:vAlign w:val="center"/>
          </w:tcPr>
          <w:p w:rsidR="00D84FA6" w:rsidRDefault="00835E0A">
            <w:pPr>
              <w:pStyle w:val="21"/>
              <w:spacing w:after="0" w:line="240" w:lineRule="auto"/>
              <w:ind w:right="-70"/>
              <w:jc w:val="center"/>
            </w:pPr>
            <w:r>
              <w:t>-</w:t>
            </w:r>
          </w:p>
        </w:tc>
        <w:tc>
          <w:tcPr>
            <w:tcW w:w="108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200</w:t>
            </w:r>
          </w:p>
        </w:tc>
        <w:tc>
          <w:tcPr>
            <w:tcW w:w="108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150</w:t>
            </w:r>
          </w:p>
        </w:tc>
      </w:tr>
      <w:tr w:rsidR="00D84FA6">
        <w:trPr>
          <w:cantSplit/>
          <w:trHeight w:val="209"/>
        </w:trPr>
        <w:tc>
          <w:tcPr>
            <w:tcW w:w="1440" w:type="dxa"/>
            <w:vMerge/>
          </w:tcPr>
          <w:p w:rsidR="00D84FA6" w:rsidRDefault="00D84FA6">
            <w:pPr>
              <w:pStyle w:val="21"/>
              <w:spacing w:after="0" w:line="240" w:lineRule="auto"/>
              <w:ind w:right="-92"/>
              <w:jc w:val="center"/>
            </w:pPr>
          </w:p>
        </w:tc>
        <w:tc>
          <w:tcPr>
            <w:tcW w:w="900" w:type="dxa"/>
            <w:vMerge/>
            <w:vAlign w:val="center"/>
          </w:tcPr>
          <w:p w:rsidR="00D84FA6" w:rsidRDefault="00D84FA6">
            <w:pPr>
              <w:pStyle w:val="21"/>
              <w:spacing w:after="0" w:line="240" w:lineRule="auto"/>
              <w:ind w:right="-92"/>
              <w:jc w:val="center"/>
            </w:pPr>
          </w:p>
        </w:tc>
        <w:tc>
          <w:tcPr>
            <w:tcW w:w="900" w:type="dxa"/>
            <w:vAlign w:val="center"/>
          </w:tcPr>
          <w:p w:rsidR="00D84FA6" w:rsidRDefault="00835E0A">
            <w:pPr>
              <w:pStyle w:val="21"/>
              <w:spacing w:after="0" w:line="240" w:lineRule="auto"/>
              <w:ind w:right="-92"/>
              <w:jc w:val="center"/>
            </w:pPr>
            <w:r>
              <w:t>г</w:t>
            </w:r>
          </w:p>
        </w:tc>
        <w:tc>
          <w:tcPr>
            <w:tcW w:w="1080" w:type="dxa"/>
            <w:vAlign w:val="center"/>
          </w:tcPr>
          <w:p w:rsidR="00D84FA6" w:rsidRDefault="00835E0A">
            <w:pPr>
              <w:pStyle w:val="21"/>
              <w:spacing w:after="0" w:line="240" w:lineRule="auto"/>
              <w:ind w:right="-70"/>
              <w:jc w:val="center"/>
            </w:pPr>
            <w:r>
              <w:t>-</w:t>
            </w:r>
          </w:p>
        </w:tc>
        <w:tc>
          <w:tcPr>
            <w:tcW w:w="108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200</w:t>
            </w:r>
          </w:p>
        </w:tc>
        <w:tc>
          <w:tcPr>
            <w:tcW w:w="108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w:t>
            </w:r>
          </w:p>
        </w:tc>
        <w:tc>
          <w:tcPr>
            <w:tcW w:w="900" w:type="dxa"/>
            <w:vAlign w:val="center"/>
          </w:tcPr>
          <w:p w:rsidR="00D84FA6" w:rsidRDefault="00835E0A">
            <w:pPr>
              <w:pStyle w:val="21"/>
              <w:spacing w:after="0" w:line="240" w:lineRule="auto"/>
              <w:ind w:right="-70"/>
              <w:jc w:val="center"/>
            </w:pPr>
            <w:r>
              <w:t>150</w:t>
            </w:r>
          </w:p>
        </w:tc>
      </w:tr>
    </w:tbl>
    <w:p w:rsidR="00D84FA6" w:rsidRDefault="00D84FA6">
      <w:pPr>
        <w:pStyle w:val="21"/>
        <w:spacing w:after="0" w:line="120" w:lineRule="auto"/>
        <w:ind w:right="-363" w:firstLine="680"/>
        <w:jc w:val="both"/>
        <w:rPr>
          <w:sz w:val="26"/>
          <w:szCs w:val="28"/>
        </w:rPr>
      </w:pPr>
    </w:p>
    <w:p w:rsidR="00D84FA6" w:rsidRDefault="00D84FA6">
      <w:pPr>
        <w:pStyle w:val="21"/>
        <w:spacing w:after="0" w:line="360" w:lineRule="auto"/>
        <w:ind w:right="-365" w:firstLine="680"/>
        <w:jc w:val="both"/>
        <w:rPr>
          <w:sz w:val="26"/>
          <w:szCs w:val="28"/>
        </w:rPr>
      </w:pPr>
    </w:p>
    <w:p w:rsidR="00D84FA6" w:rsidRDefault="00835E0A">
      <w:pPr>
        <w:pStyle w:val="21"/>
        <w:spacing w:after="0" w:line="360" w:lineRule="auto"/>
        <w:ind w:right="-42" w:firstLine="680"/>
        <w:jc w:val="both"/>
        <w:rPr>
          <w:sz w:val="26"/>
          <w:szCs w:val="28"/>
        </w:rPr>
      </w:pPr>
      <w:r>
        <w:rPr>
          <w:sz w:val="26"/>
          <w:szCs w:val="28"/>
        </w:rPr>
        <w:t>Боковое освещение помещения осуществляется через световые проемы в наружных стенах, устраиваемых с северо-восточной или северо-западной ориентацией. Площадь световых проемов должна составлять</w:t>
      </w:r>
      <w:r>
        <w:rPr>
          <w:noProof/>
          <w:sz w:val="26"/>
          <w:szCs w:val="28"/>
        </w:rPr>
        <w:t xml:space="preserve"> 25%</w:t>
      </w:r>
      <w:r>
        <w:rPr>
          <w:sz w:val="26"/>
          <w:szCs w:val="28"/>
        </w:rPr>
        <w:t xml:space="preserve"> площади пола. В тех случаях, когда одного естественного освещения недостаточно, устраивают совмещенное освещение. При этом дополнительное искусственное освещение применяют не только в темное время суток, но и в светлое. Достаточность естественного освещения в помещениях регламентируется нормами СНиП 23-05-95 «Естественное и искусственное освещение». </w:t>
      </w:r>
    </w:p>
    <w:p w:rsidR="00D84FA6" w:rsidRDefault="00835E0A">
      <w:pPr>
        <w:pStyle w:val="21"/>
        <w:spacing w:after="0" w:line="360" w:lineRule="auto"/>
        <w:ind w:right="-42" w:firstLine="680"/>
        <w:jc w:val="both"/>
        <w:rPr>
          <w:sz w:val="26"/>
          <w:szCs w:val="28"/>
        </w:rPr>
      </w:pPr>
      <w:r>
        <w:rPr>
          <w:sz w:val="26"/>
          <w:szCs w:val="28"/>
        </w:rPr>
        <w:t>Для искусственного освещения помещения промышленных помещений следует использовать главным образом люминесцентные лампы (лампы дневного освещения), которые имеют высокую световую отдачу (до</w:t>
      </w:r>
      <w:r>
        <w:rPr>
          <w:noProof/>
          <w:sz w:val="26"/>
          <w:szCs w:val="28"/>
        </w:rPr>
        <w:t xml:space="preserve"> 80</w:t>
      </w:r>
      <w:r>
        <w:rPr>
          <w:sz w:val="26"/>
          <w:szCs w:val="28"/>
        </w:rPr>
        <w:t xml:space="preserve"> лм/Вт), продолжительный срок службы (до</w:t>
      </w:r>
      <w:r>
        <w:rPr>
          <w:noProof/>
          <w:sz w:val="26"/>
          <w:szCs w:val="28"/>
        </w:rPr>
        <w:t xml:space="preserve"> 10 000 </w:t>
      </w:r>
      <w:r>
        <w:rPr>
          <w:sz w:val="26"/>
          <w:szCs w:val="28"/>
        </w:rPr>
        <w:t>ч), малую яркость светящейся поверхности и близкий к естественному спектральный состав излучаемого света, что обеспечивает хорошую цветопередачу.</w:t>
      </w:r>
    </w:p>
    <w:p w:rsidR="00D84FA6" w:rsidRDefault="00835E0A">
      <w:pPr>
        <w:pStyle w:val="21"/>
        <w:spacing w:after="0" w:line="360" w:lineRule="auto"/>
        <w:ind w:right="-42" w:firstLine="680"/>
        <w:jc w:val="both"/>
        <w:rPr>
          <w:sz w:val="26"/>
          <w:szCs w:val="28"/>
        </w:rPr>
      </w:pPr>
      <w:r>
        <w:rPr>
          <w:sz w:val="26"/>
          <w:szCs w:val="28"/>
        </w:rPr>
        <w:t xml:space="preserve">Окраске промышленных помещений следует придавать матовую фактуру. Такие цветовые решения необходимы для устранения резких переходов цветов и уменьшения раздражения глаз. </w:t>
      </w:r>
    </w:p>
    <w:p w:rsidR="00D84FA6" w:rsidRDefault="00835E0A">
      <w:pPr>
        <w:spacing w:line="360" w:lineRule="auto"/>
        <w:ind w:right="-42" w:firstLine="720"/>
        <w:jc w:val="both"/>
        <w:rPr>
          <w:sz w:val="26"/>
          <w:szCs w:val="28"/>
        </w:rPr>
      </w:pPr>
      <w:r>
        <w:rPr>
          <w:sz w:val="26"/>
          <w:szCs w:val="28"/>
        </w:rPr>
        <w:t>Для создания рациональных условий освещения, в частности, обеспечения требуемых величин освещенности, необходимо регулярно ухаживать за установками естественного и искусственного освещения. Чистка стекол световых проемов должна производиться не реже 2 раз в год; для светильников не реже двух раз в месяц, в зависимости от характера запыленности производственного помещения.</w:t>
      </w:r>
    </w:p>
    <w:p w:rsidR="00D84FA6" w:rsidRDefault="00D84FA6">
      <w:pPr>
        <w:spacing w:line="120" w:lineRule="auto"/>
        <w:ind w:right="-363"/>
        <w:jc w:val="both"/>
        <w:rPr>
          <w:sz w:val="26"/>
          <w:szCs w:val="28"/>
        </w:rPr>
      </w:pPr>
    </w:p>
    <w:p w:rsidR="00D84FA6" w:rsidRDefault="00835E0A">
      <w:pPr>
        <w:ind w:left="540" w:right="-42"/>
        <w:jc w:val="center"/>
        <w:rPr>
          <w:b/>
          <w:sz w:val="26"/>
          <w:szCs w:val="28"/>
        </w:rPr>
      </w:pPr>
      <w:r>
        <w:rPr>
          <w:b/>
          <w:sz w:val="26"/>
          <w:szCs w:val="28"/>
        </w:rPr>
        <w:t>1.1.4. Вредные вещества производственной среды.</w:t>
      </w:r>
    </w:p>
    <w:p w:rsidR="00D84FA6" w:rsidRDefault="00835E0A">
      <w:pPr>
        <w:pStyle w:val="7"/>
      </w:pPr>
      <w:r>
        <w:t>Профилактика производственных отравлений</w:t>
      </w:r>
    </w:p>
    <w:p w:rsidR="00D84FA6" w:rsidRDefault="00D84FA6">
      <w:pPr>
        <w:spacing w:line="120" w:lineRule="auto"/>
        <w:ind w:right="-42"/>
        <w:jc w:val="both"/>
        <w:rPr>
          <w:sz w:val="26"/>
          <w:szCs w:val="28"/>
        </w:rPr>
      </w:pPr>
    </w:p>
    <w:p w:rsidR="00D84FA6" w:rsidRDefault="00D84FA6">
      <w:pPr>
        <w:spacing w:line="120" w:lineRule="auto"/>
        <w:ind w:right="-42"/>
        <w:jc w:val="both"/>
        <w:rPr>
          <w:sz w:val="26"/>
          <w:szCs w:val="28"/>
        </w:rPr>
      </w:pPr>
    </w:p>
    <w:p w:rsidR="00D84FA6" w:rsidRDefault="00835E0A">
      <w:pPr>
        <w:spacing w:line="360" w:lineRule="auto"/>
        <w:ind w:right="-42" w:firstLine="720"/>
        <w:jc w:val="both"/>
        <w:rPr>
          <w:sz w:val="26"/>
          <w:szCs w:val="28"/>
        </w:rPr>
      </w:pPr>
      <w:r>
        <w:rPr>
          <w:sz w:val="26"/>
          <w:szCs w:val="28"/>
        </w:rPr>
        <w:t>В общем случае степень и характер вызываемых веществом нарушений нормальной работы организма зависит от пути попадания в организм вещества, его растворимости, состояния воспринимающей ткани и организма в целом, атмосферного давления, температуры и других характеристик окружающей среды.</w:t>
      </w:r>
    </w:p>
    <w:p w:rsidR="00D84FA6" w:rsidRDefault="00835E0A">
      <w:pPr>
        <w:spacing w:line="360" w:lineRule="auto"/>
        <w:ind w:right="-42" w:firstLine="720"/>
        <w:jc w:val="both"/>
        <w:rPr>
          <w:sz w:val="26"/>
          <w:szCs w:val="28"/>
        </w:rPr>
      </w:pPr>
      <w:r>
        <w:rPr>
          <w:sz w:val="26"/>
          <w:szCs w:val="28"/>
        </w:rPr>
        <w:t>Отравления могут возникнуть внезапно при попадании в организм вредного вещества в количестве, превышающем определенную величину, могут развиваться в организме в результате постепенного воздействия на него сравнительно малых количеств вредных веществ в течение более или менее длительного времени.</w:t>
      </w:r>
    </w:p>
    <w:p w:rsidR="00D84FA6" w:rsidRDefault="00835E0A">
      <w:pPr>
        <w:spacing w:line="360" w:lineRule="auto"/>
        <w:ind w:right="-42" w:firstLine="720"/>
        <w:jc w:val="both"/>
        <w:rPr>
          <w:sz w:val="26"/>
          <w:szCs w:val="28"/>
        </w:rPr>
      </w:pPr>
      <w:r>
        <w:rPr>
          <w:sz w:val="26"/>
          <w:szCs w:val="28"/>
        </w:rPr>
        <w:t>Для ограничения неблагоприятного воздействия вредных веществ применяют гигиеническое нормирование их содержания в различных средах. связи с тем, что требования полного отсутствия промышленных ядов в зоне дыхания работающих часто невыполнимо, особую значимость приобретает гигиеническая регламентация содержания вредных веществ в воздухе рабочей зоны.</w:t>
      </w:r>
    </w:p>
    <w:p w:rsidR="00D84FA6" w:rsidRDefault="00835E0A">
      <w:pPr>
        <w:spacing w:line="360" w:lineRule="auto"/>
        <w:ind w:right="-42" w:firstLine="708"/>
        <w:jc w:val="both"/>
        <w:rPr>
          <w:sz w:val="26"/>
          <w:szCs w:val="28"/>
        </w:rPr>
      </w:pPr>
      <w:r>
        <w:rPr>
          <w:sz w:val="26"/>
          <w:szCs w:val="28"/>
        </w:rPr>
        <w:t>В соответствии с ГОСТ 12.1.005–88.1 «Общие санитарно-гигиенические требования к воздуху рабочей зоны», по степени воздействия на организм, вредные вещества подразделяют на четыре класса опасности.</w:t>
      </w:r>
    </w:p>
    <w:p w:rsidR="00D84FA6" w:rsidRDefault="00835E0A">
      <w:pPr>
        <w:spacing w:line="360" w:lineRule="auto"/>
        <w:ind w:right="-42" w:firstLine="720"/>
        <w:jc w:val="both"/>
        <w:rPr>
          <w:sz w:val="26"/>
          <w:szCs w:val="28"/>
        </w:rPr>
      </w:pPr>
      <w:r>
        <w:rPr>
          <w:sz w:val="26"/>
          <w:szCs w:val="28"/>
        </w:rPr>
        <w:t xml:space="preserve">II - высокоопасные вещества; </w:t>
      </w:r>
    </w:p>
    <w:p w:rsidR="00D84FA6" w:rsidRDefault="00835E0A">
      <w:pPr>
        <w:spacing w:line="360" w:lineRule="auto"/>
        <w:ind w:right="-365" w:firstLine="720"/>
        <w:jc w:val="both"/>
        <w:rPr>
          <w:sz w:val="26"/>
          <w:szCs w:val="28"/>
        </w:rPr>
      </w:pPr>
      <w:r>
        <w:rPr>
          <w:sz w:val="26"/>
          <w:szCs w:val="28"/>
        </w:rPr>
        <w:t xml:space="preserve">III - вещества умеренно опасные; </w:t>
      </w:r>
    </w:p>
    <w:p w:rsidR="00D84FA6" w:rsidRDefault="00835E0A">
      <w:pPr>
        <w:spacing w:line="360" w:lineRule="auto"/>
        <w:ind w:right="-365" w:firstLine="720"/>
        <w:jc w:val="both"/>
        <w:rPr>
          <w:sz w:val="26"/>
          <w:szCs w:val="28"/>
        </w:rPr>
      </w:pPr>
      <w:r>
        <w:rPr>
          <w:sz w:val="26"/>
          <w:szCs w:val="28"/>
        </w:rPr>
        <w:t>I</w:t>
      </w:r>
      <w:r>
        <w:rPr>
          <w:sz w:val="26"/>
          <w:szCs w:val="28"/>
          <w:lang w:val="en-US"/>
        </w:rPr>
        <w:t>V</w:t>
      </w:r>
      <w:r>
        <w:rPr>
          <w:sz w:val="26"/>
          <w:szCs w:val="28"/>
        </w:rPr>
        <w:t xml:space="preserve"> - вещества малоопасные. </w:t>
      </w:r>
    </w:p>
    <w:p w:rsidR="00D84FA6" w:rsidRDefault="00835E0A">
      <w:pPr>
        <w:spacing w:line="360" w:lineRule="auto"/>
        <w:ind w:right="-42" w:firstLine="720"/>
        <w:jc w:val="both"/>
        <w:rPr>
          <w:sz w:val="26"/>
          <w:szCs w:val="28"/>
        </w:rPr>
      </w:pPr>
      <w:r>
        <w:rPr>
          <w:sz w:val="26"/>
          <w:szCs w:val="28"/>
        </w:rPr>
        <w:t>На производстве токсические вещества поступают в организм работающих через дыхательные пути (ингаляционные проникновения), кожный покров. Преобладающее большинство профессиональных отравлений связано с ингаляционным проникновением, являющимся наиболее опасным, так как большая всасывающая поверхность легочных альвеол, усиленно омываемых кровью, обуславливает очень быстрое и почти беспрепятственное проникновение ядов в организм.</w:t>
      </w:r>
    </w:p>
    <w:p w:rsidR="00D84FA6" w:rsidRDefault="00835E0A">
      <w:pPr>
        <w:spacing w:line="360" w:lineRule="auto"/>
        <w:ind w:right="-42" w:firstLine="720"/>
        <w:jc w:val="both"/>
        <w:rPr>
          <w:sz w:val="26"/>
          <w:szCs w:val="28"/>
        </w:rPr>
      </w:pPr>
      <w:r>
        <w:rPr>
          <w:sz w:val="26"/>
          <w:szCs w:val="28"/>
        </w:rPr>
        <w:t>Чувствительность к токсичным веществам в определенной мере зависит от пола и возраста работающих. Помимо специфических отравлений, токсическое действие вредных химических веществ способствует общему ослаблению организма, в частности снижению сопротивляемости к инфекционному началу.</w:t>
      </w:r>
    </w:p>
    <w:p w:rsidR="00D84FA6" w:rsidRDefault="00835E0A">
      <w:pPr>
        <w:spacing w:line="360" w:lineRule="auto"/>
        <w:ind w:right="-42" w:firstLine="709"/>
        <w:jc w:val="both"/>
        <w:rPr>
          <w:sz w:val="26"/>
          <w:szCs w:val="28"/>
        </w:rPr>
      </w:pPr>
      <w:r>
        <w:rPr>
          <w:sz w:val="26"/>
          <w:szCs w:val="28"/>
          <w:u w:val="single"/>
        </w:rPr>
        <w:t>Воздействие свинца на организм человека.</w:t>
      </w:r>
      <w:r>
        <w:rPr>
          <w:sz w:val="26"/>
          <w:szCs w:val="28"/>
        </w:rPr>
        <w:t xml:space="preserve"> Свинец  попадает в организм человека в основном при дыхании, при глотании через рот в желудок, а так же через кожу.</w:t>
      </w:r>
    </w:p>
    <w:p w:rsidR="00D84FA6" w:rsidRDefault="00835E0A">
      <w:pPr>
        <w:spacing w:line="360" w:lineRule="auto"/>
        <w:ind w:right="-42" w:firstLine="709"/>
        <w:jc w:val="both"/>
        <w:rPr>
          <w:sz w:val="26"/>
          <w:szCs w:val="28"/>
        </w:rPr>
      </w:pPr>
      <w:r>
        <w:rPr>
          <w:sz w:val="26"/>
          <w:szCs w:val="28"/>
        </w:rPr>
        <w:t xml:space="preserve">Свинец  относится к ядам, обладающим кумулятивным действием. Большая часть свинца откладывается в трабекулах костей, что объясняет способность его вытеснять соли кальция из костной ткани. Кроме того он депонируется в мышцах, печени, почках. Небольшое количество находится в селезёнке, головном мозге, миокарде, лимфатических узлах. </w:t>
      </w:r>
    </w:p>
    <w:p w:rsidR="00D84FA6" w:rsidRDefault="00835E0A">
      <w:pPr>
        <w:spacing w:line="360" w:lineRule="auto"/>
        <w:ind w:right="-42" w:firstLine="709"/>
        <w:jc w:val="both"/>
        <w:rPr>
          <w:sz w:val="26"/>
          <w:szCs w:val="28"/>
        </w:rPr>
      </w:pPr>
      <w:r>
        <w:rPr>
          <w:sz w:val="26"/>
          <w:szCs w:val="28"/>
        </w:rPr>
        <w:t xml:space="preserve">Из организма  свинец обычно выделяется медленно, иногда в течении ряда лет после прекращения контакта  с ним, он выделяется в кровь, иногда вызывая обострения в клинической картине интоксикации, которая не редко сопровождается выраженной свинцовой коликой. </w:t>
      </w:r>
    </w:p>
    <w:p w:rsidR="00D84FA6" w:rsidRDefault="00835E0A">
      <w:pPr>
        <w:spacing w:line="360" w:lineRule="auto"/>
        <w:ind w:right="-42" w:firstLine="709"/>
        <w:jc w:val="both"/>
        <w:rPr>
          <w:sz w:val="26"/>
          <w:szCs w:val="28"/>
        </w:rPr>
      </w:pPr>
      <w:r>
        <w:rPr>
          <w:sz w:val="26"/>
          <w:szCs w:val="28"/>
        </w:rPr>
        <w:t>Установлено, что степень тяжести интоксикации свинцом обусловлена не содержанием депонированного свинца в организме, а количеством свинца, циркулирующего в крови. Свинец выводится из организма главным образом через кишечник и почки. Небольшое количество его выделяется с потом, слюной, в период лактации - с молоком.</w:t>
      </w:r>
    </w:p>
    <w:p w:rsidR="00D84FA6" w:rsidRDefault="00835E0A">
      <w:pPr>
        <w:spacing w:line="360" w:lineRule="auto"/>
        <w:ind w:right="-42" w:firstLine="709"/>
        <w:jc w:val="both"/>
        <w:rPr>
          <w:sz w:val="26"/>
          <w:szCs w:val="28"/>
        </w:rPr>
      </w:pPr>
      <w:r>
        <w:rPr>
          <w:sz w:val="26"/>
          <w:szCs w:val="28"/>
        </w:rPr>
        <w:t xml:space="preserve">Самым ранним и достоверным признаком интоксикации являются нарушение порфиринового обмена, что выражается в повышенной экскреции - выделении с мочой - аминолевулиновой кислоты и копропофилина. </w:t>
      </w:r>
    </w:p>
    <w:p w:rsidR="00D84FA6" w:rsidRDefault="00835E0A">
      <w:pPr>
        <w:spacing w:line="360" w:lineRule="auto"/>
        <w:ind w:right="-42" w:firstLine="709"/>
        <w:jc w:val="both"/>
        <w:rPr>
          <w:sz w:val="26"/>
          <w:szCs w:val="28"/>
        </w:rPr>
      </w:pPr>
      <w:r>
        <w:rPr>
          <w:sz w:val="26"/>
          <w:szCs w:val="28"/>
        </w:rPr>
        <w:t>При свинцовой интоксикации может быть небольшое  увеличение печени, нарушение липидного, фосфорного, и минерального обмена. Свинец может вызвать нарушение менструальной функции, способствовать патологическому течению беременности, преждевременным родам, а так же  вести к снижению половой потенции у мужчин.</w:t>
      </w:r>
    </w:p>
    <w:p w:rsidR="00D84FA6" w:rsidRDefault="00835E0A">
      <w:pPr>
        <w:spacing w:line="360" w:lineRule="auto"/>
        <w:ind w:right="-42" w:firstLine="709"/>
        <w:jc w:val="both"/>
        <w:rPr>
          <w:sz w:val="26"/>
          <w:szCs w:val="28"/>
        </w:rPr>
      </w:pPr>
      <w:r>
        <w:rPr>
          <w:sz w:val="26"/>
          <w:szCs w:val="28"/>
        </w:rPr>
        <w:t>Проведенные исследования ученых не выявили  свидетельств  повышенной частоты случаи злокачественных  новообразований, и таким образом нет никаких доказательств того, что воздействие свинца вызывает у человека рак любой лакализации.</w:t>
      </w:r>
    </w:p>
    <w:p w:rsidR="00D84FA6" w:rsidRDefault="00835E0A">
      <w:pPr>
        <w:spacing w:line="360" w:lineRule="auto"/>
        <w:ind w:right="-42" w:firstLine="900"/>
        <w:jc w:val="both"/>
        <w:rPr>
          <w:sz w:val="26"/>
          <w:szCs w:val="28"/>
        </w:rPr>
      </w:pPr>
      <w:r>
        <w:rPr>
          <w:sz w:val="26"/>
          <w:szCs w:val="28"/>
        </w:rPr>
        <w:t>Свинец – яд I класса опасности. Металлический</w:t>
      </w:r>
      <w:r>
        <w:rPr>
          <w:sz w:val="26"/>
          <w:szCs w:val="28"/>
        </w:rPr>
        <w:br/>
        <w:t>свинец - мягкий металл и легко стирается с поверхности.</w:t>
      </w:r>
    </w:p>
    <w:p w:rsidR="00D84FA6" w:rsidRDefault="00835E0A">
      <w:pPr>
        <w:spacing w:line="360" w:lineRule="auto"/>
        <w:ind w:right="-42" w:firstLine="900"/>
        <w:jc w:val="both"/>
        <w:rPr>
          <w:sz w:val="26"/>
          <w:szCs w:val="28"/>
        </w:rPr>
      </w:pPr>
      <w:r>
        <w:rPr>
          <w:sz w:val="26"/>
          <w:szCs w:val="28"/>
        </w:rPr>
        <w:t>При механической обработке свинца образуется мелкая пыль, более</w:t>
      </w:r>
      <w:r>
        <w:rPr>
          <w:sz w:val="26"/>
          <w:szCs w:val="28"/>
        </w:rPr>
        <w:br/>
        <w:t>мелкая пыль образуется при плавке и пайке. Расплавленный свинец</w:t>
      </w:r>
      <w:r>
        <w:rPr>
          <w:sz w:val="26"/>
          <w:szCs w:val="28"/>
        </w:rPr>
        <w:br/>
        <w:t>образует пары, которые, остывая, превращаются в очень мелкую пыль.</w:t>
      </w:r>
      <w:r>
        <w:rPr>
          <w:sz w:val="26"/>
          <w:szCs w:val="28"/>
        </w:rPr>
        <w:br/>
        <w:t>Соединения свинца представляют собой сыпучие тела, загрязняют</w:t>
      </w:r>
      <w:r>
        <w:rPr>
          <w:sz w:val="26"/>
          <w:szCs w:val="28"/>
        </w:rPr>
        <w:br/>
        <w:t>пылью воздух производственных помещений и окружающую среду.</w:t>
      </w:r>
    </w:p>
    <w:p w:rsidR="00D84FA6" w:rsidRDefault="00835E0A">
      <w:pPr>
        <w:spacing w:line="360" w:lineRule="auto"/>
        <w:ind w:right="-42" w:firstLine="900"/>
        <w:jc w:val="both"/>
        <w:rPr>
          <w:sz w:val="26"/>
          <w:szCs w:val="28"/>
        </w:rPr>
      </w:pPr>
      <w:r>
        <w:rPr>
          <w:sz w:val="26"/>
          <w:szCs w:val="28"/>
        </w:rPr>
        <w:t>Отходы свинца и его сплавов необходимо хранить в закрытой герметичной паре. Свинцовая пыль загрязняет руки, одежду, предметы обихода и т.д. При еде и курении она с загрязненных рук попадает</w:t>
      </w:r>
      <w:r>
        <w:rPr>
          <w:sz w:val="26"/>
          <w:szCs w:val="28"/>
        </w:rPr>
        <w:br/>
        <w:t>в желудок и оттуда в кровь, частично откладывается в костях,</w:t>
      </w:r>
      <w:r>
        <w:rPr>
          <w:sz w:val="26"/>
          <w:szCs w:val="28"/>
        </w:rPr>
        <w:br/>
        <w:t>образуя депо. Длительное вдыхание свинцовой пыли, при не выполнении</w:t>
      </w:r>
      <w:r>
        <w:rPr>
          <w:sz w:val="26"/>
          <w:szCs w:val="28"/>
        </w:rPr>
        <w:br/>
        <w:t>мер личной гигиены, может вызвать отравление. Явления отравления</w:t>
      </w:r>
      <w:r>
        <w:rPr>
          <w:sz w:val="26"/>
          <w:szCs w:val="28"/>
        </w:rPr>
        <w:br/>
        <w:t>свинцом наступают постепенно, т.к. свинец действует очень медленно.</w:t>
      </w:r>
    </w:p>
    <w:p w:rsidR="00D84FA6" w:rsidRDefault="00835E0A">
      <w:pPr>
        <w:pStyle w:val="10"/>
        <w:spacing w:before="40" w:line="360" w:lineRule="auto"/>
        <w:ind w:right="-42" w:firstLine="709"/>
        <w:jc w:val="both"/>
        <w:rPr>
          <w:sz w:val="26"/>
        </w:rPr>
      </w:pPr>
      <w:r>
        <w:rPr>
          <w:sz w:val="26"/>
        </w:rPr>
        <w:t>Ранние симптомы - свинцовая кайма по краю десен, преимуществен-</w:t>
      </w:r>
      <w:r>
        <w:rPr>
          <w:sz w:val="26"/>
        </w:rPr>
        <w:br/>
        <w:t>но у передних зубов, землисто-серая окраска кожи, изменения в</w:t>
      </w:r>
      <w:r>
        <w:rPr>
          <w:sz w:val="26"/>
        </w:rPr>
        <w:br/>
        <w:t>крови, слабость, боли в мышцах и суставах. Может появиться расстройство</w:t>
      </w:r>
      <w:r>
        <w:rPr>
          <w:sz w:val="26"/>
        </w:rPr>
        <w:br/>
        <w:t>желудочно-кишечного тракта, головные боли.</w:t>
      </w:r>
    </w:p>
    <w:p w:rsidR="00D84FA6" w:rsidRDefault="00835E0A">
      <w:pPr>
        <w:pStyle w:val="10"/>
        <w:spacing w:before="0" w:line="360" w:lineRule="auto"/>
        <w:ind w:right="-42" w:firstLine="720"/>
        <w:jc w:val="both"/>
        <w:rPr>
          <w:sz w:val="26"/>
          <w:szCs w:val="28"/>
        </w:rPr>
      </w:pPr>
      <w:r>
        <w:rPr>
          <w:sz w:val="26"/>
        </w:rPr>
        <w:t xml:space="preserve">Острые отравления свинцом в производственных условиях встречается очень редко, в результате единовременного поступления в организм большого количества свинца. </w:t>
      </w:r>
      <w:r>
        <w:rPr>
          <w:sz w:val="26"/>
          <w:szCs w:val="28"/>
        </w:rPr>
        <w:t>Выражаются в сладковатом вкусе во рту, слюнотечении, тошноте, рвоте, судорожных болях в желудке.</w:t>
      </w:r>
    </w:p>
    <w:p w:rsidR="00D84FA6" w:rsidRDefault="00835E0A">
      <w:pPr>
        <w:pStyle w:val="10"/>
        <w:spacing w:before="0" w:line="360" w:lineRule="auto"/>
        <w:ind w:right="-42" w:firstLine="720"/>
        <w:jc w:val="both"/>
        <w:rPr>
          <w:sz w:val="26"/>
        </w:rPr>
      </w:pPr>
      <w:r>
        <w:rPr>
          <w:sz w:val="26"/>
          <w:szCs w:val="28"/>
        </w:rPr>
        <w:t xml:space="preserve">Рабочие, занятые на </w:t>
      </w:r>
      <w:r>
        <w:rPr>
          <w:sz w:val="26"/>
        </w:rPr>
        <w:t>свинцовом производстве, обеспечиваются бесплатным лечебно-профилактическим питанием.</w:t>
      </w:r>
    </w:p>
    <w:p w:rsidR="00D84FA6" w:rsidRDefault="00835E0A">
      <w:pPr>
        <w:spacing w:line="360" w:lineRule="auto"/>
        <w:ind w:right="-42" w:firstLine="720"/>
        <w:jc w:val="both"/>
        <w:rPr>
          <w:sz w:val="26"/>
          <w:szCs w:val="28"/>
        </w:rPr>
      </w:pPr>
      <w:r>
        <w:rPr>
          <w:sz w:val="26"/>
          <w:szCs w:val="28"/>
        </w:rPr>
        <w:t>Снижение концентрации вредных веществ и повышение безопасности труда достигается при выполнении мероприятий:</w:t>
      </w:r>
    </w:p>
    <w:p w:rsidR="00D84FA6" w:rsidRDefault="00835E0A">
      <w:pPr>
        <w:spacing w:line="360" w:lineRule="auto"/>
        <w:ind w:right="-42" w:firstLine="720"/>
        <w:jc w:val="both"/>
        <w:rPr>
          <w:sz w:val="26"/>
          <w:szCs w:val="28"/>
        </w:rPr>
      </w:pPr>
      <w:r>
        <w:rPr>
          <w:sz w:val="26"/>
          <w:szCs w:val="28"/>
        </w:rPr>
        <w:t>- в цехе должен проводиться систематический контроль за состоянием уровня запыленности, его должны осуществлять лаборатории санэпиднадзора, либо заводские санитарно-химические лаборатории;</w:t>
      </w:r>
    </w:p>
    <w:p w:rsidR="00D84FA6" w:rsidRDefault="00835E0A">
      <w:pPr>
        <w:spacing w:line="360" w:lineRule="auto"/>
        <w:ind w:right="-42" w:firstLine="720"/>
        <w:jc w:val="both"/>
        <w:rPr>
          <w:sz w:val="26"/>
          <w:szCs w:val="28"/>
        </w:rPr>
      </w:pPr>
      <w:r>
        <w:rPr>
          <w:sz w:val="26"/>
          <w:szCs w:val="28"/>
        </w:rPr>
        <w:t>- эффективными методами защиты является внедрение комплексной механизации и автоматизации производственных мероприятий (сведение до минимума необходимости соприкосновения рабочего с токсическими веществами, т.е. механическая загрузка материала);</w:t>
      </w:r>
    </w:p>
    <w:p w:rsidR="00D84FA6" w:rsidRDefault="00835E0A">
      <w:pPr>
        <w:spacing w:line="360" w:lineRule="auto"/>
        <w:ind w:right="-42" w:firstLine="720"/>
        <w:jc w:val="both"/>
        <w:rPr>
          <w:sz w:val="26"/>
          <w:szCs w:val="28"/>
        </w:rPr>
      </w:pPr>
      <w:r>
        <w:rPr>
          <w:sz w:val="26"/>
          <w:szCs w:val="28"/>
        </w:rPr>
        <w:t>- для обеспечения чистоты воздушной среды в рабочей зоне установивают ротационные пылеуловители;</w:t>
      </w:r>
    </w:p>
    <w:p w:rsidR="00D84FA6" w:rsidRDefault="00835E0A">
      <w:pPr>
        <w:spacing w:line="360" w:lineRule="auto"/>
        <w:ind w:right="-42" w:firstLine="720"/>
        <w:jc w:val="both"/>
        <w:rPr>
          <w:sz w:val="26"/>
          <w:szCs w:val="28"/>
        </w:rPr>
      </w:pPr>
      <w:r>
        <w:rPr>
          <w:sz w:val="26"/>
          <w:szCs w:val="28"/>
        </w:rPr>
        <w:t>- необходимо применять средства индивидуальной защиты: респиратор типа «Лепесток»;</w:t>
      </w:r>
    </w:p>
    <w:p w:rsidR="00D84FA6" w:rsidRDefault="00835E0A">
      <w:pPr>
        <w:spacing w:line="360" w:lineRule="auto"/>
        <w:ind w:right="-42" w:firstLine="720"/>
        <w:jc w:val="both"/>
        <w:rPr>
          <w:sz w:val="26"/>
          <w:szCs w:val="28"/>
        </w:rPr>
      </w:pPr>
      <w:r>
        <w:rPr>
          <w:sz w:val="26"/>
          <w:szCs w:val="28"/>
        </w:rPr>
        <w:t>- большое значение имеет соблюдение правил личной гигиены, для этого можно применить душевые по типу санпропускника, гардеробные для раздельного хранения спецодежды и личной одежды;</w:t>
      </w:r>
    </w:p>
    <w:p w:rsidR="00D84FA6" w:rsidRDefault="00835E0A">
      <w:pPr>
        <w:spacing w:line="360" w:lineRule="auto"/>
        <w:ind w:right="-42" w:firstLine="720"/>
        <w:jc w:val="both"/>
        <w:rPr>
          <w:sz w:val="26"/>
          <w:szCs w:val="28"/>
        </w:rPr>
      </w:pPr>
      <w:r>
        <w:rPr>
          <w:sz w:val="26"/>
          <w:szCs w:val="28"/>
        </w:rPr>
        <w:t>- в системе оздоровительных мероприятий важен медицинский контроль за состоянием здоровья работающих;</w:t>
      </w:r>
    </w:p>
    <w:p w:rsidR="00D84FA6" w:rsidRDefault="00835E0A">
      <w:pPr>
        <w:spacing w:line="360" w:lineRule="auto"/>
        <w:ind w:right="-42" w:firstLine="720"/>
        <w:jc w:val="both"/>
        <w:rPr>
          <w:sz w:val="26"/>
          <w:szCs w:val="28"/>
        </w:rPr>
      </w:pPr>
      <w:r>
        <w:rPr>
          <w:sz w:val="26"/>
          <w:szCs w:val="28"/>
        </w:rPr>
        <w:t>- среди профилактических мероприятий, направленных на повышение реактивности организма и сопротивляемости пылевым поражениям легких, наибольшую эффективность обеспечивают УФ - облучение, тормозящее склеротические процессы; щелочные ингаляции, способствующие санации верхних дыхательных путей, дыхательная гимнастика, улучшающая функцию внешнего дыхания, прием витаминов;</w:t>
      </w:r>
    </w:p>
    <w:p w:rsidR="00D84FA6" w:rsidRDefault="00835E0A">
      <w:pPr>
        <w:spacing w:line="360" w:lineRule="auto"/>
        <w:ind w:right="-42" w:firstLine="720"/>
        <w:jc w:val="both"/>
        <w:rPr>
          <w:sz w:val="26"/>
          <w:szCs w:val="28"/>
        </w:rPr>
      </w:pPr>
      <w:r>
        <w:rPr>
          <w:sz w:val="26"/>
          <w:szCs w:val="28"/>
        </w:rPr>
        <w:t>- для личной профилактики существенное значение имеет применение диеты с добавлением метионина;</w:t>
      </w:r>
    </w:p>
    <w:p w:rsidR="00D84FA6" w:rsidRDefault="00835E0A">
      <w:pPr>
        <w:spacing w:line="360" w:lineRule="auto"/>
        <w:ind w:right="-42" w:firstLine="720"/>
        <w:jc w:val="both"/>
        <w:rPr>
          <w:sz w:val="26"/>
          <w:szCs w:val="28"/>
        </w:rPr>
      </w:pPr>
      <w:r>
        <w:rPr>
          <w:sz w:val="26"/>
          <w:szCs w:val="28"/>
        </w:rPr>
        <w:t>- важное место среди лечебных мероприятий, используемых при профессиональных отравлениях, занимает введение глюкозы. Помимо благоприятного влияния глюкозы на обмен веществ и питание сердечной мышцы, она стимулирует гликогенообразовательную функцию печени, которая имеет большое значение в процессе обезвреживания ядов.</w:t>
      </w:r>
    </w:p>
    <w:p w:rsidR="00D84FA6" w:rsidRDefault="00835E0A">
      <w:pPr>
        <w:spacing w:line="360" w:lineRule="auto"/>
        <w:ind w:right="-82" w:firstLine="720"/>
        <w:jc w:val="both"/>
        <w:rPr>
          <w:sz w:val="26"/>
          <w:szCs w:val="28"/>
        </w:rPr>
      </w:pPr>
      <w:r>
        <w:rPr>
          <w:sz w:val="26"/>
          <w:szCs w:val="28"/>
        </w:rPr>
        <w:t>Наиболее перспективным противоядием является энтеросорбент-препарат, осуществляющий связывание токсичных веществ в желудочно-кишечном тракте. Контакт энтеросорбентов с желудочно-кишечным соком приводит к его очистке. В настоящее время как энтеросорбент используют молоко. Согласно ГОСТ 12.0.003-74 ССБТ« Опасные и вредные производственные факторы» и на основе сопоставления характера выполняемых работ, применяемых материалов и фактического состояния техники, технологии производства, был определен следующий перечень факторов производственной среды подлежащих оценке:</w:t>
      </w:r>
    </w:p>
    <w:p w:rsidR="00D84FA6" w:rsidRDefault="00835E0A">
      <w:pPr>
        <w:spacing w:line="360" w:lineRule="auto"/>
        <w:ind w:right="-82" w:firstLine="720"/>
        <w:jc w:val="both"/>
        <w:rPr>
          <w:sz w:val="26"/>
          <w:szCs w:val="28"/>
        </w:rPr>
      </w:pPr>
      <w:r>
        <w:rPr>
          <w:sz w:val="26"/>
          <w:szCs w:val="28"/>
        </w:rPr>
        <w:t>- повышенная запыленность и загазованность рабочей зоны;</w:t>
      </w:r>
    </w:p>
    <w:p w:rsidR="00D84FA6" w:rsidRDefault="00835E0A">
      <w:pPr>
        <w:spacing w:line="360" w:lineRule="auto"/>
        <w:ind w:right="-82" w:firstLine="720"/>
        <w:jc w:val="both"/>
        <w:rPr>
          <w:sz w:val="26"/>
          <w:szCs w:val="28"/>
        </w:rPr>
      </w:pPr>
      <w:r>
        <w:rPr>
          <w:sz w:val="26"/>
          <w:szCs w:val="28"/>
        </w:rPr>
        <w:t>- повышенная или пониженная температура воздуха рабочей зоны;</w:t>
      </w:r>
    </w:p>
    <w:p w:rsidR="00D84FA6" w:rsidRDefault="00835E0A">
      <w:pPr>
        <w:spacing w:line="360" w:lineRule="auto"/>
        <w:ind w:right="-82" w:firstLine="720"/>
        <w:jc w:val="both"/>
        <w:rPr>
          <w:sz w:val="26"/>
          <w:szCs w:val="28"/>
        </w:rPr>
      </w:pPr>
      <w:r>
        <w:rPr>
          <w:sz w:val="26"/>
          <w:szCs w:val="28"/>
        </w:rPr>
        <w:t>- повышенный уровень шума на рабочем месте;</w:t>
      </w:r>
    </w:p>
    <w:p w:rsidR="00D84FA6" w:rsidRDefault="00835E0A">
      <w:pPr>
        <w:spacing w:line="360" w:lineRule="auto"/>
        <w:ind w:right="-82" w:firstLine="720"/>
        <w:jc w:val="both"/>
        <w:rPr>
          <w:sz w:val="26"/>
          <w:szCs w:val="28"/>
        </w:rPr>
      </w:pPr>
      <w:r>
        <w:rPr>
          <w:sz w:val="26"/>
          <w:szCs w:val="28"/>
        </w:rPr>
        <w:t>- повышенная или пониженная влажность воздуха;</w:t>
      </w:r>
    </w:p>
    <w:p w:rsidR="00D84FA6" w:rsidRDefault="00835E0A">
      <w:pPr>
        <w:spacing w:line="360" w:lineRule="auto"/>
        <w:ind w:right="-82" w:firstLine="720"/>
        <w:jc w:val="both"/>
        <w:rPr>
          <w:sz w:val="26"/>
          <w:szCs w:val="28"/>
        </w:rPr>
      </w:pPr>
      <w:r>
        <w:rPr>
          <w:sz w:val="26"/>
          <w:szCs w:val="28"/>
        </w:rPr>
        <w:t>- отсутствие или недостаток естественного света;</w:t>
      </w:r>
    </w:p>
    <w:p w:rsidR="00D84FA6" w:rsidRDefault="00835E0A">
      <w:pPr>
        <w:spacing w:line="360" w:lineRule="auto"/>
        <w:ind w:right="-82" w:firstLine="720"/>
        <w:jc w:val="both"/>
        <w:rPr>
          <w:sz w:val="26"/>
          <w:szCs w:val="28"/>
        </w:rPr>
      </w:pPr>
      <w:r>
        <w:rPr>
          <w:sz w:val="26"/>
          <w:szCs w:val="28"/>
        </w:rPr>
        <w:t>- недостаточная освещенность рабочей зоны;</w:t>
      </w:r>
    </w:p>
    <w:p w:rsidR="00D84FA6" w:rsidRDefault="00835E0A">
      <w:pPr>
        <w:spacing w:line="360" w:lineRule="auto"/>
        <w:ind w:right="-82" w:firstLine="720"/>
        <w:jc w:val="both"/>
        <w:rPr>
          <w:sz w:val="26"/>
          <w:szCs w:val="28"/>
        </w:rPr>
      </w:pPr>
      <w:r>
        <w:rPr>
          <w:sz w:val="26"/>
          <w:szCs w:val="28"/>
        </w:rPr>
        <w:t>- физические перегрузки.</w:t>
      </w:r>
    </w:p>
    <w:p w:rsidR="00D84FA6" w:rsidRDefault="00D84FA6">
      <w:pPr>
        <w:spacing w:line="120" w:lineRule="auto"/>
        <w:ind w:right="-363" w:firstLine="720"/>
        <w:jc w:val="both"/>
        <w:rPr>
          <w:sz w:val="26"/>
          <w:szCs w:val="28"/>
        </w:rPr>
      </w:pPr>
    </w:p>
    <w:p w:rsidR="00D84FA6" w:rsidRDefault="00835E0A">
      <w:pPr>
        <w:spacing w:line="360" w:lineRule="auto"/>
        <w:ind w:left="720" w:right="-42" w:hanging="720"/>
        <w:jc w:val="center"/>
        <w:rPr>
          <w:b/>
          <w:sz w:val="26"/>
          <w:szCs w:val="28"/>
        </w:rPr>
      </w:pPr>
      <w:r>
        <w:rPr>
          <w:b/>
          <w:sz w:val="26"/>
          <w:szCs w:val="28"/>
        </w:rPr>
        <w:t>1.2. Тяжесть и напряженность трудового процесса</w:t>
      </w:r>
    </w:p>
    <w:p w:rsidR="00D84FA6" w:rsidRDefault="00D84FA6">
      <w:pPr>
        <w:spacing w:line="120" w:lineRule="auto"/>
        <w:ind w:right="-187"/>
        <w:jc w:val="both"/>
        <w:rPr>
          <w:sz w:val="26"/>
          <w:szCs w:val="28"/>
        </w:rPr>
      </w:pPr>
    </w:p>
    <w:p w:rsidR="00D84FA6" w:rsidRDefault="00835E0A">
      <w:pPr>
        <w:spacing w:line="360" w:lineRule="auto"/>
        <w:ind w:right="-42" w:firstLine="720"/>
        <w:jc w:val="both"/>
        <w:rPr>
          <w:sz w:val="26"/>
          <w:szCs w:val="28"/>
        </w:rPr>
      </w:pPr>
      <w:r>
        <w:rPr>
          <w:sz w:val="26"/>
          <w:szCs w:val="28"/>
        </w:rPr>
        <w:t xml:space="preserve">Трудовую деятельность можно рассматривать в двух направлениях: с точки зрения трудовой нагрузки, выполняемой человеком при данном виде работы, и функционального напряжения организма как интегрального ответа организма человека на нагрузку. Тяжесть труда является количественной характеристикой физического труда. Напряженность труда - количественной характеристикой умственного труда. Она определяется величиной информационной перегрузки. Нормативным документом, устанавливающим нормы на психофизиологические производственные факторы является ГОСТ 12.0.003 – 74 «Опасные и вредные производственные факторы». </w:t>
      </w:r>
    </w:p>
    <w:p w:rsidR="00D84FA6" w:rsidRDefault="00835E0A">
      <w:pPr>
        <w:spacing w:line="360" w:lineRule="auto"/>
        <w:ind w:right="-42" w:firstLine="720"/>
        <w:jc w:val="both"/>
        <w:rPr>
          <w:sz w:val="26"/>
          <w:szCs w:val="28"/>
        </w:rPr>
      </w:pPr>
      <w:r>
        <w:rPr>
          <w:sz w:val="26"/>
          <w:szCs w:val="28"/>
        </w:rPr>
        <w:t>Характер и организация труда, взаимоотношения в трудовых коллективах могут неблагоприятно влиять на работоспособность или здоровье человека. Они носят название «производственные (профессиональные) вредности», под которыми понимаются все факторы, способные вызвать снижение работоспособности». По характеру действия (согласно ГОСТ 12.0.003 -74) психофизиологические ОВПФ делятся на физически перегрузки динамические и статистические) и нервно-психические перегрузки (умственное перенапряжение, перенапряжение анализаторов, монотонность труда, эмоциональные перегрузки). При оценке тяжести физического труда пользуются показателями динамической и статической нагрузки.</w:t>
      </w:r>
    </w:p>
    <w:p w:rsidR="00D84FA6" w:rsidRDefault="00835E0A">
      <w:pPr>
        <w:spacing w:line="360" w:lineRule="auto"/>
        <w:ind w:right="-42" w:firstLine="720"/>
        <w:jc w:val="both"/>
        <w:rPr>
          <w:sz w:val="26"/>
          <w:szCs w:val="28"/>
          <w:u w:val="single"/>
        </w:rPr>
      </w:pPr>
      <w:r>
        <w:rPr>
          <w:sz w:val="26"/>
          <w:szCs w:val="28"/>
          <w:u w:val="single"/>
        </w:rPr>
        <w:t>Показатели динамической нагрузки:</w:t>
      </w:r>
    </w:p>
    <w:p w:rsidR="00D84FA6" w:rsidRDefault="00835E0A">
      <w:pPr>
        <w:spacing w:line="360" w:lineRule="auto"/>
        <w:ind w:right="-42" w:firstLine="720"/>
        <w:jc w:val="both"/>
        <w:rPr>
          <w:sz w:val="26"/>
          <w:szCs w:val="28"/>
        </w:rPr>
      </w:pPr>
      <w:r>
        <w:rPr>
          <w:sz w:val="26"/>
          <w:szCs w:val="28"/>
        </w:rPr>
        <w:t>- масса поднимаемого и перемещаемого груза вручную;</w:t>
      </w:r>
    </w:p>
    <w:p w:rsidR="00D84FA6" w:rsidRDefault="00835E0A">
      <w:pPr>
        <w:spacing w:line="360" w:lineRule="auto"/>
        <w:ind w:right="-42" w:firstLine="720"/>
        <w:jc w:val="both"/>
        <w:rPr>
          <w:sz w:val="26"/>
          <w:szCs w:val="28"/>
        </w:rPr>
      </w:pPr>
      <w:r>
        <w:rPr>
          <w:sz w:val="26"/>
          <w:szCs w:val="28"/>
        </w:rPr>
        <w:t>- расстояние перемещаемого груза;</w:t>
      </w:r>
    </w:p>
    <w:p w:rsidR="00D84FA6" w:rsidRDefault="00835E0A">
      <w:pPr>
        <w:spacing w:line="360" w:lineRule="auto"/>
        <w:ind w:right="-42" w:firstLine="720"/>
        <w:jc w:val="both"/>
        <w:rPr>
          <w:sz w:val="26"/>
          <w:szCs w:val="28"/>
        </w:rPr>
      </w:pPr>
      <w:r>
        <w:rPr>
          <w:sz w:val="26"/>
          <w:szCs w:val="28"/>
        </w:rPr>
        <w:t>- мощность выполняемой работы: при работе с участием мышц нижних конечностей и туловища; с преимущественным участием мышц плечевого пояса;</w:t>
      </w:r>
    </w:p>
    <w:p w:rsidR="00D84FA6" w:rsidRDefault="00835E0A">
      <w:pPr>
        <w:spacing w:line="360" w:lineRule="auto"/>
        <w:ind w:right="-42" w:firstLine="720"/>
        <w:jc w:val="both"/>
        <w:rPr>
          <w:sz w:val="26"/>
          <w:szCs w:val="28"/>
        </w:rPr>
      </w:pPr>
      <w:r>
        <w:rPr>
          <w:sz w:val="26"/>
          <w:szCs w:val="28"/>
        </w:rPr>
        <w:t xml:space="preserve"> - мелкие, стереотипные движения кистей и пальцев рук, количество за смену;</w:t>
      </w:r>
    </w:p>
    <w:p w:rsidR="00D84FA6" w:rsidRDefault="00835E0A">
      <w:pPr>
        <w:spacing w:line="360" w:lineRule="auto"/>
        <w:ind w:right="-42" w:firstLine="720"/>
        <w:jc w:val="both"/>
        <w:rPr>
          <w:sz w:val="26"/>
          <w:szCs w:val="28"/>
        </w:rPr>
      </w:pPr>
      <w:r>
        <w:rPr>
          <w:sz w:val="26"/>
          <w:szCs w:val="28"/>
        </w:rPr>
        <w:t xml:space="preserve"> - перемещение в пространстве, км.</w:t>
      </w:r>
    </w:p>
    <w:p w:rsidR="00D84FA6" w:rsidRDefault="00835E0A">
      <w:pPr>
        <w:spacing w:line="360" w:lineRule="auto"/>
        <w:ind w:right="-42" w:firstLine="720"/>
        <w:jc w:val="both"/>
        <w:rPr>
          <w:sz w:val="26"/>
          <w:szCs w:val="28"/>
          <w:u w:val="single"/>
        </w:rPr>
      </w:pPr>
      <w:r>
        <w:rPr>
          <w:sz w:val="26"/>
          <w:szCs w:val="28"/>
          <w:u w:val="single"/>
        </w:rPr>
        <w:t>Показатели статической нагрузки:</w:t>
      </w:r>
    </w:p>
    <w:p w:rsidR="00D84FA6" w:rsidRDefault="00835E0A">
      <w:pPr>
        <w:spacing w:line="360" w:lineRule="auto"/>
        <w:ind w:right="-42" w:firstLine="720"/>
        <w:jc w:val="both"/>
        <w:rPr>
          <w:sz w:val="26"/>
          <w:szCs w:val="28"/>
        </w:rPr>
      </w:pPr>
      <w:r>
        <w:rPr>
          <w:sz w:val="26"/>
          <w:szCs w:val="28"/>
        </w:rPr>
        <w:t>- масса удерживаемого груза, кг;</w:t>
      </w:r>
    </w:p>
    <w:p w:rsidR="00D84FA6" w:rsidRDefault="00835E0A">
      <w:pPr>
        <w:spacing w:line="360" w:lineRule="auto"/>
        <w:ind w:right="-42" w:firstLine="720"/>
        <w:jc w:val="both"/>
        <w:rPr>
          <w:sz w:val="26"/>
          <w:szCs w:val="28"/>
        </w:rPr>
      </w:pPr>
      <w:r>
        <w:rPr>
          <w:sz w:val="26"/>
          <w:szCs w:val="28"/>
        </w:rPr>
        <w:t>- продолжительность удержания груза, с;</w:t>
      </w:r>
    </w:p>
    <w:p w:rsidR="00D84FA6" w:rsidRDefault="00835E0A">
      <w:pPr>
        <w:spacing w:line="360" w:lineRule="auto"/>
        <w:ind w:right="-42" w:firstLine="720"/>
        <w:jc w:val="both"/>
        <w:rPr>
          <w:sz w:val="26"/>
          <w:szCs w:val="28"/>
        </w:rPr>
      </w:pPr>
      <w:r>
        <w:rPr>
          <w:sz w:val="26"/>
          <w:szCs w:val="28"/>
        </w:rPr>
        <w:t>- статическая нагрузка за рабочую смену (Н), при удержании груза: одной рукой,</w:t>
      </w:r>
    </w:p>
    <w:p w:rsidR="00D84FA6" w:rsidRDefault="00835E0A">
      <w:pPr>
        <w:spacing w:line="360" w:lineRule="auto"/>
        <w:ind w:right="-42" w:firstLine="720"/>
        <w:jc w:val="both"/>
        <w:rPr>
          <w:sz w:val="26"/>
          <w:szCs w:val="28"/>
        </w:rPr>
      </w:pPr>
      <w:r>
        <w:rPr>
          <w:sz w:val="26"/>
          <w:szCs w:val="28"/>
        </w:rPr>
        <w:t>-  двумя руками, с участием мышц корпуса и ног;</w:t>
      </w:r>
    </w:p>
    <w:p w:rsidR="00D84FA6" w:rsidRDefault="00835E0A">
      <w:pPr>
        <w:spacing w:line="360" w:lineRule="auto"/>
        <w:ind w:right="-42" w:firstLine="720"/>
        <w:jc w:val="both"/>
        <w:rPr>
          <w:sz w:val="26"/>
          <w:szCs w:val="28"/>
        </w:rPr>
      </w:pPr>
      <w:r>
        <w:rPr>
          <w:sz w:val="26"/>
          <w:szCs w:val="28"/>
        </w:rPr>
        <w:t>- рабочая поза, нахождение в наклонном положении, процент сменного времени;</w:t>
      </w:r>
    </w:p>
    <w:p w:rsidR="00D84FA6" w:rsidRDefault="00835E0A">
      <w:pPr>
        <w:spacing w:line="360" w:lineRule="auto"/>
        <w:ind w:right="-365" w:firstLine="720"/>
        <w:jc w:val="both"/>
        <w:rPr>
          <w:sz w:val="26"/>
          <w:szCs w:val="28"/>
        </w:rPr>
      </w:pPr>
      <w:r>
        <w:rPr>
          <w:sz w:val="26"/>
          <w:szCs w:val="28"/>
        </w:rPr>
        <w:t>- вынужденные наклоны корпуса 300, количество за смену;</w:t>
      </w:r>
    </w:p>
    <w:p w:rsidR="00D84FA6" w:rsidRDefault="00835E0A">
      <w:pPr>
        <w:spacing w:line="360" w:lineRule="auto"/>
        <w:ind w:right="-365" w:firstLine="720"/>
        <w:jc w:val="both"/>
        <w:rPr>
          <w:sz w:val="26"/>
          <w:szCs w:val="28"/>
        </w:rPr>
      </w:pPr>
      <w:r>
        <w:rPr>
          <w:sz w:val="26"/>
          <w:szCs w:val="28"/>
        </w:rPr>
        <w:t>- линейный пространственный компоновочный параметр элементов</w:t>
      </w:r>
    </w:p>
    <w:p w:rsidR="00D84FA6" w:rsidRDefault="00835E0A">
      <w:pPr>
        <w:spacing w:line="360" w:lineRule="auto"/>
        <w:ind w:right="-365" w:firstLine="720"/>
        <w:jc w:val="both"/>
        <w:rPr>
          <w:sz w:val="26"/>
          <w:szCs w:val="28"/>
        </w:rPr>
      </w:pPr>
      <w:r>
        <w:rPr>
          <w:sz w:val="26"/>
          <w:szCs w:val="28"/>
        </w:rPr>
        <w:t>производственного оборудования и рабочего места, мм;</w:t>
      </w:r>
    </w:p>
    <w:p w:rsidR="00D84FA6" w:rsidRDefault="00835E0A">
      <w:pPr>
        <w:spacing w:line="360" w:lineRule="auto"/>
        <w:ind w:right="-365" w:firstLine="720"/>
        <w:jc w:val="both"/>
        <w:rPr>
          <w:sz w:val="26"/>
          <w:szCs w:val="28"/>
        </w:rPr>
      </w:pPr>
      <w:r>
        <w:rPr>
          <w:sz w:val="26"/>
          <w:szCs w:val="28"/>
        </w:rPr>
        <w:t>- угловой пространственно-компановочный параметр элементов</w:t>
      </w:r>
    </w:p>
    <w:p w:rsidR="00D84FA6" w:rsidRDefault="00835E0A">
      <w:pPr>
        <w:spacing w:line="360" w:lineRule="auto"/>
        <w:ind w:right="-365" w:firstLine="720"/>
        <w:jc w:val="both"/>
        <w:rPr>
          <w:sz w:val="26"/>
          <w:szCs w:val="28"/>
        </w:rPr>
      </w:pPr>
      <w:r>
        <w:rPr>
          <w:sz w:val="26"/>
          <w:szCs w:val="28"/>
        </w:rPr>
        <w:t>производственного оборудования и рабочего места, угол обзора;</w:t>
      </w:r>
    </w:p>
    <w:p w:rsidR="00D84FA6" w:rsidRDefault="00835E0A">
      <w:pPr>
        <w:spacing w:line="360" w:lineRule="auto"/>
        <w:ind w:right="-365" w:firstLine="720"/>
        <w:jc w:val="both"/>
        <w:rPr>
          <w:sz w:val="26"/>
          <w:szCs w:val="28"/>
        </w:rPr>
      </w:pPr>
      <w:r>
        <w:rPr>
          <w:sz w:val="26"/>
          <w:szCs w:val="28"/>
        </w:rPr>
        <w:t>Значение сопротивления приводных элементов органов управления (усилие, необходимое для перемещения органов управления), Н.</w:t>
      </w:r>
    </w:p>
    <w:p w:rsidR="00D84FA6" w:rsidRDefault="00835E0A">
      <w:pPr>
        <w:spacing w:line="360" w:lineRule="auto"/>
        <w:ind w:right="-365" w:firstLine="720"/>
        <w:jc w:val="both"/>
        <w:rPr>
          <w:sz w:val="26"/>
          <w:szCs w:val="28"/>
        </w:rPr>
      </w:pPr>
      <w:r>
        <w:rPr>
          <w:sz w:val="26"/>
          <w:szCs w:val="28"/>
        </w:rPr>
        <w:t>При оценке напряженности умственного труда используются показатели внимания, напряженности зрительной работы и слуха, монотонности труда.</w:t>
      </w:r>
    </w:p>
    <w:p w:rsidR="00D84FA6" w:rsidRDefault="00835E0A">
      <w:pPr>
        <w:spacing w:line="360" w:lineRule="auto"/>
        <w:ind w:right="-365" w:firstLine="720"/>
        <w:jc w:val="both"/>
        <w:rPr>
          <w:sz w:val="26"/>
          <w:szCs w:val="28"/>
        </w:rPr>
      </w:pPr>
      <w:r>
        <w:rPr>
          <w:sz w:val="26"/>
          <w:szCs w:val="28"/>
        </w:rPr>
        <w:t>Оценка условий труда по показателям тяжести и напряженности трудового процесса приведена в приложении А.</w:t>
      </w:r>
    </w:p>
    <w:p w:rsidR="00D84FA6" w:rsidRDefault="00D84FA6">
      <w:pPr>
        <w:spacing w:line="360" w:lineRule="auto"/>
        <w:ind w:right="98"/>
        <w:jc w:val="both"/>
        <w:rPr>
          <w:sz w:val="26"/>
          <w:szCs w:val="28"/>
        </w:rPr>
      </w:pPr>
    </w:p>
    <w:p w:rsidR="00D84FA6" w:rsidRDefault="00835E0A">
      <w:pPr>
        <w:pStyle w:val="8"/>
        <w:ind w:right="-42" w:firstLine="0"/>
      </w:pPr>
      <w:r>
        <w:t>Глава 2.Объект и методы исследования</w:t>
      </w:r>
    </w:p>
    <w:p w:rsidR="00D84FA6" w:rsidRDefault="00D84FA6">
      <w:pPr>
        <w:spacing w:line="120" w:lineRule="auto"/>
        <w:ind w:right="289" w:firstLine="902"/>
        <w:jc w:val="both"/>
        <w:rPr>
          <w:b/>
          <w:sz w:val="26"/>
          <w:szCs w:val="28"/>
        </w:rPr>
      </w:pPr>
    </w:p>
    <w:p w:rsidR="00D84FA6" w:rsidRDefault="00835E0A">
      <w:pPr>
        <w:spacing w:line="360" w:lineRule="auto"/>
        <w:ind w:right="289"/>
        <w:jc w:val="center"/>
        <w:rPr>
          <w:b/>
          <w:sz w:val="26"/>
          <w:szCs w:val="28"/>
        </w:rPr>
      </w:pPr>
      <w:r>
        <w:rPr>
          <w:b/>
          <w:sz w:val="26"/>
          <w:szCs w:val="28"/>
        </w:rPr>
        <w:t>2.1. Объект исследования</w:t>
      </w:r>
    </w:p>
    <w:p w:rsidR="00D84FA6" w:rsidRDefault="00D84FA6">
      <w:pPr>
        <w:spacing w:line="120" w:lineRule="auto"/>
        <w:ind w:right="289" w:firstLine="1276"/>
        <w:jc w:val="both"/>
        <w:rPr>
          <w:sz w:val="26"/>
          <w:szCs w:val="28"/>
        </w:rPr>
      </w:pPr>
    </w:p>
    <w:p w:rsidR="00D84FA6" w:rsidRDefault="00835E0A">
      <w:pPr>
        <w:spacing w:line="360" w:lineRule="auto"/>
        <w:ind w:right="-32" w:firstLine="900"/>
        <w:jc w:val="both"/>
        <w:rPr>
          <w:sz w:val="26"/>
          <w:szCs w:val="28"/>
        </w:rPr>
      </w:pPr>
      <w:r>
        <w:rPr>
          <w:sz w:val="26"/>
          <w:szCs w:val="28"/>
        </w:rPr>
        <w:t xml:space="preserve">В 1942 году,  когда значительная часть территории страны была оккупирована, Государственный Комитет Обороны принял решение срочно форсировать строительство завода. </w:t>
      </w:r>
    </w:p>
    <w:p w:rsidR="00D84FA6" w:rsidRDefault="00835E0A">
      <w:pPr>
        <w:spacing w:line="360" w:lineRule="auto"/>
        <w:ind w:right="-32" w:firstLine="900"/>
        <w:jc w:val="both"/>
        <w:rPr>
          <w:sz w:val="26"/>
          <w:szCs w:val="28"/>
        </w:rPr>
      </w:pPr>
      <w:r>
        <w:rPr>
          <w:sz w:val="26"/>
          <w:szCs w:val="28"/>
        </w:rPr>
        <w:t>В кратчайшие сроки коллектив рабочих и инженерно – технический персонал должны были обеспечить монтаж оборудования, обучить кадры и приступить к выпуску продукции для Фронта.</w:t>
      </w:r>
    </w:p>
    <w:p w:rsidR="00D84FA6" w:rsidRDefault="00835E0A">
      <w:pPr>
        <w:spacing w:line="360" w:lineRule="auto"/>
        <w:ind w:right="-32" w:firstLine="900"/>
        <w:jc w:val="both"/>
        <w:rPr>
          <w:sz w:val="26"/>
          <w:szCs w:val="28"/>
        </w:rPr>
      </w:pPr>
      <w:r>
        <w:rPr>
          <w:sz w:val="26"/>
          <w:szCs w:val="28"/>
        </w:rPr>
        <w:t xml:space="preserve">12апреля 1942 года, когда с конвейера сошла первая партия батарей типа ЗСТ – 80, считается официальной датой основания Комсомольского – Амуре Аккумуляторного завода. </w:t>
      </w:r>
    </w:p>
    <w:p w:rsidR="00D84FA6" w:rsidRDefault="00835E0A">
      <w:pPr>
        <w:spacing w:line="360" w:lineRule="auto"/>
        <w:ind w:right="-32" w:firstLine="900"/>
        <w:jc w:val="both"/>
        <w:rPr>
          <w:sz w:val="26"/>
          <w:szCs w:val="28"/>
        </w:rPr>
      </w:pPr>
      <w:r>
        <w:rPr>
          <w:sz w:val="26"/>
          <w:szCs w:val="28"/>
        </w:rPr>
        <w:t>В первый же год работы завод выпустил первую партию морских батарей типа 29 - ЩН и 4000 танковых аккумуляторов типа 6СТЭН - 140, большинство из которых отправилось на Сталинградский Фронт.</w:t>
      </w:r>
    </w:p>
    <w:p w:rsidR="00D84FA6" w:rsidRDefault="00835E0A">
      <w:pPr>
        <w:spacing w:line="360" w:lineRule="auto"/>
        <w:ind w:right="-32" w:firstLine="900"/>
        <w:jc w:val="both"/>
        <w:rPr>
          <w:sz w:val="26"/>
          <w:szCs w:val="28"/>
        </w:rPr>
      </w:pPr>
      <w:r>
        <w:rPr>
          <w:sz w:val="26"/>
          <w:szCs w:val="28"/>
        </w:rPr>
        <w:t xml:space="preserve">С момента основания завод собирал лучших специалистов страны, которые разрабатывали и производили продукцию для обеспечения нужд военно-промышленного комплекса. На протяжении многих лет накапливался уникально научно- технический опыт.  </w:t>
      </w:r>
    </w:p>
    <w:p w:rsidR="00D84FA6" w:rsidRDefault="00835E0A">
      <w:pPr>
        <w:tabs>
          <w:tab w:val="left" w:pos="748"/>
        </w:tabs>
        <w:spacing w:line="360" w:lineRule="auto"/>
        <w:ind w:right="-32" w:firstLine="748"/>
        <w:jc w:val="both"/>
        <w:rPr>
          <w:sz w:val="26"/>
          <w:szCs w:val="28"/>
        </w:rPr>
      </w:pPr>
      <w:r>
        <w:rPr>
          <w:sz w:val="26"/>
          <w:szCs w:val="28"/>
        </w:rPr>
        <w:t xml:space="preserve">Сегодня это – Открытое акционерное общество «Комсомольский-на-Амуре аккумуляторный завод» является единственным специализированным предприятием по производству стартерных аккумуляторных батарей на Дальнем Востоке. Многолетня работа предприятия по производству аккумуляторных батарей для бронетанковой техники, позволила накопить огромный научно-технический опыт, который используется при разработке новой и модернизации серийно выпускаемой продукции. </w:t>
      </w:r>
    </w:p>
    <w:p w:rsidR="00D84FA6" w:rsidRDefault="00835E0A">
      <w:pPr>
        <w:tabs>
          <w:tab w:val="left" w:pos="748"/>
        </w:tabs>
        <w:spacing w:line="360" w:lineRule="auto"/>
        <w:ind w:right="-32" w:firstLine="748"/>
        <w:jc w:val="both"/>
        <w:rPr>
          <w:sz w:val="26"/>
          <w:szCs w:val="28"/>
        </w:rPr>
      </w:pPr>
      <w:r>
        <w:rPr>
          <w:sz w:val="26"/>
          <w:szCs w:val="28"/>
        </w:rPr>
        <w:t>Основное производство территориально состоит из трех производственных корпусов, в одном из которых происходит приготовление намазочньтх электронных пластин и деталей крепления, в двух других - сборка аккумуляторных батарей различных типов.</w:t>
      </w:r>
    </w:p>
    <w:p w:rsidR="00D84FA6" w:rsidRDefault="00C90774">
      <w:pPr>
        <w:spacing w:line="360" w:lineRule="auto"/>
        <w:ind w:right="-32"/>
        <w:jc w:val="center"/>
        <w:rPr>
          <w:sz w:val="26"/>
          <w:szCs w:val="28"/>
        </w:rPr>
      </w:pPr>
      <w:r>
        <w:rPr>
          <w:sz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5pt;height:356.25pt">
            <v:imagedata r:id="rId9" o:title=""/>
          </v:shape>
        </w:pict>
      </w:r>
    </w:p>
    <w:p w:rsidR="00D84FA6" w:rsidRDefault="00835E0A">
      <w:pPr>
        <w:spacing w:line="360" w:lineRule="auto"/>
        <w:ind w:right="-32"/>
        <w:jc w:val="center"/>
        <w:rPr>
          <w:sz w:val="26"/>
          <w:szCs w:val="28"/>
        </w:rPr>
      </w:pPr>
      <w:r>
        <w:rPr>
          <w:sz w:val="26"/>
          <w:szCs w:val="28"/>
        </w:rPr>
        <w:t>Рис. 1 Структура управления ОАО «КнААЗ»</w:t>
      </w:r>
    </w:p>
    <w:p w:rsidR="00D84FA6" w:rsidRDefault="00835E0A">
      <w:pPr>
        <w:spacing w:line="360" w:lineRule="auto"/>
        <w:ind w:right="-32" w:firstLine="748"/>
        <w:jc w:val="both"/>
        <w:rPr>
          <w:sz w:val="26"/>
          <w:szCs w:val="28"/>
        </w:rPr>
      </w:pPr>
      <w:r>
        <w:rPr>
          <w:sz w:val="26"/>
          <w:szCs w:val="28"/>
        </w:rPr>
        <w:t xml:space="preserve">Завод выпускает свою номенклатуру свинцово-кислотных аккумуляторных батарей емкостью от 55 до 190 А\ч. Основной специализацией предприятия является производство АКБ для тяжёлой большегрузной и дизельной техники. </w:t>
      </w:r>
    </w:p>
    <w:p w:rsidR="00D84FA6" w:rsidRDefault="00835E0A">
      <w:pPr>
        <w:spacing w:line="360" w:lineRule="auto"/>
        <w:ind w:right="-32" w:firstLine="1276"/>
        <w:jc w:val="both"/>
        <w:rPr>
          <w:sz w:val="26"/>
          <w:szCs w:val="28"/>
        </w:rPr>
      </w:pPr>
      <w:r>
        <w:rPr>
          <w:sz w:val="26"/>
          <w:szCs w:val="28"/>
        </w:rPr>
        <w:t xml:space="preserve">Являясь основным разработчиком и поставщиком аккумуляторов для Министерства обороны РФ, предприятие регулярно проходит Госкомиссию с привлечением военных специалистов. </w:t>
      </w:r>
    </w:p>
    <w:p w:rsidR="00D84FA6" w:rsidRDefault="00835E0A">
      <w:pPr>
        <w:spacing w:line="360" w:lineRule="auto"/>
        <w:ind w:right="-32" w:firstLine="1276"/>
        <w:jc w:val="both"/>
        <w:rPr>
          <w:sz w:val="26"/>
          <w:szCs w:val="28"/>
        </w:rPr>
      </w:pPr>
      <w:r>
        <w:rPr>
          <w:sz w:val="26"/>
          <w:szCs w:val="28"/>
        </w:rPr>
        <w:t xml:space="preserve">Результаты подконтрольной эксплуатации всех типов аккумуляторов подтверждает их надёжность и полное соответствие режимам максимальной нагрузки.  </w:t>
      </w:r>
    </w:p>
    <w:p w:rsidR="00D84FA6" w:rsidRDefault="00835E0A">
      <w:pPr>
        <w:spacing w:line="360" w:lineRule="auto"/>
        <w:ind w:right="-32" w:firstLine="900"/>
        <w:jc w:val="both"/>
        <w:rPr>
          <w:sz w:val="26"/>
          <w:szCs w:val="28"/>
        </w:rPr>
      </w:pPr>
      <w:r>
        <w:rPr>
          <w:sz w:val="26"/>
          <w:szCs w:val="28"/>
        </w:rPr>
        <w:t>В конструкции аккумуляторов воплощены последние достижения отечественно аккумуляторной промышленности и технологии, традиционно используемые в производстве АКБ для военной промышленности:</w:t>
      </w:r>
    </w:p>
    <w:p w:rsidR="00D84FA6" w:rsidRDefault="00835E0A">
      <w:pPr>
        <w:spacing w:line="360" w:lineRule="auto"/>
        <w:ind w:right="-32" w:firstLine="720"/>
        <w:jc w:val="both"/>
        <w:rPr>
          <w:sz w:val="26"/>
          <w:szCs w:val="28"/>
        </w:rPr>
      </w:pPr>
      <w:r>
        <w:rPr>
          <w:sz w:val="26"/>
          <w:szCs w:val="28"/>
        </w:rPr>
        <w:t xml:space="preserve">- Утолщенные электроды, применяемые при изготовлении больших типов батарей,    определяют долгий срок службы аккумуляторов. </w:t>
      </w:r>
    </w:p>
    <w:p w:rsidR="00D84FA6" w:rsidRDefault="00835E0A">
      <w:pPr>
        <w:spacing w:line="360" w:lineRule="auto"/>
        <w:ind w:right="-32" w:firstLine="720"/>
        <w:jc w:val="both"/>
        <w:rPr>
          <w:sz w:val="26"/>
          <w:szCs w:val="28"/>
        </w:rPr>
      </w:pPr>
      <w:r>
        <w:rPr>
          <w:sz w:val="26"/>
          <w:szCs w:val="28"/>
        </w:rPr>
        <w:t>Уникальность используемой технологии позволяет экспортировать продукцию в страны-партнёры России в области военно-технического сотрудничества.</w:t>
      </w:r>
    </w:p>
    <w:p w:rsidR="00D84FA6" w:rsidRDefault="00835E0A">
      <w:pPr>
        <w:spacing w:line="360" w:lineRule="auto"/>
        <w:ind w:right="-32" w:firstLine="720"/>
        <w:jc w:val="both"/>
        <w:rPr>
          <w:sz w:val="26"/>
          <w:szCs w:val="28"/>
        </w:rPr>
      </w:pPr>
      <w:r>
        <w:rPr>
          <w:sz w:val="26"/>
          <w:szCs w:val="28"/>
        </w:rPr>
        <w:t xml:space="preserve">Высокую оценку эксплутационных качеств аккумуляторов дали более 50 крупных золотодобывающих предприятий Дальнего Востока и Сибири, автопредприятия  Магадана, Якутии, Хабаровского края и Читинской области, оборонные предприятия, комплектующие нашей продукцией новейшую военную технику. </w:t>
      </w:r>
    </w:p>
    <w:p w:rsidR="00D84FA6" w:rsidRDefault="00835E0A">
      <w:pPr>
        <w:tabs>
          <w:tab w:val="left" w:pos="5920"/>
        </w:tabs>
        <w:spacing w:line="360" w:lineRule="auto"/>
        <w:ind w:right="-32" w:firstLine="720"/>
        <w:jc w:val="both"/>
        <w:rPr>
          <w:sz w:val="26"/>
          <w:szCs w:val="28"/>
        </w:rPr>
      </w:pPr>
      <w:r>
        <w:rPr>
          <w:sz w:val="26"/>
          <w:szCs w:val="28"/>
        </w:rPr>
        <w:t xml:space="preserve">Завод выпускает 11 типов батарей. 3МТ-14А, 6МТС-18А, 6СТ-55А2, 6Ст-60А2, 6Ст-75П, 6Ст-90П, 6СТ-132П, 6СТ-190А, 6СТ-190АП, 6СТС-140АС, 12СТС-85АС1. </w:t>
      </w:r>
    </w:p>
    <w:p w:rsidR="00D84FA6" w:rsidRDefault="00835E0A">
      <w:pPr>
        <w:spacing w:line="360" w:lineRule="auto"/>
        <w:ind w:right="-32"/>
        <w:jc w:val="both"/>
        <w:rPr>
          <w:sz w:val="26"/>
          <w:szCs w:val="28"/>
        </w:rPr>
      </w:pPr>
      <w:r>
        <w:rPr>
          <w:sz w:val="26"/>
          <w:szCs w:val="28"/>
        </w:rPr>
        <w:t>Изготовление деталей аккумуляторов предусматривается как на импортном оборудовании типа К</w:t>
      </w:r>
      <w:r>
        <w:rPr>
          <w:sz w:val="26"/>
          <w:szCs w:val="28"/>
          <w:lang w:val="en-US"/>
        </w:rPr>
        <w:t>naus</w:t>
      </w:r>
      <w:r>
        <w:rPr>
          <w:sz w:val="26"/>
          <w:szCs w:val="28"/>
        </w:rPr>
        <w:t xml:space="preserve"> 2500/400; К</w:t>
      </w:r>
      <w:r>
        <w:rPr>
          <w:sz w:val="26"/>
          <w:szCs w:val="28"/>
          <w:lang w:val="en-US"/>
        </w:rPr>
        <w:t>naus</w:t>
      </w:r>
      <w:r>
        <w:rPr>
          <w:sz w:val="26"/>
          <w:szCs w:val="28"/>
        </w:rPr>
        <w:t xml:space="preserve"> 170/55, так и на отечественном оборудовании ДЕ 3136 - 1000, ДП 3334 - 01.</w:t>
      </w:r>
    </w:p>
    <w:p w:rsidR="00D84FA6" w:rsidRDefault="00835E0A">
      <w:pPr>
        <w:spacing w:line="360" w:lineRule="auto"/>
        <w:ind w:right="-32" w:firstLine="709"/>
        <w:jc w:val="center"/>
        <w:rPr>
          <w:sz w:val="26"/>
        </w:rPr>
      </w:pPr>
      <w:r>
        <w:rPr>
          <w:sz w:val="26"/>
        </w:rPr>
        <w:t>Система управления охраной труда на предприятии</w:t>
      </w:r>
    </w:p>
    <w:p w:rsidR="00D84FA6" w:rsidRDefault="00835E0A">
      <w:pPr>
        <w:spacing w:line="360" w:lineRule="auto"/>
        <w:ind w:right="-32" w:firstLine="709"/>
        <w:jc w:val="both"/>
        <w:rPr>
          <w:sz w:val="26"/>
        </w:rPr>
      </w:pPr>
      <w:r>
        <w:rPr>
          <w:sz w:val="26"/>
        </w:rPr>
        <w:t>Структуру и штат бюро утверждает генеральный директор в соответствии с «Межотраслевыми нормативами численности работников службы охраны труда на предприятии», с учетом специфики и особенностей производства по условиям труда и объёма работы включая пожарную безопасность.</w:t>
      </w:r>
    </w:p>
    <w:p w:rsidR="00D84FA6" w:rsidRDefault="00835E0A">
      <w:pPr>
        <w:spacing w:line="360" w:lineRule="auto"/>
        <w:ind w:left="-374" w:right="-32" w:firstLine="709"/>
        <w:jc w:val="center"/>
        <w:rPr>
          <w:sz w:val="26"/>
        </w:rPr>
      </w:pPr>
      <w:r>
        <w:rPr>
          <w:sz w:val="26"/>
        </w:rPr>
        <w:t>Законодательная база</w:t>
      </w:r>
    </w:p>
    <w:p w:rsidR="00D84FA6" w:rsidRDefault="00835E0A">
      <w:pPr>
        <w:spacing w:line="360" w:lineRule="auto"/>
        <w:ind w:right="-32" w:firstLine="709"/>
        <w:jc w:val="both"/>
        <w:rPr>
          <w:sz w:val="26"/>
        </w:rPr>
      </w:pPr>
      <w:r>
        <w:rPr>
          <w:sz w:val="26"/>
        </w:rPr>
        <w:t>Бюро является самостоятельным и структурным подразделением предприятия и подчиняется непосредственно техническому директору.</w:t>
      </w:r>
    </w:p>
    <w:p w:rsidR="00D84FA6" w:rsidRDefault="00835E0A">
      <w:pPr>
        <w:spacing w:line="360" w:lineRule="auto"/>
        <w:ind w:right="-32" w:firstLine="709"/>
        <w:jc w:val="both"/>
        <w:rPr>
          <w:sz w:val="26"/>
        </w:rPr>
      </w:pPr>
      <w:r>
        <w:rPr>
          <w:sz w:val="26"/>
        </w:rPr>
        <w:t xml:space="preserve"> Бюро в своей работе  руководствуется ТК РФ, нормативными документами по охране труда, решениями органами госнадзора, приказами и распоряжениями  предприятия, а также Положением о бюро.</w:t>
      </w:r>
    </w:p>
    <w:p w:rsidR="00D84FA6" w:rsidRDefault="00835E0A">
      <w:pPr>
        <w:spacing w:line="360" w:lineRule="auto"/>
        <w:ind w:left="-187" w:right="-32" w:firstLine="709"/>
        <w:jc w:val="center"/>
        <w:rPr>
          <w:sz w:val="26"/>
        </w:rPr>
      </w:pPr>
      <w:r>
        <w:rPr>
          <w:sz w:val="26"/>
        </w:rPr>
        <w:t>Функции</w:t>
      </w:r>
    </w:p>
    <w:p w:rsidR="00D84FA6" w:rsidRDefault="00835E0A">
      <w:pPr>
        <w:spacing w:line="360" w:lineRule="auto"/>
        <w:ind w:right="-32" w:firstLine="709"/>
        <w:jc w:val="both"/>
        <w:rPr>
          <w:sz w:val="26"/>
        </w:rPr>
      </w:pPr>
      <w:r>
        <w:rPr>
          <w:sz w:val="26"/>
        </w:rPr>
        <w:t>1. Организация и обеспечение контроля за проведением мероприятий, направленных на создание безопасных и здоровых условий труда на предприятии.</w:t>
      </w:r>
    </w:p>
    <w:p w:rsidR="00D84FA6" w:rsidRDefault="00835E0A">
      <w:pPr>
        <w:spacing w:line="360" w:lineRule="auto"/>
        <w:ind w:right="-32" w:firstLine="709"/>
        <w:jc w:val="both"/>
        <w:rPr>
          <w:sz w:val="26"/>
        </w:rPr>
      </w:pPr>
      <w:r>
        <w:rPr>
          <w:sz w:val="26"/>
        </w:rPr>
        <w:t>2. Организация разработки и внедрения совершенных конструкций оградительной техники, защитных устройств и других средств по технике безопасности.</w:t>
      </w:r>
    </w:p>
    <w:p w:rsidR="00D84FA6" w:rsidRDefault="00835E0A">
      <w:pPr>
        <w:spacing w:line="360" w:lineRule="auto"/>
        <w:ind w:right="-32" w:firstLine="709"/>
        <w:jc w:val="both"/>
        <w:rPr>
          <w:sz w:val="26"/>
        </w:rPr>
      </w:pPr>
      <w:r>
        <w:rPr>
          <w:sz w:val="26"/>
        </w:rPr>
        <w:t>3.  Контроль за соблюдением законодательных норм,  правил техники безопасности и промышленной санитарии в проектах строящихся и реконструируемых цехов.</w:t>
      </w:r>
    </w:p>
    <w:p w:rsidR="00D84FA6" w:rsidRDefault="00835E0A">
      <w:pPr>
        <w:spacing w:line="360" w:lineRule="auto"/>
        <w:ind w:right="-32" w:firstLine="709"/>
        <w:jc w:val="both"/>
        <w:rPr>
          <w:sz w:val="26"/>
        </w:rPr>
      </w:pPr>
      <w:r>
        <w:rPr>
          <w:sz w:val="26"/>
        </w:rPr>
        <w:t>4.  Руководство разработкой  новых и пересмотром устаревших инструкций по технике безопасности и охране труда, составлением программ обучения рабочих безопасным методам работы.</w:t>
      </w:r>
    </w:p>
    <w:p w:rsidR="00D84FA6" w:rsidRDefault="00835E0A">
      <w:pPr>
        <w:spacing w:line="360" w:lineRule="auto"/>
        <w:ind w:right="-32" w:firstLine="709"/>
        <w:jc w:val="both"/>
        <w:rPr>
          <w:sz w:val="26"/>
        </w:rPr>
      </w:pPr>
      <w:r>
        <w:rPr>
          <w:sz w:val="26"/>
        </w:rPr>
        <w:t>5.  Проведение вводного инструктажа по технике безопасности поступающих на предприятие работников, контроль за проведением повторного  инструктажа в цехах и службах предприятия.</w:t>
      </w:r>
    </w:p>
    <w:p w:rsidR="00D84FA6" w:rsidRDefault="00835E0A">
      <w:pPr>
        <w:spacing w:line="360" w:lineRule="auto"/>
        <w:ind w:right="-32" w:firstLine="709"/>
        <w:jc w:val="both"/>
        <w:rPr>
          <w:sz w:val="26"/>
        </w:rPr>
      </w:pPr>
      <w:r>
        <w:rPr>
          <w:sz w:val="26"/>
        </w:rPr>
        <w:t>6.  Организация пропаганды по охране труда, технике безопасности и промышленной санитарии путём наглядной агитации, распространения правил, инструкций, проведения обучения.</w:t>
      </w:r>
    </w:p>
    <w:p w:rsidR="00D84FA6" w:rsidRDefault="00835E0A">
      <w:pPr>
        <w:pStyle w:val="31"/>
        <w:ind w:right="-32" w:firstLine="709"/>
        <w:rPr>
          <w:sz w:val="26"/>
        </w:rPr>
      </w:pPr>
      <w:r>
        <w:rPr>
          <w:sz w:val="26"/>
        </w:rPr>
        <w:t>7.  Контроль за соблюдением нормативов санитарно-гигиенических  по безопасным условиям труда и промышленной санитарии в цехах и др. структурных подразделениях предприятий.</w:t>
      </w:r>
    </w:p>
    <w:p w:rsidR="00D84FA6" w:rsidRDefault="00835E0A">
      <w:pPr>
        <w:spacing w:line="360" w:lineRule="auto"/>
        <w:ind w:right="-32" w:firstLine="709"/>
        <w:jc w:val="both"/>
        <w:rPr>
          <w:sz w:val="26"/>
        </w:rPr>
      </w:pPr>
      <w:r>
        <w:rPr>
          <w:sz w:val="26"/>
        </w:rPr>
        <w:t>8.  Организация работы и контроль за соблюдением «Правил пожарной безопасности в РФ» на предприятии.</w:t>
      </w:r>
    </w:p>
    <w:p w:rsidR="00D84FA6" w:rsidRDefault="00835E0A">
      <w:pPr>
        <w:pStyle w:val="31"/>
        <w:ind w:right="-32" w:firstLine="709"/>
        <w:rPr>
          <w:sz w:val="26"/>
        </w:rPr>
      </w:pPr>
      <w:r>
        <w:rPr>
          <w:sz w:val="26"/>
        </w:rPr>
        <w:t>9. Организации и контроль за проведением медицинских осмотров согласно приказу М.З. Р.Ф. № 90  ОТ 14.03. 96г.</w:t>
      </w:r>
    </w:p>
    <w:p w:rsidR="00D84FA6" w:rsidRDefault="00835E0A">
      <w:pPr>
        <w:spacing w:line="360" w:lineRule="auto"/>
        <w:ind w:right="-32" w:firstLine="709"/>
        <w:jc w:val="both"/>
        <w:rPr>
          <w:sz w:val="26"/>
        </w:rPr>
      </w:pPr>
      <w:r>
        <w:rPr>
          <w:sz w:val="26"/>
        </w:rPr>
        <w:t>10. Участие в расследовании производственного травматизма, профессиональных заболеваний и проведение анализа причин их возникновения, разработка мероприятий по предупреждению и устранению.</w:t>
      </w:r>
    </w:p>
    <w:p w:rsidR="00D84FA6" w:rsidRDefault="00835E0A">
      <w:pPr>
        <w:spacing w:line="360" w:lineRule="auto"/>
        <w:ind w:right="-32" w:firstLine="709"/>
        <w:jc w:val="both"/>
        <w:rPr>
          <w:sz w:val="26"/>
        </w:rPr>
      </w:pPr>
      <w:r>
        <w:rPr>
          <w:sz w:val="26"/>
        </w:rPr>
        <w:t>11.  Контроль за расходованием денежных средств на охрану труда, технику безопасности, пожарную безопасность, напроведение медецинских осиотров.</w:t>
      </w:r>
    </w:p>
    <w:p w:rsidR="00D84FA6" w:rsidRDefault="00835E0A">
      <w:pPr>
        <w:spacing w:line="360" w:lineRule="auto"/>
        <w:ind w:right="-32" w:firstLine="709"/>
        <w:jc w:val="both"/>
        <w:rPr>
          <w:sz w:val="26"/>
        </w:rPr>
      </w:pPr>
      <w:r>
        <w:rPr>
          <w:sz w:val="26"/>
        </w:rPr>
        <w:t xml:space="preserve">12. Представление отчетности по охране труда и технике безопасности. </w:t>
      </w:r>
    </w:p>
    <w:p w:rsidR="00D84FA6" w:rsidRDefault="00835E0A">
      <w:pPr>
        <w:tabs>
          <w:tab w:val="left" w:pos="5920"/>
        </w:tabs>
        <w:spacing w:line="360" w:lineRule="auto"/>
        <w:ind w:right="-32" w:firstLine="709"/>
        <w:jc w:val="center"/>
        <w:rPr>
          <w:sz w:val="26"/>
          <w:szCs w:val="28"/>
        </w:rPr>
      </w:pPr>
      <w:r>
        <w:rPr>
          <w:sz w:val="26"/>
          <w:szCs w:val="28"/>
        </w:rPr>
        <w:t>Характеристика технологии производства</w:t>
      </w:r>
    </w:p>
    <w:p w:rsidR="00D84FA6" w:rsidRDefault="00835E0A">
      <w:pPr>
        <w:tabs>
          <w:tab w:val="left" w:pos="5920"/>
        </w:tabs>
        <w:spacing w:line="360" w:lineRule="auto"/>
        <w:ind w:right="-32" w:firstLine="709"/>
        <w:jc w:val="both"/>
        <w:rPr>
          <w:sz w:val="26"/>
          <w:szCs w:val="28"/>
        </w:rPr>
      </w:pPr>
      <w:r>
        <w:rPr>
          <w:sz w:val="26"/>
          <w:szCs w:val="28"/>
        </w:rPr>
        <w:t xml:space="preserve">Основной продукцией ОАО «КнААЗ» являются свинцово-кислотные аккумуляторы с намазными электродами. Производство таких аккумуляторов осуществляется по порошковой технологии. </w:t>
      </w:r>
    </w:p>
    <w:p w:rsidR="00D84FA6" w:rsidRDefault="00835E0A">
      <w:pPr>
        <w:tabs>
          <w:tab w:val="left" w:pos="5920"/>
        </w:tabs>
        <w:spacing w:line="360" w:lineRule="auto"/>
        <w:ind w:right="-32" w:firstLine="709"/>
        <w:jc w:val="center"/>
        <w:rPr>
          <w:sz w:val="26"/>
          <w:szCs w:val="28"/>
        </w:rPr>
      </w:pPr>
      <w:r>
        <w:rPr>
          <w:sz w:val="26"/>
          <w:szCs w:val="28"/>
        </w:rPr>
        <w:t>Технологический процесс состоит из следующих стадий:</w:t>
      </w:r>
    </w:p>
    <w:p w:rsidR="00D84FA6" w:rsidRDefault="00C90774">
      <w:pPr>
        <w:tabs>
          <w:tab w:val="left" w:pos="5920"/>
        </w:tabs>
        <w:spacing w:line="360" w:lineRule="auto"/>
        <w:ind w:right="-32"/>
        <w:jc w:val="center"/>
        <w:rPr>
          <w:sz w:val="26"/>
          <w:szCs w:val="28"/>
        </w:rPr>
      </w:pPr>
      <w:r>
        <w:rPr>
          <w:sz w:val="26"/>
        </w:rPr>
        <w:pict>
          <v:shape id="_x0000_i1026" type="#_x0000_t75" style="width:467.25pt;height:320.25pt">
            <v:imagedata r:id="rId10" o:title=""/>
          </v:shape>
        </w:pict>
      </w:r>
    </w:p>
    <w:p w:rsidR="00D84FA6" w:rsidRDefault="00835E0A">
      <w:pPr>
        <w:tabs>
          <w:tab w:val="left" w:pos="5920"/>
        </w:tabs>
        <w:spacing w:line="360" w:lineRule="auto"/>
        <w:ind w:right="-32" w:firstLine="709"/>
        <w:jc w:val="both"/>
        <w:rPr>
          <w:sz w:val="26"/>
          <w:szCs w:val="28"/>
        </w:rPr>
      </w:pPr>
      <w:r>
        <w:rPr>
          <w:sz w:val="26"/>
          <w:szCs w:val="28"/>
        </w:rPr>
        <w:t>Рис.2 Схема производства свинцовых аккумуляторов</w:t>
      </w:r>
    </w:p>
    <w:p w:rsidR="00D84FA6" w:rsidRDefault="00835E0A">
      <w:pPr>
        <w:tabs>
          <w:tab w:val="left" w:pos="5920"/>
        </w:tabs>
        <w:spacing w:line="360" w:lineRule="auto"/>
        <w:ind w:right="-32" w:firstLine="709"/>
        <w:jc w:val="both"/>
        <w:rPr>
          <w:sz w:val="26"/>
          <w:szCs w:val="28"/>
        </w:rPr>
      </w:pPr>
      <w:r>
        <w:rPr>
          <w:sz w:val="26"/>
          <w:szCs w:val="28"/>
        </w:rPr>
        <w:t>1. Изготовление свинцового порошка</w:t>
      </w:r>
    </w:p>
    <w:p w:rsidR="00D84FA6" w:rsidRDefault="00835E0A">
      <w:pPr>
        <w:tabs>
          <w:tab w:val="left" w:pos="5920"/>
        </w:tabs>
        <w:spacing w:line="360" w:lineRule="auto"/>
        <w:ind w:right="-32" w:firstLine="709"/>
        <w:jc w:val="both"/>
        <w:rPr>
          <w:sz w:val="26"/>
          <w:szCs w:val="28"/>
        </w:rPr>
      </w:pPr>
      <w:r>
        <w:rPr>
          <w:sz w:val="26"/>
          <w:szCs w:val="28"/>
        </w:rPr>
        <w:t xml:space="preserve">Осуществляется на мельницах «Хлорайд», в которые загружаются </w:t>
      </w:r>
    </w:p>
    <w:p w:rsidR="00D84FA6" w:rsidRDefault="00835E0A">
      <w:pPr>
        <w:tabs>
          <w:tab w:val="left" w:pos="5920"/>
        </w:tabs>
        <w:spacing w:line="360" w:lineRule="auto"/>
        <w:ind w:right="-32" w:firstLine="709"/>
        <w:jc w:val="both"/>
        <w:rPr>
          <w:sz w:val="26"/>
          <w:szCs w:val="28"/>
        </w:rPr>
      </w:pPr>
      <w:r>
        <w:rPr>
          <w:sz w:val="26"/>
          <w:szCs w:val="28"/>
        </w:rPr>
        <w:t>свинцовые чушки массой 30-40кг. Готовый порошок с помощью систем ковшовых элеваторов и винтовых конвейеров передаётся в бункера накопители свинцового порошка.</w:t>
      </w:r>
    </w:p>
    <w:p w:rsidR="00D84FA6" w:rsidRDefault="00835E0A">
      <w:pPr>
        <w:tabs>
          <w:tab w:val="left" w:pos="5920"/>
        </w:tabs>
        <w:spacing w:line="360" w:lineRule="auto"/>
        <w:ind w:right="-32" w:firstLine="709"/>
        <w:jc w:val="both"/>
        <w:rPr>
          <w:sz w:val="26"/>
          <w:szCs w:val="28"/>
        </w:rPr>
      </w:pPr>
      <w:r>
        <w:rPr>
          <w:sz w:val="26"/>
          <w:szCs w:val="28"/>
        </w:rPr>
        <w:t>2. Литейное отделение</w:t>
      </w:r>
    </w:p>
    <w:p w:rsidR="00D84FA6" w:rsidRDefault="00835E0A">
      <w:pPr>
        <w:tabs>
          <w:tab w:val="left" w:pos="5920"/>
        </w:tabs>
        <w:spacing w:line="360" w:lineRule="auto"/>
        <w:ind w:right="-32" w:firstLine="709"/>
        <w:jc w:val="both"/>
        <w:rPr>
          <w:sz w:val="26"/>
          <w:szCs w:val="28"/>
        </w:rPr>
      </w:pPr>
      <w:r>
        <w:rPr>
          <w:sz w:val="26"/>
          <w:szCs w:val="28"/>
        </w:rPr>
        <w:t xml:space="preserve">Здесь изготавливают токоотводы, детали крепления, поверхностные пластины и формационные прутки. Токоотводы и детали крепления изготавливают из свинцово-сурьмянистых сплавов. </w:t>
      </w:r>
    </w:p>
    <w:p w:rsidR="00D84FA6" w:rsidRDefault="00835E0A">
      <w:pPr>
        <w:tabs>
          <w:tab w:val="left" w:pos="5920"/>
        </w:tabs>
        <w:spacing w:line="360" w:lineRule="auto"/>
        <w:ind w:right="-32" w:firstLine="709"/>
        <w:jc w:val="both"/>
        <w:rPr>
          <w:sz w:val="26"/>
          <w:szCs w:val="28"/>
        </w:rPr>
      </w:pPr>
      <w:r>
        <w:rPr>
          <w:sz w:val="26"/>
          <w:szCs w:val="28"/>
        </w:rPr>
        <w:t xml:space="preserve">Сплавы готовят в котлах с электрообогревом, которые снабжены механической вешалкой. Загрузку свинца и сурьмы производят с помощью транспортёра. Готовый сплав выпускается из котла и передаётся по трубам в разливочные промежуточные котлы установок для отливки решеток. </w:t>
      </w:r>
    </w:p>
    <w:p w:rsidR="00D84FA6" w:rsidRDefault="00835E0A">
      <w:pPr>
        <w:tabs>
          <w:tab w:val="left" w:pos="5920"/>
        </w:tabs>
        <w:spacing w:line="360" w:lineRule="auto"/>
        <w:ind w:right="-32" w:firstLine="709"/>
        <w:jc w:val="both"/>
        <w:rPr>
          <w:sz w:val="26"/>
          <w:szCs w:val="28"/>
        </w:rPr>
      </w:pPr>
      <w:r>
        <w:rPr>
          <w:sz w:val="26"/>
          <w:szCs w:val="28"/>
        </w:rPr>
        <w:t xml:space="preserve">Отливку токоотводов производят на карусельных автоматах и автоматах УСОТ-1. </w:t>
      </w:r>
    </w:p>
    <w:p w:rsidR="00D84FA6" w:rsidRDefault="00835E0A">
      <w:pPr>
        <w:tabs>
          <w:tab w:val="left" w:pos="5920"/>
        </w:tabs>
        <w:spacing w:line="360" w:lineRule="auto"/>
        <w:ind w:right="-32" w:firstLine="709"/>
        <w:jc w:val="both"/>
        <w:rPr>
          <w:sz w:val="26"/>
          <w:szCs w:val="28"/>
        </w:rPr>
      </w:pPr>
      <w:r>
        <w:rPr>
          <w:sz w:val="26"/>
          <w:szCs w:val="28"/>
        </w:rPr>
        <w:t xml:space="preserve">Производительность установки составляет 500 шт. двойных токоотводов в час, что по выплавке составляет 225кг\час. Отлитые годные токоотводы поступают в пастонамазоччччное отделение.    </w:t>
      </w:r>
    </w:p>
    <w:p w:rsidR="00D84FA6" w:rsidRDefault="00835E0A">
      <w:pPr>
        <w:tabs>
          <w:tab w:val="left" w:pos="5920"/>
        </w:tabs>
        <w:spacing w:line="360" w:lineRule="auto"/>
        <w:ind w:right="-32" w:firstLine="709"/>
        <w:jc w:val="both"/>
        <w:rPr>
          <w:sz w:val="26"/>
          <w:szCs w:val="28"/>
        </w:rPr>
      </w:pPr>
      <w:r>
        <w:rPr>
          <w:sz w:val="26"/>
          <w:szCs w:val="28"/>
        </w:rPr>
        <w:t xml:space="preserve">В состав установок по отливке входят: котёл, круговой транспортер с 6-8 литейными формами, ленточный и цепной транспортёры для подачи отливок на обрубку литников и прибылей, ленточный транспортёр для подачи скрапа обратно в котел на переплавку. </w:t>
      </w:r>
    </w:p>
    <w:p w:rsidR="00D84FA6" w:rsidRDefault="00835E0A">
      <w:pPr>
        <w:tabs>
          <w:tab w:val="left" w:pos="5920"/>
        </w:tabs>
        <w:spacing w:line="360" w:lineRule="auto"/>
        <w:ind w:right="-32" w:firstLine="709"/>
        <w:jc w:val="both"/>
        <w:rPr>
          <w:sz w:val="26"/>
          <w:szCs w:val="28"/>
        </w:rPr>
      </w:pPr>
      <w:r>
        <w:rPr>
          <w:sz w:val="26"/>
          <w:szCs w:val="28"/>
        </w:rPr>
        <w:t>3. Намазка токоотводов</w:t>
      </w:r>
    </w:p>
    <w:p w:rsidR="00D84FA6" w:rsidRDefault="00835E0A">
      <w:pPr>
        <w:tabs>
          <w:tab w:val="left" w:pos="5920"/>
        </w:tabs>
        <w:spacing w:line="360" w:lineRule="auto"/>
        <w:ind w:right="-32" w:firstLine="709"/>
        <w:jc w:val="both"/>
        <w:rPr>
          <w:sz w:val="26"/>
          <w:szCs w:val="28"/>
        </w:rPr>
      </w:pPr>
      <w:r>
        <w:rPr>
          <w:sz w:val="26"/>
          <w:szCs w:val="28"/>
        </w:rPr>
        <w:t xml:space="preserve">Для приготовления паст применяют свинцовый порошок, серную </w:t>
      </w:r>
    </w:p>
    <w:p w:rsidR="00D84FA6" w:rsidRDefault="00835E0A">
      <w:pPr>
        <w:tabs>
          <w:tab w:val="left" w:pos="5920"/>
        </w:tabs>
        <w:spacing w:line="360" w:lineRule="auto"/>
        <w:ind w:right="-32" w:firstLine="709"/>
        <w:jc w:val="both"/>
        <w:rPr>
          <w:sz w:val="26"/>
          <w:szCs w:val="28"/>
        </w:rPr>
      </w:pPr>
      <w:r>
        <w:rPr>
          <w:sz w:val="26"/>
          <w:szCs w:val="28"/>
        </w:rPr>
        <w:t>кислоту. Пасты готовят в каскадных смесителях непрерывного действия. Внесение пасты в решётку (пастирование, намазка) осуществляется на специальных намазочных машинах.</w:t>
      </w:r>
    </w:p>
    <w:p w:rsidR="00D84FA6" w:rsidRDefault="00835E0A">
      <w:pPr>
        <w:tabs>
          <w:tab w:val="left" w:pos="5920"/>
        </w:tabs>
        <w:spacing w:line="360" w:lineRule="auto"/>
        <w:ind w:right="-32" w:firstLine="709"/>
        <w:jc w:val="both"/>
        <w:rPr>
          <w:sz w:val="26"/>
          <w:szCs w:val="28"/>
        </w:rPr>
      </w:pPr>
      <w:r>
        <w:rPr>
          <w:sz w:val="26"/>
          <w:szCs w:val="28"/>
        </w:rPr>
        <w:t xml:space="preserve">4.Формировочное отделение </w:t>
      </w:r>
    </w:p>
    <w:p w:rsidR="00D84FA6" w:rsidRDefault="00835E0A">
      <w:pPr>
        <w:tabs>
          <w:tab w:val="left" w:pos="5920"/>
        </w:tabs>
        <w:spacing w:line="360" w:lineRule="auto"/>
        <w:ind w:right="-32" w:firstLine="709"/>
        <w:jc w:val="both"/>
        <w:rPr>
          <w:sz w:val="26"/>
          <w:szCs w:val="28"/>
        </w:rPr>
      </w:pPr>
      <w:r>
        <w:rPr>
          <w:sz w:val="26"/>
          <w:szCs w:val="28"/>
        </w:rPr>
        <w:t xml:space="preserve">Для формировки пластины загружают в баки с электролитом. После </w:t>
      </w:r>
    </w:p>
    <w:p w:rsidR="00D84FA6" w:rsidRDefault="00835E0A">
      <w:pPr>
        <w:tabs>
          <w:tab w:val="left" w:pos="5920"/>
        </w:tabs>
        <w:spacing w:line="360" w:lineRule="auto"/>
        <w:ind w:right="-32" w:firstLine="709"/>
        <w:jc w:val="both"/>
        <w:rPr>
          <w:sz w:val="26"/>
          <w:szCs w:val="28"/>
        </w:rPr>
      </w:pPr>
      <w:r>
        <w:rPr>
          <w:sz w:val="26"/>
          <w:szCs w:val="28"/>
        </w:rPr>
        <w:t xml:space="preserve">сборки электродных пластин осуществляется их пайка, и сформированная группа включается в заряд для образования активных масс на электродах. ПО окончанию формирования электроды вынимаются из формировочных баков и подвергаются сушке в тоннельном конвейерном сушиле, после чего складываются стопками на поддоны.      </w:t>
      </w:r>
    </w:p>
    <w:p w:rsidR="00D84FA6" w:rsidRDefault="00835E0A">
      <w:pPr>
        <w:tabs>
          <w:tab w:val="left" w:pos="5920"/>
        </w:tabs>
        <w:spacing w:line="360" w:lineRule="auto"/>
        <w:ind w:right="-32" w:firstLine="709"/>
        <w:jc w:val="both"/>
        <w:rPr>
          <w:sz w:val="26"/>
          <w:szCs w:val="28"/>
        </w:rPr>
      </w:pPr>
      <w:r>
        <w:rPr>
          <w:sz w:val="26"/>
          <w:szCs w:val="28"/>
        </w:rPr>
        <w:t>Затем электроды подвесным конвейером отправляются на разделительные машины.</w:t>
      </w:r>
    </w:p>
    <w:p w:rsidR="00D84FA6" w:rsidRDefault="00835E0A">
      <w:pPr>
        <w:tabs>
          <w:tab w:val="left" w:pos="5920"/>
        </w:tabs>
        <w:spacing w:line="360" w:lineRule="auto"/>
        <w:ind w:right="-32" w:firstLine="709"/>
        <w:jc w:val="both"/>
        <w:rPr>
          <w:sz w:val="26"/>
          <w:szCs w:val="28"/>
        </w:rPr>
      </w:pPr>
      <w:r>
        <w:rPr>
          <w:sz w:val="26"/>
          <w:szCs w:val="28"/>
        </w:rPr>
        <w:t>5. Литье моноблоков и крышек</w:t>
      </w:r>
    </w:p>
    <w:p w:rsidR="00D84FA6" w:rsidRDefault="00835E0A">
      <w:pPr>
        <w:tabs>
          <w:tab w:val="left" w:pos="5920"/>
        </w:tabs>
        <w:spacing w:line="360" w:lineRule="auto"/>
        <w:ind w:right="-32" w:firstLine="709"/>
        <w:jc w:val="both"/>
        <w:rPr>
          <w:sz w:val="26"/>
          <w:szCs w:val="28"/>
        </w:rPr>
      </w:pPr>
      <w:r>
        <w:rPr>
          <w:sz w:val="26"/>
          <w:szCs w:val="28"/>
        </w:rPr>
        <w:t xml:space="preserve">Здесь производят детали аккумуляторов из пластмасс. Литье моноблоков и крышек производят из полипропилена. Производство включает два техноло-гических процесса: </w:t>
      </w:r>
    </w:p>
    <w:p w:rsidR="00D84FA6" w:rsidRDefault="00835E0A" w:rsidP="00835E0A">
      <w:pPr>
        <w:numPr>
          <w:ilvl w:val="0"/>
          <w:numId w:val="6"/>
        </w:numPr>
        <w:tabs>
          <w:tab w:val="num" w:pos="1080"/>
          <w:tab w:val="left" w:pos="1122"/>
          <w:tab w:val="left" w:pos="5920"/>
        </w:tabs>
        <w:spacing w:line="360" w:lineRule="auto"/>
        <w:ind w:left="1080" w:right="-32"/>
        <w:jc w:val="both"/>
        <w:rPr>
          <w:sz w:val="26"/>
          <w:szCs w:val="28"/>
        </w:rPr>
      </w:pPr>
      <w:r>
        <w:rPr>
          <w:sz w:val="26"/>
          <w:szCs w:val="28"/>
        </w:rPr>
        <w:t xml:space="preserve">литье термопластов под давлением с помощью гидравлических машин «Куасу»; </w:t>
      </w:r>
    </w:p>
    <w:p w:rsidR="00D84FA6" w:rsidRDefault="00835E0A" w:rsidP="00835E0A">
      <w:pPr>
        <w:numPr>
          <w:ilvl w:val="0"/>
          <w:numId w:val="6"/>
        </w:numPr>
        <w:tabs>
          <w:tab w:val="num" w:pos="1080"/>
          <w:tab w:val="left" w:pos="1122"/>
          <w:tab w:val="left" w:pos="5920"/>
        </w:tabs>
        <w:spacing w:line="360" w:lineRule="auto"/>
        <w:ind w:left="1080" w:right="-32"/>
        <w:jc w:val="both"/>
        <w:rPr>
          <w:sz w:val="26"/>
          <w:szCs w:val="28"/>
        </w:rPr>
      </w:pPr>
      <w:r>
        <w:rPr>
          <w:sz w:val="26"/>
          <w:szCs w:val="28"/>
        </w:rPr>
        <w:t>переработка отходов-измельчение (дробление) пластмасс на роторном измельчителе ИПРТ-300.</w:t>
      </w:r>
    </w:p>
    <w:p w:rsidR="00D84FA6" w:rsidRDefault="00835E0A">
      <w:pPr>
        <w:tabs>
          <w:tab w:val="left" w:pos="5920"/>
        </w:tabs>
        <w:spacing w:line="360" w:lineRule="auto"/>
        <w:ind w:right="-32" w:firstLine="709"/>
        <w:jc w:val="both"/>
        <w:rPr>
          <w:sz w:val="26"/>
          <w:szCs w:val="28"/>
        </w:rPr>
      </w:pPr>
      <w:r>
        <w:rPr>
          <w:sz w:val="26"/>
          <w:szCs w:val="28"/>
        </w:rPr>
        <w:t>6. Сборка аккумуляторов</w:t>
      </w:r>
    </w:p>
    <w:p w:rsidR="00D84FA6" w:rsidRDefault="00835E0A">
      <w:pPr>
        <w:tabs>
          <w:tab w:val="left" w:pos="5920"/>
        </w:tabs>
        <w:spacing w:line="360" w:lineRule="auto"/>
        <w:ind w:right="-32" w:firstLine="709"/>
        <w:jc w:val="both"/>
        <w:rPr>
          <w:sz w:val="26"/>
          <w:szCs w:val="28"/>
        </w:rPr>
      </w:pPr>
      <w:r>
        <w:rPr>
          <w:sz w:val="26"/>
          <w:szCs w:val="28"/>
        </w:rPr>
        <w:t>В сборочный цех поступают формированные пластины, моноблоки-сосуды в комплекте с крышками, пробками, прокладками, баретки,сепарация, предохранительные щитки и пр. Сборка состоит из ряда последовательных операций:</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разрубка технологически сдвоенных пластин на оденарные;</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зачистка ушков;</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пайка полублоков с бареткой;</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устранение подтеков сплава;</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сборки полублоков в блок;</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вставки  сепараторов в блок;</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покрытие ячейки крышками;</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вставки уплотнителей зазора между крышками и стенками блока;</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припайки межэлементных соединений;</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напайки выводных полюсов;</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заливки зазоров заливочной мастикой;</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контроля на герметичность, короткие замыкания и переполюсовку;</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вставки прокладок и ввинчивание пробок;</w:t>
      </w:r>
    </w:p>
    <w:p w:rsidR="00D84FA6" w:rsidRDefault="00835E0A" w:rsidP="00835E0A">
      <w:pPr>
        <w:numPr>
          <w:ilvl w:val="0"/>
          <w:numId w:val="5"/>
        </w:numPr>
        <w:tabs>
          <w:tab w:val="left" w:pos="5920"/>
        </w:tabs>
        <w:spacing w:line="360" w:lineRule="auto"/>
        <w:ind w:right="-32"/>
        <w:jc w:val="both"/>
        <w:rPr>
          <w:sz w:val="26"/>
          <w:szCs w:val="28"/>
        </w:rPr>
      </w:pPr>
      <w:r>
        <w:rPr>
          <w:sz w:val="26"/>
          <w:szCs w:val="28"/>
        </w:rPr>
        <w:t>транспортировки готовых изделий на склад.</w:t>
      </w:r>
    </w:p>
    <w:p w:rsidR="00D84FA6" w:rsidRDefault="00835E0A">
      <w:pPr>
        <w:tabs>
          <w:tab w:val="left" w:pos="5920"/>
        </w:tabs>
        <w:spacing w:line="360" w:lineRule="auto"/>
        <w:ind w:left="-187" w:right="-32" w:firstLine="709"/>
        <w:jc w:val="both"/>
        <w:rPr>
          <w:sz w:val="26"/>
          <w:szCs w:val="28"/>
        </w:rPr>
      </w:pPr>
      <w:r>
        <w:rPr>
          <w:sz w:val="26"/>
          <w:szCs w:val="28"/>
        </w:rPr>
        <w:t>7. Вспомогательное производство</w:t>
      </w:r>
    </w:p>
    <w:p w:rsidR="00D84FA6" w:rsidRDefault="00835E0A">
      <w:pPr>
        <w:tabs>
          <w:tab w:val="left" w:pos="5920"/>
        </w:tabs>
        <w:spacing w:line="360" w:lineRule="auto"/>
        <w:ind w:left="-187" w:right="-32" w:firstLine="709"/>
        <w:jc w:val="both"/>
        <w:rPr>
          <w:sz w:val="26"/>
          <w:szCs w:val="28"/>
        </w:rPr>
      </w:pPr>
      <w:r>
        <w:rPr>
          <w:sz w:val="26"/>
          <w:szCs w:val="28"/>
        </w:rPr>
        <w:t xml:space="preserve">На вспомогательном производстве происходит изготовление </w:t>
      </w:r>
    </w:p>
    <w:p w:rsidR="00D84FA6" w:rsidRDefault="00835E0A">
      <w:pPr>
        <w:tabs>
          <w:tab w:val="left" w:pos="5920"/>
        </w:tabs>
        <w:spacing w:line="360" w:lineRule="auto"/>
        <w:ind w:left="-187" w:right="-32" w:firstLine="709"/>
        <w:jc w:val="both"/>
        <w:rPr>
          <w:sz w:val="26"/>
          <w:szCs w:val="28"/>
        </w:rPr>
      </w:pPr>
      <w:r>
        <w:rPr>
          <w:sz w:val="26"/>
          <w:szCs w:val="28"/>
        </w:rPr>
        <w:t>инструмента и технологической оснастки. Здесь выполняются технологические операции по холодной обработке металлов, деревообработка, сварка. Имеется кузнечный горн.</w:t>
      </w:r>
    </w:p>
    <w:p w:rsidR="00D84FA6" w:rsidRDefault="00835E0A">
      <w:pPr>
        <w:spacing w:line="360" w:lineRule="auto"/>
        <w:ind w:left="567" w:right="-32"/>
        <w:jc w:val="center"/>
        <w:rPr>
          <w:sz w:val="26"/>
          <w:szCs w:val="28"/>
        </w:rPr>
      </w:pPr>
      <w:r>
        <w:rPr>
          <w:sz w:val="26"/>
          <w:szCs w:val="28"/>
        </w:rPr>
        <w:t>Характеристика вредности производства свинцовых аккумуляторов</w:t>
      </w:r>
    </w:p>
    <w:p w:rsidR="00D84FA6" w:rsidRDefault="00835E0A">
      <w:pPr>
        <w:spacing w:line="360" w:lineRule="auto"/>
        <w:ind w:right="-32" w:firstLine="709"/>
        <w:jc w:val="both"/>
        <w:rPr>
          <w:sz w:val="26"/>
          <w:szCs w:val="28"/>
        </w:rPr>
      </w:pPr>
      <w:r>
        <w:rPr>
          <w:sz w:val="26"/>
          <w:szCs w:val="28"/>
        </w:rPr>
        <w:t>На предприятиях по производству свинцовых аккумуляторов, если не приняты меры защиты, представляют опасность хронического свинцового отравления выполнение следующих операций (таблица 10)</w:t>
      </w:r>
    </w:p>
    <w:p w:rsidR="00D84FA6" w:rsidRDefault="00835E0A">
      <w:pPr>
        <w:spacing w:line="360" w:lineRule="auto"/>
        <w:ind w:right="-32" w:firstLine="709"/>
        <w:jc w:val="right"/>
        <w:rPr>
          <w:sz w:val="26"/>
          <w:szCs w:val="28"/>
        </w:rPr>
      </w:pPr>
      <w:r>
        <w:rPr>
          <w:sz w:val="26"/>
          <w:szCs w:val="28"/>
        </w:rPr>
        <w:t>Таблица 10</w:t>
      </w:r>
    </w:p>
    <w:p w:rsidR="00D84FA6" w:rsidRDefault="00835E0A">
      <w:pPr>
        <w:spacing w:line="360" w:lineRule="auto"/>
        <w:ind w:right="-32" w:hanging="720"/>
        <w:jc w:val="right"/>
        <w:rPr>
          <w:sz w:val="26"/>
          <w:szCs w:val="28"/>
        </w:rPr>
      </w:pPr>
      <w:r>
        <w:rPr>
          <w:sz w:val="26"/>
          <w:szCs w:val="28"/>
        </w:rPr>
        <w:t>Основные опасности для здоровья работающих на производстве аккумуляторов</w:t>
      </w:r>
    </w:p>
    <w:p w:rsidR="00D84FA6" w:rsidRDefault="00D84FA6">
      <w:pPr>
        <w:spacing w:line="120" w:lineRule="auto"/>
        <w:ind w:right="-32" w:firstLine="709"/>
        <w:jc w:val="both"/>
        <w:rPr>
          <w:sz w:val="2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4"/>
        <w:gridCol w:w="6370"/>
      </w:tblGrid>
      <w:tr w:rsidR="00D84FA6">
        <w:trPr>
          <w:trHeight w:val="434"/>
        </w:trPr>
        <w:tc>
          <w:tcPr>
            <w:tcW w:w="1721" w:type="pct"/>
            <w:tcBorders>
              <w:top w:val="single" w:sz="4" w:space="0" w:color="auto"/>
              <w:left w:val="single" w:sz="4" w:space="0" w:color="auto"/>
              <w:bottom w:val="single" w:sz="4" w:space="0" w:color="auto"/>
              <w:right w:val="single" w:sz="4" w:space="0" w:color="auto"/>
            </w:tcBorders>
          </w:tcPr>
          <w:p w:rsidR="00D84FA6" w:rsidRDefault="00835E0A">
            <w:pPr>
              <w:ind w:right="-32"/>
              <w:rPr>
                <w:sz w:val="26"/>
                <w:szCs w:val="28"/>
              </w:rPr>
            </w:pPr>
            <w:r>
              <w:rPr>
                <w:sz w:val="26"/>
                <w:szCs w:val="28"/>
              </w:rPr>
              <w:t>Наименование цехов основного производства</w:t>
            </w:r>
          </w:p>
        </w:tc>
        <w:tc>
          <w:tcPr>
            <w:tcW w:w="3279" w:type="pct"/>
            <w:tcBorders>
              <w:top w:val="single" w:sz="4" w:space="0" w:color="auto"/>
              <w:left w:val="single" w:sz="4" w:space="0" w:color="auto"/>
              <w:bottom w:val="single" w:sz="4" w:space="0" w:color="auto"/>
              <w:right w:val="single" w:sz="4" w:space="0" w:color="auto"/>
            </w:tcBorders>
          </w:tcPr>
          <w:p w:rsidR="00D84FA6" w:rsidRDefault="00835E0A">
            <w:pPr>
              <w:ind w:left="567" w:right="-32" w:firstLine="709"/>
              <w:jc w:val="center"/>
              <w:rPr>
                <w:sz w:val="26"/>
                <w:szCs w:val="28"/>
              </w:rPr>
            </w:pPr>
            <w:r>
              <w:rPr>
                <w:sz w:val="26"/>
                <w:szCs w:val="28"/>
              </w:rPr>
              <w:t>Характеристика производственных операций</w:t>
            </w:r>
          </w:p>
          <w:p w:rsidR="00D84FA6" w:rsidRDefault="00D84FA6">
            <w:pPr>
              <w:ind w:left="567" w:right="-32" w:firstLine="709"/>
              <w:jc w:val="center"/>
              <w:rPr>
                <w:sz w:val="26"/>
                <w:szCs w:val="28"/>
              </w:rPr>
            </w:pPr>
          </w:p>
        </w:tc>
      </w:tr>
      <w:tr w:rsidR="00D84FA6">
        <w:trPr>
          <w:trHeight w:val="1841"/>
        </w:trPr>
        <w:tc>
          <w:tcPr>
            <w:tcW w:w="1721" w:type="pct"/>
            <w:tcBorders>
              <w:top w:val="single" w:sz="4" w:space="0" w:color="auto"/>
              <w:left w:val="single" w:sz="4" w:space="0" w:color="auto"/>
              <w:bottom w:val="single" w:sz="4" w:space="0" w:color="auto"/>
              <w:right w:val="single" w:sz="4" w:space="0" w:color="auto"/>
            </w:tcBorders>
          </w:tcPr>
          <w:p w:rsidR="00D84FA6" w:rsidRDefault="00835E0A">
            <w:pPr>
              <w:ind w:right="-32"/>
              <w:rPr>
                <w:sz w:val="26"/>
                <w:szCs w:val="28"/>
              </w:rPr>
            </w:pPr>
            <w:r>
              <w:rPr>
                <w:sz w:val="26"/>
                <w:szCs w:val="28"/>
              </w:rPr>
              <w:t>Литейно-порошковый</w:t>
            </w:r>
          </w:p>
          <w:p w:rsidR="00D84FA6" w:rsidRDefault="00D84FA6">
            <w:pPr>
              <w:ind w:left="567" w:right="-32"/>
              <w:rPr>
                <w:sz w:val="26"/>
                <w:szCs w:val="28"/>
              </w:rPr>
            </w:pPr>
          </w:p>
        </w:tc>
        <w:tc>
          <w:tcPr>
            <w:tcW w:w="3279" w:type="pct"/>
            <w:tcBorders>
              <w:top w:val="single" w:sz="4" w:space="0" w:color="auto"/>
              <w:left w:val="single" w:sz="4" w:space="0" w:color="auto"/>
              <w:bottom w:val="single" w:sz="4" w:space="0" w:color="auto"/>
              <w:right w:val="single" w:sz="4" w:space="0" w:color="auto"/>
            </w:tcBorders>
          </w:tcPr>
          <w:p w:rsidR="00D84FA6" w:rsidRDefault="00835E0A">
            <w:pPr>
              <w:ind w:left="567" w:right="-32" w:firstLine="10"/>
              <w:rPr>
                <w:sz w:val="26"/>
                <w:szCs w:val="28"/>
              </w:rPr>
            </w:pPr>
            <w:r>
              <w:rPr>
                <w:sz w:val="26"/>
                <w:szCs w:val="28"/>
              </w:rPr>
              <w:t>а) Приготовление свинцово-сурьмянистого сплава.</w:t>
            </w:r>
          </w:p>
          <w:p w:rsidR="00D84FA6" w:rsidRDefault="00835E0A">
            <w:pPr>
              <w:ind w:left="567" w:right="-32" w:firstLine="10"/>
              <w:rPr>
                <w:sz w:val="26"/>
                <w:szCs w:val="28"/>
              </w:rPr>
            </w:pPr>
            <w:r>
              <w:rPr>
                <w:sz w:val="26"/>
                <w:szCs w:val="28"/>
              </w:rPr>
              <w:t>б) Отливка решёток аккумуляторных пластин, мелких деталей паяльных и формировочных прутков.</w:t>
            </w:r>
          </w:p>
          <w:p w:rsidR="00D84FA6" w:rsidRDefault="00835E0A">
            <w:pPr>
              <w:ind w:left="567" w:right="-32" w:firstLine="10"/>
              <w:rPr>
                <w:sz w:val="26"/>
                <w:szCs w:val="28"/>
              </w:rPr>
            </w:pPr>
            <w:r>
              <w:rPr>
                <w:sz w:val="26"/>
                <w:szCs w:val="28"/>
              </w:rPr>
              <w:t>в) Переплавка отходов  и восстановление  свинца.</w:t>
            </w:r>
          </w:p>
          <w:p w:rsidR="00D84FA6" w:rsidRDefault="00835E0A">
            <w:pPr>
              <w:ind w:left="567" w:right="-32" w:firstLine="10"/>
              <w:rPr>
                <w:sz w:val="26"/>
                <w:szCs w:val="28"/>
              </w:rPr>
            </w:pPr>
            <w:r>
              <w:rPr>
                <w:sz w:val="26"/>
                <w:szCs w:val="28"/>
              </w:rPr>
              <w:t>г) Отливка свинцовых шариков.</w:t>
            </w:r>
          </w:p>
          <w:p w:rsidR="00D84FA6" w:rsidRDefault="00835E0A">
            <w:pPr>
              <w:ind w:left="567" w:right="-32" w:firstLine="10"/>
              <w:rPr>
                <w:sz w:val="26"/>
                <w:szCs w:val="28"/>
              </w:rPr>
            </w:pPr>
            <w:r>
              <w:rPr>
                <w:sz w:val="26"/>
                <w:szCs w:val="28"/>
              </w:rPr>
              <w:t>д) Приготовление свинцового порошка.</w:t>
            </w:r>
          </w:p>
        </w:tc>
      </w:tr>
      <w:tr w:rsidR="00D84FA6">
        <w:trPr>
          <w:trHeight w:val="1361"/>
        </w:trPr>
        <w:tc>
          <w:tcPr>
            <w:tcW w:w="1721" w:type="pct"/>
            <w:tcBorders>
              <w:top w:val="single" w:sz="4" w:space="0" w:color="auto"/>
              <w:left w:val="single" w:sz="4" w:space="0" w:color="auto"/>
              <w:bottom w:val="single" w:sz="4" w:space="0" w:color="auto"/>
              <w:right w:val="single" w:sz="4" w:space="0" w:color="auto"/>
            </w:tcBorders>
          </w:tcPr>
          <w:p w:rsidR="00D84FA6" w:rsidRDefault="00835E0A">
            <w:pPr>
              <w:ind w:left="567" w:right="-32"/>
              <w:rPr>
                <w:sz w:val="26"/>
                <w:szCs w:val="28"/>
              </w:rPr>
            </w:pPr>
            <w:r>
              <w:rPr>
                <w:sz w:val="26"/>
                <w:szCs w:val="28"/>
              </w:rPr>
              <w:t>Намазочное отделение</w:t>
            </w:r>
          </w:p>
          <w:p w:rsidR="00D84FA6" w:rsidRDefault="00D84FA6">
            <w:pPr>
              <w:ind w:left="567" w:right="-32" w:firstLine="709"/>
              <w:rPr>
                <w:sz w:val="26"/>
                <w:szCs w:val="28"/>
              </w:rPr>
            </w:pPr>
          </w:p>
          <w:p w:rsidR="00D84FA6" w:rsidRDefault="00D84FA6">
            <w:pPr>
              <w:ind w:left="567" w:right="-32"/>
              <w:rPr>
                <w:sz w:val="26"/>
                <w:szCs w:val="28"/>
              </w:rPr>
            </w:pPr>
          </w:p>
        </w:tc>
        <w:tc>
          <w:tcPr>
            <w:tcW w:w="3279" w:type="pct"/>
            <w:tcBorders>
              <w:top w:val="single" w:sz="4" w:space="0" w:color="auto"/>
              <w:left w:val="single" w:sz="4" w:space="0" w:color="auto"/>
              <w:bottom w:val="single" w:sz="4" w:space="0" w:color="auto"/>
              <w:right w:val="single" w:sz="4" w:space="0" w:color="auto"/>
            </w:tcBorders>
          </w:tcPr>
          <w:p w:rsidR="00D84FA6" w:rsidRDefault="00835E0A">
            <w:pPr>
              <w:ind w:left="567" w:right="-32" w:firstLine="10"/>
              <w:rPr>
                <w:sz w:val="26"/>
                <w:szCs w:val="28"/>
              </w:rPr>
            </w:pPr>
            <w:r>
              <w:rPr>
                <w:sz w:val="26"/>
                <w:szCs w:val="28"/>
              </w:rPr>
              <w:t>а) Приготовление активных масс</w:t>
            </w:r>
          </w:p>
          <w:p w:rsidR="00D84FA6" w:rsidRDefault="00835E0A">
            <w:pPr>
              <w:ind w:left="567" w:right="-32" w:firstLine="10"/>
              <w:rPr>
                <w:sz w:val="26"/>
                <w:szCs w:val="28"/>
              </w:rPr>
            </w:pPr>
            <w:r>
              <w:rPr>
                <w:sz w:val="26"/>
                <w:szCs w:val="28"/>
              </w:rPr>
              <w:t>б) Намазка аккумуляторных пластин</w:t>
            </w:r>
          </w:p>
          <w:p w:rsidR="00D84FA6" w:rsidRDefault="00835E0A">
            <w:pPr>
              <w:ind w:left="567" w:right="-32" w:firstLine="10"/>
              <w:rPr>
                <w:sz w:val="26"/>
                <w:szCs w:val="28"/>
              </w:rPr>
            </w:pPr>
            <w:r>
              <w:rPr>
                <w:sz w:val="26"/>
                <w:szCs w:val="28"/>
              </w:rPr>
              <w:t>в) Формировка и сушка аккумуляторных пластин</w:t>
            </w:r>
          </w:p>
          <w:p w:rsidR="00D84FA6" w:rsidRDefault="00835E0A">
            <w:pPr>
              <w:ind w:left="567" w:right="-32" w:firstLine="10"/>
              <w:rPr>
                <w:sz w:val="26"/>
                <w:szCs w:val="28"/>
              </w:rPr>
            </w:pPr>
            <w:r>
              <w:rPr>
                <w:sz w:val="26"/>
                <w:szCs w:val="28"/>
              </w:rPr>
              <w:t>г) Разрубка одинарных пластин на одинарные</w:t>
            </w:r>
          </w:p>
        </w:tc>
      </w:tr>
      <w:tr w:rsidR="00D84FA6">
        <w:trPr>
          <w:trHeight w:val="1361"/>
        </w:trPr>
        <w:tc>
          <w:tcPr>
            <w:tcW w:w="1721" w:type="pct"/>
            <w:tcBorders>
              <w:top w:val="single" w:sz="4" w:space="0" w:color="auto"/>
              <w:left w:val="single" w:sz="4" w:space="0" w:color="auto"/>
              <w:bottom w:val="single" w:sz="4" w:space="0" w:color="auto"/>
              <w:right w:val="single" w:sz="4" w:space="0" w:color="auto"/>
            </w:tcBorders>
          </w:tcPr>
          <w:p w:rsidR="00D84FA6" w:rsidRDefault="00835E0A">
            <w:pPr>
              <w:ind w:left="567" w:right="-32"/>
              <w:rPr>
                <w:sz w:val="26"/>
                <w:szCs w:val="28"/>
              </w:rPr>
            </w:pPr>
            <w:r>
              <w:rPr>
                <w:sz w:val="26"/>
                <w:szCs w:val="28"/>
              </w:rPr>
              <w:t xml:space="preserve"> Сборочный конвейер</w:t>
            </w:r>
          </w:p>
        </w:tc>
        <w:tc>
          <w:tcPr>
            <w:tcW w:w="3279" w:type="pct"/>
            <w:tcBorders>
              <w:top w:val="single" w:sz="4" w:space="0" w:color="auto"/>
              <w:left w:val="single" w:sz="4" w:space="0" w:color="auto"/>
              <w:bottom w:val="single" w:sz="4" w:space="0" w:color="auto"/>
              <w:right w:val="single" w:sz="4" w:space="0" w:color="auto"/>
            </w:tcBorders>
          </w:tcPr>
          <w:p w:rsidR="00D84FA6" w:rsidRDefault="00835E0A">
            <w:pPr>
              <w:ind w:left="567" w:right="-32" w:firstLine="10"/>
              <w:rPr>
                <w:sz w:val="26"/>
                <w:szCs w:val="28"/>
              </w:rPr>
            </w:pPr>
            <w:r>
              <w:rPr>
                <w:sz w:val="26"/>
                <w:szCs w:val="28"/>
              </w:rPr>
              <w:t>а) Приготовление мастики</w:t>
            </w:r>
          </w:p>
          <w:p w:rsidR="00D84FA6" w:rsidRDefault="00835E0A">
            <w:pPr>
              <w:ind w:left="567" w:right="-32" w:firstLine="10"/>
              <w:rPr>
                <w:sz w:val="26"/>
                <w:szCs w:val="28"/>
              </w:rPr>
            </w:pPr>
            <w:r>
              <w:rPr>
                <w:sz w:val="26"/>
                <w:szCs w:val="28"/>
              </w:rPr>
              <w:t>б) Приготовление шпона</w:t>
            </w:r>
          </w:p>
          <w:p w:rsidR="00D84FA6" w:rsidRDefault="00835E0A">
            <w:pPr>
              <w:ind w:left="567" w:right="-32" w:firstLine="10"/>
              <w:rPr>
                <w:sz w:val="26"/>
                <w:szCs w:val="28"/>
              </w:rPr>
            </w:pPr>
            <w:r>
              <w:rPr>
                <w:sz w:val="26"/>
                <w:szCs w:val="28"/>
              </w:rPr>
              <w:t>в) Окраска футляров</w:t>
            </w:r>
          </w:p>
          <w:p w:rsidR="00D84FA6" w:rsidRDefault="00835E0A">
            <w:pPr>
              <w:ind w:left="567" w:right="-32" w:firstLine="10"/>
              <w:rPr>
                <w:sz w:val="26"/>
                <w:szCs w:val="28"/>
              </w:rPr>
            </w:pPr>
            <w:r>
              <w:rPr>
                <w:sz w:val="26"/>
                <w:szCs w:val="28"/>
              </w:rPr>
              <w:t>г) Сборка аккумуляторных батарей</w:t>
            </w:r>
          </w:p>
        </w:tc>
      </w:tr>
    </w:tbl>
    <w:p w:rsidR="00D84FA6" w:rsidRDefault="00D84FA6">
      <w:pPr>
        <w:spacing w:line="360" w:lineRule="auto"/>
        <w:ind w:left="567" w:right="-32" w:firstLine="709"/>
        <w:jc w:val="both"/>
        <w:rPr>
          <w:sz w:val="26"/>
          <w:szCs w:val="28"/>
        </w:rPr>
      </w:pPr>
    </w:p>
    <w:p w:rsidR="00D84FA6" w:rsidRDefault="00835E0A">
      <w:pPr>
        <w:spacing w:line="360" w:lineRule="auto"/>
        <w:ind w:right="-32" w:firstLine="709"/>
        <w:jc w:val="both"/>
        <w:rPr>
          <w:sz w:val="26"/>
          <w:szCs w:val="28"/>
        </w:rPr>
      </w:pPr>
      <w:r>
        <w:rPr>
          <w:sz w:val="26"/>
          <w:szCs w:val="28"/>
        </w:rPr>
        <w:t xml:space="preserve">Производственные помещения располагаются в определенной </w:t>
      </w:r>
    </w:p>
    <w:p w:rsidR="00D84FA6" w:rsidRDefault="00835E0A">
      <w:pPr>
        <w:spacing w:line="360" w:lineRule="auto"/>
        <w:ind w:right="-32" w:firstLine="709"/>
        <w:jc w:val="both"/>
        <w:rPr>
          <w:sz w:val="26"/>
          <w:szCs w:val="28"/>
        </w:rPr>
      </w:pPr>
      <w:r>
        <w:rPr>
          <w:sz w:val="26"/>
          <w:szCs w:val="28"/>
        </w:rPr>
        <w:t>технологической цепочке, что позволяет сократить грузопотоки  сырья и заготовок, устанавливать механизированные транспортирующие устройства. В начале технологический процесс складывается из двух параллельных ветвей:</w:t>
      </w:r>
    </w:p>
    <w:p w:rsidR="00D84FA6" w:rsidRDefault="00835E0A">
      <w:pPr>
        <w:spacing w:line="360" w:lineRule="auto"/>
        <w:ind w:right="-32" w:firstLine="709"/>
        <w:jc w:val="both"/>
        <w:rPr>
          <w:sz w:val="26"/>
          <w:szCs w:val="28"/>
        </w:rPr>
      </w:pPr>
      <w:r>
        <w:rPr>
          <w:sz w:val="26"/>
          <w:szCs w:val="28"/>
        </w:rPr>
        <w:t>1.Отливки решеток;</w:t>
      </w:r>
    </w:p>
    <w:p w:rsidR="00D84FA6" w:rsidRDefault="00835E0A">
      <w:pPr>
        <w:spacing w:line="360" w:lineRule="auto"/>
        <w:ind w:right="-32" w:firstLine="709"/>
        <w:jc w:val="both"/>
        <w:rPr>
          <w:sz w:val="26"/>
          <w:szCs w:val="28"/>
        </w:rPr>
      </w:pPr>
      <w:r>
        <w:rPr>
          <w:sz w:val="26"/>
          <w:szCs w:val="28"/>
        </w:rPr>
        <w:t>2.Приготовление пасты</w:t>
      </w:r>
    </w:p>
    <w:p w:rsidR="00D84FA6" w:rsidRDefault="00835E0A">
      <w:pPr>
        <w:spacing w:line="360" w:lineRule="auto"/>
        <w:ind w:right="-32" w:firstLine="709"/>
        <w:jc w:val="both"/>
        <w:rPr>
          <w:sz w:val="26"/>
          <w:szCs w:val="28"/>
        </w:rPr>
      </w:pPr>
      <w:r>
        <w:rPr>
          <w:sz w:val="26"/>
          <w:szCs w:val="28"/>
        </w:rPr>
        <w:t xml:space="preserve">Отливка решеток производится из свинцово-сурьмянистого или свинцово - сурьмяно-мышьяковистого сплавов на автоматах. Литейная установка состоит из котла для расплавления свинцовых чушек, обрубочного пресса, ленточного транспортёра. Загрузка котлов осуществляется в ручную. На этот участке рабочие находится в постоянном контакте с высокотоксичными веществами (свинец, сурьма, мышьяк и их кислородные соединения) Пасты готовят из порошкообразных свинцовых соединений и серной кислоты. </w:t>
      </w:r>
    </w:p>
    <w:p w:rsidR="00D84FA6" w:rsidRDefault="00835E0A">
      <w:pPr>
        <w:spacing w:line="360" w:lineRule="auto"/>
        <w:ind w:right="-32" w:firstLine="709"/>
        <w:jc w:val="both"/>
        <w:rPr>
          <w:sz w:val="26"/>
          <w:szCs w:val="28"/>
        </w:rPr>
      </w:pPr>
      <w:r>
        <w:rPr>
          <w:sz w:val="26"/>
          <w:szCs w:val="28"/>
        </w:rPr>
        <w:t xml:space="preserve">Свинцовый порошок получают путем размельчения свинцовых чушек в мельницах. Приготовление паст производится в смесителях. Выгрузка пасты производится в ручную, что создает поступление аэрозолей свинца в воздушную среду. </w:t>
      </w:r>
    </w:p>
    <w:p w:rsidR="00D84FA6" w:rsidRDefault="00835E0A">
      <w:pPr>
        <w:spacing w:line="360" w:lineRule="auto"/>
        <w:ind w:right="-32" w:firstLine="709"/>
        <w:jc w:val="both"/>
        <w:rPr>
          <w:sz w:val="26"/>
          <w:szCs w:val="28"/>
        </w:rPr>
      </w:pPr>
      <w:r>
        <w:rPr>
          <w:sz w:val="26"/>
          <w:szCs w:val="28"/>
        </w:rPr>
        <w:t xml:space="preserve">Процессы намазки механизированы и производятся на машинах, объединенных в одну поточную линию  с сушилами. Намазочные машины не имеют укрытия, а пластины досушиваются на открытых платформах. Одним из вредных участков является формировочный участок. На этом участке рабочие подвергаются раздражающему действию серной кислоты и аэрозолей свинца. Формирование пластин идет с выделением выше указанных вредностей. </w:t>
      </w:r>
    </w:p>
    <w:p w:rsidR="00D84FA6" w:rsidRDefault="00835E0A">
      <w:pPr>
        <w:spacing w:line="360" w:lineRule="auto"/>
        <w:ind w:right="-32" w:firstLine="709"/>
        <w:jc w:val="both"/>
        <w:rPr>
          <w:sz w:val="26"/>
          <w:szCs w:val="28"/>
        </w:rPr>
      </w:pPr>
      <w:r>
        <w:rPr>
          <w:sz w:val="26"/>
          <w:szCs w:val="28"/>
        </w:rPr>
        <w:t xml:space="preserve">Вся сборка и разборка производится в ручную. Разрубка пластин производится на  полуавтоматах. </w:t>
      </w:r>
    </w:p>
    <w:p w:rsidR="00D84FA6" w:rsidRDefault="00835E0A">
      <w:pPr>
        <w:spacing w:line="360" w:lineRule="auto"/>
        <w:ind w:right="-32" w:firstLine="709"/>
        <w:jc w:val="both"/>
        <w:rPr>
          <w:sz w:val="26"/>
          <w:szCs w:val="28"/>
        </w:rPr>
      </w:pPr>
      <w:r>
        <w:rPr>
          <w:sz w:val="26"/>
          <w:szCs w:val="28"/>
        </w:rPr>
        <w:t xml:space="preserve">При разрубке пластин идет большое пылеобразование за счет осыпающегося поверхностного слоя свинцовой пасты. </w:t>
      </w:r>
    </w:p>
    <w:p w:rsidR="00D84FA6" w:rsidRDefault="00835E0A">
      <w:pPr>
        <w:spacing w:line="360" w:lineRule="auto"/>
        <w:ind w:right="-32" w:firstLine="709"/>
        <w:jc w:val="both"/>
        <w:rPr>
          <w:sz w:val="26"/>
          <w:szCs w:val="28"/>
        </w:rPr>
      </w:pPr>
      <w:r>
        <w:rPr>
          <w:sz w:val="26"/>
          <w:szCs w:val="28"/>
        </w:rPr>
        <w:t xml:space="preserve">Местные отсосы не в состоянии удалить образующуюся пыль. На участке сборки воздух загрязняется  аэрозолями свинца, Образующимися при пайке борнов и МЭС и парами битумной мастики, которая разогревается в котлах, установленных на этом же участке, а заливка  Заливка её производится в ручную из ковшиков. </w:t>
      </w:r>
    </w:p>
    <w:p w:rsidR="00D84FA6" w:rsidRDefault="00835E0A">
      <w:pPr>
        <w:spacing w:line="360" w:lineRule="auto"/>
        <w:ind w:right="-32" w:firstLine="709"/>
        <w:jc w:val="both"/>
        <w:rPr>
          <w:sz w:val="26"/>
          <w:szCs w:val="28"/>
        </w:rPr>
      </w:pPr>
      <w:r>
        <w:rPr>
          <w:sz w:val="26"/>
          <w:szCs w:val="28"/>
        </w:rPr>
        <w:t xml:space="preserve">Оздоровление условий труда может быть  достигнуто путем создания единой автоматизированной поточной линией при полной герметизации производственного оборудования.  </w:t>
      </w:r>
    </w:p>
    <w:p w:rsidR="00D84FA6" w:rsidRDefault="00D84FA6">
      <w:pPr>
        <w:spacing w:line="120" w:lineRule="auto"/>
        <w:ind w:right="-32" w:firstLine="799"/>
        <w:jc w:val="both"/>
        <w:rPr>
          <w:sz w:val="26"/>
          <w:szCs w:val="28"/>
        </w:rPr>
      </w:pPr>
    </w:p>
    <w:p w:rsidR="00D84FA6" w:rsidRDefault="00835E0A">
      <w:pPr>
        <w:spacing w:line="360" w:lineRule="auto"/>
        <w:ind w:right="-32" w:firstLine="798"/>
        <w:jc w:val="both"/>
        <w:rPr>
          <w:b/>
          <w:sz w:val="26"/>
          <w:szCs w:val="28"/>
        </w:rPr>
      </w:pPr>
      <w:r>
        <w:rPr>
          <w:b/>
          <w:sz w:val="26"/>
          <w:szCs w:val="28"/>
        </w:rPr>
        <w:t>2.2 Методы исследования</w:t>
      </w:r>
    </w:p>
    <w:p w:rsidR="00D84FA6" w:rsidRDefault="00D84FA6">
      <w:pPr>
        <w:spacing w:line="120" w:lineRule="auto"/>
        <w:ind w:right="-32" w:firstLine="799"/>
        <w:jc w:val="both"/>
        <w:rPr>
          <w:sz w:val="26"/>
          <w:szCs w:val="28"/>
        </w:rPr>
      </w:pPr>
    </w:p>
    <w:p w:rsidR="00D84FA6" w:rsidRDefault="00835E0A">
      <w:pPr>
        <w:spacing w:line="360" w:lineRule="auto"/>
        <w:ind w:right="-32" w:firstLine="798"/>
        <w:jc w:val="both"/>
        <w:rPr>
          <w:sz w:val="26"/>
          <w:szCs w:val="28"/>
        </w:rPr>
      </w:pPr>
      <w:r>
        <w:rPr>
          <w:sz w:val="26"/>
          <w:szCs w:val="28"/>
        </w:rPr>
        <w:t xml:space="preserve">Метрологическое обеспечение в области безопасности труда -комплекс организационно-технических мероприятий, правил и норм, технических средств, направленности на обеспечение единства и требуемой точности измерений, выполняемых для контроля параметров опасных и вредных производственных факторов на рабочих местах при определении безопасности производственного оборудования, технологических процессов, зданий и сооружений, а также показателей качества средств индивидуальной защиты (СИЗ). Метрологическое обеспечение в области безопасности труда осуществляется на основе положений ГОСТ 1.25 - 76 «ГСС Метрологическое обеспечение. Основные положения»; ГОСТ 12.0.005 - 84 «ССБТ Метрологическое обеспечение в области безопасности труда. </w:t>
      </w:r>
    </w:p>
    <w:p w:rsidR="00D84FA6" w:rsidRDefault="00835E0A">
      <w:pPr>
        <w:spacing w:line="360" w:lineRule="auto"/>
        <w:ind w:right="-32" w:firstLine="741"/>
        <w:jc w:val="both"/>
        <w:rPr>
          <w:sz w:val="26"/>
          <w:szCs w:val="28"/>
        </w:rPr>
      </w:pPr>
      <w:r>
        <w:rPr>
          <w:sz w:val="26"/>
          <w:szCs w:val="28"/>
        </w:rPr>
        <w:t>До настоящего времени какой-либо номенклатуры измеряемых параметров ОВПФ не установлено, это в первую очередь обуславливается тем, что один фактор может определяться несколькими параметрами. Аппаратура и приборы, которые использовались для измерения действующих производственных факторов, представлены ниже.</w:t>
      </w:r>
    </w:p>
    <w:p w:rsidR="00D84FA6" w:rsidRDefault="00835E0A">
      <w:pPr>
        <w:spacing w:line="360" w:lineRule="auto"/>
        <w:ind w:right="-32" w:firstLine="964"/>
        <w:jc w:val="both"/>
        <w:rPr>
          <w:sz w:val="26"/>
          <w:szCs w:val="28"/>
        </w:rPr>
      </w:pPr>
      <w:r>
        <w:rPr>
          <w:sz w:val="26"/>
          <w:szCs w:val="28"/>
        </w:rPr>
        <w:t>Данные инструментальных замеров оформляются протоколами (Приложение А). В разделе рассматриваются рабочие средства измерения; нормативнь1е документы, устанавливающие нормы на факторы; методики измерений.</w:t>
      </w:r>
    </w:p>
    <w:p w:rsidR="00D84FA6" w:rsidRDefault="00835E0A">
      <w:pPr>
        <w:spacing w:line="360" w:lineRule="auto"/>
        <w:ind w:right="-32" w:firstLine="709"/>
        <w:jc w:val="center"/>
        <w:rPr>
          <w:sz w:val="26"/>
        </w:rPr>
      </w:pPr>
      <w:r>
        <w:rPr>
          <w:sz w:val="26"/>
        </w:rPr>
        <w:t>Метрологическое оборудование применяемое на предприятии</w:t>
      </w:r>
    </w:p>
    <w:p w:rsidR="00D84FA6" w:rsidRDefault="00D84FA6">
      <w:pPr>
        <w:spacing w:line="120" w:lineRule="auto"/>
        <w:ind w:right="-32" w:firstLine="709"/>
        <w:jc w:val="center"/>
        <w:rPr>
          <w:sz w:val="26"/>
        </w:rPr>
      </w:pPr>
    </w:p>
    <w:p w:rsidR="00D84FA6" w:rsidRDefault="00835E0A">
      <w:pPr>
        <w:spacing w:line="360" w:lineRule="auto"/>
        <w:ind w:right="-32" w:firstLine="709"/>
        <w:jc w:val="both"/>
        <w:rPr>
          <w:sz w:val="26"/>
        </w:rPr>
      </w:pPr>
      <w:r>
        <w:rPr>
          <w:sz w:val="26"/>
        </w:rPr>
        <w:t>1. Аспиратор ПУ-3Э (220) – предназначен для отбора и измерения проб атмосферного воздуха населенных мест, воздуха рабочей зоны, воздуха жилых и общественных помещений на определение содержания пыли и аэрозолей путем проточки заданного объема проб через поглотительные фильтры типа – АФА для последующего аналитического контроля.</w:t>
      </w:r>
    </w:p>
    <w:p w:rsidR="00D84FA6" w:rsidRDefault="00835E0A">
      <w:pPr>
        <w:spacing w:line="360" w:lineRule="auto"/>
        <w:ind w:right="-32" w:firstLine="709"/>
        <w:jc w:val="both"/>
        <w:rPr>
          <w:sz w:val="26"/>
        </w:rPr>
      </w:pPr>
      <w:r>
        <w:rPr>
          <w:sz w:val="26"/>
        </w:rPr>
        <w:t>2. Анемометр ручной чашечный МС-13 (со счетным механизмом) предназначен для измерения в промышленных условиях и на метрологических постах средней скорости воздушного потока.</w:t>
      </w:r>
    </w:p>
    <w:p w:rsidR="00D84FA6" w:rsidRDefault="00835E0A">
      <w:pPr>
        <w:spacing w:line="360" w:lineRule="auto"/>
        <w:ind w:right="-32" w:firstLine="709"/>
        <w:jc w:val="both"/>
        <w:rPr>
          <w:sz w:val="26"/>
        </w:rPr>
      </w:pPr>
      <w:r>
        <w:rPr>
          <w:sz w:val="26"/>
        </w:rPr>
        <w:t xml:space="preserve">3. Люксметр Ю-116 предназначен для измерения освещенности, создаваемой лампами накаливания и естественным светом, источники </w:t>
      </w:r>
    </w:p>
    <w:p w:rsidR="00D84FA6" w:rsidRDefault="00835E0A">
      <w:pPr>
        <w:spacing w:line="360" w:lineRule="auto"/>
        <w:ind w:right="-32" w:firstLine="709"/>
        <w:jc w:val="both"/>
        <w:rPr>
          <w:sz w:val="26"/>
        </w:rPr>
      </w:pPr>
      <w:r>
        <w:rPr>
          <w:sz w:val="26"/>
        </w:rPr>
        <w:t>которого расположены произвольно относительно светоприемника люксметра.</w:t>
      </w:r>
    </w:p>
    <w:p w:rsidR="00D84FA6" w:rsidRDefault="00835E0A">
      <w:pPr>
        <w:spacing w:line="360" w:lineRule="auto"/>
        <w:ind w:right="-32" w:firstLine="709"/>
        <w:jc w:val="both"/>
        <w:rPr>
          <w:sz w:val="26"/>
        </w:rPr>
      </w:pPr>
      <w:r>
        <w:rPr>
          <w:sz w:val="26"/>
        </w:rPr>
        <w:t>4. Аспиратор для отбора проб воздуха ПУ-822 - предназначен для отбора проб воздуха с целью анализа содержащихся в нем примесей свинца на рабочих местах в производственных помещениях.</w:t>
      </w:r>
    </w:p>
    <w:p w:rsidR="00D84FA6" w:rsidRDefault="00835E0A">
      <w:pPr>
        <w:spacing w:line="360" w:lineRule="auto"/>
        <w:ind w:right="-32" w:firstLine="709"/>
        <w:jc w:val="both"/>
        <w:rPr>
          <w:sz w:val="26"/>
        </w:rPr>
      </w:pPr>
      <w:r>
        <w:rPr>
          <w:sz w:val="26"/>
        </w:rPr>
        <w:t xml:space="preserve">5. Психрометр аспирационный МВ-4М - предназначен для  измерения влажности и температуры воздуха в стационарных и походных условиях. </w:t>
      </w:r>
    </w:p>
    <w:p w:rsidR="00D84FA6" w:rsidRDefault="00D84FA6">
      <w:pPr>
        <w:spacing w:line="120" w:lineRule="auto"/>
        <w:ind w:right="-32" w:firstLine="964"/>
        <w:jc w:val="both"/>
        <w:rPr>
          <w:sz w:val="26"/>
          <w:szCs w:val="28"/>
        </w:rPr>
      </w:pPr>
    </w:p>
    <w:p w:rsidR="00D84FA6" w:rsidRDefault="00835E0A">
      <w:pPr>
        <w:spacing w:line="360" w:lineRule="auto"/>
        <w:ind w:right="-32" w:firstLine="964"/>
        <w:jc w:val="both"/>
        <w:rPr>
          <w:b/>
          <w:sz w:val="26"/>
          <w:szCs w:val="28"/>
        </w:rPr>
      </w:pPr>
      <w:r>
        <w:rPr>
          <w:b/>
          <w:sz w:val="26"/>
          <w:szCs w:val="28"/>
        </w:rPr>
        <w:t>2.2.1 Измерение уровня шума</w:t>
      </w:r>
    </w:p>
    <w:p w:rsidR="00D84FA6" w:rsidRDefault="00D84FA6">
      <w:pPr>
        <w:spacing w:line="120" w:lineRule="auto"/>
        <w:ind w:right="-32" w:firstLine="964"/>
        <w:jc w:val="both"/>
        <w:rPr>
          <w:b/>
          <w:sz w:val="26"/>
          <w:szCs w:val="28"/>
        </w:rPr>
      </w:pPr>
    </w:p>
    <w:p w:rsidR="00D84FA6" w:rsidRDefault="00835E0A">
      <w:pPr>
        <w:spacing w:line="360" w:lineRule="auto"/>
        <w:ind w:right="-32" w:firstLine="964"/>
        <w:jc w:val="both"/>
        <w:rPr>
          <w:sz w:val="26"/>
          <w:szCs w:val="28"/>
        </w:rPr>
      </w:pPr>
      <w:r>
        <w:rPr>
          <w:sz w:val="26"/>
          <w:szCs w:val="28"/>
        </w:rPr>
        <w:t>Действующим документом по ограничению шума на производстве является ГОСТ 12.1.003-83 IIССБТ Шум.</w:t>
      </w:r>
    </w:p>
    <w:p w:rsidR="00D84FA6" w:rsidRDefault="00835E0A">
      <w:pPr>
        <w:spacing w:line="360" w:lineRule="auto"/>
        <w:ind w:right="-32" w:firstLine="964"/>
        <w:jc w:val="both"/>
        <w:rPr>
          <w:sz w:val="26"/>
          <w:szCs w:val="28"/>
        </w:rPr>
      </w:pPr>
      <w:r>
        <w:rPr>
          <w:sz w:val="26"/>
          <w:szCs w:val="28"/>
        </w:rPr>
        <w:t>Шум, как гигиенический фактор представляет собой совокупность звуков, неблагоприятно воздействующих на организм человека, мешающих его работе и отдыху.</w:t>
      </w:r>
    </w:p>
    <w:p w:rsidR="00D84FA6" w:rsidRDefault="00835E0A">
      <w:pPr>
        <w:spacing w:line="360" w:lineRule="auto"/>
        <w:ind w:right="-32" w:firstLine="964"/>
        <w:jc w:val="both"/>
        <w:rPr>
          <w:sz w:val="26"/>
          <w:szCs w:val="28"/>
        </w:rPr>
      </w:pPr>
      <w:r>
        <w:rPr>
          <w:sz w:val="26"/>
          <w:szCs w:val="28"/>
        </w:rPr>
        <w:t xml:space="preserve">ГОСТ 12.1.003-83 устанавливает предельно-допустимые условия постоянного шума на рабочих местах, при которых шум, действуя на работающего в течении восьмичасового рабочего дня, не приносит вреда здоровью. Для непостоянного звука характеристикой является интегральный критерий -эквивалентный уровень звука в дБА, определяемый по ГОСТ </w:t>
      </w:r>
    </w:p>
    <w:p w:rsidR="00D84FA6" w:rsidRDefault="00835E0A">
      <w:pPr>
        <w:spacing w:line="360" w:lineRule="auto"/>
        <w:ind w:right="-32" w:firstLine="964"/>
        <w:jc w:val="both"/>
        <w:rPr>
          <w:sz w:val="26"/>
          <w:szCs w:val="28"/>
        </w:rPr>
      </w:pPr>
      <w:r>
        <w:rPr>
          <w:sz w:val="26"/>
          <w:szCs w:val="28"/>
        </w:rPr>
        <w:t>12.1.050-86 «ССБТ Методы измерения шума на рабочих местах».Итак, нормируемые параметры шума на рабочих местах определены ГОСТ 12.1.003-83 и Санитарными нормами СН 2.2.4/2.1.8.566-96 “Шум на рабочих местах, в помещениях жилых, общественных зданий и на территории жилой застройки”.</w:t>
      </w:r>
    </w:p>
    <w:p w:rsidR="00D84FA6" w:rsidRDefault="00835E0A">
      <w:pPr>
        <w:spacing w:line="360" w:lineRule="auto"/>
        <w:ind w:right="-32" w:firstLine="964"/>
        <w:jc w:val="both"/>
        <w:rPr>
          <w:sz w:val="26"/>
          <w:szCs w:val="28"/>
        </w:rPr>
      </w:pPr>
      <w:r>
        <w:rPr>
          <w:sz w:val="26"/>
          <w:szCs w:val="28"/>
        </w:rPr>
        <w:t>Приборы для измерения шума. для измерения общего уровня шума применяют шумомер ВШВ-003. Основными элементами шумомера являются: микрофон, преобразующий звуковые колебания воздушной среды в электрические, усилитель, выпрямитель и стрелочный индикатор, отградуированный в децибелах. Техническими характеристиками шумомера являются:</w:t>
      </w:r>
    </w:p>
    <w:p w:rsidR="00D84FA6" w:rsidRDefault="00835E0A" w:rsidP="00835E0A">
      <w:pPr>
        <w:numPr>
          <w:ilvl w:val="0"/>
          <w:numId w:val="7"/>
        </w:numPr>
        <w:tabs>
          <w:tab w:val="num" w:pos="1260"/>
        </w:tabs>
        <w:spacing w:line="360" w:lineRule="auto"/>
        <w:ind w:right="-32" w:hanging="1620"/>
        <w:jc w:val="both"/>
        <w:rPr>
          <w:sz w:val="26"/>
          <w:szCs w:val="28"/>
        </w:rPr>
      </w:pPr>
      <w:r>
        <w:rPr>
          <w:sz w:val="26"/>
          <w:szCs w:val="28"/>
        </w:rPr>
        <w:t>частотный диапазон, измеряемый в Гц, от 10 до 20000;</w:t>
      </w:r>
    </w:p>
    <w:p w:rsidR="00D84FA6" w:rsidRDefault="00835E0A" w:rsidP="00835E0A">
      <w:pPr>
        <w:numPr>
          <w:ilvl w:val="0"/>
          <w:numId w:val="7"/>
        </w:numPr>
        <w:tabs>
          <w:tab w:val="num" w:pos="1260"/>
        </w:tabs>
        <w:spacing w:line="360" w:lineRule="auto"/>
        <w:ind w:right="-32" w:hanging="1620"/>
        <w:jc w:val="both"/>
        <w:rPr>
          <w:sz w:val="26"/>
          <w:szCs w:val="28"/>
        </w:rPr>
      </w:pPr>
      <w:r>
        <w:rPr>
          <w:sz w:val="26"/>
          <w:szCs w:val="28"/>
        </w:rPr>
        <w:t>динамический диапазон 25-140 дБ.</w:t>
      </w:r>
    </w:p>
    <w:p w:rsidR="00D84FA6" w:rsidRDefault="00835E0A">
      <w:pPr>
        <w:spacing w:line="360" w:lineRule="auto"/>
        <w:ind w:right="-32" w:firstLine="900"/>
        <w:jc w:val="both"/>
        <w:rPr>
          <w:sz w:val="26"/>
          <w:szCs w:val="28"/>
        </w:rPr>
      </w:pPr>
      <w:r>
        <w:rPr>
          <w:sz w:val="26"/>
          <w:szCs w:val="28"/>
        </w:rPr>
        <w:t>Погрешность при определении шума не должна превышать 1 ДБ или 10%.</w:t>
      </w:r>
    </w:p>
    <w:p w:rsidR="00D84FA6" w:rsidRDefault="00835E0A">
      <w:pPr>
        <w:spacing w:line="360" w:lineRule="auto"/>
        <w:ind w:right="-32" w:firstLine="964"/>
        <w:jc w:val="both"/>
        <w:rPr>
          <w:sz w:val="26"/>
          <w:szCs w:val="28"/>
        </w:rPr>
      </w:pPr>
      <w:r>
        <w:rPr>
          <w:sz w:val="26"/>
          <w:szCs w:val="28"/>
        </w:rPr>
        <w:t>Методика измерения шума на рабочих местах.</w:t>
      </w:r>
    </w:p>
    <w:p w:rsidR="00D84FA6" w:rsidRDefault="00835E0A">
      <w:pPr>
        <w:spacing w:line="360" w:lineRule="auto"/>
        <w:ind w:right="-32" w:firstLine="964"/>
        <w:jc w:val="both"/>
        <w:rPr>
          <w:sz w:val="26"/>
          <w:szCs w:val="28"/>
        </w:rPr>
      </w:pPr>
      <w:r>
        <w:rPr>
          <w:sz w:val="26"/>
          <w:szCs w:val="28"/>
        </w:rPr>
        <w:t>Стандартом на проведение измерений акустического шума является ГОСТ 12.1.050-86 “ССБТ Методы измерения шума на рабочих местах”.</w:t>
      </w:r>
    </w:p>
    <w:p w:rsidR="00D84FA6" w:rsidRDefault="00835E0A">
      <w:pPr>
        <w:spacing w:line="360" w:lineRule="auto"/>
        <w:ind w:right="-32" w:firstLine="964"/>
        <w:jc w:val="both"/>
        <w:rPr>
          <w:sz w:val="26"/>
          <w:szCs w:val="28"/>
        </w:rPr>
      </w:pPr>
      <w:r>
        <w:rPr>
          <w:sz w:val="26"/>
          <w:szCs w:val="28"/>
        </w:rPr>
        <w:t>данный метод измерения требует выполнения калибровки до и после проведения измерений.</w:t>
      </w:r>
    </w:p>
    <w:p w:rsidR="00D84FA6" w:rsidRDefault="00835E0A">
      <w:pPr>
        <w:spacing w:line="360" w:lineRule="auto"/>
        <w:ind w:right="-32" w:firstLine="964"/>
        <w:jc w:val="both"/>
        <w:rPr>
          <w:sz w:val="26"/>
          <w:szCs w:val="28"/>
        </w:rPr>
      </w:pPr>
      <w:r>
        <w:rPr>
          <w:sz w:val="26"/>
          <w:szCs w:val="28"/>
        </w:rPr>
        <w:t>Устанавливается следующая продолжительности измерения непостоянного шума: половина рабочей смены или полный технологический цикл. допускается общая продолжительность измерения 30 минут, состоящая из трех циклов, каждый продолжительность. 10 минут - для колеблющегося во времени; 30 минут</w:t>
      </w:r>
    </w:p>
    <w:p w:rsidR="00D84FA6" w:rsidRDefault="00835E0A">
      <w:pPr>
        <w:spacing w:line="360" w:lineRule="auto"/>
        <w:ind w:right="-32" w:firstLine="964"/>
        <w:jc w:val="both"/>
        <w:rPr>
          <w:sz w:val="26"/>
          <w:szCs w:val="28"/>
        </w:rPr>
      </w:pPr>
      <w:r>
        <w:rPr>
          <w:sz w:val="26"/>
          <w:szCs w:val="28"/>
        </w:rPr>
        <w:t>-  для импульсного; полный цикл для характерного действия шума -для прерывистого.</w:t>
      </w:r>
    </w:p>
    <w:p w:rsidR="00D84FA6" w:rsidRDefault="00835E0A">
      <w:pPr>
        <w:spacing w:line="360" w:lineRule="auto"/>
        <w:ind w:right="-32" w:firstLine="964"/>
        <w:jc w:val="both"/>
        <w:rPr>
          <w:sz w:val="26"/>
          <w:szCs w:val="28"/>
        </w:rPr>
      </w:pPr>
      <w:r>
        <w:rPr>
          <w:sz w:val="26"/>
          <w:szCs w:val="28"/>
        </w:rPr>
        <w:t>Измерения уровней звука и октавных уровней звукового давления постоянного шума должны быть проведены в каждой точке не менее трех раз.</w:t>
      </w:r>
    </w:p>
    <w:p w:rsidR="00D84FA6" w:rsidRDefault="00835E0A">
      <w:pPr>
        <w:spacing w:line="360" w:lineRule="auto"/>
        <w:ind w:right="-32" w:firstLine="964"/>
        <w:jc w:val="both"/>
        <w:rPr>
          <w:sz w:val="26"/>
          <w:szCs w:val="28"/>
        </w:rPr>
      </w:pPr>
      <w:r>
        <w:rPr>
          <w:sz w:val="26"/>
          <w:szCs w:val="28"/>
        </w:rPr>
        <w:t>Интервалы отсчета уровней звука колеблющегося во времени шума при измерении эквивалентного уровня продолжительностью 30 минут составляют 5-б секунд при общем числе отсчетов 360.</w:t>
      </w:r>
    </w:p>
    <w:p w:rsidR="00D84FA6" w:rsidRDefault="00D84FA6">
      <w:pPr>
        <w:spacing w:line="120" w:lineRule="auto"/>
        <w:ind w:right="-32" w:firstLine="964"/>
        <w:jc w:val="both"/>
        <w:rPr>
          <w:sz w:val="26"/>
          <w:szCs w:val="28"/>
        </w:rPr>
      </w:pPr>
    </w:p>
    <w:p w:rsidR="00D84FA6" w:rsidRDefault="00D84FA6">
      <w:pPr>
        <w:spacing w:line="120" w:lineRule="auto"/>
        <w:ind w:right="-32" w:firstLine="964"/>
        <w:jc w:val="both"/>
        <w:rPr>
          <w:b/>
          <w:sz w:val="26"/>
          <w:szCs w:val="28"/>
        </w:rPr>
      </w:pPr>
    </w:p>
    <w:p w:rsidR="00D84FA6" w:rsidRDefault="00835E0A">
      <w:pPr>
        <w:spacing w:line="360" w:lineRule="auto"/>
        <w:ind w:right="-32" w:firstLine="964"/>
        <w:jc w:val="both"/>
        <w:rPr>
          <w:b/>
          <w:sz w:val="26"/>
          <w:szCs w:val="28"/>
        </w:rPr>
      </w:pPr>
      <w:r>
        <w:rPr>
          <w:b/>
          <w:sz w:val="26"/>
          <w:szCs w:val="28"/>
        </w:rPr>
        <w:t xml:space="preserve">2.2.2. Определение параметров микроклимата </w:t>
      </w:r>
    </w:p>
    <w:p w:rsidR="00D84FA6" w:rsidRDefault="00D84FA6">
      <w:pPr>
        <w:spacing w:line="120" w:lineRule="auto"/>
        <w:ind w:right="-32" w:firstLine="964"/>
        <w:jc w:val="both"/>
        <w:rPr>
          <w:sz w:val="26"/>
          <w:szCs w:val="28"/>
        </w:rPr>
      </w:pPr>
    </w:p>
    <w:p w:rsidR="00D84FA6" w:rsidRDefault="00835E0A">
      <w:pPr>
        <w:spacing w:line="360" w:lineRule="auto"/>
        <w:ind w:right="-32"/>
        <w:jc w:val="both"/>
        <w:rPr>
          <w:sz w:val="26"/>
          <w:szCs w:val="28"/>
        </w:rPr>
      </w:pPr>
      <w:r>
        <w:rPr>
          <w:sz w:val="26"/>
          <w:szCs w:val="28"/>
        </w:rPr>
        <w:t xml:space="preserve">          Нормы производственного микроклимата установлены системой стандартов безопасности труда ГОСТ 12.1.005-88 “ССБТ Воздух рабочей зоны. Общие саянтарно-технические требования”; СанПиН 2.2.4.548 - 96, 01.10.96, ГК СЭН России «гигиенические требования к микроклимату производственных помещений». Они едины для всех климатических зон с некоторыми незначительными отступлениями.</w:t>
      </w:r>
    </w:p>
    <w:p w:rsidR="00D84FA6" w:rsidRDefault="00835E0A">
      <w:pPr>
        <w:spacing w:line="360" w:lineRule="auto"/>
        <w:ind w:right="-32" w:firstLine="964"/>
        <w:jc w:val="both"/>
        <w:rPr>
          <w:sz w:val="26"/>
          <w:szCs w:val="28"/>
        </w:rPr>
      </w:pPr>
      <w:r>
        <w:rPr>
          <w:sz w:val="26"/>
          <w:szCs w:val="28"/>
        </w:rPr>
        <w:t xml:space="preserve">В рабочей зоне производительного помещения согласно гост 12.1.005-88 могут быть установлены оптимальные и допустимые микроклиматические условия для холодного и теплого периодов года с учетом категории работ по тяжести. </w:t>
      </w:r>
    </w:p>
    <w:p w:rsidR="00D84FA6" w:rsidRDefault="00835E0A">
      <w:pPr>
        <w:spacing w:line="360" w:lineRule="auto"/>
        <w:ind w:right="-32" w:firstLine="964"/>
        <w:jc w:val="both"/>
        <w:rPr>
          <w:sz w:val="26"/>
          <w:szCs w:val="28"/>
        </w:rPr>
      </w:pPr>
      <w:r>
        <w:rPr>
          <w:sz w:val="26"/>
          <w:szCs w:val="28"/>
        </w:rPr>
        <w:t>Погрешности при определении относительной влажности не должны превышать значений в таблице 11.</w:t>
      </w:r>
    </w:p>
    <w:p w:rsidR="00D84FA6" w:rsidRDefault="00835E0A">
      <w:pPr>
        <w:spacing w:line="360" w:lineRule="auto"/>
        <w:ind w:right="-32"/>
        <w:jc w:val="right"/>
        <w:rPr>
          <w:sz w:val="26"/>
          <w:szCs w:val="28"/>
        </w:rPr>
      </w:pPr>
      <w:r>
        <w:rPr>
          <w:sz w:val="26"/>
          <w:szCs w:val="28"/>
        </w:rPr>
        <w:t xml:space="preserve">Таблица 11 </w:t>
      </w:r>
    </w:p>
    <w:p w:rsidR="00D84FA6" w:rsidRDefault="00835E0A">
      <w:pPr>
        <w:spacing w:line="360" w:lineRule="auto"/>
        <w:ind w:right="-32"/>
        <w:jc w:val="center"/>
        <w:rPr>
          <w:sz w:val="26"/>
          <w:szCs w:val="28"/>
        </w:rPr>
      </w:pPr>
      <w:r>
        <w:rPr>
          <w:sz w:val="26"/>
          <w:szCs w:val="28"/>
        </w:rPr>
        <w:t>Погрешности относительной влажности</w:t>
      </w:r>
    </w:p>
    <w:tbl>
      <w:tblPr>
        <w:tblpPr w:leftFromText="180" w:rightFromText="180" w:vertAnchor="text" w:horzAnchor="margin" w:tblpY="145"/>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2094"/>
        <w:gridCol w:w="1931"/>
        <w:gridCol w:w="1931"/>
        <w:gridCol w:w="1931"/>
      </w:tblGrid>
      <w:tr w:rsidR="00D84FA6">
        <w:trPr>
          <w:cantSplit/>
          <w:trHeight w:val="302"/>
        </w:trPr>
        <w:tc>
          <w:tcPr>
            <w:tcW w:w="1965" w:type="dxa"/>
            <w:vMerge w:val="restart"/>
          </w:tcPr>
          <w:p w:rsidR="00D84FA6" w:rsidRDefault="00835E0A">
            <w:pPr>
              <w:ind w:right="-32"/>
              <w:rPr>
                <w:sz w:val="26"/>
                <w:szCs w:val="28"/>
              </w:rPr>
            </w:pPr>
            <w:r>
              <w:rPr>
                <w:sz w:val="26"/>
                <w:szCs w:val="28"/>
              </w:rPr>
              <w:t>Температура воздуха</w:t>
            </w:r>
          </w:p>
        </w:tc>
        <w:tc>
          <w:tcPr>
            <w:tcW w:w="7887" w:type="dxa"/>
            <w:gridSpan w:val="4"/>
          </w:tcPr>
          <w:p w:rsidR="00D84FA6" w:rsidRDefault="00835E0A">
            <w:pPr>
              <w:ind w:right="-32"/>
              <w:jc w:val="center"/>
              <w:rPr>
                <w:sz w:val="26"/>
                <w:szCs w:val="28"/>
              </w:rPr>
            </w:pPr>
            <w:r>
              <w:rPr>
                <w:sz w:val="26"/>
                <w:szCs w:val="28"/>
              </w:rPr>
              <w:t>Относительная влажность</w:t>
            </w:r>
          </w:p>
        </w:tc>
      </w:tr>
      <w:tr w:rsidR="00D84FA6">
        <w:trPr>
          <w:cantSplit/>
          <w:trHeight w:val="90"/>
        </w:trPr>
        <w:tc>
          <w:tcPr>
            <w:tcW w:w="1965" w:type="dxa"/>
            <w:vMerge/>
          </w:tcPr>
          <w:p w:rsidR="00D84FA6" w:rsidRDefault="00D84FA6">
            <w:pPr>
              <w:ind w:right="-32"/>
              <w:rPr>
                <w:sz w:val="26"/>
                <w:szCs w:val="28"/>
              </w:rPr>
            </w:pPr>
          </w:p>
        </w:tc>
        <w:tc>
          <w:tcPr>
            <w:tcW w:w="2094" w:type="dxa"/>
          </w:tcPr>
          <w:p w:rsidR="00D84FA6" w:rsidRDefault="00835E0A">
            <w:pPr>
              <w:ind w:right="-32"/>
              <w:rPr>
                <w:sz w:val="26"/>
                <w:szCs w:val="28"/>
              </w:rPr>
            </w:pPr>
            <w:r>
              <w:rPr>
                <w:sz w:val="26"/>
                <w:szCs w:val="28"/>
              </w:rPr>
              <w:t>100</w:t>
            </w:r>
          </w:p>
        </w:tc>
        <w:tc>
          <w:tcPr>
            <w:tcW w:w="1931" w:type="dxa"/>
          </w:tcPr>
          <w:p w:rsidR="00D84FA6" w:rsidRDefault="00835E0A">
            <w:pPr>
              <w:ind w:right="-32"/>
              <w:rPr>
                <w:sz w:val="26"/>
                <w:szCs w:val="28"/>
              </w:rPr>
            </w:pPr>
            <w:r>
              <w:rPr>
                <w:sz w:val="26"/>
                <w:szCs w:val="28"/>
              </w:rPr>
              <w:t>602010</w:t>
            </w:r>
          </w:p>
        </w:tc>
        <w:tc>
          <w:tcPr>
            <w:tcW w:w="3862" w:type="dxa"/>
            <w:gridSpan w:val="2"/>
          </w:tcPr>
          <w:p w:rsidR="00D84FA6" w:rsidRDefault="00D84FA6">
            <w:pPr>
              <w:ind w:right="-32"/>
              <w:rPr>
                <w:sz w:val="26"/>
                <w:szCs w:val="28"/>
              </w:rPr>
            </w:pPr>
          </w:p>
        </w:tc>
      </w:tr>
      <w:tr w:rsidR="00D84FA6">
        <w:trPr>
          <w:cantSplit/>
          <w:trHeight w:val="845"/>
        </w:trPr>
        <w:tc>
          <w:tcPr>
            <w:tcW w:w="1965" w:type="dxa"/>
            <w:vMerge/>
          </w:tcPr>
          <w:p w:rsidR="00D84FA6" w:rsidRDefault="00D84FA6">
            <w:pPr>
              <w:ind w:right="-32"/>
              <w:rPr>
                <w:sz w:val="26"/>
                <w:szCs w:val="28"/>
              </w:rPr>
            </w:pPr>
          </w:p>
        </w:tc>
        <w:tc>
          <w:tcPr>
            <w:tcW w:w="7887" w:type="dxa"/>
            <w:gridSpan w:val="4"/>
          </w:tcPr>
          <w:p w:rsidR="00D84FA6" w:rsidRDefault="00835E0A">
            <w:pPr>
              <w:ind w:right="-32"/>
              <w:rPr>
                <w:sz w:val="26"/>
                <w:szCs w:val="28"/>
              </w:rPr>
            </w:pPr>
            <w:r>
              <w:rPr>
                <w:sz w:val="26"/>
                <w:szCs w:val="28"/>
              </w:rPr>
              <w:t>Погрешности относительной влажности в % к изенённой величине</w:t>
            </w:r>
          </w:p>
        </w:tc>
      </w:tr>
      <w:tr w:rsidR="00D84FA6">
        <w:trPr>
          <w:trHeight w:val="302"/>
        </w:trPr>
        <w:tc>
          <w:tcPr>
            <w:tcW w:w="1965" w:type="dxa"/>
          </w:tcPr>
          <w:p w:rsidR="00D84FA6" w:rsidRDefault="00835E0A">
            <w:pPr>
              <w:ind w:right="-32"/>
              <w:rPr>
                <w:sz w:val="26"/>
                <w:szCs w:val="28"/>
              </w:rPr>
            </w:pPr>
            <w:r>
              <w:rPr>
                <w:sz w:val="26"/>
                <w:szCs w:val="28"/>
              </w:rPr>
              <w:t>30</w:t>
            </w:r>
          </w:p>
        </w:tc>
        <w:tc>
          <w:tcPr>
            <w:tcW w:w="2094" w:type="dxa"/>
          </w:tcPr>
          <w:p w:rsidR="00D84FA6" w:rsidRDefault="00835E0A">
            <w:pPr>
              <w:ind w:right="-32"/>
              <w:rPr>
                <w:sz w:val="26"/>
                <w:szCs w:val="28"/>
              </w:rPr>
            </w:pPr>
            <w:r>
              <w:rPr>
                <w:sz w:val="26"/>
                <w:szCs w:val="28"/>
              </w:rPr>
              <w:t>±1,5</w:t>
            </w:r>
          </w:p>
        </w:tc>
        <w:tc>
          <w:tcPr>
            <w:tcW w:w="1931" w:type="dxa"/>
          </w:tcPr>
          <w:p w:rsidR="00D84FA6" w:rsidRDefault="00835E0A">
            <w:pPr>
              <w:ind w:right="-32"/>
              <w:rPr>
                <w:sz w:val="26"/>
                <w:szCs w:val="28"/>
              </w:rPr>
            </w:pPr>
            <w:r>
              <w:rPr>
                <w:sz w:val="26"/>
                <w:szCs w:val="28"/>
              </w:rPr>
              <w:t>±2</w:t>
            </w:r>
          </w:p>
        </w:tc>
        <w:tc>
          <w:tcPr>
            <w:tcW w:w="1931" w:type="dxa"/>
          </w:tcPr>
          <w:p w:rsidR="00D84FA6" w:rsidRDefault="00835E0A">
            <w:pPr>
              <w:ind w:right="-32"/>
              <w:rPr>
                <w:sz w:val="26"/>
                <w:szCs w:val="28"/>
              </w:rPr>
            </w:pPr>
            <w:r>
              <w:rPr>
                <w:sz w:val="26"/>
                <w:szCs w:val="28"/>
              </w:rPr>
              <w:t>±5</w:t>
            </w:r>
          </w:p>
        </w:tc>
        <w:tc>
          <w:tcPr>
            <w:tcW w:w="1931" w:type="dxa"/>
          </w:tcPr>
          <w:p w:rsidR="00D84FA6" w:rsidRDefault="00835E0A">
            <w:pPr>
              <w:ind w:right="-32"/>
              <w:rPr>
                <w:sz w:val="26"/>
                <w:szCs w:val="28"/>
              </w:rPr>
            </w:pPr>
            <w:r>
              <w:rPr>
                <w:sz w:val="26"/>
                <w:szCs w:val="28"/>
              </w:rPr>
              <w:t>±9</w:t>
            </w:r>
          </w:p>
        </w:tc>
      </w:tr>
      <w:tr w:rsidR="00D84FA6">
        <w:trPr>
          <w:trHeight w:val="289"/>
        </w:trPr>
        <w:tc>
          <w:tcPr>
            <w:tcW w:w="1965" w:type="dxa"/>
          </w:tcPr>
          <w:p w:rsidR="00D84FA6" w:rsidRDefault="00835E0A">
            <w:pPr>
              <w:ind w:right="-32"/>
              <w:rPr>
                <w:sz w:val="26"/>
                <w:szCs w:val="28"/>
              </w:rPr>
            </w:pPr>
            <w:r>
              <w:rPr>
                <w:sz w:val="26"/>
                <w:szCs w:val="28"/>
              </w:rPr>
              <w:t>20</w:t>
            </w:r>
          </w:p>
        </w:tc>
        <w:tc>
          <w:tcPr>
            <w:tcW w:w="2094" w:type="dxa"/>
          </w:tcPr>
          <w:p w:rsidR="00D84FA6" w:rsidRDefault="00835E0A">
            <w:pPr>
              <w:ind w:right="-32"/>
              <w:rPr>
                <w:sz w:val="26"/>
                <w:szCs w:val="28"/>
              </w:rPr>
            </w:pPr>
            <w:r>
              <w:rPr>
                <w:sz w:val="26"/>
                <w:szCs w:val="28"/>
              </w:rPr>
              <w:t>±2</w:t>
            </w:r>
          </w:p>
        </w:tc>
        <w:tc>
          <w:tcPr>
            <w:tcW w:w="1931" w:type="dxa"/>
          </w:tcPr>
          <w:p w:rsidR="00D84FA6" w:rsidRDefault="00835E0A">
            <w:pPr>
              <w:ind w:right="-32"/>
              <w:rPr>
                <w:sz w:val="26"/>
                <w:szCs w:val="28"/>
              </w:rPr>
            </w:pPr>
            <w:r>
              <w:rPr>
                <w:sz w:val="26"/>
                <w:szCs w:val="28"/>
              </w:rPr>
              <w:t>±3</w:t>
            </w:r>
          </w:p>
        </w:tc>
        <w:tc>
          <w:tcPr>
            <w:tcW w:w="1931" w:type="dxa"/>
          </w:tcPr>
          <w:p w:rsidR="00D84FA6" w:rsidRDefault="00835E0A">
            <w:pPr>
              <w:ind w:right="-32"/>
              <w:rPr>
                <w:sz w:val="26"/>
                <w:szCs w:val="28"/>
              </w:rPr>
            </w:pPr>
            <w:r>
              <w:rPr>
                <w:sz w:val="26"/>
                <w:szCs w:val="28"/>
              </w:rPr>
              <w:t>±7</w:t>
            </w:r>
          </w:p>
        </w:tc>
        <w:tc>
          <w:tcPr>
            <w:tcW w:w="1931" w:type="dxa"/>
          </w:tcPr>
          <w:p w:rsidR="00D84FA6" w:rsidRDefault="00835E0A">
            <w:pPr>
              <w:ind w:right="-32"/>
              <w:rPr>
                <w:sz w:val="26"/>
                <w:szCs w:val="28"/>
              </w:rPr>
            </w:pPr>
            <w:r>
              <w:rPr>
                <w:sz w:val="26"/>
                <w:szCs w:val="28"/>
              </w:rPr>
              <w:t>±14</w:t>
            </w:r>
          </w:p>
        </w:tc>
      </w:tr>
      <w:tr w:rsidR="00D84FA6">
        <w:trPr>
          <w:trHeight w:val="302"/>
        </w:trPr>
        <w:tc>
          <w:tcPr>
            <w:tcW w:w="1965" w:type="dxa"/>
          </w:tcPr>
          <w:p w:rsidR="00D84FA6" w:rsidRDefault="00835E0A">
            <w:pPr>
              <w:ind w:right="-32"/>
              <w:rPr>
                <w:sz w:val="26"/>
                <w:szCs w:val="28"/>
              </w:rPr>
            </w:pPr>
            <w:r>
              <w:rPr>
                <w:sz w:val="26"/>
                <w:szCs w:val="28"/>
              </w:rPr>
              <w:t>10</w:t>
            </w:r>
          </w:p>
        </w:tc>
        <w:tc>
          <w:tcPr>
            <w:tcW w:w="2094" w:type="dxa"/>
          </w:tcPr>
          <w:p w:rsidR="00D84FA6" w:rsidRDefault="00835E0A">
            <w:pPr>
              <w:ind w:right="-32"/>
              <w:rPr>
                <w:sz w:val="26"/>
                <w:szCs w:val="28"/>
              </w:rPr>
            </w:pPr>
            <w:r>
              <w:rPr>
                <w:sz w:val="26"/>
                <w:szCs w:val="28"/>
              </w:rPr>
              <w:t>±3</w:t>
            </w:r>
          </w:p>
        </w:tc>
        <w:tc>
          <w:tcPr>
            <w:tcW w:w="1931" w:type="dxa"/>
          </w:tcPr>
          <w:p w:rsidR="00D84FA6" w:rsidRDefault="00835E0A">
            <w:pPr>
              <w:ind w:right="-32"/>
              <w:rPr>
                <w:sz w:val="26"/>
                <w:szCs w:val="28"/>
              </w:rPr>
            </w:pPr>
            <w:r>
              <w:rPr>
                <w:sz w:val="26"/>
                <w:szCs w:val="28"/>
              </w:rPr>
              <w:t>±4</w:t>
            </w:r>
          </w:p>
        </w:tc>
        <w:tc>
          <w:tcPr>
            <w:tcW w:w="1931" w:type="dxa"/>
          </w:tcPr>
          <w:p w:rsidR="00D84FA6" w:rsidRDefault="00835E0A">
            <w:pPr>
              <w:ind w:right="-32"/>
              <w:rPr>
                <w:sz w:val="26"/>
                <w:szCs w:val="28"/>
              </w:rPr>
            </w:pPr>
            <w:r>
              <w:rPr>
                <w:sz w:val="26"/>
                <w:szCs w:val="28"/>
              </w:rPr>
              <w:t>±11</w:t>
            </w:r>
          </w:p>
        </w:tc>
        <w:tc>
          <w:tcPr>
            <w:tcW w:w="1931" w:type="dxa"/>
          </w:tcPr>
          <w:p w:rsidR="00D84FA6" w:rsidRDefault="00835E0A">
            <w:pPr>
              <w:ind w:right="-32"/>
              <w:rPr>
                <w:sz w:val="26"/>
                <w:szCs w:val="28"/>
              </w:rPr>
            </w:pPr>
            <w:r>
              <w:rPr>
                <w:sz w:val="26"/>
                <w:szCs w:val="28"/>
              </w:rPr>
              <w:t>±20</w:t>
            </w:r>
          </w:p>
        </w:tc>
      </w:tr>
      <w:tr w:rsidR="00D84FA6">
        <w:trPr>
          <w:trHeight w:val="302"/>
        </w:trPr>
        <w:tc>
          <w:tcPr>
            <w:tcW w:w="1965" w:type="dxa"/>
          </w:tcPr>
          <w:p w:rsidR="00D84FA6" w:rsidRDefault="00835E0A">
            <w:pPr>
              <w:ind w:right="-32"/>
              <w:rPr>
                <w:sz w:val="26"/>
                <w:szCs w:val="28"/>
              </w:rPr>
            </w:pPr>
            <w:r>
              <w:rPr>
                <w:sz w:val="26"/>
                <w:szCs w:val="28"/>
              </w:rPr>
              <w:t>0</w:t>
            </w:r>
          </w:p>
        </w:tc>
        <w:tc>
          <w:tcPr>
            <w:tcW w:w="2094" w:type="dxa"/>
          </w:tcPr>
          <w:p w:rsidR="00D84FA6" w:rsidRDefault="00835E0A">
            <w:pPr>
              <w:ind w:right="-32"/>
              <w:rPr>
                <w:sz w:val="26"/>
                <w:szCs w:val="28"/>
              </w:rPr>
            </w:pPr>
            <w:r>
              <w:rPr>
                <w:sz w:val="26"/>
                <w:szCs w:val="28"/>
              </w:rPr>
              <w:t>±4</w:t>
            </w:r>
          </w:p>
        </w:tc>
        <w:tc>
          <w:tcPr>
            <w:tcW w:w="1931" w:type="dxa"/>
          </w:tcPr>
          <w:p w:rsidR="00D84FA6" w:rsidRDefault="00835E0A">
            <w:pPr>
              <w:ind w:right="-32"/>
              <w:rPr>
                <w:sz w:val="26"/>
                <w:szCs w:val="28"/>
              </w:rPr>
            </w:pPr>
            <w:r>
              <w:rPr>
                <w:sz w:val="26"/>
                <w:szCs w:val="28"/>
              </w:rPr>
              <w:t>±6</w:t>
            </w:r>
          </w:p>
        </w:tc>
        <w:tc>
          <w:tcPr>
            <w:tcW w:w="1931" w:type="dxa"/>
          </w:tcPr>
          <w:p w:rsidR="00D84FA6" w:rsidRDefault="00835E0A">
            <w:pPr>
              <w:ind w:right="-32"/>
              <w:rPr>
                <w:sz w:val="26"/>
                <w:szCs w:val="28"/>
              </w:rPr>
            </w:pPr>
            <w:r>
              <w:rPr>
                <w:sz w:val="26"/>
                <w:szCs w:val="28"/>
              </w:rPr>
              <w:t>±17</w:t>
            </w:r>
          </w:p>
        </w:tc>
        <w:tc>
          <w:tcPr>
            <w:tcW w:w="1931" w:type="dxa"/>
          </w:tcPr>
          <w:p w:rsidR="00D84FA6" w:rsidRDefault="00835E0A">
            <w:pPr>
              <w:ind w:right="-32"/>
              <w:rPr>
                <w:sz w:val="26"/>
                <w:szCs w:val="28"/>
              </w:rPr>
            </w:pPr>
            <w:r>
              <w:rPr>
                <w:sz w:val="26"/>
                <w:szCs w:val="28"/>
              </w:rPr>
              <w:t>±35</w:t>
            </w:r>
          </w:p>
        </w:tc>
      </w:tr>
      <w:tr w:rsidR="00D84FA6">
        <w:trPr>
          <w:trHeight w:val="289"/>
        </w:trPr>
        <w:tc>
          <w:tcPr>
            <w:tcW w:w="1965" w:type="dxa"/>
          </w:tcPr>
          <w:p w:rsidR="00D84FA6" w:rsidRDefault="00835E0A">
            <w:pPr>
              <w:ind w:right="-32"/>
              <w:rPr>
                <w:sz w:val="26"/>
                <w:szCs w:val="28"/>
              </w:rPr>
            </w:pPr>
            <w:r>
              <w:rPr>
                <w:sz w:val="26"/>
                <w:szCs w:val="28"/>
              </w:rPr>
              <w:t>-5</w:t>
            </w:r>
          </w:p>
        </w:tc>
        <w:tc>
          <w:tcPr>
            <w:tcW w:w="2094" w:type="dxa"/>
          </w:tcPr>
          <w:p w:rsidR="00D84FA6" w:rsidRDefault="00835E0A">
            <w:pPr>
              <w:ind w:right="-32"/>
              <w:rPr>
                <w:sz w:val="26"/>
                <w:szCs w:val="28"/>
              </w:rPr>
            </w:pPr>
            <w:r>
              <w:rPr>
                <w:sz w:val="26"/>
                <w:szCs w:val="28"/>
              </w:rPr>
              <w:t>±5</w:t>
            </w:r>
          </w:p>
        </w:tc>
        <w:tc>
          <w:tcPr>
            <w:tcW w:w="1931" w:type="dxa"/>
          </w:tcPr>
          <w:p w:rsidR="00D84FA6" w:rsidRDefault="00835E0A">
            <w:pPr>
              <w:ind w:right="-32"/>
              <w:rPr>
                <w:sz w:val="26"/>
                <w:szCs w:val="28"/>
              </w:rPr>
            </w:pPr>
            <w:r>
              <w:rPr>
                <w:sz w:val="26"/>
                <w:szCs w:val="28"/>
              </w:rPr>
              <w:t>±9</w:t>
            </w:r>
          </w:p>
        </w:tc>
        <w:tc>
          <w:tcPr>
            <w:tcW w:w="1931" w:type="dxa"/>
          </w:tcPr>
          <w:p w:rsidR="00D84FA6" w:rsidRDefault="00835E0A">
            <w:pPr>
              <w:ind w:right="-32"/>
              <w:rPr>
                <w:sz w:val="26"/>
                <w:szCs w:val="28"/>
              </w:rPr>
            </w:pPr>
            <w:r>
              <w:rPr>
                <w:sz w:val="26"/>
                <w:szCs w:val="28"/>
              </w:rPr>
              <w:t>±25</w:t>
            </w:r>
          </w:p>
        </w:tc>
        <w:tc>
          <w:tcPr>
            <w:tcW w:w="1931" w:type="dxa"/>
          </w:tcPr>
          <w:p w:rsidR="00D84FA6" w:rsidRDefault="00835E0A">
            <w:pPr>
              <w:ind w:right="-32"/>
              <w:rPr>
                <w:sz w:val="26"/>
                <w:szCs w:val="28"/>
              </w:rPr>
            </w:pPr>
            <w:r>
              <w:rPr>
                <w:sz w:val="26"/>
                <w:szCs w:val="28"/>
              </w:rPr>
              <w:t>±50</w:t>
            </w:r>
          </w:p>
        </w:tc>
      </w:tr>
      <w:tr w:rsidR="00D84FA6">
        <w:trPr>
          <w:trHeight w:val="314"/>
        </w:trPr>
        <w:tc>
          <w:tcPr>
            <w:tcW w:w="1965" w:type="dxa"/>
          </w:tcPr>
          <w:p w:rsidR="00D84FA6" w:rsidRDefault="00835E0A">
            <w:pPr>
              <w:ind w:right="-32"/>
              <w:rPr>
                <w:sz w:val="26"/>
                <w:szCs w:val="28"/>
              </w:rPr>
            </w:pPr>
            <w:r>
              <w:rPr>
                <w:sz w:val="26"/>
                <w:szCs w:val="28"/>
              </w:rPr>
              <w:t>10</w:t>
            </w:r>
          </w:p>
        </w:tc>
        <w:tc>
          <w:tcPr>
            <w:tcW w:w="2094" w:type="dxa"/>
          </w:tcPr>
          <w:p w:rsidR="00D84FA6" w:rsidRDefault="00835E0A">
            <w:pPr>
              <w:ind w:right="-32"/>
              <w:rPr>
                <w:sz w:val="26"/>
                <w:szCs w:val="28"/>
              </w:rPr>
            </w:pPr>
            <w:r>
              <w:rPr>
                <w:sz w:val="26"/>
                <w:szCs w:val="28"/>
              </w:rPr>
              <w:t>±7</w:t>
            </w:r>
          </w:p>
        </w:tc>
        <w:tc>
          <w:tcPr>
            <w:tcW w:w="1931" w:type="dxa"/>
          </w:tcPr>
          <w:p w:rsidR="00D84FA6" w:rsidRDefault="00835E0A">
            <w:pPr>
              <w:ind w:right="-32"/>
              <w:rPr>
                <w:sz w:val="26"/>
                <w:szCs w:val="28"/>
              </w:rPr>
            </w:pPr>
            <w:r>
              <w:rPr>
                <w:sz w:val="26"/>
                <w:szCs w:val="28"/>
              </w:rPr>
              <w:t>±12</w:t>
            </w:r>
          </w:p>
        </w:tc>
        <w:tc>
          <w:tcPr>
            <w:tcW w:w="1931" w:type="dxa"/>
          </w:tcPr>
          <w:p w:rsidR="00D84FA6" w:rsidRDefault="00835E0A">
            <w:pPr>
              <w:ind w:right="-32"/>
              <w:rPr>
                <w:sz w:val="26"/>
                <w:szCs w:val="28"/>
              </w:rPr>
            </w:pPr>
            <w:r>
              <w:rPr>
                <w:sz w:val="26"/>
                <w:szCs w:val="28"/>
              </w:rPr>
              <w:t>±35</w:t>
            </w:r>
          </w:p>
        </w:tc>
        <w:tc>
          <w:tcPr>
            <w:tcW w:w="1931" w:type="dxa"/>
          </w:tcPr>
          <w:p w:rsidR="00D84FA6" w:rsidRDefault="00835E0A">
            <w:pPr>
              <w:ind w:right="-32"/>
              <w:rPr>
                <w:sz w:val="26"/>
                <w:szCs w:val="28"/>
              </w:rPr>
            </w:pPr>
            <w:r>
              <w:rPr>
                <w:sz w:val="26"/>
                <w:szCs w:val="28"/>
              </w:rPr>
              <w:t>±70</w:t>
            </w:r>
          </w:p>
        </w:tc>
      </w:tr>
    </w:tbl>
    <w:p w:rsidR="00D84FA6" w:rsidRDefault="00D84FA6">
      <w:pPr>
        <w:spacing w:line="120" w:lineRule="auto"/>
        <w:ind w:right="-32" w:firstLine="964"/>
        <w:jc w:val="both"/>
        <w:rPr>
          <w:sz w:val="26"/>
          <w:szCs w:val="28"/>
        </w:rPr>
      </w:pPr>
    </w:p>
    <w:p w:rsidR="00D84FA6" w:rsidRDefault="00835E0A">
      <w:pPr>
        <w:spacing w:line="360" w:lineRule="auto"/>
        <w:ind w:right="-32" w:firstLine="748"/>
        <w:jc w:val="both"/>
        <w:rPr>
          <w:sz w:val="26"/>
          <w:szCs w:val="28"/>
        </w:rPr>
      </w:pPr>
      <w:r>
        <w:rPr>
          <w:sz w:val="26"/>
          <w:szCs w:val="28"/>
        </w:rPr>
        <w:t>Измерения малых скоростей движения воздуха (менее 0,5 м/с) применяется кататермометр шаровой.</w:t>
      </w:r>
    </w:p>
    <w:p w:rsidR="00D84FA6" w:rsidRDefault="00835E0A">
      <w:pPr>
        <w:spacing w:line="360" w:lineRule="auto"/>
        <w:ind w:right="-32" w:firstLine="748"/>
        <w:jc w:val="both"/>
        <w:rPr>
          <w:sz w:val="26"/>
          <w:szCs w:val="28"/>
        </w:rPr>
      </w:pPr>
      <w:r>
        <w:rPr>
          <w:sz w:val="26"/>
          <w:szCs w:val="28"/>
        </w:rPr>
        <w:t xml:space="preserve">Кататермометр представляет собой палочный термометр с верхним и нижним резервуарами. </w:t>
      </w:r>
    </w:p>
    <w:p w:rsidR="00D84FA6" w:rsidRDefault="00835E0A">
      <w:pPr>
        <w:spacing w:line="360" w:lineRule="auto"/>
        <w:ind w:right="-32" w:firstLine="964"/>
        <w:jc w:val="both"/>
        <w:rPr>
          <w:sz w:val="26"/>
          <w:szCs w:val="28"/>
        </w:rPr>
      </w:pPr>
      <w:r>
        <w:rPr>
          <w:sz w:val="26"/>
          <w:szCs w:val="28"/>
        </w:rPr>
        <w:t>На корпусе нанесена оцифровка температуры в диапазоне 330С -400С. Частотный диапазон измерений прибора 0,02 ... 1 м/с.</w:t>
      </w:r>
    </w:p>
    <w:p w:rsidR="00D84FA6" w:rsidRDefault="00835E0A">
      <w:pPr>
        <w:spacing w:line="360" w:lineRule="auto"/>
        <w:ind w:right="-32" w:firstLine="964"/>
        <w:jc w:val="both"/>
        <w:rPr>
          <w:sz w:val="26"/>
          <w:szCs w:val="28"/>
        </w:rPr>
      </w:pPr>
      <w:r>
        <w:rPr>
          <w:sz w:val="26"/>
          <w:szCs w:val="28"/>
        </w:rPr>
        <w:t>В настоящее время многие организации недостаточно оснащены приборами, в частности, для измерения малых значений скорости движения воздуха, температуры поверхностей ограждающих конструкций и технологического оборудования, а также для измерения интенсивности теплового излучения.</w:t>
      </w:r>
    </w:p>
    <w:p w:rsidR="00D84FA6" w:rsidRDefault="00835E0A">
      <w:pPr>
        <w:spacing w:line="360" w:lineRule="auto"/>
        <w:ind w:right="-32" w:firstLine="964"/>
        <w:jc w:val="both"/>
        <w:rPr>
          <w:sz w:val="26"/>
          <w:szCs w:val="28"/>
        </w:rPr>
      </w:pPr>
      <w:r>
        <w:rPr>
          <w:sz w:val="26"/>
          <w:szCs w:val="28"/>
        </w:rPr>
        <w:t>Для целей санитарно-технического контроля необходимы приборы портативные, легкие, с автономным питанием, работающие в широком диапазоне производственных условий (температур, влажности, запыленности), с цифровыми или стрелочными индикаторами, градуированными непосредственно в единицах измеряемой величины.</w:t>
      </w:r>
    </w:p>
    <w:p w:rsidR="00D84FA6" w:rsidRDefault="00835E0A">
      <w:pPr>
        <w:spacing w:line="360" w:lineRule="auto"/>
        <w:ind w:right="-32" w:firstLine="964"/>
        <w:jc w:val="both"/>
        <w:rPr>
          <w:sz w:val="26"/>
          <w:szCs w:val="28"/>
        </w:rPr>
      </w:pPr>
      <w:r>
        <w:rPr>
          <w:sz w:val="26"/>
          <w:szCs w:val="28"/>
        </w:rPr>
        <w:t>Методика измерения показателей микроклимата.</w:t>
      </w:r>
    </w:p>
    <w:p w:rsidR="00D84FA6" w:rsidRDefault="00835E0A">
      <w:pPr>
        <w:spacing w:line="360" w:lineRule="auto"/>
        <w:ind w:right="-32" w:firstLine="964"/>
        <w:jc w:val="both"/>
        <w:rPr>
          <w:sz w:val="26"/>
          <w:szCs w:val="28"/>
        </w:rPr>
      </w:pPr>
      <w:r>
        <w:rPr>
          <w:sz w:val="26"/>
          <w:szCs w:val="28"/>
        </w:rPr>
        <w:t>Согласно СанПиН 2.2.4.548-96 “Гигиенические требования к микроклимату производственных помещений” измеряли температуру, относительную влажность н скорость движения воздуха.</w:t>
      </w:r>
    </w:p>
    <w:p w:rsidR="00D84FA6" w:rsidRDefault="00835E0A">
      <w:pPr>
        <w:spacing w:line="360" w:lineRule="auto"/>
        <w:ind w:right="-32" w:firstLine="964"/>
        <w:jc w:val="both"/>
        <w:rPr>
          <w:sz w:val="26"/>
          <w:szCs w:val="28"/>
        </w:rPr>
      </w:pPr>
      <w:r>
        <w:rPr>
          <w:sz w:val="26"/>
          <w:szCs w:val="28"/>
        </w:rPr>
        <w:t xml:space="preserve">Измерения показателей микроклимата должны проводиться в начале, середине и конце холодного и теплового периода года на менее 3 раз в смену (в начале, середине и конце смены). </w:t>
      </w:r>
    </w:p>
    <w:p w:rsidR="00D84FA6" w:rsidRDefault="00835E0A">
      <w:pPr>
        <w:spacing w:line="360" w:lineRule="auto"/>
        <w:ind w:right="-32" w:firstLine="964"/>
        <w:jc w:val="both"/>
        <w:rPr>
          <w:sz w:val="26"/>
          <w:szCs w:val="28"/>
        </w:rPr>
      </w:pPr>
      <w:r>
        <w:rPr>
          <w:sz w:val="26"/>
          <w:szCs w:val="28"/>
        </w:rPr>
        <w:t xml:space="preserve">Измерения должны проводиться на высоте 1,0 м от пола или рабочей площадки при работах выполняемых сидя, и на высоте 1,5 м — при работах выполняемых стоя. </w:t>
      </w:r>
    </w:p>
    <w:p w:rsidR="00D84FA6" w:rsidRDefault="00835E0A">
      <w:pPr>
        <w:spacing w:line="360" w:lineRule="auto"/>
        <w:ind w:right="-32" w:firstLine="964"/>
        <w:jc w:val="both"/>
        <w:rPr>
          <w:sz w:val="26"/>
          <w:szCs w:val="28"/>
        </w:rPr>
      </w:pPr>
      <w:r>
        <w:rPr>
          <w:sz w:val="26"/>
          <w:szCs w:val="28"/>
        </w:rPr>
        <w:t>В помещении с большей плотностью рабочих мест, при отсутствии источников локального тепловыделения, охлаждения, участки измерения температуры, относительной влажности и скорости движения воздуха распределяются равномерно по всему помещению в соответствии измерение температуры поверхностей ограждающих конструкций или устройств, наружных поверхностей технологического оборудования или его ограждающих устройств следует производить в рабочей зоне на постоянных и непостоянных рабочих местах.</w:t>
      </w:r>
    </w:p>
    <w:p w:rsidR="00D84FA6" w:rsidRDefault="00D84FA6">
      <w:pPr>
        <w:spacing w:line="120" w:lineRule="auto"/>
        <w:ind w:right="-32" w:firstLine="964"/>
        <w:jc w:val="both"/>
        <w:rPr>
          <w:b/>
          <w:sz w:val="26"/>
          <w:szCs w:val="28"/>
        </w:rPr>
      </w:pPr>
    </w:p>
    <w:p w:rsidR="00D84FA6" w:rsidRDefault="00835E0A">
      <w:pPr>
        <w:spacing w:line="360" w:lineRule="auto"/>
        <w:ind w:right="-32" w:firstLine="964"/>
        <w:jc w:val="both"/>
        <w:rPr>
          <w:b/>
          <w:sz w:val="26"/>
          <w:szCs w:val="28"/>
        </w:rPr>
      </w:pPr>
      <w:r>
        <w:rPr>
          <w:b/>
          <w:sz w:val="26"/>
          <w:szCs w:val="28"/>
        </w:rPr>
        <w:t>2.2.3. Оценка освещённости</w:t>
      </w:r>
    </w:p>
    <w:p w:rsidR="00D84FA6" w:rsidRDefault="00D84FA6">
      <w:pPr>
        <w:spacing w:line="120" w:lineRule="auto"/>
        <w:ind w:right="-32" w:firstLine="964"/>
        <w:jc w:val="both"/>
        <w:rPr>
          <w:sz w:val="26"/>
          <w:szCs w:val="28"/>
        </w:rPr>
      </w:pPr>
    </w:p>
    <w:p w:rsidR="00D84FA6" w:rsidRDefault="00835E0A">
      <w:pPr>
        <w:spacing w:line="360" w:lineRule="auto"/>
        <w:ind w:right="-32" w:firstLine="964"/>
        <w:jc w:val="both"/>
        <w:rPr>
          <w:sz w:val="26"/>
          <w:szCs w:val="28"/>
        </w:rPr>
      </w:pPr>
      <w:r>
        <w:rPr>
          <w:sz w:val="26"/>
          <w:szCs w:val="28"/>
        </w:rPr>
        <w:t>В производственных помещениях используются искусственное освещение (электрическое освещение); естественное, создаваемое солнечным светом простым и отраженным); и комбинированное, при котором светлое время суток недостаточное по нормам естественное освещение дополняется искусственным.</w:t>
      </w:r>
    </w:p>
    <w:p w:rsidR="00D84FA6" w:rsidRDefault="00835E0A">
      <w:pPr>
        <w:spacing w:line="360" w:lineRule="auto"/>
        <w:ind w:right="-32" w:firstLine="964"/>
        <w:jc w:val="both"/>
        <w:rPr>
          <w:sz w:val="26"/>
          <w:szCs w:val="28"/>
        </w:rPr>
      </w:pPr>
      <w:r>
        <w:rPr>
          <w:sz w:val="26"/>
          <w:szCs w:val="28"/>
        </w:rPr>
        <w:t>Искусственное освещение. Искусственное освещение нормируется в соответствии со СНиП 23-05-95 “Естественное и искусственное освещение. Нормы проектирования”. В нормах задаются качественные характеристики(показатель ослепленности, глубина пульса освещенности).</w:t>
      </w:r>
    </w:p>
    <w:p w:rsidR="00D84FA6" w:rsidRDefault="00835E0A">
      <w:pPr>
        <w:spacing w:line="360" w:lineRule="auto"/>
        <w:ind w:right="-32" w:firstLine="964"/>
        <w:jc w:val="both"/>
        <w:rPr>
          <w:sz w:val="26"/>
          <w:szCs w:val="28"/>
        </w:rPr>
      </w:pPr>
      <w:r>
        <w:rPr>
          <w:sz w:val="26"/>
          <w:szCs w:val="28"/>
        </w:rPr>
        <w:t>Нормы освещенности приведенные в СНиП 23-05-95, исходят из ряда зрительной работы и расстояния от объекта различения до глаз работающего до 0,5 м.</w:t>
      </w:r>
    </w:p>
    <w:p w:rsidR="00D84FA6" w:rsidRDefault="00835E0A">
      <w:pPr>
        <w:spacing w:line="360" w:lineRule="auto"/>
        <w:ind w:right="-32" w:firstLine="964"/>
        <w:jc w:val="both"/>
        <w:rPr>
          <w:sz w:val="26"/>
          <w:szCs w:val="28"/>
        </w:rPr>
      </w:pPr>
      <w:r>
        <w:rPr>
          <w:sz w:val="26"/>
          <w:szCs w:val="28"/>
        </w:rPr>
        <w:t>Рабочие средства измерения для определения освещенности.</w:t>
      </w:r>
    </w:p>
    <w:p w:rsidR="00D84FA6" w:rsidRDefault="00835E0A">
      <w:pPr>
        <w:spacing w:line="360" w:lineRule="auto"/>
        <w:ind w:right="-32" w:firstLine="900"/>
        <w:jc w:val="both"/>
        <w:rPr>
          <w:sz w:val="26"/>
          <w:szCs w:val="28"/>
        </w:rPr>
      </w:pPr>
      <w:r>
        <w:rPr>
          <w:sz w:val="26"/>
          <w:szCs w:val="28"/>
        </w:rPr>
        <w:t xml:space="preserve">Для измерения и контроля освещенности применяют люксметр ЛЮ 116, принцип действия которого основан на фотоэлектрическом эффекте. При попадании света на фотоэлемент в цепи соединенного с ним гальванометра, шкалу которого градуируют в люксах.. </w:t>
      </w:r>
    </w:p>
    <w:p w:rsidR="00D84FA6" w:rsidRDefault="00835E0A">
      <w:pPr>
        <w:spacing w:line="360" w:lineRule="auto"/>
        <w:ind w:right="-32" w:firstLine="964"/>
        <w:jc w:val="both"/>
        <w:rPr>
          <w:sz w:val="26"/>
          <w:szCs w:val="28"/>
        </w:rPr>
      </w:pPr>
      <w:r>
        <w:rPr>
          <w:sz w:val="26"/>
          <w:szCs w:val="28"/>
        </w:rPr>
        <w:t xml:space="preserve">Люксметр ЛЮ 116 предназначен для измерения освещенности, создаваемой лампами накаливания и естественным светом, источники которого расположены произвольно относительно светоприемника. </w:t>
      </w:r>
    </w:p>
    <w:p w:rsidR="00D84FA6" w:rsidRDefault="00835E0A">
      <w:pPr>
        <w:spacing w:line="360" w:lineRule="auto"/>
        <w:ind w:right="-32" w:firstLine="964"/>
        <w:jc w:val="both"/>
        <w:rPr>
          <w:sz w:val="26"/>
          <w:szCs w:val="28"/>
        </w:rPr>
      </w:pPr>
      <w:r>
        <w:rPr>
          <w:sz w:val="26"/>
          <w:szCs w:val="28"/>
        </w:rPr>
        <w:t>Люксметра. Переносной фотоэлектрический люксметр ЛЮ 116 общепромышленного назначения, применяется для контроля освещенности в промышленности. Люксметр предназначен для эксплуатации при температуре окружающего воздуха от минус 10 до плюс 350С и относительной влажности воздуха до 80% при 20º С.</w:t>
      </w:r>
    </w:p>
    <w:p w:rsidR="00D84FA6" w:rsidRDefault="00835E0A">
      <w:pPr>
        <w:spacing w:line="360" w:lineRule="auto"/>
        <w:ind w:right="-32" w:firstLine="964"/>
        <w:jc w:val="both"/>
        <w:rPr>
          <w:sz w:val="26"/>
          <w:szCs w:val="28"/>
        </w:rPr>
      </w:pPr>
      <w:r>
        <w:rPr>
          <w:sz w:val="26"/>
          <w:szCs w:val="28"/>
        </w:rPr>
        <w:t>Шкалы прибора неравномерные, градуированы в люксах; одна шкала имеет 100 делений, вторая 30 делений. Начальные значения диапазона измерений на каждой шкале отмечены точкой.</w:t>
      </w:r>
    </w:p>
    <w:p w:rsidR="00D84FA6" w:rsidRDefault="00835E0A">
      <w:pPr>
        <w:spacing w:line="360" w:lineRule="auto"/>
        <w:ind w:right="-32" w:firstLine="964"/>
        <w:jc w:val="both"/>
        <w:rPr>
          <w:sz w:val="26"/>
          <w:szCs w:val="28"/>
        </w:rPr>
      </w:pPr>
      <w:r>
        <w:rPr>
          <w:sz w:val="26"/>
          <w:szCs w:val="28"/>
        </w:rPr>
        <w:t>Пределы допускаемой основной погрешности люксметра в диапазоне измерений 5-30 и 17-100 лк (без насадок) соответствуют 10 % от измеряемой величины. Измерение показаний люксметра, вызванное отключением температуры от 20ºС до любой температуры в диапазоне от - 10 до + 35ºС, не превышает 10 % от изменяемой величины на каждые 10ºС.</w:t>
      </w:r>
    </w:p>
    <w:p w:rsidR="00D84FA6" w:rsidRDefault="00835E0A">
      <w:pPr>
        <w:spacing w:line="360" w:lineRule="auto"/>
        <w:ind w:right="-32" w:firstLine="964"/>
        <w:jc w:val="both"/>
        <w:rPr>
          <w:sz w:val="26"/>
          <w:szCs w:val="28"/>
        </w:rPr>
      </w:pPr>
      <w:r>
        <w:rPr>
          <w:sz w:val="26"/>
          <w:szCs w:val="28"/>
        </w:rPr>
        <w:t>Методика измерения освещенности. Перед измерением освещенности выбирают и наносят на план помещения с указанием размещения светильников контрольные точки для измерения освещенности. Контрольные точки следует размещать в центре помещения, у его стен, под светильниками, между светильников и их рядами.</w:t>
      </w:r>
    </w:p>
    <w:p w:rsidR="00D84FA6" w:rsidRDefault="00835E0A">
      <w:pPr>
        <w:shd w:val="clear" w:color="auto" w:fill="FFFFFF"/>
        <w:ind w:right="-32" w:firstLine="708"/>
        <w:jc w:val="right"/>
        <w:rPr>
          <w:color w:val="000000"/>
          <w:spacing w:val="-6"/>
          <w:sz w:val="26"/>
          <w:szCs w:val="28"/>
        </w:rPr>
      </w:pPr>
      <w:r>
        <w:rPr>
          <w:color w:val="000000"/>
          <w:spacing w:val="-6"/>
          <w:sz w:val="26"/>
          <w:szCs w:val="28"/>
        </w:rPr>
        <w:t>Таблица 12</w:t>
      </w:r>
    </w:p>
    <w:p w:rsidR="00D84FA6" w:rsidRDefault="00835E0A">
      <w:pPr>
        <w:shd w:val="clear" w:color="auto" w:fill="FFFFFF"/>
        <w:ind w:right="-32" w:firstLine="708"/>
        <w:jc w:val="center"/>
        <w:rPr>
          <w:color w:val="000000"/>
          <w:spacing w:val="-6"/>
          <w:sz w:val="26"/>
          <w:szCs w:val="28"/>
        </w:rPr>
      </w:pPr>
      <w:r>
        <w:rPr>
          <w:color w:val="000000"/>
          <w:spacing w:val="-6"/>
          <w:sz w:val="26"/>
          <w:szCs w:val="28"/>
        </w:rPr>
        <w:t>Средства измерения микроклимата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3544"/>
        <w:gridCol w:w="2126"/>
        <w:gridCol w:w="2207"/>
      </w:tblGrid>
      <w:tr w:rsidR="00D84FA6">
        <w:trPr>
          <w:trHeight w:val="1002"/>
        </w:trPr>
        <w:tc>
          <w:tcPr>
            <w:tcW w:w="1951" w:type="dxa"/>
            <w:tcBorders>
              <w:top w:val="single" w:sz="4" w:space="0" w:color="auto"/>
              <w:left w:val="single" w:sz="4" w:space="0" w:color="auto"/>
              <w:bottom w:val="single" w:sz="4" w:space="0" w:color="auto"/>
              <w:right w:val="single" w:sz="4" w:space="0" w:color="auto"/>
            </w:tcBorders>
          </w:tcPr>
          <w:p w:rsidR="00D84FA6" w:rsidRDefault="00835E0A">
            <w:pPr>
              <w:spacing w:before="53"/>
              <w:ind w:left="142" w:right="-32"/>
              <w:jc w:val="center"/>
              <w:rPr>
                <w:color w:val="000000"/>
                <w:spacing w:val="-2"/>
                <w:sz w:val="26"/>
              </w:rPr>
            </w:pPr>
            <w:r>
              <w:rPr>
                <w:color w:val="000000"/>
                <w:spacing w:val="-2"/>
                <w:sz w:val="26"/>
              </w:rPr>
              <w:t>Измеряемая</w:t>
            </w:r>
          </w:p>
          <w:p w:rsidR="00D84FA6" w:rsidRDefault="00835E0A">
            <w:pPr>
              <w:spacing w:before="53"/>
              <w:ind w:left="142" w:right="-32"/>
              <w:jc w:val="center"/>
              <w:rPr>
                <w:color w:val="000000"/>
                <w:spacing w:val="-2"/>
                <w:sz w:val="26"/>
              </w:rPr>
            </w:pPr>
            <w:r>
              <w:rPr>
                <w:color w:val="000000"/>
                <w:spacing w:val="-3"/>
                <w:sz w:val="26"/>
              </w:rPr>
              <w:t>величина</w:t>
            </w:r>
          </w:p>
        </w:tc>
        <w:tc>
          <w:tcPr>
            <w:tcW w:w="3544" w:type="dxa"/>
            <w:tcBorders>
              <w:top w:val="single" w:sz="4" w:space="0" w:color="auto"/>
              <w:left w:val="single" w:sz="4" w:space="0" w:color="auto"/>
              <w:bottom w:val="single" w:sz="4" w:space="0" w:color="auto"/>
              <w:right w:val="single" w:sz="4" w:space="0" w:color="auto"/>
            </w:tcBorders>
          </w:tcPr>
          <w:p w:rsidR="00D84FA6" w:rsidRDefault="00835E0A">
            <w:pPr>
              <w:spacing w:before="53"/>
              <w:ind w:left="176" w:right="-32"/>
              <w:jc w:val="center"/>
              <w:rPr>
                <w:color w:val="000000"/>
                <w:spacing w:val="-2"/>
                <w:sz w:val="26"/>
              </w:rPr>
            </w:pPr>
            <w:r>
              <w:rPr>
                <w:color w:val="000000"/>
                <w:spacing w:val="-2"/>
                <w:sz w:val="26"/>
              </w:rPr>
              <w:t>Тип и основные характеристики</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175" w:right="-32"/>
              <w:jc w:val="center"/>
              <w:rPr>
                <w:color w:val="000000"/>
                <w:spacing w:val="-8"/>
                <w:sz w:val="26"/>
              </w:rPr>
            </w:pPr>
            <w:r>
              <w:rPr>
                <w:color w:val="000000"/>
                <w:spacing w:val="-2"/>
                <w:sz w:val="26"/>
              </w:rPr>
              <w:t>Диапазон изме</w:t>
            </w:r>
            <w:r>
              <w:rPr>
                <w:color w:val="000000"/>
                <w:spacing w:val="-8"/>
                <w:sz w:val="26"/>
              </w:rPr>
              <w:t>рения,</w:t>
            </w:r>
          </w:p>
          <w:p w:rsidR="00D84FA6" w:rsidRDefault="00835E0A">
            <w:pPr>
              <w:spacing w:before="53"/>
              <w:ind w:left="175" w:right="-32"/>
              <w:jc w:val="center"/>
              <w:rPr>
                <w:color w:val="000000"/>
                <w:spacing w:val="-2"/>
                <w:sz w:val="26"/>
              </w:rPr>
            </w:pPr>
            <w:r>
              <w:rPr>
                <w:color w:val="000000"/>
                <w:spacing w:val="-8"/>
                <w:sz w:val="26"/>
                <w:vertAlign w:val="superscript"/>
              </w:rPr>
              <w:t xml:space="preserve">0 </w:t>
            </w:r>
            <w:r>
              <w:rPr>
                <w:color w:val="000000"/>
                <w:spacing w:val="-8"/>
                <w:sz w:val="26"/>
              </w:rPr>
              <w:t>С</w:t>
            </w:r>
          </w:p>
        </w:tc>
        <w:tc>
          <w:tcPr>
            <w:tcW w:w="2207" w:type="dxa"/>
            <w:tcBorders>
              <w:top w:val="single" w:sz="4" w:space="0" w:color="auto"/>
              <w:left w:val="single" w:sz="4" w:space="0" w:color="auto"/>
              <w:bottom w:val="single" w:sz="4" w:space="0" w:color="auto"/>
              <w:right w:val="single" w:sz="4" w:space="0" w:color="auto"/>
            </w:tcBorders>
          </w:tcPr>
          <w:p w:rsidR="00D84FA6" w:rsidRDefault="00835E0A">
            <w:pPr>
              <w:spacing w:before="53"/>
              <w:ind w:left="176" w:right="-32"/>
              <w:jc w:val="center"/>
              <w:rPr>
                <w:color w:val="000000"/>
                <w:spacing w:val="-2"/>
                <w:sz w:val="26"/>
              </w:rPr>
            </w:pPr>
            <w:r>
              <w:rPr>
                <w:color w:val="000000"/>
                <w:spacing w:val="-2"/>
                <w:sz w:val="26"/>
              </w:rPr>
              <w:t>Погрешность</w:t>
            </w:r>
          </w:p>
          <w:p w:rsidR="00D84FA6" w:rsidRDefault="00835E0A">
            <w:pPr>
              <w:spacing w:before="53"/>
              <w:ind w:left="567" w:right="-32"/>
              <w:jc w:val="center"/>
              <w:rPr>
                <w:color w:val="000000"/>
                <w:spacing w:val="-2"/>
                <w:sz w:val="26"/>
              </w:rPr>
            </w:pPr>
            <w:r>
              <w:rPr>
                <w:color w:val="000000"/>
                <w:spacing w:val="-16"/>
                <w:sz w:val="26"/>
                <w:vertAlign w:val="superscript"/>
              </w:rPr>
              <w:t xml:space="preserve">0 </w:t>
            </w:r>
            <w:r>
              <w:rPr>
                <w:color w:val="000000"/>
                <w:spacing w:val="-16"/>
                <w:sz w:val="26"/>
              </w:rPr>
              <w:t>С</w:t>
            </w:r>
          </w:p>
        </w:tc>
      </w:tr>
      <w:tr w:rsidR="00D84FA6">
        <w:trPr>
          <w:trHeight w:val="345"/>
        </w:trPr>
        <w:tc>
          <w:tcPr>
            <w:tcW w:w="1951"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rPr>
            </w:pPr>
            <w:r>
              <w:rPr>
                <w:color w:val="000000"/>
                <w:spacing w:val="-2"/>
                <w:sz w:val="26"/>
              </w:rPr>
              <w:t>1</w:t>
            </w:r>
          </w:p>
        </w:tc>
        <w:tc>
          <w:tcPr>
            <w:tcW w:w="3544"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rPr>
            </w:pPr>
            <w:r>
              <w:rPr>
                <w:color w:val="000000"/>
                <w:spacing w:val="-2"/>
                <w:sz w:val="26"/>
              </w:rPr>
              <w:t>2</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rPr>
            </w:pPr>
            <w:r>
              <w:rPr>
                <w:color w:val="000000"/>
                <w:spacing w:val="-2"/>
                <w:sz w:val="26"/>
              </w:rPr>
              <w:t>3</w:t>
            </w:r>
          </w:p>
        </w:tc>
        <w:tc>
          <w:tcPr>
            <w:tcW w:w="2207"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rPr>
            </w:pPr>
            <w:r>
              <w:rPr>
                <w:color w:val="000000"/>
                <w:spacing w:val="-2"/>
                <w:sz w:val="26"/>
              </w:rPr>
              <w:t>4</w:t>
            </w:r>
          </w:p>
        </w:tc>
      </w:tr>
      <w:tr w:rsidR="00D84FA6">
        <w:trPr>
          <w:cantSplit/>
        </w:trPr>
        <w:tc>
          <w:tcPr>
            <w:tcW w:w="1951" w:type="dxa"/>
            <w:vMerge w:val="restart"/>
            <w:tcBorders>
              <w:top w:val="single" w:sz="4" w:space="0" w:color="auto"/>
              <w:left w:val="single" w:sz="4" w:space="0" w:color="auto"/>
              <w:bottom w:val="single" w:sz="4" w:space="0" w:color="auto"/>
              <w:right w:val="single" w:sz="4" w:space="0" w:color="auto"/>
            </w:tcBorders>
          </w:tcPr>
          <w:p w:rsidR="00D84FA6" w:rsidRDefault="00835E0A">
            <w:pPr>
              <w:spacing w:before="53"/>
              <w:ind w:left="142" w:right="-32"/>
              <w:jc w:val="center"/>
              <w:rPr>
                <w:color w:val="000000"/>
                <w:spacing w:val="-2"/>
                <w:sz w:val="26"/>
              </w:rPr>
            </w:pPr>
            <w:r>
              <w:rPr>
                <w:color w:val="000000"/>
                <w:spacing w:val="-3"/>
                <w:sz w:val="26"/>
              </w:rPr>
              <w:t>Температура,</w:t>
            </w:r>
            <w:r>
              <w:rPr>
                <w:color w:val="000000"/>
                <w:spacing w:val="-24"/>
                <w:sz w:val="26"/>
              </w:rPr>
              <w:t xml:space="preserve"> ° С</w:t>
            </w:r>
          </w:p>
        </w:tc>
        <w:tc>
          <w:tcPr>
            <w:tcW w:w="3544"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3"/>
                <w:sz w:val="26"/>
              </w:rPr>
              <w:t>1 Термопреобразователи со</w:t>
            </w:r>
            <w:r>
              <w:rPr>
                <w:color w:val="000000"/>
                <w:spacing w:val="-6"/>
                <w:sz w:val="26"/>
              </w:rPr>
              <w:t>противления ММТ-1</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175" w:right="-32"/>
              <w:jc w:val="center"/>
              <w:rPr>
                <w:color w:val="000000"/>
                <w:spacing w:val="-2"/>
                <w:sz w:val="26"/>
              </w:rPr>
            </w:pPr>
            <w:r>
              <w:rPr>
                <w:color w:val="000000"/>
                <w:sz w:val="26"/>
              </w:rPr>
              <w:t>От -30 до 50</w:t>
            </w:r>
          </w:p>
        </w:tc>
        <w:tc>
          <w:tcPr>
            <w:tcW w:w="220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jc w:val="center"/>
              <w:rPr>
                <w:color w:val="000000"/>
                <w:spacing w:val="-2"/>
                <w:sz w:val="26"/>
              </w:rPr>
            </w:pPr>
            <w:r>
              <w:rPr>
                <w:color w:val="000000"/>
                <w:spacing w:val="-5"/>
                <w:sz w:val="26"/>
              </w:rPr>
              <w:t>+0,2</w:t>
            </w:r>
          </w:p>
        </w:tc>
      </w:tr>
      <w:tr w:rsidR="00D84FA6">
        <w:trPr>
          <w:cantSplit/>
        </w:trPr>
        <w:tc>
          <w:tcPr>
            <w:tcW w:w="1951"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3544"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2"/>
                <w:sz w:val="26"/>
              </w:rPr>
              <w:t>2 Термометрические преоб</w:t>
            </w:r>
            <w:r>
              <w:rPr>
                <w:color w:val="000000"/>
                <w:spacing w:val="-1"/>
                <w:sz w:val="26"/>
              </w:rPr>
              <w:t>разователи типа ТХК</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175" w:right="-32"/>
              <w:jc w:val="center"/>
              <w:rPr>
                <w:color w:val="000000"/>
                <w:spacing w:val="-2"/>
                <w:sz w:val="26"/>
              </w:rPr>
            </w:pPr>
            <w:r>
              <w:rPr>
                <w:color w:val="000000"/>
                <w:spacing w:val="-15"/>
                <w:sz w:val="26"/>
              </w:rPr>
              <w:t>От -30 до 50</w:t>
            </w:r>
          </w:p>
        </w:tc>
        <w:tc>
          <w:tcPr>
            <w:tcW w:w="220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jc w:val="center"/>
              <w:rPr>
                <w:color w:val="000000"/>
                <w:spacing w:val="-2"/>
                <w:sz w:val="26"/>
              </w:rPr>
            </w:pPr>
            <w:r>
              <w:rPr>
                <w:color w:val="000000"/>
                <w:spacing w:val="-7"/>
                <w:sz w:val="26"/>
              </w:rPr>
              <w:t>±0,2</w:t>
            </w:r>
          </w:p>
        </w:tc>
      </w:tr>
      <w:tr w:rsidR="00D84FA6">
        <w:trPr>
          <w:cantSplit/>
        </w:trPr>
        <w:tc>
          <w:tcPr>
            <w:tcW w:w="1951"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3544"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2"/>
                <w:sz w:val="26"/>
              </w:rPr>
              <w:t>3 Термографы М-16 (СиН)</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175" w:right="-32"/>
              <w:jc w:val="center"/>
              <w:rPr>
                <w:color w:val="000000"/>
                <w:spacing w:val="-2"/>
                <w:sz w:val="26"/>
              </w:rPr>
            </w:pPr>
            <w:r>
              <w:rPr>
                <w:color w:val="000000"/>
                <w:spacing w:val="8"/>
                <w:sz w:val="26"/>
              </w:rPr>
              <w:t>От-30 до 50</w:t>
            </w:r>
          </w:p>
        </w:tc>
        <w:tc>
          <w:tcPr>
            <w:tcW w:w="220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jc w:val="center"/>
              <w:rPr>
                <w:color w:val="000000"/>
                <w:spacing w:val="-2"/>
                <w:sz w:val="26"/>
              </w:rPr>
            </w:pPr>
            <w:r>
              <w:rPr>
                <w:color w:val="000000"/>
                <w:spacing w:val="-6"/>
                <w:sz w:val="26"/>
              </w:rPr>
              <w:t>±0,2</w:t>
            </w:r>
          </w:p>
        </w:tc>
      </w:tr>
      <w:tr w:rsidR="00D84FA6">
        <w:trPr>
          <w:cantSplit/>
          <w:trHeight w:val="835"/>
        </w:trPr>
        <w:tc>
          <w:tcPr>
            <w:tcW w:w="1951"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3544"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1"/>
                <w:sz w:val="26"/>
              </w:rPr>
            </w:pPr>
            <w:r>
              <w:rPr>
                <w:color w:val="000000"/>
                <w:spacing w:val="-2"/>
                <w:sz w:val="26"/>
              </w:rPr>
              <w:t>4 Термометры технические:</w:t>
            </w:r>
            <w:r>
              <w:rPr>
                <w:color w:val="000000"/>
                <w:spacing w:val="1"/>
                <w:sz w:val="26"/>
              </w:rPr>
              <w:t xml:space="preserve"> </w:t>
            </w:r>
          </w:p>
          <w:p w:rsidR="00D84FA6" w:rsidRDefault="00835E0A">
            <w:pPr>
              <w:spacing w:before="53"/>
              <w:ind w:left="567" w:right="-32"/>
              <w:rPr>
                <w:color w:val="000000"/>
                <w:spacing w:val="-2"/>
                <w:sz w:val="26"/>
              </w:rPr>
            </w:pPr>
            <w:r>
              <w:rPr>
                <w:color w:val="000000"/>
                <w:spacing w:val="1"/>
                <w:sz w:val="26"/>
              </w:rPr>
              <w:t>А№ 1; А № 2</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175" w:right="-32"/>
              <w:jc w:val="center"/>
              <w:rPr>
                <w:color w:val="000000"/>
                <w:spacing w:val="6"/>
                <w:sz w:val="26"/>
              </w:rPr>
            </w:pPr>
            <w:r>
              <w:rPr>
                <w:color w:val="000000"/>
                <w:spacing w:val="6"/>
                <w:sz w:val="26"/>
              </w:rPr>
              <w:t>От-30 до 50</w:t>
            </w:r>
          </w:p>
          <w:p w:rsidR="00D84FA6" w:rsidRDefault="00835E0A">
            <w:pPr>
              <w:spacing w:before="53"/>
              <w:ind w:left="175" w:right="-32"/>
              <w:jc w:val="center"/>
              <w:rPr>
                <w:color w:val="000000"/>
                <w:spacing w:val="-2"/>
                <w:sz w:val="26"/>
              </w:rPr>
            </w:pPr>
            <w:r>
              <w:rPr>
                <w:color w:val="000000"/>
                <w:spacing w:val="8"/>
                <w:sz w:val="26"/>
              </w:rPr>
              <w:t>От-30 до 50</w:t>
            </w:r>
          </w:p>
        </w:tc>
        <w:tc>
          <w:tcPr>
            <w:tcW w:w="220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jc w:val="center"/>
              <w:rPr>
                <w:color w:val="000000"/>
                <w:spacing w:val="-12"/>
                <w:sz w:val="26"/>
              </w:rPr>
            </w:pPr>
            <w:r>
              <w:rPr>
                <w:color w:val="000000"/>
                <w:spacing w:val="-12"/>
                <w:sz w:val="26"/>
              </w:rPr>
              <w:t>0,25</w:t>
            </w:r>
          </w:p>
          <w:p w:rsidR="00D84FA6" w:rsidRDefault="00835E0A">
            <w:pPr>
              <w:spacing w:before="53"/>
              <w:ind w:left="567" w:right="-32"/>
              <w:jc w:val="center"/>
              <w:rPr>
                <w:color w:val="000000"/>
                <w:spacing w:val="-2"/>
                <w:sz w:val="26"/>
              </w:rPr>
            </w:pPr>
            <w:r>
              <w:rPr>
                <w:color w:val="000000"/>
                <w:spacing w:val="-13"/>
                <w:sz w:val="26"/>
              </w:rPr>
              <w:t>0,5</w:t>
            </w:r>
          </w:p>
        </w:tc>
      </w:tr>
      <w:tr w:rsidR="00D84FA6">
        <w:tc>
          <w:tcPr>
            <w:tcW w:w="1951" w:type="dxa"/>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3544"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2"/>
                <w:sz w:val="26"/>
              </w:rPr>
              <w:t>5 Термометры метрологические стеклянные ТМ-6</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jc w:val="center"/>
              <w:rPr>
                <w:color w:val="000000"/>
                <w:spacing w:val="-2"/>
                <w:sz w:val="26"/>
              </w:rPr>
            </w:pPr>
            <w:r>
              <w:rPr>
                <w:color w:val="000000"/>
                <w:sz w:val="26"/>
              </w:rPr>
              <w:t>От -30 до 50</w:t>
            </w:r>
          </w:p>
        </w:tc>
        <w:tc>
          <w:tcPr>
            <w:tcW w:w="220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jc w:val="center"/>
              <w:rPr>
                <w:color w:val="000000"/>
                <w:spacing w:val="-2"/>
                <w:sz w:val="26"/>
              </w:rPr>
            </w:pPr>
            <w:r>
              <w:rPr>
                <w:color w:val="000000"/>
                <w:spacing w:val="-10"/>
                <w:sz w:val="26"/>
              </w:rPr>
              <w:t>0,2</w:t>
            </w:r>
          </w:p>
        </w:tc>
      </w:tr>
    </w:tbl>
    <w:p w:rsidR="00D84FA6" w:rsidRDefault="00D84FA6">
      <w:pPr>
        <w:shd w:val="clear" w:color="auto" w:fill="FFFFFF"/>
        <w:tabs>
          <w:tab w:val="left" w:pos="2592"/>
          <w:tab w:val="left" w:pos="5890"/>
          <w:tab w:val="left" w:leader="underscore" w:pos="8434"/>
        </w:tabs>
        <w:spacing w:line="360" w:lineRule="auto"/>
        <w:ind w:right="-32"/>
        <w:rPr>
          <w:sz w:val="26"/>
        </w:rPr>
      </w:pPr>
    </w:p>
    <w:p w:rsidR="00D84FA6" w:rsidRDefault="00835E0A">
      <w:pPr>
        <w:spacing w:line="360" w:lineRule="auto"/>
        <w:ind w:right="-32" w:firstLine="964"/>
        <w:jc w:val="both"/>
        <w:rPr>
          <w:sz w:val="26"/>
          <w:szCs w:val="28"/>
        </w:rPr>
      </w:pPr>
      <w:r>
        <w:rPr>
          <w:sz w:val="26"/>
          <w:szCs w:val="28"/>
        </w:rPr>
        <w:t>Освещенность следует измерять на плоскости, указанной в нормах освещенности, или на рабочей плоскости оборудования.</w:t>
      </w:r>
    </w:p>
    <w:p w:rsidR="00D84FA6" w:rsidRDefault="00835E0A">
      <w:pPr>
        <w:spacing w:line="360" w:lineRule="auto"/>
        <w:ind w:right="-32" w:firstLine="964"/>
        <w:jc w:val="both"/>
        <w:rPr>
          <w:sz w:val="26"/>
          <w:szCs w:val="28"/>
        </w:rPr>
      </w:pPr>
      <w:r>
        <w:rPr>
          <w:sz w:val="26"/>
          <w:szCs w:val="28"/>
        </w:rPr>
        <w:t xml:space="preserve">Неравномерность естественного освещения производственных и общественных зданий с верхним или комбинированным естественным освещением не должна превышать отношения 3:1. </w:t>
      </w:r>
    </w:p>
    <w:p w:rsidR="00D84FA6" w:rsidRDefault="00835E0A">
      <w:pPr>
        <w:shd w:val="clear" w:color="auto" w:fill="FFFFFF"/>
        <w:tabs>
          <w:tab w:val="left" w:leader="underscore" w:pos="5894"/>
          <w:tab w:val="left" w:leader="underscore" w:pos="8438"/>
        </w:tabs>
        <w:spacing w:line="360" w:lineRule="auto"/>
        <w:ind w:left="567" w:right="-32"/>
        <w:jc w:val="right"/>
        <w:rPr>
          <w:color w:val="000000"/>
          <w:spacing w:val="-1"/>
          <w:sz w:val="26"/>
          <w:szCs w:val="28"/>
        </w:rPr>
      </w:pPr>
      <w:r>
        <w:rPr>
          <w:color w:val="000000"/>
          <w:spacing w:val="-1"/>
          <w:sz w:val="26"/>
          <w:szCs w:val="28"/>
        </w:rPr>
        <w:t xml:space="preserve">Таблица 13 </w:t>
      </w:r>
    </w:p>
    <w:p w:rsidR="00D84FA6" w:rsidRDefault="00835E0A">
      <w:pPr>
        <w:shd w:val="clear" w:color="auto" w:fill="FFFFFF"/>
        <w:tabs>
          <w:tab w:val="left" w:leader="underscore" w:pos="5894"/>
          <w:tab w:val="left" w:leader="underscore" w:pos="8438"/>
        </w:tabs>
        <w:spacing w:line="360" w:lineRule="auto"/>
        <w:ind w:left="567" w:right="-32"/>
        <w:jc w:val="center"/>
        <w:rPr>
          <w:color w:val="000000"/>
          <w:spacing w:val="-1"/>
          <w:sz w:val="26"/>
          <w:szCs w:val="28"/>
        </w:rPr>
      </w:pPr>
      <w:r>
        <w:rPr>
          <w:color w:val="000000"/>
          <w:spacing w:val="-1"/>
          <w:sz w:val="26"/>
          <w:szCs w:val="28"/>
        </w:rPr>
        <w:t>Средства измерения повышенной (пониженной)температуры</w:t>
      </w:r>
    </w:p>
    <w:p w:rsidR="00D84FA6" w:rsidRDefault="00835E0A">
      <w:pPr>
        <w:shd w:val="clear" w:color="auto" w:fill="FFFFFF"/>
        <w:tabs>
          <w:tab w:val="left" w:leader="underscore" w:pos="5894"/>
          <w:tab w:val="left" w:leader="underscore" w:pos="8438"/>
        </w:tabs>
        <w:spacing w:line="360" w:lineRule="auto"/>
        <w:ind w:left="567" w:right="-32"/>
        <w:jc w:val="center"/>
        <w:rPr>
          <w:color w:val="000000"/>
          <w:spacing w:val="-1"/>
          <w:sz w:val="26"/>
          <w:szCs w:val="28"/>
        </w:rPr>
      </w:pPr>
      <w:r>
        <w:rPr>
          <w:color w:val="000000"/>
          <w:spacing w:val="-7"/>
          <w:sz w:val="26"/>
          <w:szCs w:val="28"/>
        </w:rPr>
        <w:t>воздуха рабочей зоны</w:t>
      </w: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2966"/>
        <w:gridCol w:w="2473"/>
        <w:gridCol w:w="2277"/>
      </w:tblGrid>
      <w:tr w:rsidR="00D84FA6">
        <w:trPr>
          <w:trHeight w:val="604"/>
        </w:trPr>
        <w:tc>
          <w:tcPr>
            <w:tcW w:w="1953"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2"/>
                <w:sz w:val="26"/>
              </w:rPr>
              <w:t>Измеряемая</w:t>
            </w:r>
          </w:p>
          <w:p w:rsidR="00D84FA6" w:rsidRDefault="00835E0A">
            <w:pPr>
              <w:spacing w:before="53"/>
              <w:ind w:left="567" w:right="-32"/>
              <w:jc w:val="center"/>
              <w:rPr>
                <w:color w:val="000000"/>
                <w:spacing w:val="-2"/>
                <w:sz w:val="26"/>
              </w:rPr>
            </w:pPr>
            <w:r>
              <w:rPr>
                <w:color w:val="000000"/>
                <w:spacing w:val="-3"/>
                <w:sz w:val="26"/>
              </w:rPr>
              <w:t>величина</w:t>
            </w:r>
          </w:p>
        </w:tc>
        <w:tc>
          <w:tcPr>
            <w:tcW w:w="296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2"/>
                <w:sz w:val="26"/>
              </w:rPr>
              <w:t>Тип и основные характеристики</w:t>
            </w:r>
          </w:p>
        </w:tc>
        <w:tc>
          <w:tcPr>
            <w:tcW w:w="2473"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2"/>
                <w:sz w:val="26"/>
              </w:rPr>
              <w:t>Диапазон изме</w:t>
            </w:r>
            <w:r>
              <w:rPr>
                <w:color w:val="000000"/>
                <w:spacing w:val="-8"/>
                <w:sz w:val="26"/>
              </w:rPr>
              <w:t>рения, %</w:t>
            </w:r>
          </w:p>
        </w:tc>
        <w:tc>
          <w:tcPr>
            <w:tcW w:w="2277"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2"/>
                <w:sz w:val="26"/>
              </w:rPr>
              <w:t>Погрешность</w:t>
            </w:r>
          </w:p>
          <w:p w:rsidR="00D84FA6" w:rsidRDefault="00835E0A">
            <w:pPr>
              <w:spacing w:before="53"/>
              <w:ind w:left="567" w:right="-32"/>
              <w:jc w:val="center"/>
              <w:rPr>
                <w:color w:val="000000"/>
                <w:spacing w:val="-2"/>
                <w:sz w:val="26"/>
              </w:rPr>
            </w:pPr>
            <w:r>
              <w:rPr>
                <w:color w:val="000000"/>
                <w:spacing w:val="-16"/>
                <w:sz w:val="26"/>
              </w:rPr>
              <w:t>%</w:t>
            </w:r>
          </w:p>
        </w:tc>
      </w:tr>
      <w:tr w:rsidR="00D84FA6">
        <w:trPr>
          <w:cantSplit/>
          <w:trHeight w:val="293"/>
        </w:trPr>
        <w:tc>
          <w:tcPr>
            <w:tcW w:w="1953" w:type="dxa"/>
            <w:vMerge w:val="restart"/>
            <w:tcBorders>
              <w:top w:val="single" w:sz="4" w:space="0" w:color="auto"/>
              <w:left w:val="single" w:sz="4" w:space="0" w:color="auto"/>
              <w:bottom w:val="single" w:sz="4" w:space="0" w:color="auto"/>
              <w:right w:val="single" w:sz="4" w:space="0" w:color="auto"/>
            </w:tcBorders>
          </w:tcPr>
          <w:p w:rsidR="00D84FA6" w:rsidRDefault="00835E0A">
            <w:pPr>
              <w:shd w:val="clear" w:color="auto" w:fill="FFFFFF"/>
              <w:tabs>
                <w:tab w:val="left" w:pos="6466"/>
                <w:tab w:val="left" w:pos="8664"/>
              </w:tabs>
              <w:ind w:right="-32"/>
              <w:rPr>
                <w:sz w:val="26"/>
              </w:rPr>
            </w:pPr>
            <w:r>
              <w:rPr>
                <w:color w:val="000000"/>
                <w:spacing w:val="-1"/>
                <w:sz w:val="26"/>
              </w:rPr>
              <w:t xml:space="preserve">Относительная </w:t>
            </w:r>
            <w:r>
              <w:rPr>
                <w:color w:val="000000"/>
                <w:spacing w:val="-4"/>
                <w:sz w:val="26"/>
              </w:rPr>
              <w:t>влажность, %</w:t>
            </w:r>
          </w:p>
        </w:tc>
        <w:tc>
          <w:tcPr>
            <w:tcW w:w="296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1"/>
                <w:sz w:val="26"/>
              </w:rPr>
              <w:t>1 МВ-4М</w:t>
            </w:r>
          </w:p>
        </w:tc>
        <w:tc>
          <w:tcPr>
            <w:tcW w:w="2473"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pacing w:val="-10"/>
                <w:sz w:val="26"/>
              </w:rPr>
              <w:t>10-100</w:t>
            </w:r>
          </w:p>
        </w:tc>
        <w:tc>
          <w:tcPr>
            <w:tcW w:w="227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pacing w:val="-15"/>
                <w:sz w:val="26"/>
              </w:rPr>
              <w:t>±5</w:t>
            </w:r>
          </w:p>
        </w:tc>
      </w:tr>
      <w:tr w:rsidR="00D84FA6">
        <w:trPr>
          <w:cantSplit/>
          <w:trHeight w:val="118"/>
        </w:trPr>
        <w:tc>
          <w:tcPr>
            <w:tcW w:w="195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296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1"/>
                <w:sz w:val="26"/>
              </w:rPr>
              <w:t xml:space="preserve">2 Психрометр      бытовой </w:t>
            </w:r>
            <w:r>
              <w:rPr>
                <w:color w:val="000000"/>
                <w:spacing w:val="-5"/>
                <w:sz w:val="26"/>
              </w:rPr>
              <w:t>ПБУ-1М</w:t>
            </w:r>
          </w:p>
        </w:tc>
        <w:tc>
          <w:tcPr>
            <w:tcW w:w="2473"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pacing w:val="-1"/>
                <w:sz w:val="26"/>
              </w:rPr>
              <w:t>40-80</w:t>
            </w:r>
          </w:p>
        </w:tc>
        <w:tc>
          <w:tcPr>
            <w:tcW w:w="227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pacing w:val="-2"/>
                <w:sz w:val="26"/>
              </w:rPr>
              <w:t>±7 %;</w:t>
            </w:r>
          </w:p>
          <w:p w:rsidR="00D84FA6" w:rsidRDefault="00835E0A">
            <w:pPr>
              <w:spacing w:before="53"/>
              <w:ind w:left="567" w:right="-32"/>
              <w:rPr>
                <w:color w:val="000000"/>
                <w:spacing w:val="-2"/>
                <w:sz w:val="26"/>
              </w:rPr>
            </w:pPr>
            <w:r>
              <w:rPr>
                <w:color w:val="000000"/>
                <w:spacing w:val="-8"/>
                <w:sz w:val="26"/>
              </w:rPr>
              <w:t>±0,5 °С</w:t>
            </w:r>
          </w:p>
        </w:tc>
      </w:tr>
      <w:tr w:rsidR="00D84FA6">
        <w:trPr>
          <w:cantSplit/>
          <w:trHeight w:val="118"/>
        </w:trPr>
        <w:tc>
          <w:tcPr>
            <w:tcW w:w="195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296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4"/>
                <w:sz w:val="26"/>
              </w:rPr>
              <w:t>3 Психрометр</w:t>
            </w:r>
            <w:r>
              <w:rPr>
                <w:color w:val="000000"/>
                <w:spacing w:val="-5"/>
                <w:sz w:val="26"/>
              </w:rPr>
              <w:t xml:space="preserve"> аспира</w:t>
            </w:r>
            <w:r>
              <w:rPr>
                <w:color w:val="000000"/>
                <w:spacing w:val="-4"/>
                <w:sz w:val="26"/>
              </w:rPr>
              <w:t>ционный МВ-4М</w:t>
            </w:r>
          </w:p>
        </w:tc>
        <w:tc>
          <w:tcPr>
            <w:tcW w:w="2473"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pacing w:val="-6"/>
                <w:sz w:val="26"/>
              </w:rPr>
              <w:t>0-100</w:t>
            </w:r>
          </w:p>
        </w:tc>
        <w:tc>
          <w:tcPr>
            <w:tcW w:w="227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7"/>
                <w:sz w:val="26"/>
              </w:rPr>
            </w:pPr>
            <w:r>
              <w:rPr>
                <w:color w:val="000000"/>
                <w:spacing w:val="-7"/>
                <w:sz w:val="26"/>
              </w:rPr>
              <w:t>±5 %;</w:t>
            </w:r>
          </w:p>
          <w:p w:rsidR="00D84FA6" w:rsidRDefault="00835E0A">
            <w:pPr>
              <w:spacing w:before="53"/>
              <w:ind w:left="567" w:right="-32"/>
              <w:rPr>
                <w:color w:val="000000"/>
                <w:spacing w:val="-2"/>
                <w:sz w:val="26"/>
              </w:rPr>
            </w:pPr>
            <w:r>
              <w:rPr>
                <w:color w:val="000000"/>
                <w:spacing w:val="-16"/>
                <w:sz w:val="26"/>
              </w:rPr>
              <w:t>±0,1 °С</w:t>
            </w:r>
          </w:p>
        </w:tc>
      </w:tr>
      <w:tr w:rsidR="00D84FA6">
        <w:trPr>
          <w:cantSplit/>
          <w:trHeight w:val="118"/>
        </w:trPr>
        <w:tc>
          <w:tcPr>
            <w:tcW w:w="195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296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16"/>
                <w:sz w:val="26"/>
              </w:rPr>
              <w:t xml:space="preserve">4 </w:t>
            </w:r>
            <w:r>
              <w:rPr>
                <w:color w:val="000000"/>
                <w:sz w:val="26"/>
              </w:rPr>
              <w:t xml:space="preserve">Гигрометр  сорбционный  </w:t>
            </w:r>
            <w:r>
              <w:rPr>
                <w:color w:val="000000"/>
                <w:spacing w:val="3"/>
                <w:sz w:val="26"/>
              </w:rPr>
              <w:t>типа ГС-210</w:t>
            </w:r>
          </w:p>
        </w:tc>
        <w:tc>
          <w:tcPr>
            <w:tcW w:w="2473"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z w:val="26"/>
              </w:rPr>
              <w:t>0-100</w:t>
            </w:r>
          </w:p>
        </w:tc>
        <w:tc>
          <w:tcPr>
            <w:tcW w:w="227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z w:val="26"/>
              </w:rPr>
              <w:t>±3 %</w:t>
            </w:r>
          </w:p>
        </w:tc>
      </w:tr>
      <w:tr w:rsidR="00D84FA6">
        <w:trPr>
          <w:cantSplit/>
          <w:trHeight w:val="342"/>
        </w:trPr>
        <w:tc>
          <w:tcPr>
            <w:tcW w:w="195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rPr>
            </w:pPr>
          </w:p>
        </w:tc>
        <w:tc>
          <w:tcPr>
            <w:tcW w:w="296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rPr>
            </w:pPr>
            <w:r>
              <w:rPr>
                <w:color w:val="000000"/>
                <w:spacing w:val="-17"/>
                <w:sz w:val="26"/>
              </w:rPr>
              <w:t xml:space="preserve">5 </w:t>
            </w:r>
            <w:r>
              <w:rPr>
                <w:color w:val="000000"/>
                <w:spacing w:val="-4"/>
                <w:sz w:val="26"/>
              </w:rPr>
              <w:t xml:space="preserve">Гигрометр </w:t>
            </w:r>
            <w:r>
              <w:rPr>
                <w:color w:val="000000"/>
                <w:spacing w:val="-4"/>
                <w:sz w:val="26"/>
                <w:lang w:val="en-US"/>
              </w:rPr>
              <w:t>Jenway</w:t>
            </w:r>
          </w:p>
        </w:tc>
        <w:tc>
          <w:tcPr>
            <w:tcW w:w="2473"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pacing w:val="-6"/>
                <w:sz w:val="26"/>
              </w:rPr>
              <w:t>0-100</w:t>
            </w:r>
          </w:p>
        </w:tc>
        <w:tc>
          <w:tcPr>
            <w:tcW w:w="2277"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rPr>
            </w:pPr>
            <w:r>
              <w:rPr>
                <w:color w:val="000000"/>
                <w:spacing w:val="-4"/>
                <w:sz w:val="26"/>
              </w:rPr>
              <w:t>±3 %</w:t>
            </w:r>
          </w:p>
        </w:tc>
      </w:tr>
    </w:tbl>
    <w:p w:rsidR="00D84FA6" w:rsidRDefault="00D84FA6">
      <w:pPr>
        <w:spacing w:line="120" w:lineRule="auto"/>
        <w:ind w:right="-32" w:firstLine="964"/>
        <w:jc w:val="both"/>
        <w:rPr>
          <w:sz w:val="26"/>
          <w:szCs w:val="28"/>
        </w:rPr>
      </w:pPr>
    </w:p>
    <w:p w:rsidR="00D84FA6" w:rsidRDefault="00835E0A">
      <w:pPr>
        <w:spacing w:line="360" w:lineRule="auto"/>
        <w:ind w:right="-32" w:firstLine="964"/>
        <w:jc w:val="both"/>
        <w:rPr>
          <w:sz w:val="26"/>
          <w:szCs w:val="28"/>
        </w:rPr>
      </w:pPr>
      <w:r>
        <w:rPr>
          <w:sz w:val="26"/>
          <w:szCs w:val="28"/>
        </w:rPr>
        <w:t xml:space="preserve">При комбинированном освещении рабочих мест освещенность измеряют вначале от светильников общего освещения, затем включают светильники летнего освещения в их рабочем положении и измеряют суммарную освещенность от светильников общего и местного освещения. </w:t>
      </w:r>
    </w:p>
    <w:p w:rsidR="00D84FA6" w:rsidRDefault="00835E0A">
      <w:pPr>
        <w:spacing w:line="360" w:lineRule="auto"/>
        <w:ind w:right="-32" w:firstLine="964"/>
        <w:jc w:val="both"/>
        <w:rPr>
          <w:sz w:val="26"/>
          <w:szCs w:val="28"/>
        </w:rPr>
      </w:pPr>
      <w:r>
        <w:rPr>
          <w:sz w:val="26"/>
          <w:szCs w:val="28"/>
        </w:rPr>
        <w:t>В небольших помещениях при одностороннем боковом естественном  освещении нормируется минимальное значение КЕО в точке, расположенной на пересечении вертикальной плоскости характерного разреза (с учетом расположении производственного оборудования относительно оконных проемов) помещения и условной рабочей поверхности:</w:t>
      </w:r>
    </w:p>
    <w:p w:rsidR="00D84FA6" w:rsidRDefault="00835E0A">
      <w:pPr>
        <w:spacing w:line="360" w:lineRule="auto"/>
        <w:ind w:right="-32" w:firstLine="964"/>
        <w:jc w:val="both"/>
        <w:rPr>
          <w:sz w:val="26"/>
          <w:szCs w:val="28"/>
        </w:rPr>
      </w:pPr>
      <w:r>
        <w:rPr>
          <w:sz w:val="26"/>
          <w:szCs w:val="28"/>
        </w:rPr>
        <w:t>в небольших помещениях - на расстоянии 1 м от наиболее удаленной от световых проемов стены;</w:t>
      </w:r>
    </w:p>
    <w:p w:rsidR="00D84FA6" w:rsidRDefault="00835E0A">
      <w:pPr>
        <w:spacing w:line="360" w:lineRule="auto"/>
        <w:ind w:right="-32" w:firstLine="964"/>
        <w:jc w:val="both"/>
        <w:rPr>
          <w:sz w:val="26"/>
          <w:szCs w:val="28"/>
        </w:rPr>
      </w:pPr>
      <w:r>
        <w:rPr>
          <w:sz w:val="26"/>
          <w:szCs w:val="28"/>
        </w:rPr>
        <w:t>- в крупногабаритных помещениях — на расстоянии, равном 1, 5 м высоты помещения.</w:t>
      </w:r>
    </w:p>
    <w:p w:rsidR="00D84FA6" w:rsidRDefault="00835E0A">
      <w:pPr>
        <w:spacing w:line="360" w:lineRule="auto"/>
        <w:ind w:right="-32" w:firstLine="964"/>
        <w:jc w:val="both"/>
        <w:rPr>
          <w:sz w:val="26"/>
          <w:szCs w:val="28"/>
        </w:rPr>
      </w:pPr>
      <w:r>
        <w:rPr>
          <w:sz w:val="26"/>
          <w:szCs w:val="28"/>
        </w:rPr>
        <w:t>При боковом двухстороннем естественном освещении нормируется среднее значение КЕО в точках, расположенных на пересечении вертикальной плоскости характерного разреза помещения на расстоянии 1 м от поверхности стен.</w:t>
      </w:r>
    </w:p>
    <w:p w:rsidR="00D84FA6" w:rsidRDefault="00835E0A">
      <w:pPr>
        <w:shd w:val="clear" w:color="auto" w:fill="FFFFFF"/>
        <w:spacing w:line="360" w:lineRule="auto"/>
        <w:ind w:right="-32"/>
        <w:jc w:val="right"/>
        <w:rPr>
          <w:color w:val="000000"/>
          <w:spacing w:val="-1"/>
          <w:sz w:val="26"/>
          <w:szCs w:val="28"/>
        </w:rPr>
      </w:pPr>
      <w:r>
        <w:rPr>
          <w:color w:val="000000"/>
          <w:spacing w:val="-10"/>
          <w:sz w:val="26"/>
          <w:szCs w:val="28"/>
        </w:rPr>
        <w:tab/>
        <w:t>Таблица</w:t>
      </w:r>
      <w:r>
        <w:rPr>
          <w:color w:val="000000"/>
          <w:spacing w:val="-1"/>
          <w:sz w:val="26"/>
          <w:szCs w:val="28"/>
        </w:rPr>
        <w:t xml:space="preserve"> 14</w:t>
      </w:r>
    </w:p>
    <w:p w:rsidR="00D84FA6" w:rsidRDefault="00835E0A">
      <w:pPr>
        <w:shd w:val="clear" w:color="auto" w:fill="FFFFFF"/>
        <w:spacing w:line="360" w:lineRule="auto"/>
        <w:ind w:right="-32"/>
        <w:jc w:val="center"/>
        <w:rPr>
          <w:color w:val="000000"/>
          <w:spacing w:val="-1"/>
          <w:sz w:val="26"/>
          <w:szCs w:val="28"/>
        </w:rPr>
      </w:pPr>
      <w:r>
        <w:rPr>
          <w:color w:val="000000"/>
          <w:spacing w:val="-1"/>
          <w:sz w:val="26"/>
          <w:szCs w:val="28"/>
        </w:rPr>
        <w:t>Средства измерения повышенной (пониженной) влажности</w:t>
      </w:r>
    </w:p>
    <w:p w:rsidR="00D84FA6" w:rsidRDefault="00835E0A">
      <w:pPr>
        <w:shd w:val="clear" w:color="auto" w:fill="FFFFFF"/>
        <w:spacing w:line="360" w:lineRule="auto"/>
        <w:ind w:right="-32"/>
        <w:jc w:val="center"/>
        <w:rPr>
          <w:color w:val="000000"/>
          <w:spacing w:val="-7"/>
          <w:sz w:val="26"/>
          <w:szCs w:val="28"/>
        </w:rPr>
      </w:pPr>
      <w:r>
        <w:rPr>
          <w:color w:val="000000"/>
          <w:spacing w:val="-7"/>
          <w:sz w:val="26"/>
          <w:szCs w:val="28"/>
        </w:rPr>
        <w:t>воздуха рабочей зоны.</w:t>
      </w:r>
    </w:p>
    <w:tbl>
      <w:tblPr>
        <w:tblpPr w:leftFromText="180" w:rightFromText="180" w:vertAnchor="text" w:horzAnchor="margin" w:tblpY="4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368"/>
        <w:gridCol w:w="2410"/>
        <w:gridCol w:w="2126"/>
      </w:tblGrid>
      <w:tr w:rsidR="00D84FA6">
        <w:tc>
          <w:tcPr>
            <w:tcW w:w="1843"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szCs w:val="28"/>
              </w:rPr>
            </w:pPr>
            <w:r>
              <w:rPr>
                <w:color w:val="000000"/>
                <w:spacing w:val="-2"/>
                <w:sz w:val="26"/>
                <w:szCs w:val="28"/>
              </w:rPr>
              <w:t>Измеряемая</w:t>
            </w:r>
          </w:p>
          <w:p w:rsidR="00D84FA6" w:rsidRDefault="00835E0A">
            <w:pPr>
              <w:spacing w:before="53"/>
              <w:ind w:right="-32"/>
              <w:jc w:val="center"/>
              <w:rPr>
                <w:color w:val="000000"/>
                <w:spacing w:val="-2"/>
                <w:sz w:val="26"/>
                <w:szCs w:val="28"/>
              </w:rPr>
            </w:pPr>
            <w:r>
              <w:rPr>
                <w:color w:val="000000"/>
                <w:spacing w:val="-3"/>
                <w:sz w:val="26"/>
                <w:szCs w:val="28"/>
              </w:rPr>
              <w:t>величина</w:t>
            </w:r>
          </w:p>
        </w:tc>
        <w:tc>
          <w:tcPr>
            <w:tcW w:w="3368"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szCs w:val="28"/>
              </w:rPr>
            </w:pPr>
            <w:r>
              <w:rPr>
                <w:color w:val="000000"/>
                <w:spacing w:val="-2"/>
                <w:sz w:val="26"/>
                <w:szCs w:val="28"/>
              </w:rPr>
              <w:t xml:space="preserve">Тип </w:t>
            </w:r>
          </w:p>
          <w:p w:rsidR="00D84FA6" w:rsidRDefault="00835E0A">
            <w:pPr>
              <w:spacing w:before="53"/>
              <w:ind w:right="-32"/>
              <w:jc w:val="center"/>
              <w:rPr>
                <w:color w:val="000000"/>
                <w:spacing w:val="-2"/>
                <w:sz w:val="26"/>
                <w:szCs w:val="28"/>
              </w:rPr>
            </w:pPr>
            <w:r>
              <w:rPr>
                <w:color w:val="000000"/>
                <w:spacing w:val="-2"/>
                <w:sz w:val="26"/>
                <w:szCs w:val="28"/>
              </w:rPr>
              <w:t>и основные характеристики</w:t>
            </w:r>
          </w:p>
        </w:tc>
        <w:tc>
          <w:tcPr>
            <w:tcW w:w="2410"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szCs w:val="28"/>
              </w:rPr>
            </w:pPr>
            <w:r>
              <w:rPr>
                <w:color w:val="000000"/>
                <w:spacing w:val="-2"/>
                <w:sz w:val="26"/>
                <w:szCs w:val="28"/>
              </w:rPr>
              <w:t xml:space="preserve">Диапазон </w:t>
            </w:r>
          </w:p>
          <w:p w:rsidR="00D84FA6" w:rsidRDefault="00835E0A">
            <w:pPr>
              <w:spacing w:before="53"/>
              <w:ind w:right="-32"/>
              <w:jc w:val="center"/>
              <w:rPr>
                <w:color w:val="000000"/>
                <w:spacing w:val="-2"/>
                <w:sz w:val="26"/>
                <w:szCs w:val="28"/>
              </w:rPr>
            </w:pPr>
            <w:r>
              <w:rPr>
                <w:color w:val="000000"/>
                <w:spacing w:val="-2"/>
                <w:sz w:val="26"/>
                <w:szCs w:val="28"/>
              </w:rPr>
              <w:t>изме</w:t>
            </w:r>
            <w:r>
              <w:rPr>
                <w:color w:val="000000"/>
                <w:spacing w:val="-8"/>
                <w:sz w:val="26"/>
                <w:szCs w:val="28"/>
              </w:rPr>
              <w:t>рения, м/с</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jc w:val="center"/>
              <w:rPr>
                <w:color w:val="000000"/>
                <w:spacing w:val="-2"/>
                <w:sz w:val="26"/>
                <w:szCs w:val="28"/>
              </w:rPr>
            </w:pPr>
            <w:r>
              <w:rPr>
                <w:color w:val="000000"/>
                <w:spacing w:val="-2"/>
                <w:sz w:val="26"/>
                <w:szCs w:val="28"/>
              </w:rPr>
              <w:t>Погрешность</w:t>
            </w:r>
          </w:p>
          <w:p w:rsidR="00D84FA6" w:rsidRDefault="00835E0A">
            <w:pPr>
              <w:spacing w:before="53"/>
              <w:ind w:left="567" w:right="-32"/>
              <w:jc w:val="center"/>
              <w:rPr>
                <w:color w:val="000000"/>
                <w:spacing w:val="-2"/>
                <w:sz w:val="26"/>
                <w:szCs w:val="28"/>
              </w:rPr>
            </w:pPr>
            <w:r>
              <w:rPr>
                <w:color w:val="000000"/>
                <w:spacing w:val="-16"/>
                <w:sz w:val="26"/>
                <w:szCs w:val="28"/>
              </w:rPr>
              <w:t>м/с</w:t>
            </w:r>
          </w:p>
        </w:tc>
      </w:tr>
      <w:tr w:rsidR="00D84FA6">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D84FA6" w:rsidRDefault="00835E0A">
            <w:pPr>
              <w:shd w:val="clear" w:color="auto" w:fill="FFFFFF"/>
              <w:tabs>
                <w:tab w:val="left" w:leader="underscore" w:pos="8410"/>
                <w:tab w:val="left" w:leader="underscore" w:pos="9686"/>
              </w:tabs>
              <w:spacing w:line="326" w:lineRule="exact"/>
              <w:ind w:right="-32"/>
              <w:rPr>
                <w:sz w:val="26"/>
              </w:rPr>
            </w:pPr>
            <w:r>
              <w:rPr>
                <w:color w:val="000000"/>
                <w:spacing w:val="-3"/>
                <w:sz w:val="26"/>
                <w:szCs w:val="28"/>
              </w:rPr>
              <w:t xml:space="preserve">Скорость </w:t>
            </w:r>
          </w:p>
          <w:p w:rsidR="00D84FA6" w:rsidRDefault="00835E0A">
            <w:pPr>
              <w:shd w:val="clear" w:color="auto" w:fill="FFFFFF"/>
              <w:spacing w:line="326" w:lineRule="exact"/>
              <w:ind w:right="-32"/>
              <w:rPr>
                <w:sz w:val="26"/>
              </w:rPr>
            </w:pPr>
            <w:r>
              <w:rPr>
                <w:color w:val="000000"/>
                <w:sz w:val="26"/>
                <w:szCs w:val="28"/>
              </w:rPr>
              <w:t xml:space="preserve">движения </w:t>
            </w:r>
          </w:p>
          <w:p w:rsidR="00D84FA6" w:rsidRDefault="00835E0A">
            <w:pPr>
              <w:shd w:val="clear" w:color="auto" w:fill="FFFFFF"/>
              <w:tabs>
                <w:tab w:val="left" w:leader="underscore" w:pos="5750"/>
                <w:tab w:val="left" w:leader="underscore" w:pos="8357"/>
                <w:tab w:val="left" w:leader="underscore" w:pos="9686"/>
              </w:tabs>
              <w:spacing w:line="326" w:lineRule="exact"/>
              <w:ind w:right="-32"/>
              <w:rPr>
                <w:sz w:val="26"/>
              </w:rPr>
            </w:pPr>
            <w:r>
              <w:rPr>
                <w:color w:val="000000"/>
                <w:spacing w:val="-2"/>
                <w:sz w:val="26"/>
                <w:szCs w:val="28"/>
              </w:rPr>
              <w:t>воздуха, м/с</w:t>
            </w:r>
          </w:p>
          <w:p w:rsidR="00D84FA6" w:rsidRDefault="00D84FA6">
            <w:pPr>
              <w:spacing w:before="53"/>
              <w:ind w:left="567" w:right="-32"/>
              <w:jc w:val="center"/>
              <w:rPr>
                <w:color w:val="000000"/>
                <w:spacing w:val="-2"/>
                <w:sz w:val="26"/>
                <w:szCs w:val="28"/>
              </w:rPr>
            </w:pPr>
          </w:p>
        </w:tc>
        <w:tc>
          <w:tcPr>
            <w:tcW w:w="3368"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3"/>
                <w:sz w:val="26"/>
                <w:szCs w:val="28"/>
              </w:rPr>
            </w:pPr>
            <w:r>
              <w:rPr>
                <w:color w:val="000000"/>
                <w:spacing w:val="-3"/>
                <w:sz w:val="26"/>
                <w:szCs w:val="28"/>
              </w:rPr>
              <w:t>1 Термоанемометр ТАМ-1</w:t>
            </w:r>
          </w:p>
          <w:p w:rsidR="00D84FA6" w:rsidRDefault="00D84FA6">
            <w:pPr>
              <w:spacing w:before="53"/>
              <w:ind w:right="-32"/>
              <w:rPr>
                <w:color w:val="000000"/>
                <w:spacing w:val="-2"/>
                <w:sz w:val="26"/>
                <w:szCs w:val="28"/>
              </w:rPr>
            </w:pPr>
          </w:p>
        </w:tc>
        <w:tc>
          <w:tcPr>
            <w:tcW w:w="2410"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3"/>
                <w:sz w:val="26"/>
                <w:szCs w:val="28"/>
              </w:rPr>
              <w:t>От 0,1 до 2,0</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18"/>
                <w:sz w:val="26"/>
                <w:szCs w:val="28"/>
              </w:rPr>
              <w:t>5 %</w:t>
            </w:r>
          </w:p>
        </w:tc>
      </w:tr>
      <w:tr w:rsidR="00D84FA6">
        <w:trPr>
          <w:cantSplit/>
        </w:trPr>
        <w:tc>
          <w:tcPr>
            <w:tcW w:w="184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szCs w:val="28"/>
              </w:rPr>
            </w:pPr>
          </w:p>
        </w:tc>
        <w:tc>
          <w:tcPr>
            <w:tcW w:w="3368"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2"/>
                <w:sz w:val="26"/>
                <w:szCs w:val="28"/>
              </w:rPr>
            </w:pPr>
            <w:r>
              <w:rPr>
                <w:color w:val="000000"/>
                <w:sz w:val="26"/>
                <w:szCs w:val="28"/>
              </w:rPr>
              <w:t xml:space="preserve">2 Анемометр чашечный </w:t>
            </w:r>
            <w:r>
              <w:rPr>
                <w:color w:val="000000"/>
                <w:spacing w:val="-2"/>
                <w:sz w:val="26"/>
                <w:szCs w:val="28"/>
              </w:rPr>
              <w:t>(МС-13)</w:t>
            </w:r>
          </w:p>
        </w:tc>
        <w:tc>
          <w:tcPr>
            <w:tcW w:w="2410"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5"/>
                <w:sz w:val="26"/>
                <w:szCs w:val="28"/>
              </w:rPr>
              <w:t>От 0 до 0,5</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18"/>
                <w:sz w:val="26"/>
                <w:szCs w:val="28"/>
              </w:rPr>
              <w:t>10 %</w:t>
            </w:r>
          </w:p>
        </w:tc>
      </w:tr>
      <w:tr w:rsidR="00D84FA6">
        <w:trPr>
          <w:cantSplit/>
        </w:trPr>
        <w:tc>
          <w:tcPr>
            <w:tcW w:w="184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szCs w:val="28"/>
              </w:rPr>
            </w:pPr>
          </w:p>
        </w:tc>
        <w:tc>
          <w:tcPr>
            <w:tcW w:w="3368"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4"/>
                <w:sz w:val="26"/>
                <w:szCs w:val="28"/>
              </w:rPr>
            </w:pPr>
            <w:r>
              <w:rPr>
                <w:color w:val="000000"/>
                <w:spacing w:val="-4"/>
                <w:sz w:val="26"/>
                <w:szCs w:val="28"/>
              </w:rPr>
              <w:t>3 Кататермометр шаровой</w:t>
            </w:r>
          </w:p>
          <w:p w:rsidR="00D84FA6" w:rsidRDefault="00D84FA6">
            <w:pPr>
              <w:spacing w:before="53"/>
              <w:ind w:right="-32"/>
              <w:rPr>
                <w:color w:val="000000"/>
                <w:spacing w:val="-2"/>
                <w:sz w:val="26"/>
                <w:szCs w:val="28"/>
              </w:rPr>
            </w:pPr>
          </w:p>
        </w:tc>
        <w:tc>
          <w:tcPr>
            <w:tcW w:w="2410"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4"/>
                <w:sz w:val="26"/>
                <w:szCs w:val="28"/>
              </w:rPr>
              <w:t>От 0 до 0,5</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7"/>
                <w:sz w:val="26"/>
                <w:szCs w:val="28"/>
              </w:rPr>
              <w:t>±0,05</w:t>
            </w:r>
          </w:p>
        </w:tc>
      </w:tr>
      <w:tr w:rsidR="00D84FA6">
        <w:trPr>
          <w:cantSplit/>
        </w:trPr>
        <w:tc>
          <w:tcPr>
            <w:tcW w:w="184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szCs w:val="28"/>
              </w:rPr>
            </w:pPr>
          </w:p>
        </w:tc>
        <w:tc>
          <w:tcPr>
            <w:tcW w:w="3368"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3"/>
                <w:sz w:val="26"/>
                <w:szCs w:val="28"/>
              </w:rPr>
            </w:pPr>
            <w:r>
              <w:rPr>
                <w:color w:val="000000"/>
                <w:spacing w:val="-3"/>
                <w:sz w:val="26"/>
                <w:szCs w:val="28"/>
              </w:rPr>
              <w:t>4 Крыльчатый АСО-3</w:t>
            </w:r>
          </w:p>
          <w:p w:rsidR="00D84FA6" w:rsidRDefault="00D84FA6">
            <w:pPr>
              <w:spacing w:before="53"/>
              <w:ind w:right="-32"/>
              <w:rPr>
                <w:color w:val="000000"/>
                <w:spacing w:val="-2"/>
                <w:sz w:val="26"/>
                <w:szCs w:val="28"/>
              </w:rPr>
            </w:pPr>
          </w:p>
        </w:tc>
        <w:tc>
          <w:tcPr>
            <w:tcW w:w="2410"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5"/>
                <w:sz w:val="26"/>
                <w:szCs w:val="28"/>
              </w:rPr>
              <w:t>От 0,3 до 5</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10"/>
                <w:sz w:val="26"/>
                <w:szCs w:val="28"/>
              </w:rPr>
              <w:t>±2,1</w:t>
            </w:r>
          </w:p>
        </w:tc>
      </w:tr>
      <w:tr w:rsidR="00D84FA6">
        <w:trPr>
          <w:cantSplit/>
        </w:trPr>
        <w:tc>
          <w:tcPr>
            <w:tcW w:w="1843" w:type="dxa"/>
            <w:vMerge/>
            <w:tcBorders>
              <w:top w:val="single" w:sz="4" w:space="0" w:color="auto"/>
              <w:left w:val="single" w:sz="4" w:space="0" w:color="auto"/>
              <w:bottom w:val="single" w:sz="4" w:space="0" w:color="auto"/>
              <w:right w:val="single" w:sz="4" w:space="0" w:color="auto"/>
            </w:tcBorders>
          </w:tcPr>
          <w:p w:rsidR="00D84FA6" w:rsidRDefault="00D84FA6">
            <w:pPr>
              <w:spacing w:before="53"/>
              <w:ind w:left="567" w:right="-32"/>
              <w:jc w:val="center"/>
              <w:rPr>
                <w:color w:val="000000"/>
                <w:spacing w:val="-2"/>
                <w:sz w:val="26"/>
                <w:szCs w:val="28"/>
              </w:rPr>
            </w:pPr>
          </w:p>
        </w:tc>
        <w:tc>
          <w:tcPr>
            <w:tcW w:w="3368" w:type="dxa"/>
            <w:tcBorders>
              <w:top w:val="single" w:sz="4" w:space="0" w:color="auto"/>
              <w:left w:val="single" w:sz="4" w:space="0" w:color="auto"/>
              <w:bottom w:val="single" w:sz="4" w:space="0" w:color="auto"/>
              <w:right w:val="single" w:sz="4" w:space="0" w:color="auto"/>
            </w:tcBorders>
          </w:tcPr>
          <w:p w:rsidR="00D84FA6" w:rsidRDefault="00835E0A">
            <w:pPr>
              <w:spacing w:before="53"/>
              <w:ind w:right="-32"/>
              <w:rPr>
                <w:color w:val="000000"/>
                <w:spacing w:val="-6"/>
                <w:sz w:val="26"/>
                <w:szCs w:val="28"/>
              </w:rPr>
            </w:pPr>
            <w:r>
              <w:rPr>
                <w:color w:val="000000"/>
                <w:spacing w:val="-2"/>
                <w:sz w:val="26"/>
                <w:szCs w:val="28"/>
              </w:rPr>
              <w:t>5 Ионизационный анемо</w:t>
            </w:r>
            <w:r>
              <w:rPr>
                <w:color w:val="000000"/>
                <w:spacing w:val="-6"/>
                <w:sz w:val="26"/>
                <w:szCs w:val="28"/>
              </w:rPr>
              <w:t>метр (США)</w:t>
            </w:r>
          </w:p>
        </w:tc>
        <w:tc>
          <w:tcPr>
            <w:tcW w:w="2410"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3"/>
                <w:sz w:val="26"/>
                <w:szCs w:val="28"/>
              </w:rPr>
              <w:t xml:space="preserve">От 0 до 0,5     </w:t>
            </w:r>
          </w:p>
        </w:tc>
        <w:tc>
          <w:tcPr>
            <w:tcW w:w="2126" w:type="dxa"/>
            <w:tcBorders>
              <w:top w:val="single" w:sz="4" w:space="0" w:color="auto"/>
              <w:left w:val="single" w:sz="4" w:space="0" w:color="auto"/>
              <w:bottom w:val="single" w:sz="4" w:space="0" w:color="auto"/>
              <w:right w:val="single" w:sz="4" w:space="0" w:color="auto"/>
            </w:tcBorders>
          </w:tcPr>
          <w:p w:rsidR="00D84FA6" w:rsidRDefault="00835E0A">
            <w:pPr>
              <w:spacing w:before="53"/>
              <w:ind w:left="567" w:right="-32"/>
              <w:rPr>
                <w:color w:val="000000"/>
                <w:spacing w:val="-2"/>
                <w:sz w:val="26"/>
                <w:szCs w:val="28"/>
              </w:rPr>
            </w:pPr>
            <w:r>
              <w:rPr>
                <w:color w:val="000000"/>
                <w:spacing w:val="-9"/>
                <w:sz w:val="26"/>
                <w:szCs w:val="28"/>
              </w:rPr>
              <w:t>±0,05</w:t>
            </w:r>
          </w:p>
        </w:tc>
      </w:tr>
    </w:tbl>
    <w:p w:rsidR="00D84FA6" w:rsidRDefault="00835E0A">
      <w:pPr>
        <w:spacing w:line="360" w:lineRule="auto"/>
        <w:ind w:right="-32" w:firstLine="964"/>
        <w:jc w:val="both"/>
        <w:rPr>
          <w:sz w:val="26"/>
          <w:szCs w:val="28"/>
        </w:rPr>
      </w:pPr>
      <w:r>
        <w:rPr>
          <w:sz w:val="26"/>
          <w:szCs w:val="28"/>
        </w:rPr>
        <w:t>Измерения КЕО могут производиться только при сплошной равномерной десятибалльной облачности (сплошная облачность, просветы отсутствуют). При измерении необходимо соблюдать следующие требования:</w:t>
      </w:r>
    </w:p>
    <w:p w:rsidR="00D84FA6" w:rsidRDefault="00835E0A">
      <w:pPr>
        <w:spacing w:line="360" w:lineRule="auto"/>
        <w:ind w:right="-32"/>
        <w:jc w:val="both"/>
        <w:rPr>
          <w:sz w:val="26"/>
          <w:szCs w:val="28"/>
        </w:rPr>
      </w:pPr>
      <w:r>
        <w:rPr>
          <w:sz w:val="26"/>
          <w:szCs w:val="28"/>
        </w:rPr>
        <w:t>- на фотоэлемент не должна падать тень человека, производящего измерение освещенности; если рабочее место затеняет в процессе работы самим рабочим или выступающими частями оборудования, то освещенность следует измерять в этих реальных условиях;</w:t>
      </w:r>
    </w:p>
    <w:p w:rsidR="00D84FA6" w:rsidRDefault="00835E0A">
      <w:pPr>
        <w:spacing w:line="360" w:lineRule="auto"/>
        <w:ind w:right="-32"/>
        <w:jc w:val="both"/>
        <w:rPr>
          <w:sz w:val="26"/>
          <w:szCs w:val="28"/>
        </w:rPr>
      </w:pPr>
      <w:r>
        <w:rPr>
          <w:sz w:val="26"/>
          <w:szCs w:val="28"/>
        </w:rPr>
        <w:t>- измерить должен находиться в положении, указанном на его шкале;</w:t>
      </w:r>
    </w:p>
    <w:p w:rsidR="00D84FA6" w:rsidRDefault="00835E0A">
      <w:pPr>
        <w:spacing w:line="360" w:lineRule="auto"/>
        <w:ind w:right="-32"/>
        <w:jc w:val="both"/>
        <w:rPr>
          <w:sz w:val="26"/>
          <w:szCs w:val="28"/>
        </w:rPr>
      </w:pPr>
      <w:r>
        <w:rPr>
          <w:sz w:val="26"/>
          <w:szCs w:val="28"/>
        </w:rPr>
        <w:t>- вблизи измерителя не должно быть ферромагнитных масс и магнитных полей;</w:t>
      </w:r>
    </w:p>
    <w:p w:rsidR="00D84FA6" w:rsidRDefault="00835E0A">
      <w:pPr>
        <w:spacing w:line="360" w:lineRule="auto"/>
        <w:ind w:right="-32"/>
        <w:jc w:val="both"/>
        <w:rPr>
          <w:sz w:val="26"/>
          <w:szCs w:val="28"/>
        </w:rPr>
      </w:pPr>
      <w:r>
        <w:rPr>
          <w:sz w:val="26"/>
          <w:szCs w:val="28"/>
        </w:rPr>
        <w:t>- в начале и в конце измерений следует проводить контроль напряжения на щитках распределительных сетей освещения.</w:t>
      </w:r>
    </w:p>
    <w:p w:rsidR="00D84FA6" w:rsidRDefault="00D84FA6">
      <w:pPr>
        <w:spacing w:line="120" w:lineRule="auto"/>
        <w:ind w:right="-32" w:firstLine="964"/>
        <w:jc w:val="both"/>
        <w:rPr>
          <w:sz w:val="26"/>
          <w:szCs w:val="28"/>
        </w:rPr>
      </w:pPr>
    </w:p>
    <w:p w:rsidR="00D84FA6" w:rsidRDefault="00835E0A">
      <w:pPr>
        <w:spacing w:line="360" w:lineRule="auto"/>
        <w:ind w:right="-32" w:firstLine="964"/>
        <w:jc w:val="both"/>
        <w:rPr>
          <w:b/>
          <w:sz w:val="26"/>
          <w:szCs w:val="28"/>
        </w:rPr>
      </w:pPr>
      <w:r>
        <w:rPr>
          <w:b/>
          <w:sz w:val="26"/>
          <w:szCs w:val="28"/>
        </w:rPr>
        <w:t>2.2.4 Исследование  химической загрязнённости</w:t>
      </w:r>
    </w:p>
    <w:p w:rsidR="00D84FA6" w:rsidRDefault="00D84FA6">
      <w:pPr>
        <w:spacing w:line="120" w:lineRule="auto"/>
        <w:ind w:right="-32" w:firstLine="964"/>
        <w:jc w:val="both"/>
        <w:rPr>
          <w:sz w:val="26"/>
          <w:szCs w:val="28"/>
        </w:rPr>
      </w:pPr>
    </w:p>
    <w:p w:rsidR="00D84FA6" w:rsidRDefault="00835E0A">
      <w:pPr>
        <w:spacing w:line="360" w:lineRule="auto"/>
        <w:ind w:right="-32" w:firstLine="964"/>
        <w:jc w:val="both"/>
        <w:rPr>
          <w:sz w:val="26"/>
          <w:szCs w:val="28"/>
        </w:rPr>
      </w:pPr>
      <w:r>
        <w:rPr>
          <w:sz w:val="26"/>
          <w:szCs w:val="28"/>
        </w:rPr>
        <w:t xml:space="preserve">Атмосферный воздух в своем составе содержит (% по объему): </w:t>
      </w:r>
    </w:p>
    <w:p w:rsidR="00D84FA6" w:rsidRDefault="00835E0A" w:rsidP="00835E0A">
      <w:pPr>
        <w:numPr>
          <w:ilvl w:val="0"/>
          <w:numId w:val="8"/>
        </w:numPr>
        <w:spacing w:line="360" w:lineRule="auto"/>
        <w:ind w:right="-32"/>
        <w:jc w:val="both"/>
        <w:rPr>
          <w:sz w:val="26"/>
          <w:szCs w:val="28"/>
        </w:rPr>
      </w:pPr>
      <w:r>
        <w:rPr>
          <w:sz w:val="26"/>
          <w:szCs w:val="28"/>
        </w:rPr>
        <w:t xml:space="preserve">азота – 78,08; </w:t>
      </w:r>
    </w:p>
    <w:p w:rsidR="00D84FA6" w:rsidRDefault="00835E0A" w:rsidP="00835E0A">
      <w:pPr>
        <w:numPr>
          <w:ilvl w:val="0"/>
          <w:numId w:val="8"/>
        </w:numPr>
        <w:spacing w:line="360" w:lineRule="auto"/>
        <w:ind w:right="-32"/>
        <w:jc w:val="both"/>
        <w:rPr>
          <w:sz w:val="26"/>
          <w:szCs w:val="28"/>
        </w:rPr>
      </w:pPr>
      <w:r>
        <w:rPr>
          <w:sz w:val="26"/>
          <w:szCs w:val="28"/>
        </w:rPr>
        <w:t xml:space="preserve">кислорода -20, 95; </w:t>
      </w:r>
    </w:p>
    <w:p w:rsidR="00D84FA6" w:rsidRDefault="00835E0A" w:rsidP="00835E0A">
      <w:pPr>
        <w:numPr>
          <w:ilvl w:val="0"/>
          <w:numId w:val="8"/>
        </w:numPr>
        <w:spacing w:line="360" w:lineRule="auto"/>
        <w:ind w:right="-32"/>
        <w:jc w:val="both"/>
        <w:rPr>
          <w:sz w:val="26"/>
          <w:szCs w:val="28"/>
        </w:rPr>
      </w:pPr>
      <w:r>
        <w:rPr>
          <w:sz w:val="26"/>
          <w:szCs w:val="28"/>
        </w:rPr>
        <w:t>аргона, неона и других инертных газов 0,93;</w:t>
      </w:r>
    </w:p>
    <w:p w:rsidR="00D84FA6" w:rsidRDefault="00835E0A" w:rsidP="00835E0A">
      <w:pPr>
        <w:numPr>
          <w:ilvl w:val="0"/>
          <w:numId w:val="8"/>
        </w:numPr>
        <w:spacing w:line="360" w:lineRule="auto"/>
        <w:ind w:right="-32"/>
        <w:jc w:val="both"/>
        <w:rPr>
          <w:sz w:val="26"/>
          <w:szCs w:val="28"/>
        </w:rPr>
      </w:pPr>
      <w:r>
        <w:rPr>
          <w:sz w:val="26"/>
          <w:szCs w:val="28"/>
        </w:rPr>
        <w:t xml:space="preserve">углекислого газа 0,03; </w:t>
      </w:r>
    </w:p>
    <w:p w:rsidR="00D84FA6" w:rsidRDefault="00835E0A" w:rsidP="00835E0A">
      <w:pPr>
        <w:numPr>
          <w:ilvl w:val="0"/>
          <w:numId w:val="8"/>
        </w:numPr>
        <w:spacing w:line="360" w:lineRule="auto"/>
        <w:ind w:right="-32"/>
        <w:jc w:val="both"/>
        <w:rPr>
          <w:sz w:val="26"/>
          <w:szCs w:val="28"/>
        </w:rPr>
      </w:pPr>
      <w:r>
        <w:rPr>
          <w:sz w:val="26"/>
          <w:szCs w:val="28"/>
        </w:rPr>
        <w:t xml:space="preserve">прочих газов - 0,01. </w:t>
      </w:r>
    </w:p>
    <w:p w:rsidR="00D84FA6" w:rsidRDefault="00835E0A">
      <w:pPr>
        <w:spacing w:line="360" w:lineRule="auto"/>
        <w:ind w:right="-32" w:firstLine="964"/>
        <w:jc w:val="both"/>
        <w:rPr>
          <w:sz w:val="26"/>
          <w:szCs w:val="28"/>
        </w:rPr>
      </w:pPr>
      <w:r>
        <w:rPr>
          <w:sz w:val="26"/>
          <w:szCs w:val="28"/>
        </w:rPr>
        <w:t xml:space="preserve">Воздух такого состава наиболее благоприятен для дыхания. Воздух рабочей зоны редко имеет приведенный выше химический состав, так как многие технологические процессы сопровождаются выделением в воздух вредных веществ — паров, газов, твердых и жидких частиц. Нормативными документами, устанавливающими нормы на химический фактор являются ГОСТ 12.1.005-88 «ССБТ Общие санитарно-гигиенические требования к воздуху рабочей зоны»; СНПИН 4617-88 «Предельно допустимые концентрации вредных веществ в воздухе при переработке бобовых и методика определения газовыделений от технологического оборудования» Содержание вредных веществ не должно превышать установленных </w:t>
      </w:r>
    </w:p>
    <w:p w:rsidR="00D84FA6" w:rsidRDefault="00835E0A">
      <w:pPr>
        <w:spacing w:line="360" w:lineRule="auto"/>
        <w:ind w:right="-32" w:firstLine="964"/>
        <w:jc w:val="both"/>
        <w:rPr>
          <w:sz w:val="26"/>
          <w:szCs w:val="28"/>
        </w:rPr>
      </w:pPr>
      <w:r>
        <w:rPr>
          <w:sz w:val="26"/>
          <w:szCs w:val="28"/>
        </w:rPr>
        <w:t>Минздравом РФ предельно допустимых концентраций (ПдК) для 1307 веществ и ориентировочно безопасных уровней (ОБУВ) для 488 веществ. Рабочие средства измерения для определения параметров химического фактора.</w:t>
      </w:r>
    </w:p>
    <w:p w:rsidR="00D84FA6" w:rsidRDefault="00835E0A">
      <w:pPr>
        <w:spacing w:line="360" w:lineRule="auto"/>
        <w:ind w:right="-32" w:firstLine="964"/>
        <w:jc w:val="both"/>
        <w:rPr>
          <w:sz w:val="26"/>
          <w:szCs w:val="28"/>
        </w:rPr>
      </w:pPr>
      <w:r>
        <w:rPr>
          <w:sz w:val="26"/>
          <w:szCs w:val="28"/>
        </w:rPr>
        <w:t>1) Отбор проб воздуха производился аспиратором (аспиратор Модель 822).</w:t>
      </w:r>
    </w:p>
    <w:p w:rsidR="00D84FA6" w:rsidRDefault="00835E0A">
      <w:pPr>
        <w:spacing w:line="360" w:lineRule="auto"/>
        <w:ind w:right="-32" w:firstLine="964"/>
        <w:jc w:val="both"/>
        <w:rPr>
          <w:sz w:val="26"/>
          <w:szCs w:val="28"/>
        </w:rPr>
      </w:pPr>
      <w:r>
        <w:rPr>
          <w:sz w:val="26"/>
          <w:szCs w:val="28"/>
        </w:rPr>
        <w:t>Аспиратор предназначен для эксплуатации в условиях умеренного климата пи температуре от 10 до 350С, относительной влажности до 80% при температуре 250С и атмосферном давлении от 84,0 до 106,7 кЛа (от 630 до 800 мм. рт. ст.). Количество проб воздуха, отбираемых одновременно; с расходом воздуха от 0,2 До 1 л/мин - 2; с расходом воздуха от 1 до 20 л/мин - 1. Цена деления ротаметров, л/мин: с расходом воздуха от 0,2 до 1 л/мин - 0,1; с расходом воздуха от 1 до 20 л/мин - 1.</w:t>
      </w:r>
    </w:p>
    <w:p w:rsidR="00D84FA6" w:rsidRDefault="00835E0A">
      <w:pPr>
        <w:spacing w:line="360" w:lineRule="auto"/>
        <w:ind w:right="-32" w:firstLine="964"/>
        <w:jc w:val="both"/>
        <w:rPr>
          <w:sz w:val="26"/>
          <w:szCs w:val="28"/>
        </w:rPr>
      </w:pPr>
      <w:r>
        <w:rPr>
          <w:sz w:val="26"/>
          <w:szCs w:val="28"/>
        </w:rPr>
        <w:t>Аспиратор просасывает не менее 40 л/мин воздуха через фильтры с сопротивлением З 0,15 кПа (300 15 мм. вод. ст.).</w:t>
      </w:r>
    </w:p>
    <w:p w:rsidR="00D84FA6" w:rsidRDefault="00835E0A">
      <w:pPr>
        <w:spacing w:line="360" w:lineRule="auto"/>
        <w:ind w:right="-32" w:firstLine="964"/>
        <w:jc w:val="both"/>
        <w:rPr>
          <w:sz w:val="26"/>
          <w:szCs w:val="28"/>
        </w:rPr>
      </w:pPr>
      <w:r>
        <w:rPr>
          <w:sz w:val="26"/>
          <w:szCs w:val="28"/>
        </w:rPr>
        <w:t>Предел основной допускаемой погрешности показаний ротаметров, выраженный в процентах от верхнего предела измерений, при температуре окружающего воздуха (20 5)0С, атмосферном давлении (101 3,3) кПа (760 мм. рт. ст.) и относительной влажности от 30 до 80 % должен соответствовать: 5% для диапазона 1 - 20 л/мин; 7% для диапазона 0,2 — 1 л/мин.</w:t>
      </w:r>
    </w:p>
    <w:p w:rsidR="00D84FA6" w:rsidRDefault="00835E0A">
      <w:pPr>
        <w:spacing w:line="360" w:lineRule="auto"/>
        <w:ind w:right="-32" w:firstLine="964"/>
        <w:jc w:val="both"/>
        <w:rPr>
          <w:sz w:val="26"/>
          <w:szCs w:val="28"/>
        </w:rPr>
      </w:pPr>
      <w:r>
        <w:rPr>
          <w:sz w:val="26"/>
          <w:szCs w:val="28"/>
        </w:rPr>
        <w:t>2) Фотометр фотоэлектрический КФК-34 служит для определения содержания в атмосферном воздухе ацетальдегида, формальдегида, уксусной кислоты.</w:t>
      </w:r>
    </w:p>
    <w:p w:rsidR="00D84FA6" w:rsidRDefault="00835E0A">
      <w:pPr>
        <w:spacing w:line="360" w:lineRule="auto"/>
        <w:ind w:right="-32" w:firstLine="964"/>
        <w:jc w:val="both"/>
        <w:rPr>
          <w:sz w:val="26"/>
          <w:szCs w:val="28"/>
        </w:rPr>
      </w:pPr>
      <w:r>
        <w:rPr>
          <w:sz w:val="26"/>
          <w:szCs w:val="28"/>
        </w:rPr>
        <w:t>Методика измерения химического фактора. Методика измерения химического фактора нормируется в соответствии с МУ, 5207-90., МЭ СССР ‘Контроль за содержанием вредных веществ в воздухе при переработке сои методика определения газовыделений от технологического оборудования.</w:t>
      </w:r>
    </w:p>
    <w:p w:rsidR="00D84FA6" w:rsidRDefault="00835E0A">
      <w:pPr>
        <w:spacing w:line="360" w:lineRule="auto"/>
        <w:ind w:right="-32" w:firstLine="964"/>
        <w:jc w:val="both"/>
        <w:rPr>
          <w:sz w:val="26"/>
          <w:szCs w:val="28"/>
        </w:rPr>
      </w:pPr>
      <w:r>
        <w:rPr>
          <w:sz w:val="26"/>
          <w:szCs w:val="28"/>
        </w:rPr>
        <w:t>Контроль за содержанием вредных веществ в воздухе рабочей зоны должен устанавливаться непрерывный - для веществ 1-го класса опасности и периодический - для веществ 2, 3 и 4-го классов опасности.</w:t>
      </w:r>
    </w:p>
    <w:p w:rsidR="00D84FA6" w:rsidRDefault="00835E0A">
      <w:pPr>
        <w:spacing w:line="360" w:lineRule="auto"/>
        <w:ind w:right="-32" w:firstLine="964"/>
        <w:jc w:val="both"/>
        <w:rPr>
          <w:sz w:val="26"/>
          <w:szCs w:val="28"/>
        </w:rPr>
      </w:pPr>
      <w:r>
        <w:rPr>
          <w:sz w:val="26"/>
          <w:szCs w:val="28"/>
        </w:rPr>
        <w:t>Отбор проб должен проводиться в зоне дыхания при характерных производственных условиях. для каждого производственного участка должны быть определены вещества, которые могут выделяться в воздух рабочей зоны. При наличии в воздухе нескольких вредных веществ контроль воздушной среды допускается проводить по наиболее опасным и характерным веществам, установленным органами государственного санитарного надзора.</w:t>
      </w:r>
    </w:p>
    <w:p w:rsidR="00D84FA6" w:rsidRDefault="00835E0A">
      <w:pPr>
        <w:spacing w:line="360" w:lineRule="auto"/>
        <w:ind w:right="-32" w:firstLine="964"/>
        <w:jc w:val="both"/>
        <w:rPr>
          <w:sz w:val="26"/>
          <w:szCs w:val="28"/>
        </w:rPr>
      </w:pPr>
      <w:r>
        <w:rPr>
          <w:sz w:val="26"/>
          <w:szCs w:val="28"/>
        </w:rPr>
        <w:t xml:space="preserve">Контроль за соблюдением максимально-разовой (м.р.) ПДК и ОБУВ проводят при непрерывном или последовательном отборе в течении 15 минут </w:t>
      </w:r>
    </w:p>
    <w:p w:rsidR="00D84FA6" w:rsidRDefault="00835E0A">
      <w:pPr>
        <w:spacing w:line="360" w:lineRule="auto"/>
        <w:ind w:right="-32" w:firstLine="964"/>
        <w:jc w:val="both"/>
        <w:rPr>
          <w:sz w:val="26"/>
          <w:szCs w:val="28"/>
        </w:rPr>
      </w:pPr>
      <w:r>
        <w:rPr>
          <w:sz w:val="26"/>
          <w:szCs w:val="28"/>
        </w:rPr>
        <w:t>в любой точке рабочей зоны при достижении предела обнаружения определяемого вещества. Если предел обнаружении метода анализа дает возможность в течение 15 минут отобрать не одну, а несколько проб воздуха, то нужно определить среднее значение из результатов отобранных проб за указанный период времени. если данным методом невозможно обнаружить вещество на уровне 0,5 ПДКМ, за 15 минут, допускается увеличение продолжительности отбора проб до 30 минут.</w:t>
      </w:r>
    </w:p>
    <w:p w:rsidR="00D84FA6" w:rsidRDefault="00835E0A">
      <w:pPr>
        <w:spacing w:line="360" w:lineRule="auto"/>
        <w:ind w:right="-32" w:firstLine="964"/>
        <w:jc w:val="both"/>
        <w:rPr>
          <w:sz w:val="26"/>
          <w:szCs w:val="28"/>
        </w:rPr>
      </w:pPr>
      <w:r>
        <w:rPr>
          <w:sz w:val="26"/>
          <w:szCs w:val="28"/>
        </w:rPr>
        <w:t>Для получения достоверных результатов при исследовании воздушной среды в любой точке на каждой стадии технологического процесса или отдельной операций должно быть последовательно отобрано не менее 5 проб воздуха.Вычисляют среднее арифметического значение (концентрация С, мг/м3).</w:t>
      </w:r>
    </w:p>
    <w:p w:rsidR="00D84FA6" w:rsidRDefault="00835E0A">
      <w:pPr>
        <w:spacing w:line="360" w:lineRule="auto"/>
        <w:ind w:right="-32" w:firstLine="964"/>
        <w:jc w:val="center"/>
        <w:rPr>
          <w:sz w:val="26"/>
          <w:szCs w:val="28"/>
        </w:rPr>
      </w:pPr>
      <w:r>
        <w:rPr>
          <w:sz w:val="26"/>
          <w:szCs w:val="28"/>
        </w:rPr>
        <w:t xml:space="preserve">               С= (С1 +С2 +С3 +С4 +С5)/5,                            (1)</w:t>
      </w:r>
    </w:p>
    <w:p w:rsidR="00D84FA6" w:rsidRDefault="00835E0A">
      <w:pPr>
        <w:spacing w:line="360" w:lineRule="auto"/>
        <w:ind w:right="-32" w:firstLine="964"/>
        <w:jc w:val="both"/>
        <w:rPr>
          <w:sz w:val="26"/>
          <w:szCs w:val="28"/>
        </w:rPr>
      </w:pPr>
      <w:r>
        <w:rPr>
          <w:sz w:val="26"/>
          <w:szCs w:val="28"/>
        </w:rPr>
        <w:t>где С,С2,С3,С4,С5 - концентрация в отдельных пробах.</w:t>
      </w:r>
    </w:p>
    <w:p w:rsidR="00D84FA6" w:rsidRDefault="00835E0A">
      <w:pPr>
        <w:spacing w:line="360" w:lineRule="auto"/>
        <w:ind w:right="-32" w:firstLine="964"/>
        <w:jc w:val="both"/>
        <w:rPr>
          <w:sz w:val="26"/>
          <w:szCs w:val="28"/>
        </w:rPr>
      </w:pPr>
      <w:r>
        <w:rPr>
          <w:sz w:val="26"/>
          <w:szCs w:val="28"/>
        </w:rPr>
        <w:t>С1 ….С5  -концентрации в отдельных пробах,мг/м³</w:t>
      </w:r>
    </w:p>
    <w:p w:rsidR="00D84FA6" w:rsidRDefault="00835E0A">
      <w:pPr>
        <w:spacing w:line="360" w:lineRule="auto"/>
        <w:ind w:right="-32" w:firstLine="964"/>
        <w:jc w:val="both"/>
        <w:rPr>
          <w:sz w:val="26"/>
          <w:szCs w:val="28"/>
        </w:rPr>
      </w:pPr>
      <w:r>
        <w:rPr>
          <w:sz w:val="26"/>
          <w:szCs w:val="28"/>
        </w:rPr>
        <w:t xml:space="preserve">Отбор проб следует проводить на рабочих местах, расположенных в центре и по периферии помещения или на открытой площадке с оборудованием. </w:t>
      </w:r>
    </w:p>
    <w:p w:rsidR="00D84FA6" w:rsidRDefault="00835E0A">
      <w:pPr>
        <w:spacing w:line="360" w:lineRule="auto"/>
        <w:ind w:right="-32" w:firstLine="964"/>
        <w:jc w:val="both"/>
        <w:rPr>
          <w:sz w:val="26"/>
          <w:szCs w:val="28"/>
        </w:rPr>
      </w:pPr>
      <w:r>
        <w:rPr>
          <w:sz w:val="26"/>
          <w:szCs w:val="28"/>
        </w:rPr>
        <w:t xml:space="preserve">Наряду с химическим составом важно также, чтобы воздух имел определенный ионный состав. В воздухе содержатся отрицательные и положительные ноны, которые по подвижности разделяют на легкие и тяжелые. Тяжелые ноны образуются в результате оседания легких ионов на различные частицы: пылинки, капли тумана и т.п. В незагрязненном воздухе преимущественно находятся легкие ноны, а в загрязненном - тяжелые. На жизнедеятельность организма человека благотворное влияние оказывают отрицательные ионы кислорода воздуха. Нормирование уровня ионизации воздуха производится в соответствии с СН 2152-80 «санитарно-гигиенические нормы допустимых уровней ионизации воздуха производственных и общественных помещений» и СанПиН 2.2.2.542-96 Гигиенические требования к видиодисплейным терминалам, персональным электронно-вычислительным машинам и организация работы». При определении уровня ионизации использовался прибор МАС-01. Счетчик аэроионов малогабаритный, который предназначен для экспресс-измерений ентрации легких положительных и отрицательных аэроионов с целью коня уровней ионизации воздуха на рабочих местах, диапазон измерения контгации легких аэроионов обеих полярностей 10210б см3. </w:t>
      </w:r>
    </w:p>
    <w:p w:rsidR="00D84FA6" w:rsidRDefault="00835E0A">
      <w:pPr>
        <w:spacing w:line="360" w:lineRule="auto"/>
        <w:ind w:right="-32" w:firstLine="964"/>
        <w:jc w:val="both"/>
        <w:rPr>
          <w:sz w:val="26"/>
          <w:szCs w:val="28"/>
        </w:rPr>
      </w:pPr>
      <w:r>
        <w:rPr>
          <w:sz w:val="26"/>
          <w:szCs w:val="28"/>
        </w:rPr>
        <w:t>Предел допускаемой Ной относительной погрешности измерения концентрации аэроионов 1 30 %.</w:t>
      </w:r>
    </w:p>
    <w:p w:rsidR="00D84FA6" w:rsidRDefault="00D84FA6">
      <w:pPr>
        <w:spacing w:line="120" w:lineRule="auto"/>
        <w:ind w:right="-32" w:firstLine="964"/>
        <w:jc w:val="both"/>
        <w:rPr>
          <w:sz w:val="26"/>
          <w:szCs w:val="28"/>
        </w:rPr>
      </w:pPr>
    </w:p>
    <w:p w:rsidR="00D84FA6" w:rsidRDefault="00835E0A">
      <w:pPr>
        <w:pStyle w:val="a7"/>
        <w:spacing w:line="360" w:lineRule="auto"/>
        <w:ind w:right="-32"/>
        <w:jc w:val="both"/>
        <w:rPr>
          <w:b/>
          <w:sz w:val="26"/>
          <w:szCs w:val="28"/>
        </w:rPr>
      </w:pPr>
      <w:r>
        <w:rPr>
          <w:b/>
          <w:sz w:val="26"/>
          <w:szCs w:val="28"/>
        </w:rPr>
        <w:t xml:space="preserve">              2.2.5. Тяжесть и напряженность труда</w:t>
      </w:r>
    </w:p>
    <w:p w:rsidR="00D84FA6" w:rsidRDefault="00D84FA6">
      <w:pPr>
        <w:pStyle w:val="a7"/>
        <w:spacing w:line="120" w:lineRule="auto"/>
        <w:ind w:right="-32"/>
        <w:jc w:val="both"/>
        <w:rPr>
          <w:b/>
          <w:sz w:val="26"/>
          <w:szCs w:val="28"/>
        </w:rPr>
      </w:pPr>
    </w:p>
    <w:p w:rsidR="00D84FA6" w:rsidRDefault="00835E0A">
      <w:pPr>
        <w:pStyle w:val="a7"/>
        <w:spacing w:line="360" w:lineRule="auto"/>
        <w:ind w:right="-32" w:firstLine="935"/>
        <w:jc w:val="both"/>
        <w:rPr>
          <w:sz w:val="26"/>
          <w:szCs w:val="28"/>
        </w:rPr>
      </w:pPr>
      <w:r>
        <w:rPr>
          <w:sz w:val="26"/>
          <w:szCs w:val="28"/>
        </w:rPr>
        <w:t xml:space="preserve">Трудовую деятельность можно рассматривать в двух аспектах: с точки зрения трудовой нагрузки, выполняемой человеком при данном виде работы, и с другой стороны, - функционального напряжения организма как интегрального ответа организма человека на нагрузку. </w:t>
      </w:r>
    </w:p>
    <w:p w:rsidR="00D84FA6" w:rsidRDefault="00835E0A">
      <w:pPr>
        <w:pStyle w:val="a7"/>
        <w:spacing w:line="360" w:lineRule="auto"/>
        <w:ind w:right="-32" w:firstLine="935"/>
        <w:jc w:val="both"/>
        <w:rPr>
          <w:sz w:val="26"/>
          <w:szCs w:val="28"/>
        </w:rPr>
      </w:pPr>
      <w:r>
        <w:rPr>
          <w:sz w:val="26"/>
          <w:szCs w:val="28"/>
        </w:rPr>
        <w:t>При оценке тяжести физического труда пользуются показателями динамической и статической нагрузки. Показатели динамической нагрузки:</w:t>
      </w:r>
    </w:p>
    <w:p w:rsidR="00D84FA6" w:rsidRDefault="00835E0A" w:rsidP="00835E0A">
      <w:pPr>
        <w:pStyle w:val="a7"/>
        <w:numPr>
          <w:ilvl w:val="0"/>
          <w:numId w:val="9"/>
        </w:numPr>
        <w:spacing w:line="360" w:lineRule="auto"/>
        <w:ind w:right="-32"/>
        <w:jc w:val="both"/>
        <w:rPr>
          <w:sz w:val="26"/>
          <w:szCs w:val="28"/>
        </w:rPr>
      </w:pPr>
      <w:r>
        <w:rPr>
          <w:sz w:val="26"/>
          <w:szCs w:val="28"/>
        </w:rPr>
        <w:t>масса поднимаемого и перемещаемого груза вручную;</w:t>
      </w:r>
    </w:p>
    <w:p w:rsidR="00D84FA6" w:rsidRDefault="00835E0A" w:rsidP="00835E0A">
      <w:pPr>
        <w:pStyle w:val="a7"/>
        <w:numPr>
          <w:ilvl w:val="0"/>
          <w:numId w:val="9"/>
        </w:numPr>
        <w:spacing w:line="360" w:lineRule="auto"/>
        <w:ind w:right="-32"/>
        <w:jc w:val="both"/>
        <w:rPr>
          <w:sz w:val="26"/>
          <w:szCs w:val="28"/>
        </w:rPr>
      </w:pPr>
      <w:r>
        <w:rPr>
          <w:sz w:val="26"/>
          <w:szCs w:val="28"/>
        </w:rPr>
        <w:t>расстояние перемещения груза;</w:t>
      </w:r>
    </w:p>
    <w:p w:rsidR="00D84FA6" w:rsidRDefault="00835E0A" w:rsidP="00835E0A">
      <w:pPr>
        <w:pStyle w:val="a7"/>
        <w:numPr>
          <w:ilvl w:val="0"/>
          <w:numId w:val="9"/>
        </w:numPr>
        <w:spacing w:line="360" w:lineRule="auto"/>
        <w:ind w:right="-32"/>
        <w:jc w:val="both"/>
        <w:rPr>
          <w:sz w:val="26"/>
          <w:szCs w:val="28"/>
        </w:rPr>
      </w:pPr>
      <w:r>
        <w:rPr>
          <w:sz w:val="26"/>
          <w:szCs w:val="28"/>
        </w:rPr>
        <w:t>монотонность выполняемой работы: при работе с участием мышц нижних конечностей и туловища, с преимущественным участием мышц плечевого пояса;</w:t>
      </w:r>
    </w:p>
    <w:p w:rsidR="00D84FA6" w:rsidRDefault="00835E0A" w:rsidP="00835E0A">
      <w:pPr>
        <w:pStyle w:val="a7"/>
        <w:numPr>
          <w:ilvl w:val="0"/>
          <w:numId w:val="9"/>
        </w:numPr>
        <w:spacing w:line="360" w:lineRule="auto"/>
        <w:ind w:right="-32"/>
        <w:jc w:val="both"/>
        <w:rPr>
          <w:sz w:val="26"/>
          <w:szCs w:val="28"/>
        </w:rPr>
      </w:pPr>
      <w:r>
        <w:rPr>
          <w:sz w:val="26"/>
          <w:szCs w:val="28"/>
        </w:rPr>
        <w:t>мелкие, стереотипные движения кистей и пальцев рук, количество за смену;</w:t>
      </w:r>
    </w:p>
    <w:p w:rsidR="00D84FA6" w:rsidRDefault="00835E0A" w:rsidP="00835E0A">
      <w:pPr>
        <w:pStyle w:val="a7"/>
        <w:numPr>
          <w:ilvl w:val="0"/>
          <w:numId w:val="9"/>
        </w:numPr>
        <w:spacing w:line="360" w:lineRule="auto"/>
        <w:ind w:right="-32"/>
        <w:jc w:val="both"/>
        <w:rPr>
          <w:sz w:val="26"/>
          <w:szCs w:val="28"/>
        </w:rPr>
      </w:pPr>
      <w:r>
        <w:rPr>
          <w:sz w:val="26"/>
          <w:szCs w:val="28"/>
        </w:rPr>
        <w:t>перемещение в пространстве (переходы, обусловленные технологическим процессом).</w:t>
      </w:r>
    </w:p>
    <w:p w:rsidR="00D84FA6" w:rsidRDefault="00835E0A">
      <w:pPr>
        <w:pStyle w:val="a7"/>
        <w:spacing w:line="360" w:lineRule="auto"/>
        <w:ind w:left="720" w:right="-32"/>
        <w:jc w:val="both"/>
        <w:rPr>
          <w:sz w:val="26"/>
          <w:szCs w:val="28"/>
        </w:rPr>
      </w:pPr>
      <w:r>
        <w:rPr>
          <w:sz w:val="26"/>
          <w:szCs w:val="28"/>
        </w:rPr>
        <w:t>Показатели статической нагрузки:</w:t>
      </w:r>
    </w:p>
    <w:p w:rsidR="00D84FA6" w:rsidRDefault="00835E0A" w:rsidP="00835E0A">
      <w:pPr>
        <w:pStyle w:val="a7"/>
        <w:numPr>
          <w:ilvl w:val="0"/>
          <w:numId w:val="9"/>
        </w:numPr>
        <w:spacing w:line="360" w:lineRule="auto"/>
        <w:ind w:right="-32"/>
        <w:jc w:val="both"/>
        <w:rPr>
          <w:sz w:val="26"/>
          <w:szCs w:val="28"/>
        </w:rPr>
      </w:pPr>
      <w:r>
        <w:rPr>
          <w:sz w:val="26"/>
          <w:szCs w:val="28"/>
        </w:rPr>
        <w:t>масса удерживаемого груза;</w:t>
      </w:r>
    </w:p>
    <w:p w:rsidR="00D84FA6" w:rsidRDefault="00835E0A" w:rsidP="00835E0A">
      <w:pPr>
        <w:pStyle w:val="a7"/>
        <w:numPr>
          <w:ilvl w:val="0"/>
          <w:numId w:val="9"/>
        </w:numPr>
        <w:spacing w:line="360" w:lineRule="auto"/>
        <w:ind w:right="-32"/>
        <w:jc w:val="both"/>
        <w:rPr>
          <w:sz w:val="26"/>
          <w:szCs w:val="28"/>
        </w:rPr>
      </w:pPr>
      <w:r>
        <w:rPr>
          <w:sz w:val="26"/>
          <w:szCs w:val="28"/>
        </w:rPr>
        <w:t>продолжительность удерживания груза;</w:t>
      </w:r>
    </w:p>
    <w:p w:rsidR="00D84FA6" w:rsidRDefault="00835E0A" w:rsidP="00835E0A">
      <w:pPr>
        <w:pStyle w:val="a7"/>
        <w:numPr>
          <w:ilvl w:val="0"/>
          <w:numId w:val="9"/>
        </w:numPr>
        <w:spacing w:line="360" w:lineRule="auto"/>
        <w:ind w:right="-32"/>
        <w:jc w:val="both"/>
        <w:rPr>
          <w:sz w:val="26"/>
          <w:szCs w:val="28"/>
        </w:rPr>
      </w:pPr>
      <w:r>
        <w:rPr>
          <w:sz w:val="26"/>
          <w:szCs w:val="28"/>
        </w:rPr>
        <w:t>статическая нагрузка за рабочую смену, при удерживании груза: одной рукой, двумя руками, с участием мышц корпуса и ног;</w:t>
      </w:r>
    </w:p>
    <w:p w:rsidR="00D84FA6" w:rsidRDefault="00835E0A" w:rsidP="00835E0A">
      <w:pPr>
        <w:pStyle w:val="a7"/>
        <w:numPr>
          <w:ilvl w:val="0"/>
          <w:numId w:val="9"/>
        </w:numPr>
        <w:spacing w:line="360" w:lineRule="auto"/>
        <w:ind w:right="-32"/>
        <w:jc w:val="both"/>
        <w:rPr>
          <w:sz w:val="26"/>
          <w:szCs w:val="28"/>
        </w:rPr>
      </w:pPr>
      <w:r>
        <w:rPr>
          <w:sz w:val="26"/>
          <w:szCs w:val="28"/>
        </w:rPr>
        <w:t>рабочая поза, нахождение в наклонном положении, процент сменного времени;</w:t>
      </w:r>
    </w:p>
    <w:p w:rsidR="00D84FA6" w:rsidRDefault="00835E0A" w:rsidP="00835E0A">
      <w:pPr>
        <w:pStyle w:val="a7"/>
        <w:numPr>
          <w:ilvl w:val="0"/>
          <w:numId w:val="9"/>
        </w:numPr>
        <w:spacing w:line="360" w:lineRule="auto"/>
        <w:ind w:right="-32"/>
        <w:jc w:val="both"/>
        <w:rPr>
          <w:sz w:val="26"/>
          <w:szCs w:val="28"/>
        </w:rPr>
      </w:pPr>
      <w:r>
        <w:rPr>
          <w:sz w:val="26"/>
          <w:szCs w:val="28"/>
        </w:rPr>
        <w:t>вынужденные наклоны корпуса более 300, количество за смену.</w:t>
      </w:r>
    </w:p>
    <w:p w:rsidR="00D84FA6" w:rsidRDefault="00835E0A">
      <w:pPr>
        <w:pStyle w:val="a7"/>
        <w:spacing w:line="360" w:lineRule="auto"/>
        <w:ind w:right="-32" w:firstLine="935"/>
        <w:jc w:val="both"/>
        <w:rPr>
          <w:sz w:val="26"/>
          <w:szCs w:val="28"/>
        </w:rPr>
      </w:pPr>
      <w:r>
        <w:rPr>
          <w:sz w:val="26"/>
          <w:szCs w:val="28"/>
        </w:rPr>
        <w:t xml:space="preserve">Тяжесть труда является количественной характеристикой физического труда, напряженность труда - количественной характеристикой умственного труда. При определенных условиях уровни факторов трудового процесса могут быть расценены как опасные и вредные. </w:t>
      </w:r>
    </w:p>
    <w:p w:rsidR="00D84FA6" w:rsidRDefault="00835E0A">
      <w:pPr>
        <w:pStyle w:val="a7"/>
        <w:spacing w:line="360" w:lineRule="auto"/>
        <w:ind w:right="-32" w:firstLine="900"/>
        <w:jc w:val="both"/>
        <w:rPr>
          <w:sz w:val="26"/>
          <w:szCs w:val="28"/>
        </w:rPr>
      </w:pPr>
      <w:r>
        <w:rPr>
          <w:sz w:val="26"/>
          <w:szCs w:val="28"/>
        </w:rPr>
        <w:t xml:space="preserve">Согласно ГОСТ 12.0.003-74 «Опасные и вредные производственные факторы. Классификация.», факторы, обусловленные особенностями характера труда работающих, параметров рабочего места и оборудования, выделяют в комплекс так называемых психофизиологических опасных и вредных производственных факторов (ОВПФ). </w:t>
      </w:r>
    </w:p>
    <w:p w:rsidR="00D84FA6" w:rsidRDefault="00835E0A">
      <w:pPr>
        <w:pStyle w:val="a7"/>
        <w:spacing w:line="360" w:lineRule="auto"/>
        <w:ind w:right="-32"/>
        <w:jc w:val="both"/>
        <w:rPr>
          <w:sz w:val="26"/>
          <w:szCs w:val="28"/>
        </w:rPr>
      </w:pPr>
      <w:r>
        <w:rPr>
          <w:sz w:val="26"/>
          <w:szCs w:val="28"/>
        </w:rPr>
        <w:t xml:space="preserve">       При оценке напряженности умственного труда используют показатели:</w:t>
      </w:r>
    </w:p>
    <w:p w:rsidR="00D84FA6" w:rsidRDefault="00835E0A">
      <w:pPr>
        <w:pStyle w:val="a7"/>
        <w:spacing w:line="360" w:lineRule="auto"/>
        <w:ind w:right="-32" w:firstLine="720"/>
        <w:jc w:val="both"/>
        <w:rPr>
          <w:sz w:val="26"/>
          <w:szCs w:val="28"/>
        </w:rPr>
      </w:pPr>
      <w:r>
        <w:rPr>
          <w:sz w:val="26"/>
          <w:szCs w:val="28"/>
        </w:rPr>
        <w:t>внимание, напряженности зрительной работы и слуха, монотонности труда. По фактору действия психофизиологические ОВПФ делятся на физические перегрузки (статические и динамические) и на нервно-психические нагрузки (умственное перенапряжение, перенапряжения анализаторов, монотонность труда, эмоциональные перегрузки).</w:t>
      </w:r>
    </w:p>
    <w:p w:rsidR="00D84FA6" w:rsidRDefault="00835E0A">
      <w:pPr>
        <w:spacing w:line="480" w:lineRule="auto"/>
        <w:ind w:left="540" w:right="-32"/>
        <w:jc w:val="both"/>
        <w:rPr>
          <w:b/>
          <w:sz w:val="26"/>
          <w:szCs w:val="28"/>
        </w:rPr>
      </w:pPr>
      <w:r>
        <w:rPr>
          <w:b/>
          <w:sz w:val="26"/>
          <w:szCs w:val="28"/>
        </w:rPr>
        <w:t>3.Результаты исследования</w:t>
      </w:r>
    </w:p>
    <w:p w:rsidR="00D84FA6" w:rsidRDefault="00D84FA6">
      <w:pPr>
        <w:spacing w:line="120" w:lineRule="auto"/>
        <w:ind w:left="539" w:right="-32"/>
        <w:jc w:val="both"/>
        <w:rPr>
          <w:b/>
          <w:sz w:val="26"/>
          <w:szCs w:val="28"/>
        </w:rPr>
      </w:pPr>
    </w:p>
    <w:p w:rsidR="00D84FA6" w:rsidRDefault="00835E0A">
      <w:pPr>
        <w:spacing w:line="360" w:lineRule="auto"/>
        <w:ind w:right="-32" w:firstLine="709"/>
        <w:jc w:val="both"/>
        <w:rPr>
          <w:sz w:val="26"/>
          <w:szCs w:val="28"/>
        </w:rPr>
      </w:pPr>
      <w:r>
        <w:rPr>
          <w:sz w:val="26"/>
          <w:szCs w:val="28"/>
        </w:rPr>
        <w:t>Производственная среда - часть окружающей человека среды, образо</w:t>
      </w:r>
      <w:r>
        <w:rPr>
          <w:sz w:val="26"/>
          <w:szCs w:val="28"/>
        </w:rPr>
        <w:softHyphen/>
        <w:t>ванная природно-климатическими и профессиональными факторами, в процессе трудовой деятельности.</w:t>
      </w:r>
    </w:p>
    <w:p w:rsidR="00D84FA6" w:rsidRDefault="00835E0A">
      <w:pPr>
        <w:spacing w:line="360" w:lineRule="auto"/>
        <w:ind w:right="-32" w:firstLine="709"/>
        <w:jc w:val="both"/>
        <w:rPr>
          <w:sz w:val="26"/>
          <w:szCs w:val="28"/>
        </w:rPr>
      </w:pPr>
      <w:r>
        <w:rPr>
          <w:sz w:val="26"/>
          <w:szCs w:val="28"/>
        </w:rPr>
        <w:t>Исследуемый цех оборудован всеми необходимыми станками, оборудованием и прочи</w:t>
      </w:r>
      <w:r>
        <w:rPr>
          <w:sz w:val="26"/>
          <w:szCs w:val="28"/>
        </w:rPr>
        <w:softHyphen/>
        <w:t>ми мощностями для выполнения возложенных на него задач и выгодно располо</w:t>
      </w:r>
      <w:r>
        <w:rPr>
          <w:sz w:val="26"/>
          <w:szCs w:val="28"/>
        </w:rPr>
        <w:softHyphen/>
        <w:t>жен со смежными цехами.</w:t>
      </w:r>
    </w:p>
    <w:p w:rsidR="00D84FA6" w:rsidRDefault="00835E0A">
      <w:pPr>
        <w:spacing w:line="360" w:lineRule="auto"/>
        <w:ind w:right="-32" w:firstLine="709"/>
        <w:jc w:val="both"/>
        <w:rPr>
          <w:sz w:val="26"/>
          <w:szCs w:val="28"/>
        </w:rPr>
      </w:pPr>
      <w:r>
        <w:rPr>
          <w:sz w:val="26"/>
          <w:szCs w:val="28"/>
        </w:rPr>
        <w:t xml:space="preserve"> Цех занимает площадь равную 3888 м2. Корпус цеха разделен на помещения основного производства и вспомогательные помещения, которые расположены на 2 этажах. </w:t>
      </w:r>
    </w:p>
    <w:p w:rsidR="00D84FA6" w:rsidRDefault="00D84FA6">
      <w:pPr>
        <w:spacing w:line="120" w:lineRule="auto"/>
        <w:ind w:right="-32" w:firstLine="709"/>
        <w:jc w:val="both"/>
        <w:rPr>
          <w:sz w:val="26"/>
          <w:szCs w:val="28"/>
        </w:rPr>
      </w:pPr>
    </w:p>
    <w:p w:rsidR="00D84FA6" w:rsidRDefault="00835E0A">
      <w:pPr>
        <w:tabs>
          <w:tab w:val="left" w:pos="5920"/>
        </w:tabs>
        <w:spacing w:line="360" w:lineRule="auto"/>
        <w:ind w:right="-32" w:hanging="360"/>
        <w:jc w:val="center"/>
        <w:rPr>
          <w:b/>
          <w:sz w:val="26"/>
          <w:szCs w:val="28"/>
        </w:rPr>
      </w:pPr>
      <w:r>
        <w:rPr>
          <w:b/>
          <w:sz w:val="26"/>
          <w:szCs w:val="28"/>
        </w:rPr>
        <w:t>3.1. Технологический процесс производству аккумуляторов</w:t>
      </w:r>
    </w:p>
    <w:p w:rsidR="00D84FA6" w:rsidRDefault="00D84FA6">
      <w:pPr>
        <w:tabs>
          <w:tab w:val="left" w:pos="5920"/>
        </w:tabs>
        <w:spacing w:line="120" w:lineRule="auto"/>
        <w:ind w:right="-32" w:hanging="181"/>
        <w:jc w:val="center"/>
        <w:rPr>
          <w:b/>
          <w:sz w:val="26"/>
          <w:szCs w:val="28"/>
        </w:rPr>
      </w:pPr>
    </w:p>
    <w:p w:rsidR="00D84FA6" w:rsidRDefault="00835E0A">
      <w:pPr>
        <w:tabs>
          <w:tab w:val="left" w:pos="5920"/>
        </w:tabs>
        <w:spacing w:line="360" w:lineRule="auto"/>
        <w:ind w:right="-32" w:firstLine="709"/>
        <w:jc w:val="both"/>
        <w:rPr>
          <w:sz w:val="26"/>
          <w:szCs w:val="28"/>
        </w:rPr>
      </w:pPr>
      <w:r>
        <w:rPr>
          <w:sz w:val="26"/>
          <w:szCs w:val="28"/>
        </w:rPr>
        <w:t xml:space="preserve">Основной продукцией ОАО «КнААЗ» являются свинцово-кислотные аккумуляторы с намазными электродами. Производство таких аккумуляторов осуществляется по порошковой технологии. </w:t>
      </w:r>
    </w:p>
    <w:p w:rsidR="00D84FA6" w:rsidRDefault="00835E0A">
      <w:pPr>
        <w:tabs>
          <w:tab w:val="left" w:pos="5920"/>
        </w:tabs>
        <w:spacing w:line="360" w:lineRule="auto"/>
        <w:ind w:right="-32" w:firstLine="709"/>
        <w:jc w:val="center"/>
        <w:rPr>
          <w:sz w:val="26"/>
          <w:szCs w:val="28"/>
        </w:rPr>
      </w:pPr>
      <w:r>
        <w:rPr>
          <w:sz w:val="26"/>
          <w:szCs w:val="28"/>
        </w:rPr>
        <w:t>Технологический процесс состоит из следующих стадий:</w:t>
      </w:r>
    </w:p>
    <w:p w:rsidR="00D84FA6" w:rsidRDefault="00835E0A">
      <w:pPr>
        <w:tabs>
          <w:tab w:val="left" w:pos="5920"/>
        </w:tabs>
        <w:spacing w:line="360" w:lineRule="auto"/>
        <w:ind w:right="-32" w:firstLine="709"/>
        <w:jc w:val="both"/>
        <w:rPr>
          <w:sz w:val="26"/>
          <w:szCs w:val="28"/>
        </w:rPr>
      </w:pPr>
      <w:r>
        <w:rPr>
          <w:sz w:val="26"/>
          <w:szCs w:val="28"/>
        </w:rPr>
        <w:t>1. Изготовление свинцового порошка</w:t>
      </w:r>
    </w:p>
    <w:p w:rsidR="00D84FA6" w:rsidRDefault="00835E0A">
      <w:pPr>
        <w:tabs>
          <w:tab w:val="left" w:pos="5920"/>
        </w:tabs>
        <w:spacing w:line="360" w:lineRule="auto"/>
        <w:ind w:right="-32" w:firstLine="709"/>
        <w:jc w:val="both"/>
        <w:rPr>
          <w:sz w:val="26"/>
          <w:szCs w:val="28"/>
        </w:rPr>
      </w:pPr>
      <w:r>
        <w:rPr>
          <w:sz w:val="26"/>
          <w:szCs w:val="28"/>
        </w:rPr>
        <w:t>Осуществляется на мельницах «Хлорайд», в которые загружаются свинцовые чушки массой 30-40кг. Готовый порошок с помощью систем ковшовых элеваторов и винтовых конвейеров передаётся в бункера накопители свинцового порошка.</w:t>
      </w:r>
    </w:p>
    <w:p w:rsidR="00D84FA6" w:rsidRDefault="00835E0A">
      <w:pPr>
        <w:tabs>
          <w:tab w:val="left" w:pos="5920"/>
        </w:tabs>
        <w:spacing w:line="360" w:lineRule="auto"/>
        <w:ind w:right="-32" w:firstLine="709"/>
        <w:jc w:val="both"/>
        <w:rPr>
          <w:sz w:val="26"/>
          <w:szCs w:val="28"/>
        </w:rPr>
      </w:pPr>
      <w:r>
        <w:rPr>
          <w:sz w:val="26"/>
          <w:szCs w:val="28"/>
        </w:rPr>
        <w:t>2. Литейное отделение</w:t>
      </w:r>
    </w:p>
    <w:p w:rsidR="00D84FA6" w:rsidRDefault="00835E0A">
      <w:pPr>
        <w:spacing w:line="360" w:lineRule="auto"/>
        <w:ind w:right="-32" w:firstLine="709"/>
        <w:jc w:val="both"/>
        <w:rPr>
          <w:sz w:val="26"/>
          <w:szCs w:val="28"/>
        </w:rPr>
      </w:pPr>
      <w:r>
        <w:rPr>
          <w:sz w:val="26"/>
          <w:szCs w:val="28"/>
        </w:rPr>
        <w:t xml:space="preserve">Здесь изготавливают токоотводы, детали крепления, поверхностные пластины и формационные прутки. Токоотводы и детали крепления изготавливают из свинцово-сурьмянистых сплавов. Сплавы готовят в котлах с электрообогревом, которые снабжены механической вешалкой. Загрузку свинца и сурьмы производят с помощью транспортёра. Готовый сплав выпускается из котла и передаётся по трубам. </w:t>
      </w:r>
    </w:p>
    <w:p w:rsidR="00D84FA6" w:rsidRDefault="00835E0A">
      <w:pPr>
        <w:spacing w:line="360" w:lineRule="auto"/>
        <w:ind w:right="-32" w:firstLine="720"/>
        <w:jc w:val="both"/>
        <w:rPr>
          <w:sz w:val="26"/>
          <w:szCs w:val="28"/>
        </w:rPr>
      </w:pPr>
      <w:r>
        <w:rPr>
          <w:sz w:val="26"/>
          <w:szCs w:val="28"/>
        </w:rPr>
        <w:t>Проведенная аттестация рабочих мест по условиям труда оценивалась многими факторами. В соответствии с правовыми и нормативными документами, она была проведена в цехе по производству свинцовых пластин. При аттестации рабочих мест по условиям труда оценке подлежат все имеющиеся на рабочих местах опасные и вредные производственные факторы (физические, химически е и биологические), тяжесть и напряженность труда.</w:t>
      </w:r>
    </w:p>
    <w:p w:rsidR="00D84FA6" w:rsidRDefault="00835E0A">
      <w:pPr>
        <w:spacing w:line="360" w:lineRule="auto"/>
        <w:ind w:right="-32" w:firstLine="720"/>
        <w:jc w:val="both"/>
        <w:rPr>
          <w:sz w:val="26"/>
          <w:szCs w:val="28"/>
        </w:rPr>
      </w:pPr>
      <w:r>
        <w:rPr>
          <w:sz w:val="26"/>
          <w:szCs w:val="28"/>
        </w:rPr>
        <w:t>На ОАО «КнААЗ» измерения и оценку вредных производственных факторов выполняет лаборатория химического анализа.</w:t>
      </w:r>
    </w:p>
    <w:p w:rsidR="00D84FA6" w:rsidRDefault="00D84FA6">
      <w:pPr>
        <w:spacing w:line="120" w:lineRule="auto"/>
        <w:ind w:left="539" w:right="-32"/>
        <w:jc w:val="both"/>
        <w:rPr>
          <w:b/>
          <w:sz w:val="26"/>
          <w:szCs w:val="28"/>
        </w:rPr>
      </w:pPr>
    </w:p>
    <w:p w:rsidR="00D84FA6" w:rsidRDefault="00835E0A">
      <w:pPr>
        <w:spacing w:line="480" w:lineRule="auto"/>
        <w:ind w:left="540" w:right="-32"/>
        <w:jc w:val="both"/>
        <w:rPr>
          <w:b/>
          <w:sz w:val="26"/>
          <w:szCs w:val="28"/>
        </w:rPr>
      </w:pPr>
      <w:r>
        <w:rPr>
          <w:b/>
          <w:sz w:val="26"/>
          <w:szCs w:val="28"/>
        </w:rPr>
        <w:t xml:space="preserve"> 3.2. Выявление и оценка условий труда  в цехе ПСАБ </w:t>
      </w:r>
    </w:p>
    <w:p w:rsidR="00D84FA6" w:rsidRDefault="00835E0A">
      <w:pPr>
        <w:spacing w:line="480" w:lineRule="auto"/>
        <w:ind w:left="540" w:right="-32"/>
        <w:jc w:val="both"/>
        <w:rPr>
          <w:b/>
          <w:sz w:val="26"/>
          <w:szCs w:val="28"/>
        </w:rPr>
      </w:pPr>
      <w:r>
        <w:rPr>
          <w:b/>
          <w:sz w:val="26"/>
          <w:szCs w:val="28"/>
        </w:rPr>
        <w:t xml:space="preserve">       ОАО «КнААЗ»   по сборке аккумуляторных батарей 55 АТ</w:t>
      </w:r>
    </w:p>
    <w:p w:rsidR="00D84FA6" w:rsidRDefault="00835E0A">
      <w:pPr>
        <w:spacing w:line="360" w:lineRule="auto"/>
        <w:ind w:right="-32" w:firstLine="900"/>
        <w:jc w:val="both"/>
        <w:rPr>
          <w:sz w:val="26"/>
          <w:szCs w:val="28"/>
        </w:rPr>
      </w:pPr>
      <w:r>
        <w:rPr>
          <w:sz w:val="26"/>
          <w:szCs w:val="28"/>
        </w:rPr>
        <w:t>Работники основного  производства ОАО «КнААЗ» в цехе ПСАБ ОАО «КнААЗ» занимаются производством аккумуляторных батарей 55 АТ на оборудовании  связанные с переработкой  свинца и изготовлением свинцовых изделий, поэтому они постоянно находятся в условиях, неблагоприятно действующих на здоровье человека.</w:t>
      </w:r>
    </w:p>
    <w:p w:rsidR="00D84FA6" w:rsidRDefault="00835E0A">
      <w:pPr>
        <w:spacing w:line="360" w:lineRule="auto"/>
        <w:ind w:right="-32" w:firstLine="709"/>
        <w:jc w:val="both"/>
        <w:rPr>
          <w:sz w:val="26"/>
          <w:szCs w:val="28"/>
        </w:rPr>
      </w:pPr>
      <w:r>
        <w:rPr>
          <w:sz w:val="26"/>
          <w:szCs w:val="28"/>
        </w:rPr>
        <w:t xml:space="preserve">Объектом исследования работы является основное производство ОАО «КнААЗ» </w:t>
      </w:r>
    </w:p>
    <w:p w:rsidR="00D84FA6" w:rsidRDefault="00835E0A">
      <w:pPr>
        <w:spacing w:line="360" w:lineRule="auto"/>
        <w:ind w:right="-32" w:firstLine="709"/>
        <w:jc w:val="both"/>
        <w:rPr>
          <w:sz w:val="26"/>
          <w:szCs w:val="28"/>
        </w:rPr>
      </w:pPr>
      <w:r>
        <w:rPr>
          <w:sz w:val="26"/>
          <w:szCs w:val="28"/>
        </w:rPr>
        <w:t>При оценке параметров условий труда на рабочих местах, я руководствовалась нормативными документами, входящими в перечень приложения к приказу №12 Минтруда от 14.03.97 «О порядке проведения аттестации рабочих мест по условиям труда:</w:t>
      </w:r>
    </w:p>
    <w:p w:rsidR="00D84FA6" w:rsidRDefault="00835E0A">
      <w:pPr>
        <w:spacing w:line="360" w:lineRule="auto"/>
        <w:ind w:right="-32" w:firstLine="709"/>
        <w:jc w:val="both"/>
        <w:rPr>
          <w:sz w:val="26"/>
          <w:szCs w:val="28"/>
        </w:rPr>
      </w:pPr>
      <w:r>
        <w:rPr>
          <w:sz w:val="26"/>
          <w:szCs w:val="28"/>
        </w:rPr>
        <w:t>1. СН К4б17-88. Предельно допустимые концентрации вредных веществ в воздухе рабочей зоны и дополнение к приве тенному в них перечню 1-10.</w:t>
      </w:r>
    </w:p>
    <w:p w:rsidR="00D84FA6" w:rsidRDefault="00835E0A">
      <w:pPr>
        <w:spacing w:line="360" w:lineRule="auto"/>
        <w:ind w:right="-32" w:firstLine="709"/>
        <w:jc w:val="both"/>
        <w:rPr>
          <w:sz w:val="26"/>
          <w:szCs w:val="28"/>
        </w:rPr>
      </w:pPr>
      <w:r>
        <w:rPr>
          <w:sz w:val="26"/>
          <w:szCs w:val="28"/>
        </w:rPr>
        <w:t>2. СНиП 23-05-95. Естественное и искусственное освещение (Минстрой России, М., 1995 г.).</w:t>
      </w:r>
    </w:p>
    <w:p w:rsidR="00D84FA6" w:rsidRDefault="00835E0A">
      <w:pPr>
        <w:spacing w:line="360" w:lineRule="auto"/>
        <w:ind w:right="-32" w:firstLine="709"/>
        <w:jc w:val="both"/>
        <w:rPr>
          <w:sz w:val="26"/>
          <w:szCs w:val="28"/>
        </w:rPr>
      </w:pPr>
      <w:r>
        <w:rPr>
          <w:sz w:val="26"/>
          <w:szCs w:val="28"/>
        </w:rPr>
        <w:t>3. СН К3223-85. Санитарные нормы допустимых уровней шума на рабочих местах</w:t>
      </w:r>
    </w:p>
    <w:p w:rsidR="00D84FA6" w:rsidRDefault="00835E0A">
      <w:pPr>
        <w:spacing w:line="360" w:lineRule="auto"/>
        <w:ind w:right="-32" w:firstLine="709"/>
        <w:jc w:val="both"/>
        <w:rPr>
          <w:sz w:val="26"/>
          <w:szCs w:val="28"/>
        </w:rPr>
      </w:pPr>
      <w:r>
        <w:rPr>
          <w:sz w:val="26"/>
          <w:szCs w:val="28"/>
        </w:rPr>
        <w:t>4.СанПиН 2.2.4.548-96. Гигиенически требования к микроклимату производственных помещений.</w:t>
      </w:r>
    </w:p>
    <w:p w:rsidR="00D84FA6" w:rsidRDefault="00835E0A">
      <w:pPr>
        <w:spacing w:line="360" w:lineRule="auto"/>
        <w:ind w:right="-32" w:firstLine="709"/>
        <w:jc w:val="both"/>
        <w:rPr>
          <w:sz w:val="26"/>
          <w:szCs w:val="28"/>
        </w:rPr>
      </w:pPr>
      <w:r>
        <w:rPr>
          <w:sz w:val="26"/>
          <w:szCs w:val="28"/>
        </w:rPr>
        <w:t>2.1 Классификация условий труда (Р 2.2.755-99 г. «Гигиенические критерии оценки условий труда по показателям вредности и опасности факторов производственной среды, тяжести и напряженности трудового процесса»).</w:t>
      </w:r>
    </w:p>
    <w:p w:rsidR="00D84FA6" w:rsidRDefault="00C90774">
      <w:pPr>
        <w:tabs>
          <w:tab w:val="left" w:pos="5920"/>
        </w:tabs>
        <w:spacing w:line="360" w:lineRule="auto"/>
        <w:ind w:right="-32" w:firstLine="709"/>
        <w:jc w:val="center"/>
        <w:rPr>
          <w:sz w:val="26"/>
          <w:szCs w:val="28"/>
        </w:rPr>
      </w:pPr>
      <w:r>
        <w:rPr>
          <w:sz w:val="26"/>
        </w:rPr>
        <w:pict>
          <v:shape id="_x0000_i1027" type="#_x0000_t75" style="width:404.25pt;height:332.25pt">
            <v:imagedata r:id="rId11" o:title=""/>
          </v:shape>
        </w:pict>
      </w:r>
    </w:p>
    <w:p w:rsidR="00D84FA6" w:rsidRDefault="00835E0A">
      <w:pPr>
        <w:spacing w:line="360" w:lineRule="auto"/>
        <w:ind w:right="-32"/>
        <w:jc w:val="center"/>
        <w:rPr>
          <w:sz w:val="26"/>
          <w:szCs w:val="28"/>
        </w:rPr>
      </w:pPr>
      <w:r>
        <w:rPr>
          <w:sz w:val="26"/>
          <w:szCs w:val="28"/>
        </w:rPr>
        <w:t>Рис.2  Классификация условий труда на предприятия ОАО «КНААЗ»</w:t>
      </w:r>
    </w:p>
    <w:p w:rsidR="00D84FA6" w:rsidRDefault="00835E0A">
      <w:pPr>
        <w:spacing w:line="360" w:lineRule="auto"/>
        <w:ind w:right="-32" w:firstLine="709"/>
        <w:jc w:val="both"/>
        <w:rPr>
          <w:sz w:val="26"/>
          <w:szCs w:val="28"/>
        </w:rPr>
      </w:pPr>
      <w:r>
        <w:rPr>
          <w:sz w:val="26"/>
          <w:szCs w:val="28"/>
        </w:rPr>
        <w:t>В соответствии с Гигиеническими критериями, условия труда по степени вредности и опасности оценивались по четырем классам, которые представлены схемой на рис. 2.</w:t>
      </w:r>
    </w:p>
    <w:p w:rsidR="00D84FA6" w:rsidRDefault="00835E0A">
      <w:pPr>
        <w:spacing w:line="360" w:lineRule="auto"/>
        <w:ind w:right="-32" w:firstLine="709"/>
        <w:jc w:val="both"/>
        <w:rPr>
          <w:sz w:val="26"/>
          <w:szCs w:val="28"/>
        </w:rPr>
      </w:pPr>
      <w:r>
        <w:rPr>
          <w:sz w:val="26"/>
          <w:szCs w:val="28"/>
        </w:rPr>
        <w:t>1 -ый класс - оптимальные условия труда, выполняя профессиональные обязанности при которых, работающие сохраняют свое здоровье и имеют предпосылки для поддержания высокого уровня для оценки параметров микроклимата и факторов трудового процесса.</w:t>
      </w:r>
    </w:p>
    <w:p w:rsidR="00D84FA6" w:rsidRDefault="00835E0A">
      <w:pPr>
        <w:spacing w:line="360" w:lineRule="auto"/>
        <w:ind w:right="-32" w:firstLine="709"/>
        <w:jc w:val="both"/>
        <w:rPr>
          <w:sz w:val="26"/>
          <w:szCs w:val="28"/>
        </w:rPr>
      </w:pPr>
      <w:r>
        <w:rPr>
          <w:sz w:val="26"/>
          <w:szCs w:val="28"/>
        </w:rPr>
        <w:t>2-ой класс - допустимые условия труда характеризуются значениями</w:t>
      </w:r>
    </w:p>
    <w:p w:rsidR="00D84FA6" w:rsidRDefault="00835E0A">
      <w:pPr>
        <w:spacing w:line="360" w:lineRule="auto"/>
        <w:ind w:right="-32" w:firstLine="720"/>
        <w:jc w:val="both"/>
        <w:rPr>
          <w:sz w:val="26"/>
          <w:szCs w:val="28"/>
        </w:rPr>
      </w:pPr>
      <w:r>
        <w:rPr>
          <w:sz w:val="26"/>
          <w:szCs w:val="28"/>
        </w:rPr>
        <w:t>факторов, не превышающими установленных гигиеническими нормами, а функциональное состояние организма от их воздействия восстанавливается к началу следующей смены, не оказывая неблагоприятного воздействия на работающего и его потомство.</w:t>
      </w:r>
    </w:p>
    <w:p w:rsidR="00D84FA6" w:rsidRDefault="00835E0A">
      <w:pPr>
        <w:spacing w:line="360" w:lineRule="auto"/>
        <w:ind w:right="-32" w:firstLine="720"/>
        <w:jc w:val="both"/>
        <w:rPr>
          <w:sz w:val="26"/>
          <w:szCs w:val="28"/>
        </w:rPr>
      </w:pPr>
      <w:r>
        <w:rPr>
          <w:sz w:val="26"/>
          <w:szCs w:val="28"/>
        </w:rPr>
        <w:t>3-ий класс - вредные условия труда. Этим классом характеризуются рабочие места, на которых производственные факторы превышают гигиенически нормы. В зависимости от уровня превышенья нормативов факторы этого класса подразделяются на четыре степени вредности:</w:t>
      </w:r>
    </w:p>
    <w:p w:rsidR="00D84FA6" w:rsidRDefault="00835E0A">
      <w:pPr>
        <w:spacing w:line="360" w:lineRule="auto"/>
        <w:ind w:right="-32" w:firstLine="720"/>
        <w:jc w:val="both"/>
        <w:rPr>
          <w:sz w:val="26"/>
          <w:szCs w:val="28"/>
        </w:rPr>
      </w:pPr>
      <w:r>
        <w:rPr>
          <w:sz w:val="26"/>
          <w:szCs w:val="28"/>
        </w:rPr>
        <w:t>3.1 - вызывающие обратимые функциональные изменения организма;</w:t>
      </w:r>
    </w:p>
    <w:p w:rsidR="00D84FA6" w:rsidRDefault="00835E0A">
      <w:pPr>
        <w:tabs>
          <w:tab w:val="left" w:pos="540"/>
        </w:tabs>
        <w:spacing w:line="360" w:lineRule="auto"/>
        <w:ind w:right="-32" w:firstLine="720"/>
        <w:jc w:val="both"/>
        <w:rPr>
          <w:sz w:val="26"/>
          <w:szCs w:val="28"/>
        </w:rPr>
      </w:pPr>
      <w:r>
        <w:rPr>
          <w:sz w:val="26"/>
          <w:szCs w:val="28"/>
        </w:rPr>
        <w:t>3.2-приводящие к стойким функциональным нарушениям и росту заболеваемости;</w:t>
      </w:r>
    </w:p>
    <w:p w:rsidR="00D84FA6" w:rsidRDefault="00835E0A">
      <w:pPr>
        <w:spacing w:line="360" w:lineRule="auto"/>
        <w:ind w:right="-32" w:firstLine="720"/>
        <w:jc w:val="both"/>
        <w:rPr>
          <w:sz w:val="26"/>
          <w:szCs w:val="28"/>
        </w:rPr>
      </w:pPr>
      <w:r>
        <w:rPr>
          <w:sz w:val="26"/>
          <w:szCs w:val="28"/>
        </w:rPr>
        <w:t>3.3 - приводящие к развитию профессиональной патологии в легкой форме и росту хронических заболеваний;</w:t>
      </w:r>
    </w:p>
    <w:p w:rsidR="00D84FA6" w:rsidRDefault="00835E0A">
      <w:pPr>
        <w:spacing w:line="360" w:lineRule="auto"/>
        <w:ind w:right="-32" w:firstLine="720"/>
        <w:jc w:val="both"/>
        <w:rPr>
          <w:sz w:val="26"/>
          <w:szCs w:val="28"/>
        </w:rPr>
      </w:pPr>
      <w:r>
        <w:rPr>
          <w:sz w:val="26"/>
          <w:szCs w:val="28"/>
        </w:rPr>
        <w:t>3.4 - приводящие к возникновению выраженных форм профессиональных заболеваний, значительному росту хронических и высокому уровню заболеваемости во временной утратой трудоспособности.</w:t>
      </w:r>
    </w:p>
    <w:p w:rsidR="00D84FA6" w:rsidRDefault="00835E0A">
      <w:pPr>
        <w:spacing w:line="360" w:lineRule="auto"/>
        <w:ind w:right="-32" w:firstLine="720"/>
        <w:jc w:val="both"/>
        <w:rPr>
          <w:sz w:val="26"/>
          <w:szCs w:val="28"/>
        </w:rPr>
      </w:pPr>
      <w:r>
        <w:rPr>
          <w:sz w:val="26"/>
          <w:szCs w:val="28"/>
        </w:rPr>
        <w:t xml:space="preserve">4-ый класс опасные (экстремальные) условия труда. Уровни производственных факторов этого класса таковы, что их воздействие на протяжении рабочей смены или ее части создает угрозу для жизни и/или высокий риск возникновения тяжелых форм острых профессиональных заболеваний. </w:t>
      </w:r>
    </w:p>
    <w:p w:rsidR="00D84FA6" w:rsidRDefault="00835E0A">
      <w:pPr>
        <w:spacing w:line="360" w:lineRule="auto"/>
        <w:ind w:right="-32" w:firstLine="709"/>
        <w:jc w:val="both"/>
        <w:rPr>
          <w:sz w:val="26"/>
          <w:szCs w:val="28"/>
        </w:rPr>
      </w:pPr>
      <w:r>
        <w:rPr>
          <w:sz w:val="26"/>
          <w:szCs w:val="28"/>
        </w:rPr>
        <w:t xml:space="preserve">Из описанного выше технологического процесса видно, что в производстве свинцовых аккумуляторов  имеет место ряд факторов, оказывающих вредное воздействие  на организм человека. </w:t>
      </w:r>
    </w:p>
    <w:p w:rsidR="00D84FA6" w:rsidRDefault="00835E0A">
      <w:pPr>
        <w:spacing w:line="360" w:lineRule="auto"/>
        <w:ind w:right="-32" w:firstLine="709"/>
        <w:jc w:val="both"/>
        <w:rPr>
          <w:sz w:val="26"/>
          <w:szCs w:val="28"/>
        </w:rPr>
      </w:pPr>
      <w:r>
        <w:rPr>
          <w:sz w:val="26"/>
          <w:szCs w:val="28"/>
        </w:rPr>
        <w:t>Ведущее место среди них  принадлежит вредным веществам (свинец, сурьма, и так же  их соединения, аэрозоли  серной кислоты и заливочной  битуминозной мастики)</w:t>
      </w:r>
    </w:p>
    <w:p w:rsidR="00D84FA6" w:rsidRDefault="00835E0A">
      <w:pPr>
        <w:spacing w:line="360" w:lineRule="auto"/>
        <w:ind w:right="-32" w:firstLine="709"/>
        <w:jc w:val="both"/>
        <w:rPr>
          <w:sz w:val="26"/>
          <w:szCs w:val="28"/>
        </w:rPr>
      </w:pPr>
      <w:r>
        <w:rPr>
          <w:sz w:val="26"/>
          <w:szCs w:val="28"/>
        </w:rPr>
        <w:t xml:space="preserve">Наличие тяжелых и трудоёмких ручных операций представляет опасность  для здоровья работающих, потому что постоянное перенапряжение некоторых органов и систем организма вызывает заболевание профессионального характера. </w:t>
      </w:r>
    </w:p>
    <w:p w:rsidR="00D84FA6" w:rsidRDefault="00835E0A">
      <w:pPr>
        <w:spacing w:line="360" w:lineRule="auto"/>
        <w:ind w:right="-32" w:firstLine="709"/>
        <w:jc w:val="both"/>
        <w:rPr>
          <w:sz w:val="26"/>
          <w:szCs w:val="28"/>
        </w:rPr>
      </w:pPr>
      <w:r>
        <w:rPr>
          <w:sz w:val="26"/>
          <w:szCs w:val="28"/>
        </w:rPr>
        <w:t xml:space="preserve">Следует заметить, что почти на всех участках производства рабочие подвергаются комбинированному воздействию вредных веществ.  </w:t>
      </w:r>
    </w:p>
    <w:p w:rsidR="00D84FA6" w:rsidRDefault="00835E0A">
      <w:pPr>
        <w:spacing w:line="360" w:lineRule="auto"/>
        <w:ind w:right="-32" w:firstLine="709"/>
        <w:jc w:val="both"/>
        <w:rPr>
          <w:sz w:val="26"/>
          <w:szCs w:val="28"/>
        </w:rPr>
      </w:pPr>
      <w:r>
        <w:rPr>
          <w:sz w:val="26"/>
          <w:szCs w:val="28"/>
        </w:rPr>
        <w:t xml:space="preserve">Основной специфической профессиональной вредностью аккумуляторного производства является свинец. Наличие трудоемких ручных операций, выполняемых при повышенной температуре, увеличивает легочную вентиляцию, ускоряет процесс сорбции и способствует более быстрому развитию и тяжелому течению свинцового отравления. </w:t>
      </w:r>
    </w:p>
    <w:p w:rsidR="00D84FA6" w:rsidRDefault="00835E0A">
      <w:pPr>
        <w:spacing w:line="360" w:lineRule="auto"/>
        <w:ind w:right="-32" w:firstLine="709"/>
        <w:jc w:val="both"/>
        <w:rPr>
          <w:sz w:val="26"/>
          <w:szCs w:val="28"/>
        </w:rPr>
      </w:pPr>
      <w:r>
        <w:rPr>
          <w:sz w:val="26"/>
          <w:szCs w:val="28"/>
        </w:rPr>
        <w:t xml:space="preserve">Этому же способствует злоупотребление алкоголем, переутомление,  перегревание организма и другие факторы снижающие реактивность организма. </w:t>
      </w:r>
    </w:p>
    <w:p w:rsidR="00D84FA6" w:rsidRDefault="00835E0A">
      <w:pPr>
        <w:spacing w:line="360" w:lineRule="auto"/>
        <w:ind w:right="-32" w:firstLine="709"/>
        <w:jc w:val="both"/>
        <w:rPr>
          <w:sz w:val="26"/>
          <w:szCs w:val="28"/>
        </w:rPr>
      </w:pPr>
      <w:r>
        <w:rPr>
          <w:sz w:val="26"/>
          <w:szCs w:val="28"/>
        </w:rPr>
        <w:t xml:space="preserve">В аккумуляторной промышленности в больших количествах применяется  серная кислота. При формировании пластин выделяющийся водород уносит с собой мельчайшие капельки кислоты. </w:t>
      </w:r>
    </w:p>
    <w:p w:rsidR="00D84FA6" w:rsidRDefault="00835E0A">
      <w:pPr>
        <w:spacing w:line="360" w:lineRule="auto"/>
        <w:ind w:right="-32" w:firstLine="709"/>
        <w:jc w:val="both"/>
        <w:rPr>
          <w:sz w:val="26"/>
          <w:szCs w:val="28"/>
        </w:rPr>
      </w:pPr>
      <w:r>
        <w:rPr>
          <w:sz w:val="26"/>
          <w:szCs w:val="28"/>
        </w:rPr>
        <w:t xml:space="preserve">Осаждаясь на слизистых верхних дыхательных путей и глаза, аэрозоли серной кислоты раздражают их, вызывая насморк, кашель, затруднение дыхания, жжение в глазах. </w:t>
      </w:r>
    </w:p>
    <w:p w:rsidR="00D84FA6" w:rsidRDefault="00835E0A">
      <w:pPr>
        <w:spacing w:line="360" w:lineRule="auto"/>
        <w:ind w:right="-32" w:firstLine="709"/>
        <w:jc w:val="both"/>
        <w:rPr>
          <w:sz w:val="26"/>
          <w:szCs w:val="28"/>
        </w:rPr>
      </w:pPr>
      <w:r>
        <w:rPr>
          <w:sz w:val="26"/>
          <w:szCs w:val="28"/>
        </w:rPr>
        <w:t>При длительном воздействии серной кислоты развивается  хроническое отравление. Серная кислота вызывает тяжелые ожоги кожи.  К числу вредных материалов следует отнести битуминозную мастику, которая при сборке батарей применяется  в расплавленном состоянии. Горячая мастика при попадании на кожу может вызвать сильные ожоги.</w:t>
      </w:r>
    </w:p>
    <w:p w:rsidR="00D84FA6" w:rsidRDefault="00D84FA6">
      <w:pPr>
        <w:spacing w:line="120" w:lineRule="auto"/>
        <w:ind w:right="-32" w:firstLine="709"/>
        <w:jc w:val="both"/>
        <w:rPr>
          <w:sz w:val="26"/>
          <w:szCs w:val="28"/>
        </w:rPr>
      </w:pPr>
    </w:p>
    <w:p w:rsidR="00D84FA6" w:rsidRDefault="00835E0A">
      <w:pPr>
        <w:spacing w:line="360" w:lineRule="auto"/>
        <w:ind w:right="-32"/>
        <w:jc w:val="both"/>
        <w:rPr>
          <w:b/>
          <w:sz w:val="26"/>
          <w:szCs w:val="28"/>
        </w:rPr>
      </w:pPr>
      <w:r>
        <w:rPr>
          <w:b/>
          <w:sz w:val="26"/>
          <w:szCs w:val="28"/>
        </w:rPr>
        <w:t xml:space="preserve">          3.3. Факторный анализ условий труда цеха по степени  вредности и опасности в цехе ПСАБ</w:t>
      </w:r>
    </w:p>
    <w:p w:rsidR="00D84FA6" w:rsidRDefault="00D84FA6">
      <w:pPr>
        <w:spacing w:line="120" w:lineRule="auto"/>
        <w:ind w:right="-32" w:firstLine="709"/>
        <w:jc w:val="both"/>
        <w:rPr>
          <w:sz w:val="26"/>
          <w:szCs w:val="28"/>
        </w:rPr>
      </w:pPr>
    </w:p>
    <w:p w:rsidR="00D84FA6" w:rsidRDefault="00835E0A">
      <w:pPr>
        <w:spacing w:line="360" w:lineRule="auto"/>
        <w:ind w:right="-32" w:firstLine="708"/>
        <w:jc w:val="both"/>
        <w:rPr>
          <w:sz w:val="26"/>
          <w:szCs w:val="28"/>
        </w:rPr>
      </w:pPr>
      <w:r>
        <w:rPr>
          <w:sz w:val="26"/>
          <w:szCs w:val="28"/>
        </w:rPr>
        <w:t>Перечень опасных и вредных производственных факторов сформировавшихся на рабочих местах в цехе ПСАБ приведен в таблице 15.</w:t>
      </w:r>
    </w:p>
    <w:p w:rsidR="00D84FA6" w:rsidRDefault="00835E0A">
      <w:pPr>
        <w:spacing w:line="360" w:lineRule="auto"/>
        <w:ind w:right="-32"/>
        <w:jc w:val="right"/>
        <w:rPr>
          <w:sz w:val="26"/>
          <w:szCs w:val="28"/>
        </w:rPr>
        <w:sectPr w:rsidR="00D84FA6">
          <w:headerReference w:type="default" r:id="rId12"/>
          <w:footerReference w:type="default" r:id="rId13"/>
          <w:type w:val="continuous"/>
          <w:pgSz w:w="11906" w:h="16838" w:code="9"/>
          <w:pgMar w:top="1134" w:right="707" w:bottom="1418" w:left="1701" w:header="284" w:footer="397" w:gutter="0"/>
          <w:pgNumType w:start="3"/>
          <w:cols w:space="708"/>
          <w:docGrid w:linePitch="360"/>
        </w:sectPr>
      </w:pPr>
      <w:r>
        <w:rPr>
          <w:sz w:val="26"/>
          <w:szCs w:val="28"/>
        </w:rPr>
        <w:t xml:space="preserve"> </w:t>
      </w:r>
    </w:p>
    <w:p w:rsidR="00D84FA6" w:rsidRDefault="00835E0A">
      <w:pPr>
        <w:spacing w:line="360" w:lineRule="auto"/>
        <w:ind w:right="-32"/>
        <w:jc w:val="right"/>
        <w:rPr>
          <w:sz w:val="26"/>
          <w:szCs w:val="28"/>
        </w:rPr>
      </w:pPr>
      <w:r>
        <w:rPr>
          <w:sz w:val="26"/>
          <w:szCs w:val="28"/>
        </w:rPr>
        <w:t>Таблица 15</w:t>
      </w:r>
    </w:p>
    <w:p w:rsidR="00D84FA6" w:rsidRDefault="00835E0A">
      <w:pPr>
        <w:spacing w:line="360" w:lineRule="auto"/>
        <w:ind w:right="-32"/>
        <w:jc w:val="center"/>
        <w:rPr>
          <w:sz w:val="26"/>
          <w:szCs w:val="28"/>
        </w:rPr>
      </w:pPr>
      <w:r>
        <w:rPr>
          <w:sz w:val="26"/>
          <w:szCs w:val="28"/>
        </w:rPr>
        <w:t>Перечень рабочих мест с вредными условиями</w:t>
      </w:r>
    </w:p>
    <w:p w:rsidR="00D84FA6" w:rsidRDefault="00835E0A">
      <w:pPr>
        <w:spacing w:line="360" w:lineRule="auto"/>
        <w:ind w:right="-32"/>
        <w:jc w:val="center"/>
        <w:rPr>
          <w:sz w:val="26"/>
          <w:szCs w:val="28"/>
        </w:rPr>
      </w:pPr>
      <w:r>
        <w:rPr>
          <w:sz w:val="26"/>
          <w:szCs w:val="28"/>
        </w:rPr>
        <w:t>труда в цехе ПСАБ</w:t>
      </w:r>
    </w:p>
    <w:tbl>
      <w:tblPr>
        <w:tblW w:w="96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82"/>
        <w:gridCol w:w="698"/>
        <w:gridCol w:w="1512"/>
        <w:gridCol w:w="2424"/>
        <w:gridCol w:w="1624"/>
        <w:gridCol w:w="821"/>
        <w:gridCol w:w="9"/>
      </w:tblGrid>
      <w:tr w:rsidR="00D84FA6">
        <w:trPr>
          <w:gridAfter w:val="1"/>
          <w:wAfter w:w="9" w:type="dxa"/>
          <w:trHeight w:val="1287"/>
        </w:trPr>
        <w:tc>
          <w:tcPr>
            <w:tcW w:w="2582" w:type="dxa"/>
          </w:tcPr>
          <w:p w:rsidR="00D84FA6" w:rsidRDefault="00835E0A">
            <w:pPr>
              <w:ind w:right="-32"/>
              <w:jc w:val="center"/>
              <w:rPr>
                <w:sz w:val="26"/>
              </w:rPr>
            </w:pPr>
            <w:r>
              <w:rPr>
                <w:sz w:val="26"/>
              </w:rPr>
              <w:t>Профессия</w:t>
            </w:r>
          </w:p>
        </w:tc>
        <w:tc>
          <w:tcPr>
            <w:tcW w:w="698" w:type="dxa"/>
          </w:tcPr>
          <w:p w:rsidR="00D84FA6" w:rsidRDefault="00835E0A">
            <w:pPr>
              <w:ind w:right="-32"/>
              <w:jc w:val="center"/>
              <w:rPr>
                <w:sz w:val="26"/>
              </w:rPr>
            </w:pPr>
            <w:r>
              <w:rPr>
                <w:sz w:val="26"/>
              </w:rPr>
              <w:t>Кол-во РМ</w:t>
            </w:r>
          </w:p>
        </w:tc>
        <w:tc>
          <w:tcPr>
            <w:tcW w:w="1512" w:type="dxa"/>
          </w:tcPr>
          <w:p w:rsidR="00D84FA6" w:rsidRDefault="00835E0A">
            <w:pPr>
              <w:ind w:right="-32"/>
              <w:jc w:val="center"/>
              <w:rPr>
                <w:sz w:val="26"/>
              </w:rPr>
            </w:pPr>
            <w:r>
              <w:rPr>
                <w:sz w:val="26"/>
              </w:rPr>
              <w:t>Кол-во работающих человек</w:t>
            </w:r>
          </w:p>
        </w:tc>
        <w:tc>
          <w:tcPr>
            <w:tcW w:w="2424" w:type="dxa"/>
          </w:tcPr>
          <w:p w:rsidR="00D84FA6" w:rsidRDefault="00835E0A">
            <w:pPr>
              <w:ind w:right="-32"/>
              <w:jc w:val="center"/>
              <w:rPr>
                <w:sz w:val="26"/>
              </w:rPr>
            </w:pPr>
            <w:r>
              <w:rPr>
                <w:sz w:val="26"/>
              </w:rPr>
              <w:t>Наименование вредных и опасных факторов</w:t>
            </w:r>
          </w:p>
        </w:tc>
        <w:tc>
          <w:tcPr>
            <w:tcW w:w="1624" w:type="dxa"/>
          </w:tcPr>
          <w:p w:rsidR="00D84FA6" w:rsidRDefault="00835E0A">
            <w:pPr>
              <w:ind w:right="-32"/>
              <w:jc w:val="center"/>
              <w:rPr>
                <w:sz w:val="26"/>
              </w:rPr>
            </w:pPr>
            <w:r>
              <w:rPr>
                <w:sz w:val="26"/>
              </w:rPr>
              <w:t>Время</w:t>
            </w:r>
          </w:p>
          <w:p w:rsidR="00D84FA6" w:rsidRDefault="00835E0A">
            <w:pPr>
              <w:ind w:right="-32"/>
              <w:jc w:val="center"/>
              <w:rPr>
                <w:sz w:val="26"/>
              </w:rPr>
            </w:pPr>
            <w:r>
              <w:rPr>
                <w:sz w:val="26"/>
              </w:rPr>
              <w:t>занятости</w:t>
            </w:r>
          </w:p>
          <w:p w:rsidR="00D84FA6" w:rsidRDefault="00835E0A">
            <w:pPr>
              <w:ind w:right="-32"/>
              <w:jc w:val="center"/>
              <w:rPr>
                <w:sz w:val="26"/>
              </w:rPr>
            </w:pPr>
            <w:r>
              <w:rPr>
                <w:sz w:val="26"/>
              </w:rPr>
              <w:t>во вредных</w:t>
            </w:r>
          </w:p>
          <w:p w:rsidR="00D84FA6" w:rsidRDefault="00835E0A">
            <w:pPr>
              <w:ind w:right="-32"/>
              <w:jc w:val="center"/>
              <w:rPr>
                <w:sz w:val="26"/>
              </w:rPr>
            </w:pPr>
            <w:r>
              <w:rPr>
                <w:sz w:val="26"/>
              </w:rPr>
              <w:t>условиях, %</w:t>
            </w:r>
          </w:p>
        </w:tc>
        <w:tc>
          <w:tcPr>
            <w:tcW w:w="821" w:type="dxa"/>
          </w:tcPr>
          <w:p w:rsidR="00D84FA6" w:rsidRDefault="00835E0A">
            <w:pPr>
              <w:ind w:right="-32"/>
              <w:jc w:val="center"/>
              <w:rPr>
                <w:i/>
                <w:sz w:val="26"/>
              </w:rPr>
            </w:pPr>
            <w:r>
              <w:rPr>
                <w:i/>
                <w:sz w:val="26"/>
              </w:rPr>
              <w:t>Класс условий труда</w:t>
            </w:r>
          </w:p>
        </w:tc>
      </w:tr>
      <w:tr w:rsidR="00D84FA6">
        <w:trPr>
          <w:gridAfter w:val="1"/>
          <w:wAfter w:w="9" w:type="dxa"/>
          <w:trHeight w:val="328"/>
        </w:trPr>
        <w:tc>
          <w:tcPr>
            <w:tcW w:w="2582" w:type="dxa"/>
          </w:tcPr>
          <w:p w:rsidR="00D84FA6" w:rsidRDefault="00835E0A">
            <w:pPr>
              <w:ind w:right="-32"/>
              <w:jc w:val="center"/>
              <w:rPr>
                <w:sz w:val="26"/>
              </w:rPr>
            </w:pPr>
            <w:r>
              <w:rPr>
                <w:sz w:val="26"/>
              </w:rPr>
              <w:t>1</w:t>
            </w:r>
          </w:p>
        </w:tc>
        <w:tc>
          <w:tcPr>
            <w:tcW w:w="698" w:type="dxa"/>
          </w:tcPr>
          <w:p w:rsidR="00D84FA6" w:rsidRDefault="00835E0A">
            <w:pPr>
              <w:ind w:right="-32"/>
              <w:jc w:val="center"/>
              <w:rPr>
                <w:sz w:val="26"/>
              </w:rPr>
            </w:pPr>
            <w:r>
              <w:rPr>
                <w:sz w:val="26"/>
              </w:rPr>
              <w:t>2</w:t>
            </w:r>
          </w:p>
        </w:tc>
        <w:tc>
          <w:tcPr>
            <w:tcW w:w="1512" w:type="dxa"/>
          </w:tcPr>
          <w:p w:rsidR="00D84FA6" w:rsidRDefault="00835E0A">
            <w:pPr>
              <w:ind w:right="-32"/>
              <w:jc w:val="center"/>
              <w:rPr>
                <w:sz w:val="26"/>
              </w:rPr>
            </w:pPr>
            <w:r>
              <w:rPr>
                <w:sz w:val="26"/>
              </w:rPr>
              <w:t>3</w:t>
            </w:r>
          </w:p>
        </w:tc>
        <w:tc>
          <w:tcPr>
            <w:tcW w:w="2424" w:type="dxa"/>
          </w:tcPr>
          <w:p w:rsidR="00D84FA6" w:rsidRDefault="00835E0A">
            <w:pPr>
              <w:ind w:right="-32"/>
              <w:jc w:val="center"/>
              <w:rPr>
                <w:sz w:val="26"/>
              </w:rPr>
            </w:pPr>
            <w:r>
              <w:rPr>
                <w:sz w:val="26"/>
              </w:rPr>
              <w:t>4</w:t>
            </w:r>
          </w:p>
        </w:tc>
        <w:tc>
          <w:tcPr>
            <w:tcW w:w="1624" w:type="dxa"/>
          </w:tcPr>
          <w:p w:rsidR="00D84FA6" w:rsidRDefault="00835E0A">
            <w:pPr>
              <w:ind w:right="-32"/>
              <w:jc w:val="center"/>
              <w:rPr>
                <w:sz w:val="26"/>
              </w:rPr>
            </w:pPr>
            <w:r>
              <w:rPr>
                <w:sz w:val="26"/>
              </w:rPr>
              <w:t>5</w:t>
            </w:r>
          </w:p>
        </w:tc>
        <w:tc>
          <w:tcPr>
            <w:tcW w:w="821" w:type="dxa"/>
          </w:tcPr>
          <w:p w:rsidR="00D84FA6" w:rsidRDefault="00835E0A">
            <w:pPr>
              <w:ind w:right="-32"/>
              <w:jc w:val="center"/>
              <w:rPr>
                <w:i/>
                <w:sz w:val="26"/>
              </w:rPr>
            </w:pPr>
            <w:r>
              <w:rPr>
                <w:i/>
                <w:sz w:val="26"/>
              </w:rPr>
              <w:t>6</w:t>
            </w:r>
          </w:p>
        </w:tc>
      </w:tr>
      <w:tr w:rsidR="00D84FA6">
        <w:trPr>
          <w:gridAfter w:val="1"/>
          <w:wAfter w:w="9" w:type="dxa"/>
          <w:trHeight w:val="1591"/>
        </w:trPr>
        <w:tc>
          <w:tcPr>
            <w:tcW w:w="2582" w:type="dxa"/>
          </w:tcPr>
          <w:p w:rsidR="00D84FA6" w:rsidRDefault="00835E0A">
            <w:pPr>
              <w:ind w:right="-32"/>
              <w:jc w:val="center"/>
              <w:rPr>
                <w:sz w:val="26"/>
              </w:rPr>
            </w:pPr>
            <w:r>
              <w:rPr>
                <w:sz w:val="26"/>
              </w:rPr>
              <w:t>Старший мастер ПСАБ</w:t>
            </w:r>
          </w:p>
        </w:tc>
        <w:tc>
          <w:tcPr>
            <w:tcW w:w="698" w:type="dxa"/>
          </w:tcPr>
          <w:p w:rsidR="00D84FA6" w:rsidRDefault="00835E0A">
            <w:pPr>
              <w:ind w:right="-32"/>
              <w:jc w:val="center"/>
              <w:rPr>
                <w:sz w:val="26"/>
              </w:rPr>
            </w:pPr>
            <w:r>
              <w:rPr>
                <w:sz w:val="26"/>
              </w:rPr>
              <w:t>1</w:t>
            </w:r>
          </w:p>
          <w:p w:rsidR="00D84FA6" w:rsidRDefault="00D84FA6">
            <w:pPr>
              <w:ind w:right="-32"/>
              <w:jc w:val="center"/>
              <w:rPr>
                <w:sz w:val="26"/>
              </w:rPr>
            </w:pPr>
          </w:p>
        </w:tc>
        <w:tc>
          <w:tcPr>
            <w:tcW w:w="1512" w:type="dxa"/>
          </w:tcPr>
          <w:p w:rsidR="00D84FA6" w:rsidRDefault="00835E0A">
            <w:pPr>
              <w:ind w:right="-32"/>
              <w:jc w:val="center"/>
              <w:rPr>
                <w:sz w:val="26"/>
              </w:rPr>
            </w:pPr>
            <w:r>
              <w:rPr>
                <w:sz w:val="26"/>
              </w:rPr>
              <w:t>1</w:t>
            </w:r>
          </w:p>
        </w:tc>
        <w:tc>
          <w:tcPr>
            <w:tcW w:w="2424" w:type="dxa"/>
          </w:tcPr>
          <w:p w:rsidR="00D84FA6" w:rsidRDefault="00835E0A">
            <w:pPr>
              <w:ind w:right="-32"/>
              <w:jc w:val="center"/>
              <w:rPr>
                <w:sz w:val="26"/>
              </w:rPr>
            </w:pPr>
            <w:r>
              <w:rPr>
                <w:sz w:val="26"/>
              </w:rPr>
              <w:t>Микроклимат-2,</w:t>
            </w:r>
          </w:p>
          <w:p w:rsidR="00D84FA6" w:rsidRDefault="00835E0A">
            <w:pPr>
              <w:ind w:right="-32"/>
              <w:jc w:val="center"/>
              <w:rPr>
                <w:sz w:val="26"/>
              </w:rPr>
            </w:pPr>
            <w:r>
              <w:rPr>
                <w:sz w:val="26"/>
              </w:rPr>
              <w:t>освещённость-2,</w:t>
            </w:r>
          </w:p>
          <w:p w:rsidR="00D84FA6" w:rsidRDefault="00835E0A">
            <w:pPr>
              <w:ind w:right="-32"/>
              <w:jc w:val="center"/>
              <w:rPr>
                <w:sz w:val="26"/>
              </w:rPr>
            </w:pPr>
            <w:r>
              <w:rPr>
                <w:sz w:val="26"/>
              </w:rPr>
              <w:t>напряжённость труда-2</w:t>
            </w:r>
          </w:p>
          <w:p w:rsidR="00D84FA6" w:rsidRDefault="00D84FA6">
            <w:pPr>
              <w:ind w:right="-32"/>
              <w:jc w:val="center"/>
              <w:rPr>
                <w:sz w:val="26"/>
              </w:rPr>
            </w:pPr>
          </w:p>
        </w:tc>
        <w:tc>
          <w:tcPr>
            <w:tcW w:w="1624" w:type="dxa"/>
          </w:tcPr>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tc>
        <w:tc>
          <w:tcPr>
            <w:tcW w:w="821" w:type="dxa"/>
          </w:tcPr>
          <w:p w:rsidR="00D84FA6" w:rsidRDefault="00835E0A">
            <w:pPr>
              <w:ind w:right="-32"/>
              <w:jc w:val="center"/>
              <w:rPr>
                <w:i/>
                <w:sz w:val="26"/>
              </w:rPr>
            </w:pPr>
            <w:r>
              <w:rPr>
                <w:i/>
                <w:sz w:val="26"/>
              </w:rPr>
              <w:t>3,1</w:t>
            </w:r>
          </w:p>
        </w:tc>
      </w:tr>
      <w:tr w:rsidR="00D84FA6">
        <w:trPr>
          <w:gridAfter w:val="1"/>
          <w:wAfter w:w="9" w:type="dxa"/>
          <w:trHeight w:val="2597"/>
        </w:trPr>
        <w:tc>
          <w:tcPr>
            <w:tcW w:w="2582" w:type="dxa"/>
          </w:tcPr>
          <w:p w:rsidR="00D84FA6" w:rsidRDefault="00835E0A">
            <w:pPr>
              <w:ind w:right="-32"/>
              <w:rPr>
                <w:sz w:val="26"/>
              </w:rPr>
            </w:pPr>
            <w:r>
              <w:rPr>
                <w:sz w:val="26"/>
              </w:rPr>
              <w:t>Сборщик свинцовых</w:t>
            </w:r>
          </w:p>
          <w:p w:rsidR="00D84FA6" w:rsidRDefault="00835E0A">
            <w:pPr>
              <w:ind w:right="-32"/>
              <w:rPr>
                <w:sz w:val="26"/>
              </w:rPr>
            </w:pPr>
            <w:r>
              <w:rPr>
                <w:sz w:val="26"/>
              </w:rPr>
              <w:t>аккумуляторов</w:t>
            </w:r>
          </w:p>
        </w:tc>
        <w:tc>
          <w:tcPr>
            <w:tcW w:w="698" w:type="dxa"/>
          </w:tcPr>
          <w:p w:rsidR="00D84FA6" w:rsidRDefault="00835E0A">
            <w:pPr>
              <w:ind w:right="-32"/>
              <w:jc w:val="center"/>
              <w:rPr>
                <w:sz w:val="26"/>
              </w:rPr>
            </w:pPr>
            <w:r>
              <w:rPr>
                <w:sz w:val="26"/>
              </w:rPr>
              <w:t>10</w:t>
            </w:r>
          </w:p>
        </w:tc>
        <w:tc>
          <w:tcPr>
            <w:tcW w:w="1512" w:type="dxa"/>
          </w:tcPr>
          <w:p w:rsidR="00D84FA6" w:rsidRDefault="00835E0A">
            <w:pPr>
              <w:ind w:right="-32"/>
              <w:jc w:val="center"/>
              <w:rPr>
                <w:sz w:val="26"/>
              </w:rPr>
            </w:pPr>
            <w:r>
              <w:rPr>
                <w:sz w:val="26"/>
              </w:rPr>
              <w:t>20</w:t>
            </w:r>
          </w:p>
        </w:tc>
        <w:tc>
          <w:tcPr>
            <w:tcW w:w="2424" w:type="dxa"/>
          </w:tcPr>
          <w:p w:rsidR="00D84FA6" w:rsidRDefault="00835E0A">
            <w:pPr>
              <w:ind w:right="-32"/>
              <w:rPr>
                <w:sz w:val="26"/>
              </w:rPr>
            </w:pPr>
            <w:r>
              <w:rPr>
                <w:sz w:val="26"/>
              </w:rPr>
              <w:t xml:space="preserve">Свиец-3.3, </w:t>
            </w:r>
          </w:p>
          <w:p w:rsidR="00D84FA6" w:rsidRDefault="00835E0A">
            <w:pPr>
              <w:ind w:right="-32"/>
              <w:rPr>
                <w:sz w:val="26"/>
              </w:rPr>
            </w:pPr>
            <w:r>
              <w:rPr>
                <w:sz w:val="26"/>
              </w:rPr>
              <w:t>Марганец-3.2,</w:t>
            </w:r>
          </w:p>
          <w:p w:rsidR="00D84FA6" w:rsidRDefault="00835E0A">
            <w:pPr>
              <w:ind w:right="-32"/>
              <w:rPr>
                <w:sz w:val="26"/>
              </w:rPr>
            </w:pPr>
            <w:r>
              <w:rPr>
                <w:sz w:val="26"/>
              </w:rPr>
              <w:t xml:space="preserve">Оксид железа-2, </w:t>
            </w:r>
          </w:p>
          <w:p w:rsidR="00D84FA6" w:rsidRDefault="00835E0A">
            <w:pPr>
              <w:ind w:right="-32"/>
              <w:rPr>
                <w:sz w:val="26"/>
              </w:rPr>
            </w:pPr>
            <w:r>
              <w:rPr>
                <w:sz w:val="26"/>
              </w:rPr>
              <w:t>УФИ-3.1,</w:t>
            </w:r>
          </w:p>
          <w:p w:rsidR="00D84FA6" w:rsidRDefault="00835E0A">
            <w:pPr>
              <w:ind w:right="-32"/>
              <w:rPr>
                <w:sz w:val="26"/>
              </w:rPr>
            </w:pPr>
            <w:r>
              <w:rPr>
                <w:sz w:val="26"/>
              </w:rPr>
              <w:t xml:space="preserve">Микроклимат-2, </w:t>
            </w:r>
          </w:p>
          <w:p w:rsidR="00D84FA6" w:rsidRDefault="00835E0A">
            <w:pPr>
              <w:ind w:right="-32"/>
              <w:rPr>
                <w:sz w:val="26"/>
              </w:rPr>
            </w:pPr>
            <w:r>
              <w:rPr>
                <w:sz w:val="26"/>
              </w:rPr>
              <w:t xml:space="preserve">Освещённость-3.2, </w:t>
            </w:r>
          </w:p>
          <w:p w:rsidR="00D84FA6" w:rsidRDefault="00835E0A">
            <w:pPr>
              <w:ind w:right="-32"/>
              <w:rPr>
                <w:sz w:val="26"/>
              </w:rPr>
            </w:pPr>
            <w:r>
              <w:rPr>
                <w:sz w:val="26"/>
              </w:rPr>
              <w:t>Фтор. водород-3.1,</w:t>
            </w:r>
          </w:p>
          <w:p w:rsidR="00D84FA6" w:rsidRDefault="00835E0A">
            <w:pPr>
              <w:ind w:right="-32"/>
              <w:rPr>
                <w:sz w:val="26"/>
              </w:rPr>
            </w:pPr>
            <w:r>
              <w:rPr>
                <w:sz w:val="26"/>
              </w:rPr>
              <w:t>шум-3.2</w:t>
            </w:r>
          </w:p>
        </w:tc>
        <w:tc>
          <w:tcPr>
            <w:tcW w:w="1624" w:type="dxa"/>
          </w:tcPr>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tc>
        <w:tc>
          <w:tcPr>
            <w:tcW w:w="821" w:type="dxa"/>
          </w:tcPr>
          <w:p w:rsidR="00D84FA6" w:rsidRDefault="00835E0A">
            <w:pPr>
              <w:ind w:right="-32"/>
              <w:jc w:val="center"/>
              <w:rPr>
                <w:i/>
                <w:sz w:val="26"/>
              </w:rPr>
            </w:pPr>
            <w:r>
              <w:rPr>
                <w:i/>
                <w:sz w:val="26"/>
              </w:rPr>
              <w:t>3.3</w:t>
            </w:r>
          </w:p>
        </w:tc>
      </w:tr>
      <w:tr w:rsidR="00D84FA6">
        <w:trPr>
          <w:gridAfter w:val="1"/>
          <w:wAfter w:w="9" w:type="dxa"/>
          <w:trHeight w:val="1591"/>
        </w:trPr>
        <w:tc>
          <w:tcPr>
            <w:tcW w:w="2582" w:type="dxa"/>
          </w:tcPr>
          <w:p w:rsidR="00D84FA6" w:rsidRDefault="00835E0A">
            <w:pPr>
              <w:ind w:right="-32"/>
              <w:rPr>
                <w:sz w:val="26"/>
              </w:rPr>
            </w:pPr>
            <w:r>
              <w:rPr>
                <w:sz w:val="26"/>
              </w:rPr>
              <w:t>Разрубщик  аккумуляторных</w:t>
            </w:r>
          </w:p>
          <w:p w:rsidR="00D84FA6" w:rsidRDefault="00835E0A">
            <w:pPr>
              <w:ind w:right="-32"/>
              <w:rPr>
                <w:sz w:val="26"/>
              </w:rPr>
            </w:pPr>
            <w:r>
              <w:rPr>
                <w:sz w:val="26"/>
              </w:rPr>
              <w:t>пластин</w:t>
            </w:r>
          </w:p>
        </w:tc>
        <w:tc>
          <w:tcPr>
            <w:tcW w:w="698" w:type="dxa"/>
          </w:tcPr>
          <w:p w:rsidR="00D84FA6" w:rsidRDefault="00835E0A">
            <w:pPr>
              <w:ind w:right="-32"/>
              <w:jc w:val="center"/>
              <w:rPr>
                <w:sz w:val="26"/>
              </w:rPr>
            </w:pPr>
            <w:r>
              <w:rPr>
                <w:sz w:val="26"/>
              </w:rPr>
              <w:t>6</w:t>
            </w:r>
          </w:p>
        </w:tc>
        <w:tc>
          <w:tcPr>
            <w:tcW w:w="1512" w:type="dxa"/>
          </w:tcPr>
          <w:p w:rsidR="00D84FA6" w:rsidRDefault="00835E0A">
            <w:pPr>
              <w:ind w:right="-32"/>
              <w:jc w:val="center"/>
              <w:rPr>
                <w:sz w:val="26"/>
              </w:rPr>
            </w:pPr>
            <w:r>
              <w:rPr>
                <w:sz w:val="26"/>
              </w:rPr>
              <w:t>6</w:t>
            </w:r>
          </w:p>
        </w:tc>
        <w:tc>
          <w:tcPr>
            <w:tcW w:w="2424" w:type="dxa"/>
          </w:tcPr>
          <w:p w:rsidR="00D84FA6" w:rsidRDefault="00835E0A">
            <w:pPr>
              <w:ind w:right="-32"/>
              <w:rPr>
                <w:sz w:val="26"/>
              </w:rPr>
            </w:pPr>
            <w:r>
              <w:rPr>
                <w:sz w:val="26"/>
              </w:rPr>
              <w:t xml:space="preserve">Микроклимат-2, </w:t>
            </w:r>
          </w:p>
          <w:p w:rsidR="00D84FA6" w:rsidRDefault="00835E0A">
            <w:pPr>
              <w:ind w:right="-32"/>
              <w:rPr>
                <w:sz w:val="26"/>
              </w:rPr>
            </w:pPr>
            <w:r>
              <w:rPr>
                <w:sz w:val="26"/>
              </w:rPr>
              <w:t xml:space="preserve">Освещённость-3.1, </w:t>
            </w:r>
          </w:p>
          <w:p w:rsidR="00D84FA6" w:rsidRDefault="00835E0A">
            <w:pPr>
              <w:ind w:right="-32"/>
              <w:rPr>
                <w:sz w:val="26"/>
              </w:rPr>
            </w:pPr>
            <w:r>
              <w:rPr>
                <w:sz w:val="26"/>
              </w:rPr>
              <w:t>тяжесть труда-3.1,</w:t>
            </w:r>
          </w:p>
          <w:p w:rsidR="00D84FA6" w:rsidRDefault="00835E0A">
            <w:pPr>
              <w:ind w:right="-32"/>
              <w:rPr>
                <w:sz w:val="26"/>
              </w:rPr>
            </w:pPr>
            <w:r>
              <w:rPr>
                <w:sz w:val="26"/>
              </w:rPr>
              <w:t>шум-3.2,</w:t>
            </w:r>
          </w:p>
          <w:p w:rsidR="00D84FA6" w:rsidRDefault="00835E0A">
            <w:pPr>
              <w:ind w:right="-32"/>
              <w:rPr>
                <w:sz w:val="26"/>
              </w:rPr>
            </w:pPr>
            <w:r>
              <w:rPr>
                <w:sz w:val="26"/>
              </w:rPr>
              <w:t>Свинец-3.1</w:t>
            </w:r>
          </w:p>
        </w:tc>
        <w:tc>
          <w:tcPr>
            <w:tcW w:w="1624" w:type="dxa"/>
          </w:tcPr>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65</w:t>
            </w:r>
          </w:p>
          <w:p w:rsidR="00D84FA6" w:rsidRDefault="00835E0A">
            <w:pPr>
              <w:ind w:right="-32"/>
              <w:jc w:val="center"/>
              <w:rPr>
                <w:sz w:val="26"/>
              </w:rPr>
            </w:pPr>
            <w:r>
              <w:rPr>
                <w:sz w:val="26"/>
              </w:rPr>
              <w:t>50</w:t>
            </w:r>
          </w:p>
        </w:tc>
        <w:tc>
          <w:tcPr>
            <w:tcW w:w="821" w:type="dxa"/>
          </w:tcPr>
          <w:p w:rsidR="00D84FA6" w:rsidRDefault="00835E0A">
            <w:pPr>
              <w:ind w:right="-32"/>
              <w:jc w:val="center"/>
              <w:rPr>
                <w:i/>
                <w:sz w:val="26"/>
              </w:rPr>
            </w:pPr>
            <w:r>
              <w:rPr>
                <w:i/>
                <w:sz w:val="26"/>
              </w:rPr>
              <w:t>3.2</w:t>
            </w:r>
          </w:p>
        </w:tc>
      </w:tr>
      <w:tr w:rsidR="00D84FA6">
        <w:trPr>
          <w:trHeight w:val="3557"/>
        </w:trPr>
        <w:tc>
          <w:tcPr>
            <w:tcW w:w="2582" w:type="dxa"/>
          </w:tcPr>
          <w:p w:rsidR="00D84FA6" w:rsidRDefault="00835E0A">
            <w:pPr>
              <w:ind w:right="-32"/>
              <w:rPr>
                <w:sz w:val="26"/>
              </w:rPr>
            </w:pPr>
            <w:r>
              <w:rPr>
                <w:sz w:val="26"/>
              </w:rPr>
              <w:t>Литейщик  изделий из</w:t>
            </w:r>
          </w:p>
          <w:p w:rsidR="00D84FA6" w:rsidRDefault="00835E0A">
            <w:pPr>
              <w:ind w:right="-32"/>
              <w:rPr>
                <w:sz w:val="26"/>
              </w:rPr>
            </w:pPr>
            <w:r>
              <w:rPr>
                <w:sz w:val="26"/>
              </w:rPr>
              <w:t>свинцовых сплавов</w:t>
            </w:r>
          </w:p>
        </w:tc>
        <w:tc>
          <w:tcPr>
            <w:tcW w:w="698" w:type="dxa"/>
          </w:tcPr>
          <w:p w:rsidR="00D84FA6" w:rsidRDefault="00835E0A">
            <w:pPr>
              <w:ind w:right="-32"/>
              <w:jc w:val="center"/>
              <w:rPr>
                <w:sz w:val="26"/>
              </w:rPr>
            </w:pPr>
            <w:r>
              <w:rPr>
                <w:sz w:val="26"/>
              </w:rPr>
              <w:t>6</w:t>
            </w:r>
          </w:p>
        </w:tc>
        <w:tc>
          <w:tcPr>
            <w:tcW w:w="1512" w:type="dxa"/>
          </w:tcPr>
          <w:p w:rsidR="00D84FA6" w:rsidRDefault="00835E0A">
            <w:pPr>
              <w:ind w:right="-32"/>
              <w:jc w:val="center"/>
              <w:rPr>
                <w:sz w:val="26"/>
              </w:rPr>
            </w:pPr>
            <w:r>
              <w:rPr>
                <w:sz w:val="26"/>
              </w:rPr>
              <w:t>6</w:t>
            </w:r>
          </w:p>
        </w:tc>
        <w:tc>
          <w:tcPr>
            <w:tcW w:w="2424" w:type="dxa"/>
          </w:tcPr>
          <w:p w:rsidR="00D84FA6" w:rsidRDefault="00835E0A">
            <w:pPr>
              <w:ind w:right="-32"/>
              <w:rPr>
                <w:sz w:val="26"/>
              </w:rPr>
            </w:pPr>
            <w:r>
              <w:rPr>
                <w:sz w:val="26"/>
              </w:rPr>
              <w:t xml:space="preserve">Микроклимат-2, </w:t>
            </w:r>
          </w:p>
          <w:p w:rsidR="00D84FA6" w:rsidRDefault="00835E0A">
            <w:pPr>
              <w:ind w:right="-32"/>
              <w:rPr>
                <w:sz w:val="26"/>
              </w:rPr>
            </w:pPr>
            <w:r>
              <w:rPr>
                <w:sz w:val="26"/>
              </w:rPr>
              <w:t xml:space="preserve">Освещённость-2, </w:t>
            </w:r>
          </w:p>
          <w:p w:rsidR="00D84FA6" w:rsidRDefault="00835E0A">
            <w:pPr>
              <w:ind w:right="-32"/>
              <w:rPr>
                <w:sz w:val="26"/>
              </w:rPr>
            </w:pPr>
            <w:r>
              <w:rPr>
                <w:sz w:val="26"/>
              </w:rPr>
              <w:t>тяжесть труда-3.1,</w:t>
            </w:r>
          </w:p>
          <w:p w:rsidR="00D84FA6" w:rsidRDefault="00835E0A">
            <w:pPr>
              <w:ind w:right="-32"/>
              <w:rPr>
                <w:sz w:val="26"/>
              </w:rPr>
            </w:pPr>
            <w:r>
              <w:rPr>
                <w:sz w:val="26"/>
              </w:rPr>
              <w:t>пыль металлическая-3.1, химический фактор (масляный аэрозоль-3.1,</w:t>
            </w:r>
          </w:p>
          <w:p w:rsidR="00D84FA6" w:rsidRDefault="00835E0A">
            <w:pPr>
              <w:ind w:right="-32"/>
              <w:rPr>
                <w:sz w:val="26"/>
              </w:rPr>
            </w:pPr>
            <w:r>
              <w:rPr>
                <w:sz w:val="26"/>
              </w:rPr>
              <w:t>щелочь-2,</w:t>
            </w:r>
          </w:p>
          <w:p w:rsidR="00D84FA6" w:rsidRDefault="00835E0A">
            <w:pPr>
              <w:ind w:right="-32"/>
              <w:rPr>
                <w:sz w:val="26"/>
              </w:rPr>
            </w:pPr>
            <w:r>
              <w:rPr>
                <w:sz w:val="26"/>
              </w:rPr>
              <w:t>оксид углерода-3.1,</w:t>
            </w:r>
          </w:p>
          <w:p w:rsidR="00D84FA6" w:rsidRDefault="00835E0A">
            <w:pPr>
              <w:ind w:right="-32"/>
              <w:rPr>
                <w:sz w:val="26"/>
              </w:rPr>
            </w:pPr>
            <w:r>
              <w:rPr>
                <w:sz w:val="26"/>
              </w:rPr>
              <w:t>хлористый водород-2)</w:t>
            </w:r>
          </w:p>
        </w:tc>
        <w:tc>
          <w:tcPr>
            <w:tcW w:w="1624" w:type="dxa"/>
          </w:tcPr>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D84FA6">
            <w:pPr>
              <w:ind w:right="-32"/>
              <w:jc w:val="center"/>
              <w:rPr>
                <w:sz w:val="26"/>
              </w:rPr>
            </w:pP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D84FA6">
            <w:pPr>
              <w:ind w:right="-32"/>
              <w:jc w:val="center"/>
              <w:rPr>
                <w:sz w:val="26"/>
              </w:rPr>
            </w:pP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p w:rsidR="00D84FA6" w:rsidRDefault="00835E0A">
            <w:pPr>
              <w:ind w:right="-32"/>
              <w:jc w:val="center"/>
              <w:rPr>
                <w:sz w:val="26"/>
              </w:rPr>
            </w:pPr>
            <w:r>
              <w:rPr>
                <w:sz w:val="26"/>
              </w:rPr>
              <w:t>100</w:t>
            </w:r>
          </w:p>
        </w:tc>
        <w:tc>
          <w:tcPr>
            <w:tcW w:w="830" w:type="dxa"/>
            <w:gridSpan w:val="2"/>
          </w:tcPr>
          <w:p w:rsidR="00D84FA6" w:rsidRDefault="00835E0A">
            <w:pPr>
              <w:ind w:right="-32"/>
              <w:jc w:val="center"/>
              <w:rPr>
                <w:i/>
                <w:sz w:val="26"/>
              </w:rPr>
            </w:pPr>
            <w:r>
              <w:rPr>
                <w:i/>
                <w:sz w:val="26"/>
              </w:rPr>
              <w:t>3.2</w:t>
            </w:r>
          </w:p>
        </w:tc>
      </w:tr>
      <w:tr w:rsidR="00D84FA6">
        <w:trPr>
          <w:trHeight w:val="983"/>
        </w:trPr>
        <w:tc>
          <w:tcPr>
            <w:tcW w:w="2582" w:type="dxa"/>
          </w:tcPr>
          <w:p w:rsidR="00D84FA6" w:rsidRDefault="00835E0A">
            <w:pPr>
              <w:ind w:right="-32"/>
              <w:rPr>
                <w:i/>
                <w:sz w:val="26"/>
              </w:rPr>
            </w:pPr>
            <w:r>
              <w:rPr>
                <w:i/>
                <w:sz w:val="26"/>
              </w:rPr>
              <w:t xml:space="preserve">Кладовщик раздатчик </w:t>
            </w:r>
          </w:p>
        </w:tc>
        <w:tc>
          <w:tcPr>
            <w:tcW w:w="698" w:type="dxa"/>
          </w:tcPr>
          <w:p w:rsidR="00D84FA6" w:rsidRDefault="00835E0A">
            <w:pPr>
              <w:ind w:right="-32"/>
              <w:jc w:val="center"/>
              <w:rPr>
                <w:i/>
                <w:sz w:val="26"/>
              </w:rPr>
            </w:pPr>
            <w:r>
              <w:rPr>
                <w:i/>
                <w:sz w:val="26"/>
              </w:rPr>
              <w:t>1</w:t>
            </w:r>
          </w:p>
        </w:tc>
        <w:tc>
          <w:tcPr>
            <w:tcW w:w="1512" w:type="dxa"/>
          </w:tcPr>
          <w:p w:rsidR="00D84FA6" w:rsidRDefault="00835E0A">
            <w:pPr>
              <w:ind w:right="-32"/>
              <w:jc w:val="center"/>
              <w:rPr>
                <w:i/>
                <w:sz w:val="26"/>
              </w:rPr>
            </w:pPr>
            <w:r>
              <w:rPr>
                <w:i/>
                <w:sz w:val="26"/>
              </w:rPr>
              <w:t>1</w:t>
            </w:r>
          </w:p>
        </w:tc>
        <w:tc>
          <w:tcPr>
            <w:tcW w:w="2424" w:type="dxa"/>
          </w:tcPr>
          <w:p w:rsidR="00D84FA6" w:rsidRDefault="00835E0A">
            <w:pPr>
              <w:ind w:right="-32"/>
              <w:rPr>
                <w:i/>
                <w:sz w:val="26"/>
              </w:rPr>
            </w:pPr>
            <w:r>
              <w:rPr>
                <w:i/>
                <w:sz w:val="26"/>
              </w:rPr>
              <w:t xml:space="preserve">Микроклимат-2, </w:t>
            </w:r>
          </w:p>
          <w:p w:rsidR="00D84FA6" w:rsidRDefault="00835E0A">
            <w:pPr>
              <w:ind w:right="-32"/>
              <w:rPr>
                <w:i/>
                <w:sz w:val="26"/>
              </w:rPr>
            </w:pPr>
            <w:r>
              <w:rPr>
                <w:i/>
                <w:sz w:val="26"/>
              </w:rPr>
              <w:t xml:space="preserve">Освещённость-2, </w:t>
            </w:r>
          </w:p>
          <w:p w:rsidR="00D84FA6" w:rsidRDefault="00835E0A">
            <w:pPr>
              <w:ind w:right="-32"/>
              <w:rPr>
                <w:i/>
                <w:sz w:val="26"/>
              </w:rPr>
            </w:pPr>
            <w:r>
              <w:rPr>
                <w:i/>
                <w:sz w:val="26"/>
              </w:rPr>
              <w:t>тяжесть труда-2,</w:t>
            </w:r>
          </w:p>
        </w:tc>
        <w:tc>
          <w:tcPr>
            <w:tcW w:w="1624" w:type="dxa"/>
          </w:tcPr>
          <w:p w:rsidR="00D84FA6" w:rsidRDefault="00835E0A">
            <w:pPr>
              <w:ind w:right="-32"/>
              <w:jc w:val="center"/>
              <w:rPr>
                <w:i/>
                <w:sz w:val="26"/>
              </w:rPr>
            </w:pPr>
            <w:r>
              <w:rPr>
                <w:i/>
                <w:sz w:val="26"/>
              </w:rPr>
              <w:t>100</w:t>
            </w:r>
          </w:p>
          <w:p w:rsidR="00D84FA6" w:rsidRDefault="00835E0A">
            <w:pPr>
              <w:ind w:right="-32"/>
              <w:jc w:val="center"/>
              <w:rPr>
                <w:i/>
                <w:sz w:val="26"/>
              </w:rPr>
            </w:pPr>
            <w:r>
              <w:rPr>
                <w:i/>
                <w:sz w:val="26"/>
              </w:rPr>
              <w:t>100</w:t>
            </w:r>
          </w:p>
          <w:p w:rsidR="00D84FA6" w:rsidRDefault="00835E0A">
            <w:pPr>
              <w:ind w:right="-32"/>
              <w:jc w:val="center"/>
              <w:rPr>
                <w:i/>
                <w:sz w:val="26"/>
              </w:rPr>
            </w:pPr>
            <w:r>
              <w:rPr>
                <w:i/>
                <w:sz w:val="26"/>
              </w:rPr>
              <w:t>100</w:t>
            </w:r>
          </w:p>
        </w:tc>
        <w:tc>
          <w:tcPr>
            <w:tcW w:w="830" w:type="dxa"/>
            <w:gridSpan w:val="2"/>
          </w:tcPr>
          <w:p w:rsidR="00D84FA6" w:rsidRDefault="00835E0A">
            <w:pPr>
              <w:ind w:right="-32"/>
              <w:jc w:val="center"/>
              <w:rPr>
                <w:i/>
                <w:sz w:val="26"/>
              </w:rPr>
            </w:pPr>
            <w:r>
              <w:rPr>
                <w:i/>
                <w:sz w:val="26"/>
              </w:rPr>
              <w:t>2</w:t>
            </w:r>
          </w:p>
        </w:tc>
      </w:tr>
    </w:tbl>
    <w:p w:rsidR="00D84FA6" w:rsidRDefault="00D84FA6">
      <w:pPr>
        <w:spacing w:line="360" w:lineRule="auto"/>
        <w:ind w:right="-32"/>
        <w:jc w:val="both"/>
        <w:rPr>
          <w:sz w:val="26"/>
          <w:szCs w:val="28"/>
        </w:rPr>
        <w:sectPr w:rsidR="00D84FA6">
          <w:pgSz w:w="11906" w:h="16838" w:code="9"/>
          <w:pgMar w:top="1134" w:right="707" w:bottom="1418" w:left="1701" w:header="284" w:footer="397" w:gutter="0"/>
          <w:pgNumType w:start="3"/>
          <w:cols w:space="708"/>
          <w:docGrid w:linePitch="360"/>
        </w:sectPr>
      </w:pPr>
    </w:p>
    <w:p w:rsidR="00D84FA6" w:rsidRDefault="00835E0A">
      <w:pPr>
        <w:spacing w:line="360" w:lineRule="auto"/>
        <w:ind w:right="-32"/>
        <w:jc w:val="both"/>
        <w:rPr>
          <w:sz w:val="26"/>
          <w:szCs w:val="28"/>
        </w:rPr>
      </w:pPr>
      <w:r>
        <w:rPr>
          <w:sz w:val="26"/>
          <w:szCs w:val="28"/>
        </w:rPr>
        <w:t>Продолжение таблицы 15</w:t>
      </w:r>
    </w:p>
    <w:tbl>
      <w:tblPr>
        <w:tblW w:w="94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76"/>
        <w:gridCol w:w="696"/>
        <w:gridCol w:w="1509"/>
        <w:gridCol w:w="2419"/>
        <w:gridCol w:w="1620"/>
        <w:gridCol w:w="678"/>
      </w:tblGrid>
      <w:tr w:rsidR="00D84FA6">
        <w:trPr>
          <w:trHeight w:val="218"/>
        </w:trPr>
        <w:tc>
          <w:tcPr>
            <w:tcW w:w="2576" w:type="dxa"/>
          </w:tcPr>
          <w:p w:rsidR="00D84FA6" w:rsidRDefault="00835E0A">
            <w:pPr>
              <w:ind w:right="-32"/>
              <w:jc w:val="center"/>
              <w:rPr>
                <w:sz w:val="26"/>
              </w:rPr>
            </w:pPr>
            <w:r>
              <w:rPr>
                <w:sz w:val="26"/>
              </w:rPr>
              <w:t>1</w:t>
            </w:r>
          </w:p>
        </w:tc>
        <w:tc>
          <w:tcPr>
            <w:tcW w:w="696" w:type="dxa"/>
          </w:tcPr>
          <w:p w:rsidR="00D84FA6" w:rsidRDefault="00835E0A">
            <w:pPr>
              <w:ind w:right="-32"/>
              <w:jc w:val="center"/>
              <w:rPr>
                <w:sz w:val="26"/>
              </w:rPr>
            </w:pPr>
            <w:r>
              <w:rPr>
                <w:sz w:val="26"/>
              </w:rPr>
              <w:t>2</w:t>
            </w:r>
          </w:p>
        </w:tc>
        <w:tc>
          <w:tcPr>
            <w:tcW w:w="1509" w:type="dxa"/>
          </w:tcPr>
          <w:p w:rsidR="00D84FA6" w:rsidRDefault="00835E0A">
            <w:pPr>
              <w:ind w:right="-32"/>
              <w:jc w:val="center"/>
              <w:rPr>
                <w:sz w:val="26"/>
              </w:rPr>
            </w:pPr>
            <w:r>
              <w:rPr>
                <w:sz w:val="26"/>
              </w:rPr>
              <w:t>3</w:t>
            </w:r>
          </w:p>
        </w:tc>
        <w:tc>
          <w:tcPr>
            <w:tcW w:w="2419" w:type="dxa"/>
          </w:tcPr>
          <w:p w:rsidR="00D84FA6" w:rsidRDefault="00835E0A">
            <w:pPr>
              <w:ind w:right="-32"/>
              <w:jc w:val="center"/>
              <w:rPr>
                <w:sz w:val="26"/>
              </w:rPr>
            </w:pPr>
            <w:r>
              <w:rPr>
                <w:sz w:val="26"/>
              </w:rPr>
              <w:t>4</w:t>
            </w:r>
          </w:p>
        </w:tc>
        <w:tc>
          <w:tcPr>
            <w:tcW w:w="1620" w:type="dxa"/>
          </w:tcPr>
          <w:p w:rsidR="00D84FA6" w:rsidRDefault="00835E0A">
            <w:pPr>
              <w:ind w:right="-32"/>
              <w:jc w:val="center"/>
              <w:rPr>
                <w:sz w:val="26"/>
              </w:rPr>
            </w:pPr>
            <w:r>
              <w:rPr>
                <w:sz w:val="26"/>
              </w:rPr>
              <w:t>5</w:t>
            </w:r>
          </w:p>
        </w:tc>
        <w:tc>
          <w:tcPr>
            <w:tcW w:w="678" w:type="dxa"/>
          </w:tcPr>
          <w:p w:rsidR="00D84FA6" w:rsidRDefault="00835E0A">
            <w:pPr>
              <w:ind w:right="-32"/>
              <w:jc w:val="center"/>
              <w:rPr>
                <w:sz w:val="26"/>
              </w:rPr>
            </w:pPr>
            <w:r>
              <w:rPr>
                <w:sz w:val="26"/>
              </w:rPr>
              <w:t>6</w:t>
            </w:r>
          </w:p>
        </w:tc>
      </w:tr>
      <w:tr w:rsidR="00D84FA6">
        <w:trPr>
          <w:trHeight w:val="2769"/>
        </w:trPr>
        <w:tc>
          <w:tcPr>
            <w:tcW w:w="2576" w:type="dxa"/>
          </w:tcPr>
          <w:p w:rsidR="00D84FA6" w:rsidRDefault="00835E0A">
            <w:pPr>
              <w:ind w:right="-32"/>
              <w:rPr>
                <w:sz w:val="26"/>
              </w:rPr>
            </w:pPr>
            <w:r>
              <w:rPr>
                <w:sz w:val="26"/>
              </w:rPr>
              <w:t>Слесарь по ремонту оборудования</w:t>
            </w:r>
          </w:p>
          <w:p w:rsidR="00D84FA6" w:rsidRDefault="00D84FA6">
            <w:pPr>
              <w:ind w:right="-32"/>
              <w:rPr>
                <w:sz w:val="26"/>
              </w:rPr>
            </w:pPr>
          </w:p>
          <w:p w:rsidR="00D84FA6" w:rsidRDefault="00D84FA6">
            <w:pPr>
              <w:ind w:right="-32"/>
              <w:rPr>
                <w:sz w:val="26"/>
              </w:rPr>
            </w:pPr>
          </w:p>
          <w:p w:rsidR="00D84FA6" w:rsidRDefault="00D84FA6">
            <w:pPr>
              <w:ind w:right="-32"/>
              <w:rPr>
                <w:sz w:val="26"/>
              </w:rPr>
            </w:pPr>
          </w:p>
          <w:p w:rsidR="00D84FA6" w:rsidRDefault="00D84FA6">
            <w:pPr>
              <w:ind w:right="-32"/>
              <w:rPr>
                <w:sz w:val="26"/>
              </w:rPr>
            </w:pPr>
          </w:p>
        </w:tc>
        <w:tc>
          <w:tcPr>
            <w:tcW w:w="696" w:type="dxa"/>
          </w:tcPr>
          <w:p w:rsidR="00D84FA6" w:rsidRDefault="00835E0A">
            <w:pPr>
              <w:ind w:right="-32"/>
              <w:jc w:val="center"/>
              <w:rPr>
                <w:sz w:val="26"/>
              </w:rPr>
            </w:pPr>
            <w:r>
              <w:rPr>
                <w:sz w:val="26"/>
              </w:rPr>
              <w:t>3</w:t>
            </w:r>
          </w:p>
        </w:tc>
        <w:tc>
          <w:tcPr>
            <w:tcW w:w="1509" w:type="dxa"/>
          </w:tcPr>
          <w:p w:rsidR="00D84FA6" w:rsidRDefault="00835E0A">
            <w:pPr>
              <w:ind w:right="-32"/>
              <w:jc w:val="center"/>
              <w:rPr>
                <w:sz w:val="26"/>
              </w:rPr>
            </w:pPr>
            <w:r>
              <w:rPr>
                <w:sz w:val="26"/>
              </w:rPr>
              <w:t>3</w:t>
            </w:r>
          </w:p>
        </w:tc>
        <w:tc>
          <w:tcPr>
            <w:tcW w:w="2419" w:type="dxa"/>
          </w:tcPr>
          <w:p w:rsidR="00D84FA6" w:rsidRDefault="00835E0A">
            <w:pPr>
              <w:ind w:right="-32"/>
              <w:rPr>
                <w:sz w:val="26"/>
              </w:rPr>
            </w:pPr>
            <w:r>
              <w:rPr>
                <w:sz w:val="26"/>
              </w:rPr>
              <w:t xml:space="preserve">Микроклимат-3.1, </w:t>
            </w:r>
          </w:p>
          <w:p w:rsidR="00D84FA6" w:rsidRDefault="00835E0A">
            <w:pPr>
              <w:ind w:right="-32"/>
              <w:rPr>
                <w:sz w:val="26"/>
              </w:rPr>
            </w:pPr>
            <w:r>
              <w:rPr>
                <w:sz w:val="26"/>
              </w:rPr>
              <w:t xml:space="preserve">Освещённость-2, </w:t>
            </w:r>
          </w:p>
          <w:p w:rsidR="00D84FA6" w:rsidRDefault="00835E0A">
            <w:pPr>
              <w:ind w:right="-32"/>
              <w:rPr>
                <w:sz w:val="26"/>
              </w:rPr>
            </w:pPr>
            <w:r>
              <w:rPr>
                <w:sz w:val="26"/>
              </w:rPr>
              <w:t>тяжесть труда-2,</w:t>
            </w:r>
          </w:p>
          <w:p w:rsidR="00D84FA6" w:rsidRDefault="00835E0A">
            <w:pPr>
              <w:ind w:right="-32"/>
              <w:rPr>
                <w:sz w:val="26"/>
              </w:rPr>
            </w:pPr>
            <w:r>
              <w:rPr>
                <w:sz w:val="26"/>
              </w:rPr>
              <w:t>шум-3.1.,</w:t>
            </w:r>
          </w:p>
          <w:p w:rsidR="00D84FA6" w:rsidRDefault="00835E0A">
            <w:pPr>
              <w:ind w:right="-32"/>
              <w:rPr>
                <w:sz w:val="26"/>
              </w:rPr>
            </w:pPr>
            <w:r>
              <w:rPr>
                <w:sz w:val="26"/>
              </w:rPr>
              <w:t>вибрация-2,</w:t>
            </w:r>
          </w:p>
          <w:p w:rsidR="00D84FA6" w:rsidRDefault="00835E0A">
            <w:pPr>
              <w:ind w:right="-32"/>
              <w:rPr>
                <w:sz w:val="26"/>
              </w:rPr>
            </w:pPr>
            <w:r>
              <w:rPr>
                <w:sz w:val="26"/>
              </w:rPr>
              <w:t>химический фактор 3,1 (свинец-3.1,</w:t>
            </w:r>
          </w:p>
          <w:p w:rsidR="00D84FA6" w:rsidRDefault="00835E0A">
            <w:pPr>
              <w:ind w:right="-32"/>
              <w:rPr>
                <w:sz w:val="26"/>
              </w:rPr>
            </w:pPr>
            <w:r>
              <w:rPr>
                <w:sz w:val="26"/>
              </w:rPr>
              <w:t>олово-2,</w:t>
            </w:r>
          </w:p>
          <w:p w:rsidR="00D84FA6" w:rsidRDefault="00835E0A">
            <w:pPr>
              <w:ind w:right="-32"/>
              <w:rPr>
                <w:sz w:val="26"/>
              </w:rPr>
            </w:pPr>
            <w:r>
              <w:rPr>
                <w:sz w:val="26"/>
              </w:rPr>
              <w:t>фтористый водород-2)</w:t>
            </w:r>
          </w:p>
        </w:tc>
        <w:tc>
          <w:tcPr>
            <w:tcW w:w="1620" w:type="dxa"/>
          </w:tcPr>
          <w:p w:rsidR="00D84FA6" w:rsidRDefault="00835E0A">
            <w:pPr>
              <w:ind w:right="-32"/>
              <w:rPr>
                <w:sz w:val="26"/>
              </w:rPr>
            </w:pPr>
            <w:r>
              <w:rPr>
                <w:sz w:val="26"/>
              </w:rPr>
              <w:t>100</w:t>
            </w:r>
          </w:p>
          <w:p w:rsidR="00D84FA6" w:rsidRDefault="00835E0A">
            <w:pPr>
              <w:ind w:right="-32"/>
              <w:rPr>
                <w:sz w:val="26"/>
              </w:rPr>
            </w:pPr>
            <w:r>
              <w:rPr>
                <w:sz w:val="26"/>
              </w:rPr>
              <w:t>100</w:t>
            </w:r>
          </w:p>
          <w:p w:rsidR="00D84FA6" w:rsidRDefault="00835E0A">
            <w:pPr>
              <w:ind w:right="-32"/>
              <w:rPr>
                <w:sz w:val="26"/>
              </w:rPr>
            </w:pPr>
            <w:r>
              <w:rPr>
                <w:sz w:val="26"/>
              </w:rPr>
              <w:t>100</w:t>
            </w:r>
          </w:p>
          <w:p w:rsidR="00D84FA6" w:rsidRDefault="00835E0A">
            <w:pPr>
              <w:ind w:right="-32"/>
              <w:rPr>
                <w:sz w:val="26"/>
              </w:rPr>
            </w:pPr>
            <w:r>
              <w:rPr>
                <w:sz w:val="26"/>
              </w:rPr>
              <w:t>100</w:t>
            </w:r>
          </w:p>
          <w:p w:rsidR="00D84FA6" w:rsidRDefault="00835E0A">
            <w:pPr>
              <w:ind w:right="-32"/>
              <w:rPr>
                <w:sz w:val="26"/>
              </w:rPr>
            </w:pPr>
            <w:r>
              <w:rPr>
                <w:sz w:val="26"/>
              </w:rPr>
              <w:t>70</w:t>
            </w:r>
          </w:p>
          <w:p w:rsidR="00D84FA6" w:rsidRDefault="00835E0A">
            <w:pPr>
              <w:ind w:right="-32"/>
              <w:rPr>
                <w:sz w:val="26"/>
              </w:rPr>
            </w:pPr>
            <w:r>
              <w:rPr>
                <w:sz w:val="26"/>
              </w:rPr>
              <w:t>65</w:t>
            </w:r>
          </w:p>
          <w:p w:rsidR="00D84FA6" w:rsidRDefault="00835E0A">
            <w:pPr>
              <w:ind w:right="-32"/>
              <w:rPr>
                <w:sz w:val="26"/>
              </w:rPr>
            </w:pPr>
            <w:r>
              <w:rPr>
                <w:sz w:val="26"/>
              </w:rPr>
              <w:t>65</w:t>
            </w:r>
          </w:p>
          <w:p w:rsidR="00D84FA6" w:rsidRDefault="00835E0A">
            <w:pPr>
              <w:ind w:right="-32"/>
              <w:rPr>
                <w:sz w:val="26"/>
              </w:rPr>
            </w:pPr>
            <w:r>
              <w:rPr>
                <w:sz w:val="26"/>
              </w:rPr>
              <w:t>50</w:t>
            </w:r>
          </w:p>
        </w:tc>
        <w:tc>
          <w:tcPr>
            <w:tcW w:w="678" w:type="dxa"/>
          </w:tcPr>
          <w:p w:rsidR="00D84FA6" w:rsidRDefault="00835E0A">
            <w:pPr>
              <w:ind w:right="-32"/>
              <w:jc w:val="center"/>
              <w:rPr>
                <w:sz w:val="26"/>
              </w:rPr>
            </w:pPr>
            <w:r>
              <w:rPr>
                <w:sz w:val="26"/>
              </w:rPr>
              <w:t>3.2</w:t>
            </w:r>
          </w:p>
        </w:tc>
      </w:tr>
      <w:tr w:rsidR="00D84FA6">
        <w:tc>
          <w:tcPr>
            <w:tcW w:w="2576" w:type="dxa"/>
          </w:tcPr>
          <w:p w:rsidR="00D84FA6" w:rsidRDefault="00835E0A">
            <w:pPr>
              <w:ind w:right="-32"/>
              <w:rPr>
                <w:sz w:val="26"/>
              </w:rPr>
            </w:pPr>
            <w:r>
              <w:rPr>
                <w:sz w:val="26"/>
              </w:rPr>
              <w:t>Уборщик производственных помещений</w:t>
            </w:r>
          </w:p>
          <w:p w:rsidR="00D84FA6" w:rsidRDefault="00D84FA6">
            <w:pPr>
              <w:ind w:right="-32"/>
              <w:rPr>
                <w:sz w:val="26"/>
              </w:rPr>
            </w:pPr>
          </w:p>
        </w:tc>
        <w:tc>
          <w:tcPr>
            <w:tcW w:w="696" w:type="dxa"/>
          </w:tcPr>
          <w:p w:rsidR="00D84FA6" w:rsidRDefault="00835E0A">
            <w:pPr>
              <w:ind w:right="-32"/>
              <w:jc w:val="center"/>
              <w:rPr>
                <w:sz w:val="26"/>
              </w:rPr>
            </w:pPr>
            <w:r>
              <w:rPr>
                <w:sz w:val="26"/>
              </w:rPr>
              <w:t>4</w:t>
            </w:r>
          </w:p>
        </w:tc>
        <w:tc>
          <w:tcPr>
            <w:tcW w:w="1509" w:type="dxa"/>
          </w:tcPr>
          <w:p w:rsidR="00D84FA6" w:rsidRDefault="00835E0A">
            <w:pPr>
              <w:ind w:right="-32"/>
              <w:jc w:val="center"/>
              <w:rPr>
                <w:sz w:val="26"/>
              </w:rPr>
            </w:pPr>
            <w:r>
              <w:rPr>
                <w:sz w:val="26"/>
              </w:rPr>
              <w:t>4</w:t>
            </w:r>
          </w:p>
        </w:tc>
        <w:tc>
          <w:tcPr>
            <w:tcW w:w="2419" w:type="dxa"/>
          </w:tcPr>
          <w:p w:rsidR="00D84FA6" w:rsidRDefault="00835E0A">
            <w:pPr>
              <w:ind w:right="-32"/>
              <w:rPr>
                <w:sz w:val="26"/>
              </w:rPr>
            </w:pPr>
            <w:r>
              <w:rPr>
                <w:sz w:val="26"/>
              </w:rPr>
              <w:t xml:space="preserve">Микроклимат-3.1, </w:t>
            </w:r>
          </w:p>
          <w:p w:rsidR="00D84FA6" w:rsidRDefault="00835E0A">
            <w:pPr>
              <w:ind w:right="-32"/>
              <w:rPr>
                <w:sz w:val="26"/>
              </w:rPr>
            </w:pPr>
            <w:r>
              <w:rPr>
                <w:sz w:val="26"/>
              </w:rPr>
              <w:t xml:space="preserve">Освещённость-2, </w:t>
            </w:r>
          </w:p>
          <w:p w:rsidR="00D84FA6" w:rsidRDefault="00835E0A">
            <w:pPr>
              <w:ind w:right="-32"/>
              <w:rPr>
                <w:sz w:val="26"/>
              </w:rPr>
            </w:pPr>
            <w:r>
              <w:rPr>
                <w:sz w:val="26"/>
              </w:rPr>
              <w:t>тяжесть труда-3.1</w:t>
            </w:r>
          </w:p>
        </w:tc>
        <w:tc>
          <w:tcPr>
            <w:tcW w:w="1620" w:type="dxa"/>
          </w:tcPr>
          <w:p w:rsidR="00D84FA6" w:rsidRDefault="00835E0A">
            <w:pPr>
              <w:ind w:right="-32"/>
              <w:rPr>
                <w:sz w:val="26"/>
              </w:rPr>
            </w:pPr>
            <w:r>
              <w:rPr>
                <w:sz w:val="26"/>
              </w:rPr>
              <w:t>100</w:t>
            </w:r>
          </w:p>
          <w:p w:rsidR="00D84FA6" w:rsidRDefault="00835E0A">
            <w:pPr>
              <w:ind w:right="-32"/>
              <w:rPr>
                <w:sz w:val="26"/>
              </w:rPr>
            </w:pPr>
            <w:r>
              <w:rPr>
                <w:sz w:val="26"/>
              </w:rPr>
              <w:t>100</w:t>
            </w:r>
          </w:p>
          <w:p w:rsidR="00D84FA6" w:rsidRDefault="00835E0A">
            <w:pPr>
              <w:ind w:right="-32"/>
              <w:rPr>
                <w:sz w:val="26"/>
              </w:rPr>
            </w:pPr>
            <w:r>
              <w:rPr>
                <w:sz w:val="26"/>
              </w:rPr>
              <w:t>80</w:t>
            </w:r>
          </w:p>
        </w:tc>
        <w:tc>
          <w:tcPr>
            <w:tcW w:w="678" w:type="dxa"/>
          </w:tcPr>
          <w:p w:rsidR="00D84FA6" w:rsidRDefault="00835E0A">
            <w:pPr>
              <w:ind w:right="-32"/>
              <w:jc w:val="center"/>
              <w:rPr>
                <w:sz w:val="26"/>
              </w:rPr>
            </w:pPr>
            <w:r>
              <w:rPr>
                <w:sz w:val="26"/>
              </w:rPr>
              <w:t>3.1</w:t>
            </w:r>
          </w:p>
        </w:tc>
      </w:tr>
      <w:tr w:rsidR="00D84FA6">
        <w:tc>
          <w:tcPr>
            <w:tcW w:w="2576" w:type="dxa"/>
          </w:tcPr>
          <w:p w:rsidR="00D84FA6" w:rsidRDefault="00835E0A">
            <w:pPr>
              <w:ind w:right="-32"/>
              <w:rPr>
                <w:sz w:val="26"/>
              </w:rPr>
            </w:pPr>
            <w:r>
              <w:rPr>
                <w:sz w:val="26"/>
              </w:rPr>
              <w:t>Испытатель-формировщик</w:t>
            </w:r>
          </w:p>
        </w:tc>
        <w:tc>
          <w:tcPr>
            <w:tcW w:w="696" w:type="dxa"/>
          </w:tcPr>
          <w:p w:rsidR="00D84FA6" w:rsidRDefault="00835E0A">
            <w:pPr>
              <w:ind w:right="-32"/>
              <w:jc w:val="center"/>
              <w:rPr>
                <w:sz w:val="26"/>
              </w:rPr>
            </w:pPr>
            <w:r>
              <w:rPr>
                <w:sz w:val="26"/>
              </w:rPr>
              <w:t>2</w:t>
            </w:r>
          </w:p>
        </w:tc>
        <w:tc>
          <w:tcPr>
            <w:tcW w:w="1509" w:type="dxa"/>
          </w:tcPr>
          <w:p w:rsidR="00D84FA6" w:rsidRDefault="00835E0A">
            <w:pPr>
              <w:ind w:right="-32"/>
              <w:jc w:val="center"/>
              <w:rPr>
                <w:sz w:val="26"/>
              </w:rPr>
            </w:pPr>
            <w:r>
              <w:rPr>
                <w:sz w:val="26"/>
              </w:rPr>
              <w:t>2</w:t>
            </w:r>
          </w:p>
        </w:tc>
        <w:tc>
          <w:tcPr>
            <w:tcW w:w="2419" w:type="dxa"/>
          </w:tcPr>
          <w:p w:rsidR="00D84FA6" w:rsidRDefault="00835E0A">
            <w:pPr>
              <w:ind w:right="-32"/>
              <w:rPr>
                <w:sz w:val="26"/>
              </w:rPr>
            </w:pPr>
            <w:r>
              <w:rPr>
                <w:sz w:val="26"/>
              </w:rPr>
              <w:t xml:space="preserve">Микроклимат-2, </w:t>
            </w:r>
          </w:p>
          <w:p w:rsidR="00D84FA6" w:rsidRDefault="00835E0A">
            <w:pPr>
              <w:ind w:right="-32"/>
              <w:rPr>
                <w:sz w:val="26"/>
              </w:rPr>
            </w:pPr>
            <w:r>
              <w:rPr>
                <w:sz w:val="26"/>
              </w:rPr>
              <w:t xml:space="preserve">Освещённость-2, </w:t>
            </w:r>
          </w:p>
          <w:p w:rsidR="00D84FA6" w:rsidRDefault="00835E0A">
            <w:pPr>
              <w:ind w:right="-32"/>
              <w:rPr>
                <w:sz w:val="26"/>
              </w:rPr>
            </w:pPr>
            <w:r>
              <w:rPr>
                <w:sz w:val="26"/>
              </w:rPr>
              <w:t>тяжесть труда-2,</w:t>
            </w:r>
          </w:p>
          <w:p w:rsidR="00D84FA6" w:rsidRDefault="00D84FA6">
            <w:pPr>
              <w:ind w:right="-32"/>
              <w:rPr>
                <w:sz w:val="26"/>
              </w:rPr>
            </w:pPr>
          </w:p>
        </w:tc>
        <w:tc>
          <w:tcPr>
            <w:tcW w:w="1620" w:type="dxa"/>
          </w:tcPr>
          <w:p w:rsidR="00D84FA6" w:rsidRDefault="00835E0A">
            <w:pPr>
              <w:ind w:right="-32"/>
              <w:rPr>
                <w:sz w:val="26"/>
              </w:rPr>
            </w:pPr>
            <w:r>
              <w:rPr>
                <w:sz w:val="26"/>
              </w:rPr>
              <w:t>100</w:t>
            </w:r>
          </w:p>
          <w:p w:rsidR="00D84FA6" w:rsidRDefault="00835E0A">
            <w:pPr>
              <w:ind w:right="-32"/>
              <w:rPr>
                <w:sz w:val="26"/>
              </w:rPr>
            </w:pPr>
            <w:r>
              <w:rPr>
                <w:sz w:val="26"/>
              </w:rPr>
              <w:t>100</w:t>
            </w:r>
          </w:p>
          <w:p w:rsidR="00D84FA6" w:rsidRDefault="00835E0A">
            <w:pPr>
              <w:ind w:right="-32"/>
              <w:rPr>
                <w:sz w:val="26"/>
              </w:rPr>
            </w:pPr>
            <w:r>
              <w:rPr>
                <w:sz w:val="26"/>
              </w:rPr>
              <w:t>100</w:t>
            </w:r>
          </w:p>
        </w:tc>
        <w:tc>
          <w:tcPr>
            <w:tcW w:w="678" w:type="dxa"/>
          </w:tcPr>
          <w:p w:rsidR="00D84FA6" w:rsidRDefault="00835E0A">
            <w:pPr>
              <w:ind w:right="-32"/>
              <w:jc w:val="center"/>
              <w:rPr>
                <w:sz w:val="26"/>
                <w:szCs w:val="22"/>
              </w:rPr>
            </w:pPr>
            <w:r>
              <w:rPr>
                <w:sz w:val="26"/>
                <w:szCs w:val="22"/>
              </w:rPr>
              <w:t>2</w:t>
            </w:r>
          </w:p>
        </w:tc>
      </w:tr>
      <w:tr w:rsidR="00D84FA6">
        <w:tc>
          <w:tcPr>
            <w:tcW w:w="2576" w:type="dxa"/>
          </w:tcPr>
          <w:p w:rsidR="00D84FA6" w:rsidRDefault="00835E0A">
            <w:pPr>
              <w:ind w:right="-32"/>
              <w:rPr>
                <w:sz w:val="26"/>
              </w:rPr>
            </w:pPr>
            <w:r>
              <w:rPr>
                <w:sz w:val="26"/>
              </w:rPr>
              <w:t>Производственный мастер</w:t>
            </w:r>
          </w:p>
        </w:tc>
        <w:tc>
          <w:tcPr>
            <w:tcW w:w="696" w:type="dxa"/>
          </w:tcPr>
          <w:p w:rsidR="00D84FA6" w:rsidRDefault="00835E0A">
            <w:pPr>
              <w:ind w:right="-32"/>
              <w:jc w:val="center"/>
              <w:rPr>
                <w:sz w:val="26"/>
              </w:rPr>
            </w:pPr>
            <w:r>
              <w:rPr>
                <w:sz w:val="26"/>
              </w:rPr>
              <w:t>1</w:t>
            </w:r>
          </w:p>
        </w:tc>
        <w:tc>
          <w:tcPr>
            <w:tcW w:w="1509" w:type="dxa"/>
          </w:tcPr>
          <w:p w:rsidR="00D84FA6" w:rsidRDefault="00835E0A">
            <w:pPr>
              <w:ind w:right="-32"/>
              <w:jc w:val="center"/>
              <w:rPr>
                <w:sz w:val="26"/>
              </w:rPr>
            </w:pPr>
            <w:r>
              <w:rPr>
                <w:sz w:val="26"/>
              </w:rPr>
              <w:t>1</w:t>
            </w:r>
          </w:p>
        </w:tc>
        <w:tc>
          <w:tcPr>
            <w:tcW w:w="2419" w:type="dxa"/>
          </w:tcPr>
          <w:p w:rsidR="00D84FA6" w:rsidRDefault="00835E0A">
            <w:pPr>
              <w:ind w:right="-32"/>
              <w:rPr>
                <w:sz w:val="26"/>
              </w:rPr>
            </w:pPr>
            <w:r>
              <w:rPr>
                <w:sz w:val="26"/>
              </w:rPr>
              <w:t xml:space="preserve">Микроклимат-2, </w:t>
            </w:r>
          </w:p>
          <w:p w:rsidR="00D84FA6" w:rsidRDefault="00835E0A">
            <w:pPr>
              <w:ind w:right="-32"/>
              <w:rPr>
                <w:sz w:val="26"/>
              </w:rPr>
            </w:pPr>
            <w:r>
              <w:rPr>
                <w:sz w:val="26"/>
              </w:rPr>
              <w:t xml:space="preserve">Освещённость-2, </w:t>
            </w:r>
          </w:p>
          <w:p w:rsidR="00D84FA6" w:rsidRDefault="00835E0A">
            <w:pPr>
              <w:ind w:right="-32"/>
              <w:rPr>
                <w:sz w:val="26"/>
              </w:rPr>
            </w:pPr>
            <w:r>
              <w:rPr>
                <w:sz w:val="26"/>
              </w:rPr>
              <w:t>тяжесть труда-3.1</w:t>
            </w:r>
          </w:p>
        </w:tc>
        <w:tc>
          <w:tcPr>
            <w:tcW w:w="1620" w:type="dxa"/>
          </w:tcPr>
          <w:p w:rsidR="00D84FA6" w:rsidRDefault="00835E0A">
            <w:pPr>
              <w:ind w:right="-32"/>
              <w:rPr>
                <w:sz w:val="26"/>
              </w:rPr>
            </w:pPr>
            <w:r>
              <w:rPr>
                <w:sz w:val="26"/>
              </w:rPr>
              <w:t>100</w:t>
            </w:r>
          </w:p>
          <w:p w:rsidR="00D84FA6" w:rsidRDefault="00835E0A">
            <w:pPr>
              <w:ind w:right="-32"/>
              <w:rPr>
                <w:sz w:val="26"/>
              </w:rPr>
            </w:pPr>
            <w:r>
              <w:rPr>
                <w:sz w:val="26"/>
              </w:rPr>
              <w:t>100</w:t>
            </w:r>
          </w:p>
          <w:p w:rsidR="00D84FA6" w:rsidRDefault="00835E0A">
            <w:pPr>
              <w:ind w:right="-32"/>
              <w:rPr>
                <w:sz w:val="26"/>
              </w:rPr>
            </w:pPr>
            <w:r>
              <w:rPr>
                <w:sz w:val="26"/>
              </w:rPr>
              <w:t>100</w:t>
            </w:r>
          </w:p>
        </w:tc>
        <w:tc>
          <w:tcPr>
            <w:tcW w:w="678" w:type="dxa"/>
          </w:tcPr>
          <w:p w:rsidR="00D84FA6" w:rsidRDefault="00835E0A">
            <w:pPr>
              <w:ind w:right="-32"/>
              <w:jc w:val="center"/>
              <w:rPr>
                <w:sz w:val="26"/>
                <w:szCs w:val="22"/>
              </w:rPr>
            </w:pPr>
            <w:r>
              <w:rPr>
                <w:sz w:val="26"/>
                <w:szCs w:val="22"/>
              </w:rPr>
              <w:t>3.1</w:t>
            </w:r>
          </w:p>
        </w:tc>
      </w:tr>
      <w:tr w:rsidR="00D84FA6">
        <w:tc>
          <w:tcPr>
            <w:tcW w:w="2576" w:type="dxa"/>
          </w:tcPr>
          <w:p w:rsidR="00D84FA6" w:rsidRDefault="00835E0A">
            <w:pPr>
              <w:ind w:right="-32"/>
              <w:rPr>
                <w:i/>
                <w:sz w:val="26"/>
              </w:rPr>
            </w:pPr>
            <w:r>
              <w:rPr>
                <w:i/>
                <w:sz w:val="26"/>
              </w:rPr>
              <w:t>Всего</w:t>
            </w:r>
          </w:p>
        </w:tc>
        <w:tc>
          <w:tcPr>
            <w:tcW w:w="696" w:type="dxa"/>
          </w:tcPr>
          <w:p w:rsidR="00D84FA6" w:rsidRDefault="00835E0A">
            <w:pPr>
              <w:ind w:right="-32"/>
              <w:jc w:val="center"/>
              <w:rPr>
                <w:i/>
                <w:sz w:val="26"/>
              </w:rPr>
            </w:pPr>
            <w:r>
              <w:rPr>
                <w:i/>
                <w:sz w:val="26"/>
              </w:rPr>
              <w:t>34</w:t>
            </w:r>
          </w:p>
        </w:tc>
        <w:tc>
          <w:tcPr>
            <w:tcW w:w="1509" w:type="dxa"/>
          </w:tcPr>
          <w:p w:rsidR="00D84FA6" w:rsidRDefault="00835E0A">
            <w:pPr>
              <w:ind w:right="-32"/>
              <w:jc w:val="center"/>
              <w:rPr>
                <w:i/>
                <w:sz w:val="26"/>
              </w:rPr>
            </w:pPr>
            <w:r>
              <w:rPr>
                <w:i/>
                <w:sz w:val="26"/>
              </w:rPr>
              <w:t>32</w:t>
            </w:r>
          </w:p>
          <w:p w:rsidR="00D84FA6" w:rsidRDefault="00D84FA6">
            <w:pPr>
              <w:ind w:right="-32"/>
              <w:jc w:val="center"/>
              <w:rPr>
                <w:i/>
                <w:sz w:val="26"/>
              </w:rPr>
            </w:pPr>
          </w:p>
        </w:tc>
        <w:tc>
          <w:tcPr>
            <w:tcW w:w="2419" w:type="dxa"/>
          </w:tcPr>
          <w:p w:rsidR="00D84FA6" w:rsidRDefault="00D84FA6">
            <w:pPr>
              <w:ind w:right="-32"/>
              <w:rPr>
                <w:sz w:val="26"/>
              </w:rPr>
            </w:pPr>
          </w:p>
        </w:tc>
        <w:tc>
          <w:tcPr>
            <w:tcW w:w="1620" w:type="dxa"/>
          </w:tcPr>
          <w:p w:rsidR="00D84FA6" w:rsidRDefault="00D84FA6">
            <w:pPr>
              <w:ind w:right="-32"/>
              <w:rPr>
                <w:sz w:val="26"/>
              </w:rPr>
            </w:pPr>
          </w:p>
        </w:tc>
        <w:tc>
          <w:tcPr>
            <w:tcW w:w="678" w:type="dxa"/>
          </w:tcPr>
          <w:p w:rsidR="00D84FA6" w:rsidRDefault="00D84FA6">
            <w:pPr>
              <w:ind w:right="-32"/>
              <w:jc w:val="center"/>
              <w:rPr>
                <w:sz w:val="26"/>
                <w:szCs w:val="22"/>
              </w:rPr>
            </w:pPr>
          </w:p>
        </w:tc>
      </w:tr>
    </w:tbl>
    <w:p w:rsidR="00D84FA6" w:rsidRDefault="00D84FA6">
      <w:pPr>
        <w:spacing w:line="120" w:lineRule="auto"/>
        <w:ind w:right="-32"/>
        <w:jc w:val="both"/>
        <w:rPr>
          <w:sz w:val="26"/>
          <w:szCs w:val="28"/>
        </w:rPr>
      </w:pPr>
    </w:p>
    <w:p w:rsidR="00D84FA6" w:rsidRDefault="00835E0A">
      <w:pPr>
        <w:spacing w:line="360" w:lineRule="auto"/>
        <w:ind w:right="-32" w:firstLine="851"/>
        <w:jc w:val="both"/>
        <w:rPr>
          <w:sz w:val="26"/>
          <w:szCs w:val="28"/>
        </w:rPr>
      </w:pPr>
      <w:r>
        <w:rPr>
          <w:sz w:val="26"/>
          <w:szCs w:val="28"/>
        </w:rPr>
        <w:t>Перечень опасных и вредных производственных факторов сформировавшихся на рабочих местах приведен в приложении Б.</w:t>
      </w:r>
    </w:p>
    <w:p w:rsidR="00D84FA6" w:rsidRDefault="00835E0A">
      <w:pPr>
        <w:spacing w:line="360" w:lineRule="auto"/>
        <w:ind w:right="-32" w:firstLine="851"/>
        <w:jc w:val="both"/>
        <w:rPr>
          <w:sz w:val="26"/>
          <w:szCs w:val="28"/>
        </w:rPr>
      </w:pPr>
      <w:r>
        <w:rPr>
          <w:sz w:val="26"/>
          <w:szCs w:val="28"/>
        </w:rPr>
        <w:t xml:space="preserve">В ходе проведения аттестации рабочих мест были получены следующие результаты, которые приведены ниже. </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Кол-во раб. Мест</w:t>
      </w:r>
      <w:r>
        <w:rPr>
          <w:sz w:val="26"/>
          <w:szCs w:val="28"/>
        </w:rPr>
        <w:tab/>
        <w:t>22</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Кол-во работников</w:t>
      </w:r>
      <w:r>
        <w:rPr>
          <w:sz w:val="26"/>
          <w:szCs w:val="28"/>
        </w:rPr>
        <w:tab/>
        <w:t>32</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Кол-во РМ с классами условий труда оптимальными и допустимыми</w:t>
      </w:r>
      <w:r>
        <w:rPr>
          <w:sz w:val="26"/>
          <w:szCs w:val="28"/>
        </w:rPr>
        <w:tab/>
        <w:t xml:space="preserve"> 7 (17 %)</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С классами вредными и опасными:</w:t>
      </w:r>
      <w:r>
        <w:rPr>
          <w:sz w:val="26"/>
          <w:szCs w:val="28"/>
        </w:rPr>
        <w:tab/>
        <w:t>25 (83 %)</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3.1</w:t>
      </w:r>
      <w:r>
        <w:rPr>
          <w:sz w:val="26"/>
          <w:szCs w:val="28"/>
        </w:rPr>
        <w:tab/>
        <w:t>2 (6 %)</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3.2</w:t>
      </w:r>
      <w:r>
        <w:rPr>
          <w:sz w:val="26"/>
          <w:szCs w:val="28"/>
        </w:rPr>
        <w:tab/>
        <w:t>3 (8 %)</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3.3</w:t>
      </w:r>
      <w:r>
        <w:rPr>
          <w:sz w:val="26"/>
          <w:szCs w:val="28"/>
        </w:rPr>
        <w:tab/>
        <w:t>20 (69 %)</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3.4</w:t>
      </w:r>
      <w:r>
        <w:rPr>
          <w:sz w:val="26"/>
          <w:szCs w:val="28"/>
        </w:rPr>
        <w:tab/>
        <w:t>0</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4.0</w:t>
      </w:r>
      <w:r>
        <w:rPr>
          <w:sz w:val="26"/>
          <w:szCs w:val="28"/>
        </w:rPr>
        <w:tab/>
        <w:t>0</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Кол-во аттестованных РМ</w:t>
      </w:r>
      <w:r>
        <w:rPr>
          <w:sz w:val="26"/>
          <w:szCs w:val="28"/>
        </w:rPr>
        <w:tab/>
        <w:t>22</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Условно аттестовано РМ</w:t>
      </w:r>
      <w:r>
        <w:rPr>
          <w:sz w:val="26"/>
          <w:szCs w:val="28"/>
        </w:rPr>
        <w:tab/>
        <w:t>32</w:t>
      </w:r>
    </w:p>
    <w:p w:rsidR="00D84FA6" w:rsidRDefault="00835E0A">
      <w:pPr>
        <w:shd w:val="clear" w:color="auto" w:fill="FFFFFF"/>
        <w:tabs>
          <w:tab w:val="left" w:pos="6524"/>
        </w:tabs>
        <w:autoSpaceDE w:val="0"/>
        <w:autoSpaceDN w:val="0"/>
        <w:adjustRightInd w:val="0"/>
        <w:spacing w:line="360" w:lineRule="auto"/>
        <w:ind w:left="211" w:right="-32" w:firstLine="709"/>
        <w:rPr>
          <w:sz w:val="26"/>
          <w:szCs w:val="28"/>
        </w:rPr>
      </w:pPr>
      <w:r>
        <w:rPr>
          <w:sz w:val="26"/>
          <w:szCs w:val="28"/>
        </w:rPr>
        <w:t>Не аттестовано РМ</w:t>
      </w:r>
      <w:r>
        <w:rPr>
          <w:sz w:val="26"/>
          <w:szCs w:val="28"/>
        </w:rPr>
        <w:tab/>
        <w:t>0</w:t>
      </w:r>
    </w:p>
    <w:p w:rsidR="00D84FA6" w:rsidRDefault="00835E0A">
      <w:pPr>
        <w:spacing w:line="360" w:lineRule="auto"/>
        <w:ind w:right="-32" w:firstLine="851"/>
        <w:jc w:val="both"/>
        <w:rPr>
          <w:sz w:val="26"/>
          <w:szCs w:val="28"/>
        </w:rPr>
      </w:pPr>
      <w:r>
        <w:rPr>
          <w:sz w:val="26"/>
          <w:szCs w:val="28"/>
        </w:rPr>
        <w:t xml:space="preserve">Таким образом, всего 17 % работающих находится в допустимых условиях труда, а 83 % работающих находятся во вредных условиях труда. Распределения рабочих мест по классам условий труда показано на рисунке 3. </w:t>
      </w:r>
    </w:p>
    <w:p w:rsidR="00D84FA6" w:rsidRDefault="00835E0A">
      <w:pPr>
        <w:spacing w:line="360" w:lineRule="auto"/>
        <w:ind w:right="-32" w:firstLine="851"/>
        <w:jc w:val="center"/>
        <w:rPr>
          <w:sz w:val="26"/>
          <w:szCs w:val="28"/>
        </w:rPr>
      </w:pPr>
      <w:r>
        <w:rPr>
          <w:sz w:val="26"/>
        </w:rPr>
        <w:object w:dxaOrig="5580" w:dyaOrig="1980">
          <v:shape id="_x0000_i1028" type="#_x0000_t75" style="width:279pt;height:99pt" o:ole="">
            <v:imagedata r:id="rId14" o:title="" cropbottom="10685f"/>
          </v:shape>
          <o:OLEObject Type="Embed" ProgID="MSGraph.Chart.8" ShapeID="_x0000_i1028" DrawAspect="Content" ObjectID="_1458257754" r:id="rId15">
            <o:FieldCodes>\s</o:FieldCodes>
          </o:OLEObject>
        </w:object>
      </w:r>
    </w:p>
    <w:p w:rsidR="00D84FA6" w:rsidRDefault="00C90774">
      <w:pPr>
        <w:spacing w:line="360" w:lineRule="auto"/>
        <w:ind w:right="-32" w:firstLine="709"/>
        <w:rPr>
          <w:sz w:val="26"/>
        </w:rPr>
      </w:pPr>
      <w:r>
        <w:rPr>
          <w:noProof/>
          <w:sz w:val="26"/>
          <w:szCs w:val="28"/>
        </w:rPr>
        <w:pict>
          <v:line id="_x0000_s1026" style="position:absolute;left:0;text-align:left;z-index:251651584" from="85.4pt,44.8pt" to="85.4pt,44.8pt">
            <v:stroke endarrow="block"/>
          </v:line>
        </w:pict>
      </w:r>
      <w:r w:rsidR="00835E0A">
        <w:rPr>
          <w:sz w:val="26"/>
        </w:rPr>
        <w:tab/>
      </w:r>
      <w:r w:rsidR="00835E0A">
        <w:rPr>
          <w:sz w:val="26"/>
        </w:rPr>
        <w:tab/>
      </w:r>
      <w:r w:rsidR="00835E0A">
        <w:rPr>
          <w:sz w:val="26"/>
        </w:rPr>
        <w:tab/>
      </w:r>
      <w:r w:rsidR="00835E0A">
        <w:rPr>
          <w:sz w:val="26"/>
        </w:rPr>
        <w:tab/>
        <w:t xml:space="preserve">   1и 2 </w:t>
      </w:r>
      <w:r w:rsidR="00835E0A">
        <w:rPr>
          <w:sz w:val="26"/>
        </w:rPr>
        <w:tab/>
        <w:t xml:space="preserve">     3.1</w:t>
      </w:r>
      <w:r w:rsidR="00835E0A">
        <w:rPr>
          <w:sz w:val="26"/>
        </w:rPr>
        <w:tab/>
        <w:t xml:space="preserve">       3.2       3.3      Класс</w:t>
      </w:r>
    </w:p>
    <w:p w:rsidR="00D84FA6" w:rsidRDefault="00D84FA6">
      <w:pPr>
        <w:spacing w:line="360" w:lineRule="auto"/>
        <w:ind w:right="-32"/>
        <w:rPr>
          <w:sz w:val="26"/>
        </w:rPr>
      </w:pPr>
    </w:p>
    <w:p w:rsidR="00D84FA6" w:rsidRDefault="00835E0A">
      <w:pPr>
        <w:spacing w:line="360" w:lineRule="auto"/>
        <w:ind w:right="-32" w:firstLine="709"/>
        <w:rPr>
          <w:sz w:val="26"/>
          <w:szCs w:val="28"/>
        </w:rPr>
      </w:pPr>
      <w:r>
        <w:rPr>
          <w:sz w:val="26"/>
          <w:szCs w:val="28"/>
        </w:rPr>
        <w:t>Рис. 3 Общая оценка условий труда в цехе ПСАБ</w:t>
      </w:r>
    </w:p>
    <w:p w:rsidR="00D84FA6" w:rsidRDefault="00C90774">
      <w:pPr>
        <w:spacing w:line="360" w:lineRule="auto"/>
        <w:ind w:right="-32" w:firstLine="851"/>
        <w:jc w:val="center"/>
        <w:rPr>
          <w:sz w:val="26"/>
        </w:rPr>
      </w:pPr>
      <w:r>
        <w:rPr>
          <w:sz w:val="26"/>
        </w:rPr>
        <w:pict>
          <v:shape id="_x0000_i1029" type="#_x0000_t75" style="width:399.75pt;height:180.75pt">
            <v:imagedata r:id="rId16" o:title="" cropbottom="14872f"/>
          </v:shape>
        </w:pict>
      </w:r>
    </w:p>
    <w:p w:rsidR="00D84FA6" w:rsidRDefault="00D84FA6">
      <w:pPr>
        <w:spacing w:line="360" w:lineRule="auto"/>
        <w:ind w:right="-32"/>
        <w:rPr>
          <w:sz w:val="26"/>
        </w:rPr>
      </w:pPr>
    </w:p>
    <w:p w:rsidR="00D84FA6" w:rsidRDefault="00835E0A">
      <w:pPr>
        <w:spacing w:line="360" w:lineRule="auto"/>
        <w:ind w:right="-32"/>
        <w:rPr>
          <w:sz w:val="26"/>
          <w:szCs w:val="28"/>
        </w:rPr>
      </w:pPr>
      <w:r>
        <w:rPr>
          <w:sz w:val="26"/>
          <w:szCs w:val="28"/>
        </w:rPr>
        <w:t>Рис. 4 Распределение процента работающих по классам в цехе ПСАБ</w:t>
      </w:r>
    </w:p>
    <w:p w:rsidR="00D84FA6" w:rsidRDefault="00835E0A">
      <w:pPr>
        <w:spacing w:line="360" w:lineRule="auto"/>
        <w:ind w:right="-32" w:firstLine="851"/>
        <w:jc w:val="both"/>
        <w:rPr>
          <w:sz w:val="26"/>
          <w:szCs w:val="28"/>
        </w:rPr>
      </w:pPr>
      <w:r>
        <w:rPr>
          <w:sz w:val="26"/>
          <w:szCs w:val="28"/>
        </w:rPr>
        <w:t>Из 32 рабочих мест подлежащих аттестации 7 рабочих места (7 работников - 22 %) занимают женщины, из них:</w:t>
      </w:r>
    </w:p>
    <w:p w:rsidR="00D84FA6" w:rsidRDefault="00835E0A">
      <w:pPr>
        <w:spacing w:line="360" w:lineRule="auto"/>
        <w:ind w:right="-32" w:firstLine="851"/>
        <w:jc w:val="both"/>
        <w:rPr>
          <w:sz w:val="26"/>
          <w:szCs w:val="28"/>
        </w:rPr>
      </w:pPr>
      <w:r>
        <w:rPr>
          <w:sz w:val="26"/>
          <w:szCs w:val="28"/>
        </w:rPr>
        <w:t>5 рабочих мест (5 работников) - аттестованы и имеют допустимый класс условий труда;</w:t>
      </w:r>
    </w:p>
    <w:p w:rsidR="00D84FA6" w:rsidRDefault="00835E0A">
      <w:pPr>
        <w:spacing w:line="360" w:lineRule="auto"/>
        <w:ind w:right="-32" w:firstLine="851"/>
        <w:jc w:val="both"/>
        <w:rPr>
          <w:sz w:val="26"/>
          <w:szCs w:val="28"/>
        </w:rPr>
      </w:pPr>
      <w:r>
        <w:rPr>
          <w:sz w:val="26"/>
          <w:szCs w:val="28"/>
        </w:rPr>
        <w:t>2 рабочих места (2 работника) - условно аттестованы, имеют вредные условия труда (3 класс), в том числе:</w:t>
      </w:r>
    </w:p>
    <w:p w:rsidR="00D84FA6" w:rsidRDefault="00835E0A">
      <w:pPr>
        <w:spacing w:line="360" w:lineRule="auto"/>
        <w:ind w:right="-32" w:firstLine="851"/>
        <w:jc w:val="both"/>
        <w:rPr>
          <w:sz w:val="26"/>
          <w:szCs w:val="28"/>
        </w:rPr>
      </w:pPr>
      <w:r>
        <w:rPr>
          <w:sz w:val="26"/>
          <w:szCs w:val="28"/>
        </w:rPr>
        <w:t>2 рабочих места (2 работника) - класс 3. 1;</w:t>
      </w:r>
    </w:p>
    <w:p w:rsidR="00D84FA6" w:rsidRDefault="00C90774">
      <w:pPr>
        <w:spacing w:line="360" w:lineRule="auto"/>
        <w:ind w:right="-32" w:firstLine="851"/>
        <w:rPr>
          <w:sz w:val="26"/>
          <w:szCs w:val="28"/>
        </w:rPr>
      </w:pPr>
      <w:r>
        <w:rPr>
          <w:noProof/>
          <w:sz w:val="26"/>
          <w:szCs w:val="28"/>
        </w:rPr>
        <w:pict>
          <v:line id="_x0000_s1027" style="position:absolute;left:0;text-align:left;flip:y;z-index:251652608" from="71.65pt,43.05pt" to="71.65pt,87.85pt">
            <v:stroke endarrow="block"/>
          </v:line>
        </w:pict>
      </w:r>
      <w:r w:rsidR="00835E0A">
        <w:rPr>
          <w:sz w:val="26"/>
          <w:szCs w:val="28"/>
        </w:rPr>
        <w:t>Среди женщин 71 % работающих находятся в допустимых условиях труда, а 29 % во вредных условиях труда.</w:t>
      </w:r>
    </w:p>
    <w:p w:rsidR="00D84FA6" w:rsidRDefault="00835E0A">
      <w:pPr>
        <w:spacing w:line="360" w:lineRule="auto"/>
        <w:ind w:right="-32" w:firstLine="851"/>
        <w:rPr>
          <w:sz w:val="26"/>
        </w:rPr>
      </w:pPr>
      <w:r>
        <w:rPr>
          <w:sz w:val="26"/>
        </w:rPr>
        <w:object w:dxaOrig="7403" w:dyaOrig="2540">
          <v:shape id="_x0000_i1030" type="#_x0000_t75" style="width:370.5pt;height:126.75pt" o:ole="">
            <v:imagedata r:id="rId17" o:title="" cropbottom="6530f"/>
          </v:shape>
          <o:OLEObject Type="Embed" ProgID="MSGraph.Chart.8" ShapeID="_x0000_i1030" DrawAspect="Content" ObjectID="_1458257755" r:id="rId18">
            <o:FieldCodes>\s</o:FieldCodes>
          </o:OLEObject>
        </w:object>
      </w:r>
    </w:p>
    <w:p w:rsidR="00D84FA6" w:rsidRDefault="00C90774">
      <w:pPr>
        <w:spacing w:line="360" w:lineRule="auto"/>
        <w:ind w:right="-32" w:firstLine="851"/>
        <w:jc w:val="center"/>
        <w:rPr>
          <w:sz w:val="26"/>
        </w:rPr>
      </w:pPr>
      <w:r>
        <w:rPr>
          <w:noProof/>
          <w:sz w:val="26"/>
        </w:rPr>
        <w:pict>
          <v:line id="_x0000_s1028" style="position:absolute;left:0;text-align:left;z-index:251653632" from="351pt,10.45pt" to="400pt,10.45pt">
            <v:stroke endarrow="block"/>
          </v:line>
        </w:pict>
      </w:r>
      <w:r w:rsidR="00835E0A">
        <w:rPr>
          <w:sz w:val="26"/>
        </w:rPr>
        <w:tab/>
      </w:r>
      <w:r w:rsidR="00835E0A">
        <w:rPr>
          <w:sz w:val="26"/>
        </w:rPr>
        <w:tab/>
      </w:r>
      <w:r w:rsidR="00835E0A">
        <w:rPr>
          <w:sz w:val="26"/>
        </w:rPr>
        <w:tab/>
      </w:r>
      <w:r w:rsidR="00835E0A">
        <w:rPr>
          <w:sz w:val="26"/>
        </w:rPr>
        <w:tab/>
        <w:t>Класс</w:t>
      </w:r>
    </w:p>
    <w:p w:rsidR="00D84FA6" w:rsidRDefault="00835E0A">
      <w:pPr>
        <w:spacing w:line="360" w:lineRule="auto"/>
        <w:ind w:right="-32" w:firstLine="851"/>
        <w:jc w:val="center"/>
        <w:rPr>
          <w:sz w:val="26"/>
          <w:szCs w:val="28"/>
        </w:rPr>
      </w:pPr>
      <w:r>
        <w:rPr>
          <w:sz w:val="26"/>
          <w:szCs w:val="28"/>
        </w:rPr>
        <w:t>Рис. 4 Распределение количества рабочих мест, занимаемых</w:t>
      </w:r>
    </w:p>
    <w:p w:rsidR="00D84FA6" w:rsidRDefault="00835E0A">
      <w:pPr>
        <w:spacing w:line="360" w:lineRule="auto"/>
        <w:ind w:right="-32" w:firstLine="851"/>
        <w:rPr>
          <w:sz w:val="26"/>
          <w:szCs w:val="28"/>
        </w:rPr>
      </w:pPr>
      <w:r>
        <w:rPr>
          <w:sz w:val="26"/>
          <w:szCs w:val="28"/>
        </w:rPr>
        <w:t xml:space="preserve">                          женщинами, по классам</w:t>
      </w:r>
    </w:p>
    <w:p w:rsidR="00D84FA6" w:rsidRDefault="00C90774">
      <w:pPr>
        <w:spacing w:line="360" w:lineRule="auto"/>
        <w:ind w:right="-32" w:firstLine="851"/>
        <w:jc w:val="center"/>
        <w:rPr>
          <w:sz w:val="26"/>
        </w:rPr>
      </w:pPr>
      <w:r>
        <w:rPr>
          <w:sz w:val="26"/>
        </w:rPr>
        <w:pict>
          <v:shape id="_x0000_i1031" type="#_x0000_t75" style="width:411pt;height:166.5pt">
            <v:imagedata r:id="rId19" o:title=""/>
          </v:shape>
        </w:pict>
      </w:r>
    </w:p>
    <w:p w:rsidR="00D84FA6" w:rsidRDefault="00835E0A">
      <w:pPr>
        <w:spacing w:line="360" w:lineRule="auto"/>
        <w:ind w:right="-32" w:firstLine="851"/>
        <w:jc w:val="center"/>
        <w:rPr>
          <w:sz w:val="26"/>
          <w:szCs w:val="28"/>
        </w:rPr>
      </w:pPr>
      <w:r>
        <w:rPr>
          <w:sz w:val="26"/>
          <w:szCs w:val="28"/>
        </w:rPr>
        <w:t>Рис. 5  Распределение процента работающих женщин по классам</w:t>
      </w:r>
    </w:p>
    <w:p w:rsidR="00D84FA6" w:rsidRDefault="00835E0A">
      <w:pPr>
        <w:spacing w:line="360" w:lineRule="auto"/>
        <w:ind w:right="-32" w:firstLine="851"/>
        <w:jc w:val="both"/>
        <w:rPr>
          <w:sz w:val="26"/>
          <w:szCs w:val="28"/>
        </w:rPr>
      </w:pPr>
      <w:r>
        <w:rPr>
          <w:sz w:val="26"/>
          <w:szCs w:val="28"/>
        </w:rPr>
        <w:t>Среди рабочих мест, занимаемых женщинами: 5 аттестованных рабочих мест - рабочие места, уборщиц, кладовщика; 2 рабочих места, соответствующие классу 3.1 - рабочее место инженера по организации и нормированию труда.</w:t>
      </w:r>
    </w:p>
    <w:p w:rsidR="00D84FA6" w:rsidRDefault="00835E0A">
      <w:pPr>
        <w:spacing w:line="360" w:lineRule="auto"/>
        <w:ind w:right="-32" w:firstLine="851"/>
        <w:jc w:val="both"/>
        <w:rPr>
          <w:sz w:val="26"/>
          <w:szCs w:val="28"/>
        </w:rPr>
      </w:pPr>
      <w:r>
        <w:rPr>
          <w:sz w:val="26"/>
          <w:szCs w:val="28"/>
        </w:rPr>
        <w:t xml:space="preserve">Из рабочих мест, занимаемых мужчинами: 1 аттестованное рабочее место - рабочие места электромонтёр по ремонту и обслуживанию электрооборудования; 1 рабочее место, соответствующие классу 3.1 - рабочие места производственного мастера; 3 рабочих места, соответствующие классу 3.2 - рабочие места Слесарь ремонтник, токарь, слесарь по ремонту вентиляционной системы и др.; 10 рабочих мест, соответствующие классу 3.3 - рабочие места электросварщиков на ручной сварке.  </w:t>
      </w:r>
    </w:p>
    <w:p w:rsidR="00D84FA6" w:rsidRDefault="00835E0A">
      <w:pPr>
        <w:spacing w:line="360" w:lineRule="auto"/>
        <w:ind w:right="-32" w:firstLine="851"/>
        <w:jc w:val="both"/>
        <w:rPr>
          <w:sz w:val="26"/>
          <w:szCs w:val="28"/>
        </w:rPr>
      </w:pPr>
      <w:r>
        <w:rPr>
          <w:sz w:val="26"/>
          <w:szCs w:val="28"/>
        </w:rPr>
        <w:t>На рабочих местах в цехе были выявлены следующие опасные и вредные производственные факторы: недостаточная освещенность рабочей зоны, пониженная температура воздуха, повышенная запыленность и загазованность воздуха рабочей зоны, тяжесть и напряженность трудового процесса.Отклонения от гигиенических параметров вредных факторов распределили следующим образом:</w:t>
      </w:r>
    </w:p>
    <w:p w:rsidR="00D84FA6" w:rsidRDefault="00835E0A">
      <w:pPr>
        <w:spacing w:line="360" w:lineRule="auto"/>
        <w:ind w:right="-32" w:firstLine="851"/>
        <w:jc w:val="both"/>
        <w:rPr>
          <w:sz w:val="26"/>
          <w:szCs w:val="28"/>
        </w:rPr>
      </w:pPr>
      <w:r>
        <w:rPr>
          <w:sz w:val="26"/>
          <w:szCs w:val="28"/>
        </w:rPr>
        <w:t>Микроклимат - 22 рабочих места 44 % (32 работника);</w:t>
      </w:r>
    </w:p>
    <w:p w:rsidR="00D84FA6" w:rsidRDefault="00835E0A">
      <w:pPr>
        <w:spacing w:line="360" w:lineRule="auto"/>
        <w:ind w:right="-32" w:firstLine="851"/>
        <w:jc w:val="both"/>
        <w:rPr>
          <w:sz w:val="26"/>
          <w:szCs w:val="28"/>
        </w:rPr>
      </w:pPr>
      <w:r>
        <w:rPr>
          <w:sz w:val="26"/>
          <w:szCs w:val="28"/>
        </w:rPr>
        <w:t>Освещенность - 22 рабочих места 43 % (32 работника);</w:t>
      </w:r>
    </w:p>
    <w:p w:rsidR="00D84FA6" w:rsidRDefault="00835E0A">
      <w:pPr>
        <w:spacing w:line="360" w:lineRule="auto"/>
        <w:ind w:right="-32" w:firstLine="851"/>
        <w:jc w:val="both"/>
        <w:rPr>
          <w:sz w:val="26"/>
          <w:szCs w:val="28"/>
        </w:rPr>
      </w:pPr>
      <w:r>
        <w:rPr>
          <w:sz w:val="26"/>
          <w:szCs w:val="28"/>
        </w:rPr>
        <w:t>Пыль - 1 рабочие место 1 % (1 работник);</w:t>
      </w:r>
    </w:p>
    <w:p w:rsidR="00D84FA6" w:rsidRDefault="00835E0A">
      <w:pPr>
        <w:spacing w:line="360" w:lineRule="auto"/>
        <w:ind w:right="-32" w:firstLine="851"/>
        <w:jc w:val="both"/>
        <w:rPr>
          <w:sz w:val="26"/>
          <w:szCs w:val="28"/>
        </w:rPr>
      </w:pPr>
      <w:r>
        <w:rPr>
          <w:sz w:val="26"/>
          <w:szCs w:val="28"/>
        </w:rPr>
        <w:t>Тяжесть труда - 8 рабочих мест 11 % (8 работников);</w:t>
      </w:r>
    </w:p>
    <w:p w:rsidR="00D84FA6" w:rsidRDefault="00835E0A">
      <w:pPr>
        <w:spacing w:line="360" w:lineRule="auto"/>
        <w:ind w:right="-32" w:firstLine="851"/>
        <w:jc w:val="both"/>
        <w:rPr>
          <w:sz w:val="26"/>
          <w:szCs w:val="28"/>
        </w:rPr>
      </w:pPr>
      <w:r>
        <w:rPr>
          <w:sz w:val="26"/>
          <w:szCs w:val="28"/>
        </w:rPr>
        <w:t>Напряженность труда - 1 рабочие, место 1 % (1 работник).</w:t>
      </w:r>
    </w:p>
    <w:p w:rsidR="00D84FA6" w:rsidRDefault="00C90774">
      <w:pPr>
        <w:spacing w:line="360" w:lineRule="auto"/>
        <w:ind w:right="-32" w:firstLine="851"/>
        <w:jc w:val="both"/>
        <w:rPr>
          <w:b/>
          <w:sz w:val="26"/>
          <w:szCs w:val="28"/>
        </w:rPr>
      </w:pPr>
      <w:r>
        <w:rPr>
          <w:sz w:val="26"/>
        </w:rPr>
        <w:pict>
          <v:shape id="_x0000_i1032" type="#_x0000_t75" style="width:422.25pt;height:165pt">
            <v:imagedata r:id="rId20" o:title=""/>
          </v:shape>
        </w:pict>
      </w:r>
    </w:p>
    <w:p w:rsidR="00D84FA6" w:rsidRDefault="00835E0A">
      <w:pPr>
        <w:spacing w:line="360" w:lineRule="auto"/>
        <w:ind w:right="-32" w:firstLine="851"/>
        <w:jc w:val="both"/>
        <w:rPr>
          <w:sz w:val="26"/>
          <w:szCs w:val="28"/>
        </w:rPr>
      </w:pPr>
      <w:r>
        <w:rPr>
          <w:sz w:val="26"/>
          <w:szCs w:val="28"/>
        </w:rPr>
        <w:t>Рис.6  Пофакторный анализ условий труда в цехе ПСАБ</w:t>
      </w:r>
    </w:p>
    <w:p w:rsidR="00D84FA6" w:rsidRDefault="00D84FA6">
      <w:pPr>
        <w:spacing w:line="120" w:lineRule="auto"/>
        <w:ind w:right="-32" w:firstLine="851"/>
        <w:jc w:val="both"/>
        <w:rPr>
          <w:b/>
          <w:sz w:val="26"/>
          <w:szCs w:val="28"/>
        </w:rPr>
      </w:pPr>
    </w:p>
    <w:p w:rsidR="00D84FA6" w:rsidRDefault="00835E0A">
      <w:pPr>
        <w:spacing w:line="360" w:lineRule="auto"/>
        <w:ind w:right="-32" w:firstLine="851"/>
        <w:jc w:val="both"/>
        <w:rPr>
          <w:b/>
          <w:sz w:val="26"/>
          <w:szCs w:val="28"/>
        </w:rPr>
      </w:pPr>
      <w:r>
        <w:rPr>
          <w:b/>
          <w:sz w:val="26"/>
          <w:szCs w:val="28"/>
        </w:rPr>
        <w:t>3.3.1. Микроклимат</w:t>
      </w:r>
    </w:p>
    <w:p w:rsidR="00D84FA6" w:rsidRDefault="00D84FA6">
      <w:pPr>
        <w:spacing w:line="120" w:lineRule="auto"/>
        <w:ind w:right="-32" w:firstLine="851"/>
        <w:jc w:val="both"/>
        <w:rPr>
          <w:b/>
          <w:sz w:val="26"/>
          <w:szCs w:val="28"/>
        </w:rPr>
      </w:pPr>
    </w:p>
    <w:p w:rsidR="00D84FA6" w:rsidRDefault="00835E0A">
      <w:pPr>
        <w:spacing w:line="360" w:lineRule="auto"/>
        <w:ind w:right="-32" w:firstLine="851"/>
        <w:jc w:val="both"/>
        <w:rPr>
          <w:sz w:val="26"/>
          <w:szCs w:val="28"/>
        </w:rPr>
      </w:pPr>
      <w:r>
        <w:rPr>
          <w:sz w:val="26"/>
          <w:szCs w:val="28"/>
        </w:rPr>
        <w:t>Человек на производстве может быть подвержен воздействую высоких и низких температур, что вызывает нарушение теплообмена и приводит соответственно к перегреву и переохлаждению организма.</w:t>
      </w:r>
    </w:p>
    <w:p w:rsidR="00D84FA6" w:rsidRDefault="00835E0A">
      <w:pPr>
        <w:spacing w:line="360" w:lineRule="auto"/>
        <w:ind w:right="-32" w:firstLine="851"/>
        <w:jc w:val="both"/>
        <w:rPr>
          <w:sz w:val="26"/>
          <w:szCs w:val="28"/>
        </w:rPr>
      </w:pPr>
      <w:r>
        <w:rPr>
          <w:sz w:val="26"/>
          <w:szCs w:val="28"/>
        </w:rPr>
        <w:t>При воздействии высоких температур характерна активация процессов теплоотдачи, которая сопровождается расширением кровеносных сосудов кожи, ускорением кровотока и усилением потоотделения. Потеря с потом больших количеств воды, соли и некоторых органических веществ может привести к нарушению водно-солевого обмена, сгущению крови, а также расстройством сердечно-сосудистой системы и желудочно-кишечного тракта.</w:t>
      </w:r>
    </w:p>
    <w:p w:rsidR="00D84FA6" w:rsidRDefault="00C90774">
      <w:pPr>
        <w:spacing w:line="360" w:lineRule="auto"/>
        <w:ind w:right="-32" w:firstLine="851"/>
        <w:jc w:val="center"/>
        <w:rPr>
          <w:sz w:val="26"/>
        </w:rPr>
      </w:pPr>
      <w:r>
        <w:rPr>
          <w:noProof/>
          <w:sz w:val="26"/>
        </w:rPr>
        <w:pict>
          <v:line id="_x0000_s1031" style="position:absolute;left:0;text-align:left;z-index:251656704" from="3in,198pt" to="351.4pt,198pt">
            <v:stroke endarrow="block"/>
          </v:line>
        </w:pict>
      </w:r>
      <w:r>
        <w:rPr>
          <w:noProof/>
          <w:sz w:val="26"/>
        </w:rPr>
        <w:pict>
          <v:line id="_x0000_s1030" style="position:absolute;left:0;text-align:left;flip:y;z-index:251655680" from="153pt,41.7pt" to="153pt,104.3pt">
            <v:stroke endarrow="block"/>
          </v:line>
        </w:pict>
      </w:r>
      <w:r>
        <w:rPr>
          <w:noProof/>
          <w:sz w:val="26"/>
        </w:rPr>
        <w:pict>
          <v:line id="_x0000_s1029" style="position:absolute;left:0;text-align:left;z-index:251654656" from="156.8pt,60.45pt" to="156.8pt,60.45pt">
            <v:stroke endarrow="block"/>
          </v:line>
        </w:pict>
      </w:r>
      <w:r>
        <w:rPr>
          <w:sz w:val="26"/>
        </w:rPr>
        <w:pict>
          <v:shape id="_x0000_i1033" type="#_x0000_t75" style="width:390.75pt;height:213.75pt">
            <v:imagedata r:id="rId21" o:title=""/>
          </v:shape>
        </w:pict>
      </w:r>
    </w:p>
    <w:p w:rsidR="00D84FA6" w:rsidRDefault="00835E0A">
      <w:pPr>
        <w:spacing w:line="360" w:lineRule="auto"/>
        <w:ind w:left="708" w:right="-32" w:firstLine="12"/>
        <w:jc w:val="center"/>
        <w:rPr>
          <w:sz w:val="26"/>
          <w:szCs w:val="28"/>
        </w:rPr>
      </w:pPr>
      <w:r>
        <w:rPr>
          <w:sz w:val="26"/>
          <w:szCs w:val="28"/>
        </w:rPr>
        <w:t xml:space="preserve">Рис.6 Распределение рабочих мест по микроклимату </w:t>
      </w:r>
    </w:p>
    <w:p w:rsidR="00D84FA6" w:rsidRDefault="00C90774">
      <w:pPr>
        <w:spacing w:line="360" w:lineRule="auto"/>
        <w:ind w:right="-32" w:firstLine="851"/>
        <w:jc w:val="center"/>
        <w:rPr>
          <w:sz w:val="26"/>
          <w:szCs w:val="28"/>
        </w:rPr>
      </w:pPr>
      <w:r>
        <w:rPr>
          <w:sz w:val="26"/>
        </w:rPr>
        <w:pict>
          <v:shape id="_x0000_i1034" type="#_x0000_t75" style="width:282.75pt;height:180.75pt">
            <v:imagedata r:id="rId22" o:title=""/>
          </v:shape>
        </w:pict>
      </w:r>
    </w:p>
    <w:p w:rsidR="00D84FA6" w:rsidRDefault="00835E0A">
      <w:pPr>
        <w:spacing w:line="360" w:lineRule="auto"/>
        <w:ind w:right="-32" w:firstLine="851"/>
        <w:jc w:val="center"/>
        <w:rPr>
          <w:sz w:val="26"/>
          <w:szCs w:val="28"/>
        </w:rPr>
      </w:pPr>
      <w:r>
        <w:rPr>
          <w:sz w:val="26"/>
          <w:szCs w:val="28"/>
        </w:rPr>
        <w:t xml:space="preserve">Рис.7 Распределение классов условий труда по микроклимату </w:t>
      </w:r>
      <w:r w:rsidR="00C90774">
        <w:rPr>
          <w:noProof/>
          <w:sz w:val="26"/>
          <w:szCs w:val="28"/>
        </w:rPr>
        <w:pict>
          <v:line id="_x0000_s1032" style="position:absolute;left:0;text-align:left;z-index:251657728;mso-position-horizontal-relative:text;mso-position-vertical-relative:text" from="378pt,12.65pt" to="378pt,12.65pt">
            <v:stroke endarrow="block"/>
          </v:line>
        </w:pict>
      </w:r>
    </w:p>
    <w:p w:rsidR="00D84FA6" w:rsidRDefault="00835E0A">
      <w:pPr>
        <w:spacing w:line="360" w:lineRule="auto"/>
        <w:ind w:right="-32" w:firstLine="851"/>
        <w:jc w:val="both"/>
        <w:rPr>
          <w:sz w:val="26"/>
          <w:szCs w:val="28"/>
        </w:rPr>
      </w:pPr>
      <w:r>
        <w:rPr>
          <w:sz w:val="26"/>
          <w:szCs w:val="28"/>
        </w:rPr>
        <w:t xml:space="preserve">На рисунке 7 представлена диаграмма распределения классов условий труда по микроклимату. Из диаграммы видно, что 20 рабочих мест (91 % работающих) соответствуют нормам (класс 2), а 2 рабочих мест (9 % работающих) находятся в зоне риска (класс 3.1). </w:t>
      </w:r>
    </w:p>
    <w:p w:rsidR="00D84FA6" w:rsidRDefault="00835E0A">
      <w:pPr>
        <w:spacing w:line="360" w:lineRule="auto"/>
        <w:ind w:right="-32" w:firstLine="851"/>
        <w:jc w:val="both"/>
        <w:rPr>
          <w:sz w:val="26"/>
          <w:szCs w:val="28"/>
        </w:rPr>
      </w:pPr>
      <w:r>
        <w:rPr>
          <w:sz w:val="26"/>
          <w:szCs w:val="28"/>
        </w:rPr>
        <w:t xml:space="preserve">Отклонения от нормы наблюдаются в холодный период года на следующих рабочих местах: уборщик производственных помещений, слесарь по ремонту и обслуживанию систем вентиляции и к Разница между допустимой (15-22 </w:t>
      </w:r>
      <w:r>
        <w:rPr>
          <w:sz w:val="26"/>
          <w:szCs w:val="28"/>
          <w:vertAlign w:val="superscript"/>
        </w:rPr>
        <w:t>0</w:t>
      </w:r>
      <w:r>
        <w:rPr>
          <w:sz w:val="26"/>
          <w:szCs w:val="28"/>
        </w:rPr>
        <w:t xml:space="preserve">С) и фактической (12 </w:t>
      </w:r>
      <w:r>
        <w:rPr>
          <w:sz w:val="26"/>
          <w:szCs w:val="28"/>
          <w:vertAlign w:val="superscript"/>
        </w:rPr>
        <w:t>0</w:t>
      </w:r>
      <w:r>
        <w:rPr>
          <w:sz w:val="26"/>
          <w:szCs w:val="28"/>
        </w:rPr>
        <w:t xml:space="preserve">С) температурой составляет 3 </w:t>
      </w:r>
      <w:r>
        <w:rPr>
          <w:sz w:val="26"/>
          <w:szCs w:val="28"/>
          <w:vertAlign w:val="superscript"/>
        </w:rPr>
        <w:t>0</w:t>
      </w:r>
      <w:r>
        <w:rPr>
          <w:sz w:val="26"/>
          <w:szCs w:val="28"/>
        </w:rPr>
        <w:t>С.</w:t>
      </w:r>
    </w:p>
    <w:p w:rsidR="00D84FA6" w:rsidRDefault="00D84FA6">
      <w:pPr>
        <w:spacing w:line="120" w:lineRule="auto"/>
        <w:ind w:right="-32" w:firstLine="851"/>
        <w:jc w:val="both"/>
        <w:rPr>
          <w:b/>
          <w:sz w:val="26"/>
          <w:szCs w:val="28"/>
        </w:rPr>
      </w:pPr>
    </w:p>
    <w:p w:rsidR="00D84FA6" w:rsidRDefault="00835E0A">
      <w:pPr>
        <w:spacing w:line="360" w:lineRule="auto"/>
        <w:ind w:right="-32" w:firstLine="851"/>
        <w:jc w:val="both"/>
        <w:rPr>
          <w:b/>
          <w:sz w:val="26"/>
          <w:szCs w:val="28"/>
        </w:rPr>
      </w:pPr>
      <w:r>
        <w:rPr>
          <w:b/>
          <w:sz w:val="26"/>
          <w:szCs w:val="28"/>
        </w:rPr>
        <w:t>3.3.2. Недостаточная освещенность</w:t>
      </w:r>
    </w:p>
    <w:p w:rsidR="00D84FA6" w:rsidRDefault="00D84FA6">
      <w:pPr>
        <w:spacing w:line="120" w:lineRule="auto"/>
        <w:ind w:right="-32" w:firstLine="851"/>
        <w:jc w:val="both"/>
        <w:rPr>
          <w:sz w:val="26"/>
          <w:szCs w:val="28"/>
        </w:rPr>
      </w:pPr>
    </w:p>
    <w:p w:rsidR="00D84FA6" w:rsidRDefault="00835E0A">
      <w:pPr>
        <w:spacing w:line="360" w:lineRule="auto"/>
        <w:ind w:right="-32" w:firstLine="851"/>
        <w:jc w:val="both"/>
        <w:rPr>
          <w:sz w:val="26"/>
          <w:szCs w:val="28"/>
        </w:rPr>
      </w:pPr>
      <w:r>
        <w:rPr>
          <w:sz w:val="26"/>
          <w:szCs w:val="28"/>
        </w:rPr>
        <w:t>В цехе ПСАБ используется естественное и искусственное освещение. Естественное освещение осуществляется через световые проемы (боковое) и световые фонари (верхнее) в зданий. Искусственное освещение в цехе ПСАБ осуществляется путем применения различного рода светильников. Оно подразделяется на общее и местное. Согласно СНиП 23-05-95 «Строительные нормы и правила. Естественное и искусственное освещение» в таблице 16 приведены нормированные значения освещенности для производственных помещений при искусственном и естественном освещении.</w:t>
      </w:r>
    </w:p>
    <w:p w:rsidR="00D84FA6" w:rsidRDefault="00835E0A">
      <w:pPr>
        <w:shd w:val="clear" w:color="auto" w:fill="FFFFFF"/>
        <w:tabs>
          <w:tab w:val="left" w:pos="6360"/>
        </w:tabs>
        <w:spacing w:line="360" w:lineRule="auto"/>
        <w:ind w:right="-32"/>
        <w:jc w:val="right"/>
        <w:rPr>
          <w:color w:val="000000"/>
          <w:sz w:val="26"/>
          <w:szCs w:val="28"/>
        </w:rPr>
      </w:pPr>
      <w:r>
        <w:rPr>
          <w:color w:val="000000"/>
          <w:sz w:val="26"/>
          <w:szCs w:val="28"/>
        </w:rPr>
        <w:t>Таблица 16</w:t>
      </w:r>
    </w:p>
    <w:p w:rsidR="00D84FA6" w:rsidRDefault="00835E0A">
      <w:pPr>
        <w:shd w:val="clear" w:color="auto" w:fill="FFFFFF"/>
        <w:tabs>
          <w:tab w:val="left" w:pos="6360"/>
        </w:tabs>
        <w:spacing w:line="360" w:lineRule="auto"/>
        <w:ind w:right="-32"/>
        <w:jc w:val="center"/>
        <w:rPr>
          <w:sz w:val="26"/>
          <w:szCs w:val="20"/>
        </w:rPr>
      </w:pPr>
      <w:r>
        <w:rPr>
          <w:color w:val="000000"/>
          <w:sz w:val="26"/>
          <w:szCs w:val="28"/>
        </w:rPr>
        <w:t>Нормативные значения освещенности</w:t>
      </w:r>
    </w:p>
    <w:tbl>
      <w:tblPr>
        <w:tblW w:w="9760" w:type="dxa"/>
        <w:jc w:val="center"/>
        <w:tblLayout w:type="fixed"/>
        <w:tblCellMar>
          <w:left w:w="40" w:type="dxa"/>
          <w:right w:w="40" w:type="dxa"/>
        </w:tblCellMar>
        <w:tblLook w:val="0000" w:firstRow="0" w:lastRow="0" w:firstColumn="0" w:lastColumn="0" w:noHBand="0" w:noVBand="0"/>
      </w:tblPr>
      <w:tblGrid>
        <w:gridCol w:w="2333"/>
        <w:gridCol w:w="1280"/>
        <w:gridCol w:w="1620"/>
        <w:gridCol w:w="1960"/>
        <w:gridCol w:w="1280"/>
        <w:gridCol w:w="1287"/>
      </w:tblGrid>
      <w:tr w:rsidR="00D84FA6">
        <w:trPr>
          <w:cantSplit/>
          <w:trHeight w:val="300"/>
          <w:jc w:val="center"/>
        </w:trPr>
        <w:tc>
          <w:tcPr>
            <w:tcW w:w="2333" w:type="dxa"/>
            <w:vMerge w:val="restart"/>
            <w:tcBorders>
              <w:top w:val="single" w:sz="6" w:space="0" w:color="auto"/>
              <w:left w:val="single" w:sz="6" w:space="0" w:color="auto"/>
              <w:bottom w:val="nil"/>
              <w:right w:val="single" w:sz="6" w:space="0" w:color="auto"/>
            </w:tcBorders>
          </w:tcPr>
          <w:p w:rsidR="00D84FA6" w:rsidRDefault="00835E0A">
            <w:pPr>
              <w:ind w:right="-32"/>
              <w:rPr>
                <w:sz w:val="26"/>
              </w:rPr>
            </w:pPr>
            <w:r>
              <w:rPr>
                <w:sz w:val="26"/>
              </w:rPr>
              <w:t>Характеристика зрительной работы и размер объекта различения, мм</w:t>
            </w:r>
          </w:p>
        </w:tc>
        <w:tc>
          <w:tcPr>
            <w:tcW w:w="1280" w:type="dxa"/>
            <w:vMerge w:val="restart"/>
            <w:tcBorders>
              <w:top w:val="single" w:sz="6" w:space="0" w:color="auto"/>
              <w:left w:val="single" w:sz="6" w:space="0" w:color="auto"/>
              <w:bottom w:val="nil"/>
              <w:right w:val="single" w:sz="6" w:space="0" w:color="auto"/>
            </w:tcBorders>
          </w:tcPr>
          <w:p w:rsidR="00D84FA6" w:rsidRDefault="00835E0A">
            <w:pPr>
              <w:ind w:right="-32"/>
              <w:jc w:val="both"/>
              <w:rPr>
                <w:sz w:val="26"/>
              </w:rPr>
            </w:pPr>
            <w:r>
              <w:rPr>
                <w:sz w:val="26"/>
              </w:rPr>
              <w:t>Разряд зрительной работы</w:t>
            </w:r>
          </w:p>
        </w:tc>
        <w:tc>
          <w:tcPr>
            <w:tcW w:w="1620" w:type="dxa"/>
            <w:vMerge w:val="restart"/>
            <w:tcBorders>
              <w:top w:val="single" w:sz="6" w:space="0" w:color="auto"/>
              <w:left w:val="single" w:sz="6" w:space="0" w:color="auto"/>
              <w:bottom w:val="nil"/>
              <w:right w:val="single" w:sz="6" w:space="0" w:color="auto"/>
            </w:tcBorders>
          </w:tcPr>
          <w:p w:rsidR="00D84FA6" w:rsidRDefault="00835E0A">
            <w:pPr>
              <w:ind w:right="-32"/>
              <w:jc w:val="both"/>
              <w:rPr>
                <w:sz w:val="26"/>
              </w:rPr>
            </w:pPr>
            <w:r>
              <w:rPr>
                <w:sz w:val="26"/>
              </w:rPr>
              <w:t>Подразряд зрительной работы</w:t>
            </w:r>
          </w:p>
        </w:tc>
        <w:tc>
          <w:tcPr>
            <w:tcW w:w="4527" w:type="dxa"/>
            <w:gridSpan w:val="3"/>
            <w:tcBorders>
              <w:top w:val="single" w:sz="6" w:space="0" w:color="auto"/>
              <w:left w:val="single" w:sz="6" w:space="0" w:color="auto"/>
              <w:bottom w:val="single" w:sz="6" w:space="0" w:color="auto"/>
              <w:right w:val="single" w:sz="6" w:space="0" w:color="auto"/>
            </w:tcBorders>
          </w:tcPr>
          <w:p w:rsidR="00D84FA6" w:rsidRDefault="00835E0A">
            <w:pPr>
              <w:ind w:right="-32" w:firstLine="851"/>
              <w:jc w:val="both"/>
              <w:rPr>
                <w:sz w:val="26"/>
              </w:rPr>
            </w:pPr>
            <w:r>
              <w:rPr>
                <w:sz w:val="26"/>
              </w:rPr>
              <w:t>Освещенность</w:t>
            </w:r>
          </w:p>
        </w:tc>
      </w:tr>
      <w:tr w:rsidR="00D84FA6">
        <w:trPr>
          <w:cantSplit/>
          <w:trHeight w:val="244"/>
          <w:jc w:val="center"/>
        </w:trPr>
        <w:tc>
          <w:tcPr>
            <w:tcW w:w="2333" w:type="dxa"/>
            <w:vMerge/>
            <w:tcBorders>
              <w:top w:val="nil"/>
              <w:left w:val="single" w:sz="6" w:space="0" w:color="auto"/>
              <w:bottom w:val="nil"/>
              <w:right w:val="single" w:sz="6" w:space="0" w:color="auto"/>
            </w:tcBorders>
          </w:tcPr>
          <w:p w:rsidR="00D84FA6" w:rsidRDefault="00D84FA6">
            <w:pPr>
              <w:ind w:right="-32" w:firstLine="851"/>
              <w:jc w:val="both"/>
              <w:rPr>
                <w:sz w:val="26"/>
              </w:rPr>
            </w:pPr>
          </w:p>
        </w:tc>
        <w:tc>
          <w:tcPr>
            <w:tcW w:w="1280" w:type="dxa"/>
            <w:vMerge/>
            <w:tcBorders>
              <w:top w:val="nil"/>
              <w:left w:val="single" w:sz="6" w:space="0" w:color="auto"/>
              <w:bottom w:val="nil"/>
              <w:right w:val="single" w:sz="6" w:space="0" w:color="auto"/>
            </w:tcBorders>
          </w:tcPr>
          <w:p w:rsidR="00D84FA6" w:rsidRDefault="00D84FA6">
            <w:pPr>
              <w:ind w:right="-32" w:firstLine="851"/>
              <w:jc w:val="both"/>
              <w:rPr>
                <w:sz w:val="26"/>
              </w:rPr>
            </w:pPr>
          </w:p>
        </w:tc>
        <w:tc>
          <w:tcPr>
            <w:tcW w:w="1620" w:type="dxa"/>
            <w:vMerge/>
            <w:tcBorders>
              <w:top w:val="nil"/>
              <w:left w:val="single" w:sz="6" w:space="0" w:color="auto"/>
              <w:bottom w:val="nil"/>
              <w:right w:val="single" w:sz="6" w:space="0" w:color="auto"/>
            </w:tcBorders>
          </w:tcPr>
          <w:p w:rsidR="00D84FA6" w:rsidRDefault="00D84FA6">
            <w:pPr>
              <w:ind w:right="-32" w:firstLine="851"/>
              <w:jc w:val="both"/>
              <w:rPr>
                <w:sz w:val="26"/>
              </w:rPr>
            </w:pPr>
          </w:p>
        </w:tc>
        <w:tc>
          <w:tcPr>
            <w:tcW w:w="4527" w:type="dxa"/>
            <w:gridSpan w:val="3"/>
            <w:tcBorders>
              <w:top w:val="single" w:sz="6" w:space="0" w:color="auto"/>
              <w:left w:val="single" w:sz="6" w:space="0" w:color="auto"/>
              <w:bottom w:val="single" w:sz="6" w:space="0" w:color="auto"/>
              <w:right w:val="single" w:sz="6" w:space="0" w:color="auto"/>
            </w:tcBorders>
          </w:tcPr>
          <w:p w:rsidR="00D84FA6" w:rsidRDefault="00835E0A">
            <w:pPr>
              <w:ind w:right="-32" w:firstLine="851"/>
              <w:jc w:val="both"/>
              <w:rPr>
                <w:sz w:val="26"/>
              </w:rPr>
            </w:pPr>
            <w:r>
              <w:rPr>
                <w:sz w:val="26"/>
              </w:rPr>
              <w:t>при газоразрядных лампах</w:t>
            </w:r>
          </w:p>
        </w:tc>
      </w:tr>
      <w:tr w:rsidR="00D84FA6">
        <w:trPr>
          <w:cantSplit/>
          <w:trHeight w:val="143"/>
          <w:jc w:val="center"/>
        </w:trPr>
        <w:tc>
          <w:tcPr>
            <w:tcW w:w="2333" w:type="dxa"/>
            <w:vMerge/>
            <w:tcBorders>
              <w:top w:val="nil"/>
              <w:left w:val="single" w:sz="6" w:space="0" w:color="auto"/>
              <w:bottom w:val="nil"/>
              <w:right w:val="single" w:sz="6" w:space="0" w:color="auto"/>
            </w:tcBorders>
          </w:tcPr>
          <w:p w:rsidR="00D84FA6" w:rsidRDefault="00D84FA6">
            <w:pPr>
              <w:ind w:right="-32" w:firstLine="851"/>
              <w:jc w:val="both"/>
              <w:rPr>
                <w:sz w:val="26"/>
              </w:rPr>
            </w:pPr>
          </w:p>
        </w:tc>
        <w:tc>
          <w:tcPr>
            <w:tcW w:w="1280" w:type="dxa"/>
            <w:vMerge/>
            <w:tcBorders>
              <w:top w:val="nil"/>
              <w:left w:val="single" w:sz="6" w:space="0" w:color="auto"/>
              <w:bottom w:val="nil"/>
              <w:right w:val="single" w:sz="6" w:space="0" w:color="auto"/>
            </w:tcBorders>
          </w:tcPr>
          <w:p w:rsidR="00D84FA6" w:rsidRDefault="00D84FA6">
            <w:pPr>
              <w:ind w:right="-32" w:firstLine="851"/>
              <w:jc w:val="both"/>
              <w:rPr>
                <w:sz w:val="26"/>
              </w:rPr>
            </w:pPr>
          </w:p>
        </w:tc>
        <w:tc>
          <w:tcPr>
            <w:tcW w:w="1620" w:type="dxa"/>
            <w:vMerge/>
            <w:tcBorders>
              <w:top w:val="nil"/>
              <w:left w:val="single" w:sz="6" w:space="0" w:color="auto"/>
              <w:bottom w:val="nil"/>
              <w:right w:val="single" w:sz="6" w:space="0" w:color="auto"/>
            </w:tcBorders>
          </w:tcPr>
          <w:p w:rsidR="00D84FA6" w:rsidRDefault="00D84FA6">
            <w:pPr>
              <w:ind w:right="-32" w:firstLine="851"/>
              <w:jc w:val="both"/>
              <w:rPr>
                <w:sz w:val="26"/>
              </w:rPr>
            </w:pPr>
          </w:p>
        </w:tc>
        <w:tc>
          <w:tcPr>
            <w:tcW w:w="3240" w:type="dxa"/>
            <w:gridSpan w:val="2"/>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Комбинированное освещение</w:t>
            </w:r>
          </w:p>
        </w:tc>
        <w:tc>
          <w:tcPr>
            <w:tcW w:w="1287" w:type="dxa"/>
            <w:vMerge w:val="restart"/>
            <w:tcBorders>
              <w:top w:val="single" w:sz="6" w:space="0" w:color="auto"/>
              <w:left w:val="single" w:sz="6" w:space="0" w:color="auto"/>
              <w:bottom w:val="nil"/>
              <w:right w:val="single" w:sz="6" w:space="0" w:color="auto"/>
            </w:tcBorders>
          </w:tcPr>
          <w:p w:rsidR="00D84FA6" w:rsidRDefault="00835E0A">
            <w:pPr>
              <w:ind w:right="-32"/>
              <w:jc w:val="both"/>
              <w:rPr>
                <w:sz w:val="26"/>
              </w:rPr>
            </w:pPr>
            <w:r>
              <w:rPr>
                <w:sz w:val="26"/>
              </w:rPr>
              <w:t>Общее освещение</w:t>
            </w:r>
          </w:p>
        </w:tc>
      </w:tr>
      <w:tr w:rsidR="00D84FA6">
        <w:trPr>
          <w:cantSplit/>
          <w:trHeight w:val="210"/>
          <w:jc w:val="center"/>
        </w:trPr>
        <w:tc>
          <w:tcPr>
            <w:tcW w:w="2333" w:type="dxa"/>
            <w:vMerge/>
            <w:tcBorders>
              <w:top w:val="nil"/>
              <w:left w:val="single" w:sz="6" w:space="0" w:color="auto"/>
              <w:bottom w:val="single" w:sz="6" w:space="0" w:color="auto"/>
              <w:right w:val="single" w:sz="6" w:space="0" w:color="auto"/>
            </w:tcBorders>
          </w:tcPr>
          <w:p w:rsidR="00D84FA6" w:rsidRDefault="00D84FA6">
            <w:pPr>
              <w:ind w:right="-32" w:firstLine="851"/>
              <w:jc w:val="both"/>
              <w:rPr>
                <w:sz w:val="26"/>
              </w:rPr>
            </w:pPr>
          </w:p>
        </w:tc>
        <w:tc>
          <w:tcPr>
            <w:tcW w:w="1280" w:type="dxa"/>
            <w:vMerge/>
            <w:tcBorders>
              <w:top w:val="nil"/>
              <w:left w:val="single" w:sz="6" w:space="0" w:color="auto"/>
              <w:bottom w:val="single" w:sz="6" w:space="0" w:color="auto"/>
              <w:right w:val="single" w:sz="6" w:space="0" w:color="auto"/>
            </w:tcBorders>
          </w:tcPr>
          <w:p w:rsidR="00D84FA6" w:rsidRDefault="00D84FA6">
            <w:pPr>
              <w:ind w:right="-32" w:firstLine="851"/>
              <w:jc w:val="both"/>
              <w:rPr>
                <w:sz w:val="26"/>
              </w:rPr>
            </w:pPr>
          </w:p>
        </w:tc>
        <w:tc>
          <w:tcPr>
            <w:tcW w:w="1620" w:type="dxa"/>
            <w:vMerge/>
            <w:tcBorders>
              <w:top w:val="nil"/>
              <w:left w:val="single" w:sz="6" w:space="0" w:color="auto"/>
              <w:bottom w:val="single" w:sz="6" w:space="0" w:color="auto"/>
              <w:right w:val="single" w:sz="6" w:space="0" w:color="auto"/>
            </w:tcBorders>
          </w:tcPr>
          <w:p w:rsidR="00D84FA6" w:rsidRDefault="00D84FA6">
            <w:pPr>
              <w:ind w:right="-32" w:firstLine="851"/>
              <w:jc w:val="both"/>
              <w:rPr>
                <w:sz w:val="26"/>
              </w:rPr>
            </w:pPr>
          </w:p>
        </w:tc>
        <w:tc>
          <w:tcPr>
            <w:tcW w:w="1960" w:type="dxa"/>
            <w:tcBorders>
              <w:top w:val="single" w:sz="6" w:space="0" w:color="auto"/>
              <w:left w:val="single" w:sz="6" w:space="0" w:color="auto"/>
              <w:bottom w:val="single" w:sz="6" w:space="0" w:color="auto"/>
              <w:right w:val="single" w:sz="6" w:space="0" w:color="auto"/>
            </w:tcBorders>
          </w:tcPr>
          <w:p w:rsidR="00D84FA6" w:rsidRDefault="00835E0A">
            <w:pPr>
              <w:ind w:right="-32"/>
              <w:jc w:val="both"/>
              <w:rPr>
                <w:sz w:val="26"/>
              </w:rPr>
            </w:pPr>
            <w:r>
              <w:rPr>
                <w:sz w:val="26"/>
              </w:rPr>
              <w:t>общее+местное</w:t>
            </w:r>
          </w:p>
        </w:tc>
        <w:tc>
          <w:tcPr>
            <w:tcW w:w="1280" w:type="dxa"/>
            <w:tcBorders>
              <w:top w:val="single" w:sz="6" w:space="0" w:color="auto"/>
              <w:left w:val="single" w:sz="6" w:space="0" w:color="auto"/>
              <w:bottom w:val="single" w:sz="6" w:space="0" w:color="auto"/>
              <w:right w:val="single" w:sz="6" w:space="0" w:color="auto"/>
            </w:tcBorders>
          </w:tcPr>
          <w:p w:rsidR="00D84FA6" w:rsidRDefault="00835E0A">
            <w:pPr>
              <w:ind w:right="-32"/>
              <w:jc w:val="both"/>
              <w:rPr>
                <w:sz w:val="26"/>
              </w:rPr>
            </w:pPr>
            <w:r>
              <w:rPr>
                <w:sz w:val="26"/>
              </w:rPr>
              <w:t>общее</w:t>
            </w:r>
          </w:p>
        </w:tc>
        <w:tc>
          <w:tcPr>
            <w:tcW w:w="1287" w:type="dxa"/>
            <w:vMerge/>
            <w:tcBorders>
              <w:top w:val="nil"/>
              <w:left w:val="single" w:sz="6" w:space="0" w:color="auto"/>
              <w:bottom w:val="single" w:sz="6" w:space="0" w:color="auto"/>
              <w:right w:val="single" w:sz="6" w:space="0" w:color="auto"/>
            </w:tcBorders>
          </w:tcPr>
          <w:p w:rsidR="00D84FA6" w:rsidRDefault="00D84FA6">
            <w:pPr>
              <w:ind w:right="-32" w:firstLine="851"/>
              <w:jc w:val="both"/>
              <w:rPr>
                <w:sz w:val="26"/>
              </w:rPr>
            </w:pPr>
          </w:p>
        </w:tc>
      </w:tr>
      <w:tr w:rsidR="00D84FA6">
        <w:trPr>
          <w:cantSplit/>
          <w:trHeight w:val="275"/>
          <w:jc w:val="center"/>
        </w:trPr>
        <w:tc>
          <w:tcPr>
            <w:tcW w:w="2333" w:type="dxa"/>
            <w:tcBorders>
              <w:top w:val="nil"/>
              <w:left w:val="single" w:sz="6" w:space="0" w:color="auto"/>
              <w:bottom w:val="single" w:sz="6" w:space="0" w:color="auto"/>
              <w:right w:val="single" w:sz="6" w:space="0" w:color="auto"/>
            </w:tcBorders>
          </w:tcPr>
          <w:p w:rsidR="00D84FA6" w:rsidRDefault="00835E0A">
            <w:pPr>
              <w:ind w:right="-32" w:hanging="89"/>
              <w:jc w:val="center"/>
              <w:rPr>
                <w:sz w:val="26"/>
              </w:rPr>
            </w:pPr>
            <w:r>
              <w:rPr>
                <w:sz w:val="26"/>
              </w:rPr>
              <w:t>1</w:t>
            </w:r>
          </w:p>
        </w:tc>
        <w:tc>
          <w:tcPr>
            <w:tcW w:w="1280" w:type="dxa"/>
            <w:tcBorders>
              <w:top w:val="nil"/>
              <w:left w:val="single" w:sz="6" w:space="0" w:color="auto"/>
              <w:bottom w:val="single" w:sz="6" w:space="0" w:color="auto"/>
              <w:right w:val="single" w:sz="6" w:space="0" w:color="auto"/>
            </w:tcBorders>
          </w:tcPr>
          <w:p w:rsidR="00D84FA6" w:rsidRDefault="00835E0A">
            <w:pPr>
              <w:ind w:right="-32" w:hanging="89"/>
              <w:jc w:val="center"/>
              <w:rPr>
                <w:sz w:val="26"/>
              </w:rPr>
            </w:pPr>
            <w:r>
              <w:rPr>
                <w:sz w:val="26"/>
              </w:rPr>
              <w:t>2</w:t>
            </w:r>
          </w:p>
        </w:tc>
        <w:tc>
          <w:tcPr>
            <w:tcW w:w="1620" w:type="dxa"/>
            <w:tcBorders>
              <w:top w:val="nil"/>
              <w:left w:val="single" w:sz="6" w:space="0" w:color="auto"/>
              <w:bottom w:val="single" w:sz="6" w:space="0" w:color="auto"/>
              <w:right w:val="single" w:sz="6" w:space="0" w:color="auto"/>
            </w:tcBorders>
          </w:tcPr>
          <w:p w:rsidR="00D84FA6" w:rsidRDefault="00835E0A">
            <w:pPr>
              <w:ind w:right="-32" w:hanging="89"/>
              <w:jc w:val="center"/>
              <w:rPr>
                <w:sz w:val="26"/>
              </w:rPr>
            </w:pPr>
            <w:r>
              <w:rPr>
                <w:sz w:val="26"/>
              </w:rPr>
              <w:t>3</w:t>
            </w:r>
          </w:p>
        </w:tc>
        <w:tc>
          <w:tcPr>
            <w:tcW w:w="1960" w:type="dxa"/>
            <w:tcBorders>
              <w:top w:val="single" w:sz="6" w:space="0" w:color="auto"/>
              <w:left w:val="single" w:sz="6" w:space="0" w:color="auto"/>
              <w:bottom w:val="single" w:sz="6" w:space="0" w:color="auto"/>
              <w:right w:val="single" w:sz="6" w:space="0" w:color="auto"/>
            </w:tcBorders>
          </w:tcPr>
          <w:p w:rsidR="00D84FA6" w:rsidRDefault="00835E0A">
            <w:pPr>
              <w:ind w:right="-32" w:hanging="89"/>
              <w:jc w:val="center"/>
              <w:rPr>
                <w:sz w:val="26"/>
              </w:rPr>
            </w:pPr>
            <w:r>
              <w:rPr>
                <w:sz w:val="26"/>
              </w:rPr>
              <w:t>4</w:t>
            </w:r>
          </w:p>
        </w:tc>
        <w:tc>
          <w:tcPr>
            <w:tcW w:w="1280" w:type="dxa"/>
            <w:tcBorders>
              <w:top w:val="single" w:sz="6" w:space="0" w:color="auto"/>
              <w:left w:val="single" w:sz="6" w:space="0" w:color="auto"/>
              <w:bottom w:val="single" w:sz="6" w:space="0" w:color="auto"/>
              <w:right w:val="single" w:sz="6" w:space="0" w:color="auto"/>
            </w:tcBorders>
          </w:tcPr>
          <w:p w:rsidR="00D84FA6" w:rsidRDefault="00835E0A">
            <w:pPr>
              <w:ind w:right="-32" w:hanging="89"/>
              <w:jc w:val="center"/>
              <w:rPr>
                <w:sz w:val="26"/>
              </w:rPr>
            </w:pPr>
            <w:r>
              <w:rPr>
                <w:sz w:val="26"/>
              </w:rPr>
              <w:t>5</w:t>
            </w:r>
          </w:p>
        </w:tc>
        <w:tc>
          <w:tcPr>
            <w:tcW w:w="1287" w:type="dxa"/>
            <w:tcBorders>
              <w:top w:val="nil"/>
              <w:left w:val="single" w:sz="6" w:space="0" w:color="auto"/>
              <w:bottom w:val="single" w:sz="6" w:space="0" w:color="auto"/>
              <w:right w:val="single" w:sz="6" w:space="0" w:color="auto"/>
            </w:tcBorders>
          </w:tcPr>
          <w:p w:rsidR="00D84FA6" w:rsidRDefault="00835E0A">
            <w:pPr>
              <w:ind w:right="-32" w:hanging="89"/>
              <w:jc w:val="center"/>
              <w:rPr>
                <w:sz w:val="26"/>
              </w:rPr>
            </w:pPr>
            <w:r>
              <w:rPr>
                <w:sz w:val="26"/>
              </w:rPr>
              <w:t>6</w:t>
            </w:r>
          </w:p>
        </w:tc>
      </w:tr>
      <w:tr w:rsidR="00D84FA6">
        <w:trPr>
          <w:cantSplit/>
          <w:trHeight w:val="229"/>
          <w:jc w:val="center"/>
        </w:trPr>
        <w:tc>
          <w:tcPr>
            <w:tcW w:w="2333" w:type="dxa"/>
            <w:vMerge w:val="restart"/>
            <w:tcBorders>
              <w:top w:val="single" w:sz="6" w:space="0" w:color="auto"/>
              <w:left w:val="single" w:sz="6" w:space="0" w:color="auto"/>
              <w:bottom w:val="single" w:sz="6" w:space="0" w:color="auto"/>
              <w:right w:val="single" w:sz="6" w:space="0" w:color="auto"/>
            </w:tcBorders>
          </w:tcPr>
          <w:p w:rsidR="00D84FA6" w:rsidRDefault="00835E0A">
            <w:pPr>
              <w:ind w:right="-32"/>
              <w:jc w:val="both"/>
              <w:rPr>
                <w:sz w:val="26"/>
              </w:rPr>
            </w:pPr>
            <w:r>
              <w:rPr>
                <w:sz w:val="26"/>
              </w:rPr>
              <w:t>Средней точности свыше 0,5 - 1,0</w:t>
            </w:r>
          </w:p>
        </w:tc>
        <w:tc>
          <w:tcPr>
            <w:tcW w:w="1280" w:type="dxa"/>
            <w:vMerge w:val="restart"/>
            <w:tcBorders>
              <w:top w:val="single" w:sz="6" w:space="0" w:color="auto"/>
              <w:left w:val="single" w:sz="6" w:space="0" w:color="auto"/>
              <w:bottom w:val="single" w:sz="6" w:space="0" w:color="auto"/>
              <w:right w:val="single" w:sz="6" w:space="0" w:color="auto"/>
            </w:tcBorders>
          </w:tcPr>
          <w:p w:rsidR="00D84FA6" w:rsidRDefault="00835E0A">
            <w:pPr>
              <w:ind w:right="-32" w:firstLine="851"/>
              <w:jc w:val="center"/>
              <w:rPr>
                <w:sz w:val="26"/>
              </w:rPr>
            </w:pPr>
            <w:r>
              <w:rPr>
                <w:sz w:val="26"/>
                <w:lang w:val="en-US"/>
              </w:rPr>
              <w:t>IV</w:t>
            </w:r>
          </w:p>
          <w:p w:rsidR="00D84FA6" w:rsidRDefault="00D84FA6">
            <w:pPr>
              <w:ind w:right="-32" w:firstLine="851"/>
              <w:jc w:val="center"/>
              <w:rPr>
                <w:sz w:val="26"/>
              </w:rPr>
            </w:pPr>
          </w:p>
        </w:tc>
        <w:tc>
          <w:tcPr>
            <w:tcW w:w="1620" w:type="dxa"/>
            <w:tcBorders>
              <w:top w:val="single" w:sz="6" w:space="0" w:color="auto"/>
              <w:left w:val="single" w:sz="6" w:space="0" w:color="auto"/>
              <w:bottom w:val="single" w:sz="6" w:space="0" w:color="auto"/>
              <w:right w:val="single" w:sz="6" w:space="0" w:color="auto"/>
            </w:tcBorders>
          </w:tcPr>
          <w:p w:rsidR="00D84FA6" w:rsidRDefault="00835E0A">
            <w:pPr>
              <w:ind w:right="-32" w:firstLine="78"/>
              <w:jc w:val="center"/>
              <w:rPr>
                <w:sz w:val="26"/>
              </w:rPr>
            </w:pPr>
            <w:r>
              <w:rPr>
                <w:sz w:val="26"/>
              </w:rPr>
              <w:t>а</w:t>
            </w:r>
          </w:p>
        </w:tc>
        <w:tc>
          <w:tcPr>
            <w:tcW w:w="196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750</w:t>
            </w:r>
          </w:p>
        </w:tc>
        <w:tc>
          <w:tcPr>
            <w:tcW w:w="128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200</w:t>
            </w:r>
          </w:p>
        </w:tc>
        <w:tc>
          <w:tcPr>
            <w:tcW w:w="1287"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300</w:t>
            </w:r>
          </w:p>
        </w:tc>
      </w:tr>
      <w:tr w:rsidR="00D84FA6">
        <w:trPr>
          <w:cantSplit/>
          <w:trHeight w:val="229"/>
          <w:jc w:val="center"/>
        </w:trPr>
        <w:tc>
          <w:tcPr>
            <w:tcW w:w="2333" w:type="dxa"/>
            <w:vMerge/>
            <w:tcBorders>
              <w:top w:val="single" w:sz="6" w:space="0" w:color="auto"/>
              <w:left w:val="single" w:sz="6" w:space="0" w:color="auto"/>
              <w:bottom w:val="single" w:sz="6" w:space="0" w:color="auto"/>
              <w:right w:val="single" w:sz="6" w:space="0" w:color="auto"/>
            </w:tcBorders>
          </w:tcPr>
          <w:p w:rsidR="00D84FA6" w:rsidRDefault="00D84FA6">
            <w:pPr>
              <w:ind w:right="-32" w:firstLine="851"/>
              <w:jc w:val="both"/>
              <w:rPr>
                <w:sz w:val="26"/>
              </w:rPr>
            </w:pPr>
          </w:p>
        </w:tc>
        <w:tc>
          <w:tcPr>
            <w:tcW w:w="1280" w:type="dxa"/>
            <w:vMerge/>
            <w:tcBorders>
              <w:top w:val="single" w:sz="6" w:space="0" w:color="auto"/>
              <w:left w:val="single" w:sz="6" w:space="0" w:color="auto"/>
              <w:bottom w:val="single" w:sz="6" w:space="0" w:color="auto"/>
              <w:right w:val="single" w:sz="6" w:space="0" w:color="auto"/>
            </w:tcBorders>
          </w:tcPr>
          <w:p w:rsidR="00D84FA6" w:rsidRDefault="00D84FA6">
            <w:pPr>
              <w:ind w:right="-32" w:firstLine="851"/>
              <w:jc w:val="center"/>
              <w:rPr>
                <w:sz w:val="26"/>
                <w:lang w:val="en-US"/>
              </w:rPr>
            </w:pPr>
          </w:p>
        </w:tc>
        <w:tc>
          <w:tcPr>
            <w:tcW w:w="1620" w:type="dxa"/>
            <w:tcBorders>
              <w:top w:val="single" w:sz="6" w:space="0" w:color="auto"/>
              <w:left w:val="single" w:sz="6" w:space="0" w:color="auto"/>
              <w:bottom w:val="single" w:sz="6" w:space="0" w:color="auto"/>
              <w:right w:val="single" w:sz="6" w:space="0" w:color="auto"/>
            </w:tcBorders>
          </w:tcPr>
          <w:p w:rsidR="00D84FA6" w:rsidRDefault="00835E0A">
            <w:pPr>
              <w:ind w:right="-32" w:firstLine="78"/>
              <w:jc w:val="center"/>
              <w:rPr>
                <w:sz w:val="26"/>
              </w:rPr>
            </w:pPr>
            <w:r>
              <w:rPr>
                <w:sz w:val="26"/>
              </w:rPr>
              <w:t>б</w:t>
            </w:r>
          </w:p>
        </w:tc>
        <w:tc>
          <w:tcPr>
            <w:tcW w:w="196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500</w:t>
            </w:r>
          </w:p>
        </w:tc>
        <w:tc>
          <w:tcPr>
            <w:tcW w:w="128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200</w:t>
            </w:r>
          </w:p>
        </w:tc>
        <w:tc>
          <w:tcPr>
            <w:tcW w:w="1287"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200</w:t>
            </w:r>
          </w:p>
        </w:tc>
      </w:tr>
      <w:tr w:rsidR="00D84FA6">
        <w:trPr>
          <w:cantSplit/>
          <w:trHeight w:val="229"/>
          <w:jc w:val="center"/>
        </w:trPr>
        <w:tc>
          <w:tcPr>
            <w:tcW w:w="2333" w:type="dxa"/>
            <w:vMerge/>
            <w:tcBorders>
              <w:top w:val="single" w:sz="6" w:space="0" w:color="auto"/>
              <w:left w:val="single" w:sz="6" w:space="0" w:color="auto"/>
              <w:bottom w:val="single" w:sz="6" w:space="0" w:color="auto"/>
              <w:right w:val="single" w:sz="6" w:space="0" w:color="auto"/>
            </w:tcBorders>
          </w:tcPr>
          <w:p w:rsidR="00D84FA6" w:rsidRDefault="00D84FA6">
            <w:pPr>
              <w:ind w:right="-32" w:firstLine="851"/>
              <w:jc w:val="both"/>
              <w:rPr>
                <w:sz w:val="26"/>
              </w:rPr>
            </w:pPr>
          </w:p>
        </w:tc>
        <w:tc>
          <w:tcPr>
            <w:tcW w:w="1280" w:type="dxa"/>
            <w:vMerge/>
            <w:tcBorders>
              <w:top w:val="single" w:sz="6" w:space="0" w:color="auto"/>
              <w:left w:val="single" w:sz="6" w:space="0" w:color="auto"/>
              <w:bottom w:val="single" w:sz="6" w:space="0" w:color="auto"/>
              <w:right w:val="single" w:sz="6" w:space="0" w:color="auto"/>
            </w:tcBorders>
          </w:tcPr>
          <w:p w:rsidR="00D84FA6" w:rsidRDefault="00D84FA6">
            <w:pPr>
              <w:ind w:right="-32" w:firstLine="851"/>
              <w:jc w:val="center"/>
              <w:rPr>
                <w:sz w:val="26"/>
                <w:lang w:val="en-US"/>
              </w:rPr>
            </w:pPr>
          </w:p>
        </w:tc>
        <w:tc>
          <w:tcPr>
            <w:tcW w:w="1620" w:type="dxa"/>
            <w:tcBorders>
              <w:top w:val="single" w:sz="6" w:space="0" w:color="auto"/>
              <w:left w:val="single" w:sz="6" w:space="0" w:color="auto"/>
              <w:bottom w:val="single" w:sz="6" w:space="0" w:color="auto"/>
              <w:right w:val="single" w:sz="6" w:space="0" w:color="auto"/>
            </w:tcBorders>
          </w:tcPr>
          <w:p w:rsidR="00D84FA6" w:rsidRDefault="00835E0A">
            <w:pPr>
              <w:ind w:right="-32" w:firstLine="78"/>
              <w:jc w:val="center"/>
              <w:rPr>
                <w:sz w:val="26"/>
              </w:rPr>
            </w:pPr>
            <w:r>
              <w:rPr>
                <w:sz w:val="26"/>
              </w:rPr>
              <w:t>в</w:t>
            </w:r>
          </w:p>
        </w:tc>
        <w:tc>
          <w:tcPr>
            <w:tcW w:w="196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400</w:t>
            </w:r>
          </w:p>
        </w:tc>
        <w:tc>
          <w:tcPr>
            <w:tcW w:w="128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200</w:t>
            </w:r>
          </w:p>
        </w:tc>
        <w:tc>
          <w:tcPr>
            <w:tcW w:w="1287"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200</w:t>
            </w:r>
          </w:p>
        </w:tc>
      </w:tr>
      <w:tr w:rsidR="00D84FA6">
        <w:trPr>
          <w:cantSplit/>
          <w:trHeight w:val="229"/>
          <w:jc w:val="center"/>
        </w:trPr>
        <w:tc>
          <w:tcPr>
            <w:tcW w:w="2333" w:type="dxa"/>
            <w:vMerge/>
            <w:tcBorders>
              <w:top w:val="single" w:sz="6" w:space="0" w:color="auto"/>
              <w:left w:val="single" w:sz="6" w:space="0" w:color="auto"/>
              <w:bottom w:val="single" w:sz="6" w:space="0" w:color="auto"/>
              <w:right w:val="single" w:sz="6" w:space="0" w:color="auto"/>
            </w:tcBorders>
          </w:tcPr>
          <w:p w:rsidR="00D84FA6" w:rsidRDefault="00D84FA6">
            <w:pPr>
              <w:ind w:right="-32" w:firstLine="851"/>
              <w:jc w:val="both"/>
              <w:rPr>
                <w:sz w:val="26"/>
              </w:rPr>
            </w:pPr>
          </w:p>
        </w:tc>
        <w:tc>
          <w:tcPr>
            <w:tcW w:w="1280" w:type="dxa"/>
            <w:vMerge/>
            <w:tcBorders>
              <w:top w:val="single" w:sz="6" w:space="0" w:color="auto"/>
              <w:left w:val="single" w:sz="6" w:space="0" w:color="auto"/>
              <w:bottom w:val="single" w:sz="4" w:space="0" w:color="auto"/>
              <w:right w:val="single" w:sz="6" w:space="0" w:color="auto"/>
            </w:tcBorders>
          </w:tcPr>
          <w:p w:rsidR="00D84FA6" w:rsidRDefault="00D84FA6">
            <w:pPr>
              <w:ind w:right="-32" w:firstLine="851"/>
              <w:jc w:val="center"/>
              <w:rPr>
                <w:sz w:val="26"/>
                <w:lang w:val="en-US"/>
              </w:rPr>
            </w:pPr>
          </w:p>
        </w:tc>
        <w:tc>
          <w:tcPr>
            <w:tcW w:w="1620" w:type="dxa"/>
            <w:tcBorders>
              <w:top w:val="single" w:sz="6" w:space="0" w:color="auto"/>
              <w:left w:val="single" w:sz="6" w:space="0" w:color="auto"/>
              <w:bottom w:val="single" w:sz="6" w:space="0" w:color="auto"/>
              <w:right w:val="single" w:sz="6" w:space="0" w:color="auto"/>
            </w:tcBorders>
          </w:tcPr>
          <w:p w:rsidR="00D84FA6" w:rsidRDefault="00835E0A">
            <w:pPr>
              <w:ind w:right="-32" w:firstLine="78"/>
              <w:jc w:val="center"/>
              <w:rPr>
                <w:sz w:val="26"/>
              </w:rPr>
            </w:pPr>
            <w:r>
              <w:rPr>
                <w:sz w:val="26"/>
              </w:rPr>
              <w:t>г</w:t>
            </w:r>
          </w:p>
        </w:tc>
        <w:tc>
          <w:tcPr>
            <w:tcW w:w="196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w:t>
            </w:r>
          </w:p>
        </w:tc>
        <w:tc>
          <w:tcPr>
            <w:tcW w:w="1280"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w:t>
            </w:r>
          </w:p>
        </w:tc>
        <w:tc>
          <w:tcPr>
            <w:tcW w:w="1287" w:type="dxa"/>
            <w:tcBorders>
              <w:top w:val="single" w:sz="6" w:space="0" w:color="auto"/>
              <w:left w:val="single" w:sz="6" w:space="0" w:color="auto"/>
              <w:bottom w:val="single" w:sz="6" w:space="0" w:color="auto"/>
              <w:right w:val="single" w:sz="6" w:space="0" w:color="auto"/>
            </w:tcBorders>
          </w:tcPr>
          <w:p w:rsidR="00D84FA6" w:rsidRDefault="00835E0A">
            <w:pPr>
              <w:ind w:right="-32"/>
              <w:jc w:val="center"/>
              <w:rPr>
                <w:sz w:val="26"/>
              </w:rPr>
            </w:pPr>
            <w:r>
              <w:rPr>
                <w:sz w:val="26"/>
              </w:rPr>
              <w:t>200</w:t>
            </w:r>
          </w:p>
        </w:tc>
      </w:tr>
      <w:tr w:rsidR="00D84FA6">
        <w:trPr>
          <w:cantSplit/>
          <w:trHeight w:val="229"/>
          <w:jc w:val="center"/>
        </w:trPr>
        <w:tc>
          <w:tcPr>
            <w:tcW w:w="2333" w:type="dxa"/>
            <w:tcBorders>
              <w:top w:val="single" w:sz="6" w:space="0" w:color="auto"/>
              <w:left w:val="single" w:sz="6" w:space="0" w:color="auto"/>
              <w:bottom w:val="single" w:sz="4" w:space="0" w:color="auto"/>
              <w:right w:val="single" w:sz="4" w:space="0" w:color="auto"/>
            </w:tcBorders>
          </w:tcPr>
          <w:p w:rsidR="00D84FA6" w:rsidRDefault="00835E0A">
            <w:pPr>
              <w:shd w:val="clear" w:color="auto" w:fill="FFFFFF"/>
              <w:ind w:right="-32"/>
              <w:jc w:val="both"/>
              <w:rPr>
                <w:sz w:val="26"/>
              </w:rPr>
            </w:pPr>
            <w:r>
              <w:rPr>
                <w:sz w:val="26"/>
              </w:rPr>
              <w:t>Грубая (очень малой точности более 5)</w:t>
            </w:r>
          </w:p>
        </w:tc>
        <w:tc>
          <w:tcPr>
            <w:tcW w:w="1280" w:type="dxa"/>
            <w:tcBorders>
              <w:top w:val="single" w:sz="4" w:space="0" w:color="auto"/>
              <w:left w:val="single" w:sz="4" w:space="0" w:color="auto"/>
              <w:bottom w:val="single" w:sz="4" w:space="0" w:color="auto"/>
              <w:right w:val="single" w:sz="4" w:space="0" w:color="auto"/>
            </w:tcBorders>
          </w:tcPr>
          <w:p w:rsidR="00D84FA6" w:rsidRDefault="00835E0A">
            <w:pPr>
              <w:shd w:val="clear" w:color="auto" w:fill="FFFFFF"/>
              <w:ind w:right="-32" w:firstLine="851"/>
              <w:jc w:val="center"/>
              <w:rPr>
                <w:sz w:val="26"/>
              </w:rPr>
            </w:pPr>
            <w:r>
              <w:rPr>
                <w:color w:val="000000"/>
                <w:sz w:val="26"/>
                <w:lang w:val="en-US"/>
              </w:rPr>
              <w:t>VI</w:t>
            </w:r>
          </w:p>
          <w:p w:rsidR="00D84FA6" w:rsidRDefault="00D84FA6">
            <w:pPr>
              <w:shd w:val="clear" w:color="auto" w:fill="FFFFFF"/>
              <w:ind w:right="-32" w:firstLine="851"/>
              <w:jc w:val="center"/>
              <w:rPr>
                <w:sz w:val="26"/>
              </w:rPr>
            </w:pPr>
          </w:p>
        </w:tc>
        <w:tc>
          <w:tcPr>
            <w:tcW w:w="1620" w:type="dxa"/>
            <w:tcBorders>
              <w:top w:val="single" w:sz="6" w:space="0" w:color="auto"/>
              <w:left w:val="single" w:sz="4" w:space="0" w:color="auto"/>
              <w:bottom w:val="single" w:sz="4" w:space="0" w:color="auto"/>
              <w:right w:val="single" w:sz="6" w:space="0" w:color="auto"/>
            </w:tcBorders>
          </w:tcPr>
          <w:p w:rsidR="00D84FA6" w:rsidRDefault="00835E0A">
            <w:pPr>
              <w:shd w:val="clear" w:color="auto" w:fill="FFFFFF"/>
              <w:ind w:right="-32" w:firstLine="851"/>
              <w:jc w:val="center"/>
              <w:rPr>
                <w:sz w:val="26"/>
              </w:rPr>
            </w:pPr>
            <w:r>
              <w:rPr>
                <w:sz w:val="26"/>
              </w:rPr>
              <w:t>-</w:t>
            </w:r>
          </w:p>
        </w:tc>
        <w:tc>
          <w:tcPr>
            <w:tcW w:w="1960" w:type="dxa"/>
            <w:tcBorders>
              <w:top w:val="single" w:sz="6" w:space="0" w:color="auto"/>
              <w:left w:val="single" w:sz="6" w:space="0" w:color="auto"/>
              <w:bottom w:val="single" w:sz="4" w:space="0" w:color="auto"/>
              <w:right w:val="single" w:sz="6" w:space="0" w:color="auto"/>
            </w:tcBorders>
          </w:tcPr>
          <w:p w:rsidR="00D84FA6" w:rsidRDefault="00835E0A">
            <w:pPr>
              <w:shd w:val="clear" w:color="auto" w:fill="FFFFFF"/>
              <w:ind w:right="-32"/>
              <w:jc w:val="center"/>
              <w:rPr>
                <w:sz w:val="26"/>
              </w:rPr>
            </w:pPr>
            <w:r>
              <w:rPr>
                <w:sz w:val="26"/>
              </w:rPr>
              <w:t>-</w:t>
            </w:r>
          </w:p>
        </w:tc>
        <w:tc>
          <w:tcPr>
            <w:tcW w:w="1280" w:type="dxa"/>
            <w:tcBorders>
              <w:top w:val="single" w:sz="6" w:space="0" w:color="auto"/>
              <w:left w:val="single" w:sz="6" w:space="0" w:color="auto"/>
              <w:bottom w:val="single" w:sz="4" w:space="0" w:color="auto"/>
              <w:right w:val="single" w:sz="6" w:space="0" w:color="auto"/>
            </w:tcBorders>
          </w:tcPr>
          <w:p w:rsidR="00D84FA6" w:rsidRDefault="00835E0A">
            <w:pPr>
              <w:shd w:val="clear" w:color="auto" w:fill="FFFFFF"/>
              <w:ind w:right="-32"/>
              <w:jc w:val="center"/>
              <w:rPr>
                <w:sz w:val="26"/>
              </w:rPr>
            </w:pPr>
            <w:r>
              <w:rPr>
                <w:sz w:val="26"/>
              </w:rPr>
              <w:t>-</w:t>
            </w:r>
          </w:p>
        </w:tc>
        <w:tc>
          <w:tcPr>
            <w:tcW w:w="1287" w:type="dxa"/>
            <w:tcBorders>
              <w:top w:val="single" w:sz="6" w:space="0" w:color="auto"/>
              <w:left w:val="single" w:sz="6" w:space="0" w:color="auto"/>
              <w:bottom w:val="single" w:sz="4" w:space="0" w:color="auto"/>
              <w:right w:val="single" w:sz="6" w:space="0" w:color="auto"/>
            </w:tcBorders>
          </w:tcPr>
          <w:p w:rsidR="00D84FA6" w:rsidRDefault="00835E0A">
            <w:pPr>
              <w:ind w:right="-32"/>
              <w:jc w:val="center"/>
              <w:rPr>
                <w:sz w:val="26"/>
              </w:rPr>
            </w:pPr>
            <w:r>
              <w:rPr>
                <w:sz w:val="26"/>
              </w:rPr>
              <w:t>200</w:t>
            </w:r>
          </w:p>
        </w:tc>
      </w:tr>
    </w:tbl>
    <w:p w:rsidR="00D84FA6" w:rsidRDefault="00D84FA6">
      <w:pPr>
        <w:spacing w:line="360" w:lineRule="auto"/>
        <w:ind w:right="-32" w:firstLine="851"/>
        <w:jc w:val="center"/>
        <w:rPr>
          <w:sz w:val="26"/>
        </w:rPr>
      </w:pPr>
    </w:p>
    <w:p w:rsidR="00D84FA6" w:rsidRDefault="00C90774">
      <w:pPr>
        <w:spacing w:line="360" w:lineRule="auto"/>
        <w:ind w:right="-32" w:firstLine="851"/>
        <w:jc w:val="center"/>
        <w:rPr>
          <w:sz w:val="26"/>
        </w:rPr>
      </w:pPr>
      <w:r>
        <w:rPr>
          <w:noProof/>
          <w:sz w:val="26"/>
        </w:rPr>
        <w:pict>
          <v:line id="_x0000_s1033" style="position:absolute;left:0;text-align:left;flip:y;z-index:251658752" from="126pt,22.25pt" to="126pt,103.25pt">
            <v:stroke endarrow="block"/>
          </v:line>
        </w:pict>
      </w:r>
      <w:r>
        <w:rPr>
          <w:sz w:val="26"/>
        </w:rPr>
        <w:pict>
          <v:shape id="_x0000_i1035" type="#_x0000_t75" style="width:372.75pt;height:187.5pt">
            <v:imagedata r:id="rId23" o:title=""/>
          </v:shape>
        </w:pict>
      </w:r>
    </w:p>
    <w:p w:rsidR="00D84FA6" w:rsidRDefault="00C90774">
      <w:pPr>
        <w:spacing w:line="360" w:lineRule="auto"/>
        <w:ind w:right="-32" w:firstLine="851"/>
        <w:rPr>
          <w:sz w:val="26"/>
          <w:szCs w:val="22"/>
        </w:rPr>
      </w:pPr>
      <w:r>
        <w:rPr>
          <w:noProof/>
          <w:sz w:val="26"/>
        </w:rPr>
        <w:pict>
          <v:line id="_x0000_s1034" style="position:absolute;left:0;text-align:left;z-index:251659776" from="405pt,11.1pt" to="446.8pt,11.1pt">
            <v:stroke endarrow="block"/>
          </v:line>
        </w:pict>
      </w:r>
      <w:r w:rsidR="00835E0A">
        <w:rPr>
          <w:sz w:val="26"/>
        </w:rPr>
        <w:tab/>
      </w:r>
      <w:r w:rsidR="00835E0A">
        <w:rPr>
          <w:sz w:val="26"/>
        </w:rPr>
        <w:tab/>
      </w:r>
      <w:r w:rsidR="00835E0A">
        <w:rPr>
          <w:sz w:val="26"/>
        </w:rPr>
        <w:tab/>
      </w:r>
      <w:r w:rsidR="00835E0A">
        <w:rPr>
          <w:sz w:val="26"/>
        </w:rPr>
        <w:tab/>
      </w:r>
      <w:r w:rsidR="00835E0A">
        <w:rPr>
          <w:sz w:val="26"/>
        </w:rPr>
        <w:tab/>
        <w:t xml:space="preserve">2                 3.1               3.2       </w:t>
      </w:r>
      <w:r w:rsidR="00835E0A">
        <w:rPr>
          <w:sz w:val="26"/>
          <w:szCs w:val="28"/>
        </w:rPr>
        <w:t>Класс</w:t>
      </w:r>
    </w:p>
    <w:p w:rsidR="00D84FA6" w:rsidRDefault="00835E0A">
      <w:pPr>
        <w:spacing w:line="360" w:lineRule="auto"/>
        <w:ind w:right="-32"/>
        <w:jc w:val="center"/>
        <w:rPr>
          <w:sz w:val="26"/>
          <w:szCs w:val="28"/>
        </w:rPr>
      </w:pPr>
      <w:r>
        <w:rPr>
          <w:sz w:val="26"/>
          <w:szCs w:val="28"/>
        </w:rPr>
        <w:t xml:space="preserve">Рис.10 Распределение количества рабочих мест </w:t>
      </w:r>
    </w:p>
    <w:p w:rsidR="00D84FA6" w:rsidRDefault="00835E0A">
      <w:pPr>
        <w:spacing w:line="360" w:lineRule="auto"/>
        <w:ind w:right="-32"/>
        <w:jc w:val="center"/>
        <w:rPr>
          <w:sz w:val="26"/>
          <w:szCs w:val="28"/>
        </w:rPr>
      </w:pPr>
      <w:r>
        <w:rPr>
          <w:sz w:val="26"/>
          <w:szCs w:val="28"/>
        </w:rPr>
        <w:t>по освещенности в цехе ПСАБ</w:t>
      </w:r>
    </w:p>
    <w:p w:rsidR="00D84FA6" w:rsidRDefault="00835E0A">
      <w:pPr>
        <w:spacing w:line="360" w:lineRule="auto"/>
        <w:ind w:right="-32" w:firstLine="851"/>
        <w:jc w:val="both"/>
        <w:rPr>
          <w:sz w:val="26"/>
          <w:szCs w:val="28"/>
        </w:rPr>
      </w:pPr>
      <w:r>
        <w:rPr>
          <w:sz w:val="26"/>
          <w:szCs w:val="28"/>
        </w:rPr>
        <w:t>На рисунке 10 представлена диаграмма распределения классов условий труда по освещенности. Из диаграммы видно, что 20 рабочих мест (63 % работающих) находятся в допустимых условиях (класс 2). 12 рабочих мест (36 % работающих) находятся во вредных условиях труда (класс 3), из них первой степени (класс 3.1) - 11 рабочих мест (34 % работающих) и второй степени (класс 3.2) - 1 рабочие место (3 % работающих). Величина отклонения освещения от нормы составляет от 7 до 226 лк. Отклонение освещения, соответствующее классу 3.1 наблюдается: на следующих рабочих местах слесарей-ремонтников, слесаря по ремонту оборудования и др. Отклонение освещения, соответствующее классу 3.2 наблюдается: на рабочих местах сборщиков аккумуляторов.</w:t>
      </w:r>
    </w:p>
    <w:p w:rsidR="00D84FA6" w:rsidRDefault="00D84FA6">
      <w:pPr>
        <w:spacing w:line="120" w:lineRule="auto"/>
        <w:ind w:right="-32" w:firstLine="851"/>
        <w:jc w:val="center"/>
        <w:rPr>
          <w:sz w:val="26"/>
          <w:szCs w:val="28"/>
        </w:rPr>
      </w:pPr>
    </w:p>
    <w:p w:rsidR="00D84FA6" w:rsidRDefault="00835E0A">
      <w:pPr>
        <w:spacing w:line="360" w:lineRule="auto"/>
        <w:ind w:right="-32" w:firstLine="851"/>
        <w:jc w:val="both"/>
        <w:rPr>
          <w:b/>
          <w:sz w:val="26"/>
          <w:szCs w:val="28"/>
        </w:rPr>
      </w:pPr>
      <w:r>
        <w:rPr>
          <w:b/>
          <w:sz w:val="26"/>
          <w:szCs w:val="28"/>
        </w:rPr>
        <w:t>3.3.3. Химический фактор</w:t>
      </w:r>
    </w:p>
    <w:p w:rsidR="00D84FA6" w:rsidRDefault="00D84FA6">
      <w:pPr>
        <w:spacing w:line="120" w:lineRule="auto"/>
        <w:ind w:right="-32" w:firstLine="851"/>
        <w:jc w:val="both"/>
        <w:rPr>
          <w:sz w:val="26"/>
          <w:szCs w:val="28"/>
        </w:rPr>
      </w:pPr>
    </w:p>
    <w:p w:rsidR="00D84FA6" w:rsidRDefault="00835E0A">
      <w:pPr>
        <w:pStyle w:val="a7"/>
        <w:spacing w:line="360" w:lineRule="auto"/>
        <w:ind w:right="-32" w:firstLine="748"/>
        <w:jc w:val="both"/>
        <w:rPr>
          <w:sz w:val="26"/>
          <w:szCs w:val="28"/>
        </w:rPr>
      </w:pPr>
      <w:r>
        <w:rPr>
          <w:sz w:val="26"/>
          <w:szCs w:val="28"/>
        </w:rPr>
        <w:t xml:space="preserve">Технологические процессы применяемые в цехе ПСАБ сопровождаются значительным выделением в воздух рабочей зоны различного рода вредных веществ (пары, газы, аэрозоли). Допустимое содержание вредных веществ в воздухе рабочей зоны регламентируется ГОСТ 12.1.005-88 «Общие санитарно-гигиенические требования к воздуху рабочей зоны». </w:t>
      </w:r>
    </w:p>
    <w:p w:rsidR="00D84FA6" w:rsidRDefault="00835E0A">
      <w:pPr>
        <w:spacing w:line="360" w:lineRule="auto"/>
        <w:ind w:right="-32" w:firstLine="709"/>
        <w:jc w:val="right"/>
        <w:rPr>
          <w:sz w:val="26"/>
          <w:szCs w:val="28"/>
        </w:rPr>
      </w:pPr>
      <w:r>
        <w:rPr>
          <w:sz w:val="26"/>
          <w:szCs w:val="28"/>
        </w:rPr>
        <w:t>Таблица 17</w:t>
      </w:r>
    </w:p>
    <w:p w:rsidR="00D84FA6" w:rsidRDefault="00835E0A">
      <w:pPr>
        <w:spacing w:line="360" w:lineRule="auto"/>
        <w:ind w:right="-32" w:hanging="180"/>
        <w:jc w:val="center"/>
        <w:rPr>
          <w:sz w:val="26"/>
          <w:szCs w:val="28"/>
        </w:rPr>
      </w:pPr>
      <w:r>
        <w:rPr>
          <w:sz w:val="26"/>
          <w:szCs w:val="28"/>
        </w:rPr>
        <w:t>ПДК ВВ в воздушной среде производственных помещений</w:t>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3"/>
        <w:gridCol w:w="4003"/>
        <w:gridCol w:w="5088"/>
      </w:tblGrid>
      <w:tr w:rsidR="00D84FA6">
        <w:trPr>
          <w:trHeight w:val="673"/>
        </w:trPr>
        <w:tc>
          <w:tcPr>
            <w:tcW w:w="392" w:type="pct"/>
          </w:tcPr>
          <w:p w:rsidR="00D84FA6" w:rsidRDefault="00835E0A">
            <w:pPr>
              <w:ind w:right="-32"/>
              <w:jc w:val="center"/>
              <w:rPr>
                <w:sz w:val="26"/>
              </w:rPr>
            </w:pPr>
            <w:r>
              <w:rPr>
                <w:sz w:val="26"/>
              </w:rPr>
              <w:t>№</w:t>
            </w:r>
          </w:p>
          <w:p w:rsidR="00D84FA6" w:rsidRDefault="00D84FA6">
            <w:pPr>
              <w:ind w:right="-32"/>
              <w:jc w:val="center"/>
              <w:rPr>
                <w:sz w:val="26"/>
              </w:rPr>
            </w:pPr>
          </w:p>
        </w:tc>
        <w:tc>
          <w:tcPr>
            <w:tcW w:w="2029" w:type="pct"/>
          </w:tcPr>
          <w:p w:rsidR="00D84FA6" w:rsidRDefault="00835E0A">
            <w:pPr>
              <w:ind w:right="-32"/>
              <w:jc w:val="center"/>
              <w:rPr>
                <w:sz w:val="26"/>
              </w:rPr>
            </w:pPr>
            <w:r>
              <w:rPr>
                <w:sz w:val="26"/>
              </w:rPr>
              <w:t>Вещества</w:t>
            </w:r>
          </w:p>
        </w:tc>
        <w:tc>
          <w:tcPr>
            <w:tcW w:w="2579" w:type="pct"/>
          </w:tcPr>
          <w:p w:rsidR="00D84FA6" w:rsidRDefault="00835E0A">
            <w:pPr>
              <w:ind w:right="-32"/>
              <w:jc w:val="center"/>
              <w:rPr>
                <w:sz w:val="26"/>
              </w:rPr>
            </w:pPr>
            <w:r>
              <w:rPr>
                <w:sz w:val="26"/>
              </w:rPr>
              <w:t>Величина предельно допустимой концентрации в мг/м</w:t>
            </w:r>
            <w:r>
              <w:rPr>
                <w:sz w:val="26"/>
                <w:vertAlign w:val="superscript"/>
              </w:rPr>
              <w:t>3</w:t>
            </w:r>
          </w:p>
        </w:tc>
      </w:tr>
      <w:tr w:rsidR="00D84FA6">
        <w:trPr>
          <w:trHeight w:val="265"/>
        </w:trPr>
        <w:tc>
          <w:tcPr>
            <w:tcW w:w="392" w:type="pct"/>
          </w:tcPr>
          <w:p w:rsidR="00D84FA6" w:rsidRDefault="00835E0A">
            <w:pPr>
              <w:ind w:right="-32"/>
              <w:jc w:val="both"/>
              <w:rPr>
                <w:sz w:val="26"/>
              </w:rPr>
            </w:pPr>
            <w:r>
              <w:rPr>
                <w:sz w:val="26"/>
              </w:rPr>
              <w:t>1</w:t>
            </w:r>
          </w:p>
        </w:tc>
        <w:tc>
          <w:tcPr>
            <w:tcW w:w="2029" w:type="pct"/>
          </w:tcPr>
          <w:p w:rsidR="00D84FA6" w:rsidRDefault="00835E0A">
            <w:pPr>
              <w:ind w:right="-32"/>
              <w:jc w:val="both"/>
              <w:rPr>
                <w:sz w:val="26"/>
              </w:rPr>
            </w:pPr>
            <w:r>
              <w:rPr>
                <w:sz w:val="26"/>
              </w:rPr>
              <w:t>Свинец</w:t>
            </w:r>
          </w:p>
        </w:tc>
        <w:tc>
          <w:tcPr>
            <w:tcW w:w="2579" w:type="pct"/>
          </w:tcPr>
          <w:p w:rsidR="00D84FA6" w:rsidRDefault="00835E0A">
            <w:pPr>
              <w:ind w:right="-32"/>
              <w:jc w:val="center"/>
              <w:rPr>
                <w:sz w:val="26"/>
              </w:rPr>
            </w:pPr>
            <w:r>
              <w:rPr>
                <w:sz w:val="26"/>
              </w:rPr>
              <w:t>0,01</w:t>
            </w:r>
          </w:p>
        </w:tc>
      </w:tr>
      <w:tr w:rsidR="00D84FA6">
        <w:trPr>
          <w:trHeight w:val="260"/>
        </w:trPr>
        <w:tc>
          <w:tcPr>
            <w:tcW w:w="392" w:type="pct"/>
          </w:tcPr>
          <w:p w:rsidR="00D84FA6" w:rsidRDefault="00835E0A">
            <w:pPr>
              <w:ind w:right="-32"/>
              <w:jc w:val="both"/>
              <w:rPr>
                <w:sz w:val="26"/>
                <w:vertAlign w:val="superscript"/>
              </w:rPr>
            </w:pPr>
            <w:r>
              <w:rPr>
                <w:sz w:val="26"/>
              </w:rPr>
              <w:t>2</w:t>
            </w:r>
          </w:p>
        </w:tc>
        <w:tc>
          <w:tcPr>
            <w:tcW w:w="2029" w:type="pct"/>
          </w:tcPr>
          <w:p w:rsidR="00D84FA6" w:rsidRDefault="00835E0A">
            <w:pPr>
              <w:ind w:right="-32"/>
              <w:jc w:val="both"/>
              <w:rPr>
                <w:sz w:val="26"/>
              </w:rPr>
            </w:pPr>
            <w:r>
              <w:rPr>
                <w:sz w:val="26"/>
              </w:rPr>
              <w:t>Серная  кислота</w:t>
            </w:r>
          </w:p>
        </w:tc>
        <w:tc>
          <w:tcPr>
            <w:tcW w:w="2579" w:type="pct"/>
          </w:tcPr>
          <w:p w:rsidR="00D84FA6" w:rsidRDefault="00835E0A">
            <w:pPr>
              <w:ind w:right="-32"/>
              <w:jc w:val="center"/>
              <w:rPr>
                <w:sz w:val="26"/>
              </w:rPr>
            </w:pPr>
            <w:r>
              <w:rPr>
                <w:sz w:val="26"/>
              </w:rPr>
              <w:t>1</w:t>
            </w:r>
          </w:p>
        </w:tc>
      </w:tr>
      <w:tr w:rsidR="00D84FA6">
        <w:trPr>
          <w:trHeight w:val="275"/>
        </w:trPr>
        <w:tc>
          <w:tcPr>
            <w:tcW w:w="392" w:type="pct"/>
          </w:tcPr>
          <w:p w:rsidR="00D84FA6" w:rsidRDefault="00835E0A">
            <w:pPr>
              <w:ind w:right="-32"/>
              <w:jc w:val="both"/>
              <w:rPr>
                <w:sz w:val="26"/>
              </w:rPr>
            </w:pPr>
            <w:r>
              <w:rPr>
                <w:sz w:val="26"/>
              </w:rPr>
              <w:t>3</w:t>
            </w:r>
          </w:p>
        </w:tc>
        <w:tc>
          <w:tcPr>
            <w:tcW w:w="2029" w:type="pct"/>
          </w:tcPr>
          <w:p w:rsidR="00D84FA6" w:rsidRDefault="00835E0A">
            <w:pPr>
              <w:ind w:right="-32"/>
              <w:jc w:val="both"/>
              <w:rPr>
                <w:sz w:val="26"/>
              </w:rPr>
            </w:pPr>
            <w:r>
              <w:rPr>
                <w:sz w:val="26"/>
              </w:rPr>
              <w:t>Сурьма  металлическая</w:t>
            </w:r>
          </w:p>
        </w:tc>
        <w:tc>
          <w:tcPr>
            <w:tcW w:w="2579" w:type="pct"/>
          </w:tcPr>
          <w:p w:rsidR="00D84FA6" w:rsidRDefault="00835E0A">
            <w:pPr>
              <w:ind w:right="-32"/>
              <w:jc w:val="center"/>
              <w:rPr>
                <w:sz w:val="26"/>
              </w:rPr>
            </w:pPr>
            <w:r>
              <w:rPr>
                <w:sz w:val="26"/>
              </w:rPr>
              <w:t>0,5</w:t>
            </w:r>
          </w:p>
        </w:tc>
      </w:tr>
      <w:tr w:rsidR="00D84FA6">
        <w:trPr>
          <w:trHeight w:val="260"/>
        </w:trPr>
        <w:tc>
          <w:tcPr>
            <w:tcW w:w="392" w:type="pct"/>
          </w:tcPr>
          <w:p w:rsidR="00D84FA6" w:rsidRDefault="00835E0A">
            <w:pPr>
              <w:ind w:right="-32"/>
              <w:jc w:val="both"/>
              <w:rPr>
                <w:sz w:val="26"/>
              </w:rPr>
            </w:pPr>
            <w:r>
              <w:rPr>
                <w:sz w:val="26"/>
              </w:rPr>
              <w:t xml:space="preserve"> 4</w:t>
            </w:r>
          </w:p>
        </w:tc>
        <w:tc>
          <w:tcPr>
            <w:tcW w:w="2029" w:type="pct"/>
          </w:tcPr>
          <w:p w:rsidR="00D84FA6" w:rsidRDefault="00835E0A">
            <w:pPr>
              <w:ind w:right="-32"/>
              <w:jc w:val="both"/>
              <w:rPr>
                <w:sz w:val="26"/>
              </w:rPr>
            </w:pPr>
            <w:r>
              <w:rPr>
                <w:sz w:val="26"/>
              </w:rPr>
              <w:t>Мышьяковистый водород</w:t>
            </w:r>
          </w:p>
        </w:tc>
        <w:tc>
          <w:tcPr>
            <w:tcW w:w="2579" w:type="pct"/>
          </w:tcPr>
          <w:p w:rsidR="00D84FA6" w:rsidRDefault="00835E0A">
            <w:pPr>
              <w:ind w:right="-32"/>
              <w:jc w:val="center"/>
              <w:rPr>
                <w:sz w:val="26"/>
              </w:rPr>
            </w:pPr>
            <w:r>
              <w:rPr>
                <w:sz w:val="26"/>
              </w:rPr>
              <w:t>0,3</w:t>
            </w:r>
          </w:p>
        </w:tc>
      </w:tr>
      <w:tr w:rsidR="00D84FA6">
        <w:trPr>
          <w:trHeight w:val="273"/>
        </w:trPr>
        <w:tc>
          <w:tcPr>
            <w:tcW w:w="392" w:type="pct"/>
          </w:tcPr>
          <w:p w:rsidR="00D84FA6" w:rsidRDefault="00835E0A">
            <w:pPr>
              <w:ind w:right="-32"/>
              <w:jc w:val="both"/>
              <w:rPr>
                <w:sz w:val="26"/>
              </w:rPr>
            </w:pPr>
            <w:r>
              <w:rPr>
                <w:sz w:val="26"/>
              </w:rPr>
              <w:t>5</w:t>
            </w:r>
          </w:p>
        </w:tc>
        <w:tc>
          <w:tcPr>
            <w:tcW w:w="2029" w:type="pct"/>
          </w:tcPr>
          <w:p w:rsidR="00D84FA6" w:rsidRDefault="00835E0A">
            <w:pPr>
              <w:ind w:right="-32"/>
              <w:jc w:val="both"/>
              <w:rPr>
                <w:sz w:val="26"/>
              </w:rPr>
            </w:pPr>
            <w:r>
              <w:rPr>
                <w:sz w:val="26"/>
              </w:rPr>
              <w:t>Сурьмянистый  водород</w:t>
            </w:r>
          </w:p>
        </w:tc>
        <w:tc>
          <w:tcPr>
            <w:tcW w:w="2579" w:type="pct"/>
          </w:tcPr>
          <w:p w:rsidR="00D84FA6" w:rsidRDefault="00835E0A">
            <w:pPr>
              <w:ind w:right="-32"/>
              <w:jc w:val="center"/>
              <w:rPr>
                <w:sz w:val="26"/>
              </w:rPr>
            </w:pPr>
            <w:r>
              <w:rPr>
                <w:sz w:val="26"/>
              </w:rPr>
              <w:t>0,3</w:t>
            </w:r>
          </w:p>
        </w:tc>
      </w:tr>
    </w:tbl>
    <w:p w:rsidR="00D84FA6" w:rsidRDefault="00D84FA6">
      <w:pPr>
        <w:spacing w:line="120" w:lineRule="auto"/>
        <w:ind w:right="-32" w:firstLine="709"/>
        <w:jc w:val="both"/>
        <w:rPr>
          <w:sz w:val="26"/>
          <w:szCs w:val="28"/>
        </w:rPr>
      </w:pPr>
    </w:p>
    <w:p w:rsidR="00D84FA6" w:rsidRDefault="00835E0A">
      <w:pPr>
        <w:pStyle w:val="a7"/>
        <w:spacing w:line="360" w:lineRule="auto"/>
        <w:ind w:right="-32" w:firstLine="748"/>
        <w:jc w:val="both"/>
        <w:rPr>
          <w:sz w:val="26"/>
          <w:szCs w:val="28"/>
        </w:rPr>
      </w:pPr>
      <w:r>
        <w:rPr>
          <w:sz w:val="26"/>
          <w:szCs w:val="28"/>
        </w:rPr>
        <w:t>Для санитарной оценки воздушной среды используется несколько видов ПДК, в том числе ПдК для рабочей зоны (р.з.), максимально-разовая (м.р.) и среднесуточная (с.с.) для отдельных веществ устанавливают ориентировочно безопасные уровни воздействия (ОБУВ) химических веществ. В таблице 17 приведен перечень химических веществ, выбрасываемых в рабочую зону. Поступление в воздух производственных помещений того или иного вредного вещества зависит от технологического процесса, используемого сырья, а также от промежуточных и конечных продуктов.</w:t>
      </w:r>
    </w:p>
    <w:p w:rsidR="00D84FA6" w:rsidRDefault="00835E0A">
      <w:pPr>
        <w:pStyle w:val="a7"/>
        <w:spacing w:line="360" w:lineRule="auto"/>
        <w:ind w:right="-32" w:firstLine="720"/>
        <w:jc w:val="both"/>
        <w:rPr>
          <w:sz w:val="26"/>
          <w:szCs w:val="28"/>
        </w:rPr>
      </w:pPr>
      <w:r>
        <w:rPr>
          <w:sz w:val="26"/>
          <w:szCs w:val="28"/>
        </w:rPr>
        <w:t>Серная кислота. Наиболее часты случаи повреждения кожи. Различают несколько наиболее распространенных повреждений кожи:</w:t>
      </w:r>
    </w:p>
    <w:p w:rsidR="00D84FA6" w:rsidRDefault="00835E0A">
      <w:pPr>
        <w:pStyle w:val="a7"/>
        <w:spacing w:line="360" w:lineRule="auto"/>
        <w:ind w:right="-32" w:firstLine="1122"/>
        <w:jc w:val="both"/>
        <w:rPr>
          <w:sz w:val="26"/>
          <w:szCs w:val="28"/>
        </w:rPr>
      </w:pPr>
      <w:r>
        <w:rPr>
          <w:sz w:val="26"/>
          <w:szCs w:val="28"/>
        </w:rPr>
        <w:t>- заболевания фолликулярного аппарата кожи;</w:t>
      </w:r>
    </w:p>
    <w:p w:rsidR="00D84FA6" w:rsidRDefault="00835E0A">
      <w:pPr>
        <w:pStyle w:val="a7"/>
        <w:spacing w:line="360" w:lineRule="auto"/>
        <w:ind w:right="-32" w:firstLine="1122"/>
        <w:jc w:val="both"/>
        <w:rPr>
          <w:sz w:val="26"/>
          <w:szCs w:val="28"/>
        </w:rPr>
      </w:pPr>
      <w:r>
        <w:rPr>
          <w:sz w:val="26"/>
          <w:szCs w:val="28"/>
        </w:rPr>
        <w:t>- токсические меланодермии;</w:t>
      </w:r>
    </w:p>
    <w:p w:rsidR="00D84FA6" w:rsidRDefault="00835E0A">
      <w:pPr>
        <w:pStyle w:val="a7"/>
        <w:spacing w:line="360" w:lineRule="auto"/>
        <w:ind w:right="-32" w:firstLine="1122"/>
        <w:jc w:val="both"/>
        <w:rPr>
          <w:sz w:val="26"/>
          <w:szCs w:val="28"/>
        </w:rPr>
      </w:pPr>
      <w:r>
        <w:rPr>
          <w:sz w:val="26"/>
          <w:szCs w:val="28"/>
        </w:rPr>
        <w:t>- профессиональный дерматит;</w:t>
      </w:r>
    </w:p>
    <w:p w:rsidR="00D84FA6" w:rsidRDefault="00835E0A">
      <w:pPr>
        <w:pStyle w:val="a7"/>
        <w:spacing w:line="360" w:lineRule="auto"/>
        <w:ind w:right="-32" w:firstLine="1122"/>
        <w:jc w:val="both"/>
        <w:rPr>
          <w:sz w:val="26"/>
          <w:szCs w:val="28"/>
        </w:rPr>
      </w:pPr>
      <w:r>
        <w:rPr>
          <w:sz w:val="26"/>
          <w:szCs w:val="28"/>
        </w:rPr>
        <w:t>- экземы, кератозы.</w:t>
      </w:r>
    </w:p>
    <w:p w:rsidR="00D84FA6" w:rsidRDefault="00835E0A">
      <w:pPr>
        <w:spacing w:line="360" w:lineRule="auto"/>
        <w:ind w:right="-32" w:firstLine="709"/>
        <w:jc w:val="both"/>
        <w:rPr>
          <w:sz w:val="26"/>
          <w:szCs w:val="28"/>
        </w:rPr>
      </w:pPr>
      <w:r>
        <w:rPr>
          <w:sz w:val="26"/>
          <w:szCs w:val="28"/>
        </w:rPr>
        <w:t>Наиболее часто в промышленности используются следующие соединения свинца: Р</w:t>
      </w:r>
      <w:r>
        <w:rPr>
          <w:sz w:val="26"/>
          <w:szCs w:val="28"/>
          <w:lang w:val="en-US"/>
        </w:rPr>
        <w:t>b</w:t>
      </w:r>
      <w:r>
        <w:rPr>
          <w:sz w:val="26"/>
          <w:szCs w:val="28"/>
        </w:rPr>
        <w:t>О - окись свинца- свинцовый глет, Р</w:t>
      </w:r>
      <w:r>
        <w:rPr>
          <w:sz w:val="26"/>
          <w:szCs w:val="28"/>
          <w:lang w:val="en-US"/>
        </w:rPr>
        <w:t>b</w:t>
      </w:r>
      <w:r>
        <w:rPr>
          <w:sz w:val="26"/>
          <w:szCs w:val="28"/>
          <w:vertAlign w:val="subscript"/>
        </w:rPr>
        <w:t>3</w:t>
      </w:r>
      <w:r>
        <w:rPr>
          <w:sz w:val="26"/>
          <w:szCs w:val="28"/>
        </w:rPr>
        <w:t>О</w:t>
      </w:r>
      <w:r>
        <w:rPr>
          <w:sz w:val="26"/>
          <w:szCs w:val="28"/>
          <w:vertAlign w:val="subscript"/>
        </w:rPr>
        <w:t>4</w:t>
      </w:r>
      <w:r>
        <w:rPr>
          <w:sz w:val="26"/>
          <w:szCs w:val="28"/>
        </w:rPr>
        <w:t xml:space="preserve"> – красная окись свинца - свинцовый сурик. Оксиды свинца необходимы для производства аккумуляторных батарей, припоев. Потенциально опасными являются также операции размола свинца, приготовления активных масс и намазки пластин в производстве аккумуляторов. </w:t>
      </w:r>
    </w:p>
    <w:p w:rsidR="00D84FA6" w:rsidRDefault="00835E0A">
      <w:pPr>
        <w:pStyle w:val="a5"/>
        <w:spacing w:line="360" w:lineRule="auto"/>
        <w:ind w:right="-32" w:firstLine="851"/>
        <w:rPr>
          <w:sz w:val="26"/>
        </w:rPr>
      </w:pPr>
      <w:r>
        <w:rPr>
          <w:sz w:val="26"/>
        </w:rPr>
        <w:t>По данному фактору в цехе ПСАБ  обследовано 22 рабочих места (32 работников – 69 %).</w:t>
      </w:r>
    </w:p>
    <w:p w:rsidR="00D84FA6" w:rsidRDefault="00C90774">
      <w:pPr>
        <w:spacing w:line="360" w:lineRule="auto"/>
        <w:ind w:right="-32" w:firstLine="851"/>
        <w:jc w:val="center"/>
        <w:rPr>
          <w:sz w:val="26"/>
        </w:rPr>
      </w:pPr>
      <w:r>
        <w:rPr>
          <w:noProof/>
          <w:sz w:val="26"/>
        </w:rPr>
        <w:pict>
          <v:line id="_x0000_s1035" style="position:absolute;left:0;text-align:left;flip:y;z-index:251660800" from="176.6pt,32.9pt" to="176.6pt,79.25pt">
            <v:stroke endarrow="block"/>
          </v:line>
        </w:pict>
      </w:r>
      <w:r>
        <w:rPr>
          <w:sz w:val="26"/>
        </w:rPr>
        <w:pict>
          <v:shape id="_x0000_i1036" type="#_x0000_t75" style="width:402pt;height:177.75pt">
            <v:imagedata r:id="rId24" o:title=""/>
          </v:shape>
        </w:pict>
      </w:r>
    </w:p>
    <w:p w:rsidR="00D84FA6" w:rsidRDefault="00C90774">
      <w:pPr>
        <w:spacing w:line="360" w:lineRule="auto"/>
        <w:ind w:right="-32" w:firstLine="851"/>
        <w:jc w:val="center"/>
        <w:rPr>
          <w:sz w:val="26"/>
          <w:szCs w:val="28"/>
        </w:rPr>
      </w:pPr>
      <w:r>
        <w:rPr>
          <w:noProof/>
          <w:sz w:val="26"/>
        </w:rPr>
        <w:pict>
          <v:line id="_x0000_s1036" style="position:absolute;left:0;text-align:left;z-index:251661824" from="405.4pt,10.55pt" to="445.05pt,10.55pt">
            <v:stroke endarrow="block"/>
          </v:line>
        </w:pict>
      </w:r>
      <w:r w:rsidR="00835E0A">
        <w:rPr>
          <w:sz w:val="26"/>
        </w:rPr>
        <w:tab/>
      </w:r>
      <w:r w:rsidR="00835E0A">
        <w:rPr>
          <w:sz w:val="26"/>
        </w:rPr>
        <w:tab/>
      </w:r>
      <w:r w:rsidR="00835E0A">
        <w:rPr>
          <w:sz w:val="26"/>
        </w:rPr>
        <w:tab/>
        <w:t>3.1</w:t>
      </w:r>
      <w:r w:rsidR="00835E0A">
        <w:rPr>
          <w:sz w:val="26"/>
        </w:rPr>
        <w:tab/>
      </w:r>
      <w:r w:rsidR="00835E0A">
        <w:rPr>
          <w:sz w:val="26"/>
        </w:rPr>
        <w:tab/>
      </w:r>
      <w:r w:rsidR="00835E0A">
        <w:rPr>
          <w:sz w:val="26"/>
        </w:rPr>
        <w:tab/>
        <w:t>3.2</w:t>
      </w:r>
      <w:r w:rsidR="00835E0A">
        <w:rPr>
          <w:sz w:val="26"/>
        </w:rPr>
        <w:tab/>
      </w:r>
      <w:r w:rsidR="00835E0A">
        <w:rPr>
          <w:sz w:val="26"/>
          <w:szCs w:val="28"/>
        </w:rPr>
        <w:t>Класс</w:t>
      </w:r>
    </w:p>
    <w:p w:rsidR="00D84FA6" w:rsidRDefault="00835E0A">
      <w:pPr>
        <w:spacing w:line="360" w:lineRule="auto"/>
        <w:ind w:right="-32" w:firstLine="851"/>
        <w:jc w:val="center"/>
        <w:rPr>
          <w:sz w:val="26"/>
          <w:szCs w:val="28"/>
        </w:rPr>
      </w:pPr>
      <w:r>
        <w:rPr>
          <w:sz w:val="26"/>
          <w:szCs w:val="28"/>
        </w:rPr>
        <w:t>Рис.11 Распределение количества рабочих мест по классам</w:t>
      </w:r>
    </w:p>
    <w:p w:rsidR="00D84FA6" w:rsidRDefault="00835E0A">
      <w:pPr>
        <w:spacing w:line="360" w:lineRule="auto"/>
        <w:ind w:right="-32" w:firstLine="851"/>
        <w:jc w:val="both"/>
        <w:rPr>
          <w:sz w:val="26"/>
          <w:szCs w:val="28"/>
        </w:rPr>
      </w:pPr>
      <w:r>
        <w:rPr>
          <w:sz w:val="26"/>
          <w:szCs w:val="28"/>
        </w:rPr>
        <w:t>На рисунке 11 представлена диаграмма распределения классов условий труда по химическому фактору. Из диаграммы видно, что 10 рабочих мест (31 % работающих) соответствуют нормам (класс 1 и 2), 22 рабочих места (69 % работающих) находятся во вредных условиях труда (класс 3), из них 1 степени (класс 3.1) - 2 рабочих места (6 % работающих), 2 степени (класс 3.2) - 20 рабочих мест (63 % работающих).</w:t>
      </w:r>
    </w:p>
    <w:p w:rsidR="00D84FA6" w:rsidRDefault="00C90774">
      <w:pPr>
        <w:spacing w:line="360" w:lineRule="auto"/>
        <w:ind w:right="-32" w:firstLine="851"/>
        <w:jc w:val="center"/>
        <w:rPr>
          <w:sz w:val="26"/>
        </w:rPr>
      </w:pPr>
      <w:r>
        <w:rPr>
          <w:sz w:val="26"/>
        </w:rPr>
        <w:pict>
          <v:shape id="_x0000_i1037" type="#_x0000_t75" style="width:386.25pt;height:232.5pt">
            <v:imagedata r:id="rId25" o:title=""/>
          </v:shape>
        </w:pict>
      </w:r>
    </w:p>
    <w:p w:rsidR="00D84FA6" w:rsidRDefault="00835E0A">
      <w:pPr>
        <w:spacing w:line="360" w:lineRule="auto"/>
        <w:ind w:right="-32" w:firstLine="851"/>
        <w:jc w:val="center"/>
        <w:rPr>
          <w:sz w:val="26"/>
          <w:szCs w:val="28"/>
        </w:rPr>
      </w:pPr>
      <w:r>
        <w:rPr>
          <w:sz w:val="26"/>
          <w:szCs w:val="28"/>
        </w:rPr>
        <w:t xml:space="preserve">Рис.12  Распределение классов условий труда по </w:t>
      </w:r>
    </w:p>
    <w:p w:rsidR="00D84FA6" w:rsidRDefault="00835E0A">
      <w:pPr>
        <w:spacing w:line="360" w:lineRule="auto"/>
        <w:ind w:right="-32" w:firstLine="851"/>
        <w:jc w:val="center"/>
        <w:rPr>
          <w:sz w:val="26"/>
          <w:szCs w:val="28"/>
        </w:rPr>
      </w:pPr>
      <w:r>
        <w:rPr>
          <w:sz w:val="26"/>
          <w:szCs w:val="28"/>
        </w:rPr>
        <w:t>химическому фактору</w:t>
      </w:r>
    </w:p>
    <w:p w:rsidR="00D84FA6" w:rsidRDefault="00835E0A">
      <w:pPr>
        <w:spacing w:line="360" w:lineRule="auto"/>
        <w:ind w:right="-32" w:firstLine="851"/>
        <w:jc w:val="both"/>
        <w:rPr>
          <w:sz w:val="26"/>
          <w:szCs w:val="28"/>
        </w:rPr>
      </w:pPr>
      <w:r>
        <w:rPr>
          <w:sz w:val="26"/>
          <w:szCs w:val="28"/>
        </w:rPr>
        <w:t xml:space="preserve">Величина отклонения фактического значения химического фактора от нормы составляет от 1,13 до 3,9ПДК. Наибольшее отклонения фактического значения химического фактора от нормы, соответствующее классу 3.2 выявлено на рабочих местах сборщиков аккумуляторов. </w:t>
      </w:r>
    </w:p>
    <w:p w:rsidR="00D84FA6" w:rsidRDefault="00D84FA6">
      <w:pPr>
        <w:ind w:right="-32" w:firstLine="851"/>
        <w:jc w:val="both"/>
        <w:rPr>
          <w:sz w:val="26"/>
          <w:szCs w:val="28"/>
        </w:rPr>
      </w:pPr>
    </w:p>
    <w:p w:rsidR="00D84FA6" w:rsidRDefault="00835E0A">
      <w:pPr>
        <w:spacing w:line="360" w:lineRule="auto"/>
        <w:ind w:right="-32" w:firstLine="851"/>
        <w:jc w:val="both"/>
        <w:rPr>
          <w:b/>
          <w:sz w:val="26"/>
          <w:szCs w:val="28"/>
        </w:rPr>
      </w:pPr>
      <w:r>
        <w:rPr>
          <w:b/>
          <w:sz w:val="26"/>
          <w:szCs w:val="28"/>
        </w:rPr>
        <w:t>3.3.4. Шум</w:t>
      </w:r>
    </w:p>
    <w:p w:rsidR="00D84FA6" w:rsidRDefault="00D84FA6">
      <w:pPr>
        <w:spacing w:line="120" w:lineRule="auto"/>
        <w:ind w:right="-32" w:firstLine="851"/>
        <w:jc w:val="both"/>
        <w:rPr>
          <w:b/>
          <w:sz w:val="26"/>
          <w:szCs w:val="28"/>
        </w:rPr>
      </w:pPr>
    </w:p>
    <w:p w:rsidR="00D84FA6" w:rsidRDefault="00835E0A">
      <w:pPr>
        <w:spacing w:line="360" w:lineRule="auto"/>
        <w:ind w:right="-32" w:firstLine="851"/>
        <w:jc w:val="both"/>
        <w:rPr>
          <w:sz w:val="26"/>
          <w:szCs w:val="28"/>
        </w:rPr>
      </w:pPr>
      <w:r>
        <w:rPr>
          <w:sz w:val="26"/>
          <w:szCs w:val="28"/>
        </w:rPr>
        <w:t>Воздействие шума на организм человека в условиях производства аккумуляторов протекает на фоне других неблагоприятных факторов производственной среды (температуры, теплового излучения и т.д.). Комбинированное действие этих факторов усиливает вредное влияние шума на организм.</w:t>
      </w:r>
    </w:p>
    <w:p w:rsidR="00D84FA6" w:rsidRDefault="00835E0A">
      <w:pPr>
        <w:spacing w:line="360" w:lineRule="auto"/>
        <w:ind w:right="-32" w:firstLine="851"/>
        <w:jc w:val="both"/>
        <w:rPr>
          <w:sz w:val="26"/>
          <w:szCs w:val="28"/>
        </w:rPr>
      </w:pPr>
      <w:r>
        <w:rPr>
          <w:sz w:val="26"/>
          <w:szCs w:val="28"/>
        </w:rPr>
        <w:t xml:space="preserve">Объективно действие шума проявляется в виде повышенного кровяного давления, учащенного пульса и дыхания, снижение остроты слуха, ослабление внимания, некоторого нарушения координации движения и снижения работоспособности. Субъективно действие шума может выражаться в виде головной боли, головокружения, бессонницы, общей слабости. </w:t>
      </w:r>
    </w:p>
    <w:p w:rsidR="00D84FA6" w:rsidRDefault="00835E0A">
      <w:pPr>
        <w:spacing w:line="360" w:lineRule="auto"/>
        <w:ind w:right="-32" w:firstLine="851"/>
        <w:rPr>
          <w:sz w:val="26"/>
          <w:szCs w:val="28"/>
        </w:rPr>
      </w:pPr>
      <w:r>
        <w:rPr>
          <w:sz w:val="26"/>
          <w:szCs w:val="28"/>
        </w:rPr>
        <w:t>По данному фактору в цехе обследовано 22 рабочих места (32 работника – 78,3 %).</w:t>
      </w:r>
    </w:p>
    <w:p w:rsidR="00D84FA6" w:rsidRDefault="00C90774">
      <w:pPr>
        <w:spacing w:line="360" w:lineRule="auto"/>
        <w:ind w:right="-32"/>
        <w:jc w:val="center"/>
        <w:rPr>
          <w:sz w:val="26"/>
        </w:rPr>
      </w:pPr>
      <w:r>
        <w:rPr>
          <w:noProof/>
          <w:sz w:val="26"/>
        </w:rPr>
        <w:pict>
          <v:line id="_x0000_s1038" style="position:absolute;left:0;text-align:left;flip:y;z-index:251663872" from="144.45pt,16pt" to="144.45pt,52.85pt">
            <v:stroke endarrow="block"/>
          </v:line>
        </w:pict>
      </w:r>
      <w:r>
        <w:rPr>
          <w:sz w:val="26"/>
        </w:rPr>
        <w:pict>
          <v:shape id="_x0000_i1038" type="#_x0000_t75" style="width:396.75pt;height:249pt">
            <v:imagedata r:id="rId26" o:title=""/>
          </v:shape>
        </w:pict>
      </w:r>
    </w:p>
    <w:p w:rsidR="00D84FA6" w:rsidRDefault="00C90774">
      <w:pPr>
        <w:spacing w:line="360" w:lineRule="auto"/>
        <w:ind w:right="-32" w:firstLine="851"/>
        <w:jc w:val="center"/>
        <w:rPr>
          <w:sz w:val="26"/>
        </w:rPr>
      </w:pPr>
      <w:r>
        <w:rPr>
          <w:noProof/>
          <w:sz w:val="26"/>
        </w:rPr>
        <w:pict>
          <v:line id="_x0000_s1037" style="position:absolute;left:0;text-align:left;flip:y;z-index:251662848" from="390.75pt,11.15pt" to="435.75pt,11.15pt">
            <v:stroke endarrow="block"/>
          </v:line>
        </w:pict>
      </w:r>
      <w:r w:rsidR="00835E0A">
        <w:rPr>
          <w:sz w:val="26"/>
        </w:rPr>
        <w:tab/>
      </w:r>
      <w:r w:rsidR="00835E0A">
        <w:rPr>
          <w:sz w:val="26"/>
        </w:rPr>
        <w:tab/>
        <w:t>2</w:t>
      </w:r>
      <w:r w:rsidR="00835E0A">
        <w:rPr>
          <w:sz w:val="26"/>
        </w:rPr>
        <w:tab/>
        <w:t>3.1</w:t>
      </w:r>
      <w:r w:rsidR="00835E0A">
        <w:rPr>
          <w:sz w:val="26"/>
        </w:rPr>
        <w:tab/>
      </w:r>
      <w:r w:rsidR="00835E0A">
        <w:rPr>
          <w:sz w:val="26"/>
        </w:rPr>
        <w:tab/>
        <w:t>3.2</w:t>
      </w:r>
      <w:r w:rsidR="00835E0A">
        <w:rPr>
          <w:sz w:val="26"/>
        </w:rPr>
        <w:tab/>
      </w:r>
      <w:r w:rsidR="00835E0A">
        <w:rPr>
          <w:sz w:val="26"/>
          <w:szCs w:val="28"/>
        </w:rPr>
        <w:t>Класс</w:t>
      </w:r>
    </w:p>
    <w:p w:rsidR="00D84FA6" w:rsidRDefault="00835E0A">
      <w:pPr>
        <w:spacing w:line="360" w:lineRule="auto"/>
        <w:ind w:right="-32" w:firstLine="851"/>
        <w:jc w:val="center"/>
        <w:rPr>
          <w:sz w:val="26"/>
          <w:szCs w:val="28"/>
        </w:rPr>
      </w:pPr>
      <w:r>
        <w:rPr>
          <w:sz w:val="26"/>
          <w:szCs w:val="28"/>
        </w:rPr>
        <w:t>Рис. 13 Распределение количества рабочих мест по классам</w:t>
      </w:r>
    </w:p>
    <w:p w:rsidR="00D84FA6" w:rsidRDefault="00835E0A">
      <w:pPr>
        <w:spacing w:line="360" w:lineRule="auto"/>
        <w:ind w:left="180" w:right="-32" w:firstLine="851"/>
        <w:jc w:val="both"/>
        <w:rPr>
          <w:sz w:val="26"/>
          <w:szCs w:val="28"/>
        </w:rPr>
      </w:pPr>
      <w:r>
        <w:rPr>
          <w:sz w:val="26"/>
          <w:szCs w:val="28"/>
        </w:rPr>
        <w:t>На рисунке 13 показана диаграмма распределения классов условий труда по шуму. Из представленной диаграммы видно, что 10 рабочих мест (31 % работающих) находятся в допустимых условиях труда (класс 2). 22 рабочих места (69 % работающих) находятся во вредных условиях труда (класс 3), из них 1 степени (класс 3.1) - 21 рабочие место (66 % работающих), 2 степени (класс 3.2) - 1 рабочие место (3 % работающих). Превышение фактического значения уровня шума над нормой составляет от 1,3 до 6 ПДУ.</w:t>
      </w:r>
    </w:p>
    <w:p w:rsidR="00D84FA6" w:rsidRDefault="00D84FA6">
      <w:pPr>
        <w:spacing w:line="120" w:lineRule="auto"/>
        <w:ind w:right="-32" w:firstLine="851"/>
        <w:jc w:val="both"/>
        <w:rPr>
          <w:sz w:val="26"/>
          <w:szCs w:val="28"/>
        </w:rPr>
      </w:pPr>
    </w:p>
    <w:p w:rsidR="00D84FA6" w:rsidRDefault="00835E0A">
      <w:pPr>
        <w:spacing w:line="360" w:lineRule="auto"/>
        <w:ind w:right="-32" w:firstLine="851"/>
        <w:jc w:val="both"/>
        <w:rPr>
          <w:b/>
          <w:sz w:val="26"/>
          <w:szCs w:val="28"/>
        </w:rPr>
      </w:pPr>
      <w:r>
        <w:rPr>
          <w:b/>
          <w:sz w:val="26"/>
          <w:szCs w:val="28"/>
        </w:rPr>
        <w:t>3.4. Тяжесть и напряженность труда</w:t>
      </w:r>
    </w:p>
    <w:p w:rsidR="00D84FA6" w:rsidRDefault="00D84FA6">
      <w:pPr>
        <w:spacing w:line="120" w:lineRule="auto"/>
        <w:ind w:right="-32" w:firstLine="851"/>
        <w:jc w:val="both"/>
        <w:rPr>
          <w:b/>
          <w:sz w:val="26"/>
          <w:szCs w:val="28"/>
        </w:rPr>
      </w:pPr>
    </w:p>
    <w:p w:rsidR="00D84FA6" w:rsidRDefault="00835E0A">
      <w:pPr>
        <w:spacing w:line="360" w:lineRule="auto"/>
        <w:ind w:right="-32" w:firstLine="851"/>
        <w:jc w:val="both"/>
        <w:rPr>
          <w:sz w:val="26"/>
          <w:szCs w:val="28"/>
        </w:rPr>
      </w:pPr>
      <w:r>
        <w:rPr>
          <w:sz w:val="26"/>
          <w:szCs w:val="28"/>
        </w:rPr>
        <w:t>Трудовую деятельность можно рассматривать в двух аспектах: с точки зрения трудовой нагрузки, выполняемой человеком при данном виде работы, и с другой стороны, - функционального напряжения организма как интегрального ответа организма человека на нагрузку.</w:t>
      </w:r>
    </w:p>
    <w:p w:rsidR="00D84FA6" w:rsidRDefault="00835E0A">
      <w:pPr>
        <w:spacing w:line="360" w:lineRule="auto"/>
        <w:ind w:right="-32" w:firstLine="851"/>
        <w:jc w:val="both"/>
        <w:rPr>
          <w:sz w:val="26"/>
          <w:szCs w:val="28"/>
        </w:rPr>
      </w:pPr>
      <w:r>
        <w:rPr>
          <w:sz w:val="26"/>
          <w:szCs w:val="28"/>
        </w:rPr>
        <w:t xml:space="preserve">Тяжесть труда является количественной характеристикой физического труда, напряженность труда - количественной характеристикой умственного труда. При определенных условиях уровни факторов трудового процесса могут быть расценены как опасные и вредные. Согласно ГОСТ 12.0.003-74 «Опасные и вредные производственные факторы. Классификация», факторы, обусловленные особенностями характера труда работающих, параметров рабочего места и оборудования, выделяют в комплекс так называемых психофизиологических опасных и вредных производственных факторов (ОВПФ). </w:t>
      </w:r>
    </w:p>
    <w:p w:rsidR="00D84FA6" w:rsidRDefault="00835E0A">
      <w:pPr>
        <w:pStyle w:val="a7"/>
        <w:spacing w:line="360" w:lineRule="auto"/>
        <w:ind w:right="-32"/>
        <w:jc w:val="both"/>
        <w:rPr>
          <w:sz w:val="26"/>
          <w:szCs w:val="28"/>
        </w:rPr>
      </w:pPr>
      <w:r>
        <w:rPr>
          <w:b/>
          <w:bCs/>
          <w:sz w:val="26"/>
          <w:szCs w:val="28"/>
        </w:rPr>
        <w:object w:dxaOrig="9704" w:dyaOrig="6413">
          <v:shape id="_x0000_i1039" type="#_x0000_t75" style="width:485.25pt;height:321pt" o:ole="">
            <v:imagedata r:id="rId27" o:title=""/>
          </v:shape>
          <o:OLEObject Type="Embed" ProgID="MSGraph.Chart.8" ShapeID="_x0000_i1039" DrawAspect="Content" ObjectID="_1458257756" r:id="rId28">
            <o:FieldCodes>\s</o:FieldCodes>
          </o:OLEObject>
        </w:object>
      </w:r>
      <w:r>
        <w:rPr>
          <w:sz w:val="26"/>
          <w:szCs w:val="28"/>
        </w:rPr>
        <w:t>Рис.14 Распределение классов условий труда по тяжести труда  в цехе ПСАБ</w:t>
      </w:r>
    </w:p>
    <w:p w:rsidR="00D84FA6" w:rsidRDefault="00835E0A">
      <w:pPr>
        <w:pStyle w:val="a7"/>
        <w:spacing w:line="360" w:lineRule="auto"/>
        <w:ind w:right="-32" w:firstLine="935"/>
        <w:jc w:val="both"/>
        <w:rPr>
          <w:sz w:val="26"/>
          <w:szCs w:val="28"/>
        </w:rPr>
      </w:pPr>
      <w:r>
        <w:rPr>
          <w:sz w:val="26"/>
          <w:szCs w:val="28"/>
        </w:rPr>
        <w:t>На рисунке 14 представлена диаграмма распределения классов условий труда по тяжести трудового процесса. В цехе ПСАБ данному фактору подвержены 26 рабочих места (70,32 % от общего числа работников). Из них 4 рабочих места (3,4 % работников) находятся в допустимых условиях труда, а 34 рабочих места (96,6 % работников) находятся в зоне риска.</w:t>
      </w:r>
    </w:p>
    <w:p w:rsidR="00D84FA6" w:rsidRDefault="00835E0A">
      <w:pPr>
        <w:pStyle w:val="a7"/>
        <w:spacing w:line="360" w:lineRule="auto"/>
        <w:ind w:right="-32" w:firstLine="935"/>
        <w:jc w:val="both"/>
        <w:rPr>
          <w:sz w:val="26"/>
          <w:szCs w:val="28"/>
        </w:rPr>
      </w:pPr>
      <w:r>
        <w:rPr>
          <w:sz w:val="26"/>
          <w:szCs w:val="28"/>
        </w:rPr>
        <w:t xml:space="preserve">На рисунке 15 представлена диаграмма распределения классов условий труда по напряженности трудового процесса. В цехе данному фактору подвержены 16 рабочих места (39,3 % от общего числа работников). </w:t>
      </w:r>
    </w:p>
    <w:p w:rsidR="00D84FA6" w:rsidRDefault="00835E0A">
      <w:pPr>
        <w:pStyle w:val="a7"/>
        <w:spacing w:line="360" w:lineRule="auto"/>
        <w:ind w:right="-32"/>
        <w:jc w:val="both"/>
        <w:rPr>
          <w:sz w:val="26"/>
          <w:szCs w:val="28"/>
        </w:rPr>
      </w:pPr>
      <w:r>
        <w:rPr>
          <w:b/>
          <w:bCs/>
          <w:sz w:val="26"/>
          <w:szCs w:val="28"/>
        </w:rPr>
        <w:object w:dxaOrig="9643" w:dyaOrig="5331">
          <v:shape id="_x0000_i1040" type="#_x0000_t75" style="width:482.25pt;height:266.25pt" o:ole="">
            <v:imagedata r:id="rId29" o:title=""/>
          </v:shape>
          <o:OLEObject Type="Embed" ProgID="MSGraph.Chart.8" ShapeID="_x0000_i1040" DrawAspect="Content" ObjectID="_1458257757" r:id="rId30">
            <o:FieldCodes>\s</o:FieldCodes>
          </o:OLEObject>
        </w:object>
      </w:r>
      <w:r>
        <w:rPr>
          <w:sz w:val="26"/>
          <w:szCs w:val="28"/>
        </w:rPr>
        <w:t>Рис.15 Распределение классов условий труда по напряженности труда</w:t>
      </w:r>
    </w:p>
    <w:p w:rsidR="00D84FA6" w:rsidRDefault="00835E0A">
      <w:pPr>
        <w:pStyle w:val="a7"/>
        <w:spacing w:line="360" w:lineRule="auto"/>
        <w:ind w:right="-32" w:firstLine="935"/>
        <w:jc w:val="both"/>
        <w:rPr>
          <w:sz w:val="26"/>
          <w:szCs w:val="28"/>
        </w:rPr>
      </w:pPr>
      <w:r>
        <w:rPr>
          <w:sz w:val="26"/>
          <w:szCs w:val="28"/>
        </w:rPr>
        <w:t>Из них 8 рабочих мест (11,4 % работников) находятся в допустимых условиях труда, а 30 рабочих мест (86,5 % работников) находятся в зоне риска.</w:t>
      </w:r>
    </w:p>
    <w:p w:rsidR="00D84FA6" w:rsidRDefault="00D84FA6">
      <w:pPr>
        <w:spacing w:line="120" w:lineRule="auto"/>
        <w:ind w:right="-32" w:firstLine="851"/>
        <w:rPr>
          <w:sz w:val="26"/>
          <w:szCs w:val="28"/>
        </w:rPr>
      </w:pPr>
    </w:p>
    <w:p w:rsidR="00D84FA6" w:rsidRDefault="00835E0A">
      <w:pPr>
        <w:spacing w:line="360" w:lineRule="auto"/>
        <w:ind w:right="-32" w:firstLine="360"/>
        <w:jc w:val="center"/>
        <w:rPr>
          <w:b/>
          <w:sz w:val="26"/>
          <w:szCs w:val="28"/>
        </w:rPr>
      </w:pPr>
      <w:r>
        <w:rPr>
          <w:b/>
          <w:sz w:val="26"/>
          <w:szCs w:val="28"/>
        </w:rPr>
        <w:t>3.5. Оценка фактического состояния условий труда по степени</w:t>
      </w:r>
    </w:p>
    <w:p w:rsidR="00D84FA6" w:rsidRDefault="00835E0A">
      <w:pPr>
        <w:spacing w:line="360" w:lineRule="auto"/>
        <w:ind w:right="-32" w:firstLine="851"/>
        <w:jc w:val="both"/>
        <w:rPr>
          <w:b/>
          <w:sz w:val="26"/>
          <w:szCs w:val="28"/>
        </w:rPr>
      </w:pPr>
      <w:r>
        <w:rPr>
          <w:b/>
          <w:sz w:val="26"/>
          <w:szCs w:val="28"/>
        </w:rPr>
        <w:t xml:space="preserve">           травмобезопасности</w:t>
      </w:r>
    </w:p>
    <w:p w:rsidR="00D84FA6" w:rsidRDefault="00D84FA6">
      <w:pPr>
        <w:spacing w:line="120" w:lineRule="auto"/>
        <w:ind w:right="-32" w:firstLine="851"/>
        <w:jc w:val="both"/>
        <w:rPr>
          <w:b/>
          <w:sz w:val="26"/>
          <w:szCs w:val="28"/>
        </w:rPr>
      </w:pPr>
    </w:p>
    <w:p w:rsidR="00D84FA6" w:rsidRDefault="00835E0A">
      <w:pPr>
        <w:spacing w:line="360" w:lineRule="auto"/>
        <w:ind w:right="-32" w:firstLine="851"/>
        <w:jc w:val="both"/>
        <w:rPr>
          <w:sz w:val="26"/>
          <w:szCs w:val="28"/>
        </w:rPr>
      </w:pPr>
      <w:r>
        <w:rPr>
          <w:sz w:val="26"/>
          <w:szCs w:val="28"/>
        </w:rPr>
        <w:t>Травмобезопасность рабочего места по результатам оценки устанавливается по одному из трех классов опасности:</w:t>
      </w:r>
    </w:p>
    <w:p w:rsidR="00D84FA6" w:rsidRDefault="00835E0A">
      <w:pPr>
        <w:spacing w:line="360" w:lineRule="auto"/>
        <w:ind w:right="-32" w:firstLine="851"/>
        <w:jc w:val="both"/>
        <w:rPr>
          <w:sz w:val="26"/>
          <w:szCs w:val="28"/>
        </w:rPr>
      </w:pPr>
      <w:r>
        <w:rPr>
          <w:sz w:val="26"/>
          <w:szCs w:val="28"/>
        </w:rPr>
        <w:t>Первый - оптимальный. Полное соответствие производственного оборудования, инструментов, приспособлений, средств обучения и инструктажа нормативным требованиям.</w:t>
      </w:r>
    </w:p>
    <w:p w:rsidR="00D84FA6" w:rsidRDefault="00835E0A">
      <w:pPr>
        <w:spacing w:line="360" w:lineRule="auto"/>
        <w:ind w:right="-32" w:firstLine="851"/>
        <w:jc w:val="both"/>
        <w:rPr>
          <w:sz w:val="26"/>
          <w:szCs w:val="28"/>
        </w:rPr>
      </w:pPr>
      <w:r>
        <w:rPr>
          <w:sz w:val="26"/>
          <w:szCs w:val="28"/>
        </w:rPr>
        <w:t>Второй - допустимый. Допускается отклонение от требований безопасности, не влияющие на их функциональные назначение.</w:t>
      </w:r>
    </w:p>
    <w:p w:rsidR="00D84FA6" w:rsidRDefault="00835E0A">
      <w:pPr>
        <w:spacing w:line="360" w:lineRule="auto"/>
        <w:ind w:right="-32" w:firstLine="851"/>
        <w:jc w:val="both"/>
        <w:rPr>
          <w:sz w:val="26"/>
          <w:szCs w:val="28"/>
        </w:rPr>
      </w:pPr>
      <w:r>
        <w:rPr>
          <w:sz w:val="26"/>
          <w:szCs w:val="28"/>
        </w:rPr>
        <w:t>Третий - опасный. В случаях, когда отсутствуют или неисправны средства защиты на производственном оборудовании, приспособлениях и инструменте, отсутствуют или несовершенны инструкции по охране труда.</w:t>
      </w:r>
    </w:p>
    <w:p w:rsidR="00D84FA6" w:rsidRDefault="00D84FA6">
      <w:pPr>
        <w:ind w:right="-32" w:firstLine="851"/>
        <w:jc w:val="both"/>
        <w:rPr>
          <w:sz w:val="26"/>
          <w:szCs w:val="20"/>
        </w:rPr>
      </w:pPr>
    </w:p>
    <w:p w:rsidR="00D84FA6" w:rsidRDefault="00835E0A">
      <w:pPr>
        <w:spacing w:line="360" w:lineRule="auto"/>
        <w:ind w:right="-32"/>
        <w:jc w:val="center"/>
        <w:rPr>
          <w:sz w:val="26"/>
          <w:szCs w:val="28"/>
        </w:rPr>
      </w:pPr>
      <w:r>
        <w:rPr>
          <w:sz w:val="26"/>
          <w:szCs w:val="28"/>
        </w:rPr>
        <w:object w:dxaOrig="7455" w:dyaOrig="4380">
          <v:shape id="_x0000_i1041" type="#_x0000_t75" style="width:372.75pt;height:219pt" o:ole="">
            <v:imagedata r:id="rId31" o:title="" croptop="2215f" cropbottom="5976f"/>
          </v:shape>
          <o:OLEObject Type="Embed" ProgID="MSGraph.Chart.8" ShapeID="_x0000_i1041" DrawAspect="Content" ObjectID="_1458257758" r:id="rId32">
            <o:FieldCodes>\s</o:FieldCodes>
          </o:OLEObject>
        </w:object>
      </w:r>
    </w:p>
    <w:p w:rsidR="00D84FA6" w:rsidRDefault="00835E0A">
      <w:pPr>
        <w:spacing w:line="360" w:lineRule="auto"/>
        <w:ind w:right="-32"/>
        <w:jc w:val="center"/>
        <w:rPr>
          <w:sz w:val="26"/>
          <w:szCs w:val="28"/>
        </w:rPr>
      </w:pPr>
      <w:r>
        <w:rPr>
          <w:sz w:val="26"/>
          <w:szCs w:val="28"/>
        </w:rPr>
        <w:tab/>
      </w:r>
      <w:r>
        <w:rPr>
          <w:sz w:val="26"/>
          <w:szCs w:val="28"/>
        </w:rPr>
        <w:tab/>
      </w:r>
      <w:r>
        <w:rPr>
          <w:sz w:val="26"/>
          <w:szCs w:val="28"/>
        </w:rPr>
        <w:tab/>
      </w:r>
      <w:r>
        <w:rPr>
          <w:sz w:val="26"/>
          <w:szCs w:val="28"/>
        </w:rPr>
        <w:tab/>
      </w:r>
      <w:r>
        <w:rPr>
          <w:sz w:val="26"/>
          <w:szCs w:val="28"/>
        </w:rPr>
        <w:tab/>
      </w:r>
      <w:r>
        <w:rPr>
          <w:sz w:val="26"/>
          <w:szCs w:val="28"/>
        </w:rPr>
        <w:tab/>
      </w:r>
      <w:r>
        <w:rPr>
          <w:sz w:val="26"/>
          <w:szCs w:val="28"/>
        </w:rPr>
        <w:tab/>
        <w:t xml:space="preserve">Класс </w:t>
      </w:r>
    </w:p>
    <w:p w:rsidR="00D84FA6" w:rsidRDefault="00835E0A">
      <w:pPr>
        <w:spacing w:line="360" w:lineRule="auto"/>
        <w:ind w:right="-32" w:firstLine="851"/>
        <w:jc w:val="center"/>
        <w:rPr>
          <w:sz w:val="26"/>
          <w:szCs w:val="28"/>
        </w:rPr>
      </w:pPr>
      <w:r>
        <w:rPr>
          <w:sz w:val="26"/>
          <w:szCs w:val="28"/>
        </w:rPr>
        <w:t>Рис.16  Распределение количества рабочих мест по классам</w:t>
      </w:r>
    </w:p>
    <w:p w:rsidR="00D84FA6" w:rsidRDefault="00C90774">
      <w:pPr>
        <w:spacing w:line="360" w:lineRule="auto"/>
        <w:ind w:right="-32" w:firstLine="720"/>
        <w:jc w:val="center"/>
        <w:rPr>
          <w:sz w:val="26"/>
          <w:szCs w:val="28"/>
        </w:rPr>
      </w:pPr>
      <w:r>
        <w:rPr>
          <w:sz w:val="26"/>
        </w:rPr>
        <w:pict>
          <v:shape id="_x0000_i1042" type="#_x0000_t75" style="width:426.75pt;height:198.75pt">
            <v:imagedata r:id="rId33" o:title=""/>
          </v:shape>
        </w:pict>
      </w:r>
    </w:p>
    <w:p w:rsidR="00D84FA6" w:rsidRDefault="00835E0A">
      <w:pPr>
        <w:spacing w:line="360" w:lineRule="auto"/>
        <w:ind w:right="-32" w:firstLine="708"/>
        <w:jc w:val="center"/>
        <w:rPr>
          <w:sz w:val="26"/>
          <w:szCs w:val="28"/>
        </w:rPr>
      </w:pPr>
      <w:r>
        <w:rPr>
          <w:sz w:val="26"/>
          <w:szCs w:val="28"/>
        </w:rPr>
        <w:t>Рис.17 Распределение классов условий труда по травмобезопасности</w:t>
      </w:r>
    </w:p>
    <w:p w:rsidR="00D84FA6" w:rsidRDefault="00835E0A">
      <w:pPr>
        <w:spacing w:line="360" w:lineRule="auto"/>
        <w:ind w:right="-32" w:firstLine="851"/>
        <w:jc w:val="both"/>
        <w:rPr>
          <w:sz w:val="26"/>
          <w:szCs w:val="20"/>
        </w:rPr>
      </w:pPr>
      <w:r>
        <w:rPr>
          <w:sz w:val="26"/>
          <w:szCs w:val="28"/>
        </w:rPr>
        <w:t>Оценка травмобезопасности в цехе показала, что 16 рабочих мест  (45,3 % работников) соответствует оптимальному классу условий труда, 18 рабочих мест (54,7 % работников) соответствуют допустимому классу условий труда, т.к. имеются небольшие отклонения от требований безопасности в содержании производственного оборудования, инструментов, приспособлений, не влияющие на их функциональные назначение.</w:t>
      </w:r>
    </w:p>
    <w:p w:rsidR="00D84FA6" w:rsidRDefault="00D84FA6">
      <w:pPr>
        <w:tabs>
          <w:tab w:val="left" w:pos="1275"/>
        </w:tabs>
        <w:spacing w:line="360" w:lineRule="auto"/>
        <w:ind w:right="-32"/>
        <w:rPr>
          <w:sz w:val="26"/>
          <w:szCs w:val="16"/>
        </w:rPr>
      </w:pPr>
    </w:p>
    <w:p w:rsidR="00D84FA6" w:rsidRDefault="00835E0A">
      <w:pPr>
        <w:spacing w:line="360" w:lineRule="auto"/>
        <w:ind w:right="-32" w:firstLine="851"/>
        <w:jc w:val="both"/>
        <w:rPr>
          <w:b/>
          <w:sz w:val="26"/>
          <w:szCs w:val="28"/>
        </w:rPr>
      </w:pPr>
      <w:r>
        <w:rPr>
          <w:b/>
          <w:sz w:val="26"/>
          <w:szCs w:val="28"/>
        </w:rPr>
        <w:t>3.6. Анализ общей заболеваемости в цехе ПСАБ</w:t>
      </w:r>
    </w:p>
    <w:p w:rsidR="00D84FA6" w:rsidRDefault="00D84FA6">
      <w:pPr>
        <w:spacing w:line="120" w:lineRule="auto"/>
        <w:ind w:right="-32" w:firstLine="851"/>
        <w:jc w:val="both"/>
        <w:rPr>
          <w:b/>
          <w:sz w:val="26"/>
          <w:szCs w:val="28"/>
        </w:rPr>
      </w:pPr>
    </w:p>
    <w:p w:rsidR="00D84FA6" w:rsidRDefault="00D84FA6">
      <w:pPr>
        <w:spacing w:line="120" w:lineRule="auto"/>
        <w:ind w:right="-32" w:firstLine="851"/>
        <w:jc w:val="both"/>
        <w:rPr>
          <w:b/>
          <w:sz w:val="26"/>
          <w:szCs w:val="28"/>
        </w:rPr>
      </w:pPr>
    </w:p>
    <w:p w:rsidR="00D84FA6" w:rsidRDefault="00835E0A">
      <w:pPr>
        <w:spacing w:line="360" w:lineRule="auto"/>
        <w:ind w:right="-32" w:firstLine="851"/>
        <w:jc w:val="both"/>
        <w:rPr>
          <w:sz w:val="26"/>
          <w:szCs w:val="28"/>
        </w:rPr>
      </w:pPr>
      <w:r>
        <w:rPr>
          <w:sz w:val="26"/>
          <w:szCs w:val="28"/>
        </w:rPr>
        <w:t xml:space="preserve">Из диаграммы, представленной на рисунке 18 видно, что наиболее часто болеют мужчины 81 %. </w:t>
      </w:r>
    </w:p>
    <w:p w:rsidR="00D84FA6" w:rsidRDefault="00835E0A">
      <w:pPr>
        <w:spacing w:line="360" w:lineRule="auto"/>
        <w:ind w:right="-32" w:firstLine="851"/>
        <w:jc w:val="both"/>
        <w:rPr>
          <w:sz w:val="26"/>
          <w:szCs w:val="28"/>
        </w:rPr>
      </w:pPr>
      <w:r>
        <w:rPr>
          <w:sz w:val="26"/>
          <w:szCs w:val="28"/>
        </w:rPr>
        <w:t>Это говорит о том, что мужчины заняты на более тяжелых работах и работают в более неблагоприятных условиях труда. Можно предположить, что главной причиной является то, что увеличились стрессовые нагрузки из-за экономической, политической, социальной, криминальной обстановки и ощущения полной незащищенности.</w:t>
      </w:r>
    </w:p>
    <w:p w:rsidR="00D84FA6" w:rsidRDefault="00835E0A">
      <w:pPr>
        <w:tabs>
          <w:tab w:val="left" w:pos="1275"/>
        </w:tabs>
        <w:spacing w:line="360" w:lineRule="auto"/>
        <w:ind w:right="-32" w:firstLine="851"/>
        <w:jc w:val="center"/>
        <w:rPr>
          <w:sz w:val="26"/>
          <w:szCs w:val="16"/>
        </w:rPr>
      </w:pPr>
      <w:r>
        <w:rPr>
          <w:sz w:val="26"/>
          <w:szCs w:val="28"/>
        </w:rPr>
        <w:object w:dxaOrig="6978" w:dyaOrig="3828">
          <v:shape id="_x0000_i1043" type="#_x0000_t75" style="width:348.75pt;height:191.25pt" o:ole="">
            <v:imagedata r:id="rId34" o:title="" croptop="14889f" cropbottom="12671f" cropleft="10894f" cropright="8852f"/>
          </v:shape>
          <o:OLEObject Type="Embed" ProgID="MSGraph.Chart.8" ShapeID="_x0000_i1043" DrawAspect="Content" ObjectID="_1458257759" r:id="rId35">
            <o:FieldCodes>\s</o:FieldCodes>
          </o:OLEObject>
        </w:object>
      </w:r>
    </w:p>
    <w:p w:rsidR="00D84FA6" w:rsidRDefault="00835E0A">
      <w:pPr>
        <w:spacing w:line="360" w:lineRule="auto"/>
        <w:ind w:right="-32" w:firstLine="851"/>
        <w:jc w:val="center"/>
        <w:rPr>
          <w:sz w:val="26"/>
          <w:szCs w:val="28"/>
        </w:rPr>
      </w:pPr>
      <w:r>
        <w:rPr>
          <w:sz w:val="26"/>
          <w:szCs w:val="28"/>
        </w:rPr>
        <w:t xml:space="preserve">Рис.18 Диаграмма распределения заболеваемости </w:t>
      </w:r>
    </w:p>
    <w:p w:rsidR="00D84FA6" w:rsidRDefault="00835E0A">
      <w:pPr>
        <w:spacing w:line="360" w:lineRule="auto"/>
        <w:ind w:right="-32" w:firstLine="851"/>
        <w:jc w:val="center"/>
        <w:rPr>
          <w:sz w:val="26"/>
          <w:szCs w:val="28"/>
        </w:rPr>
      </w:pPr>
      <w:r>
        <w:rPr>
          <w:sz w:val="26"/>
          <w:szCs w:val="28"/>
        </w:rPr>
        <w:t xml:space="preserve">по половому  признаку </w:t>
      </w:r>
    </w:p>
    <w:p w:rsidR="00D84FA6" w:rsidRDefault="00835E0A">
      <w:pPr>
        <w:spacing w:line="360" w:lineRule="auto"/>
        <w:ind w:right="-32" w:firstLine="851"/>
        <w:rPr>
          <w:sz w:val="26"/>
          <w:szCs w:val="28"/>
        </w:rPr>
      </w:pPr>
      <w:r>
        <w:rPr>
          <w:sz w:val="26"/>
          <w:szCs w:val="28"/>
        </w:rPr>
        <w:t xml:space="preserve">Риск заболеваемости среди мужчин равен 0,8; среди женщин 0,6. </w:t>
      </w:r>
    </w:p>
    <w:p w:rsidR="00D84FA6" w:rsidRDefault="00835E0A">
      <w:pPr>
        <w:spacing w:line="360" w:lineRule="auto"/>
        <w:ind w:left="540" w:right="-32"/>
        <w:jc w:val="center"/>
        <w:rPr>
          <w:sz w:val="26"/>
          <w:szCs w:val="28"/>
        </w:rPr>
      </w:pPr>
      <w:r>
        <w:rPr>
          <w:sz w:val="26"/>
          <w:szCs w:val="28"/>
        </w:rPr>
        <w:object w:dxaOrig="6696" w:dyaOrig="3788">
          <v:shape id="_x0000_i1044" type="#_x0000_t75" style="width:334.5pt;height:189.75pt" o:ole="">
            <v:imagedata r:id="rId36" o:title="" croptop="14794f" cropleft="2932f" cropright="7071f"/>
          </v:shape>
          <o:OLEObject Type="Embed" ProgID="MSGraph.Chart.8" ShapeID="_x0000_i1044" DrawAspect="Content" ObjectID="_1458257760" r:id="rId37">
            <o:FieldCodes>\s</o:FieldCodes>
          </o:OLEObject>
        </w:object>
      </w:r>
    </w:p>
    <w:p w:rsidR="00D84FA6" w:rsidRDefault="00835E0A">
      <w:pPr>
        <w:spacing w:line="360" w:lineRule="auto"/>
        <w:ind w:right="-32" w:firstLine="851"/>
        <w:jc w:val="center"/>
        <w:rPr>
          <w:sz w:val="26"/>
          <w:szCs w:val="28"/>
        </w:rPr>
      </w:pPr>
      <w:r>
        <w:rPr>
          <w:sz w:val="26"/>
          <w:szCs w:val="28"/>
        </w:rPr>
        <w:t xml:space="preserve">Рис.19 Распределение заболеваемости по возрастным </w:t>
      </w:r>
    </w:p>
    <w:p w:rsidR="00D84FA6" w:rsidRDefault="00835E0A">
      <w:pPr>
        <w:spacing w:line="360" w:lineRule="auto"/>
        <w:ind w:right="-32" w:firstLine="851"/>
        <w:jc w:val="center"/>
        <w:rPr>
          <w:sz w:val="26"/>
          <w:szCs w:val="28"/>
        </w:rPr>
      </w:pPr>
      <w:r>
        <w:rPr>
          <w:sz w:val="26"/>
          <w:szCs w:val="28"/>
        </w:rPr>
        <w:t xml:space="preserve"> характеристикам среди мужчин</w:t>
      </w:r>
    </w:p>
    <w:p w:rsidR="00D84FA6" w:rsidRDefault="00835E0A">
      <w:pPr>
        <w:spacing w:line="360" w:lineRule="auto"/>
        <w:ind w:left="142" w:right="-32" w:firstLine="566"/>
        <w:jc w:val="both"/>
        <w:rPr>
          <w:sz w:val="26"/>
          <w:szCs w:val="28"/>
        </w:rPr>
      </w:pPr>
      <w:r>
        <w:rPr>
          <w:sz w:val="26"/>
          <w:szCs w:val="28"/>
        </w:rPr>
        <w:t>В соответствии с представленной на рисунке 19 диаграммой наибольший рост заболеваемости наблюдается среди мужчин в возрасте 40 - 50 лет – 36 %, на втором месте - мужчины в возрасте 50 - 55 лет – 30,6 %. Это можно объяснить тем, что мужчинам в этом возрасте, поручают работу с тяжелым физическим трудом: работа слесаря-ремонтника, электросварщика и др., что в какой-то мере влияет на состояние здоровья работающих, а значит и на заболеваемость.</w:t>
      </w:r>
    </w:p>
    <w:p w:rsidR="00D84FA6" w:rsidRDefault="00835E0A">
      <w:pPr>
        <w:spacing w:line="360" w:lineRule="auto"/>
        <w:ind w:right="-32" w:firstLine="851"/>
        <w:jc w:val="center"/>
        <w:rPr>
          <w:sz w:val="26"/>
          <w:szCs w:val="20"/>
        </w:rPr>
      </w:pPr>
      <w:r>
        <w:rPr>
          <w:sz w:val="26"/>
          <w:szCs w:val="28"/>
        </w:rPr>
        <w:object w:dxaOrig="7000" w:dyaOrig="3620">
          <v:shape id="_x0000_i1045" type="#_x0000_t75" style="width:350.25pt;height:180.75pt" o:ole="">
            <v:imagedata r:id="rId38" o:title="" croptop="18954f" cropleft="6635f" cropright="4855f"/>
          </v:shape>
          <o:OLEObject Type="Embed" ProgID="MSGraph.Chart.8" ShapeID="_x0000_i1045" DrawAspect="Content" ObjectID="_1458257761" r:id="rId39">
            <o:FieldCodes>\s</o:FieldCodes>
          </o:OLEObject>
        </w:object>
      </w:r>
    </w:p>
    <w:p w:rsidR="00D84FA6" w:rsidRDefault="00835E0A">
      <w:pPr>
        <w:spacing w:line="360" w:lineRule="auto"/>
        <w:ind w:right="-32" w:firstLine="851"/>
        <w:jc w:val="center"/>
        <w:rPr>
          <w:sz w:val="26"/>
          <w:szCs w:val="28"/>
        </w:rPr>
      </w:pPr>
      <w:r>
        <w:rPr>
          <w:sz w:val="26"/>
          <w:szCs w:val="28"/>
        </w:rPr>
        <w:t>Рис. 20 Распределение заболеваемости по возрастным</w:t>
      </w:r>
    </w:p>
    <w:p w:rsidR="00D84FA6" w:rsidRDefault="00835E0A">
      <w:pPr>
        <w:spacing w:line="360" w:lineRule="auto"/>
        <w:ind w:right="-32" w:firstLine="851"/>
        <w:jc w:val="both"/>
        <w:rPr>
          <w:sz w:val="26"/>
          <w:szCs w:val="28"/>
        </w:rPr>
      </w:pPr>
      <w:r>
        <w:rPr>
          <w:sz w:val="26"/>
          <w:szCs w:val="28"/>
        </w:rPr>
        <w:t xml:space="preserve">                                характеристикам среди женщин</w:t>
      </w:r>
    </w:p>
    <w:p w:rsidR="00D84FA6" w:rsidRDefault="00835E0A">
      <w:pPr>
        <w:spacing w:line="360" w:lineRule="auto"/>
        <w:ind w:right="-32" w:firstLine="851"/>
        <w:jc w:val="both"/>
        <w:rPr>
          <w:sz w:val="26"/>
          <w:szCs w:val="28"/>
        </w:rPr>
      </w:pPr>
      <w:r>
        <w:rPr>
          <w:sz w:val="26"/>
          <w:szCs w:val="28"/>
        </w:rPr>
        <w:t>Среди женщин по заболеваемости первое место занимают женщины в возрасте 40- 50 лет – 34,2 %; на втором месте женщины в возрасте 50 - 55 лет – 27,3 %.</w:t>
      </w:r>
    </w:p>
    <w:p w:rsidR="00D84FA6" w:rsidRDefault="00835E0A">
      <w:pPr>
        <w:spacing w:line="360" w:lineRule="auto"/>
        <w:ind w:right="-32"/>
        <w:jc w:val="center"/>
        <w:rPr>
          <w:sz w:val="26"/>
          <w:szCs w:val="28"/>
        </w:rPr>
      </w:pPr>
      <w:r>
        <w:rPr>
          <w:sz w:val="26"/>
          <w:szCs w:val="28"/>
        </w:rPr>
        <w:object w:dxaOrig="5940" w:dyaOrig="2742">
          <v:shape id="_x0000_i1046" type="#_x0000_t75" style="width:297pt;height:137.25pt" o:ole="">
            <v:imagedata r:id="rId40" o:title="" croptop="20408f" cropright="22825f"/>
          </v:shape>
          <o:OLEObject Type="Embed" ProgID="MSGraph.Chart.8" ShapeID="_x0000_i1046" DrawAspect="Content" ObjectID="_1458257762" r:id="rId41">
            <o:FieldCodes>\s</o:FieldCodes>
          </o:OLEObject>
        </w:object>
      </w:r>
    </w:p>
    <w:p w:rsidR="00D84FA6" w:rsidRDefault="00835E0A">
      <w:pPr>
        <w:spacing w:line="360" w:lineRule="auto"/>
        <w:ind w:right="-32" w:firstLine="851"/>
        <w:jc w:val="center"/>
        <w:rPr>
          <w:sz w:val="26"/>
          <w:szCs w:val="28"/>
        </w:rPr>
      </w:pPr>
      <w:r>
        <w:rPr>
          <w:sz w:val="26"/>
          <w:szCs w:val="28"/>
        </w:rPr>
        <w:t xml:space="preserve">Рис. 21 Распределение заболеваемости по стажу в </w:t>
      </w:r>
    </w:p>
    <w:p w:rsidR="00D84FA6" w:rsidRDefault="00835E0A">
      <w:pPr>
        <w:spacing w:line="360" w:lineRule="auto"/>
        <w:ind w:right="-32" w:firstLine="851"/>
        <w:rPr>
          <w:sz w:val="26"/>
          <w:szCs w:val="28"/>
        </w:rPr>
      </w:pPr>
      <w:r>
        <w:rPr>
          <w:sz w:val="26"/>
          <w:szCs w:val="28"/>
        </w:rPr>
        <w:t xml:space="preserve">                                      цехе ПСААБ</w:t>
      </w:r>
    </w:p>
    <w:p w:rsidR="00D84FA6" w:rsidRDefault="00835E0A">
      <w:pPr>
        <w:spacing w:line="360" w:lineRule="auto"/>
        <w:ind w:right="-32" w:firstLine="708"/>
        <w:jc w:val="both"/>
        <w:rPr>
          <w:sz w:val="26"/>
          <w:szCs w:val="28"/>
        </w:rPr>
      </w:pPr>
      <w:r>
        <w:rPr>
          <w:sz w:val="26"/>
          <w:szCs w:val="28"/>
        </w:rPr>
        <w:t>Анализируя диаграмму, представленную на рисунке 21 можно сделать вывод, что чаще всего болеют работники со стажем в цехе ПСААБ от 6 до 8 лет - 62 %; на втором месте работники со стажем от 4 до 6 лет - 23 %. В соответствии с диаграммой, представленной на рисунке 21 чаще всего болеют работники с общим стажем от 20 до 30 лет - 35 %; на втором месте - работники со стажем от 30 до 40 лет - 31,6 %.</w:t>
      </w:r>
    </w:p>
    <w:p w:rsidR="00D84FA6" w:rsidRDefault="00835E0A">
      <w:pPr>
        <w:spacing w:line="360" w:lineRule="auto"/>
        <w:ind w:right="-32" w:firstLine="851"/>
        <w:jc w:val="center"/>
        <w:rPr>
          <w:sz w:val="26"/>
          <w:szCs w:val="28"/>
        </w:rPr>
      </w:pPr>
      <w:r>
        <w:rPr>
          <w:sz w:val="26"/>
          <w:szCs w:val="28"/>
        </w:rPr>
        <w:object w:dxaOrig="8522" w:dyaOrig="2604">
          <v:shape id="_x0000_i1047" type="#_x0000_t75" style="width:426pt;height:130.5pt" o:ole="">
            <v:imagedata r:id="rId42" o:title=""/>
          </v:shape>
          <o:OLEObject Type="Embed" ProgID="MSGraph.Chart.8" ShapeID="_x0000_i1047" DrawAspect="Content" ObjectID="_1458257763" r:id="rId43">
            <o:FieldCodes>\s</o:FieldCodes>
          </o:OLEObject>
        </w:object>
      </w:r>
    </w:p>
    <w:p w:rsidR="00D84FA6" w:rsidRDefault="00835E0A">
      <w:pPr>
        <w:spacing w:line="360" w:lineRule="auto"/>
        <w:ind w:right="-32" w:firstLine="851"/>
        <w:jc w:val="center"/>
        <w:rPr>
          <w:sz w:val="26"/>
          <w:szCs w:val="28"/>
        </w:rPr>
      </w:pPr>
      <w:r>
        <w:rPr>
          <w:sz w:val="26"/>
          <w:szCs w:val="28"/>
        </w:rPr>
        <w:t>Рис.22 Динамика распределения заболеваемости по профессиям</w:t>
      </w:r>
    </w:p>
    <w:p w:rsidR="00D84FA6" w:rsidRDefault="00835E0A">
      <w:pPr>
        <w:spacing w:line="360" w:lineRule="auto"/>
        <w:ind w:right="-32" w:firstLine="851"/>
        <w:jc w:val="both"/>
        <w:rPr>
          <w:sz w:val="26"/>
          <w:szCs w:val="28"/>
        </w:rPr>
      </w:pPr>
      <w:r>
        <w:rPr>
          <w:sz w:val="26"/>
          <w:szCs w:val="28"/>
        </w:rPr>
        <w:t xml:space="preserve">Анализ заболеваемости по профессиям показал, что наиболее часто болеют сборщики аккумуляторов, в 27,8 % случаев. Заболеваемость зависит от различных факторов: от факторов окружающей среды, бытовой, а также производственной среды. </w:t>
      </w:r>
    </w:p>
    <w:p w:rsidR="00D84FA6" w:rsidRDefault="00835E0A">
      <w:pPr>
        <w:spacing w:line="360" w:lineRule="auto"/>
        <w:ind w:right="-32" w:firstLine="851"/>
        <w:jc w:val="both"/>
        <w:rPr>
          <w:sz w:val="26"/>
          <w:szCs w:val="28"/>
        </w:rPr>
      </w:pPr>
      <w:r>
        <w:rPr>
          <w:sz w:val="26"/>
          <w:szCs w:val="28"/>
        </w:rPr>
        <w:t xml:space="preserve">В производственной среде сборщик аккумуляторов находятся во вредных условиях труда (класс 3.1 и 3.2), можно предположить,  что это вносит определенный вклад в заболеваемость рабочих данной профессии. </w:t>
      </w:r>
    </w:p>
    <w:p w:rsidR="00D84FA6" w:rsidRDefault="00835E0A">
      <w:pPr>
        <w:spacing w:line="360" w:lineRule="auto"/>
        <w:ind w:right="-32" w:firstLine="851"/>
        <w:jc w:val="both"/>
        <w:rPr>
          <w:sz w:val="26"/>
          <w:szCs w:val="28"/>
        </w:rPr>
      </w:pPr>
      <w:r>
        <w:rPr>
          <w:sz w:val="26"/>
          <w:szCs w:val="28"/>
        </w:rPr>
        <w:t xml:space="preserve">На данных рабочих местах выявлены отклонения от нормы по следующим факторам: </w:t>
      </w:r>
    </w:p>
    <w:p w:rsidR="00D84FA6" w:rsidRDefault="00835E0A" w:rsidP="00835E0A">
      <w:pPr>
        <w:numPr>
          <w:ilvl w:val="0"/>
          <w:numId w:val="10"/>
        </w:numPr>
        <w:tabs>
          <w:tab w:val="num" w:pos="1260"/>
        </w:tabs>
        <w:spacing w:line="360" w:lineRule="auto"/>
        <w:ind w:left="1260" w:right="-32"/>
        <w:jc w:val="both"/>
        <w:rPr>
          <w:sz w:val="26"/>
          <w:szCs w:val="28"/>
        </w:rPr>
      </w:pPr>
      <w:r>
        <w:rPr>
          <w:sz w:val="26"/>
          <w:szCs w:val="28"/>
        </w:rPr>
        <w:t xml:space="preserve">освещение от 3 до 182 лк; </w:t>
      </w:r>
    </w:p>
    <w:p w:rsidR="00D84FA6" w:rsidRDefault="00835E0A" w:rsidP="00835E0A">
      <w:pPr>
        <w:numPr>
          <w:ilvl w:val="0"/>
          <w:numId w:val="10"/>
        </w:numPr>
        <w:tabs>
          <w:tab w:val="num" w:pos="1260"/>
        </w:tabs>
        <w:spacing w:line="360" w:lineRule="auto"/>
        <w:ind w:left="1260" w:right="-32"/>
        <w:jc w:val="both"/>
        <w:rPr>
          <w:sz w:val="26"/>
          <w:szCs w:val="28"/>
        </w:rPr>
      </w:pPr>
      <w:r>
        <w:rPr>
          <w:sz w:val="26"/>
          <w:szCs w:val="28"/>
        </w:rPr>
        <w:t xml:space="preserve">микроклимат (отклонение от нормы наблюдается в холодный период года и составляет 3 </w:t>
      </w:r>
      <w:r>
        <w:rPr>
          <w:sz w:val="26"/>
          <w:szCs w:val="28"/>
          <w:vertAlign w:val="superscript"/>
        </w:rPr>
        <w:t>0</w:t>
      </w:r>
      <w:r>
        <w:rPr>
          <w:sz w:val="26"/>
          <w:szCs w:val="28"/>
        </w:rPr>
        <w:t xml:space="preserve">С); </w:t>
      </w:r>
    </w:p>
    <w:p w:rsidR="00D84FA6" w:rsidRDefault="00835E0A" w:rsidP="00835E0A">
      <w:pPr>
        <w:numPr>
          <w:ilvl w:val="0"/>
          <w:numId w:val="10"/>
        </w:numPr>
        <w:tabs>
          <w:tab w:val="num" w:pos="1260"/>
        </w:tabs>
        <w:spacing w:line="360" w:lineRule="auto"/>
        <w:ind w:left="1260" w:right="-32"/>
        <w:jc w:val="both"/>
        <w:rPr>
          <w:sz w:val="26"/>
          <w:szCs w:val="28"/>
        </w:rPr>
      </w:pPr>
      <w:r>
        <w:rPr>
          <w:sz w:val="26"/>
          <w:szCs w:val="28"/>
        </w:rPr>
        <w:t>пыль от 2,35 до 3,9ПДК; тяжесть трудового процесса соответствует классу 3.1 (до 80 % времени смены нахождение в позе стоя).</w:t>
      </w:r>
    </w:p>
    <w:p w:rsidR="00D84FA6" w:rsidRDefault="00835E0A">
      <w:pPr>
        <w:spacing w:line="360" w:lineRule="auto"/>
        <w:ind w:right="-32" w:firstLine="851"/>
        <w:jc w:val="both"/>
        <w:rPr>
          <w:sz w:val="26"/>
          <w:szCs w:val="28"/>
        </w:rPr>
      </w:pPr>
      <w:r>
        <w:rPr>
          <w:sz w:val="26"/>
          <w:szCs w:val="28"/>
        </w:rPr>
        <w:t>На втором месте по заболеваемости – намазчики пластин, литейщики. В соответствии с аттестацией рабочих мест условия труда работников данной профессии соответствуют классам 3.1 и 3.2. На данных рабочих местах выявлены отклонения от нормы: по освещению, микроклимату (в холодный период года), тяжести трудового процесса.</w:t>
      </w:r>
    </w:p>
    <w:p w:rsidR="00D84FA6" w:rsidRDefault="00835E0A">
      <w:pPr>
        <w:spacing w:line="360" w:lineRule="auto"/>
        <w:ind w:right="-32" w:firstLine="851"/>
        <w:jc w:val="both"/>
        <w:rPr>
          <w:sz w:val="26"/>
          <w:szCs w:val="28"/>
        </w:rPr>
      </w:pPr>
      <w:r>
        <w:rPr>
          <w:sz w:val="26"/>
          <w:szCs w:val="28"/>
        </w:rPr>
        <w:t xml:space="preserve">Основной фактор, формирующий нагрузку на здоровье работающих - микроклимат, т.к. в холодный период года выявлены отклонения температуры от нормы 3 </w:t>
      </w:r>
      <w:r>
        <w:rPr>
          <w:sz w:val="26"/>
          <w:szCs w:val="28"/>
          <w:vertAlign w:val="superscript"/>
        </w:rPr>
        <w:t>0</w:t>
      </w:r>
      <w:r>
        <w:rPr>
          <w:sz w:val="26"/>
          <w:szCs w:val="28"/>
        </w:rPr>
        <w:t xml:space="preserve">С. </w:t>
      </w:r>
    </w:p>
    <w:p w:rsidR="00D84FA6" w:rsidRDefault="00835E0A">
      <w:pPr>
        <w:spacing w:line="360" w:lineRule="auto"/>
        <w:ind w:right="-32" w:firstLine="748"/>
        <w:jc w:val="both"/>
        <w:rPr>
          <w:sz w:val="26"/>
          <w:szCs w:val="28"/>
        </w:rPr>
      </w:pPr>
      <w:r>
        <w:rPr>
          <w:sz w:val="26"/>
          <w:szCs w:val="28"/>
        </w:rPr>
        <w:t xml:space="preserve">По числу отравлений на первом месте являются рабочие  занятые  приготовлением  пасты – намазчики пластин. В обязанности намазчика входит укладка решеток в питатель машины, загрузка пасты в бункер, возвращение пасты в намазочную машину. С введением  механизированной линии намазки и сушки пластин в этих отделениях значительно улучшились условия труда, сократилось число операций. Однако содержание свинцовых аэрозолей пока еще превышает  ПДК  в десятки раз, что является не безопасным для здоровья  работающих. На участке формирования пластин рабочие подвергаются действию аэрозолей  газов вредных веществ.  При загрузке пластин и пайке в воздушную среду отделения поступают аэрозоли свинца; при процессе формирования выделяются газы стибин и арсин, а образующийся водород уносит из раствора  электролита   мельчайшие капельки серной кислоты. </w:t>
      </w:r>
    </w:p>
    <w:p w:rsidR="00D84FA6" w:rsidRDefault="00835E0A">
      <w:pPr>
        <w:spacing w:line="360" w:lineRule="auto"/>
        <w:ind w:right="-32"/>
        <w:jc w:val="right"/>
        <w:rPr>
          <w:sz w:val="26"/>
          <w:szCs w:val="28"/>
        </w:rPr>
      </w:pPr>
      <w:r>
        <w:rPr>
          <w:sz w:val="26"/>
          <w:szCs w:val="28"/>
        </w:rPr>
        <w:t>Таблица 18</w:t>
      </w:r>
    </w:p>
    <w:p w:rsidR="00D84FA6" w:rsidRDefault="00835E0A">
      <w:pPr>
        <w:spacing w:line="360" w:lineRule="auto"/>
        <w:ind w:right="-32"/>
        <w:jc w:val="center"/>
        <w:rPr>
          <w:sz w:val="26"/>
          <w:szCs w:val="28"/>
        </w:rPr>
      </w:pPr>
      <w:r>
        <w:rPr>
          <w:sz w:val="26"/>
          <w:szCs w:val="28"/>
        </w:rPr>
        <w:t>Перечень вредных  производственных  факторов  на  рабочих</w:t>
      </w:r>
    </w:p>
    <w:p w:rsidR="00D84FA6" w:rsidRDefault="00835E0A">
      <w:pPr>
        <w:tabs>
          <w:tab w:val="left" w:pos="1040"/>
        </w:tabs>
        <w:spacing w:line="360" w:lineRule="auto"/>
        <w:ind w:right="-32"/>
        <w:jc w:val="center"/>
        <w:rPr>
          <w:sz w:val="26"/>
          <w:szCs w:val="28"/>
        </w:rPr>
      </w:pPr>
      <w:r>
        <w:rPr>
          <w:sz w:val="26"/>
          <w:szCs w:val="28"/>
        </w:rPr>
        <w:t xml:space="preserve">                       местах в цехе ПСААБ ОАО «КнААЗ»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3614"/>
        <w:gridCol w:w="5238"/>
      </w:tblGrid>
      <w:tr w:rsidR="00D84FA6">
        <w:trPr>
          <w:trHeight w:val="306"/>
        </w:trPr>
        <w:tc>
          <w:tcPr>
            <w:tcW w:w="610" w:type="dxa"/>
          </w:tcPr>
          <w:p w:rsidR="00D84FA6" w:rsidRDefault="00835E0A">
            <w:pPr>
              <w:ind w:right="-32"/>
              <w:rPr>
                <w:sz w:val="26"/>
              </w:rPr>
            </w:pPr>
            <w:r>
              <w:rPr>
                <w:sz w:val="26"/>
              </w:rPr>
              <w:t>№</w:t>
            </w:r>
          </w:p>
          <w:p w:rsidR="00D84FA6" w:rsidRDefault="00835E0A">
            <w:pPr>
              <w:ind w:right="-32"/>
              <w:rPr>
                <w:sz w:val="26"/>
              </w:rPr>
            </w:pPr>
            <w:r>
              <w:rPr>
                <w:sz w:val="26"/>
              </w:rPr>
              <w:t>п/п</w:t>
            </w:r>
          </w:p>
        </w:tc>
        <w:tc>
          <w:tcPr>
            <w:tcW w:w="3614" w:type="dxa"/>
          </w:tcPr>
          <w:p w:rsidR="00D84FA6" w:rsidRDefault="00835E0A">
            <w:pPr>
              <w:ind w:right="-32"/>
              <w:rPr>
                <w:sz w:val="26"/>
              </w:rPr>
            </w:pPr>
            <w:r>
              <w:rPr>
                <w:sz w:val="26"/>
              </w:rPr>
              <w:t>Профессия</w:t>
            </w:r>
          </w:p>
        </w:tc>
        <w:tc>
          <w:tcPr>
            <w:tcW w:w="5238" w:type="dxa"/>
          </w:tcPr>
          <w:p w:rsidR="00D84FA6" w:rsidRDefault="00835E0A">
            <w:pPr>
              <w:ind w:right="-32"/>
              <w:rPr>
                <w:sz w:val="26"/>
              </w:rPr>
            </w:pPr>
            <w:r>
              <w:rPr>
                <w:sz w:val="26"/>
              </w:rPr>
              <w:t>Наименование  вредных</w:t>
            </w:r>
          </w:p>
          <w:p w:rsidR="00D84FA6" w:rsidRDefault="00835E0A">
            <w:pPr>
              <w:ind w:right="-32"/>
              <w:rPr>
                <w:sz w:val="26"/>
              </w:rPr>
            </w:pPr>
            <w:r>
              <w:rPr>
                <w:sz w:val="26"/>
              </w:rPr>
              <w:t>производственных факторов</w:t>
            </w:r>
          </w:p>
        </w:tc>
      </w:tr>
      <w:tr w:rsidR="00D84FA6">
        <w:trPr>
          <w:trHeight w:val="455"/>
        </w:trPr>
        <w:tc>
          <w:tcPr>
            <w:tcW w:w="610" w:type="dxa"/>
          </w:tcPr>
          <w:p w:rsidR="00D84FA6" w:rsidRDefault="00835E0A">
            <w:pPr>
              <w:ind w:right="-32"/>
              <w:rPr>
                <w:sz w:val="26"/>
              </w:rPr>
            </w:pPr>
            <w:r>
              <w:rPr>
                <w:sz w:val="26"/>
              </w:rPr>
              <w:t>1</w:t>
            </w:r>
          </w:p>
        </w:tc>
        <w:tc>
          <w:tcPr>
            <w:tcW w:w="3614" w:type="dxa"/>
          </w:tcPr>
          <w:p w:rsidR="00D84FA6" w:rsidRDefault="00835E0A">
            <w:pPr>
              <w:ind w:right="-32"/>
              <w:rPr>
                <w:sz w:val="26"/>
              </w:rPr>
            </w:pPr>
            <w:r>
              <w:rPr>
                <w:sz w:val="26"/>
              </w:rPr>
              <w:t>Сборщик свинцовых</w:t>
            </w:r>
          </w:p>
          <w:p w:rsidR="00D84FA6" w:rsidRDefault="00835E0A">
            <w:pPr>
              <w:ind w:right="-32"/>
              <w:rPr>
                <w:sz w:val="26"/>
              </w:rPr>
            </w:pPr>
            <w:r>
              <w:rPr>
                <w:sz w:val="26"/>
              </w:rPr>
              <w:t>аккумуляторов</w:t>
            </w:r>
          </w:p>
        </w:tc>
        <w:tc>
          <w:tcPr>
            <w:tcW w:w="5238" w:type="dxa"/>
          </w:tcPr>
          <w:p w:rsidR="00D84FA6" w:rsidRDefault="00835E0A">
            <w:pPr>
              <w:ind w:right="-32"/>
              <w:rPr>
                <w:sz w:val="26"/>
              </w:rPr>
            </w:pPr>
            <w:r>
              <w:rPr>
                <w:sz w:val="26"/>
              </w:rPr>
              <w:t>Микроклимат; освещённость</w:t>
            </w:r>
          </w:p>
          <w:p w:rsidR="00D84FA6" w:rsidRDefault="00835E0A">
            <w:pPr>
              <w:ind w:right="-32"/>
              <w:rPr>
                <w:sz w:val="26"/>
              </w:rPr>
            </w:pPr>
            <w:r>
              <w:rPr>
                <w:sz w:val="26"/>
              </w:rPr>
              <w:t>тяжесть труда; напряжённость труда; вредности, присутствующие на участке.</w:t>
            </w:r>
          </w:p>
        </w:tc>
      </w:tr>
      <w:tr w:rsidR="00D84FA6">
        <w:trPr>
          <w:trHeight w:val="611"/>
        </w:trPr>
        <w:tc>
          <w:tcPr>
            <w:tcW w:w="610" w:type="dxa"/>
          </w:tcPr>
          <w:p w:rsidR="00D84FA6" w:rsidRDefault="00835E0A">
            <w:pPr>
              <w:ind w:right="-32"/>
              <w:rPr>
                <w:sz w:val="26"/>
              </w:rPr>
            </w:pPr>
            <w:r>
              <w:rPr>
                <w:sz w:val="26"/>
              </w:rPr>
              <w:t>2</w:t>
            </w:r>
          </w:p>
        </w:tc>
        <w:tc>
          <w:tcPr>
            <w:tcW w:w="3614" w:type="dxa"/>
          </w:tcPr>
          <w:p w:rsidR="00D84FA6" w:rsidRDefault="00835E0A">
            <w:pPr>
              <w:ind w:right="-32"/>
              <w:rPr>
                <w:sz w:val="26"/>
              </w:rPr>
            </w:pPr>
            <w:r>
              <w:rPr>
                <w:sz w:val="26"/>
              </w:rPr>
              <w:t>Литейщик  изделий из</w:t>
            </w:r>
          </w:p>
          <w:p w:rsidR="00D84FA6" w:rsidRDefault="00835E0A">
            <w:pPr>
              <w:ind w:right="-32"/>
              <w:rPr>
                <w:sz w:val="26"/>
              </w:rPr>
            </w:pPr>
            <w:r>
              <w:rPr>
                <w:sz w:val="26"/>
              </w:rPr>
              <w:t>свинцовых сплавов</w:t>
            </w:r>
          </w:p>
        </w:tc>
        <w:tc>
          <w:tcPr>
            <w:tcW w:w="5238" w:type="dxa"/>
          </w:tcPr>
          <w:p w:rsidR="00D84FA6" w:rsidRDefault="00835E0A">
            <w:pPr>
              <w:ind w:right="-32"/>
              <w:rPr>
                <w:sz w:val="26"/>
              </w:rPr>
            </w:pPr>
            <w:r>
              <w:rPr>
                <w:sz w:val="26"/>
              </w:rPr>
              <w:t>Микроклимат; освещённость тяжесть труда; напряжённость труда; аэрозоль свинцово-сурьмянистых сплавов, свинца.</w:t>
            </w:r>
          </w:p>
        </w:tc>
      </w:tr>
      <w:tr w:rsidR="00D84FA6">
        <w:trPr>
          <w:trHeight w:val="621"/>
        </w:trPr>
        <w:tc>
          <w:tcPr>
            <w:tcW w:w="610" w:type="dxa"/>
          </w:tcPr>
          <w:p w:rsidR="00D84FA6" w:rsidRDefault="00835E0A">
            <w:pPr>
              <w:ind w:right="-32"/>
              <w:rPr>
                <w:sz w:val="26"/>
              </w:rPr>
            </w:pPr>
            <w:r>
              <w:rPr>
                <w:sz w:val="26"/>
              </w:rPr>
              <w:t>3</w:t>
            </w:r>
          </w:p>
        </w:tc>
        <w:tc>
          <w:tcPr>
            <w:tcW w:w="3614" w:type="dxa"/>
          </w:tcPr>
          <w:p w:rsidR="00D84FA6" w:rsidRDefault="00835E0A">
            <w:pPr>
              <w:ind w:right="-32"/>
              <w:rPr>
                <w:sz w:val="26"/>
              </w:rPr>
            </w:pPr>
            <w:r>
              <w:rPr>
                <w:sz w:val="26"/>
              </w:rPr>
              <w:t>Намазчик аккумуляторных</w:t>
            </w:r>
          </w:p>
          <w:p w:rsidR="00D84FA6" w:rsidRDefault="00835E0A">
            <w:pPr>
              <w:ind w:right="-32"/>
              <w:rPr>
                <w:sz w:val="26"/>
              </w:rPr>
            </w:pPr>
            <w:r>
              <w:rPr>
                <w:sz w:val="26"/>
              </w:rPr>
              <w:t>пластин</w:t>
            </w:r>
          </w:p>
        </w:tc>
        <w:tc>
          <w:tcPr>
            <w:tcW w:w="5238" w:type="dxa"/>
          </w:tcPr>
          <w:p w:rsidR="00D84FA6" w:rsidRDefault="00835E0A">
            <w:pPr>
              <w:ind w:right="-32"/>
              <w:rPr>
                <w:sz w:val="26"/>
              </w:rPr>
            </w:pPr>
            <w:r>
              <w:rPr>
                <w:sz w:val="26"/>
              </w:rPr>
              <w:t>Микроклимат; освещённость тяжесть труда; напряжённость труда; пыль окиси  свинца.</w:t>
            </w:r>
          </w:p>
        </w:tc>
      </w:tr>
      <w:tr w:rsidR="00D84FA6">
        <w:trPr>
          <w:trHeight w:val="604"/>
        </w:trPr>
        <w:tc>
          <w:tcPr>
            <w:tcW w:w="610" w:type="dxa"/>
          </w:tcPr>
          <w:p w:rsidR="00D84FA6" w:rsidRDefault="00835E0A">
            <w:pPr>
              <w:ind w:right="-32"/>
              <w:rPr>
                <w:sz w:val="26"/>
              </w:rPr>
            </w:pPr>
            <w:r>
              <w:rPr>
                <w:sz w:val="26"/>
              </w:rPr>
              <w:t>4</w:t>
            </w:r>
          </w:p>
        </w:tc>
        <w:tc>
          <w:tcPr>
            <w:tcW w:w="3614" w:type="dxa"/>
          </w:tcPr>
          <w:p w:rsidR="00D84FA6" w:rsidRDefault="00835E0A">
            <w:pPr>
              <w:ind w:right="-32"/>
              <w:rPr>
                <w:sz w:val="26"/>
              </w:rPr>
            </w:pPr>
            <w:r>
              <w:rPr>
                <w:sz w:val="26"/>
              </w:rPr>
              <w:t>Плавильщик  свинцовых  сплавов</w:t>
            </w:r>
          </w:p>
        </w:tc>
        <w:tc>
          <w:tcPr>
            <w:tcW w:w="5238" w:type="dxa"/>
          </w:tcPr>
          <w:p w:rsidR="00D84FA6" w:rsidRDefault="00835E0A">
            <w:pPr>
              <w:ind w:right="-32"/>
              <w:rPr>
                <w:sz w:val="26"/>
              </w:rPr>
            </w:pPr>
            <w:r>
              <w:rPr>
                <w:sz w:val="26"/>
              </w:rPr>
              <w:t>Микроклимат; освещённость тяжесть труда; напряжённость труда; аэрозоль свинцово-сурьмянистых сплавов, свинца.</w:t>
            </w:r>
          </w:p>
        </w:tc>
      </w:tr>
      <w:tr w:rsidR="00D84FA6">
        <w:trPr>
          <w:trHeight w:val="455"/>
        </w:trPr>
        <w:tc>
          <w:tcPr>
            <w:tcW w:w="610" w:type="dxa"/>
          </w:tcPr>
          <w:p w:rsidR="00D84FA6" w:rsidRDefault="00835E0A">
            <w:pPr>
              <w:ind w:right="-32"/>
              <w:rPr>
                <w:sz w:val="26"/>
              </w:rPr>
            </w:pPr>
            <w:r>
              <w:rPr>
                <w:sz w:val="26"/>
              </w:rPr>
              <w:t>5</w:t>
            </w:r>
          </w:p>
        </w:tc>
        <w:tc>
          <w:tcPr>
            <w:tcW w:w="3614" w:type="dxa"/>
          </w:tcPr>
          <w:p w:rsidR="00D84FA6" w:rsidRDefault="00835E0A">
            <w:pPr>
              <w:ind w:right="-32"/>
              <w:rPr>
                <w:sz w:val="26"/>
              </w:rPr>
            </w:pPr>
            <w:r>
              <w:rPr>
                <w:sz w:val="26"/>
              </w:rPr>
              <w:t>Слесарь-ремонтник</w:t>
            </w:r>
          </w:p>
        </w:tc>
        <w:tc>
          <w:tcPr>
            <w:tcW w:w="5238" w:type="dxa"/>
          </w:tcPr>
          <w:p w:rsidR="00D84FA6" w:rsidRDefault="00835E0A">
            <w:pPr>
              <w:ind w:right="-32"/>
              <w:rPr>
                <w:sz w:val="26"/>
              </w:rPr>
            </w:pPr>
            <w:r>
              <w:rPr>
                <w:sz w:val="26"/>
              </w:rPr>
              <w:t>Микроклимат; освещённость</w:t>
            </w:r>
          </w:p>
          <w:p w:rsidR="00D84FA6" w:rsidRDefault="00835E0A">
            <w:pPr>
              <w:ind w:right="-32"/>
              <w:rPr>
                <w:sz w:val="26"/>
              </w:rPr>
            </w:pPr>
            <w:r>
              <w:rPr>
                <w:sz w:val="26"/>
              </w:rPr>
              <w:t>тяжесть труда; пыль свинца, его</w:t>
            </w:r>
          </w:p>
          <w:p w:rsidR="00D84FA6" w:rsidRDefault="00835E0A">
            <w:pPr>
              <w:ind w:right="-32"/>
              <w:rPr>
                <w:sz w:val="26"/>
              </w:rPr>
            </w:pPr>
            <w:r>
              <w:rPr>
                <w:sz w:val="26"/>
              </w:rPr>
              <w:t>неорганических соединений;</w:t>
            </w:r>
          </w:p>
        </w:tc>
      </w:tr>
      <w:tr w:rsidR="00D84FA6">
        <w:trPr>
          <w:trHeight w:val="604"/>
        </w:trPr>
        <w:tc>
          <w:tcPr>
            <w:tcW w:w="610" w:type="dxa"/>
          </w:tcPr>
          <w:p w:rsidR="00D84FA6" w:rsidRDefault="00835E0A">
            <w:pPr>
              <w:ind w:right="-32"/>
              <w:rPr>
                <w:sz w:val="26"/>
              </w:rPr>
            </w:pPr>
            <w:r>
              <w:rPr>
                <w:sz w:val="26"/>
              </w:rPr>
              <w:t>6</w:t>
            </w:r>
          </w:p>
        </w:tc>
        <w:tc>
          <w:tcPr>
            <w:tcW w:w="3614" w:type="dxa"/>
          </w:tcPr>
          <w:p w:rsidR="00D84FA6" w:rsidRDefault="00835E0A">
            <w:pPr>
              <w:ind w:right="-32"/>
              <w:rPr>
                <w:sz w:val="26"/>
              </w:rPr>
            </w:pPr>
            <w:r>
              <w:rPr>
                <w:sz w:val="26"/>
              </w:rPr>
              <w:t>Старший мастер ПСАБ</w:t>
            </w:r>
          </w:p>
        </w:tc>
        <w:tc>
          <w:tcPr>
            <w:tcW w:w="5238" w:type="dxa"/>
          </w:tcPr>
          <w:p w:rsidR="00D84FA6" w:rsidRDefault="00835E0A">
            <w:pPr>
              <w:ind w:right="-32"/>
              <w:rPr>
                <w:sz w:val="26"/>
              </w:rPr>
            </w:pPr>
            <w:r>
              <w:rPr>
                <w:sz w:val="26"/>
              </w:rPr>
              <w:t>Микроклимат; освещённость</w:t>
            </w:r>
          </w:p>
          <w:p w:rsidR="00D84FA6" w:rsidRDefault="00835E0A">
            <w:pPr>
              <w:ind w:right="-32"/>
              <w:rPr>
                <w:sz w:val="26"/>
              </w:rPr>
            </w:pPr>
            <w:r>
              <w:rPr>
                <w:sz w:val="26"/>
              </w:rPr>
              <w:t>тяжесть труда; напряжённость труда; вредности, присутствующие</w:t>
            </w:r>
          </w:p>
          <w:p w:rsidR="00D84FA6" w:rsidRDefault="00835E0A">
            <w:pPr>
              <w:ind w:right="-32"/>
              <w:rPr>
                <w:sz w:val="26"/>
              </w:rPr>
            </w:pPr>
            <w:r>
              <w:rPr>
                <w:sz w:val="26"/>
              </w:rPr>
              <w:t>на участке.</w:t>
            </w:r>
          </w:p>
        </w:tc>
      </w:tr>
      <w:tr w:rsidR="00D84FA6">
        <w:trPr>
          <w:trHeight w:val="611"/>
        </w:trPr>
        <w:tc>
          <w:tcPr>
            <w:tcW w:w="610" w:type="dxa"/>
          </w:tcPr>
          <w:p w:rsidR="00D84FA6" w:rsidRDefault="00835E0A">
            <w:pPr>
              <w:ind w:right="-32"/>
              <w:rPr>
                <w:sz w:val="26"/>
              </w:rPr>
            </w:pPr>
            <w:r>
              <w:rPr>
                <w:sz w:val="26"/>
              </w:rPr>
              <w:t>7</w:t>
            </w:r>
          </w:p>
        </w:tc>
        <w:tc>
          <w:tcPr>
            <w:tcW w:w="3614" w:type="dxa"/>
          </w:tcPr>
          <w:p w:rsidR="00D84FA6" w:rsidRDefault="00835E0A">
            <w:pPr>
              <w:ind w:right="-32"/>
              <w:rPr>
                <w:sz w:val="26"/>
              </w:rPr>
            </w:pPr>
            <w:r>
              <w:rPr>
                <w:sz w:val="26"/>
              </w:rPr>
              <w:t>Разрубщик  аккумуляторных</w:t>
            </w:r>
          </w:p>
          <w:p w:rsidR="00D84FA6" w:rsidRDefault="00835E0A">
            <w:pPr>
              <w:ind w:right="-32"/>
              <w:rPr>
                <w:sz w:val="26"/>
              </w:rPr>
            </w:pPr>
            <w:r>
              <w:rPr>
                <w:sz w:val="26"/>
              </w:rPr>
              <w:t>пластин</w:t>
            </w:r>
          </w:p>
        </w:tc>
        <w:tc>
          <w:tcPr>
            <w:tcW w:w="5238" w:type="dxa"/>
          </w:tcPr>
          <w:p w:rsidR="00D84FA6" w:rsidRDefault="00835E0A">
            <w:pPr>
              <w:ind w:right="-32"/>
              <w:rPr>
                <w:sz w:val="26"/>
              </w:rPr>
            </w:pPr>
            <w:r>
              <w:rPr>
                <w:sz w:val="26"/>
              </w:rPr>
              <w:t>Микроклимат; освещённость</w:t>
            </w:r>
          </w:p>
          <w:p w:rsidR="00D84FA6" w:rsidRDefault="00835E0A">
            <w:pPr>
              <w:ind w:right="-32"/>
              <w:rPr>
                <w:sz w:val="26"/>
              </w:rPr>
            </w:pPr>
            <w:r>
              <w:rPr>
                <w:sz w:val="26"/>
              </w:rPr>
              <w:t>тяжесть труда; напряжённость труда; пыль свинца; его неорганических  соединений, шум.</w:t>
            </w:r>
          </w:p>
        </w:tc>
      </w:tr>
      <w:tr w:rsidR="00D84FA6">
        <w:trPr>
          <w:trHeight w:val="462"/>
        </w:trPr>
        <w:tc>
          <w:tcPr>
            <w:tcW w:w="610" w:type="dxa"/>
          </w:tcPr>
          <w:p w:rsidR="00D84FA6" w:rsidRDefault="00835E0A">
            <w:pPr>
              <w:ind w:right="-32"/>
              <w:rPr>
                <w:sz w:val="26"/>
              </w:rPr>
            </w:pPr>
            <w:r>
              <w:rPr>
                <w:sz w:val="26"/>
              </w:rPr>
              <w:t>8</w:t>
            </w:r>
          </w:p>
        </w:tc>
        <w:tc>
          <w:tcPr>
            <w:tcW w:w="3614" w:type="dxa"/>
          </w:tcPr>
          <w:p w:rsidR="00D84FA6" w:rsidRDefault="00835E0A">
            <w:pPr>
              <w:ind w:right="-32"/>
              <w:rPr>
                <w:sz w:val="26"/>
              </w:rPr>
            </w:pPr>
            <w:r>
              <w:rPr>
                <w:sz w:val="26"/>
              </w:rPr>
              <w:t>Уборщики</w:t>
            </w:r>
          </w:p>
        </w:tc>
        <w:tc>
          <w:tcPr>
            <w:tcW w:w="5238" w:type="dxa"/>
          </w:tcPr>
          <w:p w:rsidR="00D84FA6" w:rsidRDefault="00835E0A">
            <w:pPr>
              <w:ind w:right="-32"/>
              <w:rPr>
                <w:sz w:val="26"/>
              </w:rPr>
            </w:pPr>
            <w:r>
              <w:rPr>
                <w:sz w:val="26"/>
              </w:rPr>
              <w:t>Микроклимат; освещённость</w:t>
            </w:r>
          </w:p>
          <w:p w:rsidR="00D84FA6" w:rsidRDefault="00835E0A">
            <w:pPr>
              <w:ind w:right="-32"/>
              <w:rPr>
                <w:sz w:val="26"/>
              </w:rPr>
            </w:pPr>
            <w:r>
              <w:rPr>
                <w:sz w:val="26"/>
              </w:rPr>
              <w:t>тяжесть труда; напряжённость труда; пыль свинца;.</w:t>
            </w:r>
          </w:p>
        </w:tc>
      </w:tr>
    </w:tbl>
    <w:p w:rsidR="00D84FA6" w:rsidRDefault="00D84FA6">
      <w:pPr>
        <w:spacing w:line="120" w:lineRule="auto"/>
        <w:ind w:right="-32" w:firstLine="748"/>
        <w:jc w:val="both"/>
        <w:rPr>
          <w:sz w:val="26"/>
          <w:szCs w:val="28"/>
        </w:rPr>
      </w:pPr>
    </w:p>
    <w:p w:rsidR="00D84FA6" w:rsidRDefault="00835E0A">
      <w:pPr>
        <w:spacing w:line="360" w:lineRule="auto"/>
        <w:ind w:right="-32" w:firstLine="748"/>
        <w:jc w:val="both"/>
        <w:rPr>
          <w:sz w:val="26"/>
          <w:szCs w:val="28"/>
        </w:rPr>
      </w:pPr>
      <w:r>
        <w:rPr>
          <w:sz w:val="26"/>
          <w:szCs w:val="28"/>
        </w:rPr>
        <w:t xml:space="preserve">Основным источником загрязнения воздуха свинцом в цехе ПСАБ является поверхностный слой пасты, осыпающийся с сухих пластин. В группе разрубщиков наблюдается случаи свинцовой интоксикации. В обязанности разрубщиков входит  следующие операции: </w:t>
      </w:r>
    </w:p>
    <w:p w:rsidR="00D84FA6" w:rsidRDefault="00835E0A">
      <w:pPr>
        <w:spacing w:line="360" w:lineRule="auto"/>
        <w:ind w:right="-32" w:firstLine="748"/>
        <w:jc w:val="both"/>
        <w:rPr>
          <w:sz w:val="26"/>
          <w:szCs w:val="28"/>
        </w:rPr>
      </w:pPr>
      <w:r>
        <w:rPr>
          <w:sz w:val="26"/>
          <w:szCs w:val="28"/>
        </w:rPr>
        <w:t>- укладка пластин в магазин полуавтомата;</w:t>
      </w:r>
    </w:p>
    <w:p w:rsidR="00D84FA6" w:rsidRDefault="00835E0A">
      <w:pPr>
        <w:spacing w:line="360" w:lineRule="auto"/>
        <w:ind w:right="-32" w:firstLine="748"/>
        <w:jc w:val="both"/>
        <w:rPr>
          <w:sz w:val="26"/>
          <w:szCs w:val="28"/>
        </w:rPr>
      </w:pPr>
      <w:r>
        <w:rPr>
          <w:sz w:val="26"/>
          <w:szCs w:val="28"/>
        </w:rPr>
        <w:t>- рихтовка;</w:t>
      </w:r>
    </w:p>
    <w:p w:rsidR="00D84FA6" w:rsidRDefault="00835E0A">
      <w:pPr>
        <w:spacing w:line="360" w:lineRule="auto"/>
        <w:ind w:right="-32" w:firstLine="748"/>
        <w:jc w:val="both"/>
        <w:rPr>
          <w:sz w:val="26"/>
          <w:szCs w:val="28"/>
        </w:rPr>
      </w:pPr>
      <w:r>
        <w:rPr>
          <w:sz w:val="26"/>
          <w:szCs w:val="28"/>
        </w:rPr>
        <w:t>- разбраковка;</w:t>
      </w:r>
    </w:p>
    <w:p w:rsidR="00D84FA6" w:rsidRDefault="00835E0A">
      <w:pPr>
        <w:spacing w:line="360" w:lineRule="auto"/>
        <w:ind w:right="-32" w:firstLine="748"/>
        <w:jc w:val="both"/>
        <w:rPr>
          <w:sz w:val="26"/>
          <w:szCs w:val="28"/>
        </w:rPr>
      </w:pPr>
      <w:r>
        <w:rPr>
          <w:sz w:val="26"/>
          <w:szCs w:val="28"/>
        </w:rPr>
        <w:t>- укладка на платформы</w:t>
      </w:r>
    </w:p>
    <w:p w:rsidR="00D84FA6" w:rsidRDefault="00835E0A">
      <w:pPr>
        <w:spacing w:line="360" w:lineRule="auto"/>
        <w:ind w:right="-32" w:firstLine="748"/>
        <w:jc w:val="both"/>
        <w:rPr>
          <w:sz w:val="26"/>
          <w:szCs w:val="28"/>
        </w:rPr>
      </w:pPr>
      <w:r>
        <w:rPr>
          <w:sz w:val="26"/>
          <w:szCs w:val="28"/>
        </w:rPr>
        <w:t>Работа разрубщиков очень интенсивная, требует затраты значительных количеств мышечной энергии, и проводится она в атмосфере с большим  содержание свинца.</w:t>
      </w:r>
    </w:p>
    <w:p w:rsidR="00D84FA6" w:rsidRDefault="00835E0A">
      <w:pPr>
        <w:spacing w:line="360" w:lineRule="auto"/>
        <w:ind w:right="-32" w:firstLine="748"/>
        <w:jc w:val="both"/>
        <w:rPr>
          <w:b/>
          <w:sz w:val="26"/>
          <w:szCs w:val="28"/>
        </w:rPr>
      </w:pPr>
      <w:r>
        <w:rPr>
          <w:sz w:val="26"/>
          <w:szCs w:val="28"/>
        </w:rPr>
        <w:t xml:space="preserve"> Основным источником пылеобразования является сухая паста, осыпающаяся с пластин при их рихтовке, перекладке, разбраковке. Существующие полуавтоматические прессы  не оборудованы ни какими укрытиями, а вентиляционные отсосы не эффективны.</w:t>
      </w:r>
    </w:p>
    <w:p w:rsidR="00D84FA6" w:rsidRDefault="00835E0A">
      <w:pPr>
        <w:pStyle w:val="a7"/>
        <w:spacing w:line="360" w:lineRule="auto"/>
        <w:ind w:right="-32" w:firstLine="936"/>
        <w:jc w:val="both"/>
        <w:rPr>
          <w:b/>
          <w:sz w:val="26"/>
          <w:szCs w:val="28"/>
        </w:rPr>
      </w:pPr>
      <w:r>
        <w:rPr>
          <w:b/>
          <w:sz w:val="26"/>
          <w:szCs w:val="28"/>
        </w:rPr>
        <w:t>4. Мероприятия по нормализации труда</w:t>
      </w:r>
    </w:p>
    <w:p w:rsidR="00D84FA6" w:rsidRDefault="00835E0A">
      <w:pPr>
        <w:pStyle w:val="a7"/>
        <w:spacing w:line="120" w:lineRule="auto"/>
        <w:ind w:right="-32" w:firstLine="936"/>
        <w:jc w:val="both"/>
        <w:rPr>
          <w:b/>
          <w:sz w:val="26"/>
          <w:szCs w:val="28"/>
        </w:rPr>
      </w:pPr>
      <w:r>
        <w:rPr>
          <w:b/>
          <w:sz w:val="26"/>
          <w:szCs w:val="28"/>
        </w:rPr>
        <w:tab/>
      </w:r>
    </w:p>
    <w:p w:rsidR="00D84FA6" w:rsidRDefault="00835E0A">
      <w:pPr>
        <w:spacing w:line="360" w:lineRule="auto"/>
        <w:ind w:right="-32" w:firstLine="851"/>
        <w:jc w:val="both"/>
        <w:rPr>
          <w:sz w:val="26"/>
          <w:szCs w:val="28"/>
        </w:rPr>
      </w:pPr>
      <w:r>
        <w:rPr>
          <w:sz w:val="26"/>
          <w:szCs w:val="28"/>
        </w:rPr>
        <w:t xml:space="preserve">По результатам исследований для дальнейшего использования технологического оборудования необходимо обеспечить: </w:t>
      </w:r>
    </w:p>
    <w:p w:rsidR="00D84FA6" w:rsidRDefault="00835E0A">
      <w:pPr>
        <w:spacing w:line="360" w:lineRule="auto"/>
        <w:ind w:right="-32" w:firstLine="851"/>
        <w:jc w:val="both"/>
        <w:rPr>
          <w:sz w:val="26"/>
          <w:szCs w:val="28"/>
        </w:rPr>
      </w:pPr>
      <w:r>
        <w:rPr>
          <w:sz w:val="26"/>
          <w:szCs w:val="28"/>
        </w:rPr>
        <w:t xml:space="preserve">-  отсутствие или минимальные выделения в воздух помещений пыли, </w:t>
      </w:r>
    </w:p>
    <w:p w:rsidR="00D84FA6" w:rsidRDefault="00835E0A">
      <w:pPr>
        <w:spacing w:line="360" w:lineRule="auto"/>
        <w:ind w:right="-32"/>
        <w:jc w:val="both"/>
        <w:rPr>
          <w:sz w:val="26"/>
          <w:szCs w:val="28"/>
        </w:rPr>
      </w:pPr>
      <w:r>
        <w:rPr>
          <w:sz w:val="26"/>
          <w:szCs w:val="28"/>
        </w:rPr>
        <w:t>вредных или неприятно пахнущих веществ;</w:t>
      </w:r>
    </w:p>
    <w:p w:rsidR="00D84FA6" w:rsidRDefault="00835E0A">
      <w:pPr>
        <w:spacing w:line="360" w:lineRule="auto"/>
        <w:ind w:right="-32" w:firstLine="851"/>
        <w:jc w:val="both"/>
        <w:rPr>
          <w:sz w:val="26"/>
          <w:szCs w:val="28"/>
        </w:rPr>
      </w:pPr>
      <w:r>
        <w:rPr>
          <w:sz w:val="26"/>
          <w:szCs w:val="28"/>
        </w:rPr>
        <w:t>-  отсутствие или минимальное образование шума;</w:t>
      </w:r>
    </w:p>
    <w:p w:rsidR="00D84FA6" w:rsidRDefault="00835E0A">
      <w:pPr>
        <w:spacing w:line="360" w:lineRule="auto"/>
        <w:ind w:right="-32" w:firstLine="720"/>
        <w:jc w:val="both"/>
        <w:rPr>
          <w:sz w:val="26"/>
          <w:szCs w:val="28"/>
        </w:rPr>
      </w:pPr>
      <w:r>
        <w:rPr>
          <w:sz w:val="26"/>
          <w:szCs w:val="28"/>
        </w:rPr>
        <w:t>- уменьшение физических усилий, напряжение внимания и предупреждение утомления работающих;</w:t>
      </w:r>
    </w:p>
    <w:p w:rsidR="00D84FA6" w:rsidRDefault="00835E0A">
      <w:pPr>
        <w:spacing w:line="360" w:lineRule="auto"/>
        <w:ind w:right="-32" w:firstLine="851"/>
        <w:jc w:val="both"/>
        <w:rPr>
          <w:sz w:val="26"/>
          <w:szCs w:val="28"/>
        </w:rPr>
      </w:pPr>
      <w:r>
        <w:rPr>
          <w:sz w:val="26"/>
          <w:szCs w:val="28"/>
        </w:rPr>
        <w:t>-  надежную защиту рабочих мест от теплового излучения;</w:t>
      </w:r>
    </w:p>
    <w:p w:rsidR="00D84FA6" w:rsidRDefault="00835E0A">
      <w:pPr>
        <w:spacing w:line="360" w:lineRule="auto"/>
        <w:ind w:right="-32" w:firstLine="851"/>
        <w:jc w:val="both"/>
        <w:rPr>
          <w:sz w:val="26"/>
          <w:szCs w:val="28"/>
        </w:rPr>
      </w:pPr>
      <w:r>
        <w:rPr>
          <w:sz w:val="26"/>
          <w:szCs w:val="28"/>
        </w:rPr>
        <w:t>-  применение оборудования со встроенными светильниками</w:t>
      </w:r>
    </w:p>
    <w:p w:rsidR="00D84FA6" w:rsidRDefault="00835E0A">
      <w:pPr>
        <w:spacing w:line="360" w:lineRule="auto"/>
        <w:ind w:right="-32" w:firstLine="851"/>
        <w:jc w:val="both"/>
        <w:rPr>
          <w:sz w:val="26"/>
          <w:szCs w:val="28"/>
        </w:rPr>
      </w:pPr>
      <w:r>
        <w:rPr>
          <w:sz w:val="26"/>
          <w:szCs w:val="28"/>
        </w:rPr>
        <w:t>-  непрерывность производственных процессов.</w:t>
      </w:r>
    </w:p>
    <w:p w:rsidR="00D84FA6" w:rsidRDefault="00835E0A">
      <w:pPr>
        <w:spacing w:line="360" w:lineRule="auto"/>
        <w:ind w:right="-32" w:firstLine="851"/>
        <w:jc w:val="both"/>
        <w:rPr>
          <w:sz w:val="26"/>
          <w:szCs w:val="28"/>
        </w:rPr>
      </w:pPr>
      <w:r>
        <w:rPr>
          <w:sz w:val="26"/>
          <w:szCs w:val="28"/>
        </w:rPr>
        <w:t>Исходя из особенностей тех процессов применяемых в мастерских, для устранения вредных и опасных производственных факторов следует:</w:t>
      </w:r>
    </w:p>
    <w:p w:rsidR="00D84FA6" w:rsidRDefault="00835E0A">
      <w:pPr>
        <w:spacing w:line="360" w:lineRule="auto"/>
        <w:ind w:right="-32" w:firstLine="851"/>
        <w:jc w:val="both"/>
        <w:rPr>
          <w:sz w:val="26"/>
          <w:szCs w:val="28"/>
        </w:rPr>
      </w:pPr>
      <w:r>
        <w:rPr>
          <w:sz w:val="26"/>
          <w:szCs w:val="28"/>
        </w:rPr>
        <w:t>-  заменить операции с возникновением опасных и вредных производственных факторов, операциями, при которых эти факторы отсутствуют;</w:t>
      </w:r>
    </w:p>
    <w:p w:rsidR="00D84FA6" w:rsidRDefault="00835E0A">
      <w:pPr>
        <w:spacing w:line="360" w:lineRule="auto"/>
        <w:ind w:right="-32" w:firstLine="851"/>
        <w:jc w:val="both"/>
        <w:rPr>
          <w:sz w:val="26"/>
          <w:szCs w:val="28"/>
        </w:rPr>
      </w:pPr>
      <w:r>
        <w:rPr>
          <w:sz w:val="26"/>
          <w:szCs w:val="28"/>
        </w:rPr>
        <w:t>-  механизировать и автоматизировать техпроцессы.</w:t>
      </w:r>
    </w:p>
    <w:p w:rsidR="00D84FA6" w:rsidRDefault="00835E0A">
      <w:pPr>
        <w:tabs>
          <w:tab w:val="left" w:pos="3600"/>
        </w:tabs>
        <w:spacing w:line="360" w:lineRule="auto"/>
        <w:ind w:right="-32" w:firstLine="851"/>
        <w:jc w:val="both"/>
        <w:rPr>
          <w:sz w:val="26"/>
          <w:szCs w:val="28"/>
        </w:rPr>
      </w:pPr>
      <w:r>
        <w:rPr>
          <w:sz w:val="26"/>
          <w:szCs w:val="28"/>
        </w:rPr>
        <w:t>В связи с тем, что помимо влияния вредных физических факторов работающие подвергаются такому фактору риска, как производственный стресс, что еще больше усугубляет их положение, возникает необходимость повысить устойчивость человеческого организма к средовым нагрузкам. Поэтому предлагается комплекс мероприятий, неправленых на подержание функционального состояния организма:</w:t>
      </w:r>
    </w:p>
    <w:p w:rsidR="00D84FA6" w:rsidRDefault="00835E0A">
      <w:pPr>
        <w:tabs>
          <w:tab w:val="left" w:pos="3600"/>
        </w:tabs>
        <w:spacing w:line="360" w:lineRule="auto"/>
        <w:ind w:right="-32" w:firstLine="851"/>
        <w:jc w:val="both"/>
        <w:rPr>
          <w:sz w:val="26"/>
          <w:szCs w:val="28"/>
        </w:rPr>
      </w:pPr>
      <w:r>
        <w:rPr>
          <w:sz w:val="26"/>
          <w:szCs w:val="28"/>
        </w:rPr>
        <w:t>1 соблюдение режима труда и отдыха,</w:t>
      </w:r>
    </w:p>
    <w:p w:rsidR="00D84FA6" w:rsidRDefault="00835E0A">
      <w:pPr>
        <w:tabs>
          <w:tab w:val="left" w:pos="3600"/>
        </w:tabs>
        <w:spacing w:line="360" w:lineRule="auto"/>
        <w:ind w:right="-32" w:firstLine="851"/>
        <w:jc w:val="both"/>
        <w:rPr>
          <w:sz w:val="26"/>
          <w:szCs w:val="28"/>
        </w:rPr>
      </w:pPr>
      <w:r>
        <w:rPr>
          <w:sz w:val="26"/>
          <w:szCs w:val="28"/>
        </w:rPr>
        <w:t>2 полноценный сон,</w:t>
      </w:r>
    </w:p>
    <w:p w:rsidR="00D84FA6" w:rsidRDefault="00835E0A">
      <w:pPr>
        <w:tabs>
          <w:tab w:val="left" w:pos="3600"/>
        </w:tabs>
        <w:spacing w:line="360" w:lineRule="auto"/>
        <w:ind w:right="-32" w:firstLine="851"/>
        <w:jc w:val="both"/>
        <w:rPr>
          <w:sz w:val="26"/>
          <w:szCs w:val="28"/>
        </w:rPr>
      </w:pPr>
      <w:r>
        <w:rPr>
          <w:sz w:val="26"/>
          <w:szCs w:val="28"/>
        </w:rPr>
        <w:t>3 здоровое питание,</w:t>
      </w:r>
    </w:p>
    <w:p w:rsidR="00D84FA6" w:rsidRDefault="00835E0A">
      <w:pPr>
        <w:tabs>
          <w:tab w:val="left" w:pos="3600"/>
        </w:tabs>
        <w:spacing w:line="360" w:lineRule="auto"/>
        <w:ind w:right="-32" w:firstLine="851"/>
        <w:jc w:val="both"/>
        <w:rPr>
          <w:sz w:val="26"/>
          <w:szCs w:val="28"/>
        </w:rPr>
      </w:pPr>
      <w:r>
        <w:rPr>
          <w:sz w:val="26"/>
          <w:szCs w:val="28"/>
        </w:rPr>
        <w:t>4 ведение здорового образа жизни.</w:t>
      </w:r>
    </w:p>
    <w:p w:rsidR="00D84FA6" w:rsidRDefault="00835E0A">
      <w:pPr>
        <w:spacing w:line="360" w:lineRule="auto"/>
        <w:ind w:right="-32" w:firstLine="851"/>
        <w:jc w:val="both"/>
        <w:rPr>
          <w:sz w:val="26"/>
          <w:szCs w:val="28"/>
        </w:rPr>
      </w:pPr>
      <w:r>
        <w:rPr>
          <w:sz w:val="26"/>
          <w:szCs w:val="28"/>
        </w:rPr>
        <w:t>Строгий режим жизни, труда и отдыха - одно из важнейших условий высокой работоспособности организма человека. При этом следует учитывать различия условий жизни и труда отдельных категорий людей, чей труд связан с различными видами деятельности. Основные положения труда и отдыха должны соблюдаться всеми, независимо от специфики деятельности, обязательно.</w:t>
      </w:r>
    </w:p>
    <w:p w:rsidR="00D84FA6" w:rsidRDefault="00835E0A">
      <w:pPr>
        <w:spacing w:line="360" w:lineRule="auto"/>
        <w:ind w:right="-32" w:firstLine="851"/>
        <w:jc w:val="both"/>
        <w:rPr>
          <w:sz w:val="26"/>
          <w:szCs w:val="28"/>
        </w:rPr>
      </w:pPr>
      <w:r>
        <w:rPr>
          <w:sz w:val="26"/>
          <w:szCs w:val="28"/>
        </w:rPr>
        <w:t>При соблюдении четкого режима вырабатывается определенный биологический ритм функционирования организма, т.е. вырабатывается динамический стереотип в виде системы чередующихся условных рефлексов. Закрепляясь, они облегчают организму выполнение его работы, поскольку создают условия и возможности внутренней физической подготовки к предстоящей деятельности.</w:t>
      </w:r>
    </w:p>
    <w:p w:rsidR="00D84FA6" w:rsidRDefault="00835E0A">
      <w:pPr>
        <w:spacing w:line="360" w:lineRule="auto"/>
        <w:ind w:right="-32" w:firstLine="851"/>
        <w:jc w:val="both"/>
        <w:rPr>
          <w:sz w:val="26"/>
          <w:szCs w:val="28"/>
        </w:rPr>
      </w:pPr>
      <w:r>
        <w:rPr>
          <w:sz w:val="26"/>
          <w:szCs w:val="28"/>
        </w:rPr>
        <w:t>На режим труда и отдыха влияют индивидуальные особенности организма и социальные факторы, к ним относятся:</w:t>
      </w:r>
    </w:p>
    <w:p w:rsidR="00D84FA6" w:rsidRDefault="00835E0A">
      <w:pPr>
        <w:spacing w:line="360" w:lineRule="auto"/>
        <w:ind w:right="-32" w:firstLine="851"/>
        <w:jc w:val="both"/>
        <w:rPr>
          <w:sz w:val="26"/>
          <w:szCs w:val="28"/>
        </w:rPr>
      </w:pPr>
      <w:r>
        <w:rPr>
          <w:sz w:val="26"/>
          <w:szCs w:val="28"/>
        </w:rPr>
        <w:t>-  выполнение различных видов деятельности в строго определенное время;</w:t>
      </w:r>
    </w:p>
    <w:p w:rsidR="00D84FA6" w:rsidRDefault="00835E0A">
      <w:pPr>
        <w:spacing w:line="360" w:lineRule="auto"/>
        <w:ind w:right="-32" w:firstLine="851"/>
        <w:jc w:val="both"/>
        <w:rPr>
          <w:sz w:val="26"/>
          <w:szCs w:val="28"/>
        </w:rPr>
      </w:pPr>
      <w:r>
        <w:rPr>
          <w:sz w:val="26"/>
          <w:szCs w:val="28"/>
        </w:rPr>
        <w:t>-  рациональное чередование труда и отдыха;</w:t>
      </w:r>
    </w:p>
    <w:p w:rsidR="00D84FA6" w:rsidRDefault="00835E0A">
      <w:pPr>
        <w:spacing w:line="360" w:lineRule="auto"/>
        <w:ind w:right="-32" w:firstLine="851"/>
        <w:jc w:val="both"/>
        <w:rPr>
          <w:sz w:val="26"/>
          <w:szCs w:val="28"/>
        </w:rPr>
      </w:pPr>
      <w:r>
        <w:rPr>
          <w:sz w:val="26"/>
          <w:szCs w:val="28"/>
        </w:rPr>
        <w:t>-  регулярное и полноценное питание, не менее трех раз в день в одни и те же часы;</w:t>
      </w:r>
    </w:p>
    <w:p w:rsidR="00D84FA6" w:rsidRDefault="00835E0A">
      <w:pPr>
        <w:spacing w:line="360" w:lineRule="auto"/>
        <w:ind w:right="-32" w:firstLine="851"/>
        <w:jc w:val="both"/>
        <w:rPr>
          <w:sz w:val="26"/>
          <w:szCs w:val="28"/>
        </w:rPr>
      </w:pPr>
      <w:r>
        <w:rPr>
          <w:sz w:val="26"/>
          <w:szCs w:val="28"/>
        </w:rPr>
        <w:t>-  занятие целенаправленной двигательной (физической) нагрузкой, не менее 6 часов в неделю;</w:t>
      </w:r>
    </w:p>
    <w:p w:rsidR="00D84FA6" w:rsidRDefault="00835E0A">
      <w:pPr>
        <w:spacing w:line="360" w:lineRule="auto"/>
        <w:ind w:right="-32" w:firstLine="851"/>
        <w:jc w:val="both"/>
        <w:rPr>
          <w:sz w:val="26"/>
          <w:szCs w:val="28"/>
        </w:rPr>
      </w:pPr>
      <w:r>
        <w:rPr>
          <w:sz w:val="26"/>
          <w:szCs w:val="28"/>
        </w:rPr>
        <w:t>-  пребывание на свежем воздухе, не менее 2 - 3 часа день;</w:t>
      </w:r>
    </w:p>
    <w:p w:rsidR="00D84FA6" w:rsidRDefault="00835E0A">
      <w:pPr>
        <w:spacing w:line="360" w:lineRule="auto"/>
        <w:ind w:right="-32" w:firstLine="851"/>
        <w:jc w:val="both"/>
        <w:rPr>
          <w:sz w:val="26"/>
          <w:szCs w:val="28"/>
        </w:rPr>
      </w:pPr>
      <w:r>
        <w:rPr>
          <w:sz w:val="26"/>
          <w:szCs w:val="28"/>
        </w:rPr>
        <w:t>-  строгое соблюдение гигиены сна, не менее 8 часов в сутки, желательно ночной сон в одно и тоже время.</w:t>
      </w:r>
    </w:p>
    <w:p w:rsidR="00D84FA6" w:rsidRDefault="00835E0A">
      <w:pPr>
        <w:spacing w:line="360" w:lineRule="auto"/>
        <w:ind w:right="-32" w:firstLine="851"/>
        <w:jc w:val="both"/>
        <w:rPr>
          <w:sz w:val="26"/>
          <w:szCs w:val="28"/>
          <w:lang w:val="en-US"/>
        </w:rPr>
      </w:pPr>
      <w:r>
        <w:rPr>
          <w:sz w:val="26"/>
          <w:szCs w:val="28"/>
        </w:rPr>
        <w:t>Во время сна происходят изменения всей жизнедеятельности организма, уменьшается расход энергии, восстанавливаются и начинают функционировать системы, которые понесли сверх нагрузку (переутомление или болезненные изменения). Сон устраняет утомление и предусматривает вставать и ложиться в одно и тоже время, с незначительным размахом во времени. Тишина, затемнение окон, приток свежего воздуха, но не сквозняка, обязательны. Прием пищи, не возбуждающий организм, за 1,5 - 2 часа до сна. Желательно сосредоточиться на отдыхе, не нагружая себя заботами и переживаниями прошедшего дня и будущего. Пища необходима человеку для выполнения трудовой деятельности, поддерживание температуры тела и восстановления разрушающихся в процессе жизнедеятельности тканей. Подбор пищевых продуктов основывается на том, что поступление в организм пищи должно быть с достаточным количеством жиров, белков, витаминов, минеральных солей, воды. Важным принципом рационального питания является сбалансированность приема основных пищевых веществ. Выполнение выше перечисленных мероприятий позволит повысить устойчивость работников к средовым нагрузкам. Особо остры проблемы обеспечения безопасности человека на предприятиях, где зоны формирования различных опасных и вредных производственных факторов (шум, тепловое излучение, пыль, и т.п.) практически пронизывают всю производственную среду, в которой осуществляется трудовая деятельность персонала.</w:t>
      </w:r>
    </w:p>
    <w:p w:rsidR="00D84FA6" w:rsidRDefault="00D84FA6">
      <w:pPr>
        <w:spacing w:line="120" w:lineRule="auto"/>
        <w:ind w:right="-32" w:firstLine="851"/>
        <w:jc w:val="both"/>
        <w:rPr>
          <w:sz w:val="26"/>
          <w:szCs w:val="28"/>
          <w:lang w:val="en-US"/>
        </w:rPr>
      </w:pPr>
    </w:p>
    <w:p w:rsidR="00D84FA6" w:rsidRDefault="00835E0A">
      <w:pPr>
        <w:spacing w:line="360" w:lineRule="auto"/>
        <w:ind w:right="-32"/>
        <w:jc w:val="both"/>
        <w:rPr>
          <w:b/>
          <w:sz w:val="26"/>
          <w:szCs w:val="28"/>
        </w:rPr>
      </w:pPr>
      <w:r>
        <w:rPr>
          <w:b/>
          <w:sz w:val="26"/>
          <w:szCs w:val="28"/>
        </w:rPr>
        <w:t xml:space="preserve">             4.</w:t>
      </w:r>
      <w:r>
        <w:rPr>
          <w:b/>
          <w:sz w:val="26"/>
          <w:szCs w:val="28"/>
          <w:lang w:val="en-US"/>
        </w:rPr>
        <w:t>1</w:t>
      </w:r>
      <w:r>
        <w:rPr>
          <w:b/>
          <w:sz w:val="26"/>
          <w:szCs w:val="28"/>
        </w:rPr>
        <w:t>.Средства индивидуальной защиты</w:t>
      </w:r>
    </w:p>
    <w:p w:rsidR="00D84FA6" w:rsidRDefault="00D84FA6">
      <w:pPr>
        <w:spacing w:line="120" w:lineRule="auto"/>
        <w:ind w:right="-32"/>
        <w:jc w:val="both"/>
        <w:rPr>
          <w:b/>
          <w:sz w:val="26"/>
          <w:szCs w:val="28"/>
        </w:rPr>
      </w:pPr>
    </w:p>
    <w:p w:rsidR="00D84FA6" w:rsidRDefault="00835E0A">
      <w:pPr>
        <w:spacing w:line="360" w:lineRule="auto"/>
        <w:ind w:right="-32" w:firstLine="851"/>
        <w:jc w:val="both"/>
        <w:rPr>
          <w:sz w:val="26"/>
          <w:szCs w:val="28"/>
        </w:rPr>
      </w:pPr>
      <w:r>
        <w:rPr>
          <w:sz w:val="26"/>
          <w:szCs w:val="28"/>
        </w:rPr>
        <w:t>Для решения этих проблем на предприятии предусматривается применение систем защиты, либо исключающих возможность воздействия на человека опасных и вредных производственных факторов, либо снижающих опасность возникновения. Такого рода системами являются средства защиты работающих, используемые для предотвращения или уменьшения воздействия на работающих опасных и вредных производственных факторов.</w:t>
      </w:r>
    </w:p>
    <w:p w:rsidR="00D84FA6" w:rsidRDefault="00835E0A">
      <w:pPr>
        <w:spacing w:line="360" w:lineRule="auto"/>
        <w:ind w:right="-32" w:firstLine="851"/>
        <w:jc w:val="both"/>
        <w:rPr>
          <w:sz w:val="26"/>
          <w:szCs w:val="28"/>
        </w:rPr>
      </w:pPr>
      <w:r>
        <w:rPr>
          <w:sz w:val="26"/>
          <w:szCs w:val="28"/>
        </w:rPr>
        <w:t xml:space="preserve">Наличие и эффективность этих средств оценивается в ходе проведении аттестации рабочих мест и в случае необходимости предлагаются мероприятия по их улучшению или замене на более эффективные.  Наличие в условия производства разнообразных по своей природе опасных и вредных производственных факторов вызывает необходимость применять СИЗ: спецодежду, спецобувь, средства защиты рук, головы, органов дыхания, органа зрения и т.д. Результаты анализа производственного травматизма на предприятиях показывают, что свыше 10 % несчастных случаев происходит из-за применения некачественных или несоответствующих условиям труда СИЗ. Более подробно об обеспеченности работников СИЗ рассмотрено в таблице 19 и приложении Г  «Системы защиты». Наличие в условия производства </w:t>
      </w:r>
    </w:p>
    <w:tbl>
      <w:tblPr>
        <w:tblpPr w:leftFromText="180" w:rightFromText="180" w:vertAnchor="page" w:horzAnchor="margin" w:tblpY="4555"/>
        <w:tblW w:w="0" w:type="auto"/>
        <w:tblLayout w:type="fixed"/>
        <w:tblCellMar>
          <w:left w:w="40" w:type="dxa"/>
          <w:right w:w="40" w:type="dxa"/>
        </w:tblCellMar>
        <w:tblLook w:val="0000" w:firstRow="0" w:lastRow="0" w:firstColumn="0" w:lastColumn="0" w:noHBand="0" w:noVBand="0"/>
      </w:tblPr>
      <w:tblGrid>
        <w:gridCol w:w="2254"/>
        <w:gridCol w:w="3736"/>
        <w:gridCol w:w="3613"/>
      </w:tblGrid>
      <w:tr w:rsidR="00D84FA6">
        <w:trPr>
          <w:trHeight w:val="940"/>
        </w:trPr>
        <w:tc>
          <w:tcPr>
            <w:tcW w:w="2254" w:type="dxa"/>
            <w:tcBorders>
              <w:top w:val="single" w:sz="8" w:space="0" w:color="auto"/>
              <w:left w:val="single" w:sz="8" w:space="0" w:color="auto"/>
              <w:bottom w:val="single" w:sz="6" w:space="0" w:color="auto"/>
              <w:right w:val="single" w:sz="6" w:space="0" w:color="auto"/>
            </w:tcBorders>
            <w:shd w:val="clear" w:color="auto" w:fill="FFFFFF"/>
          </w:tcPr>
          <w:p w:rsidR="00D84FA6" w:rsidRDefault="00835E0A">
            <w:pPr>
              <w:spacing w:line="360" w:lineRule="auto"/>
              <w:ind w:right="-32"/>
              <w:rPr>
                <w:sz w:val="26"/>
              </w:rPr>
            </w:pPr>
            <w:r>
              <w:rPr>
                <w:sz w:val="26"/>
              </w:rPr>
              <w:t>Наименование про-</w:t>
            </w:r>
          </w:p>
          <w:p w:rsidR="00D84FA6" w:rsidRDefault="00835E0A">
            <w:pPr>
              <w:spacing w:line="360" w:lineRule="auto"/>
              <w:ind w:right="-32"/>
              <w:rPr>
                <w:sz w:val="26"/>
              </w:rPr>
            </w:pPr>
            <w:r>
              <w:rPr>
                <w:sz w:val="26"/>
              </w:rPr>
              <w:t>фессии</w:t>
            </w:r>
          </w:p>
        </w:tc>
        <w:tc>
          <w:tcPr>
            <w:tcW w:w="3736"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pacing w:line="360" w:lineRule="auto"/>
              <w:ind w:right="-32"/>
              <w:rPr>
                <w:sz w:val="26"/>
              </w:rPr>
            </w:pPr>
            <w:r>
              <w:rPr>
                <w:sz w:val="26"/>
              </w:rPr>
              <w:t>Наименование СИЗ</w:t>
            </w:r>
          </w:p>
        </w:tc>
        <w:tc>
          <w:tcPr>
            <w:tcW w:w="3613" w:type="dxa"/>
            <w:tcBorders>
              <w:top w:val="single" w:sz="6" w:space="0" w:color="auto"/>
              <w:left w:val="single" w:sz="6" w:space="0" w:color="auto"/>
              <w:bottom w:val="single" w:sz="6" w:space="0" w:color="auto"/>
              <w:right w:val="single" w:sz="8" w:space="0" w:color="auto"/>
            </w:tcBorders>
            <w:shd w:val="clear" w:color="auto" w:fill="FFFFFF"/>
          </w:tcPr>
          <w:p w:rsidR="00D84FA6" w:rsidRDefault="00835E0A">
            <w:pPr>
              <w:spacing w:line="360" w:lineRule="auto"/>
              <w:ind w:right="-32"/>
              <w:rPr>
                <w:sz w:val="26"/>
              </w:rPr>
            </w:pPr>
            <w:r>
              <w:rPr>
                <w:sz w:val="26"/>
              </w:rPr>
              <w:t>Нормативный документ</w:t>
            </w:r>
          </w:p>
        </w:tc>
      </w:tr>
      <w:tr w:rsidR="00D84FA6">
        <w:trPr>
          <w:trHeight w:val="2446"/>
        </w:trPr>
        <w:tc>
          <w:tcPr>
            <w:tcW w:w="2254" w:type="dxa"/>
            <w:tcBorders>
              <w:top w:val="single" w:sz="6" w:space="0" w:color="auto"/>
              <w:left w:val="single" w:sz="8" w:space="0" w:color="auto"/>
              <w:bottom w:val="nil"/>
              <w:right w:val="single" w:sz="6" w:space="0" w:color="auto"/>
            </w:tcBorders>
            <w:shd w:val="clear" w:color="auto" w:fill="FFFFFF"/>
          </w:tcPr>
          <w:p w:rsidR="00D84FA6" w:rsidRDefault="00835E0A">
            <w:pPr>
              <w:ind w:right="-32"/>
              <w:rPr>
                <w:sz w:val="26"/>
              </w:rPr>
            </w:pPr>
            <w:r>
              <w:rPr>
                <w:sz w:val="26"/>
              </w:rPr>
              <w:t>Сборщик свинцовых</w:t>
            </w:r>
          </w:p>
          <w:p w:rsidR="00D84FA6" w:rsidRDefault="00835E0A">
            <w:pPr>
              <w:spacing w:line="360" w:lineRule="auto"/>
              <w:ind w:right="-32"/>
              <w:rPr>
                <w:sz w:val="26"/>
              </w:rPr>
            </w:pPr>
            <w:r>
              <w:rPr>
                <w:sz w:val="26"/>
              </w:rPr>
              <w:t>аккумуляторов</w:t>
            </w:r>
          </w:p>
        </w:tc>
        <w:tc>
          <w:tcPr>
            <w:tcW w:w="3736" w:type="dxa"/>
            <w:tcBorders>
              <w:top w:val="single" w:sz="6" w:space="0" w:color="auto"/>
              <w:left w:val="single" w:sz="6" w:space="0" w:color="auto"/>
              <w:bottom w:val="nil"/>
              <w:right w:val="single" w:sz="6" w:space="0" w:color="auto"/>
            </w:tcBorders>
            <w:shd w:val="clear" w:color="auto" w:fill="FFFFFF"/>
          </w:tcPr>
          <w:p w:rsidR="00D84FA6" w:rsidRDefault="00835E0A">
            <w:pPr>
              <w:spacing w:line="360" w:lineRule="auto"/>
              <w:ind w:right="-32"/>
              <w:rPr>
                <w:sz w:val="26"/>
              </w:rPr>
            </w:pPr>
            <w:r>
              <w:rPr>
                <w:sz w:val="26"/>
              </w:rPr>
              <w:t>Костюм х/б</w:t>
            </w:r>
          </w:p>
          <w:p w:rsidR="00D84FA6" w:rsidRDefault="00835E0A">
            <w:pPr>
              <w:spacing w:line="360" w:lineRule="auto"/>
              <w:ind w:right="-32"/>
              <w:rPr>
                <w:sz w:val="26"/>
              </w:rPr>
            </w:pPr>
            <w:r>
              <w:rPr>
                <w:sz w:val="26"/>
              </w:rPr>
              <w:t>Ботинки кожаные</w:t>
            </w:r>
          </w:p>
          <w:p w:rsidR="00D84FA6" w:rsidRDefault="00835E0A">
            <w:pPr>
              <w:spacing w:line="360" w:lineRule="auto"/>
              <w:ind w:right="-32"/>
              <w:rPr>
                <w:sz w:val="26"/>
              </w:rPr>
            </w:pPr>
            <w:r>
              <w:rPr>
                <w:sz w:val="26"/>
              </w:rPr>
              <w:t>Рукавицы    комбинирован-</w:t>
            </w:r>
          </w:p>
          <w:p w:rsidR="00D84FA6" w:rsidRDefault="00835E0A">
            <w:pPr>
              <w:spacing w:line="360" w:lineRule="auto"/>
              <w:ind w:right="-32"/>
              <w:rPr>
                <w:sz w:val="26"/>
              </w:rPr>
            </w:pPr>
            <w:r>
              <w:rPr>
                <w:sz w:val="26"/>
              </w:rPr>
              <w:t>ные</w:t>
            </w:r>
          </w:p>
          <w:p w:rsidR="00D84FA6" w:rsidRDefault="00835E0A">
            <w:pPr>
              <w:spacing w:line="360" w:lineRule="auto"/>
              <w:ind w:right="-32"/>
              <w:rPr>
                <w:sz w:val="26"/>
              </w:rPr>
            </w:pPr>
            <w:r>
              <w:rPr>
                <w:sz w:val="26"/>
              </w:rPr>
              <w:t>Шлем х/б</w:t>
            </w:r>
          </w:p>
          <w:p w:rsidR="00D84FA6" w:rsidRDefault="00835E0A">
            <w:pPr>
              <w:spacing w:line="360" w:lineRule="auto"/>
              <w:ind w:right="-32"/>
              <w:rPr>
                <w:sz w:val="26"/>
              </w:rPr>
            </w:pPr>
            <w:r>
              <w:rPr>
                <w:sz w:val="26"/>
              </w:rPr>
              <w:t>Очки защитные</w:t>
            </w:r>
          </w:p>
          <w:p w:rsidR="00D84FA6" w:rsidRDefault="00835E0A">
            <w:pPr>
              <w:spacing w:line="360" w:lineRule="auto"/>
              <w:ind w:right="-32"/>
              <w:rPr>
                <w:sz w:val="26"/>
              </w:rPr>
            </w:pPr>
            <w:r>
              <w:rPr>
                <w:sz w:val="26"/>
              </w:rPr>
              <w:t>Респиратор «Юля»</w:t>
            </w:r>
          </w:p>
          <w:p w:rsidR="00D84FA6" w:rsidRDefault="00835E0A">
            <w:pPr>
              <w:spacing w:line="360" w:lineRule="auto"/>
              <w:ind w:right="-32"/>
              <w:rPr>
                <w:sz w:val="26"/>
              </w:rPr>
            </w:pPr>
            <w:r>
              <w:rPr>
                <w:sz w:val="26"/>
              </w:rPr>
              <w:t>Фартук х/б</w:t>
            </w:r>
          </w:p>
        </w:tc>
        <w:tc>
          <w:tcPr>
            <w:tcW w:w="3613" w:type="dxa"/>
            <w:tcBorders>
              <w:top w:val="single" w:sz="6" w:space="0" w:color="auto"/>
              <w:left w:val="single" w:sz="6" w:space="0" w:color="auto"/>
              <w:bottom w:val="nil"/>
              <w:right w:val="single" w:sz="8" w:space="0" w:color="auto"/>
            </w:tcBorders>
            <w:shd w:val="clear" w:color="auto" w:fill="FFFFFF"/>
          </w:tcPr>
          <w:p w:rsidR="00D84FA6" w:rsidRDefault="00835E0A">
            <w:pPr>
              <w:spacing w:line="480" w:lineRule="auto"/>
              <w:ind w:right="-32"/>
              <w:rPr>
                <w:sz w:val="26"/>
              </w:rPr>
            </w:pPr>
            <w:r>
              <w:rPr>
                <w:sz w:val="26"/>
              </w:rPr>
              <w:t>ГОСТ</w:t>
            </w:r>
          </w:p>
          <w:p w:rsidR="00D84FA6" w:rsidRDefault="00835E0A">
            <w:pPr>
              <w:spacing w:line="480" w:lineRule="auto"/>
              <w:ind w:right="-32"/>
              <w:rPr>
                <w:sz w:val="26"/>
              </w:rPr>
            </w:pPr>
            <w:r>
              <w:rPr>
                <w:sz w:val="26"/>
              </w:rPr>
              <w:t>ГОСТ 26167-84</w:t>
            </w:r>
          </w:p>
          <w:p w:rsidR="00D84FA6" w:rsidRDefault="00835E0A">
            <w:pPr>
              <w:spacing w:line="480" w:lineRule="auto"/>
              <w:ind w:right="-32"/>
              <w:rPr>
                <w:sz w:val="26"/>
              </w:rPr>
            </w:pPr>
            <w:r>
              <w:rPr>
                <w:sz w:val="26"/>
              </w:rPr>
              <w:t>Гост 12.4.010-75</w:t>
            </w:r>
          </w:p>
          <w:p w:rsidR="00D84FA6" w:rsidRDefault="00835E0A">
            <w:pPr>
              <w:spacing w:line="480" w:lineRule="auto"/>
              <w:ind w:right="-32"/>
              <w:rPr>
                <w:sz w:val="26"/>
              </w:rPr>
            </w:pPr>
            <w:r>
              <w:rPr>
                <w:sz w:val="26"/>
              </w:rPr>
              <w:t>Гост Р 12.4.013-97</w:t>
            </w:r>
          </w:p>
          <w:p w:rsidR="00D84FA6" w:rsidRDefault="00835E0A">
            <w:pPr>
              <w:spacing w:line="480" w:lineRule="auto"/>
              <w:ind w:right="-32"/>
              <w:rPr>
                <w:sz w:val="26"/>
              </w:rPr>
            </w:pPr>
            <w:r>
              <w:rPr>
                <w:sz w:val="26"/>
              </w:rPr>
              <w:t>Гост 12.4.029-76</w:t>
            </w:r>
          </w:p>
        </w:tc>
      </w:tr>
      <w:tr w:rsidR="00D84FA6">
        <w:trPr>
          <w:trHeight w:val="2308"/>
        </w:trPr>
        <w:tc>
          <w:tcPr>
            <w:tcW w:w="2254" w:type="dxa"/>
            <w:tcBorders>
              <w:top w:val="single" w:sz="6" w:space="0" w:color="auto"/>
              <w:left w:val="single" w:sz="6" w:space="0" w:color="auto"/>
              <w:bottom w:val="nil"/>
              <w:right w:val="single" w:sz="6" w:space="0" w:color="auto"/>
            </w:tcBorders>
            <w:shd w:val="clear" w:color="auto" w:fill="FFFFFF"/>
          </w:tcPr>
          <w:p w:rsidR="00D84FA6" w:rsidRDefault="00835E0A">
            <w:pPr>
              <w:ind w:right="-32"/>
              <w:rPr>
                <w:sz w:val="26"/>
              </w:rPr>
            </w:pPr>
            <w:r>
              <w:rPr>
                <w:sz w:val="26"/>
              </w:rPr>
              <w:t>Литейщик  изделий из</w:t>
            </w:r>
          </w:p>
          <w:p w:rsidR="00D84FA6" w:rsidRDefault="00835E0A">
            <w:pPr>
              <w:spacing w:line="360" w:lineRule="auto"/>
              <w:ind w:right="-32"/>
              <w:rPr>
                <w:sz w:val="26"/>
              </w:rPr>
            </w:pPr>
            <w:r>
              <w:rPr>
                <w:sz w:val="26"/>
              </w:rPr>
              <w:t>свинцовых сплавов</w:t>
            </w:r>
          </w:p>
        </w:tc>
        <w:tc>
          <w:tcPr>
            <w:tcW w:w="3736" w:type="dxa"/>
            <w:tcBorders>
              <w:top w:val="single" w:sz="6" w:space="0" w:color="auto"/>
              <w:left w:val="single" w:sz="6" w:space="0" w:color="auto"/>
              <w:bottom w:val="nil"/>
              <w:right w:val="single" w:sz="6" w:space="0" w:color="auto"/>
            </w:tcBorders>
            <w:shd w:val="clear" w:color="auto" w:fill="FFFFFF"/>
          </w:tcPr>
          <w:p w:rsidR="00D84FA6" w:rsidRDefault="00835E0A">
            <w:pPr>
              <w:spacing w:line="360" w:lineRule="auto"/>
              <w:ind w:right="-32"/>
              <w:rPr>
                <w:sz w:val="26"/>
              </w:rPr>
            </w:pPr>
            <w:r>
              <w:rPr>
                <w:sz w:val="26"/>
              </w:rPr>
              <w:t>Костюм   с   кислотозащит-</w:t>
            </w:r>
          </w:p>
          <w:p w:rsidR="00D84FA6" w:rsidRDefault="00835E0A">
            <w:pPr>
              <w:spacing w:line="360" w:lineRule="auto"/>
              <w:ind w:right="-32"/>
              <w:rPr>
                <w:sz w:val="26"/>
              </w:rPr>
            </w:pPr>
            <w:r>
              <w:rPr>
                <w:sz w:val="26"/>
              </w:rPr>
              <w:t>ной пропиткой</w:t>
            </w:r>
          </w:p>
          <w:p w:rsidR="00D84FA6" w:rsidRDefault="00835E0A">
            <w:pPr>
              <w:spacing w:line="360" w:lineRule="auto"/>
              <w:ind w:right="-32"/>
              <w:rPr>
                <w:sz w:val="26"/>
              </w:rPr>
            </w:pPr>
            <w:r>
              <w:rPr>
                <w:sz w:val="26"/>
              </w:rPr>
              <w:t>Сапоги резиновые</w:t>
            </w:r>
          </w:p>
          <w:p w:rsidR="00D84FA6" w:rsidRDefault="00835E0A">
            <w:pPr>
              <w:spacing w:line="360" w:lineRule="auto"/>
              <w:ind w:right="-32"/>
              <w:rPr>
                <w:sz w:val="26"/>
              </w:rPr>
            </w:pPr>
            <w:r>
              <w:rPr>
                <w:sz w:val="26"/>
              </w:rPr>
              <w:t>Фартук  прорезиненный  с</w:t>
            </w:r>
          </w:p>
          <w:p w:rsidR="00D84FA6" w:rsidRDefault="00835E0A">
            <w:pPr>
              <w:spacing w:line="360" w:lineRule="auto"/>
              <w:ind w:right="-32"/>
              <w:rPr>
                <w:sz w:val="26"/>
              </w:rPr>
            </w:pPr>
            <w:r>
              <w:rPr>
                <w:sz w:val="26"/>
              </w:rPr>
              <w:t>нагрудником</w:t>
            </w:r>
          </w:p>
          <w:p w:rsidR="00D84FA6" w:rsidRDefault="00835E0A">
            <w:pPr>
              <w:spacing w:line="360" w:lineRule="auto"/>
              <w:ind w:right="-32"/>
              <w:rPr>
                <w:sz w:val="26"/>
              </w:rPr>
            </w:pPr>
            <w:r>
              <w:rPr>
                <w:sz w:val="26"/>
              </w:rPr>
              <w:t>Перчатки резиновые</w:t>
            </w:r>
          </w:p>
          <w:p w:rsidR="00D84FA6" w:rsidRDefault="00835E0A">
            <w:pPr>
              <w:spacing w:line="360" w:lineRule="auto"/>
              <w:ind w:right="-32"/>
              <w:rPr>
                <w:sz w:val="26"/>
              </w:rPr>
            </w:pPr>
            <w:r>
              <w:rPr>
                <w:sz w:val="26"/>
              </w:rPr>
              <w:t>Рукавицы к/р</w:t>
            </w:r>
          </w:p>
          <w:p w:rsidR="00D84FA6" w:rsidRDefault="00835E0A">
            <w:pPr>
              <w:spacing w:line="360" w:lineRule="auto"/>
              <w:ind w:right="-32"/>
              <w:rPr>
                <w:sz w:val="26"/>
              </w:rPr>
            </w:pPr>
            <w:r>
              <w:rPr>
                <w:sz w:val="26"/>
              </w:rPr>
              <w:t>Очки защитные</w:t>
            </w:r>
          </w:p>
        </w:tc>
        <w:tc>
          <w:tcPr>
            <w:tcW w:w="3613" w:type="dxa"/>
            <w:tcBorders>
              <w:top w:val="single" w:sz="6" w:space="0" w:color="auto"/>
              <w:left w:val="single" w:sz="6" w:space="0" w:color="auto"/>
              <w:bottom w:val="nil"/>
              <w:right w:val="single" w:sz="8" w:space="0" w:color="auto"/>
            </w:tcBorders>
            <w:shd w:val="clear" w:color="auto" w:fill="FFFFFF"/>
          </w:tcPr>
          <w:p w:rsidR="00D84FA6" w:rsidRDefault="00835E0A">
            <w:pPr>
              <w:spacing w:line="480" w:lineRule="auto"/>
              <w:ind w:right="-32"/>
              <w:rPr>
                <w:sz w:val="26"/>
              </w:rPr>
            </w:pPr>
            <w:r>
              <w:rPr>
                <w:sz w:val="26"/>
              </w:rPr>
              <w:t>Гост 12.4.036-78</w:t>
            </w:r>
          </w:p>
          <w:p w:rsidR="00D84FA6" w:rsidRDefault="00835E0A">
            <w:pPr>
              <w:spacing w:line="480" w:lineRule="auto"/>
              <w:ind w:right="-32"/>
              <w:rPr>
                <w:sz w:val="26"/>
              </w:rPr>
            </w:pPr>
            <w:r>
              <w:rPr>
                <w:sz w:val="26"/>
              </w:rPr>
              <w:t>Гост 5375-79</w:t>
            </w:r>
          </w:p>
          <w:p w:rsidR="00D84FA6" w:rsidRDefault="00835E0A">
            <w:pPr>
              <w:spacing w:line="480" w:lineRule="auto"/>
              <w:ind w:right="-32"/>
              <w:rPr>
                <w:sz w:val="26"/>
              </w:rPr>
            </w:pPr>
            <w:r>
              <w:rPr>
                <w:sz w:val="26"/>
              </w:rPr>
              <w:t>Гост 12.4.029-76</w:t>
            </w:r>
          </w:p>
          <w:p w:rsidR="00D84FA6" w:rsidRDefault="00835E0A">
            <w:pPr>
              <w:spacing w:line="480" w:lineRule="auto"/>
              <w:ind w:right="-32"/>
              <w:rPr>
                <w:sz w:val="26"/>
              </w:rPr>
            </w:pPr>
            <w:r>
              <w:rPr>
                <w:sz w:val="26"/>
              </w:rPr>
              <w:t>Гост 20010-93</w:t>
            </w:r>
          </w:p>
          <w:p w:rsidR="00D84FA6" w:rsidRDefault="00835E0A">
            <w:pPr>
              <w:spacing w:line="480" w:lineRule="auto"/>
              <w:ind w:right="-32"/>
              <w:rPr>
                <w:sz w:val="26"/>
              </w:rPr>
            </w:pPr>
            <w:r>
              <w:rPr>
                <w:sz w:val="26"/>
              </w:rPr>
              <w:t>ТУ 38-105546-73</w:t>
            </w:r>
          </w:p>
          <w:p w:rsidR="00D84FA6" w:rsidRDefault="00835E0A">
            <w:pPr>
              <w:spacing w:line="480" w:lineRule="auto"/>
              <w:ind w:right="-32"/>
              <w:rPr>
                <w:sz w:val="26"/>
              </w:rPr>
            </w:pPr>
            <w:r>
              <w:rPr>
                <w:sz w:val="26"/>
              </w:rPr>
              <w:t>ГОСТ Р 12.4.013-97</w:t>
            </w:r>
          </w:p>
        </w:tc>
      </w:tr>
      <w:tr w:rsidR="00D84FA6">
        <w:trPr>
          <w:trHeight w:val="1306"/>
        </w:trPr>
        <w:tc>
          <w:tcPr>
            <w:tcW w:w="2254" w:type="dxa"/>
            <w:tcBorders>
              <w:top w:val="single" w:sz="6" w:space="0" w:color="auto"/>
              <w:left w:val="single" w:sz="6" w:space="0" w:color="auto"/>
              <w:bottom w:val="single" w:sz="4" w:space="0" w:color="auto"/>
              <w:right w:val="single" w:sz="6" w:space="0" w:color="auto"/>
            </w:tcBorders>
            <w:shd w:val="clear" w:color="auto" w:fill="FFFFFF"/>
          </w:tcPr>
          <w:p w:rsidR="00D84FA6" w:rsidRDefault="00835E0A">
            <w:pPr>
              <w:spacing w:line="360" w:lineRule="auto"/>
              <w:ind w:right="-32"/>
              <w:rPr>
                <w:sz w:val="26"/>
              </w:rPr>
            </w:pPr>
            <w:r>
              <w:rPr>
                <w:sz w:val="26"/>
              </w:rPr>
              <w:t>Слесарь-ремонтник</w:t>
            </w:r>
          </w:p>
        </w:tc>
        <w:tc>
          <w:tcPr>
            <w:tcW w:w="3736" w:type="dxa"/>
            <w:tcBorders>
              <w:top w:val="single" w:sz="6" w:space="0" w:color="auto"/>
              <w:left w:val="single" w:sz="6" w:space="0" w:color="auto"/>
              <w:bottom w:val="single" w:sz="4" w:space="0" w:color="auto"/>
              <w:right w:val="single" w:sz="6" w:space="0" w:color="auto"/>
            </w:tcBorders>
            <w:shd w:val="clear" w:color="auto" w:fill="FFFFFF"/>
          </w:tcPr>
          <w:p w:rsidR="00D84FA6" w:rsidRDefault="00835E0A">
            <w:pPr>
              <w:spacing w:line="360" w:lineRule="auto"/>
              <w:ind w:right="-32"/>
              <w:rPr>
                <w:sz w:val="26"/>
              </w:rPr>
            </w:pPr>
            <w:r>
              <w:rPr>
                <w:sz w:val="26"/>
              </w:rPr>
              <w:t>Костюм   с   кислотозащитной пропиткой</w:t>
            </w:r>
          </w:p>
          <w:p w:rsidR="00D84FA6" w:rsidRDefault="00835E0A">
            <w:pPr>
              <w:spacing w:line="360" w:lineRule="auto"/>
              <w:ind w:right="-32"/>
              <w:rPr>
                <w:sz w:val="26"/>
              </w:rPr>
            </w:pPr>
            <w:r>
              <w:rPr>
                <w:sz w:val="26"/>
              </w:rPr>
              <w:t>Ботинки кожаные</w:t>
            </w:r>
          </w:p>
          <w:p w:rsidR="00D84FA6" w:rsidRDefault="00835E0A">
            <w:pPr>
              <w:spacing w:line="360" w:lineRule="auto"/>
              <w:ind w:right="-32"/>
              <w:rPr>
                <w:sz w:val="26"/>
              </w:rPr>
            </w:pPr>
            <w:r>
              <w:rPr>
                <w:sz w:val="26"/>
              </w:rPr>
              <w:t>Рукавицы   комбинированные</w:t>
            </w:r>
          </w:p>
        </w:tc>
        <w:tc>
          <w:tcPr>
            <w:tcW w:w="3613" w:type="dxa"/>
            <w:tcBorders>
              <w:top w:val="single" w:sz="6" w:space="0" w:color="auto"/>
              <w:left w:val="single" w:sz="6" w:space="0" w:color="auto"/>
              <w:bottom w:val="single" w:sz="4" w:space="0" w:color="auto"/>
              <w:right w:val="single" w:sz="8" w:space="0" w:color="auto"/>
            </w:tcBorders>
            <w:shd w:val="clear" w:color="auto" w:fill="FFFFFF"/>
          </w:tcPr>
          <w:p w:rsidR="00D84FA6" w:rsidRDefault="00835E0A">
            <w:pPr>
              <w:spacing w:line="480" w:lineRule="auto"/>
              <w:ind w:right="-32"/>
              <w:rPr>
                <w:sz w:val="26"/>
              </w:rPr>
            </w:pPr>
            <w:r>
              <w:rPr>
                <w:sz w:val="26"/>
              </w:rPr>
              <w:t>Гост 12.4.036-78</w:t>
            </w:r>
          </w:p>
          <w:p w:rsidR="00D84FA6" w:rsidRDefault="00835E0A">
            <w:pPr>
              <w:spacing w:line="480" w:lineRule="auto"/>
              <w:ind w:right="-32"/>
              <w:rPr>
                <w:sz w:val="26"/>
              </w:rPr>
            </w:pPr>
            <w:r>
              <w:rPr>
                <w:sz w:val="26"/>
              </w:rPr>
              <w:t>Гост 26167-84</w:t>
            </w:r>
          </w:p>
          <w:p w:rsidR="00D84FA6" w:rsidRDefault="00835E0A">
            <w:pPr>
              <w:spacing w:line="480" w:lineRule="auto"/>
              <w:ind w:right="-32"/>
              <w:rPr>
                <w:sz w:val="26"/>
              </w:rPr>
            </w:pPr>
            <w:r>
              <w:rPr>
                <w:sz w:val="26"/>
              </w:rPr>
              <w:t>Гост 12.4.010-75</w:t>
            </w:r>
          </w:p>
        </w:tc>
      </w:tr>
      <w:tr w:rsidR="00D84FA6">
        <w:trPr>
          <w:trHeight w:val="2036"/>
        </w:trPr>
        <w:tc>
          <w:tcPr>
            <w:tcW w:w="2254" w:type="dxa"/>
            <w:tcBorders>
              <w:top w:val="single" w:sz="6" w:space="0" w:color="auto"/>
              <w:left w:val="single" w:sz="6" w:space="0" w:color="auto"/>
              <w:bottom w:val="single" w:sz="4" w:space="0" w:color="auto"/>
              <w:right w:val="single" w:sz="6" w:space="0" w:color="auto"/>
            </w:tcBorders>
            <w:shd w:val="clear" w:color="auto" w:fill="FFFFFF"/>
          </w:tcPr>
          <w:p w:rsidR="00D84FA6" w:rsidRDefault="00835E0A">
            <w:pPr>
              <w:ind w:right="-32"/>
              <w:rPr>
                <w:sz w:val="26"/>
              </w:rPr>
            </w:pPr>
            <w:r>
              <w:rPr>
                <w:sz w:val="26"/>
              </w:rPr>
              <w:t>Плавильщик  свинцовых  сплавов</w:t>
            </w:r>
          </w:p>
        </w:tc>
        <w:tc>
          <w:tcPr>
            <w:tcW w:w="3736" w:type="dxa"/>
            <w:tcBorders>
              <w:top w:val="single" w:sz="6" w:space="0" w:color="auto"/>
              <w:left w:val="single" w:sz="6" w:space="0" w:color="auto"/>
              <w:bottom w:val="single" w:sz="4" w:space="0" w:color="auto"/>
              <w:right w:val="single" w:sz="6" w:space="0" w:color="auto"/>
            </w:tcBorders>
            <w:shd w:val="clear" w:color="auto" w:fill="FFFFFF"/>
          </w:tcPr>
          <w:p w:rsidR="00D84FA6" w:rsidRDefault="00835E0A">
            <w:pPr>
              <w:spacing w:line="360" w:lineRule="auto"/>
              <w:ind w:right="-32"/>
              <w:rPr>
                <w:sz w:val="26"/>
              </w:rPr>
            </w:pPr>
            <w:r>
              <w:rPr>
                <w:sz w:val="26"/>
              </w:rPr>
              <w:t>Костюм  вискозно- лавсановый</w:t>
            </w:r>
          </w:p>
          <w:p w:rsidR="00D84FA6" w:rsidRDefault="00835E0A">
            <w:pPr>
              <w:spacing w:line="360" w:lineRule="auto"/>
              <w:ind w:right="-32"/>
              <w:rPr>
                <w:sz w:val="26"/>
              </w:rPr>
            </w:pPr>
            <w:r>
              <w:rPr>
                <w:sz w:val="26"/>
              </w:rPr>
              <w:t>Рукавицы   комбинированные</w:t>
            </w:r>
          </w:p>
          <w:p w:rsidR="00D84FA6" w:rsidRDefault="00835E0A">
            <w:pPr>
              <w:spacing w:line="360" w:lineRule="auto"/>
              <w:ind w:right="-32"/>
              <w:rPr>
                <w:sz w:val="26"/>
              </w:rPr>
            </w:pPr>
            <w:r>
              <w:rPr>
                <w:sz w:val="26"/>
              </w:rPr>
              <w:t>Респиратор «Лепесток»</w:t>
            </w:r>
          </w:p>
          <w:p w:rsidR="00D84FA6" w:rsidRDefault="00835E0A">
            <w:pPr>
              <w:spacing w:line="360" w:lineRule="auto"/>
              <w:ind w:right="-32"/>
              <w:rPr>
                <w:sz w:val="26"/>
              </w:rPr>
            </w:pPr>
            <w:r>
              <w:rPr>
                <w:sz w:val="26"/>
              </w:rPr>
              <w:t>Ботинки хромовые</w:t>
            </w:r>
          </w:p>
          <w:p w:rsidR="00D84FA6" w:rsidRDefault="00835E0A">
            <w:pPr>
              <w:spacing w:line="360" w:lineRule="auto"/>
              <w:ind w:right="-32"/>
              <w:rPr>
                <w:sz w:val="26"/>
              </w:rPr>
            </w:pPr>
            <w:r>
              <w:rPr>
                <w:sz w:val="26"/>
              </w:rPr>
              <w:t>Очки защитные</w:t>
            </w:r>
          </w:p>
        </w:tc>
        <w:tc>
          <w:tcPr>
            <w:tcW w:w="3613" w:type="dxa"/>
            <w:tcBorders>
              <w:top w:val="single" w:sz="6" w:space="0" w:color="auto"/>
              <w:left w:val="single" w:sz="6" w:space="0" w:color="auto"/>
              <w:bottom w:val="single" w:sz="4" w:space="0" w:color="auto"/>
              <w:right w:val="single" w:sz="8" w:space="0" w:color="auto"/>
            </w:tcBorders>
            <w:shd w:val="clear" w:color="auto" w:fill="FFFFFF"/>
          </w:tcPr>
          <w:p w:rsidR="00D84FA6" w:rsidRDefault="00835E0A">
            <w:pPr>
              <w:spacing w:line="480" w:lineRule="auto"/>
              <w:ind w:right="-32"/>
              <w:rPr>
                <w:sz w:val="26"/>
              </w:rPr>
            </w:pPr>
            <w:r>
              <w:rPr>
                <w:sz w:val="26"/>
              </w:rPr>
              <w:t>Гост 12.4.010-75</w:t>
            </w:r>
          </w:p>
          <w:p w:rsidR="00D84FA6" w:rsidRDefault="00835E0A">
            <w:pPr>
              <w:spacing w:line="480" w:lineRule="auto"/>
              <w:ind w:right="-32"/>
              <w:rPr>
                <w:sz w:val="26"/>
              </w:rPr>
            </w:pPr>
            <w:r>
              <w:rPr>
                <w:sz w:val="26"/>
              </w:rPr>
              <w:t>Гост 12.4.028-76</w:t>
            </w:r>
          </w:p>
          <w:p w:rsidR="00D84FA6" w:rsidRDefault="00835E0A">
            <w:pPr>
              <w:spacing w:line="480" w:lineRule="auto"/>
              <w:ind w:right="-32"/>
              <w:rPr>
                <w:sz w:val="26"/>
              </w:rPr>
            </w:pPr>
            <w:r>
              <w:rPr>
                <w:sz w:val="26"/>
              </w:rPr>
              <w:t>Гост Р 12.4.013-97</w:t>
            </w:r>
          </w:p>
        </w:tc>
      </w:tr>
    </w:tbl>
    <w:p w:rsidR="00D84FA6" w:rsidRDefault="00835E0A">
      <w:pPr>
        <w:spacing w:line="360" w:lineRule="auto"/>
        <w:ind w:right="-32" w:firstLine="851"/>
        <w:jc w:val="both"/>
        <w:rPr>
          <w:sz w:val="26"/>
          <w:szCs w:val="28"/>
        </w:rPr>
      </w:pPr>
      <w:r>
        <w:rPr>
          <w:sz w:val="26"/>
          <w:szCs w:val="28"/>
        </w:rPr>
        <w:t xml:space="preserve">разнообразных по своей природе опасных и вредных производственных факторов вызывает необходимость применять СИЗ: спецодежду, спецобувь, средства защиты рук, головы, органов дыхания, органа зрения и т.д. </w:t>
      </w:r>
    </w:p>
    <w:p w:rsidR="00D84FA6" w:rsidRDefault="00835E0A">
      <w:pPr>
        <w:shd w:val="clear" w:color="auto" w:fill="FFFFFF"/>
        <w:spacing w:line="475" w:lineRule="exact"/>
        <w:ind w:left="1891" w:right="-32" w:hanging="1824"/>
        <w:jc w:val="right"/>
        <w:rPr>
          <w:color w:val="000000"/>
          <w:spacing w:val="4"/>
          <w:sz w:val="26"/>
        </w:rPr>
      </w:pPr>
      <w:r>
        <w:rPr>
          <w:color w:val="000000"/>
          <w:spacing w:val="4"/>
          <w:sz w:val="26"/>
        </w:rPr>
        <w:t xml:space="preserve">Таблица 26 </w:t>
      </w:r>
    </w:p>
    <w:p w:rsidR="00D84FA6" w:rsidRDefault="00835E0A">
      <w:pPr>
        <w:spacing w:line="360" w:lineRule="auto"/>
        <w:ind w:right="-32" w:firstLine="720"/>
        <w:jc w:val="center"/>
        <w:rPr>
          <w:sz w:val="26"/>
          <w:szCs w:val="28"/>
        </w:rPr>
      </w:pPr>
      <w:r>
        <w:rPr>
          <w:sz w:val="26"/>
          <w:szCs w:val="28"/>
        </w:rPr>
        <w:t>Перечень СИЗ</w:t>
      </w:r>
    </w:p>
    <w:p w:rsidR="00D84FA6" w:rsidRDefault="00835E0A">
      <w:pPr>
        <w:pStyle w:val="a7"/>
        <w:tabs>
          <w:tab w:val="clear" w:pos="4677"/>
        </w:tabs>
        <w:spacing w:line="360" w:lineRule="auto"/>
        <w:ind w:right="-32"/>
        <w:rPr>
          <w:sz w:val="26"/>
          <w:szCs w:val="28"/>
        </w:rPr>
      </w:pPr>
      <w:r>
        <w:rPr>
          <w:color w:val="000000"/>
          <w:spacing w:val="-1"/>
          <w:sz w:val="26"/>
        </w:rPr>
        <w:t>Продолжение  таблицы 19</w:t>
      </w:r>
    </w:p>
    <w:tbl>
      <w:tblPr>
        <w:tblpPr w:leftFromText="180" w:rightFromText="180" w:vertAnchor="text" w:horzAnchor="margin" w:tblpY="116"/>
        <w:tblW w:w="0" w:type="auto"/>
        <w:tblLayout w:type="fixed"/>
        <w:tblCellMar>
          <w:left w:w="40" w:type="dxa"/>
          <w:right w:w="40" w:type="dxa"/>
        </w:tblCellMar>
        <w:tblLook w:val="0000" w:firstRow="0" w:lastRow="0" w:firstColumn="0" w:lastColumn="0" w:noHBand="0" w:noVBand="0"/>
      </w:tblPr>
      <w:tblGrid>
        <w:gridCol w:w="2871"/>
        <w:gridCol w:w="3389"/>
        <w:gridCol w:w="3335"/>
      </w:tblGrid>
      <w:tr w:rsidR="00D84FA6">
        <w:trPr>
          <w:trHeight w:hRule="exact" w:val="477"/>
        </w:trPr>
        <w:tc>
          <w:tcPr>
            <w:tcW w:w="2871"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221" w:right="-32"/>
              <w:rPr>
                <w:sz w:val="26"/>
              </w:rPr>
            </w:pPr>
            <w:r>
              <w:rPr>
                <w:color w:val="000000"/>
                <w:spacing w:val="-2"/>
                <w:sz w:val="26"/>
              </w:rPr>
              <w:t>Наименование про-</w:t>
            </w:r>
          </w:p>
        </w:tc>
        <w:tc>
          <w:tcPr>
            <w:tcW w:w="3389"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466" w:right="-32"/>
              <w:rPr>
                <w:sz w:val="26"/>
              </w:rPr>
            </w:pPr>
            <w:r>
              <w:rPr>
                <w:color w:val="000000"/>
                <w:spacing w:val="-3"/>
                <w:sz w:val="26"/>
              </w:rPr>
              <w:t>Наименование СИЗ</w:t>
            </w:r>
          </w:p>
        </w:tc>
        <w:tc>
          <w:tcPr>
            <w:tcW w:w="3335"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149" w:right="-32"/>
              <w:rPr>
                <w:sz w:val="26"/>
              </w:rPr>
            </w:pPr>
            <w:r>
              <w:rPr>
                <w:color w:val="000000"/>
                <w:spacing w:val="-2"/>
                <w:sz w:val="26"/>
              </w:rPr>
              <w:t>Нормативный документ</w:t>
            </w:r>
          </w:p>
        </w:tc>
      </w:tr>
      <w:tr w:rsidR="00D84FA6">
        <w:trPr>
          <w:trHeight w:hRule="exact" w:val="451"/>
        </w:trPr>
        <w:tc>
          <w:tcPr>
            <w:tcW w:w="2871"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left="970" w:right="-32"/>
              <w:rPr>
                <w:sz w:val="26"/>
              </w:rPr>
            </w:pPr>
            <w:r>
              <w:rPr>
                <w:color w:val="000000"/>
                <w:spacing w:val="-4"/>
                <w:sz w:val="26"/>
              </w:rPr>
              <w:t>фессии</w:t>
            </w:r>
          </w:p>
        </w:tc>
        <w:tc>
          <w:tcPr>
            <w:tcW w:w="3389" w:type="dxa"/>
            <w:tcBorders>
              <w:top w:val="nil"/>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35" w:type="dxa"/>
            <w:tcBorders>
              <w:top w:val="nil"/>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r>
      <w:tr w:rsidR="00D84FA6">
        <w:trPr>
          <w:cantSplit/>
          <w:trHeight w:hRule="exact" w:val="451"/>
        </w:trPr>
        <w:tc>
          <w:tcPr>
            <w:tcW w:w="2871" w:type="dxa"/>
            <w:vMerge w:val="restart"/>
            <w:tcBorders>
              <w:top w:val="single" w:sz="6" w:space="0" w:color="auto"/>
              <w:left w:val="single" w:sz="6" w:space="0" w:color="auto"/>
              <w:right w:val="single" w:sz="6" w:space="0" w:color="auto"/>
            </w:tcBorders>
            <w:shd w:val="clear" w:color="auto" w:fill="FFFFFF"/>
          </w:tcPr>
          <w:p w:rsidR="00D84FA6" w:rsidRDefault="00835E0A">
            <w:pPr>
              <w:ind w:right="-32"/>
              <w:rPr>
                <w:sz w:val="26"/>
              </w:rPr>
            </w:pPr>
            <w:r>
              <w:rPr>
                <w:sz w:val="26"/>
              </w:rPr>
              <w:t>Разрубщик  аккумуляторных</w:t>
            </w:r>
          </w:p>
          <w:p w:rsidR="00D84FA6" w:rsidRDefault="00835E0A">
            <w:pPr>
              <w:shd w:val="clear" w:color="auto" w:fill="FFFFFF"/>
              <w:spacing w:line="360" w:lineRule="auto"/>
              <w:ind w:left="38" w:right="-32"/>
              <w:rPr>
                <w:sz w:val="26"/>
              </w:rPr>
            </w:pPr>
            <w:r>
              <w:rPr>
                <w:sz w:val="26"/>
              </w:rPr>
              <w:t>пластин</w:t>
            </w:r>
          </w:p>
        </w:tc>
        <w:tc>
          <w:tcPr>
            <w:tcW w:w="3389"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5" w:right="-32"/>
              <w:rPr>
                <w:sz w:val="26"/>
              </w:rPr>
            </w:pPr>
            <w:r>
              <w:rPr>
                <w:color w:val="000000"/>
                <w:spacing w:val="-3"/>
                <w:sz w:val="26"/>
              </w:rPr>
              <w:t>Халат с к/п</w:t>
            </w:r>
          </w:p>
        </w:tc>
        <w:tc>
          <w:tcPr>
            <w:tcW w:w="3335"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14" w:right="-32"/>
              <w:rPr>
                <w:sz w:val="26"/>
              </w:rPr>
            </w:pPr>
            <w:r>
              <w:rPr>
                <w:color w:val="000000"/>
                <w:spacing w:val="-3"/>
                <w:sz w:val="26"/>
              </w:rPr>
              <w:t>ГОСТ 12.4.131-83</w:t>
            </w:r>
          </w:p>
        </w:tc>
      </w:tr>
      <w:tr w:rsidR="00D84FA6">
        <w:trPr>
          <w:cantSplit/>
          <w:trHeight w:hRule="exact" w:val="504"/>
        </w:trPr>
        <w:tc>
          <w:tcPr>
            <w:tcW w:w="2871" w:type="dxa"/>
            <w:vMerge/>
            <w:tcBorders>
              <w:left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left="10" w:right="-32"/>
              <w:rPr>
                <w:sz w:val="26"/>
              </w:rPr>
            </w:pPr>
            <w:r>
              <w:rPr>
                <w:color w:val="000000"/>
                <w:spacing w:val="-3"/>
                <w:sz w:val="26"/>
              </w:rPr>
              <w:t>Сапоги резиновые</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left="14" w:right="-32"/>
              <w:rPr>
                <w:sz w:val="26"/>
              </w:rPr>
            </w:pPr>
            <w:r>
              <w:rPr>
                <w:color w:val="000000"/>
                <w:spacing w:val="-2"/>
                <w:sz w:val="26"/>
              </w:rPr>
              <w:t>ГОСТ 5375-79</w:t>
            </w:r>
          </w:p>
        </w:tc>
      </w:tr>
      <w:tr w:rsidR="00D84FA6">
        <w:trPr>
          <w:cantSplit/>
          <w:trHeight w:hRule="exact" w:val="492"/>
        </w:trPr>
        <w:tc>
          <w:tcPr>
            <w:tcW w:w="2871" w:type="dxa"/>
            <w:vMerge/>
            <w:tcBorders>
              <w:left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left="10" w:right="-32"/>
              <w:rPr>
                <w:sz w:val="26"/>
              </w:rPr>
            </w:pPr>
            <w:r>
              <w:rPr>
                <w:color w:val="000000"/>
                <w:spacing w:val="4"/>
                <w:sz w:val="26"/>
              </w:rPr>
              <w:t>Фартук с  прорезиненным</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left="10" w:right="-32"/>
              <w:rPr>
                <w:sz w:val="26"/>
              </w:rPr>
            </w:pPr>
            <w:r>
              <w:rPr>
                <w:color w:val="000000"/>
                <w:spacing w:val="-2"/>
                <w:sz w:val="26"/>
              </w:rPr>
              <w:t>ГОСТ 12.4.029-76</w:t>
            </w:r>
          </w:p>
        </w:tc>
      </w:tr>
      <w:tr w:rsidR="00D84FA6">
        <w:trPr>
          <w:cantSplit/>
          <w:trHeight w:hRule="exact" w:val="423"/>
        </w:trPr>
        <w:tc>
          <w:tcPr>
            <w:tcW w:w="2871" w:type="dxa"/>
            <w:vMerge/>
            <w:tcBorders>
              <w:left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left="5" w:right="-32"/>
              <w:rPr>
                <w:sz w:val="26"/>
              </w:rPr>
            </w:pPr>
            <w:r>
              <w:rPr>
                <w:color w:val="000000"/>
                <w:spacing w:val="-3"/>
                <w:sz w:val="26"/>
              </w:rPr>
              <w:t>нагрудником</w:t>
            </w:r>
          </w:p>
        </w:tc>
        <w:tc>
          <w:tcPr>
            <w:tcW w:w="3335"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r>
      <w:tr w:rsidR="00D84FA6">
        <w:trPr>
          <w:cantSplit/>
          <w:trHeight w:hRule="exact" w:val="436"/>
        </w:trPr>
        <w:tc>
          <w:tcPr>
            <w:tcW w:w="2871" w:type="dxa"/>
            <w:vMerge/>
            <w:tcBorders>
              <w:left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Перчатки резиновые</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left="10" w:right="-32"/>
              <w:rPr>
                <w:sz w:val="26"/>
              </w:rPr>
            </w:pPr>
            <w:r>
              <w:rPr>
                <w:color w:val="000000"/>
                <w:spacing w:val="-3"/>
                <w:sz w:val="26"/>
              </w:rPr>
              <w:t>ГОСТ 20010-93</w:t>
            </w:r>
          </w:p>
        </w:tc>
      </w:tr>
      <w:tr w:rsidR="00D84FA6">
        <w:trPr>
          <w:cantSplit/>
          <w:trHeight w:hRule="exact" w:val="436"/>
        </w:trPr>
        <w:tc>
          <w:tcPr>
            <w:tcW w:w="2871" w:type="dxa"/>
            <w:vMerge/>
            <w:tcBorders>
              <w:left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Ботинки кожаные</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left="5" w:right="-32"/>
              <w:rPr>
                <w:sz w:val="26"/>
              </w:rPr>
            </w:pPr>
            <w:r>
              <w:rPr>
                <w:color w:val="000000"/>
                <w:spacing w:val="-2"/>
                <w:sz w:val="26"/>
              </w:rPr>
              <w:t>ГОСТ 26167-84</w:t>
            </w:r>
          </w:p>
        </w:tc>
      </w:tr>
      <w:tr w:rsidR="00D84FA6">
        <w:trPr>
          <w:cantSplit/>
          <w:trHeight w:hRule="exact" w:val="477"/>
        </w:trPr>
        <w:tc>
          <w:tcPr>
            <w:tcW w:w="2871" w:type="dxa"/>
            <w:vMerge/>
            <w:tcBorders>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Очки защитные</w:t>
            </w:r>
          </w:p>
        </w:tc>
        <w:tc>
          <w:tcPr>
            <w:tcW w:w="3335"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left="5" w:right="-32"/>
              <w:rPr>
                <w:sz w:val="26"/>
              </w:rPr>
            </w:pPr>
            <w:r>
              <w:rPr>
                <w:color w:val="000000"/>
                <w:spacing w:val="-4"/>
                <w:sz w:val="26"/>
              </w:rPr>
              <w:t>ТУ 6-16-2517-81</w:t>
            </w:r>
          </w:p>
        </w:tc>
      </w:tr>
      <w:tr w:rsidR="00D84FA6">
        <w:trPr>
          <w:trHeight w:hRule="exact" w:val="477"/>
        </w:trPr>
        <w:tc>
          <w:tcPr>
            <w:tcW w:w="2871"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38" w:right="-32"/>
              <w:rPr>
                <w:sz w:val="26"/>
              </w:rPr>
            </w:pPr>
            <w:r>
              <w:rPr>
                <w:color w:val="000000"/>
                <w:spacing w:val="-3"/>
                <w:sz w:val="26"/>
              </w:rPr>
              <w:t>Электромонтер</w:t>
            </w:r>
          </w:p>
        </w:tc>
        <w:tc>
          <w:tcPr>
            <w:tcW w:w="3389"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Костюм х/б</w:t>
            </w:r>
          </w:p>
        </w:tc>
        <w:tc>
          <w:tcPr>
            <w:tcW w:w="3335"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27575-87</w:t>
            </w:r>
          </w:p>
        </w:tc>
      </w:tr>
      <w:tr w:rsidR="00D84FA6">
        <w:trPr>
          <w:trHeight w:hRule="exact" w:val="436"/>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Ботинки кожаные</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26167-84</w:t>
            </w:r>
          </w:p>
        </w:tc>
      </w:tr>
      <w:tr w:rsidR="00D84FA6">
        <w:trPr>
          <w:trHeight w:hRule="exact" w:val="492"/>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Перчатки диэлектрические</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ТУ 38-105974-76</w:t>
            </w:r>
          </w:p>
        </w:tc>
      </w:tr>
      <w:tr w:rsidR="00D84FA6">
        <w:trPr>
          <w:trHeight w:hRule="exact" w:val="436"/>
        </w:trPr>
        <w:tc>
          <w:tcPr>
            <w:tcW w:w="2871" w:type="dxa"/>
            <w:tcBorders>
              <w:top w:val="nil"/>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Галоши диэлектрические</w:t>
            </w:r>
          </w:p>
        </w:tc>
        <w:tc>
          <w:tcPr>
            <w:tcW w:w="3335"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ГОСТ 13385-78</w:t>
            </w:r>
          </w:p>
        </w:tc>
      </w:tr>
      <w:tr w:rsidR="00D84FA6">
        <w:trPr>
          <w:trHeight w:hRule="exact" w:val="492"/>
        </w:trPr>
        <w:tc>
          <w:tcPr>
            <w:tcW w:w="2871"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24" w:right="-32"/>
              <w:rPr>
                <w:sz w:val="26"/>
              </w:rPr>
            </w:pPr>
            <w:r>
              <w:rPr>
                <w:color w:val="000000"/>
                <w:spacing w:val="-2"/>
                <w:sz w:val="26"/>
              </w:rPr>
              <w:t>Уборщицы</w:t>
            </w:r>
          </w:p>
        </w:tc>
        <w:tc>
          <w:tcPr>
            <w:tcW w:w="3389"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Халат х/б</w:t>
            </w:r>
          </w:p>
        </w:tc>
        <w:tc>
          <w:tcPr>
            <w:tcW w:w="3335"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27575-87</w:t>
            </w:r>
          </w:p>
        </w:tc>
      </w:tr>
      <w:tr w:rsidR="00D84FA6">
        <w:trPr>
          <w:trHeight w:hRule="exact" w:val="423"/>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Ботинки кожаные</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26167-84</w:t>
            </w:r>
          </w:p>
        </w:tc>
      </w:tr>
      <w:tr w:rsidR="00D84FA6">
        <w:trPr>
          <w:trHeight w:hRule="exact" w:val="545"/>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1"/>
                <w:sz w:val="26"/>
              </w:rPr>
              <w:t>Рукавицы   комбинирован-</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ГОСТ 12.4.010-75</w:t>
            </w:r>
          </w:p>
        </w:tc>
      </w:tr>
      <w:tr w:rsidR="00D84FA6">
        <w:trPr>
          <w:trHeight w:hRule="exact" w:val="395"/>
        </w:trPr>
        <w:tc>
          <w:tcPr>
            <w:tcW w:w="2871" w:type="dxa"/>
            <w:tcBorders>
              <w:top w:val="nil"/>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9"/>
                <w:sz w:val="26"/>
              </w:rPr>
              <w:t>ные</w:t>
            </w:r>
          </w:p>
        </w:tc>
        <w:tc>
          <w:tcPr>
            <w:tcW w:w="3335" w:type="dxa"/>
            <w:tcBorders>
              <w:top w:val="nil"/>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r>
      <w:tr w:rsidR="00D84FA6">
        <w:trPr>
          <w:trHeight w:hRule="exact" w:val="532"/>
        </w:trPr>
        <w:tc>
          <w:tcPr>
            <w:tcW w:w="2871"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left="19" w:right="-32"/>
              <w:rPr>
                <w:sz w:val="26"/>
              </w:rPr>
            </w:pPr>
            <w:r>
              <w:rPr>
                <w:color w:val="000000"/>
                <w:spacing w:val="-2"/>
                <w:sz w:val="26"/>
              </w:rPr>
              <w:t>Мастер</w:t>
            </w:r>
          </w:p>
        </w:tc>
        <w:tc>
          <w:tcPr>
            <w:tcW w:w="3389"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Костюм                вискозно-</w:t>
            </w:r>
          </w:p>
        </w:tc>
        <w:tc>
          <w:tcPr>
            <w:tcW w:w="3335" w:type="dxa"/>
            <w:tcBorders>
              <w:top w:val="single" w:sz="6" w:space="0" w:color="auto"/>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r>
      <w:tr w:rsidR="00D84FA6">
        <w:trPr>
          <w:trHeight w:hRule="exact" w:val="395"/>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лавсановый</w:t>
            </w:r>
          </w:p>
        </w:tc>
        <w:tc>
          <w:tcPr>
            <w:tcW w:w="3335"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r>
      <w:tr w:rsidR="00D84FA6">
        <w:trPr>
          <w:trHeight w:hRule="exact" w:val="504"/>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10"/>
                <w:sz w:val="26"/>
              </w:rPr>
              <w:t>Плащ х/б с водоотталки-</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ГОСТ 12.4.134-83</w:t>
            </w:r>
          </w:p>
        </w:tc>
      </w:tr>
      <w:tr w:rsidR="00D84FA6">
        <w:trPr>
          <w:trHeight w:hRule="exact" w:val="451"/>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вающей пропиткой</w:t>
            </w:r>
          </w:p>
        </w:tc>
        <w:tc>
          <w:tcPr>
            <w:tcW w:w="3335"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r>
      <w:tr w:rsidR="00D84FA6">
        <w:trPr>
          <w:trHeight w:hRule="exact" w:val="436"/>
        </w:trPr>
        <w:tc>
          <w:tcPr>
            <w:tcW w:w="2871" w:type="dxa"/>
            <w:tcBorders>
              <w:top w:val="nil"/>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4"/>
                <w:sz w:val="26"/>
              </w:rPr>
              <w:t>Валенки</w:t>
            </w:r>
          </w:p>
        </w:tc>
        <w:tc>
          <w:tcPr>
            <w:tcW w:w="3335"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18724-80</w:t>
            </w:r>
          </w:p>
        </w:tc>
      </w:tr>
      <w:tr w:rsidR="00D84FA6">
        <w:trPr>
          <w:cantSplit/>
          <w:trHeight w:hRule="exact" w:val="477"/>
        </w:trPr>
        <w:tc>
          <w:tcPr>
            <w:tcW w:w="2871" w:type="dxa"/>
            <w:vMerge w:val="restart"/>
            <w:tcBorders>
              <w:top w:val="single" w:sz="6" w:space="0" w:color="auto"/>
              <w:left w:val="single" w:sz="6" w:space="0" w:color="auto"/>
              <w:right w:val="single" w:sz="6" w:space="0" w:color="auto"/>
            </w:tcBorders>
            <w:shd w:val="clear" w:color="auto" w:fill="FFFFFF"/>
          </w:tcPr>
          <w:p w:rsidR="00D84FA6" w:rsidRDefault="00835E0A">
            <w:pPr>
              <w:shd w:val="clear" w:color="auto" w:fill="FFFFFF"/>
              <w:ind w:left="5" w:right="-32"/>
              <w:rPr>
                <w:sz w:val="26"/>
              </w:rPr>
            </w:pPr>
            <w:r>
              <w:rPr>
                <w:sz w:val="26"/>
              </w:rPr>
              <w:t>Слесарь по оборудованию</w:t>
            </w:r>
          </w:p>
        </w:tc>
        <w:tc>
          <w:tcPr>
            <w:tcW w:w="3389"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Костюм х/б</w:t>
            </w:r>
          </w:p>
        </w:tc>
        <w:tc>
          <w:tcPr>
            <w:tcW w:w="3335" w:type="dxa"/>
            <w:tcBorders>
              <w:top w:val="single" w:sz="6" w:space="0" w:color="auto"/>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27575-87</w:t>
            </w:r>
          </w:p>
        </w:tc>
      </w:tr>
      <w:tr w:rsidR="00D84FA6">
        <w:trPr>
          <w:cantSplit/>
          <w:trHeight w:hRule="exact" w:val="464"/>
        </w:trPr>
        <w:tc>
          <w:tcPr>
            <w:tcW w:w="2871" w:type="dxa"/>
            <w:vMerge/>
            <w:tcBorders>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Телогрейка</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12.4.084-80</w:t>
            </w:r>
          </w:p>
        </w:tc>
      </w:tr>
      <w:tr w:rsidR="00D84FA6">
        <w:trPr>
          <w:trHeight w:hRule="exact" w:val="436"/>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Валенки</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18724-80</w:t>
            </w:r>
          </w:p>
        </w:tc>
      </w:tr>
      <w:tr w:rsidR="00D84FA6">
        <w:trPr>
          <w:trHeight w:hRule="exact" w:val="492"/>
        </w:trPr>
        <w:tc>
          <w:tcPr>
            <w:tcW w:w="2871" w:type="dxa"/>
            <w:tcBorders>
              <w:top w:val="nil"/>
              <w:left w:val="single" w:sz="6" w:space="0" w:color="auto"/>
              <w:bottom w:val="nil"/>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Диэлектрические галоши</w:t>
            </w:r>
          </w:p>
        </w:tc>
        <w:tc>
          <w:tcPr>
            <w:tcW w:w="3335" w:type="dxa"/>
            <w:tcBorders>
              <w:top w:val="nil"/>
              <w:left w:val="single" w:sz="6" w:space="0" w:color="auto"/>
              <w:bottom w:val="nil"/>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ГОСТ 13385-78</w:t>
            </w:r>
          </w:p>
        </w:tc>
      </w:tr>
      <w:tr w:rsidR="00D84FA6">
        <w:trPr>
          <w:trHeight w:hRule="exact" w:val="800"/>
        </w:trPr>
        <w:tc>
          <w:tcPr>
            <w:tcW w:w="2871" w:type="dxa"/>
            <w:tcBorders>
              <w:top w:val="nil"/>
              <w:left w:val="single" w:sz="6" w:space="0" w:color="auto"/>
              <w:bottom w:val="single" w:sz="6" w:space="0" w:color="auto"/>
              <w:right w:val="single" w:sz="6" w:space="0" w:color="auto"/>
            </w:tcBorders>
            <w:shd w:val="clear" w:color="auto" w:fill="FFFFFF"/>
          </w:tcPr>
          <w:p w:rsidR="00D84FA6" w:rsidRDefault="00D84FA6">
            <w:pPr>
              <w:shd w:val="clear" w:color="auto" w:fill="FFFFFF"/>
              <w:ind w:right="-32"/>
              <w:rPr>
                <w:sz w:val="26"/>
              </w:rPr>
            </w:pPr>
          </w:p>
        </w:tc>
        <w:tc>
          <w:tcPr>
            <w:tcW w:w="3389"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3"/>
                <w:sz w:val="26"/>
              </w:rPr>
              <w:t>Диэлектрические перчатки</w:t>
            </w:r>
          </w:p>
        </w:tc>
        <w:tc>
          <w:tcPr>
            <w:tcW w:w="3335" w:type="dxa"/>
            <w:tcBorders>
              <w:top w:val="nil"/>
              <w:left w:val="single" w:sz="6" w:space="0" w:color="auto"/>
              <w:bottom w:val="single" w:sz="6" w:space="0" w:color="auto"/>
              <w:right w:val="single" w:sz="6" w:space="0" w:color="auto"/>
            </w:tcBorders>
            <w:shd w:val="clear" w:color="auto" w:fill="FFFFFF"/>
          </w:tcPr>
          <w:p w:rsidR="00D84FA6" w:rsidRDefault="00835E0A">
            <w:pPr>
              <w:shd w:val="clear" w:color="auto" w:fill="FFFFFF"/>
              <w:ind w:right="-32"/>
              <w:rPr>
                <w:sz w:val="26"/>
              </w:rPr>
            </w:pPr>
            <w:r>
              <w:rPr>
                <w:color w:val="000000"/>
                <w:spacing w:val="-2"/>
                <w:sz w:val="26"/>
              </w:rPr>
              <w:t>ТУ 38-105977-76</w:t>
            </w:r>
          </w:p>
        </w:tc>
      </w:tr>
    </w:tbl>
    <w:p w:rsidR="00D84FA6" w:rsidRDefault="00D84FA6">
      <w:pPr>
        <w:pStyle w:val="a7"/>
        <w:spacing w:line="120" w:lineRule="auto"/>
        <w:ind w:right="-32" w:firstLine="720"/>
        <w:jc w:val="both"/>
        <w:rPr>
          <w:sz w:val="26"/>
          <w:szCs w:val="28"/>
        </w:rPr>
      </w:pPr>
    </w:p>
    <w:p w:rsidR="00D84FA6" w:rsidRDefault="00D84FA6">
      <w:pPr>
        <w:pStyle w:val="a7"/>
        <w:spacing w:line="360" w:lineRule="auto"/>
        <w:ind w:right="-32" w:firstLine="720"/>
        <w:jc w:val="both"/>
        <w:rPr>
          <w:sz w:val="26"/>
          <w:szCs w:val="28"/>
        </w:rPr>
      </w:pPr>
    </w:p>
    <w:p w:rsidR="00D84FA6" w:rsidRDefault="00835E0A">
      <w:pPr>
        <w:pStyle w:val="a7"/>
        <w:spacing w:line="360" w:lineRule="auto"/>
        <w:ind w:right="-32" w:firstLine="720"/>
        <w:jc w:val="both"/>
        <w:rPr>
          <w:sz w:val="26"/>
          <w:szCs w:val="28"/>
        </w:rPr>
      </w:pPr>
      <w:r>
        <w:rPr>
          <w:sz w:val="26"/>
          <w:szCs w:val="28"/>
        </w:rPr>
        <w:t xml:space="preserve">Результаты анализа производственного травматизма на предприятиях показывают, что свыше 10 % несчастных случаев происходит из-за применения некачественных или несоответствующих условиям труда СИЗ. </w:t>
      </w:r>
    </w:p>
    <w:p w:rsidR="00D84FA6" w:rsidRDefault="00835E0A">
      <w:pPr>
        <w:spacing w:line="360" w:lineRule="auto"/>
        <w:ind w:right="-32" w:firstLine="851"/>
        <w:jc w:val="both"/>
        <w:rPr>
          <w:sz w:val="26"/>
          <w:szCs w:val="28"/>
        </w:rPr>
      </w:pPr>
      <w:r>
        <w:rPr>
          <w:sz w:val="26"/>
          <w:szCs w:val="28"/>
        </w:rPr>
        <w:t xml:space="preserve">Применение СИЗ среди мероприятий по охране труда являются крайней мерой, когда никакими другими средствами обеспечить безопасность рабочих мест не предоставляется возможным.  Исходя из этого правильность обеспечения работающих и служащих СИЗ, их качество и эффективность является неотъемлемой частью безопасности. </w:t>
      </w:r>
    </w:p>
    <w:p w:rsidR="00D84FA6" w:rsidRDefault="00835E0A">
      <w:pPr>
        <w:spacing w:line="360" w:lineRule="auto"/>
        <w:ind w:right="-32" w:firstLine="851"/>
        <w:jc w:val="both"/>
        <w:rPr>
          <w:sz w:val="26"/>
          <w:szCs w:val="28"/>
        </w:rPr>
      </w:pPr>
      <w:r>
        <w:rPr>
          <w:sz w:val="26"/>
          <w:szCs w:val="28"/>
        </w:rPr>
        <w:t xml:space="preserve">Очевидно также влияние применения некачественных СИЗ на рост производственно обусловленных заболеваний. СИЗ выдаются рабочим в соответствии с установленными нормами и сроками носки не зависимо от того, в какой отрасли народного хозяйства находятся эти производства, цеха, участки и виды работ. </w:t>
      </w:r>
    </w:p>
    <w:p w:rsidR="00D84FA6" w:rsidRDefault="00835E0A">
      <w:pPr>
        <w:spacing w:line="360" w:lineRule="auto"/>
        <w:ind w:right="-32" w:firstLine="851"/>
        <w:jc w:val="both"/>
        <w:rPr>
          <w:sz w:val="26"/>
          <w:szCs w:val="28"/>
        </w:rPr>
      </w:pPr>
      <w:r>
        <w:rPr>
          <w:sz w:val="26"/>
          <w:szCs w:val="28"/>
        </w:rPr>
        <w:t xml:space="preserve">Выдаваемые рабочим и служащим специальная одежда и другие СИЗ должны соответствовать характеру и условиям их работы и обеспечивать безопасность труда. </w:t>
      </w:r>
    </w:p>
    <w:p w:rsidR="00D84FA6" w:rsidRDefault="00835E0A">
      <w:pPr>
        <w:spacing w:line="360" w:lineRule="auto"/>
        <w:ind w:right="-32" w:firstLine="851"/>
        <w:jc w:val="both"/>
        <w:rPr>
          <w:sz w:val="26"/>
          <w:szCs w:val="28"/>
        </w:rPr>
      </w:pPr>
      <w:r>
        <w:rPr>
          <w:sz w:val="26"/>
          <w:szCs w:val="28"/>
        </w:rPr>
        <w:t xml:space="preserve">Оценка обеспеченности работника СИЗ осуществляется по средствам сопоставления фактически выданных средств с «Типовыми отраслевыми нормами бесплатной выдачи рабочим и служащим специальной одежды, обуви и других СИЗ». </w:t>
      </w:r>
    </w:p>
    <w:p w:rsidR="00D84FA6" w:rsidRDefault="00835E0A">
      <w:pPr>
        <w:spacing w:line="360" w:lineRule="auto"/>
        <w:ind w:right="-32" w:firstLine="851"/>
        <w:jc w:val="both"/>
        <w:rPr>
          <w:sz w:val="26"/>
          <w:szCs w:val="28"/>
        </w:rPr>
      </w:pPr>
      <w:r>
        <w:rPr>
          <w:sz w:val="26"/>
          <w:szCs w:val="28"/>
        </w:rPr>
        <w:t xml:space="preserve">При оценке обеспеченности работника средствами индивидуальной защиты одновременно производится оценка соответствия выданных средств фактическому состоянию условий труда на рабочем месте, а также производится контроль их качества. </w:t>
      </w:r>
    </w:p>
    <w:p w:rsidR="00D84FA6" w:rsidRDefault="00835E0A">
      <w:pPr>
        <w:pStyle w:val="a7"/>
        <w:tabs>
          <w:tab w:val="clear" w:pos="4677"/>
        </w:tabs>
        <w:spacing w:line="360" w:lineRule="auto"/>
        <w:ind w:right="-32"/>
        <w:jc w:val="both"/>
        <w:rPr>
          <w:sz w:val="26"/>
        </w:rPr>
      </w:pPr>
      <w:r>
        <w:rPr>
          <w:sz w:val="26"/>
          <w:szCs w:val="28"/>
        </w:rPr>
        <w:t>Во время работы рабочие и служащие обязаны пользоваться выданными им СИЗ. Администрация предприятия обязана следить за тем,  чтобы рабочие и служащие во время работы действительно пользовались выданными им средствами индивидуальной защиты.</w:t>
      </w:r>
    </w:p>
    <w:p w:rsidR="00D84FA6" w:rsidRDefault="00D84FA6">
      <w:pPr>
        <w:pStyle w:val="a7"/>
        <w:tabs>
          <w:tab w:val="clear" w:pos="4677"/>
        </w:tabs>
        <w:spacing w:line="120" w:lineRule="auto"/>
        <w:ind w:right="-32"/>
        <w:jc w:val="both"/>
        <w:rPr>
          <w:sz w:val="26"/>
        </w:rPr>
      </w:pPr>
    </w:p>
    <w:p w:rsidR="00D84FA6" w:rsidRDefault="00835E0A">
      <w:pPr>
        <w:pStyle w:val="a7"/>
        <w:spacing w:line="360" w:lineRule="auto"/>
        <w:ind w:right="-32" w:firstLine="935"/>
        <w:jc w:val="both"/>
        <w:rPr>
          <w:b/>
          <w:sz w:val="26"/>
          <w:szCs w:val="28"/>
        </w:rPr>
      </w:pPr>
      <w:r>
        <w:rPr>
          <w:b/>
          <w:sz w:val="26"/>
          <w:szCs w:val="28"/>
        </w:rPr>
        <w:t>4.2. Системы вентиляции</w:t>
      </w:r>
    </w:p>
    <w:p w:rsidR="00D84FA6" w:rsidRDefault="00D84FA6">
      <w:pPr>
        <w:pStyle w:val="a7"/>
        <w:spacing w:line="120" w:lineRule="auto"/>
        <w:ind w:right="-32" w:firstLine="936"/>
        <w:jc w:val="both"/>
        <w:rPr>
          <w:b/>
          <w:sz w:val="26"/>
          <w:szCs w:val="28"/>
        </w:rPr>
      </w:pPr>
    </w:p>
    <w:p w:rsidR="00D84FA6" w:rsidRDefault="00835E0A">
      <w:pPr>
        <w:pStyle w:val="a7"/>
        <w:spacing w:line="360" w:lineRule="auto"/>
        <w:ind w:right="-32" w:firstLine="935"/>
        <w:jc w:val="both"/>
        <w:rPr>
          <w:sz w:val="26"/>
          <w:szCs w:val="28"/>
        </w:rPr>
      </w:pPr>
      <w:r>
        <w:rPr>
          <w:sz w:val="26"/>
          <w:szCs w:val="28"/>
        </w:rPr>
        <w:t>Задачей вентиляции является обеспечение чистоты воздуха и заданных метеорологических условий в производственных помещениях. Вентиляция достигается удалением загрязненного или нагретого воздуха из помещения и подачей в него свежего воздуха. Для эффективной работы системы вентиляции важно, чтобы были выполнены следующие технические и санитарно-гигиенические требования:</w:t>
      </w:r>
    </w:p>
    <w:p w:rsidR="00D84FA6" w:rsidRDefault="00835E0A">
      <w:pPr>
        <w:pStyle w:val="a7"/>
        <w:spacing w:line="360" w:lineRule="auto"/>
        <w:ind w:right="-32" w:firstLine="935"/>
        <w:jc w:val="both"/>
        <w:rPr>
          <w:sz w:val="26"/>
          <w:szCs w:val="28"/>
        </w:rPr>
      </w:pPr>
      <w:r>
        <w:rPr>
          <w:sz w:val="26"/>
          <w:szCs w:val="28"/>
        </w:rPr>
        <w:t>1. Количество приточного воздуха должно соответствовать количеству удаляемого; разница между ними должна быть минимальной.</w:t>
      </w:r>
    </w:p>
    <w:p w:rsidR="00D84FA6" w:rsidRDefault="00835E0A">
      <w:pPr>
        <w:pStyle w:val="a7"/>
        <w:spacing w:line="360" w:lineRule="auto"/>
        <w:ind w:right="-32" w:firstLine="935"/>
        <w:jc w:val="both"/>
        <w:rPr>
          <w:sz w:val="26"/>
          <w:szCs w:val="28"/>
        </w:rPr>
      </w:pPr>
      <w:r>
        <w:rPr>
          <w:sz w:val="26"/>
          <w:szCs w:val="28"/>
        </w:rPr>
        <w:t>2. Приточные вытяжные системы в помещении должны быть правильно размещены. Свежий воздух необходимо подавать в те части помещения, где количество вредных элементов минимально, а удалять, где выделения максимальны.</w:t>
      </w:r>
    </w:p>
    <w:p w:rsidR="00D84FA6" w:rsidRDefault="00835E0A">
      <w:pPr>
        <w:pStyle w:val="a7"/>
        <w:spacing w:line="360" w:lineRule="auto"/>
        <w:ind w:right="-32" w:firstLine="935"/>
        <w:jc w:val="both"/>
        <w:rPr>
          <w:sz w:val="26"/>
          <w:szCs w:val="28"/>
        </w:rPr>
      </w:pPr>
      <w:r>
        <w:rPr>
          <w:sz w:val="26"/>
          <w:szCs w:val="28"/>
        </w:rPr>
        <w:t>Приток воздуха должен производиться, как правило, в рабочую зону, а вытяжка из верхней зоны помещения.</w:t>
      </w:r>
    </w:p>
    <w:p w:rsidR="00D84FA6" w:rsidRDefault="00835E0A">
      <w:pPr>
        <w:pStyle w:val="a7"/>
        <w:spacing w:line="360" w:lineRule="auto"/>
        <w:ind w:right="-32" w:firstLine="935"/>
        <w:jc w:val="both"/>
        <w:rPr>
          <w:sz w:val="26"/>
          <w:szCs w:val="28"/>
        </w:rPr>
      </w:pPr>
      <w:r>
        <w:rPr>
          <w:sz w:val="26"/>
          <w:szCs w:val="28"/>
        </w:rPr>
        <w:t>3. Система вентиляции не должна вызывать переохлаждения или перегрева работающих.</w:t>
      </w:r>
    </w:p>
    <w:p w:rsidR="00D84FA6" w:rsidRDefault="00835E0A">
      <w:pPr>
        <w:pStyle w:val="a7"/>
        <w:spacing w:line="360" w:lineRule="auto"/>
        <w:ind w:right="-32" w:firstLine="935"/>
        <w:jc w:val="both"/>
        <w:rPr>
          <w:sz w:val="26"/>
          <w:szCs w:val="28"/>
        </w:rPr>
      </w:pPr>
      <w:r>
        <w:rPr>
          <w:sz w:val="26"/>
          <w:szCs w:val="28"/>
        </w:rPr>
        <w:t>4. Система вентиляции не должна создавать шум на рабочих местах, превышающий предельно допустимые уровни.</w:t>
      </w:r>
    </w:p>
    <w:p w:rsidR="00D84FA6" w:rsidRDefault="00835E0A">
      <w:pPr>
        <w:pStyle w:val="a7"/>
        <w:spacing w:line="360" w:lineRule="auto"/>
        <w:ind w:right="-32" w:firstLine="935"/>
        <w:jc w:val="both"/>
        <w:rPr>
          <w:sz w:val="26"/>
          <w:szCs w:val="28"/>
        </w:rPr>
      </w:pPr>
      <w:r>
        <w:rPr>
          <w:sz w:val="26"/>
          <w:szCs w:val="28"/>
        </w:rPr>
        <w:t>5. Система вентиляции должна быть электро-, пожаро- и взрьивобезопасносна, проста по устройству, надёжна в эксплуатации и эффективна. В исследуемом цехе имеется 17 вентиляционных  установки: 11  - вытяжные и 6 - приточные. По приточной системе воздух подается в помещение после подготовке его в приточной камере. В помещении при этом создается избыточное давление, за счет которого воздух уходит наружу через окна, двери или в другие помещения. Вытяжная вентиляция предназначена для удаления воздуха из помещения. При этом в нем создается пониженное давление и воздух соседних помещений или наружный воздух поступает в данное помещение.</w:t>
      </w:r>
    </w:p>
    <w:p w:rsidR="00D84FA6" w:rsidRDefault="00C90774">
      <w:pPr>
        <w:pStyle w:val="a7"/>
        <w:spacing w:line="360" w:lineRule="auto"/>
        <w:ind w:right="-32"/>
        <w:jc w:val="center"/>
        <w:rPr>
          <w:sz w:val="26"/>
          <w:szCs w:val="28"/>
        </w:rPr>
      </w:pPr>
      <w:r>
        <w:rPr>
          <w:sz w:val="26"/>
          <w:szCs w:val="28"/>
        </w:rPr>
        <w:pict>
          <v:shape id="_x0000_i1048" type="#_x0000_t75" style="width:372.75pt;height:85.5pt">
            <v:imagedata r:id="rId44" o:title=""/>
          </v:shape>
        </w:pict>
      </w:r>
    </w:p>
    <w:p w:rsidR="00D84FA6" w:rsidRDefault="00835E0A">
      <w:pPr>
        <w:pStyle w:val="a7"/>
        <w:spacing w:line="360" w:lineRule="auto"/>
        <w:ind w:right="-32" w:firstLine="935"/>
        <w:jc w:val="both"/>
        <w:rPr>
          <w:sz w:val="26"/>
          <w:szCs w:val="28"/>
        </w:rPr>
      </w:pPr>
      <w:r>
        <w:rPr>
          <w:sz w:val="26"/>
          <w:szCs w:val="28"/>
        </w:rPr>
        <w:t>Рис.23 Механическая вентиляция</w:t>
      </w:r>
    </w:p>
    <w:p w:rsidR="00D84FA6" w:rsidRDefault="00835E0A">
      <w:pPr>
        <w:pStyle w:val="a7"/>
        <w:spacing w:line="360" w:lineRule="auto"/>
        <w:ind w:right="-32" w:firstLine="935"/>
        <w:jc w:val="both"/>
        <w:rPr>
          <w:sz w:val="26"/>
          <w:szCs w:val="28"/>
        </w:rPr>
      </w:pPr>
      <w:r>
        <w:rPr>
          <w:sz w:val="26"/>
          <w:szCs w:val="28"/>
        </w:rPr>
        <w:t>Механическая вентиляция состоит из следующих частей:</w:t>
      </w:r>
    </w:p>
    <w:p w:rsidR="00D84FA6" w:rsidRDefault="00835E0A">
      <w:pPr>
        <w:pStyle w:val="a7"/>
        <w:spacing w:line="360" w:lineRule="auto"/>
        <w:ind w:right="-32" w:firstLine="935"/>
        <w:jc w:val="both"/>
        <w:rPr>
          <w:sz w:val="26"/>
          <w:szCs w:val="28"/>
        </w:rPr>
      </w:pPr>
      <w:r>
        <w:rPr>
          <w:sz w:val="26"/>
          <w:szCs w:val="28"/>
        </w:rPr>
        <w:t>1 - воздухоприемных устройств приточной вентиляции;</w:t>
      </w:r>
    </w:p>
    <w:p w:rsidR="00D84FA6" w:rsidRDefault="00835E0A">
      <w:pPr>
        <w:pStyle w:val="a7"/>
        <w:spacing w:line="360" w:lineRule="auto"/>
        <w:ind w:right="-32" w:firstLine="935"/>
        <w:jc w:val="both"/>
        <w:rPr>
          <w:sz w:val="26"/>
          <w:szCs w:val="28"/>
        </w:rPr>
      </w:pPr>
      <w:r>
        <w:rPr>
          <w:sz w:val="26"/>
          <w:szCs w:val="28"/>
        </w:rPr>
        <w:t>2 - воздуховодов;</w:t>
      </w:r>
    </w:p>
    <w:p w:rsidR="00D84FA6" w:rsidRDefault="00835E0A">
      <w:pPr>
        <w:pStyle w:val="a7"/>
        <w:spacing w:line="360" w:lineRule="auto"/>
        <w:ind w:right="-32" w:firstLine="935"/>
        <w:jc w:val="both"/>
        <w:rPr>
          <w:sz w:val="26"/>
          <w:szCs w:val="28"/>
        </w:rPr>
      </w:pPr>
      <w:r>
        <w:rPr>
          <w:sz w:val="26"/>
          <w:szCs w:val="28"/>
        </w:rPr>
        <w:t>З - фильтров для очистки воздуха от пыли;</w:t>
      </w:r>
    </w:p>
    <w:p w:rsidR="00D84FA6" w:rsidRDefault="00835E0A">
      <w:pPr>
        <w:pStyle w:val="a7"/>
        <w:spacing w:line="360" w:lineRule="auto"/>
        <w:ind w:right="-32" w:firstLine="935"/>
        <w:jc w:val="both"/>
        <w:rPr>
          <w:sz w:val="26"/>
          <w:szCs w:val="28"/>
        </w:rPr>
      </w:pPr>
      <w:r>
        <w:rPr>
          <w:sz w:val="26"/>
          <w:szCs w:val="28"/>
        </w:rPr>
        <w:t>4- калориферов, где воздух нагревается;</w:t>
      </w:r>
    </w:p>
    <w:p w:rsidR="00D84FA6" w:rsidRDefault="00835E0A">
      <w:pPr>
        <w:pStyle w:val="a7"/>
        <w:spacing w:line="360" w:lineRule="auto"/>
        <w:ind w:right="-32" w:firstLine="935"/>
        <w:jc w:val="both"/>
        <w:rPr>
          <w:sz w:val="26"/>
          <w:szCs w:val="28"/>
        </w:rPr>
      </w:pPr>
      <w:r>
        <w:rPr>
          <w:sz w:val="26"/>
          <w:szCs w:val="28"/>
        </w:rPr>
        <w:t>5 - вентилятора;</w:t>
      </w:r>
    </w:p>
    <w:p w:rsidR="00D84FA6" w:rsidRDefault="00835E0A">
      <w:pPr>
        <w:pStyle w:val="a7"/>
        <w:spacing w:line="360" w:lineRule="auto"/>
        <w:ind w:right="-32" w:firstLine="935"/>
        <w:jc w:val="both"/>
        <w:rPr>
          <w:sz w:val="26"/>
          <w:szCs w:val="28"/>
        </w:rPr>
      </w:pPr>
      <w:r>
        <w:rPr>
          <w:sz w:val="26"/>
          <w:szCs w:val="28"/>
        </w:rPr>
        <w:t>б - приточных отверстий или насадков;</w:t>
      </w:r>
    </w:p>
    <w:p w:rsidR="00D84FA6" w:rsidRDefault="00835E0A">
      <w:pPr>
        <w:pStyle w:val="a7"/>
        <w:spacing w:line="360" w:lineRule="auto"/>
        <w:ind w:right="-32" w:firstLine="935"/>
        <w:jc w:val="both"/>
        <w:rPr>
          <w:sz w:val="26"/>
          <w:szCs w:val="28"/>
        </w:rPr>
      </w:pPr>
      <w:r>
        <w:rPr>
          <w:sz w:val="26"/>
          <w:szCs w:val="28"/>
        </w:rPr>
        <w:t>7- вытяжных отверстий или насадков;</w:t>
      </w:r>
    </w:p>
    <w:p w:rsidR="00D84FA6" w:rsidRDefault="00835E0A">
      <w:pPr>
        <w:pStyle w:val="a7"/>
        <w:spacing w:line="360" w:lineRule="auto"/>
        <w:ind w:right="-32" w:firstLine="935"/>
        <w:jc w:val="both"/>
        <w:rPr>
          <w:sz w:val="26"/>
          <w:szCs w:val="28"/>
        </w:rPr>
      </w:pPr>
      <w:r>
        <w:rPr>
          <w:sz w:val="26"/>
          <w:szCs w:val="28"/>
        </w:rPr>
        <w:t>8 -устройство для очистки воздуха от пыли или газов;</w:t>
      </w:r>
    </w:p>
    <w:p w:rsidR="00D84FA6" w:rsidRDefault="00835E0A">
      <w:pPr>
        <w:pStyle w:val="a7"/>
        <w:spacing w:line="360" w:lineRule="auto"/>
        <w:ind w:right="-32" w:firstLine="935"/>
        <w:jc w:val="both"/>
        <w:rPr>
          <w:sz w:val="26"/>
          <w:szCs w:val="28"/>
        </w:rPr>
      </w:pPr>
      <w:r>
        <w:rPr>
          <w:sz w:val="26"/>
          <w:szCs w:val="28"/>
        </w:rPr>
        <w:t>9- устройство для выброса воздуха.</w:t>
      </w:r>
    </w:p>
    <w:p w:rsidR="00D84FA6" w:rsidRDefault="00835E0A">
      <w:pPr>
        <w:pStyle w:val="a7"/>
        <w:spacing w:line="360" w:lineRule="auto"/>
        <w:ind w:right="-32" w:firstLine="935"/>
        <w:jc w:val="both"/>
        <w:rPr>
          <w:sz w:val="26"/>
          <w:szCs w:val="28"/>
        </w:rPr>
      </w:pPr>
      <w:r>
        <w:rPr>
          <w:sz w:val="26"/>
          <w:szCs w:val="28"/>
        </w:rPr>
        <w:t>3.2  Освещенность</w:t>
      </w:r>
    </w:p>
    <w:p w:rsidR="00D84FA6" w:rsidRDefault="00835E0A">
      <w:pPr>
        <w:pStyle w:val="a7"/>
        <w:spacing w:line="360" w:lineRule="auto"/>
        <w:ind w:right="-32" w:firstLine="935"/>
        <w:jc w:val="both"/>
        <w:rPr>
          <w:sz w:val="26"/>
          <w:szCs w:val="28"/>
        </w:rPr>
      </w:pPr>
      <w:r>
        <w:rPr>
          <w:sz w:val="26"/>
          <w:szCs w:val="28"/>
        </w:rPr>
        <w:t>Правильно спроектированное и выполненное освещение на предприятиях пищевой промышленности обеспечивает возможность нормальной производственной деятельности. Сохранность зрения человека, состояние его центральной нервной системы и безопасность на  производстве в значительной мере зависят от условий освещения. От освещения зависят также производительность труда и качество выпускаемой продукции.</w:t>
      </w:r>
    </w:p>
    <w:p w:rsidR="00D84FA6" w:rsidRDefault="00D84FA6">
      <w:pPr>
        <w:pStyle w:val="a7"/>
        <w:spacing w:line="120" w:lineRule="auto"/>
        <w:ind w:right="-32" w:firstLine="936"/>
        <w:jc w:val="both"/>
        <w:rPr>
          <w:sz w:val="26"/>
          <w:szCs w:val="28"/>
        </w:rPr>
      </w:pPr>
    </w:p>
    <w:p w:rsidR="00D84FA6" w:rsidRDefault="00835E0A">
      <w:pPr>
        <w:pStyle w:val="a7"/>
        <w:spacing w:line="360" w:lineRule="auto"/>
        <w:ind w:right="-32" w:firstLine="720"/>
        <w:jc w:val="both"/>
        <w:rPr>
          <w:b/>
          <w:sz w:val="26"/>
          <w:szCs w:val="28"/>
        </w:rPr>
      </w:pPr>
      <w:r>
        <w:rPr>
          <w:b/>
          <w:sz w:val="26"/>
          <w:szCs w:val="28"/>
        </w:rPr>
        <w:t>4.3. Оптимизация и расчет искусственного освещения</w:t>
      </w:r>
    </w:p>
    <w:p w:rsidR="00D84FA6" w:rsidRDefault="00D84FA6">
      <w:pPr>
        <w:pStyle w:val="a7"/>
        <w:spacing w:line="120" w:lineRule="auto"/>
        <w:ind w:right="-32" w:firstLine="936"/>
        <w:jc w:val="both"/>
        <w:rPr>
          <w:b/>
          <w:sz w:val="26"/>
          <w:szCs w:val="28"/>
        </w:rPr>
      </w:pPr>
    </w:p>
    <w:p w:rsidR="00D84FA6" w:rsidRDefault="00835E0A">
      <w:pPr>
        <w:pStyle w:val="a7"/>
        <w:spacing w:line="360" w:lineRule="auto"/>
        <w:ind w:right="-32" w:firstLine="748"/>
        <w:jc w:val="both"/>
        <w:rPr>
          <w:color w:val="000000"/>
          <w:spacing w:val="-1"/>
          <w:sz w:val="26"/>
          <w:szCs w:val="28"/>
        </w:rPr>
      </w:pPr>
      <w:r>
        <w:rPr>
          <w:sz w:val="26"/>
          <w:szCs w:val="28"/>
        </w:rPr>
        <w:t xml:space="preserve">Источники света являются важнейшими составными частями осветительных установок промышленных предприятий. Правильный выбор типов и мощности ламп оказывает решающее влияние на эксплуатационные качества и экономическую эффективность осветительных установок, на соответствие искусственного освещения предъявляемым к нему требованиям. Искусственное освещение осуществляется с помощью ламп ДРЛ (дуговые ртутные люминесцентные), которые представляют собой ртутные лампы высокого давления с исправленной цветностью. Лампа состоит из кварцевой колбы (пропускающей ультрафиолетовые лучи), которая заполнена парами ртути под давлением 0,2-0,4 МПа, с двумя электродами и внешней стеклянной колбы, покрытой люминофором. Произведем расчет искусственного освещения для помещения малярного отделения. данное отделение имеет длину 28,5 м, ширину - 7,2 м и высоту 8 м. </w:t>
      </w:r>
      <w:r>
        <w:rPr>
          <w:color w:val="000000"/>
          <w:sz w:val="26"/>
          <w:szCs w:val="28"/>
        </w:rPr>
        <w:t>На данном участке выполняются работы средней точности (</w:t>
      </w:r>
      <w:r>
        <w:rPr>
          <w:color w:val="000000"/>
          <w:sz w:val="26"/>
          <w:szCs w:val="28"/>
          <w:lang w:val="en-US"/>
        </w:rPr>
        <w:t>IV</w:t>
      </w:r>
      <w:r>
        <w:rPr>
          <w:color w:val="000000"/>
          <w:sz w:val="26"/>
          <w:szCs w:val="28"/>
        </w:rPr>
        <w:t xml:space="preserve"> разряд), с размером объекта различения от 0,5 до 1,0 мм. В связи с тем, что цех относится к разряду высоких производственных </w:t>
      </w:r>
      <w:r>
        <w:rPr>
          <w:color w:val="000000"/>
          <w:spacing w:val="-1"/>
          <w:sz w:val="26"/>
          <w:szCs w:val="28"/>
        </w:rPr>
        <w:t xml:space="preserve">помещений, в нем установлены лампы типа ДРЛ. </w:t>
      </w:r>
    </w:p>
    <w:p w:rsidR="00D84FA6" w:rsidRDefault="00835E0A">
      <w:pPr>
        <w:pStyle w:val="a7"/>
        <w:spacing w:line="360" w:lineRule="auto"/>
        <w:ind w:right="-32" w:firstLine="748"/>
        <w:jc w:val="both"/>
        <w:rPr>
          <w:sz w:val="26"/>
          <w:szCs w:val="28"/>
        </w:rPr>
      </w:pPr>
      <w:r>
        <w:rPr>
          <w:color w:val="000000"/>
          <w:spacing w:val="-1"/>
          <w:sz w:val="26"/>
          <w:szCs w:val="28"/>
        </w:rPr>
        <w:t>Произведем расчет с целью определения количества и мощности светиль</w:t>
      </w:r>
      <w:r>
        <w:rPr>
          <w:color w:val="000000"/>
          <w:spacing w:val="-1"/>
          <w:sz w:val="26"/>
          <w:szCs w:val="28"/>
        </w:rPr>
        <w:softHyphen/>
      </w:r>
      <w:r>
        <w:rPr>
          <w:color w:val="000000"/>
          <w:sz w:val="26"/>
          <w:szCs w:val="28"/>
        </w:rPr>
        <w:t xml:space="preserve">ников, необходимых для обеспечения заданного значения освещенности. Расчет будет вестись по методу коэффициента использования светового </w:t>
      </w:r>
      <w:r>
        <w:rPr>
          <w:color w:val="000000"/>
          <w:spacing w:val="-3"/>
          <w:sz w:val="26"/>
          <w:szCs w:val="28"/>
        </w:rPr>
        <w:t xml:space="preserve">потока. </w:t>
      </w:r>
      <w:r>
        <w:rPr>
          <w:sz w:val="26"/>
          <w:szCs w:val="28"/>
        </w:rPr>
        <w:t xml:space="preserve">Тип источника света - лампы ДРЛ с мощностью 300 Вт. </w:t>
      </w:r>
      <w:r>
        <w:rPr>
          <w:color w:val="000000"/>
          <w:spacing w:val="-1"/>
          <w:sz w:val="26"/>
          <w:szCs w:val="28"/>
        </w:rPr>
        <w:t>Определяем необходимое число светильников N по формуле</w:t>
      </w:r>
    </w:p>
    <w:p w:rsidR="00D84FA6" w:rsidRDefault="00835E0A">
      <w:pPr>
        <w:shd w:val="clear" w:color="auto" w:fill="FFFFFF"/>
        <w:spacing w:before="182"/>
        <w:ind w:right="-32"/>
        <w:rPr>
          <w:sz w:val="26"/>
        </w:rPr>
      </w:pPr>
      <w:r>
        <w:rPr>
          <w:color w:val="000000"/>
          <w:spacing w:val="-10"/>
          <w:sz w:val="26"/>
          <w:vertAlign w:val="subscript"/>
        </w:rPr>
        <w:t xml:space="preserve">                                                                      хт</w:t>
      </w:r>
      <w:r>
        <w:rPr>
          <w:color w:val="000000"/>
          <w:spacing w:val="-10"/>
          <w:sz w:val="26"/>
        </w:rPr>
        <w:t xml:space="preserve">    100-Е   </w:t>
      </w:r>
      <w:r>
        <w:rPr>
          <w:color w:val="000000"/>
          <w:spacing w:val="50"/>
          <w:sz w:val="26"/>
        </w:rPr>
        <w:t>-</w:t>
      </w:r>
      <w:r>
        <w:rPr>
          <w:color w:val="000000"/>
          <w:spacing w:val="50"/>
          <w:sz w:val="26"/>
          <w:lang w:val="en-US"/>
        </w:rPr>
        <w:t>k</w:t>
      </w:r>
      <w:r>
        <w:rPr>
          <w:color w:val="000000"/>
          <w:spacing w:val="50"/>
          <w:sz w:val="26"/>
        </w:rPr>
        <w:t>-</w:t>
      </w:r>
      <w:r>
        <w:rPr>
          <w:color w:val="000000"/>
          <w:spacing w:val="50"/>
          <w:sz w:val="26"/>
          <w:lang w:val="en-US"/>
        </w:rPr>
        <w:t>Sz</w:t>
      </w:r>
      <w:r>
        <w:rPr>
          <w:color w:val="000000"/>
          <w:spacing w:val="50"/>
          <w:sz w:val="26"/>
        </w:rPr>
        <w:t xml:space="preserve">                               </w:t>
      </w:r>
      <w:r>
        <w:rPr>
          <w:color w:val="000000"/>
          <w:spacing w:val="-6"/>
          <w:sz w:val="26"/>
        </w:rPr>
        <w:t>(1)</w:t>
      </w:r>
    </w:p>
    <w:p w:rsidR="00D84FA6" w:rsidRDefault="00835E0A">
      <w:pPr>
        <w:shd w:val="clear" w:color="auto" w:fill="FFFFFF"/>
        <w:tabs>
          <w:tab w:val="left" w:leader="hyphen" w:pos="1214"/>
          <w:tab w:val="left" w:leader="hyphen" w:pos="2170"/>
        </w:tabs>
        <w:ind w:left="5" w:right="-32"/>
        <w:rPr>
          <w:sz w:val="26"/>
        </w:rPr>
      </w:pPr>
      <w:r>
        <w:rPr>
          <w:color w:val="000000"/>
          <w:spacing w:val="-7"/>
          <w:sz w:val="26"/>
        </w:rPr>
        <w:t xml:space="preserve">                                 </w:t>
      </w:r>
      <w:r>
        <w:rPr>
          <w:color w:val="000000"/>
          <w:spacing w:val="-7"/>
          <w:sz w:val="26"/>
          <w:lang w:val="en-US"/>
        </w:rPr>
        <w:t>N</w:t>
      </w:r>
      <w:r>
        <w:rPr>
          <w:color w:val="000000"/>
          <w:spacing w:val="-7"/>
          <w:sz w:val="26"/>
        </w:rPr>
        <w:t xml:space="preserve">  =-------------------------</w:t>
      </w:r>
    </w:p>
    <w:p w:rsidR="00D84FA6" w:rsidRDefault="00835E0A">
      <w:pPr>
        <w:shd w:val="clear" w:color="auto" w:fill="FFFFFF"/>
        <w:ind w:left="869" w:right="-32"/>
        <w:rPr>
          <w:sz w:val="26"/>
        </w:rPr>
      </w:pPr>
      <w:r>
        <w:rPr>
          <w:color w:val="000000"/>
          <w:spacing w:val="12"/>
          <w:sz w:val="26"/>
        </w:rPr>
        <w:t xml:space="preserve">                             Ф</w:t>
      </w:r>
      <w:r>
        <w:rPr>
          <w:color w:val="000000"/>
          <w:spacing w:val="12"/>
          <w:sz w:val="26"/>
          <w:vertAlign w:val="subscript"/>
        </w:rPr>
        <w:t>л</w:t>
      </w:r>
      <w:r>
        <w:rPr>
          <w:color w:val="000000"/>
          <w:spacing w:val="12"/>
          <w:sz w:val="26"/>
        </w:rPr>
        <w:t>-п-</w:t>
      </w:r>
      <w:r>
        <w:rPr>
          <w:color w:val="000000"/>
          <w:spacing w:val="12"/>
          <w:sz w:val="26"/>
          <w:vertAlign w:val="subscript"/>
        </w:rPr>
        <w:t>ч</w:t>
      </w:r>
    </w:p>
    <w:p w:rsidR="00D84FA6" w:rsidRDefault="00D84FA6">
      <w:pPr>
        <w:spacing w:line="120" w:lineRule="auto"/>
        <w:ind w:right="-32"/>
        <w:rPr>
          <w:sz w:val="26"/>
          <w:szCs w:val="28"/>
        </w:rPr>
      </w:pPr>
    </w:p>
    <w:p w:rsidR="00D84FA6" w:rsidRDefault="00835E0A">
      <w:pPr>
        <w:spacing w:line="360" w:lineRule="auto"/>
        <w:ind w:right="-32"/>
        <w:rPr>
          <w:sz w:val="26"/>
          <w:szCs w:val="28"/>
        </w:rPr>
      </w:pPr>
      <w:r>
        <w:rPr>
          <w:sz w:val="26"/>
          <w:szCs w:val="28"/>
        </w:rPr>
        <w:t>Ен - нормируемая освещенность для люминесцентного освещения, лк;</w:t>
      </w:r>
    </w:p>
    <w:p w:rsidR="00D84FA6" w:rsidRDefault="00835E0A">
      <w:pPr>
        <w:spacing w:line="360" w:lineRule="auto"/>
        <w:ind w:right="-32"/>
        <w:rPr>
          <w:sz w:val="26"/>
          <w:szCs w:val="28"/>
        </w:rPr>
      </w:pPr>
      <w:r>
        <w:rPr>
          <w:sz w:val="26"/>
          <w:szCs w:val="28"/>
        </w:rPr>
        <w:t>к - коэффициент запаса;</w:t>
      </w:r>
    </w:p>
    <w:p w:rsidR="00D84FA6" w:rsidRDefault="00835E0A">
      <w:pPr>
        <w:spacing w:line="360" w:lineRule="auto"/>
        <w:ind w:right="-32"/>
        <w:rPr>
          <w:sz w:val="26"/>
          <w:szCs w:val="28"/>
        </w:rPr>
      </w:pPr>
      <w:r>
        <w:rPr>
          <w:sz w:val="26"/>
          <w:szCs w:val="28"/>
        </w:rPr>
        <w:t>S - площадь помещения, м ;</w:t>
      </w:r>
    </w:p>
    <w:p w:rsidR="00D84FA6" w:rsidRDefault="00835E0A">
      <w:pPr>
        <w:spacing w:line="360" w:lineRule="auto"/>
        <w:ind w:right="-32"/>
        <w:rPr>
          <w:sz w:val="26"/>
          <w:szCs w:val="28"/>
        </w:rPr>
      </w:pPr>
      <w:r>
        <w:rPr>
          <w:sz w:val="26"/>
          <w:szCs w:val="28"/>
        </w:rPr>
        <w:t>z = 1,15- коэффициент минимальной освещенности для ламп ДРЛ;</w:t>
      </w:r>
    </w:p>
    <w:p w:rsidR="00D84FA6" w:rsidRDefault="00835E0A">
      <w:pPr>
        <w:spacing w:line="360" w:lineRule="auto"/>
        <w:ind w:right="-32"/>
        <w:rPr>
          <w:sz w:val="26"/>
          <w:szCs w:val="28"/>
        </w:rPr>
      </w:pPr>
      <w:r>
        <w:rPr>
          <w:sz w:val="26"/>
          <w:szCs w:val="28"/>
        </w:rPr>
        <w:t>Фл - световой поток, который определяется заданной мощностью, лм;</w:t>
      </w:r>
    </w:p>
    <w:p w:rsidR="00D84FA6" w:rsidRDefault="00835E0A">
      <w:pPr>
        <w:spacing w:line="360" w:lineRule="auto"/>
        <w:ind w:right="-32"/>
        <w:rPr>
          <w:sz w:val="26"/>
          <w:szCs w:val="28"/>
        </w:rPr>
      </w:pPr>
      <w:r>
        <w:rPr>
          <w:sz w:val="26"/>
          <w:szCs w:val="28"/>
          <w:lang w:val="en-US"/>
        </w:rPr>
        <w:t>n</w:t>
      </w:r>
      <w:r>
        <w:rPr>
          <w:sz w:val="26"/>
          <w:szCs w:val="28"/>
        </w:rPr>
        <w:t xml:space="preserve"> - число ламп в светильнике, шт.;</w:t>
      </w:r>
    </w:p>
    <w:p w:rsidR="00D84FA6" w:rsidRDefault="00835E0A">
      <w:pPr>
        <w:spacing w:line="360" w:lineRule="auto"/>
        <w:ind w:right="-32"/>
        <w:rPr>
          <w:sz w:val="26"/>
          <w:szCs w:val="28"/>
        </w:rPr>
      </w:pPr>
      <w:r>
        <w:rPr>
          <w:sz w:val="26"/>
          <w:szCs w:val="28"/>
          <w:lang w:val="en-US"/>
        </w:rPr>
        <w:t>k</w:t>
      </w:r>
      <w:r>
        <w:rPr>
          <w:sz w:val="26"/>
          <w:szCs w:val="28"/>
        </w:rPr>
        <w:t xml:space="preserve"> - коэффициент использования светового потока.</w:t>
      </w:r>
    </w:p>
    <w:p w:rsidR="00D84FA6" w:rsidRDefault="00835E0A">
      <w:pPr>
        <w:spacing w:line="360" w:lineRule="auto"/>
        <w:ind w:right="-32"/>
        <w:rPr>
          <w:sz w:val="26"/>
          <w:szCs w:val="28"/>
        </w:rPr>
      </w:pPr>
      <w:r>
        <w:rPr>
          <w:sz w:val="26"/>
          <w:szCs w:val="28"/>
        </w:rPr>
        <w:t>Исходные данные:</w:t>
      </w:r>
    </w:p>
    <w:p w:rsidR="00D84FA6" w:rsidRDefault="00835E0A">
      <w:pPr>
        <w:spacing w:line="360" w:lineRule="auto"/>
        <w:ind w:right="-32"/>
        <w:rPr>
          <w:sz w:val="26"/>
          <w:szCs w:val="28"/>
        </w:rPr>
      </w:pPr>
      <w:r>
        <w:rPr>
          <w:sz w:val="26"/>
          <w:szCs w:val="28"/>
        </w:rPr>
        <w:t>Ен=300 лк;</w:t>
      </w:r>
    </w:p>
    <w:p w:rsidR="00D84FA6" w:rsidRDefault="00835E0A">
      <w:pPr>
        <w:spacing w:line="360" w:lineRule="auto"/>
        <w:ind w:right="-32"/>
        <w:rPr>
          <w:sz w:val="26"/>
          <w:szCs w:val="28"/>
        </w:rPr>
      </w:pPr>
      <w:r>
        <w:rPr>
          <w:sz w:val="26"/>
          <w:szCs w:val="28"/>
        </w:rPr>
        <w:t>к =1,50;</w:t>
      </w:r>
    </w:p>
    <w:p w:rsidR="00D84FA6" w:rsidRDefault="00835E0A">
      <w:pPr>
        <w:spacing w:line="360" w:lineRule="auto"/>
        <w:ind w:right="-32"/>
        <w:rPr>
          <w:sz w:val="26"/>
          <w:szCs w:val="28"/>
          <w:lang w:val="en-US"/>
        </w:rPr>
      </w:pPr>
      <w:r>
        <w:rPr>
          <w:sz w:val="26"/>
          <w:szCs w:val="28"/>
          <w:lang w:val="en-US"/>
        </w:rPr>
        <w:t xml:space="preserve">S = 205 </w:t>
      </w:r>
      <w:r>
        <w:rPr>
          <w:sz w:val="26"/>
          <w:szCs w:val="28"/>
        </w:rPr>
        <w:t>м</w:t>
      </w:r>
      <w:r>
        <w:rPr>
          <w:sz w:val="26"/>
          <w:szCs w:val="28"/>
          <w:lang w:val="en-US"/>
        </w:rPr>
        <w:t>²;</w:t>
      </w:r>
    </w:p>
    <w:p w:rsidR="00D84FA6" w:rsidRDefault="00835E0A">
      <w:pPr>
        <w:spacing w:line="360" w:lineRule="auto"/>
        <w:ind w:right="-32"/>
        <w:rPr>
          <w:sz w:val="26"/>
          <w:szCs w:val="28"/>
          <w:lang w:val="en-US"/>
        </w:rPr>
      </w:pPr>
      <w:r>
        <w:rPr>
          <w:sz w:val="26"/>
          <w:szCs w:val="28"/>
          <w:lang w:val="en-US"/>
        </w:rPr>
        <w:t>z = 1,5;</w:t>
      </w:r>
    </w:p>
    <w:p w:rsidR="00D84FA6" w:rsidRDefault="00835E0A">
      <w:pPr>
        <w:spacing w:line="360" w:lineRule="auto"/>
        <w:ind w:right="-32"/>
        <w:rPr>
          <w:sz w:val="26"/>
          <w:szCs w:val="28"/>
          <w:lang w:val="en-US"/>
        </w:rPr>
      </w:pPr>
      <w:r>
        <w:rPr>
          <w:sz w:val="26"/>
          <w:szCs w:val="28"/>
        </w:rPr>
        <w:t>Фл</w:t>
      </w:r>
      <w:r>
        <w:rPr>
          <w:sz w:val="26"/>
          <w:szCs w:val="28"/>
          <w:lang w:val="en-US"/>
        </w:rPr>
        <w:t xml:space="preserve"> = 10000 </w:t>
      </w:r>
      <w:r>
        <w:rPr>
          <w:sz w:val="26"/>
          <w:szCs w:val="28"/>
        </w:rPr>
        <w:t>лм</w:t>
      </w:r>
      <w:r>
        <w:rPr>
          <w:sz w:val="26"/>
          <w:szCs w:val="28"/>
          <w:lang w:val="en-US"/>
        </w:rPr>
        <w:t>;</w:t>
      </w:r>
    </w:p>
    <w:p w:rsidR="00D84FA6" w:rsidRDefault="00835E0A">
      <w:pPr>
        <w:spacing w:line="360" w:lineRule="auto"/>
        <w:ind w:right="-32"/>
        <w:rPr>
          <w:sz w:val="26"/>
          <w:szCs w:val="28"/>
          <w:lang w:val="en-US"/>
        </w:rPr>
      </w:pPr>
      <w:r>
        <w:rPr>
          <w:sz w:val="26"/>
          <w:szCs w:val="28"/>
          <w:lang w:val="en-US"/>
        </w:rPr>
        <w:t xml:space="preserve">n = 1 </w:t>
      </w:r>
      <w:r>
        <w:rPr>
          <w:sz w:val="26"/>
          <w:szCs w:val="28"/>
        </w:rPr>
        <w:t>шт</w:t>
      </w:r>
      <w:r>
        <w:rPr>
          <w:sz w:val="26"/>
          <w:szCs w:val="28"/>
          <w:lang w:val="en-US"/>
        </w:rPr>
        <w:t>.</w:t>
      </w:r>
    </w:p>
    <w:p w:rsidR="00D84FA6" w:rsidRDefault="00835E0A">
      <w:pPr>
        <w:spacing w:line="360" w:lineRule="auto"/>
        <w:ind w:right="-32"/>
        <w:rPr>
          <w:sz w:val="26"/>
          <w:szCs w:val="28"/>
        </w:rPr>
      </w:pPr>
      <w:r>
        <w:rPr>
          <w:sz w:val="26"/>
          <w:szCs w:val="28"/>
        </w:rPr>
        <w:t>Для нахождения коэффициента использования светового потока ц, опре</w:t>
      </w:r>
      <w:r>
        <w:rPr>
          <w:sz w:val="26"/>
          <w:szCs w:val="28"/>
        </w:rPr>
        <w:softHyphen/>
        <w:t>деляется показатель помещения i по формуле:</w:t>
      </w:r>
    </w:p>
    <w:p w:rsidR="00D84FA6" w:rsidRDefault="00835E0A">
      <w:pPr>
        <w:ind w:right="-32"/>
        <w:jc w:val="center"/>
        <w:rPr>
          <w:sz w:val="26"/>
          <w:szCs w:val="28"/>
        </w:rPr>
      </w:pPr>
      <w:r>
        <w:rPr>
          <w:sz w:val="26"/>
          <w:szCs w:val="28"/>
        </w:rPr>
        <w:t>АВ</w:t>
      </w:r>
    </w:p>
    <w:p w:rsidR="00D84FA6" w:rsidRDefault="00835E0A">
      <w:pPr>
        <w:ind w:right="-32"/>
        <w:jc w:val="center"/>
        <w:rPr>
          <w:sz w:val="26"/>
          <w:szCs w:val="28"/>
        </w:rPr>
      </w:pPr>
      <w:r>
        <w:rPr>
          <w:sz w:val="26"/>
          <w:szCs w:val="28"/>
        </w:rPr>
        <w:t xml:space="preserve">                                                   </w:t>
      </w:r>
      <w:r>
        <w:rPr>
          <w:sz w:val="26"/>
          <w:szCs w:val="28"/>
          <w:lang w:val="en-US"/>
        </w:rPr>
        <w:t>i</w:t>
      </w:r>
      <w:r>
        <w:rPr>
          <w:sz w:val="26"/>
          <w:szCs w:val="28"/>
        </w:rPr>
        <w:t xml:space="preserve"> =  ---------         ,                                     (2)</w:t>
      </w:r>
    </w:p>
    <w:p w:rsidR="00D84FA6" w:rsidRDefault="00835E0A">
      <w:pPr>
        <w:ind w:right="-32"/>
        <w:jc w:val="center"/>
        <w:rPr>
          <w:sz w:val="26"/>
          <w:szCs w:val="28"/>
        </w:rPr>
      </w:pPr>
      <w:r>
        <w:rPr>
          <w:sz w:val="26"/>
          <w:szCs w:val="28"/>
        </w:rPr>
        <w:t xml:space="preserve">      НР(А +В)</w:t>
      </w:r>
    </w:p>
    <w:p w:rsidR="00D84FA6" w:rsidRDefault="00835E0A">
      <w:pPr>
        <w:spacing w:line="360" w:lineRule="auto"/>
        <w:ind w:right="-32"/>
        <w:rPr>
          <w:sz w:val="26"/>
          <w:szCs w:val="28"/>
        </w:rPr>
      </w:pPr>
      <w:r>
        <w:rPr>
          <w:sz w:val="26"/>
          <w:szCs w:val="28"/>
        </w:rPr>
        <w:t xml:space="preserve">где </w:t>
      </w:r>
      <w:r>
        <w:rPr>
          <w:sz w:val="26"/>
          <w:szCs w:val="28"/>
          <w:lang w:val="en-US"/>
        </w:rPr>
        <w:t>i</w:t>
      </w:r>
      <w:r>
        <w:rPr>
          <w:sz w:val="26"/>
          <w:szCs w:val="28"/>
        </w:rPr>
        <w:t xml:space="preserve"> - показатель помещения;</w:t>
      </w:r>
    </w:p>
    <w:p w:rsidR="00D84FA6" w:rsidRDefault="00835E0A">
      <w:pPr>
        <w:spacing w:line="360" w:lineRule="auto"/>
        <w:ind w:right="-32"/>
        <w:rPr>
          <w:sz w:val="26"/>
          <w:szCs w:val="28"/>
        </w:rPr>
      </w:pPr>
      <w:r>
        <w:rPr>
          <w:sz w:val="26"/>
          <w:szCs w:val="28"/>
        </w:rPr>
        <w:t>А - длина помещения, м;</w:t>
      </w:r>
    </w:p>
    <w:p w:rsidR="00D84FA6" w:rsidRDefault="00835E0A">
      <w:pPr>
        <w:spacing w:line="360" w:lineRule="auto"/>
        <w:ind w:right="-32"/>
        <w:rPr>
          <w:sz w:val="26"/>
          <w:szCs w:val="28"/>
        </w:rPr>
      </w:pPr>
      <w:r>
        <w:rPr>
          <w:sz w:val="26"/>
          <w:szCs w:val="28"/>
        </w:rPr>
        <w:t>В - ширина помещения</w:t>
      </w:r>
      <w:r>
        <w:rPr>
          <w:spacing w:val="1"/>
          <w:sz w:val="26"/>
          <w:szCs w:val="28"/>
        </w:rPr>
        <w:t>, м;</w:t>
      </w:r>
    </w:p>
    <w:p w:rsidR="00D84FA6" w:rsidRDefault="00835E0A">
      <w:pPr>
        <w:shd w:val="clear" w:color="auto" w:fill="FFFFFF"/>
        <w:spacing w:line="360" w:lineRule="auto"/>
        <w:ind w:left="-374" w:right="-32" w:firstLine="374"/>
        <w:rPr>
          <w:sz w:val="26"/>
        </w:rPr>
      </w:pPr>
      <w:r>
        <w:rPr>
          <w:color w:val="000000"/>
          <w:spacing w:val="1"/>
          <w:sz w:val="26"/>
          <w:szCs w:val="28"/>
        </w:rPr>
        <w:t>Н</w:t>
      </w:r>
      <w:r>
        <w:rPr>
          <w:color w:val="000000"/>
          <w:spacing w:val="1"/>
          <w:sz w:val="26"/>
          <w:szCs w:val="28"/>
          <w:vertAlign w:val="subscript"/>
        </w:rPr>
        <w:t>Р</w:t>
      </w:r>
      <w:r>
        <w:rPr>
          <w:color w:val="000000"/>
          <w:spacing w:val="1"/>
          <w:sz w:val="26"/>
          <w:szCs w:val="28"/>
        </w:rPr>
        <w:t xml:space="preserve"> - расчетная высота подвески светильника, м, которая в свою очередь рас</w:t>
      </w:r>
      <w:r>
        <w:rPr>
          <w:color w:val="000000"/>
          <w:spacing w:val="1"/>
          <w:sz w:val="26"/>
          <w:szCs w:val="28"/>
        </w:rPr>
        <w:softHyphen/>
      </w:r>
      <w:r>
        <w:rPr>
          <w:color w:val="000000"/>
          <w:spacing w:val="-1"/>
          <w:sz w:val="26"/>
          <w:szCs w:val="28"/>
        </w:rPr>
        <w:t>считывается по формуле</w:t>
      </w:r>
      <w:r>
        <w:rPr>
          <w:color w:val="000000"/>
          <w:spacing w:val="-1"/>
          <w:sz w:val="26"/>
        </w:rPr>
        <w:t>:</w:t>
      </w:r>
    </w:p>
    <w:p w:rsidR="00D84FA6" w:rsidRDefault="00835E0A">
      <w:pPr>
        <w:spacing w:line="360" w:lineRule="auto"/>
        <w:ind w:left="720" w:right="-32"/>
        <w:jc w:val="center"/>
        <w:rPr>
          <w:sz w:val="26"/>
          <w:szCs w:val="28"/>
        </w:rPr>
      </w:pPr>
      <w:r>
        <w:rPr>
          <w:sz w:val="26"/>
          <w:szCs w:val="28"/>
        </w:rPr>
        <w:t xml:space="preserve">                                  НР=Н - hc - hP,                                             (3)</w:t>
      </w:r>
    </w:p>
    <w:p w:rsidR="00D84FA6" w:rsidRDefault="00835E0A">
      <w:pPr>
        <w:spacing w:line="360" w:lineRule="auto"/>
        <w:ind w:right="-32"/>
        <w:rPr>
          <w:sz w:val="26"/>
          <w:szCs w:val="28"/>
        </w:rPr>
      </w:pPr>
      <w:r>
        <w:rPr>
          <w:sz w:val="26"/>
          <w:szCs w:val="28"/>
        </w:rPr>
        <w:t>где Н - высота помещения, м;</w:t>
      </w:r>
    </w:p>
    <w:p w:rsidR="00D84FA6" w:rsidRDefault="00835E0A">
      <w:pPr>
        <w:spacing w:line="360" w:lineRule="auto"/>
        <w:ind w:right="-32"/>
        <w:rPr>
          <w:sz w:val="26"/>
          <w:szCs w:val="28"/>
        </w:rPr>
      </w:pPr>
      <w:r>
        <w:rPr>
          <w:sz w:val="26"/>
          <w:szCs w:val="28"/>
        </w:rPr>
        <w:t xml:space="preserve">hc = 0,5.. .0,7 - высота светильников от перекрытия, </w:t>
      </w:r>
    </w:p>
    <w:p w:rsidR="00D84FA6" w:rsidRDefault="00835E0A">
      <w:pPr>
        <w:spacing w:line="360" w:lineRule="auto"/>
        <w:ind w:right="-32"/>
        <w:rPr>
          <w:sz w:val="26"/>
          <w:szCs w:val="28"/>
        </w:rPr>
      </w:pPr>
      <w:r>
        <w:rPr>
          <w:sz w:val="26"/>
          <w:szCs w:val="28"/>
        </w:rPr>
        <w:t>м; hP = 0,8... 1,0 - высота рабочей поверхности над полом, м.</w:t>
      </w:r>
    </w:p>
    <w:p w:rsidR="00D84FA6" w:rsidRDefault="00835E0A">
      <w:pPr>
        <w:spacing w:line="360" w:lineRule="auto"/>
        <w:ind w:right="-32"/>
        <w:jc w:val="center"/>
        <w:rPr>
          <w:sz w:val="26"/>
          <w:szCs w:val="28"/>
        </w:rPr>
      </w:pPr>
      <w:r>
        <w:rPr>
          <w:sz w:val="26"/>
          <w:szCs w:val="28"/>
        </w:rPr>
        <w:t xml:space="preserve">НР = 8 - 0,7 - 2 = 5,3 </w:t>
      </w:r>
    </w:p>
    <w:p w:rsidR="00D84FA6" w:rsidRDefault="00835E0A">
      <w:pPr>
        <w:ind w:right="-32"/>
        <w:rPr>
          <w:sz w:val="26"/>
          <w:szCs w:val="28"/>
        </w:rPr>
      </w:pPr>
      <w:r>
        <w:rPr>
          <w:sz w:val="26"/>
          <w:szCs w:val="28"/>
        </w:rPr>
        <w:t xml:space="preserve">                                                     28,5 *7,2</w:t>
      </w:r>
    </w:p>
    <w:p w:rsidR="00D84FA6" w:rsidRDefault="00835E0A">
      <w:pPr>
        <w:ind w:right="-32"/>
        <w:jc w:val="center"/>
        <w:rPr>
          <w:sz w:val="26"/>
          <w:szCs w:val="28"/>
        </w:rPr>
      </w:pPr>
      <w:r>
        <w:rPr>
          <w:sz w:val="26"/>
          <w:szCs w:val="28"/>
          <w:lang w:val="en-US"/>
        </w:rPr>
        <w:t>i</w:t>
      </w:r>
      <w:r>
        <w:rPr>
          <w:sz w:val="26"/>
          <w:szCs w:val="28"/>
        </w:rPr>
        <w:t xml:space="preserve"> =  --------------------     = 1,08</w:t>
      </w:r>
    </w:p>
    <w:p w:rsidR="00D84FA6" w:rsidRDefault="00835E0A">
      <w:pPr>
        <w:ind w:right="-32"/>
        <w:rPr>
          <w:sz w:val="26"/>
          <w:szCs w:val="28"/>
        </w:rPr>
      </w:pPr>
      <w:r>
        <w:rPr>
          <w:sz w:val="26"/>
          <w:szCs w:val="28"/>
        </w:rPr>
        <w:t xml:space="preserve">                                                  5,3 - (28,5+ 7,2)</w:t>
      </w:r>
    </w:p>
    <w:p w:rsidR="00D84FA6" w:rsidRDefault="00D84FA6">
      <w:pPr>
        <w:spacing w:line="120" w:lineRule="auto"/>
        <w:ind w:right="-32"/>
        <w:rPr>
          <w:sz w:val="26"/>
          <w:szCs w:val="28"/>
        </w:rPr>
      </w:pPr>
    </w:p>
    <w:p w:rsidR="00D84FA6" w:rsidRDefault="00835E0A">
      <w:pPr>
        <w:spacing w:line="360" w:lineRule="auto"/>
        <w:ind w:right="-32"/>
        <w:rPr>
          <w:sz w:val="26"/>
          <w:szCs w:val="28"/>
        </w:rPr>
      </w:pPr>
      <w:r>
        <w:rPr>
          <w:sz w:val="26"/>
          <w:szCs w:val="28"/>
        </w:rPr>
        <w:t xml:space="preserve">Воспользовавшись значением индекса помещения i, определяем по </w:t>
      </w:r>
      <w:r>
        <w:rPr>
          <w:sz w:val="26"/>
          <w:szCs w:val="28"/>
          <w:highlight w:val="green"/>
        </w:rPr>
        <w:t>табли</w:t>
      </w:r>
      <w:r>
        <w:rPr>
          <w:sz w:val="26"/>
          <w:szCs w:val="28"/>
          <w:highlight w:val="green"/>
        </w:rPr>
        <w:softHyphen/>
        <w:t>це</w:t>
      </w:r>
      <w:r>
        <w:rPr>
          <w:sz w:val="26"/>
          <w:szCs w:val="28"/>
        </w:rPr>
        <w:t xml:space="preserve"> коэффициент использования светового потока, </w:t>
      </w:r>
      <w:r>
        <w:rPr>
          <w:sz w:val="26"/>
          <w:szCs w:val="28"/>
          <w:lang w:val="en-US"/>
        </w:rPr>
        <w:t>n</w:t>
      </w:r>
      <w:r>
        <w:rPr>
          <w:sz w:val="26"/>
          <w:szCs w:val="28"/>
        </w:rPr>
        <w:t xml:space="preserve"> = 47.</w:t>
      </w:r>
    </w:p>
    <w:p w:rsidR="00D84FA6" w:rsidRDefault="00835E0A">
      <w:pPr>
        <w:spacing w:line="360" w:lineRule="auto"/>
        <w:ind w:right="-32"/>
        <w:rPr>
          <w:sz w:val="26"/>
          <w:szCs w:val="28"/>
        </w:rPr>
      </w:pPr>
      <w:r>
        <w:rPr>
          <w:sz w:val="26"/>
          <w:szCs w:val="28"/>
        </w:rPr>
        <w:t>По формуле (1) произведем расчет необходимого количества светильни</w:t>
      </w:r>
      <w:r>
        <w:rPr>
          <w:sz w:val="26"/>
          <w:szCs w:val="28"/>
        </w:rPr>
        <w:softHyphen/>
        <w:t>ков N:</w:t>
      </w:r>
    </w:p>
    <w:p w:rsidR="00D84FA6" w:rsidRDefault="00835E0A">
      <w:pPr>
        <w:ind w:right="-32"/>
        <w:rPr>
          <w:sz w:val="26"/>
          <w:szCs w:val="28"/>
        </w:rPr>
      </w:pPr>
      <w:r>
        <w:rPr>
          <w:sz w:val="26"/>
          <w:szCs w:val="28"/>
        </w:rPr>
        <w:t xml:space="preserve">                                                 100*300*205*1,5*1,15    </w:t>
      </w:r>
    </w:p>
    <w:p w:rsidR="00D84FA6" w:rsidRDefault="00835E0A">
      <w:pPr>
        <w:ind w:right="-32"/>
        <w:jc w:val="center"/>
        <w:rPr>
          <w:sz w:val="26"/>
          <w:szCs w:val="28"/>
        </w:rPr>
      </w:pPr>
      <w:r>
        <w:rPr>
          <w:sz w:val="26"/>
          <w:szCs w:val="28"/>
        </w:rPr>
        <w:t>N =</w:t>
      </w:r>
      <w:r>
        <w:rPr>
          <w:sz w:val="26"/>
          <w:szCs w:val="28"/>
        </w:rPr>
        <w:tab/>
        <w:t>--------------------------  = 20</w:t>
      </w:r>
    </w:p>
    <w:p w:rsidR="00D84FA6" w:rsidRDefault="00835E0A">
      <w:pPr>
        <w:ind w:right="-32"/>
        <w:rPr>
          <w:sz w:val="26"/>
          <w:szCs w:val="28"/>
        </w:rPr>
      </w:pPr>
      <w:r>
        <w:rPr>
          <w:sz w:val="26"/>
          <w:szCs w:val="28"/>
        </w:rPr>
        <w:t xml:space="preserve">                                                          10000 * 1- 47</w:t>
      </w:r>
    </w:p>
    <w:p w:rsidR="00D84FA6" w:rsidRDefault="00835E0A">
      <w:pPr>
        <w:spacing w:line="360" w:lineRule="auto"/>
        <w:ind w:right="-32"/>
        <w:rPr>
          <w:sz w:val="26"/>
          <w:szCs w:val="28"/>
        </w:rPr>
      </w:pPr>
      <w:r>
        <w:rPr>
          <w:sz w:val="26"/>
          <w:szCs w:val="28"/>
        </w:rPr>
        <w:t>После определения необходимого количества светильников, произведем их размещение на участке.</w:t>
      </w:r>
    </w:p>
    <w:p w:rsidR="00D84FA6" w:rsidRDefault="00835E0A">
      <w:pPr>
        <w:pStyle w:val="a7"/>
        <w:spacing w:line="360" w:lineRule="auto"/>
        <w:ind w:right="-32"/>
        <w:jc w:val="both"/>
        <w:rPr>
          <w:sz w:val="26"/>
          <w:szCs w:val="28"/>
        </w:rPr>
      </w:pPr>
      <w:r>
        <w:rPr>
          <w:sz w:val="26"/>
          <w:szCs w:val="28"/>
        </w:rPr>
        <w:t>Светильники разместятся в 2 ряда по 10 ламп каждый.</w:t>
      </w:r>
    </w:p>
    <w:p w:rsidR="00D84FA6" w:rsidRDefault="00835E0A">
      <w:pPr>
        <w:pStyle w:val="a7"/>
        <w:spacing w:line="360" w:lineRule="auto"/>
        <w:ind w:right="-32"/>
        <w:jc w:val="both"/>
        <w:rPr>
          <w:sz w:val="26"/>
          <w:szCs w:val="28"/>
        </w:rPr>
      </w:pPr>
      <w:r>
        <w:rPr>
          <w:sz w:val="26"/>
          <w:szCs w:val="28"/>
        </w:rPr>
        <w:t>Расстояние крайних светильников от стены - 2 м;</w:t>
      </w:r>
    </w:p>
    <w:p w:rsidR="00D84FA6" w:rsidRDefault="00835E0A">
      <w:pPr>
        <w:pStyle w:val="a7"/>
        <w:spacing w:line="360" w:lineRule="auto"/>
        <w:ind w:right="-32"/>
        <w:jc w:val="both"/>
        <w:rPr>
          <w:sz w:val="26"/>
          <w:szCs w:val="28"/>
        </w:rPr>
      </w:pPr>
      <w:r>
        <w:rPr>
          <w:sz w:val="26"/>
          <w:szCs w:val="28"/>
        </w:rPr>
        <w:t>Расстояние между светильниками (по длине участка) i.=2,5 м;</w:t>
      </w:r>
    </w:p>
    <w:p w:rsidR="00D84FA6" w:rsidRDefault="00835E0A">
      <w:pPr>
        <w:pStyle w:val="a7"/>
        <w:spacing w:line="360" w:lineRule="auto"/>
        <w:ind w:right="-32"/>
        <w:jc w:val="both"/>
        <w:rPr>
          <w:sz w:val="26"/>
          <w:szCs w:val="28"/>
        </w:rPr>
      </w:pPr>
      <w:r>
        <w:rPr>
          <w:sz w:val="26"/>
          <w:szCs w:val="28"/>
        </w:rPr>
        <w:t xml:space="preserve">Расстояние между светильниками (по ширине участка) </w:t>
      </w:r>
      <w:r>
        <w:rPr>
          <w:sz w:val="26"/>
          <w:szCs w:val="28"/>
          <w:lang w:val="en-US"/>
        </w:rPr>
        <w:t>b</w:t>
      </w:r>
      <w:r>
        <w:rPr>
          <w:sz w:val="26"/>
          <w:szCs w:val="28"/>
        </w:rPr>
        <w:t xml:space="preserve"> =1,5 м.</w:t>
      </w:r>
    </w:p>
    <w:p w:rsidR="00D84FA6" w:rsidRDefault="00C90774">
      <w:pPr>
        <w:pStyle w:val="a7"/>
        <w:spacing w:line="360" w:lineRule="auto"/>
        <w:ind w:right="-32"/>
        <w:jc w:val="center"/>
        <w:rPr>
          <w:sz w:val="26"/>
          <w:szCs w:val="28"/>
        </w:rPr>
      </w:pPr>
      <w:r>
        <w:rPr>
          <w:sz w:val="26"/>
          <w:szCs w:val="28"/>
        </w:rPr>
        <w:pict>
          <v:shape id="_x0000_i1049" type="#_x0000_t75" style="width:444.75pt;height:233.25pt">
            <v:imagedata r:id="rId45" o:title=""/>
          </v:shape>
        </w:pict>
      </w:r>
    </w:p>
    <w:p w:rsidR="00D84FA6" w:rsidRDefault="00835E0A">
      <w:pPr>
        <w:pStyle w:val="a7"/>
        <w:spacing w:line="360" w:lineRule="auto"/>
        <w:ind w:right="-32"/>
        <w:jc w:val="center"/>
        <w:rPr>
          <w:sz w:val="26"/>
          <w:szCs w:val="28"/>
        </w:rPr>
      </w:pPr>
      <w:r>
        <w:rPr>
          <w:sz w:val="26"/>
          <w:szCs w:val="28"/>
        </w:rPr>
        <w:t>а - в разрезе; б - в плане</w:t>
      </w:r>
    </w:p>
    <w:p w:rsidR="00D84FA6" w:rsidRDefault="00835E0A">
      <w:pPr>
        <w:pStyle w:val="a7"/>
        <w:spacing w:line="360" w:lineRule="auto"/>
        <w:ind w:right="-32"/>
        <w:jc w:val="both"/>
        <w:rPr>
          <w:sz w:val="26"/>
          <w:szCs w:val="28"/>
        </w:rPr>
      </w:pPr>
      <w:r>
        <w:rPr>
          <w:sz w:val="26"/>
          <w:szCs w:val="28"/>
        </w:rPr>
        <w:t>Рис.24 Схема размещения светильников</w:t>
      </w:r>
    </w:p>
    <w:p w:rsidR="00D84FA6" w:rsidRDefault="00835E0A">
      <w:pPr>
        <w:spacing w:line="360" w:lineRule="auto"/>
        <w:ind w:right="-32" w:firstLine="964"/>
        <w:jc w:val="both"/>
        <w:rPr>
          <w:sz w:val="26"/>
          <w:szCs w:val="28"/>
        </w:rPr>
      </w:pPr>
      <w:r>
        <w:rPr>
          <w:sz w:val="26"/>
          <w:szCs w:val="28"/>
        </w:rPr>
        <w:t>Световой поток ламп Фл (дм) при лампах накаливания рассчитывают по формуле:</w:t>
      </w:r>
    </w:p>
    <w:p w:rsidR="00D84FA6" w:rsidRDefault="00835E0A">
      <w:pPr>
        <w:ind w:right="-32" w:firstLine="964"/>
        <w:jc w:val="both"/>
        <w:rPr>
          <w:sz w:val="26"/>
          <w:szCs w:val="28"/>
        </w:rPr>
      </w:pPr>
      <w:r>
        <w:rPr>
          <w:sz w:val="26"/>
          <w:szCs w:val="28"/>
        </w:rPr>
        <w:t xml:space="preserve">                                                 100 * Ен * </w:t>
      </w:r>
      <w:r>
        <w:rPr>
          <w:sz w:val="26"/>
          <w:szCs w:val="28"/>
          <w:lang w:val="en-US"/>
        </w:rPr>
        <w:t>S</w:t>
      </w:r>
      <w:r>
        <w:rPr>
          <w:sz w:val="26"/>
          <w:szCs w:val="28"/>
        </w:rPr>
        <w:t xml:space="preserve"> * </w:t>
      </w:r>
      <w:r>
        <w:rPr>
          <w:sz w:val="26"/>
          <w:szCs w:val="28"/>
          <w:lang w:val="en-US"/>
        </w:rPr>
        <w:t>k</w:t>
      </w:r>
    </w:p>
    <w:p w:rsidR="00D84FA6" w:rsidRDefault="00835E0A">
      <w:pPr>
        <w:ind w:right="-32" w:firstLine="964"/>
        <w:jc w:val="both"/>
        <w:rPr>
          <w:sz w:val="26"/>
          <w:szCs w:val="28"/>
        </w:rPr>
      </w:pPr>
      <w:r>
        <w:rPr>
          <w:sz w:val="26"/>
          <w:szCs w:val="28"/>
        </w:rPr>
        <w:t xml:space="preserve">                                      Фл =  ----------------------    </w:t>
      </w:r>
    </w:p>
    <w:p w:rsidR="00D84FA6" w:rsidRDefault="00835E0A">
      <w:pPr>
        <w:ind w:right="-32" w:firstLine="964"/>
        <w:jc w:val="both"/>
        <w:rPr>
          <w:sz w:val="26"/>
          <w:szCs w:val="28"/>
        </w:rPr>
      </w:pPr>
      <w:r>
        <w:rPr>
          <w:sz w:val="26"/>
          <w:szCs w:val="28"/>
        </w:rPr>
        <w:t xml:space="preserve">                                                         </w:t>
      </w:r>
      <w:r>
        <w:rPr>
          <w:sz w:val="26"/>
          <w:szCs w:val="28"/>
          <w:lang w:val="en-US"/>
        </w:rPr>
        <w:t>N</w:t>
      </w:r>
      <w:r>
        <w:rPr>
          <w:sz w:val="26"/>
          <w:szCs w:val="28"/>
        </w:rPr>
        <w:t xml:space="preserve"> *</w:t>
      </w:r>
      <w:r>
        <w:rPr>
          <w:sz w:val="26"/>
          <w:szCs w:val="28"/>
          <w:lang w:val="en-US"/>
        </w:rPr>
        <w:t>n</w:t>
      </w:r>
      <w:r>
        <w:rPr>
          <w:sz w:val="26"/>
          <w:szCs w:val="28"/>
        </w:rPr>
        <w:t xml:space="preserve"> </w:t>
      </w:r>
      <w:r>
        <w:rPr>
          <w:sz w:val="26"/>
          <w:szCs w:val="18"/>
          <w:lang w:val="en-US"/>
        </w:rPr>
        <w:t>k</w:t>
      </w:r>
    </w:p>
    <w:p w:rsidR="00D84FA6" w:rsidRDefault="00835E0A">
      <w:pPr>
        <w:spacing w:line="360" w:lineRule="auto"/>
        <w:ind w:right="-32" w:firstLine="964"/>
        <w:jc w:val="both"/>
        <w:rPr>
          <w:sz w:val="26"/>
          <w:szCs w:val="28"/>
        </w:rPr>
      </w:pPr>
      <w:r>
        <w:rPr>
          <w:sz w:val="26"/>
          <w:szCs w:val="28"/>
        </w:rPr>
        <w:t>где Фл - световой поток, лм;</w:t>
      </w:r>
    </w:p>
    <w:p w:rsidR="00D84FA6" w:rsidRDefault="00835E0A">
      <w:pPr>
        <w:spacing w:line="360" w:lineRule="auto"/>
        <w:ind w:right="-32" w:firstLine="964"/>
        <w:jc w:val="both"/>
        <w:rPr>
          <w:sz w:val="26"/>
          <w:szCs w:val="28"/>
        </w:rPr>
      </w:pPr>
      <w:r>
        <w:rPr>
          <w:sz w:val="26"/>
          <w:szCs w:val="28"/>
        </w:rPr>
        <w:t>Ен - нормированная минимальная освещенность, лк;</w:t>
      </w:r>
    </w:p>
    <w:p w:rsidR="00D84FA6" w:rsidRDefault="00835E0A">
      <w:pPr>
        <w:spacing w:line="360" w:lineRule="auto"/>
        <w:ind w:right="-32" w:firstLine="964"/>
        <w:jc w:val="both"/>
        <w:rPr>
          <w:sz w:val="26"/>
          <w:szCs w:val="28"/>
        </w:rPr>
      </w:pPr>
      <w:r>
        <w:rPr>
          <w:sz w:val="26"/>
          <w:szCs w:val="28"/>
          <w:lang w:val="en-US"/>
        </w:rPr>
        <w:t>S</w:t>
      </w:r>
      <w:r>
        <w:rPr>
          <w:sz w:val="26"/>
          <w:szCs w:val="28"/>
        </w:rPr>
        <w:t xml:space="preserve"> - площадь освещаемого помещения, м²;</w:t>
      </w:r>
    </w:p>
    <w:p w:rsidR="00D84FA6" w:rsidRDefault="00835E0A">
      <w:pPr>
        <w:spacing w:line="360" w:lineRule="auto"/>
        <w:ind w:right="-32" w:firstLine="964"/>
        <w:jc w:val="both"/>
        <w:rPr>
          <w:sz w:val="26"/>
          <w:szCs w:val="28"/>
        </w:rPr>
      </w:pPr>
      <w:r>
        <w:rPr>
          <w:sz w:val="26"/>
          <w:szCs w:val="28"/>
        </w:rPr>
        <w:t>Е- коэффициент минимальное освещенности, равные отношению;</w:t>
      </w:r>
    </w:p>
    <w:p w:rsidR="00D84FA6" w:rsidRDefault="00835E0A">
      <w:pPr>
        <w:spacing w:line="360" w:lineRule="auto"/>
        <w:ind w:right="-32" w:firstLine="964"/>
        <w:jc w:val="both"/>
        <w:rPr>
          <w:sz w:val="26"/>
          <w:szCs w:val="28"/>
        </w:rPr>
      </w:pPr>
      <w:r>
        <w:rPr>
          <w:sz w:val="26"/>
          <w:szCs w:val="28"/>
          <w:lang w:val="en-US"/>
        </w:rPr>
        <w:t>k</w:t>
      </w:r>
      <w:r>
        <w:rPr>
          <w:sz w:val="26"/>
          <w:szCs w:val="28"/>
        </w:rPr>
        <w:t xml:space="preserve"> – коэффициент светоосвещённости.</w:t>
      </w:r>
    </w:p>
    <w:p w:rsidR="00D84FA6" w:rsidRDefault="00835E0A">
      <w:pPr>
        <w:spacing w:line="360" w:lineRule="auto"/>
        <w:ind w:right="-32" w:firstLine="964"/>
        <w:jc w:val="both"/>
        <w:rPr>
          <w:sz w:val="26"/>
          <w:szCs w:val="28"/>
        </w:rPr>
      </w:pPr>
      <w:r>
        <w:rPr>
          <w:sz w:val="26"/>
          <w:szCs w:val="28"/>
        </w:rPr>
        <w:t xml:space="preserve">Итак, для создания в производственном помещении заданной освещенности, необходимо выбрать рекомендуемое количество светильников </w:t>
      </w:r>
    </w:p>
    <w:p w:rsidR="00D84FA6" w:rsidRDefault="00835E0A">
      <w:pPr>
        <w:spacing w:line="360" w:lineRule="auto"/>
        <w:ind w:right="-32" w:firstLine="964"/>
        <w:jc w:val="both"/>
        <w:rPr>
          <w:sz w:val="26"/>
          <w:szCs w:val="28"/>
        </w:rPr>
      </w:pPr>
      <w:r>
        <w:rPr>
          <w:sz w:val="26"/>
          <w:szCs w:val="28"/>
        </w:rPr>
        <w:t xml:space="preserve">- 132, и выбрать такой тип светильника, который отвечал бы требованиям светораспределения, ограничениям прямой блескости, условий среды, соответствовал экономическим показателям - Г215-225-500. </w:t>
      </w:r>
    </w:p>
    <w:p w:rsidR="00D84FA6" w:rsidRDefault="00D84FA6">
      <w:pPr>
        <w:pStyle w:val="a7"/>
        <w:spacing w:line="120" w:lineRule="auto"/>
        <w:ind w:right="-32" w:firstLine="936"/>
        <w:jc w:val="both"/>
        <w:rPr>
          <w:b/>
          <w:sz w:val="26"/>
          <w:szCs w:val="28"/>
        </w:rPr>
      </w:pPr>
    </w:p>
    <w:p w:rsidR="00D84FA6" w:rsidRDefault="00835E0A">
      <w:pPr>
        <w:pStyle w:val="a7"/>
        <w:spacing w:line="360" w:lineRule="auto"/>
        <w:ind w:right="-32" w:firstLine="935"/>
        <w:jc w:val="both"/>
        <w:rPr>
          <w:b/>
          <w:sz w:val="26"/>
          <w:szCs w:val="28"/>
        </w:rPr>
      </w:pPr>
      <w:r>
        <w:rPr>
          <w:b/>
          <w:sz w:val="26"/>
          <w:szCs w:val="28"/>
        </w:rPr>
        <w:t>4.4. Защита от шума</w:t>
      </w:r>
    </w:p>
    <w:p w:rsidR="00D84FA6" w:rsidRDefault="00D84FA6">
      <w:pPr>
        <w:pStyle w:val="a7"/>
        <w:spacing w:line="120" w:lineRule="auto"/>
        <w:ind w:right="-32" w:firstLine="936"/>
        <w:jc w:val="both"/>
        <w:rPr>
          <w:b/>
          <w:sz w:val="26"/>
          <w:szCs w:val="28"/>
        </w:rPr>
      </w:pPr>
    </w:p>
    <w:p w:rsidR="00D84FA6" w:rsidRDefault="00835E0A">
      <w:pPr>
        <w:pStyle w:val="a7"/>
        <w:spacing w:line="360" w:lineRule="auto"/>
        <w:ind w:right="-32" w:firstLine="935"/>
        <w:jc w:val="both"/>
        <w:rPr>
          <w:sz w:val="26"/>
          <w:szCs w:val="28"/>
        </w:rPr>
      </w:pPr>
      <w:r>
        <w:rPr>
          <w:sz w:val="26"/>
          <w:szCs w:val="28"/>
        </w:rPr>
        <w:t>Разработка мероприятий по борьбе с производственным шумом должна начинаться на стадии проектирования технологических процессов и машин, разработки плана производственного помещения и генерального плана предприятия, а также технологической последовательности операций. Этими мероприятиями могут быть:</w:t>
      </w:r>
    </w:p>
    <w:p w:rsidR="00D84FA6" w:rsidRDefault="00835E0A" w:rsidP="00835E0A">
      <w:pPr>
        <w:pStyle w:val="a7"/>
        <w:numPr>
          <w:ilvl w:val="0"/>
          <w:numId w:val="12"/>
        </w:numPr>
        <w:spacing w:line="360" w:lineRule="auto"/>
        <w:ind w:right="-32"/>
        <w:jc w:val="both"/>
        <w:rPr>
          <w:sz w:val="26"/>
          <w:szCs w:val="28"/>
        </w:rPr>
      </w:pPr>
      <w:r>
        <w:rPr>
          <w:sz w:val="26"/>
          <w:szCs w:val="28"/>
        </w:rPr>
        <w:t>уменьшение шума в источнике возникновения;</w:t>
      </w:r>
    </w:p>
    <w:p w:rsidR="00D84FA6" w:rsidRDefault="00835E0A" w:rsidP="00835E0A">
      <w:pPr>
        <w:pStyle w:val="a7"/>
        <w:numPr>
          <w:ilvl w:val="0"/>
          <w:numId w:val="12"/>
        </w:numPr>
        <w:spacing w:line="360" w:lineRule="auto"/>
        <w:ind w:right="-32"/>
        <w:jc w:val="both"/>
        <w:rPr>
          <w:sz w:val="26"/>
          <w:szCs w:val="28"/>
        </w:rPr>
      </w:pPr>
      <w:r>
        <w:rPr>
          <w:sz w:val="26"/>
          <w:szCs w:val="28"/>
        </w:rPr>
        <w:t>снижение шума на путях его распространения;</w:t>
      </w:r>
    </w:p>
    <w:p w:rsidR="00D84FA6" w:rsidRDefault="00835E0A" w:rsidP="00835E0A">
      <w:pPr>
        <w:pStyle w:val="a7"/>
        <w:numPr>
          <w:ilvl w:val="0"/>
          <w:numId w:val="12"/>
        </w:numPr>
        <w:spacing w:line="360" w:lineRule="auto"/>
        <w:ind w:right="-32"/>
        <w:jc w:val="both"/>
        <w:rPr>
          <w:sz w:val="26"/>
          <w:szCs w:val="28"/>
        </w:rPr>
      </w:pPr>
      <w:r>
        <w:rPr>
          <w:sz w:val="26"/>
          <w:szCs w:val="28"/>
        </w:rPr>
        <w:t>архитектурно-планировочные мероприятия;</w:t>
      </w:r>
    </w:p>
    <w:p w:rsidR="00D84FA6" w:rsidRDefault="00835E0A" w:rsidP="00835E0A">
      <w:pPr>
        <w:pStyle w:val="a7"/>
        <w:numPr>
          <w:ilvl w:val="0"/>
          <w:numId w:val="12"/>
        </w:numPr>
        <w:spacing w:line="360" w:lineRule="auto"/>
        <w:ind w:right="-32"/>
        <w:jc w:val="both"/>
        <w:rPr>
          <w:sz w:val="26"/>
          <w:szCs w:val="28"/>
        </w:rPr>
      </w:pPr>
      <w:r>
        <w:rPr>
          <w:sz w:val="26"/>
          <w:szCs w:val="28"/>
        </w:rPr>
        <w:t>совершенствование технологических процессов и машин;</w:t>
      </w:r>
    </w:p>
    <w:p w:rsidR="00D84FA6" w:rsidRDefault="00835E0A" w:rsidP="00835E0A">
      <w:pPr>
        <w:pStyle w:val="a7"/>
        <w:numPr>
          <w:ilvl w:val="0"/>
          <w:numId w:val="12"/>
        </w:numPr>
        <w:spacing w:line="360" w:lineRule="auto"/>
        <w:ind w:right="-32"/>
        <w:jc w:val="both"/>
        <w:rPr>
          <w:sz w:val="26"/>
          <w:szCs w:val="28"/>
        </w:rPr>
      </w:pPr>
      <w:r>
        <w:rPr>
          <w:sz w:val="26"/>
          <w:szCs w:val="28"/>
        </w:rPr>
        <w:t>акустическая обработка помещений.</w:t>
      </w:r>
    </w:p>
    <w:p w:rsidR="00D84FA6" w:rsidRDefault="00835E0A">
      <w:pPr>
        <w:pStyle w:val="a7"/>
        <w:spacing w:line="360" w:lineRule="auto"/>
        <w:ind w:right="-32" w:firstLine="935"/>
        <w:jc w:val="both"/>
        <w:rPr>
          <w:sz w:val="26"/>
          <w:szCs w:val="28"/>
        </w:rPr>
      </w:pPr>
      <w:r>
        <w:rPr>
          <w:sz w:val="26"/>
          <w:szCs w:val="28"/>
        </w:rPr>
        <w:t xml:space="preserve">Уменьшение шума в источнике возникновения является наиболее эффективным и экономичным. В каждой машине (электродвигатель, вентилятор, виброплощадка) в результате колебаний (соударений) как всей машины, так и составляющих ее деталей (зубчатьих передач, подшипников, валов, шестерен) возникают шумы механического, аэродинамического и электромагнитного происхождения. При работе различных механизмов снизить шум на 5 - 10 дБ можно путем: устранения зазоров в зубчатых передачах и соединениях деталей с подшипниками; широкого использования пластмассовых деталей и т.д. Часто повышенные уровни шума возникают при несвоевременном ремонте оборудования, когда ослабляются крепление деталей и образуется недопустимый износ деталей. Снизить шумы аэродинамического и электромагнитного происхождения часто можно только уменьшением мощности или рабочих скоростей машины, что неизбежно приведет к снижению производительности или нарушению технологического процесса. </w:t>
      </w:r>
    </w:p>
    <w:p w:rsidR="00D84FA6" w:rsidRDefault="00835E0A">
      <w:pPr>
        <w:pStyle w:val="a7"/>
        <w:spacing w:line="360" w:lineRule="auto"/>
        <w:ind w:right="-32" w:firstLine="935"/>
        <w:jc w:val="both"/>
        <w:rPr>
          <w:sz w:val="26"/>
          <w:szCs w:val="28"/>
        </w:rPr>
      </w:pPr>
      <w:r>
        <w:rPr>
          <w:sz w:val="26"/>
          <w:szCs w:val="28"/>
        </w:rPr>
        <w:t xml:space="preserve">Поэтому во многих случаях, когда существенного уменьшения шума в источнике не удалось достичь, используют методы снижения шума на путях его распространения, т.е. применяют шумозащитные кожухи, экраны, глушители аэродинамического шума. Архитектурно-планировочные мероприятия предусматривают меры защиты от шума, начиная с разработки генерального плана предприятия строительной индустрии и плана цеха. Наиболее шумные и вредные производства рекомендуется компоновать в отдельные комплексы с обеспечением разрывов между ближайшими соседними объектами. </w:t>
      </w:r>
    </w:p>
    <w:p w:rsidR="00D84FA6" w:rsidRDefault="00835E0A">
      <w:pPr>
        <w:pStyle w:val="a7"/>
        <w:spacing w:line="360" w:lineRule="auto"/>
        <w:ind w:right="-32" w:firstLine="935"/>
        <w:jc w:val="both"/>
        <w:rPr>
          <w:sz w:val="26"/>
          <w:szCs w:val="28"/>
        </w:rPr>
      </w:pPr>
      <w:r>
        <w:rPr>
          <w:sz w:val="26"/>
          <w:szCs w:val="28"/>
        </w:rPr>
        <w:t>Рациональной планировкой производственного помещения можно добиться ограничения распространения шума, уменьшения числа рабочих, подверженных воздействию шума. Для защиты работающих в производственных помещениях с шумным оборудованием, применяются:</w:t>
      </w:r>
    </w:p>
    <w:p w:rsidR="00D84FA6" w:rsidRDefault="00835E0A" w:rsidP="00835E0A">
      <w:pPr>
        <w:pStyle w:val="a7"/>
        <w:numPr>
          <w:ilvl w:val="0"/>
          <w:numId w:val="11"/>
        </w:numPr>
        <w:spacing w:line="360" w:lineRule="auto"/>
        <w:ind w:right="-32"/>
        <w:jc w:val="both"/>
        <w:rPr>
          <w:sz w:val="26"/>
          <w:szCs w:val="28"/>
        </w:rPr>
      </w:pPr>
      <w:r>
        <w:rPr>
          <w:sz w:val="26"/>
          <w:szCs w:val="28"/>
        </w:rPr>
        <w:t>звукоизоляция вспомогательных помещений, смежных с шумным производственным участком;</w:t>
      </w:r>
    </w:p>
    <w:p w:rsidR="00D84FA6" w:rsidRDefault="00835E0A" w:rsidP="00835E0A">
      <w:pPr>
        <w:pStyle w:val="a7"/>
        <w:numPr>
          <w:ilvl w:val="0"/>
          <w:numId w:val="11"/>
        </w:numPr>
        <w:spacing w:line="360" w:lineRule="auto"/>
        <w:ind w:right="-32"/>
        <w:jc w:val="both"/>
        <w:rPr>
          <w:sz w:val="26"/>
          <w:szCs w:val="28"/>
        </w:rPr>
      </w:pPr>
      <w:r>
        <w:rPr>
          <w:sz w:val="26"/>
          <w:szCs w:val="28"/>
        </w:rPr>
        <w:t>кабины наблюдения и дистанционного управления;</w:t>
      </w:r>
    </w:p>
    <w:p w:rsidR="00D84FA6" w:rsidRDefault="00835E0A" w:rsidP="00835E0A">
      <w:pPr>
        <w:pStyle w:val="a7"/>
        <w:numPr>
          <w:ilvl w:val="0"/>
          <w:numId w:val="11"/>
        </w:numPr>
        <w:spacing w:line="360" w:lineRule="auto"/>
        <w:ind w:right="-32"/>
        <w:jc w:val="both"/>
        <w:rPr>
          <w:sz w:val="26"/>
          <w:szCs w:val="28"/>
        </w:rPr>
      </w:pPr>
      <w:r>
        <w:rPr>
          <w:sz w:val="26"/>
          <w:szCs w:val="28"/>
        </w:rPr>
        <w:t>акустические экраны и звукоизолирующие кожухи;</w:t>
      </w:r>
    </w:p>
    <w:p w:rsidR="00D84FA6" w:rsidRDefault="00835E0A" w:rsidP="00835E0A">
      <w:pPr>
        <w:pStyle w:val="a7"/>
        <w:numPr>
          <w:ilvl w:val="0"/>
          <w:numId w:val="11"/>
        </w:numPr>
        <w:spacing w:line="360" w:lineRule="auto"/>
        <w:ind w:right="-32"/>
        <w:jc w:val="both"/>
        <w:rPr>
          <w:sz w:val="26"/>
          <w:szCs w:val="28"/>
        </w:rPr>
      </w:pPr>
      <w:r>
        <w:rPr>
          <w:sz w:val="26"/>
          <w:szCs w:val="28"/>
        </w:rPr>
        <w:t>обработка стен и потолка звукоизолирующими облицовками или применением штучных поглотителей;</w:t>
      </w:r>
    </w:p>
    <w:p w:rsidR="00D84FA6" w:rsidRDefault="00835E0A" w:rsidP="00835E0A">
      <w:pPr>
        <w:pStyle w:val="a7"/>
        <w:numPr>
          <w:ilvl w:val="0"/>
          <w:numId w:val="11"/>
        </w:numPr>
        <w:spacing w:line="360" w:lineRule="auto"/>
        <w:ind w:right="-32"/>
        <w:jc w:val="both"/>
        <w:rPr>
          <w:sz w:val="26"/>
          <w:szCs w:val="28"/>
        </w:rPr>
      </w:pPr>
      <w:r>
        <w:rPr>
          <w:sz w:val="26"/>
          <w:szCs w:val="28"/>
        </w:rPr>
        <w:t>звукоизолируощие кабины и укрытия для регламентированного отдыха работников шумных постов.</w:t>
      </w:r>
    </w:p>
    <w:p w:rsidR="00D84FA6" w:rsidRDefault="00835E0A">
      <w:pPr>
        <w:pStyle w:val="a7"/>
        <w:spacing w:line="360" w:lineRule="auto"/>
        <w:ind w:right="-32" w:firstLine="935"/>
        <w:jc w:val="both"/>
        <w:rPr>
          <w:sz w:val="26"/>
          <w:szCs w:val="28"/>
        </w:rPr>
      </w:pPr>
      <w:r>
        <w:rPr>
          <w:sz w:val="26"/>
          <w:szCs w:val="28"/>
        </w:rPr>
        <w:t>В необходимых случаях меры коллективной защиты дополняются применением средств индивидуальной защиты от шума в виде различных наушников, вкладышей, шлемов.</w:t>
      </w:r>
    </w:p>
    <w:p w:rsidR="00D84FA6" w:rsidRDefault="00D84FA6">
      <w:pPr>
        <w:pStyle w:val="a7"/>
        <w:spacing w:line="120" w:lineRule="auto"/>
        <w:ind w:right="-32" w:firstLine="936"/>
        <w:jc w:val="both"/>
        <w:rPr>
          <w:b/>
          <w:sz w:val="26"/>
          <w:szCs w:val="28"/>
        </w:rPr>
      </w:pPr>
    </w:p>
    <w:p w:rsidR="00D84FA6" w:rsidRDefault="00835E0A">
      <w:pPr>
        <w:pStyle w:val="a7"/>
        <w:spacing w:line="360" w:lineRule="auto"/>
        <w:ind w:right="-32"/>
        <w:jc w:val="both"/>
        <w:rPr>
          <w:b/>
          <w:sz w:val="26"/>
          <w:szCs w:val="28"/>
        </w:rPr>
      </w:pPr>
      <w:r>
        <w:rPr>
          <w:sz w:val="26"/>
          <w:szCs w:val="28"/>
        </w:rPr>
        <w:t xml:space="preserve">     </w:t>
      </w:r>
      <w:r>
        <w:rPr>
          <w:b/>
          <w:sz w:val="26"/>
          <w:szCs w:val="28"/>
        </w:rPr>
        <w:t xml:space="preserve">    4.5. Мероприятия по электробезопасности</w:t>
      </w:r>
    </w:p>
    <w:p w:rsidR="00D84FA6" w:rsidRDefault="00D84FA6">
      <w:pPr>
        <w:pStyle w:val="a7"/>
        <w:spacing w:line="120" w:lineRule="auto"/>
        <w:ind w:right="-32"/>
        <w:jc w:val="both"/>
        <w:rPr>
          <w:b/>
          <w:sz w:val="26"/>
          <w:szCs w:val="28"/>
        </w:rPr>
      </w:pPr>
    </w:p>
    <w:p w:rsidR="00D84FA6" w:rsidRDefault="00835E0A">
      <w:pPr>
        <w:pStyle w:val="a7"/>
        <w:spacing w:line="360" w:lineRule="auto"/>
        <w:ind w:right="-32" w:firstLine="748"/>
        <w:jc w:val="both"/>
        <w:rPr>
          <w:sz w:val="26"/>
          <w:szCs w:val="28"/>
        </w:rPr>
      </w:pPr>
      <w:r>
        <w:rPr>
          <w:sz w:val="26"/>
          <w:szCs w:val="28"/>
        </w:rPr>
        <w:t xml:space="preserve">Повышение электробезопасности в установках достигается применением систем защитного заземления, зануления, защитного отключения и других средств и методов защиты, в том числе знаков безопасности и предупредительных плакатов и надписей. </w:t>
      </w:r>
    </w:p>
    <w:p w:rsidR="00D84FA6" w:rsidRDefault="00835E0A">
      <w:pPr>
        <w:pStyle w:val="a7"/>
        <w:spacing w:line="360" w:lineRule="auto"/>
        <w:ind w:right="-32" w:firstLine="748"/>
        <w:jc w:val="both"/>
        <w:rPr>
          <w:sz w:val="26"/>
          <w:szCs w:val="28"/>
        </w:rPr>
      </w:pPr>
      <w:r>
        <w:rPr>
          <w:sz w:val="26"/>
          <w:szCs w:val="28"/>
        </w:rPr>
        <w:t>Защитному заземлению или занулению подлежат металлические части электроустановок, доступные для прикосновения человека, которые могут оказаться под напряжением в результате повреждения изоляции. Защитное заземление представляет собой преднамеренное электрическое соединение металлических частей электроустановок с землей или ее эквивалентом. При наличии заземления вследствие стекания тока на землю напряжение прикосновения уменьшается и, следовательно, ток, проходящий через тело человека, оказывается меньше, чем в незаземленной установке.</w:t>
      </w:r>
    </w:p>
    <w:p w:rsidR="00D84FA6" w:rsidRDefault="00835E0A">
      <w:pPr>
        <w:pStyle w:val="a7"/>
        <w:spacing w:line="360" w:lineRule="auto"/>
        <w:ind w:right="-32" w:firstLine="748"/>
        <w:jc w:val="both"/>
        <w:rPr>
          <w:sz w:val="26"/>
          <w:szCs w:val="28"/>
        </w:rPr>
      </w:pPr>
      <w:r>
        <w:rPr>
          <w:sz w:val="26"/>
          <w:szCs w:val="28"/>
        </w:rPr>
        <w:t xml:space="preserve">В качестве заземляющих устройств электроустановок в первую очередь должны быть использованы естественные заземлители. Возможно применение железобетонных фундаментов промышленных зданий и сооружений. </w:t>
      </w:r>
    </w:p>
    <w:p w:rsidR="00D84FA6" w:rsidRDefault="00835E0A">
      <w:pPr>
        <w:pStyle w:val="a7"/>
        <w:spacing w:line="360" w:lineRule="auto"/>
        <w:ind w:right="-32" w:firstLine="748"/>
        <w:jc w:val="both"/>
        <w:rPr>
          <w:sz w:val="26"/>
          <w:szCs w:val="28"/>
        </w:rPr>
      </w:pPr>
      <w:r>
        <w:rPr>
          <w:sz w:val="26"/>
          <w:szCs w:val="28"/>
        </w:rPr>
        <w:t xml:space="preserve">При отсутствии естественных заземлителей допускается применение переносных заземлителей, например ввинчиваемых в землю стальных труб, стержней, уголков. </w:t>
      </w:r>
    </w:p>
    <w:p w:rsidR="00D84FA6" w:rsidRDefault="00835E0A">
      <w:pPr>
        <w:pStyle w:val="a7"/>
        <w:spacing w:line="360" w:lineRule="auto"/>
        <w:ind w:right="-32" w:firstLine="748"/>
        <w:jc w:val="both"/>
        <w:rPr>
          <w:sz w:val="26"/>
          <w:szCs w:val="28"/>
        </w:rPr>
      </w:pPr>
      <w:r>
        <w:rPr>
          <w:sz w:val="26"/>
          <w:szCs w:val="28"/>
        </w:rPr>
        <w:t xml:space="preserve">Зануление состоит в преднамеренном соединении металлических нетоковедущих частей оборудования, которые могут оказаться под напряжением вследствие пробоя изоляции, с нулевым защитным проводником. При замыкании любой фазы на корпус образуется контур короткого замыкания, характеризуемый силой тока весьма большой величины, достаточной для «выбивания» предохранителей в фазных питающих проводах. </w:t>
      </w:r>
    </w:p>
    <w:p w:rsidR="00D84FA6" w:rsidRDefault="00835E0A">
      <w:pPr>
        <w:pStyle w:val="a7"/>
        <w:spacing w:line="360" w:lineRule="auto"/>
        <w:ind w:right="-32" w:firstLine="748"/>
        <w:jc w:val="both"/>
        <w:rPr>
          <w:sz w:val="26"/>
          <w:szCs w:val="28"/>
        </w:rPr>
      </w:pPr>
      <w:r>
        <w:rPr>
          <w:sz w:val="26"/>
          <w:szCs w:val="28"/>
        </w:rPr>
        <w:t xml:space="preserve">Защитное отключение электроустановок обеспечивается путем введения устройства, автоматически отключающего оборудование - потребитель тока при возникновении опасности поражения током. Схемы  отключающих автоматических устройств весьма разнообразны. Во всех случаях система срабатывает на превышение какого-либо параметра в электрических цепях технологического оборудования (силы тока, напряжения, сопротивления изоляции). </w:t>
      </w:r>
    </w:p>
    <w:p w:rsidR="00D84FA6" w:rsidRDefault="00835E0A">
      <w:pPr>
        <w:pStyle w:val="a7"/>
        <w:spacing w:line="360" w:lineRule="auto"/>
        <w:ind w:right="-32" w:firstLine="748"/>
        <w:jc w:val="both"/>
        <w:rPr>
          <w:sz w:val="26"/>
          <w:szCs w:val="28"/>
        </w:rPr>
      </w:pPr>
      <w:r>
        <w:rPr>
          <w:sz w:val="26"/>
          <w:szCs w:val="28"/>
        </w:rPr>
        <w:t>Повышение электробезопасности достигается также путем применения изолирующих, ограждающих, предохранительных и сигнализирующих средств защиты. Основные изолирующие электрозащитные средства способны длительное время выдерживать рабочее напряжение электроустановки, и поэтому ими разрешается касаться токоведущих частей, находящихся под напряжением, и работать на этих частях.</w:t>
      </w:r>
    </w:p>
    <w:p w:rsidR="00D84FA6" w:rsidRDefault="00D84FA6">
      <w:pPr>
        <w:pStyle w:val="a7"/>
        <w:spacing w:line="120" w:lineRule="auto"/>
        <w:ind w:right="-32" w:firstLine="748"/>
        <w:jc w:val="both"/>
        <w:rPr>
          <w:sz w:val="26"/>
          <w:szCs w:val="28"/>
        </w:rPr>
      </w:pPr>
    </w:p>
    <w:p w:rsidR="00D84FA6" w:rsidRDefault="00D84FA6">
      <w:pPr>
        <w:pStyle w:val="a7"/>
        <w:tabs>
          <w:tab w:val="clear" w:pos="4677"/>
        </w:tabs>
        <w:spacing w:line="120" w:lineRule="auto"/>
        <w:ind w:right="-32"/>
        <w:rPr>
          <w:sz w:val="26"/>
          <w:szCs w:val="28"/>
        </w:rPr>
      </w:pPr>
    </w:p>
    <w:p w:rsidR="00D84FA6" w:rsidRDefault="00835E0A">
      <w:pPr>
        <w:spacing w:line="360" w:lineRule="auto"/>
        <w:ind w:left="627" w:right="-32" w:hanging="627"/>
        <w:rPr>
          <w:b/>
          <w:sz w:val="26"/>
          <w:szCs w:val="28"/>
        </w:rPr>
      </w:pPr>
      <w:r>
        <w:rPr>
          <w:b/>
          <w:sz w:val="26"/>
          <w:szCs w:val="28"/>
        </w:rPr>
        <w:t xml:space="preserve">  4.6.Определение экономического ущерба, связанного с           неудовлетворительными условиями труда</w:t>
      </w:r>
      <w:r>
        <w:rPr>
          <w:b/>
          <w:sz w:val="26"/>
          <w:szCs w:val="28"/>
        </w:rPr>
        <w:tab/>
      </w:r>
    </w:p>
    <w:p w:rsidR="00D84FA6" w:rsidRDefault="00D84FA6">
      <w:pPr>
        <w:spacing w:line="120" w:lineRule="auto"/>
        <w:ind w:right="-32"/>
        <w:rPr>
          <w:b/>
          <w:sz w:val="26"/>
          <w:szCs w:val="28"/>
        </w:rPr>
      </w:pPr>
    </w:p>
    <w:p w:rsidR="00D84FA6" w:rsidRDefault="00835E0A">
      <w:pPr>
        <w:spacing w:line="360" w:lineRule="auto"/>
        <w:ind w:right="-32" w:firstLine="684"/>
        <w:jc w:val="both"/>
        <w:rPr>
          <w:sz w:val="26"/>
          <w:szCs w:val="28"/>
        </w:rPr>
      </w:pPr>
      <w:r>
        <w:rPr>
          <w:sz w:val="26"/>
          <w:szCs w:val="28"/>
        </w:rPr>
        <w:t xml:space="preserve">Объектом изучения условий труда служит рабочее местои на рабочем месте работника, как мы выяснили в дипломной работе с различной долей вероятности могут воздействовать факторы риска химической, физической и биологической природы, а также факторы риска трудового процесса (тяжесть, интенсивность и монотонность труда). </w:t>
      </w:r>
    </w:p>
    <w:p w:rsidR="00D84FA6" w:rsidRDefault="00835E0A">
      <w:pPr>
        <w:spacing w:line="360" w:lineRule="auto"/>
        <w:ind w:right="-32" w:firstLine="684"/>
        <w:jc w:val="both"/>
        <w:rPr>
          <w:sz w:val="26"/>
          <w:szCs w:val="28"/>
        </w:rPr>
      </w:pPr>
      <w:r>
        <w:rPr>
          <w:sz w:val="26"/>
          <w:szCs w:val="28"/>
        </w:rPr>
        <w:t xml:space="preserve">Поэтому для определения вероятностных характеристик риска используют различные методы - априорные (прогнозируемые) оценки, базирующиеся на дозоэффектных гигиенически нормируемых воздействий отдельных факторов риска  апостериорные, т.е. статистические оценки фактически свершившихся событий. </w:t>
      </w:r>
    </w:p>
    <w:p w:rsidR="00D84FA6" w:rsidRDefault="00835E0A">
      <w:pPr>
        <w:spacing w:line="360" w:lineRule="auto"/>
        <w:ind w:right="-32" w:firstLine="684"/>
        <w:jc w:val="both"/>
        <w:rPr>
          <w:sz w:val="26"/>
          <w:szCs w:val="28"/>
        </w:rPr>
      </w:pPr>
      <w:r>
        <w:rPr>
          <w:vanish/>
          <w:sz w:val="26"/>
          <w:szCs w:val="28"/>
          <w:highlight w:val="yellow"/>
        </w:rPr>
        <w:t>&lt;</w:t>
      </w:r>
      <w:r>
        <w:rPr>
          <w:sz w:val="26"/>
          <w:szCs w:val="28"/>
        </w:rPr>
        <w:t xml:space="preserve">Расчет </w:t>
      </w:r>
      <w:r>
        <w:rPr>
          <w:vanish/>
          <w:sz w:val="26"/>
          <w:szCs w:val="28"/>
          <w:highlight w:val="yellow"/>
        </w:rPr>
        <w:t>&gt;&lt;</w:t>
      </w:r>
      <w:r>
        <w:rPr>
          <w:sz w:val="26"/>
          <w:szCs w:val="28"/>
        </w:rPr>
        <w:t xml:space="preserve">экономического </w:t>
      </w:r>
      <w:r>
        <w:rPr>
          <w:vanish/>
          <w:sz w:val="26"/>
          <w:szCs w:val="28"/>
          <w:highlight w:val="yellow"/>
        </w:rPr>
        <w:t>&gt;&lt;</w:t>
      </w:r>
      <w:r>
        <w:rPr>
          <w:sz w:val="26"/>
          <w:szCs w:val="28"/>
        </w:rPr>
        <w:t xml:space="preserve">ущерба, </w:t>
      </w:r>
      <w:r>
        <w:rPr>
          <w:vanish/>
          <w:sz w:val="26"/>
          <w:szCs w:val="28"/>
          <w:highlight w:val="yellow"/>
        </w:rPr>
        <w:t>&gt;&lt;</w:t>
      </w:r>
      <w:r>
        <w:rPr>
          <w:sz w:val="26"/>
          <w:szCs w:val="28"/>
        </w:rPr>
        <w:t xml:space="preserve">связанного </w:t>
      </w:r>
      <w:r>
        <w:rPr>
          <w:vanish/>
          <w:sz w:val="26"/>
          <w:szCs w:val="28"/>
          <w:highlight w:val="yellow"/>
        </w:rPr>
        <w:t>&gt;&lt;</w:t>
      </w:r>
      <w:r>
        <w:rPr>
          <w:sz w:val="26"/>
          <w:szCs w:val="28"/>
        </w:rPr>
        <w:t xml:space="preserve">с </w:t>
      </w:r>
      <w:r>
        <w:rPr>
          <w:vanish/>
          <w:sz w:val="26"/>
          <w:szCs w:val="28"/>
          <w:highlight w:val="yellow"/>
        </w:rPr>
        <w:t>&gt;&lt;</w:t>
      </w:r>
      <w:r>
        <w:rPr>
          <w:sz w:val="26"/>
          <w:szCs w:val="28"/>
        </w:rPr>
        <w:t xml:space="preserve">неблагоприятными </w:t>
      </w:r>
      <w:r>
        <w:rPr>
          <w:vanish/>
          <w:sz w:val="26"/>
          <w:szCs w:val="28"/>
          <w:highlight w:val="yellow"/>
        </w:rPr>
        <w:t>&gt;&lt;</w:t>
      </w:r>
      <w:r>
        <w:rPr>
          <w:sz w:val="26"/>
          <w:szCs w:val="28"/>
        </w:rPr>
        <w:t>усло</w:t>
      </w:r>
      <w:r>
        <w:rPr>
          <w:sz w:val="26"/>
          <w:szCs w:val="28"/>
        </w:rPr>
        <w:softHyphen/>
      </w:r>
      <w:r>
        <w:rPr>
          <w:vanish/>
          <w:sz w:val="26"/>
          <w:szCs w:val="28"/>
          <w:highlight w:val="yellow"/>
        </w:rPr>
        <w:t>&gt;&lt;</w:t>
      </w:r>
      <w:r>
        <w:rPr>
          <w:sz w:val="26"/>
          <w:szCs w:val="28"/>
        </w:rPr>
        <w:t xml:space="preserve">виями </w:t>
      </w:r>
      <w:r>
        <w:rPr>
          <w:vanish/>
          <w:sz w:val="26"/>
          <w:szCs w:val="28"/>
          <w:highlight w:val="yellow"/>
        </w:rPr>
        <w:t>&gt;&lt;</w:t>
      </w:r>
      <w:r>
        <w:rPr>
          <w:sz w:val="26"/>
          <w:szCs w:val="28"/>
        </w:rPr>
        <w:t xml:space="preserve">труда. </w:t>
      </w:r>
    </w:p>
    <w:p w:rsidR="00D84FA6" w:rsidRDefault="00835E0A">
      <w:pPr>
        <w:spacing w:line="360" w:lineRule="auto"/>
        <w:ind w:right="-32" w:firstLine="684"/>
        <w:jc w:val="both"/>
        <w:rPr>
          <w:sz w:val="26"/>
          <w:szCs w:val="28"/>
        </w:rPr>
      </w:pPr>
      <w:r>
        <w:rPr>
          <w:vanish/>
          <w:sz w:val="26"/>
          <w:szCs w:val="28"/>
          <w:highlight w:val="yellow"/>
        </w:rPr>
        <w:t>&gt;&lt;</w:t>
      </w:r>
      <w:r>
        <w:rPr>
          <w:sz w:val="26"/>
          <w:szCs w:val="28"/>
        </w:rPr>
        <w:t xml:space="preserve">Одной </w:t>
      </w:r>
      <w:r>
        <w:rPr>
          <w:vanish/>
          <w:sz w:val="26"/>
          <w:szCs w:val="28"/>
          <w:highlight w:val="yellow"/>
        </w:rPr>
        <w:t>&gt;&lt;</w:t>
      </w:r>
      <w:r>
        <w:rPr>
          <w:sz w:val="26"/>
          <w:szCs w:val="28"/>
        </w:rPr>
        <w:t xml:space="preserve">из </w:t>
      </w:r>
      <w:r>
        <w:rPr>
          <w:vanish/>
          <w:sz w:val="26"/>
          <w:szCs w:val="28"/>
          <w:highlight w:val="yellow"/>
        </w:rPr>
        <w:t>&gt;&lt;</w:t>
      </w:r>
      <w:r>
        <w:rPr>
          <w:sz w:val="26"/>
          <w:szCs w:val="28"/>
        </w:rPr>
        <w:t xml:space="preserve">важных </w:t>
      </w:r>
      <w:r>
        <w:rPr>
          <w:vanish/>
          <w:sz w:val="26"/>
          <w:szCs w:val="28"/>
          <w:highlight w:val="yellow"/>
        </w:rPr>
        <w:t>&gt;&lt;</w:t>
      </w:r>
      <w:r>
        <w:rPr>
          <w:sz w:val="26"/>
          <w:szCs w:val="28"/>
        </w:rPr>
        <w:t xml:space="preserve">целей </w:t>
      </w:r>
      <w:r>
        <w:rPr>
          <w:vanish/>
          <w:sz w:val="26"/>
          <w:szCs w:val="28"/>
          <w:highlight w:val="yellow"/>
        </w:rPr>
        <w:t>&gt;&lt;</w:t>
      </w:r>
      <w:r>
        <w:rPr>
          <w:sz w:val="26"/>
          <w:szCs w:val="28"/>
        </w:rPr>
        <w:t xml:space="preserve">деятельности </w:t>
      </w:r>
      <w:r>
        <w:rPr>
          <w:vanish/>
          <w:sz w:val="26"/>
          <w:szCs w:val="28"/>
          <w:highlight w:val="yellow"/>
        </w:rPr>
        <w:t>&gt;&lt;</w:t>
      </w:r>
      <w:r>
        <w:rPr>
          <w:sz w:val="26"/>
          <w:szCs w:val="28"/>
        </w:rPr>
        <w:t xml:space="preserve">общества </w:t>
      </w:r>
      <w:r>
        <w:rPr>
          <w:vanish/>
          <w:sz w:val="26"/>
          <w:szCs w:val="28"/>
          <w:highlight w:val="yellow"/>
        </w:rPr>
        <w:t>&gt;&lt;</w:t>
      </w:r>
      <w:r>
        <w:rPr>
          <w:sz w:val="26"/>
          <w:szCs w:val="28"/>
        </w:rPr>
        <w:t xml:space="preserve">и </w:t>
      </w:r>
      <w:r>
        <w:rPr>
          <w:vanish/>
          <w:sz w:val="26"/>
          <w:szCs w:val="28"/>
          <w:highlight w:val="yellow"/>
        </w:rPr>
        <w:t>&gt;&lt;</w:t>
      </w:r>
      <w:r>
        <w:rPr>
          <w:sz w:val="26"/>
          <w:szCs w:val="28"/>
        </w:rPr>
        <w:t xml:space="preserve">органов </w:t>
      </w:r>
      <w:r>
        <w:rPr>
          <w:vanish/>
          <w:sz w:val="26"/>
          <w:szCs w:val="28"/>
          <w:highlight w:val="yellow"/>
        </w:rPr>
        <w:t>&gt;&lt;</w:t>
      </w:r>
      <w:r>
        <w:rPr>
          <w:sz w:val="26"/>
          <w:szCs w:val="28"/>
        </w:rPr>
        <w:t xml:space="preserve">управления </w:t>
      </w:r>
      <w:r>
        <w:rPr>
          <w:vanish/>
          <w:sz w:val="26"/>
          <w:szCs w:val="28"/>
          <w:highlight w:val="yellow"/>
        </w:rPr>
        <w:t>&gt;&lt;</w:t>
      </w:r>
      <w:r>
        <w:rPr>
          <w:sz w:val="26"/>
          <w:szCs w:val="28"/>
        </w:rPr>
        <w:t>безо</w:t>
      </w:r>
      <w:r>
        <w:rPr>
          <w:sz w:val="26"/>
          <w:szCs w:val="28"/>
        </w:rPr>
        <w:softHyphen/>
      </w:r>
      <w:r>
        <w:rPr>
          <w:vanish/>
          <w:sz w:val="26"/>
          <w:szCs w:val="28"/>
          <w:highlight w:val="yellow"/>
        </w:rPr>
        <w:t>&gt;&lt;</w:t>
      </w:r>
      <w:r>
        <w:rPr>
          <w:sz w:val="26"/>
          <w:szCs w:val="28"/>
        </w:rPr>
        <w:t xml:space="preserve">пасностью </w:t>
      </w:r>
      <w:r>
        <w:rPr>
          <w:vanish/>
          <w:sz w:val="26"/>
          <w:szCs w:val="28"/>
          <w:highlight w:val="yellow"/>
        </w:rPr>
        <w:t>&gt;&lt;</w:t>
      </w:r>
      <w:r>
        <w:rPr>
          <w:sz w:val="26"/>
          <w:szCs w:val="28"/>
        </w:rPr>
        <w:t xml:space="preserve">и </w:t>
      </w:r>
      <w:r>
        <w:rPr>
          <w:vanish/>
          <w:sz w:val="26"/>
          <w:szCs w:val="28"/>
          <w:highlight w:val="yellow"/>
        </w:rPr>
        <w:t>&gt;&lt;</w:t>
      </w:r>
      <w:r>
        <w:rPr>
          <w:sz w:val="26"/>
          <w:szCs w:val="28"/>
        </w:rPr>
        <w:t xml:space="preserve">охраной </w:t>
      </w:r>
      <w:r>
        <w:rPr>
          <w:vanish/>
          <w:sz w:val="26"/>
          <w:szCs w:val="28"/>
          <w:highlight w:val="yellow"/>
        </w:rPr>
        <w:t>&gt;&lt;</w:t>
      </w:r>
      <w:r>
        <w:rPr>
          <w:sz w:val="26"/>
          <w:szCs w:val="28"/>
        </w:rPr>
        <w:t xml:space="preserve">труда </w:t>
      </w:r>
      <w:r>
        <w:rPr>
          <w:vanish/>
          <w:sz w:val="26"/>
          <w:szCs w:val="28"/>
          <w:highlight w:val="yellow"/>
        </w:rPr>
        <w:t>&gt;&lt;</w:t>
      </w:r>
      <w:r>
        <w:rPr>
          <w:sz w:val="26"/>
          <w:szCs w:val="28"/>
        </w:rPr>
        <w:t xml:space="preserve">является </w:t>
      </w:r>
      <w:r>
        <w:rPr>
          <w:vanish/>
          <w:sz w:val="26"/>
          <w:szCs w:val="28"/>
          <w:highlight w:val="yellow"/>
        </w:rPr>
        <w:t>&gt;&lt;</w:t>
      </w:r>
      <w:r>
        <w:rPr>
          <w:sz w:val="26"/>
          <w:szCs w:val="28"/>
        </w:rPr>
        <w:t xml:space="preserve">сокращение </w:t>
      </w:r>
      <w:r>
        <w:rPr>
          <w:vanish/>
          <w:sz w:val="26"/>
          <w:szCs w:val="28"/>
          <w:highlight w:val="yellow"/>
        </w:rPr>
        <w:t>&gt;&lt;</w:t>
      </w:r>
      <w:r>
        <w:rPr>
          <w:sz w:val="26"/>
          <w:szCs w:val="28"/>
        </w:rPr>
        <w:t xml:space="preserve">потерь, </w:t>
      </w:r>
      <w:r>
        <w:rPr>
          <w:vanish/>
          <w:sz w:val="26"/>
          <w:szCs w:val="28"/>
          <w:highlight w:val="yellow"/>
        </w:rPr>
        <w:t>&gt;&lt;</w:t>
      </w:r>
      <w:r>
        <w:rPr>
          <w:sz w:val="26"/>
          <w:szCs w:val="28"/>
        </w:rPr>
        <w:t xml:space="preserve">которые </w:t>
      </w:r>
      <w:r>
        <w:rPr>
          <w:vanish/>
          <w:sz w:val="26"/>
          <w:szCs w:val="28"/>
          <w:highlight w:val="yellow"/>
        </w:rPr>
        <w:t>&gt;&lt;</w:t>
      </w:r>
      <w:r>
        <w:rPr>
          <w:sz w:val="26"/>
          <w:szCs w:val="28"/>
        </w:rPr>
        <w:t>несет</w:t>
      </w:r>
      <w:r>
        <w:rPr>
          <w:vanish/>
          <w:sz w:val="26"/>
          <w:szCs w:val="28"/>
          <w:highlight w:val="yellow"/>
        </w:rPr>
        <w:t>&gt;</w:t>
      </w:r>
      <w:r>
        <w:rPr>
          <w:sz w:val="26"/>
          <w:szCs w:val="28"/>
        </w:rPr>
        <w:t xml:space="preserve"> </w:t>
      </w:r>
      <w:r>
        <w:rPr>
          <w:vanish/>
          <w:sz w:val="26"/>
          <w:szCs w:val="28"/>
          <w:highlight w:val="yellow"/>
        </w:rPr>
        <w:t>&lt;</w:t>
      </w:r>
      <w:r>
        <w:rPr>
          <w:sz w:val="26"/>
          <w:szCs w:val="28"/>
        </w:rPr>
        <w:t xml:space="preserve">экономика </w:t>
      </w:r>
      <w:r>
        <w:rPr>
          <w:vanish/>
          <w:sz w:val="26"/>
          <w:szCs w:val="28"/>
          <w:highlight w:val="yellow"/>
        </w:rPr>
        <w:t>&gt;&lt;</w:t>
      </w:r>
      <w:r>
        <w:rPr>
          <w:sz w:val="26"/>
          <w:szCs w:val="28"/>
        </w:rPr>
        <w:t xml:space="preserve">предприятия </w:t>
      </w:r>
      <w:r>
        <w:rPr>
          <w:vanish/>
          <w:sz w:val="26"/>
          <w:szCs w:val="28"/>
          <w:highlight w:val="yellow"/>
        </w:rPr>
        <w:t>&gt;&lt;</w:t>
      </w:r>
      <w:r>
        <w:rPr>
          <w:sz w:val="26"/>
          <w:szCs w:val="28"/>
        </w:rPr>
        <w:t xml:space="preserve">от </w:t>
      </w:r>
      <w:r>
        <w:rPr>
          <w:vanish/>
          <w:sz w:val="26"/>
          <w:szCs w:val="28"/>
          <w:highlight w:val="yellow"/>
        </w:rPr>
        <w:t>&gt;&lt;</w:t>
      </w:r>
      <w:r>
        <w:rPr>
          <w:sz w:val="26"/>
          <w:szCs w:val="28"/>
        </w:rPr>
        <w:t xml:space="preserve">неудовлетворительной </w:t>
      </w:r>
      <w:r>
        <w:rPr>
          <w:vanish/>
          <w:sz w:val="26"/>
          <w:szCs w:val="28"/>
          <w:highlight w:val="yellow"/>
        </w:rPr>
        <w:t>&gt;&lt;</w:t>
      </w:r>
      <w:r>
        <w:rPr>
          <w:sz w:val="26"/>
          <w:szCs w:val="28"/>
        </w:rPr>
        <w:t xml:space="preserve">производственной </w:t>
      </w:r>
      <w:r>
        <w:rPr>
          <w:vanish/>
          <w:sz w:val="26"/>
          <w:szCs w:val="28"/>
          <w:highlight w:val="yellow"/>
        </w:rPr>
        <w:t>&gt;&lt;</w:t>
      </w:r>
      <w:r>
        <w:rPr>
          <w:sz w:val="26"/>
          <w:szCs w:val="28"/>
        </w:rPr>
        <w:t xml:space="preserve">среды. </w:t>
      </w:r>
    </w:p>
    <w:p w:rsidR="00D84FA6" w:rsidRDefault="00835E0A">
      <w:pPr>
        <w:tabs>
          <w:tab w:val="left" w:pos="9519"/>
        </w:tabs>
        <w:spacing w:line="360" w:lineRule="auto"/>
        <w:ind w:right="-32"/>
        <w:jc w:val="both"/>
        <w:rPr>
          <w:sz w:val="26"/>
          <w:szCs w:val="28"/>
        </w:rPr>
      </w:pPr>
      <w:r>
        <w:rPr>
          <w:vanish/>
          <w:sz w:val="26"/>
          <w:szCs w:val="28"/>
          <w:highlight w:val="yellow"/>
        </w:rPr>
        <w:t>&lt;</w:t>
      </w:r>
      <w:r>
        <w:rPr>
          <w:sz w:val="26"/>
          <w:szCs w:val="28"/>
        </w:rPr>
        <w:t xml:space="preserve">Годовой </w:t>
      </w:r>
      <w:r>
        <w:rPr>
          <w:vanish/>
          <w:sz w:val="26"/>
          <w:szCs w:val="28"/>
          <w:highlight w:val="yellow"/>
        </w:rPr>
        <w:t>&gt;&lt;</w:t>
      </w:r>
      <w:r>
        <w:rPr>
          <w:sz w:val="26"/>
          <w:szCs w:val="28"/>
        </w:rPr>
        <w:t xml:space="preserve">ущерб, </w:t>
      </w:r>
      <w:r>
        <w:rPr>
          <w:vanish/>
          <w:sz w:val="26"/>
          <w:szCs w:val="28"/>
          <w:highlight w:val="yellow"/>
        </w:rPr>
        <w:t>&gt;&lt;</w:t>
      </w:r>
      <w:r>
        <w:rPr>
          <w:sz w:val="26"/>
          <w:szCs w:val="28"/>
        </w:rPr>
        <w:t xml:space="preserve">связанный </w:t>
      </w:r>
      <w:r>
        <w:rPr>
          <w:vanish/>
          <w:sz w:val="26"/>
          <w:szCs w:val="28"/>
          <w:highlight w:val="yellow"/>
        </w:rPr>
        <w:t>&gt;&lt;</w:t>
      </w:r>
      <w:r>
        <w:rPr>
          <w:sz w:val="26"/>
          <w:szCs w:val="28"/>
        </w:rPr>
        <w:t xml:space="preserve">с </w:t>
      </w:r>
      <w:r>
        <w:rPr>
          <w:vanish/>
          <w:sz w:val="26"/>
          <w:szCs w:val="28"/>
          <w:highlight w:val="yellow"/>
        </w:rPr>
        <w:t>&gt;&lt;</w:t>
      </w:r>
      <w:r>
        <w:rPr>
          <w:sz w:val="26"/>
          <w:szCs w:val="28"/>
        </w:rPr>
        <w:t xml:space="preserve">неудовлетворительным </w:t>
      </w:r>
      <w:r>
        <w:rPr>
          <w:vanish/>
          <w:sz w:val="26"/>
          <w:szCs w:val="28"/>
          <w:highlight w:val="yellow"/>
        </w:rPr>
        <w:t>&gt;&lt;</w:t>
      </w:r>
      <w:r>
        <w:rPr>
          <w:sz w:val="26"/>
          <w:szCs w:val="28"/>
        </w:rPr>
        <w:t xml:space="preserve">состоянием </w:t>
      </w:r>
      <w:r>
        <w:rPr>
          <w:vanish/>
          <w:sz w:val="26"/>
          <w:szCs w:val="28"/>
          <w:highlight w:val="yellow"/>
        </w:rPr>
        <w:t>&gt;&lt;</w:t>
      </w:r>
      <w:r>
        <w:rPr>
          <w:sz w:val="26"/>
          <w:szCs w:val="28"/>
        </w:rPr>
        <w:t xml:space="preserve">охраны </w:t>
      </w:r>
      <w:r>
        <w:rPr>
          <w:vanish/>
          <w:sz w:val="26"/>
          <w:szCs w:val="28"/>
          <w:highlight w:val="yellow"/>
        </w:rPr>
        <w:t>&gt;&lt;</w:t>
      </w:r>
      <w:r>
        <w:rPr>
          <w:sz w:val="26"/>
          <w:szCs w:val="28"/>
        </w:rPr>
        <w:t>тру</w:t>
      </w:r>
      <w:r>
        <w:rPr>
          <w:sz w:val="26"/>
          <w:szCs w:val="28"/>
        </w:rPr>
        <w:softHyphen/>
      </w:r>
      <w:r>
        <w:rPr>
          <w:vanish/>
          <w:sz w:val="26"/>
          <w:szCs w:val="28"/>
          <w:highlight w:val="yellow"/>
        </w:rPr>
        <w:t>&gt;</w:t>
      </w:r>
      <w:r>
        <w:rPr>
          <w:sz w:val="26"/>
          <w:szCs w:val="28"/>
        </w:rPr>
        <w:t>-</w:t>
      </w:r>
    </w:p>
    <w:p w:rsidR="00D84FA6" w:rsidRDefault="00835E0A">
      <w:pPr>
        <w:tabs>
          <w:tab w:val="left" w:pos="9519"/>
        </w:tabs>
        <w:spacing w:line="360" w:lineRule="auto"/>
        <w:ind w:right="-32"/>
        <w:jc w:val="both"/>
        <w:rPr>
          <w:sz w:val="26"/>
          <w:szCs w:val="28"/>
        </w:rPr>
      </w:pPr>
      <w:r>
        <w:rPr>
          <w:vanish/>
          <w:sz w:val="26"/>
          <w:szCs w:val="28"/>
          <w:highlight w:val="yellow"/>
        </w:rPr>
        <w:t>&lt;</w:t>
      </w:r>
      <w:r>
        <w:rPr>
          <w:sz w:val="26"/>
          <w:szCs w:val="28"/>
        </w:rPr>
        <w:t xml:space="preserve">да, </w:t>
      </w:r>
      <w:r>
        <w:rPr>
          <w:vanish/>
          <w:sz w:val="26"/>
          <w:szCs w:val="28"/>
          <w:highlight w:val="yellow"/>
        </w:rPr>
        <w:t>&gt;&lt;</w:t>
      </w:r>
      <w:r>
        <w:rPr>
          <w:sz w:val="26"/>
          <w:szCs w:val="28"/>
        </w:rPr>
        <w:t xml:space="preserve">определяется </w:t>
      </w:r>
      <w:r>
        <w:rPr>
          <w:vanish/>
          <w:sz w:val="26"/>
          <w:szCs w:val="28"/>
          <w:highlight w:val="yellow"/>
        </w:rPr>
        <w:t>&gt;&lt;</w:t>
      </w:r>
      <w:r>
        <w:rPr>
          <w:sz w:val="26"/>
          <w:szCs w:val="28"/>
        </w:rPr>
        <w:t xml:space="preserve">по </w:t>
      </w:r>
      <w:r>
        <w:rPr>
          <w:vanish/>
          <w:sz w:val="26"/>
          <w:szCs w:val="28"/>
          <w:highlight w:val="yellow"/>
        </w:rPr>
        <w:t>&gt;&lt;</w:t>
      </w:r>
      <w:r>
        <w:rPr>
          <w:sz w:val="26"/>
          <w:szCs w:val="28"/>
        </w:rPr>
        <w:t>выражению:</w:t>
      </w:r>
      <w:r>
        <w:rPr>
          <w:vanish/>
          <w:sz w:val="26"/>
          <w:szCs w:val="28"/>
          <w:highlight w:val="yellow"/>
        </w:rPr>
        <w:t>&gt;</w:t>
      </w:r>
    </w:p>
    <w:p w:rsidR="00D84FA6" w:rsidRDefault="00835E0A">
      <w:pPr>
        <w:ind w:right="-32"/>
        <w:jc w:val="center"/>
        <w:rPr>
          <w:sz w:val="26"/>
          <w:szCs w:val="28"/>
        </w:rPr>
      </w:pPr>
      <w:r>
        <w:rPr>
          <w:sz w:val="26"/>
          <w:szCs w:val="28"/>
        </w:rPr>
        <w:t xml:space="preserve">                                       </w:t>
      </w:r>
      <w:r>
        <w:rPr>
          <w:vanish/>
          <w:sz w:val="26"/>
          <w:szCs w:val="28"/>
          <w:highlight w:val="yellow"/>
        </w:rPr>
        <w:t>&lt;</w:t>
      </w:r>
      <w:r>
        <w:rPr>
          <w:sz w:val="26"/>
          <w:szCs w:val="28"/>
        </w:rPr>
        <w:t xml:space="preserve">У </w:t>
      </w:r>
      <w:r>
        <w:rPr>
          <w:vanish/>
          <w:sz w:val="26"/>
          <w:szCs w:val="28"/>
          <w:highlight w:val="yellow"/>
        </w:rPr>
        <w:t>&gt;&lt;</w:t>
      </w:r>
      <w:r>
        <w:rPr>
          <w:sz w:val="26"/>
          <w:szCs w:val="28"/>
        </w:rPr>
        <w:t>=</w:t>
      </w:r>
      <w:r>
        <w:rPr>
          <w:vanish/>
          <w:sz w:val="26"/>
          <w:szCs w:val="28"/>
          <w:highlight w:val="yellow"/>
        </w:rPr>
        <w:t>&gt;&lt;</w:t>
      </w:r>
      <w:r>
        <w:rPr>
          <w:sz w:val="26"/>
          <w:szCs w:val="28"/>
        </w:rPr>
        <w:t xml:space="preserve"> </w:t>
      </w:r>
      <w:r>
        <w:rPr>
          <w:vanish/>
          <w:sz w:val="26"/>
          <w:szCs w:val="28"/>
          <w:highlight w:val="yellow"/>
        </w:rPr>
        <w:t>&gt;</w:t>
      </w:r>
      <w:r>
        <w:rPr>
          <w:sz w:val="26"/>
          <w:szCs w:val="28"/>
        </w:rPr>
        <w:t>У</w:t>
      </w:r>
      <w:r>
        <w:rPr>
          <w:sz w:val="26"/>
        </w:rPr>
        <w:t>инв</w:t>
      </w:r>
      <w:r>
        <w:rPr>
          <w:sz w:val="26"/>
          <w:szCs w:val="28"/>
        </w:rPr>
        <w:t xml:space="preserve"> + </w:t>
      </w:r>
      <w:r>
        <w:rPr>
          <w:vanish/>
          <w:sz w:val="26"/>
          <w:szCs w:val="28"/>
          <w:highlight w:val="yellow"/>
        </w:rPr>
        <w:t>&lt;</w:t>
      </w:r>
      <w:r>
        <w:rPr>
          <w:sz w:val="26"/>
          <w:szCs w:val="28"/>
        </w:rPr>
        <w:t>У</w:t>
      </w:r>
      <w:r>
        <w:rPr>
          <w:vanish/>
          <w:sz w:val="26"/>
          <w:szCs w:val="28"/>
          <w:highlight w:val="yellow"/>
        </w:rPr>
        <w:t>&gt;&lt;</w:t>
      </w:r>
      <w:r>
        <w:rPr>
          <w:sz w:val="26"/>
          <w:szCs w:val="28"/>
        </w:rPr>
        <w:t xml:space="preserve">тек </w:t>
      </w:r>
      <w:r>
        <w:rPr>
          <w:vanish/>
          <w:sz w:val="26"/>
          <w:szCs w:val="28"/>
          <w:highlight w:val="yellow"/>
        </w:rPr>
        <w:t>&gt;&lt;</w:t>
      </w:r>
      <w:r>
        <w:rPr>
          <w:sz w:val="26"/>
          <w:szCs w:val="28"/>
        </w:rPr>
        <w:t xml:space="preserve">+  </w:t>
      </w:r>
      <w:r>
        <w:rPr>
          <w:vanish/>
          <w:sz w:val="26"/>
          <w:szCs w:val="28"/>
          <w:highlight w:val="yellow"/>
        </w:rPr>
        <w:t>&gt;&lt;</w:t>
      </w:r>
      <w:r>
        <w:rPr>
          <w:sz w:val="26"/>
          <w:szCs w:val="28"/>
        </w:rPr>
        <w:t>У</w:t>
      </w:r>
      <w:r>
        <w:rPr>
          <w:sz w:val="26"/>
        </w:rPr>
        <w:t>ком</w:t>
      </w:r>
      <w:r>
        <w:rPr>
          <w:sz w:val="26"/>
          <w:szCs w:val="28"/>
        </w:rPr>
        <w:t xml:space="preserve">                                      </w:t>
      </w:r>
      <w:r>
        <w:rPr>
          <w:vanish/>
          <w:sz w:val="26"/>
          <w:szCs w:val="28"/>
          <w:highlight w:val="yellow"/>
        </w:rPr>
        <w:t>&gt;</w:t>
      </w:r>
      <w:r>
        <w:rPr>
          <w:sz w:val="26"/>
          <w:szCs w:val="28"/>
        </w:rPr>
        <w:t>(4)</w:t>
      </w:r>
      <w:r>
        <w:rPr>
          <w:vanish/>
          <w:sz w:val="26"/>
          <w:szCs w:val="28"/>
          <w:highlight w:val="yellow"/>
        </w:rPr>
        <w:t>&gt;</w:t>
      </w:r>
    </w:p>
    <w:p w:rsidR="00D84FA6" w:rsidRDefault="00D84FA6">
      <w:pPr>
        <w:tabs>
          <w:tab w:val="left" w:pos="9519"/>
        </w:tabs>
        <w:spacing w:line="120" w:lineRule="auto"/>
        <w:ind w:right="-32"/>
        <w:rPr>
          <w:sz w:val="26"/>
          <w:szCs w:val="28"/>
        </w:rPr>
      </w:pPr>
    </w:p>
    <w:p w:rsidR="00D84FA6" w:rsidRDefault="00835E0A">
      <w:pPr>
        <w:tabs>
          <w:tab w:val="left" w:pos="9519"/>
        </w:tabs>
        <w:spacing w:line="360" w:lineRule="auto"/>
        <w:ind w:right="-32"/>
        <w:rPr>
          <w:sz w:val="26"/>
          <w:szCs w:val="28"/>
        </w:rPr>
      </w:pPr>
      <w:r>
        <w:rPr>
          <w:vanish/>
          <w:sz w:val="26"/>
          <w:szCs w:val="28"/>
          <w:highlight w:val="yellow"/>
        </w:rPr>
        <w:t>&lt;</w:t>
      </w:r>
      <w:r>
        <w:rPr>
          <w:sz w:val="26"/>
          <w:szCs w:val="28"/>
        </w:rPr>
        <w:t xml:space="preserve">где </w:t>
      </w:r>
      <w:r>
        <w:rPr>
          <w:vanish/>
          <w:sz w:val="26"/>
          <w:szCs w:val="28"/>
          <w:highlight w:val="yellow"/>
        </w:rPr>
        <w:t>&gt;&lt;</w:t>
      </w:r>
      <w:r>
        <w:rPr>
          <w:sz w:val="26"/>
          <w:szCs w:val="28"/>
        </w:rPr>
        <w:t xml:space="preserve">У </w:t>
      </w:r>
      <w:r>
        <w:rPr>
          <w:vanish/>
          <w:sz w:val="26"/>
          <w:szCs w:val="28"/>
          <w:highlight w:val="yellow"/>
        </w:rPr>
        <w:t>&gt;&lt;</w:t>
      </w:r>
      <w:r>
        <w:rPr>
          <w:sz w:val="26"/>
          <w:szCs w:val="28"/>
        </w:rPr>
        <w:t xml:space="preserve">- </w:t>
      </w:r>
      <w:r>
        <w:rPr>
          <w:vanish/>
          <w:sz w:val="26"/>
          <w:szCs w:val="28"/>
          <w:highlight w:val="yellow"/>
        </w:rPr>
        <w:t>&gt;&lt;</w:t>
      </w:r>
      <w:r>
        <w:rPr>
          <w:sz w:val="26"/>
          <w:szCs w:val="28"/>
        </w:rPr>
        <w:t xml:space="preserve">общий </w:t>
      </w:r>
      <w:r>
        <w:rPr>
          <w:vanish/>
          <w:sz w:val="26"/>
          <w:szCs w:val="28"/>
          <w:highlight w:val="yellow"/>
        </w:rPr>
        <w:t>&gt;&lt;</w:t>
      </w:r>
      <w:r>
        <w:rPr>
          <w:sz w:val="26"/>
          <w:szCs w:val="28"/>
        </w:rPr>
        <w:t xml:space="preserve">годовой </w:t>
      </w:r>
      <w:r>
        <w:rPr>
          <w:vanish/>
          <w:sz w:val="26"/>
          <w:szCs w:val="28"/>
          <w:highlight w:val="yellow"/>
        </w:rPr>
        <w:t>&gt;&lt;</w:t>
      </w:r>
      <w:r>
        <w:rPr>
          <w:sz w:val="26"/>
          <w:szCs w:val="28"/>
        </w:rPr>
        <w:t xml:space="preserve">ущерб </w:t>
      </w:r>
      <w:r>
        <w:rPr>
          <w:vanish/>
          <w:sz w:val="26"/>
          <w:szCs w:val="28"/>
          <w:highlight w:val="yellow"/>
        </w:rPr>
        <w:t>&gt;&lt;</w:t>
      </w:r>
      <w:r>
        <w:rPr>
          <w:sz w:val="26"/>
          <w:szCs w:val="28"/>
        </w:rPr>
        <w:t xml:space="preserve">предприятия, </w:t>
      </w:r>
      <w:r>
        <w:rPr>
          <w:vanish/>
          <w:sz w:val="26"/>
          <w:szCs w:val="28"/>
          <w:highlight w:val="yellow"/>
        </w:rPr>
        <w:t>&gt;&lt;</w:t>
      </w:r>
      <w:r>
        <w:rPr>
          <w:sz w:val="26"/>
          <w:szCs w:val="28"/>
        </w:rPr>
        <w:t>р.;</w:t>
      </w:r>
      <w:r>
        <w:rPr>
          <w:vanish/>
          <w:sz w:val="26"/>
          <w:szCs w:val="28"/>
          <w:highlight w:val="yellow"/>
        </w:rPr>
        <w:t>&gt;</w:t>
      </w:r>
    </w:p>
    <w:p w:rsidR="00D84FA6" w:rsidRDefault="00835E0A">
      <w:pPr>
        <w:tabs>
          <w:tab w:val="left" w:pos="9519"/>
        </w:tabs>
        <w:spacing w:line="360" w:lineRule="auto"/>
        <w:ind w:right="-32"/>
        <w:rPr>
          <w:sz w:val="26"/>
          <w:szCs w:val="28"/>
        </w:rPr>
      </w:pPr>
      <w:r>
        <w:rPr>
          <w:vanish/>
          <w:sz w:val="26"/>
          <w:szCs w:val="28"/>
          <w:highlight w:val="yellow"/>
        </w:rPr>
        <w:t>&lt;</w:t>
      </w:r>
      <w:r>
        <w:rPr>
          <w:sz w:val="26"/>
          <w:szCs w:val="28"/>
        </w:rPr>
        <w:t>У</w:t>
      </w:r>
      <w:r>
        <w:rPr>
          <w:vanish/>
          <w:sz w:val="26"/>
          <w:szCs w:val="28"/>
          <w:highlight w:val="yellow"/>
        </w:rPr>
        <w:t>&gt;</w:t>
      </w:r>
      <w:r>
        <w:rPr>
          <w:vanish/>
          <w:sz w:val="26"/>
          <w:highlight w:val="yellow"/>
        </w:rPr>
        <w:t>&lt;</w:t>
      </w:r>
      <w:r>
        <w:rPr>
          <w:sz w:val="26"/>
        </w:rPr>
        <w:t>ком</w:t>
      </w:r>
      <w:r>
        <w:rPr>
          <w:sz w:val="26"/>
          <w:szCs w:val="28"/>
        </w:rPr>
        <w:t xml:space="preserve"> </w:t>
      </w:r>
      <w:r>
        <w:rPr>
          <w:vanish/>
          <w:sz w:val="26"/>
          <w:szCs w:val="28"/>
          <w:highlight w:val="yellow"/>
        </w:rPr>
        <w:t>&gt;&lt;</w:t>
      </w:r>
      <w:r>
        <w:rPr>
          <w:sz w:val="26"/>
          <w:szCs w:val="28"/>
        </w:rPr>
        <w:t xml:space="preserve">- </w:t>
      </w:r>
      <w:r>
        <w:rPr>
          <w:vanish/>
          <w:sz w:val="26"/>
          <w:szCs w:val="28"/>
          <w:highlight w:val="yellow"/>
        </w:rPr>
        <w:t>&gt;&lt;</w:t>
      </w:r>
      <w:r>
        <w:rPr>
          <w:sz w:val="26"/>
          <w:szCs w:val="28"/>
        </w:rPr>
        <w:t xml:space="preserve">ущерб </w:t>
      </w:r>
      <w:r>
        <w:rPr>
          <w:vanish/>
          <w:sz w:val="26"/>
          <w:szCs w:val="28"/>
          <w:highlight w:val="yellow"/>
        </w:rPr>
        <w:t>&gt;&lt;</w:t>
      </w:r>
      <w:r>
        <w:rPr>
          <w:sz w:val="26"/>
          <w:szCs w:val="28"/>
        </w:rPr>
        <w:t xml:space="preserve">от </w:t>
      </w:r>
      <w:r>
        <w:rPr>
          <w:vanish/>
          <w:sz w:val="26"/>
          <w:szCs w:val="28"/>
          <w:highlight w:val="yellow"/>
        </w:rPr>
        <w:t>&gt;&lt;</w:t>
      </w:r>
      <w:r>
        <w:rPr>
          <w:sz w:val="26"/>
          <w:szCs w:val="28"/>
        </w:rPr>
        <w:t xml:space="preserve">компенсаций, </w:t>
      </w:r>
      <w:r>
        <w:rPr>
          <w:vanish/>
          <w:sz w:val="26"/>
          <w:szCs w:val="28"/>
          <w:highlight w:val="yellow"/>
        </w:rPr>
        <w:t>&gt;&lt;</w:t>
      </w:r>
      <w:r>
        <w:rPr>
          <w:sz w:val="26"/>
          <w:szCs w:val="28"/>
        </w:rPr>
        <w:t>р.;</w:t>
      </w:r>
      <w:r>
        <w:rPr>
          <w:vanish/>
          <w:sz w:val="26"/>
          <w:szCs w:val="28"/>
          <w:highlight w:val="yellow"/>
        </w:rPr>
        <w:t>&gt;</w:t>
      </w:r>
      <w:r>
        <w:rPr>
          <w:sz w:val="26"/>
          <w:szCs w:val="28"/>
        </w:rPr>
        <w:t xml:space="preserve"> </w:t>
      </w:r>
    </w:p>
    <w:p w:rsidR="00D84FA6" w:rsidRDefault="00835E0A">
      <w:pPr>
        <w:tabs>
          <w:tab w:val="left" w:pos="9519"/>
        </w:tabs>
        <w:spacing w:line="360" w:lineRule="auto"/>
        <w:ind w:right="-32"/>
        <w:rPr>
          <w:sz w:val="26"/>
          <w:szCs w:val="28"/>
        </w:rPr>
      </w:pPr>
      <w:r>
        <w:rPr>
          <w:vanish/>
          <w:sz w:val="26"/>
          <w:szCs w:val="28"/>
          <w:highlight w:val="yellow"/>
        </w:rPr>
        <w:t>&lt;</w:t>
      </w:r>
      <w:r>
        <w:rPr>
          <w:sz w:val="26"/>
          <w:szCs w:val="28"/>
        </w:rPr>
        <w:t>У</w:t>
      </w:r>
      <w:r>
        <w:rPr>
          <w:vanish/>
          <w:sz w:val="26"/>
          <w:szCs w:val="28"/>
          <w:highlight w:val="yellow"/>
        </w:rPr>
        <w:t>&gt;</w:t>
      </w:r>
      <w:r>
        <w:rPr>
          <w:vanish/>
          <w:sz w:val="26"/>
          <w:highlight w:val="yellow"/>
        </w:rPr>
        <w:t>&lt;</w:t>
      </w:r>
      <w:r>
        <w:rPr>
          <w:sz w:val="26"/>
        </w:rPr>
        <w:t>б</w:t>
      </w:r>
      <w:r>
        <w:rPr>
          <w:sz w:val="26"/>
          <w:szCs w:val="28"/>
        </w:rPr>
        <w:t xml:space="preserve"> </w:t>
      </w:r>
      <w:r>
        <w:rPr>
          <w:vanish/>
          <w:sz w:val="26"/>
          <w:szCs w:val="28"/>
          <w:highlight w:val="yellow"/>
        </w:rPr>
        <w:t>&gt;&lt;</w:t>
      </w:r>
      <w:r>
        <w:rPr>
          <w:sz w:val="26"/>
          <w:szCs w:val="28"/>
        </w:rPr>
        <w:t xml:space="preserve">- </w:t>
      </w:r>
      <w:r>
        <w:rPr>
          <w:vanish/>
          <w:sz w:val="26"/>
          <w:szCs w:val="28"/>
          <w:highlight w:val="yellow"/>
        </w:rPr>
        <w:t>&gt;&lt;</w:t>
      </w:r>
      <w:r>
        <w:rPr>
          <w:sz w:val="26"/>
          <w:szCs w:val="28"/>
        </w:rPr>
        <w:t xml:space="preserve">ущерб </w:t>
      </w:r>
      <w:r>
        <w:rPr>
          <w:vanish/>
          <w:sz w:val="26"/>
          <w:szCs w:val="28"/>
          <w:highlight w:val="yellow"/>
        </w:rPr>
        <w:t>&gt;&lt;</w:t>
      </w:r>
      <w:r>
        <w:rPr>
          <w:sz w:val="26"/>
          <w:szCs w:val="28"/>
        </w:rPr>
        <w:t xml:space="preserve">от </w:t>
      </w:r>
      <w:r>
        <w:rPr>
          <w:vanish/>
          <w:sz w:val="26"/>
          <w:szCs w:val="28"/>
          <w:highlight w:val="yellow"/>
        </w:rPr>
        <w:t>&gt;&lt;</w:t>
      </w:r>
      <w:r>
        <w:rPr>
          <w:sz w:val="26"/>
          <w:szCs w:val="28"/>
        </w:rPr>
        <w:t xml:space="preserve">заболеваемости, </w:t>
      </w:r>
      <w:r>
        <w:rPr>
          <w:vanish/>
          <w:sz w:val="26"/>
          <w:szCs w:val="28"/>
          <w:highlight w:val="yellow"/>
        </w:rPr>
        <w:t>&gt;&lt;</w:t>
      </w:r>
      <w:r>
        <w:rPr>
          <w:sz w:val="26"/>
          <w:szCs w:val="28"/>
        </w:rPr>
        <w:t>р.;</w:t>
      </w:r>
      <w:r>
        <w:rPr>
          <w:vanish/>
          <w:sz w:val="26"/>
          <w:szCs w:val="28"/>
          <w:highlight w:val="yellow"/>
        </w:rPr>
        <w:t>&gt;</w:t>
      </w:r>
      <w:r>
        <w:rPr>
          <w:sz w:val="26"/>
          <w:szCs w:val="28"/>
        </w:rPr>
        <w:t xml:space="preserve"> </w:t>
      </w:r>
    </w:p>
    <w:p w:rsidR="00D84FA6" w:rsidRDefault="00835E0A">
      <w:pPr>
        <w:tabs>
          <w:tab w:val="left" w:pos="9519"/>
        </w:tabs>
        <w:spacing w:line="360" w:lineRule="auto"/>
        <w:ind w:right="-32"/>
        <w:rPr>
          <w:sz w:val="26"/>
          <w:szCs w:val="28"/>
        </w:rPr>
      </w:pPr>
      <w:r>
        <w:rPr>
          <w:vanish/>
          <w:sz w:val="26"/>
          <w:szCs w:val="28"/>
          <w:highlight w:val="yellow"/>
        </w:rPr>
        <w:t>&lt;</w:t>
      </w:r>
      <w:r>
        <w:rPr>
          <w:sz w:val="26"/>
          <w:szCs w:val="28"/>
        </w:rPr>
        <w:t>У</w:t>
      </w:r>
      <w:r>
        <w:rPr>
          <w:vanish/>
          <w:sz w:val="26"/>
          <w:szCs w:val="28"/>
          <w:highlight w:val="yellow"/>
        </w:rPr>
        <w:t>&gt;</w:t>
      </w:r>
      <w:r>
        <w:rPr>
          <w:sz w:val="26"/>
        </w:rPr>
        <w:t xml:space="preserve">нс </w:t>
      </w:r>
      <w:r>
        <w:rPr>
          <w:vanish/>
          <w:sz w:val="26"/>
          <w:szCs w:val="28"/>
          <w:highlight w:val="yellow"/>
        </w:rPr>
        <w:t>&lt;</w:t>
      </w:r>
      <w:r>
        <w:rPr>
          <w:sz w:val="26"/>
          <w:szCs w:val="28"/>
        </w:rPr>
        <w:t xml:space="preserve">- </w:t>
      </w:r>
      <w:r>
        <w:rPr>
          <w:vanish/>
          <w:sz w:val="26"/>
          <w:szCs w:val="28"/>
          <w:highlight w:val="yellow"/>
        </w:rPr>
        <w:t>&gt;&lt;</w:t>
      </w:r>
      <w:r>
        <w:rPr>
          <w:sz w:val="26"/>
          <w:szCs w:val="28"/>
        </w:rPr>
        <w:t xml:space="preserve">ущерб </w:t>
      </w:r>
      <w:r>
        <w:rPr>
          <w:vanish/>
          <w:sz w:val="26"/>
          <w:szCs w:val="28"/>
          <w:highlight w:val="yellow"/>
        </w:rPr>
        <w:t>&gt;&lt;</w:t>
      </w:r>
      <w:r>
        <w:rPr>
          <w:sz w:val="26"/>
          <w:szCs w:val="28"/>
        </w:rPr>
        <w:t xml:space="preserve">от </w:t>
      </w:r>
      <w:r>
        <w:rPr>
          <w:vanish/>
          <w:sz w:val="26"/>
          <w:szCs w:val="28"/>
          <w:highlight w:val="yellow"/>
        </w:rPr>
        <w:t>&gt;&lt;</w:t>
      </w:r>
      <w:r>
        <w:rPr>
          <w:sz w:val="26"/>
          <w:szCs w:val="28"/>
        </w:rPr>
        <w:t xml:space="preserve">травматизма, </w:t>
      </w:r>
      <w:r>
        <w:rPr>
          <w:vanish/>
          <w:sz w:val="26"/>
          <w:szCs w:val="28"/>
          <w:highlight w:val="yellow"/>
        </w:rPr>
        <w:t>&gt;&lt;</w:t>
      </w:r>
      <w:r>
        <w:rPr>
          <w:sz w:val="26"/>
          <w:szCs w:val="28"/>
        </w:rPr>
        <w:t>р.;</w:t>
      </w:r>
      <w:r>
        <w:rPr>
          <w:vanish/>
          <w:sz w:val="26"/>
          <w:szCs w:val="28"/>
          <w:highlight w:val="yellow"/>
        </w:rPr>
        <w:t>&gt;</w:t>
      </w:r>
    </w:p>
    <w:p w:rsidR="00D84FA6" w:rsidRDefault="00835E0A">
      <w:pPr>
        <w:tabs>
          <w:tab w:val="left" w:pos="9519"/>
        </w:tabs>
        <w:spacing w:line="360" w:lineRule="auto"/>
        <w:ind w:right="-32"/>
        <w:rPr>
          <w:sz w:val="26"/>
          <w:szCs w:val="28"/>
        </w:rPr>
      </w:pPr>
      <w:r>
        <w:rPr>
          <w:vanish/>
          <w:sz w:val="26"/>
          <w:szCs w:val="28"/>
          <w:highlight w:val="yellow"/>
        </w:rPr>
        <w:t>&lt;</w:t>
      </w:r>
      <w:r>
        <w:rPr>
          <w:sz w:val="26"/>
          <w:szCs w:val="28"/>
        </w:rPr>
        <w:t>У</w:t>
      </w:r>
      <w:r>
        <w:rPr>
          <w:vanish/>
          <w:sz w:val="26"/>
          <w:szCs w:val="28"/>
          <w:highlight w:val="yellow"/>
        </w:rPr>
        <w:t>&gt;</w:t>
      </w:r>
      <w:r>
        <w:rPr>
          <w:vanish/>
          <w:sz w:val="26"/>
          <w:highlight w:val="yellow"/>
        </w:rPr>
        <w:t>&lt;</w:t>
      </w:r>
      <w:r>
        <w:rPr>
          <w:sz w:val="26"/>
        </w:rPr>
        <w:t>m</w:t>
      </w:r>
      <w:r>
        <w:rPr>
          <w:vanish/>
          <w:sz w:val="26"/>
          <w:highlight w:val="yellow"/>
        </w:rPr>
        <w:t>&gt;&lt;</w:t>
      </w:r>
      <w:r>
        <w:rPr>
          <w:sz w:val="26"/>
        </w:rPr>
        <w:t xml:space="preserve"> </w:t>
      </w:r>
      <w:r>
        <w:rPr>
          <w:vanish/>
          <w:sz w:val="26"/>
          <w:highlight w:val="yellow"/>
        </w:rPr>
        <w:t>&gt;</w:t>
      </w:r>
      <w:r>
        <w:rPr>
          <w:vanish/>
          <w:sz w:val="26"/>
          <w:szCs w:val="28"/>
          <w:highlight w:val="yellow"/>
        </w:rPr>
        <w:t>&lt;</w:t>
      </w:r>
      <w:r>
        <w:rPr>
          <w:sz w:val="26"/>
          <w:szCs w:val="28"/>
        </w:rPr>
        <w:t xml:space="preserve">- </w:t>
      </w:r>
      <w:r>
        <w:rPr>
          <w:vanish/>
          <w:sz w:val="26"/>
          <w:szCs w:val="28"/>
          <w:highlight w:val="yellow"/>
        </w:rPr>
        <w:t>&gt;&lt;</w:t>
      </w:r>
      <w:r>
        <w:rPr>
          <w:sz w:val="26"/>
          <w:szCs w:val="28"/>
        </w:rPr>
        <w:t xml:space="preserve">ущерб </w:t>
      </w:r>
      <w:r>
        <w:rPr>
          <w:vanish/>
          <w:sz w:val="26"/>
          <w:szCs w:val="28"/>
          <w:highlight w:val="yellow"/>
        </w:rPr>
        <w:t>&gt;&lt;</w:t>
      </w:r>
      <w:r>
        <w:rPr>
          <w:sz w:val="26"/>
          <w:szCs w:val="28"/>
        </w:rPr>
        <w:t xml:space="preserve">от </w:t>
      </w:r>
      <w:r>
        <w:rPr>
          <w:vanish/>
          <w:sz w:val="26"/>
          <w:szCs w:val="28"/>
          <w:highlight w:val="yellow"/>
        </w:rPr>
        <w:t>&gt;&lt;</w:t>
      </w:r>
      <w:r>
        <w:rPr>
          <w:sz w:val="26"/>
          <w:szCs w:val="28"/>
        </w:rPr>
        <w:t xml:space="preserve">снижения </w:t>
      </w:r>
      <w:r>
        <w:rPr>
          <w:vanish/>
          <w:sz w:val="26"/>
          <w:szCs w:val="28"/>
          <w:highlight w:val="yellow"/>
        </w:rPr>
        <w:t>&gt;&lt;</w:t>
      </w:r>
      <w:r>
        <w:rPr>
          <w:sz w:val="26"/>
          <w:szCs w:val="28"/>
        </w:rPr>
        <w:t xml:space="preserve">производительности </w:t>
      </w:r>
      <w:r>
        <w:rPr>
          <w:vanish/>
          <w:sz w:val="26"/>
          <w:szCs w:val="28"/>
          <w:highlight w:val="yellow"/>
        </w:rPr>
        <w:t>&gt;&lt;</w:t>
      </w:r>
      <w:r>
        <w:rPr>
          <w:sz w:val="26"/>
          <w:szCs w:val="28"/>
        </w:rPr>
        <w:t xml:space="preserve">труда, </w:t>
      </w:r>
      <w:r>
        <w:rPr>
          <w:vanish/>
          <w:sz w:val="26"/>
          <w:szCs w:val="28"/>
          <w:highlight w:val="yellow"/>
        </w:rPr>
        <w:t>&gt;&lt;</w:t>
      </w:r>
      <w:r>
        <w:rPr>
          <w:sz w:val="26"/>
          <w:szCs w:val="28"/>
        </w:rPr>
        <w:t xml:space="preserve">р. </w:t>
      </w:r>
      <w:r>
        <w:rPr>
          <w:vanish/>
          <w:sz w:val="26"/>
          <w:szCs w:val="28"/>
          <w:highlight w:val="yellow"/>
        </w:rPr>
        <w:t>&gt;&lt;</w:t>
      </w:r>
      <w:r>
        <w:rPr>
          <w:sz w:val="26"/>
          <w:szCs w:val="28"/>
        </w:rPr>
        <w:t xml:space="preserve">в </w:t>
      </w:r>
      <w:r>
        <w:rPr>
          <w:vanish/>
          <w:sz w:val="26"/>
          <w:szCs w:val="28"/>
          <w:highlight w:val="yellow"/>
        </w:rPr>
        <w:t>&gt;&lt;</w:t>
      </w:r>
      <w:r>
        <w:rPr>
          <w:sz w:val="26"/>
          <w:szCs w:val="28"/>
        </w:rPr>
        <w:t xml:space="preserve">свою </w:t>
      </w:r>
      <w:r>
        <w:rPr>
          <w:vanish/>
          <w:sz w:val="26"/>
          <w:szCs w:val="28"/>
          <w:highlight w:val="yellow"/>
        </w:rPr>
        <w:t>&gt;&lt;</w:t>
      </w:r>
      <w:r>
        <w:rPr>
          <w:sz w:val="26"/>
          <w:szCs w:val="28"/>
        </w:rPr>
        <w:t>очередь:</w:t>
      </w:r>
      <w:r>
        <w:rPr>
          <w:vanish/>
          <w:sz w:val="26"/>
          <w:szCs w:val="28"/>
          <w:highlight w:val="yellow"/>
        </w:rPr>
        <w:t>&gt;</w:t>
      </w:r>
    </w:p>
    <w:p w:rsidR="00D84FA6" w:rsidRDefault="00835E0A">
      <w:pPr>
        <w:ind w:right="-32"/>
        <w:rPr>
          <w:sz w:val="26"/>
          <w:szCs w:val="28"/>
        </w:rPr>
      </w:pPr>
      <w:r>
        <w:rPr>
          <w:sz w:val="26"/>
          <w:szCs w:val="28"/>
        </w:rPr>
        <w:t xml:space="preserve">                                                    У </w:t>
      </w:r>
      <w:r>
        <w:rPr>
          <w:sz w:val="26"/>
        </w:rPr>
        <w:t>тек</w:t>
      </w:r>
      <w:r>
        <w:rPr>
          <w:sz w:val="26"/>
          <w:szCs w:val="28"/>
        </w:rPr>
        <w:t xml:space="preserve"> </w:t>
      </w:r>
      <w:r>
        <w:rPr>
          <w:vanish/>
          <w:sz w:val="26"/>
          <w:szCs w:val="28"/>
          <w:highlight w:val="yellow"/>
        </w:rPr>
        <w:t>&lt;&gt;&lt;</w:t>
      </w:r>
      <w:r>
        <w:rPr>
          <w:sz w:val="26"/>
          <w:szCs w:val="28"/>
        </w:rPr>
        <w:t>=</w:t>
      </w:r>
      <w:r>
        <w:rPr>
          <w:sz w:val="26"/>
          <w:szCs w:val="28"/>
          <w:lang w:val="en-US"/>
        </w:rPr>
        <w:t>S</w:t>
      </w:r>
      <w:r>
        <w:rPr>
          <w:sz w:val="26"/>
          <w:szCs w:val="28"/>
        </w:rPr>
        <w:t>*</w:t>
      </w:r>
      <w:r>
        <w:rPr>
          <w:sz w:val="26"/>
          <w:szCs w:val="28"/>
          <w:lang w:val="en-US"/>
        </w:rPr>
        <w:t>N</w:t>
      </w:r>
      <w:r>
        <w:rPr>
          <w:sz w:val="26"/>
          <w:szCs w:val="28"/>
        </w:rPr>
        <w:t xml:space="preserve">ув * </w:t>
      </w:r>
      <w:r>
        <w:rPr>
          <w:sz w:val="26"/>
          <w:szCs w:val="28"/>
          <w:lang w:val="en-US"/>
        </w:rPr>
        <w:t>a</w:t>
      </w:r>
      <w:r>
        <w:rPr>
          <w:sz w:val="26"/>
          <w:szCs w:val="28"/>
        </w:rPr>
        <w:t xml:space="preserve"> ,                                          (5)</w:t>
      </w:r>
      <w:r>
        <w:rPr>
          <w:vanish/>
          <w:sz w:val="26"/>
          <w:szCs w:val="28"/>
          <w:highlight w:val="yellow"/>
        </w:rPr>
        <w:t>&lt;&gt;&gt;</w:t>
      </w:r>
    </w:p>
    <w:p w:rsidR="00D84FA6" w:rsidRDefault="00D84FA6">
      <w:pPr>
        <w:ind w:right="-32"/>
        <w:rPr>
          <w:sz w:val="26"/>
          <w:szCs w:val="28"/>
        </w:rPr>
      </w:pPr>
    </w:p>
    <w:p w:rsidR="00D84FA6" w:rsidRDefault="00835E0A">
      <w:pPr>
        <w:spacing w:line="360" w:lineRule="auto"/>
        <w:ind w:right="-32"/>
        <w:jc w:val="both"/>
        <w:rPr>
          <w:sz w:val="26"/>
          <w:szCs w:val="28"/>
        </w:rPr>
      </w:pPr>
      <w:r>
        <w:rPr>
          <w:sz w:val="26"/>
          <w:szCs w:val="28"/>
        </w:rPr>
        <w:t xml:space="preserve">где </w:t>
      </w:r>
      <w:r>
        <w:rPr>
          <w:sz w:val="26"/>
          <w:szCs w:val="28"/>
          <w:lang w:val="en-US"/>
        </w:rPr>
        <w:t>N</w:t>
      </w:r>
      <w:r>
        <w:rPr>
          <w:sz w:val="26"/>
        </w:rPr>
        <w:t xml:space="preserve">ув </w:t>
      </w:r>
      <w:r>
        <w:rPr>
          <w:sz w:val="26"/>
          <w:szCs w:val="28"/>
        </w:rPr>
        <w:t>– число уволившихся, чел.;</w:t>
      </w:r>
    </w:p>
    <w:p w:rsidR="00D84FA6" w:rsidRDefault="00835E0A">
      <w:pPr>
        <w:spacing w:line="360" w:lineRule="auto"/>
        <w:ind w:right="-32"/>
        <w:jc w:val="both"/>
        <w:rPr>
          <w:sz w:val="26"/>
          <w:szCs w:val="28"/>
        </w:rPr>
      </w:pPr>
      <w:r>
        <w:rPr>
          <w:sz w:val="26"/>
          <w:szCs w:val="28"/>
        </w:rPr>
        <w:t>а – коэффициент, учитывающий долю уволившихся по причине неудовлетворительных  условий труда.</w:t>
      </w:r>
    </w:p>
    <w:p w:rsidR="00D84FA6" w:rsidRDefault="00835E0A">
      <w:pPr>
        <w:spacing w:line="360" w:lineRule="auto"/>
        <w:ind w:right="-32"/>
        <w:jc w:val="both"/>
        <w:rPr>
          <w:sz w:val="26"/>
          <w:szCs w:val="28"/>
        </w:rPr>
      </w:pPr>
      <w:r>
        <w:rPr>
          <w:sz w:val="26"/>
          <w:szCs w:val="28"/>
        </w:rPr>
        <w:t>Если специальные исследования по определению а на предприятии не проводится, то принимают среднестатистическое значение а =2.</w:t>
      </w:r>
    </w:p>
    <w:p w:rsidR="00D84FA6" w:rsidRDefault="00835E0A">
      <w:pPr>
        <w:spacing w:line="360" w:lineRule="auto"/>
        <w:ind w:right="-32"/>
        <w:jc w:val="center"/>
        <w:rPr>
          <w:sz w:val="26"/>
          <w:szCs w:val="28"/>
        </w:rPr>
      </w:pPr>
      <w:r>
        <w:rPr>
          <w:sz w:val="26"/>
          <w:szCs w:val="28"/>
        </w:rPr>
        <w:t xml:space="preserve">                                         У </w:t>
      </w:r>
      <w:r>
        <w:rPr>
          <w:sz w:val="26"/>
        </w:rPr>
        <w:t xml:space="preserve">ком </w:t>
      </w:r>
      <w:r>
        <w:rPr>
          <w:sz w:val="26"/>
          <w:szCs w:val="28"/>
        </w:rPr>
        <w:t xml:space="preserve">= </w:t>
      </w:r>
      <w:r>
        <w:rPr>
          <w:sz w:val="26"/>
          <w:szCs w:val="28"/>
          <w:lang w:val="en-US"/>
        </w:rPr>
        <w:t>N</w:t>
      </w:r>
      <w:r>
        <w:rPr>
          <w:sz w:val="26"/>
          <w:szCs w:val="28"/>
        </w:rPr>
        <w:t xml:space="preserve"> к (З</w:t>
      </w:r>
      <w:r>
        <w:rPr>
          <w:sz w:val="26"/>
        </w:rPr>
        <w:t>доп</w:t>
      </w:r>
      <w:r>
        <w:rPr>
          <w:sz w:val="26"/>
          <w:szCs w:val="28"/>
        </w:rPr>
        <w:t xml:space="preserve"> +У</w:t>
      </w:r>
      <w:r>
        <w:rPr>
          <w:sz w:val="26"/>
        </w:rPr>
        <w:t>доп</w:t>
      </w:r>
      <w:r>
        <w:rPr>
          <w:sz w:val="26"/>
          <w:szCs w:val="28"/>
        </w:rPr>
        <w:t>)                                     (6)</w:t>
      </w:r>
    </w:p>
    <w:p w:rsidR="00D84FA6" w:rsidRDefault="00D84FA6">
      <w:pPr>
        <w:spacing w:line="120" w:lineRule="auto"/>
        <w:ind w:right="-32"/>
        <w:jc w:val="center"/>
        <w:rPr>
          <w:sz w:val="26"/>
          <w:szCs w:val="28"/>
        </w:rPr>
      </w:pPr>
    </w:p>
    <w:p w:rsidR="00D84FA6" w:rsidRDefault="00835E0A">
      <w:pPr>
        <w:spacing w:line="360" w:lineRule="auto"/>
        <w:ind w:right="-32"/>
        <w:rPr>
          <w:sz w:val="26"/>
          <w:szCs w:val="28"/>
        </w:rPr>
      </w:pPr>
      <w:r>
        <w:rPr>
          <w:sz w:val="26"/>
          <w:szCs w:val="28"/>
        </w:rPr>
        <w:t xml:space="preserve">где </w:t>
      </w:r>
      <w:r>
        <w:rPr>
          <w:sz w:val="26"/>
          <w:szCs w:val="28"/>
          <w:lang w:val="en-US"/>
        </w:rPr>
        <w:t>N</w:t>
      </w:r>
      <w:r>
        <w:rPr>
          <w:sz w:val="26"/>
        </w:rPr>
        <w:t xml:space="preserve">к </w:t>
      </w:r>
      <w:r>
        <w:rPr>
          <w:sz w:val="26"/>
          <w:szCs w:val="28"/>
        </w:rPr>
        <w:t>– количество человек, работающих в тяжёлых и вредных условиях труда, чел.;</w:t>
      </w:r>
    </w:p>
    <w:p w:rsidR="00D84FA6" w:rsidRDefault="00835E0A">
      <w:pPr>
        <w:spacing w:line="360" w:lineRule="auto"/>
        <w:ind w:right="-32"/>
        <w:rPr>
          <w:sz w:val="26"/>
          <w:szCs w:val="28"/>
        </w:rPr>
      </w:pPr>
      <w:r>
        <w:rPr>
          <w:sz w:val="26"/>
          <w:szCs w:val="28"/>
        </w:rPr>
        <w:t xml:space="preserve">З </w:t>
      </w:r>
      <w:r>
        <w:rPr>
          <w:sz w:val="26"/>
        </w:rPr>
        <w:t xml:space="preserve">доп </w:t>
      </w:r>
      <w:r>
        <w:rPr>
          <w:sz w:val="26"/>
          <w:szCs w:val="28"/>
        </w:rPr>
        <w:t>– доплаты к тарифной ставке за тяжелые и вредные условия труда одного работающего в год, р.;</w:t>
      </w:r>
    </w:p>
    <w:p w:rsidR="00D84FA6" w:rsidRDefault="00835E0A">
      <w:pPr>
        <w:spacing w:line="360" w:lineRule="auto"/>
        <w:ind w:right="-32"/>
        <w:jc w:val="both"/>
        <w:rPr>
          <w:sz w:val="26"/>
          <w:szCs w:val="28"/>
        </w:rPr>
      </w:pPr>
      <w:r>
        <w:rPr>
          <w:sz w:val="26"/>
          <w:szCs w:val="28"/>
        </w:rPr>
        <w:t>У</w:t>
      </w:r>
      <w:r>
        <w:rPr>
          <w:sz w:val="26"/>
        </w:rPr>
        <w:t xml:space="preserve">доп </w:t>
      </w:r>
      <w:r>
        <w:rPr>
          <w:sz w:val="26"/>
          <w:szCs w:val="28"/>
        </w:rPr>
        <w:t>– дополнительные годовые выплаты, связанные с тяжёлыми и вредными условиями труда (затраты на молоко, лечебно – профилактическое питание, индивидуальные средства защиты и т.п. в расчёте на одного рабочего в год), руб.</w:t>
      </w:r>
    </w:p>
    <w:p w:rsidR="00D84FA6" w:rsidRDefault="00835E0A">
      <w:pPr>
        <w:spacing w:line="120" w:lineRule="auto"/>
        <w:ind w:right="-32"/>
        <w:jc w:val="center"/>
        <w:rPr>
          <w:sz w:val="26"/>
          <w:szCs w:val="28"/>
        </w:rPr>
      </w:pPr>
      <w:r>
        <w:rPr>
          <w:sz w:val="26"/>
          <w:szCs w:val="28"/>
        </w:rPr>
        <w:t xml:space="preserve">                                      </w:t>
      </w:r>
    </w:p>
    <w:p w:rsidR="00D84FA6" w:rsidRDefault="00835E0A">
      <w:pPr>
        <w:spacing w:line="360" w:lineRule="auto"/>
        <w:ind w:right="-32"/>
        <w:jc w:val="center"/>
        <w:rPr>
          <w:sz w:val="26"/>
          <w:szCs w:val="28"/>
        </w:rPr>
      </w:pPr>
      <w:r>
        <w:rPr>
          <w:sz w:val="26"/>
          <w:szCs w:val="28"/>
        </w:rPr>
        <w:t xml:space="preserve">                                                    У</w:t>
      </w:r>
      <w:r>
        <w:rPr>
          <w:sz w:val="26"/>
        </w:rPr>
        <w:t xml:space="preserve">б </w:t>
      </w:r>
      <w:r>
        <w:rPr>
          <w:sz w:val="26"/>
          <w:szCs w:val="28"/>
        </w:rPr>
        <w:t>= Д</w:t>
      </w:r>
      <w:r>
        <w:rPr>
          <w:sz w:val="26"/>
        </w:rPr>
        <w:t>б (</w:t>
      </w:r>
      <w:r>
        <w:rPr>
          <w:sz w:val="26"/>
          <w:szCs w:val="28"/>
          <w:lang w:val="en-US"/>
        </w:rPr>
        <w:t>h</w:t>
      </w:r>
      <w:r>
        <w:rPr>
          <w:sz w:val="26"/>
          <w:szCs w:val="28"/>
        </w:rPr>
        <w:t xml:space="preserve"> + БП),                                          (7)</w:t>
      </w:r>
    </w:p>
    <w:p w:rsidR="00D84FA6" w:rsidRDefault="00D84FA6">
      <w:pPr>
        <w:spacing w:line="120" w:lineRule="auto"/>
        <w:ind w:right="-32"/>
        <w:rPr>
          <w:sz w:val="26"/>
          <w:szCs w:val="28"/>
        </w:rPr>
      </w:pPr>
    </w:p>
    <w:p w:rsidR="00D84FA6" w:rsidRDefault="00835E0A">
      <w:pPr>
        <w:spacing w:line="360" w:lineRule="auto"/>
        <w:ind w:right="-32"/>
        <w:rPr>
          <w:sz w:val="26"/>
        </w:rPr>
      </w:pPr>
      <w:r>
        <w:rPr>
          <w:sz w:val="26"/>
          <w:szCs w:val="28"/>
        </w:rPr>
        <w:t>где Д</w:t>
      </w:r>
      <w:r>
        <w:rPr>
          <w:sz w:val="26"/>
        </w:rPr>
        <w:t xml:space="preserve">б </w:t>
      </w:r>
      <w:r>
        <w:rPr>
          <w:sz w:val="26"/>
          <w:szCs w:val="28"/>
        </w:rPr>
        <w:t>– годовые потери рабочего времени из –за заболеваний, чел.-дн.;</w:t>
      </w:r>
    </w:p>
    <w:p w:rsidR="00D84FA6" w:rsidRDefault="00835E0A">
      <w:pPr>
        <w:spacing w:line="360" w:lineRule="auto"/>
        <w:ind w:right="-32"/>
        <w:rPr>
          <w:sz w:val="26"/>
          <w:szCs w:val="28"/>
        </w:rPr>
      </w:pPr>
      <w:r>
        <w:rPr>
          <w:sz w:val="26"/>
          <w:szCs w:val="28"/>
          <w:lang w:val="en-US"/>
        </w:rPr>
        <w:t>h</w:t>
      </w:r>
      <w:r>
        <w:rPr>
          <w:sz w:val="26"/>
          <w:szCs w:val="28"/>
        </w:rPr>
        <w:t xml:space="preserve"> – выработка на одного рабочего в день, р.;</w:t>
      </w:r>
    </w:p>
    <w:p w:rsidR="00D84FA6" w:rsidRDefault="00835E0A">
      <w:pPr>
        <w:spacing w:line="360" w:lineRule="auto"/>
        <w:ind w:right="-32"/>
        <w:rPr>
          <w:sz w:val="26"/>
          <w:szCs w:val="28"/>
        </w:rPr>
      </w:pPr>
      <w:r>
        <w:rPr>
          <w:sz w:val="26"/>
          <w:szCs w:val="28"/>
        </w:rPr>
        <w:t>БП – среднедневной размер больничных пособий, р.</w:t>
      </w:r>
    </w:p>
    <w:p w:rsidR="00D84FA6" w:rsidRDefault="00D84FA6">
      <w:pPr>
        <w:spacing w:line="120" w:lineRule="auto"/>
        <w:ind w:right="-32"/>
        <w:rPr>
          <w:sz w:val="26"/>
          <w:szCs w:val="28"/>
        </w:rPr>
      </w:pPr>
    </w:p>
    <w:p w:rsidR="00D84FA6" w:rsidRDefault="00835E0A">
      <w:pPr>
        <w:tabs>
          <w:tab w:val="left" w:pos="9519"/>
        </w:tabs>
        <w:spacing w:line="360" w:lineRule="auto"/>
        <w:ind w:right="-32" w:hanging="57"/>
        <w:jc w:val="center"/>
        <w:rPr>
          <w:sz w:val="26"/>
          <w:szCs w:val="28"/>
        </w:rPr>
      </w:pPr>
      <w:r>
        <w:rPr>
          <w:sz w:val="26"/>
          <w:szCs w:val="28"/>
        </w:rPr>
        <w:t xml:space="preserve">                                      У пт =  </w:t>
      </w:r>
      <w:r>
        <w:rPr>
          <w:sz w:val="26"/>
          <w:szCs w:val="28"/>
          <w:lang w:val="en-US"/>
        </w:rPr>
        <w:t>h</w:t>
      </w:r>
      <w:r>
        <w:rPr>
          <w:sz w:val="26"/>
          <w:szCs w:val="28"/>
        </w:rPr>
        <w:t xml:space="preserve"> * </w:t>
      </w:r>
      <w:r>
        <w:rPr>
          <w:sz w:val="26"/>
          <w:szCs w:val="28"/>
          <w:lang w:val="en-US"/>
        </w:rPr>
        <w:t>N</w:t>
      </w:r>
      <w:r>
        <w:rPr>
          <w:sz w:val="26"/>
          <w:szCs w:val="28"/>
        </w:rPr>
        <w:t xml:space="preserve"> *Ф * ∆ П /100,                                 (8)</w:t>
      </w:r>
    </w:p>
    <w:p w:rsidR="00D84FA6" w:rsidRDefault="00D84FA6">
      <w:pPr>
        <w:spacing w:line="120" w:lineRule="auto"/>
        <w:ind w:right="-32"/>
        <w:rPr>
          <w:sz w:val="26"/>
          <w:szCs w:val="28"/>
        </w:rPr>
      </w:pPr>
    </w:p>
    <w:p w:rsidR="00D84FA6" w:rsidRDefault="00835E0A">
      <w:pPr>
        <w:spacing w:line="360" w:lineRule="auto"/>
        <w:ind w:right="-32"/>
        <w:rPr>
          <w:sz w:val="26"/>
          <w:szCs w:val="28"/>
        </w:rPr>
      </w:pPr>
      <w:r>
        <w:rPr>
          <w:sz w:val="26"/>
          <w:szCs w:val="28"/>
        </w:rPr>
        <w:t>где ∆ П = Э</w:t>
      </w:r>
      <w:r>
        <w:rPr>
          <w:sz w:val="26"/>
        </w:rPr>
        <w:t>ч</w:t>
      </w:r>
      <w:r>
        <w:rPr>
          <w:sz w:val="26"/>
          <w:szCs w:val="28"/>
        </w:rPr>
        <w:t xml:space="preserve"> *100 / N  - Э</w:t>
      </w:r>
      <w:r>
        <w:rPr>
          <w:sz w:val="26"/>
        </w:rPr>
        <w:t xml:space="preserve">ч </w:t>
      </w:r>
      <w:r>
        <w:rPr>
          <w:sz w:val="26"/>
          <w:szCs w:val="28"/>
        </w:rPr>
        <w:t>– прирост производительности труда за счёт экономии фонда рабочего времени;</w:t>
      </w:r>
      <w:r>
        <w:rPr>
          <w:vanish/>
          <w:sz w:val="26"/>
          <w:szCs w:val="28"/>
          <w:highlight w:val="yellow"/>
        </w:rPr>
        <w:t>&lt;&gt;</w:t>
      </w:r>
    </w:p>
    <w:p w:rsidR="00D84FA6" w:rsidRDefault="00835E0A">
      <w:pPr>
        <w:spacing w:line="360" w:lineRule="auto"/>
        <w:ind w:right="-32"/>
        <w:rPr>
          <w:sz w:val="26"/>
          <w:szCs w:val="28"/>
        </w:rPr>
      </w:pPr>
      <w:r>
        <w:rPr>
          <w:vanish/>
          <w:sz w:val="26"/>
          <w:szCs w:val="28"/>
          <w:highlight w:val="yellow"/>
        </w:rPr>
        <w:t>&lt;</w:t>
      </w:r>
      <w:r>
        <w:rPr>
          <w:sz w:val="26"/>
          <w:szCs w:val="28"/>
        </w:rPr>
        <w:t xml:space="preserve">N </w:t>
      </w:r>
      <w:r>
        <w:rPr>
          <w:vanish/>
          <w:sz w:val="26"/>
          <w:szCs w:val="28"/>
          <w:highlight w:val="yellow"/>
        </w:rPr>
        <w:t>&gt;&lt;</w:t>
      </w:r>
      <w:r>
        <w:rPr>
          <w:sz w:val="26"/>
          <w:szCs w:val="28"/>
        </w:rPr>
        <w:t xml:space="preserve">- </w:t>
      </w:r>
      <w:r>
        <w:rPr>
          <w:vanish/>
          <w:sz w:val="26"/>
          <w:szCs w:val="28"/>
          <w:highlight w:val="yellow"/>
        </w:rPr>
        <w:t>&gt;&lt;</w:t>
      </w:r>
      <w:r>
        <w:rPr>
          <w:sz w:val="26"/>
          <w:szCs w:val="28"/>
        </w:rPr>
        <w:t xml:space="preserve">количество </w:t>
      </w:r>
      <w:r>
        <w:rPr>
          <w:vanish/>
          <w:sz w:val="26"/>
          <w:szCs w:val="28"/>
          <w:highlight w:val="yellow"/>
        </w:rPr>
        <w:t>&gt;&lt;</w:t>
      </w:r>
      <w:r>
        <w:rPr>
          <w:sz w:val="26"/>
          <w:szCs w:val="28"/>
        </w:rPr>
        <w:t>работающих;</w:t>
      </w:r>
      <w:r>
        <w:rPr>
          <w:vanish/>
          <w:sz w:val="26"/>
          <w:szCs w:val="28"/>
          <w:highlight w:val="yellow"/>
        </w:rPr>
        <w:t>&gt;</w:t>
      </w:r>
    </w:p>
    <w:p w:rsidR="00D84FA6" w:rsidRDefault="00835E0A">
      <w:pPr>
        <w:spacing w:line="360" w:lineRule="auto"/>
        <w:ind w:right="-32"/>
        <w:rPr>
          <w:sz w:val="26"/>
          <w:szCs w:val="28"/>
        </w:rPr>
      </w:pPr>
      <w:r>
        <w:rPr>
          <w:vanish/>
          <w:sz w:val="26"/>
          <w:szCs w:val="28"/>
          <w:highlight w:val="yellow"/>
        </w:rPr>
        <w:t>&lt;</w:t>
      </w:r>
      <w:r>
        <w:rPr>
          <w:sz w:val="26"/>
          <w:szCs w:val="28"/>
        </w:rPr>
        <w:t>Э</w:t>
      </w:r>
      <w:r>
        <w:rPr>
          <w:vanish/>
          <w:sz w:val="26"/>
          <w:szCs w:val="28"/>
          <w:highlight w:val="yellow"/>
        </w:rPr>
        <w:t>&gt;&lt;</w:t>
      </w:r>
      <w:r>
        <w:rPr>
          <w:sz w:val="26"/>
          <w:szCs w:val="28"/>
        </w:rPr>
        <w:t>ч</w:t>
      </w:r>
      <w:r>
        <w:rPr>
          <w:vanish/>
          <w:sz w:val="26"/>
          <w:szCs w:val="28"/>
          <w:highlight w:val="yellow"/>
        </w:rPr>
        <w:t>&gt;&lt;</w:t>
      </w:r>
      <w:r>
        <w:rPr>
          <w:sz w:val="26"/>
          <w:szCs w:val="28"/>
        </w:rPr>
        <w:t xml:space="preserve"> </w:t>
      </w:r>
      <w:r>
        <w:rPr>
          <w:vanish/>
          <w:sz w:val="26"/>
          <w:szCs w:val="28"/>
          <w:highlight w:val="yellow"/>
        </w:rPr>
        <w:t>&gt;&lt;</w:t>
      </w:r>
      <w:r>
        <w:rPr>
          <w:sz w:val="26"/>
          <w:szCs w:val="28"/>
        </w:rPr>
        <w:t xml:space="preserve">- </w:t>
      </w:r>
      <w:r>
        <w:rPr>
          <w:vanish/>
          <w:sz w:val="26"/>
          <w:szCs w:val="28"/>
          <w:highlight w:val="yellow"/>
        </w:rPr>
        <w:t>&gt;&lt;</w:t>
      </w:r>
      <w:r>
        <w:rPr>
          <w:sz w:val="26"/>
          <w:szCs w:val="28"/>
        </w:rPr>
        <w:t xml:space="preserve">условная </w:t>
      </w:r>
      <w:r>
        <w:rPr>
          <w:vanish/>
          <w:sz w:val="26"/>
          <w:szCs w:val="28"/>
          <w:highlight w:val="yellow"/>
        </w:rPr>
        <w:t>&gt;&lt;</w:t>
      </w:r>
      <w:r>
        <w:rPr>
          <w:sz w:val="26"/>
          <w:szCs w:val="28"/>
        </w:rPr>
        <w:t xml:space="preserve">экономия </w:t>
      </w:r>
      <w:r>
        <w:rPr>
          <w:vanish/>
          <w:sz w:val="26"/>
          <w:szCs w:val="28"/>
          <w:highlight w:val="yellow"/>
        </w:rPr>
        <w:t>&gt;&lt;</w:t>
      </w:r>
      <w:r>
        <w:rPr>
          <w:sz w:val="26"/>
          <w:szCs w:val="28"/>
        </w:rPr>
        <w:t xml:space="preserve">численности </w:t>
      </w:r>
      <w:r>
        <w:rPr>
          <w:vanish/>
          <w:sz w:val="26"/>
          <w:szCs w:val="28"/>
          <w:highlight w:val="yellow"/>
        </w:rPr>
        <w:t>&gt;&lt;</w:t>
      </w:r>
      <w:r>
        <w:rPr>
          <w:sz w:val="26"/>
          <w:szCs w:val="28"/>
        </w:rPr>
        <w:t>работающих.</w:t>
      </w:r>
      <w:r>
        <w:rPr>
          <w:vanish/>
          <w:sz w:val="26"/>
          <w:szCs w:val="28"/>
          <w:highlight w:val="yellow"/>
        </w:rPr>
        <w:t>&gt;</w:t>
      </w:r>
    </w:p>
    <w:p w:rsidR="00D84FA6" w:rsidRDefault="00D84FA6">
      <w:pPr>
        <w:spacing w:line="120" w:lineRule="auto"/>
        <w:ind w:right="-32"/>
        <w:rPr>
          <w:sz w:val="26"/>
          <w:szCs w:val="28"/>
        </w:rPr>
      </w:pPr>
    </w:p>
    <w:p w:rsidR="00D84FA6" w:rsidRDefault="00835E0A">
      <w:pPr>
        <w:spacing w:line="360" w:lineRule="auto"/>
        <w:ind w:right="-32"/>
        <w:jc w:val="center"/>
        <w:rPr>
          <w:sz w:val="26"/>
          <w:szCs w:val="28"/>
        </w:rPr>
      </w:pPr>
      <w:r>
        <w:rPr>
          <w:sz w:val="26"/>
          <w:szCs w:val="28"/>
        </w:rPr>
        <w:t xml:space="preserve">                                               </w:t>
      </w:r>
      <w:r>
        <w:rPr>
          <w:vanish/>
          <w:sz w:val="26"/>
          <w:szCs w:val="28"/>
          <w:highlight w:val="yellow"/>
        </w:rPr>
        <w:t>&lt;</w:t>
      </w:r>
      <w:r>
        <w:rPr>
          <w:sz w:val="26"/>
          <w:szCs w:val="28"/>
        </w:rPr>
        <w:t>Э</w:t>
      </w:r>
      <w:r>
        <w:rPr>
          <w:vanish/>
          <w:sz w:val="26"/>
          <w:szCs w:val="28"/>
          <w:highlight w:val="yellow"/>
        </w:rPr>
        <w:t>&gt;</w:t>
      </w:r>
      <w:r>
        <w:rPr>
          <w:sz w:val="26"/>
          <w:szCs w:val="28"/>
        </w:rPr>
        <w:t>ч = (</w:t>
      </w:r>
      <w:r>
        <w:rPr>
          <w:vanish/>
          <w:sz w:val="26"/>
          <w:szCs w:val="28"/>
          <w:highlight w:val="yellow"/>
        </w:rPr>
        <w:t>&lt;</w:t>
      </w:r>
      <w:r>
        <w:rPr>
          <w:sz w:val="26"/>
          <w:szCs w:val="28"/>
        </w:rPr>
        <w:t>Ф</w:t>
      </w:r>
      <w:r>
        <w:rPr>
          <w:vanish/>
          <w:sz w:val="26"/>
          <w:szCs w:val="28"/>
          <w:highlight w:val="yellow"/>
        </w:rPr>
        <w:t>&gt;</w:t>
      </w:r>
      <w:r>
        <w:rPr>
          <w:sz w:val="26"/>
          <w:szCs w:val="20"/>
        </w:rPr>
        <w:t>2</w:t>
      </w:r>
      <w:r>
        <w:rPr>
          <w:sz w:val="26"/>
          <w:szCs w:val="28"/>
        </w:rPr>
        <w:t xml:space="preserve">/ </w:t>
      </w:r>
      <w:r>
        <w:rPr>
          <w:vanish/>
          <w:sz w:val="26"/>
          <w:szCs w:val="28"/>
          <w:highlight w:val="yellow"/>
        </w:rPr>
        <w:t>&lt;</w:t>
      </w:r>
      <w:r>
        <w:rPr>
          <w:sz w:val="26"/>
          <w:szCs w:val="28"/>
        </w:rPr>
        <w:t>Ф</w:t>
      </w:r>
      <w:r>
        <w:rPr>
          <w:vanish/>
          <w:sz w:val="26"/>
          <w:szCs w:val="28"/>
          <w:highlight w:val="yellow"/>
        </w:rPr>
        <w:t>&gt;</w:t>
      </w:r>
      <w:r>
        <w:rPr>
          <w:sz w:val="26"/>
          <w:szCs w:val="20"/>
        </w:rPr>
        <w:t>1</w:t>
      </w:r>
      <w:r>
        <w:rPr>
          <w:sz w:val="26"/>
          <w:szCs w:val="28"/>
        </w:rPr>
        <w:t xml:space="preserve"> – 1) * </w:t>
      </w:r>
      <w:r>
        <w:rPr>
          <w:sz w:val="26"/>
          <w:szCs w:val="28"/>
          <w:lang w:val="en-US"/>
        </w:rPr>
        <w:t>N</w:t>
      </w:r>
      <w:r>
        <w:rPr>
          <w:sz w:val="26"/>
          <w:szCs w:val="20"/>
        </w:rPr>
        <w:t xml:space="preserve">1,                                                   </w:t>
      </w:r>
      <w:r>
        <w:rPr>
          <w:sz w:val="26"/>
          <w:szCs w:val="28"/>
        </w:rPr>
        <w:t>(9)</w:t>
      </w:r>
    </w:p>
    <w:p w:rsidR="00D84FA6" w:rsidRDefault="00D84FA6">
      <w:pPr>
        <w:spacing w:line="120" w:lineRule="auto"/>
        <w:ind w:right="-32"/>
        <w:jc w:val="center"/>
        <w:rPr>
          <w:sz w:val="26"/>
          <w:szCs w:val="28"/>
        </w:rPr>
      </w:pPr>
    </w:p>
    <w:p w:rsidR="00D84FA6" w:rsidRDefault="00835E0A">
      <w:pPr>
        <w:spacing w:line="360" w:lineRule="auto"/>
        <w:ind w:right="-32" w:firstLine="720"/>
        <w:jc w:val="both"/>
        <w:rPr>
          <w:sz w:val="26"/>
          <w:szCs w:val="28"/>
        </w:rPr>
      </w:pPr>
      <w:r>
        <w:rPr>
          <w:vanish/>
          <w:sz w:val="26"/>
          <w:szCs w:val="28"/>
          <w:highlight w:val="yellow"/>
        </w:rPr>
        <w:t>&lt;&gt;&lt;</w:t>
      </w:r>
      <w:r>
        <w:rPr>
          <w:sz w:val="26"/>
          <w:szCs w:val="28"/>
        </w:rPr>
        <w:t xml:space="preserve">где </w:t>
      </w:r>
      <w:r>
        <w:rPr>
          <w:vanish/>
          <w:sz w:val="26"/>
          <w:szCs w:val="28"/>
          <w:highlight w:val="yellow"/>
        </w:rPr>
        <w:t>&gt;&lt;</w:t>
      </w:r>
      <w:r>
        <w:rPr>
          <w:sz w:val="26"/>
          <w:szCs w:val="28"/>
        </w:rPr>
        <w:t>Ф</w:t>
      </w:r>
      <w:r>
        <w:rPr>
          <w:vanish/>
          <w:sz w:val="26"/>
          <w:szCs w:val="28"/>
          <w:highlight w:val="yellow"/>
        </w:rPr>
        <w:t>&gt;</w:t>
      </w:r>
      <w:r>
        <w:rPr>
          <w:vanish/>
          <w:sz w:val="26"/>
          <w:szCs w:val="20"/>
          <w:highlight w:val="yellow"/>
        </w:rPr>
        <w:t>&lt;</w:t>
      </w:r>
      <w:r>
        <w:rPr>
          <w:sz w:val="26"/>
          <w:szCs w:val="20"/>
        </w:rPr>
        <w:t>1</w:t>
      </w:r>
      <w:r>
        <w:rPr>
          <w:sz w:val="26"/>
          <w:szCs w:val="28"/>
        </w:rPr>
        <w:t>,</w:t>
      </w:r>
      <w:r>
        <w:rPr>
          <w:vanish/>
          <w:sz w:val="26"/>
          <w:szCs w:val="28"/>
          <w:highlight w:val="yellow"/>
        </w:rPr>
        <w:t>&gt;&lt;</w:t>
      </w:r>
      <w:r>
        <w:rPr>
          <w:sz w:val="26"/>
          <w:szCs w:val="28"/>
        </w:rPr>
        <w:t xml:space="preserve"> </w:t>
      </w:r>
      <w:r>
        <w:rPr>
          <w:vanish/>
          <w:sz w:val="26"/>
          <w:szCs w:val="28"/>
          <w:highlight w:val="yellow"/>
        </w:rPr>
        <w:t>&gt;&lt;</w:t>
      </w:r>
      <w:r>
        <w:rPr>
          <w:sz w:val="26"/>
          <w:szCs w:val="28"/>
        </w:rPr>
        <w:t>Ф</w:t>
      </w:r>
      <w:r>
        <w:rPr>
          <w:vanish/>
          <w:sz w:val="26"/>
          <w:szCs w:val="28"/>
          <w:highlight w:val="yellow"/>
        </w:rPr>
        <w:t>&gt;</w:t>
      </w:r>
      <w:r>
        <w:rPr>
          <w:vanish/>
          <w:sz w:val="26"/>
          <w:szCs w:val="20"/>
          <w:highlight w:val="yellow"/>
        </w:rPr>
        <w:t>&lt;</w:t>
      </w:r>
      <w:r>
        <w:rPr>
          <w:sz w:val="26"/>
          <w:szCs w:val="20"/>
        </w:rPr>
        <w:t>2</w:t>
      </w:r>
      <w:r>
        <w:rPr>
          <w:vanish/>
          <w:sz w:val="26"/>
          <w:szCs w:val="20"/>
          <w:highlight w:val="yellow"/>
        </w:rPr>
        <w:t>&gt;&lt;</w:t>
      </w:r>
      <w:r>
        <w:rPr>
          <w:sz w:val="26"/>
          <w:szCs w:val="20"/>
        </w:rPr>
        <w:t xml:space="preserve"> </w:t>
      </w:r>
      <w:r>
        <w:rPr>
          <w:vanish/>
          <w:sz w:val="26"/>
          <w:szCs w:val="20"/>
          <w:highlight w:val="yellow"/>
        </w:rPr>
        <w:t>&gt;</w:t>
      </w:r>
      <w:r>
        <w:rPr>
          <w:vanish/>
          <w:sz w:val="26"/>
          <w:szCs w:val="28"/>
          <w:highlight w:val="yellow"/>
        </w:rPr>
        <w:t>&lt;</w:t>
      </w:r>
      <w:r>
        <w:rPr>
          <w:sz w:val="26"/>
          <w:szCs w:val="28"/>
        </w:rPr>
        <w:t xml:space="preserve">- </w:t>
      </w:r>
      <w:r>
        <w:rPr>
          <w:vanish/>
          <w:sz w:val="26"/>
          <w:szCs w:val="28"/>
          <w:highlight w:val="yellow"/>
        </w:rPr>
        <w:t>&gt;&lt;</w:t>
      </w:r>
      <w:r>
        <w:rPr>
          <w:sz w:val="26"/>
          <w:szCs w:val="28"/>
        </w:rPr>
        <w:t xml:space="preserve">эффективный </w:t>
      </w:r>
      <w:r>
        <w:rPr>
          <w:vanish/>
          <w:sz w:val="26"/>
          <w:szCs w:val="28"/>
          <w:highlight w:val="yellow"/>
        </w:rPr>
        <w:t>&gt;&lt;</w:t>
      </w:r>
      <w:r>
        <w:rPr>
          <w:sz w:val="26"/>
          <w:szCs w:val="28"/>
        </w:rPr>
        <w:t xml:space="preserve">фонд </w:t>
      </w:r>
      <w:r>
        <w:rPr>
          <w:vanish/>
          <w:sz w:val="26"/>
          <w:szCs w:val="28"/>
          <w:highlight w:val="yellow"/>
        </w:rPr>
        <w:t>&gt;&lt;</w:t>
      </w:r>
      <w:r>
        <w:rPr>
          <w:sz w:val="26"/>
          <w:szCs w:val="28"/>
        </w:rPr>
        <w:t xml:space="preserve">рабочего </w:t>
      </w:r>
      <w:r>
        <w:rPr>
          <w:vanish/>
          <w:sz w:val="26"/>
          <w:szCs w:val="28"/>
          <w:highlight w:val="yellow"/>
        </w:rPr>
        <w:t>&gt;&lt;</w:t>
      </w:r>
      <w:r>
        <w:rPr>
          <w:sz w:val="26"/>
          <w:szCs w:val="28"/>
        </w:rPr>
        <w:t xml:space="preserve">времени </w:t>
      </w:r>
      <w:r>
        <w:rPr>
          <w:vanish/>
          <w:sz w:val="26"/>
          <w:szCs w:val="28"/>
          <w:highlight w:val="yellow"/>
        </w:rPr>
        <w:t>&gt;&lt;</w:t>
      </w:r>
      <w:r>
        <w:rPr>
          <w:sz w:val="26"/>
          <w:szCs w:val="28"/>
        </w:rPr>
        <w:t xml:space="preserve">в </w:t>
      </w:r>
      <w:r>
        <w:rPr>
          <w:vanish/>
          <w:sz w:val="26"/>
          <w:szCs w:val="28"/>
          <w:highlight w:val="yellow"/>
        </w:rPr>
        <w:t>&gt;&lt;</w:t>
      </w:r>
      <w:r>
        <w:rPr>
          <w:sz w:val="26"/>
          <w:szCs w:val="28"/>
        </w:rPr>
        <w:t xml:space="preserve">среднем </w:t>
      </w:r>
      <w:r>
        <w:rPr>
          <w:vanish/>
          <w:sz w:val="26"/>
          <w:szCs w:val="28"/>
          <w:highlight w:val="yellow"/>
        </w:rPr>
        <w:t>&gt;&lt;</w:t>
      </w:r>
      <w:r>
        <w:rPr>
          <w:sz w:val="26"/>
          <w:szCs w:val="28"/>
        </w:rPr>
        <w:t xml:space="preserve">на </w:t>
      </w:r>
      <w:r>
        <w:rPr>
          <w:vanish/>
          <w:sz w:val="26"/>
          <w:szCs w:val="28"/>
          <w:highlight w:val="yellow"/>
        </w:rPr>
        <w:t>&gt;&lt;</w:t>
      </w:r>
      <w:r>
        <w:rPr>
          <w:sz w:val="26"/>
          <w:szCs w:val="28"/>
        </w:rPr>
        <w:t xml:space="preserve">одного </w:t>
      </w:r>
      <w:r>
        <w:rPr>
          <w:vanish/>
          <w:sz w:val="26"/>
          <w:szCs w:val="28"/>
          <w:highlight w:val="yellow"/>
        </w:rPr>
        <w:t>&gt;&lt;</w:t>
      </w:r>
      <w:r>
        <w:rPr>
          <w:sz w:val="26"/>
          <w:szCs w:val="28"/>
        </w:rPr>
        <w:t xml:space="preserve">рабочего </w:t>
      </w:r>
      <w:r>
        <w:rPr>
          <w:vanish/>
          <w:sz w:val="26"/>
          <w:szCs w:val="28"/>
          <w:highlight w:val="yellow"/>
        </w:rPr>
        <w:t>&gt;&lt;</w:t>
      </w:r>
      <w:r>
        <w:rPr>
          <w:sz w:val="26"/>
          <w:szCs w:val="28"/>
        </w:rPr>
        <w:t xml:space="preserve">до </w:t>
      </w:r>
      <w:r>
        <w:rPr>
          <w:vanish/>
          <w:sz w:val="26"/>
          <w:szCs w:val="28"/>
          <w:highlight w:val="yellow"/>
        </w:rPr>
        <w:t>&gt;&lt;</w:t>
      </w:r>
      <w:r>
        <w:rPr>
          <w:sz w:val="26"/>
          <w:szCs w:val="28"/>
        </w:rPr>
        <w:t xml:space="preserve">и </w:t>
      </w:r>
      <w:r>
        <w:rPr>
          <w:vanish/>
          <w:sz w:val="26"/>
          <w:szCs w:val="28"/>
          <w:highlight w:val="yellow"/>
        </w:rPr>
        <w:t>&gt;&lt;</w:t>
      </w:r>
      <w:r>
        <w:rPr>
          <w:sz w:val="26"/>
          <w:szCs w:val="28"/>
        </w:rPr>
        <w:t xml:space="preserve">после </w:t>
      </w:r>
      <w:r>
        <w:rPr>
          <w:vanish/>
          <w:sz w:val="26"/>
          <w:szCs w:val="28"/>
          <w:highlight w:val="yellow"/>
        </w:rPr>
        <w:t>&gt;&lt;</w:t>
      </w:r>
      <w:r>
        <w:rPr>
          <w:sz w:val="26"/>
          <w:szCs w:val="28"/>
        </w:rPr>
        <w:t xml:space="preserve">внедрения </w:t>
      </w:r>
      <w:r>
        <w:rPr>
          <w:vanish/>
          <w:sz w:val="26"/>
          <w:szCs w:val="28"/>
          <w:highlight w:val="yellow"/>
        </w:rPr>
        <w:t>&gt;&lt;</w:t>
      </w:r>
      <w:r>
        <w:rPr>
          <w:sz w:val="26"/>
          <w:szCs w:val="28"/>
        </w:rPr>
        <w:t xml:space="preserve">мероприятий </w:t>
      </w:r>
      <w:r>
        <w:rPr>
          <w:vanish/>
          <w:sz w:val="26"/>
          <w:szCs w:val="28"/>
          <w:highlight w:val="yellow"/>
        </w:rPr>
        <w:t>&gt;&lt;</w:t>
      </w:r>
      <w:r>
        <w:rPr>
          <w:sz w:val="26"/>
          <w:szCs w:val="28"/>
        </w:rPr>
        <w:t xml:space="preserve">по </w:t>
      </w:r>
      <w:r>
        <w:rPr>
          <w:vanish/>
          <w:sz w:val="26"/>
          <w:szCs w:val="28"/>
          <w:highlight w:val="yellow"/>
        </w:rPr>
        <w:t>&gt;&lt;</w:t>
      </w:r>
      <w:r>
        <w:rPr>
          <w:sz w:val="26"/>
          <w:szCs w:val="28"/>
        </w:rPr>
        <w:t xml:space="preserve">улучшению </w:t>
      </w:r>
      <w:r>
        <w:rPr>
          <w:vanish/>
          <w:sz w:val="26"/>
          <w:szCs w:val="28"/>
          <w:highlight w:val="yellow"/>
        </w:rPr>
        <w:t>&gt;&lt;</w:t>
      </w:r>
      <w:r>
        <w:rPr>
          <w:sz w:val="26"/>
          <w:szCs w:val="28"/>
        </w:rPr>
        <w:t xml:space="preserve">условий </w:t>
      </w:r>
      <w:r>
        <w:rPr>
          <w:vanish/>
          <w:sz w:val="26"/>
          <w:szCs w:val="28"/>
          <w:highlight w:val="yellow"/>
        </w:rPr>
        <w:t>&gt;&lt;</w:t>
      </w:r>
      <w:r>
        <w:rPr>
          <w:sz w:val="26"/>
          <w:szCs w:val="28"/>
        </w:rPr>
        <w:t xml:space="preserve">труда, </w:t>
      </w:r>
      <w:r>
        <w:rPr>
          <w:vanish/>
          <w:sz w:val="26"/>
          <w:szCs w:val="28"/>
          <w:highlight w:val="yellow"/>
        </w:rPr>
        <w:t>&gt;&lt;</w:t>
      </w:r>
      <w:r>
        <w:rPr>
          <w:sz w:val="26"/>
          <w:szCs w:val="28"/>
        </w:rPr>
        <w:t>дн.;</w:t>
      </w:r>
      <w:r>
        <w:rPr>
          <w:vanish/>
          <w:sz w:val="26"/>
          <w:szCs w:val="28"/>
          <w:highlight w:val="yellow"/>
        </w:rPr>
        <w:t>&gt;</w:t>
      </w:r>
      <w:r>
        <w:rPr>
          <w:sz w:val="26"/>
          <w:szCs w:val="28"/>
        </w:rPr>
        <w:t xml:space="preserve"> </w:t>
      </w:r>
    </w:p>
    <w:p w:rsidR="00D84FA6" w:rsidRDefault="00835E0A">
      <w:pPr>
        <w:spacing w:line="360" w:lineRule="auto"/>
        <w:ind w:right="-32" w:firstLine="720"/>
        <w:jc w:val="both"/>
        <w:rPr>
          <w:sz w:val="26"/>
          <w:szCs w:val="28"/>
        </w:rPr>
      </w:pPr>
      <w:r>
        <w:rPr>
          <w:vanish/>
          <w:sz w:val="26"/>
          <w:szCs w:val="28"/>
          <w:highlight w:val="yellow"/>
        </w:rPr>
        <w:t>&lt;</w:t>
      </w:r>
      <w:r>
        <w:rPr>
          <w:sz w:val="26"/>
          <w:szCs w:val="28"/>
        </w:rPr>
        <w:t xml:space="preserve">N1- </w:t>
      </w:r>
      <w:r>
        <w:rPr>
          <w:vanish/>
          <w:sz w:val="26"/>
          <w:szCs w:val="28"/>
          <w:highlight w:val="yellow"/>
        </w:rPr>
        <w:t>&gt;&lt;</w:t>
      </w:r>
      <w:r>
        <w:rPr>
          <w:sz w:val="26"/>
          <w:szCs w:val="28"/>
        </w:rPr>
        <w:t xml:space="preserve">численность </w:t>
      </w:r>
      <w:r>
        <w:rPr>
          <w:vanish/>
          <w:sz w:val="26"/>
          <w:szCs w:val="28"/>
          <w:highlight w:val="yellow"/>
        </w:rPr>
        <w:t>&gt;&lt;</w:t>
      </w:r>
      <w:r>
        <w:rPr>
          <w:sz w:val="26"/>
          <w:szCs w:val="28"/>
        </w:rPr>
        <w:t xml:space="preserve">работающих </w:t>
      </w:r>
      <w:r>
        <w:rPr>
          <w:vanish/>
          <w:sz w:val="26"/>
          <w:szCs w:val="28"/>
          <w:highlight w:val="yellow"/>
        </w:rPr>
        <w:t>&gt;&lt;</w:t>
      </w:r>
      <w:r>
        <w:rPr>
          <w:sz w:val="26"/>
          <w:szCs w:val="28"/>
        </w:rPr>
        <w:t xml:space="preserve">до </w:t>
      </w:r>
      <w:r>
        <w:rPr>
          <w:vanish/>
          <w:sz w:val="26"/>
          <w:szCs w:val="28"/>
          <w:highlight w:val="yellow"/>
        </w:rPr>
        <w:t>&gt;&lt;</w:t>
      </w:r>
      <w:r>
        <w:rPr>
          <w:sz w:val="26"/>
          <w:szCs w:val="28"/>
        </w:rPr>
        <w:t xml:space="preserve">внедрения </w:t>
      </w:r>
      <w:r>
        <w:rPr>
          <w:vanish/>
          <w:sz w:val="26"/>
          <w:szCs w:val="28"/>
          <w:highlight w:val="yellow"/>
        </w:rPr>
        <w:t>&gt;&lt;</w:t>
      </w:r>
      <w:r>
        <w:rPr>
          <w:sz w:val="26"/>
          <w:szCs w:val="28"/>
        </w:rPr>
        <w:t xml:space="preserve">мероприятий, </w:t>
      </w:r>
      <w:r>
        <w:rPr>
          <w:vanish/>
          <w:sz w:val="26"/>
          <w:szCs w:val="28"/>
          <w:highlight w:val="yellow"/>
        </w:rPr>
        <w:t>&gt;&lt;</w:t>
      </w:r>
      <w:r>
        <w:rPr>
          <w:sz w:val="26"/>
          <w:szCs w:val="28"/>
        </w:rPr>
        <w:t>чел.</w:t>
      </w:r>
      <w:r>
        <w:rPr>
          <w:vanish/>
          <w:sz w:val="26"/>
          <w:szCs w:val="28"/>
          <w:highlight w:val="yellow"/>
        </w:rPr>
        <w:t>&gt;</w:t>
      </w:r>
    </w:p>
    <w:p w:rsidR="00D84FA6" w:rsidRDefault="00835E0A">
      <w:pPr>
        <w:spacing w:line="360" w:lineRule="auto"/>
        <w:ind w:right="-32" w:firstLine="720"/>
        <w:jc w:val="both"/>
        <w:rPr>
          <w:color w:val="000000"/>
          <w:spacing w:val="-1"/>
          <w:sz w:val="26"/>
          <w:szCs w:val="28"/>
        </w:rPr>
      </w:pPr>
      <w:r>
        <w:rPr>
          <w:color w:val="000000"/>
          <w:spacing w:val="-1"/>
          <w:sz w:val="26"/>
          <w:szCs w:val="28"/>
        </w:rPr>
        <w:t>Степени вредности факторов производственной среды и тяжести работ устанавливаются в баллах по критериям, утвержденным Минздравом. При этом для оценки влияния данного фактора на состояние условий труда учитывается продолжительность его действия в течение смены.</w:t>
      </w:r>
    </w:p>
    <w:p w:rsidR="00D84FA6" w:rsidRDefault="00835E0A">
      <w:pPr>
        <w:spacing w:line="360" w:lineRule="auto"/>
        <w:ind w:right="-32" w:firstLine="720"/>
        <w:jc w:val="right"/>
        <w:rPr>
          <w:color w:val="000000"/>
          <w:spacing w:val="-1"/>
          <w:sz w:val="26"/>
          <w:szCs w:val="28"/>
        </w:rPr>
      </w:pPr>
      <w:r>
        <w:rPr>
          <w:color w:val="000000"/>
          <w:spacing w:val="-1"/>
          <w:sz w:val="26"/>
          <w:szCs w:val="28"/>
        </w:rPr>
        <w:t>Таблица 20</w:t>
      </w:r>
    </w:p>
    <w:p w:rsidR="00D84FA6" w:rsidRDefault="00835E0A">
      <w:pPr>
        <w:spacing w:line="360" w:lineRule="auto"/>
        <w:ind w:right="-32" w:firstLine="720"/>
        <w:jc w:val="both"/>
        <w:rPr>
          <w:color w:val="000000"/>
          <w:spacing w:val="-1"/>
          <w:sz w:val="26"/>
          <w:szCs w:val="28"/>
        </w:rPr>
      </w:pPr>
      <w:r>
        <w:rPr>
          <w:color w:val="000000"/>
          <w:spacing w:val="-1"/>
          <w:sz w:val="26"/>
          <w:szCs w:val="28"/>
        </w:rPr>
        <w:t>Количестве  работников,  имеющих  право на  доплаты  к  тарифной  ставке</w:t>
      </w:r>
    </w:p>
    <w:tbl>
      <w:tblPr>
        <w:tblpPr w:leftFromText="180" w:rightFromText="180" w:vertAnchor="text" w:horzAnchor="margin" w:tblpY="170"/>
        <w:tblW w:w="9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2"/>
        <w:gridCol w:w="1564"/>
        <w:gridCol w:w="1296"/>
        <w:gridCol w:w="2605"/>
      </w:tblGrid>
      <w:tr w:rsidR="00D84FA6">
        <w:trPr>
          <w:trHeight w:val="1235"/>
          <w:hidden/>
        </w:trPr>
        <w:tc>
          <w:tcPr>
            <w:tcW w:w="3912" w:type="dxa"/>
          </w:tcPr>
          <w:p w:rsidR="00D84FA6" w:rsidRDefault="00835E0A">
            <w:pPr>
              <w:ind w:right="-32"/>
              <w:rPr>
                <w:sz w:val="26"/>
              </w:rPr>
            </w:pPr>
            <w:r>
              <w:rPr>
                <w:vanish/>
                <w:sz w:val="26"/>
              </w:rPr>
              <w:t>&lt;</w:t>
            </w:r>
            <w:r>
              <w:rPr>
                <w:sz w:val="26"/>
              </w:rPr>
              <w:t xml:space="preserve">Наименование </w:t>
            </w:r>
            <w:r>
              <w:rPr>
                <w:vanish/>
                <w:sz w:val="26"/>
              </w:rPr>
              <w:t>&gt;&lt;</w:t>
            </w:r>
            <w:r>
              <w:rPr>
                <w:sz w:val="26"/>
              </w:rPr>
              <w:t>профессии</w:t>
            </w:r>
            <w:r>
              <w:rPr>
                <w:vanish/>
                <w:sz w:val="26"/>
              </w:rPr>
              <w:t>&gt;</w:t>
            </w:r>
          </w:p>
        </w:tc>
        <w:tc>
          <w:tcPr>
            <w:tcW w:w="1564" w:type="dxa"/>
          </w:tcPr>
          <w:p w:rsidR="00D84FA6" w:rsidRDefault="00835E0A">
            <w:pPr>
              <w:ind w:right="-32"/>
              <w:rPr>
                <w:sz w:val="26"/>
              </w:rPr>
            </w:pPr>
            <w:r>
              <w:rPr>
                <w:vanish/>
                <w:sz w:val="26"/>
              </w:rPr>
              <w:t>&lt;</w:t>
            </w:r>
            <w:r>
              <w:rPr>
                <w:sz w:val="26"/>
              </w:rPr>
              <w:t>Количест</w:t>
            </w:r>
            <w:r>
              <w:rPr>
                <w:sz w:val="26"/>
              </w:rPr>
              <w:softHyphen/>
            </w:r>
            <w:r>
              <w:rPr>
                <w:vanish/>
                <w:sz w:val="26"/>
              </w:rPr>
              <w:t>&gt;&lt;</w:t>
            </w:r>
            <w:r>
              <w:rPr>
                <w:sz w:val="26"/>
              </w:rPr>
              <w:t xml:space="preserve">во </w:t>
            </w:r>
            <w:r>
              <w:rPr>
                <w:vanish/>
                <w:sz w:val="26"/>
              </w:rPr>
              <w:t>&gt;&lt;</w:t>
            </w:r>
            <w:r>
              <w:rPr>
                <w:sz w:val="26"/>
              </w:rPr>
              <w:t>человек</w:t>
            </w:r>
            <w:r>
              <w:rPr>
                <w:vanish/>
                <w:sz w:val="26"/>
              </w:rPr>
              <w:t>&gt;</w:t>
            </w:r>
          </w:p>
        </w:tc>
        <w:tc>
          <w:tcPr>
            <w:tcW w:w="1296" w:type="dxa"/>
          </w:tcPr>
          <w:p w:rsidR="00D84FA6" w:rsidRDefault="00835E0A">
            <w:pPr>
              <w:ind w:right="-32"/>
              <w:rPr>
                <w:sz w:val="26"/>
              </w:rPr>
            </w:pPr>
            <w:r>
              <w:rPr>
                <w:vanish/>
                <w:sz w:val="26"/>
              </w:rPr>
              <w:t>&lt;</w:t>
            </w:r>
            <w:r>
              <w:rPr>
                <w:sz w:val="26"/>
              </w:rPr>
              <w:t xml:space="preserve">Доплаты </w:t>
            </w:r>
            <w:r>
              <w:rPr>
                <w:vanish/>
                <w:sz w:val="26"/>
              </w:rPr>
              <w:t>&gt;&lt;</w:t>
            </w:r>
            <w:r>
              <w:rPr>
                <w:sz w:val="26"/>
              </w:rPr>
              <w:t xml:space="preserve">к </w:t>
            </w:r>
            <w:r>
              <w:rPr>
                <w:vanish/>
                <w:sz w:val="26"/>
              </w:rPr>
              <w:t>&gt;&lt;</w:t>
            </w:r>
            <w:r>
              <w:rPr>
                <w:sz w:val="26"/>
              </w:rPr>
              <w:t xml:space="preserve">тарифной </w:t>
            </w:r>
            <w:r>
              <w:rPr>
                <w:vanish/>
                <w:sz w:val="26"/>
              </w:rPr>
              <w:t>&gt;&lt;</w:t>
            </w:r>
            <w:r>
              <w:rPr>
                <w:sz w:val="26"/>
              </w:rPr>
              <w:t xml:space="preserve">ставке, </w:t>
            </w:r>
            <w:r>
              <w:rPr>
                <w:vanish/>
                <w:sz w:val="26"/>
              </w:rPr>
              <w:t>&gt;&lt;</w:t>
            </w:r>
            <w:r>
              <w:rPr>
                <w:sz w:val="26"/>
              </w:rPr>
              <w:t>%</w:t>
            </w:r>
            <w:r>
              <w:rPr>
                <w:vanish/>
                <w:sz w:val="26"/>
              </w:rPr>
              <w:t>&gt;</w:t>
            </w:r>
          </w:p>
        </w:tc>
        <w:tc>
          <w:tcPr>
            <w:tcW w:w="2605" w:type="dxa"/>
          </w:tcPr>
          <w:p w:rsidR="00D84FA6" w:rsidRDefault="00835E0A">
            <w:pPr>
              <w:ind w:right="-32"/>
              <w:rPr>
                <w:sz w:val="26"/>
              </w:rPr>
            </w:pPr>
            <w:r>
              <w:rPr>
                <w:vanish/>
                <w:sz w:val="26"/>
              </w:rPr>
              <w:t>&lt;</w:t>
            </w:r>
            <w:r>
              <w:rPr>
                <w:sz w:val="26"/>
              </w:rPr>
              <w:t xml:space="preserve">Количество </w:t>
            </w:r>
            <w:r>
              <w:rPr>
                <w:vanish/>
                <w:sz w:val="26"/>
              </w:rPr>
              <w:t>&gt;&lt;</w:t>
            </w:r>
            <w:r>
              <w:rPr>
                <w:sz w:val="26"/>
              </w:rPr>
              <w:t xml:space="preserve">дней </w:t>
            </w:r>
            <w:r>
              <w:rPr>
                <w:vanish/>
                <w:sz w:val="26"/>
              </w:rPr>
              <w:t>&gt;&lt;</w:t>
            </w:r>
            <w:r>
              <w:rPr>
                <w:sz w:val="26"/>
              </w:rPr>
              <w:t>допол</w:t>
            </w:r>
            <w:r>
              <w:rPr>
                <w:vanish/>
                <w:sz w:val="26"/>
              </w:rPr>
              <w:t>&gt;&lt;</w:t>
            </w:r>
            <w:r>
              <w:rPr>
                <w:sz w:val="26"/>
              </w:rPr>
              <w:t xml:space="preserve">нительного </w:t>
            </w:r>
            <w:r>
              <w:rPr>
                <w:vanish/>
                <w:sz w:val="26"/>
              </w:rPr>
              <w:t>&gt;&lt;</w:t>
            </w:r>
            <w:r>
              <w:rPr>
                <w:sz w:val="26"/>
              </w:rPr>
              <w:t xml:space="preserve">отпуска, </w:t>
            </w:r>
            <w:r>
              <w:rPr>
                <w:vanish/>
                <w:sz w:val="26"/>
              </w:rPr>
              <w:t>&gt;&lt;</w:t>
            </w:r>
            <w:r>
              <w:rPr>
                <w:sz w:val="26"/>
              </w:rPr>
              <w:t>дни</w:t>
            </w:r>
            <w:r>
              <w:rPr>
                <w:vanish/>
                <w:sz w:val="26"/>
              </w:rPr>
              <w:t>&gt;</w:t>
            </w:r>
          </w:p>
        </w:tc>
      </w:tr>
      <w:tr w:rsidR="00D84FA6">
        <w:trPr>
          <w:trHeight w:val="522"/>
        </w:trPr>
        <w:tc>
          <w:tcPr>
            <w:tcW w:w="3912" w:type="dxa"/>
          </w:tcPr>
          <w:p w:rsidR="00D84FA6" w:rsidRDefault="00835E0A">
            <w:pPr>
              <w:ind w:left="-57" w:right="-32"/>
              <w:rPr>
                <w:sz w:val="26"/>
              </w:rPr>
            </w:pPr>
            <w:r>
              <w:rPr>
                <w:sz w:val="26"/>
              </w:rPr>
              <w:t>Плавильщик  свинцовых  сплавов</w:t>
            </w:r>
          </w:p>
        </w:tc>
        <w:tc>
          <w:tcPr>
            <w:tcW w:w="1564" w:type="dxa"/>
          </w:tcPr>
          <w:p w:rsidR="00D84FA6" w:rsidRDefault="00835E0A">
            <w:pPr>
              <w:ind w:right="-32"/>
              <w:jc w:val="center"/>
              <w:rPr>
                <w:sz w:val="26"/>
              </w:rPr>
            </w:pPr>
            <w:r>
              <w:rPr>
                <w:sz w:val="26"/>
              </w:rPr>
              <w:t>1</w:t>
            </w:r>
          </w:p>
          <w:p w:rsidR="00D84FA6" w:rsidRDefault="00D84FA6">
            <w:pPr>
              <w:ind w:right="-32"/>
              <w:jc w:val="center"/>
              <w:rPr>
                <w:sz w:val="26"/>
              </w:rPr>
            </w:pPr>
          </w:p>
        </w:tc>
        <w:tc>
          <w:tcPr>
            <w:tcW w:w="1296" w:type="dxa"/>
          </w:tcPr>
          <w:p w:rsidR="00D84FA6" w:rsidRDefault="00835E0A">
            <w:pPr>
              <w:spacing w:line="360" w:lineRule="auto"/>
              <w:ind w:right="-32"/>
              <w:jc w:val="center"/>
              <w:rPr>
                <w:sz w:val="26"/>
              </w:rPr>
            </w:pPr>
            <w:r>
              <w:rPr>
                <w:vanish/>
                <w:sz w:val="26"/>
              </w:rPr>
              <w:t>&lt;</w:t>
            </w:r>
            <w:r>
              <w:rPr>
                <w:sz w:val="26"/>
              </w:rPr>
              <w:t>8</w:t>
            </w:r>
            <w:r>
              <w:rPr>
                <w:vanish/>
                <w:sz w:val="26"/>
              </w:rPr>
              <w:t>&gt;</w:t>
            </w:r>
          </w:p>
        </w:tc>
        <w:tc>
          <w:tcPr>
            <w:tcW w:w="2605" w:type="dxa"/>
          </w:tcPr>
          <w:p w:rsidR="00D84FA6" w:rsidRDefault="00835E0A">
            <w:pPr>
              <w:spacing w:line="360" w:lineRule="auto"/>
              <w:ind w:right="-32"/>
              <w:jc w:val="center"/>
              <w:rPr>
                <w:sz w:val="26"/>
              </w:rPr>
            </w:pPr>
            <w:r>
              <w:rPr>
                <w:vanish/>
                <w:sz w:val="26"/>
              </w:rPr>
              <w:t>&lt;</w:t>
            </w:r>
            <w:r>
              <w:rPr>
                <w:sz w:val="26"/>
              </w:rPr>
              <w:t>7</w:t>
            </w:r>
            <w:r>
              <w:rPr>
                <w:vanish/>
                <w:sz w:val="26"/>
              </w:rPr>
              <w:t>&gt;</w:t>
            </w:r>
          </w:p>
        </w:tc>
      </w:tr>
      <w:tr w:rsidR="00D84FA6">
        <w:trPr>
          <w:trHeight w:val="730"/>
        </w:trPr>
        <w:tc>
          <w:tcPr>
            <w:tcW w:w="3912" w:type="dxa"/>
          </w:tcPr>
          <w:p w:rsidR="00D84FA6" w:rsidRDefault="00835E0A">
            <w:pPr>
              <w:ind w:right="-32"/>
              <w:rPr>
                <w:sz w:val="26"/>
              </w:rPr>
            </w:pPr>
            <w:r>
              <w:rPr>
                <w:sz w:val="26"/>
              </w:rPr>
              <w:t>Сборщик свинцовых</w:t>
            </w:r>
          </w:p>
          <w:p w:rsidR="00D84FA6" w:rsidRDefault="00835E0A">
            <w:pPr>
              <w:ind w:left="-57" w:right="-32"/>
              <w:rPr>
                <w:sz w:val="26"/>
              </w:rPr>
            </w:pPr>
            <w:r>
              <w:rPr>
                <w:sz w:val="26"/>
              </w:rPr>
              <w:t>аккумуляторов</w:t>
            </w:r>
          </w:p>
        </w:tc>
        <w:tc>
          <w:tcPr>
            <w:tcW w:w="1564" w:type="dxa"/>
          </w:tcPr>
          <w:p w:rsidR="00D84FA6" w:rsidRDefault="00835E0A">
            <w:pPr>
              <w:ind w:right="-32"/>
              <w:jc w:val="center"/>
              <w:rPr>
                <w:sz w:val="26"/>
              </w:rPr>
            </w:pPr>
            <w:r>
              <w:rPr>
                <w:sz w:val="26"/>
              </w:rPr>
              <w:t>10</w:t>
            </w:r>
          </w:p>
        </w:tc>
        <w:tc>
          <w:tcPr>
            <w:tcW w:w="1296" w:type="dxa"/>
          </w:tcPr>
          <w:p w:rsidR="00D84FA6" w:rsidRDefault="00835E0A">
            <w:pPr>
              <w:spacing w:line="360" w:lineRule="auto"/>
              <w:ind w:right="-32"/>
              <w:jc w:val="center"/>
              <w:rPr>
                <w:sz w:val="26"/>
              </w:rPr>
            </w:pPr>
            <w:r>
              <w:rPr>
                <w:vanish/>
                <w:sz w:val="26"/>
              </w:rPr>
              <w:t>&lt;</w:t>
            </w:r>
            <w:r>
              <w:rPr>
                <w:sz w:val="26"/>
              </w:rPr>
              <w:t>12</w:t>
            </w:r>
            <w:r>
              <w:rPr>
                <w:vanish/>
                <w:sz w:val="26"/>
              </w:rPr>
              <w:t>&gt;</w:t>
            </w:r>
          </w:p>
        </w:tc>
        <w:tc>
          <w:tcPr>
            <w:tcW w:w="2605" w:type="dxa"/>
          </w:tcPr>
          <w:p w:rsidR="00D84FA6" w:rsidRDefault="00835E0A">
            <w:pPr>
              <w:spacing w:line="360" w:lineRule="auto"/>
              <w:ind w:right="-32"/>
              <w:jc w:val="center"/>
              <w:rPr>
                <w:sz w:val="26"/>
              </w:rPr>
            </w:pPr>
            <w:r>
              <w:rPr>
                <w:vanish/>
                <w:sz w:val="26"/>
              </w:rPr>
              <w:t>&lt;</w:t>
            </w:r>
            <w:r>
              <w:rPr>
                <w:sz w:val="26"/>
              </w:rPr>
              <w:t>14</w:t>
            </w:r>
            <w:r>
              <w:rPr>
                <w:vanish/>
                <w:sz w:val="26"/>
              </w:rPr>
              <w:t>&gt;</w:t>
            </w:r>
          </w:p>
        </w:tc>
      </w:tr>
      <w:tr w:rsidR="00D84FA6">
        <w:trPr>
          <w:trHeight w:val="356"/>
        </w:trPr>
        <w:tc>
          <w:tcPr>
            <w:tcW w:w="3912" w:type="dxa"/>
          </w:tcPr>
          <w:p w:rsidR="00D84FA6" w:rsidRDefault="00835E0A">
            <w:pPr>
              <w:ind w:left="-57" w:right="-32"/>
              <w:rPr>
                <w:sz w:val="26"/>
              </w:rPr>
            </w:pPr>
            <w:r>
              <w:rPr>
                <w:sz w:val="26"/>
              </w:rPr>
              <w:t xml:space="preserve">Намазчик  </w:t>
            </w:r>
          </w:p>
        </w:tc>
        <w:tc>
          <w:tcPr>
            <w:tcW w:w="1564" w:type="dxa"/>
          </w:tcPr>
          <w:p w:rsidR="00D84FA6" w:rsidRDefault="00835E0A">
            <w:pPr>
              <w:ind w:right="-32"/>
              <w:jc w:val="center"/>
              <w:rPr>
                <w:sz w:val="26"/>
              </w:rPr>
            </w:pPr>
            <w:r>
              <w:rPr>
                <w:sz w:val="26"/>
              </w:rPr>
              <w:t>6</w:t>
            </w:r>
          </w:p>
        </w:tc>
        <w:tc>
          <w:tcPr>
            <w:tcW w:w="1296" w:type="dxa"/>
          </w:tcPr>
          <w:p w:rsidR="00D84FA6" w:rsidRDefault="00D84FA6">
            <w:pPr>
              <w:spacing w:line="360" w:lineRule="auto"/>
              <w:ind w:right="-32"/>
              <w:jc w:val="center"/>
              <w:rPr>
                <w:sz w:val="26"/>
              </w:rPr>
            </w:pPr>
          </w:p>
        </w:tc>
        <w:tc>
          <w:tcPr>
            <w:tcW w:w="2605" w:type="dxa"/>
          </w:tcPr>
          <w:p w:rsidR="00D84FA6" w:rsidRDefault="00D84FA6">
            <w:pPr>
              <w:spacing w:line="360" w:lineRule="auto"/>
              <w:ind w:right="-32"/>
              <w:jc w:val="center"/>
              <w:rPr>
                <w:sz w:val="26"/>
              </w:rPr>
            </w:pPr>
          </w:p>
        </w:tc>
      </w:tr>
      <w:tr w:rsidR="00D84FA6">
        <w:trPr>
          <w:trHeight w:val="512"/>
        </w:trPr>
        <w:tc>
          <w:tcPr>
            <w:tcW w:w="3912" w:type="dxa"/>
          </w:tcPr>
          <w:p w:rsidR="00D84FA6" w:rsidRDefault="00835E0A">
            <w:pPr>
              <w:ind w:right="-32"/>
              <w:rPr>
                <w:sz w:val="26"/>
              </w:rPr>
            </w:pPr>
            <w:r>
              <w:rPr>
                <w:sz w:val="26"/>
              </w:rPr>
              <w:t>Литейщик  изделий из</w:t>
            </w:r>
          </w:p>
          <w:p w:rsidR="00D84FA6" w:rsidRDefault="00835E0A">
            <w:pPr>
              <w:ind w:left="-57" w:right="-32"/>
              <w:rPr>
                <w:sz w:val="26"/>
              </w:rPr>
            </w:pPr>
            <w:r>
              <w:rPr>
                <w:sz w:val="26"/>
              </w:rPr>
              <w:t>свинцовых сплавов</w:t>
            </w:r>
          </w:p>
        </w:tc>
        <w:tc>
          <w:tcPr>
            <w:tcW w:w="1564" w:type="dxa"/>
          </w:tcPr>
          <w:p w:rsidR="00D84FA6" w:rsidRDefault="00835E0A">
            <w:pPr>
              <w:ind w:right="-32"/>
              <w:jc w:val="center"/>
              <w:rPr>
                <w:sz w:val="26"/>
              </w:rPr>
            </w:pPr>
            <w:r>
              <w:rPr>
                <w:sz w:val="26"/>
              </w:rPr>
              <w:t>6</w:t>
            </w:r>
          </w:p>
        </w:tc>
        <w:tc>
          <w:tcPr>
            <w:tcW w:w="1296" w:type="dxa"/>
          </w:tcPr>
          <w:p w:rsidR="00D84FA6" w:rsidRDefault="00835E0A">
            <w:pPr>
              <w:spacing w:line="360" w:lineRule="auto"/>
              <w:ind w:right="-32"/>
              <w:jc w:val="center"/>
              <w:rPr>
                <w:sz w:val="26"/>
              </w:rPr>
            </w:pPr>
            <w:r>
              <w:rPr>
                <w:vanish/>
                <w:sz w:val="26"/>
              </w:rPr>
              <w:t>&lt;</w:t>
            </w:r>
            <w:r>
              <w:rPr>
                <w:sz w:val="26"/>
              </w:rPr>
              <w:t>8</w:t>
            </w:r>
            <w:r>
              <w:rPr>
                <w:vanish/>
                <w:sz w:val="26"/>
              </w:rPr>
              <w:t>&gt;</w:t>
            </w:r>
          </w:p>
        </w:tc>
        <w:tc>
          <w:tcPr>
            <w:tcW w:w="2605" w:type="dxa"/>
          </w:tcPr>
          <w:p w:rsidR="00D84FA6" w:rsidRDefault="00835E0A">
            <w:pPr>
              <w:spacing w:line="360" w:lineRule="auto"/>
              <w:ind w:right="-32"/>
              <w:jc w:val="center"/>
              <w:rPr>
                <w:sz w:val="26"/>
              </w:rPr>
            </w:pPr>
            <w:r>
              <w:rPr>
                <w:vanish/>
                <w:sz w:val="26"/>
              </w:rPr>
              <w:t>&lt;</w:t>
            </w:r>
            <w:r>
              <w:rPr>
                <w:sz w:val="26"/>
              </w:rPr>
              <w:t>14</w:t>
            </w:r>
            <w:r>
              <w:rPr>
                <w:vanish/>
                <w:sz w:val="26"/>
              </w:rPr>
              <w:t>&gt;</w:t>
            </w:r>
          </w:p>
        </w:tc>
      </w:tr>
      <w:tr w:rsidR="00D84FA6">
        <w:trPr>
          <w:trHeight w:val="414"/>
        </w:trPr>
        <w:tc>
          <w:tcPr>
            <w:tcW w:w="3912" w:type="dxa"/>
          </w:tcPr>
          <w:p w:rsidR="00D84FA6" w:rsidRDefault="00835E0A">
            <w:pPr>
              <w:ind w:left="-57" w:right="-32"/>
              <w:rPr>
                <w:sz w:val="26"/>
              </w:rPr>
            </w:pPr>
            <w:r>
              <w:rPr>
                <w:sz w:val="26"/>
              </w:rPr>
              <w:t>Кладовщик раздатчик</w:t>
            </w:r>
          </w:p>
        </w:tc>
        <w:tc>
          <w:tcPr>
            <w:tcW w:w="1564" w:type="dxa"/>
          </w:tcPr>
          <w:p w:rsidR="00D84FA6" w:rsidRDefault="00835E0A">
            <w:pPr>
              <w:ind w:right="-32"/>
              <w:jc w:val="center"/>
              <w:rPr>
                <w:sz w:val="26"/>
              </w:rPr>
            </w:pPr>
            <w:r>
              <w:rPr>
                <w:sz w:val="26"/>
              </w:rPr>
              <w:t>3</w:t>
            </w:r>
          </w:p>
        </w:tc>
        <w:tc>
          <w:tcPr>
            <w:tcW w:w="1296" w:type="dxa"/>
          </w:tcPr>
          <w:p w:rsidR="00D84FA6" w:rsidRDefault="00835E0A">
            <w:pPr>
              <w:spacing w:line="360" w:lineRule="auto"/>
              <w:ind w:right="-32"/>
              <w:jc w:val="center"/>
              <w:rPr>
                <w:sz w:val="26"/>
              </w:rPr>
            </w:pPr>
            <w:r>
              <w:rPr>
                <w:vanish/>
                <w:sz w:val="26"/>
              </w:rPr>
              <w:t>&lt;</w:t>
            </w:r>
            <w:r>
              <w:rPr>
                <w:sz w:val="26"/>
              </w:rPr>
              <w:t>8</w:t>
            </w:r>
            <w:r>
              <w:rPr>
                <w:vanish/>
                <w:sz w:val="26"/>
              </w:rPr>
              <w:t>&gt;</w:t>
            </w:r>
          </w:p>
        </w:tc>
        <w:tc>
          <w:tcPr>
            <w:tcW w:w="2605" w:type="dxa"/>
          </w:tcPr>
          <w:p w:rsidR="00D84FA6" w:rsidRDefault="00835E0A">
            <w:pPr>
              <w:spacing w:line="360" w:lineRule="auto"/>
              <w:ind w:right="-32"/>
              <w:jc w:val="center"/>
              <w:rPr>
                <w:sz w:val="26"/>
              </w:rPr>
            </w:pPr>
            <w:r>
              <w:rPr>
                <w:vanish/>
                <w:sz w:val="26"/>
              </w:rPr>
              <w:t>&lt;</w:t>
            </w:r>
            <w:r>
              <w:rPr>
                <w:sz w:val="26"/>
              </w:rPr>
              <w:t>7</w:t>
            </w:r>
            <w:r>
              <w:rPr>
                <w:vanish/>
                <w:sz w:val="26"/>
              </w:rPr>
              <w:t>&gt;</w:t>
            </w:r>
          </w:p>
        </w:tc>
      </w:tr>
      <w:tr w:rsidR="00D84FA6">
        <w:trPr>
          <w:trHeight w:val="490"/>
        </w:trPr>
        <w:tc>
          <w:tcPr>
            <w:tcW w:w="3912" w:type="dxa"/>
          </w:tcPr>
          <w:p w:rsidR="00D84FA6" w:rsidRDefault="00835E0A">
            <w:pPr>
              <w:ind w:left="-57" w:right="-32"/>
              <w:rPr>
                <w:sz w:val="26"/>
              </w:rPr>
            </w:pPr>
            <w:r>
              <w:rPr>
                <w:sz w:val="26"/>
              </w:rPr>
              <w:t>Слесарь-ремонтник</w:t>
            </w:r>
          </w:p>
        </w:tc>
        <w:tc>
          <w:tcPr>
            <w:tcW w:w="1564" w:type="dxa"/>
          </w:tcPr>
          <w:p w:rsidR="00D84FA6" w:rsidRDefault="00835E0A">
            <w:pPr>
              <w:ind w:right="-32"/>
              <w:jc w:val="center"/>
              <w:rPr>
                <w:sz w:val="26"/>
              </w:rPr>
            </w:pPr>
            <w:r>
              <w:rPr>
                <w:sz w:val="26"/>
              </w:rPr>
              <w:t>2</w:t>
            </w:r>
          </w:p>
        </w:tc>
        <w:tc>
          <w:tcPr>
            <w:tcW w:w="1296" w:type="dxa"/>
          </w:tcPr>
          <w:p w:rsidR="00D84FA6" w:rsidRDefault="00835E0A">
            <w:pPr>
              <w:spacing w:line="360" w:lineRule="auto"/>
              <w:ind w:right="-32"/>
              <w:jc w:val="center"/>
              <w:rPr>
                <w:sz w:val="26"/>
              </w:rPr>
            </w:pPr>
            <w:r>
              <w:rPr>
                <w:sz w:val="26"/>
              </w:rPr>
              <w:t>8</w:t>
            </w:r>
          </w:p>
        </w:tc>
        <w:tc>
          <w:tcPr>
            <w:tcW w:w="2605" w:type="dxa"/>
          </w:tcPr>
          <w:p w:rsidR="00D84FA6" w:rsidRDefault="00835E0A">
            <w:pPr>
              <w:spacing w:line="360" w:lineRule="auto"/>
              <w:ind w:right="-32"/>
              <w:jc w:val="center"/>
              <w:rPr>
                <w:sz w:val="26"/>
              </w:rPr>
            </w:pPr>
            <w:r>
              <w:rPr>
                <w:sz w:val="26"/>
              </w:rPr>
              <w:t>7</w:t>
            </w:r>
          </w:p>
        </w:tc>
      </w:tr>
      <w:tr w:rsidR="00D84FA6">
        <w:trPr>
          <w:trHeight w:val="436"/>
        </w:trPr>
        <w:tc>
          <w:tcPr>
            <w:tcW w:w="3912" w:type="dxa"/>
          </w:tcPr>
          <w:p w:rsidR="00D84FA6" w:rsidRDefault="00835E0A">
            <w:pPr>
              <w:ind w:left="-57" w:right="-32"/>
              <w:rPr>
                <w:sz w:val="26"/>
              </w:rPr>
            </w:pPr>
            <w:r>
              <w:rPr>
                <w:sz w:val="26"/>
              </w:rPr>
              <w:t>Уборщицы</w:t>
            </w:r>
          </w:p>
        </w:tc>
        <w:tc>
          <w:tcPr>
            <w:tcW w:w="1564" w:type="dxa"/>
          </w:tcPr>
          <w:p w:rsidR="00D84FA6" w:rsidRDefault="00835E0A">
            <w:pPr>
              <w:ind w:right="-32"/>
              <w:jc w:val="center"/>
              <w:rPr>
                <w:sz w:val="26"/>
              </w:rPr>
            </w:pPr>
            <w:r>
              <w:rPr>
                <w:sz w:val="26"/>
              </w:rPr>
              <w:t>4</w:t>
            </w:r>
          </w:p>
        </w:tc>
        <w:tc>
          <w:tcPr>
            <w:tcW w:w="1296" w:type="dxa"/>
          </w:tcPr>
          <w:p w:rsidR="00D84FA6" w:rsidRDefault="00835E0A">
            <w:pPr>
              <w:spacing w:line="360" w:lineRule="auto"/>
              <w:ind w:right="-32"/>
              <w:jc w:val="center"/>
              <w:rPr>
                <w:sz w:val="26"/>
              </w:rPr>
            </w:pPr>
            <w:r>
              <w:rPr>
                <w:vanish/>
                <w:sz w:val="26"/>
              </w:rPr>
              <w:t>&lt;</w:t>
            </w:r>
            <w:r>
              <w:rPr>
                <w:sz w:val="26"/>
              </w:rPr>
              <w:t>8</w:t>
            </w:r>
            <w:r>
              <w:rPr>
                <w:vanish/>
                <w:sz w:val="26"/>
              </w:rPr>
              <w:t>&gt;</w:t>
            </w:r>
          </w:p>
        </w:tc>
        <w:tc>
          <w:tcPr>
            <w:tcW w:w="2605" w:type="dxa"/>
          </w:tcPr>
          <w:p w:rsidR="00D84FA6" w:rsidRDefault="00835E0A">
            <w:pPr>
              <w:spacing w:line="360" w:lineRule="auto"/>
              <w:ind w:right="-32"/>
              <w:jc w:val="center"/>
              <w:rPr>
                <w:sz w:val="26"/>
              </w:rPr>
            </w:pPr>
            <w:r>
              <w:rPr>
                <w:vanish/>
                <w:sz w:val="26"/>
              </w:rPr>
              <w:t>&lt;</w:t>
            </w:r>
            <w:r>
              <w:rPr>
                <w:sz w:val="26"/>
              </w:rPr>
              <w:t>7</w:t>
            </w:r>
            <w:r>
              <w:rPr>
                <w:vanish/>
                <w:sz w:val="26"/>
              </w:rPr>
              <w:t>&gt;</w:t>
            </w:r>
          </w:p>
        </w:tc>
      </w:tr>
      <w:tr w:rsidR="00D84FA6">
        <w:trPr>
          <w:trHeight w:val="464"/>
        </w:trPr>
        <w:tc>
          <w:tcPr>
            <w:tcW w:w="3912" w:type="dxa"/>
          </w:tcPr>
          <w:p w:rsidR="00D84FA6" w:rsidRDefault="00835E0A">
            <w:pPr>
              <w:ind w:right="-32"/>
              <w:rPr>
                <w:sz w:val="26"/>
              </w:rPr>
            </w:pPr>
            <w:r>
              <w:rPr>
                <w:sz w:val="26"/>
              </w:rPr>
              <w:t>Слесарь по ремонту оборудования</w:t>
            </w:r>
          </w:p>
          <w:p w:rsidR="00D84FA6" w:rsidRDefault="00D84FA6">
            <w:pPr>
              <w:ind w:left="-57" w:right="-32"/>
              <w:rPr>
                <w:sz w:val="26"/>
              </w:rPr>
            </w:pPr>
          </w:p>
        </w:tc>
        <w:tc>
          <w:tcPr>
            <w:tcW w:w="1564" w:type="dxa"/>
          </w:tcPr>
          <w:p w:rsidR="00D84FA6" w:rsidRDefault="00835E0A">
            <w:pPr>
              <w:ind w:right="-32"/>
              <w:jc w:val="center"/>
              <w:rPr>
                <w:sz w:val="26"/>
              </w:rPr>
            </w:pPr>
            <w:r>
              <w:rPr>
                <w:sz w:val="26"/>
              </w:rPr>
              <w:t>2</w:t>
            </w:r>
          </w:p>
        </w:tc>
        <w:tc>
          <w:tcPr>
            <w:tcW w:w="1296" w:type="dxa"/>
          </w:tcPr>
          <w:p w:rsidR="00D84FA6" w:rsidRDefault="00835E0A">
            <w:pPr>
              <w:spacing w:line="360" w:lineRule="auto"/>
              <w:ind w:right="-32"/>
              <w:jc w:val="center"/>
              <w:rPr>
                <w:sz w:val="26"/>
              </w:rPr>
            </w:pPr>
            <w:r>
              <w:rPr>
                <w:vanish/>
                <w:sz w:val="26"/>
              </w:rPr>
              <w:t>&lt;</w:t>
            </w:r>
            <w:r>
              <w:rPr>
                <w:sz w:val="26"/>
              </w:rPr>
              <w:t>12</w:t>
            </w:r>
            <w:r>
              <w:rPr>
                <w:vanish/>
                <w:sz w:val="26"/>
              </w:rPr>
              <w:t>&gt;</w:t>
            </w:r>
          </w:p>
        </w:tc>
        <w:tc>
          <w:tcPr>
            <w:tcW w:w="2605" w:type="dxa"/>
          </w:tcPr>
          <w:p w:rsidR="00D84FA6" w:rsidRDefault="00835E0A">
            <w:pPr>
              <w:spacing w:line="360" w:lineRule="auto"/>
              <w:ind w:right="-32"/>
              <w:jc w:val="center"/>
              <w:rPr>
                <w:sz w:val="26"/>
              </w:rPr>
            </w:pPr>
            <w:r>
              <w:rPr>
                <w:vanish/>
                <w:sz w:val="26"/>
              </w:rPr>
              <w:t>&lt;</w:t>
            </w:r>
            <w:r>
              <w:rPr>
                <w:sz w:val="26"/>
              </w:rPr>
              <w:t>14</w:t>
            </w:r>
            <w:r>
              <w:rPr>
                <w:vanish/>
                <w:sz w:val="26"/>
              </w:rPr>
              <w:t>&gt;</w:t>
            </w:r>
          </w:p>
        </w:tc>
      </w:tr>
      <w:tr w:rsidR="00D84FA6">
        <w:trPr>
          <w:trHeight w:val="320"/>
        </w:trPr>
        <w:tc>
          <w:tcPr>
            <w:tcW w:w="3912" w:type="dxa"/>
          </w:tcPr>
          <w:p w:rsidR="00D84FA6" w:rsidRDefault="00835E0A">
            <w:pPr>
              <w:ind w:left="-57" w:right="-32"/>
              <w:rPr>
                <w:sz w:val="26"/>
              </w:rPr>
            </w:pPr>
            <w:r>
              <w:rPr>
                <w:sz w:val="26"/>
              </w:rPr>
              <w:t>Старший мастер ПСАБ</w:t>
            </w:r>
          </w:p>
        </w:tc>
        <w:tc>
          <w:tcPr>
            <w:tcW w:w="1564" w:type="dxa"/>
          </w:tcPr>
          <w:p w:rsidR="00D84FA6" w:rsidRDefault="00835E0A">
            <w:pPr>
              <w:ind w:right="-32"/>
              <w:jc w:val="center"/>
              <w:rPr>
                <w:sz w:val="26"/>
              </w:rPr>
            </w:pPr>
            <w:r>
              <w:rPr>
                <w:sz w:val="26"/>
              </w:rPr>
              <w:t>1</w:t>
            </w:r>
          </w:p>
        </w:tc>
        <w:tc>
          <w:tcPr>
            <w:tcW w:w="1296" w:type="dxa"/>
          </w:tcPr>
          <w:p w:rsidR="00D84FA6" w:rsidRDefault="00835E0A">
            <w:pPr>
              <w:spacing w:line="360" w:lineRule="auto"/>
              <w:ind w:right="-32"/>
              <w:jc w:val="center"/>
              <w:rPr>
                <w:sz w:val="26"/>
              </w:rPr>
            </w:pPr>
            <w:r>
              <w:rPr>
                <w:vanish/>
                <w:sz w:val="26"/>
              </w:rPr>
              <w:t>&lt;</w:t>
            </w:r>
            <w:r>
              <w:rPr>
                <w:sz w:val="26"/>
              </w:rPr>
              <w:t>8</w:t>
            </w:r>
          </w:p>
        </w:tc>
        <w:tc>
          <w:tcPr>
            <w:tcW w:w="2605" w:type="dxa"/>
          </w:tcPr>
          <w:p w:rsidR="00D84FA6" w:rsidRDefault="00835E0A">
            <w:pPr>
              <w:spacing w:line="360" w:lineRule="auto"/>
              <w:ind w:right="-32"/>
              <w:jc w:val="center"/>
              <w:rPr>
                <w:sz w:val="26"/>
              </w:rPr>
            </w:pPr>
            <w:r>
              <w:rPr>
                <w:vanish/>
                <w:sz w:val="26"/>
              </w:rPr>
              <w:t>&lt;</w:t>
            </w:r>
            <w:r>
              <w:rPr>
                <w:sz w:val="26"/>
              </w:rPr>
              <w:t>7</w:t>
            </w:r>
          </w:p>
        </w:tc>
      </w:tr>
      <w:tr w:rsidR="00D84FA6">
        <w:trPr>
          <w:trHeight w:val="480"/>
        </w:trPr>
        <w:tc>
          <w:tcPr>
            <w:tcW w:w="3912" w:type="dxa"/>
          </w:tcPr>
          <w:p w:rsidR="00D84FA6" w:rsidRDefault="00835E0A">
            <w:pPr>
              <w:ind w:left="-57" w:right="-32"/>
              <w:rPr>
                <w:sz w:val="26"/>
              </w:rPr>
            </w:pPr>
            <w:r>
              <w:rPr>
                <w:sz w:val="26"/>
              </w:rPr>
              <w:t>Итого</w:t>
            </w:r>
          </w:p>
        </w:tc>
        <w:tc>
          <w:tcPr>
            <w:tcW w:w="1564" w:type="dxa"/>
          </w:tcPr>
          <w:p w:rsidR="00D84FA6" w:rsidRDefault="00835E0A">
            <w:pPr>
              <w:ind w:right="-32"/>
              <w:jc w:val="center"/>
              <w:rPr>
                <w:sz w:val="26"/>
              </w:rPr>
            </w:pPr>
            <w:r>
              <w:rPr>
                <w:sz w:val="26"/>
              </w:rPr>
              <w:t>36</w:t>
            </w:r>
          </w:p>
        </w:tc>
        <w:tc>
          <w:tcPr>
            <w:tcW w:w="1296" w:type="dxa"/>
          </w:tcPr>
          <w:p w:rsidR="00D84FA6" w:rsidRDefault="00835E0A">
            <w:pPr>
              <w:spacing w:line="360" w:lineRule="auto"/>
              <w:ind w:right="-32"/>
              <w:jc w:val="center"/>
              <w:rPr>
                <w:vanish/>
                <w:sz w:val="26"/>
              </w:rPr>
            </w:pPr>
            <w:r>
              <w:rPr>
                <w:vanish/>
                <w:sz w:val="26"/>
              </w:rPr>
              <w:t>&gt;</w:t>
            </w:r>
          </w:p>
        </w:tc>
        <w:tc>
          <w:tcPr>
            <w:tcW w:w="2605" w:type="dxa"/>
          </w:tcPr>
          <w:p w:rsidR="00D84FA6" w:rsidRDefault="00835E0A">
            <w:pPr>
              <w:spacing w:line="360" w:lineRule="auto"/>
              <w:ind w:right="-32"/>
              <w:jc w:val="center"/>
              <w:rPr>
                <w:vanish/>
                <w:sz w:val="26"/>
              </w:rPr>
            </w:pPr>
            <w:r>
              <w:rPr>
                <w:vanish/>
                <w:sz w:val="26"/>
              </w:rPr>
              <w:t>&gt;</w:t>
            </w:r>
          </w:p>
        </w:tc>
      </w:tr>
    </w:tbl>
    <w:p w:rsidR="00D84FA6" w:rsidRDefault="00D84FA6">
      <w:pPr>
        <w:tabs>
          <w:tab w:val="left" w:pos="9519"/>
        </w:tabs>
        <w:ind w:right="-32" w:hanging="57"/>
        <w:jc w:val="both"/>
        <w:rPr>
          <w:color w:val="000000"/>
          <w:spacing w:val="-3"/>
          <w:sz w:val="26"/>
        </w:rPr>
      </w:pPr>
    </w:p>
    <w:p w:rsidR="00D84FA6" w:rsidRDefault="00835E0A">
      <w:pPr>
        <w:shd w:val="clear" w:color="auto" w:fill="FFFFFF"/>
        <w:spacing w:line="360" w:lineRule="auto"/>
        <w:ind w:right="-32"/>
        <w:rPr>
          <w:color w:val="000000"/>
          <w:spacing w:val="-2"/>
          <w:sz w:val="26"/>
        </w:rPr>
      </w:pPr>
      <w:r>
        <w:rPr>
          <w:vanish/>
          <w:color w:val="000000"/>
          <w:spacing w:val="1"/>
          <w:sz w:val="26"/>
          <w:highlight w:val="yellow"/>
        </w:rPr>
        <w:t>&lt;</w:t>
      </w:r>
      <w:r>
        <w:rPr>
          <w:color w:val="000000"/>
          <w:spacing w:val="1"/>
          <w:sz w:val="26"/>
        </w:rPr>
        <w:t xml:space="preserve">Используя </w:t>
      </w:r>
      <w:r>
        <w:rPr>
          <w:vanish/>
          <w:color w:val="000000"/>
          <w:spacing w:val="1"/>
          <w:sz w:val="26"/>
          <w:highlight w:val="yellow"/>
        </w:rPr>
        <w:t>&gt;&lt;</w:t>
      </w:r>
      <w:r>
        <w:rPr>
          <w:color w:val="000000"/>
          <w:spacing w:val="1"/>
          <w:sz w:val="26"/>
        </w:rPr>
        <w:t xml:space="preserve">исходные </w:t>
      </w:r>
      <w:r>
        <w:rPr>
          <w:vanish/>
          <w:color w:val="000000"/>
          <w:spacing w:val="1"/>
          <w:sz w:val="26"/>
          <w:highlight w:val="yellow"/>
        </w:rPr>
        <w:t>&gt;&lt;</w:t>
      </w:r>
      <w:r>
        <w:rPr>
          <w:color w:val="000000"/>
          <w:spacing w:val="1"/>
          <w:sz w:val="26"/>
        </w:rPr>
        <w:t xml:space="preserve">данные </w:t>
      </w:r>
      <w:r>
        <w:rPr>
          <w:vanish/>
          <w:color w:val="000000"/>
          <w:spacing w:val="1"/>
          <w:sz w:val="26"/>
          <w:highlight w:val="yellow"/>
        </w:rPr>
        <w:t>&gt;&lt;</w:t>
      </w:r>
      <w:r>
        <w:rPr>
          <w:color w:val="000000"/>
          <w:spacing w:val="1"/>
          <w:sz w:val="26"/>
        </w:rPr>
        <w:t xml:space="preserve">по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цеху </w:t>
      </w:r>
      <w:r>
        <w:rPr>
          <w:vanish/>
          <w:color w:val="000000"/>
          <w:spacing w:val="1"/>
          <w:sz w:val="26"/>
          <w:highlight w:val="yellow"/>
        </w:rPr>
        <w:t>&gt;&lt;</w:t>
      </w:r>
      <w:r>
        <w:rPr>
          <w:color w:val="000000"/>
          <w:spacing w:val="1"/>
          <w:sz w:val="26"/>
        </w:rPr>
        <w:t xml:space="preserve">за </w:t>
      </w:r>
      <w:r>
        <w:rPr>
          <w:vanish/>
          <w:color w:val="000000"/>
          <w:spacing w:val="1"/>
          <w:sz w:val="26"/>
          <w:highlight w:val="yellow"/>
        </w:rPr>
        <w:t>&gt;&lt;</w:t>
      </w:r>
      <w:r>
        <w:rPr>
          <w:color w:val="000000"/>
          <w:spacing w:val="1"/>
          <w:sz w:val="26"/>
        </w:rPr>
        <w:t>2007 г.</w:t>
      </w:r>
      <w:r>
        <w:rPr>
          <w:color w:val="000000"/>
          <w:spacing w:val="-2"/>
          <w:sz w:val="26"/>
        </w:rPr>
        <w:t xml:space="preserve"> </w:t>
      </w:r>
      <w:r>
        <w:rPr>
          <w:vanish/>
          <w:color w:val="000000"/>
          <w:spacing w:val="-2"/>
          <w:sz w:val="26"/>
          <w:highlight w:val="yellow"/>
        </w:rPr>
        <w:t>&gt;&lt;</w:t>
      </w:r>
      <w:r>
        <w:rPr>
          <w:color w:val="000000"/>
          <w:spacing w:val="-2"/>
          <w:sz w:val="26"/>
        </w:rPr>
        <w:t xml:space="preserve">экономический </w:t>
      </w:r>
      <w:r>
        <w:rPr>
          <w:vanish/>
          <w:color w:val="000000"/>
          <w:spacing w:val="-2"/>
          <w:sz w:val="26"/>
          <w:highlight w:val="yellow"/>
        </w:rPr>
        <w:t>&gt;&lt;</w:t>
      </w:r>
      <w:r>
        <w:rPr>
          <w:color w:val="000000"/>
          <w:spacing w:val="-2"/>
          <w:sz w:val="26"/>
        </w:rPr>
        <w:t xml:space="preserve">ущерб </w:t>
      </w:r>
      <w:r>
        <w:rPr>
          <w:vanish/>
          <w:color w:val="000000"/>
          <w:spacing w:val="-2"/>
          <w:sz w:val="26"/>
          <w:highlight w:val="yellow"/>
        </w:rPr>
        <w:t>&gt;&lt;</w:t>
      </w:r>
      <w:r>
        <w:rPr>
          <w:color w:val="000000"/>
          <w:spacing w:val="-2"/>
          <w:sz w:val="26"/>
        </w:rPr>
        <w:t xml:space="preserve">в </w:t>
      </w:r>
      <w:r>
        <w:rPr>
          <w:vanish/>
          <w:color w:val="000000"/>
          <w:spacing w:val="-2"/>
          <w:sz w:val="26"/>
          <w:highlight w:val="yellow"/>
        </w:rPr>
        <w:t>&gt;&lt;</w:t>
      </w:r>
      <w:r>
        <w:rPr>
          <w:color w:val="000000"/>
          <w:spacing w:val="-2"/>
          <w:sz w:val="26"/>
        </w:rPr>
        <w:t>рублях составил:</w:t>
      </w:r>
      <w:r>
        <w:rPr>
          <w:vanish/>
          <w:color w:val="000000"/>
          <w:spacing w:val="-2"/>
          <w:sz w:val="26"/>
          <w:highlight w:val="yellow"/>
        </w:rPr>
        <w:t>&gt;</w:t>
      </w:r>
    </w:p>
    <w:p w:rsidR="00D84FA6" w:rsidRDefault="00835E0A">
      <w:pPr>
        <w:shd w:val="clear" w:color="auto" w:fill="FFFFFF"/>
        <w:spacing w:line="360" w:lineRule="auto"/>
        <w:ind w:right="-32"/>
        <w:jc w:val="center"/>
        <w:rPr>
          <w:color w:val="000000"/>
          <w:spacing w:val="-2"/>
          <w:sz w:val="26"/>
        </w:rPr>
      </w:pPr>
      <w:r>
        <w:rPr>
          <w:vanish/>
          <w:color w:val="000000"/>
          <w:spacing w:val="-2"/>
          <w:sz w:val="26"/>
          <w:highlight w:val="yellow"/>
        </w:rPr>
        <w:t>&lt;</w:t>
      </w:r>
      <w:r>
        <w:rPr>
          <w:color w:val="000000"/>
          <w:spacing w:val="-2"/>
          <w:sz w:val="26"/>
        </w:rPr>
        <w:t>У</w:t>
      </w:r>
      <w:r>
        <w:rPr>
          <w:vanish/>
          <w:color w:val="000000"/>
          <w:spacing w:val="-2"/>
          <w:sz w:val="26"/>
          <w:highlight w:val="yellow"/>
        </w:rPr>
        <w:t>&gt;</w:t>
      </w:r>
      <w:r>
        <w:rPr>
          <w:vanish/>
          <w:color w:val="000000"/>
          <w:spacing w:val="-2"/>
          <w:sz w:val="26"/>
          <w:highlight w:val="yellow"/>
          <w:vertAlign w:val="subscript"/>
        </w:rPr>
        <w:t>&lt;</w:t>
      </w:r>
      <w:r>
        <w:rPr>
          <w:color w:val="000000"/>
          <w:spacing w:val="-2"/>
          <w:sz w:val="26"/>
          <w:vertAlign w:val="subscript"/>
        </w:rPr>
        <w:t>б</w:t>
      </w:r>
      <w:r>
        <w:rPr>
          <w:vanish/>
          <w:color w:val="000000"/>
          <w:spacing w:val="-2"/>
          <w:sz w:val="26"/>
          <w:highlight w:val="yellow"/>
          <w:vertAlign w:val="subscript"/>
        </w:rPr>
        <w:t>&gt;</w:t>
      </w:r>
      <w:r>
        <w:rPr>
          <w:vanish/>
          <w:color w:val="000000"/>
          <w:spacing w:val="-2"/>
          <w:sz w:val="26"/>
          <w:highlight w:val="yellow"/>
        </w:rPr>
        <w: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674665,74 руб.</w:t>
      </w:r>
      <w:r>
        <w:rPr>
          <w:vanish/>
          <w:color w:val="000000"/>
          <w:spacing w:val="-2"/>
          <w:sz w:val="26"/>
          <w:highlight w:val="yellow"/>
        </w:rPr>
        <w:t>&gt;</w:t>
      </w:r>
    </w:p>
    <w:p w:rsidR="00D84FA6" w:rsidRDefault="00835E0A">
      <w:pPr>
        <w:shd w:val="clear" w:color="auto" w:fill="FFFFFF"/>
        <w:spacing w:line="360" w:lineRule="auto"/>
        <w:ind w:right="-32"/>
        <w:jc w:val="center"/>
        <w:rPr>
          <w:sz w:val="26"/>
        </w:rPr>
      </w:pPr>
      <w:r>
        <w:rPr>
          <w:vanish/>
          <w:color w:val="000000"/>
          <w:spacing w:val="-4"/>
          <w:sz w:val="26"/>
          <w:highlight w:val="yellow"/>
        </w:rPr>
        <w:t>&lt;</w:t>
      </w:r>
      <w:r>
        <w:rPr>
          <w:color w:val="000000"/>
          <w:spacing w:val="-4"/>
          <w:sz w:val="26"/>
        </w:rPr>
        <w:t>У</w:t>
      </w:r>
      <w:r>
        <w:rPr>
          <w:vanish/>
          <w:color w:val="000000"/>
          <w:spacing w:val="-4"/>
          <w:sz w:val="26"/>
          <w:highlight w:val="yellow"/>
        </w:rPr>
        <w:t>&gt;</w:t>
      </w:r>
      <w:r>
        <w:rPr>
          <w:vanish/>
          <w:color w:val="000000"/>
          <w:spacing w:val="-4"/>
          <w:sz w:val="26"/>
          <w:highlight w:val="yellow"/>
          <w:vertAlign w:val="subscript"/>
        </w:rPr>
        <w:t>&lt;</w:t>
      </w:r>
      <w:r>
        <w:rPr>
          <w:color w:val="000000"/>
          <w:spacing w:val="-4"/>
          <w:sz w:val="26"/>
          <w:vertAlign w:val="subscript"/>
        </w:rPr>
        <w:t>тек</w:t>
      </w:r>
      <w:r>
        <w:rPr>
          <w:vanish/>
          <w:color w:val="000000"/>
          <w:spacing w:val="-4"/>
          <w:sz w:val="26"/>
          <w:highlight w:val="yellow"/>
          <w:vertAlign w:val="subscript"/>
        </w:rPr>
        <w:t>&gt;</w:t>
      </w:r>
      <w:r>
        <w:rPr>
          <w:vanish/>
          <w:color w:val="000000"/>
          <w:spacing w:val="-4"/>
          <w:sz w:val="26"/>
          <w:highlight w:val="yellow"/>
        </w:rPr>
        <w:t>&lt;</w:t>
      </w:r>
      <w:r>
        <w:rPr>
          <w:color w:val="000000"/>
          <w:spacing w:val="-4"/>
          <w:sz w:val="26"/>
        </w:rPr>
        <w:t>= 321840 руб.</w:t>
      </w:r>
      <w:r>
        <w:rPr>
          <w:vanish/>
          <w:color w:val="000000"/>
          <w:spacing w:val="-4"/>
          <w:sz w:val="26"/>
          <w:highlight w:val="yellow"/>
        </w:rPr>
        <w:t>&gt;</w:t>
      </w:r>
    </w:p>
    <w:p w:rsidR="00D84FA6" w:rsidRDefault="00835E0A">
      <w:pPr>
        <w:shd w:val="clear" w:color="auto" w:fill="FFFFFF"/>
        <w:spacing w:line="360" w:lineRule="auto"/>
        <w:ind w:right="-32"/>
        <w:jc w:val="center"/>
        <w:rPr>
          <w:color w:val="000000"/>
          <w:spacing w:val="-1"/>
          <w:sz w:val="26"/>
        </w:rPr>
      </w:pPr>
      <w:r>
        <w:rPr>
          <w:vanish/>
          <w:color w:val="000000"/>
          <w:spacing w:val="-1"/>
          <w:sz w:val="26"/>
          <w:highlight w:val="yellow"/>
        </w:rPr>
        <w:t>&lt;</w:t>
      </w:r>
      <w:r>
        <w:rPr>
          <w:color w:val="000000"/>
          <w:spacing w:val="-1"/>
          <w:sz w:val="26"/>
        </w:rPr>
        <w:t xml:space="preserve">Суммарный </w:t>
      </w:r>
      <w:r>
        <w:rPr>
          <w:vanish/>
          <w:color w:val="000000"/>
          <w:spacing w:val="-1"/>
          <w:sz w:val="26"/>
          <w:highlight w:val="yellow"/>
        </w:rPr>
        <w:t>&gt;&lt;</w:t>
      </w:r>
      <w:r>
        <w:rPr>
          <w:color w:val="000000"/>
          <w:spacing w:val="-1"/>
          <w:sz w:val="26"/>
        </w:rPr>
        <w:t xml:space="preserve">ущерб </w:t>
      </w:r>
      <w:r>
        <w:rPr>
          <w:vanish/>
          <w:color w:val="000000"/>
          <w:spacing w:val="-1"/>
          <w:sz w:val="26"/>
          <w:highlight w:val="yellow"/>
        </w:rPr>
        <w:t>&gt;&lt;</w:t>
      </w:r>
      <w:r>
        <w:rPr>
          <w:color w:val="000000"/>
          <w:spacing w:val="-1"/>
          <w:sz w:val="26"/>
        </w:rPr>
        <w:t xml:space="preserve">по </w:t>
      </w:r>
      <w:r>
        <w:rPr>
          <w:vanish/>
          <w:color w:val="000000"/>
          <w:spacing w:val="-1"/>
          <w:sz w:val="26"/>
          <w:highlight w:val="yellow"/>
        </w:rPr>
        <w:t>&gt;&lt;</w:t>
      </w:r>
      <w:r>
        <w:rPr>
          <w:color w:val="000000"/>
          <w:spacing w:val="-1"/>
          <w:sz w:val="26"/>
        </w:rPr>
        <w:t xml:space="preserve">цеху </w:t>
      </w:r>
      <w:r>
        <w:rPr>
          <w:vanish/>
          <w:color w:val="000000"/>
          <w:spacing w:val="-1"/>
          <w:sz w:val="26"/>
          <w:highlight w:val="yellow"/>
        </w:rPr>
        <w:t>&gt;&lt;</w:t>
      </w:r>
      <w:r>
        <w:rPr>
          <w:color w:val="000000"/>
          <w:spacing w:val="-1"/>
          <w:sz w:val="26"/>
        </w:rPr>
        <w:t xml:space="preserve">в </w:t>
      </w:r>
      <w:r>
        <w:rPr>
          <w:vanish/>
          <w:color w:val="000000"/>
          <w:spacing w:val="-1"/>
          <w:sz w:val="26"/>
          <w:highlight w:val="yellow"/>
        </w:rPr>
        <w:t>&gt;&lt;</w:t>
      </w:r>
      <w:r>
        <w:rPr>
          <w:color w:val="000000"/>
          <w:spacing w:val="-1"/>
          <w:sz w:val="26"/>
        </w:rPr>
        <w:t xml:space="preserve">2007 </w:t>
      </w:r>
      <w:r>
        <w:rPr>
          <w:vanish/>
          <w:color w:val="000000"/>
          <w:spacing w:val="-1"/>
          <w:sz w:val="26"/>
          <w:highlight w:val="yellow"/>
        </w:rPr>
        <w:t>&gt;&lt;</w:t>
      </w:r>
      <w:r>
        <w:rPr>
          <w:color w:val="000000"/>
          <w:spacing w:val="-1"/>
          <w:sz w:val="26"/>
        </w:rPr>
        <w:t xml:space="preserve">году </w:t>
      </w:r>
      <w:r>
        <w:rPr>
          <w:vanish/>
          <w:color w:val="000000"/>
          <w:spacing w:val="-1"/>
          <w:sz w:val="26"/>
          <w:highlight w:val="yellow"/>
        </w:rPr>
        <w:t>&gt;&lt;</w:t>
      </w:r>
      <w:r>
        <w:rPr>
          <w:color w:val="000000"/>
          <w:spacing w:val="-1"/>
          <w:sz w:val="26"/>
        </w:rPr>
        <w:t>составил:</w:t>
      </w:r>
      <w:r>
        <w:rPr>
          <w:vanish/>
          <w:color w:val="000000"/>
          <w:spacing w:val="-1"/>
          <w:sz w:val="26"/>
          <w:highlight w:val="yellow"/>
        </w:rPr>
        <w:t>&gt;</w:t>
      </w:r>
    </w:p>
    <w:p w:rsidR="00D84FA6" w:rsidRDefault="00835E0A">
      <w:pPr>
        <w:tabs>
          <w:tab w:val="left" w:pos="9519"/>
        </w:tabs>
        <w:spacing w:line="360" w:lineRule="auto"/>
        <w:ind w:right="-32" w:hanging="57"/>
        <w:jc w:val="center"/>
        <w:rPr>
          <w:sz w:val="26"/>
          <w:szCs w:val="28"/>
        </w:rPr>
      </w:pPr>
      <w:r>
        <w:rPr>
          <w:vanish/>
          <w:sz w:val="26"/>
          <w:szCs w:val="28"/>
          <w:highlight w:val="yellow"/>
        </w:rPr>
        <w:t>&lt;</w:t>
      </w:r>
      <w:r>
        <w:rPr>
          <w:sz w:val="26"/>
          <w:szCs w:val="28"/>
        </w:rPr>
        <w:t xml:space="preserve">У </w:t>
      </w:r>
      <w:r>
        <w:rPr>
          <w:vanish/>
          <w:sz w:val="26"/>
          <w:szCs w:val="28"/>
          <w:highlight w:val="yellow"/>
        </w:rPr>
        <w:t>&gt;&lt;</w:t>
      </w:r>
      <w:r>
        <w:rPr>
          <w:sz w:val="26"/>
          <w:szCs w:val="28"/>
        </w:rPr>
        <w:t>=</w:t>
      </w:r>
      <w:r>
        <w:rPr>
          <w:vanish/>
          <w:sz w:val="26"/>
          <w:szCs w:val="28"/>
          <w:highlight w:val="yellow"/>
        </w:rPr>
        <w:t>&gt;&lt;</w:t>
      </w:r>
      <w:r>
        <w:rPr>
          <w:sz w:val="26"/>
          <w:szCs w:val="28"/>
        </w:rPr>
        <w:t xml:space="preserve"> У</w:t>
      </w:r>
      <w:r>
        <w:rPr>
          <w:sz w:val="26"/>
        </w:rPr>
        <w:t xml:space="preserve">б + </w:t>
      </w:r>
      <w:r>
        <w:rPr>
          <w:vanish/>
          <w:sz w:val="26"/>
          <w:szCs w:val="28"/>
          <w:highlight w:val="yellow"/>
        </w:rPr>
        <w:t xml:space="preserve"> &gt;&lt;</w:t>
      </w:r>
      <w:r>
        <w:rPr>
          <w:sz w:val="26"/>
          <w:szCs w:val="28"/>
        </w:rPr>
        <w:t>У</w:t>
      </w:r>
      <w:r>
        <w:rPr>
          <w:vanish/>
          <w:sz w:val="26"/>
          <w:szCs w:val="28"/>
          <w:highlight w:val="yellow"/>
        </w:rPr>
        <w:t>&gt;&lt;</w:t>
      </w:r>
      <w:r>
        <w:rPr>
          <w:sz w:val="26"/>
          <w:szCs w:val="28"/>
        </w:rPr>
        <w:t xml:space="preserve">тек </w:t>
      </w:r>
      <w:r>
        <w:rPr>
          <w:vanish/>
          <w:sz w:val="26"/>
          <w:szCs w:val="28"/>
          <w:highlight w:val="yellow"/>
        </w:rPr>
        <w:t>&gt;&lt;</w:t>
      </w:r>
      <w:r>
        <w:rPr>
          <w:sz w:val="26"/>
          <w:szCs w:val="28"/>
        </w:rPr>
        <w:t xml:space="preserve">+  </w:t>
      </w:r>
      <w:r>
        <w:rPr>
          <w:vanish/>
          <w:sz w:val="26"/>
          <w:szCs w:val="28"/>
          <w:highlight w:val="yellow"/>
        </w:rPr>
        <w:t>&gt;</w:t>
      </w:r>
      <w:r>
        <w:rPr>
          <w:sz w:val="26"/>
          <w:szCs w:val="28"/>
        </w:rPr>
        <w:t>У</w:t>
      </w:r>
      <w:r>
        <w:rPr>
          <w:sz w:val="26"/>
        </w:rPr>
        <w:t>ком</w:t>
      </w:r>
      <w:r>
        <w:rPr>
          <w:sz w:val="26"/>
          <w:szCs w:val="28"/>
        </w:rPr>
        <w:t xml:space="preserve"> </w:t>
      </w:r>
    </w:p>
    <w:p w:rsidR="00D84FA6" w:rsidRDefault="00835E0A">
      <w:pPr>
        <w:tabs>
          <w:tab w:val="left" w:pos="9519"/>
        </w:tabs>
        <w:spacing w:line="360" w:lineRule="auto"/>
        <w:ind w:right="-32" w:hanging="57"/>
        <w:jc w:val="center"/>
        <w:rPr>
          <w:color w:val="000000"/>
          <w:spacing w:val="-1"/>
          <w:sz w:val="26"/>
          <w:szCs w:val="28"/>
        </w:rPr>
      </w:pPr>
      <w:r>
        <w:rPr>
          <w:vanish/>
          <w:color w:val="000000"/>
          <w:spacing w:val="-1"/>
          <w:sz w:val="26"/>
          <w:highlight w:val="yellow"/>
        </w:rPr>
        <w:t>&lt;</w:t>
      </w:r>
      <w:r>
        <w:rPr>
          <w:color w:val="000000"/>
          <w:spacing w:val="-1"/>
          <w:sz w:val="26"/>
        </w:rPr>
        <w:t xml:space="preserve">У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w:t>
      </w:r>
      <w:r>
        <w:rPr>
          <w:vanish/>
          <w:color w:val="000000"/>
          <w:spacing w:val="-2"/>
          <w:sz w:val="26"/>
          <w:highlight w:val="yellow"/>
        </w:rPr>
        <w:t>&lt;</w:t>
      </w:r>
      <w:r>
        <w:rPr>
          <w:color w:val="000000"/>
          <w:spacing w:val="-2"/>
          <w:sz w:val="26"/>
        </w:rPr>
        <w:t xml:space="preserve">674665,74 </w:t>
      </w:r>
      <w:r>
        <w:rPr>
          <w:vanish/>
          <w:color w:val="000000"/>
          <w:spacing w:val="-2"/>
          <w:sz w:val="26"/>
          <w:highlight w:val="yellow"/>
        </w:rPr>
        <w:t>&gt;</w:t>
      </w:r>
      <w:r>
        <w:rPr>
          <w:vanish/>
          <w:color w:val="000000"/>
          <w:spacing w:val="-1"/>
          <w:sz w:val="26"/>
          <w:highlight w:val="yellow"/>
        </w:rPr>
        <w:t>&lt;</w:t>
      </w:r>
      <w:r>
        <w:rPr>
          <w:color w:val="000000"/>
          <w:spacing w:val="-1"/>
          <w:sz w:val="26"/>
        </w:rPr>
        <w:t xml:space="preserve">+ </w:t>
      </w:r>
      <w:r>
        <w:rPr>
          <w:vanish/>
          <w:color w:val="000000"/>
          <w:spacing w:val="-1"/>
          <w:sz w:val="26"/>
          <w:highlight w:val="yellow"/>
        </w:rPr>
        <w:t>&gt;</w:t>
      </w:r>
      <w:r>
        <w:rPr>
          <w:vanish/>
          <w:color w:val="000000"/>
          <w:spacing w:val="-4"/>
          <w:sz w:val="26"/>
          <w:highlight w:val="yellow"/>
        </w:rPr>
        <w:t>&lt;</w:t>
      </w:r>
      <w:r>
        <w:rPr>
          <w:sz w:val="26"/>
        </w:rPr>
        <w:t xml:space="preserve"> </w:t>
      </w:r>
      <w:r>
        <w:rPr>
          <w:color w:val="000000"/>
          <w:spacing w:val="-4"/>
          <w:sz w:val="26"/>
        </w:rPr>
        <w:t xml:space="preserve">321840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3209965,2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w:t>
      </w:r>
      <w:r>
        <w:rPr>
          <w:color w:val="000000"/>
          <w:spacing w:val="-1"/>
          <w:sz w:val="26"/>
        </w:rPr>
        <w:t>4206470,94 руб.</w:t>
      </w:r>
    </w:p>
    <w:p w:rsidR="00D84FA6" w:rsidRDefault="00D84FA6">
      <w:pPr>
        <w:tabs>
          <w:tab w:val="left" w:pos="9519"/>
        </w:tabs>
        <w:spacing w:line="120" w:lineRule="auto"/>
        <w:ind w:right="-32" w:firstLine="629"/>
        <w:jc w:val="both"/>
        <w:rPr>
          <w:sz w:val="26"/>
          <w:szCs w:val="28"/>
        </w:rPr>
      </w:pPr>
    </w:p>
    <w:p w:rsidR="00D84FA6" w:rsidRDefault="00835E0A">
      <w:pPr>
        <w:tabs>
          <w:tab w:val="left" w:pos="9519"/>
        </w:tabs>
        <w:spacing w:line="360" w:lineRule="auto"/>
        <w:ind w:right="-32" w:firstLine="627"/>
        <w:jc w:val="both"/>
        <w:rPr>
          <w:sz w:val="26"/>
          <w:szCs w:val="28"/>
        </w:rPr>
      </w:pPr>
      <w:r>
        <w:rPr>
          <w:sz w:val="26"/>
          <w:szCs w:val="28"/>
        </w:rPr>
        <w:t xml:space="preserve">Таким образом, согласно расчету, проведенному выше, потери от заболеваний в 2007 году составили </w:t>
      </w:r>
      <w:r>
        <w:rPr>
          <w:color w:val="000000"/>
          <w:spacing w:val="-2"/>
          <w:sz w:val="26"/>
        </w:rPr>
        <w:t xml:space="preserve">674665,74 </w:t>
      </w:r>
      <w:r>
        <w:rPr>
          <w:sz w:val="26"/>
          <w:szCs w:val="28"/>
        </w:rPr>
        <w:t>руб., т.е. 16,0%   от всего  ущерба, 76,35 % потерь была обусловлена затратами на различные компенсации за вредные условия труда и 7,65 % потерь связана с текучестью кадров.</w:t>
      </w:r>
    </w:p>
    <w:p w:rsidR="00D84FA6" w:rsidRDefault="00835E0A">
      <w:pPr>
        <w:tabs>
          <w:tab w:val="left" w:pos="9519"/>
        </w:tabs>
        <w:spacing w:line="360" w:lineRule="auto"/>
        <w:ind w:right="-32" w:firstLine="627"/>
        <w:jc w:val="both"/>
        <w:rPr>
          <w:sz w:val="26"/>
          <w:szCs w:val="28"/>
        </w:rPr>
      </w:pPr>
      <w:r>
        <w:rPr>
          <w:sz w:val="26"/>
          <w:szCs w:val="28"/>
        </w:rPr>
        <w:t xml:space="preserve"> Расчет показывает потенциальную экономию, которая могла бы быть достигнута предприятием при отсутствии заболеваний и улучшении условий труда. Представим поучившиеся данные по ущербу на рис.24.</w:t>
      </w:r>
    </w:p>
    <w:p w:rsidR="00D84FA6" w:rsidRDefault="00835E0A">
      <w:pPr>
        <w:tabs>
          <w:tab w:val="left" w:pos="9519"/>
        </w:tabs>
        <w:spacing w:line="360" w:lineRule="auto"/>
        <w:ind w:right="-32" w:hanging="57"/>
        <w:jc w:val="both"/>
        <w:rPr>
          <w:sz w:val="26"/>
          <w:szCs w:val="28"/>
        </w:rPr>
      </w:pPr>
      <w:r>
        <w:rPr>
          <w:b/>
          <w:bCs/>
          <w:sz w:val="26"/>
          <w:szCs w:val="28"/>
        </w:rPr>
        <w:object w:dxaOrig="9665" w:dyaOrig="4870">
          <v:shape id="_x0000_i1050" type="#_x0000_t75" style="width:483pt;height:243.75pt" o:ole="">
            <v:imagedata r:id="rId46" o:title=""/>
          </v:shape>
          <o:OLEObject Type="Embed" ProgID="MSGraph.Chart.8" ShapeID="_x0000_i1050" DrawAspect="Content" ObjectID="_1458257764" r:id="rId47">
            <o:FieldCodes>\s</o:FieldCodes>
          </o:OLEObject>
        </w:object>
      </w:r>
    </w:p>
    <w:p w:rsidR="00D84FA6" w:rsidRDefault="00835E0A">
      <w:pPr>
        <w:tabs>
          <w:tab w:val="left" w:pos="9519"/>
        </w:tabs>
        <w:spacing w:line="360" w:lineRule="auto"/>
        <w:ind w:right="-32" w:hanging="57"/>
        <w:jc w:val="both"/>
        <w:rPr>
          <w:sz w:val="26"/>
          <w:szCs w:val="28"/>
        </w:rPr>
      </w:pPr>
      <w:r>
        <w:rPr>
          <w:sz w:val="26"/>
          <w:szCs w:val="28"/>
        </w:rPr>
        <w:t>Рис. 24 Диаграмма распределения ущерба в 2007 г. по малярному и слесарному участкам</w:t>
      </w:r>
    </w:p>
    <w:p w:rsidR="00D84FA6" w:rsidRDefault="00835E0A">
      <w:pPr>
        <w:tabs>
          <w:tab w:val="left" w:pos="9519"/>
        </w:tabs>
        <w:spacing w:line="360" w:lineRule="auto"/>
        <w:ind w:right="-32" w:firstLine="855"/>
        <w:jc w:val="both"/>
        <w:rPr>
          <w:sz w:val="26"/>
          <w:szCs w:val="28"/>
        </w:rPr>
      </w:pPr>
      <w:r>
        <w:rPr>
          <w:sz w:val="26"/>
          <w:szCs w:val="28"/>
        </w:rPr>
        <w:t>Таким образом, забота о здоровье работников, занятых на предприятиях, непосредственно влияет на экономику и эффективность производства, а именно:</w:t>
      </w:r>
    </w:p>
    <w:p w:rsidR="00D84FA6" w:rsidRDefault="00835E0A">
      <w:pPr>
        <w:tabs>
          <w:tab w:val="left" w:pos="9519"/>
        </w:tabs>
        <w:spacing w:line="360" w:lineRule="auto"/>
        <w:ind w:right="-32" w:firstLine="855"/>
        <w:jc w:val="both"/>
        <w:rPr>
          <w:sz w:val="26"/>
          <w:szCs w:val="28"/>
        </w:rPr>
      </w:pPr>
      <w:r>
        <w:rPr>
          <w:sz w:val="26"/>
          <w:szCs w:val="28"/>
        </w:rPr>
        <w:t>- текучесть кадров;</w:t>
      </w:r>
    </w:p>
    <w:p w:rsidR="00D84FA6" w:rsidRDefault="00835E0A">
      <w:pPr>
        <w:tabs>
          <w:tab w:val="left" w:pos="9519"/>
        </w:tabs>
        <w:spacing w:line="360" w:lineRule="auto"/>
        <w:ind w:right="-32" w:firstLine="855"/>
        <w:jc w:val="both"/>
        <w:rPr>
          <w:sz w:val="26"/>
          <w:szCs w:val="28"/>
        </w:rPr>
      </w:pPr>
      <w:r>
        <w:rPr>
          <w:sz w:val="26"/>
          <w:szCs w:val="28"/>
        </w:rPr>
        <w:t>- качество продукции и оказываемых услуг;</w:t>
      </w:r>
    </w:p>
    <w:p w:rsidR="00D84FA6" w:rsidRDefault="00835E0A">
      <w:pPr>
        <w:tabs>
          <w:tab w:val="left" w:pos="9519"/>
        </w:tabs>
        <w:spacing w:line="360" w:lineRule="auto"/>
        <w:ind w:right="-32" w:firstLine="855"/>
        <w:jc w:val="both"/>
        <w:rPr>
          <w:sz w:val="26"/>
          <w:szCs w:val="28"/>
        </w:rPr>
      </w:pPr>
      <w:r>
        <w:rPr>
          <w:sz w:val="26"/>
          <w:szCs w:val="28"/>
        </w:rPr>
        <w:t>- производительность труда;</w:t>
      </w:r>
    </w:p>
    <w:p w:rsidR="00D84FA6" w:rsidRDefault="00835E0A">
      <w:pPr>
        <w:tabs>
          <w:tab w:val="left" w:pos="9519"/>
        </w:tabs>
        <w:spacing w:line="360" w:lineRule="auto"/>
        <w:ind w:right="-32" w:firstLine="855"/>
        <w:jc w:val="both"/>
        <w:rPr>
          <w:sz w:val="26"/>
          <w:szCs w:val="28"/>
        </w:rPr>
      </w:pPr>
      <w:r>
        <w:rPr>
          <w:sz w:val="26"/>
          <w:szCs w:val="28"/>
        </w:rPr>
        <w:t>- риск несчастных случаев и профессиональных заболеваний;</w:t>
      </w:r>
    </w:p>
    <w:p w:rsidR="00D84FA6" w:rsidRDefault="00835E0A">
      <w:pPr>
        <w:tabs>
          <w:tab w:val="left" w:pos="9519"/>
        </w:tabs>
        <w:spacing w:line="360" w:lineRule="auto"/>
        <w:ind w:right="-32" w:firstLine="855"/>
        <w:jc w:val="both"/>
        <w:rPr>
          <w:sz w:val="26"/>
          <w:szCs w:val="28"/>
        </w:rPr>
      </w:pPr>
      <w:r>
        <w:rPr>
          <w:sz w:val="26"/>
          <w:szCs w:val="28"/>
        </w:rPr>
        <w:t>- страховые тарифы на обязательное социальное страхование от несчастных случаев на производстве и профессиональных заболеваний;</w:t>
      </w:r>
    </w:p>
    <w:p w:rsidR="00D84FA6" w:rsidRDefault="00835E0A">
      <w:pPr>
        <w:tabs>
          <w:tab w:val="left" w:pos="9519"/>
        </w:tabs>
        <w:spacing w:line="360" w:lineRule="auto"/>
        <w:ind w:right="-32" w:firstLine="855"/>
        <w:jc w:val="both"/>
        <w:rPr>
          <w:sz w:val="26"/>
          <w:szCs w:val="28"/>
        </w:rPr>
      </w:pPr>
      <w:r>
        <w:rPr>
          <w:sz w:val="26"/>
          <w:szCs w:val="28"/>
        </w:rPr>
        <w:t>- продвижение товаров и услуг на рынке;</w:t>
      </w:r>
    </w:p>
    <w:p w:rsidR="00D84FA6" w:rsidRDefault="00835E0A">
      <w:pPr>
        <w:tabs>
          <w:tab w:val="left" w:pos="9519"/>
        </w:tabs>
        <w:spacing w:line="360" w:lineRule="auto"/>
        <w:ind w:right="-32" w:firstLine="855"/>
        <w:jc w:val="both"/>
        <w:rPr>
          <w:sz w:val="26"/>
          <w:szCs w:val="28"/>
        </w:rPr>
      </w:pPr>
      <w:r>
        <w:rPr>
          <w:sz w:val="26"/>
          <w:szCs w:val="28"/>
        </w:rPr>
        <w:t>- инвестиционные возможности предприятия;</w:t>
      </w:r>
    </w:p>
    <w:p w:rsidR="00D84FA6" w:rsidRDefault="00835E0A">
      <w:pPr>
        <w:tabs>
          <w:tab w:val="left" w:pos="9519"/>
        </w:tabs>
        <w:spacing w:line="360" w:lineRule="auto"/>
        <w:ind w:right="-32" w:firstLine="855"/>
        <w:jc w:val="both"/>
        <w:rPr>
          <w:sz w:val="26"/>
          <w:szCs w:val="28"/>
        </w:rPr>
      </w:pPr>
      <w:r>
        <w:rPr>
          <w:sz w:val="26"/>
          <w:szCs w:val="28"/>
        </w:rPr>
        <w:t>- психологический климат в трудовом коллективе.</w:t>
      </w:r>
    </w:p>
    <w:p w:rsidR="00D84FA6" w:rsidRDefault="00835E0A">
      <w:pPr>
        <w:tabs>
          <w:tab w:val="left" w:pos="9519"/>
        </w:tabs>
        <w:spacing w:line="360" w:lineRule="auto"/>
        <w:ind w:right="-32" w:firstLine="855"/>
        <w:jc w:val="both"/>
        <w:rPr>
          <w:sz w:val="26"/>
          <w:szCs w:val="28"/>
        </w:rPr>
      </w:pPr>
      <w:r>
        <w:rPr>
          <w:sz w:val="26"/>
          <w:szCs w:val="28"/>
        </w:rPr>
        <w:t>Совместные оздоровительные и культурные мероприятия, которые проводятся для работников предприятия, улучшают психологический климат в трудовом коллективе, а значит, и эффективность производства. Результаты исследований и анализ конкретного цеха показали, что инвестиции в производственную среду и в благополучие персонала могут быть вполне прибыльными.</w:t>
      </w:r>
    </w:p>
    <w:p w:rsidR="00D84FA6" w:rsidRDefault="00835E0A">
      <w:pPr>
        <w:tabs>
          <w:tab w:val="left" w:pos="9519"/>
        </w:tabs>
        <w:spacing w:line="360" w:lineRule="auto"/>
        <w:ind w:right="-32" w:firstLine="912"/>
        <w:jc w:val="both"/>
        <w:rPr>
          <w:sz w:val="26"/>
          <w:szCs w:val="28"/>
        </w:rPr>
      </w:pPr>
      <w:r>
        <w:rPr>
          <w:sz w:val="26"/>
          <w:szCs w:val="28"/>
        </w:rPr>
        <w:t xml:space="preserve">Не все инвестиции в производственную среду являются прибыльными в финансовом отношении, да они и не должны быть таковыми. Часто необходимо принимать меры независимо от прибыльности, удовлетворяя требованиям законодательства или руководствуясь морально-этическими соображениями. </w:t>
      </w:r>
    </w:p>
    <w:p w:rsidR="00D84FA6" w:rsidRDefault="00835E0A">
      <w:pPr>
        <w:tabs>
          <w:tab w:val="left" w:pos="9519"/>
        </w:tabs>
        <w:spacing w:line="360" w:lineRule="auto"/>
        <w:ind w:right="-32" w:firstLine="912"/>
        <w:jc w:val="both"/>
        <w:rPr>
          <w:sz w:val="26"/>
          <w:szCs w:val="28"/>
        </w:rPr>
      </w:pPr>
      <w:r>
        <w:rPr>
          <w:sz w:val="26"/>
          <w:szCs w:val="28"/>
        </w:rPr>
        <w:t xml:space="preserve">В этом случае необходимые объемы капиталовложений являются частью производственных затрат. </w:t>
      </w:r>
    </w:p>
    <w:p w:rsidR="00D84FA6" w:rsidRDefault="00835E0A">
      <w:pPr>
        <w:tabs>
          <w:tab w:val="left" w:pos="9519"/>
        </w:tabs>
        <w:spacing w:line="360" w:lineRule="auto"/>
        <w:ind w:right="-32" w:firstLine="912"/>
        <w:jc w:val="both"/>
        <w:rPr>
          <w:sz w:val="26"/>
          <w:szCs w:val="28"/>
        </w:rPr>
      </w:pPr>
      <w:r>
        <w:rPr>
          <w:sz w:val="26"/>
          <w:szCs w:val="28"/>
        </w:rPr>
        <w:t xml:space="preserve">Типичными дополнительными затратами, связанные с недостатками условий труда, являются потери от производственного травматизма и заболеваемости.  </w:t>
      </w:r>
    </w:p>
    <w:p w:rsidR="00D84FA6" w:rsidRDefault="00835E0A">
      <w:pPr>
        <w:tabs>
          <w:tab w:val="left" w:pos="9519"/>
        </w:tabs>
        <w:spacing w:line="360" w:lineRule="auto"/>
        <w:ind w:right="-32" w:firstLine="912"/>
        <w:jc w:val="both"/>
        <w:rPr>
          <w:sz w:val="26"/>
          <w:szCs w:val="28"/>
        </w:rPr>
      </w:pPr>
      <w:r>
        <w:rPr>
          <w:sz w:val="26"/>
          <w:szCs w:val="28"/>
        </w:rPr>
        <w:t>Очевидно, что экономическое значение условий труда обычно недооценивается, поскольку механизмы учета или внутреннего контроля несовершенны даже, если важно то, что предприятие заинтересовано в дополнительных расходах, связанных с производственным травматизмом и заболеваемостью, по-видимому, еще более важно взглянуть на все разнообразие аспектов условий труда и рассмотреть их воздействие на производительность и прибыльность.</w:t>
      </w:r>
    </w:p>
    <w:p w:rsidR="00D84FA6" w:rsidRDefault="00835E0A">
      <w:pPr>
        <w:tabs>
          <w:tab w:val="left" w:pos="9519"/>
        </w:tabs>
        <w:spacing w:line="360" w:lineRule="auto"/>
        <w:ind w:right="-32" w:firstLine="912"/>
        <w:jc w:val="both"/>
        <w:rPr>
          <w:sz w:val="26"/>
          <w:szCs w:val="28"/>
        </w:rPr>
      </w:pPr>
      <w:r>
        <w:rPr>
          <w:sz w:val="26"/>
          <w:szCs w:val="28"/>
        </w:rPr>
        <w:t xml:space="preserve">Финансовая прибыльность зависит от ряда факторов, таких как положение предприятия, рассматриваемая проблема, временной диапазон и квалификация персонала предприятия. </w:t>
      </w:r>
    </w:p>
    <w:p w:rsidR="00D84FA6" w:rsidRDefault="00835E0A">
      <w:pPr>
        <w:tabs>
          <w:tab w:val="left" w:pos="9519"/>
        </w:tabs>
        <w:spacing w:line="360" w:lineRule="auto"/>
        <w:ind w:right="-32" w:firstLine="912"/>
        <w:jc w:val="both"/>
        <w:rPr>
          <w:sz w:val="26"/>
          <w:szCs w:val="28"/>
        </w:rPr>
      </w:pPr>
      <w:r>
        <w:rPr>
          <w:sz w:val="26"/>
          <w:szCs w:val="28"/>
        </w:rPr>
        <w:t xml:space="preserve">Таким образом, следует избегать общих фраз о прибыльности мероприятий по безопасности и охране труда. По-видимому, правильнее будет сказать, что чем шире применяемая нами трактовка понятия производственной среды, тем больше мы можем быть уверены, что инвестиции в производственную среду окажутся прибыльными; при этом всегда следует помнить, что прибыльность зависит от того, как идет процесс усовершенствований. Если мы подходим к вопросам безопасности и охраны труда с рациональной точки зрения, как к части основной производственной деятельности, то эти вопросы могут быть решены прибыльным. </w:t>
      </w:r>
    </w:p>
    <w:p w:rsidR="00D84FA6" w:rsidRDefault="00835E0A">
      <w:pPr>
        <w:tabs>
          <w:tab w:val="left" w:pos="9519"/>
        </w:tabs>
        <w:spacing w:line="360" w:lineRule="auto"/>
        <w:ind w:right="-32" w:firstLine="912"/>
        <w:jc w:val="both"/>
        <w:rPr>
          <w:sz w:val="26"/>
          <w:szCs w:val="28"/>
        </w:rPr>
      </w:pPr>
      <w:r>
        <w:rPr>
          <w:sz w:val="26"/>
          <w:szCs w:val="28"/>
        </w:rPr>
        <w:t xml:space="preserve">Рассмотрим подробнее влияние заботы о здоровье работника на перечисленные факторы. Работник удовлетворен своей работой и не стремится ее поменять по трем причинам: достойная заработная плата, забота предприятия о здоровье работника (улучшение условий труда и отдыха и проведение профилактических и оздоровительных мероприятий), благоприятный психологический климат в трудовом коллективе. </w:t>
      </w:r>
    </w:p>
    <w:p w:rsidR="00D84FA6" w:rsidRDefault="00835E0A">
      <w:pPr>
        <w:tabs>
          <w:tab w:val="left" w:pos="9519"/>
        </w:tabs>
        <w:spacing w:line="360" w:lineRule="auto"/>
        <w:ind w:right="-32" w:firstLine="912"/>
        <w:jc w:val="both"/>
        <w:rPr>
          <w:sz w:val="26"/>
          <w:szCs w:val="28"/>
        </w:rPr>
      </w:pPr>
      <w:r>
        <w:rPr>
          <w:sz w:val="26"/>
          <w:szCs w:val="28"/>
        </w:rPr>
        <w:t xml:space="preserve">Необходимо информировать работников об опасных и вредных факторах, действующих на них в процессе труда, а также о мероприятиях, проводимых с целью улучшения условий труда и оздоровления работников на предприятии. Когда у работника есть возможность сравнивать условия труда и заботу о его здоровье на разных предприятиях, он выберет предприятие, где больше заботятся о его здоровье и условиях труда при относительном равенстве остальных причин. А это значит, что чем больше на предприятии заботятся о здоровье работников, тем меньше текучесть кадров. </w:t>
      </w:r>
    </w:p>
    <w:p w:rsidR="00D84FA6" w:rsidRDefault="00835E0A">
      <w:pPr>
        <w:tabs>
          <w:tab w:val="left" w:pos="9519"/>
        </w:tabs>
        <w:spacing w:line="360" w:lineRule="auto"/>
        <w:ind w:right="-32" w:firstLine="912"/>
        <w:jc w:val="both"/>
        <w:rPr>
          <w:sz w:val="26"/>
          <w:szCs w:val="28"/>
        </w:rPr>
      </w:pPr>
      <w:r>
        <w:rPr>
          <w:sz w:val="26"/>
          <w:szCs w:val="28"/>
        </w:rPr>
        <w:t xml:space="preserve">От текучести кадров существенно зависит качество производимой предприятием продукции и производительность труда. </w:t>
      </w:r>
    </w:p>
    <w:p w:rsidR="00D84FA6" w:rsidRDefault="00835E0A">
      <w:pPr>
        <w:tabs>
          <w:tab w:val="left" w:pos="9519"/>
        </w:tabs>
        <w:spacing w:line="360" w:lineRule="auto"/>
        <w:ind w:right="-32" w:firstLine="912"/>
        <w:jc w:val="both"/>
        <w:rPr>
          <w:sz w:val="26"/>
          <w:szCs w:val="28"/>
        </w:rPr>
      </w:pPr>
      <w:r>
        <w:rPr>
          <w:sz w:val="26"/>
          <w:szCs w:val="28"/>
        </w:rPr>
        <w:t>Работник, долгие годы работающий на одном предприятии (рабочем месте), выполняет свою работу более качественно и быстро, чем постоянно меняющий место работы.</w:t>
      </w:r>
    </w:p>
    <w:p w:rsidR="00D84FA6" w:rsidRDefault="00835E0A">
      <w:pPr>
        <w:tabs>
          <w:tab w:val="left" w:pos="9519"/>
        </w:tabs>
        <w:spacing w:line="360" w:lineRule="auto"/>
        <w:ind w:right="-32" w:firstLine="912"/>
        <w:jc w:val="both"/>
        <w:rPr>
          <w:sz w:val="26"/>
          <w:szCs w:val="28"/>
        </w:rPr>
      </w:pPr>
      <w:r>
        <w:rPr>
          <w:sz w:val="26"/>
          <w:szCs w:val="28"/>
        </w:rPr>
        <w:t xml:space="preserve"> Риск от несчастных случаев и профессиональных заболеваний у работника, длительно работающего на одном рабочем месте, ниже, так как он нарабатывает в процессе труда безопасные приемы работы — динамические стереотипы (при условии правильного обучения работника профессии и безопасности труда). </w:t>
      </w:r>
    </w:p>
    <w:p w:rsidR="00D84FA6" w:rsidRDefault="00835E0A">
      <w:pPr>
        <w:tabs>
          <w:tab w:val="left" w:pos="9519"/>
        </w:tabs>
        <w:spacing w:line="360" w:lineRule="auto"/>
        <w:ind w:right="-32" w:firstLine="57"/>
        <w:jc w:val="right"/>
        <w:rPr>
          <w:sz w:val="26"/>
          <w:szCs w:val="28"/>
        </w:rPr>
      </w:pPr>
      <w:r>
        <w:rPr>
          <w:sz w:val="26"/>
          <w:szCs w:val="28"/>
        </w:rPr>
        <w:t>Таблица 21</w:t>
      </w:r>
    </w:p>
    <w:p w:rsidR="00D84FA6" w:rsidRDefault="00835E0A">
      <w:pPr>
        <w:tabs>
          <w:tab w:val="left" w:pos="9519"/>
        </w:tabs>
        <w:spacing w:line="360" w:lineRule="auto"/>
        <w:ind w:right="-32" w:firstLine="57"/>
        <w:jc w:val="center"/>
        <w:rPr>
          <w:sz w:val="26"/>
          <w:szCs w:val="28"/>
        </w:rPr>
      </w:pPr>
      <w:r>
        <w:rPr>
          <w:sz w:val="26"/>
          <w:szCs w:val="28"/>
        </w:rPr>
        <w:t>Примеры прибыльности мероприятий по безопасности</w:t>
      </w:r>
    </w:p>
    <w:p w:rsidR="00D84FA6" w:rsidRDefault="00835E0A">
      <w:pPr>
        <w:tabs>
          <w:tab w:val="left" w:pos="9519"/>
        </w:tabs>
        <w:spacing w:line="360" w:lineRule="auto"/>
        <w:ind w:right="-32" w:firstLine="57"/>
        <w:jc w:val="center"/>
        <w:rPr>
          <w:sz w:val="26"/>
          <w:szCs w:val="28"/>
        </w:rPr>
      </w:pPr>
      <w:r>
        <w:rPr>
          <w:sz w:val="26"/>
          <w:szCs w:val="28"/>
        </w:rPr>
        <w:t>и охране труда</w:t>
      </w:r>
    </w:p>
    <w:tbl>
      <w:tblPr>
        <w:tblW w:w="0" w:type="auto"/>
        <w:tblInd w:w="-131" w:type="dxa"/>
        <w:tblLayout w:type="fixed"/>
        <w:tblCellMar>
          <w:left w:w="40" w:type="dxa"/>
          <w:right w:w="40" w:type="dxa"/>
        </w:tblCellMar>
        <w:tblLook w:val="0000" w:firstRow="0" w:lastRow="0" w:firstColumn="0" w:lastColumn="0" w:noHBand="0" w:noVBand="0"/>
      </w:tblPr>
      <w:tblGrid>
        <w:gridCol w:w="4809"/>
        <w:gridCol w:w="4750"/>
      </w:tblGrid>
      <w:tr w:rsidR="00D84FA6">
        <w:trPr>
          <w:trHeight w:hRule="exact" w:val="500"/>
          <w:hidden/>
        </w:trPr>
        <w:tc>
          <w:tcPr>
            <w:tcW w:w="4809"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ind w:left="1450" w:right="-32"/>
              <w:rPr>
                <w:sz w:val="26"/>
              </w:rPr>
            </w:pPr>
            <w:r>
              <w:rPr>
                <w:vanish/>
                <w:color w:val="000000"/>
                <w:spacing w:val="-2"/>
                <w:sz w:val="26"/>
                <w:highlight w:val="yellow"/>
              </w:rPr>
              <w:t>&lt;</w:t>
            </w:r>
            <w:r>
              <w:rPr>
                <w:color w:val="000000"/>
                <w:spacing w:val="-2"/>
                <w:sz w:val="26"/>
              </w:rPr>
              <w:t xml:space="preserve">ЧТО </w:t>
            </w:r>
            <w:r>
              <w:rPr>
                <w:vanish/>
                <w:color w:val="000000"/>
                <w:spacing w:val="-2"/>
                <w:sz w:val="26"/>
                <w:highlight w:val="yellow"/>
              </w:rPr>
              <w:t>&gt;&lt;</w:t>
            </w:r>
            <w:r>
              <w:rPr>
                <w:color w:val="000000"/>
                <w:spacing w:val="-2"/>
                <w:sz w:val="26"/>
              </w:rPr>
              <w:t>ПРИБЫЛЬНО?</w:t>
            </w:r>
            <w:r>
              <w:rPr>
                <w:vanish/>
                <w:color w:val="000000"/>
                <w:spacing w:val="-2"/>
                <w:sz w:val="26"/>
                <w:highlight w:val="yellow"/>
              </w:rPr>
              <w:t>&gt;</w:t>
            </w:r>
          </w:p>
        </w:tc>
        <w:tc>
          <w:tcPr>
            <w:tcW w:w="4750"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ind w:left="1061" w:right="-32"/>
              <w:rPr>
                <w:sz w:val="26"/>
              </w:rPr>
            </w:pPr>
            <w:r>
              <w:rPr>
                <w:vanish/>
                <w:color w:val="000000"/>
                <w:spacing w:val="-2"/>
                <w:sz w:val="26"/>
                <w:highlight w:val="yellow"/>
              </w:rPr>
              <w:t>&lt;</w:t>
            </w:r>
            <w:r>
              <w:rPr>
                <w:color w:val="000000"/>
                <w:spacing w:val="-2"/>
                <w:sz w:val="26"/>
              </w:rPr>
              <w:t xml:space="preserve">ЧТО </w:t>
            </w:r>
            <w:r>
              <w:rPr>
                <w:vanish/>
                <w:color w:val="000000"/>
                <w:spacing w:val="-2"/>
                <w:sz w:val="26"/>
                <w:highlight w:val="yellow"/>
              </w:rPr>
              <w:t>&gt;&lt;</w:t>
            </w:r>
            <w:r>
              <w:rPr>
                <w:color w:val="000000"/>
                <w:spacing w:val="-2"/>
                <w:sz w:val="26"/>
              </w:rPr>
              <w:t>НЕПРИБЫЛЬНО?</w:t>
            </w:r>
            <w:r>
              <w:rPr>
                <w:vanish/>
                <w:color w:val="000000"/>
                <w:spacing w:val="-2"/>
                <w:sz w:val="26"/>
                <w:highlight w:val="yellow"/>
              </w:rPr>
              <w:t>&gt;</w:t>
            </w:r>
          </w:p>
        </w:tc>
      </w:tr>
      <w:tr w:rsidR="00D84FA6">
        <w:trPr>
          <w:trHeight w:hRule="exact" w:val="1246"/>
          <w:hidden/>
        </w:trPr>
        <w:tc>
          <w:tcPr>
            <w:tcW w:w="4809"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6" w:lineRule="exact"/>
              <w:ind w:left="206" w:right="-32"/>
              <w:rPr>
                <w:sz w:val="26"/>
              </w:rPr>
            </w:pPr>
            <w:r>
              <w:rPr>
                <w:vanish/>
                <w:color w:val="000000"/>
                <w:spacing w:val="-3"/>
                <w:sz w:val="26"/>
                <w:highlight w:val="yellow"/>
              </w:rPr>
              <w:t>&lt;</w:t>
            </w:r>
            <w:r>
              <w:rPr>
                <w:color w:val="000000"/>
                <w:spacing w:val="-3"/>
                <w:sz w:val="26"/>
              </w:rPr>
              <w:t xml:space="preserve">Концентрация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внимания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на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более </w:t>
            </w:r>
            <w:r>
              <w:rPr>
                <w:vanish/>
                <w:color w:val="000000"/>
                <w:spacing w:val="-3"/>
                <w:sz w:val="26"/>
                <w:highlight w:val="yellow"/>
              </w:rPr>
              <w:t>&gt;</w:t>
            </w:r>
            <w:r>
              <w:rPr>
                <w:vanish/>
                <w:color w:val="000000"/>
                <w:spacing w:val="4"/>
                <w:sz w:val="26"/>
                <w:highlight w:val="yellow"/>
              </w:rPr>
              <w:t>&lt;</w:t>
            </w:r>
            <w:r>
              <w:rPr>
                <w:color w:val="000000"/>
                <w:spacing w:val="4"/>
                <w:sz w:val="26"/>
              </w:rPr>
              <w:t xml:space="preserve">крупных, </w:t>
            </w:r>
            <w:r>
              <w:rPr>
                <w:vanish/>
                <w:color w:val="000000"/>
                <w:spacing w:val="4"/>
                <w:sz w:val="26"/>
                <w:highlight w:val="yellow"/>
              </w:rPr>
              <w:t>&gt;&lt;</w:t>
            </w:r>
            <w:r>
              <w:rPr>
                <w:color w:val="000000"/>
                <w:spacing w:val="4"/>
                <w:sz w:val="26"/>
              </w:rPr>
              <w:t xml:space="preserve"> </w:t>
            </w:r>
            <w:r>
              <w:rPr>
                <w:vanish/>
                <w:color w:val="000000"/>
                <w:spacing w:val="4"/>
                <w:sz w:val="26"/>
                <w:highlight w:val="yellow"/>
              </w:rPr>
              <w:t>&gt;&lt;</w:t>
            </w:r>
            <w:r>
              <w:rPr>
                <w:color w:val="000000"/>
                <w:spacing w:val="4"/>
                <w:sz w:val="26"/>
              </w:rPr>
              <w:t xml:space="preserve">с </w:t>
            </w:r>
            <w:r>
              <w:rPr>
                <w:vanish/>
                <w:color w:val="000000"/>
                <w:spacing w:val="4"/>
                <w:sz w:val="26"/>
                <w:highlight w:val="yellow"/>
              </w:rPr>
              <w:t>&gt;&lt;</w:t>
            </w:r>
            <w:r>
              <w:rPr>
                <w:color w:val="000000"/>
                <w:spacing w:val="4"/>
                <w:sz w:val="26"/>
              </w:rPr>
              <w:t xml:space="preserve"> </w:t>
            </w:r>
            <w:r>
              <w:rPr>
                <w:vanish/>
                <w:color w:val="000000"/>
                <w:spacing w:val="4"/>
                <w:sz w:val="26"/>
                <w:highlight w:val="yellow"/>
              </w:rPr>
              <w:t>&gt;&lt;</w:t>
            </w:r>
            <w:r>
              <w:rPr>
                <w:color w:val="000000"/>
                <w:spacing w:val="4"/>
                <w:sz w:val="26"/>
              </w:rPr>
              <w:t xml:space="preserve">оперативной </w:t>
            </w:r>
            <w:r>
              <w:rPr>
                <w:vanish/>
                <w:color w:val="000000"/>
                <w:spacing w:val="4"/>
                <w:sz w:val="26"/>
                <w:highlight w:val="yellow"/>
              </w:rPr>
              <w:t>&gt;&lt;</w:t>
            </w:r>
            <w:r>
              <w:rPr>
                <w:color w:val="000000"/>
                <w:spacing w:val="4"/>
                <w:sz w:val="26"/>
              </w:rPr>
              <w:t xml:space="preserve">точки </w:t>
            </w:r>
            <w:r>
              <w:rPr>
                <w:vanish/>
                <w:color w:val="000000"/>
                <w:spacing w:val="4"/>
                <w:sz w:val="26"/>
                <w:highlight w:val="yellow"/>
              </w:rPr>
              <w:t>&gt;&lt;</w:t>
            </w:r>
            <w:r>
              <w:rPr>
                <w:color w:val="000000"/>
                <w:spacing w:val="4"/>
                <w:sz w:val="26"/>
              </w:rPr>
              <w:t xml:space="preserve"> </w:t>
            </w:r>
            <w:r>
              <w:rPr>
                <w:vanish/>
                <w:color w:val="000000"/>
                <w:spacing w:val="4"/>
                <w:sz w:val="26"/>
                <w:highlight w:val="yellow"/>
              </w:rPr>
              <w:t>&gt;&lt;</w:t>
            </w:r>
            <w:r>
              <w:rPr>
                <w:color w:val="000000"/>
                <w:spacing w:val="4"/>
                <w:sz w:val="26"/>
              </w:rPr>
              <w:t>зре</w:t>
            </w:r>
            <w:r>
              <w:rPr>
                <w:color w:val="000000"/>
                <w:spacing w:val="4"/>
                <w:sz w:val="26"/>
              </w:rPr>
              <w:softHyphen/>
            </w:r>
            <w:r>
              <w:rPr>
                <w:vanish/>
                <w:color w:val="000000"/>
                <w:spacing w:val="4"/>
                <w:sz w:val="26"/>
                <w:highlight w:val="yellow"/>
              </w:rPr>
              <w:t>&gt;</w:t>
            </w:r>
            <w:r>
              <w:rPr>
                <w:vanish/>
                <w:color w:val="000000"/>
                <w:spacing w:val="3"/>
                <w:sz w:val="26"/>
                <w:highlight w:val="yellow"/>
              </w:rPr>
              <w:t>&lt;</w:t>
            </w:r>
            <w:r>
              <w:rPr>
                <w:color w:val="000000"/>
                <w:spacing w:val="3"/>
                <w:sz w:val="26"/>
              </w:rPr>
              <w:t xml:space="preserve">ния, </w:t>
            </w:r>
            <w:r>
              <w:rPr>
                <w:vanish/>
                <w:color w:val="000000"/>
                <w:spacing w:val="3"/>
                <w:sz w:val="26"/>
                <w:highlight w:val="yellow"/>
              </w:rPr>
              <w:t>&gt;&lt;</w:t>
            </w:r>
            <w:r>
              <w:rPr>
                <w:color w:val="000000"/>
                <w:spacing w:val="3"/>
                <w:sz w:val="26"/>
              </w:rPr>
              <w:t xml:space="preserve">вопросах </w:t>
            </w:r>
            <w:r>
              <w:rPr>
                <w:vanish/>
                <w:color w:val="000000"/>
                <w:spacing w:val="3"/>
                <w:sz w:val="26"/>
                <w:highlight w:val="yellow"/>
              </w:rPr>
              <w:t>&gt;&lt;</w:t>
            </w:r>
            <w:r>
              <w:rPr>
                <w:color w:val="000000"/>
                <w:spacing w:val="3"/>
                <w:sz w:val="26"/>
              </w:rPr>
              <w:t xml:space="preserve">и </w:t>
            </w:r>
            <w:r>
              <w:rPr>
                <w:vanish/>
                <w:color w:val="000000"/>
                <w:spacing w:val="3"/>
                <w:sz w:val="26"/>
                <w:highlight w:val="yellow"/>
              </w:rPr>
              <w:t>&gt;&lt;</w:t>
            </w:r>
            <w:r>
              <w:rPr>
                <w:color w:val="000000"/>
                <w:spacing w:val="3"/>
                <w:sz w:val="26"/>
              </w:rPr>
              <w:t xml:space="preserve">более </w:t>
            </w:r>
            <w:r>
              <w:rPr>
                <w:vanish/>
                <w:color w:val="000000"/>
                <w:spacing w:val="3"/>
                <w:sz w:val="26"/>
                <w:highlight w:val="yellow"/>
              </w:rPr>
              <w:t>&gt;&lt;</w:t>
            </w:r>
            <w:r>
              <w:rPr>
                <w:color w:val="000000"/>
                <w:spacing w:val="3"/>
                <w:sz w:val="26"/>
              </w:rPr>
              <w:t xml:space="preserve">важных </w:t>
            </w:r>
            <w:r>
              <w:rPr>
                <w:vanish/>
                <w:color w:val="000000"/>
                <w:spacing w:val="3"/>
                <w:sz w:val="26"/>
                <w:highlight w:val="yellow"/>
              </w:rPr>
              <w:t>&gt;&lt;</w:t>
            </w:r>
            <w:r>
              <w:rPr>
                <w:color w:val="000000"/>
                <w:spacing w:val="3"/>
                <w:sz w:val="26"/>
              </w:rPr>
              <w:t>аспек</w:t>
            </w:r>
            <w:r>
              <w:rPr>
                <w:color w:val="000000"/>
                <w:spacing w:val="3"/>
                <w:sz w:val="26"/>
              </w:rPr>
              <w:softHyphen/>
            </w:r>
            <w:r>
              <w:rPr>
                <w:vanish/>
                <w:color w:val="000000"/>
                <w:spacing w:val="3"/>
                <w:sz w:val="26"/>
                <w:highlight w:val="yellow"/>
              </w:rPr>
              <w:t>&gt;</w:t>
            </w:r>
            <w:r>
              <w:rPr>
                <w:vanish/>
                <w:color w:val="000000"/>
                <w:spacing w:val="-5"/>
                <w:sz w:val="26"/>
                <w:highlight w:val="yellow"/>
              </w:rPr>
              <w:t>&lt;</w:t>
            </w:r>
            <w:r>
              <w:rPr>
                <w:color w:val="000000"/>
                <w:spacing w:val="-5"/>
                <w:sz w:val="26"/>
              </w:rPr>
              <w:t>тах:</w:t>
            </w:r>
            <w:r>
              <w:rPr>
                <w:vanish/>
                <w:color w:val="000000"/>
                <w:spacing w:val="-5"/>
                <w:sz w:val="26"/>
                <w:highlight w:val="yellow"/>
              </w:rPr>
              <w:t>&gt;</w:t>
            </w:r>
          </w:p>
          <w:p w:rsidR="00D84FA6" w:rsidRDefault="00835E0A">
            <w:pPr>
              <w:shd w:val="clear" w:color="auto" w:fill="FFFFFF"/>
              <w:spacing w:line="326" w:lineRule="exact"/>
              <w:ind w:left="206" w:right="-32"/>
              <w:rPr>
                <w:sz w:val="26"/>
              </w:rPr>
            </w:pPr>
            <w:r>
              <w:rPr>
                <w:vanish/>
                <w:color w:val="000000"/>
                <w:spacing w:val="2"/>
                <w:sz w:val="26"/>
                <w:highlight w:val="yellow"/>
              </w:rPr>
              <w: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чистота </w:t>
            </w:r>
            <w:r>
              <w:rPr>
                <w:vanish/>
                <w:color w:val="000000"/>
                <w:spacing w:val="2"/>
                <w:sz w:val="26"/>
                <w:highlight w:val="yellow"/>
              </w:rPr>
              <w:t>&gt;&lt;</w:t>
            </w:r>
            <w:r>
              <w:rPr>
                <w:color w:val="000000"/>
                <w:spacing w:val="2"/>
                <w:sz w:val="26"/>
              </w:rPr>
              <w:t xml:space="preserve">и </w:t>
            </w:r>
            <w:r>
              <w:rPr>
                <w:vanish/>
                <w:color w:val="000000"/>
                <w:spacing w:val="2"/>
                <w:sz w:val="26"/>
                <w:highlight w:val="yellow"/>
              </w:rPr>
              <w:t>&gt;&lt;</w:t>
            </w:r>
            <w:r>
              <w:rPr>
                <w:color w:val="000000"/>
                <w:spacing w:val="2"/>
                <w:sz w:val="26"/>
              </w:rPr>
              <w:t xml:space="preserve">порядок;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проходы </w:t>
            </w:r>
            <w:r>
              <w:rPr>
                <w:vanish/>
                <w:color w:val="000000"/>
                <w:spacing w:val="2"/>
                <w:sz w:val="26"/>
                <w:highlight w:val="yellow"/>
              </w:rPr>
              <w:t>&gt;&lt;</w:t>
            </w:r>
            <w:r>
              <w:rPr>
                <w:color w:val="000000"/>
                <w:spacing w:val="2"/>
                <w:sz w:val="26"/>
              </w:rPr>
              <w:t xml:space="preserve">и </w:t>
            </w:r>
            <w:r>
              <w:rPr>
                <w:vanish/>
                <w:color w:val="000000"/>
                <w:spacing w:val="2"/>
                <w:sz w:val="26"/>
                <w:highlight w:val="yellow"/>
              </w:rPr>
              <w:t>&gt;&lt;</w:t>
            </w:r>
            <w:r>
              <w:rPr>
                <w:color w:val="000000"/>
                <w:spacing w:val="2"/>
                <w:sz w:val="26"/>
              </w:rPr>
              <w:t xml:space="preserve">проезды; </w:t>
            </w:r>
            <w:r>
              <w:rPr>
                <w:vanish/>
                <w:color w:val="000000"/>
                <w:spacing w:val="2"/>
                <w:sz w:val="26"/>
                <w:highlight w:val="yellow"/>
              </w:rPr>
              <w:t>&gt;</w:t>
            </w:r>
            <w:r>
              <w:rPr>
                <w:vanish/>
                <w:color w:val="000000"/>
                <w:spacing w:val="3"/>
                <w:sz w:val="26"/>
                <w:highlight w:val="yellow"/>
              </w:rPr>
              <w: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организация </w:t>
            </w:r>
            <w:r>
              <w:rPr>
                <w:vanish/>
                <w:color w:val="000000"/>
                <w:spacing w:val="3"/>
                <w:sz w:val="26"/>
                <w:highlight w:val="yellow"/>
              </w:rPr>
              <w:t>&gt;&lt;</w:t>
            </w:r>
            <w:r>
              <w:rPr>
                <w:color w:val="000000"/>
                <w:spacing w:val="3"/>
                <w:sz w:val="26"/>
              </w:rPr>
              <w:t xml:space="preserve">производства </w:t>
            </w:r>
            <w:r>
              <w:rPr>
                <w:vanish/>
                <w:color w:val="000000"/>
                <w:spacing w:val="3"/>
                <w:sz w:val="26"/>
                <w:highlight w:val="yellow"/>
              </w:rPr>
              <w:t>&gt;&lt;</w:t>
            </w:r>
            <w:r>
              <w:rPr>
                <w:color w:val="000000"/>
                <w:spacing w:val="3"/>
                <w:sz w:val="26"/>
              </w:rPr>
              <w:t xml:space="preserve">и </w:t>
            </w:r>
            <w:r>
              <w:rPr>
                <w:vanish/>
                <w:color w:val="000000"/>
                <w:spacing w:val="3"/>
                <w:sz w:val="26"/>
                <w:highlight w:val="yellow"/>
              </w:rPr>
              <w:t>&gt;&lt;</w:t>
            </w:r>
            <w:r>
              <w:rPr>
                <w:color w:val="000000"/>
                <w:spacing w:val="3"/>
                <w:sz w:val="26"/>
              </w:rPr>
              <w:t>мате</w:t>
            </w:r>
            <w:r>
              <w:rPr>
                <w:color w:val="000000"/>
                <w:spacing w:val="3"/>
                <w:sz w:val="26"/>
              </w:rPr>
              <w:softHyphen/>
            </w:r>
            <w:r>
              <w:rPr>
                <w:vanish/>
                <w:color w:val="000000"/>
                <w:spacing w:val="3"/>
                <w:sz w:val="26"/>
                <w:highlight w:val="yellow"/>
              </w:rPr>
              <w:t>&gt;</w:t>
            </w:r>
            <w:r>
              <w:rPr>
                <w:vanish/>
                <w:color w:val="000000"/>
                <w:spacing w:val="1"/>
                <w:sz w:val="26"/>
                <w:highlight w:val="yellow"/>
              </w:rPr>
              <w:t>&lt;</w:t>
            </w:r>
            <w:r>
              <w:rPr>
                <w:color w:val="000000"/>
                <w:spacing w:val="1"/>
                <w:sz w:val="26"/>
              </w:rPr>
              <w:t xml:space="preserve">риально-технического </w:t>
            </w:r>
            <w:r>
              <w:rPr>
                <w:vanish/>
                <w:color w:val="000000"/>
                <w:spacing w:val="1"/>
                <w:sz w:val="26"/>
                <w:highlight w:val="yellow"/>
              </w:rPr>
              <w:t>&gt;&lt;</w:t>
            </w:r>
            <w:r>
              <w:rPr>
                <w:color w:val="000000"/>
                <w:spacing w:val="1"/>
                <w:sz w:val="26"/>
              </w:rPr>
              <w:t xml:space="preserve">снабжения; </w:t>
            </w:r>
            <w:r>
              <w:rPr>
                <w:vanish/>
                <w:color w:val="000000"/>
                <w:spacing w:val="1"/>
                <w:sz w:val="26"/>
                <w:highlight w:val="yellow"/>
              </w:rPr>
              <w:t>&gt;</w:t>
            </w:r>
            <w:r>
              <w:rPr>
                <w:vanish/>
                <w:color w:val="000000"/>
                <w:spacing w:val="3"/>
                <w:sz w:val="26"/>
                <w:highlight w:val="yellow"/>
              </w:rPr>
              <w: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совершенствование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 xml:space="preserve"> </w:t>
            </w:r>
            <w:r>
              <w:rPr>
                <w:vanish/>
                <w:color w:val="000000"/>
                <w:spacing w:val="3"/>
                <w:sz w:val="26"/>
                <w:highlight w:val="yellow"/>
              </w:rPr>
              <w:t>&gt;&lt;</w:t>
            </w:r>
            <w:r>
              <w:rPr>
                <w:color w:val="000000"/>
                <w:spacing w:val="3"/>
                <w:sz w:val="26"/>
              </w:rPr>
              <w:t>информаци</w:t>
            </w:r>
            <w:r>
              <w:rPr>
                <w:color w:val="000000"/>
                <w:spacing w:val="3"/>
                <w:sz w:val="26"/>
              </w:rPr>
              <w:softHyphen/>
            </w:r>
            <w:r>
              <w:rPr>
                <w:vanish/>
                <w:color w:val="000000"/>
                <w:spacing w:val="3"/>
                <w:sz w:val="26"/>
                <w:highlight w:val="yellow"/>
              </w:rPr>
              <w:t>&gt;</w:t>
            </w:r>
            <w:r>
              <w:rPr>
                <w:vanish/>
                <w:color w:val="000000"/>
                <w:spacing w:val="-1"/>
                <w:sz w:val="26"/>
                <w:highlight w:val="yellow"/>
              </w:rPr>
              <w:t>&lt;</w:t>
            </w:r>
            <w:r>
              <w:rPr>
                <w:color w:val="000000"/>
                <w:spacing w:val="-1"/>
                <w:sz w:val="26"/>
              </w:rPr>
              <w:t xml:space="preserve">онных </w:t>
            </w:r>
            <w:r>
              <w:rPr>
                <w:vanish/>
                <w:color w:val="000000"/>
                <w:spacing w:val="-1"/>
                <w:sz w:val="26"/>
                <w:highlight w:val="yellow"/>
              </w:rPr>
              <w:t>&gt;&lt;</w:t>
            </w:r>
            <w:r>
              <w:rPr>
                <w:color w:val="000000"/>
                <w:spacing w:val="-1"/>
                <w:sz w:val="26"/>
              </w:rPr>
              <w:t xml:space="preserve">потоков; </w:t>
            </w:r>
            <w:r>
              <w:rPr>
                <w:vanish/>
                <w:color w:val="000000"/>
                <w:spacing w:val="-1"/>
                <w:sz w:val="26"/>
                <w:highlight w:val="yellow"/>
              </w:rPr>
              <w:t>&gt;</w:t>
            </w:r>
            <w:r>
              <w:rPr>
                <w:vanish/>
                <w:color w:val="000000"/>
                <w:spacing w:val="10"/>
                <w:sz w:val="26"/>
                <w:highlight w:val="yellow"/>
              </w:rPr>
              <w:t>&lt;</w:t>
            </w:r>
            <w:r>
              <w:rPr>
                <w:color w:val="000000"/>
                <w:spacing w:val="10"/>
                <w:sz w:val="26"/>
              </w:rPr>
              <w:t xml:space="preserve">- </w:t>
            </w:r>
            <w:r>
              <w:rPr>
                <w:vanish/>
                <w:color w:val="000000"/>
                <w:spacing w:val="10"/>
                <w:sz w:val="26"/>
                <w:highlight w:val="yellow"/>
              </w:rPr>
              <w:t>&gt;&lt;</w:t>
            </w:r>
            <w:r>
              <w:rPr>
                <w:color w:val="000000"/>
                <w:spacing w:val="10"/>
                <w:sz w:val="26"/>
              </w:rPr>
              <w:t xml:space="preserve"> </w:t>
            </w:r>
            <w:r>
              <w:rPr>
                <w:vanish/>
                <w:color w:val="000000"/>
                <w:spacing w:val="10"/>
                <w:sz w:val="26"/>
                <w:highlight w:val="yellow"/>
              </w:rPr>
              <w:t>&gt;&lt;</w:t>
            </w:r>
            <w:r>
              <w:rPr>
                <w:color w:val="000000"/>
                <w:spacing w:val="10"/>
                <w:sz w:val="26"/>
              </w:rPr>
              <w:t xml:space="preserve"> </w:t>
            </w:r>
            <w:r>
              <w:rPr>
                <w:vanish/>
                <w:color w:val="000000"/>
                <w:spacing w:val="10"/>
                <w:sz w:val="26"/>
                <w:highlight w:val="yellow"/>
              </w:rPr>
              <w:t>&gt;&lt;</w:t>
            </w:r>
            <w:r>
              <w:rPr>
                <w:color w:val="000000"/>
                <w:spacing w:val="10"/>
                <w:sz w:val="26"/>
              </w:rPr>
              <w:t xml:space="preserve">улучшение </w:t>
            </w:r>
            <w:r>
              <w:rPr>
                <w:vanish/>
                <w:color w:val="000000"/>
                <w:spacing w:val="10"/>
                <w:sz w:val="26"/>
                <w:highlight w:val="yellow"/>
              </w:rPr>
              <w:t>&gt;&lt;</w:t>
            </w:r>
            <w:r>
              <w:rPr>
                <w:color w:val="000000"/>
                <w:spacing w:val="10"/>
                <w:sz w:val="26"/>
              </w:rPr>
              <w:t xml:space="preserve">микроклимата </w:t>
            </w:r>
            <w:r>
              <w:rPr>
                <w:vanish/>
                <w:color w:val="000000"/>
                <w:spacing w:val="10"/>
                <w:sz w:val="26"/>
                <w:highlight w:val="yellow"/>
              </w:rPr>
              <w:t>&gt;&lt;</w:t>
            </w:r>
            <w:r>
              <w:rPr>
                <w:color w:val="000000"/>
                <w:spacing w:val="10"/>
                <w:sz w:val="26"/>
              </w:rPr>
              <w:t xml:space="preserve">на </w:t>
            </w:r>
            <w:r>
              <w:rPr>
                <w:vanish/>
                <w:color w:val="000000"/>
                <w:spacing w:val="10"/>
                <w:sz w:val="26"/>
                <w:highlight w:val="yellow"/>
              </w:rPr>
              <w:t>&gt;&lt;</w:t>
            </w:r>
            <w:r>
              <w:rPr>
                <w:color w:val="000000"/>
                <w:spacing w:val="10"/>
                <w:sz w:val="26"/>
              </w:rPr>
              <w:t>ра</w:t>
            </w:r>
            <w:r>
              <w:rPr>
                <w:color w:val="000000"/>
                <w:spacing w:val="10"/>
                <w:sz w:val="26"/>
              </w:rPr>
              <w:softHyphen/>
            </w:r>
            <w:r>
              <w:rPr>
                <w:vanish/>
                <w:color w:val="000000"/>
                <w:spacing w:val="10"/>
                <w:sz w:val="26"/>
                <w:highlight w:val="yellow"/>
              </w:rPr>
              <w:t>&gt;</w:t>
            </w:r>
            <w:r>
              <w:rPr>
                <w:vanish/>
                <w:color w:val="000000"/>
                <w:spacing w:val="1"/>
                <w:sz w:val="26"/>
                <w:highlight w:val="yellow"/>
              </w:rPr>
              <w:t>&lt;</w:t>
            </w:r>
            <w:r>
              <w:rPr>
                <w:color w:val="000000"/>
                <w:spacing w:val="1"/>
                <w:sz w:val="26"/>
              </w:rPr>
              <w:t xml:space="preserve">бочих </w:t>
            </w:r>
            <w:r>
              <w:rPr>
                <w:vanish/>
                <w:color w:val="000000"/>
                <w:spacing w:val="1"/>
                <w:sz w:val="26"/>
                <w:highlight w:val="yellow"/>
              </w:rPr>
              <w:t>&gt;&lt;</w:t>
            </w:r>
            <w:r>
              <w:rPr>
                <w:color w:val="000000"/>
                <w:spacing w:val="1"/>
                <w:sz w:val="26"/>
              </w:rPr>
              <w:t>местах</w:t>
            </w:r>
            <w:r>
              <w:rPr>
                <w:vanish/>
                <w:color w:val="000000"/>
                <w:spacing w:val="1"/>
                <w:sz w:val="26"/>
                <w:highlight w:val="yellow"/>
              </w:rPr>
              <w:t>&gt;</w:t>
            </w:r>
          </w:p>
        </w:tc>
        <w:tc>
          <w:tcPr>
            <w:tcW w:w="4750"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2" w:lineRule="exact"/>
              <w:ind w:left="24" w:right="-32"/>
              <w:rPr>
                <w:sz w:val="26"/>
              </w:rPr>
            </w:pPr>
            <w:r>
              <w:rPr>
                <w:vanish/>
                <w:color w:val="000000"/>
                <w:spacing w:val="-1"/>
                <w:sz w:val="26"/>
                <w:highlight w:val="yellow"/>
              </w:rPr>
              <w:t>&lt;</w:t>
            </w:r>
            <w:r>
              <w:rPr>
                <w:color w:val="000000"/>
                <w:spacing w:val="-1"/>
                <w:sz w:val="26"/>
              </w:rPr>
              <w:t xml:space="preserve">Усовершенствование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в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технической </w:t>
            </w:r>
            <w:r>
              <w:rPr>
                <w:vanish/>
                <w:color w:val="000000"/>
                <w:spacing w:val="-1"/>
                <w:sz w:val="26"/>
                <w:highlight w:val="yellow"/>
              </w:rPr>
              <w:t>&gt;</w:t>
            </w:r>
            <w:r>
              <w:rPr>
                <w:vanish/>
                <w:color w:val="000000"/>
                <w:sz w:val="26"/>
                <w:highlight w:val="yellow"/>
              </w:rPr>
              <w:t>&lt;</w:t>
            </w:r>
            <w:r>
              <w:rPr>
                <w:color w:val="000000"/>
                <w:sz w:val="26"/>
              </w:rPr>
              <w:t xml:space="preserve">области, </w:t>
            </w:r>
            <w:r>
              <w:rPr>
                <w:vanish/>
                <w:color w:val="000000"/>
                <w:sz w:val="26"/>
                <w:highlight w:val="yellow"/>
              </w:rPr>
              <w:t>&gt;&lt;</w:t>
            </w:r>
            <w:r>
              <w:rPr>
                <w:color w:val="000000"/>
                <w:sz w:val="26"/>
              </w:rPr>
              <w:t xml:space="preserve">осуществляемые </w:t>
            </w:r>
            <w:r>
              <w:rPr>
                <w:vanish/>
                <w:color w:val="000000"/>
                <w:sz w:val="26"/>
                <w:highlight w:val="yellow"/>
              </w:rPr>
              <w:t>&gt;&lt;</w:t>
            </w:r>
            <w:r>
              <w:rPr>
                <w:color w:val="000000"/>
                <w:sz w:val="26"/>
              </w:rPr>
              <w:t xml:space="preserve">в </w:t>
            </w:r>
            <w:r>
              <w:rPr>
                <w:vanish/>
                <w:color w:val="000000"/>
                <w:sz w:val="26"/>
                <w:highlight w:val="yellow"/>
              </w:rPr>
              <w:t>&gt;&lt;</w:t>
            </w:r>
            <w:r>
              <w:rPr>
                <w:color w:val="000000"/>
                <w:sz w:val="26"/>
              </w:rPr>
              <w:t xml:space="preserve">отрыве </w:t>
            </w:r>
            <w:r>
              <w:rPr>
                <w:vanish/>
                <w:color w:val="000000"/>
                <w:sz w:val="26"/>
                <w:highlight w:val="yellow"/>
              </w:rPr>
              <w:t>&gt;&lt;</w:t>
            </w:r>
            <w:r>
              <w:rPr>
                <w:color w:val="000000"/>
                <w:sz w:val="26"/>
              </w:rPr>
              <w:t xml:space="preserve">от </w:t>
            </w:r>
            <w:r>
              <w:rPr>
                <w:vanish/>
                <w:color w:val="000000"/>
                <w:sz w:val="26"/>
                <w:highlight w:val="yellow"/>
              </w:rPr>
              <w:t>&gt;&lt;</w:t>
            </w:r>
            <w:r>
              <w:rPr>
                <w:color w:val="000000"/>
                <w:sz w:val="26"/>
              </w:rPr>
              <w:t xml:space="preserve">остальной </w:t>
            </w:r>
            <w:r>
              <w:rPr>
                <w:vanish/>
                <w:color w:val="000000"/>
                <w:sz w:val="26"/>
                <w:highlight w:val="yellow"/>
              </w:rPr>
              <w:t>&gt;&lt;</w:t>
            </w:r>
            <w:r>
              <w:rPr>
                <w:color w:val="000000"/>
                <w:sz w:val="26"/>
              </w:rPr>
              <w:t>деятельности:</w:t>
            </w:r>
            <w:r>
              <w:rPr>
                <w:vanish/>
                <w:color w:val="000000"/>
                <w:sz w:val="26"/>
                <w:highlight w:val="yellow"/>
              </w:rPr>
              <w:t>&gt;</w:t>
            </w:r>
          </w:p>
          <w:p w:rsidR="00D84FA6" w:rsidRDefault="00835E0A">
            <w:pPr>
              <w:shd w:val="clear" w:color="auto" w:fill="FFFFFF"/>
              <w:spacing w:line="322" w:lineRule="exact"/>
              <w:ind w:left="24" w:right="-32"/>
              <w:rPr>
                <w:sz w:val="26"/>
              </w:rPr>
            </w:pPr>
            <w:r>
              <w:rPr>
                <w:vanish/>
                <w:color w:val="000000"/>
                <w:spacing w:val="2"/>
                <w:sz w:val="26"/>
                <w:highlight w:val="yellow"/>
              </w:rPr>
              <w: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безопасность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оборудования;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хи</w:t>
            </w:r>
            <w:r>
              <w:rPr>
                <w:color w:val="000000"/>
                <w:spacing w:val="2"/>
                <w:sz w:val="26"/>
              </w:rPr>
              <w:softHyphen/>
            </w:r>
            <w:r>
              <w:rPr>
                <w:vanish/>
                <w:color w:val="000000"/>
                <w:spacing w:val="2"/>
                <w:sz w:val="26"/>
                <w:highlight w:val="yellow"/>
              </w:rPr>
              <w:t>&gt;</w:t>
            </w:r>
            <w:r>
              <w:rPr>
                <w:vanish/>
                <w:color w:val="000000"/>
                <w:sz w:val="26"/>
                <w:highlight w:val="yellow"/>
              </w:rPr>
              <w:t>&lt;</w:t>
            </w:r>
            <w:r>
              <w:rPr>
                <w:color w:val="000000"/>
                <w:sz w:val="26"/>
              </w:rPr>
              <w:t xml:space="preserve">мическая </w:t>
            </w:r>
            <w:r>
              <w:rPr>
                <w:vanish/>
                <w:color w:val="000000"/>
                <w:sz w:val="26"/>
                <w:highlight w:val="yellow"/>
              </w:rPr>
              <w:t>&gt;&lt;</w:t>
            </w:r>
            <w:r>
              <w:rPr>
                <w:color w:val="000000"/>
                <w:sz w:val="26"/>
              </w:rPr>
              <w:t xml:space="preserve">безопасность </w:t>
            </w:r>
            <w:r>
              <w:rPr>
                <w:vanish/>
                <w:color w:val="000000"/>
                <w:sz w:val="26"/>
                <w:highlight w:val="yellow"/>
              </w:rPr>
              <w:t>&gt;&lt;</w:t>
            </w:r>
            <w:r>
              <w:rPr>
                <w:color w:val="000000"/>
                <w:sz w:val="26"/>
              </w:rPr>
              <w:t xml:space="preserve">и </w:t>
            </w:r>
            <w:r>
              <w:rPr>
                <w:vanish/>
                <w:color w:val="000000"/>
                <w:sz w:val="26"/>
                <w:highlight w:val="yellow"/>
              </w:rPr>
              <w:t>&gt;&lt;</w:t>
            </w:r>
            <w:r>
              <w:rPr>
                <w:color w:val="000000"/>
                <w:sz w:val="26"/>
              </w:rPr>
              <w:t xml:space="preserve">запыленность; </w:t>
            </w:r>
            <w:r>
              <w:rPr>
                <w:vanish/>
                <w:color w:val="000000"/>
                <w:sz w:val="26"/>
                <w:highlight w:val="yellow"/>
              </w:rPr>
              <w:t>&gt;</w:t>
            </w:r>
            <w:r>
              <w:rPr>
                <w:vanish/>
                <w:color w:val="000000"/>
                <w:spacing w:val="6"/>
                <w:sz w:val="26"/>
                <w:highlight w:val="yellow"/>
              </w:rPr>
              <w:t>&lt;</w:t>
            </w:r>
            <w:r>
              <w:rPr>
                <w:color w:val="000000"/>
                <w:spacing w:val="6"/>
                <w:sz w:val="26"/>
              </w:rPr>
              <w:t xml:space="preserve">- </w:t>
            </w:r>
            <w:r>
              <w:rPr>
                <w:vanish/>
                <w:color w:val="000000"/>
                <w:spacing w:val="6"/>
                <w:sz w:val="26"/>
                <w:highlight w:val="yellow"/>
              </w:rPr>
              <w:t>&gt;&lt;</w:t>
            </w:r>
            <w:r>
              <w:rPr>
                <w:color w:val="000000"/>
                <w:spacing w:val="6"/>
                <w:sz w:val="26"/>
              </w:rPr>
              <w:t xml:space="preserve"> </w:t>
            </w:r>
            <w:r>
              <w:rPr>
                <w:vanish/>
                <w:color w:val="000000"/>
                <w:spacing w:val="6"/>
                <w:sz w:val="26"/>
                <w:highlight w:val="yellow"/>
              </w:rPr>
              <w:t>&gt;&lt;</w:t>
            </w:r>
            <w:r>
              <w:rPr>
                <w:color w:val="000000"/>
                <w:spacing w:val="6"/>
                <w:sz w:val="26"/>
              </w:rPr>
              <w:t xml:space="preserve"> </w:t>
            </w:r>
            <w:r>
              <w:rPr>
                <w:vanish/>
                <w:color w:val="000000"/>
                <w:spacing w:val="6"/>
                <w:sz w:val="26"/>
                <w:highlight w:val="yellow"/>
              </w:rPr>
              <w:t>&gt;&lt;</w:t>
            </w:r>
            <w:r>
              <w:rPr>
                <w:color w:val="000000"/>
                <w:spacing w:val="6"/>
                <w:sz w:val="26"/>
              </w:rPr>
              <w:t xml:space="preserve">снижение </w:t>
            </w:r>
            <w:r>
              <w:rPr>
                <w:vanish/>
                <w:color w:val="000000"/>
                <w:spacing w:val="6"/>
                <w:sz w:val="26"/>
                <w:highlight w:val="yellow"/>
              </w:rPr>
              <w:t>&gt;&lt;</w:t>
            </w:r>
            <w:r>
              <w:rPr>
                <w:color w:val="000000"/>
                <w:spacing w:val="6"/>
                <w:sz w:val="26"/>
              </w:rPr>
              <w:t xml:space="preserve">уровня </w:t>
            </w:r>
            <w:r>
              <w:rPr>
                <w:vanish/>
                <w:color w:val="000000"/>
                <w:spacing w:val="6"/>
                <w:sz w:val="26"/>
                <w:highlight w:val="yellow"/>
              </w:rPr>
              <w:t>&gt;&lt;</w:t>
            </w:r>
            <w:r>
              <w:rPr>
                <w:color w:val="000000"/>
                <w:spacing w:val="6"/>
                <w:sz w:val="26"/>
              </w:rPr>
              <w:t xml:space="preserve">шума </w:t>
            </w:r>
            <w:r>
              <w:rPr>
                <w:vanish/>
                <w:color w:val="000000"/>
                <w:spacing w:val="6"/>
                <w:sz w:val="26"/>
                <w:highlight w:val="yellow"/>
              </w:rPr>
              <w:t>&gt;&lt;</w:t>
            </w:r>
            <w:r>
              <w:rPr>
                <w:color w:val="000000"/>
                <w:spacing w:val="6"/>
                <w:sz w:val="26"/>
              </w:rPr>
              <w:t>(впослед</w:t>
            </w:r>
            <w:r>
              <w:rPr>
                <w:color w:val="000000"/>
                <w:spacing w:val="6"/>
                <w:sz w:val="26"/>
              </w:rPr>
              <w:softHyphen/>
            </w:r>
            <w:r>
              <w:rPr>
                <w:vanish/>
                <w:color w:val="000000"/>
                <w:spacing w:val="6"/>
                <w:sz w:val="26"/>
                <w:highlight w:val="yellow"/>
              </w:rPr>
              <w:t>&gt;</w:t>
            </w:r>
            <w:r>
              <w:rPr>
                <w:vanish/>
                <w:color w:val="000000"/>
                <w:spacing w:val="-3"/>
                <w:sz w:val="26"/>
                <w:highlight w:val="yellow"/>
              </w:rPr>
              <w:t>&lt;</w:t>
            </w:r>
            <w:r>
              <w:rPr>
                <w:color w:val="000000"/>
                <w:spacing w:val="-3"/>
                <w:sz w:val="26"/>
              </w:rPr>
              <w:t>ствии)</w:t>
            </w:r>
            <w:r>
              <w:rPr>
                <w:vanish/>
                <w:color w:val="000000"/>
                <w:spacing w:val="-3"/>
                <w:sz w:val="26"/>
                <w:highlight w:val="yellow"/>
              </w:rPr>
              <w:t>&gt;</w:t>
            </w:r>
          </w:p>
        </w:tc>
      </w:tr>
      <w:tr w:rsidR="00D84FA6">
        <w:trPr>
          <w:trHeight w:hRule="exact" w:val="289"/>
          <w:hidden/>
        </w:trPr>
        <w:tc>
          <w:tcPr>
            <w:tcW w:w="4809"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31" w:lineRule="exact"/>
              <w:ind w:left="182" w:right="-32"/>
              <w:rPr>
                <w:sz w:val="26"/>
              </w:rPr>
            </w:pPr>
            <w:r>
              <w:rPr>
                <w:vanish/>
                <w:color w:val="000000"/>
                <w:spacing w:val="4"/>
                <w:sz w:val="26"/>
                <w:highlight w:val="yellow"/>
              </w:rPr>
              <w:t>&lt;</w:t>
            </w:r>
            <w:r>
              <w:rPr>
                <w:color w:val="000000"/>
                <w:spacing w:val="4"/>
                <w:sz w:val="26"/>
              </w:rPr>
              <w:t xml:space="preserve">Учет </w:t>
            </w:r>
            <w:r>
              <w:rPr>
                <w:vanish/>
                <w:color w:val="000000"/>
                <w:spacing w:val="4"/>
                <w:sz w:val="26"/>
                <w:highlight w:val="yellow"/>
              </w:rPr>
              <w:t>&gt;&lt;</w:t>
            </w:r>
            <w:r>
              <w:rPr>
                <w:color w:val="000000"/>
                <w:spacing w:val="4"/>
                <w:sz w:val="26"/>
              </w:rPr>
              <w:t xml:space="preserve">мнения </w:t>
            </w:r>
            <w:r>
              <w:rPr>
                <w:vanish/>
                <w:color w:val="000000"/>
                <w:spacing w:val="4"/>
                <w:sz w:val="26"/>
                <w:highlight w:val="yellow"/>
              </w:rPr>
              <w:t>&gt;&lt;</w:t>
            </w:r>
            <w:r>
              <w:rPr>
                <w:color w:val="000000"/>
                <w:spacing w:val="4"/>
                <w:sz w:val="26"/>
              </w:rPr>
              <w:t xml:space="preserve">персонала, </w:t>
            </w:r>
            <w:r>
              <w:rPr>
                <w:vanish/>
                <w:color w:val="000000"/>
                <w:spacing w:val="4"/>
                <w:sz w:val="26"/>
                <w:highlight w:val="yellow"/>
              </w:rPr>
              <w:t>&gt;&lt;</w:t>
            </w:r>
            <w:r>
              <w:rPr>
                <w:color w:val="000000"/>
                <w:spacing w:val="4"/>
                <w:sz w:val="26"/>
              </w:rPr>
              <w:t xml:space="preserve">обеспечение </w:t>
            </w:r>
            <w:r>
              <w:rPr>
                <w:vanish/>
                <w:color w:val="000000"/>
                <w:spacing w:val="4"/>
                <w:sz w:val="26"/>
                <w:highlight w:val="yellow"/>
              </w:rPr>
              <w:t>&gt;</w:t>
            </w:r>
            <w:r>
              <w:rPr>
                <w:vanish/>
                <w:color w:val="000000"/>
                <w:sz w:val="26"/>
                <w:highlight w:val="yellow"/>
              </w:rPr>
              <w:t>&lt;</w:t>
            </w:r>
            <w:r>
              <w:rPr>
                <w:color w:val="000000"/>
                <w:sz w:val="26"/>
              </w:rPr>
              <w:t xml:space="preserve">участия </w:t>
            </w:r>
            <w:r>
              <w:rPr>
                <w:vanish/>
                <w:color w:val="000000"/>
                <w:sz w:val="26"/>
                <w:highlight w:val="yellow"/>
              </w:rPr>
              <w:t>&gt;&lt;</w:t>
            </w:r>
            <w:r>
              <w:rPr>
                <w:color w:val="000000"/>
                <w:sz w:val="26"/>
              </w:rPr>
              <w:t xml:space="preserve">персонала </w:t>
            </w:r>
            <w:r>
              <w:rPr>
                <w:vanish/>
                <w:color w:val="000000"/>
                <w:sz w:val="26"/>
                <w:highlight w:val="yellow"/>
              </w:rPr>
              <w:t>&gt;&lt;</w:t>
            </w:r>
            <w:r>
              <w:rPr>
                <w:color w:val="000000"/>
                <w:sz w:val="26"/>
              </w:rPr>
              <w:t xml:space="preserve">в </w:t>
            </w:r>
            <w:r>
              <w:rPr>
                <w:vanish/>
                <w:color w:val="000000"/>
                <w:sz w:val="26"/>
                <w:highlight w:val="yellow"/>
              </w:rPr>
              <w:t>&gt;&lt;</w:t>
            </w:r>
            <w:r>
              <w:rPr>
                <w:color w:val="000000"/>
                <w:sz w:val="26"/>
              </w:rPr>
              <w:t>управлении</w:t>
            </w:r>
            <w:r>
              <w:rPr>
                <w:vanish/>
                <w:color w:val="000000"/>
                <w:sz w:val="26"/>
                <w:highlight w:val="yellow"/>
              </w:rPr>
              <w:t>&gt;</w:t>
            </w:r>
          </w:p>
        </w:tc>
        <w:tc>
          <w:tcPr>
            <w:tcW w:w="4750"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31" w:lineRule="exact"/>
              <w:ind w:right="-32"/>
              <w:rPr>
                <w:sz w:val="26"/>
              </w:rPr>
            </w:pPr>
            <w:r>
              <w:rPr>
                <w:vanish/>
                <w:color w:val="000000"/>
                <w:spacing w:val="1"/>
                <w:sz w:val="26"/>
                <w:highlight w:val="yellow"/>
              </w:rPr>
              <w:t>&lt;</w:t>
            </w:r>
            <w:r>
              <w:rPr>
                <w:color w:val="000000"/>
                <w:spacing w:val="1"/>
                <w:sz w:val="26"/>
              </w:rPr>
              <w:t xml:space="preserve">Указания, </w:t>
            </w:r>
            <w:r>
              <w:rPr>
                <w:vanish/>
                <w:color w:val="000000"/>
                <w:spacing w:val="1"/>
                <w:sz w:val="26"/>
                <w:highlight w:val="yellow"/>
              </w:rPr>
              <w:t>&gt;&lt;</w:t>
            </w:r>
            <w:r>
              <w:rPr>
                <w:color w:val="000000"/>
                <w:spacing w:val="1"/>
                <w:sz w:val="26"/>
              </w:rPr>
              <w:t xml:space="preserve">поступающие </w:t>
            </w:r>
            <w:r>
              <w:rPr>
                <w:vanish/>
                <w:color w:val="000000"/>
                <w:spacing w:val="1"/>
                <w:sz w:val="26"/>
                <w:highlight w:val="yellow"/>
              </w:rPr>
              <w:t>&gt;&lt;</w:t>
            </w:r>
            <w:r>
              <w:rPr>
                <w:color w:val="000000"/>
                <w:spacing w:val="1"/>
                <w:sz w:val="26"/>
              </w:rPr>
              <w:t xml:space="preserve">от </w:t>
            </w:r>
            <w:r>
              <w:rPr>
                <w:vanish/>
                <w:color w:val="000000"/>
                <w:spacing w:val="1"/>
                <w:sz w:val="26"/>
                <w:highlight w:val="yellow"/>
              </w:rPr>
              <w:t>&gt;&lt;</w:t>
            </w:r>
            <w:r>
              <w:rPr>
                <w:color w:val="000000"/>
                <w:spacing w:val="1"/>
                <w:sz w:val="26"/>
              </w:rPr>
              <w:t>инспекто</w:t>
            </w:r>
            <w:r>
              <w:rPr>
                <w:color w:val="000000"/>
                <w:spacing w:val="1"/>
                <w:sz w:val="26"/>
              </w:rPr>
              <w:softHyphen/>
            </w:r>
            <w:r>
              <w:rPr>
                <w:vanish/>
                <w:color w:val="000000"/>
                <w:spacing w:val="1"/>
                <w:sz w:val="26"/>
                <w:highlight w:val="yellow"/>
              </w:rPr>
              <w:t>&gt;</w:t>
            </w:r>
            <w:r>
              <w:rPr>
                <w:vanish/>
                <w:color w:val="000000"/>
                <w:sz w:val="26"/>
                <w:highlight w:val="yellow"/>
              </w:rPr>
              <w:t>&lt;</w:t>
            </w:r>
            <w:r>
              <w:rPr>
                <w:color w:val="000000"/>
                <w:sz w:val="26"/>
              </w:rPr>
              <w:t xml:space="preserve">ров </w:t>
            </w:r>
            <w:r>
              <w:rPr>
                <w:vanish/>
                <w:color w:val="000000"/>
                <w:sz w:val="26"/>
                <w:highlight w:val="yellow"/>
              </w:rPr>
              <w:t>&gt;&lt;</w:t>
            </w:r>
            <w:r>
              <w:rPr>
                <w:color w:val="000000"/>
                <w:sz w:val="26"/>
              </w:rPr>
              <w:t xml:space="preserve">или </w:t>
            </w:r>
            <w:r>
              <w:rPr>
                <w:vanish/>
                <w:color w:val="000000"/>
                <w:sz w:val="26"/>
                <w:highlight w:val="yellow"/>
              </w:rPr>
              <w:t>&gt;&lt;</w:t>
            </w:r>
            <w:r>
              <w:rPr>
                <w:color w:val="000000"/>
                <w:sz w:val="26"/>
              </w:rPr>
              <w:t xml:space="preserve">руководителей </w:t>
            </w:r>
            <w:r>
              <w:rPr>
                <w:vanish/>
                <w:color w:val="000000"/>
                <w:sz w:val="26"/>
                <w:highlight w:val="yellow"/>
              </w:rPr>
              <w:t>&gt;&lt;</w:t>
            </w:r>
            <w:r>
              <w:rPr>
                <w:color w:val="000000"/>
                <w:sz w:val="26"/>
              </w:rPr>
              <w:t>предприятия</w:t>
            </w:r>
            <w:r>
              <w:rPr>
                <w:vanish/>
                <w:color w:val="000000"/>
                <w:sz w:val="26"/>
                <w:highlight w:val="yellow"/>
              </w:rPr>
              <w:t>&gt;</w:t>
            </w:r>
          </w:p>
        </w:tc>
      </w:tr>
      <w:tr w:rsidR="00D84FA6">
        <w:trPr>
          <w:trHeight w:hRule="exact" w:val="433"/>
          <w:hidden/>
        </w:trPr>
        <w:tc>
          <w:tcPr>
            <w:tcW w:w="4809"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2" w:lineRule="exact"/>
              <w:ind w:left="187" w:right="-32"/>
              <w:rPr>
                <w:sz w:val="26"/>
              </w:rPr>
            </w:pPr>
            <w:r>
              <w:rPr>
                <w:vanish/>
                <w:color w:val="000000"/>
                <w:spacing w:val="5"/>
                <w:sz w:val="26"/>
                <w:highlight w:val="yellow"/>
              </w:rPr>
              <w:t>&lt;</w:t>
            </w:r>
            <w:r>
              <w:rPr>
                <w:color w:val="000000"/>
                <w:spacing w:val="5"/>
                <w:sz w:val="26"/>
              </w:rPr>
              <w:t xml:space="preserve">Возложение </w:t>
            </w:r>
            <w:r>
              <w:rPr>
                <w:vanish/>
                <w:color w:val="000000"/>
                <w:spacing w:val="5"/>
                <w:sz w:val="26"/>
                <w:highlight w:val="yellow"/>
              </w:rPr>
              <w:t>&gt;&lt;</w:t>
            </w:r>
            <w:r>
              <w:rPr>
                <w:color w:val="000000"/>
                <w:spacing w:val="5"/>
                <w:sz w:val="26"/>
              </w:rPr>
              <w:t xml:space="preserve">на </w:t>
            </w:r>
            <w:r>
              <w:rPr>
                <w:vanish/>
                <w:color w:val="000000"/>
                <w:spacing w:val="5"/>
                <w:sz w:val="26"/>
                <w:highlight w:val="yellow"/>
              </w:rPr>
              <w:t>&gt;&lt;</w:t>
            </w:r>
            <w:r>
              <w:rPr>
                <w:color w:val="000000"/>
                <w:spacing w:val="5"/>
                <w:sz w:val="26"/>
              </w:rPr>
              <w:t xml:space="preserve">персонал </w:t>
            </w:r>
            <w:r>
              <w:rPr>
                <w:vanish/>
                <w:color w:val="000000"/>
                <w:spacing w:val="5"/>
                <w:sz w:val="26"/>
                <w:highlight w:val="yellow"/>
              </w:rPr>
              <w:t>&gt;&lt;</w:t>
            </w:r>
            <w:r>
              <w:rPr>
                <w:color w:val="000000"/>
                <w:spacing w:val="5"/>
                <w:sz w:val="26"/>
              </w:rPr>
              <w:t>ответствен</w:t>
            </w:r>
            <w:r>
              <w:rPr>
                <w:color w:val="000000"/>
                <w:spacing w:val="5"/>
                <w:sz w:val="26"/>
              </w:rPr>
              <w:softHyphen/>
            </w:r>
            <w:r>
              <w:rPr>
                <w:vanish/>
                <w:color w:val="000000"/>
                <w:spacing w:val="5"/>
                <w:sz w:val="26"/>
                <w:highlight w:val="yellow"/>
              </w:rPr>
              <w:t>&gt;</w:t>
            </w:r>
            <w:r>
              <w:rPr>
                <w:vanish/>
                <w:color w:val="000000"/>
                <w:spacing w:val="-1"/>
                <w:sz w:val="26"/>
                <w:highlight w:val="yellow"/>
              </w:rPr>
              <w:t>&lt;</w:t>
            </w:r>
            <w:r>
              <w:rPr>
                <w:color w:val="000000"/>
                <w:spacing w:val="-1"/>
                <w:sz w:val="26"/>
              </w:rPr>
              <w:t xml:space="preserve">ности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за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его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собственную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безопас</w:t>
            </w:r>
            <w:r>
              <w:rPr>
                <w:color w:val="000000"/>
                <w:spacing w:val="-1"/>
                <w:sz w:val="26"/>
              </w:rPr>
              <w:softHyphen/>
            </w:r>
            <w:r>
              <w:rPr>
                <w:vanish/>
                <w:color w:val="000000"/>
                <w:spacing w:val="-1"/>
                <w:sz w:val="26"/>
                <w:highlight w:val="yellow"/>
              </w:rPr>
              <w:t>&gt;</w:t>
            </w:r>
            <w:r>
              <w:rPr>
                <w:vanish/>
                <w:color w:val="000000"/>
                <w:sz w:val="26"/>
                <w:highlight w:val="yellow"/>
              </w:rPr>
              <w:t>&lt;</w:t>
            </w:r>
            <w:r>
              <w:rPr>
                <w:color w:val="000000"/>
                <w:sz w:val="26"/>
              </w:rPr>
              <w:t xml:space="preserve">ность </w:t>
            </w:r>
            <w:r>
              <w:rPr>
                <w:vanish/>
                <w:color w:val="000000"/>
                <w:sz w:val="26"/>
                <w:highlight w:val="yellow"/>
              </w:rPr>
              <w:t>&gt;&lt;</w:t>
            </w:r>
            <w:r>
              <w:rPr>
                <w:color w:val="000000"/>
                <w:sz w:val="26"/>
              </w:rPr>
              <w:t xml:space="preserve">и </w:t>
            </w:r>
            <w:r>
              <w:rPr>
                <w:vanish/>
                <w:color w:val="000000"/>
                <w:sz w:val="26"/>
                <w:highlight w:val="yellow"/>
              </w:rPr>
              <w:t>&gt;&lt;</w:t>
            </w:r>
            <w:r>
              <w:rPr>
                <w:color w:val="000000"/>
                <w:sz w:val="26"/>
              </w:rPr>
              <w:t xml:space="preserve">охрану </w:t>
            </w:r>
            <w:r>
              <w:rPr>
                <w:vanish/>
                <w:color w:val="000000"/>
                <w:sz w:val="26"/>
                <w:highlight w:val="yellow"/>
              </w:rPr>
              <w:t>&gt;&lt;</w:t>
            </w:r>
            <w:r>
              <w:rPr>
                <w:color w:val="000000"/>
                <w:sz w:val="26"/>
              </w:rPr>
              <w:t>труда</w:t>
            </w:r>
            <w:r>
              <w:rPr>
                <w:vanish/>
                <w:color w:val="000000"/>
                <w:sz w:val="26"/>
                <w:highlight w:val="yellow"/>
              </w:rPr>
              <w:t>&gt;</w:t>
            </w:r>
          </w:p>
        </w:tc>
        <w:tc>
          <w:tcPr>
            <w:tcW w:w="4750"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2" w:lineRule="exact"/>
              <w:ind w:right="-32"/>
              <w:rPr>
                <w:sz w:val="26"/>
              </w:rPr>
            </w:pPr>
            <w:r>
              <w:rPr>
                <w:vanish/>
                <w:color w:val="000000"/>
                <w:sz w:val="26"/>
                <w:highlight w:val="yellow"/>
              </w:rPr>
              <w:t>&lt;</w:t>
            </w:r>
            <w:r>
              <w:rPr>
                <w:color w:val="000000"/>
                <w:sz w:val="26"/>
              </w:rPr>
              <w:t xml:space="preserve">Формальная </w:t>
            </w:r>
            <w:r>
              <w:rPr>
                <w:vanish/>
                <w:color w:val="000000"/>
                <w:sz w:val="26"/>
                <w:highlight w:val="yellow"/>
              </w:rPr>
              <w:t>&gt;&lt;</w:t>
            </w:r>
            <w:r>
              <w:rPr>
                <w:color w:val="000000"/>
                <w:sz w:val="26"/>
              </w:rPr>
              <w:t xml:space="preserve"> </w:t>
            </w:r>
            <w:r>
              <w:rPr>
                <w:vanish/>
                <w:color w:val="000000"/>
                <w:sz w:val="26"/>
                <w:highlight w:val="yellow"/>
              </w:rPr>
              <w:t>&gt;&lt;</w:t>
            </w:r>
            <w:r>
              <w:rPr>
                <w:color w:val="000000"/>
                <w:sz w:val="26"/>
              </w:rPr>
              <w:t xml:space="preserve">организация </w:t>
            </w:r>
            <w:r>
              <w:rPr>
                <w:vanish/>
                <w:color w:val="000000"/>
                <w:sz w:val="26"/>
                <w:highlight w:val="yellow"/>
              </w:rPr>
              <w:t>&gt;&lt;</w:t>
            </w:r>
            <w:r>
              <w:rPr>
                <w:color w:val="000000"/>
                <w:sz w:val="26"/>
              </w:rPr>
              <w:t xml:space="preserve"> </w:t>
            </w:r>
            <w:r>
              <w:rPr>
                <w:vanish/>
                <w:color w:val="000000"/>
                <w:sz w:val="26"/>
                <w:highlight w:val="yellow"/>
              </w:rPr>
              <w:t>&gt;&lt;</w:t>
            </w:r>
            <w:r>
              <w:rPr>
                <w:color w:val="000000"/>
                <w:sz w:val="26"/>
              </w:rPr>
              <w:t xml:space="preserve">и </w:t>
            </w:r>
            <w:r>
              <w:rPr>
                <w:vanish/>
                <w:color w:val="000000"/>
                <w:sz w:val="26"/>
                <w:highlight w:val="yellow"/>
              </w:rPr>
              <w:t>&gt;&lt;</w:t>
            </w:r>
            <w:r>
              <w:rPr>
                <w:color w:val="000000"/>
                <w:sz w:val="26"/>
              </w:rPr>
              <w:t xml:space="preserve"> </w:t>
            </w:r>
            <w:r>
              <w:rPr>
                <w:vanish/>
                <w:color w:val="000000"/>
                <w:sz w:val="26"/>
                <w:highlight w:val="yellow"/>
              </w:rPr>
              <w:t>&gt;&lt;</w:t>
            </w:r>
            <w:r>
              <w:rPr>
                <w:color w:val="000000"/>
                <w:sz w:val="26"/>
              </w:rPr>
              <w:t>куриро</w:t>
            </w:r>
            <w:r>
              <w:rPr>
                <w:color w:val="000000"/>
                <w:sz w:val="26"/>
              </w:rPr>
              <w:softHyphen/>
            </w:r>
            <w:r>
              <w:rPr>
                <w:vanish/>
                <w:color w:val="000000"/>
                <w:sz w:val="26"/>
                <w:highlight w:val="yellow"/>
              </w:rPr>
              <w:t>&gt;</w:t>
            </w:r>
            <w:r>
              <w:rPr>
                <w:vanish/>
                <w:color w:val="000000"/>
                <w:spacing w:val="-1"/>
                <w:sz w:val="26"/>
                <w:highlight w:val="yellow"/>
              </w:rPr>
              <w:t>&lt;</w:t>
            </w:r>
            <w:r>
              <w:rPr>
                <w:color w:val="000000"/>
                <w:spacing w:val="-1"/>
                <w:sz w:val="26"/>
              </w:rPr>
              <w:t xml:space="preserve">вание </w:t>
            </w:r>
            <w:r>
              <w:rPr>
                <w:vanish/>
                <w:color w:val="000000"/>
                <w:spacing w:val="-1"/>
                <w:sz w:val="26"/>
                <w:highlight w:val="yellow"/>
              </w:rPr>
              <w:t>&gt;&lt;</w:t>
            </w:r>
            <w:r>
              <w:rPr>
                <w:color w:val="000000"/>
                <w:spacing w:val="-1"/>
                <w:sz w:val="26"/>
              </w:rPr>
              <w:t xml:space="preserve">мероприятий </w:t>
            </w:r>
            <w:r>
              <w:rPr>
                <w:vanish/>
                <w:color w:val="000000"/>
                <w:spacing w:val="-1"/>
                <w:sz w:val="26"/>
                <w:highlight w:val="yellow"/>
              </w:rPr>
              <w:t>&gt;&lt;</w:t>
            </w:r>
            <w:r>
              <w:rPr>
                <w:color w:val="000000"/>
                <w:spacing w:val="-1"/>
                <w:sz w:val="26"/>
              </w:rPr>
              <w:t xml:space="preserve">по </w:t>
            </w:r>
            <w:r>
              <w:rPr>
                <w:vanish/>
                <w:color w:val="000000"/>
                <w:spacing w:val="-1"/>
                <w:sz w:val="26"/>
                <w:highlight w:val="yellow"/>
              </w:rPr>
              <w:t>&gt;&lt;</w:t>
            </w:r>
            <w:r>
              <w:rPr>
                <w:color w:val="000000"/>
                <w:spacing w:val="-1"/>
                <w:sz w:val="26"/>
              </w:rPr>
              <w:t xml:space="preserve">безопасности </w:t>
            </w:r>
            <w:r>
              <w:rPr>
                <w:vanish/>
                <w:color w:val="000000"/>
                <w:spacing w:val="-1"/>
                <w:sz w:val="26"/>
                <w:highlight w:val="yellow"/>
              </w:rPr>
              <w:t>&gt;&lt;</w:t>
            </w:r>
            <w:r>
              <w:rPr>
                <w:color w:val="000000"/>
                <w:spacing w:val="-1"/>
                <w:sz w:val="26"/>
              </w:rPr>
              <w:t xml:space="preserve">и </w:t>
            </w:r>
            <w:r>
              <w:rPr>
                <w:vanish/>
                <w:color w:val="000000"/>
                <w:spacing w:val="-1"/>
                <w:sz w:val="26"/>
                <w:highlight w:val="yellow"/>
              </w:rPr>
              <w:t>&gt;&lt;</w:t>
            </w:r>
            <w:r>
              <w:rPr>
                <w:color w:val="000000"/>
                <w:spacing w:val="-1"/>
                <w:sz w:val="26"/>
              </w:rPr>
              <w:t xml:space="preserve">охране </w:t>
            </w:r>
            <w:r>
              <w:rPr>
                <w:vanish/>
                <w:color w:val="000000"/>
                <w:spacing w:val="-1"/>
                <w:sz w:val="26"/>
                <w:highlight w:val="yellow"/>
              </w:rPr>
              <w:t>&gt;&lt;</w:t>
            </w:r>
            <w:r>
              <w:rPr>
                <w:color w:val="000000"/>
                <w:spacing w:val="-1"/>
                <w:sz w:val="26"/>
              </w:rPr>
              <w:t>труда</w:t>
            </w:r>
            <w:r>
              <w:rPr>
                <w:vanish/>
                <w:color w:val="000000"/>
                <w:spacing w:val="-1"/>
                <w:sz w:val="26"/>
                <w:highlight w:val="yellow"/>
              </w:rPr>
              <w:t>&gt;</w:t>
            </w:r>
          </w:p>
        </w:tc>
      </w:tr>
      <w:tr w:rsidR="00D84FA6">
        <w:trPr>
          <w:trHeight w:hRule="exact" w:val="437"/>
          <w:hidden/>
        </w:trPr>
        <w:tc>
          <w:tcPr>
            <w:tcW w:w="4809"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36" w:lineRule="exact"/>
              <w:ind w:left="182" w:right="-32"/>
              <w:rPr>
                <w:sz w:val="26"/>
              </w:rPr>
            </w:pPr>
            <w:r>
              <w:rPr>
                <w:vanish/>
                <w:color w:val="000000"/>
                <w:spacing w:val="2"/>
                <w:sz w:val="26"/>
                <w:highlight w:val="yellow"/>
              </w:rPr>
              <w:t>&lt;</w:t>
            </w:r>
            <w:r>
              <w:rPr>
                <w:color w:val="000000"/>
                <w:spacing w:val="2"/>
                <w:sz w:val="26"/>
              </w:rPr>
              <w:t xml:space="preserve">Анализ </w:t>
            </w:r>
            <w:r>
              <w:rPr>
                <w:vanish/>
                <w:color w:val="000000"/>
                <w:spacing w:val="2"/>
                <w:sz w:val="26"/>
                <w:highlight w:val="yellow"/>
              </w:rPr>
              <w:t>&gt;&lt;</w:t>
            </w:r>
            <w:r>
              <w:rPr>
                <w:color w:val="000000"/>
                <w:spacing w:val="2"/>
                <w:sz w:val="26"/>
              </w:rPr>
              <w:t xml:space="preserve">проблем </w:t>
            </w:r>
            <w:r>
              <w:rPr>
                <w:vanish/>
                <w:color w:val="000000"/>
                <w:spacing w:val="2"/>
                <w:sz w:val="26"/>
                <w:highlight w:val="yellow"/>
              </w:rPr>
              <w:t>&gt;&lt;</w:t>
            </w:r>
            <w:r>
              <w:rPr>
                <w:color w:val="000000"/>
                <w:spacing w:val="2"/>
                <w:sz w:val="26"/>
              </w:rPr>
              <w:t xml:space="preserve">и </w:t>
            </w:r>
            <w:r>
              <w:rPr>
                <w:vanish/>
                <w:color w:val="000000"/>
                <w:spacing w:val="2"/>
                <w:sz w:val="26"/>
                <w:highlight w:val="yellow"/>
              </w:rPr>
              <w:t>&gt;&lt;</w:t>
            </w:r>
            <w:r>
              <w:rPr>
                <w:color w:val="000000"/>
                <w:spacing w:val="2"/>
                <w:sz w:val="26"/>
              </w:rPr>
              <w:t xml:space="preserve">определение </w:t>
            </w:r>
            <w:r>
              <w:rPr>
                <w:vanish/>
                <w:color w:val="000000"/>
                <w:spacing w:val="2"/>
                <w:sz w:val="26"/>
                <w:highlight w:val="yellow"/>
              </w:rPr>
              <w:t>&gt;&lt;</w:t>
            </w:r>
            <w:r>
              <w:rPr>
                <w:color w:val="000000"/>
                <w:spacing w:val="2"/>
                <w:sz w:val="26"/>
              </w:rPr>
              <w:t xml:space="preserve">их </w:t>
            </w:r>
            <w:r>
              <w:rPr>
                <w:vanish/>
                <w:color w:val="000000"/>
                <w:spacing w:val="2"/>
                <w:sz w:val="26"/>
                <w:highlight w:val="yellow"/>
              </w:rPr>
              <w:t>&gt;&lt;</w:t>
            </w:r>
            <w:r>
              <w:rPr>
                <w:color w:val="000000"/>
                <w:spacing w:val="2"/>
                <w:sz w:val="26"/>
              </w:rPr>
              <w:t>ос</w:t>
            </w:r>
            <w:r>
              <w:rPr>
                <w:color w:val="000000"/>
                <w:spacing w:val="2"/>
                <w:sz w:val="26"/>
              </w:rPr>
              <w:softHyphen/>
            </w:r>
            <w:r>
              <w:rPr>
                <w:vanish/>
                <w:color w:val="000000"/>
                <w:spacing w:val="2"/>
                <w:sz w:val="26"/>
                <w:highlight w:val="yellow"/>
              </w:rPr>
              <w:t>&gt;</w:t>
            </w:r>
            <w:r>
              <w:rPr>
                <w:vanish/>
                <w:color w:val="000000"/>
                <w:spacing w:val="-1"/>
                <w:sz w:val="26"/>
                <w:highlight w:val="yellow"/>
              </w:rPr>
              <w:t>&lt;</w:t>
            </w:r>
            <w:r>
              <w:rPr>
                <w:color w:val="000000"/>
                <w:spacing w:val="-1"/>
                <w:sz w:val="26"/>
              </w:rPr>
              <w:t xml:space="preserve">новных </w:t>
            </w:r>
            <w:r>
              <w:rPr>
                <w:vanish/>
                <w:color w:val="000000"/>
                <w:spacing w:val="-1"/>
                <w:sz w:val="26"/>
                <w:highlight w:val="yellow"/>
              </w:rPr>
              <w:t>&gt;&lt;</w:t>
            </w:r>
            <w:r>
              <w:rPr>
                <w:color w:val="000000"/>
                <w:spacing w:val="-1"/>
                <w:sz w:val="26"/>
              </w:rPr>
              <w:t>причин</w:t>
            </w:r>
            <w:r>
              <w:rPr>
                <w:vanish/>
                <w:color w:val="000000"/>
                <w:spacing w:val="-1"/>
                <w:sz w:val="26"/>
                <w:highlight w:val="yellow"/>
              </w:rPr>
              <w:t>&gt;</w:t>
            </w:r>
          </w:p>
        </w:tc>
        <w:tc>
          <w:tcPr>
            <w:tcW w:w="4750"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31" w:lineRule="exact"/>
              <w:ind w:right="-32"/>
              <w:rPr>
                <w:sz w:val="26"/>
              </w:rPr>
            </w:pPr>
            <w:r>
              <w:rPr>
                <w:vanish/>
                <w:color w:val="000000"/>
                <w:sz w:val="26"/>
                <w:highlight w:val="yellow"/>
              </w:rPr>
              <w:t>&lt;</w:t>
            </w:r>
            <w:r>
              <w:rPr>
                <w:color w:val="000000"/>
                <w:sz w:val="26"/>
              </w:rPr>
              <w:t xml:space="preserve">Требование </w:t>
            </w:r>
            <w:r>
              <w:rPr>
                <w:vanish/>
                <w:color w:val="000000"/>
                <w:sz w:val="26"/>
                <w:highlight w:val="yellow"/>
              </w:rPr>
              <w:t>&gt;&lt;</w:t>
            </w:r>
            <w:r>
              <w:rPr>
                <w:color w:val="000000"/>
                <w:sz w:val="26"/>
              </w:rPr>
              <w:t xml:space="preserve"> </w:t>
            </w:r>
            <w:r>
              <w:rPr>
                <w:vanish/>
                <w:color w:val="000000"/>
                <w:sz w:val="26"/>
                <w:highlight w:val="yellow"/>
              </w:rPr>
              <w:t>&gt;&lt;</w:t>
            </w:r>
            <w:r>
              <w:rPr>
                <w:color w:val="000000"/>
                <w:sz w:val="26"/>
              </w:rPr>
              <w:t xml:space="preserve"> </w:t>
            </w:r>
            <w:r>
              <w:rPr>
                <w:vanish/>
                <w:color w:val="000000"/>
                <w:sz w:val="26"/>
                <w:highlight w:val="yellow"/>
              </w:rPr>
              <w:t>&gt;&lt;</w:t>
            </w:r>
            <w:r>
              <w:rPr>
                <w:color w:val="000000"/>
                <w:sz w:val="26"/>
              </w:rPr>
              <w:t xml:space="preserve">внедрения </w:t>
            </w:r>
            <w:r>
              <w:rPr>
                <w:vanish/>
                <w:color w:val="000000"/>
                <w:sz w:val="26"/>
                <w:highlight w:val="yellow"/>
              </w:rPr>
              <w:t>&gt;&lt;</w:t>
            </w:r>
            <w:r>
              <w:rPr>
                <w:color w:val="000000"/>
                <w:sz w:val="26"/>
              </w:rPr>
              <w:t xml:space="preserve"> </w:t>
            </w:r>
            <w:r>
              <w:rPr>
                <w:vanish/>
                <w:color w:val="000000"/>
                <w:sz w:val="26"/>
                <w:highlight w:val="yellow"/>
              </w:rPr>
              <w:t>&gt;&lt;</w:t>
            </w:r>
            <w:r>
              <w:rPr>
                <w:color w:val="000000"/>
                <w:sz w:val="26"/>
              </w:rPr>
              <w:t xml:space="preserve"> </w:t>
            </w:r>
            <w:r>
              <w:rPr>
                <w:vanish/>
                <w:color w:val="000000"/>
                <w:sz w:val="26"/>
                <w:highlight w:val="yellow"/>
              </w:rPr>
              <w:t>&gt;&lt;</w:t>
            </w:r>
            <w:r>
              <w:rPr>
                <w:color w:val="000000"/>
                <w:sz w:val="26"/>
              </w:rPr>
              <w:t xml:space="preserve">технических </w:t>
            </w:r>
            <w:r>
              <w:rPr>
                <w:vanish/>
                <w:color w:val="000000"/>
                <w:sz w:val="26"/>
                <w:highlight w:val="yellow"/>
              </w:rPr>
              <w:t>&gt;</w:t>
            </w:r>
            <w:r>
              <w:rPr>
                <w:vanish/>
                <w:color w:val="000000"/>
                <w:spacing w:val="-2"/>
                <w:sz w:val="26"/>
                <w:highlight w:val="yellow"/>
              </w:rPr>
              <w:t>&lt;</w:t>
            </w:r>
            <w:r>
              <w:rPr>
                <w:color w:val="000000"/>
                <w:spacing w:val="-2"/>
                <w:sz w:val="26"/>
              </w:rPr>
              <w:t xml:space="preserve">решений,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основанных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на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законода</w:t>
            </w:r>
            <w:r>
              <w:rPr>
                <w:color w:val="000000"/>
                <w:spacing w:val="-2"/>
                <w:sz w:val="26"/>
              </w:rPr>
              <w:softHyphen/>
            </w:r>
            <w:r>
              <w:rPr>
                <w:vanish/>
                <w:color w:val="000000"/>
                <w:spacing w:val="-2"/>
                <w:sz w:val="26"/>
                <w:highlight w:val="yellow"/>
              </w:rPr>
              <w:t>&gt;</w:t>
            </w:r>
            <w:r>
              <w:rPr>
                <w:vanish/>
                <w:color w:val="000000"/>
                <w:spacing w:val="1"/>
                <w:sz w:val="26"/>
                <w:highlight w:val="yellow"/>
              </w:rPr>
              <w:t>&lt;</w:t>
            </w:r>
            <w:r>
              <w:rPr>
                <w:color w:val="000000"/>
                <w:spacing w:val="1"/>
                <w:sz w:val="26"/>
              </w:rPr>
              <w:t xml:space="preserve">тельстве </w:t>
            </w:r>
            <w:r>
              <w:rPr>
                <w:vanish/>
                <w:color w:val="000000"/>
                <w:spacing w:val="1"/>
                <w:sz w:val="26"/>
                <w:highlight w:val="yellow"/>
              </w:rPr>
              <w:t>&gt;&lt;</w:t>
            </w:r>
            <w:r>
              <w:rPr>
                <w:color w:val="000000"/>
                <w:spacing w:val="1"/>
                <w:sz w:val="26"/>
              </w:rPr>
              <w:t xml:space="preserve">и </w:t>
            </w:r>
            <w:r>
              <w:rPr>
                <w:vanish/>
                <w:color w:val="000000"/>
                <w:spacing w:val="1"/>
                <w:sz w:val="26"/>
                <w:highlight w:val="yellow"/>
              </w:rPr>
              <w:t>&gt;&lt;</w:t>
            </w:r>
            <w:r>
              <w:rPr>
                <w:color w:val="000000"/>
                <w:spacing w:val="1"/>
                <w:sz w:val="26"/>
              </w:rPr>
              <w:t>стандартах</w:t>
            </w:r>
            <w:r>
              <w:rPr>
                <w:vanish/>
                <w:color w:val="000000"/>
                <w:spacing w:val="1"/>
                <w:sz w:val="26"/>
                <w:highlight w:val="yellow"/>
              </w:rPr>
              <w:t>&gt;</w:t>
            </w:r>
          </w:p>
        </w:tc>
      </w:tr>
      <w:tr w:rsidR="00D84FA6">
        <w:trPr>
          <w:trHeight w:hRule="exact" w:val="698"/>
          <w:hidden/>
        </w:trPr>
        <w:tc>
          <w:tcPr>
            <w:tcW w:w="4809"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2" w:lineRule="exact"/>
              <w:ind w:left="173" w:right="-32"/>
              <w:rPr>
                <w:sz w:val="26"/>
              </w:rPr>
            </w:pPr>
            <w:r>
              <w:rPr>
                <w:vanish/>
                <w:color w:val="000000"/>
                <w:spacing w:val="-3"/>
                <w:sz w:val="26"/>
                <w:highlight w:val="yellow"/>
              </w:rPr>
              <w:t>&lt;</w:t>
            </w:r>
            <w:r>
              <w:rPr>
                <w:color w:val="000000"/>
                <w:spacing w:val="-3"/>
                <w:sz w:val="26"/>
              </w:rPr>
              <w:t>Эргономика:</w:t>
            </w:r>
            <w:r>
              <w:rPr>
                <w:vanish/>
                <w:color w:val="000000"/>
                <w:spacing w:val="-3"/>
                <w:sz w:val="26"/>
                <w:highlight w:val="yellow"/>
              </w:rPr>
              <w:t>&gt;</w:t>
            </w:r>
          </w:p>
          <w:p w:rsidR="00D84FA6" w:rsidRDefault="00835E0A">
            <w:pPr>
              <w:shd w:val="clear" w:color="auto" w:fill="FFFFFF"/>
              <w:spacing w:line="322" w:lineRule="exact"/>
              <w:ind w:left="173" w:right="-32"/>
              <w:rPr>
                <w:sz w:val="26"/>
              </w:rPr>
            </w:pPr>
            <w:r>
              <w:rPr>
                <w:vanish/>
                <w:color w:val="000000"/>
                <w:spacing w:val="2"/>
                <w:sz w:val="26"/>
                <w:highlight w:val="yellow"/>
              </w:rPr>
              <w: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внедрение </w:t>
            </w:r>
            <w:r>
              <w:rPr>
                <w:vanish/>
                <w:color w:val="000000"/>
                <w:spacing w:val="2"/>
                <w:sz w:val="26"/>
                <w:highlight w:val="yellow"/>
              </w:rPr>
              <w:t>&gt;&lt;</w:t>
            </w:r>
            <w:r>
              <w:rPr>
                <w:color w:val="000000"/>
                <w:spacing w:val="2"/>
                <w:sz w:val="26"/>
              </w:rPr>
              <w:t xml:space="preserve">эргономики </w:t>
            </w:r>
            <w:r>
              <w:rPr>
                <w:vanish/>
                <w:color w:val="000000"/>
                <w:spacing w:val="2"/>
                <w:sz w:val="26"/>
                <w:highlight w:val="yellow"/>
              </w:rPr>
              <w:t>&gt;&lt;</w:t>
            </w:r>
            <w:r>
              <w:rPr>
                <w:color w:val="000000"/>
                <w:spacing w:val="2"/>
                <w:sz w:val="26"/>
              </w:rPr>
              <w:t xml:space="preserve">в </w:t>
            </w:r>
            <w:r>
              <w:rPr>
                <w:vanish/>
                <w:color w:val="000000"/>
                <w:spacing w:val="2"/>
                <w:sz w:val="26"/>
                <w:highlight w:val="yellow"/>
              </w:rPr>
              <w:t>&gt;&lt;</w:t>
            </w:r>
            <w:r>
              <w:rPr>
                <w:color w:val="000000"/>
                <w:spacing w:val="2"/>
                <w:sz w:val="26"/>
              </w:rPr>
              <w:t xml:space="preserve">процессы </w:t>
            </w:r>
            <w:r>
              <w:rPr>
                <w:vanish/>
                <w:color w:val="000000"/>
                <w:spacing w:val="2"/>
                <w:sz w:val="26"/>
                <w:highlight w:val="yellow"/>
              </w:rPr>
              <w:t>&gt;</w:t>
            </w:r>
            <w:r>
              <w:rPr>
                <w:vanish/>
                <w:color w:val="000000"/>
                <w:spacing w:val="-1"/>
                <w:sz w:val="26"/>
                <w:highlight w:val="yellow"/>
              </w:rPr>
              <w:t>&lt;</w:t>
            </w:r>
            <w:r>
              <w:rPr>
                <w:color w:val="000000"/>
                <w:spacing w:val="-1"/>
                <w:sz w:val="26"/>
              </w:rPr>
              <w:t xml:space="preserve">планирования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и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 xml:space="preserve"> </w:t>
            </w:r>
            <w:r>
              <w:rPr>
                <w:vanish/>
                <w:color w:val="000000"/>
                <w:spacing w:val="-1"/>
                <w:sz w:val="26"/>
                <w:highlight w:val="yellow"/>
              </w:rPr>
              <w:t>&gt;&lt;</w:t>
            </w:r>
            <w:r>
              <w:rPr>
                <w:color w:val="000000"/>
                <w:spacing w:val="-1"/>
                <w:sz w:val="26"/>
              </w:rPr>
              <w:t>материально-</w:t>
            </w:r>
            <w:r>
              <w:rPr>
                <w:vanish/>
                <w:color w:val="000000"/>
                <w:spacing w:val="-1"/>
                <w:sz w:val="26"/>
                <w:highlight w:val="yellow"/>
              </w:rPr>
              <w:t>&gt;</w:t>
            </w:r>
            <w:r>
              <w:rPr>
                <w:vanish/>
                <w:color w:val="000000"/>
                <w:spacing w:val="1"/>
                <w:sz w:val="26"/>
                <w:highlight w:val="yellow"/>
              </w:rPr>
              <w:t>&lt;</w:t>
            </w:r>
            <w:r>
              <w:rPr>
                <w:color w:val="000000"/>
                <w:spacing w:val="1"/>
                <w:sz w:val="26"/>
              </w:rPr>
              <w:t xml:space="preserve">технического </w:t>
            </w:r>
            <w:r>
              <w:rPr>
                <w:vanish/>
                <w:color w:val="000000"/>
                <w:spacing w:val="1"/>
                <w:sz w:val="26"/>
                <w:highlight w:val="yellow"/>
              </w:rPr>
              <w:t>&gt;&lt;</w:t>
            </w:r>
            <w:r>
              <w:rPr>
                <w:color w:val="000000"/>
                <w:spacing w:val="1"/>
                <w:sz w:val="26"/>
              </w:rPr>
              <w:t>снабжения</w:t>
            </w:r>
            <w:r>
              <w:rPr>
                <w:vanish/>
                <w:color w:val="000000"/>
                <w:spacing w:val="1"/>
                <w:sz w:val="26"/>
                <w:highlight w:val="yellow"/>
              </w:rPr>
              <w:t>&gt;</w:t>
            </w:r>
          </w:p>
        </w:tc>
        <w:tc>
          <w:tcPr>
            <w:tcW w:w="4750"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2" w:lineRule="exact"/>
              <w:ind w:right="-32"/>
              <w:rPr>
                <w:sz w:val="26"/>
              </w:rPr>
            </w:pPr>
            <w:r>
              <w:rPr>
                <w:vanish/>
                <w:color w:val="000000"/>
                <w:spacing w:val="-3"/>
                <w:sz w:val="26"/>
                <w:highlight w:val="yellow"/>
              </w:rPr>
              <w:t>&lt;</w:t>
            </w:r>
            <w:r>
              <w:rPr>
                <w:color w:val="000000"/>
                <w:spacing w:val="-3"/>
                <w:sz w:val="26"/>
              </w:rPr>
              <w:t>Эргономика:</w:t>
            </w:r>
            <w:r>
              <w:rPr>
                <w:vanish/>
                <w:color w:val="000000"/>
                <w:spacing w:val="-3"/>
                <w:sz w:val="26"/>
                <w:highlight w:val="yellow"/>
              </w:rPr>
              <w:t>&gt;</w:t>
            </w:r>
          </w:p>
          <w:p w:rsidR="00D84FA6" w:rsidRDefault="00835E0A">
            <w:pPr>
              <w:shd w:val="clear" w:color="auto" w:fill="FFFFFF"/>
              <w:spacing w:line="322" w:lineRule="exact"/>
              <w:ind w:right="-32"/>
              <w:rPr>
                <w:sz w:val="26"/>
              </w:rPr>
            </w:pPr>
            <w:r>
              <w:rPr>
                <w:vanish/>
                <w:color w:val="000000"/>
                <w:spacing w:val="4"/>
                <w:sz w:val="26"/>
                <w:highlight w:val="yellow"/>
              </w:rPr>
              <w:t>&lt;</w:t>
            </w:r>
            <w:r>
              <w:rPr>
                <w:color w:val="000000"/>
                <w:spacing w:val="4"/>
                <w:sz w:val="26"/>
              </w:rPr>
              <w:t xml:space="preserve">- </w:t>
            </w:r>
            <w:r>
              <w:rPr>
                <w:vanish/>
                <w:color w:val="000000"/>
                <w:spacing w:val="4"/>
                <w:sz w:val="26"/>
                <w:highlight w:val="yellow"/>
              </w:rPr>
              <w:t>&gt;&lt;</w:t>
            </w:r>
            <w:r>
              <w:rPr>
                <w:color w:val="000000"/>
                <w:spacing w:val="4"/>
                <w:sz w:val="26"/>
              </w:rPr>
              <w:t xml:space="preserve"> </w:t>
            </w:r>
            <w:r>
              <w:rPr>
                <w:vanish/>
                <w:color w:val="000000"/>
                <w:spacing w:val="4"/>
                <w:sz w:val="26"/>
                <w:highlight w:val="yellow"/>
              </w:rPr>
              <w:t>&gt;&lt;</w:t>
            </w:r>
            <w:r>
              <w:rPr>
                <w:color w:val="000000"/>
                <w:spacing w:val="4"/>
                <w:sz w:val="26"/>
              </w:rPr>
              <w:t xml:space="preserve"> </w:t>
            </w:r>
            <w:r>
              <w:rPr>
                <w:vanish/>
                <w:color w:val="000000"/>
                <w:spacing w:val="4"/>
                <w:sz w:val="26"/>
                <w:highlight w:val="yellow"/>
              </w:rPr>
              <w:t>&gt;&lt;</w:t>
            </w:r>
            <w:r>
              <w:rPr>
                <w:color w:val="000000"/>
                <w:spacing w:val="4"/>
                <w:sz w:val="26"/>
              </w:rPr>
              <w:t xml:space="preserve">совершенствование </w:t>
            </w:r>
            <w:r>
              <w:rPr>
                <w:vanish/>
                <w:color w:val="000000"/>
                <w:spacing w:val="4"/>
                <w:sz w:val="26"/>
                <w:highlight w:val="yellow"/>
              </w:rPr>
              <w:t>&gt;&lt;</w:t>
            </w:r>
            <w:r>
              <w:rPr>
                <w:color w:val="000000"/>
                <w:spacing w:val="4"/>
                <w:sz w:val="26"/>
              </w:rPr>
              <w:t xml:space="preserve">отдельно </w:t>
            </w:r>
            <w:r>
              <w:rPr>
                <w:vanish/>
                <w:color w:val="000000"/>
                <w:spacing w:val="4"/>
                <w:sz w:val="26"/>
                <w:highlight w:val="yellow"/>
              </w:rPr>
              <w:t>&gt;&lt;</w:t>
            </w:r>
            <w:r>
              <w:rPr>
                <w:color w:val="000000"/>
                <w:spacing w:val="4"/>
                <w:sz w:val="26"/>
              </w:rPr>
              <w:t>взя</w:t>
            </w:r>
            <w:r>
              <w:rPr>
                <w:color w:val="000000"/>
                <w:spacing w:val="4"/>
                <w:sz w:val="26"/>
              </w:rPr>
              <w:softHyphen/>
            </w:r>
            <w:r>
              <w:rPr>
                <w:vanish/>
                <w:color w:val="000000"/>
                <w:spacing w:val="4"/>
                <w:sz w:val="26"/>
                <w:highlight w:val="yellow"/>
              </w:rPr>
              <w:t>&gt;</w:t>
            </w:r>
            <w:r>
              <w:rPr>
                <w:vanish/>
                <w:color w:val="000000"/>
                <w:spacing w:val="7"/>
                <w:sz w:val="26"/>
                <w:highlight w:val="yellow"/>
              </w:rPr>
              <w:t>&lt;</w:t>
            </w:r>
            <w:r>
              <w:rPr>
                <w:color w:val="000000"/>
                <w:spacing w:val="7"/>
                <w:sz w:val="26"/>
              </w:rPr>
              <w:t xml:space="preserve">тых </w:t>
            </w:r>
            <w:r>
              <w:rPr>
                <w:vanish/>
                <w:color w:val="000000"/>
                <w:spacing w:val="7"/>
                <w:sz w:val="26"/>
                <w:highlight w:val="yellow"/>
              </w:rPr>
              <w:t>&gt;&lt;</w:t>
            </w:r>
            <w:r>
              <w:rPr>
                <w:color w:val="000000"/>
                <w:spacing w:val="7"/>
                <w:sz w:val="26"/>
              </w:rPr>
              <w:t xml:space="preserve">рабочих </w:t>
            </w:r>
            <w:r>
              <w:rPr>
                <w:vanish/>
                <w:color w:val="000000"/>
                <w:spacing w:val="7"/>
                <w:sz w:val="26"/>
                <w:highlight w:val="yellow"/>
              </w:rPr>
              <w:t>&gt;&lt;</w:t>
            </w:r>
            <w:r>
              <w:rPr>
                <w:color w:val="000000"/>
                <w:spacing w:val="7"/>
                <w:sz w:val="26"/>
              </w:rPr>
              <w:t xml:space="preserve">мест </w:t>
            </w:r>
            <w:r>
              <w:rPr>
                <w:vanish/>
                <w:color w:val="000000"/>
                <w:spacing w:val="7"/>
                <w:sz w:val="26"/>
                <w:highlight w:val="yellow"/>
              </w:rPr>
              <w:t>&gt;&lt;</w:t>
            </w:r>
            <w:r>
              <w:rPr>
                <w:color w:val="000000"/>
                <w:spacing w:val="7"/>
                <w:sz w:val="26"/>
              </w:rPr>
              <w:t xml:space="preserve">без </w:t>
            </w:r>
            <w:r>
              <w:rPr>
                <w:vanish/>
                <w:color w:val="000000"/>
                <w:spacing w:val="7"/>
                <w:sz w:val="26"/>
                <w:highlight w:val="yellow"/>
              </w:rPr>
              <w:t>&gt;&lt;</w:t>
            </w:r>
            <w:r>
              <w:rPr>
                <w:color w:val="000000"/>
                <w:spacing w:val="7"/>
                <w:sz w:val="26"/>
              </w:rPr>
              <w:t xml:space="preserve">учета </w:t>
            </w:r>
            <w:r>
              <w:rPr>
                <w:vanish/>
                <w:color w:val="000000"/>
                <w:spacing w:val="7"/>
                <w:sz w:val="26"/>
                <w:highlight w:val="yellow"/>
              </w:rPr>
              <w:t>&gt;&lt;</w:t>
            </w:r>
            <w:r>
              <w:rPr>
                <w:color w:val="000000"/>
                <w:spacing w:val="7"/>
                <w:sz w:val="26"/>
              </w:rPr>
              <w:t xml:space="preserve">трудового </w:t>
            </w:r>
            <w:r>
              <w:rPr>
                <w:vanish/>
                <w:color w:val="000000"/>
                <w:spacing w:val="7"/>
                <w:sz w:val="26"/>
                <w:highlight w:val="yellow"/>
              </w:rPr>
              <w:t>&gt;</w:t>
            </w:r>
            <w:r>
              <w:rPr>
                <w:vanish/>
                <w:color w:val="000000"/>
                <w:sz w:val="26"/>
                <w:highlight w:val="yellow"/>
              </w:rPr>
              <w:t>&lt;</w:t>
            </w:r>
            <w:r>
              <w:rPr>
                <w:color w:val="000000"/>
                <w:sz w:val="26"/>
              </w:rPr>
              <w:t xml:space="preserve">процесса </w:t>
            </w:r>
            <w:r>
              <w:rPr>
                <w:vanish/>
                <w:color w:val="000000"/>
                <w:sz w:val="26"/>
                <w:highlight w:val="yellow"/>
              </w:rPr>
              <w:t>&gt;&lt;</w:t>
            </w:r>
            <w:r>
              <w:rPr>
                <w:color w:val="000000"/>
                <w:sz w:val="26"/>
              </w:rPr>
              <w:t xml:space="preserve">в </w:t>
            </w:r>
            <w:r>
              <w:rPr>
                <w:vanish/>
                <w:color w:val="000000"/>
                <w:sz w:val="26"/>
                <w:highlight w:val="yellow"/>
              </w:rPr>
              <w:t>&gt;&lt;</w:t>
            </w:r>
            <w:r>
              <w:rPr>
                <w:color w:val="000000"/>
                <w:sz w:val="26"/>
              </w:rPr>
              <w:t>целом</w:t>
            </w:r>
            <w:r>
              <w:rPr>
                <w:vanish/>
                <w:color w:val="000000"/>
                <w:sz w:val="26"/>
                <w:highlight w:val="yellow"/>
              </w:rPr>
              <w:t>&gt;</w:t>
            </w:r>
          </w:p>
        </w:tc>
      </w:tr>
      <w:tr w:rsidR="00D84FA6">
        <w:trPr>
          <w:trHeight w:hRule="exact" w:val="1145"/>
          <w:hidden/>
        </w:trPr>
        <w:tc>
          <w:tcPr>
            <w:tcW w:w="4809"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2" w:lineRule="exact"/>
              <w:ind w:left="168" w:right="-32"/>
              <w:rPr>
                <w:sz w:val="26"/>
              </w:rPr>
            </w:pPr>
            <w:r>
              <w:rPr>
                <w:vanish/>
                <w:color w:val="000000"/>
                <w:spacing w:val="-1"/>
                <w:sz w:val="26"/>
                <w:highlight w:val="yellow"/>
              </w:rPr>
              <w:t>&lt;</w:t>
            </w:r>
            <w:r>
              <w:rPr>
                <w:color w:val="000000"/>
                <w:spacing w:val="-1"/>
                <w:sz w:val="26"/>
              </w:rPr>
              <w:t xml:space="preserve">Служба </w:t>
            </w:r>
            <w:r>
              <w:rPr>
                <w:vanish/>
                <w:color w:val="000000"/>
                <w:spacing w:val="-1"/>
                <w:sz w:val="26"/>
                <w:highlight w:val="yellow"/>
              </w:rPr>
              <w:t>&gt;&lt;</w:t>
            </w:r>
            <w:r>
              <w:rPr>
                <w:color w:val="000000"/>
                <w:spacing w:val="-1"/>
                <w:sz w:val="26"/>
              </w:rPr>
              <w:t xml:space="preserve">охраны </w:t>
            </w:r>
            <w:r>
              <w:rPr>
                <w:vanish/>
                <w:color w:val="000000"/>
                <w:spacing w:val="-1"/>
                <w:sz w:val="26"/>
                <w:highlight w:val="yellow"/>
              </w:rPr>
              <w:t>&gt;&lt;</w:t>
            </w:r>
            <w:r>
              <w:rPr>
                <w:color w:val="000000"/>
                <w:spacing w:val="-1"/>
                <w:sz w:val="26"/>
              </w:rPr>
              <w:t>здоровья:</w:t>
            </w:r>
            <w:r>
              <w:rPr>
                <w:vanish/>
                <w:color w:val="000000"/>
                <w:spacing w:val="-1"/>
                <w:sz w:val="26"/>
                <w:highlight w:val="yellow"/>
              </w:rPr>
              <w:t>&gt;</w:t>
            </w:r>
          </w:p>
          <w:p w:rsidR="00D84FA6" w:rsidRDefault="00835E0A">
            <w:pPr>
              <w:shd w:val="clear" w:color="auto" w:fill="FFFFFF"/>
              <w:spacing w:line="322" w:lineRule="exact"/>
              <w:ind w:left="168" w:right="-32"/>
              <w:rPr>
                <w:sz w:val="26"/>
              </w:rPr>
            </w:pPr>
            <w:r>
              <w:rPr>
                <w:vanish/>
                <w:color w:val="000000"/>
                <w:spacing w:val="2"/>
                <w:sz w:val="26"/>
                <w:highlight w:val="yellow"/>
              </w:rPr>
              <w: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активное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осуществление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 xml:space="preserve"> </w:t>
            </w:r>
            <w:r>
              <w:rPr>
                <w:vanish/>
                <w:color w:val="000000"/>
                <w:spacing w:val="2"/>
                <w:sz w:val="26"/>
                <w:highlight w:val="yellow"/>
              </w:rPr>
              <w:t>&gt;&lt;</w:t>
            </w:r>
            <w:r>
              <w:rPr>
                <w:color w:val="000000"/>
                <w:spacing w:val="2"/>
                <w:sz w:val="26"/>
              </w:rPr>
              <w:t>меро</w:t>
            </w:r>
            <w:r>
              <w:rPr>
                <w:color w:val="000000"/>
                <w:spacing w:val="2"/>
                <w:sz w:val="26"/>
              </w:rPr>
              <w:softHyphen/>
            </w:r>
            <w:r>
              <w:rPr>
                <w:vanish/>
                <w:color w:val="000000"/>
                <w:spacing w:val="2"/>
                <w:sz w:val="26"/>
                <w:highlight w:val="yellow"/>
              </w:rPr>
              <w:t>&gt;</w:t>
            </w:r>
            <w:r>
              <w:rPr>
                <w:vanish/>
                <w:color w:val="000000"/>
                <w:spacing w:val="1"/>
                <w:sz w:val="26"/>
                <w:highlight w:val="yellow"/>
              </w:rPr>
              <w:t>&lt;</w:t>
            </w:r>
            <w:r>
              <w:rPr>
                <w:color w:val="000000"/>
                <w:spacing w:val="1"/>
                <w:sz w:val="26"/>
              </w:rPr>
              <w:t xml:space="preserve">приятий </w:t>
            </w:r>
            <w:r>
              <w:rPr>
                <w:vanish/>
                <w:color w:val="000000"/>
                <w:spacing w:val="1"/>
                <w:sz w:val="26"/>
                <w:highlight w:val="yellow"/>
              </w:rPr>
              <w:t>&gt;&lt;</w:t>
            </w:r>
            <w:r>
              <w:rPr>
                <w:color w:val="000000"/>
                <w:spacing w:val="1"/>
                <w:sz w:val="26"/>
              </w:rPr>
              <w:t xml:space="preserve">по </w:t>
            </w:r>
            <w:r>
              <w:rPr>
                <w:vanish/>
                <w:color w:val="000000"/>
                <w:spacing w:val="1"/>
                <w:sz w:val="26"/>
                <w:highlight w:val="yellow"/>
              </w:rPr>
              <w:t>&gt;&lt;</w:t>
            </w:r>
            <w:r>
              <w:rPr>
                <w:color w:val="000000"/>
                <w:spacing w:val="1"/>
                <w:sz w:val="26"/>
              </w:rPr>
              <w:t xml:space="preserve">охране </w:t>
            </w:r>
            <w:r>
              <w:rPr>
                <w:vanish/>
                <w:color w:val="000000"/>
                <w:spacing w:val="1"/>
                <w:sz w:val="26"/>
                <w:highlight w:val="yellow"/>
              </w:rPr>
              <w:t>&gt;&lt;</w:t>
            </w:r>
            <w:r>
              <w:rPr>
                <w:color w:val="000000"/>
                <w:spacing w:val="1"/>
                <w:sz w:val="26"/>
              </w:rPr>
              <w:t xml:space="preserve">здоровья </w:t>
            </w:r>
            <w:r>
              <w:rPr>
                <w:vanish/>
                <w:color w:val="000000"/>
                <w:spacing w:val="1"/>
                <w:sz w:val="26"/>
                <w:highlight w:val="yellow"/>
              </w:rPr>
              <w:t>&gt;&lt;</w:t>
            </w:r>
            <w:r>
              <w:rPr>
                <w:color w:val="000000"/>
                <w:spacing w:val="1"/>
                <w:sz w:val="26"/>
              </w:rPr>
              <w:t xml:space="preserve">работников </w:t>
            </w:r>
            <w:r>
              <w:rPr>
                <w:vanish/>
                <w:color w:val="000000"/>
                <w:spacing w:val="1"/>
                <w:sz w:val="26"/>
                <w:highlight w:val="yellow"/>
              </w:rPr>
              <w:t>&gt;</w:t>
            </w:r>
            <w:r>
              <w:rPr>
                <w:vanish/>
                <w:color w:val="000000"/>
                <w:sz w:val="26"/>
                <w:highlight w:val="yellow"/>
              </w:rPr>
              <w:t>&lt;</w:t>
            </w:r>
            <w:r>
              <w:rPr>
                <w:color w:val="000000"/>
                <w:sz w:val="26"/>
              </w:rPr>
              <w:t xml:space="preserve">в </w:t>
            </w:r>
            <w:r>
              <w:rPr>
                <w:vanish/>
                <w:color w:val="000000"/>
                <w:sz w:val="26"/>
                <w:highlight w:val="yellow"/>
              </w:rPr>
              <w:t>&gt;&lt;</w:t>
            </w:r>
            <w:r>
              <w:rPr>
                <w:color w:val="000000"/>
                <w:sz w:val="26"/>
              </w:rPr>
              <w:t xml:space="preserve">целях </w:t>
            </w:r>
            <w:r>
              <w:rPr>
                <w:vanish/>
                <w:color w:val="000000"/>
                <w:sz w:val="26"/>
                <w:highlight w:val="yellow"/>
              </w:rPr>
              <w:t>&gt;&lt;</w:t>
            </w:r>
            <w:r>
              <w:rPr>
                <w:color w:val="000000"/>
                <w:sz w:val="26"/>
              </w:rPr>
              <w:t xml:space="preserve">профилактики </w:t>
            </w:r>
            <w:r>
              <w:rPr>
                <w:vanish/>
                <w:color w:val="000000"/>
                <w:sz w:val="26"/>
                <w:highlight w:val="yellow"/>
              </w:rPr>
              <w:t>&gt;&lt;</w:t>
            </w:r>
            <w:r>
              <w:rPr>
                <w:color w:val="000000"/>
                <w:sz w:val="26"/>
              </w:rPr>
              <w:t xml:space="preserve">и </w:t>
            </w:r>
            <w:r>
              <w:rPr>
                <w:vanish/>
                <w:color w:val="000000"/>
                <w:sz w:val="26"/>
                <w:highlight w:val="yellow"/>
              </w:rPr>
              <w:t>&gt;&lt;</w:t>
            </w:r>
            <w:r>
              <w:rPr>
                <w:color w:val="000000"/>
                <w:sz w:val="26"/>
              </w:rPr>
              <w:t>реабилитации</w:t>
            </w:r>
            <w:r>
              <w:rPr>
                <w:vanish/>
                <w:color w:val="000000"/>
                <w:sz w:val="26"/>
                <w:highlight w:val="yellow"/>
              </w:rPr>
              <w:t>&gt;</w:t>
            </w:r>
          </w:p>
        </w:tc>
        <w:tc>
          <w:tcPr>
            <w:tcW w:w="4750" w:type="dxa"/>
            <w:tcBorders>
              <w:top w:val="single" w:sz="6" w:space="0" w:color="auto"/>
              <w:left w:val="single" w:sz="6" w:space="0" w:color="auto"/>
              <w:bottom w:val="single" w:sz="6" w:space="0" w:color="auto"/>
              <w:right w:val="single" w:sz="6" w:space="0" w:color="auto"/>
            </w:tcBorders>
            <w:shd w:val="clear" w:color="auto" w:fill="FFFFFF"/>
          </w:tcPr>
          <w:p w:rsidR="00D84FA6" w:rsidRDefault="00835E0A">
            <w:pPr>
              <w:shd w:val="clear" w:color="auto" w:fill="FFFFFF"/>
              <w:spacing w:line="322" w:lineRule="exact"/>
              <w:ind w:right="-32"/>
              <w:rPr>
                <w:sz w:val="26"/>
              </w:rPr>
            </w:pPr>
            <w:r>
              <w:rPr>
                <w:vanish/>
                <w:color w:val="000000"/>
                <w:spacing w:val="-1"/>
                <w:sz w:val="26"/>
                <w:highlight w:val="yellow"/>
              </w:rPr>
              <w:t>&lt;</w:t>
            </w:r>
            <w:r>
              <w:rPr>
                <w:color w:val="000000"/>
                <w:spacing w:val="-1"/>
                <w:sz w:val="26"/>
              </w:rPr>
              <w:t xml:space="preserve">Служба </w:t>
            </w:r>
            <w:r>
              <w:rPr>
                <w:vanish/>
                <w:color w:val="000000"/>
                <w:spacing w:val="-1"/>
                <w:sz w:val="26"/>
                <w:highlight w:val="yellow"/>
              </w:rPr>
              <w:t>&gt;&lt;</w:t>
            </w:r>
            <w:r>
              <w:rPr>
                <w:color w:val="000000"/>
                <w:spacing w:val="-1"/>
                <w:sz w:val="26"/>
              </w:rPr>
              <w:t xml:space="preserve">охраны </w:t>
            </w:r>
            <w:r>
              <w:rPr>
                <w:vanish/>
                <w:color w:val="000000"/>
                <w:spacing w:val="-1"/>
                <w:sz w:val="26"/>
                <w:highlight w:val="yellow"/>
              </w:rPr>
              <w:t>&gt;&lt;</w:t>
            </w:r>
            <w:r>
              <w:rPr>
                <w:color w:val="000000"/>
                <w:spacing w:val="-1"/>
                <w:sz w:val="26"/>
              </w:rPr>
              <w:t>здоровья:</w:t>
            </w:r>
            <w:r>
              <w:rPr>
                <w:vanish/>
                <w:color w:val="000000"/>
                <w:spacing w:val="-1"/>
                <w:sz w:val="26"/>
                <w:highlight w:val="yellow"/>
              </w:rPr>
              <w:t>&gt;</w:t>
            </w:r>
          </w:p>
          <w:p w:rsidR="00D84FA6" w:rsidRDefault="00835E0A">
            <w:pPr>
              <w:shd w:val="clear" w:color="auto" w:fill="FFFFFF"/>
              <w:spacing w:line="322" w:lineRule="exact"/>
              <w:ind w:right="-32"/>
              <w:rPr>
                <w:sz w:val="26"/>
              </w:rPr>
            </w:pPr>
            <w:r>
              <w:rPr>
                <w:vanish/>
                <w:color w:val="000000"/>
                <w:spacing w:val="6"/>
                <w:sz w:val="26"/>
                <w:highlight w:val="yellow"/>
              </w:rPr>
              <w:t>&lt;</w:t>
            </w:r>
            <w:r>
              <w:rPr>
                <w:color w:val="000000"/>
                <w:spacing w:val="6"/>
                <w:sz w:val="26"/>
              </w:rPr>
              <w:t xml:space="preserve">- </w:t>
            </w:r>
            <w:r>
              <w:rPr>
                <w:vanish/>
                <w:color w:val="000000"/>
                <w:spacing w:val="6"/>
                <w:sz w:val="26"/>
                <w:highlight w:val="yellow"/>
              </w:rPr>
              <w:t>&gt;&lt;</w:t>
            </w:r>
            <w:r>
              <w:rPr>
                <w:color w:val="000000"/>
                <w:spacing w:val="6"/>
                <w:sz w:val="26"/>
              </w:rPr>
              <w:t xml:space="preserve"> </w:t>
            </w:r>
            <w:r>
              <w:rPr>
                <w:vanish/>
                <w:color w:val="000000"/>
                <w:spacing w:val="6"/>
                <w:sz w:val="26"/>
                <w:highlight w:val="yellow"/>
              </w:rPr>
              <w:t>&gt;&lt;</w:t>
            </w:r>
            <w:r>
              <w:rPr>
                <w:color w:val="000000"/>
                <w:spacing w:val="6"/>
                <w:sz w:val="26"/>
              </w:rPr>
              <w:t xml:space="preserve"> </w:t>
            </w:r>
            <w:r>
              <w:rPr>
                <w:vanish/>
                <w:color w:val="000000"/>
                <w:spacing w:val="6"/>
                <w:sz w:val="26"/>
                <w:highlight w:val="yellow"/>
              </w:rPr>
              <w:t>&gt;&lt;</w:t>
            </w:r>
            <w:r>
              <w:rPr>
                <w:color w:val="000000"/>
                <w:spacing w:val="6"/>
                <w:sz w:val="26"/>
              </w:rPr>
              <w:t xml:space="preserve">служба </w:t>
            </w:r>
            <w:r>
              <w:rPr>
                <w:vanish/>
                <w:color w:val="000000"/>
                <w:spacing w:val="6"/>
                <w:sz w:val="26"/>
                <w:highlight w:val="yellow"/>
              </w:rPr>
              <w:t>&gt;&lt;</w:t>
            </w:r>
            <w:r>
              <w:rPr>
                <w:color w:val="000000"/>
                <w:spacing w:val="6"/>
                <w:sz w:val="26"/>
              </w:rPr>
              <w:t xml:space="preserve">охраны </w:t>
            </w:r>
            <w:r>
              <w:rPr>
                <w:vanish/>
                <w:color w:val="000000"/>
                <w:spacing w:val="6"/>
                <w:sz w:val="26"/>
                <w:highlight w:val="yellow"/>
              </w:rPr>
              <w:t>&gt;&lt;</w:t>
            </w:r>
            <w:r>
              <w:rPr>
                <w:color w:val="000000"/>
                <w:spacing w:val="6"/>
                <w:sz w:val="26"/>
              </w:rPr>
              <w:t xml:space="preserve">здоровья, </w:t>
            </w:r>
            <w:r>
              <w:rPr>
                <w:vanish/>
                <w:color w:val="000000"/>
                <w:spacing w:val="6"/>
                <w:sz w:val="26"/>
                <w:highlight w:val="yellow"/>
              </w:rPr>
              <w:t>&gt;&lt;</w:t>
            </w:r>
            <w:r>
              <w:rPr>
                <w:color w:val="000000"/>
                <w:spacing w:val="6"/>
                <w:sz w:val="26"/>
              </w:rPr>
              <w:t>органи</w:t>
            </w:r>
            <w:r>
              <w:rPr>
                <w:color w:val="000000"/>
                <w:spacing w:val="6"/>
                <w:sz w:val="26"/>
              </w:rPr>
              <w:softHyphen/>
            </w:r>
            <w:r>
              <w:rPr>
                <w:vanish/>
                <w:color w:val="000000"/>
                <w:spacing w:val="6"/>
                <w:sz w:val="26"/>
                <w:highlight w:val="yellow"/>
              </w:rPr>
              <w:t>&gt;</w:t>
            </w:r>
            <w:r>
              <w:rPr>
                <w:vanish/>
                <w:color w:val="000000"/>
                <w:sz w:val="26"/>
                <w:highlight w:val="yellow"/>
              </w:rPr>
              <w:t>&lt;</w:t>
            </w:r>
            <w:r>
              <w:rPr>
                <w:color w:val="000000"/>
                <w:sz w:val="26"/>
              </w:rPr>
              <w:t xml:space="preserve">зованная </w:t>
            </w:r>
            <w:r>
              <w:rPr>
                <w:vanish/>
                <w:color w:val="000000"/>
                <w:sz w:val="26"/>
                <w:highlight w:val="yellow"/>
              </w:rPr>
              <w:t>&gt;&lt;</w:t>
            </w:r>
            <w:r>
              <w:rPr>
                <w:color w:val="000000"/>
                <w:sz w:val="26"/>
              </w:rPr>
              <w:t xml:space="preserve">в </w:t>
            </w:r>
            <w:r>
              <w:rPr>
                <w:vanish/>
                <w:color w:val="000000"/>
                <w:sz w:val="26"/>
                <w:highlight w:val="yellow"/>
              </w:rPr>
              <w:t>&gt;&lt;</w:t>
            </w:r>
            <w:r>
              <w:rPr>
                <w:color w:val="000000"/>
                <w:sz w:val="26"/>
              </w:rPr>
              <w:t xml:space="preserve">соответствии </w:t>
            </w:r>
            <w:r>
              <w:rPr>
                <w:vanish/>
                <w:color w:val="000000"/>
                <w:sz w:val="26"/>
                <w:highlight w:val="yellow"/>
              </w:rPr>
              <w:t>&gt;&lt;</w:t>
            </w:r>
            <w:r>
              <w:rPr>
                <w:color w:val="000000"/>
                <w:sz w:val="26"/>
              </w:rPr>
              <w:t xml:space="preserve">с </w:t>
            </w:r>
            <w:r>
              <w:rPr>
                <w:vanish/>
                <w:color w:val="000000"/>
                <w:sz w:val="26"/>
                <w:highlight w:val="yellow"/>
              </w:rPr>
              <w:t>&gt;&lt;</w:t>
            </w:r>
            <w:r>
              <w:rPr>
                <w:color w:val="000000"/>
                <w:sz w:val="26"/>
              </w:rPr>
              <w:t>минимальны</w:t>
            </w:r>
            <w:r>
              <w:rPr>
                <w:color w:val="000000"/>
                <w:sz w:val="26"/>
              </w:rPr>
              <w:softHyphen/>
            </w:r>
            <w:r>
              <w:rPr>
                <w:vanish/>
                <w:color w:val="000000"/>
                <w:sz w:val="26"/>
                <w:highlight w:val="yellow"/>
              </w:rPr>
              <w:t>&gt;&lt;</w:t>
            </w:r>
            <w:r>
              <w:rPr>
                <w:color w:val="000000"/>
                <w:sz w:val="26"/>
              </w:rPr>
              <w:t xml:space="preserve">ми </w:t>
            </w:r>
            <w:r>
              <w:rPr>
                <w:vanish/>
                <w:color w:val="000000"/>
                <w:sz w:val="26"/>
                <w:highlight w:val="yellow"/>
              </w:rPr>
              <w:t>&gt;&lt;</w:t>
            </w:r>
            <w:r>
              <w:rPr>
                <w:color w:val="000000"/>
                <w:sz w:val="26"/>
              </w:rPr>
              <w:t xml:space="preserve">установленными </w:t>
            </w:r>
            <w:r>
              <w:rPr>
                <w:vanish/>
                <w:color w:val="000000"/>
                <w:sz w:val="26"/>
                <w:highlight w:val="yellow"/>
              </w:rPr>
              <w:t>&gt;&lt;</w:t>
            </w:r>
            <w:r>
              <w:rPr>
                <w:color w:val="000000"/>
                <w:sz w:val="26"/>
              </w:rPr>
              <w:t xml:space="preserve">требованиями; </w:t>
            </w:r>
            <w:r>
              <w:rPr>
                <w:vanish/>
                <w:color w:val="000000"/>
                <w:sz w:val="26"/>
                <w:highlight w:val="yellow"/>
              </w:rPr>
              <w:t>&gt;</w:t>
            </w:r>
            <w:r>
              <w:rPr>
                <w:vanish/>
                <w:color w:val="000000"/>
                <w:spacing w:val="10"/>
                <w:sz w:val="26"/>
                <w:highlight w:val="yellow"/>
              </w:rPr>
              <w:t>&lt;</w:t>
            </w:r>
            <w:r>
              <w:rPr>
                <w:color w:val="000000"/>
                <w:spacing w:val="10"/>
                <w:sz w:val="26"/>
              </w:rPr>
              <w:t xml:space="preserve">- </w:t>
            </w:r>
            <w:r>
              <w:rPr>
                <w:vanish/>
                <w:color w:val="000000"/>
                <w:spacing w:val="10"/>
                <w:sz w:val="26"/>
                <w:highlight w:val="yellow"/>
              </w:rPr>
              <w:t>&gt;&lt;</w:t>
            </w:r>
            <w:r>
              <w:rPr>
                <w:color w:val="000000"/>
                <w:spacing w:val="10"/>
                <w:sz w:val="26"/>
              </w:rPr>
              <w:t xml:space="preserve"> </w:t>
            </w:r>
            <w:r>
              <w:rPr>
                <w:vanish/>
                <w:color w:val="000000"/>
                <w:spacing w:val="10"/>
                <w:sz w:val="26"/>
                <w:highlight w:val="yellow"/>
              </w:rPr>
              <w:t>&gt;&lt;</w:t>
            </w:r>
            <w:r>
              <w:rPr>
                <w:color w:val="000000"/>
                <w:spacing w:val="10"/>
                <w:sz w:val="26"/>
              </w:rPr>
              <w:t xml:space="preserve"> </w:t>
            </w:r>
            <w:r>
              <w:rPr>
                <w:vanish/>
                <w:color w:val="000000"/>
                <w:spacing w:val="10"/>
                <w:sz w:val="26"/>
                <w:highlight w:val="yellow"/>
              </w:rPr>
              <w:t>&gt;&lt;</w:t>
            </w:r>
            <w:r>
              <w:rPr>
                <w:color w:val="000000"/>
                <w:spacing w:val="10"/>
                <w:sz w:val="26"/>
              </w:rPr>
              <w:t xml:space="preserve">упор </w:t>
            </w:r>
            <w:r>
              <w:rPr>
                <w:vanish/>
                <w:color w:val="000000"/>
                <w:spacing w:val="10"/>
                <w:sz w:val="26"/>
                <w:highlight w:val="yellow"/>
              </w:rPr>
              <w:t>&gt;&lt;</w:t>
            </w:r>
            <w:r>
              <w:rPr>
                <w:color w:val="000000"/>
                <w:spacing w:val="10"/>
                <w:sz w:val="26"/>
              </w:rPr>
              <w:t xml:space="preserve">на </w:t>
            </w:r>
            <w:r>
              <w:rPr>
                <w:vanish/>
                <w:color w:val="000000"/>
                <w:spacing w:val="10"/>
                <w:sz w:val="26"/>
                <w:highlight w:val="yellow"/>
              </w:rPr>
              <w:t>&gt;&lt;</w:t>
            </w:r>
            <w:r>
              <w:rPr>
                <w:color w:val="000000"/>
                <w:spacing w:val="10"/>
                <w:sz w:val="26"/>
              </w:rPr>
              <w:t xml:space="preserve">медицинские </w:t>
            </w:r>
            <w:r>
              <w:rPr>
                <w:vanish/>
                <w:color w:val="000000"/>
                <w:spacing w:val="10"/>
                <w:sz w:val="26"/>
                <w:highlight w:val="yellow"/>
              </w:rPr>
              <w:t>&gt;&lt;</w:t>
            </w:r>
            <w:r>
              <w:rPr>
                <w:color w:val="000000"/>
                <w:spacing w:val="10"/>
                <w:sz w:val="26"/>
              </w:rPr>
              <w:t>мероприя</w:t>
            </w:r>
            <w:r>
              <w:rPr>
                <w:color w:val="000000"/>
                <w:spacing w:val="10"/>
                <w:sz w:val="26"/>
              </w:rPr>
              <w:softHyphen/>
            </w:r>
            <w:r>
              <w:rPr>
                <w:vanish/>
                <w:color w:val="000000"/>
                <w:spacing w:val="10"/>
                <w:sz w:val="26"/>
                <w:highlight w:val="yellow"/>
              </w:rPr>
              <w:t>&gt;</w:t>
            </w:r>
            <w:r>
              <w:rPr>
                <w:vanish/>
                <w:color w:val="000000"/>
                <w:spacing w:val="-2"/>
                <w:sz w:val="26"/>
                <w:highlight w:val="yellow"/>
              </w:rPr>
              <w:t>&lt;</w:t>
            </w:r>
            <w:r>
              <w:rPr>
                <w:color w:val="000000"/>
                <w:spacing w:val="-2"/>
                <w:sz w:val="26"/>
              </w:rPr>
              <w:t>тия</w:t>
            </w:r>
            <w:r>
              <w:rPr>
                <w:vanish/>
                <w:color w:val="000000"/>
                <w:spacing w:val="-2"/>
                <w:sz w:val="26"/>
                <w:highlight w:val="yellow"/>
              </w:rPr>
              <w:t>&gt;</w:t>
            </w:r>
          </w:p>
        </w:tc>
      </w:tr>
    </w:tbl>
    <w:p w:rsidR="00D84FA6" w:rsidRDefault="00D84FA6">
      <w:pPr>
        <w:tabs>
          <w:tab w:val="left" w:pos="9519"/>
        </w:tabs>
        <w:spacing w:line="120" w:lineRule="auto"/>
        <w:ind w:right="-32" w:hanging="57"/>
        <w:jc w:val="both"/>
        <w:rPr>
          <w:sz w:val="26"/>
          <w:szCs w:val="28"/>
        </w:rPr>
      </w:pPr>
    </w:p>
    <w:p w:rsidR="00D84FA6" w:rsidRDefault="00D84FA6">
      <w:pPr>
        <w:tabs>
          <w:tab w:val="left" w:pos="9519"/>
        </w:tabs>
        <w:spacing w:line="120" w:lineRule="auto"/>
        <w:ind w:right="-32" w:firstLine="856"/>
        <w:jc w:val="both"/>
        <w:rPr>
          <w:sz w:val="26"/>
          <w:szCs w:val="28"/>
        </w:rPr>
      </w:pPr>
    </w:p>
    <w:p w:rsidR="00D84FA6" w:rsidRDefault="00835E0A">
      <w:pPr>
        <w:tabs>
          <w:tab w:val="left" w:pos="9519"/>
        </w:tabs>
        <w:spacing w:line="360" w:lineRule="auto"/>
        <w:ind w:right="-32" w:firstLine="912"/>
        <w:jc w:val="both"/>
        <w:rPr>
          <w:sz w:val="26"/>
          <w:szCs w:val="28"/>
        </w:rPr>
      </w:pPr>
      <w:r>
        <w:rPr>
          <w:sz w:val="26"/>
          <w:szCs w:val="28"/>
        </w:rPr>
        <w:t xml:space="preserve">При необходимости ему легче избежать влияния на него возникающих опасных и вредных факторов производства, так как он лучше знает, как использовать коллективные и индивидуальные средства защиты. </w:t>
      </w:r>
    </w:p>
    <w:p w:rsidR="00D84FA6" w:rsidRDefault="00835E0A">
      <w:pPr>
        <w:tabs>
          <w:tab w:val="left" w:pos="9519"/>
        </w:tabs>
        <w:spacing w:line="360" w:lineRule="auto"/>
        <w:ind w:right="-32" w:firstLine="912"/>
        <w:jc w:val="both"/>
        <w:rPr>
          <w:sz w:val="26"/>
          <w:szCs w:val="28"/>
        </w:rPr>
      </w:pPr>
      <w:r>
        <w:rPr>
          <w:sz w:val="26"/>
          <w:szCs w:val="28"/>
        </w:rPr>
        <w:t>Маркетинг товаров и услуг предприятия зависит не только от качества продукции и услуг, но и от здоровья работников, осуществляющих маркетинг. Здоровые работники, длительно работающие на предприятии, более предпочтительны для повышения их квалификации и дальнейшего продвижения по службе способом.</w:t>
      </w:r>
    </w:p>
    <w:p w:rsidR="00D84FA6" w:rsidRDefault="00835E0A">
      <w:pPr>
        <w:tabs>
          <w:tab w:val="left" w:pos="9519"/>
        </w:tabs>
        <w:spacing w:line="360" w:lineRule="auto"/>
        <w:ind w:right="-32" w:firstLine="912"/>
        <w:jc w:val="both"/>
        <w:rPr>
          <w:sz w:val="26"/>
          <w:szCs w:val="28"/>
        </w:rPr>
      </w:pPr>
      <w:r>
        <w:rPr>
          <w:sz w:val="26"/>
          <w:szCs w:val="28"/>
        </w:rPr>
        <w:t>Если же вопросы безопасности и охраны труда рассматриваются обособленно, вне рамок системного подхода, то результатом этого, по-видимому, станут дополнительные затраты и отсутствие прибыли.</w:t>
      </w:r>
    </w:p>
    <w:p w:rsidR="00D84FA6" w:rsidRDefault="00835E0A">
      <w:pPr>
        <w:tabs>
          <w:tab w:val="left" w:pos="9519"/>
        </w:tabs>
        <w:spacing w:line="360" w:lineRule="auto"/>
        <w:ind w:right="-32" w:firstLine="855"/>
        <w:jc w:val="both"/>
        <w:rPr>
          <w:sz w:val="26"/>
          <w:szCs w:val="28"/>
        </w:rPr>
      </w:pPr>
      <w:r>
        <w:rPr>
          <w:sz w:val="26"/>
          <w:szCs w:val="28"/>
        </w:rPr>
        <w:t xml:space="preserve">Эти выводы можно проиллюстрировать данными таблицы 21, содержащей примеры прибыльности мероприятий по безопасности и охране труда. Примеры следует рассматривать как попытку показать, что факторы имеют значение, если вы стремитесь понять экономическую эффективность различных мероприятий на уровне предприятия. </w:t>
      </w:r>
    </w:p>
    <w:p w:rsidR="00D84FA6" w:rsidRDefault="00835E0A">
      <w:pPr>
        <w:tabs>
          <w:tab w:val="left" w:pos="9519"/>
        </w:tabs>
        <w:spacing w:line="360" w:lineRule="auto"/>
        <w:ind w:right="-32" w:firstLine="855"/>
        <w:jc w:val="both"/>
        <w:rPr>
          <w:sz w:val="26"/>
          <w:szCs w:val="28"/>
        </w:rPr>
      </w:pPr>
      <w:r>
        <w:rPr>
          <w:sz w:val="26"/>
          <w:szCs w:val="28"/>
        </w:rPr>
        <w:t xml:space="preserve">Вопрос о прибыльности имеет значение, когда вы стремитесь объяснить и понять ожидания и потребности предприятия и отыскать наиболее эффективные инструменты управления безопасностью и охраной труда. Однако, как уже было сказано, прибыльность не является определяющим фактором для мероприятий по безопасности и охране труда. </w:t>
      </w:r>
    </w:p>
    <w:p w:rsidR="00D84FA6" w:rsidRDefault="00835E0A">
      <w:pPr>
        <w:tabs>
          <w:tab w:val="left" w:pos="9519"/>
        </w:tabs>
        <w:spacing w:line="360" w:lineRule="auto"/>
        <w:ind w:right="-32" w:firstLine="855"/>
        <w:jc w:val="both"/>
        <w:rPr>
          <w:sz w:val="26"/>
          <w:szCs w:val="28"/>
        </w:rPr>
      </w:pPr>
      <w:r>
        <w:rPr>
          <w:sz w:val="26"/>
          <w:szCs w:val="28"/>
        </w:rPr>
        <w:t>С другой стороны, во многих отношениях лучше подходить к вопросам безопасности и охраны труда с экономической точки зрения.</w:t>
      </w:r>
    </w:p>
    <w:p w:rsidR="00D84FA6" w:rsidRDefault="00D84FA6">
      <w:pPr>
        <w:spacing w:line="360" w:lineRule="auto"/>
        <w:ind w:right="-32" w:firstLine="798"/>
        <w:jc w:val="both"/>
        <w:rPr>
          <w:sz w:val="26"/>
        </w:rPr>
      </w:pPr>
    </w:p>
    <w:p w:rsidR="00D84FA6" w:rsidRDefault="00835E0A">
      <w:pPr>
        <w:spacing w:line="360" w:lineRule="auto"/>
        <w:ind w:left="-114" w:right="-32" w:firstLine="912"/>
        <w:jc w:val="center"/>
        <w:rPr>
          <w:sz w:val="26"/>
          <w:szCs w:val="28"/>
        </w:rPr>
      </w:pPr>
      <w:r>
        <w:rPr>
          <w:sz w:val="26"/>
          <w:szCs w:val="28"/>
        </w:rPr>
        <w:t>Заключение</w:t>
      </w:r>
    </w:p>
    <w:p w:rsidR="00D84FA6" w:rsidRDefault="00D84FA6">
      <w:pPr>
        <w:spacing w:line="360" w:lineRule="auto"/>
        <w:ind w:left="-114" w:right="-32" w:firstLine="912"/>
        <w:jc w:val="center"/>
        <w:rPr>
          <w:sz w:val="26"/>
          <w:szCs w:val="28"/>
        </w:rPr>
      </w:pPr>
    </w:p>
    <w:p w:rsidR="00D84FA6" w:rsidRDefault="00835E0A">
      <w:pPr>
        <w:spacing w:line="360" w:lineRule="auto"/>
        <w:ind w:left="-114" w:right="-32" w:firstLine="912"/>
        <w:jc w:val="both"/>
        <w:rPr>
          <w:sz w:val="26"/>
          <w:szCs w:val="28"/>
        </w:rPr>
      </w:pPr>
      <w:r>
        <w:rPr>
          <w:sz w:val="26"/>
          <w:szCs w:val="28"/>
        </w:rPr>
        <w:t>Если рассматривать проблему в комплексе, то можно сказать, что неблагоприятные условия труда приводят к повышенному износу рабочей силы, а помимо внутрипроизводственной среды, существует и внешне производственная среда, которая также обусловлена неблагоприятными условиями жизни. У человека нет возможности восстановить свой потенциал, у него не хватает времени для отдыха, нет идеальных условий (или хотя бы приближенных к ним), при которых человек не находился бы постоянно под влиянием вредных факторов разного характера -  в быту, производственной и окружающей среде. Усталость накапливается, приобретает хронический характер, появляется масса заболеваний. Снижается самочувствие, настроение. Повышается заболеваемость и травматизм. Человек чаще срывается, больше нервничает, чувствует неуверенность, тревогу, раздражается по пустякам, страдает бессонницей. Поведение его становится менее управляемым, психика более уязвимой. Снижается работоспособность, производительность и качество труда, появляются проблемы в личной жизни, семье. Он чувствует дисгармонию, находится не в ладах с самим собой и с окружающими его людьми, не может адаптироваться к изменениям окружающей среды без ущерба для своего здоровья и поддержания его на должном уровне, просто не получает удовлетворения от жизни и теряет ко всему интерес. Это приводит к отсутствию успеха во всех начинаниях, массе проблем со здоровьем. Как правило, все это ведет к снижению продолжительности жизни. Для улучшения сложившейся ситуации необходимо что-то делать, а именно: улучшать условия труда и жизни, пусть не до идеального состояния, поскольку это практически нереально в современной жизни в связи с частичной (или иногда полной) неразрешимостью финансового вопроса, а хотя бы до такого, чтобы влияние вредных факторов наносил минимальный ущерб здоровью человека</w:t>
      </w:r>
    </w:p>
    <w:p w:rsidR="00D84FA6" w:rsidRDefault="00835E0A">
      <w:pPr>
        <w:spacing w:line="360" w:lineRule="auto"/>
        <w:ind w:left="-114" w:right="-32" w:firstLine="912"/>
        <w:jc w:val="both"/>
        <w:rPr>
          <w:sz w:val="26"/>
          <w:szCs w:val="28"/>
        </w:rPr>
      </w:pPr>
      <w:r>
        <w:rPr>
          <w:sz w:val="26"/>
          <w:szCs w:val="28"/>
        </w:rPr>
        <w:t>Вкладывать деньги в безопасность — значит сохранять жизнь и здоровье тех, кто их зарабатывает или будет зарабатывать. Безопасность труда и охрана здоровья на рабочем месте — проблема, не знающая территориальных, национальных и других границ.</w:t>
      </w:r>
    </w:p>
    <w:p w:rsidR="00D84FA6" w:rsidRDefault="00835E0A">
      <w:pPr>
        <w:spacing w:line="360" w:lineRule="auto"/>
        <w:ind w:left="-114" w:right="-32" w:firstLine="912"/>
        <w:jc w:val="both"/>
        <w:rPr>
          <w:sz w:val="26"/>
          <w:szCs w:val="28"/>
        </w:rPr>
      </w:pPr>
      <w:r>
        <w:rPr>
          <w:sz w:val="26"/>
          <w:szCs w:val="28"/>
        </w:rPr>
        <w:t>Необходимыми и обязательными предпосылками коренного улучшения состояния здоровья работающих должна быть государственная политика, направленная на улучшение всего комплекса условий жизни и трудовой деятельности людей на основе долговременных стратегических программ защиты здоровья населения, в том числе работающего, гарантированной Конституцией РФ, Основами законодательства РФ об охране труда и охране здоровья граждан.</w:t>
      </w:r>
    </w:p>
    <w:p w:rsidR="00D84FA6" w:rsidRDefault="00D84FA6">
      <w:pPr>
        <w:spacing w:line="360" w:lineRule="auto"/>
        <w:ind w:right="-32" w:firstLine="684"/>
        <w:jc w:val="both"/>
        <w:rPr>
          <w:sz w:val="26"/>
          <w:szCs w:val="28"/>
          <w:highlight w:val="yellow"/>
        </w:rPr>
      </w:pPr>
    </w:p>
    <w:p w:rsidR="00D84FA6" w:rsidRDefault="00835E0A">
      <w:pPr>
        <w:spacing w:line="360" w:lineRule="auto"/>
        <w:ind w:right="-32"/>
        <w:jc w:val="center"/>
        <w:rPr>
          <w:sz w:val="26"/>
          <w:szCs w:val="28"/>
        </w:rPr>
      </w:pPr>
      <w:r>
        <w:rPr>
          <w:sz w:val="26"/>
          <w:szCs w:val="28"/>
        </w:rPr>
        <w:t>Список использованной литературы</w:t>
      </w:r>
    </w:p>
    <w:p w:rsidR="00D84FA6" w:rsidRDefault="00D84FA6">
      <w:pPr>
        <w:spacing w:line="360" w:lineRule="auto"/>
        <w:ind w:right="-32"/>
        <w:jc w:val="center"/>
        <w:rPr>
          <w:sz w:val="26"/>
          <w:szCs w:val="28"/>
        </w:rPr>
      </w:pPr>
    </w:p>
    <w:p w:rsidR="00D84FA6" w:rsidRDefault="00835E0A" w:rsidP="00835E0A">
      <w:pPr>
        <w:numPr>
          <w:ilvl w:val="0"/>
          <w:numId w:val="15"/>
        </w:numPr>
        <w:spacing w:line="360" w:lineRule="auto"/>
        <w:ind w:right="-32"/>
        <w:jc w:val="both"/>
        <w:rPr>
          <w:sz w:val="26"/>
          <w:szCs w:val="28"/>
        </w:rPr>
      </w:pPr>
      <w:r>
        <w:rPr>
          <w:sz w:val="26"/>
          <w:szCs w:val="28"/>
        </w:rPr>
        <w:t>Охрана труда в машиностроении: Учебник для машиностроительных вузов. Е.Я. Юдин, С.В. Белов, С.К. Баланцев и др.; Под ред. Е.Я. Юдина, С.В. Белова - 2-е изд., перераб. и доп. М.: Машиностроение, 1983. 432 с.</w:t>
      </w:r>
    </w:p>
    <w:p w:rsidR="00D84FA6" w:rsidRDefault="00835E0A" w:rsidP="00835E0A">
      <w:pPr>
        <w:numPr>
          <w:ilvl w:val="0"/>
          <w:numId w:val="15"/>
        </w:numPr>
        <w:spacing w:line="360" w:lineRule="auto"/>
        <w:ind w:right="-32"/>
        <w:jc w:val="both"/>
        <w:rPr>
          <w:sz w:val="26"/>
          <w:szCs w:val="28"/>
        </w:rPr>
      </w:pPr>
      <w:r>
        <w:rPr>
          <w:sz w:val="26"/>
          <w:szCs w:val="28"/>
        </w:rPr>
        <w:t>Безопасность жизнедеятельности: Учебник для вузов! С.В. Белов, А.В. Ильницкая, А.Ф. Козьяков и др., Под общ. ред. С.В. Белова. 3-е изд., испр. и доп.-М.: Высшая школа, 2001. 485 с.</w:t>
      </w:r>
    </w:p>
    <w:p w:rsidR="00D84FA6" w:rsidRDefault="00835E0A" w:rsidP="00835E0A">
      <w:pPr>
        <w:numPr>
          <w:ilvl w:val="0"/>
          <w:numId w:val="15"/>
        </w:numPr>
        <w:spacing w:line="360" w:lineRule="auto"/>
        <w:ind w:right="-32"/>
        <w:jc w:val="both"/>
        <w:rPr>
          <w:sz w:val="26"/>
          <w:szCs w:val="28"/>
        </w:rPr>
      </w:pPr>
      <w:r>
        <w:rPr>
          <w:sz w:val="26"/>
          <w:szCs w:val="28"/>
        </w:rPr>
        <w:t>З Вредные вещества в промышленности. Справочник для химиков, инженеров и врачей. Изд. 7-е, пер. и доп. Под ред. засл. деят. науки проф. Н.В. Лазарева и докт. биол. наук проф. И.д. Гадаскиной. - Л.: Химия, 1977. Т. 1-3.</w:t>
      </w:r>
    </w:p>
    <w:p w:rsidR="00D84FA6" w:rsidRDefault="00835E0A" w:rsidP="00835E0A">
      <w:pPr>
        <w:numPr>
          <w:ilvl w:val="0"/>
          <w:numId w:val="15"/>
        </w:numPr>
        <w:spacing w:line="360" w:lineRule="auto"/>
        <w:ind w:right="-32"/>
        <w:jc w:val="both"/>
        <w:rPr>
          <w:sz w:val="26"/>
          <w:szCs w:val="28"/>
        </w:rPr>
      </w:pPr>
      <w:r>
        <w:rPr>
          <w:sz w:val="26"/>
          <w:szCs w:val="28"/>
        </w:rPr>
        <w:t>Безопасность жизнедеятельности: Учебник.  Под ред. проф. Э.А. Арустамова. - 3-е изд., перераб. и доп. — М.: Дашков и К0, 2001. - 678 с.</w:t>
      </w:r>
    </w:p>
    <w:p w:rsidR="00D84FA6" w:rsidRDefault="00835E0A" w:rsidP="00835E0A">
      <w:pPr>
        <w:numPr>
          <w:ilvl w:val="0"/>
          <w:numId w:val="15"/>
        </w:numPr>
        <w:spacing w:line="360" w:lineRule="auto"/>
        <w:ind w:right="-32"/>
        <w:jc w:val="both"/>
        <w:rPr>
          <w:sz w:val="26"/>
          <w:szCs w:val="28"/>
        </w:rPr>
      </w:pPr>
      <w:r>
        <w:rPr>
          <w:sz w:val="26"/>
          <w:szCs w:val="28"/>
        </w:rPr>
        <w:t>Экология и безопасность жизнедеятельности: Учеб, пособие для вузов.</w:t>
      </w:r>
    </w:p>
    <w:p w:rsidR="00D84FA6" w:rsidRDefault="00835E0A">
      <w:pPr>
        <w:spacing w:line="360" w:lineRule="auto"/>
        <w:ind w:right="-32"/>
        <w:jc w:val="both"/>
        <w:rPr>
          <w:sz w:val="26"/>
          <w:szCs w:val="28"/>
        </w:rPr>
      </w:pPr>
      <w:r>
        <w:rPr>
          <w:sz w:val="26"/>
          <w:szCs w:val="28"/>
        </w:rPr>
        <w:t xml:space="preserve">            ДА. Кривошеин, Л.А. Муравей, Н.Н. Роева и др.; Под ред. Л.А. Муравья.</w:t>
      </w:r>
    </w:p>
    <w:p w:rsidR="00D84FA6" w:rsidRDefault="00835E0A">
      <w:pPr>
        <w:spacing w:line="360" w:lineRule="auto"/>
        <w:ind w:right="-32"/>
        <w:jc w:val="both"/>
        <w:rPr>
          <w:sz w:val="26"/>
          <w:szCs w:val="28"/>
        </w:rPr>
      </w:pPr>
      <w:r>
        <w:rPr>
          <w:sz w:val="26"/>
          <w:szCs w:val="28"/>
        </w:rPr>
        <w:t xml:space="preserve">            -М.:ЮНИТИ - дАНА, 2000. - 447с.</w:t>
      </w:r>
    </w:p>
    <w:p w:rsidR="00D84FA6" w:rsidRDefault="00835E0A" w:rsidP="00835E0A">
      <w:pPr>
        <w:numPr>
          <w:ilvl w:val="0"/>
          <w:numId w:val="15"/>
        </w:numPr>
        <w:spacing w:line="360" w:lineRule="auto"/>
        <w:ind w:right="-32"/>
        <w:jc w:val="both"/>
        <w:rPr>
          <w:sz w:val="26"/>
          <w:szCs w:val="28"/>
        </w:rPr>
      </w:pPr>
      <w:r>
        <w:rPr>
          <w:sz w:val="26"/>
          <w:szCs w:val="28"/>
        </w:rPr>
        <w:t>Ф3 ЗЧ 116 «О промышленной безопасности опасных производственных объектов» от 20.07.1999 г.</w:t>
      </w:r>
    </w:p>
    <w:p w:rsidR="00D84FA6" w:rsidRDefault="00835E0A" w:rsidP="00835E0A">
      <w:pPr>
        <w:numPr>
          <w:ilvl w:val="0"/>
          <w:numId w:val="15"/>
        </w:numPr>
        <w:spacing w:line="360" w:lineRule="auto"/>
        <w:ind w:right="-32"/>
        <w:jc w:val="both"/>
        <w:rPr>
          <w:sz w:val="26"/>
          <w:szCs w:val="28"/>
        </w:rPr>
      </w:pPr>
      <w:r>
        <w:rPr>
          <w:sz w:val="26"/>
          <w:szCs w:val="28"/>
        </w:rPr>
        <w:t>Руководство Р 2.2.755-99 «Гигиенические критерии оценки и классификация условий по показателям вредности и опасности факторов производственной среды, тяжести и напряженности трудового процесса». -М.: Федеральный центр Госсанэпиднадзора Минздрава России, 1999. - 80 с.</w:t>
      </w:r>
    </w:p>
    <w:p w:rsidR="00D84FA6" w:rsidRDefault="00835E0A" w:rsidP="00835E0A">
      <w:pPr>
        <w:numPr>
          <w:ilvl w:val="0"/>
          <w:numId w:val="15"/>
        </w:numPr>
        <w:spacing w:line="360" w:lineRule="auto"/>
        <w:ind w:right="-32"/>
        <w:jc w:val="both"/>
        <w:rPr>
          <w:sz w:val="26"/>
          <w:szCs w:val="28"/>
        </w:rPr>
      </w:pPr>
      <w:r>
        <w:rPr>
          <w:sz w:val="26"/>
          <w:szCs w:val="28"/>
        </w:rPr>
        <w:t>Постановление Госкомтруда СССР и президиума ВЦСПС от</w:t>
      </w:r>
    </w:p>
    <w:p w:rsidR="00D84FA6" w:rsidRDefault="00835E0A">
      <w:pPr>
        <w:spacing w:line="360" w:lineRule="auto"/>
        <w:ind w:left="741" w:right="-32"/>
        <w:jc w:val="both"/>
        <w:rPr>
          <w:sz w:val="26"/>
          <w:szCs w:val="28"/>
        </w:rPr>
      </w:pPr>
      <w:r>
        <w:rPr>
          <w:sz w:val="26"/>
          <w:szCs w:val="28"/>
        </w:rPr>
        <w:t>16.12.1987г. Х 731!Гi-13 «О порядке бесплатной выдачи молока или других ранноценных пищевых продуктов рабочим и служащим, занятым на работах с вредными условиями труда»</w:t>
      </w:r>
    </w:p>
    <w:p w:rsidR="00D84FA6" w:rsidRDefault="00835E0A" w:rsidP="00835E0A">
      <w:pPr>
        <w:numPr>
          <w:ilvl w:val="0"/>
          <w:numId w:val="15"/>
        </w:numPr>
        <w:spacing w:line="360" w:lineRule="auto"/>
        <w:ind w:right="-32"/>
        <w:jc w:val="both"/>
        <w:rPr>
          <w:sz w:val="26"/>
          <w:szCs w:val="28"/>
        </w:rPr>
      </w:pPr>
      <w:r>
        <w:rPr>
          <w:sz w:val="26"/>
          <w:szCs w:val="28"/>
        </w:rPr>
        <w:t>Постановление Министерства труда и социального развития РФ от</w:t>
      </w:r>
    </w:p>
    <w:p w:rsidR="00D84FA6" w:rsidRDefault="00D84FA6">
      <w:pPr>
        <w:spacing w:line="360" w:lineRule="auto"/>
        <w:ind w:right="-32"/>
        <w:jc w:val="both"/>
        <w:rPr>
          <w:sz w:val="26"/>
          <w:szCs w:val="28"/>
        </w:rPr>
      </w:pPr>
    </w:p>
    <w:p w:rsidR="00D84FA6" w:rsidRDefault="00D84FA6">
      <w:pPr>
        <w:spacing w:line="360" w:lineRule="auto"/>
        <w:ind w:right="-32"/>
        <w:jc w:val="both"/>
        <w:rPr>
          <w:sz w:val="26"/>
          <w:szCs w:val="28"/>
        </w:rPr>
      </w:pPr>
    </w:p>
    <w:p w:rsidR="00D84FA6" w:rsidRDefault="00835E0A">
      <w:pPr>
        <w:spacing w:line="360" w:lineRule="auto"/>
        <w:ind w:right="-32"/>
        <w:jc w:val="both"/>
        <w:rPr>
          <w:sz w:val="26"/>
          <w:szCs w:val="28"/>
        </w:rPr>
      </w:pPr>
      <w:r>
        <w:rPr>
          <w:sz w:val="26"/>
          <w:szCs w:val="28"/>
        </w:rPr>
        <w:t xml:space="preserve">        14.03.1997г. ЗГ 12 «О проведении аттестации рабочих мест по условиям         труда».</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-2004, №3</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-2004, №</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-2004, №6</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-2004, №8</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 2007,</w:t>
      </w:r>
    </w:p>
    <w:p w:rsidR="00D84FA6" w:rsidRDefault="00835E0A">
      <w:pPr>
        <w:spacing w:line="360" w:lineRule="auto"/>
        <w:ind w:right="-32"/>
        <w:jc w:val="both"/>
        <w:rPr>
          <w:sz w:val="26"/>
          <w:szCs w:val="28"/>
        </w:rPr>
      </w:pPr>
      <w:r>
        <w:rPr>
          <w:sz w:val="26"/>
          <w:szCs w:val="28"/>
        </w:rPr>
        <w:t>№10</w:t>
      </w:r>
    </w:p>
    <w:p w:rsidR="00D84FA6" w:rsidRDefault="00835E0A" w:rsidP="00835E0A">
      <w:pPr>
        <w:numPr>
          <w:ilvl w:val="0"/>
          <w:numId w:val="15"/>
        </w:numPr>
        <w:spacing w:line="360" w:lineRule="auto"/>
        <w:ind w:right="-32"/>
        <w:jc w:val="both"/>
        <w:rPr>
          <w:sz w:val="26"/>
          <w:szCs w:val="28"/>
        </w:rPr>
      </w:pPr>
      <w:r>
        <w:rPr>
          <w:sz w:val="26"/>
          <w:szCs w:val="28"/>
        </w:rPr>
        <w:t>Охрана труда социальное страхование: Ежемесячный журнал.—2007,№2</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200</w:t>
      </w:r>
      <w:r>
        <w:rPr>
          <w:sz w:val="26"/>
          <w:szCs w:val="28"/>
          <w:lang w:val="en-US"/>
        </w:rPr>
        <w:t>7</w:t>
      </w:r>
      <w:r>
        <w:rPr>
          <w:sz w:val="26"/>
          <w:szCs w:val="28"/>
        </w:rPr>
        <w:t>,№5</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 2007,№7</w:t>
      </w:r>
    </w:p>
    <w:p w:rsidR="00D84FA6" w:rsidRDefault="00835E0A" w:rsidP="00835E0A">
      <w:pPr>
        <w:numPr>
          <w:ilvl w:val="0"/>
          <w:numId w:val="15"/>
        </w:numPr>
        <w:spacing w:line="360" w:lineRule="auto"/>
        <w:ind w:right="-32"/>
        <w:jc w:val="both"/>
        <w:rPr>
          <w:sz w:val="26"/>
          <w:szCs w:val="28"/>
        </w:rPr>
      </w:pPr>
      <w:r>
        <w:rPr>
          <w:sz w:val="26"/>
          <w:szCs w:val="28"/>
        </w:rPr>
        <w:t>Охрана труда и социальное страхование: Ежемесячный журнал. — 2007,№9</w:t>
      </w:r>
    </w:p>
    <w:p w:rsidR="00D84FA6" w:rsidRDefault="00D84FA6">
      <w:pPr>
        <w:ind w:right="-32"/>
        <w:jc w:val="both"/>
        <w:rPr>
          <w:sz w:val="26"/>
        </w:rPr>
      </w:pPr>
    </w:p>
    <w:p w:rsidR="00D84FA6" w:rsidRDefault="00835E0A">
      <w:pPr>
        <w:spacing w:line="360" w:lineRule="auto"/>
        <w:ind w:right="-32" w:firstLine="684"/>
        <w:jc w:val="both"/>
        <w:rPr>
          <w:sz w:val="26"/>
          <w:szCs w:val="28"/>
        </w:rPr>
      </w:pPr>
      <w:r>
        <w:rPr>
          <w:vanish/>
          <w:sz w:val="26"/>
          <w:szCs w:val="28"/>
          <w:highlight w:val="yellow"/>
        </w:rPr>
        <w:t>&gt;</w:t>
      </w:r>
    </w:p>
    <w:p w:rsidR="00D84FA6" w:rsidRDefault="00D84FA6">
      <w:pPr>
        <w:pStyle w:val="a7"/>
        <w:tabs>
          <w:tab w:val="clear" w:pos="4677"/>
          <w:tab w:val="clear" w:pos="9355"/>
        </w:tabs>
        <w:ind w:right="-32"/>
      </w:pPr>
    </w:p>
    <w:p w:rsidR="00D84FA6" w:rsidRDefault="00D84FA6">
      <w:pPr>
        <w:ind w:right="-32"/>
        <w:jc w:val="both"/>
        <w:rPr>
          <w:sz w:val="28"/>
        </w:rPr>
      </w:pPr>
    </w:p>
    <w:p w:rsidR="00D84FA6" w:rsidRDefault="00D84FA6">
      <w:pPr>
        <w:ind w:right="-32"/>
        <w:jc w:val="center"/>
      </w:pPr>
    </w:p>
    <w:p w:rsidR="00D84FA6" w:rsidRDefault="00D84FA6">
      <w:pPr>
        <w:ind w:right="-32"/>
      </w:pPr>
      <w:bookmarkStart w:id="0" w:name="_GoBack"/>
      <w:bookmarkEnd w:id="0"/>
    </w:p>
    <w:sectPr w:rsidR="00D84FA6">
      <w:pgSz w:w="12240" w:h="15840"/>
      <w:pgMar w:top="1418" w:right="851" w:bottom="141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FA6" w:rsidRDefault="00835E0A">
      <w:r>
        <w:separator/>
      </w:r>
    </w:p>
  </w:endnote>
  <w:endnote w:type="continuationSeparator" w:id="0">
    <w:p w:rsidR="00D84FA6" w:rsidRDefault="0083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6" w:rsidRDefault="00D84FA6">
    <w:pPr>
      <w:pStyle w:val="a9"/>
      <w:tabs>
        <w:tab w:val="clear" w:pos="9355"/>
        <w:tab w:val="right" w:pos="9940"/>
      </w:tabs>
      <w:ind w:right="-103"/>
      <w:jc w:val="right"/>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FA6" w:rsidRDefault="00835E0A">
      <w:r>
        <w:separator/>
      </w:r>
    </w:p>
  </w:footnote>
  <w:footnote w:type="continuationSeparator" w:id="0">
    <w:p w:rsidR="00D84FA6" w:rsidRDefault="00835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6" w:rsidRDefault="00835E0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84FA6" w:rsidRDefault="00D84FA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6" w:rsidRDefault="00835E0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5</w:t>
    </w:r>
    <w:r>
      <w:rPr>
        <w:rStyle w:val="a8"/>
      </w:rPr>
      <w:fldChar w:fldCharType="end"/>
    </w:r>
  </w:p>
  <w:p w:rsidR="00D84FA6" w:rsidRDefault="00D84FA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6" w:rsidRDefault="00D84FA6">
    <w:pPr>
      <w:pStyle w:val="a7"/>
      <w:tabs>
        <w:tab w:val="clear" w:pos="9355"/>
        <w:tab w:val="right" w:pos="98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65535"/>
      <w:numFmt w:val="bullet"/>
      <w:lvlText w:val="–"/>
      <w:lvlJc w:val="left"/>
      <w:pPr>
        <w:tabs>
          <w:tab w:val="num" w:pos="0"/>
        </w:tabs>
        <w:ind w:left="0" w:firstLine="737"/>
      </w:pPr>
      <w:rPr>
        <w:rFonts w:ascii="Arial" w:hAnsi="Arial"/>
      </w:rPr>
    </w:lvl>
  </w:abstractNum>
  <w:abstractNum w:abstractNumId="1">
    <w:nsid w:val="0000000B"/>
    <w:multiLevelType w:val="singleLevel"/>
    <w:tmpl w:val="0000000B"/>
    <w:name w:val="WW8Num15"/>
    <w:lvl w:ilvl="0">
      <w:start w:val="65535"/>
      <w:numFmt w:val="bullet"/>
      <w:lvlText w:val="–"/>
      <w:lvlJc w:val="left"/>
      <w:pPr>
        <w:tabs>
          <w:tab w:val="num" w:pos="0"/>
        </w:tabs>
        <w:ind w:left="0" w:firstLine="737"/>
      </w:pPr>
      <w:rPr>
        <w:rFonts w:ascii="Arial" w:hAnsi="Arial"/>
      </w:rPr>
    </w:lvl>
  </w:abstractNum>
  <w:abstractNum w:abstractNumId="2">
    <w:nsid w:val="0000000E"/>
    <w:multiLevelType w:val="singleLevel"/>
    <w:tmpl w:val="0000000E"/>
    <w:name w:val="WW8Num21"/>
    <w:lvl w:ilvl="0">
      <w:start w:val="65535"/>
      <w:numFmt w:val="bullet"/>
      <w:lvlText w:val="–"/>
      <w:lvlJc w:val="left"/>
      <w:pPr>
        <w:tabs>
          <w:tab w:val="num" w:pos="0"/>
        </w:tabs>
        <w:ind w:left="0" w:firstLine="737"/>
      </w:pPr>
      <w:rPr>
        <w:rFonts w:ascii="Times New Roman" w:hAnsi="Times New Roman" w:cs="Times New Roman"/>
      </w:rPr>
    </w:lvl>
  </w:abstractNum>
  <w:abstractNum w:abstractNumId="3">
    <w:nsid w:val="00000018"/>
    <w:multiLevelType w:val="singleLevel"/>
    <w:tmpl w:val="00000018"/>
    <w:name w:val="WW8Num36"/>
    <w:lvl w:ilvl="0">
      <w:start w:val="1"/>
      <w:numFmt w:val="bullet"/>
      <w:lvlText w:val=""/>
      <w:lvlJc w:val="left"/>
      <w:pPr>
        <w:tabs>
          <w:tab w:val="num" w:pos="1620"/>
        </w:tabs>
        <w:ind w:left="1620" w:hanging="360"/>
      </w:pPr>
      <w:rPr>
        <w:rFonts w:ascii="Symbol" w:hAnsi="Symbol"/>
      </w:rPr>
    </w:lvl>
  </w:abstractNum>
  <w:abstractNum w:abstractNumId="4">
    <w:nsid w:val="06116483"/>
    <w:multiLevelType w:val="hybridMultilevel"/>
    <w:tmpl w:val="F8D24A3C"/>
    <w:lvl w:ilvl="0" w:tplc="CA50ED54">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2375"/>
        </w:tabs>
        <w:ind w:left="2375" w:hanging="360"/>
      </w:pPr>
      <w:rPr>
        <w:rFonts w:ascii="Courier New" w:hAnsi="Courier New" w:cs="Courier New" w:hint="default"/>
      </w:rPr>
    </w:lvl>
    <w:lvl w:ilvl="2" w:tplc="04190005" w:tentative="1">
      <w:start w:val="1"/>
      <w:numFmt w:val="bullet"/>
      <w:lvlText w:val=""/>
      <w:lvlJc w:val="left"/>
      <w:pPr>
        <w:tabs>
          <w:tab w:val="num" w:pos="3095"/>
        </w:tabs>
        <w:ind w:left="3095" w:hanging="360"/>
      </w:pPr>
      <w:rPr>
        <w:rFonts w:ascii="Wingdings" w:hAnsi="Wingdings" w:hint="default"/>
      </w:rPr>
    </w:lvl>
    <w:lvl w:ilvl="3" w:tplc="04190001" w:tentative="1">
      <w:start w:val="1"/>
      <w:numFmt w:val="bullet"/>
      <w:lvlText w:val=""/>
      <w:lvlJc w:val="left"/>
      <w:pPr>
        <w:tabs>
          <w:tab w:val="num" w:pos="3815"/>
        </w:tabs>
        <w:ind w:left="3815" w:hanging="360"/>
      </w:pPr>
      <w:rPr>
        <w:rFonts w:ascii="Symbol" w:hAnsi="Symbol" w:hint="default"/>
      </w:rPr>
    </w:lvl>
    <w:lvl w:ilvl="4" w:tplc="04190003" w:tentative="1">
      <w:start w:val="1"/>
      <w:numFmt w:val="bullet"/>
      <w:lvlText w:val="o"/>
      <w:lvlJc w:val="left"/>
      <w:pPr>
        <w:tabs>
          <w:tab w:val="num" w:pos="4535"/>
        </w:tabs>
        <w:ind w:left="4535" w:hanging="360"/>
      </w:pPr>
      <w:rPr>
        <w:rFonts w:ascii="Courier New" w:hAnsi="Courier New" w:cs="Courier New" w:hint="default"/>
      </w:rPr>
    </w:lvl>
    <w:lvl w:ilvl="5" w:tplc="04190005" w:tentative="1">
      <w:start w:val="1"/>
      <w:numFmt w:val="bullet"/>
      <w:lvlText w:val=""/>
      <w:lvlJc w:val="left"/>
      <w:pPr>
        <w:tabs>
          <w:tab w:val="num" w:pos="5255"/>
        </w:tabs>
        <w:ind w:left="5255" w:hanging="360"/>
      </w:pPr>
      <w:rPr>
        <w:rFonts w:ascii="Wingdings" w:hAnsi="Wingdings" w:hint="default"/>
      </w:rPr>
    </w:lvl>
    <w:lvl w:ilvl="6" w:tplc="04190001" w:tentative="1">
      <w:start w:val="1"/>
      <w:numFmt w:val="bullet"/>
      <w:lvlText w:val=""/>
      <w:lvlJc w:val="left"/>
      <w:pPr>
        <w:tabs>
          <w:tab w:val="num" w:pos="5975"/>
        </w:tabs>
        <w:ind w:left="5975" w:hanging="360"/>
      </w:pPr>
      <w:rPr>
        <w:rFonts w:ascii="Symbol" w:hAnsi="Symbol" w:hint="default"/>
      </w:rPr>
    </w:lvl>
    <w:lvl w:ilvl="7" w:tplc="04190003" w:tentative="1">
      <w:start w:val="1"/>
      <w:numFmt w:val="bullet"/>
      <w:lvlText w:val="o"/>
      <w:lvlJc w:val="left"/>
      <w:pPr>
        <w:tabs>
          <w:tab w:val="num" w:pos="6695"/>
        </w:tabs>
        <w:ind w:left="6695" w:hanging="360"/>
      </w:pPr>
      <w:rPr>
        <w:rFonts w:ascii="Courier New" w:hAnsi="Courier New" w:cs="Courier New" w:hint="default"/>
      </w:rPr>
    </w:lvl>
    <w:lvl w:ilvl="8" w:tplc="04190005" w:tentative="1">
      <w:start w:val="1"/>
      <w:numFmt w:val="bullet"/>
      <w:lvlText w:val=""/>
      <w:lvlJc w:val="left"/>
      <w:pPr>
        <w:tabs>
          <w:tab w:val="num" w:pos="7415"/>
        </w:tabs>
        <w:ind w:left="7415" w:hanging="360"/>
      </w:pPr>
      <w:rPr>
        <w:rFonts w:ascii="Wingdings" w:hAnsi="Wingdings" w:hint="default"/>
      </w:rPr>
    </w:lvl>
  </w:abstractNum>
  <w:abstractNum w:abstractNumId="5">
    <w:nsid w:val="08490F1A"/>
    <w:multiLevelType w:val="hybridMultilevel"/>
    <w:tmpl w:val="06AAEDFE"/>
    <w:lvl w:ilvl="0" w:tplc="CA50ED54">
      <w:start w:val="1"/>
      <w:numFmt w:val="bullet"/>
      <w:lvlText w:val="­"/>
      <w:lvlJc w:val="left"/>
      <w:pPr>
        <w:tabs>
          <w:tab w:val="num" w:pos="2202"/>
        </w:tabs>
        <w:ind w:left="2202" w:hanging="360"/>
      </w:pPr>
      <w:rPr>
        <w:rFonts w:ascii="Courier New" w:hAnsi="Courier New" w:hint="default"/>
      </w:rPr>
    </w:lvl>
    <w:lvl w:ilvl="1" w:tplc="04190003" w:tentative="1">
      <w:start w:val="1"/>
      <w:numFmt w:val="bullet"/>
      <w:lvlText w:val="o"/>
      <w:lvlJc w:val="left"/>
      <w:pPr>
        <w:tabs>
          <w:tab w:val="num" w:pos="2562"/>
        </w:tabs>
        <w:ind w:left="2562" w:hanging="360"/>
      </w:pPr>
      <w:rPr>
        <w:rFonts w:ascii="Courier New" w:hAnsi="Courier New" w:cs="Courier New" w:hint="default"/>
      </w:rPr>
    </w:lvl>
    <w:lvl w:ilvl="2" w:tplc="04190005" w:tentative="1">
      <w:start w:val="1"/>
      <w:numFmt w:val="bullet"/>
      <w:lvlText w:val=""/>
      <w:lvlJc w:val="left"/>
      <w:pPr>
        <w:tabs>
          <w:tab w:val="num" w:pos="3282"/>
        </w:tabs>
        <w:ind w:left="3282" w:hanging="360"/>
      </w:pPr>
      <w:rPr>
        <w:rFonts w:ascii="Wingdings" w:hAnsi="Wingdings" w:hint="default"/>
      </w:rPr>
    </w:lvl>
    <w:lvl w:ilvl="3" w:tplc="04190001" w:tentative="1">
      <w:start w:val="1"/>
      <w:numFmt w:val="bullet"/>
      <w:lvlText w:val=""/>
      <w:lvlJc w:val="left"/>
      <w:pPr>
        <w:tabs>
          <w:tab w:val="num" w:pos="4002"/>
        </w:tabs>
        <w:ind w:left="4002" w:hanging="360"/>
      </w:pPr>
      <w:rPr>
        <w:rFonts w:ascii="Symbol" w:hAnsi="Symbol" w:hint="default"/>
      </w:rPr>
    </w:lvl>
    <w:lvl w:ilvl="4" w:tplc="04190003" w:tentative="1">
      <w:start w:val="1"/>
      <w:numFmt w:val="bullet"/>
      <w:lvlText w:val="o"/>
      <w:lvlJc w:val="left"/>
      <w:pPr>
        <w:tabs>
          <w:tab w:val="num" w:pos="4722"/>
        </w:tabs>
        <w:ind w:left="4722" w:hanging="360"/>
      </w:pPr>
      <w:rPr>
        <w:rFonts w:ascii="Courier New" w:hAnsi="Courier New" w:cs="Courier New" w:hint="default"/>
      </w:rPr>
    </w:lvl>
    <w:lvl w:ilvl="5" w:tplc="04190005" w:tentative="1">
      <w:start w:val="1"/>
      <w:numFmt w:val="bullet"/>
      <w:lvlText w:val=""/>
      <w:lvlJc w:val="left"/>
      <w:pPr>
        <w:tabs>
          <w:tab w:val="num" w:pos="5442"/>
        </w:tabs>
        <w:ind w:left="5442" w:hanging="360"/>
      </w:pPr>
      <w:rPr>
        <w:rFonts w:ascii="Wingdings" w:hAnsi="Wingdings" w:hint="default"/>
      </w:rPr>
    </w:lvl>
    <w:lvl w:ilvl="6" w:tplc="04190001" w:tentative="1">
      <w:start w:val="1"/>
      <w:numFmt w:val="bullet"/>
      <w:lvlText w:val=""/>
      <w:lvlJc w:val="left"/>
      <w:pPr>
        <w:tabs>
          <w:tab w:val="num" w:pos="6162"/>
        </w:tabs>
        <w:ind w:left="6162" w:hanging="360"/>
      </w:pPr>
      <w:rPr>
        <w:rFonts w:ascii="Symbol" w:hAnsi="Symbol" w:hint="default"/>
      </w:rPr>
    </w:lvl>
    <w:lvl w:ilvl="7" w:tplc="04190003" w:tentative="1">
      <w:start w:val="1"/>
      <w:numFmt w:val="bullet"/>
      <w:lvlText w:val="o"/>
      <w:lvlJc w:val="left"/>
      <w:pPr>
        <w:tabs>
          <w:tab w:val="num" w:pos="6882"/>
        </w:tabs>
        <w:ind w:left="6882" w:hanging="360"/>
      </w:pPr>
      <w:rPr>
        <w:rFonts w:ascii="Courier New" w:hAnsi="Courier New" w:cs="Courier New" w:hint="default"/>
      </w:rPr>
    </w:lvl>
    <w:lvl w:ilvl="8" w:tplc="04190005" w:tentative="1">
      <w:start w:val="1"/>
      <w:numFmt w:val="bullet"/>
      <w:lvlText w:val=""/>
      <w:lvlJc w:val="left"/>
      <w:pPr>
        <w:tabs>
          <w:tab w:val="num" w:pos="7602"/>
        </w:tabs>
        <w:ind w:left="7602" w:hanging="360"/>
      </w:pPr>
      <w:rPr>
        <w:rFonts w:ascii="Wingdings" w:hAnsi="Wingdings" w:hint="default"/>
      </w:rPr>
    </w:lvl>
  </w:abstractNum>
  <w:abstractNum w:abstractNumId="6">
    <w:nsid w:val="0D8A0AF8"/>
    <w:multiLevelType w:val="hybridMultilevel"/>
    <w:tmpl w:val="0506131C"/>
    <w:lvl w:ilvl="0" w:tplc="967C8AD8">
      <w:start w:val="1"/>
      <w:numFmt w:val="bullet"/>
      <w:lvlText w:val=""/>
      <w:lvlJc w:val="left"/>
      <w:pPr>
        <w:tabs>
          <w:tab w:val="num" w:pos="1478"/>
        </w:tabs>
        <w:ind w:left="147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735DC1"/>
    <w:multiLevelType w:val="multilevel"/>
    <w:tmpl w:val="F288D6F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93958EB"/>
    <w:multiLevelType w:val="hybridMultilevel"/>
    <w:tmpl w:val="F836E97C"/>
    <w:lvl w:ilvl="0" w:tplc="CA50ED54">
      <w:start w:val="1"/>
      <w:numFmt w:val="bullet"/>
      <w:lvlText w:val="­"/>
      <w:lvlJc w:val="left"/>
      <w:pPr>
        <w:tabs>
          <w:tab w:val="num" w:pos="2520"/>
        </w:tabs>
        <w:ind w:left="2520" w:hanging="360"/>
      </w:pPr>
      <w:rPr>
        <w:rFonts w:ascii="Courier New" w:hAnsi="Courier New"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9">
    <w:nsid w:val="2A8F6353"/>
    <w:multiLevelType w:val="hybridMultilevel"/>
    <w:tmpl w:val="47B0A070"/>
    <w:lvl w:ilvl="0" w:tplc="CA50ED54">
      <w:start w:val="1"/>
      <w:numFmt w:val="bullet"/>
      <w:lvlText w:val="­"/>
      <w:lvlJc w:val="left"/>
      <w:pPr>
        <w:tabs>
          <w:tab w:val="num" w:pos="1931"/>
        </w:tabs>
        <w:ind w:left="1931" w:hanging="360"/>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2CC1330D"/>
    <w:multiLevelType w:val="hybridMultilevel"/>
    <w:tmpl w:val="6F8498F4"/>
    <w:lvl w:ilvl="0" w:tplc="CA50ED54">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8432FB"/>
    <w:multiLevelType w:val="hybridMultilevel"/>
    <w:tmpl w:val="787A4842"/>
    <w:lvl w:ilvl="0" w:tplc="967C8AD8">
      <w:start w:val="1"/>
      <w:numFmt w:val="bullet"/>
      <w:lvlText w:val=""/>
      <w:lvlJc w:val="left"/>
      <w:pPr>
        <w:tabs>
          <w:tab w:val="num" w:pos="1478"/>
        </w:tabs>
        <w:ind w:left="147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DC5F5A"/>
    <w:multiLevelType w:val="singleLevel"/>
    <w:tmpl w:val="1AF6AB2E"/>
    <w:lvl w:ilvl="0">
      <w:start w:val="1"/>
      <w:numFmt w:val="decimal"/>
      <w:lvlText w:val="%1."/>
      <w:lvlJc w:val="left"/>
      <w:pPr>
        <w:tabs>
          <w:tab w:val="num" w:pos="1080"/>
        </w:tabs>
        <w:ind w:left="1080" w:hanging="360"/>
      </w:pPr>
      <w:rPr>
        <w:rFonts w:hint="default"/>
      </w:rPr>
    </w:lvl>
  </w:abstractNum>
  <w:abstractNum w:abstractNumId="13">
    <w:nsid w:val="3527547F"/>
    <w:multiLevelType w:val="hybridMultilevel"/>
    <w:tmpl w:val="847278D6"/>
    <w:lvl w:ilvl="0" w:tplc="CA50ED54">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C001CB8"/>
    <w:multiLevelType w:val="hybridMultilevel"/>
    <w:tmpl w:val="E5B03D3A"/>
    <w:lvl w:ilvl="0" w:tplc="CA50ED54">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DB33FDA"/>
    <w:multiLevelType w:val="singleLevel"/>
    <w:tmpl w:val="1AF6AB2E"/>
    <w:lvl w:ilvl="0">
      <w:start w:val="4"/>
      <w:numFmt w:val="decimal"/>
      <w:lvlText w:val="%1."/>
      <w:lvlJc w:val="left"/>
      <w:pPr>
        <w:tabs>
          <w:tab w:val="num" w:pos="1080"/>
        </w:tabs>
        <w:ind w:left="1080" w:hanging="360"/>
      </w:pPr>
      <w:rPr>
        <w:rFonts w:hint="default"/>
      </w:rPr>
    </w:lvl>
  </w:abstractNum>
  <w:abstractNum w:abstractNumId="16">
    <w:nsid w:val="45DA0910"/>
    <w:multiLevelType w:val="hybridMultilevel"/>
    <w:tmpl w:val="A4D6232A"/>
    <w:lvl w:ilvl="0" w:tplc="CA50ED54">
      <w:start w:val="1"/>
      <w:numFmt w:val="bullet"/>
      <w:lvlText w:val="­"/>
      <w:lvlJc w:val="left"/>
      <w:pPr>
        <w:tabs>
          <w:tab w:val="num" w:pos="1108"/>
        </w:tabs>
        <w:ind w:left="1108" w:hanging="360"/>
      </w:pPr>
      <w:rPr>
        <w:rFonts w:ascii="Courier New" w:hAnsi="Courier New" w:hint="default"/>
      </w:rPr>
    </w:lvl>
    <w:lvl w:ilvl="1" w:tplc="04190003" w:tentative="1">
      <w:start w:val="1"/>
      <w:numFmt w:val="bullet"/>
      <w:lvlText w:val="o"/>
      <w:lvlJc w:val="left"/>
      <w:pPr>
        <w:tabs>
          <w:tab w:val="num" w:pos="1468"/>
        </w:tabs>
        <w:ind w:left="1468" w:hanging="360"/>
      </w:pPr>
      <w:rPr>
        <w:rFonts w:ascii="Courier New" w:hAnsi="Courier New" w:cs="Courier New" w:hint="default"/>
      </w:rPr>
    </w:lvl>
    <w:lvl w:ilvl="2" w:tplc="04190005" w:tentative="1">
      <w:start w:val="1"/>
      <w:numFmt w:val="bullet"/>
      <w:lvlText w:val=""/>
      <w:lvlJc w:val="left"/>
      <w:pPr>
        <w:tabs>
          <w:tab w:val="num" w:pos="2188"/>
        </w:tabs>
        <w:ind w:left="2188" w:hanging="360"/>
      </w:pPr>
      <w:rPr>
        <w:rFonts w:ascii="Wingdings" w:hAnsi="Wingdings" w:hint="default"/>
      </w:rPr>
    </w:lvl>
    <w:lvl w:ilvl="3" w:tplc="04190001" w:tentative="1">
      <w:start w:val="1"/>
      <w:numFmt w:val="bullet"/>
      <w:lvlText w:val=""/>
      <w:lvlJc w:val="left"/>
      <w:pPr>
        <w:tabs>
          <w:tab w:val="num" w:pos="2908"/>
        </w:tabs>
        <w:ind w:left="2908" w:hanging="360"/>
      </w:pPr>
      <w:rPr>
        <w:rFonts w:ascii="Symbol" w:hAnsi="Symbol" w:hint="default"/>
      </w:rPr>
    </w:lvl>
    <w:lvl w:ilvl="4" w:tplc="04190003" w:tentative="1">
      <w:start w:val="1"/>
      <w:numFmt w:val="bullet"/>
      <w:lvlText w:val="o"/>
      <w:lvlJc w:val="left"/>
      <w:pPr>
        <w:tabs>
          <w:tab w:val="num" w:pos="3628"/>
        </w:tabs>
        <w:ind w:left="3628" w:hanging="360"/>
      </w:pPr>
      <w:rPr>
        <w:rFonts w:ascii="Courier New" w:hAnsi="Courier New" w:cs="Courier New" w:hint="default"/>
      </w:rPr>
    </w:lvl>
    <w:lvl w:ilvl="5" w:tplc="04190005" w:tentative="1">
      <w:start w:val="1"/>
      <w:numFmt w:val="bullet"/>
      <w:lvlText w:val=""/>
      <w:lvlJc w:val="left"/>
      <w:pPr>
        <w:tabs>
          <w:tab w:val="num" w:pos="4348"/>
        </w:tabs>
        <w:ind w:left="4348" w:hanging="360"/>
      </w:pPr>
      <w:rPr>
        <w:rFonts w:ascii="Wingdings" w:hAnsi="Wingdings" w:hint="default"/>
      </w:rPr>
    </w:lvl>
    <w:lvl w:ilvl="6" w:tplc="04190001" w:tentative="1">
      <w:start w:val="1"/>
      <w:numFmt w:val="bullet"/>
      <w:lvlText w:val=""/>
      <w:lvlJc w:val="left"/>
      <w:pPr>
        <w:tabs>
          <w:tab w:val="num" w:pos="5068"/>
        </w:tabs>
        <w:ind w:left="5068" w:hanging="360"/>
      </w:pPr>
      <w:rPr>
        <w:rFonts w:ascii="Symbol" w:hAnsi="Symbol" w:hint="default"/>
      </w:rPr>
    </w:lvl>
    <w:lvl w:ilvl="7" w:tplc="04190003" w:tentative="1">
      <w:start w:val="1"/>
      <w:numFmt w:val="bullet"/>
      <w:lvlText w:val="o"/>
      <w:lvlJc w:val="left"/>
      <w:pPr>
        <w:tabs>
          <w:tab w:val="num" w:pos="5788"/>
        </w:tabs>
        <w:ind w:left="5788" w:hanging="360"/>
      </w:pPr>
      <w:rPr>
        <w:rFonts w:ascii="Courier New" w:hAnsi="Courier New" w:cs="Courier New" w:hint="default"/>
      </w:rPr>
    </w:lvl>
    <w:lvl w:ilvl="8" w:tplc="04190005" w:tentative="1">
      <w:start w:val="1"/>
      <w:numFmt w:val="bullet"/>
      <w:lvlText w:val=""/>
      <w:lvlJc w:val="left"/>
      <w:pPr>
        <w:tabs>
          <w:tab w:val="num" w:pos="6508"/>
        </w:tabs>
        <w:ind w:left="6508" w:hanging="360"/>
      </w:pPr>
      <w:rPr>
        <w:rFonts w:ascii="Wingdings" w:hAnsi="Wingdings" w:hint="default"/>
      </w:rPr>
    </w:lvl>
  </w:abstractNum>
  <w:abstractNum w:abstractNumId="17">
    <w:nsid w:val="61DA407B"/>
    <w:multiLevelType w:val="hybridMultilevel"/>
    <w:tmpl w:val="FA202830"/>
    <w:lvl w:ilvl="0" w:tplc="CA50ED54">
      <w:start w:val="1"/>
      <w:numFmt w:val="bullet"/>
      <w:lvlText w:val="­"/>
      <w:lvlJc w:val="left"/>
      <w:pPr>
        <w:tabs>
          <w:tab w:val="num" w:pos="1094"/>
        </w:tabs>
        <w:ind w:left="1094" w:hanging="360"/>
      </w:pPr>
      <w:rPr>
        <w:rFonts w:ascii="Courier New" w:hAnsi="Courier New" w:hint="default"/>
      </w:rPr>
    </w:lvl>
    <w:lvl w:ilvl="1" w:tplc="04190003" w:tentative="1">
      <w:start w:val="1"/>
      <w:numFmt w:val="bullet"/>
      <w:lvlText w:val="o"/>
      <w:lvlJc w:val="left"/>
      <w:pPr>
        <w:tabs>
          <w:tab w:val="num" w:pos="1454"/>
        </w:tabs>
        <w:ind w:left="1454" w:hanging="360"/>
      </w:pPr>
      <w:rPr>
        <w:rFonts w:ascii="Courier New" w:hAnsi="Courier New" w:cs="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cs="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cs="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18">
    <w:nsid w:val="685554D3"/>
    <w:multiLevelType w:val="hybridMultilevel"/>
    <w:tmpl w:val="E3A01F58"/>
    <w:lvl w:ilvl="0" w:tplc="0038BB56">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F1651A8"/>
    <w:multiLevelType w:val="hybridMultilevel"/>
    <w:tmpl w:val="A198AF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6"/>
  </w:num>
  <w:num w:numId="4">
    <w:abstractNumId w:val="11"/>
  </w:num>
  <w:num w:numId="5">
    <w:abstractNumId w:val="10"/>
  </w:num>
  <w:num w:numId="6">
    <w:abstractNumId w:val="5"/>
  </w:num>
  <w:num w:numId="7">
    <w:abstractNumId w:val="8"/>
  </w:num>
  <w:num w:numId="8">
    <w:abstractNumId w:val="17"/>
  </w:num>
  <w:num w:numId="9">
    <w:abstractNumId w:val="13"/>
  </w:num>
  <w:num w:numId="10">
    <w:abstractNumId w:val="9"/>
  </w:num>
  <w:num w:numId="11">
    <w:abstractNumId w:val="16"/>
  </w:num>
  <w:num w:numId="12">
    <w:abstractNumId w:val="4"/>
  </w:num>
  <w:num w:numId="13">
    <w:abstractNumId w:val="12"/>
  </w:num>
  <w:num w:numId="14">
    <w:abstractNumId w:val="15"/>
  </w:num>
  <w:num w:numId="15">
    <w:abstractNumId w:val="19"/>
  </w:num>
  <w:num w:numId="16">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E0A"/>
    <w:rsid w:val="00835E0A"/>
    <w:rsid w:val="00C90774"/>
    <w:rsid w:val="00D84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63F2F0C2-4008-479F-8E63-05415F881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360"/>
      <w:outlineLvl w:val="0"/>
    </w:pPr>
    <w:rPr>
      <w:sz w:val="28"/>
      <w:szCs w:val="20"/>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right"/>
      <w:outlineLvl w:val="3"/>
    </w:pPr>
    <w:rPr>
      <w:sz w:val="28"/>
      <w:szCs w:val="20"/>
    </w:rPr>
  </w:style>
  <w:style w:type="paragraph" w:styleId="5">
    <w:name w:val="heading 5"/>
    <w:basedOn w:val="a"/>
    <w:next w:val="a"/>
    <w:qFormat/>
    <w:pPr>
      <w:keepNext/>
      <w:jc w:val="center"/>
      <w:outlineLvl w:val="4"/>
    </w:pPr>
    <w:rPr>
      <w:sz w:val="32"/>
      <w:szCs w:val="20"/>
    </w:rPr>
  </w:style>
  <w:style w:type="paragraph" w:styleId="6">
    <w:name w:val="heading 6"/>
    <w:basedOn w:val="a"/>
    <w:next w:val="a"/>
    <w:qFormat/>
    <w:pPr>
      <w:keepNext/>
      <w:spacing w:line="360" w:lineRule="auto"/>
      <w:ind w:left="540" w:right="322" w:firstLine="540"/>
      <w:jc w:val="center"/>
      <w:outlineLvl w:val="5"/>
    </w:pPr>
    <w:rPr>
      <w:b/>
      <w:bCs/>
      <w:sz w:val="26"/>
      <w:szCs w:val="28"/>
    </w:rPr>
  </w:style>
  <w:style w:type="paragraph" w:styleId="7">
    <w:name w:val="heading 7"/>
    <w:basedOn w:val="a"/>
    <w:next w:val="a"/>
    <w:qFormat/>
    <w:pPr>
      <w:keepNext/>
      <w:ind w:left="540" w:right="-42"/>
      <w:jc w:val="center"/>
      <w:outlineLvl w:val="6"/>
    </w:pPr>
    <w:rPr>
      <w:b/>
      <w:sz w:val="26"/>
      <w:szCs w:val="28"/>
    </w:rPr>
  </w:style>
  <w:style w:type="paragraph" w:styleId="8">
    <w:name w:val="heading 8"/>
    <w:basedOn w:val="a"/>
    <w:next w:val="a"/>
    <w:qFormat/>
    <w:pPr>
      <w:keepNext/>
      <w:spacing w:line="360" w:lineRule="auto"/>
      <w:ind w:right="289" w:firstLine="900"/>
      <w:jc w:val="center"/>
      <w:outlineLvl w:val="7"/>
    </w:pPr>
    <w:rPr>
      <w:b/>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Cs w:val="20"/>
    </w:rPr>
  </w:style>
  <w:style w:type="paragraph" w:styleId="a4">
    <w:name w:val="Body Text Indent"/>
    <w:basedOn w:val="a"/>
    <w:semiHidden/>
    <w:pPr>
      <w:spacing w:after="120"/>
      <w:ind w:left="283"/>
    </w:pPr>
  </w:style>
  <w:style w:type="paragraph" w:styleId="20">
    <w:name w:val="Body Text Indent 2"/>
    <w:basedOn w:val="a"/>
    <w:semiHidden/>
    <w:pPr>
      <w:spacing w:after="120" w:line="480" w:lineRule="auto"/>
      <w:ind w:left="283"/>
    </w:pPr>
  </w:style>
  <w:style w:type="paragraph" w:styleId="21">
    <w:name w:val="Body Text 2"/>
    <w:basedOn w:val="a"/>
    <w:semiHidden/>
    <w:pPr>
      <w:spacing w:after="120" w:line="480" w:lineRule="auto"/>
    </w:pPr>
  </w:style>
  <w:style w:type="paragraph" w:styleId="a5">
    <w:name w:val="Body Text"/>
    <w:basedOn w:val="a"/>
    <w:semiHidden/>
    <w:rPr>
      <w:b/>
      <w:bCs/>
    </w:rPr>
  </w:style>
  <w:style w:type="paragraph" w:customStyle="1" w:styleId="10">
    <w:name w:val="Обычный1"/>
    <w:pPr>
      <w:widowControl w:val="0"/>
      <w:snapToGrid w:val="0"/>
      <w:spacing w:before="620" w:line="300" w:lineRule="auto"/>
      <w:ind w:firstLine="700"/>
    </w:pPr>
    <w:rPr>
      <w:sz w:val="28"/>
    </w:rPr>
  </w:style>
  <w:style w:type="paragraph" w:customStyle="1" w:styleId="a6">
    <w:name w:val="Чертежный"/>
    <w:pPr>
      <w:jc w:val="both"/>
    </w:pPr>
    <w:rPr>
      <w:rFonts w:ascii="ISOCPEUR" w:hAnsi="ISOCPEUR"/>
      <w:i/>
      <w:sz w:val="28"/>
      <w:lang w:val="uk-UA"/>
    </w:rPr>
  </w:style>
  <w:style w:type="paragraph" w:customStyle="1" w:styleId="FR1">
    <w:name w:val="FR1"/>
    <w:pPr>
      <w:spacing w:line="600" w:lineRule="auto"/>
      <w:ind w:left="80" w:firstLine="240"/>
      <w:jc w:val="both"/>
    </w:pPr>
    <w:rPr>
      <w:rFonts w:ascii="Arial" w:hAnsi="Arial"/>
      <w:b/>
      <w:snapToGrid w:val="0"/>
      <w:sz w:val="16"/>
    </w:rPr>
  </w:style>
  <w:style w:type="paragraph" w:styleId="30">
    <w:name w:val="Body Text 3"/>
    <w:basedOn w:val="a"/>
    <w:semiHidden/>
    <w:pPr>
      <w:spacing w:line="360" w:lineRule="auto"/>
      <w:ind w:right="-6"/>
      <w:jc w:val="both"/>
    </w:pPr>
    <w:rPr>
      <w:sz w:val="26"/>
      <w:szCs w:val="28"/>
    </w:rPr>
  </w:style>
  <w:style w:type="paragraph" w:styleId="31">
    <w:name w:val="Body Text Indent 3"/>
    <w:basedOn w:val="a"/>
    <w:semiHidden/>
    <w:pPr>
      <w:spacing w:line="360" w:lineRule="auto"/>
      <w:ind w:right="567" w:firstLine="720"/>
      <w:jc w:val="both"/>
    </w:pPr>
    <w:rPr>
      <w:sz w:val="28"/>
      <w:szCs w:val="20"/>
    </w:rPr>
  </w:style>
  <w:style w:type="paragraph" w:styleId="a7">
    <w:name w:val="header"/>
    <w:basedOn w:val="a"/>
    <w:semiHidden/>
    <w:pPr>
      <w:tabs>
        <w:tab w:val="center" w:pos="4677"/>
        <w:tab w:val="right" w:pos="9355"/>
      </w:tabs>
    </w:pPr>
  </w:style>
  <w:style w:type="character" w:styleId="a8">
    <w:name w:val="page number"/>
    <w:basedOn w:val="a0"/>
    <w:semiHidden/>
  </w:style>
  <w:style w:type="paragraph" w:styleId="a9">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2.bin"/><Relationship Id="rId26" Type="http://schemas.openxmlformats.org/officeDocument/2006/relationships/image" Target="media/image14.png"/><Relationship Id="rId39"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image" Target="media/image19.emf"/><Relationship Id="rId42" Type="http://schemas.openxmlformats.org/officeDocument/2006/relationships/image" Target="media/image23.emf"/><Relationship Id="rId47" Type="http://schemas.openxmlformats.org/officeDocument/2006/relationships/oleObject" Target="embeddings/oleObject11.bin"/><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6.emf"/><Relationship Id="rId25" Type="http://schemas.openxmlformats.org/officeDocument/2006/relationships/image" Target="media/image13.png"/><Relationship Id="rId33" Type="http://schemas.openxmlformats.org/officeDocument/2006/relationships/image" Target="media/image18.emf"/><Relationship Id="rId38" Type="http://schemas.openxmlformats.org/officeDocument/2006/relationships/image" Target="media/image21.emf"/><Relationship Id="rId46" Type="http://schemas.openxmlformats.org/officeDocument/2006/relationships/image" Target="media/image2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8.emf"/><Relationship Id="rId29" Type="http://schemas.openxmlformats.org/officeDocument/2006/relationships/image" Target="media/image16.emf"/><Relationship Id="rId41"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2.png"/><Relationship Id="rId32" Type="http://schemas.openxmlformats.org/officeDocument/2006/relationships/oleObject" Target="embeddings/oleObject5.bin"/><Relationship Id="rId37" Type="http://schemas.openxmlformats.org/officeDocument/2006/relationships/oleObject" Target="embeddings/oleObject7.bin"/><Relationship Id="rId40" Type="http://schemas.openxmlformats.org/officeDocument/2006/relationships/image" Target="media/image22.emf"/><Relationship Id="rId45" Type="http://schemas.openxmlformats.org/officeDocument/2006/relationships/image" Target="media/image25.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1.png"/><Relationship Id="rId28" Type="http://schemas.openxmlformats.org/officeDocument/2006/relationships/oleObject" Target="embeddings/oleObject3.bin"/><Relationship Id="rId36" Type="http://schemas.openxmlformats.org/officeDocument/2006/relationships/image" Target="media/image20.emf"/><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7.emf"/><Relationship Id="rId31" Type="http://schemas.openxmlformats.org/officeDocument/2006/relationships/image" Target="media/image17.emf"/><Relationship Id="rId44"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image" Target="media/image15.emf"/><Relationship Id="rId30" Type="http://schemas.openxmlformats.org/officeDocument/2006/relationships/oleObject" Target="embeddings/oleObject4.bin"/><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fontTable" Target="fontTable.xml"/><Relationship Id="rId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20710</Words>
  <Characters>118048</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138482</CharactersWithSpaces>
  <SharedDoc>false</SharedDoc>
  <HLinks>
    <vt:vector size="42" baseType="variant">
      <vt:variant>
        <vt:i4>0</vt:i4>
      </vt:variant>
      <vt:variant>
        <vt:i4>151856</vt:i4>
      </vt:variant>
      <vt:variant>
        <vt:i4>1027</vt:i4>
      </vt:variant>
      <vt:variant>
        <vt:i4>1</vt:i4>
      </vt:variant>
      <vt:variant>
        <vt:lpwstr/>
      </vt:variant>
      <vt:variant>
        <vt:lpwstr/>
      </vt:variant>
      <vt:variant>
        <vt:i4>0</vt:i4>
      </vt:variant>
      <vt:variant>
        <vt:i4>169502</vt:i4>
      </vt:variant>
      <vt:variant>
        <vt:i4>1028</vt:i4>
      </vt:variant>
      <vt:variant>
        <vt:i4>1</vt:i4>
      </vt:variant>
      <vt:variant>
        <vt:lpwstr/>
      </vt:variant>
      <vt:variant>
        <vt:lpwstr/>
      </vt:variant>
      <vt:variant>
        <vt:i4>0</vt:i4>
      </vt:variant>
      <vt:variant>
        <vt:i4>169606</vt:i4>
      </vt:variant>
      <vt:variant>
        <vt:i4>1029</vt:i4>
      </vt:variant>
      <vt:variant>
        <vt:i4>1</vt:i4>
      </vt:variant>
      <vt:variant>
        <vt:lpwstr/>
      </vt:variant>
      <vt:variant>
        <vt:lpwstr/>
      </vt:variant>
      <vt:variant>
        <vt:i4>0</vt:i4>
      </vt:variant>
      <vt:variant>
        <vt:i4>172794</vt:i4>
      </vt:variant>
      <vt:variant>
        <vt:i4>1030</vt:i4>
      </vt:variant>
      <vt:variant>
        <vt:i4>1</vt:i4>
      </vt:variant>
      <vt:variant>
        <vt:lpwstr/>
      </vt:variant>
      <vt:variant>
        <vt:lpwstr/>
      </vt:variant>
      <vt:variant>
        <vt:i4>0</vt:i4>
      </vt:variant>
      <vt:variant>
        <vt:i4>178212</vt:i4>
      </vt:variant>
      <vt:variant>
        <vt:i4>1031</vt:i4>
      </vt:variant>
      <vt:variant>
        <vt:i4>1</vt:i4>
      </vt:variant>
      <vt:variant>
        <vt:lpwstr/>
      </vt:variant>
      <vt:variant>
        <vt:lpwstr/>
      </vt:variant>
      <vt:variant>
        <vt:i4>0</vt:i4>
      </vt:variant>
      <vt:variant>
        <vt:i4>179162</vt:i4>
      </vt:variant>
      <vt:variant>
        <vt:i4>1032</vt:i4>
      </vt:variant>
      <vt:variant>
        <vt:i4>1</vt:i4>
      </vt:variant>
      <vt:variant>
        <vt:lpwstr/>
      </vt:variant>
      <vt:variant>
        <vt:lpwstr/>
      </vt:variant>
      <vt:variant>
        <vt:i4>0</vt:i4>
      </vt:variant>
      <vt:variant>
        <vt:i4>181214</vt:i4>
      </vt:variant>
      <vt:variant>
        <vt:i4>1033</vt:i4>
      </vt:variant>
      <vt:variant>
        <vt:i4>1</vt:i4>
      </vt:variant>
      <vt:variant>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Yury</dc:creator>
  <cp:keywords/>
  <dc:description/>
  <cp:lastModifiedBy>admin</cp:lastModifiedBy>
  <cp:revision>2</cp:revision>
  <dcterms:created xsi:type="dcterms:W3CDTF">2014-04-05T23:49:00Z</dcterms:created>
  <dcterms:modified xsi:type="dcterms:W3CDTF">2014-04-05T23:49:00Z</dcterms:modified>
</cp:coreProperties>
</file>