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60F" w:rsidRPr="00BC46C4" w:rsidRDefault="0008660F" w:rsidP="00BC46C4">
      <w:pPr>
        <w:spacing w:line="360" w:lineRule="auto"/>
        <w:ind w:firstLine="720"/>
        <w:jc w:val="center"/>
        <w:rPr>
          <w:bCs/>
          <w:sz w:val="28"/>
          <w:szCs w:val="28"/>
        </w:rPr>
      </w:pPr>
      <w:r w:rsidRPr="00BC46C4">
        <w:rPr>
          <w:bCs/>
          <w:sz w:val="28"/>
          <w:szCs w:val="28"/>
        </w:rPr>
        <w:t>МИНИСТЕРСТВО ПУТЕЙ СООБЩЕНИЯ РОССИЙСКОЙ</w:t>
      </w:r>
    </w:p>
    <w:p w:rsidR="0008660F" w:rsidRPr="00BC46C4" w:rsidRDefault="0008660F" w:rsidP="00BC46C4">
      <w:pPr>
        <w:spacing w:line="360" w:lineRule="auto"/>
        <w:ind w:firstLine="720"/>
        <w:jc w:val="center"/>
        <w:rPr>
          <w:bCs/>
          <w:sz w:val="28"/>
          <w:szCs w:val="28"/>
        </w:rPr>
      </w:pPr>
      <w:r w:rsidRPr="00BC46C4">
        <w:rPr>
          <w:bCs/>
          <w:sz w:val="28"/>
          <w:szCs w:val="28"/>
        </w:rPr>
        <w:t>ФЕДЕРАЦИИ</w:t>
      </w:r>
    </w:p>
    <w:p w:rsidR="0008660F" w:rsidRPr="00BC46C4" w:rsidRDefault="0008660F" w:rsidP="00BC46C4">
      <w:pPr>
        <w:spacing w:line="360" w:lineRule="auto"/>
        <w:ind w:firstLine="720"/>
        <w:jc w:val="center"/>
        <w:rPr>
          <w:sz w:val="28"/>
          <w:szCs w:val="28"/>
        </w:rPr>
      </w:pPr>
      <w:r w:rsidRPr="00BC46C4">
        <w:rPr>
          <w:sz w:val="28"/>
          <w:szCs w:val="28"/>
        </w:rPr>
        <w:t>МОСКОВСКИЙ ГОСУДАРСТВЕННЫЙ УНИВЕРСИТЕТ ПУТЕЙ СООБЩЕНИЯ (МИИТ)</w:t>
      </w:r>
    </w:p>
    <w:p w:rsidR="0008660F" w:rsidRPr="00BC46C4" w:rsidRDefault="0008660F" w:rsidP="00BC46C4">
      <w:pPr>
        <w:pStyle w:val="1"/>
        <w:spacing w:line="360" w:lineRule="auto"/>
        <w:ind w:left="0" w:right="0" w:firstLine="720"/>
      </w:pPr>
      <w:r w:rsidRPr="00BC46C4">
        <w:t>Кафедра "Локомотивы и локомотивное хозяйство"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right"/>
        <w:rPr>
          <w:sz w:val="28"/>
          <w:szCs w:val="28"/>
        </w:rPr>
      </w:pPr>
      <w:r w:rsidRPr="00BC46C4">
        <w:rPr>
          <w:sz w:val="28"/>
          <w:szCs w:val="28"/>
        </w:rPr>
        <w:t>Утверждено</w:t>
      </w:r>
    </w:p>
    <w:p w:rsidR="0008660F" w:rsidRPr="00BC46C4" w:rsidRDefault="0008660F" w:rsidP="00BC46C4">
      <w:pPr>
        <w:spacing w:line="360" w:lineRule="auto"/>
        <w:ind w:firstLine="720"/>
        <w:jc w:val="right"/>
        <w:rPr>
          <w:sz w:val="28"/>
          <w:szCs w:val="28"/>
        </w:rPr>
      </w:pPr>
      <w:r w:rsidRPr="00BC46C4">
        <w:rPr>
          <w:sz w:val="28"/>
          <w:szCs w:val="28"/>
        </w:rPr>
        <w:t>редакционно-издательским</w:t>
      </w:r>
    </w:p>
    <w:p w:rsidR="0008660F" w:rsidRPr="00BC46C4" w:rsidRDefault="0008660F" w:rsidP="00BC46C4">
      <w:pPr>
        <w:spacing w:line="360" w:lineRule="auto"/>
        <w:ind w:firstLine="720"/>
        <w:jc w:val="right"/>
        <w:rPr>
          <w:sz w:val="28"/>
          <w:szCs w:val="28"/>
        </w:rPr>
      </w:pPr>
      <w:r w:rsidRPr="00BC46C4">
        <w:rPr>
          <w:sz w:val="28"/>
          <w:szCs w:val="28"/>
        </w:rPr>
        <w:t>советом университета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BC46C4">
        <w:rPr>
          <w:b/>
          <w:bCs/>
          <w:sz w:val="28"/>
          <w:szCs w:val="28"/>
        </w:rPr>
        <w:t>РАСЧЕТ ПАРАМЕТРОВ РАБОЧЕГО ПРОЦЕССА И ВЫБОР ЭЛЕМЕНТОВ КОНСТРУКЦИИ ТЕПЛОВОЗНОГО ДИЗЕЛЯ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center"/>
        <w:rPr>
          <w:sz w:val="28"/>
          <w:szCs w:val="28"/>
        </w:rPr>
      </w:pPr>
      <w:r w:rsidRPr="00BC46C4">
        <w:rPr>
          <w:sz w:val="28"/>
          <w:szCs w:val="28"/>
        </w:rPr>
        <w:t>Методические указания к курсовому проектированию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center"/>
        <w:rPr>
          <w:sz w:val="28"/>
          <w:szCs w:val="28"/>
        </w:rPr>
      </w:pPr>
      <w:r w:rsidRPr="00BC46C4">
        <w:rPr>
          <w:sz w:val="28"/>
          <w:szCs w:val="28"/>
        </w:rPr>
        <w:t>М о с к в а - 1994 г.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br w:type="page"/>
        <w:t>Методические указания разработали: профессор кафедры "Локомотивы и локомотивное хозяйство" МИИТа Коссов Е.Е. и доцент МИИТа Туров Л.С.</w:t>
      </w:r>
    </w:p>
    <w:p w:rsidR="0008660F" w:rsidRPr="00BC46C4" w:rsidRDefault="0008660F" w:rsidP="00BC46C4">
      <w:pPr>
        <w:pStyle w:val="FR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 xml:space="preserve">Рецензенты: доценты кафедры "Локомотивы и локомотивное хозяйство" Зюбанов В.З. и Балабин В.Н. </w:t>
      </w:r>
    </w:p>
    <w:p w:rsidR="0008660F" w:rsidRPr="00BC46C4" w:rsidRDefault="0008660F" w:rsidP="00BC46C4">
      <w:pPr>
        <w:pStyle w:val="FR5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8660F" w:rsidRPr="00BC46C4" w:rsidRDefault="0008660F" w:rsidP="00BC46C4">
      <w:pPr>
        <w:pStyle w:val="FR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Методические указания к курсовому проектированию:</w:t>
      </w:r>
    </w:p>
    <w:p w:rsidR="0008660F" w:rsidRPr="00BC46C4" w:rsidRDefault="0008660F" w:rsidP="00BC46C4">
      <w:pPr>
        <w:pStyle w:val="FR5"/>
        <w:spacing w:line="36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BC46C4">
        <w:rPr>
          <w:rFonts w:ascii="Times New Roman" w:hAnsi="Times New Roman"/>
          <w:bCs/>
          <w:sz w:val="28"/>
          <w:szCs w:val="28"/>
        </w:rPr>
        <w:t>РАСЧЕТ ПАРАМЕТРОВ РАБОЧЕГО ПРОЦЕССА И ВЫБОР ЭЛЕМЕНТОВ КОНСТРУКЦИИ ТЕПЛОВОЗНОГО ДИЗЕЛЯ</w:t>
      </w:r>
    </w:p>
    <w:p w:rsidR="0008660F" w:rsidRPr="00BC46C4" w:rsidRDefault="0008660F" w:rsidP="00BC46C4">
      <w:pPr>
        <w:pStyle w:val="FR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для студентов специальности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 17.09</w:t>
      </w:r>
      <w:r w:rsidRPr="00BC46C4">
        <w:rPr>
          <w:rFonts w:ascii="Times New Roman" w:hAnsi="Times New Roman"/>
          <w:sz w:val="28"/>
          <w:szCs w:val="28"/>
        </w:rPr>
        <w:t xml:space="preserve"> "Локомотивы"</w:t>
      </w:r>
    </w:p>
    <w:p w:rsidR="0008660F" w:rsidRPr="00BC46C4" w:rsidRDefault="0008660F" w:rsidP="00BC46C4">
      <w:pPr>
        <w:pStyle w:val="FR5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8660F" w:rsidRPr="00BC46C4" w:rsidRDefault="0008660F" w:rsidP="00BC46C4">
      <w:pPr>
        <w:pStyle w:val="FR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BC46C4">
        <w:rPr>
          <w:rFonts w:ascii="Times New Roman" w:hAnsi="Times New Roman"/>
          <w:bCs/>
          <w:sz w:val="28"/>
          <w:szCs w:val="28"/>
        </w:rPr>
        <w:t>Электронная версия исправленных и дополненных Методических указаний к курсовому проектированию создана доцентом кафедры "Локомотивы и локомотивное хозяйство" Балабиным В.Н.</w:t>
      </w:r>
    </w:p>
    <w:p w:rsidR="0008660F" w:rsidRPr="00BC46C4" w:rsidRDefault="0008660F" w:rsidP="00BC46C4">
      <w:pPr>
        <w:pStyle w:val="FR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BC46C4">
        <w:rPr>
          <w:rFonts w:ascii="Times New Roman" w:hAnsi="Times New Roman"/>
          <w:bCs/>
          <w:sz w:val="28"/>
          <w:szCs w:val="28"/>
        </w:rPr>
        <w:t xml:space="preserve">ВНИМАНИЕ!!! </w:t>
      </w:r>
    </w:p>
    <w:p w:rsidR="0008660F" w:rsidRPr="00BC46C4" w:rsidRDefault="0008660F" w:rsidP="00BC46C4">
      <w:pPr>
        <w:pStyle w:val="FR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46C4">
        <w:rPr>
          <w:rFonts w:ascii="Times New Roman" w:hAnsi="Times New Roman"/>
          <w:bCs/>
          <w:sz w:val="28"/>
          <w:szCs w:val="28"/>
        </w:rPr>
        <w:t>Для пр</w:t>
      </w:r>
      <w:r w:rsidRPr="00BC46C4">
        <w:rPr>
          <w:rFonts w:ascii="Times New Roman" w:hAnsi="Times New Roman" w:cs="Times New Roman"/>
          <w:bCs/>
          <w:sz w:val="28"/>
          <w:szCs w:val="28"/>
        </w:rPr>
        <w:t>а</w:t>
      </w:r>
      <w:r w:rsidRPr="00BC46C4">
        <w:rPr>
          <w:rFonts w:ascii="Times New Roman" w:hAnsi="Times New Roman"/>
          <w:bCs/>
          <w:sz w:val="28"/>
          <w:szCs w:val="28"/>
        </w:rPr>
        <w:t xml:space="preserve">вильной установки формул в среде </w:t>
      </w:r>
      <w:r w:rsidRPr="00BC46C4">
        <w:rPr>
          <w:rFonts w:ascii="Times New Roman" w:hAnsi="Times New Roman" w:cs="Times New Roman"/>
          <w:bCs/>
          <w:sz w:val="28"/>
          <w:szCs w:val="28"/>
        </w:rPr>
        <w:t>Equation Editor проверьте установку на компьютере шрифта “</w:t>
      </w:r>
      <w:r w:rsidRPr="00BC46C4">
        <w:rPr>
          <w:rFonts w:ascii="Times New Roman" w:hAnsi="Times New Roman" w:cs="Times New Roman"/>
          <w:bCs/>
          <w:sz w:val="28"/>
          <w:szCs w:val="28"/>
          <w:lang w:val="en-US"/>
        </w:rPr>
        <w:t>MT</w:t>
      </w:r>
      <w:r w:rsidRPr="00B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46C4">
        <w:rPr>
          <w:rFonts w:ascii="Times New Roman" w:hAnsi="Times New Roman" w:cs="Times New Roman"/>
          <w:bCs/>
          <w:sz w:val="28"/>
          <w:szCs w:val="28"/>
          <w:lang w:val="en-US"/>
        </w:rPr>
        <w:t>Extra</w:t>
      </w:r>
      <w:r w:rsidRPr="00BC46C4">
        <w:rPr>
          <w:rFonts w:ascii="Times New Roman" w:hAnsi="Times New Roman" w:cs="Times New Roman"/>
          <w:bCs/>
          <w:sz w:val="28"/>
          <w:szCs w:val="28"/>
        </w:rPr>
        <w:t xml:space="preserve">” по пути С </w:t>
      </w:r>
      <w:r w:rsidRPr="00BC46C4">
        <w:rPr>
          <w:rFonts w:ascii="Times New Roman" w:hAnsi="Times New Roman" w:cs="Times New Roman"/>
          <w:bCs/>
          <w:sz w:val="28"/>
          <w:szCs w:val="28"/>
        </w:rPr>
        <w:sym w:font="Symbol" w:char="F0DE"/>
      </w:r>
      <w:r w:rsidRPr="00B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46C4">
        <w:rPr>
          <w:rFonts w:ascii="Times New Roman" w:hAnsi="Times New Roman" w:cs="Times New Roman"/>
          <w:bCs/>
          <w:sz w:val="28"/>
          <w:szCs w:val="28"/>
          <w:lang w:val="en-US"/>
        </w:rPr>
        <w:t>Windows</w:t>
      </w:r>
      <w:r w:rsidRPr="00B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46C4">
        <w:rPr>
          <w:rFonts w:ascii="Times New Roman" w:hAnsi="Times New Roman" w:cs="Times New Roman"/>
          <w:bCs/>
          <w:sz w:val="28"/>
          <w:szCs w:val="28"/>
        </w:rPr>
        <w:sym w:font="Symbol" w:char="F0DE"/>
      </w:r>
      <w:r w:rsidRPr="00B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46C4">
        <w:rPr>
          <w:rFonts w:ascii="Times New Roman" w:hAnsi="Times New Roman" w:cs="Times New Roman"/>
          <w:bCs/>
          <w:sz w:val="28"/>
          <w:szCs w:val="28"/>
          <w:lang w:val="en-US"/>
        </w:rPr>
        <w:t>Fonts</w:t>
      </w:r>
      <w:r w:rsidRPr="00B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46C4">
        <w:rPr>
          <w:rFonts w:ascii="Times New Roman" w:hAnsi="Times New Roman" w:cs="Times New Roman"/>
          <w:bCs/>
          <w:sz w:val="28"/>
          <w:szCs w:val="28"/>
        </w:rPr>
        <w:sym w:font="Symbol" w:char="F0DE"/>
      </w:r>
      <w:r w:rsidRPr="00B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46C4">
        <w:rPr>
          <w:rFonts w:ascii="Times New Roman" w:hAnsi="Times New Roman" w:cs="Times New Roman"/>
          <w:bCs/>
          <w:sz w:val="28"/>
          <w:szCs w:val="28"/>
          <w:lang w:val="en-US"/>
        </w:rPr>
        <w:t>Mtextra</w:t>
      </w:r>
      <w:r w:rsidRPr="00BC46C4">
        <w:rPr>
          <w:rFonts w:ascii="Times New Roman" w:hAnsi="Times New Roman" w:cs="Times New Roman"/>
          <w:bCs/>
          <w:sz w:val="28"/>
          <w:szCs w:val="28"/>
        </w:rPr>
        <w:t xml:space="preserve">. Если этого шрифта нет, установите его с прилагаемой дискеты. </w:t>
      </w:r>
    </w:p>
    <w:p w:rsidR="00C22D28" w:rsidRPr="00C22D28" w:rsidRDefault="0008660F" w:rsidP="00C22D28">
      <w:pPr>
        <w:pStyle w:val="FR4"/>
        <w:spacing w:line="360" w:lineRule="auto"/>
        <w:jc w:val="center"/>
        <w:rPr>
          <w:rFonts w:ascii="Times New Roman" w:hAnsi="Times New Roman"/>
          <w:b/>
          <w:sz w:val="28"/>
        </w:rPr>
      </w:pPr>
      <w:r w:rsidRPr="00BC46C4">
        <w:rPr>
          <w:rFonts w:ascii="Times New Roman" w:hAnsi="Times New Roman" w:cs="Times New Roman"/>
          <w:sz w:val="28"/>
          <w:szCs w:val="28"/>
        </w:rPr>
        <w:br w:type="page"/>
      </w:r>
      <w:r w:rsidR="00C22D28" w:rsidRPr="00C22D28">
        <w:rPr>
          <w:rFonts w:ascii="Times New Roman" w:hAnsi="Times New Roman"/>
          <w:b/>
          <w:sz w:val="28"/>
        </w:rPr>
        <w:t>Содержание</w:t>
      </w:r>
    </w:p>
    <w:p w:rsidR="00C22D28" w:rsidRDefault="00C22D28" w:rsidP="00C22D28">
      <w:pPr>
        <w:pStyle w:val="FR4"/>
        <w:spacing w:line="360" w:lineRule="auto"/>
        <w:jc w:val="both"/>
        <w:rPr>
          <w:rFonts w:ascii="Times New Roman" w:hAnsi="Times New Roman"/>
          <w:sz w:val="28"/>
        </w:rPr>
      </w:pPr>
    </w:p>
    <w:p w:rsidR="00C22D28" w:rsidRPr="00C22D28" w:rsidRDefault="00C22D28" w:rsidP="00C22D28">
      <w:pPr>
        <w:pStyle w:val="FR4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  <w:t>Введение</w:t>
      </w:r>
    </w:p>
    <w:p w:rsidR="00C22D28" w:rsidRPr="00C22D28" w:rsidRDefault="00C22D28" w:rsidP="00C22D28">
      <w:pPr>
        <w:pStyle w:val="FR4"/>
        <w:spacing w:line="360" w:lineRule="auto"/>
        <w:jc w:val="both"/>
        <w:rPr>
          <w:rFonts w:ascii="Times New Roman" w:hAnsi="Times New Roman"/>
          <w:sz w:val="28"/>
        </w:rPr>
      </w:pPr>
      <w:r w:rsidRPr="00C22D28">
        <w:rPr>
          <w:rFonts w:ascii="Times New Roman" w:hAnsi="Times New Roman"/>
          <w:sz w:val="28"/>
        </w:rPr>
        <w:t>2.</w:t>
      </w:r>
      <w:r w:rsidRPr="00C22D28">
        <w:rPr>
          <w:rFonts w:ascii="Times New Roman" w:hAnsi="Times New Roman"/>
          <w:sz w:val="28"/>
        </w:rPr>
        <w:tab/>
        <w:t>Выбор типа и рас</w:t>
      </w:r>
      <w:r>
        <w:rPr>
          <w:rFonts w:ascii="Times New Roman" w:hAnsi="Times New Roman"/>
          <w:sz w:val="28"/>
        </w:rPr>
        <w:t>чёт основных параметров дизеля.</w:t>
      </w:r>
    </w:p>
    <w:p w:rsidR="00C22D28" w:rsidRPr="00C22D28" w:rsidRDefault="00C22D28" w:rsidP="00C22D28">
      <w:pPr>
        <w:pStyle w:val="FR4"/>
        <w:spacing w:line="360" w:lineRule="auto"/>
        <w:jc w:val="both"/>
        <w:rPr>
          <w:rFonts w:ascii="Times New Roman" w:hAnsi="Times New Roman"/>
          <w:sz w:val="28"/>
        </w:rPr>
      </w:pPr>
      <w:r w:rsidRPr="00C22D28">
        <w:rPr>
          <w:rFonts w:ascii="Times New Roman" w:hAnsi="Times New Roman"/>
          <w:sz w:val="28"/>
        </w:rPr>
        <w:t>3.</w:t>
      </w:r>
      <w:r w:rsidRPr="00C22D28">
        <w:rPr>
          <w:rFonts w:ascii="Times New Roman" w:hAnsi="Times New Roman"/>
          <w:sz w:val="28"/>
        </w:rPr>
        <w:tab/>
        <w:t>Расчёт рабочего процесса дизеля и его технико-эконо</w:t>
      </w:r>
      <w:r>
        <w:rPr>
          <w:rFonts w:ascii="Times New Roman" w:hAnsi="Times New Roman"/>
          <w:sz w:val="28"/>
        </w:rPr>
        <w:t>мических показателей.</w:t>
      </w:r>
    </w:p>
    <w:p w:rsidR="00C22D28" w:rsidRPr="00C22D28" w:rsidRDefault="00C22D28" w:rsidP="00C22D28">
      <w:pPr>
        <w:pStyle w:val="FR4"/>
        <w:spacing w:line="360" w:lineRule="auto"/>
        <w:jc w:val="both"/>
        <w:rPr>
          <w:rFonts w:ascii="Times New Roman" w:hAnsi="Times New Roman"/>
          <w:sz w:val="28"/>
        </w:rPr>
      </w:pPr>
      <w:r w:rsidRPr="00C22D28">
        <w:rPr>
          <w:rFonts w:ascii="Times New Roman" w:hAnsi="Times New Roman"/>
          <w:sz w:val="28"/>
        </w:rPr>
        <w:t>4.</w:t>
      </w:r>
      <w:r w:rsidRPr="00C22D28">
        <w:rPr>
          <w:rFonts w:ascii="Times New Roman" w:hAnsi="Times New Roman"/>
          <w:sz w:val="28"/>
        </w:rPr>
        <w:tab/>
        <w:t>Расчёт и построение индикаторной диаграммы.</w:t>
      </w:r>
      <w:r w:rsidRPr="00C22D28">
        <w:rPr>
          <w:rFonts w:ascii="Times New Roman" w:hAnsi="Times New Roman"/>
          <w:sz w:val="28"/>
        </w:rPr>
        <w:tab/>
      </w:r>
    </w:p>
    <w:p w:rsidR="00C22D28" w:rsidRPr="00C22D28" w:rsidRDefault="00C22D28" w:rsidP="00C22D28">
      <w:pPr>
        <w:pStyle w:val="FR4"/>
        <w:spacing w:line="360" w:lineRule="auto"/>
        <w:jc w:val="both"/>
        <w:rPr>
          <w:rFonts w:ascii="Times New Roman" w:hAnsi="Times New Roman"/>
          <w:sz w:val="28"/>
        </w:rPr>
      </w:pPr>
      <w:r w:rsidRPr="00C22D28">
        <w:rPr>
          <w:rFonts w:ascii="Times New Roman" w:hAnsi="Times New Roman"/>
          <w:sz w:val="28"/>
        </w:rPr>
        <w:t>5.</w:t>
      </w:r>
      <w:r w:rsidRPr="00C22D28">
        <w:rPr>
          <w:rFonts w:ascii="Times New Roman" w:hAnsi="Times New Roman"/>
          <w:sz w:val="28"/>
        </w:rPr>
        <w:tab/>
        <w:t>Расчёт сил, действующих в кривошипно-шатунном</w:t>
      </w:r>
      <w:r>
        <w:rPr>
          <w:rFonts w:ascii="Times New Roman" w:hAnsi="Times New Roman"/>
          <w:sz w:val="28"/>
        </w:rPr>
        <w:t xml:space="preserve"> механизме дизеля.</w:t>
      </w:r>
    </w:p>
    <w:p w:rsidR="00C22D28" w:rsidRPr="00C22D28" w:rsidRDefault="00C22D28" w:rsidP="00C22D28">
      <w:pPr>
        <w:pStyle w:val="FR4"/>
        <w:spacing w:line="360" w:lineRule="auto"/>
        <w:jc w:val="both"/>
        <w:rPr>
          <w:rFonts w:ascii="Times New Roman" w:hAnsi="Times New Roman"/>
          <w:sz w:val="28"/>
        </w:rPr>
      </w:pPr>
      <w:r w:rsidRPr="00C22D28">
        <w:rPr>
          <w:rFonts w:ascii="Times New Roman" w:hAnsi="Times New Roman"/>
          <w:sz w:val="28"/>
        </w:rPr>
        <w:t>6.</w:t>
      </w:r>
      <w:r w:rsidRPr="00C22D28">
        <w:rPr>
          <w:rFonts w:ascii="Times New Roman" w:hAnsi="Times New Roman"/>
          <w:sz w:val="28"/>
        </w:rPr>
        <w:tab/>
        <w:t>Приближенный расчёт основных деталей кривоши</w:t>
      </w:r>
      <w:r>
        <w:rPr>
          <w:rFonts w:ascii="Times New Roman" w:hAnsi="Times New Roman"/>
          <w:sz w:val="28"/>
        </w:rPr>
        <w:t>пно-шатунного механизма дизеля.</w:t>
      </w:r>
    </w:p>
    <w:p w:rsidR="00C22D28" w:rsidRPr="00C22D28" w:rsidRDefault="00C22D28" w:rsidP="00C22D28">
      <w:pPr>
        <w:pStyle w:val="FR4"/>
        <w:spacing w:line="360" w:lineRule="auto"/>
        <w:jc w:val="both"/>
        <w:rPr>
          <w:rFonts w:ascii="Times New Roman" w:hAnsi="Times New Roman"/>
          <w:sz w:val="28"/>
        </w:rPr>
      </w:pPr>
      <w:r w:rsidRPr="00C22D28">
        <w:rPr>
          <w:rFonts w:ascii="Times New Roman" w:hAnsi="Times New Roman"/>
          <w:sz w:val="28"/>
        </w:rPr>
        <w:t>7.</w:t>
      </w:r>
      <w:r w:rsidRPr="00C22D28">
        <w:rPr>
          <w:rFonts w:ascii="Times New Roman" w:hAnsi="Times New Roman"/>
          <w:sz w:val="28"/>
        </w:rPr>
        <w:tab/>
        <w:t>Расчёт и построение векторной диаграммы сил, действующих на шатунную</w:t>
      </w:r>
      <w:r>
        <w:rPr>
          <w:rFonts w:ascii="Times New Roman" w:hAnsi="Times New Roman"/>
          <w:sz w:val="28"/>
        </w:rPr>
        <w:t xml:space="preserve"> вейку коленчатого вала дизеля.</w:t>
      </w:r>
    </w:p>
    <w:p w:rsidR="00C22D28" w:rsidRPr="00C22D28" w:rsidRDefault="00C22D28" w:rsidP="00C22D28">
      <w:pPr>
        <w:pStyle w:val="FR4"/>
        <w:spacing w:line="360" w:lineRule="auto"/>
        <w:jc w:val="both"/>
        <w:rPr>
          <w:rFonts w:ascii="Times New Roman" w:hAnsi="Times New Roman"/>
          <w:sz w:val="28"/>
        </w:rPr>
      </w:pPr>
      <w:r w:rsidRPr="00C22D28">
        <w:rPr>
          <w:rFonts w:ascii="Times New Roman" w:hAnsi="Times New Roman"/>
          <w:sz w:val="28"/>
        </w:rPr>
        <w:t>8.</w:t>
      </w:r>
      <w:r w:rsidRPr="00C22D28">
        <w:rPr>
          <w:rFonts w:ascii="Times New Roman" w:hAnsi="Times New Roman"/>
          <w:sz w:val="28"/>
        </w:rPr>
        <w:tab/>
        <w:t>Общие указания по разработке чертежа попереч</w:t>
      </w:r>
      <w:r>
        <w:rPr>
          <w:rFonts w:ascii="Times New Roman" w:hAnsi="Times New Roman"/>
          <w:sz w:val="28"/>
        </w:rPr>
        <w:t>ного разреза дизеля и узла.</w:t>
      </w:r>
    </w:p>
    <w:p w:rsidR="00C22D28" w:rsidRPr="00C22D28" w:rsidRDefault="00C22D28" w:rsidP="00C22D28">
      <w:pPr>
        <w:pStyle w:val="FR4"/>
        <w:spacing w:line="360" w:lineRule="auto"/>
        <w:jc w:val="both"/>
        <w:rPr>
          <w:rFonts w:ascii="Times New Roman" w:hAnsi="Times New Roman"/>
          <w:sz w:val="28"/>
        </w:rPr>
      </w:pPr>
      <w:r w:rsidRPr="00C22D28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писок рекомендуемой литературы.</w:t>
      </w:r>
    </w:p>
    <w:p w:rsidR="00C22D28" w:rsidRPr="00C22D28" w:rsidRDefault="00C22D28" w:rsidP="00C22D28">
      <w:pPr>
        <w:pStyle w:val="FR4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</w:t>
      </w:r>
    </w:p>
    <w:p w:rsidR="00C22D28" w:rsidRPr="00C22D28" w:rsidRDefault="00C22D28" w:rsidP="00C22D28">
      <w:pPr>
        <w:pStyle w:val="FR4"/>
        <w:spacing w:line="360" w:lineRule="auto"/>
        <w:jc w:val="both"/>
        <w:rPr>
          <w:rFonts w:ascii="Times New Roman" w:hAnsi="Times New Roman"/>
          <w:sz w:val="28"/>
        </w:rPr>
      </w:pPr>
      <w:r w:rsidRPr="00C22D28">
        <w:rPr>
          <w:rFonts w:ascii="Times New Roman" w:hAnsi="Times New Roman"/>
          <w:sz w:val="28"/>
        </w:rPr>
        <w:t>Приложение 1: Справочны</w:t>
      </w:r>
      <w:r>
        <w:rPr>
          <w:rFonts w:ascii="Times New Roman" w:hAnsi="Times New Roman"/>
          <w:sz w:val="28"/>
        </w:rPr>
        <w:t>е данные по тепловозным дизелям</w:t>
      </w:r>
    </w:p>
    <w:p w:rsidR="0008660F" w:rsidRPr="00BC46C4" w:rsidRDefault="00C22D28" w:rsidP="00BC46C4">
      <w:pPr>
        <w:pStyle w:val="FR4"/>
        <w:spacing w:line="360" w:lineRule="auto"/>
        <w:ind w:firstLine="7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  <w:r w:rsidR="0008660F" w:rsidRPr="00BC46C4">
        <w:rPr>
          <w:rFonts w:ascii="Times New Roman" w:hAnsi="Times New Roman"/>
          <w:b/>
          <w:sz w:val="28"/>
        </w:rPr>
        <w:t>ВВЕДЕНИЕ</w:t>
      </w:r>
    </w:p>
    <w:p w:rsidR="00BC46C4" w:rsidRPr="00BC46C4" w:rsidRDefault="00BC46C4" w:rsidP="00BC46C4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 соответствии с заданием студент должен произвести выбор типа двигателя, определить его основные параметры, выбрать схему воздухоснабжения, агрегаты наддува и систему охлаждения наддувочного воздуха, рассчитать рабочий процесс двигателя и его основные технико-экономические показатели на номинальном режиме работы, силы, действующие в кривошипно-шатунном механизме, построить векторные диаграммы сил, действующих на шейки коленчатого вала и подшипники, определить главные размеры поршня, шатуна, коленчатого вала, рассчитать основные элементы узла, подлежащего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sz w:val="28"/>
          <w:szCs w:val="28"/>
        </w:rPr>
        <w:t>подробной конструктивной разработке.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К моменту защиты курсовой проект должен быть оформлен в виде расчетной записки и графической части.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Расчетная записка должна включать следующие разделы: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1. Выбор типа и кинематической схемы двигателя схем водяной, масляной и топливной систем.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>2.</w:t>
      </w:r>
      <w:r w:rsidRPr="00BC46C4">
        <w:rPr>
          <w:sz w:val="28"/>
          <w:szCs w:val="28"/>
        </w:rPr>
        <w:t xml:space="preserve"> Расчет основных параметров дизеля.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>3.</w:t>
      </w:r>
      <w:r w:rsidRPr="00BC46C4">
        <w:rPr>
          <w:sz w:val="28"/>
          <w:szCs w:val="28"/>
        </w:rPr>
        <w:t xml:space="preserve"> Выбор агрегатов наддува и охлаждения наддувочного воздуха, схемы воздухоснабжения и её обоснование.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>4.</w:t>
      </w:r>
      <w:r w:rsidRPr="00BC46C4">
        <w:rPr>
          <w:sz w:val="28"/>
          <w:szCs w:val="28"/>
        </w:rPr>
        <w:t xml:space="preserve"> Расчет рабочего процесса, построение индикаторной диаграммы, определение технико-экономических показателей двигателя.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>5.</w:t>
      </w:r>
      <w:r w:rsidRPr="00BC46C4">
        <w:rPr>
          <w:sz w:val="28"/>
          <w:szCs w:val="28"/>
        </w:rPr>
        <w:t xml:space="preserve"> Расчет сил, действующих в кривошипно-шатунном механизме дизеля и построение графиков изменения этих сил от угла поворота коленчатого вала, векторные диаграммы сил, действующих на шейки коленчатого вала и подшипника.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>6.</w:t>
      </w:r>
      <w:r w:rsidRPr="00BC46C4">
        <w:rPr>
          <w:sz w:val="28"/>
          <w:szCs w:val="28"/>
        </w:rPr>
        <w:t xml:space="preserve"> Выбор конструкции основных узлов дизеля, применяемых материалов и обоснование принятых решений.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Расчет индикаторной диаграммы и сил, действующих в кривошипно-шатунном механизме двигателя, выполняется на ЭВМ. Остальные расчеты могут выполняться на ЭВМ по согласованию с консультантом.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Графическая часть проекта (кроме эскизов и графиков, входящих в состав расчетной записки) состоит из листа, содержащего поперечный разрез дизеля или сборочный чертеж узла. По согласованию с преподавателем графическая часть может также отражать резу</w:t>
      </w:r>
      <w:r w:rsidR="00BC46C4">
        <w:rPr>
          <w:rFonts w:ascii="Times New Roman" w:hAnsi="Times New Roman"/>
          <w:sz w:val="28"/>
          <w:szCs w:val="28"/>
        </w:rPr>
        <w:t>льтаты самостоятельного исследо</w:t>
      </w:r>
      <w:r w:rsidRPr="00BC46C4">
        <w:rPr>
          <w:rFonts w:ascii="Times New Roman" w:hAnsi="Times New Roman"/>
          <w:sz w:val="28"/>
          <w:szCs w:val="28"/>
        </w:rPr>
        <w:t>вания студента.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В данных методических указаниях справочные данные подчеркнуты двойной чертой.</w:t>
      </w:r>
      <w:r w:rsidRPr="00BC4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BC46C4">
        <w:rPr>
          <w:rFonts w:ascii="Times New Roman" w:hAnsi="Times New Roman" w:cs="Times New Roman"/>
          <w:noProof/>
          <w:sz w:val="28"/>
          <w:szCs w:val="28"/>
        </w:rPr>
        <w:br w:type="page"/>
      </w:r>
      <w:r w:rsidRPr="00BC46C4">
        <w:rPr>
          <w:rFonts w:ascii="Times New Roman" w:hAnsi="Times New Roman"/>
          <w:b/>
          <w:bCs/>
          <w:noProof/>
          <w:sz w:val="28"/>
          <w:szCs w:val="28"/>
        </w:rPr>
        <w:t>1.</w:t>
      </w:r>
      <w:r w:rsidRPr="00BC46C4">
        <w:rPr>
          <w:rFonts w:ascii="Times New Roman" w:hAnsi="Times New Roman"/>
          <w:b/>
          <w:bCs/>
          <w:sz w:val="28"/>
          <w:szCs w:val="28"/>
        </w:rPr>
        <w:t xml:space="preserve"> ВЫБОР ТИПА И РАСЧЕТ ОСНОВНЫХ ПАРАМЕТРОВ ДИЗЕЛЯ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BC46C4" w:rsidRPr="00BC46C4" w:rsidRDefault="0008660F" w:rsidP="00BC46C4">
      <w:pPr>
        <w:pStyle w:val="FR4"/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C46C4">
        <w:rPr>
          <w:rFonts w:ascii="Times New Roman" w:hAnsi="Times New Roman" w:cs="Times New Roman"/>
          <w:b/>
          <w:bCs/>
          <w:noProof/>
          <w:sz w:val="28"/>
          <w:szCs w:val="28"/>
        </w:rPr>
        <w:t>1.1.</w:t>
      </w:r>
      <w:r w:rsidRPr="00BC46C4">
        <w:rPr>
          <w:rFonts w:ascii="Times New Roman" w:hAnsi="Times New Roman"/>
          <w:b/>
          <w:sz w:val="28"/>
          <w:szCs w:val="28"/>
        </w:rPr>
        <w:t xml:space="preserve"> Мощность</w:t>
      </w:r>
      <w:r w:rsidRPr="00BC46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46C4">
        <w:rPr>
          <w:rFonts w:ascii="Times New Roman" w:hAnsi="Times New Roman" w:cs="Times New Roman"/>
          <w:b/>
          <w:bCs/>
          <w:sz w:val="28"/>
          <w:szCs w:val="28"/>
          <w:lang w:val="en-US"/>
        </w:rPr>
        <w:t>N</w:t>
      </w:r>
      <w:r w:rsidRPr="00BC46C4">
        <w:rPr>
          <w:rFonts w:ascii="Times New Roman" w:hAnsi="Times New Roman"/>
          <w:b/>
          <w:bCs/>
          <w:sz w:val="28"/>
          <w:szCs w:val="28"/>
          <w:vertAlign w:val="subscript"/>
        </w:rPr>
        <w:t>е</w:t>
      </w:r>
      <w:r w:rsidRPr="00BC46C4">
        <w:rPr>
          <w:rFonts w:ascii="Times New Roman" w:hAnsi="Times New Roman" w:cs="Times New Roman"/>
          <w:b/>
          <w:sz w:val="28"/>
          <w:szCs w:val="28"/>
        </w:rPr>
        <w:t>,</w:t>
      </w:r>
      <w:r w:rsidRPr="00BC46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46C4">
        <w:rPr>
          <w:rFonts w:ascii="Times New Roman" w:hAnsi="Times New Roman"/>
          <w:b/>
          <w:sz w:val="28"/>
          <w:szCs w:val="28"/>
        </w:rPr>
        <w:t xml:space="preserve">угловая скорость вращения коленчатого вала </w:t>
      </w:r>
      <w:r w:rsidRPr="00BC46C4">
        <w:rPr>
          <w:rFonts w:ascii="Times New Roman" w:hAnsi="Times New Roman" w:cs="Times New Roman"/>
          <w:b/>
          <w:bCs/>
          <w:sz w:val="28"/>
          <w:szCs w:val="28"/>
        </w:rPr>
        <w:sym w:font="Symbol" w:char="F077"/>
      </w:r>
      <w:r w:rsidRPr="00BC46C4">
        <w:rPr>
          <w:rFonts w:ascii="Times New Roman" w:hAnsi="Times New Roman" w:cs="Times New Roman"/>
          <w:b/>
          <w:iCs/>
          <w:noProof/>
          <w:sz w:val="28"/>
          <w:szCs w:val="28"/>
        </w:rPr>
        <w:t>,</w:t>
      </w:r>
      <w:r w:rsidRPr="00BC46C4">
        <w:rPr>
          <w:rFonts w:ascii="Times New Roman" w:hAnsi="Times New Roman"/>
          <w:b/>
          <w:sz w:val="28"/>
          <w:szCs w:val="28"/>
        </w:rPr>
        <w:t xml:space="preserve"> тактность </w:t>
      </w:r>
      <w:r w:rsidRPr="00BC46C4">
        <w:rPr>
          <w:rFonts w:ascii="Times New Roman" w:hAnsi="Times New Roman" w:cs="Times New Roman"/>
          <w:b/>
          <w:bCs/>
          <w:sz w:val="28"/>
          <w:szCs w:val="28"/>
        </w:rPr>
        <w:sym w:font="Symbol" w:char="F074"/>
      </w:r>
      <w:r w:rsidRPr="00BC46C4">
        <w:rPr>
          <w:rFonts w:ascii="Times New Roman" w:hAnsi="Times New Roman"/>
          <w:b/>
          <w:sz w:val="28"/>
          <w:szCs w:val="28"/>
        </w:rPr>
        <w:t xml:space="preserve"> и, условия работы дизеля задаются кон</w:t>
      </w:r>
      <w:r w:rsidR="00BC46C4">
        <w:rPr>
          <w:rFonts w:ascii="Times New Roman" w:hAnsi="Times New Roman"/>
          <w:b/>
          <w:sz w:val="28"/>
          <w:szCs w:val="28"/>
        </w:rPr>
        <w:t>сультантом проекта</w:t>
      </w:r>
    </w:p>
    <w:p w:rsidR="00BC46C4" w:rsidRDefault="00BC46C4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В процессе проектирования, по согласованию с консультантом при наличии соответствующих обоснований заданные величины могут быть откорректированы.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Эффективная мощность дизеля кроме угловой скорости и тактности зависит от величин среднего эффективного давле</w:t>
      </w:r>
      <w:r w:rsidRPr="00BC46C4">
        <w:rPr>
          <w:rFonts w:ascii="Times New Roman" w:hAnsi="Times New Roman"/>
          <w:sz w:val="28"/>
          <w:szCs w:val="28"/>
        </w:rPr>
        <w:softHyphen/>
        <w:t xml:space="preserve">ния </w:t>
      </w:r>
      <w:r w:rsidRPr="00BC46C4">
        <w:rPr>
          <w:rFonts w:ascii="Times New Roman" w:hAnsi="Times New Roman"/>
          <w:bCs/>
          <w:sz w:val="28"/>
          <w:szCs w:val="28"/>
        </w:rPr>
        <w:t>Р</w:t>
      </w:r>
      <w:r w:rsidRPr="00BC46C4">
        <w:rPr>
          <w:rFonts w:ascii="Times New Roman" w:hAnsi="Times New Roman"/>
          <w:bCs/>
          <w:sz w:val="28"/>
          <w:szCs w:val="28"/>
          <w:vertAlign w:val="subscript"/>
        </w:rPr>
        <w:t>а</w:t>
      </w:r>
      <w:r w:rsidRPr="00BC46C4">
        <w:rPr>
          <w:rFonts w:ascii="Times New Roman" w:hAnsi="Times New Roman"/>
          <w:sz w:val="28"/>
          <w:szCs w:val="28"/>
        </w:rPr>
        <w:t>, реализуемого при рассматриваемом режиме работы, рабочего объема цилиндра</w:t>
      </w:r>
      <w:r w:rsidRPr="00BC46C4">
        <w:rPr>
          <w:rFonts w:ascii="Times New Roman" w:hAnsi="Times New Roman" w:cs="Times New Roman"/>
          <w:sz w:val="28"/>
          <w:szCs w:val="28"/>
        </w:rPr>
        <w:t xml:space="preserve"> </w:t>
      </w:r>
      <w:r w:rsidRPr="00BC46C4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BC46C4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h</w:t>
      </w:r>
      <w:r w:rsidRPr="00BC46C4">
        <w:rPr>
          <w:rFonts w:ascii="Times New Roman" w:hAnsi="Times New Roman"/>
          <w:sz w:val="28"/>
          <w:szCs w:val="28"/>
        </w:rPr>
        <w:t xml:space="preserve"> и числа цилиндров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C46C4">
        <w:rPr>
          <w:rFonts w:ascii="Times New Roman" w:hAnsi="Times New Roman" w:cs="Times New Roman"/>
          <w:bCs/>
          <w:noProof/>
          <w:sz w:val="28"/>
          <w:szCs w:val="28"/>
        </w:rPr>
        <w:t>Z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Pr="00BC46C4">
        <w:rPr>
          <w:rFonts w:ascii="Times New Roman" w:hAnsi="Times New Roman"/>
          <w:sz w:val="28"/>
          <w:szCs w:val="28"/>
        </w:rPr>
        <w:t>При проектировании дизелей величины, определяющие их эффективную мощность, выбираются с учетом опыта эксплуатации ухе построенных двигателей, а также весовых и габаритных ограничений, выдвигаемых специфическими условиями работы проектируемого двигателя.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Мощность двигателя определяется соотношением:</w:t>
      </w:r>
    </w:p>
    <w:p w:rsidR="0008660F" w:rsidRPr="00BC46C4" w:rsidRDefault="004C1EEA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pt;height:36pt" o:bordertopcolor="this" o:borderleftcolor="this" o:borderbottomcolor="this" o:borderrightcolor="this" fillcolor="window">
            <v:imagedata r:id="rId7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rFonts w:ascii="Times New Roman" w:hAnsi="Times New Roman"/>
          <w:sz w:val="28"/>
          <w:szCs w:val="28"/>
        </w:rPr>
        <w:t xml:space="preserve"> , кВт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где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t>Р</w:t>
      </w:r>
      <w:r w:rsidRPr="00BC46C4">
        <w:rPr>
          <w:sz w:val="28"/>
          <w:szCs w:val="28"/>
          <w:vertAlign w:val="subscript"/>
        </w:rPr>
        <w:t>е</w:t>
      </w:r>
      <w:r w:rsidRPr="00BC46C4">
        <w:rPr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среднее эффективное давление, Па;</w:t>
      </w:r>
    </w:p>
    <w:p w:rsidR="0008660F" w:rsidRP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sym w:font="Symbol" w:char="F077"/>
      </w:r>
      <w:r w:rsidR="0008660F" w:rsidRPr="00BC46C4">
        <w:rPr>
          <w:noProof/>
          <w:sz w:val="28"/>
          <w:szCs w:val="28"/>
        </w:rPr>
        <w:t xml:space="preserve"> -</w:t>
      </w:r>
      <w:r w:rsidR="0008660F" w:rsidRPr="00BC46C4">
        <w:rPr>
          <w:sz w:val="28"/>
          <w:szCs w:val="28"/>
        </w:rPr>
        <w:t xml:space="preserve"> угловая скорость вращения коленчатого вала, рад/с;</w:t>
      </w:r>
    </w:p>
    <w:p w:rsidR="0008660F" w:rsidRP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  <w:lang w:val="en-US"/>
        </w:rPr>
        <w:t>Z</w:t>
      </w:r>
      <w:r w:rsidR="0008660F" w:rsidRPr="00BC46C4">
        <w:rPr>
          <w:iCs/>
          <w:noProof/>
          <w:sz w:val="28"/>
          <w:szCs w:val="28"/>
        </w:rPr>
        <w:t xml:space="preserve"> </w:t>
      </w:r>
      <w:r w:rsidR="0008660F" w:rsidRPr="00BC46C4">
        <w:rPr>
          <w:noProof/>
          <w:sz w:val="28"/>
          <w:szCs w:val="28"/>
        </w:rPr>
        <w:t>-</w:t>
      </w:r>
      <w:r w:rsidR="0008660F" w:rsidRPr="00BC46C4">
        <w:rPr>
          <w:sz w:val="28"/>
          <w:szCs w:val="28"/>
        </w:rPr>
        <w:t xml:space="preserve"> число цилиндров;</w:t>
      </w:r>
    </w:p>
    <w:p w:rsidR="0008660F" w:rsidRP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  <w:lang w:val="en-US"/>
        </w:rPr>
        <w:t>V</w:t>
      </w:r>
      <w:r w:rsidR="0008660F" w:rsidRPr="00BC46C4">
        <w:rPr>
          <w:sz w:val="28"/>
          <w:szCs w:val="28"/>
          <w:vertAlign w:val="subscript"/>
          <w:lang w:val="en-US"/>
        </w:rPr>
        <w:t>h</w:t>
      </w:r>
      <w:r w:rsidR="0008660F" w:rsidRPr="00BC46C4">
        <w:rPr>
          <w:noProof/>
          <w:sz w:val="28"/>
          <w:szCs w:val="28"/>
        </w:rPr>
        <w:t xml:space="preserve"> -</w:t>
      </w:r>
      <w:r w:rsidR="0008660F" w:rsidRPr="00BC46C4">
        <w:rPr>
          <w:sz w:val="28"/>
          <w:szCs w:val="28"/>
        </w:rPr>
        <w:t xml:space="preserve"> рабочий объем цилиндров, м</w:t>
      </w:r>
      <w:r w:rsidR="0008660F" w:rsidRPr="00BC46C4">
        <w:rPr>
          <w:sz w:val="28"/>
          <w:szCs w:val="28"/>
          <w:vertAlign w:val="superscript"/>
        </w:rPr>
        <w:t>3</w:t>
      </w:r>
      <w:r w:rsidR="0008660F" w:rsidRPr="00BC46C4">
        <w:rPr>
          <w:sz w:val="28"/>
          <w:szCs w:val="28"/>
        </w:rPr>
        <w:t>;</w:t>
      </w:r>
    </w:p>
    <w:p w:rsidR="0008660F" w:rsidRP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sym w:font="Symbol" w:char="F074"/>
      </w:r>
      <w:r w:rsidR="0008660F" w:rsidRPr="00BC46C4">
        <w:rPr>
          <w:sz w:val="28"/>
          <w:szCs w:val="28"/>
        </w:rPr>
        <w:t xml:space="preserve"> - коэффициент тактности. 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Рабочий объем цилиндра определяется из соотношения: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26" type="#_x0000_t75" style="width:83.25pt;height:36.75pt" o:bordertopcolor="this" o:borderleftcolor="this" o:borderbottomcolor="this" o:borderrightcolor="this" fillcolor="window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 м</w:t>
      </w:r>
      <w:r w:rsidR="0008660F" w:rsidRPr="00BC46C4">
        <w:rPr>
          <w:sz w:val="28"/>
          <w:szCs w:val="28"/>
          <w:vertAlign w:val="superscript"/>
        </w:rPr>
        <w:t>3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где </w:t>
      </w:r>
      <w:r w:rsidRPr="00BC46C4">
        <w:rPr>
          <w:sz w:val="28"/>
          <w:szCs w:val="28"/>
          <w:lang w:val="en-US"/>
        </w:rPr>
        <w:t>D</w:t>
      </w:r>
      <w:r w:rsidRPr="00BC46C4">
        <w:rPr>
          <w:sz w:val="28"/>
          <w:szCs w:val="28"/>
        </w:rPr>
        <w:t xml:space="preserve"> – диаметр поршня, м;</w:t>
      </w:r>
    </w:p>
    <w:p w:rsidR="0008660F" w:rsidRP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  <w:lang w:val="en-US"/>
        </w:rPr>
        <w:t>S</w:t>
      </w:r>
      <w:r w:rsidR="0008660F" w:rsidRPr="00BC46C4">
        <w:rPr>
          <w:sz w:val="28"/>
          <w:szCs w:val="28"/>
        </w:rPr>
        <w:t xml:space="preserve"> – ход поршня, м.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Тогда: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27" type="#_x0000_t75" style="width:153.75pt;height:39pt" o:bordertopcolor="this" o:borderleftcolor="this" o:borderbottomcolor="this" o:borderrightcolor="this" fillcolor="window">
            <v:imagedata r:id="rId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 кВт.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(1)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Коэффициент тактности принимается равным двум для 2-х тактных и четырем – для 4-х тактных двигателей.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Среднее эффективное давление и средняя скорость поршня выбираются на основании опыта конструирования, доводки и эксплуатации существующих двигателей.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В зависимости от заданной мощности предварительно выбирается величина среднего эффективного давления по рис.1.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 xml:space="preserve">Средняя скорость поршня </w:t>
      </w:r>
      <w:r w:rsidRPr="00BC46C4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BC46C4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m</w:t>
      </w:r>
      <w:r w:rsidRPr="00B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46C4">
        <w:rPr>
          <w:rFonts w:ascii="Times New Roman" w:hAnsi="Times New Roman"/>
          <w:sz w:val="28"/>
          <w:szCs w:val="28"/>
        </w:rPr>
        <w:t>является параметром, определяющим степень быстроходности и долговечности дизеля. Для выполненных тепловозных двигателей средние скорости поршня имеют значения:</w:t>
      </w:r>
    </w:p>
    <w:p w:rsidR="0008660F" w:rsidRPr="00BC46C4" w:rsidRDefault="0008660F" w:rsidP="00BC46C4">
      <w:pPr>
        <w:pStyle w:val="FR4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 xml:space="preserve">для 4-х тактных дизелей </w:t>
      </w:r>
      <w:r w:rsidRPr="00BC46C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C46C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Pr="00BC46C4">
        <w:rPr>
          <w:rFonts w:ascii="Times New Roman" w:hAnsi="Times New Roman" w:cs="Times New Roman"/>
          <w:sz w:val="28"/>
          <w:szCs w:val="28"/>
        </w:rPr>
        <w:t>=7,4 -</w:t>
      </w:r>
      <w:r w:rsidRPr="00BC46C4">
        <w:rPr>
          <w:rFonts w:ascii="Times New Roman" w:hAnsi="Times New Roman"/>
          <w:sz w:val="28"/>
          <w:szCs w:val="28"/>
        </w:rPr>
        <w:t xml:space="preserve"> 10,5 м/с</w:t>
      </w:r>
      <w:r w:rsidRPr="00BC46C4">
        <w:rPr>
          <w:rFonts w:ascii="Times New Roman" w:hAnsi="Times New Roman" w:cs="Times New Roman"/>
          <w:sz w:val="28"/>
          <w:szCs w:val="28"/>
        </w:rPr>
        <w:t>;</w:t>
      </w:r>
    </w:p>
    <w:p w:rsidR="0008660F" w:rsidRPr="00BC46C4" w:rsidRDefault="0008660F" w:rsidP="00BC46C4">
      <w:pPr>
        <w:pStyle w:val="FR4"/>
        <w:numPr>
          <w:ilvl w:val="0"/>
          <w:numId w:val="3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 xml:space="preserve">для 2-х тактных дизелей </w:t>
      </w:r>
      <w:r w:rsidRPr="00BC46C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C46C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Pr="00BC46C4">
        <w:rPr>
          <w:rFonts w:ascii="Times New Roman" w:hAnsi="Times New Roman" w:cs="Times New Roman"/>
          <w:sz w:val="28"/>
          <w:szCs w:val="28"/>
        </w:rPr>
        <w:t xml:space="preserve">=7,2 </w:t>
      </w:r>
      <w:r w:rsidRPr="00BC46C4">
        <w:rPr>
          <w:rFonts w:ascii="Times New Roman" w:hAnsi="Times New Roman"/>
          <w:sz w:val="28"/>
          <w:szCs w:val="28"/>
          <w:lang w:val="en-US"/>
        </w:rPr>
        <w:t></w:t>
      </w:r>
      <w:r w:rsidRPr="00BC46C4">
        <w:rPr>
          <w:rFonts w:ascii="Times New Roman" w:hAnsi="Times New Roman"/>
          <w:sz w:val="28"/>
          <w:szCs w:val="28"/>
        </w:rPr>
        <w:t xml:space="preserve"> 8,3 м/с</w:t>
      </w:r>
      <w:r w:rsidRPr="00BC46C4">
        <w:rPr>
          <w:rFonts w:ascii="Times New Roman" w:hAnsi="Times New Roman" w:cs="Times New Roman"/>
          <w:sz w:val="28"/>
          <w:szCs w:val="28"/>
        </w:rPr>
        <w:t>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 xml:space="preserve">Двигатели с высокими значениями </w:t>
      </w:r>
      <w:r w:rsidRPr="00BC46C4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BC46C4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m</w:t>
      </w:r>
      <w:r w:rsidRPr="00B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46C4">
        <w:rPr>
          <w:rFonts w:ascii="Times New Roman" w:hAnsi="Times New Roman"/>
          <w:sz w:val="28"/>
          <w:szCs w:val="28"/>
        </w:rPr>
        <w:t>характеризуются меньшими габаритами и массой. Для их изготовления применяются материалы повышенного качества и износостойкости, повышается класс точности изготовления дизелей, в процессе эксплуатации для смазки используются высококачественные сорта масел с присадками с тем, чтобы сохранить моторесурс на требуемом уровне. Поэтому по возможности выбирают меньшую скорость поршня.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Скорость поршня определяется из соотношения:</w:t>
      </w:r>
    </w:p>
    <w:p w:rsidR="0008660F" w:rsidRPr="00BC46C4" w:rsidRDefault="004C1EEA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  <w:lang w:val="en-US"/>
        </w:rPr>
        <w:pict>
          <v:shape id="_x0000_i1028" type="#_x0000_t75" style="width:59.25pt;height:36pt" o:bordertopcolor="this" o:borderleftcolor="this" o:borderbottomcolor="this" o:borderrightcolor="this" fillcolor="window">
            <v:imagedata r:id="rId10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rFonts w:ascii="Times New Roman" w:hAnsi="Times New Roman"/>
          <w:sz w:val="28"/>
          <w:szCs w:val="28"/>
        </w:rPr>
        <w:t xml:space="preserve"> , м/с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(2)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С учетом (2) эффективная мощность определяется:</w:t>
      </w:r>
    </w:p>
    <w:p w:rsidR="0008660F" w:rsidRPr="00BC46C4" w:rsidRDefault="004C1EEA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pict>
          <v:shape id="_x0000_i1029" type="#_x0000_t75" style="width:159.75pt;height:39pt" o:bordertopcolor="this" o:borderleftcolor="this" o:borderbottomcolor="this" o:borderrightcolor="this" fillcolor="window">
            <v:imagedata r:id="rId11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rFonts w:ascii="Times New Roman" w:hAnsi="Times New Roman"/>
          <w:sz w:val="28"/>
          <w:szCs w:val="28"/>
        </w:rPr>
        <w:t xml:space="preserve"> , кВт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(3)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Число цилиндров в тепловозных дизелях в зависимости от общей мощности, размеров цилиндра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t>и тактности колеблется от 6 до 24 для 4-х тактных и 10 -</w:t>
      </w:r>
      <w:r w:rsidRPr="00BC46C4">
        <w:rPr>
          <w:sz w:val="28"/>
          <w:szCs w:val="28"/>
        </w:rPr>
        <w:t>16 для 2-х тактных.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У 4-х тактных двигателей, исходя из условий уравновешивания и необходимой равномерности крутящего момента, применяют четное число цилиндров</w:t>
      </w:r>
      <w:r w:rsidRPr="00BC46C4">
        <w:rPr>
          <w:noProof/>
          <w:sz w:val="28"/>
          <w:szCs w:val="28"/>
        </w:rPr>
        <w:t xml:space="preserve"> (6, 8, 10, 12, 14, 16, 18, 20 и 24).</w:t>
      </w:r>
      <w:r w:rsidRPr="00BC46C4">
        <w:rPr>
          <w:sz w:val="28"/>
          <w:szCs w:val="28"/>
        </w:rPr>
        <w:t xml:space="preserve"> При числе цилиндров от</w:t>
      </w:r>
      <w:r w:rsidRPr="00BC46C4">
        <w:rPr>
          <w:noProof/>
          <w:sz w:val="28"/>
          <w:szCs w:val="28"/>
        </w:rPr>
        <w:t xml:space="preserve"> 6</w:t>
      </w:r>
      <w:r w:rsidRPr="00BC46C4">
        <w:rPr>
          <w:sz w:val="28"/>
          <w:szCs w:val="28"/>
        </w:rPr>
        <w:t xml:space="preserve"> до</w:t>
      </w:r>
      <w:r w:rsidRPr="00BC46C4">
        <w:rPr>
          <w:noProof/>
          <w:sz w:val="28"/>
          <w:szCs w:val="28"/>
        </w:rPr>
        <w:t xml:space="preserve"> 8</w:t>
      </w:r>
      <w:r w:rsidRPr="00BC46C4">
        <w:rPr>
          <w:sz w:val="28"/>
          <w:szCs w:val="28"/>
        </w:rPr>
        <w:t xml:space="preserve"> обычно применяет рядное расположение. При числе цилиндров больше</w:t>
      </w:r>
      <w:r w:rsidRPr="00BC46C4">
        <w:rPr>
          <w:noProof/>
          <w:sz w:val="28"/>
          <w:szCs w:val="28"/>
        </w:rPr>
        <w:t xml:space="preserve"> 8</w:t>
      </w:r>
      <w:r w:rsidRPr="00BC46C4">
        <w:rPr>
          <w:sz w:val="28"/>
          <w:szCs w:val="28"/>
        </w:rPr>
        <w:t xml:space="preserve"> переходят к</w:t>
      </w:r>
      <w:r w:rsidR="00BC46C4">
        <w:rPr>
          <w:noProof/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>V -</w:t>
      </w:r>
      <w:r w:rsidRPr="00BC46C4">
        <w:rPr>
          <w:sz w:val="28"/>
          <w:szCs w:val="28"/>
        </w:rPr>
        <w:t xml:space="preserve"> образному их расположению.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Диаметры цилиндров построенных тепловозных дизелей изменяются в пределах: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 xml:space="preserve">- </w:t>
      </w:r>
      <w:r w:rsidRPr="00BC46C4">
        <w:rPr>
          <w:sz w:val="28"/>
          <w:szCs w:val="28"/>
          <w:lang w:val="en-US"/>
        </w:rPr>
        <w:t>D</w:t>
      </w:r>
      <w:r w:rsidRPr="00BC46C4">
        <w:rPr>
          <w:sz w:val="28"/>
          <w:szCs w:val="28"/>
        </w:rPr>
        <w:t xml:space="preserve"> = 0,170 - 0,300 м для</w:t>
      </w:r>
      <w:r w:rsidRPr="00BC46C4">
        <w:rPr>
          <w:noProof/>
          <w:sz w:val="28"/>
          <w:szCs w:val="28"/>
        </w:rPr>
        <w:t xml:space="preserve"> 4-х </w:t>
      </w:r>
      <w:r w:rsidRPr="00BC46C4">
        <w:rPr>
          <w:sz w:val="28"/>
          <w:szCs w:val="28"/>
        </w:rPr>
        <w:t>тактных дизелей с нераздельной камерой сгорания;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 xml:space="preserve">- </w:t>
      </w:r>
      <w:r w:rsidRPr="00BC46C4">
        <w:rPr>
          <w:sz w:val="28"/>
          <w:szCs w:val="28"/>
          <w:lang w:val="en-US"/>
        </w:rPr>
        <w:t>D</w:t>
      </w:r>
      <w:r w:rsidRPr="00BC46C4">
        <w:rPr>
          <w:sz w:val="28"/>
          <w:szCs w:val="28"/>
        </w:rPr>
        <w:t xml:space="preserve"> =</w:t>
      </w:r>
      <w:r w:rsidRPr="00BC46C4">
        <w:rPr>
          <w:noProof/>
          <w:sz w:val="28"/>
          <w:szCs w:val="28"/>
        </w:rPr>
        <w:t xml:space="preserve"> 0,150 </w:t>
      </w:r>
      <w:r w:rsidRPr="00BC46C4">
        <w:rPr>
          <w:noProof/>
          <w:sz w:val="28"/>
          <w:szCs w:val="28"/>
        </w:rPr>
        <w:t></w:t>
      </w:r>
      <w:r w:rsidRPr="00BC46C4">
        <w:rPr>
          <w:noProof/>
          <w:sz w:val="28"/>
          <w:szCs w:val="28"/>
        </w:rPr>
        <w:t> 0,250</w:t>
      </w:r>
      <w:r w:rsidRPr="00BC46C4">
        <w:rPr>
          <w:sz w:val="28"/>
          <w:szCs w:val="28"/>
        </w:rPr>
        <w:t xml:space="preserve"> м для</w:t>
      </w:r>
      <w:r w:rsidRPr="00BC46C4">
        <w:rPr>
          <w:noProof/>
          <w:sz w:val="28"/>
          <w:szCs w:val="28"/>
        </w:rPr>
        <w:t xml:space="preserve"> 2-х </w:t>
      </w:r>
      <w:r w:rsidRPr="00BC46C4">
        <w:rPr>
          <w:sz w:val="28"/>
          <w:szCs w:val="28"/>
        </w:rPr>
        <w:t>тактных дизелей.</w:t>
      </w:r>
    </w:p>
    <w:p w:rsidR="0008660F" w:rsidRPr="00BC46C4" w:rsidRDefault="0008660F" w:rsidP="00BC46C4">
      <w:pPr>
        <w:pStyle w:val="21"/>
        <w:spacing w:line="360" w:lineRule="auto"/>
        <w:ind w:right="0" w:firstLine="720"/>
      </w:pPr>
      <w:r w:rsidRPr="00BC46C4">
        <w:t>При больших диаметрах ци</w:t>
      </w:r>
      <w:r w:rsidR="00BC46C4">
        <w:t>линдров имеют место высокая теп</w:t>
      </w:r>
      <w:r w:rsidRPr="00BC46C4">
        <w:t>лонапряженность, значительная масса деталей кривошипно-шатунного механизма и поршня вследствие высоких нагрузок.</w:t>
      </w:r>
    </w:p>
    <w:p w:rsidR="0008660F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Диаметр цилиндра выбирается приближенно в соответствии с рис.</w:t>
      </w:r>
      <w:r w:rsidRPr="00BC46C4">
        <w:rPr>
          <w:noProof/>
          <w:sz w:val="28"/>
          <w:szCs w:val="28"/>
        </w:rPr>
        <w:t xml:space="preserve"> 2</w:t>
      </w:r>
      <w:r w:rsidRPr="00BC46C4">
        <w:rPr>
          <w:sz w:val="28"/>
          <w:szCs w:val="28"/>
        </w:rPr>
        <w:t xml:space="preserve"> и должен соответствовать нормальному ряду диаметров:</w:t>
      </w:r>
    </w:p>
    <w:p w:rsidR="00BC46C4" w:rsidRP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pStyle w:val="FR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46C4">
        <w:rPr>
          <w:rFonts w:ascii="Times New Roman" w:hAnsi="Times New Roman" w:cs="Times New Roman"/>
          <w:bCs/>
          <w:noProof/>
          <w:sz w:val="20"/>
          <w:szCs w:val="20"/>
        </w:rPr>
        <w:t>0,130; 0,140, 0,150; 0,160; 0,170; 0,180; 0,190; 0,210; 0,230, 0,240; 0,250; 0,260; 0,280; 0,300, 0,320;</w:t>
      </w:r>
      <w:r w:rsidRPr="00BC46C4">
        <w:rPr>
          <w:rFonts w:ascii="Times New Roman" w:hAnsi="Times New Roman"/>
          <w:bCs/>
          <w:sz w:val="20"/>
          <w:szCs w:val="20"/>
        </w:rPr>
        <w:t xml:space="preserve"> 0,340 м.</w:t>
      </w:r>
    </w:p>
    <w:p w:rsid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Отношение хода поршня</w:t>
      </w:r>
      <w:r w:rsidR="00BC46C4">
        <w:rPr>
          <w:bCs/>
          <w:sz w:val="28"/>
          <w:szCs w:val="28"/>
        </w:rPr>
        <w:t xml:space="preserve"> </w:t>
      </w:r>
      <w:r w:rsidRPr="00BC46C4">
        <w:rPr>
          <w:bCs/>
          <w:sz w:val="28"/>
          <w:szCs w:val="28"/>
          <w:lang w:val="en-US"/>
        </w:rPr>
        <w:t>S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t>к диаметру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bCs/>
          <w:noProof/>
          <w:sz w:val="28"/>
          <w:szCs w:val="28"/>
        </w:rPr>
        <w:t>D</w:t>
      </w:r>
      <w:r w:rsidRPr="00BC46C4">
        <w:rPr>
          <w:sz w:val="28"/>
          <w:szCs w:val="28"/>
        </w:rPr>
        <w:t xml:space="preserve"> цилиндра для тепловозных дизелей находится в пределах:</w:t>
      </w:r>
    </w:p>
    <w:p w:rsidR="0008660F" w:rsidRPr="00BC46C4" w:rsidRDefault="0008660F" w:rsidP="00BC46C4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>S/D = 1,0 - 1,3</w:t>
      </w:r>
      <w:r w:rsidRPr="00BC46C4">
        <w:rPr>
          <w:sz w:val="28"/>
          <w:szCs w:val="28"/>
        </w:rPr>
        <w:t xml:space="preserve"> для</w:t>
      </w:r>
      <w:r w:rsidRPr="00BC46C4">
        <w:rPr>
          <w:noProof/>
          <w:sz w:val="28"/>
          <w:szCs w:val="28"/>
        </w:rPr>
        <w:t xml:space="preserve"> 4-х</w:t>
      </w:r>
      <w:r w:rsidRPr="00BC46C4">
        <w:rPr>
          <w:sz w:val="28"/>
          <w:szCs w:val="28"/>
        </w:rPr>
        <w:t xml:space="preserve"> тактных дизелей;</w:t>
      </w:r>
    </w:p>
    <w:p w:rsidR="0008660F" w:rsidRPr="00BC46C4" w:rsidRDefault="0008660F" w:rsidP="00BC46C4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>S/D = 1,2 - 1,7</w:t>
      </w:r>
      <w:r w:rsidRPr="00BC46C4">
        <w:rPr>
          <w:sz w:val="28"/>
          <w:szCs w:val="28"/>
        </w:rPr>
        <w:t xml:space="preserve"> для</w:t>
      </w:r>
      <w:r w:rsidRPr="00BC46C4">
        <w:rPr>
          <w:bCs/>
          <w:noProof/>
          <w:sz w:val="28"/>
          <w:szCs w:val="28"/>
        </w:rPr>
        <w:t xml:space="preserve"> 2-х</w:t>
      </w:r>
      <w:r w:rsidRPr="00BC46C4">
        <w:rPr>
          <w:sz w:val="28"/>
          <w:szCs w:val="28"/>
        </w:rPr>
        <w:t xml:space="preserve"> тактных дизелей с клапано-щелевой продувкой;</w:t>
      </w:r>
    </w:p>
    <w:p w:rsidR="0008660F" w:rsidRPr="00BC46C4" w:rsidRDefault="0008660F" w:rsidP="00BC46C4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 xml:space="preserve"> S/D = 1,2 - 1,4</w:t>
      </w:r>
      <w:r w:rsidRPr="00BC46C4">
        <w:rPr>
          <w:sz w:val="28"/>
          <w:szCs w:val="28"/>
        </w:rPr>
        <w:t xml:space="preserve"> для</w:t>
      </w:r>
      <w:r w:rsidRPr="00BC46C4">
        <w:rPr>
          <w:bCs/>
          <w:noProof/>
          <w:sz w:val="28"/>
          <w:szCs w:val="28"/>
        </w:rPr>
        <w:t xml:space="preserve"> 2-х</w:t>
      </w:r>
      <w:r w:rsidRPr="00BC46C4">
        <w:rPr>
          <w:sz w:val="28"/>
          <w:szCs w:val="28"/>
        </w:rPr>
        <w:t xml:space="preserve"> тактных дизелей с противоположно-движущимися поршнями (прямоточной продувкой).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В двигателях средней быстроходности рекомендуется увеличенные отношения </w:t>
      </w:r>
      <w:r w:rsidRPr="00BC46C4">
        <w:rPr>
          <w:noProof/>
          <w:sz w:val="28"/>
          <w:szCs w:val="28"/>
        </w:rPr>
        <w:t>S/D,</w:t>
      </w:r>
      <w:r w:rsidRPr="00BC46C4">
        <w:rPr>
          <w:sz w:val="28"/>
          <w:szCs w:val="28"/>
        </w:rPr>
        <w:t xml:space="preserve"> так как при прочих равных условиях с увеличением </w:t>
      </w:r>
      <w:r w:rsidRPr="00BC46C4">
        <w:rPr>
          <w:noProof/>
          <w:sz w:val="28"/>
          <w:szCs w:val="28"/>
        </w:rPr>
        <w:t>S/D</w:t>
      </w:r>
      <w:r w:rsidRPr="00BC46C4">
        <w:rPr>
          <w:sz w:val="28"/>
          <w:szCs w:val="28"/>
        </w:rPr>
        <w:t xml:space="preserve"> уменьшается диаметр цилиндра, нагрузка на детали кривошипно-шатунного механизма, увеличивается высота камеры сгорания, что ведет к улучшению процесса сгорания, но при этом увеличивается высота двигателя.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Для быстроходных дизелей целесообразно снижать величину </w:t>
      </w:r>
      <w:r w:rsidRPr="00BC46C4">
        <w:rPr>
          <w:noProof/>
          <w:sz w:val="28"/>
          <w:szCs w:val="28"/>
        </w:rPr>
        <w:t>S/D</w:t>
      </w:r>
      <w:r w:rsidRPr="00BC46C4">
        <w:rPr>
          <w:sz w:val="28"/>
          <w:szCs w:val="28"/>
        </w:rPr>
        <w:t xml:space="preserve"> для уменьшения средней скорости поршня и высоты двигателя. Однако с понижением</w:t>
      </w:r>
      <w:r w:rsidRPr="00BC46C4">
        <w:rPr>
          <w:noProof/>
          <w:sz w:val="28"/>
          <w:szCs w:val="28"/>
        </w:rPr>
        <w:t xml:space="preserve"> S/D</w:t>
      </w:r>
      <w:r w:rsidRPr="00BC46C4">
        <w:rPr>
          <w:sz w:val="28"/>
          <w:szCs w:val="28"/>
        </w:rPr>
        <w:t xml:space="preserve"> ухудшаются условия протекания процессов смесеобразования.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BC46C4">
        <w:rPr>
          <w:b/>
          <w:bCs/>
          <w:noProof/>
          <w:sz w:val="28"/>
          <w:szCs w:val="28"/>
        </w:rPr>
        <w:t>1.2.</w:t>
      </w:r>
      <w:r w:rsidRPr="00BC46C4">
        <w:rPr>
          <w:b/>
          <w:sz w:val="28"/>
          <w:szCs w:val="28"/>
        </w:rPr>
        <w:t xml:space="preserve"> Определение основных размеров цилиндра двигателя и числа цилиндров рекомендуется производить в следующем порядке:</w:t>
      </w:r>
    </w:p>
    <w:p w:rsid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В соответствии с рекомендациями изложенными в п.1.1, выбирают ориентировочную величину среднего эффективного давления </w:t>
      </w:r>
      <w:r w:rsidRPr="00BC46C4">
        <w:rPr>
          <w:bCs/>
          <w:sz w:val="28"/>
          <w:szCs w:val="28"/>
        </w:rPr>
        <w:t>Р</w:t>
      </w:r>
      <w:r w:rsidRPr="00BC46C4">
        <w:rPr>
          <w:bCs/>
          <w:sz w:val="28"/>
          <w:szCs w:val="28"/>
          <w:vertAlign w:val="subscript"/>
        </w:rPr>
        <w:t>е</w:t>
      </w:r>
      <w:r w:rsidRPr="00BC46C4">
        <w:rPr>
          <w:sz w:val="28"/>
          <w:szCs w:val="28"/>
        </w:rPr>
        <w:t>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Задаются тремя-четырьмя значениями средней скорости поршня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bCs/>
          <w:sz w:val="28"/>
          <w:szCs w:val="28"/>
          <w:lang w:val="en-US"/>
        </w:rPr>
        <w:t>C</w:t>
      </w:r>
      <w:r w:rsidRPr="00BC46C4">
        <w:rPr>
          <w:bCs/>
          <w:sz w:val="28"/>
          <w:szCs w:val="28"/>
          <w:vertAlign w:val="subscript"/>
          <w:lang w:val="en-US"/>
        </w:rPr>
        <w:t>mi</w:t>
      </w:r>
      <w:r w:rsidRPr="00BC46C4">
        <w:rPr>
          <w:sz w:val="28"/>
          <w:szCs w:val="28"/>
        </w:rPr>
        <w:t xml:space="preserve"> в диапазоне значений, рекомендованных в п.</w:t>
      </w:r>
      <w:r w:rsidRPr="00BC46C4">
        <w:rPr>
          <w:noProof/>
          <w:sz w:val="28"/>
          <w:szCs w:val="28"/>
        </w:rPr>
        <w:t xml:space="preserve"> 1.1,</w:t>
      </w:r>
      <w:r w:rsidRPr="00BC46C4">
        <w:rPr>
          <w:sz w:val="28"/>
          <w:szCs w:val="28"/>
        </w:rPr>
        <w:t xml:space="preserve"> с интервалом</w:t>
      </w:r>
      <w:r w:rsidRPr="00BC46C4">
        <w:rPr>
          <w:noProof/>
          <w:sz w:val="28"/>
          <w:szCs w:val="28"/>
        </w:rPr>
        <w:t xml:space="preserve"> 0,5</w:t>
      </w:r>
      <w:r w:rsidRPr="00BC46C4">
        <w:rPr>
          <w:sz w:val="28"/>
          <w:szCs w:val="28"/>
        </w:rPr>
        <w:t xml:space="preserve"> м/с.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Для нескольких значений отношения (</w:t>
      </w:r>
      <w:r w:rsidRPr="00BC46C4">
        <w:rPr>
          <w:noProof/>
          <w:sz w:val="28"/>
          <w:szCs w:val="28"/>
        </w:rPr>
        <w:t>S/D)</w:t>
      </w:r>
      <w:r w:rsidRPr="00BC46C4">
        <w:rPr>
          <w:sz w:val="28"/>
          <w:szCs w:val="28"/>
          <w:vertAlign w:val="subscript"/>
          <w:lang w:val="en-US"/>
        </w:rPr>
        <w:t>j</w:t>
      </w:r>
      <w:r w:rsidRPr="00BC46C4">
        <w:rPr>
          <w:sz w:val="28"/>
          <w:szCs w:val="28"/>
        </w:rPr>
        <w:t xml:space="preserve"> определяют диаметры цилиндров, соответствующие выбранным значениям средней скорости поршня и заданной угловой скорости коленчатого вала: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  <w:lang w:val="en-US"/>
        </w:rPr>
        <w:pict>
          <v:shape id="_x0000_i1030" type="#_x0000_t75" style="width:119.25pt;height:45pt" o:bordertopcolor="this" o:borderleftcolor="this" o:borderbottomcolor="this" o:borderrightcolor="this" fillcolor="window">
            <v:imagedata r:id="rId12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 м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(4)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Для каждого вычисленного значения диаметра цилиндра по формуле</w:t>
      </w:r>
      <w:r w:rsidRPr="00BC46C4">
        <w:rPr>
          <w:noProof/>
          <w:sz w:val="28"/>
          <w:szCs w:val="28"/>
        </w:rPr>
        <w:t xml:space="preserve"> (3)</w:t>
      </w:r>
      <w:r w:rsidRPr="00BC46C4">
        <w:rPr>
          <w:sz w:val="28"/>
          <w:szCs w:val="28"/>
        </w:rPr>
        <w:t xml:space="preserve"> определяют число цилиндров проектируемого двигателя. Полученные значения диаметров и чисел цилиндров сводят в табл.</w:t>
      </w:r>
      <w:r w:rsidRPr="00BC46C4">
        <w:rPr>
          <w:noProof/>
          <w:sz w:val="28"/>
          <w:szCs w:val="28"/>
        </w:rPr>
        <w:t xml:space="preserve"> 1.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По табл.</w:t>
      </w:r>
      <w:r w:rsidRPr="00BC46C4">
        <w:rPr>
          <w:noProof/>
          <w:sz w:val="28"/>
          <w:szCs w:val="28"/>
        </w:rPr>
        <w:t>1</w:t>
      </w:r>
      <w:r w:rsidRPr="00BC46C4">
        <w:rPr>
          <w:sz w:val="28"/>
          <w:szCs w:val="28"/>
        </w:rPr>
        <w:t xml:space="preserve"> выбирают число цилиндров, соответствующее ре</w:t>
      </w:r>
      <w:r w:rsidRPr="00BC46C4">
        <w:rPr>
          <w:sz w:val="28"/>
          <w:szCs w:val="28"/>
        </w:rPr>
        <w:softHyphen/>
        <w:t>комендациям п.1.1. Диаметр цилиндра, соответствующий выбранному числу цилиндров, округляют до ближайшего значения из ряда нормальных диаметров и уточняют среднюю скорость поршня по соотношению</w:t>
      </w:r>
      <w:r w:rsidRPr="00BC46C4">
        <w:rPr>
          <w:noProof/>
          <w:sz w:val="28"/>
          <w:szCs w:val="28"/>
        </w:rPr>
        <w:t xml:space="preserve"> (2).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Отношение </w:t>
      </w:r>
      <w:r w:rsidRPr="00BC46C4">
        <w:rPr>
          <w:noProof/>
          <w:sz w:val="28"/>
          <w:szCs w:val="28"/>
        </w:rPr>
        <w:t>S/D</w:t>
      </w:r>
      <w:r w:rsidRPr="00BC46C4">
        <w:rPr>
          <w:sz w:val="28"/>
          <w:szCs w:val="28"/>
        </w:rPr>
        <w:t xml:space="preserve"> не должно выходить за рекомендуемые пределы.</w:t>
      </w:r>
    </w:p>
    <w:p w:rsidR="0008660F" w:rsidRPr="00BC46C4" w:rsidRDefault="00BC46C4" w:rsidP="00BC46C4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Cs/>
          <w:noProof/>
          <w:sz w:val="28"/>
          <w:szCs w:val="28"/>
        </w:rPr>
        <w:br w:type="page"/>
      </w:r>
      <w:r w:rsidR="0008660F" w:rsidRPr="00BC46C4">
        <w:rPr>
          <w:b/>
          <w:bCs/>
          <w:noProof/>
          <w:sz w:val="28"/>
          <w:szCs w:val="28"/>
        </w:rPr>
        <w:t>1.3.</w:t>
      </w:r>
      <w:r w:rsidR="0008660F" w:rsidRPr="00BC46C4">
        <w:rPr>
          <w:b/>
          <w:sz w:val="28"/>
          <w:szCs w:val="28"/>
        </w:rPr>
        <w:t xml:space="preserve"> По полученным геометрическим параметрам проектируемого дизеля </w:t>
      </w:r>
      <w:r w:rsidR="0008660F" w:rsidRPr="00BC46C4">
        <w:rPr>
          <w:b/>
          <w:bCs/>
          <w:sz w:val="28"/>
          <w:szCs w:val="28"/>
          <w:lang w:val="en-US"/>
        </w:rPr>
        <w:t>D</w:t>
      </w:r>
      <w:r w:rsidR="0008660F" w:rsidRPr="00BC46C4">
        <w:rPr>
          <w:b/>
          <w:sz w:val="28"/>
          <w:szCs w:val="28"/>
        </w:rPr>
        <w:t xml:space="preserve">, </w:t>
      </w:r>
      <w:r w:rsidR="0008660F" w:rsidRPr="00BC46C4">
        <w:rPr>
          <w:b/>
          <w:bCs/>
          <w:sz w:val="28"/>
          <w:szCs w:val="28"/>
          <w:lang w:val="en-US"/>
        </w:rPr>
        <w:t>S</w:t>
      </w:r>
      <w:r w:rsidR="0008660F" w:rsidRPr="00BC46C4">
        <w:rPr>
          <w:b/>
          <w:sz w:val="28"/>
          <w:szCs w:val="28"/>
        </w:rPr>
        <w:t xml:space="preserve">, </w:t>
      </w:r>
      <w:r w:rsidR="0008660F" w:rsidRPr="00BC46C4">
        <w:rPr>
          <w:b/>
          <w:bCs/>
          <w:sz w:val="28"/>
          <w:szCs w:val="28"/>
          <w:lang w:val="en-US"/>
        </w:rPr>
        <w:t>Z</w:t>
      </w:r>
      <w:r w:rsidR="0008660F" w:rsidRPr="00BC46C4">
        <w:rPr>
          <w:b/>
          <w:sz w:val="28"/>
          <w:szCs w:val="28"/>
        </w:rPr>
        <w:t xml:space="preserve"> определяют его основные га</w:t>
      </w:r>
      <w:r w:rsidRPr="00BC46C4">
        <w:rPr>
          <w:b/>
          <w:sz w:val="28"/>
          <w:szCs w:val="28"/>
        </w:rPr>
        <w:t>баритные размеры</w:t>
      </w:r>
    </w:p>
    <w:p w:rsidR="00BC46C4" w:rsidRDefault="00BC46C4" w:rsidP="00BC46C4">
      <w:pPr>
        <w:pStyle w:val="3"/>
        <w:spacing w:line="360" w:lineRule="auto"/>
        <w:ind w:right="0" w:firstLine="720"/>
        <w:rPr>
          <w:u w:val="none"/>
        </w:rPr>
      </w:pPr>
    </w:p>
    <w:p w:rsidR="0008660F" w:rsidRPr="00BC46C4" w:rsidRDefault="0008660F" w:rsidP="00BC46C4">
      <w:pPr>
        <w:pStyle w:val="3"/>
        <w:spacing w:line="360" w:lineRule="auto"/>
        <w:ind w:right="0" w:firstLine="720"/>
        <w:rPr>
          <w:u w:val="none"/>
        </w:rPr>
      </w:pPr>
      <w:r w:rsidRPr="00BC46C4">
        <w:rPr>
          <w:u w:val="none"/>
        </w:rPr>
        <w:t>Длина дизеля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  <w:lang w:val="en-US"/>
        </w:rPr>
        <w:pict>
          <v:shape id="_x0000_i1031" type="#_x0000_t75" style="width:108.75pt;height:17.25pt" o:bordertopcolor="this" o:borderleftcolor="this" o:borderbottomcolor="this" o:borderrightcolor="this" fillcolor="window">
            <v:imagedata r:id="rId13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noProof/>
          <w:sz w:val="28"/>
          <w:szCs w:val="28"/>
        </w:rPr>
        <w:t xml:space="preserve"> , м</w:t>
      </w:r>
      <w:r w:rsidR="00BC46C4">
        <w:rPr>
          <w:noProof/>
          <w:sz w:val="28"/>
          <w:szCs w:val="28"/>
        </w:rPr>
        <w:t xml:space="preserve"> </w:t>
      </w:r>
      <w:r w:rsidR="0008660F" w:rsidRPr="00BC46C4">
        <w:rPr>
          <w:noProof/>
          <w:sz w:val="28"/>
          <w:szCs w:val="28"/>
        </w:rPr>
        <w:t>(5)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где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sz w:val="28"/>
          <w:szCs w:val="28"/>
          <w:lang w:val="en-US"/>
        </w:rPr>
        <w:t>D</w:t>
      </w:r>
      <w:r w:rsidRPr="00BC46C4">
        <w:rPr>
          <w:sz w:val="28"/>
          <w:szCs w:val="28"/>
        </w:rPr>
        <w:t xml:space="preserve"> </w:t>
      </w:r>
      <w:r w:rsidRPr="00BC46C4">
        <w:rPr>
          <w:iCs/>
          <w:noProof/>
          <w:sz w:val="28"/>
          <w:szCs w:val="28"/>
        </w:rPr>
        <w:t>-</w:t>
      </w:r>
      <w:r w:rsidRPr="00BC46C4">
        <w:rPr>
          <w:sz w:val="28"/>
          <w:szCs w:val="28"/>
        </w:rPr>
        <w:t xml:space="preserve"> диаметр цилиндра, м;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К = </w:t>
      </w:r>
      <w:r w:rsidRPr="00BC46C4">
        <w:rPr>
          <w:sz w:val="28"/>
          <w:szCs w:val="28"/>
          <w:lang w:val="en-US"/>
        </w:rPr>
        <w:t>Z</w:t>
      </w:r>
      <w:r w:rsidRPr="00BC46C4">
        <w:rPr>
          <w:iCs/>
          <w:noProof/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>-</w:t>
      </w:r>
      <w:r w:rsidRPr="00BC46C4">
        <w:rPr>
          <w:sz w:val="28"/>
          <w:szCs w:val="28"/>
        </w:rPr>
        <w:t xml:space="preserve"> для рядных двигателей;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  <w:lang w:val="en-US"/>
        </w:rPr>
        <w:t>K</w:t>
      </w:r>
      <w:r w:rsidRPr="00BC46C4">
        <w:rPr>
          <w:sz w:val="28"/>
          <w:szCs w:val="28"/>
        </w:rPr>
        <w:t xml:space="preserve"> = 0,5</w:t>
      </w:r>
      <w:r w:rsidRPr="00BC46C4">
        <w:rPr>
          <w:sz w:val="28"/>
          <w:szCs w:val="28"/>
          <w:lang w:val="en-US"/>
        </w:rPr>
        <w:t>Z</w:t>
      </w:r>
      <w:r w:rsidRPr="00BC46C4">
        <w:rPr>
          <w:sz w:val="28"/>
          <w:szCs w:val="28"/>
        </w:rPr>
        <w:t xml:space="preserve"> - для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iCs/>
          <w:noProof/>
          <w:sz w:val="28"/>
          <w:szCs w:val="28"/>
        </w:rPr>
        <w:t>V</w:t>
      </w:r>
      <w:r w:rsidRPr="00BC46C4">
        <w:rPr>
          <w:sz w:val="28"/>
          <w:szCs w:val="28"/>
        </w:rPr>
        <w:t xml:space="preserve"> -образных двигателей;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  <w:lang w:val="en-US"/>
        </w:rPr>
        <w:t>C</w:t>
      </w:r>
      <w:r w:rsidRPr="00BC46C4">
        <w:rPr>
          <w:sz w:val="28"/>
          <w:szCs w:val="28"/>
        </w:rPr>
        <w:t xml:space="preserve"> = 1 - 2,5 м</w:t>
      </w:r>
      <w:r w:rsidRPr="00BC46C4">
        <w:rPr>
          <w:bCs/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линейный размер, зависящий от компоновки вспомогательного оборудования и агрегатов наддува двигателя.</w:t>
      </w:r>
    </w:p>
    <w:p w:rsid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Таблица</w:t>
      </w:r>
      <w:r w:rsidRPr="00BC46C4">
        <w:rPr>
          <w:noProof/>
          <w:sz w:val="28"/>
          <w:szCs w:val="28"/>
        </w:rPr>
        <w:t xml:space="preserve"> 1.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Диаметры и числа цилиндров проектируемого двигателя.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692"/>
        <w:gridCol w:w="1710"/>
        <w:gridCol w:w="1893"/>
        <w:gridCol w:w="1893"/>
      </w:tblGrid>
      <w:tr w:rsidR="0008660F" w:rsidRPr="00BC46C4" w:rsidTr="00BC46C4">
        <w:trPr>
          <w:cantSplit/>
        </w:trPr>
        <w:tc>
          <w:tcPr>
            <w:tcW w:w="2093" w:type="dxa"/>
            <w:tcBorders>
              <w:bottom w:val="nil"/>
            </w:tcBorders>
          </w:tcPr>
          <w:p w:rsidR="0008660F" w:rsidRPr="00BC46C4" w:rsidRDefault="0008660F" w:rsidP="00BC46C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BC46C4">
              <w:rPr>
                <w:bCs/>
                <w:sz w:val="20"/>
                <w:szCs w:val="20"/>
              </w:rPr>
              <w:t>Значения (С</w:t>
            </w:r>
            <w:r w:rsidRPr="00BC46C4">
              <w:rPr>
                <w:bCs/>
                <w:sz w:val="20"/>
                <w:szCs w:val="20"/>
                <w:vertAlign w:val="subscript"/>
                <w:lang w:val="en-US"/>
              </w:rPr>
              <w:t>mi</w:t>
            </w:r>
            <w:r w:rsidRPr="00BC46C4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7188" w:type="dxa"/>
            <w:gridSpan w:val="4"/>
          </w:tcPr>
          <w:p w:rsidR="0008660F" w:rsidRPr="00BC46C4" w:rsidRDefault="0008660F" w:rsidP="00BC46C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BC46C4">
              <w:rPr>
                <w:bCs/>
                <w:sz w:val="20"/>
                <w:szCs w:val="20"/>
              </w:rPr>
              <w:t>Значения (</w:t>
            </w:r>
            <w:r w:rsidRPr="00BC46C4">
              <w:rPr>
                <w:bCs/>
                <w:noProof/>
                <w:sz w:val="20"/>
                <w:szCs w:val="20"/>
              </w:rPr>
              <w:t>S/D)</w:t>
            </w:r>
            <w:r w:rsidRPr="00BC46C4">
              <w:rPr>
                <w:bCs/>
                <w:sz w:val="20"/>
                <w:szCs w:val="20"/>
                <w:vertAlign w:val="subscript"/>
                <w:lang w:val="en-US"/>
              </w:rPr>
              <w:t>j</w:t>
            </w:r>
          </w:p>
        </w:tc>
      </w:tr>
      <w:tr w:rsidR="0008660F" w:rsidRPr="00BC46C4" w:rsidTr="00BC46C4">
        <w:tc>
          <w:tcPr>
            <w:tcW w:w="2093" w:type="dxa"/>
            <w:tcBorders>
              <w:top w:val="nil"/>
            </w:tcBorders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92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C46C4">
              <w:rPr>
                <w:sz w:val="20"/>
                <w:szCs w:val="20"/>
                <w:lang w:val="en-US"/>
              </w:rPr>
              <w:t>(</w:t>
            </w:r>
            <w:r w:rsidRPr="00BC46C4">
              <w:rPr>
                <w:noProof/>
                <w:sz w:val="20"/>
                <w:szCs w:val="20"/>
                <w:lang w:val="en-US"/>
              </w:rPr>
              <w:t>S/D)</w:t>
            </w:r>
            <w:r w:rsidRPr="00BC46C4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710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C46C4">
              <w:rPr>
                <w:sz w:val="20"/>
                <w:szCs w:val="20"/>
                <w:lang w:val="en-US"/>
              </w:rPr>
              <w:t>(</w:t>
            </w:r>
            <w:r w:rsidRPr="00BC46C4">
              <w:rPr>
                <w:noProof/>
                <w:sz w:val="20"/>
                <w:szCs w:val="20"/>
                <w:lang w:val="en-US"/>
              </w:rPr>
              <w:t>S/D)</w:t>
            </w:r>
            <w:r w:rsidRPr="00BC46C4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893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C46C4">
              <w:rPr>
                <w:sz w:val="20"/>
                <w:szCs w:val="20"/>
                <w:lang w:val="en-US"/>
              </w:rPr>
              <w:t>(</w:t>
            </w:r>
            <w:r w:rsidRPr="00BC46C4">
              <w:rPr>
                <w:noProof/>
                <w:sz w:val="20"/>
                <w:szCs w:val="20"/>
                <w:lang w:val="en-US"/>
              </w:rPr>
              <w:t>S/D)</w:t>
            </w:r>
            <w:r w:rsidRPr="00BC46C4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893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C46C4">
              <w:rPr>
                <w:sz w:val="20"/>
                <w:szCs w:val="20"/>
                <w:lang w:val="en-US"/>
              </w:rPr>
              <w:t>(</w:t>
            </w:r>
            <w:r w:rsidRPr="00BC46C4">
              <w:rPr>
                <w:noProof/>
                <w:sz w:val="20"/>
                <w:szCs w:val="20"/>
                <w:lang w:val="en-US"/>
              </w:rPr>
              <w:t>S/D)</w:t>
            </w:r>
            <w:r w:rsidRPr="00BC46C4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</w:tr>
      <w:tr w:rsidR="0008660F" w:rsidRPr="00BC46C4" w:rsidTr="00BC46C4">
        <w:tc>
          <w:tcPr>
            <w:tcW w:w="2093" w:type="dxa"/>
            <w:tcBorders>
              <w:bottom w:val="nil"/>
            </w:tcBorders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C46C4">
              <w:rPr>
                <w:sz w:val="20"/>
                <w:szCs w:val="20"/>
                <w:lang w:val="en-US"/>
              </w:rPr>
              <w:t>C</w:t>
            </w:r>
            <w:r w:rsidRPr="00BC46C4">
              <w:rPr>
                <w:sz w:val="20"/>
                <w:szCs w:val="20"/>
                <w:vertAlign w:val="subscript"/>
                <w:lang w:val="en-US"/>
              </w:rPr>
              <w:t>m1</w:t>
            </w:r>
          </w:p>
        </w:tc>
        <w:tc>
          <w:tcPr>
            <w:tcW w:w="1692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BC46C4">
              <w:rPr>
                <w:sz w:val="20"/>
                <w:szCs w:val="20"/>
                <w:lang w:val="en-US"/>
              </w:rPr>
              <w:t>D</w:t>
            </w:r>
            <w:r w:rsidRPr="00BC46C4">
              <w:rPr>
                <w:sz w:val="20"/>
                <w:szCs w:val="20"/>
                <w:vertAlign w:val="subscript"/>
                <w:lang w:val="en-US"/>
              </w:rPr>
              <w:t>11</w:t>
            </w:r>
          </w:p>
        </w:tc>
        <w:tc>
          <w:tcPr>
            <w:tcW w:w="1710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93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93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8660F" w:rsidRPr="00BC46C4" w:rsidTr="00BC46C4">
        <w:tc>
          <w:tcPr>
            <w:tcW w:w="2093" w:type="dxa"/>
            <w:tcBorders>
              <w:top w:val="nil"/>
            </w:tcBorders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BC46C4">
              <w:rPr>
                <w:sz w:val="20"/>
                <w:szCs w:val="20"/>
                <w:lang w:val="en-US"/>
              </w:rPr>
              <w:t>Z</w:t>
            </w:r>
            <w:r w:rsidRPr="00BC46C4">
              <w:rPr>
                <w:sz w:val="20"/>
                <w:szCs w:val="20"/>
                <w:vertAlign w:val="subscript"/>
                <w:lang w:val="en-US"/>
              </w:rPr>
              <w:t>11</w:t>
            </w:r>
          </w:p>
        </w:tc>
        <w:tc>
          <w:tcPr>
            <w:tcW w:w="1710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93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93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8660F" w:rsidRPr="00BC46C4" w:rsidTr="00BC46C4">
        <w:tc>
          <w:tcPr>
            <w:tcW w:w="2093" w:type="dxa"/>
            <w:tcBorders>
              <w:bottom w:val="nil"/>
            </w:tcBorders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C46C4">
              <w:rPr>
                <w:sz w:val="20"/>
                <w:szCs w:val="20"/>
                <w:lang w:val="en-US"/>
              </w:rPr>
              <w:t>C</w:t>
            </w:r>
            <w:r w:rsidRPr="00BC46C4">
              <w:rPr>
                <w:sz w:val="20"/>
                <w:szCs w:val="20"/>
                <w:vertAlign w:val="subscript"/>
                <w:lang w:val="en-US"/>
              </w:rPr>
              <w:t>m2</w:t>
            </w:r>
          </w:p>
        </w:tc>
        <w:tc>
          <w:tcPr>
            <w:tcW w:w="1692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93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93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8660F" w:rsidRPr="00BC46C4" w:rsidTr="00BC46C4">
        <w:tc>
          <w:tcPr>
            <w:tcW w:w="2093" w:type="dxa"/>
            <w:tcBorders>
              <w:top w:val="nil"/>
            </w:tcBorders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93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93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8660F" w:rsidRPr="00BC46C4" w:rsidTr="00BC46C4">
        <w:tc>
          <w:tcPr>
            <w:tcW w:w="2093" w:type="dxa"/>
            <w:tcBorders>
              <w:bottom w:val="nil"/>
            </w:tcBorders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C46C4">
              <w:rPr>
                <w:sz w:val="20"/>
                <w:szCs w:val="20"/>
                <w:lang w:val="en-US"/>
              </w:rPr>
              <w:t>C</w:t>
            </w:r>
            <w:r w:rsidRPr="00BC46C4">
              <w:rPr>
                <w:sz w:val="20"/>
                <w:szCs w:val="20"/>
                <w:vertAlign w:val="subscript"/>
                <w:lang w:val="en-US"/>
              </w:rPr>
              <w:t>m3</w:t>
            </w:r>
          </w:p>
        </w:tc>
        <w:tc>
          <w:tcPr>
            <w:tcW w:w="1692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93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93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BC46C4">
              <w:rPr>
                <w:sz w:val="20"/>
                <w:szCs w:val="20"/>
                <w:lang w:val="en-US"/>
              </w:rPr>
              <w:t>D</w:t>
            </w:r>
            <w:r w:rsidRPr="00BC46C4">
              <w:rPr>
                <w:sz w:val="20"/>
                <w:szCs w:val="20"/>
                <w:vertAlign w:val="subscript"/>
                <w:lang w:val="en-US"/>
              </w:rPr>
              <w:t>34</w:t>
            </w:r>
          </w:p>
        </w:tc>
      </w:tr>
      <w:tr w:rsidR="0008660F" w:rsidRPr="00BC46C4" w:rsidTr="00BC46C4">
        <w:tc>
          <w:tcPr>
            <w:tcW w:w="2093" w:type="dxa"/>
            <w:tcBorders>
              <w:top w:val="nil"/>
            </w:tcBorders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93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93" w:type="dxa"/>
          </w:tcPr>
          <w:p w:rsidR="0008660F" w:rsidRPr="00BC46C4" w:rsidRDefault="0008660F" w:rsidP="00BC46C4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BC46C4">
              <w:rPr>
                <w:sz w:val="20"/>
                <w:szCs w:val="20"/>
                <w:lang w:val="en-US"/>
              </w:rPr>
              <w:t>Z</w:t>
            </w:r>
            <w:r w:rsidRPr="00BC46C4">
              <w:rPr>
                <w:sz w:val="20"/>
                <w:szCs w:val="20"/>
                <w:vertAlign w:val="subscript"/>
              </w:rPr>
              <w:t>34</w:t>
            </w:r>
          </w:p>
        </w:tc>
      </w:tr>
    </w:tbl>
    <w:p w:rsidR="0008660F" w:rsidRPr="00BC46C4" w:rsidRDefault="0008660F" w:rsidP="00BC46C4">
      <w:pPr>
        <w:pStyle w:val="3"/>
        <w:spacing w:line="360" w:lineRule="auto"/>
        <w:ind w:right="0" w:firstLine="720"/>
        <w:rPr>
          <w:u w:val="none"/>
        </w:rPr>
      </w:pPr>
    </w:p>
    <w:p w:rsidR="0008660F" w:rsidRPr="00BC46C4" w:rsidRDefault="0008660F" w:rsidP="00BC46C4">
      <w:pPr>
        <w:pStyle w:val="3"/>
        <w:spacing w:line="360" w:lineRule="auto"/>
        <w:ind w:right="0" w:firstLine="720"/>
        <w:rPr>
          <w:u w:val="none"/>
        </w:rPr>
      </w:pPr>
      <w:r w:rsidRPr="00BC46C4">
        <w:rPr>
          <w:u w:val="none"/>
        </w:rPr>
        <w:t>Ширина двигателя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32" type="#_x0000_t75" style="width:51.75pt;height:15pt" o:bordertopcolor="this" o:borderleftcolor="this" o:borderbottomcolor="this" o:borderrightcolor="this" fillcolor="window">
            <v:imagedata r:id="rId14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м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(6)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Здесь: </w:t>
      </w:r>
      <w:r w:rsidRPr="00BC46C4">
        <w:rPr>
          <w:sz w:val="28"/>
          <w:szCs w:val="28"/>
          <w:lang w:val="en-US"/>
        </w:rPr>
        <w:t>S</w:t>
      </w:r>
      <w:r w:rsidRPr="00BC46C4">
        <w:rPr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>-</w:t>
      </w:r>
      <w:r w:rsidRPr="00BC46C4">
        <w:rPr>
          <w:sz w:val="28"/>
          <w:szCs w:val="28"/>
        </w:rPr>
        <w:t xml:space="preserve"> ход поршня, м;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sz w:val="28"/>
          <w:szCs w:val="28"/>
        </w:rPr>
        <w:t>А = 3,5 - 6,0</w:t>
      </w:r>
      <w:r w:rsidRPr="00BC46C4">
        <w:rPr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для рядных двигателей;</w:t>
      </w:r>
      <w:r w:rsidRPr="00BC46C4">
        <w:rPr>
          <w:noProof/>
          <w:sz w:val="28"/>
          <w:szCs w:val="28"/>
        </w:rPr>
        <w:t xml:space="preserve"> А = 5,0 - 8,0 -</w:t>
      </w:r>
      <w:r w:rsidRPr="00BC46C4">
        <w:rPr>
          <w:sz w:val="28"/>
          <w:szCs w:val="28"/>
        </w:rPr>
        <w:t xml:space="preserve"> для</w:t>
      </w:r>
      <w:r w:rsidRPr="00BC46C4">
        <w:rPr>
          <w:noProof/>
          <w:sz w:val="28"/>
          <w:szCs w:val="28"/>
        </w:rPr>
        <w:t xml:space="preserve"> V</w:t>
      </w:r>
      <w:r w:rsidRPr="00BC46C4">
        <w:rPr>
          <w:iCs/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образных двигателей.</w:t>
      </w:r>
    </w:p>
    <w:p w:rsidR="0008660F" w:rsidRPr="00BC46C4" w:rsidRDefault="0008660F" w:rsidP="00BC46C4">
      <w:pPr>
        <w:pStyle w:val="3"/>
        <w:spacing w:line="360" w:lineRule="auto"/>
        <w:ind w:right="0" w:firstLine="720"/>
        <w:rPr>
          <w:u w:val="none"/>
        </w:rPr>
      </w:pPr>
      <w:r w:rsidRPr="00BC46C4">
        <w:rPr>
          <w:u w:val="none"/>
        </w:rPr>
        <w:t>Высота двигателя</w:t>
      </w:r>
    </w:p>
    <w:p w:rsidR="0008660F" w:rsidRPr="00BC46C4" w:rsidRDefault="004C1EEA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pict>
          <v:shape id="_x0000_i1033" type="#_x0000_t75" style="width:48.75pt;height:15pt" o:bordertopcolor="this" o:borderleftcolor="this" o:borderbottomcolor="this" o:borderrightcolor="this" fillcolor="window">
            <v:imagedata r:id="rId15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,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м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(7)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где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t>а</w:t>
      </w:r>
      <w:r w:rsidRPr="00BC46C4">
        <w:rPr>
          <w:noProof/>
          <w:sz w:val="28"/>
          <w:szCs w:val="28"/>
        </w:rPr>
        <w:t xml:space="preserve"> = 6,0 - 8,0 -</w:t>
      </w:r>
      <w:r w:rsidRPr="00BC46C4">
        <w:rPr>
          <w:sz w:val="28"/>
          <w:szCs w:val="28"/>
        </w:rPr>
        <w:t xml:space="preserve"> для рядных двигателей;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 xml:space="preserve">5,0 </w:t>
      </w:r>
      <w:r w:rsidRPr="00BC46C4">
        <w:rPr>
          <w:noProof/>
          <w:sz w:val="28"/>
          <w:szCs w:val="28"/>
        </w:rPr>
        <w:t xml:space="preserve"> 7,0 - </w:t>
      </w:r>
      <w:r w:rsidRPr="00BC46C4">
        <w:rPr>
          <w:sz w:val="28"/>
          <w:szCs w:val="28"/>
        </w:rPr>
        <w:t>для</w:t>
      </w:r>
      <w:r w:rsidR="00BC46C4">
        <w:rPr>
          <w:noProof/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>V -</w:t>
      </w:r>
      <w:r w:rsidRPr="00BC46C4">
        <w:rPr>
          <w:sz w:val="28"/>
          <w:szCs w:val="28"/>
        </w:rPr>
        <w:t xml:space="preserve"> образных двигателей;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 xml:space="preserve">10 </w:t>
      </w:r>
      <w:r w:rsidRPr="00BC46C4">
        <w:rPr>
          <w:noProof/>
          <w:sz w:val="28"/>
          <w:szCs w:val="28"/>
        </w:rPr>
        <w:t></w:t>
      </w:r>
      <w:r w:rsidRPr="00BC46C4">
        <w:rPr>
          <w:noProof/>
          <w:sz w:val="28"/>
          <w:szCs w:val="28"/>
        </w:rPr>
        <w:t>13,0 -</w:t>
      </w:r>
      <w:r w:rsidRPr="00BC46C4">
        <w:rPr>
          <w:sz w:val="28"/>
          <w:szCs w:val="28"/>
        </w:rPr>
        <w:t xml:space="preserve"> для 2-х тактных двигателей с противоположно-движущимися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t>поршнями.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После определения габаритных размеров дизеля производят проверку его размещения в кузове тепловоза.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Проверяют наличие необходимой ширины проходов по обе стороны от дизеля. От внешнего контура дизеля до боковых стенок кузова тепловоза должно быть</w:t>
      </w:r>
      <w:r w:rsidRPr="00BC46C4">
        <w:rPr>
          <w:noProof/>
          <w:sz w:val="28"/>
          <w:szCs w:val="28"/>
        </w:rPr>
        <w:t xml:space="preserve"> 0,7</w:t>
      </w:r>
      <w:r w:rsidRPr="00BC46C4">
        <w:rPr>
          <w:sz w:val="28"/>
          <w:szCs w:val="28"/>
        </w:rPr>
        <w:t xml:space="preserve"> м на высоте груди человека (на расстоянии от настила</w:t>
      </w:r>
      <w:r w:rsidRPr="00BC46C4">
        <w:rPr>
          <w:noProof/>
          <w:sz w:val="28"/>
          <w:szCs w:val="28"/>
        </w:rPr>
        <w:t xml:space="preserve"> 1,5</w:t>
      </w:r>
      <w:r w:rsidRPr="00BC46C4">
        <w:rPr>
          <w:sz w:val="28"/>
          <w:szCs w:val="28"/>
        </w:rPr>
        <w:t xml:space="preserve"> м), что обеспечивает нормальное и безопасное обслуживание дизеля.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 отдельных исключительных случаях допускается местное сужение прохода до</w:t>
      </w:r>
      <w:r w:rsidRPr="00BC46C4">
        <w:rPr>
          <w:noProof/>
          <w:sz w:val="28"/>
          <w:szCs w:val="28"/>
        </w:rPr>
        <w:t xml:space="preserve"> 0,5</w:t>
      </w:r>
      <w:r w:rsidRPr="00BC46C4">
        <w:rPr>
          <w:sz w:val="28"/>
          <w:szCs w:val="28"/>
        </w:rPr>
        <w:t xml:space="preserve"> м.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Эскиз установки дизеля на тепловозе выполняется в масштабе</w:t>
      </w:r>
      <w:r w:rsidRPr="00BC46C4">
        <w:rPr>
          <w:noProof/>
          <w:sz w:val="28"/>
          <w:szCs w:val="28"/>
        </w:rPr>
        <w:t xml:space="preserve"> 1:20</w:t>
      </w:r>
      <w:r w:rsidRPr="00BC46C4">
        <w:rPr>
          <w:sz w:val="28"/>
          <w:szCs w:val="28"/>
        </w:rPr>
        <w:t xml:space="preserve"> и прилагается к записке.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Все расчеты</w:t>
      </w:r>
      <w:r w:rsidRPr="00BC46C4">
        <w:rPr>
          <w:noProof/>
          <w:sz w:val="28"/>
          <w:szCs w:val="28"/>
        </w:rPr>
        <w:t xml:space="preserve"> 1</w:t>
      </w:r>
      <w:r w:rsidRPr="00BC46C4">
        <w:rPr>
          <w:sz w:val="28"/>
          <w:szCs w:val="28"/>
        </w:rPr>
        <w:t xml:space="preserve"> раздела должны быть предъявлены консультанту. После согласования результатов расчетов</w:t>
      </w:r>
      <w:r w:rsidRPr="00BC46C4">
        <w:rPr>
          <w:noProof/>
          <w:sz w:val="28"/>
          <w:szCs w:val="28"/>
        </w:rPr>
        <w:t xml:space="preserve"> 1</w:t>
      </w:r>
      <w:r w:rsidRPr="00BC46C4">
        <w:rPr>
          <w:sz w:val="28"/>
          <w:szCs w:val="28"/>
        </w:rPr>
        <w:t xml:space="preserve"> раздела с консультантом студент приступает к выполнению расчета рабочего процесса двигателя.</w:t>
      </w:r>
    </w:p>
    <w:p w:rsidR="0008660F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BC46C4" w:rsidRP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  <w:sectPr w:rsidR="00BC46C4" w:rsidRPr="00BC46C4" w:rsidSect="00BC46C4">
          <w:type w:val="nextColumn"/>
          <w:pgSz w:w="11907" w:h="16840"/>
          <w:pgMar w:top="1134" w:right="851" w:bottom="1134" w:left="1701" w:header="709" w:footer="709" w:gutter="0"/>
          <w:cols w:space="709"/>
          <w:noEndnote/>
          <w:titlePg/>
        </w:sectPr>
      </w:pPr>
    </w:p>
    <w:p w:rsidR="0008660F" w:rsidRPr="00BC46C4" w:rsidRDefault="0008660F" w:rsidP="00BC46C4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BC46C4">
        <w:rPr>
          <w:b/>
          <w:bCs/>
          <w:noProof/>
          <w:sz w:val="28"/>
          <w:szCs w:val="28"/>
        </w:rPr>
        <w:t>2.</w:t>
      </w:r>
      <w:r w:rsidRPr="00BC46C4">
        <w:rPr>
          <w:b/>
          <w:bCs/>
          <w:sz w:val="28"/>
          <w:szCs w:val="28"/>
        </w:rPr>
        <w:t xml:space="preserve"> РАСЧЕТ РАБОЧЕГО ПРОЦЕССА ДИЗЕЛЯ И ЕГО ТЕХНИКО-ЭКОНОМИЧЕСКИХ ПОКАЗАТЕЛЕЙ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Целью расчета рабочего процесса дизеля является определение параметров, необходимых для реализации заданной мощности при заданной угловой скорости коленчатого вала и выбранных геометрических размерах цилиндра.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BC46C4">
        <w:rPr>
          <w:b/>
          <w:bCs/>
          <w:noProof/>
          <w:sz w:val="28"/>
          <w:szCs w:val="28"/>
        </w:rPr>
        <w:t>2.1.</w:t>
      </w:r>
      <w:r w:rsidRPr="00BC46C4">
        <w:rPr>
          <w:b/>
          <w:bCs/>
          <w:sz w:val="28"/>
          <w:szCs w:val="28"/>
        </w:rPr>
        <w:t xml:space="preserve"> Расчет количества воздуха, необходимого для реализации заданной мощности, выбор схемы наддува и определение мощности компрессо</w:t>
      </w:r>
      <w:r w:rsidR="00BC46C4">
        <w:rPr>
          <w:b/>
          <w:bCs/>
          <w:sz w:val="28"/>
          <w:szCs w:val="28"/>
        </w:rPr>
        <w:t>ра</w:t>
      </w:r>
    </w:p>
    <w:p w:rsidR="0008660F" w:rsidRPr="00BC46C4" w:rsidRDefault="0008660F" w:rsidP="00BC46C4">
      <w:pPr>
        <w:spacing w:line="360" w:lineRule="auto"/>
        <w:ind w:firstLine="720"/>
        <w:jc w:val="center"/>
        <w:rPr>
          <w:b/>
          <w:bCs/>
          <w:sz w:val="28"/>
          <w:szCs w:val="32"/>
        </w:rPr>
      </w:pPr>
    </w:p>
    <w:p w:rsidR="0008660F" w:rsidRPr="00BC46C4" w:rsidRDefault="0008660F" w:rsidP="00BC46C4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BC46C4">
        <w:rPr>
          <w:b/>
          <w:bCs/>
          <w:noProof/>
          <w:sz w:val="28"/>
          <w:szCs w:val="28"/>
        </w:rPr>
        <w:t>2.1.1.</w:t>
      </w:r>
      <w:r w:rsidRPr="00BC46C4">
        <w:rPr>
          <w:b/>
          <w:sz w:val="28"/>
          <w:szCs w:val="28"/>
        </w:rPr>
        <w:t xml:space="preserve"> Расчет количе</w:t>
      </w:r>
      <w:r w:rsidR="00BC46C4">
        <w:rPr>
          <w:b/>
          <w:sz w:val="28"/>
          <w:szCs w:val="28"/>
        </w:rPr>
        <w:t>ства воздуха и давления наддува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Количество воздуха, необходимого для работы, зависит от мощности, выбранных ранее (см. п.1) геометрических размеров цилиндров, качества газообмена и других, факторов.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Расход воздуха через двигатель определяется из соотно</w:t>
      </w:r>
      <w:r w:rsidRPr="00BC46C4">
        <w:rPr>
          <w:sz w:val="28"/>
          <w:szCs w:val="28"/>
        </w:rPr>
        <w:softHyphen/>
        <w:t>шения: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34" type="#_x0000_t75" style="width:108pt;height:24pt" o:bordertopcolor="this" o:borderleftcolor="this" o:borderbottomcolor="this" o:borderrightcolor="this" fillcolor="window">
            <v:imagedata r:id="rId16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 кг/с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(8)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где</w:t>
      </w:r>
      <w:r w:rsid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>в</w:t>
      </w:r>
      <w:r w:rsidRPr="00BC46C4">
        <w:rPr>
          <w:sz w:val="28"/>
          <w:szCs w:val="28"/>
          <w:vertAlign w:val="subscript"/>
        </w:rPr>
        <w:t>т</w:t>
      </w:r>
      <w:r w:rsidRPr="00BC46C4">
        <w:rPr>
          <w:bCs/>
          <w:iCs/>
          <w:noProof/>
          <w:sz w:val="28"/>
          <w:szCs w:val="28"/>
        </w:rPr>
        <w:t xml:space="preserve"> -</w:t>
      </w:r>
      <w:r w:rsidR="00BC46C4">
        <w:rPr>
          <w:bCs/>
          <w:noProof/>
          <w:sz w:val="28"/>
          <w:szCs w:val="28"/>
        </w:rPr>
        <w:t xml:space="preserve"> </w:t>
      </w:r>
      <w:r w:rsidRPr="00BC46C4">
        <w:rPr>
          <w:sz w:val="28"/>
          <w:szCs w:val="28"/>
        </w:rPr>
        <w:t>расход топлива двигателем, кг/с;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</w:t>
      </w:r>
      <w:r w:rsidRPr="00BC46C4">
        <w:rPr>
          <w:sz w:val="28"/>
          <w:szCs w:val="28"/>
          <w:vertAlign w:val="subscript"/>
        </w:rPr>
        <w:sym w:font="Symbol" w:char="F053"/>
      </w:r>
      <w:r w:rsidRPr="00BC46C4">
        <w:rPr>
          <w:sz w:val="28"/>
          <w:szCs w:val="28"/>
          <w:vertAlign w:val="subscript"/>
        </w:rPr>
        <w:t></w:t>
      </w:r>
      <w:r w:rsidRPr="00BC46C4">
        <w:rPr>
          <w:noProof/>
          <w:sz w:val="28"/>
          <w:szCs w:val="28"/>
        </w:rPr>
        <w:t>-</w:t>
      </w:r>
      <w:r w:rsidRPr="00BC46C4">
        <w:rPr>
          <w:sz w:val="28"/>
          <w:szCs w:val="28"/>
        </w:rPr>
        <w:t xml:space="preserve"> суммарный коэффициент избытка воздуха;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noProof/>
          <w:sz w:val="28"/>
          <w:szCs w:val="28"/>
        </w:rPr>
      </w:pPr>
      <w:r w:rsidRPr="00BC46C4">
        <w:rPr>
          <w:sz w:val="28"/>
          <w:szCs w:val="28"/>
          <w:lang w:val="en-US"/>
        </w:rPr>
        <w:t>L</w:t>
      </w:r>
      <w:r w:rsidRPr="00BC46C4">
        <w:rPr>
          <w:sz w:val="28"/>
          <w:szCs w:val="28"/>
          <w:vertAlign w:val="subscript"/>
        </w:rPr>
        <w:t>0</w:t>
      </w:r>
      <w:r w:rsidRPr="00BC46C4">
        <w:rPr>
          <w:sz w:val="28"/>
          <w:szCs w:val="28"/>
          <w:vertAlign w:val="superscript"/>
        </w:rPr>
        <w:t>`</w:t>
      </w:r>
      <w:r w:rsidRPr="00BC46C4">
        <w:rPr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соотношение между количеством воздуха и топлива при полном сгорании топлива</w:t>
      </w:r>
      <w:r w:rsidRPr="00BC46C4">
        <w:rPr>
          <w:noProof/>
          <w:sz w:val="28"/>
          <w:szCs w:val="28"/>
        </w:rPr>
        <w:t xml:space="preserve"> (</w:t>
      </w:r>
      <w:r w:rsidRPr="00BC46C4">
        <w:rPr>
          <w:sz w:val="28"/>
          <w:szCs w:val="28"/>
        </w:rPr>
        <w:t></w:t>
      </w:r>
      <w:r w:rsidRPr="00BC46C4">
        <w:rPr>
          <w:iCs/>
          <w:sz w:val="28"/>
          <w:szCs w:val="28"/>
        </w:rPr>
        <w:t xml:space="preserve">= </w:t>
      </w:r>
      <w:r w:rsidRPr="00BC46C4">
        <w:rPr>
          <w:sz w:val="28"/>
          <w:szCs w:val="28"/>
        </w:rPr>
        <w:t>1)</w:t>
      </w:r>
      <w:r w:rsidRPr="00BC46C4">
        <w:rPr>
          <w:noProof/>
          <w:sz w:val="28"/>
          <w:szCs w:val="28"/>
        </w:rPr>
        <w:t xml:space="preserve">. 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Расход топлива </w:t>
      </w:r>
      <w:r w:rsidRPr="00BC46C4">
        <w:rPr>
          <w:bCs/>
          <w:sz w:val="28"/>
          <w:szCs w:val="28"/>
        </w:rPr>
        <w:t>В</w:t>
      </w:r>
      <w:r w:rsidRPr="00BC46C4">
        <w:rPr>
          <w:bCs/>
          <w:sz w:val="28"/>
          <w:szCs w:val="28"/>
          <w:vertAlign w:val="subscript"/>
        </w:rPr>
        <w:t>т</w:t>
      </w:r>
      <w:r w:rsidRPr="00BC46C4">
        <w:rPr>
          <w:sz w:val="28"/>
          <w:szCs w:val="28"/>
        </w:rPr>
        <w:t xml:space="preserve"> зависит от мощности, КПД двигате</w:t>
      </w:r>
      <w:r w:rsidRPr="00BC46C4">
        <w:rPr>
          <w:sz w:val="28"/>
          <w:szCs w:val="28"/>
        </w:rPr>
        <w:softHyphen/>
        <w:t>ля и качества топлива: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  <w:lang w:val="en-US"/>
        </w:rPr>
        <w:pict>
          <v:shape id="_x0000_i1035" type="#_x0000_t75" style="width:1in;height:39pt" o:bordertopcolor="this" o:borderleftcolor="this" o:borderbottomcolor="this" o:borderrightcolor="this" fillcolor="window">
            <v:imagedata r:id="rId17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 кг/с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(9)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где</w:t>
      </w:r>
      <w:r w:rsid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  <w:lang w:val="en-US"/>
        </w:rPr>
        <w:t>N</w:t>
      </w:r>
      <w:r w:rsidRPr="00BC46C4">
        <w:rPr>
          <w:sz w:val="28"/>
          <w:szCs w:val="28"/>
          <w:vertAlign w:val="subscript"/>
        </w:rPr>
        <w:t>е</w:t>
      </w:r>
      <w:r w:rsidRPr="00BC46C4">
        <w:rPr>
          <w:sz w:val="28"/>
          <w:szCs w:val="28"/>
        </w:rPr>
        <w:t xml:space="preserve"> - эффективная мощность дизеля, кВт;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Н</w:t>
      </w:r>
      <w:r w:rsidRPr="00BC46C4">
        <w:rPr>
          <w:sz w:val="28"/>
          <w:szCs w:val="28"/>
          <w:vertAlign w:val="subscript"/>
        </w:rPr>
        <w:t>и</w:t>
      </w:r>
      <w:r w:rsidRPr="00BC46C4">
        <w:rPr>
          <w:sz w:val="28"/>
          <w:szCs w:val="28"/>
        </w:rPr>
        <w:t xml:space="preserve"> - теплотворная способность топлива, кДж/кг;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sym w:font="Symbol" w:char="F068"/>
      </w:r>
      <w:r w:rsidRPr="00BC46C4">
        <w:rPr>
          <w:noProof/>
          <w:sz w:val="28"/>
          <w:szCs w:val="28"/>
          <w:vertAlign w:val="subscript"/>
        </w:rPr>
        <w:t xml:space="preserve">е </w:t>
      </w:r>
      <w:r w:rsidRPr="00BC46C4">
        <w:rPr>
          <w:noProof/>
          <w:sz w:val="28"/>
          <w:szCs w:val="28"/>
        </w:rPr>
        <w:t>-</w:t>
      </w:r>
      <w:r w:rsidRPr="00BC46C4">
        <w:rPr>
          <w:sz w:val="28"/>
          <w:szCs w:val="28"/>
        </w:rPr>
        <w:t xml:space="preserve"> эффективный КПД двигателя.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С учетом</w:t>
      </w:r>
      <w:r w:rsidRPr="00BC46C4">
        <w:rPr>
          <w:noProof/>
          <w:sz w:val="28"/>
          <w:szCs w:val="28"/>
        </w:rPr>
        <w:t xml:space="preserve"> (9)</w:t>
      </w:r>
      <w:r w:rsidRPr="00BC46C4">
        <w:rPr>
          <w:sz w:val="28"/>
          <w:szCs w:val="28"/>
        </w:rPr>
        <w:t xml:space="preserve"> получим: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36" type="#_x0000_t75" style="width:116.25pt;height:44.25pt" o:bordertopcolor="this" o:borderleftcolor="this" o:borderbottomcolor="this" o:borderrightcolor="this" fillcolor="window">
            <v:imagedata r:id="rId18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(10)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Величины</w:t>
      </w:r>
      <w:r w:rsidR="00BC46C4">
        <w:rPr>
          <w:noProof/>
          <w:sz w:val="28"/>
          <w:szCs w:val="28"/>
        </w:rPr>
        <w:t xml:space="preserve"> </w:t>
      </w:r>
      <w:r w:rsidRPr="00BC46C4">
        <w:rPr>
          <w:bCs/>
          <w:sz w:val="28"/>
          <w:szCs w:val="28"/>
        </w:rPr>
        <w:t></w:t>
      </w:r>
      <w:r w:rsidRPr="00BC46C4">
        <w:rPr>
          <w:bCs/>
          <w:sz w:val="28"/>
          <w:szCs w:val="28"/>
          <w:vertAlign w:val="subscript"/>
        </w:rPr>
        <w:sym w:font="Symbol" w:char="F053"/>
      </w:r>
      <w:r w:rsidRPr="00BC46C4">
        <w:rPr>
          <w:sz w:val="28"/>
          <w:szCs w:val="28"/>
          <w:vertAlign w:val="subscript"/>
        </w:rPr>
        <w:t>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sz w:val="28"/>
          <w:szCs w:val="28"/>
        </w:rPr>
        <w:t>и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bCs/>
          <w:sz w:val="28"/>
          <w:szCs w:val="28"/>
        </w:rPr>
        <w:sym w:font="Symbol" w:char="F068"/>
      </w:r>
      <w:r w:rsidRPr="00BC46C4">
        <w:rPr>
          <w:bCs/>
          <w:sz w:val="28"/>
          <w:szCs w:val="28"/>
          <w:vertAlign w:val="subscript"/>
        </w:rPr>
        <w:t>е</w:t>
      </w:r>
      <w:r w:rsidRPr="00BC46C4">
        <w:rPr>
          <w:sz w:val="28"/>
          <w:szCs w:val="28"/>
          <w:vertAlign w:val="subscript"/>
        </w:rPr>
        <w:t xml:space="preserve"> </w:t>
      </w:r>
      <w:r w:rsidRPr="00BC46C4">
        <w:rPr>
          <w:sz w:val="28"/>
          <w:szCs w:val="28"/>
        </w:rPr>
        <w:t xml:space="preserve">предварительно выбираются по справочным данным. Обычно для 4-х тактных тепловозных дизелей характерно </w:t>
      </w:r>
      <w:r w:rsidRPr="00BC46C4">
        <w:rPr>
          <w:sz w:val="28"/>
          <w:szCs w:val="28"/>
        </w:rPr>
        <w:t></w:t>
      </w:r>
      <w:r w:rsidRPr="00BC46C4">
        <w:rPr>
          <w:sz w:val="28"/>
          <w:szCs w:val="28"/>
          <w:vertAlign w:val="subscript"/>
        </w:rPr>
        <w:sym w:font="Symbol" w:char="F053"/>
      </w:r>
      <w:r w:rsidRPr="00BC46C4">
        <w:rPr>
          <w:sz w:val="28"/>
          <w:szCs w:val="28"/>
        </w:rPr>
        <w:t xml:space="preserve">2,1 - 2,6 </w:t>
      </w:r>
      <w:r w:rsidRPr="00BC46C4">
        <w:rPr>
          <w:sz w:val="28"/>
          <w:szCs w:val="28"/>
        </w:rPr>
        <w:sym w:font="Symbol" w:char="F068"/>
      </w:r>
      <w:r w:rsidRPr="00BC46C4">
        <w:rPr>
          <w:sz w:val="28"/>
          <w:szCs w:val="28"/>
          <w:vertAlign w:val="subscript"/>
        </w:rPr>
        <w:t>е</w:t>
      </w:r>
      <w:r w:rsidRPr="00BC46C4">
        <w:rPr>
          <w:sz w:val="28"/>
          <w:szCs w:val="28"/>
        </w:rPr>
        <w:t>=0,40-0,43, а для 2-х тактных соответственно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t xml:space="preserve">– </w:t>
      </w:r>
      <w:r w:rsidRPr="00BC46C4">
        <w:rPr>
          <w:sz w:val="28"/>
          <w:szCs w:val="28"/>
        </w:rPr>
        <w:t></w:t>
      </w:r>
      <w:r w:rsidRPr="00BC46C4">
        <w:rPr>
          <w:sz w:val="28"/>
          <w:szCs w:val="28"/>
          <w:vertAlign w:val="subscript"/>
        </w:rPr>
        <w:sym w:font="Symbol" w:char="F053"/>
      </w:r>
      <w:r w:rsidRPr="00BC46C4">
        <w:rPr>
          <w:sz w:val="28"/>
          <w:szCs w:val="28"/>
        </w:rPr>
        <w:t>2,5 -</w:t>
      </w:r>
      <w:r w:rsidRPr="00BC46C4">
        <w:rPr>
          <w:sz w:val="28"/>
          <w:szCs w:val="28"/>
        </w:rPr>
        <w:t xml:space="preserve">2,9 и </w:t>
      </w:r>
      <w:r w:rsidRPr="00BC46C4">
        <w:rPr>
          <w:sz w:val="28"/>
          <w:szCs w:val="28"/>
        </w:rPr>
        <w:sym w:font="Symbol" w:char="F068"/>
      </w:r>
      <w:r w:rsidRPr="00BC46C4">
        <w:rPr>
          <w:sz w:val="28"/>
          <w:szCs w:val="28"/>
          <w:vertAlign w:val="subscript"/>
        </w:rPr>
        <w:t>е</w:t>
      </w:r>
      <w:r w:rsidRPr="00BC46C4">
        <w:rPr>
          <w:sz w:val="28"/>
          <w:szCs w:val="28"/>
        </w:rPr>
        <w:t xml:space="preserve">=0,34 - 0,38 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Величины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bCs/>
          <w:sz w:val="28"/>
          <w:szCs w:val="28"/>
          <w:lang w:val="en-US"/>
        </w:rPr>
        <w:t>L</w:t>
      </w:r>
      <w:r w:rsidRPr="00BC46C4">
        <w:rPr>
          <w:bCs/>
          <w:sz w:val="28"/>
          <w:szCs w:val="28"/>
          <w:vertAlign w:val="subscript"/>
        </w:rPr>
        <w:t>0</w:t>
      </w:r>
      <w:r w:rsidRPr="00BC46C4">
        <w:rPr>
          <w:bCs/>
          <w:sz w:val="28"/>
          <w:szCs w:val="28"/>
          <w:vertAlign w:val="superscript"/>
        </w:rPr>
        <w:t>`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 xml:space="preserve">и </w:t>
      </w:r>
      <w:r w:rsidRPr="00BC46C4">
        <w:rPr>
          <w:bCs/>
          <w:sz w:val="28"/>
          <w:szCs w:val="28"/>
        </w:rPr>
        <w:t>Н</w:t>
      </w:r>
      <w:r w:rsidRPr="00BC46C4">
        <w:rPr>
          <w:bCs/>
          <w:sz w:val="28"/>
          <w:szCs w:val="28"/>
          <w:vertAlign w:val="subscript"/>
        </w:rPr>
        <w:t>и</w:t>
      </w:r>
      <w:r w:rsidRPr="00BC46C4">
        <w:rPr>
          <w:sz w:val="28"/>
          <w:szCs w:val="28"/>
        </w:rPr>
        <w:t xml:space="preserve"> принимаются равными</w:t>
      </w:r>
      <w:r w:rsidRPr="00BC46C4">
        <w:rPr>
          <w:noProof/>
          <w:sz w:val="28"/>
          <w:szCs w:val="28"/>
        </w:rPr>
        <w:t xml:space="preserve"> 14,35 </w:t>
      </w:r>
      <w:r w:rsidRPr="00BC46C4">
        <w:rPr>
          <w:sz w:val="28"/>
          <w:szCs w:val="28"/>
        </w:rPr>
        <w:t>и</w:t>
      </w:r>
      <w:r w:rsidRPr="00BC46C4">
        <w:rPr>
          <w:noProof/>
          <w:sz w:val="28"/>
          <w:szCs w:val="28"/>
        </w:rPr>
        <w:t xml:space="preserve"> 42500</w:t>
      </w:r>
      <w:r w:rsidRPr="00BC46C4">
        <w:rPr>
          <w:sz w:val="28"/>
          <w:szCs w:val="28"/>
        </w:rPr>
        <w:t xml:space="preserve"> кДж/кг.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Во время продувки часть воздуха теряется, поэтому в процессе сгорания будет участвовать меньшее количество воздуха:</w:t>
      </w:r>
    </w:p>
    <w:p w:rsidR="0008660F" w:rsidRPr="00BC46C4" w:rsidRDefault="004C1EEA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pict>
          <v:shape id="_x0000_i1037" type="#_x0000_t75" style="width:78.75pt;height:24pt" o:bordertopcolor="this" o:borderleftcolor="this" o:borderbottomcolor="this" o:borderrightcolor="this" fillcolor="window">
            <v:imagedata r:id="rId1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rFonts w:ascii="Times New Roman" w:hAnsi="Times New Roman" w:cs="Times New Roman"/>
          <w:noProof/>
          <w:sz w:val="28"/>
          <w:szCs w:val="28"/>
        </w:rPr>
        <w:t xml:space="preserve"> ,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кг/с.</w:t>
      </w:r>
      <w:r w:rsidR="00BC46C4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08660F" w:rsidRPr="00BC46C4">
        <w:rPr>
          <w:rFonts w:ascii="Times New Roman" w:hAnsi="Times New Roman" w:cs="Times New Roman"/>
          <w:noProof/>
          <w:sz w:val="28"/>
          <w:szCs w:val="28"/>
        </w:rPr>
        <w:t>(11)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где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sym w:font="Symbol" w:char="F06A"/>
      </w:r>
      <w:r w:rsidRPr="00BC46C4">
        <w:rPr>
          <w:sz w:val="28"/>
          <w:szCs w:val="28"/>
          <w:vertAlign w:val="subscript"/>
        </w:rPr>
        <w:t>к</w:t>
      </w:r>
      <w:r w:rsidRPr="00BC46C4">
        <w:rPr>
          <w:iCs/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коэффициент избытка продувочного воздуха.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Для</w:t>
      </w:r>
      <w:r w:rsidRPr="00BC46C4">
        <w:rPr>
          <w:noProof/>
          <w:sz w:val="28"/>
          <w:szCs w:val="28"/>
        </w:rPr>
        <w:t xml:space="preserve"> 4-х</w:t>
      </w:r>
      <w:r w:rsidRPr="00BC46C4">
        <w:rPr>
          <w:sz w:val="28"/>
          <w:szCs w:val="28"/>
        </w:rPr>
        <w:t xml:space="preserve"> тактных двигателей принимают </w:t>
      </w:r>
      <w:r w:rsidRPr="00BC46C4">
        <w:rPr>
          <w:sz w:val="28"/>
          <w:szCs w:val="28"/>
        </w:rPr>
        <w:sym w:font="Symbol" w:char="F06A"/>
      </w:r>
      <w:r w:rsidRPr="00BC46C4">
        <w:rPr>
          <w:sz w:val="28"/>
          <w:szCs w:val="28"/>
          <w:vertAlign w:val="subscript"/>
        </w:rPr>
        <w:t>к</w:t>
      </w:r>
      <w:r w:rsidRPr="00BC46C4">
        <w:rPr>
          <w:noProof/>
          <w:sz w:val="28"/>
          <w:szCs w:val="28"/>
        </w:rPr>
        <w:t xml:space="preserve"> = 1,05 - 1,15;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для </w:t>
      </w:r>
      <w:r w:rsidRPr="00BC46C4">
        <w:rPr>
          <w:noProof/>
          <w:sz w:val="28"/>
          <w:szCs w:val="28"/>
        </w:rPr>
        <w:t>2-х</w:t>
      </w:r>
      <w:r w:rsidRPr="00BC46C4">
        <w:rPr>
          <w:sz w:val="28"/>
          <w:szCs w:val="28"/>
        </w:rPr>
        <w:t xml:space="preserve"> тактных при прямоточно-щелевой продувке</w:t>
      </w:r>
      <w:r w:rsidRPr="00BC46C4">
        <w:rPr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sym w:font="Symbol" w:char="F06A"/>
      </w:r>
      <w:r w:rsidRPr="00BC46C4">
        <w:rPr>
          <w:sz w:val="28"/>
          <w:szCs w:val="28"/>
          <w:vertAlign w:val="subscript"/>
        </w:rPr>
        <w:t>к</w:t>
      </w:r>
      <w:r w:rsidRPr="00BC46C4">
        <w:rPr>
          <w:noProof/>
          <w:sz w:val="28"/>
          <w:szCs w:val="28"/>
        </w:rPr>
        <w:t xml:space="preserve"> = 1,4 - 1,5, при прямоточно-клапанной - </w:t>
      </w:r>
      <w:r w:rsidRPr="00BC46C4">
        <w:rPr>
          <w:sz w:val="28"/>
          <w:szCs w:val="28"/>
        </w:rPr>
        <w:sym w:font="Symbol" w:char="F06A"/>
      </w:r>
      <w:r w:rsidRPr="00BC46C4">
        <w:rPr>
          <w:sz w:val="28"/>
          <w:szCs w:val="28"/>
          <w:vertAlign w:val="subscript"/>
        </w:rPr>
        <w:t>к</w:t>
      </w:r>
      <w:r w:rsidRPr="00BC46C4">
        <w:rPr>
          <w:noProof/>
          <w:sz w:val="28"/>
          <w:szCs w:val="28"/>
        </w:rPr>
        <w:t xml:space="preserve"> = 1,4 - 1,7 и при контурной продувке - </w:t>
      </w:r>
      <w:r w:rsidRPr="00BC46C4">
        <w:rPr>
          <w:sz w:val="28"/>
          <w:szCs w:val="28"/>
        </w:rPr>
        <w:sym w:font="Symbol" w:char="F06A"/>
      </w:r>
      <w:r w:rsidRPr="00BC46C4">
        <w:rPr>
          <w:sz w:val="28"/>
          <w:szCs w:val="28"/>
          <w:vertAlign w:val="subscript"/>
        </w:rPr>
        <w:t>к</w:t>
      </w:r>
      <w:r w:rsidRPr="00BC46C4">
        <w:rPr>
          <w:noProof/>
          <w:sz w:val="28"/>
          <w:szCs w:val="28"/>
        </w:rPr>
        <w:t xml:space="preserve"> = 2,1.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Количество воздуха в цилиндрах </w:t>
      </w:r>
      <w:r w:rsidRPr="00BC46C4">
        <w:rPr>
          <w:bCs/>
          <w:sz w:val="28"/>
          <w:szCs w:val="28"/>
          <w:lang w:val="en-US"/>
        </w:rPr>
        <w:t>G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 xml:space="preserve">и давление наддува </w:t>
      </w:r>
      <w:r w:rsidRPr="00BC46C4">
        <w:rPr>
          <w:bCs/>
          <w:sz w:val="28"/>
          <w:szCs w:val="28"/>
        </w:rPr>
        <w:t>Р</w:t>
      </w:r>
      <w:r w:rsidRPr="00BC46C4">
        <w:rPr>
          <w:bCs/>
          <w:sz w:val="28"/>
          <w:szCs w:val="28"/>
          <w:vertAlign w:val="subscript"/>
          <w:lang w:val="en-US"/>
        </w:rPr>
        <w:t>S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>связаны соотношением: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38" type="#_x0000_t75" style="width:198.75pt;height:39pt" o:bordertopcolor="this" o:borderleftcolor="this" o:borderbottomcolor="this" o:borderrightcolor="this" fillcolor="window">
            <v:imagedata r:id="rId20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 МПа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(12)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где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sym w:font="Symbol" w:char="F068"/>
      </w:r>
      <w:r w:rsidRPr="00BC46C4">
        <w:rPr>
          <w:sz w:val="28"/>
          <w:szCs w:val="28"/>
          <w:vertAlign w:val="subscript"/>
          <w:lang w:val="en-US"/>
        </w:rPr>
        <w:t>v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iCs/>
          <w:noProof/>
          <w:sz w:val="28"/>
          <w:szCs w:val="28"/>
        </w:rPr>
        <w:t>-</w:t>
      </w:r>
      <w:r w:rsidRPr="00BC46C4">
        <w:rPr>
          <w:sz w:val="28"/>
          <w:szCs w:val="28"/>
        </w:rPr>
        <w:t xml:space="preserve"> коэффициент наполнения, выбирается для 4-х тактных ДВС в пределах </w:t>
      </w:r>
      <w:r w:rsidRPr="00BC46C4">
        <w:rPr>
          <w:noProof/>
          <w:sz w:val="28"/>
          <w:szCs w:val="28"/>
        </w:rPr>
        <w:t>0,82 -</w:t>
      </w:r>
      <w:r w:rsidRPr="00BC46C4">
        <w:rPr>
          <w:noProof/>
          <w:sz w:val="28"/>
          <w:szCs w:val="28"/>
        </w:rPr>
        <w:t>0,97, а для 2-х тактных – 0,85 - 0,95;</w:t>
      </w:r>
    </w:p>
    <w:p w:rsidR="0008660F" w:rsidRP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Т</w:t>
      </w:r>
      <w:r w:rsidR="0008660F" w:rsidRPr="00BC46C4">
        <w:rPr>
          <w:sz w:val="28"/>
          <w:szCs w:val="28"/>
          <w:vertAlign w:val="subscript"/>
          <w:lang w:val="en-US"/>
        </w:rPr>
        <w:t>S</w:t>
      </w:r>
      <w:r w:rsidR="0008660F" w:rsidRPr="00BC46C4">
        <w:rPr>
          <w:iCs/>
          <w:noProof/>
          <w:sz w:val="28"/>
          <w:szCs w:val="28"/>
        </w:rPr>
        <w:t xml:space="preserve"> -</w:t>
      </w:r>
      <w:r w:rsidR="0008660F" w:rsidRPr="00BC46C4">
        <w:rPr>
          <w:sz w:val="28"/>
          <w:szCs w:val="28"/>
        </w:rPr>
        <w:t xml:space="preserve"> температура наддувочного воздуха, К.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Если считать, что в условиях тепловоза не удается охлаждать наддувочный воздух ниже</w:t>
      </w:r>
      <w:r w:rsidRPr="00BC46C4">
        <w:rPr>
          <w:noProof/>
          <w:sz w:val="28"/>
          <w:szCs w:val="28"/>
        </w:rPr>
        <w:t xml:space="preserve"> 340 -</w:t>
      </w:r>
      <w:r w:rsidRPr="00BC46C4">
        <w:rPr>
          <w:sz w:val="28"/>
          <w:szCs w:val="28"/>
        </w:rPr>
        <w:t xml:space="preserve"> 350 К, то можно принять, что температура заряда в цилиндрах находится в пределах Т</w:t>
      </w:r>
      <w:r w:rsidRPr="00BC46C4">
        <w:rPr>
          <w:sz w:val="28"/>
          <w:szCs w:val="28"/>
          <w:vertAlign w:val="subscript"/>
          <w:lang w:val="en-US"/>
        </w:rPr>
        <w:t>S</w:t>
      </w:r>
      <w:r w:rsidRPr="00BC46C4">
        <w:rPr>
          <w:noProof/>
          <w:sz w:val="28"/>
          <w:szCs w:val="28"/>
        </w:rPr>
        <w:t xml:space="preserve"> = 370 -</w:t>
      </w:r>
      <w:r w:rsidRPr="00BC46C4">
        <w:rPr>
          <w:sz w:val="28"/>
          <w:szCs w:val="28"/>
        </w:rPr>
        <w:t xml:space="preserve"> 400 К.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  <w:lang w:val="en-US"/>
        </w:rPr>
        <w:t>R</w:t>
      </w:r>
      <w:r w:rsidRPr="00BC46C4">
        <w:rPr>
          <w:sz w:val="28"/>
          <w:szCs w:val="28"/>
          <w:vertAlign w:val="subscript"/>
        </w:rPr>
        <w:t>В</w:t>
      </w:r>
      <w:r w:rsidRPr="00BC46C4">
        <w:rPr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газовая постоянная воздуха,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  <w:lang w:val="en-US"/>
        </w:rPr>
        <w:t>R</w:t>
      </w:r>
      <w:r w:rsidRPr="00BC46C4">
        <w:rPr>
          <w:sz w:val="28"/>
          <w:szCs w:val="28"/>
          <w:vertAlign w:val="subscript"/>
        </w:rPr>
        <w:t>В</w:t>
      </w:r>
      <w:r w:rsidRPr="00BC46C4">
        <w:rPr>
          <w:sz w:val="28"/>
          <w:szCs w:val="28"/>
        </w:rPr>
        <w:t xml:space="preserve">= </w:t>
      </w:r>
      <w:r w:rsidRPr="00BC46C4">
        <w:rPr>
          <w:noProof/>
          <w:sz w:val="28"/>
          <w:szCs w:val="28"/>
        </w:rPr>
        <w:t>287</w:t>
      </w:r>
      <w:r w:rsidRPr="00BC46C4">
        <w:rPr>
          <w:sz w:val="28"/>
          <w:szCs w:val="28"/>
        </w:rPr>
        <w:t xml:space="preserve"> Дж/кг</w:t>
      </w:r>
      <w:r w:rsidRPr="00BC46C4">
        <w:rPr>
          <w:sz w:val="28"/>
          <w:szCs w:val="28"/>
          <w:vertAlign w:val="superscript"/>
        </w:rPr>
        <w:t>.</w:t>
      </w:r>
      <w:r w:rsidRPr="00BC46C4">
        <w:rPr>
          <w:sz w:val="28"/>
          <w:szCs w:val="28"/>
        </w:rPr>
        <w:t>К.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BC46C4">
        <w:rPr>
          <w:b/>
          <w:bCs/>
          <w:noProof/>
          <w:sz w:val="28"/>
          <w:szCs w:val="28"/>
        </w:rPr>
        <w:t>2.1.2.</w:t>
      </w:r>
      <w:r w:rsidR="00BC46C4">
        <w:rPr>
          <w:b/>
          <w:sz w:val="28"/>
          <w:szCs w:val="28"/>
        </w:rPr>
        <w:t xml:space="preserve"> Выбор схемы наддува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По найденной величине давления наддува следует выбрать и обосновать схему воздухоснабжения дизеля.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Для четырехтактных тепловозных дизелей, как правило, применяют одну ступень сжатия воздуха в центробежном компрессоре, приводимом в работу от газовой турбины. Предельная величина давления в таком компрессоре составляет</w:t>
      </w:r>
      <w:r w:rsidRPr="00BC46C4">
        <w:rPr>
          <w:noProof/>
          <w:sz w:val="28"/>
          <w:szCs w:val="28"/>
        </w:rPr>
        <w:t xml:space="preserve"> 0,35</w:t>
      </w:r>
      <w:r w:rsidRPr="00BC46C4">
        <w:rPr>
          <w:sz w:val="28"/>
          <w:szCs w:val="28"/>
        </w:rPr>
        <w:t xml:space="preserve"> МПа.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Если по расчетам требуется более высокое давление наддува, целесообразно изменить размерность двигателя и снизить требуемую величину давления. Выбранная схема воздухоснабжения дизеля согласовывается с консультантом.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Мощность, потребляемая компрессором, определяется по формуле: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39" type="#_x0000_t75" style="width:236.25pt;height:36pt" o:bordertopcolor="this" o:borderleftcolor="this" o:borderbottomcolor="this" o:borderrightcolor="this" fillcolor="window">
            <v:imagedata r:id="rId21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 Вт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(13)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где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t>Т</w:t>
      </w:r>
      <w:r w:rsidRPr="00BC46C4">
        <w:rPr>
          <w:sz w:val="28"/>
          <w:szCs w:val="28"/>
          <w:vertAlign w:val="subscript"/>
        </w:rPr>
        <w:t>1</w:t>
      </w:r>
      <w:r w:rsidRPr="00BC46C4">
        <w:rPr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температура воздуха на входе в компрессор, К;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40" type="#_x0000_t75" style="width:51pt;height:39pt" fillcolor="window">
            <v:imagedata r:id="rId22" o:title=""/>
          </v:shape>
        </w:pict>
      </w:r>
      <w:r w:rsidR="0008660F" w:rsidRPr="00BC46C4">
        <w:rPr>
          <w:iCs/>
          <w:noProof/>
          <w:sz w:val="28"/>
          <w:szCs w:val="28"/>
        </w:rPr>
        <w:t xml:space="preserve"> -</w:t>
      </w:r>
      <w:r w:rsidR="0008660F" w:rsidRPr="00BC46C4">
        <w:rPr>
          <w:sz w:val="28"/>
          <w:szCs w:val="28"/>
        </w:rPr>
        <w:t xml:space="preserve"> степень повышения давления в компрессоре (для компрессора низкого давления </w:t>
      </w:r>
      <w:r w:rsidR="0008660F" w:rsidRPr="00BC46C4">
        <w:rPr>
          <w:sz w:val="28"/>
          <w:szCs w:val="28"/>
        </w:rPr>
        <w:t>1,9, среднего давления – 1,9 - 2,5 и высокого давления – 2,5 - 4,0);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BC46C4">
        <w:rPr>
          <w:sz w:val="28"/>
          <w:szCs w:val="28"/>
        </w:rPr>
        <w:t>Р</w:t>
      </w:r>
      <w:r w:rsidRPr="00BC46C4">
        <w:rPr>
          <w:sz w:val="28"/>
          <w:szCs w:val="28"/>
          <w:vertAlign w:val="subscript"/>
        </w:rPr>
        <w:t>0</w:t>
      </w:r>
      <w:r w:rsidRPr="00BC46C4">
        <w:rPr>
          <w:sz w:val="28"/>
          <w:szCs w:val="28"/>
        </w:rPr>
        <w:t xml:space="preserve"> - давление воздуха на входе в компрессор</w:t>
      </w:r>
      <w:r w:rsidR="00BC46C4">
        <w:rPr>
          <w:sz w:val="28"/>
          <w:szCs w:val="28"/>
        </w:rPr>
        <w:t xml:space="preserve"> </w:t>
      </w:r>
      <w:r w:rsidR="004C1EEA">
        <w:rPr>
          <w:sz w:val="28"/>
          <w:szCs w:val="20"/>
        </w:rPr>
        <w:pict>
          <v:shape id="_x0000_i1041" type="#_x0000_t75" style="width:75.75pt;height:21pt" fillcolor="window">
            <v:imagedata r:id="rId23" o:title=""/>
          </v:shape>
        </w:pict>
      </w:r>
      <w:r w:rsidRPr="00BC46C4">
        <w:rPr>
          <w:sz w:val="28"/>
          <w:szCs w:val="28"/>
        </w:rPr>
        <w:t>,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sym w:font="Symbol" w:char="F078"/>
      </w:r>
      <w:r w:rsidRPr="00BC46C4">
        <w:rPr>
          <w:sz w:val="28"/>
          <w:szCs w:val="28"/>
          <w:vertAlign w:val="subscript"/>
        </w:rPr>
        <w:t>0</w:t>
      </w:r>
      <w:r w:rsidRPr="00BC46C4">
        <w:rPr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потери в воздухозаборных устройствам и фильтрах </w:t>
      </w:r>
      <w:r w:rsidRPr="00BC46C4">
        <w:rPr>
          <w:sz w:val="28"/>
          <w:szCs w:val="28"/>
        </w:rPr>
        <w:sym w:font="Symbol" w:char="F078"/>
      </w:r>
      <w:r w:rsidRPr="00BC46C4">
        <w:rPr>
          <w:sz w:val="28"/>
          <w:szCs w:val="28"/>
          <w:vertAlign w:val="subscript"/>
        </w:rPr>
        <w:t>0</w:t>
      </w:r>
      <w:r w:rsidRPr="00BC46C4">
        <w:rPr>
          <w:noProof/>
          <w:sz w:val="28"/>
          <w:szCs w:val="28"/>
        </w:rPr>
        <w:t xml:space="preserve"> = 6,95 - 0,97;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sym w:font="Symbol" w:char="F068"/>
      </w:r>
      <w:r w:rsidRPr="00BC46C4">
        <w:rPr>
          <w:sz w:val="28"/>
          <w:szCs w:val="28"/>
          <w:vertAlign w:val="subscript"/>
        </w:rPr>
        <w:t>К</w:t>
      </w:r>
      <w:r w:rsidRPr="00BC46C4">
        <w:rPr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коэффициент полезного действия компрессора (принимается равным</w:t>
      </w:r>
      <w:r w:rsidRPr="00BC46C4">
        <w:rPr>
          <w:noProof/>
          <w:sz w:val="28"/>
          <w:szCs w:val="28"/>
        </w:rPr>
        <w:t xml:space="preserve"> 0,75 - 0.81);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noProof/>
          <w:sz w:val="28"/>
          <w:szCs w:val="28"/>
        </w:rPr>
      </w:pPr>
      <w:r w:rsidRPr="00BC46C4">
        <w:rPr>
          <w:sz w:val="28"/>
          <w:szCs w:val="28"/>
        </w:rPr>
        <w:t>к</w:t>
      </w:r>
      <w:r w:rsidRPr="00BC46C4">
        <w:rPr>
          <w:iCs/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показатель адиабаты сжатия</w:t>
      </w:r>
      <w:r w:rsidRPr="00BC46C4">
        <w:rPr>
          <w:noProof/>
          <w:sz w:val="28"/>
          <w:szCs w:val="28"/>
        </w:rPr>
        <w:t xml:space="preserve"> (к = 1,4).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BC46C4">
        <w:rPr>
          <w:b/>
          <w:bCs/>
          <w:noProof/>
          <w:sz w:val="28"/>
          <w:szCs w:val="28"/>
        </w:rPr>
        <w:t>2.1.3.</w:t>
      </w:r>
      <w:r w:rsidRPr="00BC46C4">
        <w:rPr>
          <w:b/>
          <w:bCs/>
          <w:sz w:val="28"/>
          <w:szCs w:val="28"/>
        </w:rPr>
        <w:t xml:space="preserve"> </w:t>
      </w:r>
      <w:r w:rsidRPr="00BC46C4">
        <w:rPr>
          <w:b/>
          <w:sz w:val="28"/>
          <w:szCs w:val="28"/>
        </w:rPr>
        <w:t>Расчет параметров рабочего тела на входе в цилиндры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Температура воздуха на выходе из компрессора: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42" type="#_x0000_t75" style="width:122.25pt;height:51pt" o:bordertopcolor="this" o:borderleftcolor="this" o:borderbottomcolor="this" o:borderrightcolor="this" fillcolor="window">
            <v:imagedata r:id="rId24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 К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(14)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Если в выбранной схеме предусмотрен охладитель, то температура после охладителя на входе в дизель определяется соотношением: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43" type="#_x0000_t75" style="width:2in;height:18.75pt" o:bordertopcolor="this" o:borderleftcolor="this" o:borderbottomcolor="this" o:borderrightcolor="this" fillcolor="window">
            <v:imagedata r:id="rId25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К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(15)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где</w:t>
      </w:r>
      <w:r w:rsid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sym w:font="Symbol" w:char="F068"/>
      </w:r>
      <w:r w:rsidRPr="00BC46C4">
        <w:rPr>
          <w:bCs/>
          <w:sz w:val="28"/>
          <w:szCs w:val="28"/>
          <w:vertAlign w:val="subscript"/>
        </w:rPr>
        <w:t>х</w:t>
      </w:r>
      <w:r w:rsidRPr="00BC46C4">
        <w:rPr>
          <w:iCs/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коэффициент эффективности охладителя;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Т</w:t>
      </w:r>
      <w:r w:rsidRPr="00BC46C4">
        <w:rPr>
          <w:sz w:val="28"/>
          <w:szCs w:val="28"/>
          <w:vertAlign w:val="subscript"/>
          <w:lang w:val="en-US"/>
        </w:rPr>
        <w:t>W</w:t>
      </w:r>
      <w:r w:rsidRPr="00BC46C4">
        <w:rPr>
          <w:sz w:val="28"/>
          <w:szCs w:val="28"/>
          <w:vertAlign w:val="subscript"/>
        </w:rPr>
        <w:t xml:space="preserve"> </w:t>
      </w:r>
      <w:r w:rsidRPr="00BC46C4">
        <w:rPr>
          <w:sz w:val="28"/>
          <w:szCs w:val="28"/>
        </w:rPr>
        <w:t>- температура теплоносителя, охлаждающего наддувочный воздух.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Для водовоздушных охладителей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sym w:font="Symbol" w:char="F068"/>
      </w:r>
      <w:r w:rsidRPr="00BC46C4">
        <w:rPr>
          <w:sz w:val="28"/>
          <w:szCs w:val="28"/>
          <w:vertAlign w:val="subscript"/>
        </w:rPr>
        <w:t>х</w:t>
      </w:r>
      <w:r w:rsidRPr="00BC46C4">
        <w:rPr>
          <w:sz w:val="28"/>
          <w:szCs w:val="28"/>
        </w:rPr>
        <w:t xml:space="preserve"> находится в пределах</w:t>
      </w:r>
      <w:r w:rsidRPr="00BC46C4">
        <w:rPr>
          <w:noProof/>
          <w:sz w:val="28"/>
          <w:szCs w:val="28"/>
        </w:rPr>
        <w:t xml:space="preserve"> 0,75 - 0,7,</w:t>
      </w:r>
      <w:r w:rsidRPr="00BC46C4">
        <w:rPr>
          <w:sz w:val="28"/>
          <w:szCs w:val="28"/>
        </w:rPr>
        <w:t xml:space="preserve"> для воздуховоздушных охладителей величина может быть принята в пределах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sym w:font="Symbol" w:char="F068"/>
      </w:r>
      <w:r w:rsidRPr="00BC46C4">
        <w:rPr>
          <w:sz w:val="28"/>
          <w:szCs w:val="28"/>
          <w:vertAlign w:val="subscript"/>
        </w:rPr>
        <w:t>х</w:t>
      </w:r>
      <w:r w:rsidRPr="00BC46C4">
        <w:rPr>
          <w:noProof/>
          <w:sz w:val="28"/>
          <w:szCs w:val="28"/>
        </w:rPr>
        <w:t xml:space="preserve"> = 0,35</w:t>
      </w:r>
      <w:r w:rsidRPr="00BC46C4">
        <w:rPr>
          <w:bCs/>
          <w:noProof/>
          <w:sz w:val="28"/>
          <w:szCs w:val="28"/>
        </w:rPr>
        <w:t xml:space="preserve"> -</w:t>
      </w:r>
      <w:r w:rsidRPr="00BC46C4">
        <w:rPr>
          <w:noProof/>
          <w:sz w:val="28"/>
          <w:szCs w:val="28"/>
        </w:rPr>
        <w:t xml:space="preserve"> 0,5.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Температура воды, охлаждающей на тепловозе наддувочный воздух, может приниматься равной</w:t>
      </w:r>
      <w:r w:rsidRPr="00BC46C4">
        <w:rPr>
          <w:noProof/>
          <w:sz w:val="28"/>
          <w:szCs w:val="28"/>
        </w:rPr>
        <w:t xml:space="preserve"> 330</w:t>
      </w:r>
      <w:r w:rsidRPr="00BC46C4">
        <w:rPr>
          <w:noProof/>
          <w:sz w:val="28"/>
          <w:szCs w:val="28"/>
          <w:vertAlign w:val="superscript"/>
        </w:rPr>
        <w:t xml:space="preserve"> </w:t>
      </w:r>
      <w:r w:rsidRPr="00BC46C4">
        <w:rPr>
          <w:sz w:val="28"/>
          <w:szCs w:val="28"/>
        </w:rPr>
        <w:t>К при нормальных наружных условиях (нормальные атмосферные условия: р</w:t>
      </w:r>
      <w:r w:rsidRPr="00BC46C4">
        <w:rPr>
          <w:sz w:val="28"/>
          <w:szCs w:val="28"/>
          <w:vertAlign w:val="subscript"/>
        </w:rPr>
        <w:t>0</w:t>
      </w:r>
      <w:r w:rsidRPr="00BC46C4">
        <w:rPr>
          <w:sz w:val="28"/>
          <w:szCs w:val="28"/>
        </w:rPr>
        <w:t>=0,103 МПа, Т</w:t>
      </w:r>
      <w:r w:rsidRPr="00BC46C4">
        <w:rPr>
          <w:sz w:val="28"/>
          <w:szCs w:val="28"/>
          <w:vertAlign w:val="subscript"/>
        </w:rPr>
        <w:t>0</w:t>
      </w:r>
      <w:r w:rsidRPr="00BC46C4">
        <w:rPr>
          <w:sz w:val="28"/>
          <w:szCs w:val="28"/>
        </w:rPr>
        <w:t>=293</w:t>
      </w:r>
      <w:r w:rsidRPr="00BC46C4">
        <w:rPr>
          <w:sz w:val="28"/>
          <w:szCs w:val="28"/>
          <w:vertAlign w:val="superscript"/>
        </w:rPr>
        <w:t xml:space="preserve"> </w:t>
      </w:r>
      <w:r w:rsidRPr="00BC46C4">
        <w:rPr>
          <w:sz w:val="28"/>
          <w:szCs w:val="28"/>
        </w:rPr>
        <w:t>К).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 случае применения воздуховоздушного охладителя температура</w:t>
      </w:r>
      <w:r w:rsidR="00BC46C4">
        <w:rPr>
          <w:noProof/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>Т</w:t>
      </w:r>
      <w:r w:rsidRPr="00BC46C4">
        <w:rPr>
          <w:sz w:val="28"/>
          <w:szCs w:val="28"/>
          <w:vertAlign w:val="subscript"/>
          <w:lang w:val="en-US"/>
        </w:rPr>
        <w:t>W</w:t>
      </w:r>
      <w:r w:rsidRPr="00BC46C4">
        <w:rPr>
          <w:sz w:val="28"/>
          <w:szCs w:val="28"/>
          <w:vertAlign w:val="subscript"/>
        </w:rPr>
        <w:t xml:space="preserve"> </w:t>
      </w:r>
      <w:r w:rsidRPr="00BC46C4">
        <w:rPr>
          <w:sz w:val="28"/>
          <w:szCs w:val="28"/>
        </w:rPr>
        <w:t>принимается равной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sz w:val="28"/>
          <w:szCs w:val="28"/>
        </w:rPr>
        <w:t>Т</w:t>
      </w:r>
      <w:r w:rsidRPr="00BC46C4">
        <w:rPr>
          <w:sz w:val="28"/>
          <w:szCs w:val="28"/>
          <w:vertAlign w:val="subscript"/>
        </w:rPr>
        <w:t>0</w:t>
      </w:r>
      <w:r w:rsidRPr="00BC46C4">
        <w:rPr>
          <w:sz w:val="28"/>
          <w:szCs w:val="28"/>
        </w:rPr>
        <w:t>=293 К.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Потери давления воздуха по тракту и в воздухоохладителе оцениваются приближенно:</w:t>
      </w:r>
    </w:p>
    <w:p w:rsidR="0008660F" w:rsidRPr="00BC46C4" w:rsidRDefault="004C1EEA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0"/>
        </w:rPr>
        <w:pict>
          <v:shape id="_x0000_i1044" type="#_x0000_t75" style="width:66.75pt;height:21.75pt" o:bordertopcolor="this" o:borderleftcolor="this" o:borderbottomcolor="this" o:borderrightcolor="this" fillcolor="window">
            <v:imagedata r:id="rId26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rFonts w:ascii="Times New Roman" w:hAnsi="Times New Roman" w:cs="Times New Roman"/>
          <w:sz w:val="28"/>
          <w:szCs w:val="28"/>
        </w:rPr>
        <w:t xml:space="preserve"> ,</w:t>
      </w:r>
      <w:r w:rsidR="00BC46C4">
        <w:rPr>
          <w:rFonts w:ascii="Times New Roman" w:hAnsi="Times New Roman" w:cs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 w:cs="Times New Roman"/>
          <w:sz w:val="28"/>
          <w:szCs w:val="28"/>
        </w:rPr>
        <w:t>(16)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где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sym w:font="Symbol" w:char="F078"/>
      </w:r>
      <w:r w:rsidRPr="00BC46C4">
        <w:rPr>
          <w:sz w:val="28"/>
          <w:szCs w:val="28"/>
          <w:vertAlign w:val="subscript"/>
          <w:lang w:val="en-US"/>
        </w:rPr>
        <w:t>S</w:t>
      </w:r>
      <w:r w:rsidRPr="00BC46C4">
        <w:rPr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коэффициент потерь</w:t>
      </w:r>
      <w:r w:rsidRPr="00BC46C4">
        <w:rPr>
          <w:noProof/>
          <w:sz w:val="28"/>
          <w:szCs w:val="28"/>
        </w:rPr>
        <w:t>;</w:t>
      </w:r>
      <w:r w:rsidRPr="00BC46C4">
        <w:rPr>
          <w:sz w:val="28"/>
          <w:szCs w:val="28"/>
        </w:rPr>
        <w:t xml:space="preserve"> выбирается в пределах </w:t>
      </w:r>
      <w:r w:rsidRPr="00BC46C4">
        <w:rPr>
          <w:noProof/>
          <w:sz w:val="28"/>
          <w:szCs w:val="28"/>
        </w:rPr>
        <w:t>0,92 - 0,95.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При проектировании двухтактного дизеля в зависимости от требуемой величины наддува применяют одно- или двухступенчатый наддув. При давлении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t>Р</w:t>
      </w:r>
      <w:r w:rsidRPr="00BC46C4">
        <w:rPr>
          <w:sz w:val="28"/>
          <w:szCs w:val="28"/>
          <w:vertAlign w:val="subscript"/>
          <w:lang w:val="en-US"/>
        </w:rPr>
        <w:t>S</w:t>
      </w:r>
      <w:r w:rsidRPr="00BC46C4">
        <w:rPr>
          <w:sz w:val="28"/>
          <w:szCs w:val="28"/>
        </w:rPr>
        <w:t xml:space="preserve"> </w:t>
      </w:r>
      <w:r w:rsidRPr="00BC46C4">
        <w:rPr>
          <w:sz w:val="28"/>
          <w:szCs w:val="28"/>
          <w:lang w:val="en-US"/>
        </w:rPr>
        <w:t></w:t>
      </w:r>
      <w:r w:rsidRPr="00BC46C4">
        <w:rPr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 xml:space="preserve">0,15 </w:t>
      </w:r>
      <w:r w:rsidRPr="00BC46C4">
        <w:rPr>
          <w:sz w:val="28"/>
          <w:szCs w:val="28"/>
        </w:rPr>
        <w:t>МПа применяют одноступенчатый наддув с механическим приводом компрессора. В качестве компрессора применяют объемный нагнетатель или центробежный компрессор. В этом случае охлаждение наддувочного воздуха не производят. Расчет мощности компрессора и температуры воздуха на входе в дизель производят по формулам</w:t>
      </w:r>
      <w:r w:rsidRPr="00BC46C4">
        <w:rPr>
          <w:noProof/>
          <w:sz w:val="28"/>
          <w:szCs w:val="28"/>
        </w:rPr>
        <w:t xml:space="preserve"> (13, 14).</w:t>
      </w:r>
      <w:r w:rsidRPr="00BC46C4">
        <w:rPr>
          <w:sz w:val="28"/>
          <w:szCs w:val="28"/>
        </w:rPr>
        <w:t xml:space="preserve"> Коэффициент полезного действия объемного нагнетателя принимают равным </w:t>
      </w:r>
      <w:r w:rsidRPr="00BC46C4">
        <w:rPr>
          <w:noProof/>
          <w:sz w:val="28"/>
          <w:szCs w:val="28"/>
        </w:rPr>
        <w:t>0,65</w:t>
      </w:r>
      <w:r w:rsidRPr="00BC46C4">
        <w:rPr>
          <w:sz w:val="28"/>
          <w:szCs w:val="28"/>
        </w:rPr>
        <w:t xml:space="preserve"> -</w:t>
      </w:r>
      <w:r w:rsidRPr="00BC46C4">
        <w:rPr>
          <w:noProof/>
          <w:sz w:val="28"/>
          <w:szCs w:val="28"/>
        </w:rPr>
        <w:t xml:space="preserve"> 0,7, а потребляемая мощность </w:t>
      </w:r>
      <w:r w:rsidRPr="00BC46C4">
        <w:rPr>
          <w:sz w:val="28"/>
          <w:szCs w:val="28"/>
          <w:lang w:val="en-US"/>
        </w:rPr>
        <w:t>N</w:t>
      </w:r>
      <w:r w:rsidRPr="00BC46C4">
        <w:rPr>
          <w:sz w:val="28"/>
          <w:szCs w:val="28"/>
          <w:vertAlign w:val="subscript"/>
        </w:rPr>
        <w:t>ПН</w:t>
      </w:r>
      <w:r w:rsidRPr="00BC46C4">
        <w:rPr>
          <w:sz w:val="28"/>
          <w:szCs w:val="28"/>
        </w:rPr>
        <w:t>180 кВт.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При давлении Р</w:t>
      </w:r>
      <w:r w:rsidRPr="00BC46C4">
        <w:rPr>
          <w:sz w:val="28"/>
          <w:szCs w:val="28"/>
          <w:vertAlign w:val="subscript"/>
          <w:lang w:val="en-US"/>
        </w:rPr>
        <w:t>S</w:t>
      </w:r>
      <w:r w:rsidRPr="00BC46C4">
        <w:rPr>
          <w:sz w:val="28"/>
          <w:szCs w:val="28"/>
          <w:lang w:val="en-US"/>
        </w:rPr>
        <w:t></w:t>
      </w:r>
      <w:r w:rsidRPr="00BC46C4">
        <w:rPr>
          <w:noProof/>
          <w:sz w:val="28"/>
          <w:szCs w:val="28"/>
        </w:rPr>
        <w:t xml:space="preserve"> 0,15</w:t>
      </w:r>
      <w:r w:rsidRPr="00BC46C4">
        <w:rPr>
          <w:sz w:val="28"/>
          <w:szCs w:val="28"/>
        </w:rPr>
        <w:t xml:space="preserve"> МПа применяют двухступенчатый наддув с охлаждением наддувочного воздуха. Схема воздухоснабжения зависит от конкретных данных и выбирается студентом. Порядок расчета мощности, потребляемой компрессорами, и температуры на входе в дизель аналогичен описанному выше для четырехтактного дизеля. Следует учесть, что общая степень повышения давления в компрессорах: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45" type="#_x0000_t75" style="width:119.25pt;height:39pt" o:bordertopcolor="this" o:borderleftcolor="this" o:borderbottomcolor="this" o:borderrightcolor="this" fillcolor="window">
            <v:imagedata r:id="rId27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(17)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Выбор степеней повышения давления воздуха в ступени сжатия зависит от схемы воздухоснабжения. Как правило, степень повышения давления воздуха в компрессоре, приводимого от вала дизеля, не превышает</w:t>
      </w:r>
      <w:r w:rsidRPr="00BC46C4">
        <w:rPr>
          <w:noProof/>
          <w:sz w:val="28"/>
          <w:szCs w:val="28"/>
        </w:rPr>
        <w:t xml:space="preserve"> 1,25 - 1,35</w:t>
      </w:r>
      <w:r w:rsidRPr="00BC46C4">
        <w:rPr>
          <w:sz w:val="28"/>
          <w:szCs w:val="28"/>
        </w:rPr>
        <w:t xml:space="preserve"> и выбирается из условий обеспечения работы двигателя на холостом ходу при минимальной угловой скорости коленчатого вала.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При двухступенчатом сжатии температура воздуха на выходе из компрессора</w:t>
      </w:r>
      <w:r w:rsidRPr="00BC46C4">
        <w:rPr>
          <w:noProof/>
          <w:sz w:val="28"/>
          <w:szCs w:val="28"/>
        </w:rPr>
        <w:t xml:space="preserve"> 1-й</w:t>
      </w:r>
      <w:r w:rsidRPr="00BC46C4">
        <w:rPr>
          <w:sz w:val="28"/>
          <w:szCs w:val="28"/>
        </w:rPr>
        <w:t xml:space="preserve"> ступени сжатия определяется по формуле: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46" type="#_x0000_t75" style="width:132.75pt;height:57pt" o:bordertopcolor="this" o:borderleftcolor="this" o:borderbottomcolor="this" o:borderrightcolor="this" fillcolor="window">
            <v:imagedata r:id="rId28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>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К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(18)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При промежуточном охлаждении наддувочного воздуха его температура на выходе из компрессора второй ступени составляет: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47" type="#_x0000_t75" style="width:9.75pt;height:18.75pt" fillcolor="window">
            <v:imagedata r:id="rId29" o:title=""/>
          </v:shape>
        </w:pict>
      </w:r>
      <w:r>
        <w:rPr>
          <w:sz w:val="28"/>
          <w:szCs w:val="20"/>
        </w:rPr>
        <w:pict>
          <v:shape id="_x0000_i1048" type="#_x0000_t75" style="width:231pt;height:57pt" o:bordertopcolor="this" o:borderleftcolor="this" o:borderbottomcolor="this" o:borderrightcolor="this" fillcolor="window">
            <v:imagedata r:id="rId30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К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(19)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где</w:t>
      </w:r>
      <w:r w:rsidR="00BC46C4">
        <w:rPr>
          <w:noProof/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>Т</w:t>
      </w:r>
      <w:r w:rsidRPr="00BC46C4">
        <w:rPr>
          <w:noProof/>
          <w:sz w:val="28"/>
          <w:szCs w:val="28"/>
          <w:vertAlign w:val="subscript"/>
        </w:rPr>
        <w:t>1</w:t>
      </w:r>
      <w:r w:rsidRPr="00BC46C4">
        <w:rPr>
          <w:sz w:val="28"/>
          <w:szCs w:val="28"/>
          <w:vertAlign w:val="superscript"/>
          <w:lang w:val="en-US"/>
        </w:rPr>
        <w:t>I</w:t>
      </w:r>
      <w:r w:rsidRPr="00BC46C4">
        <w:rPr>
          <w:noProof/>
          <w:sz w:val="28"/>
          <w:szCs w:val="28"/>
        </w:rPr>
        <w:t>,</w:t>
      </w:r>
      <w:r w:rsidRPr="00BC46C4">
        <w:rPr>
          <w:sz w:val="28"/>
          <w:szCs w:val="28"/>
        </w:rPr>
        <w:t xml:space="preserve"> Т</w:t>
      </w:r>
      <w:r w:rsidRPr="00BC46C4">
        <w:rPr>
          <w:sz w:val="28"/>
          <w:szCs w:val="28"/>
          <w:vertAlign w:val="subscript"/>
        </w:rPr>
        <w:t>2</w:t>
      </w:r>
      <w:r w:rsidRPr="00BC46C4">
        <w:rPr>
          <w:sz w:val="28"/>
          <w:szCs w:val="28"/>
          <w:vertAlign w:val="superscript"/>
          <w:lang w:val="en-US"/>
        </w:rPr>
        <w:t>I</w:t>
      </w:r>
      <w:r w:rsidRPr="00BC46C4">
        <w:rPr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температура воздуха на входе (1) и выходе (2) из компрессора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sz w:val="28"/>
          <w:szCs w:val="28"/>
          <w:lang w:val="en-US"/>
        </w:rPr>
        <w:t>I</w:t>
      </w:r>
      <w:r w:rsidRPr="00BC46C4">
        <w:rPr>
          <w:noProof/>
          <w:sz w:val="28"/>
          <w:szCs w:val="28"/>
        </w:rPr>
        <w:t>-й</w:t>
      </w:r>
      <w:r w:rsidRPr="00BC46C4">
        <w:rPr>
          <w:sz w:val="28"/>
          <w:szCs w:val="28"/>
        </w:rPr>
        <w:t xml:space="preserve"> ступени сжатия (для современных тепловозных дизелей </w:t>
      </w:r>
      <w:r w:rsidRPr="00BC46C4">
        <w:rPr>
          <w:sz w:val="28"/>
          <w:szCs w:val="28"/>
          <w:lang w:val="en-US"/>
        </w:rPr>
        <w:t>t</w:t>
      </w:r>
      <w:r w:rsidRPr="00BC46C4">
        <w:rPr>
          <w:sz w:val="28"/>
          <w:szCs w:val="28"/>
          <w:vertAlign w:val="subscript"/>
        </w:rPr>
        <w:t>2</w:t>
      </w:r>
      <w:r w:rsidRPr="00BC46C4">
        <w:rPr>
          <w:sz w:val="28"/>
          <w:szCs w:val="28"/>
          <w:vertAlign w:val="superscript"/>
          <w:lang w:val="en-US"/>
        </w:rPr>
        <w:t>I</w:t>
      </w:r>
      <w:r w:rsidRPr="00BC46C4">
        <w:rPr>
          <w:sz w:val="28"/>
          <w:szCs w:val="28"/>
        </w:rPr>
        <w:t>=100 - 140</w:t>
      </w:r>
      <w:r w:rsidRPr="00BC46C4">
        <w:rPr>
          <w:sz w:val="28"/>
          <w:szCs w:val="28"/>
          <w:vertAlign w:val="superscript"/>
        </w:rPr>
        <w:t>0</w:t>
      </w:r>
      <w:r w:rsidRPr="00BC46C4">
        <w:rPr>
          <w:sz w:val="28"/>
          <w:szCs w:val="28"/>
        </w:rPr>
        <w:t>С );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></w:t>
      </w:r>
      <w:r w:rsidRPr="00BC46C4">
        <w:rPr>
          <w:noProof/>
          <w:sz w:val="28"/>
          <w:szCs w:val="28"/>
          <w:vertAlign w:val="subscript"/>
        </w:rPr>
        <w:t>К(</w:t>
      </w:r>
      <w:r w:rsidRPr="00BC46C4">
        <w:rPr>
          <w:sz w:val="28"/>
          <w:szCs w:val="28"/>
          <w:vertAlign w:val="subscript"/>
          <w:lang w:val="en-US"/>
        </w:rPr>
        <w:t>I</w:t>
      </w:r>
      <w:r w:rsidRPr="00BC46C4">
        <w:rPr>
          <w:sz w:val="28"/>
          <w:szCs w:val="28"/>
          <w:vertAlign w:val="subscript"/>
        </w:rPr>
        <w:t>)</w:t>
      </w:r>
      <w:r w:rsidRPr="00BC46C4">
        <w:rPr>
          <w:sz w:val="28"/>
          <w:szCs w:val="28"/>
        </w:rPr>
        <w:t xml:space="preserve">, </w:t>
      </w:r>
      <w:r w:rsidRPr="00BC46C4">
        <w:rPr>
          <w:sz w:val="28"/>
          <w:szCs w:val="28"/>
          <w:lang w:val="en-US"/>
        </w:rPr>
        <w:t></w:t>
      </w:r>
      <w:r w:rsidRPr="00BC46C4">
        <w:rPr>
          <w:sz w:val="28"/>
          <w:szCs w:val="28"/>
          <w:vertAlign w:val="subscript"/>
        </w:rPr>
        <w:t>К(</w:t>
      </w:r>
      <w:r w:rsidRPr="00BC46C4">
        <w:rPr>
          <w:sz w:val="28"/>
          <w:szCs w:val="28"/>
          <w:vertAlign w:val="subscript"/>
          <w:lang w:val="en-US"/>
        </w:rPr>
        <w:t>II</w:t>
      </w:r>
      <w:r w:rsidRPr="00BC46C4">
        <w:rPr>
          <w:sz w:val="28"/>
          <w:szCs w:val="28"/>
          <w:vertAlign w:val="subscript"/>
        </w:rPr>
        <w:t>)</w:t>
      </w:r>
      <w:r w:rsidRPr="00BC46C4">
        <w:rPr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степень повышения давления воздуха в</w:t>
      </w:r>
      <w:r w:rsidRPr="00BC46C4">
        <w:rPr>
          <w:noProof/>
          <w:sz w:val="28"/>
          <w:szCs w:val="28"/>
        </w:rPr>
        <w:t xml:space="preserve"> I </w:t>
      </w:r>
      <w:r w:rsidRPr="00BC46C4">
        <w:rPr>
          <w:sz w:val="28"/>
          <w:szCs w:val="28"/>
        </w:rPr>
        <w:t>и II -й ступенях сжатия;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sym w:font="Symbol" w:char="F068"/>
      </w:r>
      <w:r w:rsidRPr="00BC46C4">
        <w:rPr>
          <w:sz w:val="28"/>
          <w:szCs w:val="28"/>
          <w:vertAlign w:val="subscript"/>
        </w:rPr>
        <w:t>К(</w:t>
      </w:r>
      <w:r w:rsidRPr="00BC46C4">
        <w:rPr>
          <w:sz w:val="28"/>
          <w:szCs w:val="28"/>
          <w:vertAlign w:val="subscript"/>
          <w:lang w:val="en-US"/>
        </w:rPr>
        <w:t>I</w:t>
      </w:r>
      <w:r w:rsidRPr="00BC46C4">
        <w:rPr>
          <w:sz w:val="28"/>
          <w:szCs w:val="28"/>
          <w:vertAlign w:val="subscript"/>
        </w:rPr>
        <w:t>)</w:t>
      </w:r>
      <w:r w:rsidRPr="00BC46C4">
        <w:rPr>
          <w:sz w:val="28"/>
          <w:szCs w:val="28"/>
        </w:rPr>
        <w:t xml:space="preserve">, </w:t>
      </w:r>
      <w:r w:rsidRPr="00BC46C4">
        <w:rPr>
          <w:sz w:val="28"/>
          <w:szCs w:val="28"/>
          <w:lang w:val="en-US"/>
        </w:rPr>
        <w:sym w:font="Symbol" w:char="F068"/>
      </w:r>
      <w:r w:rsidRPr="00BC46C4">
        <w:rPr>
          <w:sz w:val="28"/>
          <w:szCs w:val="28"/>
          <w:vertAlign w:val="subscript"/>
        </w:rPr>
        <w:t>К(</w:t>
      </w:r>
      <w:r w:rsidRPr="00BC46C4">
        <w:rPr>
          <w:sz w:val="28"/>
          <w:szCs w:val="28"/>
          <w:vertAlign w:val="subscript"/>
          <w:lang w:val="en-US"/>
        </w:rPr>
        <w:t>II</w:t>
      </w:r>
      <w:r w:rsidRPr="00BC46C4">
        <w:rPr>
          <w:sz w:val="28"/>
          <w:szCs w:val="28"/>
          <w:vertAlign w:val="subscript"/>
        </w:rPr>
        <w:t xml:space="preserve">) </w:t>
      </w:r>
      <w:r w:rsidRPr="00BC46C4">
        <w:rPr>
          <w:sz w:val="28"/>
          <w:szCs w:val="28"/>
        </w:rPr>
        <w:t>- КПД компрессора</w:t>
      </w:r>
      <w:r w:rsidRPr="00BC46C4">
        <w:rPr>
          <w:noProof/>
          <w:sz w:val="28"/>
          <w:szCs w:val="28"/>
        </w:rPr>
        <w:t xml:space="preserve"> I</w:t>
      </w:r>
      <w:r w:rsidRPr="00BC46C4">
        <w:rPr>
          <w:sz w:val="28"/>
          <w:szCs w:val="28"/>
        </w:rPr>
        <w:t xml:space="preserve"> и П ступеней сжатия. 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noProof/>
          <w:sz w:val="28"/>
          <w:szCs w:val="28"/>
        </w:rPr>
      </w:pPr>
      <w:r w:rsidRPr="00BC46C4">
        <w:rPr>
          <w:sz w:val="28"/>
          <w:szCs w:val="28"/>
        </w:rPr>
        <w:t>Потери давления наддувочного воздуха оцениваются на основании соотношения</w:t>
      </w:r>
      <w:r w:rsidRPr="00BC46C4">
        <w:rPr>
          <w:noProof/>
          <w:sz w:val="28"/>
          <w:szCs w:val="28"/>
        </w:rPr>
        <w:t xml:space="preserve"> (16).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BC46C4">
        <w:rPr>
          <w:b/>
          <w:bCs/>
          <w:noProof/>
          <w:sz w:val="28"/>
          <w:szCs w:val="28"/>
        </w:rPr>
        <w:t>2.2.</w:t>
      </w:r>
      <w:r w:rsidR="00BC46C4">
        <w:rPr>
          <w:b/>
          <w:bCs/>
          <w:sz w:val="28"/>
          <w:szCs w:val="28"/>
        </w:rPr>
        <w:t xml:space="preserve"> Процессы наполнения и сжатия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08660F" w:rsidRPr="00BC46C4" w:rsidRDefault="0008660F" w:rsidP="00BC46C4">
      <w:pPr>
        <w:pStyle w:val="21"/>
        <w:spacing w:line="360" w:lineRule="auto"/>
        <w:ind w:right="0" w:firstLine="720"/>
      </w:pPr>
      <w:r w:rsidRPr="00BC46C4">
        <w:t>Давление свежего заряда в конце наполнения определяется по формулам:</w:t>
      </w:r>
    </w:p>
    <w:p w:rsidR="0008660F" w:rsidRPr="00BC46C4" w:rsidRDefault="0008660F" w:rsidP="00BC46C4">
      <w:pPr>
        <w:numPr>
          <w:ilvl w:val="0"/>
          <w:numId w:val="5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для</w:t>
      </w:r>
      <w:r w:rsidRPr="00BC46C4">
        <w:rPr>
          <w:noProof/>
          <w:sz w:val="28"/>
          <w:szCs w:val="28"/>
        </w:rPr>
        <w:t xml:space="preserve"> 4-х </w:t>
      </w:r>
      <w:r w:rsidRPr="00BC46C4">
        <w:rPr>
          <w:sz w:val="28"/>
          <w:szCs w:val="28"/>
        </w:rPr>
        <w:t>тактных двигателей без наддува: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Р</w:t>
      </w:r>
      <w:r w:rsidRPr="00BC46C4">
        <w:rPr>
          <w:rFonts w:ascii="Times New Roman" w:hAnsi="Times New Roman"/>
          <w:sz w:val="28"/>
          <w:szCs w:val="28"/>
          <w:vertAlign w:val="subscript"/>
        </w:rPr>
        <w:t>а</w:t>
      </w:r>
      <w:r w:rsidRPr="00BC46C4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BC46C4">
        <w:rPr>
          <w:rFonts w:ascii="Times New Roman" w:hAnsi="Times New Roman" w:cs="Times New Roman"/>
          <w:noProof/>
          <w:sz w:val="28"/>
          <w:szCs w:val="28"/>
        </w:rPr>
        <w:t>= (0,85 - 0,90)</w:t>
      </w:r>
      <w:r w:rsidRPr="00BC46C4">
        <w:rPr>
          <w:rFonts w:ascii="Times New Roman" w:hAnsi="Times New Roman" w:cs="Times New Roman"/>
          <w:noProof/>
          <w:sz w:val="28"/>
          <w:szCs w:val="28"/>
          <w:vertAlign w:val="superscript"/>
        </w:rPr>
        <w:t>.</w:t>
      </w:r>
      <w:r w:rsidRPr="00BC46C4">
        <w:rPr>
          <w:rFonts w:ascii="Times New Roman" w:hAnsi="Times New Roman"/>
          <w:noProof/>
          <w:sz w:val="28"/>
          <w:szCs w:val="28"/>
        </w:rPr>
        <w:t>Р</w:t>
      </w:r>
      <w:r w:rsidRPr="00BC46C4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0 </w:t>
      </w:r>
      <w:r w:rsidRPr="00BC46C4">
        <w:rPr>
          <w:rFonts w:ascii="Times New Roman" w:hAnsi="Times New Roman" w:cs="Times New Roman"/>
          <w:noProof/>
          <w:sz w:val="28"/>
          <w:szCs w:val="28"/>
        </w:rPr>
        <w:t>,</w:t>
      </w:r>
      <w:r w:rsidR="00BC46C4">
        <w:rPr>
          <w:rFonts w:ascii="Times New Roman" w:hAnsi="Times New Roman" w:cs="Times New Roman"/>
          <w:sz w:val="28"/>
          <w:szCs w:val="28"/>
        </w:rPr>
        <w:t xml:space="preserve"> </w:t>
      </w:r>
      <w:r w:rsidRPr="00BC46C4">
        <w:rPr>
          <w:rFonts w:ascii="Times New Roman" w:hAnsi="Times New Roman" w:cs="Times New Roman"/>
          <w:sz w:val="28"/>
          <w:szCs w:val="28"/>
        </w:rPr>
        <w:t>(20)</w:t>
      </w:r>
    </w:p>
    <w:p w:rsidR="0008660F" w:rsidRPr="00BC46C4" w:rsidRDefault="0008660F" w:rsidP="00BC46C4">
      <w:pPr>
        <w:numPr>
          <w:ilvl w:val="0"/>
          <w:numId w:val="7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для 4-х тактных двигателей с наддувом: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Р</w:t>
      </w:r>
      <w:r w:rsidRPr="00BC46C4">
        <w:rPr>
          <w:rFonts w:ascii="Times New Roman" w:hAnsi="Times New Roman"/>
          <w:sz w:val="28"/>
          <w:szCs w:val="28"/>
          <w:vertAlign w:val="subscript"/>
        </w:rPr>
        <w:t>а</w:t>
      </w:r>
      <w:r w:rsidRPr="00BC46C4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= (0,90 </w:t>
      </w:r>
      <w:r w:rsidRPr="00BC46C4">
        <w:rPr>
          <w:rFonts w:ascii="Times New Roman" w:hAnsi="Times New Roman"/>
          <w:noProof/>
          <w:sz w:val="28"/>
          <w:szCs w:val="28"/>
        </w:rPr>
        <w:t>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 0,96)</w:t>
      </w:r>
      <w:r w:rsidRPr="00BC46C4">
        <w:rPr>
          <w:rFonts w:ascii="Times New Roman" w:hAnsi="Times New Roman" w:cs="Times New Roman"/>
          <w:noProof/>
          <w:sz w:val="28"/>
          <w:szCs w:val="28"/>
          <w:vertAlign w:val="superscript"/>
        </w:rPr>
        <w:t>.</w:t>
      </w:r>
      <w:r w:rsidRPr="00BC46C4">
        <w:rPr>
          <w:rFonts w:ascii="Times New Roman" w:hAnsi="Times New Roman"/>
          <w:noProof/>
          <w:sz w:val="28"/>
          <w:szCs w:val="28"/>
        </w:rPr>
        <w:t>Р</w:t>
      </w:r>
      <w:r w:rsidRPr="00BC46C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BC46C4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BC46C4">
        <w:rPr>
          <w:rFonts w:ascii="Times New Roman" w:hAnsi="Times New Roman" w:cs="Times New Roman"/>
          <w:noProof/>
          <w:sz w:val="28"/>
          <w:szCs w:val="28"/>
        </w:rPr>
        <w:t>,</w:t>
      </w:r>
      <w:r w:rsidR="00BC46C4">
        <w:rPr>
          <w:rFonts w:ascii="Times New Roman" w:hAnsi="Times New Roman" w:cs="Times New Roman"/>
          <w:sz w:val="28"/>
          <w:szCs w:val="28"/>
        </w:rPr>
        <w:t xml:space="preserve"> </w:t>
      </w:r>
      <w:r w:rsidRPr="00BC46C4">
        <w:rPr>
          <w:rFonts w:ascii="Times New Roman" w:hAnsi="Times New Roman" w:cs="Times New Roman"/>
          <w:sz w:val="28"/>
          <w:szCs w:val="28"/>
        </w:rPr>
        <w:t>(21)</w:t>
      </w:r>
    </w:p>
    <w:p w:rsidR="0008660F" w:rsidRPr="00BC46C4" w:rsidRDefault="0008660F" w:rsidP="00BC46C4">
      <w:pPr>
        <w:numPr>
          <w:ilvl w:val="0"/>
          <w:numId w:val="9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для 2-х тактных двигателей о прямоточной продувкой: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Р</w:t>
      </w:r>
      <w:r w:rsidRPr="00BC46C4">
        <w:rPr>
          <w:rFonts w:ascii="Times New Roman" w:hAnsi="Times New Roman"/>
          <w:sz w:val="28"/>
          <w:szCs w:val="28"/>
          <w:vertAlign w:val="subscript"/>
        </w:rPr>
        <w:t>а</w:t>
      </w:r>
      <w:r w:rsidRPr="00BC46C4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= (0,85 </w:t>
      </w:r>
      <w:r w:rsidRPr="00BC46C4">
        <w:rPr>
          <w:rFonts w:ascii="Times New Roman" w:hAnsi="Times New Roman"/>
          <w:noProof/>
          <w:sz w:val="28"/>
          <w:szCs w:val="28"/>
        </w:rPr>
        <w:t>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 0,90)</w:t>
      </w:r>
      <w:r w:rsidRPr="00BC46C4">
        <w:rPr>
          <w:rFonts w:ascii="Times New Roman" w:hAnsi="Times New Roman" w:cs="Times New Roman"/>
          <w:noProof/>
          <w:sz w:val="28"/>
          <w:szCs w:val="28"/>
          <w:vertAlign w:val="superscript"/>
        </w:rPr>
        <w:t>.</w:t>
      </w:r>
      <w:r w:rsidRPr="00BC46C4">
        <w:rPr>
          <w:rFonts w:ascii="Times New Roman" w:hAnsi="Times New Roman"/>
          <w:noProof/>
          <w:sz w:val="28"/>
          <w:szCs w:val="28"/>
        </w:rPr>
        <w:t>Р</w:t>
      </w:r>
      <w:r w:rsidRPr="00BC46C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BC46C4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BC46C4">
        <w:rPr>
          <w:rFonts w:ascii="Times New Roman" w:hAnsi="Times New Roman" w:cs="Times New Roman"/>
          <w:noProof/>
          <w:sz w:val="28"/>
          <w:szCs w:val="28"/>
        </w:rPr>
        <w:t>,</w:t>
      </w:r>
      <w:r w:rsidR="00BC46C4">
        <w:rPr>
          <w:rFonts w:ascii="Times New Roman" w:hAnsi="Times New Roman" w:cs="Times New Roman"/>
          <w:sz w:val="28"/>
          <w:szCs w:val="28"/>
        </w:rPr>
        <w:t xml:space="preserve"> </w:t>
      </w:r>
      <w:r w:rsidRPr="00BC46C4">
        <w:rPr>
          <w:rFonts w:ascii="Times New Roman" w:hAnsi="Times New Roman" w:cs="Times New Roman"/>
          <w:sz w:val="28"/>
          <w:szCs w:val="28"/>
        </w:rPr>
        <w:t>(22)</w:t>
      </w:r>
      <w:r w:rsidR="00BC46C4">
        <w:rPr>
          <w:rFonts w:ascii="Times New Roman" w:hAnsi="Times New Roman" w:cs="Times New Roman"/>
          <w:sz w:val="28"/>
          <w:szCs w:val="28"/>
        </w:rPr>
        <w:t xml:space="preserve"> </w:t>
      </w:r>
      <w:r w:rsidRPr="00BC46C4">
        <w:rPr>
          <w:rFonts w:ascii="Times New Roman" w:hAnsi="Times New Roman" w:cs="Times New Roman"/>
          <w:sz w:val="28"/>
          <w:szCs w:val="28"/>
        </w:rPr>
        <w:t>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Температура воздуха в конце наполнения: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49" type="#_x0000_t75" style="width:131.25pt;height:39pt" o:bordertopcolor="this" o:borderleftcolor="this" o:borderbottomcolor="this" o:borderrightcolor="this" fillcolor="window">
            <v:imagedata r:id="rId31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К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(23)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где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t>Т</w:t>
      </w:r>
      <w:r w:rsidRPr="00BC46C4">
        <w:rPr>
          <w:sz w:val="28"/>
          <w:szCs w:val="28"/>
          <w:vertAlign w:val="subscript"/>
          <w:lang w:val="en-US"/>
        </w:rPr>
        <w:t>S</w:t>
      </w:r>
      <w:r w:rsidRPr="00BC46C4">
        <w:rPr>
          <w:iCs/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температура воздуха на входе в двигатель;</w:t>
      </w:r>
    </w:p>
    <w:p w:rsidR="0008660F" w:rsidRP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  <w:lang w:val="en-US"/>
        </w:rPr>
        <w:sym w:font="Symbol" w:char="F044"/>
      </w:r>
      <w:r w:rsidR="0008660F" w:rsidRPr="00BC46C4">
        <w:rPr>
          <w:sz w:val="28"/>
          <w:szCs w:val="28"/>
        </w:rPr>
        <w:t>Т</w:t>
      </w:r>
      <w:r w:rsidR="0008660F" w:rsidRPr="00BC46C4">
        <w:rPr>
          <w:noProof/>
          <w:sz w:val="28"/>
          <w:szCs w:val="28"/>
        </w:rPr>
        <w:t xml:space="preserve"> -</w:t>
      </w:r>
      <w:r w:rsidR="0008660F" w:rsidRPr="00BC46C4">
        <w:rPr>
          <w:sz w:val="28"/>
          <w:szCs w:val="28"/>
        </w:rPr>
        <w:t xml:space="preserve"> приращение температуры воздуха в цилиндре;</w:t>
      </w:r>
    </w:p>
    <w:p w:rsidR="0008660F" w:rsidRP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Т</w:t>
      </w:r>
      <w:r w:rsidR="0008660F" w:rsidRPr="00BC46C4">
        <w:rPr>
          <w:sz w:val="28"/>
          <w:szCs w:val="28"/>
          <w:vertAlign w:val="subscript"/>
          <w:lang w:val="en-US"/>
        </w:rPr>
        <w:t>r</w:t>
      </w:r>
      <w:r w:rsidR="0008660F" w:rsidRPr="00BC46C4">
        <w:rPr>
          <w:iCs/>
          <w:noProof/>
          <w:sz w:val="28"/>
          <w:szCs w:val="28"/>
        </w:rPr>
        <w:t xml:space="preserve"> -</w:t>
      </w:r>
      <w:r w:rsidR="0008660F" w:rsidRPr="00BC46C4">
        <w:rPr>
          <w:sz w:val="28"/>
          <w:szCs w:val="28"/>
        </w:rPr>
        <w:t xml:space="preserve"> температура остаточных газов в цилиндре двигателя;</w:t>
      </w:r>
    </w:p>
    <w:p w:rsidR="0008660F" w:rsidRP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Cs/>
          <w:smallCaps/>
          <w:noProof/>
          <w:sz w:val="28"/>
          <w:szCs w:val="28"/>
        </w:rPr>
        <w:t xml:space="preserve"> </w:t>
      </w:r>
      <w:r w:rsidR="0008660F" w:rsidRPr="00BC46C4">
        <w:rPr>
          <w:smallCaps/>
          <w:noProof/>
          <w:sz w:val="28"/>
          <w:szCs w:val="28"/>
        </w:rPr>
        <w:sym w:font="Symbol" w:char="F067"/>
      </w:r>
      <w:r w:rsidR="0008660F" w:rsidRPr="00BC46C4">
        <w:rPr>
          <w:sz w:val="28"/>
          <w:szCs w:val="28"/>
          <w:vertAlign w:val="subscript"/>
          <w:lang w:val="en-US"/>
        </w:rPr>
        <w:t>r</w:t>
      </w:r>
      <w:r w:rsidR="0008660F" w:rsidRPr="00BC46C4">
        <w:rPr>
          <w:sz w:val="28"/>
          <w:szCs w:val="28"/>
        </w:rPr>
        <w:t xml:space="preserve"> - коэффициент остаточных газов.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Величина: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50" type="#_x0000_t75" style="width:114pt;height:18.75pt" o:bordertopcolor="this" o:borderleftcolor="this" o:borderbottomcolor="this" o:borderrightcolor="this" fillcolor="window">
            <v:imagedata r:id="rId32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К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(24)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где </w:t>
      </w:r>
      <w:r w:rsidRPr="00BC46C4">
        <w:rPr>
          <w:sz w:val="28"/>
          <w:szCs w:val="28"/>
        </w:rPr>
        <w:sym w:font="Symbol" w:char="F044"/>
      </w:r>
      <w:r w:rsidRPr="00BC46C4">
        <w:rPr>
          <w:sz w:val="28"/>
          <w:szCs w:val="28"/>
        </w:rPr>
        <w:t>Т</w:t>
      </w:r>
      <w:r w:rsidRPr="00BC46C4">
        <w:rPr>
          <w:sz w:val="28"/>
          <w:szCs w:val="28"/>
          <w:vertAlign w:val="subscript"/>
        </w:rPr>
        <w:t>кин</w:t>
      </w:r>
      <w:r w:rsidRPr="00BC46C4">
        <w:rPr>
          <w:sz w:val="28"/>
          <w:szCs w:val="28"/>
        </w:rPr>
        <w:t xml:space="preserve"> - повышение темпера</w:t>
      </w:r>
      <w:r w:rsidR="00BC46C4">
        <w:rPr>
          <w:sz w:val="28"/>
          <w:szCs w:val="28"/>
        </w:rPr>
        <w:t>туры свежего заряда за счет пре</w:t>
      </w:r>
      <w:r w:rsidRPr="00BC46C4">
        <w:rPr>
          <w:sz w:val="28"/>
          <w:szCs w:val="28"/>
        </w:rPr>
        <w:t>образования кинетической энергии в тепловую (</w:t>
      </w:r>
      <w:r w:rsidRPr="00BC46C4">
        <w:rPr>
          <w:sz w:val="28"/>
          <w:szCs w:val="28"/>
        </w:rPr>
        <w:sym w:font="Symbol" w:char="F044"/>
      </w:r>
      <w:r w:rsidRPr="00BC46C4">
        <w:rPr>
          <w:sz w:val="28"/>
          <w:szCs w:val="28"/>
        </w:rPr>
        <w:t>Т</w:t>
      </w:r>
      <w:r w:rsidRPr="00BC46C4">
        <w:rPr>
          <w:sz w:val="28"/>
          <w:szCs w:val="28"/>
          <w:vertAlign w:val="subscript"/>
        </w:rPr>
        <w:t xml:space="preserve">кин </w:t>
      </w:r>
      <w:r w:rsidRPr="00BC46C4">
        <w:rPr>
          <w:sz w:val="28"/>
          <w:szCs w:val="28"/>
        </w:rPr>
        <w:t>= 5 - 7 К);</w:t>
      </w:r>
    </w:p>
    <w:p w:rsidR="0008660F" w:rsidRP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sym w:font="Symbol" w:char="F044"/>
      </w:r>
      <w:r w:rsidR="0008660F" w:rsidRPr="00BC46C4">
        <w:rPr>
          <w:sz w:val="28"/>
          <w:szCs w:val="28"/>
        </w:rPr>
        <w:t>Т</w:t>
      </w:r>
      <w:r w:rsidR="0008660F" w:rsidRPr="00BC46C4">
        <w:rPr>
          <w:sz w:val="28"/>
          <w:szCs w:val="28"/>
          <w:vertAlign w:val="subscript"/>
          <w:lang w:val="en-US"/>
        </w:rPr>
        <w:t>m</w:t>
      </w:r>
      <w:r w:rsidR="0008660F" w:rsidRPr="00BC46C4">
        <w:rPr>
          <w:sz w:val="28"/>
          <w:szCs w:val="28"/>
        </w:rPr>
        <w:t xml:space="preserve"> - повышение температуры воздушного заряда за счет подогрева от стенок цилиндра (</w:t>
      </w:r>
      <w:r w:rsidR="0008660F" w:rsidRPr="00BC46C4">
        <w:rPr>
          <w:sz w:val="28"/>
          <w:szCs w:val="28"/>
        </w:rPr>
        <w:sym w:font="Symbol" w:char="F044"/>
      </w:r>
      <w:r w:rsidR="0008660F" w:rsidRPr="00BC46C4">
        <w:rPr>
          <w:sz w:val="28"/>
          <w:szCs w:val="28"/>
        </w:rPr>
        <w:t>Т</w:t>
      </w:r>
      <w:r w:rsidR="0008660F" w:rsidRPr="00BC46C4">
        <w:rPr>
          <w:sz w:val="28"/>
          <w:szCs w:val="28"/>
          <w:vertAlign w:val="subscript"/>
          <w:lang w:val="en-US"/>
        </w:rPr>
        <w:t>m</w:t>
      </w:r>
      <w:r w:rsidR="0008660F" w:rsidRPr="00BC46C4">
        <w:rPr>
          <w:sz w:val="28"/>
          <w:szCs w:val="28"/>
          <w:vertAlign w:val="subscript"/>
        </w:rPr>
        <w:t xml:space="preserve"> </w:t>
      </w:r>
      <w:r w:rsidR="0008660F" w:rsidRPr="00BC46C4">
        <w:rPr>
          <w:sz w:val="28"/>
          <w:szCs w:val="28"/>
        </w:rPr>
        <w:t>= 5 - 8 К).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Величины коэффициента остаточных газов и </w:t>
      </w:r>
      <w:r w:rsidRPr="00BC46C4">
        <w:rPr>
          <w:bCs/>
          <w:sz w:val="28"/>
          <w:szCs w:val="28"/>
        </w:rPr>
        <w:t>Т</w:t>
      </w:r>
      <w:r w:rsidRPr="00BC46C4">
        <w:rPr>
          <w:bCs/>
          <w:sz w:val="28"/>
          <w:szCs w:val="28"/>
          <w:vertAlign w:val="subscript"/>
          <w:lang w:val="en-US"/>
        </w:rPr>
        <w:t>r</w:t>
      </w:r>
      <w:r w:rsidRPr="00BC46C4">
        <w:rPr>
          <w:sz w:val="28"/>
          <w:szCs w:val="28"/>
        </w:rPr>
        <w:t xml:space="preserve"> принимаются в пределах:</w:t>
      </w:r>
    </w:p>
    <w:p w:rsidR="0008660F" w:rsidRPr="00BC46C4" w:rsidRDefault="0008660F" w:rsidP="00BC46C4">
      <w:pPr>
        <w:numPr>
          <w:ilvl w:val="0"/>
          <w:numId w:val="10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4-х тактные дизели без наддува </w:t>
      </w:r>
      <w:r w:rsidRPr="00BC46C4">
        <w:rPr>
          <w:sz w:val="28"/>
          <w:szCs w:val="28"/>
        </w:rPr>
        <w:sym w:font="Symbol" w:char="F067"/>
      </w:r>
      <w:r w:rsidRPr="00BC46C4">
        <w:rPr>
          <w:sz w:val="28"/>
          <w:szCs w:val="28"/>
          <w:vertAlign w:val="subscript"/>
          <w:lang w:val="en-US"/>
        </w:rPr>
        <w:t>r</w:t>
      </w:r>
      <w:r w:rsidRPr="00BC46C4">
        <w:rPr>
          <w:noProof/>
          <w:sz w:val="28"/>
          <w:szCs w:val="28"/>
        </w:rPr>
        <w:t xml:space="preserve"> = 0,03 -</w:t>
      </w:r>
      <w:r w:rsidRPr="00BC46C4">
        <w:rPr>
          <w:noProof/>
          <w:sz w:val="28"/>
          <w:szCs w:val="28"/>
        </w:rPr>
        <w:t>0,06</w:t>
      </w:r>
      <w:r w:rsidRPr="00BC46C4">
        <w:rPr>
          <w:sz w:val="28"/>
          <w:szCs w:val="28"/>
        </w:rPr>
        <w:t>, Т</w:t>
      </w:r>
      <w:r w:rsidRPr="00BC46C4">
        <w:rPr>
          <w:sz w:val="28"/>
          <w:szCs w:val="28"/>
          <w:vertAlign w:val="subscript"/>
          <w:lang w:val="en-US"/>
        </w:rPr>
        <w:t>r</w:t>
      </w:r>
      <w:r w:rsidRPr="00BC46C4">
        <w:rPr>
          <w:iCs/>
          <w:noProof/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>=</w:t>
      </w:r>
      <w:r w:rsidRPr="00BC46C4">
        <w:rPr>
          <w:sz w:val="28"/>
          <w:szCs w:val="28"/>
        </w:rPr>
        <w:t xml:space="preserve"> 700 - 800 К;</w:t>
      </w:r>
    </w:p>
    <w:p w:rsidR="0008660F" w:rsidRPr="00BC46C4" w:rsidRDefault="0008660F" w:rsidP="00BC46C4">
      <w:pPr>
        <w:numPr>
          <w:ilvl w:val="0"/>
          <w:numId w:val="10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4-х тактные дизели </w:t>
      </w:r>
      <w:r w:rsidRPr="00BC46C4">
        <w:rPr>
          <w:sz w:val="28"/>
          <w:szCs w:val="28"/>
          <w:lang w:val="en-US"/>
        </w:rPr>
        <w:t>c</w:t>
      </w:r>
      <w:r w:rsidRPr="00BC46C4">
        <w:rPr>
          <w:sz w:val="28"/>
          <w:szCs w:val="28"/>
        </w:rPr>
        <w:t xml:space="preserve"> наддувом </w:t>
      </w:r>
      <w:r w:rsidRPr="00BC46C4">
        <w:rPr>
          <w:sz w:val="28"/>
          <w:szCs w:val="28"/>
        </w:rPr>
        <w:sym w:font="Symbol" w:char="F067"/>
      </w:r>
      <w:r w:rsidRPr="00BC46C4">
        <w:rPr>
          <w:sz w:val="28"/>
          <w:szCs w:val="28"/>
          <w:vertAlign w:val="subscript"/>
          <w:lang w:val="en-US"/>
        </w:rPr>
        <w:t>r</w:t>
      </w:r>
      <w:r w:rsidRPr="00BC46C4">
        <w:rPr>
          <w:noProof/>
          <w:sz w:val="28"/>
          <w:szCs w:val="28"/>
        </w:rPr>
        <w:t xml:space="preserve"> = 0,01 </w:t>
      </w:r>
      <w:r w:rsidRPr="00BC46C4">
        <w:rPr>
          <w:noProof/>
          <w:sz w:val="28"/>
          <w:szCs w:val="28"/>
        </w:rPr>
        <w:t></w:t>
      </w:r>
      <w:r w:rsidRPr="00BC46C4">
        <w:rPr>
          <w:noProof/>
          <w:sz w:val="28"/>
          <w:szCs w:val="28"/>
        </w:rPr>
        <w:t>0,03</w:t>
      </w:r>
      <w:r w:rsidRPr="00BC46C4">
        <w:rPr>
          <w:sz w:val="28"/>
          <w:szCs w:val="28"/>
        </w:rPr>
        <w:t>, Т</w:t>
      </w:r>
      <w:r w:rsidRPr="00BC46C4">
        <w:rPr>
          <w:sz w:val="28"/>
          <w:szCs w:val="28"/>
          <w:vertAlign w:val="subscript"/>
          <w:lang w:val="en-US"/>
        </w:rPr>
        <w:t>r</w:t>
      </w:r>
      <w:r w:rsidRPr="00BC46C4">
        <w:rPr>
          <w:iCs/>
          <w:noProof/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>=</w:t>
      </w:r>
      <w:r w:rsidRPr="00BC46C4">
        <w:rPr>
          <w:sz w:val="28"/>
          <w:szCs w:val="28"/>
        </w:rPr>
        <w:t xml:space="preserve"> 600 </w:t>
      </w:r>
      <w:r w:rsidRPr="00BC46C4">
        <w:rPr>
          <w:sz w:val="28"/>
          <w:szCs w:val="28"/>
          <w:lang w:val="en-US"/>
        </w:rPr>
        <w:t></w:t>
      </w:r>
      <w:r w:rsidRPr="00BC46C4">
        <w:rPr>
          <w:sz w:val="28"/>
          <w:szCs w:val="28"/>
        </w:rPr>
        <w:t xml:space="preserve"> 700 К;</w:t>
      </w:r>
    </w:p>
    <w:p w:rsidR="0008660F" w:rsidRPr="00BC46C4" w:rsidRDefault="0008660F" w:rsidP="00BC46C4">
      <w:pPr>
        <w:numPr>
          <w:ilvl w:val="0"/>
          <w:numId w:val="10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2-х тактные дизели с клапанно-щелевой продувкой </w:t>
      </w:r>
      <w:r w:rsidRPr="00BC46C4">
        <w:rPr>
          <w:sz w:val="28"/>
          <w:szCs w:val="28"/>
        </w:rPr>
        <w:sym w:font="Symbol" w:char="F067"/>
      </w:r>
      <w:r w:rsidRPr="00BC46C4">
        <w:rPr>
          <w:sz w:val="28"/>
          <w:szCs w:val="28"/>
          <w:vertAlign w:val="subscript"/>
          <w:lang w:val="en-US"/>
        </w:rPr>
        <w:t>r</w:t>
      </w:r>
      <w:r w:rsidRPr="00BC46C4">
        <w:rPr>
          <w:noProof/>
          <w:sz w:val="28"/>
          <w:szCs w:val="28"/>
        </w:rPr>
        <w:t xml:space="preserve"> = 0,06 </w:t>
      </w:r>
      <w:r w:rsidRPr="00BC46C4">
        <w:rPr>
          <w:noProof/>
          <w:sz w:val="28"/>
          <w:szCs w:val="28"/>
        </w:rPr>
        <w:t></w:t>
      </w:r>
      <w:r w:rsidRPr="00BC46C4">
        <w:rPr>
          <w:noProof/>
          <w:sz w:val="28"/>
          <w:szCs w:val="28"/>
        </w:rPr>
        <w:t>0,08</w:t>
      </w:r>
      <w:r w:rsidRPr="00BC46C4">
        <w:rPr>
          <w:sz w:val="28"/>
          <w:szCs w:val="28"/>
        </w:rPr>
        <w:t xml:space="preserve">, 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Т</w:t>
      </w:r>
      <w:r w:rsidRPr="00BC46C4">
        <w:rPr>
          <w:sz w:val="28"/>
          <w:szCs w:val="28"/>
          <w:vertAlign w:val="subscript"/>
          <w:lang w:val="en-US"/>
        </w:rPr>
        <w:t>r</w:t>
      </w:r>
      <w:r w:rsidRPr="00BC46C4">
        <w:rPr>
          <w:iCs/>
          <w:noProof/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>=</w:t>
      </w:r>
      <w:r w:rsidRPr="00BC46C4">
        <w:rPr>
          <w:sz w:val="28"/>
          <w:szCs w:val="28"/>
        </w:rPr>
        <w:t xml:space="preserve"> 700 </w:t>
      </w:r>
      <w:r w:rsidRPr="00BC46C4">
        <w:rPr>
          <w:sz w:val="28"/>
          <w:szCs w:val="28"/>
          <w:lang w:val="en-US"/>
        </w:rPr>
        <w:t></w:t>
      </w:r>
      <w:r w:rsidRPr="00BC46C4">
        <w:rPr>
          <w:sz w:val="28"/>
          <w:szCs w:val="28"/>
        </w:rPr>
        <w:t xml:space="preserve"> 800 К;</w:t>
      </w:r>
    </w:p>
    <w:p w:rsidR="0008660F" w:rsidRPr="00BC46C4" w:rsidRDefault="0008660F" w:rsidP="00BC46C4">
      <w:pPr>
        <w:numPr>
          <w:ilvl w:val="0"/>
          <w:numId w:val="10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2-х тактные дизели </w:t>
      </w:r>
      <w:r w:rsidRPr="00BC46C4">
        <w:rPr>
          <w:sz w:val="28"/>
          <w:szCs w:val="28"/>
          <w:lang w:val="en-US"/>
        </w:rPr>
        <w:t>c</w:t>
      </w:r>
      <w:r w:rsidRPr="00BC46C4">
        <w:rPr>
          <w:sz w:val="28"/>
          <w:szCs w:val="28"/>
        </w:rPr>
        <w:t xml:space="preserve"> прямоточно-щелевой продувкой </w:t>
      </w:r>
      <w:r w:rsidRPr="00BC46C4">
        <w:rPr>
          <w:sz w:val="28"/>
          <w:szCs w:val="28"/>
        </w:rPr>
        <w:sym w:font="Symbol" w:char="F067"/>
      </w:r>
      <w:r w:rsidRPr="00BC46C4">
        <w:rPr>
          <w:sz w:val="28"/>
          <w:szCs w:val="28"/>
          <w:vertAlign w:val="subscript"/>
          <w:lang w:val="en-US"/>
        </w:rPr>
        <w:t>r</w:t>
      </w:r>
      <w:r w:rsidRPr="00BC46C4">
        <w:rPr>
          <w:noProof/>
          <w:sz w:val="28"/>
          <w:szCs w:val="28"/>
        </w:rPr>
        <w:t xml:space="preserve"> = 0,03 </w:t>
      </w:r>
      <w:r w:rsidRPr="00BC46C4">
        <w:rPr>
          <w:noProof/>
          <w:sz w:val="28"/>
          <w:szCs w:val="28"/>
        </w:rPr>
        <w:t></w:t>
      </w:r>
      <w:r w:rsidRPr="00BC46C4">
        <w:rPr>
          <w:noProof/>
          <w:sz w:val="28"/>
          <w:szCs w:val="28"/>
        </w:rPr>
        <w:t>0,06</w:t>
      </w:r>
      <w:r w:rsidRPr="00BC46C4">
        <w:rPr>
          <w:sz w:val="28"/>
          <w:szCs w:val="28"/>
        </w:rPr>
        <w:t>,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Т</w:t>
      </w:r>
      <w:r w:rsidRPr="00BC46C4">
        <w:rPr>
          <w:sz w:val="28"/>
          <w:szCs w:val="28"/>
          <w:vertAlign w:val="subscript"/>
          <w:lang w:val="en-US"/>
        </w:rPr>
        <w:t>r</w:t>
      </w:r>
      <w:r w:rsidRPr="00BC46C4">
        <w:rPr>
          <w:iCs/>
          <w:noProof/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>=</w:t>
      </w:r>
      <w:r w:rsidRPr="00BC46C4">
        <w:rPr>
          <w:sz w:val="28"/>
          <w:szCs w:val="28"/>
        </w:rPr>
        <w:t xml:space="preserve"> 600 </w:t>
      </w:r>
      <w:r w:rsidRPr="00BC46C4">
        <w:rPr>
          <w:sz w:val="28"/>
          <w:szCs w:val="28"/>
          <w:lang w:val="en-US"/>
        </w:rPr>
        <w:t></w:t>
      </w:r>
      <w:r w:rsidRPr="00BC46C4">
        <w:rPr>
          <w:sz w:val="28"/>
          <w:szCs w:val="28"/>
        </w:rPr>
        <w:t xml:space="preserve"> 700 К.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Коэффициент наполнения </w:t>
      </w:r>
      <w:r w:rsidRPr="00BC46C4">
        <w:rPr>
          <w:sz w:val="28"/>
          <w:szCs w:val="28"/>
        </w:rPr>
        <w:sym w:font="Symbol" w:char="F068"/>
      </w:r>
      <w:r w:rsidRPr="00BC46C4">
        <w:rPr>
          <w:sz w:val="28"/>
          <w:szCs w:val="28"/>
          <w:vertAlign w:val="subscript"/>
          <w:lang w:val="en-US"/>
        </w:rPr>
        <w:t>V</w:t>
      </w:r>
      <w:r w:rsidRPr="00BC46C4">
        <w:rPr>
          <w:sz w:val="28"/>
          <w:szCs w:val="28"/>
        </w:rPr>
        <w:t xml:space="preserve"> определяется по формуле: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51" type="#_x0000_t75" style="width:180.75pt;height:39pt" o:bordertopcolor="this" o:borderleftcolor="this" o:borderbottomcolor="this" o:borderrightcolor="this" fillcolor="window">
            <v:imagedata r:id="rId33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(25)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где </w:t>
      </w:r>
      <w:r w:rsidRPr="00BC46C4">
        <w:rPr>
          <w:sz w:val="28"/>
          <w:szCs w:val="28"/>
        </w:rPr>
        <w:sym w:font="Symbol" w:char="F065"/>
      </w:r>
      <w:r w:rsidRPr="00BC46C4">
        <w:rPr>
          <w:sz w:val="28"/>
          <w:szCs w:val="28"/>
        </w:rPr>
        <w:t xml:space="preserve"> </w:t>
      </w:r>
      <w:r w:rsidRPr="00BC46C4">
        <w:rPr>
          <w:iCs/>
          <w:noProof/>
          <w:sz w:val="28"/>
          <w:szCs w:val="28"/>
        </w:rPr>
        <w:t>-</w:t>
      </w:r>
      <w:r w:rsidRPr="00BC46C4">
        <w:rPr>
          <w:sz w:val="28"/>
          <w:szCs w:val="28"/>
        </w:rPr>
        <w:t xml:space="preserve"> степень сжатия;</w:t>
      </w:r>
    </w:p>
    <w:p w:rsidR="0008660F" w:rsidRP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  <w:lang w:val="en-US"/>
        </w:rPr>
        <w:t>G</w:t>
      </w:r>
      <w:r w:rsidR="0008660F" w:rsidRPr="00BC46C4">
        <w:rPr>
          <w:sz w:val="28"/>
          <w:szCs w:val="28"/>
          <w:vertAlign w:val="subscript"/>
        </w:rPr>
        <w:t>д1</w:t>
      </w:r>
      <w:r w:rsidR="0008660F" w:rsidRPr="00BC46C4">
        <w:rPr>
          <w:noProof/>
          <w:sz w:val="28"/>
          <w:szCs w:val="28"/>
        </w:rPr>
        <w:t xml:space="preserve"> –</w:t>
      </w:r>
      <w:r w:rsidR="0008660F" w:rsidRPr="00BC46C4">
        <w:rPr>
          <w:sz w:val="28"/>
          <w:szCs w:val="28"/>
        </w:rPr>
        <w:t xml:space="preserve"> коэффициент, учитывающий дозарядку цилиндров двигателя </w:t>
      </w:r>
      <w:r w:rsidR="0008660F" w:rsidRPr="00BC46C4">
        <w:rPr>
          <w:sz w:val="28"/>
          <w:szCs w:val="28"/>
          <w:lang w:val="en-US"/>
        </w:rPr>
        <w:t>G</w:t>
      </w:r>
      <w:r w:rsidR="0008660F" w:rsidRPr="00BC46C4">
        <w:rPr>
          <w:sz w:val="28"/>
          <w:szCs w:val="28"/>
          <w:vertAlign w:val="subscript"/>
        </w:rPr>
        <w:t>д1</w:t>
      </w:r>
      <w:r w:rsidR="0008660F" w:rsidRPr="00BC46C4">
        <w:rPr>
          <w:sz w:val="28"/>
          <w:szCs w:val="28"/>
        </w:rPr>
        <w:t xml:space="preserve">=1,02 </w:t>
      </w:r>
      <w:r w:rsidR="0008660F" w:rsidRPr="00BC46C4">
        <w:rPr>
          <w:sz w:val="28"/>
          <w:szCs w:val="28"/>
        </w:rPr>
        <w:t> 1,07.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Перед определением </w:t>
      </w:r>
      <w:r w:rsidRPr="00BC46C4">
        <w:rPr>
          <w:bCs/>
          <w:sz w:val="28"/>
          <w:szCs w:val="28"/>
        </w:rPr>
        <w:sym w:font="Symbol" w:char="F068"/>
      </w:r>
      <w:r w:rsidRPr="00BC46C4">
        <w:rPr>
          <w:bCs/>
          <w:sz w:val="28"/>
          <w:szCs w:val="28"/>
          <w:vertAlign w:val="subscript"/>
          <w:lang w:val="en-US"/>
        </w:rPr>
        <w:t>V</w:t>
      </w:r>
      <w:r w:rsidRPr="00BC46C4">
        <w:rPr>
          <w:sz w:val="28"/>
          <w:szCs w:val="28"/>
        </w:rPr>
        <w:t xml:space="preserve"> необходимо выбрать величину степени сжатия </w:t>
      </w:r>
      <w:r w:rsidRPr="00BC46C4">
        <w:rPr>
          <w:bCs/>
          <w:sz w:val="28"/>
          <w:szCs w:val="28"/>
        </w:rPr>
        <w:sym w:font="Symbol" w:char="F065"/>
      </w:r>
      <w:r w:rsidRPr="00BC46C4">
        <w:rPr>
          <w:noProof/>
          <w:sz w:val="28"/>
          <w:szCs w:val="28"/>
        </w:rPr>
        <w:t>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При выборе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bCs/>
          <w:sz w:val="28"/>
          <w:szCs w:val="28"/>
        </w:rPr>
        <w:sym w:font="Symbol" w:char="F065"/>
      </w:r>
      <w:r w:rsidRPr="00BC46C4">
        <w:rPr>
          <w:sz w:val="28"/>
          <w:szCs w:val="28"/>
        </w:rPr>
        <w:t xml:space="preserve"> учитывают максимально-допустимое давление сгорания в двигателе [Р</w:t>
      </w:r>
      <w:r w:rsidRPr="00BC46C4">
        <w:rPr>
          <w:sz w:val="28"/>
          <w:szCs w:val="28"/>
          <w:vertAlign w:val="subscript"/>
          <w:lang w:val="en-US"/>
        </w:rPr>
        <w:t>Z</w:t>
      </w:r>
      <w:r w:rsidRPr="00BC46C4">
        <w:rPr>
          <w:sz w:val="28"/>
          <w:szCs w:val="28"/>
        </w:rPr>
        <w:t>]</w:t>
      </w:r>
      <w:r w:rsidRPr="00BC46C4">
        <w:rPr>
          <w:sz w:val="28"/>
          <w:szCs w:val="28"/>
          <w:vertAlign w:val="subscript"/>
          <w:lang w:val="en-US"/>
        </w:rPr>
        <w:t>ma</w:t>
      </w:r>
      <w:r w:rsidRPr="00BC46C4">
        <w:rPr>
          <w:sz w:val="28"/>
          <w:szCs w:val="28"/>
          <w:vertAlign w:val="subscript"/>
        </w:rPr>
        <w:t>х</w:t>
      </w:r>
      <w:r w:rsidRPr="00BC46C4">
        <w:rPr>
          <w:sz w:val="28"/>
          <w:szCs w:val="28"/>
        </w:rPr>
        <w:t>. Выбранная величина степени сжатия не должна превышать значения: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52" type="#_x0000_t75" style="width:90pt;height:51.75pt" o:bordertopcolor="this" o:borderleftcolor="this" o:borderbottomcolor="this" o:borderrightcolor="this" fillcolor="window">
            <v:imagedata r:id="rId34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(26)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где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> -</w:t>
      </w:r>
      <w:r w:rsidRPr="00BC46C4">
        <w:rPr>
          <w:sz w:val="28"/>
          <w:szCs w:val="28"/>
        </w:rPr>
        <w:t xml:space="preserve"> степень повышения давления при сгорании;</w:t>
      </w:r>
    </w:p>
    <w:p w:rsidR="0008660F" w:rsidRP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  <w:lang w:val="en-US"/>
        </w:rPr>
        <w:t>n</w:t>
      </w:r>
      <w:r w:rsidR="0008660F" w:rsidRPr="00BC46C4">
        <w:rPr>
          <w:sz w:val="28"/>
          <w:szCs w:val="28"/>
          <w:vertAlign w:val="subscript"/>
        </w:rPr>
        <w:t>1</w:t>
      </w:r>
      <w:r w:rsidR="0008660F" w:rsidRPr="00BC46C4">
        <w:rPr>
          <w:noProof/>
          <w:sz w:val="28"/>
          <w:szCs w:val="28"/>
        </w:rPr>
        <w:t xml:space="preserve"> -</w:t>
      </w:r>
      <w:r w:rsidR="0008660F" w:rsidRPr="00BC46C4">
        <w:rPr>
          <w:sz w:val="28"/>
          <w:szCs w:val="28"/>
        </w:rPr>
        <w:t xml:space="preserve"> среднее значение показателя политропы сжатия.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Допустимое давление сгорания [Р</w:t>
      </w:r>
      <w:r w:rsidRPr="00BC46C4">
        <w:rPr>
          <w:sz w:val="28"/>
          <w:szCs w:val="28"/>
          <w:vertAlign w:val="subscript"/>
          <w:lang w:val="en-US"/>
        </w:rPr>
        <w:t>Z</w:t>
      </w:r>
      <w:r w:rsidRPr="00BC46C4">
        <w:rPr>
          <w:sz w:val="28"/>
          <w:szCs w:val="28"/>
        </w:rPr>
        <w:t>]</w:t>
      </w:r>
      <w:r w:rsidRPr="00BC46C4">
        <w:rPr>
          <w:sz w:val="28"/>
          <w:szCs w:val="28"/>
          <w:vertAlign w:val="subscript"/>
          <w:lang w:val="en-US"/>
        </w:rPr>
        <w:t>ma</w:t>
      </w:r>
      <w:r w:rsidRPr="00BC46C4">
        <w:rPr>
          <w:sz w:val="28"/>
          <w:szCs w:val="28"/>
          <w:vertAlign w:val="subscript"/>
        </w:rPr>
        <w:t>х</w:t>
      </w:r>
      <w:r w:rsidRPr="00BC46C4">
        <w:rPr>
          <w:sz w:val="28"/>
          <w:szCs w:val="28"/>
        </w:rPr>
        <w:t xml:space="preserve"> в современных дизе</w:t>
      </w:r>
      <w:r w:rsidRPr="00BC46C4">
        <w:rPr>
          <w:sz w:val="28"/>
          <w:szCs w:val="28"/>
        </w:rPr>
        <w:softHyphen/>
        <w:t>лях находится в пределах</w:t>
      </w:r>
      <w:r w:rsidRPr="00BC46C4">
        <w:rPr>
          <w:noProof/>
          <w:sz w:val="28"/>
          <w:szCs w:val="28"/>
        </w:rPr>
        <w:t xml:space="preserve"> 12 - 14</w:t>
      </w:r>
      <w:r w:rsidRPr="00BC46C4">
        <w:rPr>
          <w:sz w:val="28"/>
          <w:szCs w:val="28"/>
        </w:rPr>
        <w:t xml:space="preserve"> МПа и зависит от выбранной конструкции двигателя.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Степень повышения давления </w:t>
      </w:r>
      <w:r w:rsidRPr="00BC46C4">
        <w:rPr>
          <w:bCs/>
          <w:sz w:val="28"/>
          <w:szCs w:val="28"/>
        </w:rPr>
        <w:t></w:t>
      </w:r>
      <w:r w:rsidRPr="00BC46C4">
        <w:rPr>
          <w:sz w:val="28"/>
          <w:szCs w:val="28"/>
        </w:rPr>
        <w:t xml:space="preserve"> и степень сжатия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bCs/>
          <w:sz w:val="28"/>
          <w:szCs w:val="28"/>
        </w:rPr>
        <w:sym w:font="Symbol" w:char="F065"/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 xml:space="preserve">выбираются так, чтобы величина </w:t>
      </w:r>
      <w:r w:rsidRPr="00BC46C4">
        <w:rPr>
          <w:bCs/>
          <w:sz w:val="28"/>
          <w:szCs w:val="28"/>
        </w:rPr>
        <w:t></w:t>
      </w:r>
      <w:r w:rsidRPr="00BC46C4">
        <w:rPr>
          <w:sz w:val="28"/>
          <w:szCs w:val="28"/>
        </w:rPr>
        <w:t xml:space="preserve"> находилась в пределах </w:t>
      </w:r>
      <w:r w:rsidRPr="00BC46C4">
        <w:rPr>
          <w:noProof/>
          <w:sz w:val="28"/>
          <w:szCs w:val="28"/>
        </w:rPr>
        <w:t>1,3 - 1,8,</w:t>
      </w:r>
      <w:r w:rsidRPr="00BC46C4">
        <w:rPr>
          <w:sz w:val="28"/>
          <w:szCs w:val="28"/>
        </w:rPr>
        <w:t xml:space="preserve"> а величина </w:t>
      </w:r>
      <w:r w:rsidRPr="00BC46C4">
        <w:rPr>
          <w:bCs/>
          <w:sz w:val="28"/>
          <w:szCs w:val="28"/>
        </w:rPr>
        <w:sym w:font="Symbol" w:char="F065"/>
      </w:r>
      <w:r w:rsidRPr="00BC46C4">
        <w:rPr>
          <w:sz w:val="28"/>
          <w:szCs w:val="28"/>
        </w:rPr>
        <w:t xml:space="preserve"> в пределах, указанных на рис.</w:t>
      </w:r>
      <w:r w:rsidRPr="00BC46C4">
        <w:rPr>
          <w:noProof/>
          <w:sz w:val="28"/>
          <w:szCs w:val="28"/>
        </w:rPr>
        <w:t xml:space="preserve"> 2.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Показатель политропы сжатия </w:t>
      </w:r>
      <w:r w:rsidRPr="00BC46C4">
        <w:rPr>
          <w:bCs/>
          <w:sz w:val="28"/>
          <w:szCs w:val="28"/>
          <w:lang w:val="en-US"/>
        </w:rPr>
        <w:t>n</w:t>
      </w:r>
      <w:r w:rsidRPr="00BC46C4">
        <w:rPr>
          <w:bCs/>
          <w:sz w:val="28"/>
          <w:szCs w:val="28"/>
          <w:vertAlign w:val="subscript"/>
        </w:rPr>
        <w:t>1</w:t>
      </w:r>
      <w:r w:rsidRPr="00BC46C4">
        <w:rPr>
          <w:sz w:val="28"/>
          <w:szCs w:val="28"/>
        </w:rPr>
        <w:t xml:space="preserve"> в современных двигате</w:t>
      </w:r>
      <w:r w:rsidRPr="00BC46C4">
        <w:rPr>
          <w:sz w:val="28"/>
          <w:szCs w:val="28"/>
        </w:rPr>
        <w:softHyphen/>
        <w:t xml:space="preserve">лях зависит от конструкции системы охлаждения и потерь тепла в цилиндре при сжатии. Величина </w:t>
      </w:r>
      <w:r w:rsidRPr="00BC46C4">
        <w:rPr>
          <w:bCs/>
          <w:sz w:val="28"/>
          <w:szCs w:val="28"/>
          <w:lang w:val="en-US"/>
        </w:rPr>
        <w:t>n</w:t>
      </w:r>
      <w:r w:rsidRPr="00BC46C4">
        <w:rPr>
          <w:bCs/>
          <w:sz w:val="28"/>
          <w:szCs w:val="28"/>
          <w:vertAlign w:val="subscript"/>
        </w:rPr>
        <w:t>1</w:t>
      </w:r>
      <w:r w:rsidRPr="00BC46C4">
        <w:rPr>
          <w:sz w:val="28"/>
          <w:szCs w:val="28"/>
        </w:rPr>
        <w:t xml:space="preserve"> выбирается в пределах </w:t>
      </w:r>
      <w:r w:rsidRPr="00BC46C4">
        <w:rPr>
          <w:noProof/>
          <w:sz w:val="28"/>
          <w:szCs w:val="28"/>
        </w:rPr>
        <w:t xml:space="preserve">1,34 </w:t>
      </w:r>
      <w:r w:rsidRPr="00BC46C4">
        <w:rPr>
          <w:noProof/>
          <w:sz w:val="28"/>
          <w:szCs w:val="28"/>
        </w:rPr>
        <w:t> 1,36.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Определяем действительный рабочий объем цилиндра </w:t>
      </w:r>
      <w:r w:rsidRPr="00BC46C4">
        <w:rPr>
          <w:bCs/>
          <w:sz w:val="28"/>
          <w:szCs w:val="28"/>
          <w:lang w:val="en-US"/>
        </w:rPr>
        <w:t>V</w:t>
      </w:r>
      <w:r w:rsidRPr="00BC46C4">
        <w:rPr>
          <w:bCs/>
          <w:sz w:val="28"/>
          <w:szCs w:val="28"/>
          <w:vertAlign w:val="subscript"/>
          <w:lang w:val="en-US"/>
        </w:rPr>
        <w:t>h</w:t>
      </w:r>
      <w:r w:rsidRPr="00BC46C4">
        <w:rPr>
          <w:bCs/>
          <w:sz w:val="28"/>
          <w:szCs w:val="28"/>
          <w:vertAlign w:val="superscript"/>
        </w:rPr>
        <w:t>`</w:t>
      </w:r>
      <w:r w:rsidRPr="00BC46C4">
        <w:rPr>
          <w:sz w:val="28"/>
          <w:szCs w:val="28"/>
        </w:rPr>
        <w:t xml:space="preserve"> в момент закрытия впускного органа газораспределения (фаза </w:t>
      </w:r>
      <w:r w:rsidRPr="00BC46C4">
        <w:rPr>
          <w:sz w:val="28"/>
          <w:szCs w:val="28"/>
        </w:rPr>
        <w:sym w:font="Symbol" w:char="F06A"/>
      </w:r>
      <w:r w:rsidRPr="00BC46C4">
        <w:rPr>
          <w:sz w:val="28"/>
          <w:szCs w:val="28"/>
          <w:vertAlign w:val="subscript"/>
        </w:rPr>
        <w:t>а</w:t>
      </w:r>
      <w:r w:rsidRPr="00BC46C4">
        <w:rPr>
          <w:sz w:val="28"/>
          <w:szCs w:val="28"/>
        </w:rPr>
        <w:t>):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53" type="#_x0000_t75" style="width:249.75pt;height:39pt" o:bordertopcolor="this" o:borderleftcolor="this" o:borderbottomcolor="this" o:borderrightcolor="this" fillcolor="window">
            <v:imagedata r:id="rId35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м</w:t>
      </w:r>
      <w:r w:rsidR="0008660F" w:rsidRPr="00BC46C4">
        <w:rPr>
          <w:sz w:val="28"/>
          <w:szCs w:val="28"/>
          <w:vertAlign w:val="superscript"/>
        </w:rPr>
        <w:t>3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где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Pr="00BC46C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C46C4">
        <w:rPr>
          <w:rFonts w:ascii="Times New Roman" w:hAnsi="Times New Roman" w:cs="Times New Roman"/>
          <w:sz w:val="28"/>
          <w:szCs w:val="28"/>
        </w:rPr>
        <w:t xml:space="preserve"> – радиус кривошипа равен значению </w:t>
      </w:r>
      <w:r w:rsidRPr="00BC46C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C46C4">
        <w:rPr>
          <w:rFonts w:ascii="Times New Roman" w:hAnsi="Times New Roman" w:cs="Times New Roman"/>
          <w:sz w:val="28"/>
          <w:szCs w:val="28"/>
        </w:rPr>
        <w:t>/2, м;</w:t>
      </w:r>
    </w:p>
    <w:p w:rsidR="0008660F" w:rsidRPr="00BC46C4" w:rsidRDefault="00BC46C4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 w:cs="Times New Roman"/>
          <w:sz w:val="28"/>
          <w:szCs w:val="28"/>
        </w:rPr>
        <w:t>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 w:cs="Times New Roman"/>
          <w:sz w:val="28"/>
          <w:szCs w:val="28"/>
        </w:rPr>
        <w:t xml:space="preserve">отношение радиуса кривошипа к длине шатуна </w:t>
      </w:r>
      <w:r w:rsidR="004C1EEA">
        <w:rPr>
          <w:rFonts w:ascii="Times New Roman" w:hAnsi="Times New Roman" w:cs="Times New Roman"/>
          <w:sz w:val="28"/>
          <w:szCs w:val="20"/>
        </w:rPr>
        <w:pict>
          <v:shape id="_x0000_i1054" type="#_x0000_t75" style="width:47.25pt;height:39pt" o:bordertopcolor="this" o:borderleftcolor="this" o:borderbottomcolor="this" o:borderrightcolor="this" fillcolor="window">
            <v:imagedata r:id="rId36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 w:cs="Times New Roman"/>
          <w:sz w:val="28"/>
          <w:szCs w:val="28"/>
        </w:rPr>
        <w:t xml:space="preserve">принимается (0,2 </w:t>
      </w:r>
      <w:r w:rsidR="0008660F" w:rsidRPr="00BC46C4">
        <w:rPr>
          <w:rFonts w:ascii="Times New Roman" w:hAnsi="Times New Roman"/>
          <w:sz w:val="28"/>
          <w:szCs w:val="28"/>
        </w:rPr>
        <w:t></w:t>
      </w:r>
      <w:r w:rsidR="0008660F" w:rsidRPr="00BC46C4">
        <w:rPr>
          <w:rFonts w:ascii="Times New Roman" w:hAnsi="Times New Roman" w:cs="Times New Roman"/>
          <w:sz w:val="28"/>
          <w:szCs w:val="28"/>
        </w:rPr>
        <w:t xml:space="preserve"> 0,25);</w:t>
      </w:r>
    </w:p>
    <w:p w:rsidR="0008660F" w:rsidRPr="00BC46C4" w:rsidRDefault="00BC46C4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 w:cs="Times New Roman"/>
          <w:sz w:val="28"/>
          <w:szCs w:val="28"/>
        </w:rPr>
        <w:sym w:font="Symbol" w:char="F06A"/>
      </w:r>
      <w:r w:rsidR="0008660F" w:rsidRPr="00BC46C4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="0008660F" w:rsidRPr="00BC46C4">
        <w:rPr>
          <w:rFonts w:ascii="Times New Roman" w:hAnsi="Times New Roman" w:cs="Times New Roman"/>
          <w:sz w:val="28"/>
          <w:szCs w:val="28"/>
        </w:rPr>
        <w:t xml:space="preserve"> - ф</w:t>
      </w:r>
      <w:r w:rsidR="0008660F" w:rsidRPr="00BC46C4">
        <w:rPr>
          <w:rFonts w:ascii="Times New Roman" w:hAnsi="Times New Roman"/>
          <w:sz w:val="28"/>
          <w:szCs w:val="28"/>
        </w:rPr>
        <w:t xml:space="preserve">аза запаздывания закрытия впускного органа определяется исходя из типа рассчитываемого двигателя и может соответствовать фазе </w:t>
      </w:r>
      <w:r w:rsidR="0008660F" w:rsidRPr="00BC46C4">
        <w:rPr>
          <w:rFonts w:ascii="Times New Roman" w:hAnsi="Times New Roman" w:cs="Times New Roman"/>
          <w:sz w:val="28"/>
          <w:szCs w:val="28"/>
        </w:rPr>
        <w:sym w:font="Symbol" w:char="F06A"/>
      </w:r>
      <w:r w:rsidR="0008660F" w:rsidRPr="00BC46C4">
        <w:rPr>
          <w:rFonts w:ascii="Times New Roman" w:hAnsi="Times New Roman"/>
          <w:sz w:val="28"/>
          <w:szCs w:val="28"/>
          <w:vertAlign w:val="subscript"/>
        </w:rPr>
        <w:t>а</w:t>
      </w:r>
      <w:r w:rsidR="0008660F" w:rsidRPr="00BC46C4">
        <w:rPr>
          <w:rFonts w:ascii="Times New Roman" w:hAnsi="Times New Roman"/>
          <w:sz w:val="28"/>
          <w:szCs w:val="28"/>
        </w:rPr>
        <w:t xml:space="preserve"> уже существующих тепловозных двигателей (см. табл.2.).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Таблица 2</w:t>
      </w:r>
      <w:r w:rsidRPr="00BC46C4">
        <w:rPr>
          <w:rFonts w:ascii="Times New Roman" w:hAnsi="Times New Roman" w:cs="Times New Roman"/>
          <w:sz w:val="28"/>
          <w:szCs w:val="28"/>
        </w:rPr>
        <w:t>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851"/>
        <w:gridCol w:w="1276"/>
        <w:gridCol w:w="708"/>
        <w:gridCol w:w="1134"/>
        <w:gridCol w:w="1418"/>
        <w:gridCol w:w="709"/>
        <w:gridCol w:w="708"/>
        <w:gridCol w:w="851"/>
      </w:tblGrid>
      <w:tr w:rsidR="0008660F" w:rsidRPr="00BC46C4" w:rsidTr="00BC46C4">
        <w:tc>
          <w:tcPr>
            <w:tcW w:w="1701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46C4">
              <w:rPr>
                <w:rFonts w:ascii="Times New Roman" w:hAnsi="Times New Roman"/>
                <w:bCs/>
                <w:sz w:val="20"/>
                <w:szCs w:val="20"/>
              </w:rPr>
              <w:t>Дизель</w:t>
            </w:r>
          </w:p>
        </w:tc>
        <w:tc>
          <w:tcPr>
            <w:tcW w:w="851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46C4">
              <w:rPr>
                <w:rFonts w:ascii="Times New Roman" w:hAnsi="Times New Roman"/>
                <w:bCs/>
                <w:sz w:val="20"/>
                <w:szCs w:val="20"/>
              </w:rPr>
              <w:t>ПД1М</w:t>
            </w:r>
          </w:p>
        </w:tc>
        <w:tc>
          <w:tcPr>
            <w:tcW w:w="1276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C46C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K6S310DR</w:t>
            </w:r>
          </w:p>
        </w:tc>
        <w:tc>
          <w:tcPr>
            <w:tcW w:w="708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C46C4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BC46C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  <w:r w:rsidRPr="00BC46C4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BC46C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BC46C4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  <w:r w:rsidRPr="00BC46C4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BC46C4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12-400</w:t>
            </w:r>
          </w:p>
        </w:tc>
        <w:tc>
          <w:tcPr>
            <w:tcW w:w="1418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46C4">
              <w:rPr>
                <w:rFonts w:ascii="Times New Roman" w:hAnsi="Times New Roman"/>
                <w:bCs/>
                <w:sz w:val="20"/>
                <w:szCs w:val="20"/>
              </w:rPr>
              <w:t>1Д12Н-500</w:t>
            </w:r>
          </w:p>
        </w:tc>
        <w:tc>
          <w:tcPr>
            <w:tcW w:w="709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46C4">
              <w:rPr>
                <w:rFonts w:ascii="Times New Roman" w:hAnsi="Times New Roman"/>
                <w:bCs/>
                <w:sz w:val="20"/>
                <w:szCs w:val="20"/>
              </w:rPr>
              <w:t>М756</w:t>
            </w:r>
          </w:p>
        </w:tc>
        <w:tc>
          <w:tcPr>
            <w:tcW w:w="708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46C4">
              <w:rPr>
                <w:rFonts w:ascii="Times New Roman" w:hAnsi="Times New Roman"/>
                <w:bCs/>
                <w:sz w:val="20"/>
                <w:szCs w:val="20"/>
              </w:rPr>
              <w:t>Д70</w:t>
            </w:r>
          </w:p>
        </w:tc>
        <w:tc>
          <w:tcPr>
            <w:tcW w:w="851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46C4">
              <w:rPr>
                <w:rFonts w:ascii="Times New Roman" w:hAnsi="Times New Roman"/>
                <w:bCs/>
                <w:sz w:val="20"/>
                <w:szCs w:val="20"/>
              </w:rPr>
              <w:t>Д49</w:t>
            </w:r>
          </w:p>
        </w:tc>
      </w:tr>
      <w:tr w:rsidR="0008660F" w:rsidRPr="00BC46C4">
        <w:tc>
          <w:tcPr>
            <w:tcW w:w="1701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46C4">
              <w:rPr>
                <w:rFonts w:ascii="Times New Roman" w:hAnsi="Times New Roman"/>
                <w:sz w:val="20"/>
                <w:szCs w:val="20"/>
              </w:rPr>
              <w:t xml:space="preserve">Фаза </w:t>
            </w:r>
            <w:r w:rsidRPr="00BC46C4">
              <w:rPr>
                <w:rFonts w:ascii="Times New Roman" w:hAnsi="Times New Roman" w:cs="Times New Roman"/>
                <w:sz w:val="20"/>
                <w:szCs w:val="20"/>
              </w:rPr>
              <w:sym w:font="Symbol" w:char="F06A"/>
            </w:r>
            <w:r w:rsidRPr="00BC46C4">
              <w:rPr>
                <w:rFonts w:ascii="Times New Roman" w:hAnsi="Times New Roman"/>
                <w:sz w:val="20"/>
                <w:szCs w:val="20"/>
                <w:vertAlign w:val="subscript"/>
              </w:rPr>
              <w:t>а</w:t>
            </w:r>
            <w:r w:rsidRPr="00BC46C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C46C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BC46C4">
              <w:rPr>
                <w:rFonts w:ascii="Times New Roman" w:hAnsi="Times New Roman"/>
                <w:sz w:val="20"/>
                <w:szCs w:val="20"/>
              </w:rPr>
              <w:t>пкв</w:t>
            </w:r>
          </w:p>
        </w:tc>
        <w:tc>
          <w:tcPr>
            <w:tcW w:w="851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C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76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C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8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C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C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8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C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C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8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C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1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C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</w:tbl>
    <w:p w:rsid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Определяем объем сжатия: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55" type="#_x0000_t75" style="width:69pt;height:41.25pt" o:bordertopcolor="this" o:borderleftcolor="this" o:borderbottomcolor="this" o:borderrightcolor="this" fillcolor="window">
            <v:imagedata r:id="rId37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м</w:t>
      </w:r>
      <w:r w:rsidR="0008660F" w:rsidRPr="00BC46C4">
        <w:rPr>
          <w:sz w:val="28"/>
          <w:szCs w:val="28"/>
          <w:vertAlign w:val="superscript"/>
        </w:rPr>
        <w:t>3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Количество свежего заряда в цилиндре в конце наполнения:</w:t>
      </w:r>
    </w:p>
    <w:p w:rsidR="0008660F" w:rsidRPr="00BC46C4" w:rsidRDefault="004C1EEA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pict>
          <v:shape id="_x0000_i1056" type="#_x0000_t75" style="width:237.75pt;height:42pt" o:bordertopcolor="this" o:borderleftcolor="this" o:borderbottomcolor="this" o:borderrightcolor="this" fillcolor="window">
            <v:imagedata r:id="rId38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rFonts w:ascii="Times New Roman" w:hAnsi="Times New Roman" w:cs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,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кг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(27)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где Р</w:t>
      </w:r>
      <w:r w:rsidRPr="00BC46C4">
        <w:rPr>
          <w:sz w:val="28"/>
          <w:szCs w:val="28"/>
          <w:vertAlign w:val="subscript"/>
          <w:lang w:val="en-US"/>
        </w:rPr>
        <w:t>S</w:t>
      </w:r>
      <w:r w:rsidRPr="00BC46C4">
        <w:rPr>
          <w:sz w:val="28"/>
          <w:szCs w:val="28"/>
          <w:vertAlign w:val="superscript"/>
        </w:rPr>
        <w:t xml:space="preserve">` </w:t>
      </w:r>
      <w:r w:rsidRPr="00BC46C4">
        <w:rPr>
          <w:iCs/>
          <w:noProof/>
          <w:sz w:val="28"/>
          <w:szCs w:val="28"/>
        </w:rPr>
        <w:t>-</w:t>
      </w:r>
      <w:r w:rsidRPr="00BC46C4">
        <w:rPr>
          <w:sz w:val="28"/>
          <w:szCs w:val="28"/>
        </w:rPr>
        <w:t xml:space="preserve"> давление наддувочного воздуха в МПа.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Масса рабочего тела в цилиндре в конце наполнения: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57" type="#_x0000_t75" style="width:164.25pt;height:40.5pt" o:bordertopcolor="this" o:borderleftcolor="this" o:borderbottomcolor="this" o:borderrightcolor="this" fillcolor="window">
            <v:imagedata r:id="rId3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кг</w:t>
      </w:r>
    </w:p>
    <w:p w:rsidR="0008660F" w:rsidRPr="00BC46C4" w:rsidRDefault="0008660F" w:rsidP="00BC46C4">
      <w:pPr>
        <w:pStyle w:val="a3"/>
        <w:spacing w:line="360" w:lineRule="auto"/>
        <w:ind w:right="0" w:firstLine="720"/>
      </w:pPr>
      <w:r w:rsidRPr="00BC46C4">
        <w:t>Давление воздуха в конце сжатия:</w:t>
      </w:r>
    </w:p>
    <w:p w:rsidR="0008660F" w:rsidRPr="00BC46C4" w:rsidRDefault="004C1EEA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0"/>
          <w:lang w:val="en-US"/>
        </w:rPr>
        <w:pict>
          <v:shape id="_x0000_i1058" type="#_x0000_t75" style="width:1in;height:21.75pt" o:bordertopcolor="this" o:borderleftcolor="this" o:borderbottomcolor="this" o:borderrightcolor="this" fillcolor="window">
            <v:imagedata r:id="rId40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rFonts w:ascii="Times New Roman" w:hAnsi="Times New Roman"/>
          <w:noProof/>
          <w:sz w:val="28"/>
          <w:szCs w:val="28"/>
        </w:rPr>
        <w:t xml:space="preserve"> ,</w:t>
      </w:r>
      <w:r w:rsidR="00BC46C4">
        <w:rPr>
          <w:rFonts w:ascii="Times New Roman" w:hAnsi="Times New Roman"/>
          <w:noProof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noProof/>
          <w:sz w:val="28"/>
          <w:szCs w:val="28"/>
        </w:rPr>
        <w:t>МПа</w:t>
      </w:r>
      <w:r w:rsidR="00BC46C4">
        <w:rPr>
          <w:rFonts w:ascii="Times New Roman" w:hAnsi="Times New Roman"/>
          <w:noProof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noProof/>
          <w:sz w:val="28"/>
          <w:szCs w:val="28"/>
        </w:rPr>
        <w:t>(28)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Температура воздуха в конце сжатия: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0"/>
          <w:lang w:val="en-US"/>
        </w:rPr>
        <w:pict>
          <v:shape id="_x0000_i1059" type="#_x0000_t75" style="width:81.75pt;height:21.75pt" o:bordertopcolor="this" o:borderleftcolor="this" o:borderbottomcolor="this" o:borderrightcolor="this" fillcolor="window">
            <v:imagedata r:id="rId41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noProof/>
          <w:sz w:val="28"/>
          <w:szCs w:val="28"/>
        </w:rPr>
        <w:t xml:space="preserve"> ,</w:t>
      </w:r>
      <w:r w:rsidR="00BC46C4">
        <w:rPr>
          <w:noProof/>
          <w:sz w:val="28"/>
          <w:szCs w:val="28"/>
        </w:rPr>
        <w:t xml:space="preserve"> </w:t>
      </w:r>
      <w:r w:rsidR="0008660F" w:rsidRPr="00BC46C4">
        <w:rPr>
          <w:noProof/>
          <w:sz w:val="28"/>
          <w:szCs w:val="28"/>
        </w:rPr>
        <w:t>К</w:t>
      </w:r>
      <w:r w:rsidR="00BC46C4">
        <w:rPr>
          <w:noProof/>
          <w:sz w:val="28"/>
          <w:szCs w:val="28"/>
        </w:rPr>
        <w:t xml:space="preserve"> </w:t>
      </w:r>
      <w:r w:rsidR="0008660F" w:rsidRPr="00BC46C4">
        <w:rPr>
          <w:noProof/>
          <w:sz w:val="28"/>
          <w:szCs w:val="28"/>
        </w:rPr>
        <w:t>(29)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По условию возможности надежного самовоспламенения топ</w:t>
      </w:r>
      <w:r w:rsidRPr="00BC46C4">
        <w:rPr>
          <w:sz w:val="28"/>
          <w:szCs w:val="28"/>
        </w:rPr>
        <w:softHyphen/>
        <w:t xml:space="preserve">лива значение температуры </w:t>
      </w:r>
      <w:r w:rsidRPr="00BC46C4">
        <w:rPr>
          <w:bCs/>
          <w:sz w:val="28"/>
          <w:szCs w:val="28"/>
        </w:rPr>
        <w:t>Т</w:t>
      </w:r>
      <w:r w:rsidRPr="00BC46C4">
        <w:rPr>
          <w:bCs/>
          <w:sz w:val="28"/>
          <w:szCs w:val="28"/>
          <w:vertAlign w:val="subscript"/>
        </w:rPr>
        <w:t>С</w:t>
      </w:r>
      <w:r w:rsidRPr="00BC46C4">
        <w:rPr>
          <w:sz w:val="28"/>
          <w:szCs w:val="28"/>
        </w:rPr>
        <w:t xml:space="preserve"> должно быть не менее</w:t>
      </w:r>
      <w:r w:rsidRPr="00BC46C4">
        <w:rPr>
          <w:noProof/>
          <w:sz w:val="28"/>
          <w:szCs w:val="28"/>
        </w:rPr>
        <w:t xml:space="preserve"> 750 </w:t>
      </w:r>
      <w:r w:rsidRPr="00BC46C4">
        <w:rPr>
          <w:sz w:val="28"/>
          <w:szCs w:val="28"/>
        </w:rPr>
        <w:t>К.</w:t>
      </w:r>
    </w:p>
    <w:p w:rsidR="0008660F" w:rsidRPr="00BC46C4" w:rsidRDefault="00BC46C4" w:rsidP="00BC46C4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bCs/>
          <w:noProof/>
          <w:sz w:val="28"/>
          <w:szCs w:val="28"/>
        </w:rPr>
        <w:br w:type="page"/>
      </w:r>
      <w:r w:rsidR="0008660F" w:rsidRPr="00BC46C4">
        <w:rPr>
          <w:b/>
          <w:bCs/>
          <w:noProof/>
          <w:sz w:val="28"/>
          <w:szCs w:val="28"/>
        </w:rPr>
        <w:t>2.3.</w:t>
      </w:r>
      <w:r w:rsidR="0008660F" w:rsidRPr="00BC46C4">
        <w:rPr>
          <w:b/>
          <w:bCs/>
          <w:sz w:val="28"/>
          <w:szCs w:val="28"/>
        </w:rPr>
        <w:t xml:space="preserve"> Проц</w:t>
      </w:r>
      <w:r>
        <w:rPr>
          <w:b/>
          <w:bCs/>
          <w:sz w:val="28"/>
          <w:szCs w:val="28"/>
        </w:rPr>
        <w:t>есс сгорания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Целью расчета процесса сгорания является определение температуры </w:t>
      </w:r>
      <w:r w:rsidRPr="00BC46C4">
        <w:rPr>
          <w:bCs/>
          <w:sz w:val="28"/>
          <w:szCs w:val="28"/>
        </w:rPr>
        <w:t>Т</w:t>
      </w:r>
      <w:r w:rsidRPr="00BC46C4">
        <w:rPr>
          <w:bCs/>
          <w:sz w:val="28"/>
          <w:szCs w:val="28"/>
          <w:vertAlign w:val="subscript"/>
          <w:lang w:val="en-US"/>
        </w:rPr>
        <w:t>Z</w:t>
      </w:r>
      <w:r w:rsidRPr="00BC46C4">
        <w:rPr>
          <w:sz w:val="28"/>
          <w:szCs w:val="28"/>
        </w:rPr>
        <w:t xml:space="preserve"> и давления </w:t>
      </w:r>
      <w:r w:rsidRPr="00BC46C4">
        <w:rPr>
          <w:bCs/>
          <w:sz w:val="28"/>
          <w:szCs w:val="28"/>
        </w:rPr>
        <w:t>Р</w:t>
      </w:r>
      <w:r w:rsidRPr="00BC46C4">
        <w:rPr>
          <w:bCs/>
          <w:sz w:val="28"/>
          <w:szCs w:val="28"/>
          <w:vertAlign w:val="subscript"/>
          <w:lang w:val="en-US"/>
        </w:rPr>
        <w:t>Z</w:t>
      </w:r>
      <w:r w:rsidRPr="00BC46C4">
        <w:rPr>
          <w:sz w:val="28"/>
          <w:szCs w:val="28"/>
        </w:rPr>
        <w:t xml:space="preserve"> рабочего тела в точке расчетной индикаторной диаграммы и степени предварительного расширения </w:t>
      </w:r>
      <w:r w:rsidRPr="00BC46C4">
        <w:rPr>
          <w:bCs/>
          <w:sz w:val="28"/>
          <w:szCs w:val="28"/>
        </w:rPr>
        <w:t></w:t>
      </w:r>
      <w:r w:rsidRPr="00BC46C4">
        <w:rPr>
          <w:iCs/>
          <w:noProof/>
          <w:sz w:val="28"/>
          <w:szCs w:val="28"/>
        </w:rPr>
        <w:t>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При расчетах рабочего цикла весовой состав дизельного топлива по химическим элементам принимается: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углерода</w:t>
      </w:r>
      <w:r w:rsidRPr="00BC46C4">
        <w:rPr>
          <w:noProof/>
          <w:sz w:val="28"/>
          <w:szCs w:val="28"/>
        </w:rPr>
        <w:t xml:space="preserve"> С = 0,86,</w:t>
      </w:r>
      <w:r w:rsidRPr="00BC46C4">
        <w:rPr>
          <w:sz w:val="28"/>
          <w:szCs w:val="28"/>
        </w:rPr>
        <w:t xml:space="preserve"> водорода Н = 0,13 и кислорода</w:t>
      </w:r>
      <w:r w:rsidRPr="00BC46C4">
        <w:rPr>
          <w:noProof/>
          <w:sz w:val="28"/>
          <w:szCs w:val="28"/>
        </w:rPr>
        <w:t xml:space="preserve"> О = 0,1.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Коэффициент избытка воздуха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bCs/>
          <w:sz w:val="28"/>
          <w:szCs w:val="28"/>
        </w:rPr>
        <w:t></w:t>
      </w:r>
      <w:r w:rsidRPr="00BC46C4">
        <w:rPr>
          <w:sz w:val="28"/>
          <w:szCs w:val="28"/>
        </w:rPr>
        <w:t xml:space="preserve"> оказывает непосредственное влияние на качество процесса сгорания топлива, а, следовательно, и на величину индикаторного КПД двигателя. Для дизелей с наддувом при определенных значениях коэффициента избытка воздуха удельный расход топлива достигает минимального значения.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Ориентировочно можно принимать, что расчетная величина коэффициента избытка воздуха находится в пределах для комбинированных двигателей </w:t>
      </w:r>
      <w:r w:rsidRPr="00BC46C4">
        <w:rPr>
          <w:sz w:val="28"/>
          <w:szCs w:val="28"/>
        </w:rPr>
        <w:t></w:t>
      </w:r>
      <w:r w:rsidRPr="00BC46C4">
        <w:rPr>
          <w:noProof/>
          <w:sz w:val="28"/>
          <w:szCs w:val="28"/>
        </w:rPr>
        <w:t xml:space="preserve"> = 1,8 </w:t>
      </w:r>
      <w:r w:rsidRPr="00BC46C4">
        <w:rPr>
          <w:noProof/>
          <w:sz w:val="28"/>
          <w:szCs w:val="28"/>
        </w:rPr>
        <w:t xml:space="preserve"> 2,2, для двигателей без наддува - </w:t>
      </w:r>
      <w:r w:rsidRPr="00BC46C4">
        <w:rPr>
          <w:sz w:val="28"/>
          <w:szCs w:val="28"/>
        </w:rPr>
        <w:t></w:t>
      </w:r>
      <w:r w:rsidRPr="00BC46C4">
        <w:rPr>
          <w:noProof/>
          <w:sz w:val="28"/>
          <w:szCs w:val="28"/>
        </w:rPr>
        <w:t xml:space="preserve"> = 1,7 - 2,0.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Определяем цикловую подачу топлива: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60" type="#_x0000_t75" style="width:65.25pt;height:41.25pt" o:bordertopcolor="this" o:borderleftcolor="this" o:borderbottomcolor="this" o:borderrightcolor="this" fillcolor="window">
            <v:imagedata r:id="rId42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кг/цикл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(30)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Цикловая подача современных тепловозных двигателей находится в пределах 0,305 - 1,46 г/цикл. Для определения температуры газов в конце "видимого" сгорания топлива точка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bCs/>
          <w:sz w:val="28"/>
          <w:szCs w:val="28"/>
        </w:rPr>
        <w:t xml:space="preserve">“z” </w:t>
      </w:r>
      <w:r w:rsidRPr="00BC46C4">
        <w:rPr>
          <w:sz w:val="28"/>
          <w:szCs w:val="28"/>
        </w:rPr>
        <w:t>расчетной индикаторной диаграммы используют уравнение сгорания: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61" type="#_x0000_t75" style="width:335.25pt;height:39pt" o:bordertopcolor="this" o:borderleftcolor="this" o:borderbottomcolor="this" o:borderrightcolor="this" fillcolor="window">
            <v:imagedata r:id="rId43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(31)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где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sym w:font="Symbol" w:char="F078"/>
      </w:r>
      <w:r w:rsidRPr="00BC46C4">
        <w:rPr>
          <w:sz w:val="28"/>
          <w:szCs w:val="28"/>
          <w:vertAlign w:val="subscript"/>
          <w:lang w:val="en-US"/>
        </w:rPr>
        <w:t>Z</w:t>
      </w:r>
      <w:r w:rsidRPr="00BC46C4">
        <w:rPr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>-</w:t>
      </w:r>
      <w:r w:rsidRPr="00BC46C4">
        <w:rPr>
          <w:sz w:val="28"/>
          <w:szCs w:val="28"/>
        </w:rPr>
        <w:t xml:space="preserve"> коэффициент использования теплоты в точке </w:t>
      </w:r>
      <w:r w:rsidRPr="00BC46C4">
        <w:rPr>
          <w:bCs/>
          <w:sz w:val="28"/>
          <w:szCs w:val="28"/>
        </w:rPr>
        <w:t>“z”</w:t>
      </w:r>
      <w:r w:rsidRPr="00BC46C4">
        <w:rPr>
          <w:sz w:val="28"/>
          <w:szCs w:val="28"/>
        </w:rPr>
        <w:t>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  <w:lang w:val="en-US"/>
        </w:rPr>
        <w:t>mC</w:t>
      </w:r>
      <w:r w:rsidRPr="00BC46C4">
        <w:rPr>
          <w:sz w:val="28"/>
          <w:szCs w:val="28"/>
          <w:vertAlign w:val="subscript"/>
          <w:lang w:val="en-US"/>
        </w:rPr>
        <w:t>V</w:t>
      </w:r>
      <w:r w:rsidRPr="00BC46C4">
        <w:rPr>
          <w:sz w:val="28"/>
          <w:szCs w:val="28"/>
          <w:vertAlign w:val="superscript"/>
        </w:rPr>
        <w:t xml:space="preserve">’ </w:t>
      </w:r>
      <w:r w:rsidRPr="00BC46C4">
        <w:rPr>
          <w:iCs/>
          <w:noProof/>
          <w:sz w:val="28"/>
          <w:szCs w:val="28"/>
        </w:rPr>
        <w:t>-</w:t>
      </w:r>
      <w:r w:rsidRPr="00BC46C4">
        <w:rPr>
          <w:sz w:val="28"/>
          <w:szCs w:val="28"/>
        </w:rPr>
        <w:t xml:space="preserve"> средняя молярная теплоемкость свежего заряда при постоянном объеме, кДж/моль</w:t>
      </w:r>
      <w:r w:rsidRPr="00BC46C4">
        <w:rPr>
          <w:sz w:val="28"/>
          <w:szCs w:val="28"/>
          <w:vertAlign w:val="superscript"/>
        </w:rPr>
        <w:t>.</w:t>
      </w:r>
      <w:r w:rsidRPr="00BC46C4">
        <w:rPr>
          <w:sz w:val="28"/>
          <w:szCs w:val="28"/>
        </w:rPr>
        <w:t>К;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  <w:lang w:val="en-US"/>
        </w:rPr>
        <w:t>mC</w:t>
      </w:r>
      <w:r w:rsidRPr="00BC46C4">
        <w:rPr>
          <w:sz w:val="28"/>
          <w:szCs w:val="28"/>
          <w:vertAlign w:val="subscript"/>
        </w:rPr>
        <w:t>Р</w:t>
      </w:r>
      <w:r w:rsidRPr="00BC46C4">
        <w:rPr>
          <w:sz w:val="28"/>
          <w:szCs w:val="28"/>
          <w:vertAlign w:val="superscript"/>
        </w:rPr>
        <w:t xml:space="preserve">’ </w:t>
      </w:r>
      <w:r w:rsidRPr="00BC46C4">
        <w:rPr>
          <w:iCs/>
          <w:noProof/>
          <w:sz w:val="28"/>
          <w:szCs w:val="28"/>
        </w:rPr>
        <w:t>-</w:t>
      </w:r>
      <w:r w:rsidRPr="00BC46C4">
        <w:rPr>
          <w:sz w:val="28"/>
          <w:szCs w:val="28"/>
        </w:rPr>
        <w:t xml:space="preserve"> средняя молярная теплоемкость продуктов сгорания при постоянном давлении в точке </w:t>
      </w:r>
      <w:r w:rsidRPr="00BC46C4">
        <w:rPr>
          <w:bCs/>
          <w:sz w:val="28"/>
          <w:szCs w:val="28"/>
        </w:rPr>
        <w:t>“z”</w:t>
      </w:r>
      <w:r w:rsidRPr="00BC46C4">
        <w:rPr>
          <w:sz w:val="28"/>
          <w:szCs w:val="28"/>
        </w:rPr>
        <w:t>, кДж/моль</w:t>
      </w:r>
      <w:r w:rsidRPr="00BC46C4">
        <w:rPr>
          <w:sz w:val="28"/>
          <w:szCs w:val="28"/>
          <w:vertAlign w:val="superscript"/>
        </w:rPr>
        <w:t>.</w:t>
      </w:r>
      <w:r w:rsidRPr="00BC46C4">
        <w:rPr>
          <w:sz w:val="28"/>
          <w:szCs w:val="28"/>
        </w:rPr>
        <w:t>К;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  <w:lang w:val="en-US"/>
        </w:rPr>
        <w:t></w:t>
      </w:r>
      <w:r w:rsidRPr="00BC46C4">
        <w:rPr>
          <w:sz w:val="28"/>
          <w:szCs w:val="28"/>
          <w:vertAlign w:val="subscript"/>
          <w:lang w:val="en-US"/>
        </w:rPr>
        <w:t>Z</w:t>
      </w:r>
      <w:r w:rsidRPr="00BC46C4">
        <w:rPr>
          <w:sz w:val="28"/>
          <w:szCs w:val="28"/>
        </w:rPr>
        <w:t xml:space="preserve"> - расчетный коэффициент молекулярного изменения в точке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bCs/>
          <w:sz w:val="28"/>
          <w:szCs w:val="28"/>
        </w:rPr>
        <w:t>“z”</w:t>
      </w:r>
      <w:r w:rsidRPr="00BC46C4">
        <w:rPr>
          <w:noProof/>
          <w:sz w:val="28"/>
          <w:szCs w:val="28"/>
        </w:rPr>
        <w:t>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Т</w:t>
      </w:r>
      <w:r w:rsidRPr="00BC46C4">
        <w:rPr>
          <w:sz w:val="28"/>
          <w:szCs w:val="28"/>
          <w:vertAlign w:val="subscript"/>
          <w:lang w:val="en-US"/>
        </w:rPr>
        <w:t>Z</w:t>
      </w:r>
      <w:r w:rsidRPr="00BC46C4">
        <w:rPr>
          <w:iCs/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температура рабочего тела в точке</w:t>
      </w:r>
      <w:r w:rsidRPr="00BC46C4">
        <w:rPr>
          <w:bCs/>
          <w:sz w:val="28"/>
          <w:szCs w:val="28"/>
        </w:rPr>
        <w:t xml:space="preserve"> “z”</w:t>
      </w:r>
      <w:r w:rsidRPr="00BC46C4">
        <w:rPr>
          <w:noProof/>
          <w:sz w:val="28"/>
          <w:szCs w:val="28"/>
        </w:rPr>
        <w:t>,</w:t>
      </w:r>
      <w:r w:rsidRPr="00BC46C4">
        <w:rPr>
          <w:sz w:val="28"/>
          <w:szCs w:val="28"/>
        </w:rPr>
        <w:t xml:space="preserve"> К;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noProof/>
          <w:sz w:val="28"/>
          <w:szCs w:val="28"/>
        </w:rPr>
      </w:pPr>
      <w:r w:rsidRPr="00BC46C4">
        <w:rPr>
          <w:sz w:val="28"/>
          <w:szCs w:val="28"/>
          <w:lang w:val="en-US"/>
        </w:rPr>
        <w:t>L</w:t>
      </w:r>
      <w:r w:rsidRPr="00BC46C4">
        <w:rPr>
          <w:sz w:val="28"/>
          <w:szCs w:val="28"/>
          <w:vertAlign w:val="subscript"/>
        </w:rPr>
        <w:t>0</w:t>
      </w:r>
      <w:r w:rsidRPr="00BC46C4">
        <w:rPr>
          <w:bCs/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количество киломолей воздуха, необходимое для сгорания</w:t>
      </w:r>
      <w:r w:rsidRPr="00BC46C4">
        <w:rPr>
          <w:noProof/>
          <w:sz w:val="28"/>
          <w:szCs w:val="28"/>
        </w:rPr>
        <w:t xml:space="preserve"> I</w:t>
      </w:r>
      <w:r w:rsidRPr="00BC46C4">
        <w:rPr>
          <w:sz w:val="28"/>
          <w:szCs w:val="28"/>
        </w:rPr>
        <w:t xml:space="preserve"> кг топлива при к = 1 </w:t>
      </w:r>
      <w:r w:rsidRPr="00BC46C4">
        <w:rPr>
          <w:noProof/>
          <w:sz w:val="28"/>
          <w:szCs w:val="28"/>
        </w:rPr>
        <w:t>(</w:t>
      </w:r>
      <w:r w:rsidRPr="00BC46C4">
        <w:rPr>
          <w:sz w:val="28"/>
          <w:szCs w:val="28"/>
          <w:lang w:val="en-US"/>
        </w:rPr>
        <w:t>L</w:t>
      </w:r>
      <w:r w:rsidRPr="00BC46C4">
        <w:rPr>
          <w:sz w:val="28"/>
          <w:szCs w:val="28"/>
          <w:vertAlign w:val="subscript"/>
        </w:rPr>
        <w:t>0</w:t>
      </w:r>
      <w:r w:rsidRPr="00BC46C4">
        <w:rPr>
          <w:noProof/>
          <w:sz w:val="28"/>
          <w:szCs w:val="28"/>
        </w:rPr>
        <w:t xml:space="preserve"> = 0,486). 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Так как величины теплоемкостей приближенно являются ли</w:t>
      </w:r>
      <w:r w:rsidRPr="00BC46C4">
        <w:rPr>
          <w:sz w:val="28"/>
          <w:szCs w:val="28"/>
        </w:rPr>
        <w:softHyphen/>
        <w:t>нейными функциями температуры, то уравнение</w:t>
      </w:r>
      <w:r w:rsidRPr="00BC46C4">
        <w:rPr>
          <w:noProof/>
          <w:sz w:val="28"/>
          <w:szCs w:val="28"/>
        </w:rPr>
        <w:t xml:space="preserve"> (31)</w:t>
      </w:r>
      <w:r w:rsidRPr="00BC46C4">
        <w:rPr>
          <w:sz w:val="28"/>
          <w:szCs w:val="28"/>
        </w:rPr>
        <w:t xml:space="preserve"> является квадратным относительно </w:t>
      </w:r>
      <w:r w:rsidRPr="00BC46C4">
        <w:rPr>
          <w:bCs/>
          <w:sz w:val="28"/>
          <w:szCs w:val="28"/>
        </w:rPr>
        <w:t>Т</w:t>
      </w:r>
      <w:r w:rsidRPr="00BC46C4">
        <w:rPr>
          <w:bCs/>
          <w:sz w:val="28"/>
          <w:szCs w:val="28"/>
          <w:vertAlign w:val="subscript"/>
          <w:lang w:val="en-US"/>
        </w:rPr>
        <w:t>Z</w:t>
      </w:r>
      <w:r w:rsidRPr="00BC46C4">
        <w:rPr>
          <w:sz w:val="28"/>
          <w:szCs w:val="28"/>
        </w:rPr>
        <w:t>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Рекомендуется следующий порядок определения величин, входящих в уравнение</w:t>
      </w:r>
      <w:r w:rsidRPr="00BC46C4">
        <w:rPr>
          <w:noProof/>
          <w:sz w:val="28"/>
          <w:szCs w:val="28"/>
        </w:rPr>
        <w:t xml:space="preserve"> (31).</w:t>
      </w:r>
      <w:r w:rsidR="00BC46C4">
        <w:rPr>
          <w:noProof/>
          <w:sz w:val="28"/>
          <w:szCs w:val="28"/>
        </w:rPr>
        <w:t xml:space="preserve"> </w:t>
      </w:r>
    </w:p>
    <w:p w:rsidR="00BC46C4" w:rsidRDefault="00BC46C4" w:rsidP="00BC46C4">
      <w:pPr>
        <w:spacing w:line="360" w:lineRule="auto"/>
        <w:ind w:firstLine="720"/>
        <w:jc w:val="both"/>
        <w:rPr>
          <w:bCs/>
          <w:noProof/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BC46C4">
        <w:rPr>
          <w:b/>
          <w:bCs/>
          <w:noProof/>
          <w:sz w:val="28"/>
          <w:szCs w:val="28"/>
        </w:rPr>
        <w:t>2.3.1.</w:t>
      </w:r>
      <w:r w:rsidRPr="00BC46C4">
        <w:rPr>
          <w:b/>
          <w:sz w:val="28"/>
          <w:szCs w:val="28"/>
        </w:rPr>
        <w:t xml:space="preserve"> Определяют коэффициент молекулярного изменения при полном сгорании: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62" type="#_x0000_t75" style="width:138pt;height:39.75pt" o:bordertopcolor="this" o:borderleftcolor="this" o:borderbottomcolor="this" o:borderrightcolor="this" fillcolor="window">
            <v:imagedata r:id="rId44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(32)</w:t>
      </w:r>
    </w:p>
    <w:p w:rsidR="00BC46C4" w:rsidRDefault="00BC46C4" w:rsidP="00BC46C4">
      <w:pPr>
        <w:spacing w:line="360" w:lineRule="auto"/>
        <w:ind w:firstLine="720"/>
        <w:jc w:val="both"/>
        <w:rPr>
          <w:bCs/>
          <w:noProof/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BC46C4">
        <w:rPr>
          <w:b/>
          <w:bCs/>
          <w:noProof/>
          <w:sz w:val="28"/>
          <w:szCs w:val="28"/>
        </w:rPr>
        <w:t>2.3.2.</w:t>
      </w:r>
      <w:r w:rsidRPr="00BC46C4">
        <w:rPr>
          <w:b/>
          <w:sz w:val="28"/>
          <w:szCs w:val="28"/>
        </w:rPr>
        <w:t xml:space="preserve"> Выбирают значение коэффициента использования теп</w:t>
      </w:r>
      <w:r w:rsidRPr="00BC46C4">
        <w:rPr>
          <w:b/>
          <w:sz w:val="28"/>
          <w:szCs w:val="28"/>
        </w:rPr>
        <w:softHyphen/>
        <w:t>лоты в пределах:</w:t>
      </w:r>
    </w:p>
    <w:p w:rsidR="0008660F" w:rsidRPr="00BC46C4" w:rsidRDefault="0008660F" w:rsidP="00BC46C4">
      <w:pPr>
        <w:numPr>
          <w:ilvl w:val="0"/>
          <w:numId w:val="11"/>
        </w:numPr>
        <w:tabs>
          <w:tab w:val="clear" w:pos="360"/>
          <w:tab w:val="num" w:pos="92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для дизелей средней быстроходности </w:t>
      </w:r>
      <w:r w:rsidRPr="00BC46C4">
        <w:rPr>
          <w:sz w:val="28"/>
          <w:szCs w:val="28"/>
        </w:rPr>
        <w:sym w:font="Symbol" w:char="F078"/>
      </w:r>
      <w:r w:rsidRPr="00BC46C4">
        <w:rPr>
          <w:iCs/>
          <w:noProof/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>= 0,75 - 0,85;</w:t>
      </w:r>
    </w:p>
    <w:p w:rsidR="0008660F" w:rsidRPr="00BC46C4" w:rsidRDefault="0008660F" w:rsidP="00BC46C4">
      <w:pPr>
        <w:numPr>
          <w:ilvl w:val="0"/>
          <w:numId w:val="11"/>
        </w:numPr>
        <w:tabs>
          <w:tab w:val="clear" w:pos="360"/>
          <w:tab w:val="num" w:pos="92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для быстроходных дизелей </w:t>
      </w:r>
      <w:r w:rsidRPr="00BC46C4">
        <w:rPr>
          <w:sz w:val="28"/>
          <w:szCs w:val="28"/>
        </w:rPr>
        <w:sym w:font="Symbol" w:char="F078"/>
      </w:r>
      <w:r w:rsidRPr="00BC46C4">
        <w:rPr>
          <w:iCs/>
          <w:noProof/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 xml:space="preserve">= 0,8 </w:t>
      </w:r>
      <w:r w:rsidRPr="00BC46C4">
        <w:rPr>
          <w:noProof/>
          <w:sz w:val="28"/>
          <w:szCs w:val="28"/>
        </w:rPr>
        <w:t> 0,9.</w:t>
      </w:r>
    </w:p>
    <w:p w:rsidR="00BC46C4" w:rsidRDefault="00BC46C4" w:rsidP="00BC46C4">
      <w:pPr>
        <w:spacing w:line="360" w:lineRule="auto"/>
        <w:ind w:firstLine="720"/>
        <w:jc w:val="both"/>
        <w:rPr>
          <w:bCs/>
          <w:noProof/>
          <w:sz w:val="28"/>
          <w:szCs w:val="28"/>
        </w:rPr>
      </w:pPr>
    </w:p>
    <w:p w:rsidR="00BC46C4" w:rsidRPr="00BC46C4" w:rsidRDefault="0008660F" w:rsidP="00BC46C4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BC46C4">
        <w:rPr>
          <w:b/>
          <w:bCs/>
          <w:noProof/>
          <w:sz w:val="28"/>
          <w:szCs w:val="28"/>
        </w:rPr>
        <w:t>2.3.3.</w:t>
      </w:r>
      <w:r w:rsidRPr="00BC46C4">
        <w:rPr>
          <w:b/>
          <w:bCs/>
          <w:sz w:val="28"/>
          <w:szCs w:val="28"/>
        </w:rPr>
        <w:t xml:space="preserve"> </w:t>
      </w:r>
      <w:r w:rsidRPr="00BC46C4">
        <w:rPr>
          <w:b/>
          <w:sz w:val="28"/>
          <w:szCs w:val="28"/>
        </w:rPr>
        <w:t xml:space="preserve">Выбирают коэффициент выделения теплоты </w:t>
      </w:r>
      <w:r w:rsidRPr="00BC46C4">
        <w:rPr>
          <w:b/>
          <w:bCs/>
          <w:sz w:val="28"/>
          <w:szCs w:val="28"/>
        </w:rPr>
        <w:t>Х</w:t>
      </w:r>
      <w:r w:rsidRPr="00BC46C4">
        <w:rPr>
          <w:b/>
          <w:bCs/>
          <w:sz w:val="28"/>
          <w:szCs w:val="28"/>
          <w:vertAlign w:val="subscript"/>
          <w:lang w:val="en-US"/>
        </w:rPr>
        <w:t>Z</w:t>
      </w:r>
      <w:r w:rsidR="00BC46C4">
        <w:rPr>
          <w:b/>
          <w:sz w:val="28"/>
          <w:szCs w:val="28"/>
        </w:rPr>
        <w:t xml:space="preserve"> в конце "видимого" сгорания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Для двигателей средней быстроходности можно принять</w:t>
      </w:r>
      <w:r w:rsidRPr="00BC46C4">
        <w:rPr>
          <w:bCs/>
          <w:sz w:val="28"/>
          <w:szCs w:val="28"/>
        </w:rPr>
        <w:t xml:space="preserve"> Х</w:t>
      </w:r>
      <w:r w:rsidRPr="00BC46C4">
        <w:rPr>
          <w:bCs/>
          <w:sz w:val="28"/>
          <w:szCs w:val="28"/>
          <w:vertAlign w:val="subscript"/>
          <w:lang w:val="en-US"/>
        </w:rPr>
        <w:t>Z</w:t>
      </w:r>
      <w:r w:rsidRPr="00BC46C4">
        <w:rPr>
          <w:noProof/>
          <w:sz w:val="28"/>
          <w:szCs w:val="28"/>
        </w:rPr>
        <w:t xml:space="preserve"> = 0,65 - 0,9;</w:t>
      </w:r>
      <w:r w:rsidRPr="00BC46C4">
        <w:rPr>
          <w:sz w:val="28"/>
          <w:szCs w:val="28"/>
        </w:rPr>
        <w:t xml:space="preserve"> для быстроходных </w:t>
      </w:r>
      <w:r w:rsidR="00BC46C4" w:rsidRPr="00BC46C4">
        <w:rPr>
          <w:sz w:val="28"/>
          <w:szCs w:val="28"/>
        </w:rPr>
        <w:t>дизелей</w:t>
      </w:r>
      <w:r w:rsidRPr="00BC46C4">
        <w:rPr>
          <w:bCs/>
          <w:sz w:val="28"/>
          <w:szCs w:val="28"/>
        </w:rPr>
        <w:t xml:space="preserve"> Х</w:t>
      </w:r>
      <w:r w:rsidRPr="00BC46C4">
        <w:rPr>
          <w:bCs/>
          <w:sz w:val="28"/>
          <w:szCs w:val="28"/>
          <w:vertAlign w:val="subscript"/>
          <w:lang w:val="en-US"/>
        </w:rPr>
        <w:t>Z</w:t>
      </w:r>
      <w:r w:rsidRPr="00BC46C4">
        <w:rPr>
          <w:noProof/>
          <w:sz w:val="28"/>
          <w:szCs w:val="28"/>
        </w:rPr>
        <w:t xml:space="preserve"> = 0,75 - 0,85.</w:t>
      </w:r>
    </w:p>
    <w:p w:rsidR="00BC46C4" w:rsidRDefault="00BC46C4" w:rsidP="00BC46C4">
      <w:pPr>
        <w:spacing w:line="360" w:lineRule="auto"/>
        <w:ind w:firstLine="720"/>
        <w:jc w:val="both"/>
        <w:rPr>
          <w:bCs/>
          <w:noProof/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BC46C4">
        <w:rPr>
          <w:b/>
          <w:bCs/>
          <w:noProof/>
          <w:sz w:val="28"/>
          <w:szCs w:val="28"/>
        </w:rPr>
        <w:t>2.3.4.</w:t>
      </w:r>
      <w:r w:rsidRPr="00BC46C4">
        <w:rPr>
          <w:b/>
          <w:bCs/>
          <w:sz w:val="28"/>
          <w:szCs w:val="28"/>
        </w:rPr>
        <w:t xml:space="preserve"> </w:t>
      </w:r>
      <w:r w:rsidRPr="00BC46C4">
        <w:rPr>
          <w:b/>
          <w:sz w:val="28"/>
          <w:szCs w:val="28"/>
        </w:rPr>
        <w:t xml:space="preserve">Подсчитывают коэффициент использования теплоты в точке </w:t>
      </w:r>
      <w:r w:rsidRPr="00BC46C4">
        <w:rPr>
          <w:b/>
          <w:bCs/>
          <w:sz w:val="28"/>
          <w:szCs w:val="28"/>
          <w:lang w:val="en-US"/>
        </w:rPr>
        <w:t>Z</w:t>
      </w:r>
      <w:r w:rsidRPr="00BC46C4">
        <w:rPr>
          <w:b/>
          <w:sz w:val="28"/>
          <w:szCs w:val="28"/>
        </w:rPr>
        <w:t>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63" type="#_x0000_t75" style="width:60.75pt;height:18.75pt" o:bordertopcolor="this" o:borderleftcolor="this" o:borderbottomcolor="this" o:borderrightcolor="this" fillcolor="window">
            <v:imagedata r:id="rId45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(33)</w:t>
      </w:r>
    </w:p>
    <w:p w:rsidR="0008660F" w:rsidRPr="00BC46C4" w:rsidRDefault="00BC46C4" w:rsidP="00BC46C4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Cs/>
          <w:noProof/>
          <w:sz w:val="28"/>
          <w:szCs w:val="28"/>
        </w:rPr>
        <w:br w:type="page"/>
      </w:r>
      <w:r w:rsidR="0008660F" w:rsidRPr="00BC46C4">
        <w:rPr>
          <w:b/>
          <w:bCs/>
          <w:noProof/>
          <w:sz w:val="28"/>
          <w:szCs w:val="28"/>
        </w:rPr>
        <w:t>2.3.5.</w:t>
      </w:r>
      <w:r w:rsidR="0008660F" w:rsidRPr="00BC46C4">
        <w:rPr>
          <w:b/>
          <w:bCs/>
          <w:sz w:val="28"/>
          <w:szCs w:val="28"/>
        </w:rPr>
        <w:t xml:space="preserve"> </w:t>
      </w:r>
      <w:r w:rsidR="0008660F" w:rsidRPr="00BC46C4">
        <w:rPr>
          <w:b/>
          <w:sz w:val="28"/>
          <w:szCs w:val="28"/>
        </w:rPr>
        <w:t xml:space="preserve">Коэффициент молекулярного изменения в точке </w:t>
      </w:r>
      <w:r w:rsidR="0008660F" w:rsidRPr="00BC46C4">
        <w:rPr>
          <w:b/>
          <w:bCs/>
          <w:sz w:val="28"/>
          <w:szCs w:val="28"/>
          <w:lang w:val="en-US"/>
        </w:rPr>
        <w:t>Z</w:t>
      </w:r>
      <w:r w:rsidR="0008660F" w:rsidRPr="00BC46C4">
        <w:rPr>
          <w:b/>
          <w:sz w:val="28"/>
          <w:szCs w:val="28"/>
        </w:rPr>
        <w:t>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64" type="#_x0000_t75" style="width:60.75pt;height:18.75pt" o:bordertopcolor="this" o:borderleftcolor="this" o:borderbottomcolor="this" o:borderrightcolor="this" fillcolor="window">
            <v:imagedata r:id="rId46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(34)</w:t>
      </w:r>
    </w:p>
    <w:p w:rsidR="00BC46C4" w:rsidRDefault="00BC46C4" w:rsidP="00BC46C4">
      <w:pPr>
        <w:spacing w:line="360" w:lineRule="auto"/>
        <w:ind w:firstLine="720"/>
        <w:jc w:val="both"/>
        <w:rPr>
          <w:bCs/>
          <w:noProof/>
          <w:sz w:val="28"/>
          <w:szCs w:val="28"/>
        </w:rPr>
      </w:pPr>
    </w:p>
    <w:p w:rsidR="00BC46C4" w:rsidRPr="00BC46C4" w:rsidRDefault="0008660F" w:rsidP="00BC46C4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BC46C4">
        <w:rPr>
          <w:b/>
          <w:bCs/>
          <w:noProof/>
          <w:sz w:val="28"/>
          <w:szCs w:val="28"/>
        </w:rPr>
        <w:t>2.3.6.</w:t>
      </w:r>
      <w:r w:rsidRPr="00BC46C4">
        <w:rPr>
          <w:b/>
          <w:bCs/>
          <w:sz w:val="28"/>
          <w:szCs w:val="28"/>
        </w:rPr>
        <w:t xml:space="preserve"> </w:t>
      </w:r>
      <w:r w:rsidRPr="00BC46C4">
        <w:rPr>
          <w:b/>
          <w:sz w:val="28"/>
          <w:szCs w:val="28"/>
        </w:rPr>
        <w:t>Выбирают значение степени повышения давления при сгорании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от которой зависят экономичность дизеля, его динамические характеристики и весовые показатели. В существующих конструкциях дизелей </w:t>
      </w:r>
      <w:r w:rsidRPr="00BC46C4">
        <w:rPr>
          <w:bCs/>
          <w:sz w:val="28"/>
          <w:szCs w:val="28"/>
        </w:rPr>
        <w:t></w:t>
      </w:r>
      <w:r w:rsidRPr="00BC46C4">
        <w:rPr>
          <w:sz w:val="28"/>
          <w:szCs w:val="28"/>
        </w:rPr>
        <w:t xml:space="preserve"> колеблется в пределах</w:t>
      </w:r>
      <w:r w:rsidRPr="00BC46C4">
        <w:rPr>
          <w:noProof/>
          <w:sz w:val="28"/>
          <w:szCs w:val="28"/>
        </w:rPr>
        <w:t xml:space="preserve"> 1,2</w:t>
      </w:r>
      <w:r w:rsidRPr="00BC46C4">
        <w:rPr>
          <w:sz w:val="28"/>
          <w:szCs w:val="28"/>
        </w:rPr>
        <w:t xml:space="preserve"> -</w:t>
      </w:r>
      <w:r w:rsidRPr="00BC46C4">
        <w:rPr>
          <w:noProof/>
          <w:sz w:val="28"/>
          <w:szCs w:val="28"/>
        </w:rPr>
        <w:t xml:space="preserve"> 2,2.</w:t>
      </w:r>
      <w:r w:rsidRPr="00BC46C4">
        <w:rPr>
          <w:sz w:val="28"/>
          <w:szCs w:val="28"/>
        </w:rPr>
        <w:t xml:space="preserve"> Для дизелей с наддувом с целью обеспечения минимальных удельных эффективных расходов топлива целесообразно на расчетном режиме вести рабочий процесс при </w:t>
      </w:r>
      <w:r w:rsidRPr="00BC46C4">
        <w:rPr>
          <w:sz w:val="28"/>
          <w:szCs w:val="28"/>
        </w:rPr>
        <w:t></w:t>
      </w:r>
      <w:r w:rsidRPr="00BC46C4">
        <w:rPr>
          <w:noProof/>
          <w:sz w:val="28"/>
          <w:szCs w:val="28"/>
        </w:rPr>
        <w:t xml:space="preserve"> =1,3</w:t>
      </w:r>
      <w:r w:rsidRPr="00BC46C4">
        <w:rPr>
          <w:sz w:val="28"/>
          <w:szCs w:val="28"/>
        </w:rPr>
        <w:t xml:space="preserve"> -</w:t>
      </w:r>
      <w:r w:rsidRPr="00BC46C4">
        <w:rPr>
          <w:noProof/>
          <w:sz w:val="28"/>
          <w:szCs w:val="28"/>
        </w:rPr>
        <w:t xml:space="preserve"> 1,8.</w:t>
      </w:r>
      <w:r w:rsidRPr="00BC46C4">
        <w:rPr>
          <w:sz w:val="28"/>
          <w:szCs w:val="28"/>
        </w:rPr>
        <w:t xml:space="preserve"> Необходимо учитывать, что получив</w:t>
      </w:r>
      <w:r w:rsidRPr="00BC46C4">
        <w:rPr>
          <w:sz w:val="28"/>
          <w:szCs w:val="28"/>
        </w:rPr>
        <w:softHyphen/>
        <w:t xml:space="preserve">шаяся максимальная величина давления сгорания </w:t>
      </w:r>
      <w:r w:rsidRPr="00BC46C4">
        <w:rPr>
          <w:bCs/>
          <w:sz w:val="28"/>
          <w:szCs w:val="28"/>
        </w:rPr>
        <w:t>Р</w:t>
      </w:r>
      <w:r w:rsidRPr="00BC46C4">
        <w:rPr>
          <w:bCs/>
          <w:sz w:val="28"/>
          <w:szCs w:val="28"/>
          <w:vertAlign w:val="subscript"/>
          <w:lang w:val="en-US"/>
        </w:rPr>
        <w:t>Z</w:t>
      </w:r>
      <w:r w:rsidRPr="00BC46C4">
        <w:rPr>
          <w:bCs/>
          <w:sz w:val="28"/>
          <w:szCs w:val="28"/>
          <w:vertAlign w:val="subscript"/>
        </w:rPr>
        <w:t xml:space="preserve"> </w:t>
      </w:r>
      <w:r w:rsidRPr="00BC46C4">
        <w:rPr>
          <w:sz w:val="28"/>
          <w:szCs w:val="28"/>
        </w:rPr>
        <w:t>не должна превосходить Р</w:t>
      </w:r>
      <w:r w:rsidRPr="00BC46C4">
        <w:rPr>
          <w:sz w:val="28"/>
          <w:szCs w:val="28"/>
          <w:vertAlign w:val="subscript"/>
          <w:lang w:val="en-US"/>
        </w:rPr>
        <w:t>Z</w:t>
      </w:r>
      <w:r w:rsidRPr="00BC46C4">
        <w:rPr>
          <w:sz w:val="28"/>
          <w:szCs w:val="28"/>
        </w:rPr>
        <w:t xml:space="preserve"> = 12 - 14 МПа, так как при более высоких значениях Р</w:t>
      </w:r>
      <w:r w:rsidRPr="00BC46C4">
        <w:rPr>
          <w:sz w:val="28"/>
          <w:szCs w:val="28"/>
          <w:vertAlign w:val="subscript"/>
          <w:lang w:val="en-US"/>
        </w:rPr>
        <w:t>Z</w:t>
      </w:r>
      <w:r w:rsidRPr="00BC46C4">
        <w:rPr>
          <w:sz w:val="28"/>
          <w:szCs w:val="28"/>
        </w:rPr>
        <w:t xml:space="preserve"> возрастает вес дизеля и деталей кривошипно-шатунного механизма.</w:t>
      </w:r>
    </w:p>
    <w:p w:rsidR="00BC46C4" w:rsidRDefault="00BC46C4" w:rsidP="00BC46C4">
      <w:pPr>
        <w:spacing w:line="360" w:lineRule="auto"/>
        <w:ind w:firstLine="720"/>
        <w:jc w:val="both"/>
        <w:rPr>
          <w:bCs/>
          <w:noProof/>
          <w:sz w:val="28"/>
          <w:szCs w:val="28"/>
        </w:rPr>
      </w:pPr>
    </w:p>
    <w:p w:rsidR="00BC46C4" w:rsidRPr="00BC46C4" w:rsidRDefault="0008660F" w:rsidP="00BC46C4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BC46C4">
        <w:rPr>
          <w:b/>
          <w:bCs/>
          <w:noProof/>
          <w:sz w:val="28"/>
          <w:szCs w:val="28"/>
        </w:rPr>
        <w:t>2.3.7.</w:t>
      </w:r>
      <w:r w:rsidRPr="00BC46C4">
        <w:rPr>
          <w:b/>
          <w:bCs/>
          <w:sz w:val="28"/>
          <w:szCs w:val="28"/>
        </w:rPr>
        <w:t xml:space="preserve"> </w:t>
      </w:r>
      <w:r w:rsidRPr="00BC46C4">
        <w:rPr>
          <w:b/>
          <w:sz w:val="28"/>
          <w:szCs w:val="28"/>
        </w:rPr>
        <w:t xml:space="preserve">Для определения значений средних молярных теплоемкостей свежего заряда воздуха </w:t>
      </w:r>
      <w:r w:rsidRPr="00BC46C4">
        <w:rPr>
          <w:b/>
          <w:bCs/>
          <w:sz w:val="28"/>
          <w:szCs w:val="28"/>
          <w:lang w:val="en-US"/>
        </w:rPr>
        <w:t>mC</w:t>
      </w:r>
      <w:r w:rsidRPr="00BC46C4">
        <w:rPr>
          <w:b/>
          <w:bCs/>
          <w:sz w:val="28"/>
          <w:szCs w:val="28"/>
          <w:vertAlign w:val="subscript"/>
          <w:lang w:val="en-US"/>
        </w:rPr>
        <w:t>V</w:t>
      </w:r>
      <w:r w:rsidRPr="00BC46C4">
        <w:rPr>
          <w:b/>
          <w:bCs/>
          <w:sz w:val="28"/>
          <w:szCs w:val="28"/>
          <w:vertAlign w:val="superscript"/>
        </w:rPr>
        <w:t>’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может быть использовано приближенное соотношение: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65" type="#_x0000_t75" style="width:168pt;height:21.75pt" o:bordertopcolor="this" o:borderleftcolor="this" o:borderbottomcolor="this" o:borderrightcolor="this" fillcolor="window">
            <v:imagedata r:id="rId47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(35)</w:t>
      </w:r>
    </w:p>
    <w:p w:rsidR="00BC46C4" w:rsidRDefault="00BC46C4" w:rsidP="00BC46C4">
      <w:pPr>
        <w:spacing w:line="360" w:lineRule="auto"/>
        <w:ind w:firstLine="720"/>
        <w:jc w:val="both"/>
        <w:rPr>
          <w:bCs/>
          <w:noProof/>
          <w:sz w:val="28"/>
          <w:szCs w:val="28"/>
        </w:rPr>
      </w:pPr>
    </w:p>
    <w:p w:rsidR="00BC46C4" w:rsidRPr="00BC46C4" w:rsidRDefault="0008660F" w:rsidP="00BC46C4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BC46C4">
        <w:rPr>
          <w:b/>
          <w:bCs/>
          <w:noProof/>
          <w:sz w:val="28"/>
          <w:szCs w:val="28"/>
        </w:rPr>
        <w:t>2.3.8.</w:t>
      </w:r>
      <w:r w:rsidRPr="00BC46C4">
        <w:rPr>
          <w:b/>
          <w:bCs/>
          <w:sz w:val="28"/>
          <w:szCs w:val="28"/>
        </w:rPr>
        <w:t xml:space="preserve"> </w:t>
      </w:r>
      <w:r w:rsidRPr="00BC46C4">
        <w:rPr>
          <w:b/>
          <w:sz w:val="28"/>
          <w:szCs w:val="28"/>
        </w:rPr>
        <w:t>Определение значений средней мольной теплоемкости продуктов сгорания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производится с учетом теплоемкостей смеси чистого воздуха и чистых продуктов сгорания (чпс):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66" type="#_x0000_t75" style="width:189pt;height:39pt" o:bordertopcolor="this" o:borderleftcolor="this" o:borderbottomcolor="this" o:borderrightcolor="this" fillcolor="window">
            <v:imagedata r:id="rId48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(35)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где </w:t>
      </w:r>
      <w:r w:rsidRPr="00BC46C4">
        <w:rPr>
          <w:sz w:val="28"/>
          <w:szCs w:val="28"/>
          <w:lang w:val="en-US"/>
        </w:rPr>
        <w:t>mC</w:t>
      </w:r>
      <w:r w:rsidRPr="00BC46C4">
        <w:rPr>
          <w:sz w:val="28"/>
          <w:szCs w:val="28"/>
          <w:vertAlign w:val="subscript"/>
          <w:lang w:val="en-US"/>
        </w:rPr>
        <w:t>V</w:t>
      </w:r>
      <w:r w:rsidRPr="00BC46C4">
        <w:rPr>
          <w:sz w:val="28"/>
          <w:szCs w:val="28"/>
          <w:vertAlign w:val="superscript"/>
        </w:rPr>
        <w:t>чпс</w:t>
      </w:r>
      <w:r w:rsidRPr="00BC46C4">
        <w:rPr>
          <w:sz w:val="28"/>
          <w:szCs w:val="28"/>
        </w:rPr>
        <w:t xml:space="preserve"> </w:t>
      </w:r>
      <w:r w:rsidRPr="00BC46C4">
        <w:rPr>
          <w:iCs/>
          <w:noProof/>
          <w:sz w:val="28"/>
          <w:szCs w:val="28"/>
        </w:rPr>
        <w:t>-</w:t>
      </w:r>
      <w:r w:rsidRPr="00BC46C4">
        <w:rPr>
          <w:sz w:val="28"/>
          <w:szCs w:val="28"/>
        </w:rPr>
        <w:t xml:space="preserve"> мольная теплоемкость чистых продуктов сгорания;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(</w:t>
      </w:r>
      <w:r w:rsidRPr="00BC46C4">
        <w:rPr>
          <w:sz w:val="28"/>
          <w:szCs w:val="28"/>
        </w:rPr>
        <w:t>-х)</w:t>
      </w:r>
      <w:r w:rsidRPr="00BC46C4">
        <w:rPr>
          <w:iCs/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доля чистого воздуха в продуктах сгорания;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>х -</w:t>
      </w:r>
      <w:r w:rsidRPr="00BC46C4">
        <w:rPr>
          <w:sz w:val="28"/>
          <w:szCs w:val="28"/>
        </w:rPr>
        <w:t xml:space="preserve"> доля чистых продуктов сгорания, численно равная коэффициенту выделения тепла: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z w:val="28"/>
          <w:szCs w:val="20"/>
        </w:rPr>
        <w:pict>
          <v:shape id="_x0000_i1067" type="#_x0000_t75" style="width:165.75pt;height:21.75pt" o:bordertopcolor="this" o:borderleftcolor="this" o:borderbottomcolor="this" o:borderrightcolor="this" fillcolor="window">
            <v:imagedata r:id="rId4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(37)</w:t>
      </w:r>
    </w:p>
    <w:p w:rsidR="00BC46C4" w:rsidRDefault="00BC46C4" w:rsidP="00BC46C4">
      <w:pPr>
        <w:spacing w:line="360" w:lineRule="auto"/>
        <w:ind w:firstLine="720"/>
        <w:jc w:val="both"/>
        <w:rPr>
          <w:bCs/>
          <w:noProof/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BC46C4">
        <w:rPr>
          <w:b/>
          <w:bCs/>
          <w:noProof/>
          <w:sz w:val="28"/>
          <w:szCs w:val="28"/>
        </w:rPr>
        <w:t>2.3.9.</w:t>
      </w:r>
      <w:r w:rsidRPr="00BC46C4">
        <w:rPr>
          <w:b/>
          <w:bCs/>
          <w:sz w:val="28"/>
          <w:szCs w:val="28"/>
        </w:rPr>
        <w:t xml:space="preserve"> </w:t>
      </w:r>
      <w:r w:rsidRPr="00BC46C4">
        <w:rPr>
          <w:b/>
          <w:sz w:val="28"/>
          <w:szCs w:val="28"/>
        </w:rPr>
        <w:t>Учитывая, что: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noProof/>
          <w:sz w:val="28"/>
          <w:szCs w:val="20"/>
          <w:lang w:val="en-US"/>
        </w:rPr>
        <w:pict>
          <v:shape id="_x0000_i1068" type="#_x0000_t75" style="width:117pt;height:21.75pt" o:bordertopcolor="this" o:borderleftcolor="this" o:borderbottomcolor="this" o:borderrightcolor="this" fillcolor="window">
            <v:imagedata r:id="rId50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</w:t>
      </w:r>
      <w:r w:rsidR="0008660F" w:rsidRPr="00BC46C4">
        <w:rPr>
          <w:noProof/>
          <w:sz w:val="28"/>
          <w:szCs w:val="28"/>
        </w:rPr>
        <w:t>,</w:t>
      </w:r>
      <w:r w:rsidR="0008660F" w:rsidRPr="00BC46C4">
        <w:rPr>
          <w:sz w:val="28"/>
          <w:szCs w:val="28"/>
        </w:rPr>
        <w:t xml:space="preserve"> из выражения </w:t>
      </w:r>
      <w:r w:rsidR="0008660F" w:rsidRPr="00BC46C4">
        <w:rPr>
          <w:noProof/>
          <w:sz w:val="28"/>
          <w:szCs w:val="28"/>
        </w:rPr>
        <w:t>(36)</w:t>
      </w:r>
      <w:r w:rsidR="0008660F" w:rsidRPr="00BC46C4">
        <w:rPr>
          <w:sz w:val="28"/>
          <w:szCs w:val="28"/>
        </w:rPr>
        <w:t xml:space="preserve"> в точке</w:t>
      </w:r>
      <w:r w:rsidR="0008660F" w:rsidRPr="00BC46C4">
        <w:rPr>
          <w:noProof/>
          <w:sz w:val="28"/>
          <w:szCs w:val="28"/>
        </w:rPr>
        <w:t xml:space="preserve"> </w:t>
      </w:r>
      <w:r w:rsidR="0008660F" w:rsidRPr="00BC46C4">
        <w:rPr>
          <w:bCs/>
          <w:sz w:val="28"/>
          <w:szCs w:val="28"/>
        </w:rPr>
        <w:t>“z”</w:t>
      </w:r>
      <w:r w:rsidR="0008660F" w:rsidRPr="00BC46C4">
        <w:rPr>
          <w:sz w:val="28"/>
          <w:szCs w:val="28"/>
        </w:rPr>
        <w:t xml:space="preserve"> получим значение </w:t>
      </w:r>
      <w:r w:rsidR="0008660F" w:rsidRPr="00BC46C4">
        <w:rPr>
          <w:bCs/>
          <w:sz w:val="28"/>
          <w:szCs w:val="28"/>
          <w:lang w:val="en-US"/>
        </w:rPr>
        <w:t>mC</w:t>
      </w:r>
      <w:r w:rsidR="0008660F" w:rsidRPr="00BC46C4">
        <w:rPr>
          <w:bCs/>
          <w:sz w:val="28"/>
          <w:szCs w:val="28"/>
          <w:vertAlign w:val="superscript"/>
        </w:rPr>
        <w:t>’’</w:t>
      </w:r>
      <w:r w:rsidR="0008660F" w:rsidRPr="00BC46C4">
        <w:rPr>
          <w:bCs/>
          <w:sz w:val="28"/>
          <w:szCs w:val="28"/>
          <w:vertAlign w:val="subscript"/>
        </w:rPr>
        <w:t>Р</w:t>
      </w:r>
      <w:r w:rsidR="0008660F" w:rsidRPr="00BC46C4">
        <w:rPr>
          <w:bCs/>
          <w:sz w:val="28"/>
          <w:szCs w:val="28"/>
          <w:vertAlign w:val="subscript"/>
          <w:lang w:val="en-US"/>
        </w:rPr>
        <w:t>Z</w:t>
      </w:r>
      <w:r w:rsidR="0008660F" w:rsidRPr="00BC46C4">
        <w:rPr>
          <w:sz w:val="28"/>
          <w:szCs w:val="28"/>
        </w:rPr>
        <w:t>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69" type="#_x0000_t75" style="width:276pt;height:72.75pt" o:bordertopcolor="this" o:borderleftcolor="this" o:borderbottomcolor="this" o:borderrightcolor="this" fillcolor="window">
            <v:imagedata r:id="rId51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(38)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Задаваясь в первом приближении температурой в точке </w:t>
      </w:r>
      <w:r w:rsidRPr="00BC46C4">
        <w:rPr>
          <w:bCs/>
          <w:sz w:val="28"/>
          <w:szCs w:val="28"/>
          <w:lang w:val="en-US"/>
        </w:rPr>
        <w:t>Z</w:t>
      </w:r>
      <w:r w:rsidRPr="00BC46C4">
        <w:rPr>
          <w:sz w:val="28"/>
          <w:szCs w:val="28"/>
        </w:rPr>
        <w:t xml:space="preserve"> равной</w:t>
      </w:r>
      <w:r w:rsidRPr="00BC46C4">
        <w:rPr>
          <w:noProof/>
          <w:sz w:val="28"/>
          <w:szCs w:val="28"/>
        </w:rPr>
        <w:t xml:space="preserve"> 1800 </w:t>
      </w:r>
      <w:r w:rsidRPr="00BC46C4">
        <w:rPr>
          <w:sz w:val="28"/>
          <w:szCs w:val="28"/>
        </w:rPr>
        <w:t xml:space="preserve">К, определяют теплоемкость </w:t>
      </w:r>
      <w:r w:rsidRPr="00BC46C4">
        <w:rPr>
          <w:bCs/>
          <w:sz w:val="28"/>
          <w:szCs w:val="28"/>
          <w:lang w:val="en-US"/>
        </w:rPr>
        <w:t>mC</w:t>
      </w:r>
      <w:r w:rsidRPr="00BC46C4">
        <w:rPr>
          <w:bCs/>
          <w:sz w:val="28"/>
          <w:szCs w:val="28"/>
          <w:vertAlign w:val="superscript"/>
        </w:rPr>
        <w:t>’’</w:t>
      </w:r>
      <w:r w:rsidRPr="00BC46C4">
        <w:rPr>
          <w:bCs/>
          <w:sz w:val="28"/>
          <w:szCs w:val="28"/>
          <w:vertAlign w:val="subscript"/>
        </w:rPr>
        <w:t>Р</w:t>
      </w:r>
      <w:r w:rsidRPr="00BC46C4">
        <w:rPr>
          <w:bCs/>
          <w:sz w:val="28"/>
          <w:szCs w:val="28"/>
          <w:vertAlign w:val="subscript"/>
          <w:lang w:val="en-US"/>
        </w:rPr>
        <w:t>Z</w:t>
      </w:r>
      <w:r w:rsidRPr="00BC46C4">
        <w:rPr>
          <w:sz w:val="28"/>
          <w:szCs w:val="28"/>
        </w:rPr>
        <w:t xml:space="preserve"> и температуру </w:t>
      </w:r>
      <w:r w:rsidRPr="00BC46C4">
        <w:rPr>
          <w:bCs/>
          <w:sz w:val="28"/>
          <w:szCs w:val="28"/>
        </w:rPr>
        <w:t>Т</w:t>
      </w:r>
      <w:r w:rsidRPr="00BC46C4">
        <w:rPr>
          <w:bCs/>
          <w:sz w:val="28"/>
          <w:szCs w:val="28"/>
          <w:vertAlign w:val="subscript"/>
          <w:lang w:val="en-US"/>
        </w:rPr>
        <w:t>Z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>по уравнению</w:t>
      </w:r>
      <w:r w:rsidRPr="00BC46C4">
        <w:rPr>
          <w:noProof/>
          <w:sz w:val="28"/>
          <w:szCs w:val="28"/>
        </w:rPr>
        <w:t xml:space="preserve"> (31).</w:t>
      </w:r>
      <w:r w:rsidRPr="00BC46C4">
        <w:rPr>
          <w:sz w:val="28"/>
          <w:szCs w:val="28"/>
        </w:rPr>
        <w:t xml:space="preserve"> При отклонении </w:t>
      </w:r>
      <w:r w:rsidRPr="00BC46C4">
        <w:rPr>
          <w:bCs/>
          <w:sz w:val="28"/>
          <w:szCs w:val="28"/>
        </w:rPr>
        <w:t>Т</w:t>
      </w:r>
      <w:r w:rsidRPr="00BC46C4">
        <w:rPr>
          <w:bCs/>
          <w:sz w:val="28"/>
          <w:szCs w:val="28"/>
          <w:vertAlign w:val="subscript"/>
          <w:lang w:val="en-US"/>
        </w:rPr>
        <w:t>Z</w:t>
      </w:r>
      <w:r w:rsidRPr="00BC46C4">
        <w:rPr>
          <w:sz w:val="28"/>
          <w:szCs w:val="28"/>
        </w:rPr>
        <w:t xml:space="preserve"> от</w:t>
      </w:r>
      <w:r w:rsidRPr="00BC46C4">
        <w:rPr>
          <w:noProof/>
          <w:sz w:val="28"/>
          <w:szCs w:val="28"/>
        </w:rPr>
        <w:t xml:space="preserve"> 1800 </w:t>
      </w:r>
      <w:r w:rsidRPr="00BC46C4">
        <w:rPr>
          <w:sz w:val="28"/>
          <w:szCs w:val="28"/>
        </w:rPr>
        <w:t>К более, чем на</w:t>
      </w:r>
      <w:r w:rsidRPr="00BC46C4">
        <w:rPr>
          <w:noProof/>
          <w:sz w:val="28"/>
          <w:szCs w:val="28"/>
        </w:rPr>
        <w:t xml:space="preserve"> 50 </w:t>
      </w:r>
      <w:r w:rsidRPr="00BC46C4">
        <w:rPr>
          <w:sz w:val="28"/>
          <w:szCs w:val="28"/>
        </w:rPr>
        <w:t>К, расчет повторяют.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Температура</w:t>
      </w:r>
      <w:r w:rsidRPr="00BC46C4">
        <w:rPr>
          <w:bCs/>
          <w:sz w:val="28"/>
          <w:szCs w:val="28"/>
        </w:rPr>
        <w:t xml:space="preserve"> Т</w:t>
      </w:r>
      <w:r w:rsidRPr="00BC46C4">
        <w:rPr>
          <w:bCs/>
          <w:sz w:val="28"/>
          <w:szCs w:val="28"/>
          <w:vertAlign w:val="subscript"/>
          <w:lang w:val="en-US"/>
        </w:rPr>
        <w:t>Z</w:t>
      </w:r>
      <w:r w:rsidRPr="00BC46C4">
        <w:rPr>
          <w:bCs/>
          <w:iCs/>
          <w:sz w:val="28"/>
          <w:szCs w:val="28"/>
        </w:rPr>
        <w:t xml:space="preserve"> </w:t>
      </w:r>
      <w:r w:rsidRPr="00BC46C4">
        <w:rPr>
          <w:sz w:val="28"/>
          <w:szCs w:val="28"/>
        </w:rPr>
        <w:t>находится в пределах</w:t>
      </w:r>
      <w:r w:rsidRPr="00BC46C4">
        <w:rPr>
          <w:noProof/>
          <w:sz w:val="28"/>
          <w:szCs w:val="28"/>
        </w:rPr>
        <w:t xml:space="preserve"> 1750 </w:t>
      </w:r>
      <w:r w:rsidRPr="00BC46C4">
        <w:rPr>
          <w:noProof/>
          <w:sz w:val="28"/>
          <w:szCs w:val="28"/>
        </w:rPr>
        <w:t xml:space="preserve"> 1950 </w:t>
      </w:r>
      <w:r w:rsidRPr="00BC46C4">
        <w:rPr>
          <w:sz w:val="28"/>
          <w:szCs w:val="28"/>
        </w:rPr>
        <w:t xml:space="preserve">К. 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Более высокие значения</w:t>
      </w:r>
      <w:r w:rsidRPr="00BC46C4">
        <w:rPr>
          <w:bCs/>
          <w:sz w:val="28"/>
          <w:szCs w:val="28"/>
        </w:rPr>
        <w:t xml:space="preserve"> Т</w:t>
      </w:r>
      <w:r w:rsidRPr="00BC46C4">
        <w:rPr>
          <w:bCs/>
          <w:sz w:val="28"/>
          <w:szCs w:val="28"/>
          <w:vertAlign w:val="subscript"/>
          <w:lang w:val="en-US"/>
        </w:rPr>
        <w:t>Z</w:t>
      </w:r>
      <w:r w:rsidRPr="00BC46C4">
        <w:rPr>
          <w:bCs/>
          <w:iCs/>
          <w:sz w:val="28"/>
          <w:szCs w:val="28"/>
        </w:rPr>
        <w:t xml:space="preserve"> </w:t>
      </w:r>
      <w:r w:rsidRPr="00BC46C4">
        <w:rPr>
          <w:sz w:val="28"/>
          <w:szCs w:val="28"/>
        </w:rPr>
        <w:t>нежелательны во избежание существенных потерь теплоты от значительной диссоциации моле</w:t>
      </w:r>
      <w:r w:rsidRPr="00BC46C4">
        <w:rPr>
          <w:sz w:val="28"/>
          <w:szCs w:val="28"/>
        </w:rPr>
        <w:softHyphen/>
        <w:t xml:space="preserve">кул газов. 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Максимальное давление сгорания </w:t>
      </w:r>
      <w:r w:rsidRPr="00BC46C4">
        <w:rPr>
          <w:bCs/>
          <w:sz w:val="28"/>
          <w:szCs w:val="28"/>
        </w:rPr>
        <w:t>Р</w:t>
      </w:r>
      <w:r w:rsidRPr="00BC46C4">
        <w:rPr>
          <w:bCs/>
          <w:sz w:val="28"/>
          <w:szCs w:val="28"/>
          <w:vertAlign w:val="subscript"/>
          <w:lang w:val="en-US"/>
        </w:rPr>
        <w:t>Z</w:t>
      </w:r>
      <w:r w:rsidRPr="00BC46C4">
        <w:rPr>
          <w:sz w:val="28"/>
          <w:szCs w:val="28"/>
        </w:rPr>
        <w:t xml:space="preserve"> и степень предварительного расширения </w:t>
      </w:r>
      <w:r w:rsidRPr="00BC46C4">
        <w:rPr>
          <w:bCs/>
          <w:sz w:val="28"/>
          <w:szCs w:val="28"/>
        </w:rPr>
        <w:t></w:t>
      </w:r>
      <w:r w:rsidRPr="00BC46C4">
        <w:rPr>
          <w:sz w:val="28"/>
          <w:szCs w:val="28"/>
        </w:rPr>
        <w:t xml:space="preserve"> определяют из соотношений: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70" type="#_x0000_t75" style="width:63.75pt;height:18.75pt" o:bordertopcolor="this" o:borderleftcolor="this" o:borderbottomcolor="this" o:borderrightcolor="this" fillcolor="window">
            <v:imagedata r:id="rId52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(39)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71" type="#_x0000_t75" style="width:68.25pt;height:39pt" o:bordertopcolor="this" o:borderleftcolor="this" o:borderbottomcolor="this" o:borderrightcolor="this" fillcolor="window">
            <v:imagedata r:id="rId53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(40)</w:t>
      </w:r>
    </w:p>
    <w:p w:rsidR="0008660F" w:rsidRPr="00BC46C4" w:rsidRDefault="0008660F" w:rsidP="00BC46C4">
      <w:pPr>
        <w:pStyle w:val="FR1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BC46C4">
        <w:rPr>
          <w:b/>
          <w:bCs/>
          <w:noProof/>
          <w:sz w:val="28"/>
          <w:szCs w:val="28"/>
        </w:rPr>
        <w:t>2.4.</w:t>
      </w:r>
      <w:r w:rsidR="00BC46C4">
        <w:rPr>
          <w:b/>
          <w:bCs/>
          <w:sz w:val="28"/>
          <w:szCs w:val="28"/>
        </w:rPr>
        <w:t xml:space="preserve"> Процесс расширения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По углу открытия выпускных органов газораспределения </w:t>
      </w:r>
      <w:r w:rsidRPr="00BC46C4">
        <w:rPr>
          <w:bCs/>
          <w:sz w:val="28"/>
          <w:szCs w:val="28"/>
        </w:rPr>
        <w:sym w:font="Symbol" w:char="F06A"/>
      </w:r>
      <w:r w:rsidRPr="00BC46C4">
        <w:rPr>
          <w:bCs/>
          <w:sz w:val="28"/>
          <w:szCs w:val="28"/>
          <w:vertAlign w:val="subscript"/>
        </w:rPr>
        <w:t>В</w:t>
      </w:r>
      <w:r w:rsidRPr="00BC46C4">
        <w:rPr>
          <w:sz w:val="28"/>
          <w:szCs w:val="28"/>
        </w:rPr>
        <w:t xml:space="preserve"> определяют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>объем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>рабочего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 xml:space="preserve">тела </w:t>
      </w:r>
      <w:r w:rsidRPr="00BC46C4">
        <w:rPr>
          <w:bCs/>
          <w:sz w:val="28"/>
          <w:szCs w:val="28"/>
          <w:lang w:val="en-US"/>
        </w:rPr>
        <w:t>V</w:t>
      </w:r>
      <w:r w:rsidRPr="00BC46C4">
        <w:rPr>
          <w:bCs/>
          <w:sz w:val="28"/>
          <w:szCs w:val="28"/>
          <w:vertAlign w:val="subscript"/>
        </w:rPr>
        <w:t>В</w:t>
      </w:r>
      <w:r w:rsidRPr="00BC46C4">
        <w:rPr>
          <w:sz w:val="28"/>
          <w:szCs w:val="28"/>
        </w:rPr>
        <w:t xml:space="preserve"> в точке </w:t>
      </w:r>
      <w:r w:rsidRPr="00BC46C4">
        <w:rPr>
          <w:bCs/>
          <w:sz w:val="28"/>
          <w:szCs w:val="28"/>
        </w:rPr>
        <w:t>“в”</w:t>
      </w:r>
      <w:r w:rsidRPr="00BC46C4">
        <w:rPr>
          <w:sz w:val="28"/>
          <w:szCs w:val="28"/>
        </w:rPr>
        <w:t>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72" type="#_x0000_t75" style="width:287.25pt;height:39pt" o:bordertopcolor="this" o:borderleftcolor="this" o:borderbottomcolor="this" o:borderrightcolor="this" fillcolor="window">
            <v:imagedata r:id="rId54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Таблица 3</w:t>
      </w:r>
      <w:r w:rsidRPr="00BC46C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851"/>
        <w:gridCol w:w="1276"/>
        <w:gridCol w:w="708"/>
        <w:gridCol w:w="1134"/>
        <w:gridCol w:w="1418"/>
        <w:gridCol w:w="709"/>
        <w:gridCol w:w="708"/>
        <w:gridCol w:w="851"/>
      </w:tblGrid>
      <w:tr w:rsidR="0008660F" w:rsidRPr="00BC46C4" w:rsidTr="00BC46C4">
        <w:tc>
          <w:tcPr>
            <w:tcW w:w="1701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46C4">
              <w:rPr>
                <w:rFonts w:ascii="Times New Roman" w:hAnsi="Times New Roman"/>
                <w:bCs/>
                <w:sz w:val="20"/>
                <w:szCs w:val="20"/>
              </w:rPr>
              <w:t>Дизель</w:t>
            </w:r>
          </w:p>
        </w:tc>
        <w:tc>
          <w:tcPr>
            <w:tcW w:w="851" w:type="dxa"/>
            <w:vAlign w:val="center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46C4">
              <w:rPr>
                <w:rFonts w:ascii="Times New Roman" w:hAnsi="Times New Roman"/>
                <w:bCs/>
                <w:sz w:val="20"/>
                <w:szCs w:val="20"/>
              </w:rPr>
              <w:t>ПД1М</w:t>
            </w:r>
          </w:p>
        </w:tc>
        <w:tc>
          <w:tcPr>
            <w:tcW w:w="1276" w:type="dxa"/>
            <w:vAlign w:val="center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C46C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K6S310DR</w:t>
            </w:r>
          </w:p>
        </w:tc>
        <w:tc>
          <w:tcPr>
            <w:tcW w:w="708" w:type="dxa"/>
            <w:vAlign w:val="center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C46C4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BC46C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  <w:r w:rsidRPr="00BC46C4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BC46C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BC46C4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  <w:r w:rsidRPr="00BC46C4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BC46C4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12-400</w:t>
            </w:r>
          </w:p>
        </w:tc>
        <w:tc>
          <w:tcPr>
            <w:tcW w:w="1418" w:type="dxa"/>
            <w:vAlign w:val="center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46C4">
              <w:rPr>
                <w:rFonts w:ascii="Times New Roman" w:hAnsi="Times New Roman"/>
                <w:bCs/>
                <w:sz w:val="20"/>
                <w:szCs w:val="20"/>
              </w:rPr>
              <w:t>1Д12Н-500</w:t>
            </w:r>
          </w:p>
        </w:tc>
        <w:tc>
          <w:tcPr>
            <w:tcW w:w="709" w:type="dxa"/>
            <w:vAlign w:val="center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46C4">
              <w:rPr>
                <w:rFonts w:ascii="Times New Roman" w:hAnsi="Times New Roman"/>
                <w:bCs/>
                <w:sz w:val="20"/>
                <w:szCs w:val="20"/>
              </w:rPr>
              <w:t>М756</w:t>
            </w:r>
          </w:p>
        </w:tc>
        <w:tc>
          <w:tcPr>
            <w:tcW w:w="708" w:type="dxa"/>
            <w:vAlign w:val="center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46C4">
              <w:rPr>
                <w:rFonts w:ascii="Times New Roman" w:hAnsi="Times New Roman"/>
                <w:bCs/>
                <w:sz w:val="20"/>
                <w:szCs w:val="20"/>
              </w:rPr>
              <w:t>Д70</w:t>
            </w:r>
          </w:p>
        </w:tc>
        <w:tc>
          <w:tcPr>
            <w:tcW w:w="851" w:type="dxa"/>
            <w:vAlign w:val="center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46C4">
              <w:rPr>
                <w:rFonts w:ascii="Times New Roman" w:hAnsi="Times New Roman"/>
                <w:bCs/>
                <w:sz w:val="20"/>
                <w:szCs w:val="20"/>
              </w:rPr>
              <w:t>Д49</w:t>
            </w:r>
          </w:p>
        </w:tc>
      </w:tr>
      <w:tr w:rsidR="0008660F" w:rsidRPr="00BC46C4">
        <w:tc>
          <w:tcPr>
            <w:tcW w:w="1701" w:type="dxa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46C4">
              <w:rPr>
                <w:rFonts w:ascii="Times New Roman" w:hAnsi="Times New Roman"/>
                <w:sz w:val="20"/>
                <w:szCs w:val="20"/>
              </w:rPr>
              <w:t xml:space="preserve">Фаза </w:t>
            </w:r>
            <w:r w:rsidRPr="00BC46C4">
              <w:rPr>
                <w:rFonts w:ascii="Times New Roman" w:hAnsi="Times New Roman" w:cs="Times New Roman"/>
                <w:sz w:val="20"/>
                <w:szCs w:val="20"/>
              </w:rPr>
              <w:sym w:font="Symbol" w:char="F06A"/>
            </w:r>
            <w:r w:rsidRPr="00BC46C4">
              <w:rPr>
                <w:rFonts w:ascii="Times New Roman" w:hAnsi="Times New Roman"/>
                <w:sz w:val="20"/>
                <w:szCs w:val="20"/>
                <w:vertAlign w:val="subscript"/>
              </w:rPr>
              <w:t>в</w:t>
            </w:r>
            <w:r w:rsidRPr="00BC46C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C46C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BC46C4">
              <w:rPr>
                <w:rFonts w:ascii="Times New Roman" w:hAnsi="Times New Roman"/>
                <w:sz w:val="20"/>
                <w:szCs w:val="20"/>
              </w:rPr>
              <w:t>пкв</w:t>
            </w:r>
          </w:p>
        </w:tc>
        <w:tc>
          <w:tcPr>
            <w:tcW w:w="851" w:type="dxa"/>
            <w:vAlign w:val="center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C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vAlign w:val="center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C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8" w:type="dxa"/>
            <w:vAlign w:val="center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C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  <w:vAlign w:val="center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C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8" w:type="dxa"/>
            <w:vAlign w:val="center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C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  <w:vAlign w:val="center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C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8" w:type="dxa"/>
            <w:vAlign w:val="center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C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1" w:type="dxa"/>
            <w:vAlign w:val="center"/>
          </w:tcPr>
          <w:p w:rsidR="0008660F" w:rsidRPr="00BC46C4" w:rsidRDefault="0008660F" w:rsidP="00BC46C4">
            <w:pPr>
              <w:pStyle w:val="FR4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C4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</w:tr>
    </w:tbl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Степень последующего расширения определяют из соотношения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73" type="#_x0000_t75" style="width:57.75pt;height:39pt" o:bordertopcolor="this" o:borderleftcolor="this" o:borderbottomcolor="this" o:borderrightcolor="this" fillcolor="window">
            <v:imagedata r:id="rId55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(41)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Для определения температуры рабочего тела в конце расши</w:t>
      </w:r>
      <w:r w:rsidRPr="00BC46C4">
        <w:rPr>
          <w:sz w:val="28"/>
          <w:szCs w:val="28"/>
        </w:rPr>
        <w:softHyphen/>
        <w:t>рения (точка “в” расчетной индикаторной диаграммы) используют уравнения: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74" type="#_x0000_t75" style="width:87.75pt;height:38.25pt" o:bordertopcolor="this" o:borderleftcolor="this" o:borderbottomcolor="this" o:borderrightcolor="this" fillcolor="window">
            <v:imagedata r:id="rId56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К,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(42)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где</w:t>
      </w:r>
      <w:r w:rsidRPr="00BC46C4">
        <w:rPr>
          <w:bCs/>
          <w:noProof/>
          <w:sz w:val="28"/>
          <w:szCs w:val="28"/>
        </w:rPr>
        <w:t xml:space="preserve"> </w:t>
      </w:r>
      <w:r w:rsidRPr="00BC46C4">
        <w:rPr>
          <w:sz w:val="28"/>
          <w:szCs w:val="28"/>
          <w:lang w:val="en-US"/>
        </w:rPr>
        <w:t>n</w:t>
      </w:r>
      <w:r w:rsidRPr="00BC46C4">
        <w:rPr>
          <w:sz w:val="28"/>
          <w:szCs w:val="28"/>
          <w:vertAlign w:val="subscript"/>
        </w:rPr>
        <w:t xml:space="preserve">2 </w:t>
      </w:r>
      <w:r w:rsidRPr="00BC46C4">
        <w:rPr>
          <w:noProof/>
          <w:sz w:val="28"/>
          <w:szCs w:val="28"/>
        </w:rPr>
        <w:t>-</w:t>
      </w:r>
      <w:r w:rsidRPr="00BC46C4">
        <w:rPr>
          <w:sz w:val="28"/>
          <w:szCs w:val="28"/>
        </w:rPr>
        <w:t xml:space="preserve"> среднее значение показателя политропы расширения, и уравнение теплового баланса процесса расширения с учетом тепловыделения от догорания топлива на линии расширения: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75" type="#_x0000_t75" style="width:135.75pt;height:42.75pt" o:bordertopcolor="this" o:borderleftcolor="this" o:borderbottomcolor="this" o:borderrightcolor="this" fillcolor="window">
            <v:imagedata r:id="rId57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(43)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 xml:space="preserve">где </w:t>
      </w:r>
    </w:p>
    <w:p w:rsidR="0008660F" w:rsidRPr="00BC46C4" w:rsidRDefault="004C1EEA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pict>
          <v:shape id="_x0000_i1076" type="#_x0000_t75" style="width:212.25pt;height:78.75pt" o:bordertopcolor="this" o:borderleftcolor="this" o:borderbottomcolor="this" o:borderrightcolor="this" fillcolor="window">
            <v:imagedata r:id="rId58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Уравнения</w:t>
      </w:r>
      <w:r w:rsidRPr="00BC46C4">
        <w:rPr>
          <w:rFonts w:ascii="Times New Roman" w:hAnsi="Times New Roman" w:cs="Times New Roman"/>
          <w:bCs/>
          <w:noProof/>
          <w:sz w:val="28"/>
          <w:szCs w:val="28"/>
        </w:rPr>
        <w:t xml:space="preserve"> (</w:t>
      </w:r>
      <w:r w:rsidRPr="00BC46C4">
        <w:rPr>
          <w:rFonts w:ascii="Times New Roman" w:hAnsi="Times New Roman" w:cs="Times New Roman"/>
          <w:noProof/>
          <w:sz w:val="28"/>
          <w:szCs w:val="28"/>
        </w:rPr>
        <w:t>42)</w:t>
      </w:r>
      <w:r w:rsidRPr="00BC46C4">
        <w:rPr>
          <w:rFonts w:ascii="Times New Roman" w:hAnsi="Times New Roman"/>
          <w:sz w:val="28"/>
          <w:szCs w:val="28"/>
        </w:rPr>
        <w:t xml:space="preserve"> и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 (43)</w:t>
      </w:r>
      <w:r w:rsidRPr="00BC46C4">
        <w:rPr>
          <w:rFonts w:ascii="Times New Roman" w:hAnsi="Times New Roman"/>
          <w:sz w:val="28"/>
          <w:szCs w:val="28"/>
        </w:rPr>
        <w:t xml:space="preserve"> решаются совместно одним из числен</w:t>
      </w:r>
      <w:r w:rsidRPr="00BC46C4">
        <w:rPr>
          <w:rFonts w:ascii="Times New Roman" w:hAnsi="Times New Roman"/>
          <w:sz w:val="28"/>
          <w:szCs w:val="28"/>
        </w:rPr>
        <w:softHyphen/>
        <w:t>ных методов.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 xml:space="preserve">Обычно для тепловозных дизелей величины </w:t>
      </w:r>
      <w:r w:rsidRPr="00BC46C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C46C4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BC46C4">
        <w:rPr>
          <w:rFonts w:ascii="Times New Roman" w:hAnsi="Times New Roman" w:cs="Times New Roman"/>
          <w:sz w:val="28"/>
          <w:szCs w:val="28"/>
        </w:rPr>
        <w:t xml:space="preserve">= </w:t>
      </w:r>
      <w:r w:rsidRPr="00BC46C4">
        <w:rPr>
          <w:rFonts w:ascii="Times New Roman" w:hAnsi="Times New Roman" w:cs="Times New Roman"/>
          <w:noProof/>
          <w:sz w:val="28"/>
          <w:szCs w:val="28"/>
        </w:rPr>
        <w:t>1,21 -</w:t>
      </w:r>
      <w:r w:rsidRPr="00BC46C4">
        <w:rPr>
          <w:rFonts w:ascii="Times New Roman" w:hAnsi="Times New Roman"/>
          <w:noProof/>
          <w:sz w:val="28"/>
          <w:szCs w:val="28"/>
        </w:rPr>
        <w:t>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1,3, </w:t>
      </w:r>
      <w:r w:rsidRPr="00BC46C4">
        <w:rPr>
          <w:rFonts w:ascii="Times New Roman" w:hAnsi="Times New Roman" w:cs="Times New Roman"/>
          <w:sz w:val="28"/>
          <w:szCs w:val="28"/>
        </w:rPr>
        <w:t>Т</w:t>
      </w:r>
      <w:r w:rsidRPr="00BC46C4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 = 900 -</w:t>
      </w:r>
      <w:r w:rsidRPr="00BC46C4">
        <w:rPr>
          <w:rFonts w:ascii="Times New Roman" w:hAnsi="Times New Roman"/>
          <w:noProof/>
          <w:sz w:val="28"/>
          <w:szCs w:val="28"/>
        </w:rPr>
        <w:t></w:t>
      </w:r>
      <w:r w:rsidRPr="00BC46C4">
        <w:rPr>
          <w:rFonts w:ascii="Times New Roman" w:hAnsi="Times New Roman" w:cs="Times New Roman"/>
          <w:noProof/>
          <w:sz w:val="28"/>
          <w:szCs w:val="28"/>
        </w:rPr>
        <w:t>1200</w:t>
      </w:r>
      <w:r w:rsidRPr="00BC46C4">
        <w:rPr>
          <w:rFonts w:ascii="Times New Roman" w:hAnsi="Times New Roman" w:cs="Times New Roman"/>
          <w:sz w:val="28"/>
          <w:szCs w:val="28"/>
        </w:rPr>
        <w:t xml:space="preserve"> </w:t>
      </w:r>
      <w:r w:rsidRPr="00BC46C4">
        <w:rPr>
          <w:rFonts w:ascii="Times New Roman" w:hAnsi="Times New Roman"/>
          <w:sz w:val="28"/>
          <w:szCs w:val="28"/>
        </w:rPr>
        <w:t>К</w:t>
      </w:r>
      <w:r w:rsidRPr="00BC46C4">
        <w:rPr>
          <w:rFonts w:ascii="Times New Roman" w:hAnsi="Times New Roman" w:cs="Times New Roman"/>
          <w:sz w:val="28"/>
          <w:szCs w:val="28"/>
        </w:rPr>
        <w:t>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Давление в конце расширения определяют по формуле:</w:t>
      </w:r>
    </w:p>
    <w:p w:rsidR="0008660F" w:rsidRPr="00BC46C4" w:rsidRDefault="004C1EEA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pict>
          <v:shape id="_x0000_i1077" type="#_x0000_t75" style="width:54pt;height:36pt" o:bordertopcolor="this" o:borderleftcolor="this" o:borderbottomcolor="this" o:borderrightcolor="this" fillcolor="window">
            <v:imagedata r:id="rId5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rFonts w:ascii="Times New Roman" w:hAnsi="Times New Roman"/>
          <w:sz w:val="28"/>
          <w:szCs w:val="28"/>
        </w:rPr>
        <w:t xml:space="preserve"> ,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МПа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(44)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У современных тепловозных дизелей давление в конце расширения достигает величины Р</w:t>
      </w:r>
      <w:r w:rsidRPr="00BC46C4">
        <w:rPr>
          <w:rFonts w:ascii="Times New Roman" w:hAnsi="Times New Roman"/>
          <w:sz w:val="28"/>
          <w:szCs w:val="28"/>
          <w:vertAlign w:val="subscript"/>
        </w:rPr>
        <w:t xml:space="preserve">В </w:t>
      </w:r>
      <w:r w:rsidRPr="00BC46C4">
        <w:rPr>
          <w:rFonts w:ascii="Times New Roman" w:hAnsi="Times New Roman" w:cs="Times New Roman"/>
          <w:sz w:val="28"/>
          <w:szCs w:val="28"/>
        </w:rPr>
        <w:t>=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 0,5 - 1,0</w:t>
      </w:r>
      <w:r w:rsidRPr="00BC46C4">
        <w:rPr>
          <w:rFonts w:ascii="Times New Roman" w:hAnsi="Times New Roman"/>
          <w:sz w:val="28"/>
          <w:szCs w:val="28"/>
        </w:rPr>
        <w:t xml:space="preserve"> МПа</w:t>
      </w:r>
      <w:r w:rsidRPr="00BC46C4">
        <w:rPr>
          <w:rFonts w:ascii="Times New Roman" w:hAnsi="Times New Roman" w:cs="Times New Roman"/>
          <w:sz w:val="28"/>
          <w:szCs w:val="28"/>
        </w:rPr>
        <w:t>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Температура</w:t>
      </w:r>
      <w:r w:rsidRPr="00BC46C4">
        <w:rPr>
          <w:rFonts w:ascii="Times New Roman" w:hAnsi="Times New Roman"/>
          <w:bCs/>
          <w:sz w:val="28"/>
          <w:szCs w:val="28"/>
        </w:rPr>
        <w:t xml:space="preserve"> Т</w:t>
      </w:r>
      <w:r w:rsidRPr="00BC46C4">
        <w:rPr>
          <w:rFonts w:ascii="Times New Roman" w:hAnsi="Times New Roman"/>
          <w:bCs/>
          <w:sz w:val="28"/>
          <w:szCs w:val="28"/>
          <w:vertAlign w:val="subscript"/>
        </w:rPr>
        <w:t>В</w:t>
      </w:r>
      <w:r w:rsidRPr="00B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46C4">
        <w:rPr>
          <w:rFonts w:ascii="Times New Roman" w:hAnsi="Times New Roman"/>
          <w:sz w:val="28"/>
          <w:szCs w:val="28"/>
        </w:rPr>
        <w:t>не должна превышать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 1200</w:t>
      </w:r>
      <w:r w:rsidRPr="00BC46C4">
        <w:rPr>
          <w:rFonts w:ascii="Times New Roman" w:hAnsi="Times New Roman" w:cs="Times New Roman"/>
          <w:sz w:val="28"/>
          <w:szCs w:val="28"/>
        </w:rPr>
        <w:t xml:space="preserve"> </w:t>
      </w:r>
      <w:r w:rsidRPr="00BC46C4">
        <w:rPr>
          <w:rFonts w:ascii="Times New Roman" w:hAnsi="Times New Roman"/>
          <w:sz w:val="28"/>
          <w:szCs w:val="28"/>
        </w:rPr>
        <w:t>К во избежание значительного перегрева выпускных клапанов, головок порш</w:t>
      </w:r>
      <w:r w:rsidRPr="00BC46C4">
        <w:rPr>
          <w:rFonts w:ascii="Times New Roman" w:hAnsi="Times New Roman"/>
          <w:sz w:val="28"/>
          <w:szCs w:val="28"/>
        </w:rPr>
        <w:softHyphen/>
        <w:t>ней и пригорания поршневых колец.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8660F" w:rsidRPr="00BC46C4" w:rsidRDefault="0008660F" w:rsidP="00BC46C4">
      <w:pPr>
        <w:pStyle w:val="FR4"/>
        <w:spacing w:line="36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BC46C4">
        <w:rPr>
          <w:rFonts w:ascii="Times New Roman" w:hAnsi="Times New Roman" w:cs="Times New Roman"/>
          <w:b/>
          <w:bCs/>
          <w:noProof/>
          <w:sz w:val="28"/>
          <w:szCs w:val="28"/>
        </w:rPr>
        <w:t>2.5.</w:t>
      </w:r>
      <w:r w:rsidRPr="00BC46C4">
        <w:rPr>
          <w:rFonts w:ascii="Times New Roman" w:hAnsi="Times New Roman"/>
          <w:b/>
          <w:bCs/>
          <w:sz w:val="28"/>
          <w:szCs w:val="28"/>
        </w:rPr>
        <w:t xml:space="preserve"> Определение температуры газов, на входе в турбину и баланса </w:t>
      </w:r>
      <w:r w:rsidR="00BC46C4">
        <w:rPr>
          <w:rFonts w:ascii="Times New Roman" w:hAnsi="Times New Roman"/>
          <w:b/>
          <w:bCs/>
          <w:sz w:val="28"/>
          <w:szCs w:val="28"/>
        </w:rPr>
        <w:t>мощностей компрессора и турбины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22D28" w:rsidRPr="00C22D28" w:rsidRDefault="0008660F" w:rsidP="00C22D28">
      <w:pPr>
        <w:pStyle w:val="FR4"/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C22D28">
        <w:rPr>
          <w:rFonts w:ascii="Times New Roman" w:hAnsi="Times New Roman" w:cs="Times New Roman"/>
          <w:b/>
          <w:bCs/>
          <w:noProof/>
          <w:sz w:val="28"/>
          <w:szCs w:val="28"/>
        </w:rPr>
        <w:t>2.5.1.</w:t>
      </w:r>
      <w:r w:rsidRPr="00C22D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22D28">
        <w:rPr>
          <w:rFonts w:ascii="Times New Roman" w:hAnsi="Times New Roman"/>
          <w:b/>
          <w:sz w:val="28"/>
          <w:szCs w:val="28"/>
        </w:rPr>
        <w:t>Схематически можно принять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что в процессе выпуска последовательно происходят изоэнтальпийное истечение газов</w:t>
      </w:r>
      <w:r w:rsidRPr="00B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46C4">
        <w:rPr>
          <w:rFonts w:ascii="Times New Roman" w:hAnsi="Times New Roman"/>
          <w:sz w:val="28"/>
          <w:szCs w:val="28"/>
        </w:rPr>
        <w:t>из</w:t>
      </w:r>
      <w:r w:rsidRPr="00B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46C4">
        <w:rPr>
          <w:rFonts w:ascii="Times New Roman" w:hAnsi="Times New Roman"/>
          <w:sz w:val="28"/>
          <w:szCs w:val="28"/>
        </w:rPr>
        <w:t>цилиндров в выпускной коллектор, их перемешивание с продувочным воздухом и перенос отработавших газов к турбине с некоторой потерей теплоты в стенки коллектора.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При перемешивании газов с наддувочным воздухом из уравнения баланса теплоты находится температура смеси.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Уравнение баланса теплоты может быть представлено в виде:</w:t>
      </w:r>
    </w:p>
    <w:p w:rsidR="0008660F" w:rsidRPr="00BC46C4" w:rsidRDefault="004C1EEA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pict>
          <v:shape id="_x0000_i1078" type="#_x0000_t75" style="width:315pt;height:18.75pt" o:bordertopcolor="this" o:borderleftcolor="this" o:borderbottomcolor="this" o:borderrightcolor="this" fillcolor="window">
            <v:imagedata r:id="rId60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rFonts w:ascii="Times New Roman" w:hAnsi="Times New Roman" w:cs="Times New Roman"/>
          <w:sz w:val="28"/>
          <w:szCs w:val="28"/>
        </w:rPr>
        <w:t xml:space="preserve"> ,</w:t>
      </w:r>
      <w:r w:rsidR="00BC46C4">
        <w:rPr>
          <w:rFonts w:ascii="Times New Roman" w:hAnsi="Times New Roman" w:cs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 w:cs="Times New Roman"/>
          <w:sz w:val="28"/>
          <w:szCs w:val="28"/>
        </w:rPr>
        <w:t>(45)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где</w:t>
      </w:r>
      <w:r w:rsidRPr="00B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46C4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C46C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sym w:font="Symbol" w:char="F053"/>
      </w:r>
      <w:r w:rsidRPr="00BC46C4">
        <w:rPr>
          <w:rFonts w:ascii="Times New Roman" w:hAnsi="Times New Roman" w:cs="Times New Roman"/>
          <w:sz w:val="28"/>
          <w:szCs w:val="28"/>
        </w:rPr>
        <w:t xml:space="preserve">; </w:t>
      </w:r>
      <w:r w:rsidRPr="00BC46C4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C46C4">
        <w:rPr>
          <w:rFonts w:ascii="Times New Roman" w:hAnsi="Times New Roman" w:cs="Times New Roman"/>
          <w:iCs/>
          <w:noProof/>
          <w:sz w:val="28"/>
          <w:szCs w:val="28"/>
        </w:rPr>
        <w:t xml:space="preserve"> -</w:t>
      </w:r>
      <w:r w:rsidR="00BC46C4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C46C4">
        <w:rPr>
          <w:rFonts w:ascii="Times New Roman" w:hAnsi="Times New Roman"/>
          <w:sz w:val="28"/>
          <w:szCs w:val="28"/>
        </w:rPr>
        <w:t>суммарный и теоретический расход воздуха;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 w:cs="Times New Roman"/>
          <w:sz w:val="28"/>
          <w:szCs w:val="28"/>
        </w:rPr>
        <w:t>Т</w:t>
      </w:r>
      <w:r w:rsidRPr="00BC46C4">
        <w:rPr>
          <w:rFonts w:ascii="Times New Roman" w:hAnsi="Times New Roman" w:cs="Times New Roman"/>
          <w:sz w:val="28"/>
          <w:szCs w:val="28"/>
          <w:vertAlign w:val="subscript"/>
        </w:rPr>
        <w:t>СМ</w:t>
      </w:r>
      <w:r w:rsidRPr="00BC46C4">
        <w:rPr>
          <w:rFonts w:ascii="Times New Roman" w:hAnsi="Times New Roman" w:cs="Times New Roman"/>
          <w:sz w:val="28"/>
          <w:szCs w:val="28"/>
        </w:rPr>
        <w:t>, Т</w:t>
      </w:r>
      <w:r w:rsidRPr="00BC46C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BC46C4">
        <w:rPr>
          <w:rFonts w:ascii="Times New Roman" w:hAnsi="Times New Roman" w:cs="Times New Roman"/>
          <w:sz w:val="28"/>
          <w:szCs w:val="28"/>
        </w:rPr>
        <w:t>; Т</w:t>
      </w:r>
      <w:r w:rsidRPr="00BC46C4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C46C4">
        <w:rPr>
          <w:rFonts w:ascii="Times New Roman" w:hAnsi="Times New Roman" w:cs="Times New Roman"/>
          <w:sz w:val="28"/>
          <w:szCs w:val="28"/>
        </w:rPr>
        <w:t xml:space="preserve"> -</w:t>
      </w:r>
      <w:r w:rsidRPr="00BC46C4">
        <w:rPr>
          <w:rFonts w:ascii="Times New Roman" w:hAnsi="Times New Roman"/>
          <w:sz w:val="28"/>
          <w:szCs w:val="28"/>
        </w:rPr>
        <w:t xml:space="preserve"> температуры смеси, воздуха в ресивере и газов в точке </w:t>
      </w:r>
      <w:r w:rsidRPr="00BC46C4">
        <w:rPr>
          <w:rFonts w:ascii="Times New Roman" w:hAnsi="Times New Roman" w:cs="Times New Roman"/>
          <w:bCs/>
          <w:sz w:val="28"/>
          <w:szCs w:val="28"/>
        </w:rPr>
        <w:t>“в”</w:t>
      </w:r>
      <w:r w:rsidRPr="00BC46C4">
        <w:rPr>
          <w:rFonts w:ascii="Times New Roman" w:hAnsi="Times New Roman" w:cs="Times New Roman"/>
          <w:sz w:val="28"/>
          <w:szCs w:val="28"/>
        </w:rPr>
        <w:t>: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 w:cs="Times New Roman"/>
          <w:sz w:val="28"/>
          <w:szCs w:val="28"/>
          <w:lang w:val="en-US"/>
        </w:rPr>
        <w:t>mC</w:t>
      </w:r>
      <w:r w:rsidRPr="00BC46C4">
        <w:rPr>
          <w:rFonts w:ascii="Times New Roman" w:hAnsi="Times New Roman" w:cs="Times New Roman"/>
          <w:sz w:val="28"/>
          <w:szCs w:val="28"/>
          <w:vertAlign w:val="subscript"/>
        </w:rPr>
        <w:t>РСМ</w:t>
      </w:r>
      <w:r w:rsidRPr="00BC46C4">
        <w:rPr>
          <w:rFonts w:ascii="Times New Roman" w:hAnsi="Times New Roman" w:cs="Times New Roman"/>
          <w:sz w:val="28"/>
          <w:szCs w:val="28"/>
        </w:rPr>
        <w:t xml:space="preserve">; </w:t>
      </w:r>
      <w:r w:rsidRPr="00BC46C4">
        <w:rPr>
          <w:rFonts w:ascii="Times New Roman" w:hAnsi="Times New Roman" w:cs="Times New Roman"/>
          <w:sz w:val="28"/>
          <w:szCs w:val="28"/>
          <w:lang w:val="en-US"/>
        </w:rPr>
        <w:t>mC</w:t>
      </w:r>
      <w:r w:rsidRPr="00BC46C4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BC46C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BC46C4">
        <w:rPr>
          <w:rFonts w:ascii="Times New Roman" w:hAnsi="Times New Roman" w:cs="Times New Roman"/>
          <w:sz w:val="28"/>
          <w:szCs w:val="28"/>
        </w:rPr>
        <w:t xml:space="preserve"> и </w:t>
      </w:r>
      <w:r w:rsidRPr="00BC46C4">
        <w:rPr>
          <w:rFonts w:ascii="Times New Roman" w:hAnsi="Times New Roman" w:cs="Times New Roman"/>
          <w:sz w:val="28"/>
          <w:szCs w:val="28"/>
          <w:lang w:val="en-US"/>
        </w:rPr>
        <w:t>mC</w:t>
      </w:r>
      <w:r w:rsidRPr="00BC46C4">
        <w:rPr>
          <w:rFonts w:ascii="Times New Roman" w:hAnsi="Times New Roman" w:cs="Times New Roman"/>
          <w:sz w:val="28"/>
          <w:szCs w:val="28"/>
          <w:vertAlign w:val="subscript"/>
        </w:rPr>
        <w:t xml:space="preserve">РВ </w:t>
      </w:r>
      <w:r w:rsidRPr="00BC46C4">
        <w:rPr>
          <w:rFonts w:ascii="Times New Roman" w:hAnsi="Times New Roman"/>
          <w:sz w:val="28"/>
          <w:szCs w:val="28"/>
        </w:rPr>
        <w:t xml:space="preserve">- молярные теплоемкости смеси, воздуха в ресивере и газов в точке </w:t>
      </w:r>
      <w:r w:rsidRPr="00BC46C4">
        <w:rPr>
          <w:rFonts w:ascii="Times New Roman" w:hAnsi="Times New Roman" w:cs="Times New Roman"/>
          <w:bCs/>
          <w:sz w:val="28"/>
          <w:szCs w:val="28"/>
        </w:rPr>
        <w:t>“в”</w:t>
      </w:r>
      <w:r w:rsidRPr="00BC46C4">
        <w:rPr>
          <w:rFonts w:ascii="Times New Roman" w:hAnsi="Times New Roman" w:cs="Times New Roman"/>
          <w:sz w:val="28"/>
          <w:szCs w:val="28"/>
        </w:rPr>
        <w:t xml:space="preserve"> (берутся из курса теплотехники).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noProof/>
          <w:sz w:val="28"/>
          <w:szCs w:val="28"/>
        </w:rPr>
      </w:pPr>
      <w:r w:rsidRPr="00BC46C4">
        <w:rPr>
          <w:sz w:val="28"/>
          <w:szCs w:val="28"/>
        </w:rPr>
        <w:t xml:space="preserve">Принимая </w:t>
      </w:r>
      <w:r w:rsidRPr="00BC46C4">
        <w:rPr>
          <w:sz w:val="28"/>
          <w:szCs w:val="28"/>
          <w:lang w:val="en-US"/>
        </w:rPr>
        <w:t>mC</w:t>
      </w:r>
      <w:r w:rsidRPr="00BC46C4">
        <w:rPr>
          <w:sz w:val="28"/>
          <w:szCs w:val="28"/>
          <w:vertAlign w:val="subscript"/>
        </w:rPr>
        <w:t>РВ</w:t>
      </w:r>
      <w:r w:rsidRPr="00BC46C4">
        <w:rPr>
          <w:sz w:val="28"/>
          <w:szCs w:val="28"/>
        </w:rPr>
        <w:t xml:space="preserve"> = </w:t>
      </w:r>
      <w:r w:rsidRPr="00BC46C4">
        <w:rPr>
          <w:sz w:val="28"/>
          <w:szCs w:val="28"/>
          <w:lang w:val="en-US"/>
        </w:rPr>
        <w:t>m</w:t>
      </w:r>
      <w:r w:rsidRPr="00BC46C4">
        <w:rPr>
          <w:sz w:val="28"/>
          <w:szCs w:val="28"/>
        </w:rPr>
        <w:t>С</w:t>
      </w:r>
      <w:r w:rsidRPr="00BC46C4">
        <w:rPr>
          <w:sz w:val="28"/>
          <w:szCs w:val="28"/>
          <w:vertAlign w:val="subscript"/>
        </w:rPr>
        <w:t>РСМ</w:t>
      </w:r>
      <w:r w:rsidRPr="00BC46C4">
        <w:rPr>
          <w:noProof/>
          <w:sz w:val="28"/>
          <w:szCs w:val="28"/>
        </w:rPr>
        <w:t xml:space="preserve"> , получим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0"/>
          <w:lang w:val="en-US"/>
        </w:rPr>
        <w:pict>
          <v:shape id="_x0000_i1079" type="#_x0000_t75" style="width:213pt;height:59.25pt" o:bordertopcolor="this" o:borderleftcolor="this" o:borderbottomcolor="this" o:borderrightcolor="this" fillcolor="window">
            <v:imagedata r:id="rId61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noProof/>
          <w:sz w:val="28"/>
          <w:szCs w:val="28"/>
        </w:rPr>
        <w:t xml:space="preserve"> ,</w:t>
      </w:r>
      <w:r w:rsidR="00BC46C4">
        <w:rPr>
          <w:noProof/>
          <w:sz w:val="28"/>
          <w:szCs w:val="28"/>
        </w:rPr>
        <w:t xml:space="preserve"> </w:t>
      </w:r>
      <w:r w:rsidR="0008660F" w:rsidRPr="00BC46C4">
        <w:rPr>
          <w:noProof/>
          <w:sz w:val="28"/>
          <w:szCs w:val="28"/>
        </w:rPr>
        <w:t>(46)</w:t>
      </w:r>
    </w:p>
    <w:p w:rsidR="0008660F" w:rsidRPr="00BC46C4" w:rsidRDefault="0008660F" w:rsidP="00BC46C4">
      <w:pPr>
        <w:pStyle w:val="21"/>
        <w:spacing w:line="360" w:lineRule="auto"/>
        <w:ind w:right="0" w:firstLine="720"/>
      </w:pPr>
      <w:r w:rsidRPr="00BC46C4">
        <w:t>Температуру смеси рабочего тела перед турбиной определя</w:t>
      </w:r>
      <w:r w:rsidRPr="00BC46C4">
        <w:softHyphen/>
        <w:t>ют с учетом потерь теплоты на охлаждение: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80" type="#_x0000_t75" style="width:164.25pt;height:21.75pt" o:bordertopcolor="this" o:borderleftcolor="this" o:borderbottomcolor="this" o:borderrightcolor="this" fillcolor="window">
            <v:imagedata r:id="rId62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(47)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 xml:space="preserve">где </w:t>
      </w:r>
      <w:r w:rsidRPr="00BC46C4">
        <w:rPr>
          <w:rFonts w:ascii="Times New Roman" w:hAnsi="Times New Roman"/>
          <w:sz w:val="28"/>
          <w:szCs w:val="28"/>
        </w:rPr>
        <w:sym w:font="Symbol" w:char="F079"/>
      </w:r>
      <w:r w:rsidRPr="00BC46C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</w:t>
      </w:r>
      <w:r w:rsidRPr="00BC46C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C46C4">
        <w:rPr>
          <w:rFonts w:ascii="Times New Roman" w:hAnsi="Times New Roman" w:cs="Times New Roman"/>
          <w:sz w:val="28"/>
          <w:szCs w:val="28"/>
        </w:rPr>
        <w:t>-</w:t>
      </w:r>
      <w:r w:rsidRPr="00BC46C4">
        <w:rPr>
          <w:rFonts w:ascii="Times New Roman" w:hAnsi="Times New Roman"/>
          <w:sz w:val="28"/>
          <w:szCs w:val="28"/>
        </w:rPr>
        <w:t xml:space="preserve"> коэффи</w:t>
      </w:r>
      <w:r w:rsidRPr="00BC46C4">
        <w:rPr>
          <w:rFonts w:ascii="Times New Roman" w:hAnsi="Times New Roman" w:cs="Times New Roman"/>
          <w:sz w:val="28"/>
          <w:szCs w:val="28"/>
        </w:rPr>
        <w:t>ц</w:t>
      </w:r>
      <w:r w:rsidRPr="00BC46C4">
        <w:rPr>
          <w:rFonts w:ascii="Times New Roman" w:hAnsi="Times New Roman"/>
          <w:sz w:val="28"/>
          <w:szCs w:val="28"/>
        </w:rPr>
        <w:t>иент</w:t>
      </w:r>
      <w:r w:rsidRPr="00BC46C4">
        <w:rPr>
          <w:rFonts w:ascii="Times New Roman" w:hAnsi="Times New Roman" w:cs="Times New Roman"/>
          <w:noProof/>
          <w:sz w:val="28"/>
          <w:szCs w:val="28"/>
        </w:rPr>
        <w:t>,</w:t>
      </w:r>
      <w:r w:rsidRPr="00BC46C4">
        <w:rPr>
          <w:rFonts w:ascii="Times New Roman" w:hAnsi="Times New Roman"/>
          <w:sz w:val="28"/>
          <w:szCs w:val="28"/>
        </w:rPr>
        <w:t xml:space="preserve"> учитывающий теплоотвод в выпускной системе;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Т</w:t>
      </w:r>
      <w:r w:rsidRPr="00BC46C4">
        <w:rPr>
          <w:rFonts w:ascii="Times New Roman" w:hAnsi="Times New Roman" w:cs="Times New Roman"/>
          <w:sz w:val="28"/>
          <w:szCs w:val="28"/>
        </w:rPr>
        <w:t>’</w:t>
      </w:r>
      <w:r w:rsidRPr="00BC46C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W</w:t>
      </w:r>
      <w:r w:rsidRPr="00BC46C4">
        <w:rPr>
          <w:rFonts w:ascii="Times New Roman" w:hAnsi="Times New Roman" w:cs="Times New Roman"/>
          <w:sz w:val="28"/>
          <w:szCs w:val="28"/>
        </w:rPr>
        <w:t xml:space="preserve"> </w:t>
      </w:r>
      <w:r w:rsidRPr="00BC46C4">
        <w:rPr>
          <w:rFonts w:ascii="Times New Roman" w:hAnsi="Times New Roman" w:cs="Times New Roman"/>
          <w:iCs/>
          <w:noProof/>
          <w:sz w:val="28"/>
          <w:szCs w:val="28"/>
        </w:rPr>
        <w:t>-</w:t>
      </w:r>
      <w:r w:rsidRPr="00BC46C4">
        <w:rPr>
          <w:rFonts w:ascii="Times New Roman" w:hAnsi="Times New Roman"/>
          <w:sz w:val="28"/>
          <w:szCs w:val="28"/>
        </w:rPr>
        <w:t xml:space="preserve"> температура теплоносителя, охлаждающего коллектор.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 xml:space="preserve">В тепловозных дизелях величина </w:t>
      </w:r>
      <w:r w:rsidRPr="00BC46C4">
        <w:rPr>
          <w:rFonts w:ascii="Times New Roman" w:hAnsi="Times New Roman" w:cs="Times New Roman"/>
          <w:bCs/>
          <w:sz w:val="28"/>
          <w:szCs w:val="28"/>
        </w:rPr>
        <w:sym w:font="Symbol" w:char="F079"/>
      </w:r>
      <w:r w:rsidRPr="00BC46C4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r</w:t>
      </w:r>
      <w:r w:rsidRPr="00BC46C4">
        <w:rPr>
          <w:rFonts w:ascii="Times New Roman" w:hAnsi="Times New Roman"/>
          <w:sz w:val="28"/>
          <w:szCs w:val="28"/>
        </w:rPr>
        <w:t xml:space="preserve"> находится в преде</w:t>
      </w:r>
      <w:r w:rsidRPr="00BC46C4">
        <w:rPr>
          <w:rFonts w:ascii="Times New Roman" w:hAnsi="Times New Roman"/>
          <w:sz w:val="28"/>
          <w:szCs w:val="28"/>
        </w:rPr>
        <w:softHyphen/>
        <w:t>лах:</w:t>
      </w:r>
    </w:p>
    <w:p w:rsidR="0008660F" w:rsidRPr="00BC46C4" w:rsidRDefault="0008660F" w:rsidP="00BC46C4">
      <w:pPr>
        <w:pStyle w:val="FR4"/>
        <w:numPr>
          <w:ilvl w:val="0"/>
          <w:numId w:val="15"/>
        </w:numPr>
        <w:tabs>
          <w:tab w:val="clear" w:pos="36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 xml:space="preserve">для коллектора, охлаждаемого водой </w:t>
      </w:r>
      <w:r w:rsidRPr="00BC46C4">
        <w:rPr>
          <w:rFonts w:ascii="Times New Roman" w:hAnsi="Times New Roman" w:cs="Times New Roman"/>
          <w:sz w:val="28"/>
          <w:szCs w:val="28"/>
        </w:rPr>
        <w:t>-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 0,1 - 0,15;</w:t>
      </w:r>
    </w:p>
    <w:p w:rsidR="0008660F" w:rsidRPr="00BC46C4" w:rsidRDefault="0008660F" w:rsidP="00BC46C4">
      <w:pPr>
        <w:pStyle w:val="FR4"/>
        <w:numPr>
          <w:ilvl w:val="0"/>
          <w:numId w:val="16"/>
        </w:numPr>
        <w:tabs>
          <w:tab w:val="clear" w:pos="36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для неохлаждаемого ко</w:t>
      </w:r>
      <w:r w:rsidRPr="00BC46C4">
        <w:rPr>
          <w:rFonts w:ascii="Times New Roman" w:hAnsi="Times New Roman" w:cs="Times New Roman"/>
          <w:sz w:val="28"/>
          <w:szCs w:val="28"/>
        </w:rPr>
        <w:t>лл</w:t>
      </w:r>
      <w:r w:rsidRPr="00BC46C4">
        <w:rPr>
          <w:rFonts w:ascii="Times New Roman" w:hAnsi="Times New Roman"/>
          <w:sz w:val="28"/>
          <w:szCs w:val="28"/>
        </w:rPr>
        <w:t>ектора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 - 0,01 -</w:t>
      </w:r>
      <w:r w:rsidRPr="00BC46C4">
        <w:rPr>
          <w:rFonts w:ascii="Times New Roman" w:hAnsi="Times New Roman" w:cs="Times New Roman"/>
          <w:sz w:val="28"/>
          <w:szCs w:val="28"/>
        </w:rPr>
        <w:t xml:space="preserve"> 0,03.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В случае охлаждения коллектора водой значение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C46C4">
        <w:rPr>
          <w:rFonts w:ascii="Times New Roman" w:hAnsi="Times New Roman"/>
          <w:bCs/>
          <w:sz w:val="28"/>
          <w:szCs w:val="28"/>
        </w:rPr>
        <w:t>Т</w:t>
      </w:r>
      <w:r w:rsidRPr="00BC46C4">
        <w:rPr>
          <w:rFonts w:ascii="Times New Roman" w:hAnsi="Times New Roman" w:cs="Times New Roman"/>
          <w:bCs/>
          <w:sz w:val="28"/>
          <w:szCs w:val="28"/>
        </w:rPr>
        <w:t>’</w:t>
      </w:r>
      <w:r w:rsidRPr="00BC46C4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W</w:t>
      </w:r>
      <w:r w:rsidRPr="00BC46C4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 </w:t>
      </w:r>
      <w:r w:rsidRPr="00BC46C4">
        <w:rPr>
          <w:rFonts w:ascii="Times New Roman" w:hAnsi="Times New Roman"/>
          <w:sz w:val="28"/>
          <w:szCs w:val="28"/>
        </w:rPr>
        <w:t xml:space="preserve">принимается в пределах </w:t>
      </w:r>
      <w:r w:rsidRPr="00BC46C4">
        <w:rPr>
          <w:rFonts w:ascii="Times New Roman" w:hAnsi="Times New Roman" w:cs="Times New Roman"/>
          <w:sz w:val="28"/>
          <w:szCs w:val="28"/>
        </w:rPr>
        <w:t>320 -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 360</w:t>
      </w:r>
      <w:r w:rsidRPr="00BC46C4">
        <w:rPr>
          <w:rFonts w:ascii="Times New Roman" w:hAnsi="Times New Roman" w:cs="Times New Roman"/>
          <w:sz w:val="28"/>
          <w:szCs w:val="28"/>
        </w:rPr>
        <w:t xml:space="preserve"> </w:t>
      </w:r>
      <w:r w:rsidRPr="00BC46C4">
        <w:rPr>
          <w:rFonts w:ascii="Times New Roman" w:hAnsi="Times New Roman"/>
          <w:sz w:val="28"/>
          <w:szCs w:val="28"/>
        </w:rPr>
        <w:t xml:space="preserve">К. Для неохлаждаемого коллектора значение </w:t>
      </w:r>
      <w:r w:rsidRPr="00BC46C4">
        <w:rPr>
          <w:rFonts w:ascii="Times New Roman" w:hAnsi="Times New Roman"/>
          <w:bCs/>
          <w:sz w:val="28"/>
          <w:szCs w:val="28"/>
        </w:rPr>
        <w:t>Т</w:t>
      </w:r>
      <w:r w:rsidRPr="00BC46C4">
        <w:rPr>
          <w:rFonts w:ascii="Times New Roman" w:hAnsi="Times New Roman" w:cs="Times New Roman"/>
          <w:bCs/>
          <w:sz w:val="28"/>
          <w:szCs w:val="28"/>
        </w:rPr>
        <w:t>’</w:t>
      </w:r>
      <w:r w:rsidRPr="00BC46C4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W</w:t>
      </w:r>
      <w:r w:rsidR="00B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46C4">
        <w:rPr>
          <w:rFonts w:ascii="Times New Roman" w:hAnsi="Times New Roman"/>
          <w:sz w:val="28"/>
          <w:szCs w:val="28"/>
        </w:rPr>
        <w:t>принимается равной температуре воздуха в кузове тепловоза.</w:t>
      </w:r>
    </w:p>
    <w:p w:rsidR="00BC46C4" w:rsidRDefault="00BC46C4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bCs/>
          <w:noProof/>
          <w:sz w:val="28"/>
          <w:szCs w:val="28"/>
        </w:rPr>
      </w:pPr>
    </w:p>
    <w:p w:rsidR="00C22D28" w:rsidRPr="00C22D28" w:rsidRDefault="0008660F" w:rsidP="00C22D28">
      <w:pPr>
        <w:pStyle w:val="FR4"/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C22D28">
        <w:rPr>
          <w:rFonts w:ascii="Times New Roman" w:hAnsi="Times New Roman" w:cs="Times New Roman"/>
          <w:b/>
          <w:bCs/>
          <w:noProof/>
          <w:sz w:val="28"/>
          <w:szCs w:val="28"/>
        </w:rPr>
        <w:t>2.5.2.</w:t>
      </w:r>
      <w:r w:rsidRPr="00C22D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22D28">
        <w:rPr>
          <w:rFonts w:ascii="Times New Roman" w:hAnsi="Times New Roman"/>
          <w:b/>
          <w:sz w:val="28"/>
          <w:szCs w:val="28"/>
        </w:rPr>
        <w:t>Мощность турбины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 xml:space="preserve">зависит от расхода смеси </w:t>
      </w:r>
      <w:r w:rsidRPr="00BC46C4">
        <w:rPr>
          <w:rFonts w:ascii="Times New Roman" w:hAnsi="Times New Roman" w:cs="Times New Roman"/>
          <w:bCs/>
          <w:sz w:val="28"/>
          <w:szCs w:val="28"/>
          <w:lang w:val="en-US"/>
        </w:rPr>
        <w:t>G</w:t>
      </w:r>
      <w:r w:rsidRPr="00BC46C4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Z</w:t>
      </w:r>
      <w:r w:rsidRPr="00BC46C4">
        <w:rPr>
          <w:rFonts w:ascii="Times New Roman" w:hAnsi="Times New Roman" w:cs="Times New Roman"/>
          <w:sz w:val="28"/>
          <w:szCs w:val="28"/>
        </w:rPr>
        <w:t>,</w:t>
      </w:r>
      <w:r w:rsidRPr="00BC46C4">
        <w:rPr>
          <w:rFonts w:ascii="Times New Roman" w:hAnsi="Times New Roman"/>
          <w:sz w:val="28"/>
          <w:szCs w:val="28"/>
        </w:rPr>
        <w:t xml:space="preserve"> температуры смеси</w:t>
      </w:r>
      <w:r w:rsidRPr="00BC46C4">
        <w:rPr>
          <w:rFonts w:ascii="Times New Roman" w:hAnsi="Times New Roman"/>
          <w:bCs/>
          <w:sz w:val="28"/>
          <w:szCs w:val="28"/>
        </w:rPr>
        <w:t xml:space="preserve"> Т</w:t>
      </w:r>
      <w:r w:rsidRPr="00BC46C4">
        <w:rPr>
          <w:rFonts w:ascii="Times New Roman" w:hAnsi="Times New Roman"/>
          <w:bCs/>
          <w:sz w:val="28"/>
          <w:szCs w:val="28"/>
          <w:vertAlign w:val="subscript"/>
        </w:rPr>
        <w:t>СМ</w:t>
      </w:r>
      <w:r w:rsidRPr="00BC46C4">
        <w:rPr>
          <w:rFonts w:ascii="Times New Roman" w:hAnsi="Times New Roman"/>
          <w:sz w:val="28"/>
          <w:szCs w:val="28"/>
        </w:rPr>
        <w:t xml:space="preserve"> на входе в турбину, перепада давлений в турбине </w:t>
      </w:r>
      <w:r w:rsidRPr="00BC46C4">
        <w:rPr>
          <w:rFonts w:ascii="Times New Roman" w:hAnsi="Times New Roman" w:cs="Times New Roman"/>
          <w:bCs/>
          <w:sz w:val="28"/>
          <w:szCs w:val="28"/>
        </w:rPr>
        <w:t></w:t>
      </w:r>
      <w:r w:rsidRPr="00BC46C4">
        <w:rPr>
          <w:rFonts w:ascii="Times New Roman" w:hAnsi="Times New Roman"/>
          <w:bCs/>
          <w:sz w:val="28"/>
          <w:szCs w:val="28"/>
          <w:vertAlign w:val="subscript"/>
        </w:rPr>
        <w:t xml:space="preserve">Т </w:t>
      </w:r>
      <w:r w:rsidRPr="00BC46C4">
        <w:rPr>
          <w:rFonts w:ascii="Times New Roman" w:hAnsi="Times New Roman"/>
          <w:sz w:val="28"/>
          <w:szCs w:val="28"/>
        </w:rPr>
        <w:t xml:space="preserve">и КПД </w:t>
      </w:r>
      <w:r w:rsidRPr="00BC46C4">
        <w:rPr>
          <w:rFonts w:ascii="Times New Roman" w:hAnsi="Times New Roman" w:cs="Times New Roman"/>
          <w:bCs/>
          <w:sz w:val="28"/>
          <w:szCs w:val="28"/>
        </w:rPr>
        <w:sym w:font="Symbol" w:char="F068"/>
      </w:r>
      <w:r w:rsidRPr="00BC46C4">
        <w:rPr>
          <w:rFonts w:ascii="Times New Roman" w:hAnsi="Times New Roman"/>
          <w:bCs/>
          <w:sz w:val="28"/>
          <w:szCs w:val="28"/>
          <w:vertAlign w:val="subscript"/>
        </w:rPr>
        <w:t>Т</w:t>
      </w:r>
      <w:r w:rsidRPr="00BC46C4">
        <w:rPr>
          <w:rFonts w:ascii="Times New Roman" w:hAnsi="Times New Roman"/>
          <w:sz w:val="28"/>
          <w:szCs w:val="28"/>
        </w:rPr>
        <w:t xml:space="preserve">. Для обеспечения продувки двигателя перепад давлений по двигателю для 4-тактных дизелей не должен быть ниже </w:t>
      </w:r>
      <w:r w:rsidR="004C1EEA">
        <w:rPr>
          <w:rFonts w:ascii="Times New Roman" w:hAnsi="Times New Roman" w:cs="Times New Roman"/>
          <w:sz w:val="28"/>
          <w:szCs w:val="20"/>
        </w:rPr>
        <w:pict>
          <v:shape id="_x0000_i1081" type="#_x0000_t75" style="width:87pt;height:39pt" o:bordertopcolor="this" o:borderleftcolor="this" o:borderbottomcolor="this" o:borderrightcolor="this" fillcolor="window">
            <v:imagedata r:id="rId63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Pr="00BC46C4">
        <w:rPr>
          <w:rFonts w:ascii="Times New Roman" w:hAnsi="Times New Roman"/>
          <w:sz w:val="28"/>
          <w:szCs w:val="28"/>
        </w:rPr>
        <w:t xml:space="preserve"> , а для 2-тактных дизелей</w:t>
      </w:r>
      <w:r w:rsidRPr="00B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1EEA">
        <w:rPr>
          <w:rFonts w:ascii="Times New Roman" w:hAnsi="Times New Roman" w:cs="Times New Roman"/>
          <w:sz w:val="28"/>
          <w:szCs w:val="20"/>
        </w:rPr>
        <w:pict>
          <v:shape id="_x0000_i1082" type="#_x0000_t75" style="width:80.25pt;height:39pt" o:bordertopcolor="this" o:borderleftcolor="this" o:borderbottomcolor="this" o:borderrightcolor="this" fillcolor="window">
            <v:imagedata r:id="rId64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Pr="00BC46C4">
        <w:rPr>
          <w:rFonts w:ascii="Times New Roman" w:hAnsi="Times New Roman"/>
          <w:sz w:val="28"/>
          <w:szCs w:val="28"/>
        </w:rPr>
        <w:t xml:space="preserve"> (где Р</w:t>
      </w:r>
      <w:r w:rsidRPr="00BC46C4">
        <w:rPr>
          <w:rFonts w:ascii="Times New Roman" w:hAnsi="Times New Roman"/>
          <w:sz w:val="28"/>
          <w:szCs w:val="28"/>
          <w:vertAlign w:val="subscript"/>
        </w:rPr>
        <w:t>Т</w:t>
      </w:r>
      <w:r w:rsidRPr="00BC46C4">
        <w:rPr>
          <w:rFonts w:ascii="Times New Roman" w:hAnsi="Times New Roman" w:cs="Times New Roman"/>
          <w:sz w:val="28"/>
          <w:szCs w:val="28"/>
        </w:rPr>
        <w:t xml:space="preserve"> </w:t>
      </w:r>
      <w:r w:rsidRPr="00BC46C4">
        <w:rPr>
          <w:rFonts w:ascii="Times New Roman" w:hAnsi="Times New Roman" w:cs="Times New Roman"/>
          <w:iCs/>
          <w:noProof/>
          <w:sz w:val="28"/>
          <w:szCs w:val="28"/>
        </w:rPr>
        <w:t>-</w:t>
      </w:r>
      <w:r w:rsidRPr="00BC46C4">
        <w:rPr>
          <w:rFonts w:ascii="Times New Roman" w:hAnsi="Times New Roman"/>
          <w:sz w:val="28"/>
          <w:szCs w:val="28"/>
        </w:rPr>
        <w:t xml:space="preserve"> давле</w:t>
      </w:r>
      <w:r w:rsidRPr="00BC46C4">
        <w:rPr>
          <w:rFonts w:ascii="Times New Roman" w:hAnsi="Times New Roman"/>
          <w:sz w:val="28"/>
          <w:szCs w:val="28"/>
        </w:rPr>
        <w:softHyphen/>
        <w:t>ние газов перед турбиной).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Тогда:</w:t>
      </w:r>
    </w:p>
    <w:p w:rsidR="0008660F" w:rsidRPr="00BC46C4" w:rsidRDefault="004C1EEA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pict>
          <v:shape id="_x0000_i1083" type="#_x0000_t75" style="width:1in;height:57pt" o:bordertopcolor="this" o:borderleftcolor="this" o:borderbottomcolor="this" o:borderrightcolor="this" fillcolor="window">
            <v:imagedata r:id="rId65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rFonts w:ascii="Times New Roman" w:hAnsi="Times New Roman" w:cs="Times New Roman"/>
          <w:sz w:val="28"/>
          <w:szCs w:val="28"/>
        </w:rPr>
        <w:t xml:space="preserve"> ,</w:t>
      </w:r>
      <w:r w:rsidR="00BC46C4">
        <w:rPr>
          <w:rFonts w:ascii="Times New Roman" w:hAnsi="Times New Roman" w:cs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 w:cs="Times New Roman"/>
          <w:sz w:val="28"/>
          <w:szCs w:val="28"/>
        </w:rPr>
        <w:t>(48)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 xml:space="preserve">где </w:t>
      </w:r>
      <w:r w:rsidRPr="00BC46C4">
        <w:rPr>
          <w:rFonts w:ascii="Times New Roman" w:hAnsi="Times New Roman" w:cs="Times New Roman"/>
          <w:sz w:val="28"/>
          <w:szCs w:val="28"/>
        </w:rPr>
        <w:sym w:font="Symbol" w:char="F078"/>
      </w:r>
      <w:r w:rsidRPr="00BC46C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</w:t>
      </w:r>
      <w:r w:rsidRPr="00BC46C4">
        <w:rPr>
          <w:rFonts w:ascii="Times New Roman" w:hAnsi="Times New Roman" w:cs="Times New Roman"/>
          <w:sz w:val="28"/>
          <w:szCs w:val="28"/>
        </w:rPr>
        <w:t xml:space="preserve"> - </w:t>
      </w:r>
      <w:r w:rsidRPr="00BC46C4">
        <w:rPr>
          <w:rFonts w:ascii="Times New Roman" w:hAnsi="Times New Roman"/>
          <w:sz w:val="28"/>
          <w:szCs w:val="28"/>
        </w:rPr>
        <w:t>коэффициент потерь давления</w:t>
      </w:r>
      <w:r w:rsidRPr="00BC46C4">
        <w:rPr>
          <w:rFonts w:ascii="Times New Roman" w:hAnsi="Times New Roman"/>
          <w:noProof/>
          <w:sz w:val="28"/>
          <w:szCs w:val="28"/>
        </w:rPr>
        <w:t xml:space="preserve"> в</w:t>
      </w:r>
      <w:r w:rsidRPr="00BC46C4">
        <w:rPr>
          <w:rFonts w:ascii="Times New Roman" w:hAnsi="Times New Roman"/>
          <w:sz w:val="28"/>
          <w:szCs w:val="28"/>
        </w:rPr>
        <w:t xml:space="preserve"> выпускной системе </w:t>
      </w:r>
      <w:r w:rsidRPr="00BC46C4">
        <w:rPr>
          <w:rFonts w:ascii="Times New Roman" w:hAnsi="Times New Roman" w:cs="Times New Roman"/>
          <w:sz w:val="28"/>
          <w:szCs w:val="28"/>
        </w:rPr>
        <w:sym w:font="Symbol" w:char="F078"/>
      </w:r>
      <w:r w:rsidRPr="00BC46C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 = 0,9</w:t>
      </w:r>
      <w:r w:rsidRPr="00BC46C4">
        <w:rPr>
          <w:rFonts w:ascii="Times New Roman" w:hAnsi="Times New Roman" w:cs="Times New Roman"/>
          <w:sz w:val="28"/>
          <w:szCs w:val="28"/>
        </w:rPr>
        <w:t xml:space="preserve"> -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 0,95.</w:t>
      </w:r>
    </w:p>
    <w:p w:rsidR="0008660F" w:rsidRPr="00BC46C4" w:rsidRDefault="0008660F" w:rsidP="00BC46C4">
      <w:pPr>
        <w:pStyle w:val="FR5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Мощность турбины:</w:t>
      </w:r>
    </w:p>
    <w:p w:rsidR="0008660F" w:rsidRPr="00BC46C4" w:rsidRDefault="004C1EEA" w:rsidP="00BC46C4">
      <w:pPr>
        <w:pStyle w:val="FR5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  <w:lang w:val="en-US"/>
        </w:rPr>
        <w:pict>
          <v:shape id="_x0000_i1084" type="#_x0000_t75" style="width:219pt;height:41.25pt" o:bordertopcolor="this" o:borderleftcolor="this" o:borderbottomcolor="this" o:borderrightcolor="this" fillcolor="window">
            <v:imagedata r:id="rId66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rFonts w:ascii="Times New Roman" w:hAnsi="Times New Roman" w:cs="Times New Roman"/>
          <w:sz w:val="28"/>
          <w:szCs w:val="28"/>
        </w:rPr>
        <w:t xml:space="preserve"> ,</w:t>
      </w:r>
      <w:r w:rsidR="00BC46C4">
        <w:rPr>
          <w:rFonts w:ascii="Times New Roman" w:hAnsi="Times New Roman" w:cs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 w:cs="Times New Roman"/>
          <w:sz w:val="28"/>
          <w:szCs w:val="28"/>
        </w:rPr>
        <w:t>(49)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где К</w:t>
      </w:r>
      <w:r w:rsidRPr="00BC46C4">
        <w:rPr>
          <w:sz w:val="28"/>
          <w:szCs w:val="28"/>
          <w:vertAlign w:val="subscript"/>
        </w:rPr>
        <w:t>Г</w:t>
      </w:r>
      <w:r w:rsidRPr="00BC46C4">
        <w:rPr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показатель адиабаты выпускных газов К</w:t>
      </w:r>
      <w:r w:rsidRPr="00BC46C4">
        <w:rPr>
          <w:sz w:val="28"/>
          <w:szCs w:val="28"/>
          <w:vertAlign w:val="subscript"/>
        </w:rPr>
        <w:t xml:space="preserve">Г </w:t>
      </w:r>
      <w:r w:rsidRPr="00BC46C4">
        <w:rPr>
          <w:sz w:val="28"/>
          <w:szCs w:val="28"/>
        </w:rPr>
        <w:t xml:space="preserve">= 1,32 </w:t>
      </w:r>
      <w:r w:rsidRPr="00BC46C4">
        <w:rPr>
          <w:sz w:val="28"/>
          <w:szCs w:val="28"/>
        </w:rPr>
        <w:t> 1,35;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Из баланса мощностей компрессора и турбины получим требу</w:t>
      </w:r>
      <w:r w:rsidRPr="00BC46C4">
        <w:rPr>
          <w:sz w:val="28"/>
          <w:szCs w:val="28"/>
        </w:rPr>
        <w:softHyphen/>
        <w:t>емый КПД турбины: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85" type="#_x0000_t75" style="width:54pt;height:39pt" o:bordertopcolor="this" o:borderleftcolor="this" o:borderbottomcolor="this" o:borderrightcolor="this" fillcolor="window">
            <v:imagedata r:id="rId67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(50)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где </w:t>
      </w:r>
      <w:r w:rsidRPr="00BC46C4">
        <w:rPr>
          <w:sz w:val="28"/>
          <w:szCs w:val="28"/>
          <w:lang w:val="en-US"/>
        </w:rPr>
        <w:t>N</w:t>
      </w:r>
      <w:r w:rsidRPr="00BC46C4">
        <w:rPr>
          <w:sz w:val="28"/>
          <w:szCs w:val="28"/>
          <w:vertAlign w:val="subscript"/>
        </w:rPr>
        <w:t>К</w:t>
      </w:r>
      <w:r w:rsidRPr="00BC46C4">
        <w:rPr>
          <w:sz w:val="28"/>
          <w:szCs w:val="28"/>
        </w:rPr>
        <w:t xml:space="preserve"> подсчитана по формуле</w:t>
      </w:r>
      <w:r w:rsidRPr="00BC46C4">
        <w:rPr>
          <w:noProof/>
          <w:sz w:val="28"/>
          <w:szCs w:val="28"/>
        </w:rPr>
        <w:t xml:space="preserve"> (13).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Полученные величины требуемого</w:t>
      </w:r>
      <w:r w:rsidRPr="00BC46C4">
        <w:rPr>
          <w:noProof/>
          <w:sz w:val="28"/>
          <w:szCs w:val="28"/>
        </w:rPr>
        <w:t xml:space="preserve"> КПД</w:t>
      </w:r>
      <w:r w:rsidRPr="00BC46C4">
        <w:rPr>
          <w:sz w:val="28"/>
          <w:szCs w:val="28"/>
        </w:rPr>
        <w:t xml:space="preserve"> не должны быть вы</w:t>
      </w:r>
      <w:r w:rsidRPr="00BC46C4">
        <w:rPr>
          <w:sz w:val="28"/>
          <w:szCs w:val="28"/>
        </w:rPr>
        <w:softHyphen/>
        <w:t>ше значений, реально достигаемых в настоящее время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sym w:font="Symbol" w:char="F068"/>
      </w:r>
      <w:r w:rsidRPr="00BC46C4">
        <w:rPr>
          <w:sz w:val="28"/>
          <w:szCs w:val="28"/>
          <w:vertAlign w:val="subscript"/>
        </w:rPr>
        <w:t>Т</w:t>
      </w:r>
      <w:r w:rsidRP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t></w:t>
      </w:r>
      <w:r w:rsidRPr="00BC46C4">
        <w:rPr>
          <w:sz w:val="28"/>
          <w:szCs w:val="28"/>
        </w:rPr>
        <w:t></w:t>
      </w:r>
      <w:r w:rsidRPr="00BC46C4">
        <w:rPr>
          <w:noProof/>
          <w:sz w:val="28"/>
          <w:szCs w:val="28"/>
        </w:rPr>
        <w:t xml:space="preserve">0,8 </w:t>
      </w:r>
      <w:r w:rsidRPr="00BC46C4">
        <w:rPr>
          <w:noProof/>
          <w:sz w:val="28"/>
          <w:szCs w:val="28"/>
        </w:rPr>
        <w:t> 0,85.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Если требуемый КПД турбины будет выше, это значит, что выбранная схема воздухоснабжения и температура рабочего тела на выходе из дизеля </w:t>
      </w:r>
      <w:r w:rsidRPr="00BC46C4">
        <w:rPr>
          <w:bCs/>
          <w:sz w:val="28"/>
          <w:szCs w:val="28"/>
        </w:rPr>
        <w:t>Т</w:t>
      </w:r>
      <w:r w:rsidRPr="00BC46C4">
        <w:rPr>
          <w:bCs/>
          <w:sz w:val="28"/>
          <w:szCs w:val="28"/>
          <w:vertAlign w:val="subscript"/>
        </w:rPr>
        <w:t>В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 xml:space="preserve">не обеспечивают получения заданного давления наддува. Необходимо снизить величину </w:t>
      </w:r>
      <w:r w:rsidR="004C1EEA">
        <w:rPr>
          <w:sz w:val="28"/>
          <w:szCs w:val="20"/>
        </w:rPr>
        <w:pict>
          <v:shape id="_x0000_i1086" type="#_x0000_t75" style="width:36pt;height:33pt" fillcolor="window">
            <v:imagedata r:id="rId68" o:title=""/>
          </v:shape>
        </w:pict>
      </w:r>
      <w:r w:rsidRPr="00BC46C4">
        <w:rPr>
          <w:sz w:val="28"/>
          <w:szCs w:val="28"/>
        </w:rPr>
        <w:t xml:space="preserve"> за счет увеличения проходных сечений при газообмене или увеличить степень предварительного расширения за счет снижения </w:t>
      </w:r>
      <w:r w:rsidRPr="00BC46C4">
        <w:rPr>
          <w:bCs/>
          <w:sz w:val="28"/>
          <w:szCs w:val="28"/>
        </w:rPr>
        <w:t></w:t>
      </w:r>
      <w:r w:rsidRPr="00BC46C4">
        <w:rPr>
          <w:noProof/>
          <w:sz w:val="28"/>
          <w:szCs w:val="28"/>
        </w:rPr>
        <w:t>.</w:t>
      </w:r>
      <w:r w:rsidRPr="00BC46C4">
        <w:rPr>
          <w:sz w:val="28"/>
          <w:szCs w:val="28"/>
        </w:rPr>
        <w:t xml:space="preserve"> Последнее нежелательно, так как приведет к снижению максимального давления сгорания, к повышению температуры в точке </w:t>
      </w:r>
      <w:r w:rsidRPr="00BC46C4">
        <w:rPr>
          <w:bCs/>
          <w:sz w:val="28"/>
          <w:szCs w:val="28"/>
        </w:rPr>
        <w:t xml:space="preserve">“в” </w:t>
      </w:r>
      <w:r w:rsidRPr="00BC46C4">
        <w:rPr>
          <w:sz w:val="28"/>
          <w:szCs w:val="28"/>
        </w:rPr>
        <w:t>и к снижению эффективного коэффициента полезного действия двигателя.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C22D28" w:rsidRDefault="0008660F" w:rsidP="00C22D28">
      <w:pPr>
        <w:pStyle w:val="FR4"/>
        <w:spacing w:line="36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C22D28">
        <w:rPr>
          <w:rFonts w:ascii="Times New Roman" w:hAnsi="Times New Roman" w:cs="Times New Roman"/>
          <w:b/>
          <w:bCs/>
          <w:noProof/>
          <w:sz w:val="28"/>
          <w:szCs w:val="28"/>
        </w:rPr>
        <w:t>2.6.</w:t>
      </w:r>
      <w:r w:rsidRPr="00C22D28">
        <w:rPr>
          <w:rFonts w:ascii="Times New Roman" w:hAnsi="Times New Roman"/>
          <w:b/>
          <w:bCs/>
          <w:sz w:val="28"/>
          <w:szCs w:val="28"/>
        </w:rPr>
        <w:t xml:space="preserve"> Технико-экономические п</w:t>
      </w:r>
      <w:r w:rsidR="00C22D28">
        <w:rPr>
          <w:rFonts w:ascii="Times New Roman" w:hAnsi="Times New Roman"/>
          <w:b/>
          <w:bCs/>
          <w:sz w:val="28"/>
          <w:szCs w:val="28"/>
        </w:rPr>
        <w:t>оказатели проектируемого дизеля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Величина среднего индикаторного давления: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87" type="#_x0000_t75" style="width:423.75pt;height:42.75pt" o:bordertopcolor="this" o:borderleftcolor="this" o:borderbottomcolor="this" o:borderrightcolor="this" fillcolor="window">
            <v:imagedata r:id="rId6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>,Па (51)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Для 4-х тактных дизелей</w:t>
      </w:r>
      <w:r w:rsid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sym w:font="Symbol" w:char="F079"/>
      </w:r>
      <w:r w:rsidRPr="00BC46C4">
        <w:rPr>
          <w:bCs/>
          <w:sz w:val="28"/>
          <w:szCs w:val="28"/>
        </w:rPr>
        <w:t xml:space="preserve"> = </w:t>
      </w:r>
      <w:r w:rsidRPr="00BC46C4">
        <w:rPr>
          <w:noProof/>
          <w:sz w:val="28"/>
          <w:szCs w:val="28"/>
        </w:rPr>
        <w:t>0,</w:t>
      </w:r>
      <w:r w:rsidRPr="00BC46C4">
        <w:rPr>
          <w:sz w:val="28"/>
          <w:szCs w:val="28"/>
        </w:rPr>
        <w:t xml:space="preserve"> и коэффициент полноты диаграммы принимают </w:t>
      </w:r>
      <w:r w:rsidRPr="00BC46C4">
        <w:rPr>
          <w:sz w:val="28"/>
          <w:szCs w:val="28"/>
        </w:rPr>
        <w:sym w:font="Symbol" w:char="F06A"/>
      </w:r>
      <w:r w:rsidRPr="00BC46C4">
        <w:rPr>
          <w:sz w:val="28"/>
          <w:szCs w:val="28"/>
          <w:vertAlign w:val="subscript"/>
        </w:rPr>
        <w:t>П</w:t>
      </w:r>
      <w:r w:rsidRPr="00BC46C4">
        <w:rPr>
          <w:sz w:val="28"/>
          <w:szCs w:val="28"/>
        </w:rPr>
        <w:t xml:space="preserve"> =</w:t>
      </w:r>
      <w:r w:rsidRPr="00BC46C4">
        <w:rPr>
          <w:noProof/>
          <w:sz w:val="28"/>
          <w:szCs w:val="28"/>
        </w:rPr>
        <w:t xml:space="preserve"> 0,94 </w:t>
      </w:r>
      <w:r w:rsidRPr="00BC46C4">
        <w:rPr>
          <w:noProof/>
          <w:sz w:val="28"/>
          <w:szCs w:val="28"/>
        </w:rPr>
        <w:t></w:t>
      </w:r>
      <w:r w:rsidRPr="00BC46C4">
        <w:rPr>
          <w:noProof/>
          <w:sz w:val="28"/>
          <w:szCs w:val="28"/>
        </w:rPr>
        <w:t>0,96.</w:t>
      </w:r>
      <w:r w:rsidRPr="00BC46C4">
        <w:rPr>
          <w:sz w:val="28"/>
          <w:szCs w:val="28"/>
        </w:rPr>
        <w:t xml:space="preserve"> Для</w:t>
      </w:r>
      <w:r w:rsidRPr="00BC46C4">
        <w:rPr>
          <w:bCs/>
          <w:noProof/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 xml:space="preserve">2-х </w:t>
      </w:r>
      <w:r w:rsidRPr="00BC46C4">
        <w:rPr>
          <w:sz w:val="28"/>
          <w:szCs w:val="28"/>
        </w:rPr>
        <w:t xml:space="preserve">тактных дизелей при прямоточно-щелевой продувке </w:t>
      </w:r>
      <w:r w:rsidRPr="00BC46C4">
        <w:rPr>
          <w:sz w:val="28"/>
          <w:szCs w:val="28"/>
        </w:rPr>
        <w:sym w:font="Symbol" w:char="F06A"/>
      </w:r>
      <w:r w:rsidR="00BC46C4">
        <w:rPr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 xml:space="preserve">= 1,0, а при прямоточно-клапанной – 0,97 </w:t>
      </w:r>
      <w:r w:rsidRPr="00BC46C4">
        <w:rPr>
          <w:noProof/>
          <w:sz w:val="28"/>
          <w:szCs w:val="28"/>
        </w:rPr>
        <w:t></w:t>
      </w:r>
      <w:r w:rsidRPr="00BC46C4">
        <w:rPr>
          <w:noProof/>
          <w:sz w:val="28"/>
          <w:szCs w:val="28"/>
        </w:rPr>
        <w:t>0,99.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Принимая по опытным данным значение механического КПД </w:t>
      </w:r>
      <w:r w:rsidRPr="00BC46C4">
        <w:rPr>
          <w:bCs/>
          <w:sz w:val="28"/>
          <w:szCs w:val="28"/>
        </w:rPr>
        <w:sym w:font="Symbol" w:char="F068"/>
      </w:r>
      <w:r w:rsidRPr="00BC46C4">
        <w:rPr>
          <w:bCs/>
          <w:sz w:val="28"/>
          <w:szCs w:val="28"/>
          <w:vertAlign w:val="subscript"/>
        </w:rPr>
        <w:t>М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>в пределах:</w:t>
      </w:r>
    </w:p>
    <w:p w:rsidR="0008660F" w:rsidRPr="00BC46C4" w:rsidRDefault="0008660F" w:rsidP="00BC46C4">
      <w:pPr>
        <w:numPr>
          <w:ilvl w:val="0"/>
          <w:numId w:val="17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для 4-х тактных дизелей: без наддува</w:t>
      </w:r>
      <w:r w:rsid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sym w:font="Symbol" w:char="F040"/>
      </w:r>
      <w:r w:rsidRPr="00BC46C4">
        <w:rPr>
          <w:bCs/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 xml:space="preserve">0,75 </w:t>
      </w:r>
      <w:r w:rsidRPr="00BC46C4">
        <w:rPr>
          <w:noProof/>
          <w:sz w:val="28"/>
          <w:szCs w:val="28"/>
        </w:rPr>
        <w:t> 0,80;</w:t>
      </w:r>
    </w:p>
    <w:p w:rsidR="0008660F" w:rsidRPr="00BC46C4" w:rsidRDefault="00BC46C4" w:rsidP="00BC46C4">
      <w:pPr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с наддувом</w:t>
      </w:r>
      <w:r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sym w:font="Symbol" w:char="F040"/>
      </w:r>
      <w:r w:rsidR="0008660F" w:rsidRPr="00BC46C4">
        <w:rPr>
          <w:sz w:val="28"/>
          <w:szCs w:val="28"/>
        </w:rPr>
        <w:t xml:space="preserve"> </w:t>
      </w:r>
      <w:r w:rsidR="0008660F" w:rsidRPr="00BC46C4">
        <w:rPr>
          <w:noProof/>
          <w:sz w:val="28"/>
          <w:szCs w:val="28"/>
        </w:rPr>
        <w:t xml:space="preserve">0,80 </w:t>
      </w:r>
      <w:r w:rsidR="0008660F" w:rsidRPr="00BC46C4">
        <w:rPr>
          <w:noProof/>
          <w:sz w:val="28"/>
          <w:szCs w:val="28"/>
        </w:rPr>
        <w:t> 0,92;</w:t>
      </w:r>
    </w:p>
    <w:p w:rsidR="0008660F" w:rsidRPr="00BC46C4" w:rsidRDefault="0008660F" w:rsidP="00BC46C4">
      <w:pPr>
        <w:numPr>
          <w:ilvl w:val="0"/>
          <w:numId w:val="19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для 2-х тактных дизелей: без наддува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sym w:font="Symbol" w:char="F040"/>
      </w:r>
      <w:r w:rsidRPr="00BC46C4">
        <w:rPr>
          <w:noProof/>
          <w:sz w:val="28"/>
          <w:szCs w:val="28"/>
        </w:rPr>
        <w:t xml:space="preserve"> 0,7 - 0,75;</w:t>
      </w:r>
    </w:p>
    <w:p w:rsidR="0008660F" w:rsidRPr="00BC46C4" w:rsidRDefault="00BC46C4" w:rsidP="00BC46C4">
      <w:pPr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 xml:space="preserve">с наддувом </w:t>
      </w:r>
      <w:r w:rsidR="0008660F" w:rsidRPr="00BC46C4">
        <w:rPr>
          <w:sz w:val="28"/>
          <w:szCs w:val="28"/>
        </w:rPr>
        <w:sym w:font="Symbol" w:char="F040"/>
      </w:r>
      <w:r w:rsidR="0008660F" w:rsidRPr="00BC46C4">
        <w:rPr>
          <w:sz w:val="28"/>
          <w:szCs w:val="28"/>
        </w:rPr>
        <w:t xml:space="preserve"> </w:t>
      </w:r>
      <w:r w:rsidR="0008660F" w:rsidRPr="00BC46C4">
        <w:rPr>
          <w:noProof/>
          <w:sz w:val="28"/>
          <w:szCs w:val="28"/>
        </w:rPr>
        <w:t xml:space="preserve">0,75 </w:t>
      </w:r>
      <w:r w:rsidR="0008660F" w:rsidRPr="00BC46C4">
        <w:rPr>
          <w:noProof/>
          <w:sz w:val="28"/>
          <w:szCs w:val="28"/>
        </w:rPr>
        <w:t> 0,85,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определяют среднее эффективное давление: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88" type="#_x0000_t75" style="width:75pt;height:18.75pt" o:bordertopcolor="this" o:borderleftcolor="this" o:borderbottomcolor="this" o:borderrightcolor="this" fillcolor="window">
            <v:imagedata r:id="rId70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Па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(52)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Эффективная мощность дизеля определяется по формуле:</w:t>
      </w:r>
    </w:p>
    <w:p w:rsidR="0008660F" w:rsidRPr="00BC46C4" w:rsidRDefault="004C1EEA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pict>
          <v:shape id="_x0000_i1089" type="#_x0000_t75" style="width:140.25pt;height:36pt" o:bordertopcolor="this" o:borderleftcolor="this" o:borderbottomcolor="this" o:borderrightcolor="this" fillcolor="window">
            <v:imagedata r:id="rId71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rFonts w:ascii="Times New Roman" w:hAnsi="Times New Roman"/>
          <w:sz w:val="28"/>
          <w:szCs w:val="28"/>
        </w:rPr>
        <w:t xml:space="preserve"> ,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кВт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(53)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 случае, если полученная мощность окажется м</w:t>
      </w:r>
      <w:r w:rsidR="00C22D28">
        <w:rPr>
          <w:sz w:val="28"/>
          <w:szCs w:val="28"/>
        </w:rPr>
        <w:t>еньше за</w:t>
      </w:r>
      <w:r w:rsidRPr="00BC46C4">
        <w:rPr>
          <w:sz w:val="28"/>
          <w:szCs w:val="28"/>
        </w:rPr>
        <w:t>данной, следует изменить рабочий объем двигателя или давление наддува и произвести повторный расчет.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Индикаторный КПД определяется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>из соотношения: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90" type="#_x0000_t75" style="width:165pt;height:42pt" o:bordertopcolor="this" o:borderleftcolor="this" o:borderbottomcolor="this" o:borderrightcolor="this" fillcolor="window">
            <v:imagedata r:id="rId72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(54)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 xml:space="preserve">где </w:t>
      </w:r>
      <w:r w:rsidRPr="00BC46C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C46C4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C46C4">
        <w:rPr>
          <w:rFonts w:ascii="Times New Roman" w:hAnsi="Times New Roman" w:cs="Times New Roman"/>
          <w:sz w:val="28"/>
          <w:szCs w:val="28"/>
        </w:rPr>
        <w:t xml:space="preserve"> =</w:t>
      </w:r>
      <w:r w:rsidRPr="00BC46C4">
        <w:rPr>
          <w:rFonts w:ascii="Times New Roman" w:hAnsi="Times New Roman"/>
          <w:noProof/>
          <w:sz w:val="28"/>
          <w:szCs w:val="28"/>
        </w:rPr>
        <w:t xml:space="preserve"> 0,287 кДж/кг</w:t>
      </w:r>
      <w:r w:rsidRPr="00BC46C4">
        <w:rPr>
          <w:rFonts w:ascii="Times New Roman" w:hAnsi="Times New Roman" w:cs="Times New Roman"/>
          <w:noProof/>
          <w:sz w:val="28"/>
          <w:szCs w:val="28"/>
          <w:vertAlign w:val="superscript"/>
        </w:rPr>
        <w:t>.</w:t>
      </w:r>
      <w:r w:rsidRPr="00BC46C4">
        <w:rPr>
          <w:rFonts w:ascii="Times New Roman" w:hAnsi="Times New Roman"/>
          <w:noProof/>
          <w:sz w:val="28"/>
          <w:szCs w:val="28"/>
        </w:rPr>
        <w:t>К;</w:t>
      </w:r>
      <w:r w:rsidRPr="00B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46C4">
        <w:rPr>
          <w:rFonts w:ascii="Times New Roman" w:hAnsi="Times New Roman"/>
          <w:sz w:val="28"/>
          <w:szCs w:val="28"/>
        </w:rPr>
        <w:t>Н</w:t>
      </w:r>
      <w:r w:rsidRPr="00BC46C4">
        <w:rPr>
          <w:rFonts w:ascii="Times New Roman" w:hAnsi="Times New Roman"/>
          <w:sz w:val="28"/>
          <w:szCs w:val="28"/>
          <w:vertAlign w:val="subscript"/>
        </w:rPr>
        <w:t>И</w:t>
      </w:r>
      <w:r w:rsidRPr="00BC46C4">
        <w:rPr>
          <w:rFonts w:ascii="Times New Roman" w:hAnsi="Times New Roman"/>
          <w:sz w:val="28"/>
          <w:szCs w:val="28"/>
        </w:rPr>
        <w:t xml:space="preserve"> = 42500 кДж/кг; </w:t>
      </w:r>
      <w:r w:rsidRPr="00BC46C4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BC46C4">
        <w:rPr>
          <w:rFonts w:ascii="Times New Roman" w:hAnsi="Times New Roman" w:cs="Times New Roman"/>
          <w:sz w:val="28"/>
          <w:szCs w:val="28"/>
        </w:rPr>
        <w:t>’</w:t>
      </w:r>
      <w:r w:rsidRPr="00BC46C4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BC46C4">
        <w:rPr>
          <w:rFonts w:ascii="Times New Roman" w:hAnsi="Times New Roman" w:cs="Times New Roman"/>
          <w:sz w:val="28"/>
          <w:szCs w:val="28"/>
        </w:rPr>
        <w:t xml:space="preserve"> = 14,35.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Эффективный КПД дизеля: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91" type="#_x0000_t75" style="width:74.25pt;height:18.75pt" o:bordertopcolor="this" o:borderleftcolor="this" o:borderbottomcolor="this" o:borderrightcolor="this" fillcolor="window">
            <v:imagedata r:id="rId73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Индикаторный КПД тепловозных дизелей изменяется в пределах </w:t>
      </w:r>
      <w:r w:rsidRPr="00BC46C4">
        <w:rPr>
          <w:sz w:val="28"/>
          <w:szCs w:val="28"/>
        </w:rPr>
        <w:sym w:font="Symbol" w:char="F068"/>
      </w:r>
      <w:r w:rsidRPr="00BC46C4">
        <w:rPr>
          <w:sz w:val="28"/>
          <w:szCs w:val="28"/>
          <w:vertAlign w:val="subscript"/>
          <w:lang w:val="en-US"/>
        </w:rPr>
        <w:t>i</w:t>
      </w:r>
      <w:r w:rsidRPr="00BC46C4">
        <w:rPr>
          <w:sz w:val="28"/>
          <w:szCs w:val="28"/>
        </w:rPr>
        <w:t xml:space="preserve"> = </w:t>
      </w:r>
      <w:r w:rsidRPr="00BC46C4">
        <w:rPr>
          <w:noProof/>
          <w:sz w:val="28"/>
          <w:szCs w:val="28"/>
        </w:rPr>
        <w:t>0,44 -</w:t>
      </w:r>
      <w:r w:rsidRPr="00BC46C4">
        <w:rPr>
          <w:sz w:val="28"/>
          <w:szCs w:val="28"/>
        </w:rPr>
        <w:t xml:space="preserve"> 0,51, а эффективный</w:t>
      </w:r>
      <w:r w:rsidRPr="00BC46C4">
        <w:rPr>
          <w:noProof/>
          <w:sz w:val="28"/>
          <w:szCs w:val="28"/>
        </w:rPr>
        <w:t xml:space="preserve"> -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sym w:font="Symbol" w:char="F068"/>
      </w:r>
      <w:r w:rsidRPr="00BC46C4">
        <w:rPr>
          <w:sz w:val="28"/>
          <w:szCs w:val="28"/>
          <w:vertAlign w:val="subscript"/>
        </w:rPr>
        <w:t>е</w:t>
      </w:r>
      <w:r w:rsidRPr="00BC46C4">
        <w:rPr>
          <w:sz w:val="28"/>
          <w:szCs w:val="28"/>
        </w:rPr>
        <w:t xml:space="preserve"> = </w:t>
      </w:r>
      <w:r w:rsidRPr="00BC46C4">
        <w:rPr>
          <w:noProof/>
          <w:sz w:val="28"/>
          <w:szCs w:val="28"/>
        </w:rPr>
        <w:t>0,38 -</w:t>
      </w:r>
      <w:r w:rsidRPr="00BC46C4">
        <w:rPr>
          <w:noProof/>
          <w:sz w:val="28"/>
          <w:szCs w:val="28"/>
        </w:rPr>
        <w:t>0,44.</w:t>
      </w:r>
    </w:p>
    <w:p w:rsidR="0008660F" w:rsidRPr="00BC46C4" w:rsidRDefault="0008660F" w:rsidP="00BC46C4">
      <w:pPr>
        <w:pStyle w:val="8"/>
        <w:spacing w:line="360" w:lineRule="auto"/>
        <w:ind w:right="0" w:firstLine="720"/>
      </w:pPr>
      <w:r w:rsidRPr="00BC46C4">
        <w:t>Удельный индикаторный расход топлива: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pict>
          <v:shape id="_x0000_i1092" type="#_x0000_t75" style="width:71.25pt;height:39pt" o:bordertopcolor="this" o:borderleftcolor="this" o:borderbottomcolor="this" o:borderrightcolor="this" fillcolor="window">
            <v:imagedata r:id="rId74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</w:rPr>
        <w:t xml:space="preserve"> </w:t>
      </w:r>
      <w:r w:rsidR="0008660F" w:rsidRPr="00BC46C4">
        <w:rPr>
          <w:sz w:val="28"/>
          <w:szCs w:val="28"/>
        </w:rPr>
        <w:t>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кг/кВт</w:t>
      </w:r>
      <w:r w:rsidR="0008660F" w:rsidRPr="00BC46C4">
        <w:rPr>
          <w:sz w:val="28"/>
          <w:szCs w:val="28"/>
          <w:vertAlign w:val="superscript"/>
        </w:rPr>
        <w:t>.</w:t>
      </w:r>
      <w:r w:rsidR="0008660F" w:rsidRPr="00BC46C4">
        <w:rPr>
          <w:sz w:val="28"/>
          <w:szCs w:val="28"/>
        </w:rPr>
        <w:t>ч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(55)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Удельный эффективный расход топлива: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93" type="#_x0000_t75" style="width:57pt;height:39pt" o:bordertopcolor="this" o:borderleftcolor="this" o:borderbottomcolor="this" o:borderrightcolor="this" fillcolor="window">
            <v:imagedata r:id="rId75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</w:rPr>
        <w:t xml:space="preserve"> </w:t>
      </w:r>
      <w:r w:rsidR="0008660F" w:rsidRPr="00BC46C4">
        <w:rPr>
          <w:sz w:val="28"/>
          <w:szCs w:val="28"/>
        </w:rPr>
        <w:t>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кг/кВт</w:t>
      </w:r>
      <w:r w:rsidR="0008660F" w:rsidRPr="00BC46C4">
        <w:rPr>
          <w:sz w:val="28"/>
          <w:szCs w:val="28"/>
          <w:vertAlign w:val="superscript"/>
        </w:rPr>
        <w:t>.</w:t>
      </w:r>
      <w:r w:rsidR="0008660F" w:rsidRPr="00BC46C4">
        <w:rPr>
          <w:sz w:val="28"/>
          <w:szCs w:val="28"/>
        </w:rPr>
        <w:t>ч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(56)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Достигнутые значения </w:t>
      </w:r>
      <w:r w:rsidRPr="00BC46C4">
        <w:rPr>
          <w:bCs/>
          <w:sz w:val="28"/>
          <w:szCs w:val="28"/>
          <w:lang w:val="en-US"/>
        </w:rPr>
        <w:t>g</w:t>
      </w:r>
      <w:r w:rsidRPr="00BC46C4">
        <w:rPr>
          <w:bCs/>
          <w:sz w:val="28"/>
          <w:szCs w:val="28"/>
          <w:vertAlign w:val="subscript"/>
        </w:rPr>
        <w:t>е</w:t>
      </w:r>
      <w:r w:rsidRPr="00BC46C4">
        <w:rPr>
          <w:sz w:val="28"/>
          <w:szCs w:val="28"/>
        </w:rPr>
        <w:t xml:space="preserve"> для тепловозных дизелей: 4-х тактные – 0,2 - 0,205, а у 2-х тактных – 0,21 - 0,231 г/кВт</w:t>
      </w:r>
      <w:r w:rsidRPr="00BC46C4">
        <w:rPr>
          <w:sz w:val="28"/>
          <w:szCs w:val="28"/>
          <w:vertAlign w:val="superscript"/>
        </w:rPr>
        <w:t>.</w:t>
      </w:r>
      <w:r w:rsidRPr="00BC46C4">
        <w:rPr>
          <w:sz w:val="28"/>
          <w:szCs w:val="28"/>
        </w:rPr>
        <w:t>ч.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Литровая мощность двигателя: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94" type="#_x0000_t75" style="width:99pt;height:39.75pt" o:bordertopcolor="this" o:borderleftcolor="this" o:borderbottomcolor="this" o:borderrightcolor="this" fillcolor="window">
            <v:imagedata r:id="rId76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кВт/л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(57)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Для тепловозных дизелей соответственно: 4-х тактные </w:t>
      </w:r>
      <w:r w:rsidRPr="00BC46C4">
        <w:rPr>
          <w:sz w:val="28"/>
          <w:szCs w:val="28"/>
          <w:lang w:val="en-US"/>
        </w:rPr>
        <w:t>N</w:t>
      </w:r>
      <w:r w:rsidRPr="00BC46C4">
        <w:rPr>
          <w:sz w:val="28"/>
          <w:szCs w:val="28"/>
          <w:vertAlign w:val="subscript"/>
        </w:rPr>
        <w:t>Л</w:t>
      </w:r>
      <w:r w:rsidRPr="00BC46C4">
        <w:rPr>
          <w:sz w:val="28"/>
          <w:szCs w:val="28"/>
        </w:rPr>
        <w:t>15, а 2-х тактные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t xml:space="preserve">- </w:t>
      </w:r>
      <w:r w:rsidRPr="00BC46C4">
        <w:rPr>
          <w:sz w:val="28"/>
          <w:szCs w:val="28"/>
        </w:rPr>
        <w:t>13 кВт/л.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После окончания расчета рабочего процесса и технико-экономических показателей все основные результаты следует свести в таблицу</w:t>
      </w:r>
      <w:r w:rsidRPr="00BC46C4">
        <w:rPr>
          <w:noProof/>
          <w:sz w:val="28"/>
          <w:szCs w:val="28"/>
        </w:rPr>
        <w:t xml:space="preserve"> 4.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Таблица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 4.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Результаты расчетов.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134"/>
        <w:gridCol w:w="992"/>
        <w:gridCol w:w="851"/>
      </w:tblGrid>
      <w:tr w:rsidR="0008660F" w:rsidRPr="00C22D28" w:rsidTr="00C22D28">
        <w:trPr>
          <w:trHeight w:val="44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noProof/>
                <w:sz w:val="20"/>
                <w:szCs w:val="20"/>
              </w:rPr>
            </w:pPr>
            <w:r w:rsidRPr="00C22D28">
              <w:rPr>
                <w:bCs/>
                <w:noProof/>
                <w:sz w:val="20"/>
                <w:szCs w:val="20"/>
              </w:rPr>
              <w:t>№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noProof/>
                <w:sz w:val="20"/>
                <w:szCs w:val="20"/>
              </w:rPr>
            </w:pPr>
            <w:r w:rsidRPr="00C22D28">
              <w:rPr>
                <w:bCs/>
                <w:noProof/>
                <w:sz w:val="20"/>
                <w:szCs w:val="20"/>
              </w:rPr>
              <w:t>№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pStyle w:val="9"/>
              <w:spacing w:before="0"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Обозначение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Размерность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Значение</w:t>
            </w:r>
          </w:p>
        </w:tc>
      </w:tr>
      <w:tr w:rsidR="0008660F" w:rsidRPr="00C22D28" w:rsidTr="00C22D28">
        <w:trPr>
          <w:trHeight w:val="28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</w:t>
            </w:r>
          </w:p>
        </w:tc>
      </w:tr>
      <w:tr w:rsidR="0008660F" w:rsidRPr="00C22D28" w:rsidTr="00C22D28">
        <w:trPr>
          <w:trHeight w:val="28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Эффективная мощность.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  <w:lang w:val="en-US"/>
              </w:rPr>
              <w:t>N</w:t>
            </w:r>
            <w:r w:rsidRPr="00C22D28">
              <w:rPr>
                <w:bCs/>
                <w:sz w:val="20"/>
                <w:szCs w:val="20"/>
                <w:vertAlign w:val="subscript"/>
              </w:rPr>
              <w:t>е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кВт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2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Угловая скорость коленчатого вала.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sym w:font="Symbol" w:char="F077"/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рад/с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24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noProof/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3.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Размерность двигателя.</w:t>
            </w:r>
            <w:r w:rsidR="00BC46C4" w:rsidRPr="00C22D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noProof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  <w:lang w:val="en-US"/>
              </w:rPr>
              <w:t>S</w:t>
            </w:r>
            <w:r w:rsidRPr="00C22D28">
              <w:rPr>
                <w:bCs/>
                <w:sz w:val="20"/>
                <w:szCs w:val="20"/>
              </w:rPr>
              <w:t>/</w:t>
            </w:r>
            <w:r w:rsidRPr="00C22D28">
              <w:rPr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2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noProof/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4.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Суммарный коэффициент избытка воздуха.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noProof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</w:t>
            </w:r>
            <w:r w:rsidRPr="00C22D28">
              <w:rPr>
                <w:bCs/>
                <w:sz w:val="20"/>
                <w:szCs w:val="20"/>
                <w:vertAlign w:val="subscript"/>
              </w:rPr>
              <w:sym w:font="Symbol" w:char="F053"/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24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Расход воздуха.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  <w:lang w:val="en-US"/>
              </w:rPr>
              <w:t>G</w:t>
            </w:r>
            <w:r w:rsidRPr="00C22D28">
              <w:rPr>
                <w:bCs/>
                <w:sz w:val="20"/>
                <w:szCs w:val="20"/>
                <w:vertAlign w:val="subscript"/>
                <w:lang w:val="en-US"/>
              </w:rPr>
              <w:sym w:font="Symbol" w:char="F053"/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кг/с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24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Давление наддува.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Р</w:t>
            </w:r>
            <w:r w:rsidRPr="00C22D28">
              <w:rPr>
                <w:bCs/>
                <w:sz w:val="20"/>
                <w:szCs w:val="20"/>
                <w:vertAlign w:val="subscript"/>
                <w:lang w:val="en-US"/>
              </w:rPr>
              <w:t>S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МПа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20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Мощность, потребляемая компрессором.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  <w:lang w:val="en-US"/>
              </w:rPr>
              <w:t>N</w:t>
            </w:r>
            <w:r w:rsidRPr="00C22D28">
              <w:rPr>
                <w:bCs/>
                <w:sz w:val="20"/>
                <w:szCs w:val="20"/>
                <w:vertAlign w:val="subscript"/>
              </w:rPr>
              <w:t>К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кВт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18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Температура воздуха на выходе из компрессора.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C22D28">
              <w:rPr>
                <w:bCs/>
                <w:sz w:val="20"/>
                <w:szCs w:val="20"/>
              </w:rPr>
              <w:t>Т</w:t>
            </w:r>
            <w:r w:rsidRPr="00C22D28">
              <w:rPr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2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9.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То же, на входе в дизель.</w:t>
            </w:r>
            <w:r w:rsidRPr="00C22D28">
              <w:rPr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C22D28">
              <w:rPr>
                <w:bCs/>
                <w:noProof/>
                <w:sz w:val="20"/>
                <w:szCs w:val="20"/>
              </w:rPr>
              <w:t>Т</w:t>
            </w:r>
            <w:r w:rsidRPr="00C22D28">
              <w:rPr>
                <w:bCs/>
                <w:sz w:val="20"/>
                <w:szCs w:val="20"/>
                <w:vertAlign w:val="subscript"/>
                <w:lang w:val="en-US"/>
              </w:rPr>
              <w:t>S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26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10.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Потери давления воздуха.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Р</w:t>
            </w:r>
            <w:r w:rsidRPr="00C22D28">
              <w:rPr>
                <w:bCs/>
                <w:sz w:val="20"/>
                <w:szCs w:val="20"/>
                <w:vertAlign w:val="superscript"/>
              </w:rPr>
              <w:t>’</w:t>
            </w:r>
            <w:r w:rsidRPr="00C22D28">
              <w:rPr>
                <w:bCs/>
                <w:sz w:val="20"/>
                <w:szCs w:val="20"/>
                <w:vertAlign w:val="subscript"/>
                <w:lang w:val="en-US"/>
              </w:rPr>
              <w:t>S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МПа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18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11.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Давление воздуха в начале сжатия.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Р</w:t>
            </w:r>
            <w:r w:rsidRPr="00C22D28">
              <w:rPr>
                <w:bCs/>
                <w:sz w:val="20"/>
                <w:szCs w:val="20"/>
                <w:vertAlign w:val="subscript"/>
              </w:rPr>
              <w:t>а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МПа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20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12.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Температура воздуха в конце наполнения.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C22D28">
              <w:rPr>
                <w:bCs/>
                <w:sz w:val="20"/>
                <w:szCs w:val="20"/>
              </w:rPr>
              <w:t>Т</w:t>
            </w:r>
            <w:r w:rsidRPr="00C22D28">
              <w:rPr>
                <w:bCs/>
                <w:sz w:val="20"/>
                <w:szCs w:val="20"/>
                <w:vertAlign w:val="subscript"/>
              </w:rPr>
              <w:t>а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20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13.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Масса рабочего тела в конце наполнения.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М</w:t>
            </w:r>
            <w:r w:rsidRPr="00C22D28">
              <w:rPr>
                <w:bCs/>
                <w:sz w:val="20"/>
                <w:szCs w:val="20"/>
                <w:vertAlign w:val="subscript"/>
              </w:rPr>
              <w:t>а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кг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24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noProof/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14.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Коэффициент наполнения.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noProof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sym w:font="Symbol" w:char="F068"/>
            </w:r>
            <w:r w:rsidRPr="00C22D28">
              <w:rPr>
                <w:bCs/>
                <w:sz w:val="20"/>
                <w:szCs w:val="20"/>
                <w:vertAlign w:val="subscript"/>
                <w:lang w:val="en-US"/>
              </w:rPr>
              <w:t>V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2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15</w:t>
            </w:r>
            <w:r w:rsidRPr="00C22D28">
              <w:rPr>
                <w:sz w:val="20"/>
                <w:szCs w:val="20"/>
              </w:rPr>
              <w:t>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Степень сжатия.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noProof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sym w:font="Symbol" w:char="F065"/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2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noProof/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16.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Показатель политропы сжатия.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noProof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  <w:lang w:val="en-US"/>
              </w:rPr>
              <w:t>n</w:t>
            </w:r>
            <w:r w:rsidRPr="00C22D28">
              <w:rPr>
                <w:bCs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24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17.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Давление воздуха в точке </w:t>
            </w:r>
            <w:r w:rsidRPr="00C22D28">
              <w:rPr>
                <w:bCs/>
                <w:sz w:val="20"/>
                <w:szCs w:val="20"/>
              </w:rPr>
              <w:t>“С”</w:t>
            </w:r>
            <w:r w:rsidRPr="00C22D28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Р</w:t>
            </w:r>
            <w:r w:rsidRPr="00C22D28">
              <w:rPr>
                <w:bCs/>
                <w:sz w:val="20"/>
                <w:szCs w:val="20"/>
                <w:vertAlign w:val="subscript"/>
              </w:rPr>
              <w:t>С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МПа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24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18.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Температура воздуха в точке </w:t>
            </w:r>
            <w:r w:rsidRPr="00C22D28">
              <w:rPr>
                <w:bCs/>
                <w:sz w:val="20"/>
                <w:szCs w:val="20"/>
              </w:rPr>
              <w:t>“С”</w:t>
            </w:r>
            <w:r w:rsidRPr="00C22D28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C22D28">
              <w:rPr>
                <w:bCs/>
                <w:sz w:val="20"/>
                <w:szCs w:val="20"/>
              </w:rPr>
              <w:t>Т</w:t>
            </w:r>
            <w:r w:rsidRPr="00C22D28">
              <w:rPr>
                <w:bCs/>
                <w:sz w:val="20"/>
                <w:szCs w:val="20"/>
                <w:vertAlign w:val="subscript"/>
              </w:rPr>
              <w:t>С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2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19.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Давление газов в</w:t>
            </w:r>
            <w:r w:rsidRPr="00C22D28">
              <w:rPr>
                <w:noProof/>
                <w:sz w:val="20"/>
                <w:szCs w:val="20"/>
              </w:rPr>
              <w:t xml:space="preserve"> точке </w:t>
            </w:r>
            <w:r w:rsidRPr="00C22D28">
              <w:rPr>
                <w:bCs/>
                <w:sz w:val="20"/>
                <w:szCs w:val="20"/>
              </w:rPr>
              <w:t>“z”</w:t>
            </w:r>
            <w:r w:rsidRPr="00C22D28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Р</w:t>
            </w:r>
            <w:r w:rsidRPr="00C22D28">
              <w:rPr>
                <w:bCs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МПа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24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20.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Температура газов в точке </w:t>
            </w:r>
            <w:r w:rsidRPr="00C22D28">
              <w:rPr>
                <w:bCs/>
                <w:sz w:val="20"/>
                <w:szCs w:val="20"/>
              </w:rPr>
              <w:t>“z”</w:t>
            </w:r>
            <w:r w:rsidRPr="00C22D28">
              <w:rPr>
                <w:sz w:val="20"/>
                <w:szCs w:val="20"/>
              </w:rPr>
              <w:t>.</w:t>
            </w:r>
            <w:r w:rsidRPr="00C22D28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C22D28">
              <w:rPr>
                <w:bCs/>
                <w:sz w:val="20"/>
                <w:szCs w:val="20"/>
              </w:rPr>
              <w:t>Т</w:t>
            </w:r>
            <w:r w:rsidRPr="00C22D28">
              <w:rPr>
                <w:bCs/>
                <w:sz w:val="20"/>
                <w:szCs w:val="20"/>
                <w:vertAlign w:val="subscript"/>
                <w:lang w:val="en-US"/>
              </w:rPr>
              <w:t>Z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3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21.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Давление газов в точке </w:t>
            </w:r>
            <w:r w:rsidRPr="00C22D28">
              <w:rPr>
                <w:bCs/>
                <w:sz w:val="20"/>
                <w:szCs w:val="20"/>
              </w:rPr>
              <w:t>(В)</w:t>
            </w:r>
            <w:r w:rsidRPr="00C22D28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Р</w:t>
            </w:r>
            <w:r w:rsidRPr="00C22D28">
              <w:rPr>
                <w:bCs/>
                <w:sz w:val="20"/>
                <w:szCs w:val="20"/>
                <w:vertAlign w:val="subscript"/>
              </w:rPr>
              <w:t>В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МПа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3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22.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Температура газов в точке </w:t>
            </w:r>
            <w:r w:rsidRPr="00C22D28">
              <w:rPr>
                <w:bCs/>
                <w:sz w:val="20"/>
                <w:szCs w:val="20"/>
              </w:rPr>
              <w:t>(В)</w:t>
            </w:r>
            <w:r w:rsidRPr="00C22D28">
              <w:rPr>
                <w:sz w:val="20"/>
                <w:szCs w:val="20"/>
              </w:rPr>
              <w:t>.</w:t>
            </w:r>
            <w:r w:rsidRPr="00C22D28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C22D28">
              <w:rPr>
                <w:bCs/>
                <w:sz w:val="20"/>
                <w:szCs w:val="20"/>
              </w:rPr>
              <w:t>Т</w:t>
            </w:r>
            <w:r w:rsidRPr="00C22D28">
              <w:rPr>
                <w:bCs/>
                <w:sz w:val="20"/>
                <w:szCs w:val="20"/>
                <w:vertAlign w:val="subscript"/>
              </w:rPr>
              <w:t>В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3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23.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Показатель политропы расширения.</w:t>
            </w:r>
            <w:r w:rsidR="00BC46C4" w:rsidRPr="00C22D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  <w:lang w:val="en-US"/>
              </w:rPr>
              <w:t>n</w:t>
            </w:r>
            <w:r w:rsidRPr="00C22D28">
              <w:rPr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3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24.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Температура газов перед турбиной.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Т</w:t>
            </w:r>
            <w:r w:rsidRPr="00C22D28">
              <w:rPr>
                <w:bCs/>
                <w:sz w:val="20"/>
                <w:szCs w:val="20"/>
                <w:vertAlign w:val="subscript"/>
                <w:lang w:val="en-US"/>
              </w:rPr>
              <w:t>r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3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25.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Мощность турбины.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  <w:lang w:val="en-US"/>
              </w:rPr>
              <w:t>N</w:t>
            </w:r>
            <w:r w:rsidRPr="00C22D28">
              <w:rPr>
                <w:bCs/>
                <w:sz w:val="20"/>
                <w:szCs w:val="20"/>
                <w:vertAlign w:val="subscript"/>
              </w:rPr>
              <w:t>Т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pStyle w:val="9"/>
              <w:spacing w:before="0"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кВт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3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26.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КПД турбины.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sym w:font="Symbol" w:char="F068"/>
            </w:r>
            <w:r w:rsidRPr="00C22D28">
              <w:rPr>
                <w:bCs/>
                <w:sz w:val="20"/>
                <w:szCs w:val="20"/>
                <w:vertAlign w:val="subscript"/>
              </w:rPr>
              <w:t>Т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3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27.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Среднее индикаторное давление.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Р</w:t>
            </w:r>
            <w:r w:rsidRPr="00C22D28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pStyle w:val="9"/>
              <w:spacing w:before="0"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МПа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3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28.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Среднее эффективное давление.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Р</w:t>
            </w:r>
            <w:r w:rsidRPr="00C22D28">
              <w:rPr>
                <w:bCs/>
                <w:sz w:val="20"/>
                <w:szCs w:val="20"/>
                <w:vertAlign w:val="subscript"/>
              </w:rPr>
              <w:t>е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МПа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3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29.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Индикаторный КПД.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  <w:vertAlign w:val="subscript"/>
              </w:rPr>
            </w:pPr>
            <w:r w:rsidRPr="00C22D28">
              <w:rPr>
                <w:bCs/>
                <w:sz w:val="20"/>
                <w:szCs w:val="20"/>
              </w:rPr>
              <w:sym w:font="Symbol" w:char="F068"/>
            </w:r>
            <w:r w:rsidRPr="00C22D28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3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30.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Эффективный КПД.</w:t>
            </w:r>
            <w:r w:rsidRPr="00C22D28">
              <w:rPr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  <w:vertAlign w:val="subscript"/>
              </w:rPr>
            </w:pPr>
            <w:r w:rsidRPr="00C22D28">
              <w:rPr>
                <w:bCs/>
                <w:sz w:val="20"/>
                <w:szCs w:val="20"/>
              </w:rPr>
              <w:sym w:font="Symbol" w:char="F068"/>
            </w:r>
            <w:r w:rsidRPr="00C22D28">
              <w:rPr>
                <w:bCs/>
                <w:sz w:val="20"/>
                <w:szCs w:val="20"/>
                <w:vertAlign w:val="subscript"/>
              </w:rPr>
              <w:t>е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3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31.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Цикловая подача топлива.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  <w:vertAlign w:val="subscript"/>
              </w:rPr>
            </w:pPr>
            <w:r w:rsidRPr="00C22D28">
              <w:rPr>
                <w:bCs/>
                <w:sz w:val="20"/>
                <w:szCs w:val="20"/>
                <w:lang w:val="en-US"/>
              </w:rPr>
              <w:t>g</w:t>
            </w:r>
            <w:r w:rsidRPr="00C22D28">
              <w:rPr>
                <w:bCs/>
                <w:sz w:val="20"/>
                <w:szCs w:val="20"/>
                <w:vertAlign w:val="subscript"/>
              </w:rPr>
              <w:t>ц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кг/цикл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3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32.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Удельный индикаторный расход топлива.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  <w:vertAlign w:val="subscript"/>
              </w:rPr>
            </w:pPr>
            <w:r w:rsidRPr="00C22D28">
              <w:rPr>
                <w:bCs/>
                <w:sz w:val="20"/>
                <w:szCs w:val="20"/>
                <w:lang w:val="en-US"/>
              </w:rPr>
              <w:t>g</w:t>
            </w:r>
            <w:r w:rsidRPr="00C22D28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кг/цикл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3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33.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Эффективный расход топлива.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  <w:vertAlign w:val="subscript"/>
              </w:rPr>
            </w:pPr>
            <w:r w:rsidRPr="00C22D28">
              <w:rPr>
                <w:bCs/>
                <w:sz w:val="20"/>
                <w:szCs w:val="20"/>
                <w:lang w:val="en-US"/>
              </w:rPr>
              <w:t>g</w:t>
            </w:r>
            <w:r w:rsidRPr="00C22D28">
              <w:rPr>
                <w:bCs/>
                <w:sz w:val="20"/>
                <w:szCs w:val="20"/>
                <w:vertAlign w:val="subscript"/>
              </w:rPr>
              <w:t>е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кг/кВт</w:t>
            </w:r>
            <w:r w:rsidRPr="00C22D28">
              <w:rPr>
                <w:sz w:val="20"/>
                <w:szCs w:val="20"/>
                <w:vertAlign w:val="superscript"/>
              </w:rPr>
              <w:t>.</w:t>
            </w:r>
            <w:r w:rsidRPr="00C22D28">
              <w:rPr>
                <w:sz w:val="20"/>
                <w:szCs w:val="20"/>
              </w:rPr>
              <w:t>ч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trHeight w:val="320"/>
        </w:trPr>
        <w:tc>
          <w:tcPr>
            <w:tcW w:w="56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34.</w:t>
            </w:r>
          </w:p>
        </w:tc>
        <w:tc>
          <w:tcPr>
            <w:tcW w:w="5387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Литровая мощность.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  <w:vertAlign w:val="subscript"/>
              </w:rPr>
            </w:pPr>
            <w:r w:rsidRPr="00C22D28">
              <w:rPr>
                <w:bCs/>
                <w:sz w:val="20"/>
                <w:szCs w:val="20"/>
                <w:lang w:val="en-US"/>
              </w:rPr>
              <w:t>N</w:t>
            </w:r>
            <w:r w:rsidRPr="00C22D28">
              <w:rPr>
                <w:bCs/>
                <w:sz w:val="20"/>
                <w:szCs w:val="20"/>
                <w:vertAlign w:val="subscript"/>
              </w:rPr>
              <w:t>л</w:t>
            </w:r>
          </w:p>
        </w:tc>
        <w:tc>
          <w:tcPr>
            <w:tcW w:w="99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кВт/л</w:t>
            </w:r>
          </w:p>
        </w:tc>
        <w:tc>
          <w:tcPr>
            <w:tcW w:w="85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08660F" w:rsidRPr="00C22D28" w:rsidRDefault="0008660F" w:rsidP="00C22D28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BC46C4">
        <w:rPr>
          <w:noProof/>
          <w:sz w:val="28"/>
          <w:szCs w:val="28"/>
        </w:rPr>
        <w:br w:type="page"/>
      </w:r>
      <w:r w:rsidRPr="00C22D28">
        <w:rPr>
          <w:b/>
          <w:bCs/>
          <w:noProof/>
          <w:sz w:val="28"/>
          <w:szCs w:val="28"/>
        </w:rPr>
        <w:t>3.</w:t>
      </w:r>
      <w:r w:rsidRPr="00C22D28">
        <w:rPr>
          <w:b/>
          <w:bCs/>
          <w:sz w:val="28"/>
          <w:szCs w:val="28"/>
        </w:rPr>
        <w:t xml:space="preserve"> РАСЧЕТ И ПОСТРОЕНИЕ ИНДИКАТОРНОЙ ДИАГРАММЫ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Расчетные индикаторные диаграммы для четырехтактных и двухтактных двигателей представлены на рис. 3, а, б.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При расчете диаграммы на ЭВМ принимаются следующие допущения:</w:t>
      </w:r>
    </w:p>
    <w:p w:rsidR="0008660F" w:rsidRPr="00BC46C4" w:rsidRDefault="0008660F" w:rsidP="00BC46C4">
      <w:pPr>
        <w:numPr>
          <w:ilvl w:val="0"/>
          <w:numId w:val="20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процесс наполнения происходит при постоянном давлении в цилиндре, равном </w:t>
      </w:r>
      <w:r w:rsidRPr="00BC46C4">
        <w:rPr>
          <w:bCs/>
          <w:sz w:val="28"/>
          <w:szCs w:val="28"/>
        </w:rPr>
        <w:t>Р</w:t>
      </w:r>
      <w:r w:rsidRPr="00BC46C4">
        <w:rPr>
          <w:bCs/>
          <w:sz w:val="28"/>
          <w:szCs w:val="28"/>
          <w:vertAlign w:val="subscript"/>
        </w:rPr>
        <w:t>а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>(см. рис.</w:t>
      </w:r>
      <w:r w:rsidRPr="00BC46C4">
        <w:rPr>
          <w:noProof/>
          <w:sz w:val="28"/>
          <w:szCs w:val="28"/>
        </w:rPr>
        <w:t>3,</w:t>
      </w:r>
      <w:r w:rsidRPr="00BC46C4">
        <w:rPr>
          <w:sz w:val="28"/>
          <w:szCs w:val="28"/>
        </w:rPr>
        <w:t xml:space="preserve"> а, б) и заканчивается в момент закрытия впускного клапана или окна (точка </w:t>
      </w:r>
      <w:r w:rsidRPr="00BC46C4">
        <w:rPr>
          <w:bCs/>
          <w:sz w:val="28"/>
          <w:szCs w:val="28"/>
        </w:rPr>
        <w:t>“а”</w:t>
      </w:r>
      <w:r w:rsidRPr="00BC46C4">
        <w:rPr>
          <w:sz w:val="28"/>
          <w:szCs w:val="28"/>
        </w:rPr>
        <w:t>)</w:t>
      </w:r>
      <w:r w:rsidRPr="00BC46C4">
        <w:rPr>
          <w:noProof/>
          <w:sz w:val="28"/>
          <w:szCs w:val="28"/>
        </w:rPr>
        <w:t>;</w:t>
      </w:r>
    </w:p>
    <w:p w:rsidR="0008660F" w:rsidRPr="00BC46C4" w:rsidRDefault="0008660F" w:rsidP="00BC46C4">
      <w:pPr>
        <w:numPr>
          <w:ilvl w:val="0"/>
          <w:numId w:val="21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процесс сжатия начинается в точке “</w:t>
      </w:r>
      <w:r w:rsidRPr="00BC46C4">
        <w:rPr>
          <w:bCs/>
          <w:sz w:val="28"/>
          <w:szCs w:val="28"/>
        </w:rPr>
        <w:t>а</w:t>
      </w:r>
      <w:r w:rsidRPr="00BC46C4">
        <w:rPr>
          <w:sz w:val="28"/>
          <w:szCs w:val="28"/>
        </w:rPr>
        <w:t>”, заканчивается в точке “</w:t>
      </w:r>
      <w:r w:rsidRPr="00BC46C4">
        <w:rPr>
          <w:bCs/>
          <w:sz w:val="28"/>
          <w:szCs w:val="28"/>
        </w:rPr>
        <w:t>с”</w:t>
      </w:r>
      <w:r w:rsidRPr="00BC46C4">
        <w:rPr>
          <w:sz w:val="28"/>
          <w:szCs w:val="28"/>
        </w:rPr>
        <w:t xml:space="preserve"> и происходит по политропе с постоянным показателем, равным </w:t>
      </w:r>
      <w:r w:rsidRPr="00BC46C4">
        <w:rPr>
          <w:bCs/>
          <w:sz w:val="28"/>
          <w:szCs w:val="28"/>
          <w:lang w:val="en-US"/>
        </w:rPr>
        <w:t>n</w:t>
      </w:r>
      <w:r w:rsidRPr="00BC46C4">
        <w:rPr>
          <w:bCs/>
          <w:sz w:val="28"/>
          <w:szCs w:val="28"/>
          <w:vertAlign w:val="subscript"/>
        </w:rPr>
        <w:t>1</w:t>
      </w:r>
      <w:r w:rsidRPr="00BC46C4">
        <w:rPr>
          <w:sz w:val="28"/>
          <w:szCs w:val="28"/>
        </w:rPr>
        <w:t xml:space="preserve">. Давление в конце такта сжатия принимается равным </w:t>
      </w:r>
      <w:r w:rsidRPr="00BC46C4">
        <w:rPr>
          <w:bCs/>
          <w:sz w:val="28"/>
          <w:szCs w:val="28"/>
        </w:rPr>
        <w:t>Р</w:t>
      </w:r>
      <w:r w:rsidRPr="00BC46C4">
        <w:rPr>
          <w:bCs/>
          <w:sz w:val="28"/>
          <w:szCs w:val="28"/>
          <w:vertAlign w:val="subscript"/>
        </w:rPr>
        <w:t>С</w:t>
      </w:r>
      <w:r w:rsidRPr="00BC46C4">
        <w:rPr>
          <w:sz w:val="28"/>
          <w:szCs w:val="28"/>
        </w:rPr>
        <w:t>;</w:t>
      </w:r>
    </w:p>
    <w:p w:rsidR="0008660F" w:rsidRPr="00BC46C4" w:rsidRDefault="0008660F" w:rsidP="00BC46C4">
      <w:pPr>
        <w:numPr>
          <w:ilvl w:val="0"/>
          <w:numId w:val="22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процесс горения начинается при положении поршня в ВМТ (точка “</w:t>
      </w:r>
      <w:r w:rsidRPr="00BC46C4">
        <w:rPr>
          <w:bCs/>
          <w:sz w:val="28"/>
          <w:szCs w:val="28"/>
        </w:rPr>
        <w:t>с</w:t>
      </w:r>
      <w:r w:rsidRPr="00BC46C4">
        <w:rPr>
          <w:sz w:val="28"/>
          <w:szCs w:val="28"/>
        </w:rPr>
        <w:t>”) и заканчивается в точке “</w:t>
      </w:r>
      <w:r w:rsidRPr="00BC46C4">
        <w:rPr>
          <w:bCs/>
          <w:sz w:val="28"/>
          <w:szCs w:val="28"/>
          <w:lang w:val="en-US"/>
        </w:rPr>
        <w:t>z</w:t>
      </w:r>
      <w:r w:rsidRPr="00BC46C4">
        <w:rPr>
          <w:sz w:val="28"/>
          <w:szCs w:val="28"/>
        </w:rPr>
        <w:t>” окончания видимого горения;</w:t>
      </w:r>
    </w:p>
    <w:p w:rsidR="0008660F" w:rsidRPr="00BC46C4" w:rsidRDefault="0008660F" w:rsidP="00BC46C4">
      <w:pPr>
        <w:numPr>
          <w:ilvl w:val="0"/>
          <w:numId w:val="2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процесс расширения начинается в точке “</w:t>
      </w:r>
      <w:r w:rsidRPr="00BC46C4">
        <w:rPr>
          <w:bCs/>
          <w:sz w:val="28"/>
          <w:szCs w:val="28"/>
          <w:lang w:val="en-US"/>
        </w:rPr>
        <w:t>z</w:t>
      </w:r>
      <w:r w:rsidRPr="00BC46C4">
        <w:rPr>
          <w:sz w:val="28"/>
          <w:szCs w:val="28"/>
        </w:rPr>
        <w:t>”, заканчивается в точке “</w:t>
      </w:r>
      <w:r w:rsidRPr="00BC46C4">
        <w:rPr>
          <w:bCs/>
          <w:sz w:val="28"/>
          <w:szCs w:val="28"/>
        </w:rPr>
        <w:t>в”</w:t>
      </w:r>
      <w:r w:rsidRPr="00BC46C4">
        <w:rPr>
          <w:sz w:val="28"/>
          <w:szCs w:val="28"/>
        </w:rPr>
        <w:t xml:space="preserve"> и происходит по политропе с постоянным показателем </w:t>
      </w:r>
      <w:r w:rsidRPr="00BC46C4">
        <w:rPr>
          <w:bCs/>
          <w:sz w:val="28"/>
          <w:szCs w:val="28"/>
          <w:lang w:val="en-US"/>
        </w:rPr>
        <w:t>n</w:t>
      </w:r>
      <w:r w:rsidRPr="00BC46C4">
        <w:rPr>
          <w:bCs/>
          <w:sz w:val="28"/>
          <w:szCs w:val="28"/>
          <w:vertAlign w:val="subscript"/>
        </w:rPr>
        <w:t>2</w:t>
      </w:r>
      <w:r w:rsidRPr="00BC46C4">
        <w:rPr>
          <w:noProof/>
          <w:sz w:val="28"/>
          <w:szCs w:val="28"/>
        </w:rPr>
        <w:t>;</w:t>
      </w:r>
    </w:p>
    <w:p w:rsidR="0008660F" w:rsidRPr="00BC46C4" w:rsidRDefault="0008660F" w:rsidP="00BC46C4">
      <w:pPr>
        <w:numPr>
          <w:ilvl w:val="0"/>
          <w:numId w:val="2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процесс выпуска начинается в точке “</w:t>
      </w:r>
      <w:r w:rsidRPr="00BC46C4">
        <w:rPr>
          <w:bCs/>
          <w:sz w:val="28"/>
          <w:szCs w:val="28"/>
        </w:rPr>
        <w:t>в”</w:t>
      </w:r>
      <w:r w:rsidR="00C22D28">
        <w:rPr>
          <w:sz w:val="28"/>
          <w:szCs w:val="28"/>
        </w:rPr>
        <w:t xml:space="preserve"> и происходит при по</w:t>
      </w:r>
      <w:r w:rsidRPr="00BC46C4">
        <w:rPr>
          <w:sz w:val="28"/>
          <w:szCs w:val="28"/>
        </w:rPr>
        <w:t xml:space="preserve">стоянном давлении, равном </w:t>
      </w:r>
      <w:r w:rsidR="004C1EEA">
        <w:rPr>
          <w:bCs/>
          <w:sz w:val="28"/>
          <w:szCs w:val="20"/>
        </w:rPr>
        <w:pict>
          <v:shape id="_x0000_i1095" type="#_x0000_t75" style="width:33pt;height:33pt" fillcolor="window">
            <v:imagedata r:id="rId77" o:title=""/>
          </v:shape>
        </w:pict>
      </w:r>
      <w:r w:rsidRPr="00BC46C4">
        <w:rPr>
          <w:sz w:val="28"/>
          <w:szCs w:val="28"/>
        </w:rPr>
        <w:t xml:space="preserve"> </w:t>
      </w:r>
      <w:r w:rsidRPr="00BC46C4">
        <w:rPr>
          <w:iCs/>
          <w:noProof/>
          <w:sz w:val="28"/>
          <w:szCs w:val="28"/>
        </w:rPr>
        <w:t>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Рекомендуется следующий алгоритм расчета индикаторной диаграммы (рис.</w:t>
      </w:r>
      <w:r w:rsidRPr="00BC46C4">
        <w:rPr>
          <w:noProof/>
          <w:sz w:val="28"/>
          <w:szCs w:val="28"/>
        </w:rPr>
        <w:t xml:space="preserve"> 4).</w:t>
      </w:r>
    </w:p>
    <w:p w:rsidR="0008660F" w:rsidRPr="00BC46C4" w:rsidRDefault="0008660F" w:rsidP="00BC46C4">
      <w:pPr>
        <w:numPr>
          <w:ilvl w:val="0"/>
          <w:numId w:val="26"/>
        </w:numPr>
        <w:tabs>
          <w:tab w:val="clear" w:pos="360"/>
          <w:tab w:val="num" w:pos="-142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 блок</w:t>
      </w:r>
      <w:r w:rsidRPr="00BC46C4">
        <w:rPr>
          <w:noProof/>
          <w:sz w:val="28"/>
          <w:szCs w:val="28"/>
        </w:rPr>
        <w:t xml:space="preserve"> 1</w:t>
      </w:r>
      <w:r w:rsidRPr="00BC46C4">
        <w:rPr>
          <w:sz w:val="28"/>
          <w:szCs w:val="28"/>
        </w:rPr>
        <w:t xml:space="preserve"> ввести исходные данные (таблица</w:t>
      </w:r>
      <w:r w:rsidRPr="00BC46C4">
        <w:rPr>
          <w:noProof/>
          <w:sz w:val="28"/>
          <w:szCs w:val="28"/>
        </w:rPr>
        <w:t xml:space="preserve"> 5).</w:t>
      </w:r>
      <w:r w:rsidRPr="00BC46C4">
        <w:rPr>
          <w:sz w:val="28"/>
          <w:szCs w:val="28"/>
        </w:rPr>
        <w:t xml:space="preserve"> Углы </w:t>
      </w:r>
      <w:r w:rsidRPr="00BC46C4">
        <w:rPr>
          <w:bCs/>
          <w:sz w:val="28"/>
          <w:szCs w:val="28"/>
        </w:rPr>
        <w:sym w:font="Symbol" w:char="F06A"/>
      </w:r>
      <w:r w:rsidRPr="00BC46C4">
        <w:rPr>
          <w:bCs/>
          <w:sz w:val="28"/>
          <w:szCs w:val="28"/>
          <w:vertAlign w:val="subscript"/>
        </w:rPr>
        <w:t>а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 xml:space="preserve">и </w:t>
      </w:r>
      <w:r w:rsidRPr="00BC46C4">
        <w:rPr>
          <w:bCs/>
          <w:sz w:val="28"/>
          <w:szCs w:val="28"/>
        </w:rPr>
        <w:sym w:font="Symbol" w:char="F06A"/>
      </w:r>
      <w:r w:rsidRPr="00BC46C4">
        <w:rPr>
          <w:bCs/>
          <w:sz w:val="28"/>
          <w:szCs w:val="28"/>
          <w:vertAlign w:val="subscript"/>
        </w:rPr>
        <w:t>в</w:t>
      </w:r>
      <w:r w:rsidRPr="00BC46C4">
        <w:rPr>
          <w:sz w:val="28"/>
          <w:szCs w:val="28"/>
        </w:rPr>
        <w:t xml:space="preserve"> выбираются кратными шагу интегрирования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bCs/>
          <w:noProof/>
          <w:sz w:val="28"/>
          <w:szCs w:val="28"/>
        </w:rPr>
        <w:sym w:font="Symbol" w:char="F044"/>
      </w:r>
      <w:r w:rsidRPr="00BC46C4">
        <w:rPr>
          <w:bCs/>
          <w:noProof/>
          <w:sz w:val="28"/>
          <w:szCs w:val="28"/>
        </w:rPr>
        <w:sym w:font="Symbol" w:char="F06A"/>
      </w:r>
      <w:r w:rsidRPr="00BC46C4">
        <w:rPr>
          <w:noProof/>
          <w:sz w:val="28"/>
          <w:szCs w:val="28"/>
        </w:rPr>
        <w:t xml:space="preserve">. </w:t>
      </w:r>
      <w:r w:rsidRPr="00BC46C4">
        <w:rPr>
          <w:sz w:val="28"/>
          <w:szCs w:val="28"/>
        </w:rPr>
        <w:t xml:space="preserve">Величина </w:t>
      </w:r>
      <w:r w:rsidRPr="00BC46C4">
        <w:rPr>
          <w:bCs/>
          <w:sz w:val="28"/>
          <w:szCs w:val="28"/>
        </w:rPr>
        <w:sym w:font="Symbol" w:char="F044"/>
      </w:r>
      <w:r w:rsidRPr="00BC46C4">
        <w:rPr>
          <w:bCs/>
          <w:sz w:val="28"/>
          <w:szCs w:val="28"/>
        </w:rPr>
        <w:sym w:font="Symbol" w:char="F06A"/>
      </w:r>
      <w:r w:rsidRPr="00BC46C4">
        <w:rPr>
          <w:sz w:val="28"/>
          <w:szCs w:val="28"/>
        </w:rPr>
        <w:t xml:space="preserve"> может выбираться от</w:t>
      </w:r>
      <w:r w:rsidRPr="00BC46C4">
        <w:rPr>
          <w:noProof/>
          <w:sz w:val="28"/>
          <w:szCs w:val="28"/>
        </w:rPr>
        <w:t xml:space="preserve"> 0,05</w:t>
      </w:r>
      <w:r w:rsidRPr="00BC46C4">
        <w:rPr>
          <w:sz w:val="28"/>
          <w:szCs w:val="28"/>
        </w:rPr>
        <w:t xml:space="preserve"> до</w:t>
      </w:r>
      <w:r w:rsidRPr="00BC46C4">
        <w:rPr>
          <w:noProof/>
          <w:sz w:val="28"/>
          <w:szCs w:val="28"/>
        </w:rPr>
        <w:t xml:space="preserve"> 0,2</w:t>
      </w:r>
      <w:r w:rsidRPr="00BC46C4">
        <w:rPr>
          <w:sz w:val="28"/>
          <w:szCs w:val="28"/>
        </w:rPr>
        <w:t xml:space="preserve"> рад.</w:t>
      </w:r>
    </w:p>
    <w:p w:rsidR="0008660F" w:rsidRPr="00BC46C4" w:rsidRDefault="0008660F" w:rsidP="00BC46C4">
      <w:pPr>
        <w:numPr>
          <w:ilvl w:val="0"/>
          <w:numId w:val="26"/>
        </w:numPr>
        <w:tabs>
          <w:tab w:val="clear" w:pos="360"/>
          <w:tab w:val="num" w:pos="-142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 блоках</w:t>
      </w:r>
      <w:r w:rsidRPr="00BC46C4">
        <w:rPr>
          <w:noProof/>
          <w:sz w:val="28"/>
          <w:szCs w:val="28"/>
        </w:rPr>
        <w:t xml:space="preserve"> 2 - 5</w:t>
      </w:r>
      <w:r w:rsidRPr="00BC46C4">
        <w:rPr>
          <w:sz w:val="28"/>
          <w:szCs w:val="28"/>
        </w:rPr>
        <w:t xml:space="preserve"> рассчитываются параметры рабочего тела в цилиндре в процессе сжатия. На печать в блоке</w:t>
      </w:r>
      <w:r w:rsidRPr="00BC46C4">
        <w:rPr>
          <w:noProof/>
          <w:sz w:val="28"/>
          <w:szCs w:val="28"/>
        </w:rPr>
        <w:t xml:space="preserve"> 4</w:t>
      </w:r>
      <w:r w:rsidRPr="00BC46C4">
        <w:rPr>
          <w:sz w:val="28"/>
          <w:szCs w:val="28"/>
        </w:rPr>
        <w:t xml:space="preserve"> выводятся угол поворота кривошипа, объем цилиндра, давление и температура рабочего тела на каждом шаге расчета.</w:t>
      </w:r>
    </w:p>
    <w:p w:rsidR="0008660F" w:rsidRPr="00C22D28" w:rsidRDefault="0008660F" w:rsidP="00BC46C4">
      <w:pPr>
        <w:numPr>
          <w:ilvl w:val="0"/>
          <w:numId w:val="26"/>
        </w:numPr>
        <w:tabs>
          <w:tab w:val="clear" w:pos="360"/>
          <w:tab w:val="num" w:pos="-142"/>
        </w:tabs>
        <w:spacing w:line="360" w:lineRule="auto"/>
        <w:ind w:left="0" w:firstLine="720"/>
        <w:jc w:val="both"/>
        <w:rPr>
          <w:noProof/>
          <w:sz w:val="28"/>
          <w:szCs w:val="28"/>
        </w:rPr>
      </w:pPr>
      <w:r w:rsidRPr="00C22D28">
        <w:rPr>
          <w:sz w:val="28"/>
          <w:szCs w:val="28"/>
        </w:rPr>
        <w:t>В блоке</w:t>
      </w:r>
      <w:r w:rsidRPr="00C22D28">
        <w:rPr>
          <w:noProof/>
          <w:sz w:val="28"/>
          <w:szCs w:val="28"/>
        </w:rPr>
        <w:t xml:space="preserve"> 6</w:t>
      </w:r>
      <w:r w:rsidRPr="00C22D28">
        <w:rPr>
          <w:sz w:val="28"/>
          <w:szCs w:val="28"/>
        </w:rPr>
        <w:t xml:space="preserve"> рассчитываются параметры рабочего тела на линии </w:t>
      </w:r>
      <w:r w:rsidRPr="00C22D28">
        <w:rPr>
          <w:bCs/>
          <w:sz w:val="28"/>
          <w:szCs w:val="28"/>
        </w:rPr>
        <w:t>“с-</w:t>
      </w:r>
      <w:r w:rsidRPr="00C22D28">
        <w:rPr>
          <w:bCs/>
          <w:sz w:val="28"/>
          <w:szCs w:val="28"/>
          <w:lang w:val="en-US"/>
        </w:rPr>
        <w:t>z</w:t>
      </w:r>
      <w:r w:rsidRPr="00C22D28">
        <w:rPr>
          <w:bCs/>
          <w:sz w:val="28"/>
          <w:szCs w:val="28"/>
        </w:rPr>
        <w:t>`</w:t>
      </w:r>
      <w:r w:rsidRPr="00C22D28">
        <w:rPr>
          <w:sz w:val="28"/>
          <w:szCs w:val="28"/>
        </w:rPr>
        <w:t xml:space="preserve">” при постоянном объеме </w:t>
      </w:r>
      <w:r w:rsidRPr="00C22D28">
        <w:rPr>
          <w:bCs/>
          <w:sz w:val="28"/>
          <w:szCs w:val="28"/>
          <w:lang w:val="en-US"/>
        </w:rPr>
        <w:t>V</w:t>
      </w:r>
      <w:r w:rsidRPr="00C22D28">
        <w:rPr>
          <w:bCs/>
          <w:sz w:val="28"/>
          <w:szCs w:val="28"/>
          <w:vertAlign w:val="subscript"/>
        </w:rPr>
        <w:t>С</w:t>
      </w:r>
      <w:r w:rsidRPr="00C22D28">
        <w:rPr>
          <w:noProof/>
          <w:sz w:val="28"/>
          <w:szCs w:val="28"/>
        </w:rPr>
        <w:t>.</w:t>
      </w:r>
    </w:p>
    <w:p w:rsidR="0008660F" w:rsidRPr="00BC46C4" w:rsidRDefault="0008660F" w:rsidP="00BC46C4">
      <w:pPr>
        <w:numPr>
          <w:ilvl w:val="0"/>
          <w:numId w:val="27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 блоках</w:t>
      </w:r>
      <w:r w:rsidRPr="00BC46C4">
        <w:rPr>
          <w:noProof/>
          <w:sz w:val="28"/>
          <w:szCs w:val="28"/>
        </w:rPr>
        <w:t xml:space="preserve"> 7 - 10</w:t>
      </w:r>
      <w:r w:rsidRPr="00BC46C4">
        <w:rPr>
          <w:sz w:val="28"/>
          <w:szCs w:val="28"/>
        </w:rPr>
        <w:t xml:space="preserve"> рас</w:t>
      </w:r>
      <w:r w:rsidRPr="00BC46C4">
        <w:rPr>
          <w:sz w:val="28"/>
          <w:szCs w:val="28"/>
        </w:rPr>
        <w:softHyphen/>
        <w:t>считываются параметры рабочего тела на линии “</w:t>
      </w:r>
      <w:r w:rsidRPr="00BC46C4">
        <w:rPr>
          <w:bCs/>
          <w:sz w:val="28"/>
          <w:szCs w:val="28"/>
          <w:lang w:val="en-US"/>
        </w:rPr>
        <w:t>z</w:t>
      </w:r>
      <w:r w:rsidRPr="00BC46C4">
        <w:rPr>
          <w:bCs/>
          <w:sz w:val="28"/>
          <w:szCs w:val="28"/>
        </w:rPr>
        <w:t>`-</w:t>
      </w:r>
      <w:r w:rsidRPr="00BC46C4">
        <w:rPr>
          <w:bCs/>
          <w:sz w:val="28"/>
          <w:szCs w:val="28"/>
          <w:lang w:val="en-US"/>
        </w:rPr>
        <w:t>z</w:t>
      </w:r>
      <w:r w:rsidRPr="00BC46C4">
        <w:rPr>
          <w:sz w:val="28"/>
          <w:szCs w:val="28"/>
        </w:rPr>
        <w:t>” при постоянном давлении.</w:t>
      </w:r>
    </w:p>
    <w:p w:rsidR="0008660F" w:rsidRPr="00BC46C4" w:rsidRDefault="0008660F" w:rsidP="00BC46C4">
      <w:pPr>
        <w:numPr>
          <w:ilvl w:val="0"/>
          <w:numId w:val="26"/>
        </w:numPr>
        <w:tabs>
          <w:tab w:val="clear" w:pos="360"/>
          <w:tab w:val="num" w:pos="-142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 блоке</w:t>
      </w:r>
      <w:r w:rsidRPr="00BC46C4">
        <w:rPr>
          <w:noProof/>
          <w:sz w:val="28"/>
          <w:szCs w:val="28"/>
        </w:rPr>
        <w:t xml:space="preserve"> 11</w:t>
      </w:r>
      <w:r w:rsidRPr="00BC46C4">
        <w:rPr>
          <w:sz w:val="28"/>
          <w:szCs w:val="28"/>
        </w:rPr>
        <w:t xml:space="preserve"> значение текущего объема присваивается объему в начале расширения.</w:t>
      </w:r>
    </w:p>
    <w:p w:rsidR="0008660F" w:rsidRPr="00BC46C4" w:rsidRDefault="0008660F" w:rsidP="00BC46C4">
      <w:pPr>
        <w:numPr>
          <w:ilvl w:val="0"/>
          <w:numId w:val="26"/>
        </w:numPr>
        <w:tabs>
          <w:tab w:val="clear" w:pos="360"/>
          <w:tab w:val="num" w:pos="-142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 блоке</w:t>
      </w:r>
      <w:r w:rsidRPr="00BC46C4">
        <w:rPr>
          <w:noProof/>
          <w:sz w:val="28"/>
          <w:szCs w:val="28"/>
        </w:rPr>
        <w:t xml:space="preserve"> 12 - 15</w:t>
      </w:r>
      <w:r w:rsidRPr="00BC46C4">
        <w:rPr>
          <w:sz w:val="28"/>
          <w:szCs w:val="28"/>
        </w:rPr>
        <w:t xml:space="preserve"> рассчитывается изменение параметров рабочего тела в процессе расширения.</w:t>
      </w:r>
    </w:p>
    <w:p w:rsidR="0008660F" w:rsidRPr="00BC46C4" w:rsidRDefault="0008660F" w:rsidP="00BC46C4">
      <w:pPr>
        <w:pStyle w:val="21"/>
        <w:spacing w:line="360" w:lineRule="auto"/>
        <w:ind w:right="0" w:firstLine="720"/>
      </w:pPr>
      <w:r w:rsidRPr="00BC46C4">
        <w:t>В пояснительной записке приводятся данные расчетов в виде распечатки и графического отображения зависимости давления и температуры рабочего тела от угла поворота, коленчатого вала.</w:t>
      </w:r>
    </w:p>
    <w:p w:rsidR="0008660F" w:rsidRPr="00BC46C4" w:rsidRDefault="0008660F" w:rsidP="00BC46C4">
      <w:pPr>
        <w:pStyle w:val="21"/>
        <w:spacing w:line="360" w:lineRule="auto"/>
        <w:ind w:right="0" w:firstLine="720"/>
      </w:pPr>
      <w:r w:rsidRPr="00BC46C4">
        <w:t>В пояснительной записке приводятся данные расчетов в виде распечатки и графического отображения зависимости давления и температуры рабочего тела от угла поворота, коленчатого вала.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noProof/>
          <w:sz w:val="28"/>
          <w:szCs w:val="28"/>
        </w:rPr>
      </w:pPr>
      <w:r w:rsidRPr="00BC46C4">
        <w:rPr>
          <w:sz w:val="28"/>
          <w:szCs w:val="28"/>
        </w:rPr>
        <w:t>Таблица</w:t>
      </w:r>
      <w:r w:rsidRPr="00BC46C4">
        <w:rPr>
          <w:noProof/>
          <w:sz w:val="28"/>
          <w:szCs w:val="28"/>
        </w:rPr>
        <w:t xml:space="preserve"> 5.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Исходные данные для расчета индикаторной диаграммы.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"/>
        <w:gridCol w:w="4252"/>
        <w:gridCol w:w="1134"/>
        <w:gridCol w:w="1276"/>
        <w:gridCol w:w="1134"/>
        <w:gridCol w:w="1276"/>
      </w:tblGrid>
      <w:tr w:rsidR="0008660F" w:rsidRPr="00C22D28" w:rsidTr="00C22D28">
        <w:trPr>
          <w:cantSplit/>
          <w:trHeight w:val="340"/>
        </w:trPr>
        <w:tc>
          <w:tcPr>
            <w:tcW w:w="466" w:type="dxa"/>
            <w:vMerge w:val="restart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№№</w:t>
            </w:r>
          </w:p>
        </w:tc>
        <w:tc>
          <w:tcPr>
            <w:tcW w:w="4252" w:type="dxa"/>
            <w:vMerge w:val="restart"/>
          </w:tcPr>
          <w:p w:rsidR="0008660F" w:rsidRPr="00C22D28" w:rsidRDefault="0008660F" w:rsidP="00C22D28">
            <w:pPr>
              <w:pStyle w:val="9"/>
              <w:spacing w:before="0"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Merge w:val="restart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Размер</w:t>
            </w:r>
            <w:r w:rsidRPr="00C22D28">
              <w:rPr>
                <w:bCs/>
                <w:sz w:val="20"/>
                <w:szCs w:val="20"/>
              </w:rPr>
              <w:softHyphen/>
              <w:t>ность</w:t>
            </w:r>
          </w:p>
        </w:tc>
        <w:tc>
          <w:tcPr>
            <w:tcW w:w="2410" w:type="dxa"/>
            <w:gridSpan w:val="2"/>
          </w:tcPr>
          <w:p w:rsidR="0008660F" w:rsidRPr="00C22D28" w:rsidRDefault="0008660F" w:rsidP="00C22D28">
            <w:pPr>
              <w:pStyle w:val="8"/>
              <w:spacing w:line="360" w:lineRule="auto"/>
              <w:ind w:right="0" w:firstLine="0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Обозначение</w:t>
            </w:r>
          </w:p>
        </w:tc>
        <w:tc>
          <w:tcPr>
            <w:tcW w:w="1276" w:type="dxa"/>
            <w:vMerge w:val="restart"/>
          </w:tcPr>
          <w:p w:rsidR="0008660F" w:rsidRPr="00C22D28" w:rsidRDefault="0008660F" w:rsidP="00C22D28">
            <w:pPr>
              <w:pStyle w:val="7"/>
              <w:spacing w:line="360" w:lineRule="auto"/>
              <w:jc w:val="both"/>
              <w:rPr>
                <w:b w:val="0"/>
                <w:sz w:val="20"/>
                <w:szCs w:val="20"/>
              </w:rPr>
            </w:pPr>
            <w:r w:rsidRPr="00C22D28">
              <w:rPr>
                <w:b w:val="0"/>
                <w:sz w:val="20"/>
                <w:szCs w:val="20"/>
              </w:rPr>
              <w:t>Величина</w:t>
            </w:r>
          </w:p>
        </w:tc>
      </w:tr>
      <w:tr w:rsidR="0008660F" w:rsidRPr="00C22D28" w:rsidTr="00C22D28">
        <w:trPr>
          <w:cantSplit/>
          <w:trHeight w:val="560"/>
        </w:trPr>
        <w:tc>
          <w:tcPr>
            <w:tcW w:w="466" w:type="dxa"/>
            <w:vMerge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математичес</w:t>
            </w:r>
            <w:r w:rsidRPr="00C22D28">
              <w:rPr>
                <w:bCs/>
                <w:sz w:val="20"/>
                <w:szCs w:val="20"/>
              </w:rPr>
              <w:softHyphen/>
              <w:t>кое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программное</w:t>
            </w:r>
          </w:p>
        </w:tc>
        <w:tc>
          <w:tcPr>
            <w:tcW w:w="1276" w:type="dxa"/>
            <w:vMerge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 w:rsidTr="00C22D28">
        <w:trPr>
          <w:cantSplit/>
          <w:trHeight w:val="620"/>
        </w:trPr>
        <w:tc>
          <w:tcPr>
            <w:tcW w:w="46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1.</w:t>
            </w:r>
          </w:p>
        </w:tc>
        <w:tc>
          <w:tcPr>
            <w:tcW w:w="425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Газовая постоянная рабочего тела.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Дж/кг</w:t>
            </w:r>
            <w:r w:rsidRPr="00C22D28">
              <w:rPr>
                <w:sz w:val="20"/>
                <w:szCs w:val="20"/>
                <w:vertAlign w:val="superscript"/>
              </w:rPr>
              <w:t>.</w:t>
            </w:r>
            <w:r w:rsidRPr="00C22D28">
              <w:rPr>
                <w:sz w:val="20"/>
                <w:szCs w:val="20"/>
              </w:rPr>
              <w:t>К</w:t>
            </w:r>
          </w:p>
        </w:tc>
        <w:tc>
          <w:tcPr>
            <w:tcW w:w="1276" w:type="dxa"/>
          </w:tcPr>
          <w:p w:rsidR="0008660F" w:rsidRPr="00C22D28" w:rsidRDefault="0008660F" w:rsidP="00C22D28">
            <w:pPr>
              <w:pStyle w:val="7"/>
              <w:spacing w:line="360" w:lineRule="auto"/>
              <w:jc w:val="both"/>
              <w:rPr>
                <w:b w:val="0"/>
                <w:sz w:val="20"/>
                <w:szCs w:val="20"/>
                <w:vertAlign w:val="subscript"/>
              </w:rPr>
            </w:pPr>
            <w:r w:rsidRPr="00C22D28">
              <w:rPr>
                <w:b w:val="0"/>
                <w:sz w:val="20"/>
                <w:szCs w:val="20"/>
                <w:lang w:val="en-US"/>
              </w:rPr>
              <w:t>R</w:t>
            </w:r>
            <w:r w:rsidR="006E6E1B" w:rsidRPr="00C22D28">
              <w:rPr>
                <w:b w:val="0"/>
                <w:sz w:val="20"/>
                <w:szCs w:val="20"/>
                <w:vertAlign w:val="subscript"/>
              </w:rPr>
              <w:t>Г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286,5</w:t>
            </w:r>
          </w:p>
        </w:tc>
      </w:tr>
      <w:tr w:rsidR="0008660F" w:rsidRPr="00C22D28">
        <w:trPr>
          <w:cantSplit/>
          <w:trHeight w:val="540"/>
        </w:trPr>
        <w:tc>
          <w:tcPr>
            <w:tcW w:w="46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2.</w:t>
            </w:r>
          </w:p>
        </w:tc>
        <w:tc>
          <w:tcPr>
            <w:tcW w:w="425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Показатель политропы сжатия.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  <w:vertAlign w:val="subscript"/>
              </w:rPr>
            </w:pPr>
            <w:r w:rsidRPr="00C22D28">
              <w:rPr>
                <w:bCs/>
                <w:sz w:val="20"/>
                <w:szCs w:val="20"/>
                <w:lang w:val="en-US"/>
              </w:rPr>
              <w:t>n</w:t>
            </w:r>
            <w:r w:rsidRPr="00C22D28">
              <w:rPr>
                <w:bCs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>
        <w:trPr>
          <w:cantSplit/>
          <w:trHeight w:val="540"/>
        </w:trPr>
        <w:tc>
          <w:tcPr>
            <w:tcW w:w="46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noProof/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3.</w:t>
            </w:r>
          </w:p>
        </w:tc>
        <w:tc>
          <w:tcPr>
            <w:tcW w:w="425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Показатель политропы расширения.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  <w:vertAlign w:val="subscript"/>
              </w:rPr>
            </w:pPr>
            <w:r w:rsidRPr="00C22D28">
              <w:rPr>
                <w:bCs/>
                <w:sz w:val="20"/>
                <w:szCs w:val="20"/>
                <w:lang w:val="en-US"/>
              </w:rPr>
              <w:t>n</w:t>
            </w:r>
            <w:r w:rsidRPr="00C22D28">
              <w:rPr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>
        <w:trPr>
          <w:cantSplit/>
          <w:trHeight w:val="480"/>
        </w:trPr>
        <w:tc>
          <w:tcPr>
            <w:tcW w:w="46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4.</w:t>
            </w:r>
          </w:p>
        </w:tc>
        <w:tc>
          <w:tcPr>
            <w:tcW w:w="425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Температура воздуха в конце наполнения.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</w:t>
            </w: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  <w:vertAlign w:val="subscript"/>
              </w:rPr>
            </w:pPr>
            <w:r w:rsidRPr="00C22D28">
              <w:rPr>
                <w:bCs/>
                <w:sz w:val="20"/>
                <w:szCs w:val="20"/>
              </w:rPr>
              <w:t>Т</w:t>
            </w:r>
            <w:r w:rsidRPr="00C22D28">
              <w:rPr>
                <w:bCs/>
                <w:sz w:val="20"/>
                <w:szCs w:val="20"/>
                <w:vertAlign w:val="subscript"/>
              </w:rPr>
              <w:t>а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>
        <w:trPr>
          <w:cantSplit/>
          <w:trHeight w:val="480"/>
        </w:trPr>
        <w:tc>
          <w:tcPr>
            <w:tcW w:w="46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5.</w:t>
            </w:r>
          </w:p>
        </w:tc>
        <w:tc>
          <w:tcPr>
            <w:tcW w:w="425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Масса рабочего тела в конце наполнения.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кг</w:t>
            </w: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  <w:vertAlign w:val="subscript"/>
              </w:rPr>
            </w:pPr>
            <w:r w:rsidRPr="00C22D28">
              <w:rPr>
                <w:bCs/>
                <w:sz w:val="20"/>
                <w:szCs w:val="20"/>
              </w:rPr>
              <w:t>М</w:t>
            </w:r>
            <w:r w:rsidRPr="00C22D28">
              <w:rPr>
                <w:bCs/>
                <w:sz w:val="20"/>
                <w:szCs w:val="20"/>
                <w:vertAlign w:val="subscript"/>
              </w:rPr>
              <w:t>а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>
        <w:trPr>
          <w:cantSplit/>
          <w:trHeight w:val="440"/>
        </w:trPr>
        <w:tc>
          <w:tcPr>
            <w:tcW w:w="46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6.</w:t>
            </w:r>
          </w:p>
        </w:tc>
        <w:tc>
          <w:tcPr>
            <w:tcW w:w="425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Давление воздуха в начале сжатия.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Па</w:t>
            </w: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Р</w:t>
            </w:r>
            <w:r w:rsidRPr="00C22D28">
              <w:rPr>
                <w:bCs/>
                <w:sz w:val="20"/>
                <w:szCs w:val="20"/>
                <w:vertAlign w:val="subscript"/>
              </w:rPr>
              <w:t>а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>
        <w:trPr>
          <w:cantSplit/>
          <w:trHeight w:val="340"/>
        </w:trPr>
        <w:tc>
          <w:tcPr>
            <w:tcW w:w="46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7.</w:t>
            </w:r>
          </w:p>
        </w:tc>
        <w:tc>
          <w:tcPr>
            <w:tcW w:w="425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Объем камеры сгорания.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м</w:t>
            </w:r>
            <w:r w:rsidRPr="00C22D2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  <w:lang w:val="en-US"/>
              </w:rPr>
              <w:t>V</w:t>
            </w:r>
            <w:r w:rsidRPr="00C22D28">
              <w:rPr>
                <w:bCs/>
                <w:sz w:val="20"/>
                <w:szCs w:val="20"/>
                <w:vertAlign w:val="subscript"/>
              </w:rPr>
              <w:t>с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>
        <w:trPr>
          <w:cantSplit/>
          <w:trHeight w:val="420"/>
        </w:trPr>
        <w:tc>
          <w:tcPr>
            <w:tcW w:w="46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noProof/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8.</w:t>
            </w:r>
          </w:p>
        </w:tc>
        <w:tc>
          <w:tcPr>
            <w:tcW w:w="425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Степень повышения давления.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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>
        <w:trPr>
          <w:cantSplit/>
          <w:trHeight w:val="300"/>
        </w:trPr>
        <w:tc>
          <w:tcPr>
            <w:tcW w:w="46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noProof/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9.</w:t>
            </w:r>
          </w:p>
        </w:tc>
        <w:tc>
          <w:tcPr>
            <w:tcW w:w="425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Степень сжатия.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sym w:font="Symbol" w:char="F065"/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>
        <w:trPr>
          <w:cantSplit/>
          <w:trHeight w:val="460"/>
        </w:trPr>
        <w:tc>
          <w:tcPr>
            <w:tcW w:w="46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noProof/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10.</w:t>
            </w:r>
          </w:p>
        </w:tc>
        <w:tc>
          <w:tcPr>
            <w:tcW w:w="425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Степень предваритель</w:t>
            </w:r>
            <w:r w:rsidRPr="00C22D28">
              <w:rPr>
                <w:sz w:val="20"/>
                <w:szCs w:val="20"/>
              </w:rPr>
              <w:softHyphen/>
              <w:t>ного расширения.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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>
        <w:trPr>
          <w:cantSplit/>
          <w:trHeight w:val="460"/>
        </w:trPr>
        <w:tc>
          <w:tcPr>
            <w:tcW w:w="46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11.</w:t>
            </w:r>
          </w:p>
        </w:tc>
        <w:tc>
          <w:tcPr>
            <w:tcW w:w="425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Фаза закрытия впускного клапана.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град. (рад.)</w:t>
            </w: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sym w:font="Symbol" w:char="F06A"/>
            </w:r>
            <w:r w:rsidRPr="00C22D28">
              <w:rPr>
                <w:bCs/>
                <w:sz w:val="20"/>
                <w:szCs w:val="20"/>
                <w:vertAlign w:val="subscript"/>
              </w:rPr>
              <w:t>а</w:t>
            </w:r>
            <w:r w:rsidRPr="00C22D28">
              <w:rPr>
                <w:bCs/>
                <w:sz w:val="20"/>
                <w:szCs w:val="20"/>
              </w:rPr>
              <w:t>=</w:t>
            </w:r>
            <w:r w:rsidRPr="00C22D28">
              <w:rPr>
                <w:bCs/>
                <w:sz w:val="20"/>
                <w:szCs w:val="20"/>
              </w:rPr>
              <w:sym w:font="Symbol" w:char="F06A"/>
            </w:r>
            <w:r w:rsidRPr="00C22D28">
              <w:rPr>
                <w:bCs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</w:t>
            </w:r>
            <w:r w:rsidR="00BC46C4" w:rsidRPr="00C22D28">
              <w:rPr>
                <w:sz w:val="20"/>
                <w:szCs w:val="20"/>
              </w:rPr>
              <w:t xml:space="preserve"> </w:t>
            </w:r>
            <w:r w:rsidRPr="00C22D28">
              <w:rPr>
                <w:sz w:val="20"/>
                <w:szCs w:val="20"/>
              </w:rPr>
              <w:t>)</w:t>
            </w:r>
          </w:p>
        </w:tc>
      </w:tr>
      <w:tr w:rsidR="0008660F" w:rsidRPr="00C22D28">
        <w:trPr>
          <w:cantSplit/>
          <w:trHeight w:val="440"/>
        </w:trPr>
        <w:tc>
          <w:tcPr>
            <w:tcW w:w="46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12.</w:t>
            </w:r>
          </w:p>
        </w:tc>
        <w:tc>
          <w:tcPr>
            <w:tcW w:w="425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Фаза открытия выпускного клапана.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град. (рад.)</w:t>
            </w: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sym w:font="Symbol" w:char="F06A"/>
            </w:r>
            <w:r w:rsidRPr="00C22D28">
              <w:rPr>
                <w:bCs/>
                <w:sz w:val="20"/>
                <w:szCs w:val="20"/>
                <w:vertAlign w:val="subscript"/>
              </w:rPr>
              <w:t>в</w:t>
            </w:r>
            <w:r w:rsidRPr="00C22D28">
              <w:rPr>
                <w:bCs/>
                <w:sz w:val="20"/>
                <w:szCs w:val="20"/>
              </w:rPr>
              <w:t>=</w:t>
            </w:r>
            <w:r w:rsidRPr="00C22D28">
              <w:rPr>
                <w:bCs/>
                <w:sz w:val="20"/>
                <w:szCs w:val="20"/>
              </w:rPr>
              <w:sym w:font="Symbol" w:char="F06A"/>
            </w:r>
            <w:r w:rsidRPr="00C22D28">
              <w:rPr>
                <w:bCs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</w:t>
            </w:r>
            <w:r w:rsidR="00BC46C4" w:rsidRPr="00C22D28">
              <w:rPr>
                <w:sz w:val="20"/>
                <w:szCs w:val="20"/>
              </w:rPr>
              <w:t xml:space="preserve"> </w:t>
            </w:r>
            <w:r w:rsidRPr="00C22D28">
              <w:rPr>
                <w:sz w:val="20"/>
                <w:szCs w:val="20"/>
              </w:rPr>
              <w:t>)</w:t>
            </w:r>
          </w:p>
        </w:tc>
      </w:tr>
      <w:tr w:rsidR="0008660F" w:rsidRPr="00C22D28">
        <w:trPr>
          <w:cantSplit/>
          <w:trHeight w:val="440"/>
        </w:trPr>
        <w:tc>
          <w:tcPr>
            <w:tcW w:w="46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noProof/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13.</w:t>
            </w:r>
          </w:p>
        </w:tc>
        <w:tc>
          <w:tcPr>
            <w:tcW w:w="425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Отношение радиуса кривошипа к длине шатуна.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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0,2</w:t>
            </w:r>
            <w:r w:rsidRPr="00C22D28">
              <w:rPr>
                <w:noProof/>
                <w:sz w:val="20"/>
                <w:szCs w:val="20"/>
              </w:rPr>
              <w:t>0,25</w:t>
            </w:r>
          </w:p>
        </w:tc>
      </w:tr>
      <w:tr w:rsidR="0008660F" w:rsidRPr="00C22D28">
        <w:trPr>
          <w:cantSplit/>
          <w:trHeight w:val="340"/>
        </w:trPr>
        <w:tc>
          <w:tcPr>
            <w:tcW w:w="46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14.</w:t>
            </w:r>
          </w:p>
        </w:tc>
        <w:tc>
          <w:tcPr>
            <w:tcW w:w="425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Площадь днища поршня.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м</w:t>
            </w:r>
            <w:r w:rsidRPr="00C22D2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  <w:lang w:val="en-US"/>
              </w:rPr>
              <w:t>F</w:t>
            </w:r>
            <w:r w:rsidRPr="00C22D28">
              <w:rPr>
                <w:bCs/>
                <w:sz w:val="20"/>
                <w:szCs w:val="20"/>
                <w:vertAlign w:val="subscript"/>
              </w:rPr>
              <w:t>п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>
        <w:trPr>
          <w:cantSplit/>
          <w:trHeight w:val="300"/>
        </w:trPr>
        <w:tc>
          <w:tcPr>
            <w:tcW w:w="46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noProof/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15.</w:t>
            </w:r>
          </w:p>
        </w:tc>
        <w:tc>
          <w:tcPr>
            <w:tcW w:w="425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Радиус кривошипа.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м</w:t>
            </w: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  <w:lang w:val="en-US"/>
              </w:rPr>
              <w:t>R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C22D28">
        <w:trPr>
          <w:cantSplit/>
          <w:trHeight w:val="520"/>
        </w:trPr>
        <w:tc>
          <w:tcPr>
            <w:tcW w:w="46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16.</w:t>
            </w:r>
          </w:p>
        </w:tc>
        <w:tc>
          <w:tcPr>
            <w:tcW w:w="425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Шаг интегрирования.</w:t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град. (рад.)</w:t>
            </w: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sym w:font="Symbol" w:char="F044"/>
            </w:r>
            <w:r w:rsidRPr="00C22D28">
              <w:rPr>
                <w:bCs/>
                <w:sz w:val="20"/>
                <w:szCs w:val="20"/>
              </w:rPr>
              <w:sym w:font="Symbol" w:char="F06A"/>
            </w:r>
          </w:p>
        </w:tc>
        <w:tc>
          <w:tcPr>
            <w:tcW w:w="11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noProof/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10</w:t>
            </w:r>
            <w:r w:rsidRPr="00C22D28">
              <w:rPr>
                <w:noProof/>
                <w:sz w:val="20"/>
                <w:szCs w:val="20"/>
              </w:rPr>
              <w:t>20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noProof/>
                <w:sz w:val="20"/>
                <w:szCs w:val="20"/>
              </w:rPr>
              <w:t>(0,17</w:t>
            </w:r>
            <w:r w:rsidRPr="00C22D28">
              <w:rPr>
                <w:noProof/>
                <w:sz w:val="20"/>
                <w:szCs w:val="20"/>
              </w:rPr>
              <w:t>0,35)</w:t>
            </w:r>
          </w:p>
        </w:tc>
      </w:tr>
    </w:tbl>
    <w:p w:rsidR="00C22D28" w:rsidRPr="00C22D28" w:rsidRDefault="00C22D28" w:rsidP="00C22D28">
      <w:pPr>
        <w:spacing w:line="360" w:lineRule="auto"/>
        <w:jc w:val="both"/>
        <w:rPr>
          <w:bCs/>
          <w:noProof/>
          <w:sz w:val="20"/>
          <w:szCs w:val="20"/>
        </w:rPr>
      </w:pPr>
    </w:p>
    <w:p w:rsidR="0008660F" w:rsidRPr="00C22D28" w:rsidRDefault="00C22D28" w:rsidP="00C22D28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bCs/>
          <w:noProof/>
          <w:sz w:val="28"/>
          <w:szCs w:val="28"/>
        </w:rPr>
        <w:br w:type="page"/>
      </w:r>
      <w:r w:rsidR="0008660F" w:rsidRPr="00C22D28">
        <w:rPr>
          <w:b/>
          <w:bCs/>
          <w:noProof/>
          <w:sz w:val="28"/>
          <w:szCs w:val="28"/>
        </w:rPr>
        <w:t>4.</w:t>
      </w:r>
      <w:r w:rsidR="0008660F" w:rsidRPr="00C22D28">
        <w:rPr>
          <w:b/>
          <w:bCs/>
          <w:sz w:val="28"/>
          <w:szCs w:val="28"/>
        </w:rPr>
        <w:t xml:space="preserve"> РАСЧЕТ СИЛ, ДЕЙСТВУЮЩИХ В КРИВОШИПНО-ШАТУННОМ МЕХАНИЗМЕ ДИЗЕЛЯ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Определение сил и моментов</w:t>
      </w:r>
      <w:r w:rsidRPr="00BC46C4">
        <w:rPr>
          <w:noProof/>
          <w:sz w:val="28"/>
          <w:szCs w:val="28"/>
        </w:rPr>
        <w:t>,</w:t>
      </w:r>
      <w:r w:rsidRPr="00BC46C4">
        <w:rPr>
          <w:sz w:val="28"/>
          <w:szCs w:val="28"/>
        </w:rPr>
        <w:t xml:space="preserve"> действующих в кривошипно-шатунном механизме (КШМ) двигателя, необходимо для расчета деталей на прочность, определения основных размеров подшип</w:t>
      </w:r>
      <w:r w:rsidRPr="00BC46C4">
        <w:rPr>
          <w:sz w:val="28"/>
          <w:szCs w:val="28"/>
        </w:rPr>
        <w:softHyphen/>
        <w:t>ников, оценки уравновешенности, а также для сравнения его нагруженности с аналогичными серийно-вьшускаемыми двигате</w:t>
      </w:r>
      <w:r w:rsidRPr="00BC46C4">
        <w:rPr>
          <w:sz w:val="28"/>
          <w:szCs w:val="28"/>
        </w:rPr>
        <w:softHyphen/>
        <w:t>лями.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Схема сил, действующих на детали КШМ двигателя приведена на рис.5. За время совершения полного рабочего цикла силы из</w:t>
      </w:r>
      <w:r w:rsidRPr="00BC46C4">
        <w:rPr>
          <w:sz w:val="28"/>
          <w:szCs w:val="28"/>
        </w:rPr>
        <w:softHyphen/>
        <w:t>меняются по величине и направлению в зависимости от угла по</w:t>
      </w:r>
      <w:r w:rsidRPr="00BC46C4">
        <w:rPr>
          <w:sz w:val="28"/>
          <w:szCs w:val="28"/>
        </w:rPr>
        <w:softHyphen/>
        <w:t>ворота кривошипа коленчатого вала.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 данном проекте значения действующих сил определяются для ряда последовательных положений поршня в течение рабочего процесса при заданной угловой скорости коленчатого вала и но</w:t>
      </w:r>
      <w:r w:rsidRPr="00BC46C4">
        <w:rPr>
          <w:sz w:val="28"/>
          <w:szCs w:val="28"/>
        </w:rPr>
        <w:softHyphen/>
        <w:t>минальной мощности дизеля.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Расчет сил, действующих в кривошипно-шатунном механизме, ведется с использованием программы, разработанной студентом для построения индикаторной диаграммы. С этой целью в блок-схему программы (рис.</w:t>
      </w:r>
      <w:r w:rsidRPr="00BC46C4">
        <w:rPr>
          <w:noProof/>
          <w:sz w:val="28"/>
          <w:szCs w:val="28"/>
        </w:rPr>
        <w:t xml:space="preserve"> 4.)</w:t>
      </w:r>
      <w:r w:rsidRPr="00BC46C4">
        <w:rPr>
          <w:sz w:val="28"/>
          <w:szCs w:val="28"/>
        </w:rPr>
        <w:t xml:space="preserve"> вставляются дополнительные блоки с уравнениями сил, действующих в КШМ.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Рекомендуется следующий порядок расчета сил.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Задаются геометрическими размерами шатуна и радиуса кривошипно-шатунного механизма. Радиус кривошипа</w:t>
      </w:r>
      <w:r w:rsidR="00BC46C4">
        <w:rPr>
          <w:sz w:val="28"/>
          <w:szCs w:val="28"/>
        </w:rPr>
        <w:t xml:space="preserve"> </w:t>
      </w:r>
      <w:r w:rsidRPr="00BC46C4">
        <w:rPr>
          <w:bCs/>
          <w:sz w:val="28"/>
          <w:szCs w:val="28"/>
        </w:rPr>
        <w:t>(</w:t>
      </w:r>
      <w:r w:rsidRPr="00BC46C4">
        <w:rPr>
          <w:bCs/>
          <w:sz w:val="28"/>
          <w:szCs w:val="28"/>
          <w:lang w:val="en-US"/>
        </w:rPr>
        <w:t>R</w:t>
      </w:r>
      <w:r w:rsidRPr="00BC46C4">
        <w:rPr>
          <w:bCs/>
          <w:sz w:val="28"/>
          <w:szCs w:val="28"/>
        </w:rPr>
        <w:t xml:space="preserve">) </w:t>
      </w:r>
      <w:r w:rsidRPr="00BC46C4">
        <w:rPr>
          <w:sz w:val="28"/>
          <w:szCs w:val="28"/>
        </w:rPr>
        <w:t>коленчатого ва</w:t>
      </w:r>
      <w:r w:rsidRPr="00BC46C4">
        <w:rPr>
          <w:sz w:val="28"/>
          <w:szCs w:val="28"/>
        </w:rPr>
        <w:softHyphen/>
        <w:t xml:space="preserve">ла определяется по величине хода поршня </w:t>
      </w:r>
      <w:r w:rsidRPr="00BC46C4">
        <w:rPr>
          <w:bCs/>
          <w:sz w:val="28"/>
          <w:szCs w:val="28"/>
        </w:rPr>
        <w:t>(</w:t>
      </w:r>
      <w:r w:rsidRPr="00BC46C4">
        <w:rPr>
          <w:bCs/>
          <w:sz w:val="28"/>
          <w:szCs w:val="28"/>
          <w:lang w:val="en-US"/>
        </w:rPr>
        <w:t>S</w:t>
      </w:r>
      <w:r w:rsidRPr="00BC46C4">
        <w:rPr>
          <w:bCs/>
          <w:sz w:val="28"/>
          <w:szCs w:val="28"/>
        </w:rPr>
        <w:t>)</w:t>
      </w:r>
      <w:r w:rsidRPr="00BC46C4">
        <w:rPr>
          <w:sz w:val="28"/>
          <w:szCs w:val="28"/>
        </w:rPr>
        <w:t>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Длину шатуна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bCs/>
          <w:sz w:val="28"/>
          <w:szCs w:val="28"/>
          <w:lang w:val="en-US"/>
        </w:rPr>
        <w:t>L</w:t>
      </w:r>
      <w:r w:rsidRPr="00BC46C4">
        <w:rPr>
          <w:sz w:val="28"/>
          <w:szCs w:val="28"/>
        </w:rPr>
        <w:t xml:space="preserve"> определяют, выбирая отношение </w:t>
      </w:r>
      <w:r w:rsidR="004C1EEA">
        <w:rPr>
          <w:sz w:val="28"/>
          <w:szCs w:val="20"/>
        </w:rPr>
        <w:pict>
          <v:shape id="_x0000_i1096" type="#_x0000_t75" style="width:36.75pt;height:35.25pt" fillcolor="window">
            <v:imagedata r:id="rId78" o:title=""/>
          </v:shape>
        </w:pict>
      </w:r>
      <w:r w:rsidRPr="00BC46C4">
        <w:rPr>
          <w:sz w:val="28"/>
          <w:szCs w:val="28"/>
        </w:rPr>
        <w:t xml:space="preserve"> в пределах</w:t>
      </w:r>
      <w:r w:rsidRPr="00BC46C4">
        <w:rPr>
          <w:noProof/>
          <w:sz w:val="28"/>
          <w:szCs w:val="28"/>
        </w:rPr>
        <w:t xml:space="preserve"> 0,2 </w:t>
      </w:r>
      <w:r w:rsidRPr="00BC46C4">
        <w:rPr>
          <w:noProof/>
          <w:sz w:val="28"/>
          <w:szCs w:val="28"/>
        </w:rPr>
        <w:t> 0,3.</w:t>
      </w:r>
      <w:r w:rsidRPr="00BC46C4">
        <w:rPr>
          <w:sz w:val="28"/>
          <w:szCs w:val="28"/>
        </w:rPr>
        <w:t xml:space="preserve"> Меньшие значения относят</w:t>
      </w:r>
      <w:r w:rsidRPr="00BC46C4">
        <w:rPr>
          <w:sz w:val="28"/>
          <w:szCs w:val="28"/>
        </w:rPr>
        <w:softHyphen/>
        <w:t xml:space="preserve">ся к двигателям средней быстроходности </w:t>
      </w:r>
      <w:r w:rsidRPr="00BC46C4">
        <w:rPr>
          <w:sz w:val="28"/>
          <w:szCs w:val="28"/>
        </w:rPr>
        <w:t></w:t>
      </w:r>
      <w:r w:rsidRPr="00BC46C4">
        <w:rPr>
          <w:sz w:val="28"/>
          <w:szCs w:val="28"/>
        </w:rPr>
        <w:t>= 0,2 - 0,25, а большие значения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></w:t>
      </w:r>
      <w:r w:rsidRPr="00BC46C4">
        <w:rPr>
          <w:sz w:val="28"/>
          <w:szCs w:val="28"/>
        </w:rPr>
        <w:t>= 0,25 - 0,3</w:t>
      </w:r>
      <w:r w:rsidRPr="00BC46C4">
        <w:rPr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к быстроходным.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В двухтактных двигателях с противоположно-движущимися поршнями (ПДП) величина </w:t>
      </w:r>
      <w:r w:rsidRPr="00BC46C4">
        <w:rPr>
          <w:bCs/>
          <w:sz w:val="28"/>
          <w:szCs w:val="28"/>
        </w:rPr>
        <w:t>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t>может быть уменьшена до</w:t>
      </w:r>
      <w:r w:rsidRPr="00BC46C4">
        <w:rPr>
          <w:noProof/>
          <w:sz w:val="28"/>
          <w:szCs w:val="28"/>
        </w:rPr>
        <w:t xml:space="preserve"> 0,18.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Исходными данными и уравнениями при расчете сил являются силы воздействия избыточного давления газа на поршень:</w:t>
      </w:r>
    </w:p>
    <w:p w:rsidR="0008660F" w:rsidRPr="00BC46C4" w:rsidRDefault="004C1EEA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0"/>
        </w:rPr>
        <w:pict>
          <v:shape id="_x0000_i1097" type="#_x0000_t75" style="width:117pt;height:24pt" o:bordertopcolor="this" o:borderleftcolor="this" o:borderbottomcolor="this" o:borderrightcolor="this" fillcolor="window">
            <v:imagedata r:id="rId7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rFonts w:ascii="Times New Roman" w:hAnsi="Times New Roman" w:cs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,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Н</w:t>
      </w:r>
      <w:r w:rsidR="00BC46C4">
        <w:rPr>
          <w:rFonts w:ascii="Times New Roman" w:hAnsi="Times New Roman" w:cs="Times New Roman"/>
          <w:bCs/>
          <w:noProof/>
          <w:sz w:val="28"/>
          <w:szCs w:val="28"/>
        </w:rPr>
        <w:t xml:space="preserve"> </w:t>
      </w:r>
      <w:r w:rsidR="0008660F" w:rsidRPr="00BC46C4">
        <w:rPr>
          <w:rFonts w:ascii="Times New Roman" w:hAnsi="Times New Roman" w:cs="Times New Roman"/>
          <w:noProof/>
          <w:sz w:val="28"/>
          <w:szCs w:val="28"/>
        </w:rPr>
        <w:t>(58)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где </w:t>
      </w:r>
      <w:r w:rsidRPr="00BC46C4">
        <w:rPr>
          <w:sz w:val="28"/>
          <w:szCs w:val="28"/>
          <w:lang w:val="en-US"/>
        </w:rPr>
        <w:t>F</w:t>
      </w:r>
      <w:r w:rsidRPr="00BC46C4">
        <w:rPr>
          <w:sz w:val="28"/>
          <w:szCs w:val="28"/>
          <w:vertAlign w:val="subscript"/>
        </w:rPr>
        <w:t>П</w:t>
      </w:r>
      <w:r w:rsidRPr="00BC46C4">
        <w:rPr>
          <w:iCs/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площадь поршня, м</w:t>
      </w:r>
      <w:r w:rsidRPr="00BC46C4">
        <w:rPr>
          <w:sz w:val="28"/>
          <w:szCs w:val="28"/>
          <w:vertAlign w:val="superscript"/>
        </w:rPr>
        <w:t>2</w:t>
      </w:r>
      <w:r w:rsidRPr="00BC46C4">
        <w:rPr>
          <w:sz w:val="28"/>
          <w:szCs w:val="28"/>
        </w:rPr>
        <w:t>;</w:t>
      </w:r>
    </w:p>
    <w:p w:rsidR="0008660F" w:rsidRP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Р</w:t>
      </w:r>
      <w:r w:rsidR="0008660F" w:rsidRPr="00BC46C4">
        <w:rPr>
          <w:sz w:val="28"/>
          <w:szCs w:val="28"/>
          <w:vertAlign w:val="subscript"/>
        </w:rPr>
        <w:t>ц</w:t>
      </w:r>
      <w:r w:rsidR="0008660F" w:rsidRPr="00BC46C4">
        <w:rPr>
          <w:sz w:val="28"/>
          <w:szCs w:val="28"/>
        </w:rPr>
        <w:t>, Р</w:t>
      </w:r>
      <w:r w:rsidR="0008660F" w:rsidRPr="00BC46C4">
        <w:rPr>
          <w:sz w:val="28"/>
          <w:szCs w:val="28"/>
          <w:vertAlign w:val="subscript"/>
        </w:rPr>
        <w:t xml:space="preserve">0 </w:t>
      </w:r>
      <w:r w:rsidR="0008660F" w:rsidRPr="00BC46C4">
        <w:rPr>
          <w:noProof/>
          <w:sz w:val="28"/>
          <w:szCs w:val="28"/>
        </w:rPr>
        <w:t>-</w:t>
      </w:r>
      <w:r w:rsidR="0008660F" w:rsidRPr="00BC46C4">
        <w:rPr>
          <w:sz w:val="28"/>
          <w:szCs w:val="28"/>
        </w:rPr>
        <w:t xml:space="preserve"> давление рабочего тела в цилиндре и барометри</w:t>
      </w:r>
      <w:r w:rsidR="0008660F" w:rsidRPr="00BC46C4">
        <w:rPr>
          <w:sz w:val="28"/>
          <w:szCs w:val="28"/>
        </w:rPr>
        <w:softHyphen/>
        <w:t>ческое давление, Па.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Силы инерции поступательно-движущихся масс поршня и</w:t>
      </w:r>
      <w:r w:rsidRPr="00BC46C4">
        <w:rPr>
          <w:smallCaps/>
          <w:sz w:val="28"/>
          <w:szCs w:val="28"/>
        </w:rPr>
        <w:t xml:space="preserve"> </w:t>
      </w:r>
      <w:r w:rsidRPr="00BC46C4">
        <w:rPr>
          <w:sz w:val="28"/>
          <w:szCs w:val="28"/>
        </w:rPr>
        <w:t>шатуна вдоль оси цилиндра определяются по формуле: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98" type="#_x0000_t75" style="width:285.75pt;height:24pt" o:bordertopcolor="this" o:borderleftcolor="this" o:borderbottomcolor="this" o:borderrightcolor="this" fillcolor="window">
            <v:imagedata r:id="rId80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Н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(59)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 xml:space="preserve">где </w:t>
      </w:r>
      <w:r w:rsidRPr="00BC46C4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C46C4">
        <w:rPr>
          <w:rFonts w:ascii="Times New Roman" w:hAnsi="Times New Roman" w:cs="Times New Roman"/>
          <w:sz w:val="28"/>
          <w:szCs w:val="28"/>
          <w:vertAlign w:val="subscript"/>
        </w:rPr>
        <w:t>пд</w:t>
      </w:r>
      <w:r w:rsidRPr="00BC46C4">
        <w:rPr>
          <w:rFonts w:ascii="Times New Roman" w:hAnsi="Times New Roman" w:cs="Times New Roman"/>
          <w:sz w:val="28"/>
          <w:szCs w:val="28"/>
        </w:rPr>
        <w:t xml:space="preserve"> </w:t>
      </w:r>
      <w:r w:rsidRPr="00BC46C4">
        <w:rPr>
          <w:rFonts w:ascii="Times New Roman" w:hAnsi="Times New Roman" w:cs="Times New Roman"/>
          <w:noProof/>
          <w:sz w:val="28"/>
          <w:szCs w:val="28"/>
        </w:rPr>
        <w:t>-</w:t>
      </w:r>
      <w:r w:rsidRPr="00BC46C4">
        <w:rPr>
          <w:rFonts w:ascii="Times New Roman" w:hAnsi="Times New Roman"/>
          <w:sz w:val="28"/>
          <w:szCs w:val="28"/>
        </w:rPr>
        <w:t xml:space="preserve"> масса поступательно-движущихся частей, кг;</w:t>
      </w:r>
    </w:p>
    <w:p w:rsidR="0008660F" w:rsidRP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а - ускорение поршня, м/с</w:t>
      </w:r>
      <w:r w:rsidR="0008660F" w:rsidRPr="00BC46C4">
        <w:rPr>
          <w:sz w:val="28"/>
          <w:szCs w:val="28"/>
          <w:vertAlign w:val="superscript"/>
        </w:rPr>
        <w:t>2</w:t>
      </w:r>
      <w:r w:rsidR="0008660F" w:rsidRPr="00BC46C4">
        <w:rPr>
          <w:noProof/>
          <w:sz w:val="28"/>
          <w:szCs w:val="28"/>
        </w:rPr>
        <w:t>;</w:t>
      </w:r>
    </w:p>
    <w:p w:rsidR="0008660F" w:rsidRPr="00BC46C4" w:rsidRDefault="00BC46C4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sym w:font="Symbol" w:char="F077"/>
      </w:r>
      <w:r w:rsidR="0008660F" w:rsidRPr="00BC46C4">
        <w:rPr>
          <w:sz w:val="28"/>
          <w:szCs w:val="28"/>
        </w:rPr>
        <w:t xml:space="preserve"> - угловая скорость вращения коленчатого вала, рад/с.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 соответствии с условиями работы и характеристикой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sz w:val="28"/>
          <w:szCs w:val="28"/>
        </w:rPr>
        <w:t>дизеля студент выбирает материал поршня и по табл.</w:t>
      </w:r>
      <w:r w:rsidRPr="00BC46C4">
        <w:rPr>
          <w:noProof/>
          <w:sz w:val="28"/>
          <w:szCs w:val="28"/>
        </w:rPr>
        <w:t xml:space="preserve"> 6</w:t>
      </w:r>
      <w:r w:rsidRPr="00BC46C4">
        <w:rPr>
          <w:sz w:val="28"/>
          <w:szCs w:val="28"/>
        </w:rPr>
        <w:t xml:space="preserve"> удель</w:t>
      </w:r>
      <w:r w:rsidRPr="00BC46C4">
        <w:rPr>
          <w:sz w:val="28"/>
          <w:szCs w:val="28"/>
        </w:rPr>
        <w:softHyphen/>
        <w:t>ную величину массы поступательно-движущихся частей КШМ.</w:t>
      </w:r>
    </w:p>
    <w:p w:rsidR="00C22D28" w:rsidRDefault="00C22D28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Таблица 6.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3686"/>
        <w:gridCol w:w="2126"/>
      </w:tblGrid>
      <w:tr w:rsidR="0008660F" w:rsidRPr="00BC46C4" w:rsidTr="00C22D28">
        <w:tc>
          <w:tcPr>
            <w:tcW w:w="3402" w:type="dxa"/>
          </w:tcPr>
          <w:p w:rsidR="0008660F" w:rsidRPr="00C22D28" w:rsidRDefault="0008660F" w:rsidP="00C22D28">
            <w:pPr>
              <w:pStyle w:val="7"/>
              <w:tabs>
                <w:tab w:val="right" w:pos="3186"/>
              </w:tabs>
              <w:spacing w:line="360" w:lineRule="auto"/>
              <w:jc w:val="both"/>
              <w:rPr>
                <w:b w:val="0"/>
                <w:sz w:val="20"/>
                <w:szCs w:val="20"/>
              </w:rPr>
            </w:pPr>
            <w:r w:rsidRPr="00C22D28">
              <w:rPr>
                <w:b w:val="0"/>
                <w:sz w:val="20"/>
                <w:szCs w:val="20"/>
              </w:rPr>
              <w:t>Тип двигателя</w:t>
            </w:r>
          </w:p>
        </w:tc>
        <w:tc>
          <w:tcPr>
            <w:tcW w:w="368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Поршень</w:t>
            </w:r>
          </w:p>
        </w:tc>
        <w:tc>
          <w:tcPr>
            <w:tcW w:w="212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  <w:vertAlign w:val="superscript"/>
              </w:rPr>
            </w:pPr>
            <w:r w:rsidRPr="00C22D28">
              <w:rPr>
                <w:bCs/>
                <w:sz w:val="20"/>
                <w:szCs w:val="20"/>
                <w:lang w:val="en-US"/>
              </w:rPr>
              <w:t>m</w:t>
            </w:r>
            <w:r w:rsidRPr="00C22D28">
              <w:rPr>
                <w:bCs/>
                <w:sz w:val="20"/>
                <w:szCs w:val="20"/>
                <w:vertAlign w:val="subscript"/>
              </w:rPr>
              <w:t>уд</w:t>
            </w:r>
            <w:r w:rsidRPr="00C22D28">
              <w:rPr>
                <w:bCs/>
                <w:sz w:val="20"/>
                <w:szCs w:val="20"/>
              </w:rPr>
              <w:t>, кг/м</w:t>
            </w:r>
            <w:r w:rsidRPr="00C22D28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08660F" w:rsidRPr="00BC46C4">
        <w:tc>
          <w:tcPr>
            <w:tcW w:w="3402" w:type="dxa"/>
            <w:tcBorders>
              <w:bottom w:val="nil"/>
            </w:tcBorders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Из легких сплавов</w:t>
            </w:r>
          </w:p>
        </w:tc>
        <w:tc>
          <w:tcPr>
            <w:tcW w:w="212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1000 </w:t>
            </w:r>
            <w:r w:rsidRPr="00C22D28">
              <w:rPr>
                <w:sz w:val="20"/>
                <w:szCs w:val="20"/>
              </w:rPr>
              <w:t> 1200</w:t>
            </w:r>
          </w:p>
        </w:tc>
      </w:tr>
      <w:tr w:rsidR="0008660F" w:rsidRPr="00BC46C4">
        <w:tc>
          <w:tcPr>
            <w:tcW w:w="3402" w:type="dxa"/>
            <w:tcBorders>
              <w:top w:val="nil"/>
              <w:bottom w:val="nil"/>
            </w:tcBorders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Средней быстроходности</w:t>
            </w:r>
          </w:p>
        </w:tc>
        <w:tc>
          <w:tcPr>
            <w:tcW w:w="3686" w:type="dxa"/>
            <w:tcBorders>
              <w:left w:val="nil"/>
            </w:tcBorders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Составной</w:t>
            </w:r>
          </w:p>
        </w:tc>
        <w:tc>
          <w:tcPr>
            <w:tcW w:w="212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1300 </w:t>
            </w:r>
            <w:r w:rsidRPr="00C22D28">
              <w:rPr>
                <w:sz w:val="20"/>
                <w:szCs w:val="20"/>
              </w:rPr>
              <w:t> 1700</w:t>
            </w:r>
          </w:p>
        </w:tc>
      </w:tr>
      <w:tr w:rsidR="0008660F" w:rsidRPr="00BC46C4">
        <w:tc>
          <w:tcPr>
            <w:tcW w:w="3402" w:type="dxa"/>
            <w:tcBorders>
              <w:top w:val="nil"/>
            </w:tcBorders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Чугунный</w:t>
            </w:r>
          </w:p>
        </w:tc>
        <w:tc>
          <w:tcPr>
            <w:tcW w:w="212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1600 </w:t>
            </w:r>
            <w:r w:rsidRPr="00C22D28">
              <w:rPr>
                <w:sz w:val="20"/>
                <w:szCs w:val="20"/>
              </w:rPr>
              <w:t> 2000</w:t>
            </w:r>
          </w:p>
        </w:tc>
      </w:tr>
      <w:tr w:rsidR="0008660F" w:rsidRPr="00BC46C4">
        <w:tc>
          <w:tcPr>
            <w:tcW w:w="3402" w:type="dxa"/>
            <w:tcBorders>
              <w:bottom w:val="nil"/>
            </w:tcBorders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Из легких сплавов</w:t>
            </w:r>
          </w:p>
        </w:tc>
        <w:tc>
          <w:tcPr>
            <w:tcW w:w="212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700 </w:t>
            </w:r>
            <w:r w:rsidRPr="00C22D28">
              <w:rPr>
                <w:sz w:val="20"/>
                <w:szCs w:val="20"/>
              </w:rPr>
              <w:t> 900</w:t>
            </w:r>
          </w:p>
        </w:tc>
      </w:tr>
      <w:tr w:rsidR="0008660F" w:rsidRPr="00BC46C4">
        <w:tc>
          <w:tcPr>
            <w:tcW w:w="3402" w:type="dxa"/>
            <w:tcBorders>
              <w:top w:val="nil"/>
              <w:bottom w:val="nil"/>
            </w:tcBorders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Быстроходный</w:t>
            </w:r>
          </w:p>
        </w:tc>
        <w:tc>
          <w:tcPr>
            <w:tcW w:w="368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Составной</w:t>
            </w:r>
          </w:p>
        </w:tc>
        <w:tc>
          <w:tcPr>
            <w:tcW w:w="212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1000 </w:t>
            </w:r>
            <w:r w:rsidRPr="00C22D28">
              <w:rPr>
                <w:sz w:val="20"/>
                <w:szCs w:val="20"/>
              </w:rPr>
              <w:t> 1200</w:t>
            </w:r>
          </w:p>
        </w:tc>
      </w:tr>
      <w:tr w:rsidR="0008660F" w:rsidRPr="00BC46C4">
        <w:tc>
          <w:tcPr>
            <w:tcW w:w="3402" w:type="dxa"/>
            <w:tcBorders>
              <w:top w:val="nil"/>
            </w:tcBorders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Чугунный</w:t>
            </w:r>
          </w:p>
        </w:tc>
        <w:tc>
          <w:tcPr>
            <w:tcW w:w="2126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1300 </w:t>
            </w:r>
            <w:r w:rsidRPr="00C22D28">
              <w:rPr>
                <w:sz w:val="20"/>
                <w:szCs w:val="20"/>
              </w:rPr>
              <w:t> 1500</w:t>
            </w:r>
          </w:p>
        </w:tc>
      </w:tr>
    </w:tbl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Соответственно масса поступательно-движущихся частей КШМ будет: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099" type="#_x0000_t75" style="width:92.25pt;height:21pt" o:bordertopcolor="this" o:borderleftcolor="this" o:borderbottomcolor="this" o:borderrightcolor="this" fillcolor="window">
            <v:imagedata r:id="rId81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кг</w:t>
      </w:r>
    </w:p>
    <w:p w:rsidR="0008660F" w:rsidRPr="00BC46C4" w:rsidRDefault="0008660F" w:rsidP="00BC46C4">
      <w:pPr>
        <w:pStyle w:val="21"/>
        <w:spacing w:line="360" w:lineRule="auto"/>
        <w:ind w:right="0" w:firstLine="720"/>
      </w:pPr>
      <w:r w:rsidRPr="00BC46C4">
        <w:t>Суммарная сила, действующая на палец вдоль оси цилиндра, рассчитывается по формуле: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100" type="#_x0000_t75" style="width:90.75pt;height:24pt" o:bordertopcolor="this" o:borderleftcolor="this" o:borderbottomcolor="this" o:borderrightcolor="this" fillcolor="window">
            <v:imagedata r:id="rId82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Н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(60)</w:t>
      </w:r>
    </w:p>
    <w:p w:rsidR="0008660F" w:rsidRPr="00BC46C4" w:rsidRDefault="0008660F" w:rsidP="00BC46C4">
      <w:pPr>
        <w:pStyle w:val="FR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 xml:space="preserve">Нормальная составляющая от разложения силы </w:t>
      </w:r>
      <w:r w:rsidRPr="00BC46C4">
        <w:rPr>
          <w:rFonts w:ascii="Times New Roman" w:hAnsi="Times New Roman"/>
          <w:bCs/>
          <w:sz w:val="28"/>
          <w:szCs w:val="28"/>
        </w:rPr>
        <w:t>Р</w:t>
      </w:r>
      <w:r w:rsidRPr="00BC46C4">
        <w:rPr>
          <w:rFonts w:ascii="Times New Roman" w:hAnsi="Times New Roman" w:cs="Times New Roman"/>
          <w:bCs/>
          <w:sz w:val="28"/>
          <w:szCs w:val="28"/>
          <w:vertAlign w:val="subscript"/>
        </w:rPr>
        <w:sym w:font="Symbol" w:char="F053"/>
      </w:r>
      <w:r w:rsidRPr="00BC46C4">
        <w:rPr>
          <w:rFonts w:ascii="Times New Roman" w:hAnsi="Times New Roman"/>
          <w:sz w:val="28"/>
          <w:szCs w:val="28"/>
        </w:rPr>
        <w:t xml:space="preserve"> направлена перпендикулярно к оси цилиндра и определяется по формуле:</w:t>
      </w:r>
    </w:p>
    <w:p w:rsidR="0008660F" w:rsidRPr="00BC46C4" w:rsidRDefault="0008660F" w:rsidP="00BC46C4">
      <w:pPr>
        <w:pStyle w:val="FR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,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Pr="00BC46C4">
        <w:rPr>
          <w:rFonts w:ascii="Times New Roman" w:hAnsi="Times New Roman"/>
          <w:sz w:val="28"/>
          <w:szCs w:val="28"/>
        </w:rPr>
        <w:t>Н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Pr="00BC46C4">
        <w:rPr>
          <w:rFonts w:ascii="Times New Roman" w:hAnsi="Times New Roman"/>
          <w:sz w:val="28"/>
          <w:szCs w:val="28"/>
        </w:rPr>
        <w:t>(61)</w:t>
      </w:r>
    </w:p>
    <w:p w:rsidR="0008660F" w:rsidRPr="00BC46C4" w:rsidRDefault="0008660F" w:rsidP="00BC46C4">
      <w:pPr>
        <w:pStyle w:val="FR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Аналогичным образом находятся силы:</w:t>
      </w:r>
    </w:p>
    <w:p w:rsidR="0008660F" w:rsidRPr="00BC46C4" w:rsidRDefault="004C1EEA" w:rsidP="00BC46C4">
      <w:pPr>
        <w:pStyle w:val="FR5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pict>
          <v:shape id="_x0000_i1101" type="#_x0000_t75" style="width:60pt;height:38.25pt" o:bordertopcolor="this" o:borderleftcolor="this" o:borderbottomcolor="this" o:borderrightcolor="this" fillcolor="window">
            <v:imagedata r:id="rId83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rFonts w:ascii="Times New Roman" w:hAnsi="Times New Roman"/>
          <w:sz w:val="28"/>
          <w:szCs w:val="28"/>
        </w:rPr>
        <w:t xml:space="preserve"> ,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Н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 w:cs="Times New Roman"/>
          <w:sz w:val="28"/>
          <w:szCs w:val="28"/>
        </w:rPr>
        <w:t>(62)</w:t>
      </w:r>
    </w:p>
    <w:p w:rsidR="0008660F" w:rsidRPr="00BC46C4" w:rsidRDefault="004C1EEA" w:rsidP="00BC46C4">
      <w:pPr>
        <w:pStyle w:val="FR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pict>
          <v:shape id="_x0000_i1102" type="#_x0000_t75" style="width:108.75pt;height:38.25pt" o:bordertopcolor="this" o:borderleftcolor="this" o:borderbottomcolor="this" o:borderrightcolor="this" fillcolor="window">
            <v:imagedata r:id="rId84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rFonts w:ascii="Times New Roman" w:hAnsi="Times New Roman"/>
          <w:sz w:val="28"/>
          <w:szCs w:val="28"/>
        </w:rPr>
        <w:t>,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Н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(63)</w:t>
      </w:r>
    </w:p>
    <w:p w:rsidR="0008660F" w:rsidRPr="00BC46C4" w:rsidRDefault="0008660F" w:rsidP="00BC46C4">
      <w:pPr>
        <w:pStyle w:val="FR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и сила, действующая по кривошипу:</w:t>
      </w:r>
    </w:p>
    <w:p w:rsidR="0008660F" w:rsidRPr="00BC46C4" w:rsidRDefault="004C1EEA" w:rsidP="00BC46C4">
      <w:pPr>
        <w:pStyle w:val="FR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pict>
          <v:shape id="_x0000_i1103" type="#_x0000_t75" style="width:111.75pt;height:38.25pt" o:bordertopcolor="this" o:borderleftcolor="this" o:borderbottomcolor="this" o:borderrightcolor="this" fillcolor="window">
            <v:imagedata r:id="rId85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rFonts w:ascii="Times New Roman" w:hAnsi="Times New Roman"/>
          <w:sz w:val="28"/>
          <w:szCs w:val="28"/>
        </w:rPr>
        <w:t xml:space="preserve"> ,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Н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(64)</w:t>
      </w:r>
    </w:p>
    <w:p w:rsidR="0008660F" w:rsidRPr="00BC46C4" w:rsidRDefault="0008660F" w:rsidP="00BC46C4">
      <w:pPr>
        <w:pStyle w:val="FR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 xml:space="preserve">Для расчета сил по формулам (58 - 64) угол </w:t>
      </w:r>
      <w:r w:rsidRPr="00BC46C4">
        <w:rPr>
          <w:rFonts w:ascii="Times New Roman" w:hAnsi="Times New Roman" w:cs="Times New Roman"/>
          <w:bCs/>
          <w:sz w:val="28"/>
          <w:szCs w:val="28"/>
        </w:rPr>
        <w:t></w:t>
      </w:r>
      <w:r w:rsidRPr="00BC46C4">
        <w:rPr>
          <w:rFonts w:ascii="Times New Roman" w:hAnsi="Times New Roman"/>
          <w:sz w:val="28"/>
          <w:szCs w:val="28"/>
        </w:rPr>
        <w:t xml:space="preserve"> определяется приблизительно:</w:t>
      </w:r>
    </w:p>
    <w:p w:rsidR="0008660F" w:rsidRPr="00BC46C4" w:rsidRDefault="004C1EEA" w:rsidP="00BC46C4">
      <w:pPr>
        <w:pStyle w:val="FR5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pict>
          <v:shape id="_x0000_i1104" type="#_x0000_t75" style="width:180.75pt;height:42.75pt" o:bordertopcolor="this" o:borderleftcolor="this" o:borderbottomcolor="this" o:borderrightcolor="this" fillcolor="window">
            <v:imagedata r:id="rId86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rFonts w:ascii="Times New Roman" w:hAnsi="Times New Roman" w:cs="Times New Roman"/>
          <w:sz w:val="28"/>
          <w:szCs w:val="28"/>
        </w:rPr>
        <w:t xml:space="preserve"> ,</w:t>
      </w:r>
      <w:r w:rsidR="00BC46C4">
        <w:rPr>
          <w:rFonts w:ascii="Times New Roman" w:hAnsi="Times New Roman" w:cs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 w:cs="Times New Roman"/>
          <w:sz w:val="28"/>
          <w:szCs w:val="28"/>
        </w:rPr>
        <w:t>(65)</w:t>
      </w:r>
    </w:p>
    <w:p w:rsidR="0008660F" w:rsidRPr="00BC46C4" w:rsidRDefault="0008660F" w:rsidP="00BC46C4">
      <w:pPr>
        <w:pStyle w:val="FR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Уравнения (58 – 65) включаются в блоки 3, 8 и 13 программы расчета индикаторной диаграммы, приведенной в разделе 3.</w:t>
      </w:r>
    </w:p>
    <w:p w:rsidR="0008660F" w:rsidRPr="00BC46C4" w:rsidRDefault="0008660F" w:rsidP="00BC46C4">
      <w:pPr>
        <w:pStyle w:val="FR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В блоках 4, 9 и 14 величины сил выводятся на печать.</w:t>
      </w:r>
    </w:p>
    <w:p w:rsidR="0008660F" w:rsidRPr="00BC46C4" w:rsidRDefault="0008660F" w:rsidP="00BC46C4">
      <w:pPr>
        <w:pStyle w:val="FR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Результаты расчетов на ЭВМ включаются в пояснительную записку в качестве приложения. По результатам расчетов строятся диаграммы сил, действующих в КШМ (см. рис.6 и 7).</w:t>
      </w:r>
    </w:p>
    <w:p w:rsidR="0008660F" w:rsidRPr="00BC46C4" w:rsidRDefault="0008660F" w:rsidP="00BC46C4">
      <w:pPr>
        <w:pStyle w:val="FR5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08660F" w:rsidRPr="00BC46C4" w:rsidSect="00BC46C4">
          <w:type w:val="nextColumn"/>
          <w:pgSz w:w="11907" w:h="16840"/>
          <w:pgMar w:top="1134" w:right="851" w:bottom="1134" w:left="1701" w:header="709" w:footer="709" w:gutter="0"/>
          <w:cols w:space="709"/>
          <w:noEndnote/>
        </w:sectPr>
      </w:pPr>
    </w:p>
    <w:p w:rsidR="0008660F" w:rsidRPr="00C22D28" w:rsidRDefault="0008660F" w:rsidP="00C22D28">
      <w:pPr>
        <w:pStyle w:val="a4"/>
        <w:spacing w:line="360" w:lineRule="auto"/>
        <w:ind w:right="0" w:firstLine="720"/>
        <w:rPr>
          <w:sz w:val="28"/>
          <w:szCs w:val="28"/>
        </w:rPr>
      </w:pPr>
      <w:r w:rsidRPr="00C22D28">
        <w:rPr>
          <w:sz w:val="28"/>
          <w:szCs w:val="28"/>
        </w:rPr>
        <w:t>5. ПРИБЛИЖЕННЫЙ РАСЧЕТ ОСНОВНЫХ ДЕТАЛЕЙ КШМ ДИЗЕЛЯ</w:t>
      </w:r>
    </w:p>
    <w:p w:rsidR="00C22D28" w:rsidRPr="00C22D28" w:rsidRDefault="00C22D28" w:rsidP="00C22D28">
      <w:pPr>
        <w:pStyle w:val="21"/>
        <w:spacing w:line="360" w:lineRule="auto"/>
        <w:ind w:right="0" w:firstLine="720"/>
        <w:jc w:val="center"/>
        <w:rPr>
          <w:b/>
        </w:rPr>
      </w:pPr>
    </w:p>
    <w:p w:rsidR="0008660F" w:rsidRPr="00BC46C4" w:rsidRDefault="0008660F" w:rsidP="00BC46C4">
      <w:pPr>
        <w:pStyle w:val="21"/>
        <w:spacing w:line="360" w:lineRule="auto"/>
        <w:ind w:right="0" w:firstLine="720"/>
      </w:pPr>
      <w:r w:rsidRPr="00BC46C4">
        <w:t>Приближенный расчет выполняется с целью определения геометрических размеров основных деталей КШМ: коленчатого вала, поршня, шатуна. Перед расчетом студентом выбирается и дается обоснование конструкции указанных узлов КШМ, применяемых материалов.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Основные размеры коленчатого вала, поршня и шатуна определяются по условиям достаточной прочности и долговечности. </w:t>
      </w:r>
    </w:p>
    <w:p w:rsidR="00C22D28" w:rsidRDefault="00C22D28" w:rsidP="00BC46C4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08660F" w:rsidRPr="00C22D28" w:rsidRDefault="0008660F" w:rsidP="00C22D28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C22D28">
        <w:rPr>
          <w:b/>
          <w:bCs/>
          <w:sz w:val="28"/>
          <w:szCs w:val="28"/>
        </w:rPr>
        <w:t>5.1.</w:t>
      </w:r>
      <w:r w:rsidRPr="00C22D28">
        <w:rPr>
          <w:b/>
          <w:sz w:val="28"/>
          <w:szCs w:val="28"/>
        </w:rPr>
        <w:t xml:space="preserve"> Коленчатый вал</w:t>
      </w:r>
    </w:p>
    <w:p w:rsidR="00C22D28" w:rsidRDefault="00C22D28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Коленчатые валы тепловозных дизелей выполняют стальными (коваными или штампованными) (см. рис.9) или чугунными (литыми) (см. рис.10). Отечественные тепловозные дизели выполняются главным образом с чугунными литыми (Д100, 11Д45, Д70) и коваными стальными (Д49, Д50, 1Д12) коленчатыми валами.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Надежность коленчатого вала во многом зависит от рационального выбора его размеров и конструктивных форм, от характера его напряженного состояния, от усталостной прочности и сохранения исходного запаса прочности в процессе эксплуатации. При проектировании коленчатого вала необходимо стремиться к уменьшению его массы при одновременном обеспечении требуемой жесткости.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Особое внимание уделяется точности и чистоте обработки валов. Кроме того коленчатые валы быстроходных двигателей подвергают балансировке.</w:t>
      </w:r>
    </w:p>
    <w:p w:rsidR="0008660F" w:rsidRPr="00BC46C4" w:rsidRDefault="0008660F" w:rsidP="00BC46C4">
      <w:pPr>
        <w:pStyle w:val="21"/>
        <w:spacing w:line="360" w:lineRule="auto"/>
        <w:ind w:right="0" w:firstLine="720"/>
      </w:pPr>
      <w:r w:rsidRPr="00BC46C4">
        <w:t>Ориентировочные размеры стальных и чугунных коленчатых валов определяются из соотношений, представленных в табл.7.</w:t>
      </w:r>
    </w:p>
    <w:p w:rsidR="0008660F" w:rsidRPr="00BC46C4" w:rsidRDefault="00C22D28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8660F" w:rsidRPr="00BC46C4">
        <w:rPr>
          <w:sz w:val="28"/>
          <w:szCs w:val="28"/>
        </w:rPr>
        <w:t>Таблица 7.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701"/>
        <w:gridCol w:w="1701"/>
      </w:tblGrid>
      <w:tr w:rsidR="0008660F" w:rsidRPr="00BC46C4" w:rsidTr="00C22D28">
        <w:trPr>
          <w:cantSplit/>
        </w:trPr>
        <w:tc>
          <w:tcPr>
            <w:tcW w:w="5670" w:type="dxa"/>
            <w:tcBorders>
              <w:bottom w:val="nil"/>
            </w:tcBorders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 xml:space="preserve">Элементы конструкции </w:t>
            </w:r>
          </w:p>
        </w:tc>
        <w:tc>
          <w:tcPr>
            <w:tcW w:w="3402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Материал вала</w:t>
            </w:r>
          </w:p>
        </w:tc>
      </w:tr>
      <w:tr w:rsidR="0008660F" w:rsidRPr="00BC46C4" w:rsidTr="00C22D28">
        <w:tc>
          <w:tcPr>
            <w:tcW w:w="5670" w:type="dxa"/>
            <w:tcBorders>
              <w:top w:val="nil"/>
            </w:tcBorders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коленчатого вала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Сталь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</w:rPr>
              <w:t>Чугун</w:t>
            </w:r>
          </w:p>
        </w:tc>
      </w:tr>
      <w:tr w:rsidR="0008660F" w:rsidRPr="00BC46C4" w:rsidTr="00C22D28">
        <w:tc>
          <w:tcPr>
            <w:tcW w:w="567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Диаметр коренной шейки (</w:t>
            </w:r>
            <w:r w:rsidRPr="00C22D28">
              <w:rPr>
                <w:bCs/>
                <w:sz w:val="20"/>
                <w:szCs w:val="20"/>
                <w:lang w:val="en-US"/>
              </w:rPr>
              <w:t>d</w:t>
            </w:r>
            <w:r w:rsidRPr="00C22D28">
              <w:rPr>
                <w:bCs/>
                <w:sz w:val="20"/>
                <w:szCs w:val="20"/>
                <w:vertAlign w:val="subscript"/>
              </w:rPr>
              <w:t>к</w:t>
            </w:r>
            <w:r w:rsidRPr="00C22D28">
              <w:rPr>
                <w:sz w:val="20"/>
                <w:szCs w:val="20"/>
              </w:rPr>
              <w:t>), мм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(0,6</w:t>
            </w:r>
            <w:r w:rsidRPr="00C22D28">
              <w:rPr>
                <w:sz w:val="20"/>
                <w:szCs w:val="20"/>
              </w:rPr>
              <w:t>1,0)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(0,85</w:t>
            </w:r>
            <w:r w:rsidRPr="00C22D28">
              <w:rPr>
                <w:sz w:val="20"/>
                <w:szCs w:val="20"/>
              </w:rPr>
              <w:t>1,1)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</w:tc>
      </w:tr>
      <w:tr w:rsidR="0008660F" w:rsidRPr="00BC46C4" w:rsidTr="00C22D28">
        <w:tc>
          <w:tcPr>
            <w:tcW w:w="567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Диаметр отверстия в коренной шейке (</w:t>
            </w:r>
            <w:r w:rsidRPr="00C22D28">
              <w:rPr>
                <w:bCs/>
                <w:sz w:val="20"/>
                <w:szCs w:val="20"/>
                <w:lang w:val="en-US"/>
              </w:rPr>
              <w:t>d</w:t>
            </w:r>
            <w:r w:rsidRPr="00C22D28">
              <w:rPr>
                <w:bCs/>
                <w:sz w:val="20"/>
                <w:szCs w:val="20"/>
                <w:vertAlign w:val="subscript"/>
              </w:rPr>
              <w:t>ок</w:t>
            </w:r>
            <w:r w:rsidRPr="00C22D28">
              <w:rPr>
                <w:sz w:val="20"/>
                <w:szCs w:val="20"/>
              </w:rPr>
              <w:t>), мм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(0,45</w:t>
            </w:r>
            <w:r w:rsidRPr="00C22D28">
              <w:rPr>
                <w:sz w:val="20"/>
                <w:szCs w:val="20"/>
              </w:rPr>
              <w:t>0,6)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к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(0,45</w:t>
            </w:r>
            <w:r w:rsidRPr="00C22D28">
              <w:rPr>
                <w:sz w:val="20"/>
                <w:szCs w:val="20"/>
              </w:rPr>
              <w:t></w:t>
            </w:r>
            <w:r w:rsidRPr="00C22D28">
              <w:rPr>
                <w:sz w:val="20"/>
                <w:szCs w:val="20"/>
              </w:rPr>
              <w:t>,55)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к</w:t>
            </w:r>
          </w:p>
        </w:tc>
      </w:tr>
      <w:tr w:rsidR="0008660F" w:rsidRPr="00BC46C4" w:rsidTr="00C22D28">
        <w:tc>
          <w:tcPr>
            <w:tcW w:w="567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Диаметр шатунной шейки (</w:t>
            </w:r>
            <w:r w:rsidRPr="00C22D28">
              <w:rPr>
                <w:bCs/>
                <w:sz w:val="20"/>
                <w:szCs w:val="20"/>
                <w:lang w:val="en-US"/>
              </w:rPr>
              <w:t>d</w:t>
            </w:r>
            <w:r w:rsidRPr="00C22D28">
              <w:rPr>
                <w:bCs/>
                <w:sz w:val="20"/>
                <w:szCs w:val="20"/>
                <w:vertAlign w:val="subscript"/>
              </w:rPr>
              <w:t>ш</w:t>
            </w:r>
            <w:r w:rsidRPr="00C22D28">
              <w:rPr>
                <w:bCs/>
                <w:sz w:val="20"/>
                <w:szCs w:val="20"/>
              </w:rPr>
              <w:t>)</w:t>
            </w:r>
            <w:r w:rsidRPr="00C22D28">
              <w:rPr>
                <w:sz w:val="20"/>
                <w:szCs w:val="20"/>
              </w:rPr>
              <w:t>, мм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(0,6</w:t>
            </w:r>
            <w:r w:rsidRPr="00C22D28">
              <w:rPr>
                <w:sz w:val="20"/>
                <w:szCs w:val="20"/>
              </w:rPr>
              <w:t>0,85)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(0,7</w:t>
            </w:r>
            <w:r w:rsidRPr="00C22D28">
              <w:rPr>
                <w:sz w:val="20"/>
                <w:szCs w:val="20"/>
              </w:rPr>
              <w:t>0,85)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</w:tc>
      </w:tr>
      <w:tr w:rsidR="0008660F" w:rsidRPr="00BC46C4" w:rsidTr="00C22D28">
        <w:tc>
          <w:tcPr>
            <w:tcW w:w="567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Диаметр отверстия в шатунной шейке (</w:t>
            </w:r>
            <w:r w:rsidRPr="00C22D28">
              <w:rPr>
                <w:bCs/>
                <w:sz w:val="20"/>
                <w:szCs w:val="20"/>
                <w:lang w:val="en-US"/>
              </w:rPr>
              <w:t>d</w:t>
            </w:r>
            <w:r w:rsidRPr="00C22D28">
              <w:rPr>
                <w:bCs/>
                <w:sz w:val="20"/>
                <w:szCs w:val="20"/>
                <w:vertAlign w:val="subscript"/>
              </w:rPr>
              <w:t>ош</w:t>
            </w:r>
            <w:r w:rsidRPr="00C22D28">
              <w:rPr>
                <w:bCs/>
                <w:sz w:val="20"/>
                <w:szCs w:val="20"/>
              </w:rPr>
              <w:t>)</w:t>
            </w:r>
            <w:r w:rsidRPr="00C22D28">
              <w:rPr>
                <w:sz w:val="20"/>
                <w:szCs w:val="20"/>
              </w:rPr>
              <w:t>, мм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(0,45</w:t>
            </w:r>
            <w:r w:rsidRPr="00C22D28">
              <w:rPr>
                <w:sz w:val="20"/>
                <w:szCs w:val="20"/>
              </w:rPr>
              <w:t></w:t>
            </w:r>
            <w:r w:rsidRPr="00C22D28">
              <w:rPr>
                <w:sz w:val="20"/>
                <w:szCs w:val="20"/>
              </w:rPr>
              <w:t>,6)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ш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(0,25</w:t>
            </w:r>
            <w:r w:rsidRPr="00C22D28">
              <w:rPr>
                <w:sz w:val="20"/>
                <w:szCs w:val="20"/>
              </w:rPr>
              <w:t></w:t>
            </w:r>
            <w:r w:rsidRPr="00C22D28">
              <w:rPr>
                <w:sz w:val="20"/>
                <w:szCs w:val="20"/>
              </w:rPr>
              <w:t>,3)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ш</w:t>
            </w:r>
          </w:p>
        </w:tc>
      </w:tr>
      <w:tr w:rsidR="0008660F" w:rsidRPr="00BC46C4" w:rsidTr="00C22D28">
        <w:tc>
          <w:tcPr>
            <w:tcW w:w="567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Длина коренной шейки (</w:t>
            </w:r>
            <w:r w:rsidRPr="00C22D28">
              <w:rPr>
                <w:bCs/>
                <w:sz w:val="20"/>
                <w:szCs w:val="20"/>
                <w:lang w:val="en-US"/>
              </w:rPr>
              <w:t>l</w:t>
            </w:r>
            <w:r w:rsidRPr="00C22D28">
              <w:rPr>
                <w:bCs/>
                <w:sz w:val="20"/>
                <w:szCs w:val="20"/>
                <w:vertAlign w:val="subscript"/>
              </w:rPr>
              <w:t>к</w:t>
            </w:r>
            <w:r w:rsidRPr="00C22D28">
              <w:rPr>
                <w:bCs/>
                <w:sz w:val="20"/>
                <w:szCs w:val="20"/>
              </w:rPr>
              <w:t>)</w:t>
            </w:r>
            <w:r w:rsidRPr="00C22D28">
              <w:rPr>
                <w:sz w:val="20"/>
                <w:szCs w:val="20"/>
              </w:rPr>
              <w:t>, мм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(0,5</w:t>
            </w:r>
            <w:r w:rsidRPr="00C22D28">
              <w:rPr>
                <w:sz w:val="20"/>
                <w:szCs w:val="20"/>
              </w:rPr>
              <w:t>0,7)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к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(0,3</w:t>
            </w:r>
            <w:r w:rsidRPr="00C22D28">
              <w:rPr>
                <w:sz w:val="20"/>
                <w:szCs w:val="20"/>
              </w:rPr>
              <w:t>0,48)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к</w:t>
            </w:r>
          </w:p>
        </w:tc>
      </w:tr>
      <w:tr w:rsidR="0008660F" w:rsidRPr="00BC46C4" w:rsidTr="00C22D28">
        <w:tc>
          <w:tcPr>
            <w:tcW w:w="567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Длина шатунной шейки (</w:t>
            </w:r>
            <w:r w:rsidRPr="00C22D28">
              <w:rPr>
                <w:bCs/>
                <w:sz w:val="20"/>
                <w:szCs w:val="20"/>
                <w:lang w:val="en-US"/>
              </w:rPr>
              <w:t>l</w:t>
            </w:r>
            <w:r w:rsidRPr="00C22D28">
              <w:rPr>
                <w:bCs/>
                <w:sz w:val="20"/>
                <w:szCs w:val="20"/>
                <w:vertAlign w:val="subscript"/>
              </w:rPr>
              <w:t>ш</w:t>
            </w:r>
            <w:r w:rsidRPr="00C22D28">
              <w:rPr>
                <w:bCs/>
                <w:sz w:val="20"/>
                <w:szCs w:val="20"/>
              </w:rPr>
              <w:t>)</w:t>
            </w:r>
            <w:r w:rsidRPr="00C22D28">
              <w:rPr>
                <w:sz w:val="20"/>
                <w:szCs w:val="20"/>
              </w:rPr>
              <w:t>, мм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(0,65</w:t>
            </w:r>
            <w:r w:rsidRPr="00C22D28">
              <w:rPr>
                <w:sz w:val="20"/>
                <w:szCs w:val="20"/>
              </w:rPr>
              <w:t>0,85)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ш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(0,55</w:t>
            </w:r>
            <w:r w:rsidRPr="00C22D28">
              <w:rPr>
                <w:sz w:val="20"/>
                <w:szCs w:val="20"/>
              </w:rPr>
              <w:t></w:t>
            </w:r>
            <w:r w:rsidRPr="00C22D28">
              <w:rPr>
                <w:sz w:val="20"/>
                <w:szCs w:val="20"/>
              </w:rPr>
              <w:t>,75)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ш</w:t>
            </w:r>
          </w:p>
        </w:tc>
      </w:tr>
      <w:tr w:rsidR="0008660F" w:rsidRPr="00BC46C4" w:rsidTr="00C22D28">
        <w:tc>
          <w:tcPr>
            <w:tcW w:w="567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Толщина щек (</w:t>
            </w:r>
            <w:r w:rsidRPr="00C22D28">
              <w:rPr>
                <w:bCs/>
                <w:sz w:val="20"/>
                <w:szCs w:val="20"/>
              </w:rPr>
              <w:t>в</w:t>
            </w:r>
            <w:r w:rsidRPr="00C22D28">
              <w:rPr>
                <w:bCs/>
                <w:sz w:val="20"/>
                <w:szCs w:val="20"/>
                <w:vertAlign w:val="subscript"/>
              </w:rPr>
              <w:t>к</w:t>
            </w:r>
            <w:r w:rsidRPr="00C22D28">
              <w:rPr>
                <w:bCs/>
                <w:sz w:val="20"/>
                <w:szCs w:val="20"/>
              </w:rPr>
              <w:t>)</w:t>
            </w:r>
            <w:r w:rsidRPr="00C22D28">
              <w:rPr>
                <w:sz w:val="20"/>
                <w:szCs w:val="20"/>
              </w:rPr>
              <w:t>, мм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(0,15</w:t>
            </w:r>
            <w:r w:rsidRPr="00C22D28">
              <w:rPr>
                <w:sz w:val="20"/>
                <w:szCs w:val="20"/>
              </w:rPr>
              <w:t></w:t>
            </w:r>
            <w:r w:rsidRPr="00C22D28">
              <w:rPr>
                <w:sz w:val="20"/>
                <w:szCs w:val="20"/>
              </w:rPr>
              <w:t>,4)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(0,2</w:t>
            </w:r>
            <w:r w:rsidRPr="00C22D28">
              <w:rPr>
                <w:sz w:val="20"/>
                <w:szCs w:val="20"/>
              </w:rPr>
              <w:t></w:t>
            </w:r>
            <w:r w:rsidRPr="00C22D28">
              <w:rPr>
                <w:sz w:val="20"/>
                <w:szCs w:val="20"/>
              </w:rPr>
              <w:t>,35)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</w:tc>
      </w:tr>
      <w:tr w:rsidR="0008660F" w:rsidRPr="00BC46C4" w:rsidTr="00C22D28">
        <w:tc>
          <w:tcPr>
            <w:tcW w:w="567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Ширина щек (</w:t>
            </w:r>
            <w:r w:rsidRPr="00C22D28">
              <w:rPr>
                <w:bCs/>
                <w:sz w:val="20"/>
                <w:szCs w:val="20"/>
              </w:rPr>
              <w:t>в)</w:t>
            </w:r>
            <w:r w:rsidRPr="00C22D28">
              <w:rPr>
                <w:sz w:val="20"/>
                <w:szCs w:val="20"/>
              </w:rPr>
              <w:t>, мм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(0,9</w:t>
            </w:r>
            <w:r w:rsidRPr="00C22D28">
              <w:rPr>
                <w:sz w:val="20"/>
                <w:szCs w:val="20"/>
              </w:rPr>
              <w:t>1,5)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(0,8</w:t>
            </w:r>
            <w:r w:rsidRPr="00C22D28">
              <w:rPr>
                <w:sz w:val="20"/>
                <w:szCs w:val="20"/>
              </w:rPr>
              <w:t>1,7)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</w:tc>
      </w:tr>
      <w:tr w:rsidR="0008660F" w:rsidRPr="00BC46C4" w:rsidTr="00C22D28">
        <w:tc>
          <w:tcPr>
            <w:tcW w:w="567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Радиус галтели (</w:t>
            </w:r>
            <w:r w:rsidRPr="00C22D28">
              <w:rPr>
                <w:bCs/>
                <w:sz w:val="20"/>
                <w:szCs w:val="20"/>
                <w:lang w:val="en-US"/>
              </w:rPr>
              <w:t>r</w:t>
            </w:r>
            <w:r w:rsidRPr="00C22D28">
              <w:rPr>
                <w:bCs/>
                <w:sz w:val="20"/>
                <w:szCs w:val="20"/>
              </w:rPr>
              <w:t>)</w:t>
            </w:r>
            <w:r w:rsidRPr="00C22D28">
              <w:rPr>
                <w:sz w:val="20"/>
                <w:szCs w:val="20"/>
              </w:rPr>
              <w:t>, мм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(0,05</w:t>
            </w:r>
            <w:r w:rsidRPr="00C22D28">
              <w:rPr>
                <w:sz w:val="20"/>
                <w:szCs w:val="20"/>
              </w:rPr>
              <w:t></w:t>
            </w:r>
            <w:r w:rsidRPr="00C22D28">
              <w:rPr>
                <w:sz w:val="20"/>
                <w:szCs w:val="20"/>
              </w:rPr>
              <w:t>,08)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(0,06</w:t>
            </w:r>
            <w:r w:rsidRPr="00C22D28">
              <w:rPr>
                <w:sz w:val="20"/>
                <w:szCs w:val="20"/>
              </w:rPr>
              <w:t>0,07)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</w:tc>
      </w:tr>
      <w:tr w:rsidR="0008660F" w:rsidRPr="00BC46C4" w:rsidTr="00C22D28">
        <w:tc>
          <w:tcPr>
            <w:tcW w:w="567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Расстояние между осями цилиндров (</w:t>
            </w:r>
            <w:r w:rsidRPr="00C22D28">
              <w:rPr>
                <w:bCs/>
                <w:sz w:val="20"/>
                <w:szCs w:val="20"/>
                <w:lang w:val="en-US"/>
              </w:rPr>
              <w:t>i</w:t>
            </w:r>
            <w:r w:rsidRPr="00C22D28">
              <w:rPr>
                <w:bCs/>
                <w:sz w:val="20"/>
                <w:szCs w:val="20"/>
              </w:rPr>
              <w:t>)</w:t>
            </w:r>
            <w:r w:rsidRPr="00C22D28">
              <w:rPr>
                <w:sz w:val="20"/>
                <w:szCs w:val="20"/>
              </w:rPr>
              <w:t>, мм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(1,35</w:t>
            </w:r>
            <w:r w:rsidRPr="00C22D28">
              <w:rPr>
                <w:sz w:val="20"/>
                <w:szCs w:val="20"/>
              </w:rPr>
              <w:t>1,8)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(1,35</w:t>
            </w:r>
            <w:r w:rsidRPr="00C22D28">
              <w:rPr>
                <w:sz w:val="20"/>
                <w:szCs w:val="20"/>
              </w:rPr>
              <w:t>1,8)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</w:tc>
      </w:tr>
    </w:tbl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Выбранные размеры шеек коленчатого вала проверяют на величины допускаемых удельных давлений и окружных скоростей </w:t>
      </w:r>
      <w:r w:rsidRPr="00BC46C4">
        <w:rPr>
          <w:bCs/>
          <w:sz w:val="28"/>
          <w:szCs w:val="28"/>
          <w:lang w:val="en-US"/>
        </w:rPr>
        <w:t>v</w:t>
      </w:r>
      <w:r w:rsidRPr="00BC46C4">
        <w:rPr>
          <w:bCs/>
          <w:sz w:val="28"/>
          <w:szCs w:val="28"/>
          <w:vertAlign w:val="subscript"/>
        </w:rPr>
        <w:t>ср</w:t>
      </w:r>
      <w:r w:rsidRPr="00BC46C4">
        <w:rPr>
          <w:sz w:val="28"/>
          <w:szCs w:val="28"/>
        </w:rPr>
        <w:t xml:space="preserve">. Эти величины определяют условия работы подшипников и сроки их службы. При высоких удельных давлениях и окружных скоростях может происходить выдавливание масляного слоя, разрушение антифрикционного слоя подшипника и ускоренный износ шеек вала. 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Максимальные удельные давления на подшипники рассчитываются:</w:t>
      </w:r>
    </w:p>
    <w:p w:rsidR="0008660F" w:rsidRPr="00BC46C4" w:rsidRDefault="0008660F" w:rsidP="00BC46C4">
      <w:pPr>
        <w:numPr>
          <w:ilvl w:val="0"/>
          <w:numId w:val="12"/>
        </w:numPr>
        <w:tabs>
          <w:tab w:val="clear" w:pos="360"/>
          <w:tab w:val="num" w:pos="-28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для коренной шейки </w:t>
      </w:r>
      <w:r w:rsidR="004C1EEA">
        <w:rPr>
          <w:sz w:val="28"/>
          <w:szCs w:val="20"/>
        </w:rPr>
        <w:pict>
          <v:shape id="_x0000_i1105" type="#_x0000_t75" style="width:99pt;height:39pt" o:bordertopcolor="this" o:borderleftcolor="this" o:borderbottomcolor="this" o:borderrightcolor="this" fillcolor="window">
            <v:imagedata r:id="rId87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t>Н/м</w:t>
      </w:r>
      <w:r w:rsidRPr="00BC46C4">
        <w:rPr>
          <w:sz w:val="28"/>
          <w:szCs w:val="28"/>
          <w:vertAlign w:val="superscript"/>
        </w:rPr>
        <w:t>2</w:t>
      </w:r>
      <w:r w:rsidRPr="00BC46C4">
        <w:rPr>
          <w:sz w:val="28"/>
          <w:szCs w:val="28"/>
        </w:rPr>
        <w:t xml:space="preserve"> 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numPr>
          <w:ilvl w:val="0"/>
          <w:numId w:val="12"/>
        </w:numPr>
        <w:tabs>
          <w:tab w:val="clear" w:pos="360"/>
          <w:tab w:val="num" w:pos="-28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для шатунной шейки </w:t>
      </w:r>
      <w:r w:rsidR="004C1EEA">
        <w:rPr>
          <w:sz w:val="28"/>
          <w:szCs w:val="20"/>
        </w:rPr>
        <w:pict>
          <v:shape id="_x0000_i1106" type="#_x0000_t75" style="width:90pt;height:39pt" o:bordertopcolor="this" o:borderleftcolor="this" o:borderbottomcolor="this" o:borderrightcolor="this" fillcolor="window">
            <v:imagedata r:id="rId88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t>Н/м</w:t>
      </w:r>
      <w:r w:rsidRPr="00BC46C4">
        <w:rPr>
          <w:sz w:val="28"/>
          <w:szCs w:val="28"/>
          <w:vertAlign w:val="superscript"/>
        </w:rPr>
        <w:t>2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где </w:t>
      </w:r>
      <w:r w:rsidRPr="00BC46C4">
        <w:rPr>
          <w:sz w:val="28"/>
          <w:szCs w:val="28"/>
          <w:lang w:val="en-US"/>
        </w:rPr>
        <w:t>g</w:t>
      </w:r>
      <w:r w:rsidRPr="00BC46C4">
        <w:rPr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>-</w:t>
      </w:r>
      <w:r w:rsidRPr="00BC46C4">
        <w:rPr>
          <w:sz w:val="28"/>
          <w:szCs w:val="28"/>
        </w:rPr>
        <w:t xml:space="preserve"> коэффициент</w:t>
      </w:r>
      <w:r w:rsidRPr="00BC46C4">
        <w:rPr>
          <w:noProof/>
          <w:sz w:val="28"/>
          <w:szCs w:val="28"/>
        </w:rPr>
        <w:t xml:space="preserve">, </w:t>
      </w:r>
      <w:r w:rsidRPr="00BC46C4">
        <w:rPr>
          <w:sz w:val="28"/>
          <w:szCs w:val="28"/>
        </w:rPr>
        <w:t>учитывающий степень увеличения нагрузки на коренную шейку за счёт соседних цилиндров: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  <w:lang w:val="en-US"/>
        </w:rPr>
        <w:t>g</w:t>
      </w:r>
      <w:r w:rsidRPr="00BC46C4">
        <w:rPr>
          <w:iCs/>
          <w:noProof/>
          <w:sz w:val="28"/>
          <w:szCs w:val="28"/>
        </w:rPr>
        <w:t xml:space="preserve"> </w:t>
      </w:r>
      <w:r w:rsidRPr="00BC46C4">
        <w:rPr>
          <w:noProof/>
          <w:sz w:val="28"/>
          <w:szCs w:val="28"/>
        </w:rPr>
        <w:t>= 1,1 -</w:t>
      </w:r>
      <w:r w:rsidRPr="00BC46C4">
        <w:rPr>
          <w:noProof/>
          <w:sz w:val="28"/>
          <w:szCs w:val="28"/>
        </w:rPr>
        <w:t>1,25 -</w:t>
      </w:r>
      <w:r w:rsidRPr="00BC46C4">
        <w:rPr>
          <w:sz w:val="28"/>
          <w:szCs w:val="28"/>
        </w:rPr>
        <w:t xml:space="preserve"> для 4-х тактных двигателей;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  <w:lang w:val="en-US"/>
        </w:rPr>
        <w:t>g</w:t>
      </w:r>
      <w:r w:rsidRPr="00BC46C4">
        <w:rPr>
          <w:noProof/>
          <w:sz w:val="28"/>
          <w:szCs w:val="28"/>
        </w:rPr>
        <w:t xml:space="preserve"> = 1,2 </w:t>
      </w:r>
      <w:r w:rsidRPr="00BC46C4">
        <w:rPr>
          <w:noProof/>
          <w:sz w:val="28"/>
          <w:szCs w:val="28"/>
        </w:rPr>
        <w:t></w:t>
      </w:r>
      <w:r w:rsidRPr="00BC46C4">
        <w:rPr>
          <w:noProof/>
          <w:sz w:val="28"/>
          <w:szCs w:val="28"/>
        </w:rPr>
        <w:t>1,5 -</w:t>
      </w:r>
      <w:r w:rsidRPr="00BC46C4">
        <w:rPr>
          <w:sz w:val="28"/>
          <w:szCs w:val="28"/>
        </w:rPr>
        <w:t xml:space="preserve"> для</w:t>
      </w:r>
      <w:r w:rsidRPr="00BC46C4">
        <w:rPr>
          <w:noProof/>
          <w:sz w:val="28"/>
          <w:szCs w:val="28"/>
        </w:rPr>
        <w:t xml:space="preserve"> 2-х </w:t>
      </w:r>
      <w:r w:rsidRPr="00BC46C4">
        <w:rPr>
          <w:sz w:val="28"/>
          <w:szCs w:val="28"/>
        </w:rPr>
        <w:t>тактных двигателей;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Р</w:t>
      </w:r>
      <w:r w:rsidRPr="00BC46C4">
        <w:rPr>
          <w:sz w:val="28"/>
          <w:szCs w:val="28"/>
          <w:vertAlign w:val="subscript"/>
          <w:lang w:val="en-US"/>
        </w:rPr>
        <w:t>Z</w:t>
      </w:r>
      <w:r w:rsidRPr="00BC46C4">
        <w:rPr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максимальная сила от давления газа, действующая в цилиндре;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К’</w:t>
      </w:r>
      <w:r w:rsidRPr="00BC46C4">
        <w:rPr>
          <w:sz w:val="28"/>
          <w:szCs w:val="28"/>
          <w:vertAlign w:val="subscript"/>
          <w:lang w:val="en-US"/>
        </w:rPr>
        <w:t>max</w:t>
      </w:r>
      <w:r w:rsidRPr="00BC46C4">
        <w:rPr>
          <w:sz w:val="28"/>
          <w:szCs w:val="28"/>
        </w:rPr>
        <w:t xml:space="preserve"> </w:t>
      </w:r>
      <w:r w:rsidRPr="00BC46C4">
        <w:rPr>
          <w:sz w:val="28"/>
          <w:szCs w:val="28"/>
          <w:lang w:val="en-US"/>
        </w:rPr>
        <w:t></w:t>
      </w:r>
      <w:r w:rsidRPr="00BC46C4">
        <w:rPr>
          <w:sz w:val="28"/>
          <w:szCs w:val="28"/>
        </w:rPr>
        <w:t xml:space="preserve"> (10 </w:t>
      </w:r>
      <w:r w:rsidRPr="00BC46C4">
        <w:rPr>
          <w:sz w:val="28"/>
          <w:szCs w:val="28"/>
          <w:lang w:val="en-US"/>
        </w:rPr>
        <w:t></w:t>
      </w:r>
      <w:r w:rsidRPr="00BC46C4">
        <w:rPr>
          <w:noProof/>
          <w:sz w:val="28"/>
          <w:szCs w:val="28"/>
        </w:rPr>
        <w:t xml:space="preserve"> 20) </w:t>
      </w:r>
      <w:r w:rsidRPr="00BC46C4">
        <w:rPr>
          <w:sz w:val="28"/>
          <w:szCs w:val="28"/>
        </w:rPr>
        <w:t>МПа</w:t>
      </w:r>
      <w:r w:rsidRPr="00BC46C4">
        <w:rPr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для высокооборотных и средней оборотности двигателей;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К’</w:t>
      </w:r>
      <w:r w:rsidRPr="00BC46C4">
        <w:rPr>
          <w:sz w:val="28"/>
          <w:szCs w:val="28"/>
          <w:vertAlign w:val="subscript"/>
          <w:lang w:val="en-US"/>
        </w:rPr>
        <w:t>max</w:t>
      </w:r>
      <w:r w:rsidRPr="00BC46C4">
        <w:rPr>
          <w:sz w:val="28"/>
          <w:szCs w:val="28"/>
        </w:rPr>
        <w:t xml:space="preserve"> </w:t>
      </w:r>
      <w:r w:rsidRPr="00BC46C4">
        <w:rPr>
          <w:sz w:val="28"/>
          <w:szCs w:val="28"/>
          <w:lang w:val="en-US"/>
        </w:rPr>
        <w:t></w:t>
      </w:r>
      <w:r w:rsidRPr="00BC46C4">
        <w:rPr>
          <w:sz w:val="28"/>
          <w:szCs w:val="28"/>
        </w:rPr>
        <w:t xml:space="preserve"> (25 </w:t>
      </w:r>
      <w:r w:rsidRPr="00BC46C4">
        <w:rPr>
          <w:sz w:val="28"/>
          <w:szCs w:val="28"/>
          <w:lang w:val="en-US"/>
        </w:rPr>
        <w:t></w:t>
      </w:r>
      <w:r w:rsidRPr="00BC46C4">
        <w:rPr>
          <w:noProof/>
          <w:sz w:val="28"/>
          <w:szCs w:val="28"/>
        </w:rPr>
        <w:t xml:space="preserve"> 38) </w:t>
      </w:r>
      <w:r w:rsidRPr="00BC46C4">
        <w:rPr>
          <w:sz w:val="28"/>
          <w:szCs w:val="28"/>
        </w:rPr>
        <w:t>МПа</w:t>
      </w:r>
      <w:r w:rsidRPr="00BC46C4">
        <w:rPr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для </w:t>
      </w:r>
      <w:r w:rsidRPr="00BC46C4">
        <w:rPr>
          <w:sz w:val="28"/>
          <w:szCs w:val="28"/>
          <w:lang w:val="en-US"/>
        </w:rPr>
        <w:t>V</w:t>
      </w:r>
      <w:r w:rsidRPr="00BC46C4">
        <w:rPr>
          <w:sz w:val="28"/>
          <w:szCs w:val="28"/>
        </w:rPr>
        <w:t>-образных форсированных двигателей.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Средние окружные скорости скольжения шеек:</w:t>
      </w:r>
    </w:p>
    <w:p w:rsidR="0008660F" w:rsidRPr="00BC46C4" w:rsidRDefault="004C1EEA" w:rsidP="00BC46C4">
      <w:pPr>
        <w:pStyle w:val="FR4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pict>
          <v:shape id="_x0000_i1107" type="#_x0000_t75" style="width:84.75pt;height:21pt" o:bordertopcolor="this" o:borderleftcolor="this" o:borderbottomcolor="this" o:borderrightcolor="this" fillcolor="window">
            <v:imagedata r:id="rId8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rFonts w:ascii="Times New Roman" w:hAnsi="Times New Roman"/>
          <w:sz w:val="28"/>
          <w:szCs w:val="28"/>
        </w:rPr>
        <w:t xml:space="preserve"> ,</w:t>
      </w:r>
      <w:r w:rsidR="00BC46C4">
        <w:rPr>
          <w:rFonts w:ascii="Times New Roman" w:hAnsi="Times New Roman"/>
          <w:sz w:val="28"/>
          <w:szCs w:val="28"/>
        </w:rPr>
        <w:t xml:space="preserve"> </w:t>
      </w:r>
      <w:r w:rsidR="0008660F" w:rsidRPr="00BC46C4">
        <w:rPr>
          <w:rFonts w:ascii="Times New Roman" w:hAnsi="Times New Roman"/>
          <w:sz w:val="28"/>
          <w:szCs w:val="28"/>
        </w:rPr>
        <w:t>м/с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где </w:t>
      </w:r>
      <w:r w:rsidRPr="00BC46C4">
        <w:rPr>
          <w:sz w:val="28"/>
          <w:szCs w:val="28"/>
          <w:lang w:val="en-US"/>
        </w:rPr>
        <w:t>d</w:t>
      </w:r>
      <w:r w:rsidRPr="00BC46C4">
        <w:rPr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диаметр коренной и шатунной шейки, м.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Для тепловозных дизелей </w:t>
      </w:r>
      <w:r w:rsidRPr="00BC46C4">
        <w:rPr>
          <w:sz w:val="28"/>
          <w:szCs w:val="28"/>
          <w:lang w:val="en-US"/>
        </w:rPr>
        <w:t>v</w:t>
      </w:r>
      <w:r w:rsidRPr="00BC46C4">
        <w:rPr>
          <w:sz w:val="28"/>
          <w:szCs w:val="28"/>
          <w:vertAlign w:val="subscript"/>
        </w:rPr>
        <w:t>ср</w:t>
      </w:r>
      <w:r w:rsidRPr="00BC46C4">
        <w:rPr>
          <w:noProof/>
          <w:sz w:val="28"/>
          <w:szCs w:val="28"/>
        </w:rPr>
        <w:t xml:space="preserve"> = 6,0 </w:t>
      </w:r>
      <w:r w:rsidRPr="00BC46C4">
        <w:rPr>
          <w:noProof/>
          <w:sz w:val="28"/>
          <w:szCs w:val="28"/>
        </w:rPr>
        <w:t> 10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>м/с.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Литые коленчатые валы дизелей изготавливаются из высокопрочных чугунов с шаровидным графитом, модифицированные ферродобавками с временным сопротивлением на разрыв металла не менее 5,0 МПа. Применяются также жаропрочные чугуны с повышенными механическими свойствами. Например, чугуны марок ВЧ60-2 и ВЧ50-2 позволяют применять поверхностное азотирование. В любом случае необходимо помнить, что снизить нагрузку на подшипники шатунной шейки коленчатого вала можно двумя путями: увеличивая диаметр шейки, или ее длину.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C22D28" w:rsidRDefault="0008660F" w:rsidP="00C22D28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C22D28">
        <w:rPr>
          <w:b/>
          <w:bCs/>
          <w:sz w:val="28"/>
          <w:szCs w:val="28"/>
        </w:rPr>
        <w:t>5.2.</w:t>
      </w:r>
      <w:r w:rsidR="00C22D28">
        <w:rPr>
          <w:b/>
          <w:sz w:val="28"/>
          <w:szCs w:val="28"/>
        </w:rPr>
        <w:t xml:space="preserve"> Поршни</w:t>
      </w:r>
    </w:p>
    <w:p w:rsidR="00C22D28" w:rsidRDefault="00C22D28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У современных форсированных тепловозных дизелей поршневая мощность достигает значений 55 кВт/</w:t>
      </w:r>
      <w:r w:rsidRPr="00BC46C4">
        <w:rPr>
          <w:sz w:val="28"/>
          <w:szCs w:val="28"/>
          <w:vertAlign w:val="superscript"/>
        </w:rPr>
        <w:t xml:space="preserve"> </w:t>
      </w:r>
      <w:r w:rsidRPr="00BC46C4">
        <w:rPr>
          <w:sz w:val="28"/>
          <w:szCs w:val="28"/>
        </w:rPr>
        <w:t>дм</w:t>
      </w:r>
      <w:r w:rsidRPr="00BC46C4">
        <w:rPr>
          <w:sz w:val="28"/>
          <w:szCs w:val="28"/>
          <w:vertAlign w:val="superscript"/>
        </w:rPr>
        <w:t>2</w:t>
      </w:r>
      <w:r w:rsidRPr="00BC46C4">
        <w:rPr>
          <w:sz w:val="28"/>
          <w:szCs w:val="28"/>
        </w:rPr>
        <w:t xml:space="preserve"> при Р</w:t>
      </w:r>
      <w:r w:rsidRPr="00BC46C4">
        <w:rPr>
          <w:sz w:val="28"/>
          <w:szCs w:val="28"/>
          <w:vertAlign w:val="subscript"/>
          <w:lang w:val="en-US"/>
        </w:rPr>
        <w:t>z</w:t>
      </w:r>
      <w:r w:rsidRPr="00BC46C4">
        <w:rPr>
          <w:sz w:val="28"/>
          <w:szCs w:val="28"/>
        </w:rPr>
        <w:t xml:space="preserve">=12 - 14 МПа. Это приводит к существенному росту термических и механических нагрузок на поршни. Поэтому, как правило, поршни 2-х тактных, а также форсированных 4-х тактных дизелей выполняются охлаждаемыми. 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Для изготовления поршней используют чугун, алюминиевые и магниевые сплавы, сталь. Чаще всего поршни изготавливают из чугуна и алюминиевых сплавов.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В зависимости от типа двигателя ориентировочно принимаются основные размеры поршня и составляется его эскиз. Для 4-х тактных дизелей “длинные” поршни (см. рис.11) принимаются при средней быстроходности и рядном расположении цилиндров. “Короткие” поршни (см. рис. 12) преимущественно применяются в высокооборотных дизелях с </w:t>
      </w:r>
      <w:r w:rsidRPr="00BC46C4">
        <w:rPr>
          <w:sz w:val="28"/>
          <w:szCs w:val="28"/>
          <w:lang w:val="en-US"/>
        </w:rPr>
        <w:t>V</w:t>
      </w:r>
      <w:r w:rsidRPr="00BC46C4">
        <w:rPr>
          <w:sz w:val="28"/>
          <w:szCs w:val="28"/>
        </w:rPr>
        <w:t>-образным расположением цилиндров.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Ориентировочные размеры поршней, поршневых пальцев и колец определяются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>из соотношений</w:t>
      </w:r>
      <w:r w:rsidRPr="00BC46C4">
        <w:rPr>
          <w:noProof/>
          <w:sz w:val="28"/>
          <w:szCs w:val="28"/>
        </w:rPr>
        <w:t xml:space="preserve">, </w:t>
      </w:r>
      <w:r w:rsidRPr="00BC46C4">
        <w:rPr>
          <w:sz w:val="28"/>
          <w:szCs w:val="28"/>
        </w:rPr>
        <w:t>представленных в табл.</w:t>
      </w:r>
      <w:r w:rsidRPr="00BC46C4">
        <w:rPr>
          <w:noProof/>
          <w:sz w:val="28"/>
          <w:szCs w:val="28"/>
        </w:rPr>
        <w:t xml:space="preserve"> 8.</w:t>
      </w:r>
    </w:p>
    <w:p w:rsidR="00C22D28" w:rsidRDefault="00C22D28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noProof/>
          <w:sz w:val="28"/>
          <w:szCs w:val="28"/>
        </w:rPr>
      </w:pPr>
      <w:r w:rsidRPr="00BC46C4">
        <w:rPr>
          <w:sz w:val="28"/>
          <w:szCs w:val="28"/>
        </w:rPr>
        <w:t>Таблица</w:t>
      </w:r>
      <w:r w:rsidRPr="00BC46C4">
        <w:rPr>
          <w:noProof/>
          <w:sz w:val="28"/>
          <w:szCs w:val="28"/>
        </w:rPr>
        <w:t xml:space="preserve"> 8.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2835"/>
      </w:tblGrid>
      <w:tr w:rsidR="0008660F" w:rsidRPr="00BC46C4" w:rsidTr="00C22D28">
        <w:tc>
          <w:tcPr>
            <w:tcW w:w="5954" w:type="dxa"/>
          </w:tcPr>
          <w:p w:rsidR="0008660F" w:rsidRPr="00C22D28" w:rsidRDefault="0008660F" w:rsidP="00C22D28">
            <w:pPr>
              <w:pStyle w:val="6"/>
              <w:spacing w:line="360" w:lineRule="auto"/>
              <w:ind w:right="0"/>
              <w:jc w:val="both"/>
              <w:rPr>
                <w:b w:val="0"/>
                <w:sz w:val="20"/>
                <w:szCs w:val="20"/>
              </w:rPr>
            </w:pPr>
            <w:r w:rsidRPr="00C22D28">
              <w:rPr>
                <w:b w:val="0"/>
                <w:sz w:val="20"/>
                <w:szCs w:val="20"/>
              </w:rPr>
              <w:t>Параметры</w:t>
            </w:r>
          </w:p>
        </w:tc>
        <w:tc>
          <w:tcPr>
            <w:tcW w:w="2835" w:type="dxa"/>
          </w:tcPr>
          <w:p w:rsidR="0008660F" w:rsidRPr="00C22D28" w:rsidRDefault="0008660F" w:rsidP="00C22D28">
            <w:pPr>
              <w:pStyle w:val="5"/>
              <w:spacing w:line="360" w:lineRule="auto"/>
              <w:ind w:left="0" w:right="0"/>
              <w:jc w:val="both"/>
              <w:rPr>
                <w:b w:val="0"/>
                <w:sz w:val="20"/>
                <w:szCs w:val="20"/>
              </w:rPr>
            </w:pPr>
            <w:r w:rsidRPr="00C22D28">
              <w:rPr>
                <w:b w:val="0"/>
                <w:sz w:val="20"/>
                <w:szCs w:val="20"/>
              </w:rPr>
              <w:t>Значения для дизелей</w:t>
            </w:r>
          </w:p>
        </w:tc>
      </w:tr>
      <w:tr w:rsidR="0008660F" w:rsidRPr="00BC46C4" w:rsidTr="00C22D28">
        <w:tc>
          <w:tcPr>
            <w:tcW w:w="595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Диаметр поршня (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П</w:t>
            </w:r>
            <w:r w:rsidRPr="00C22D28">
              <w:rPr>
                <w:sz w:val="20"/>
                <w:szCs w:val="20"/>
              </w:rPr>
              <w:t>), мм</w:t>
            </w:r>
          </w:p>
        </w:tc>
        <w:tc>
          <w:tcPr>
            <w:tcW w:w="2835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П.п. 1.1. и 1.2.</w:t>
            </w:r>
          </w:p>
        </w:tc>
      </w:tr>
      <w:tr w:rsidR="0008660F" w:rsidRPr="00BC46C4" w:rsidTr="00C22D28">
        <w:tc>
          <w:tcPr>
            <w:tcW w:w="595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Толщина днища поршня (</w:t>
            </w:r>
            <w:r w:rsidRPr="00C22D28">
              <w:rPr>
                <w:sz w:val="20"/>
                <w:szCs w:val="20"/>
              </w:rPr>
              <w:t>), мм:</w:t>
            </w:r>
          </w:p>
          <w:p w:rsidR="0008660F" w:rsidRPr="00C22D28" w:rsidRDefault="0008660F" w:rsidP="00C22D28">
            <w:pPr>
              <w:numPr>
                <w:ilvl w:val="0"/>
                <w:numId w:val="13"/>
              </w:numPr>
              <w:tabs>
                <w:tab w:val="clear" w:pos="360"/>
                <w:tab w:val="num" w:pos="1451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охлаждаемого</w:t>
            </w:r>
          </w:p>
          <w:p w:rsidR="0008660F" w:rsidRPr="00C22D28" w:rsidRDefault="0008660F" w:rsidP="00C22D28">
            <w:pPr>
              <w:numPr>
                <w:ilvl w:val="0"/>
                <w:numId w:val="13"/>
              </w:numPr>
              <w:tabs>
                <w:tab w:val="clear" w:pos="360"/>
                <w:tab w:val="num" w:pos="1451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неохлаждаемого</w:t>
            </w:r>
          </w:p>
        </w:tc>
        <w:tc>
          <w:tcPr>
            <w:tcW w:w="2835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(0,08 -</w:t>
            </w:r>
            <w:r w:rsidRPr="00C22D28">
              <w:rPr>
                <w:sz w:val="20"/>
                <w:szCs w:val="20"/>
              </w:rPr>
              <w:t>0,2)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 xml:space="preserve">(0,04 </w:t>
            </w:r>
            <w:r w:rsidRPr="00C22D28">
              <w:rPr>
                <w:sz w:val="20"/>
                <w:szCs w:val="20"/>
              </w:rPr>
              <w:t></w:t>
            </w:r>
            <w:r w:rsidRPr="00C22D28">
              <w:rPr>
                <w:sz w:val="20"/>
                <w:szCs w:val="20"/>
              </w:rPr>
              <w:t>0,08)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</w:tc>
      </w:tr>
      <w:tr w:rsidR="0008660F" w:rsidRPr="00BC46C4" w:rsidTr="00C22D28">
        <w:tc>
          <w:tcPr>
            <w:tcW w:w="595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Расстояние от кромки поршня до первого кольца (е), мм</w:t>
            </w:r>
          </w:p>
        </w:tc>
        <w:tc>
          <w:tcPr>
            <w:tcW w:w="2835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(1,0 -</w:t>
            </w:r>
            <w:r w:rsidRPr="00C22D28">
              <w:rPr>
                <w:sz w:val="20"/>
                <w:szCs w:val="20"/>
              </w:rPr>
              <w:t>3,0)</w:t>
            </w:r>
            <w:r w:rsidRPr="00C22D28">
              <w:rPr>
                <w:sz w:val="20"/>
                <w:szCs w:val="20"/>
              </w:rPr>
              <w:t></w:t>
            </w:r>
          </w:p>
        </w:tc>
      </w:tr>
      <w:tr w:rsidR="0008660F" w:rsidRPr="00BC46C4" w:rsidTr="00C22D28">
        <w:tc>
          <w:tcPr>
            <w:tcW w:w="595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Толщина цилиндрической стенки (</w:t>
            </w:r>
            <w:r w:rsidRPr="00C22D28">
              <w:rPr>
                <w:sz w:val="20"/>
                <w:szCs w:val="20"/>
                <w:lang w:val="en-US"/>
              </w:rPr>
              <w:t>m</w:t>
            </w:r>
            <w:r w:rsidRPr="00C22D28">
              <w:rPr>
                <w:sz w:val="20"/>
                <w:szCs w:val="20"/>
              </w:rPr>
              <w:t>), мм</w:t>
            </w:r>
          </w:p>
        </w:tc>
        <w:tc>
          <w:tcPr>
            <w:tcW w:w="2835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(0,05 </w:t>
            </w:r>
            <w:r w:rsidRPr="00C22D28">
              <w:rPr>
                <w:sz w:val="20"/>
                <w:szCs w:val="20"/>
              </w:rPr>
              <w:t></w:t>
            </w:r>
            <w:r w:rsidRPr="00C22D28">
              <w:rPr>
                <w:sz w:val="20"/>
                <w:szCs w:val="20"/>
              </w:rPr>
              <w:t>0,08)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</w:tc>
      </w:tr>
      <w:tr w:rsidR="0008660F" w:rsidRPr="00BC46C4" w:rsidTr="00C22D28">
        <w:tc>
          <w:tcPr>
            <w:tcW w:w="595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Длина поршня (</w:t>
            </w:r>
            <w:r w:rsidRPr="00C22D28">
              <w:rPr>
                <w:sz w:val="20"/>
                <w:szCs w:val="20"/>
                <w:lang w:val="en-US"/>
              </w:rPr>
              <w:t>H</w:t>
            </w:r>
            <w:r w:rsidRPr="00C22D28">
              <w:rPr>
                <w:sz w:val="20"/>
                <w:szCs w:val="20"/>
              </w:rPr>
              <w:t>), мм</w:t>
            </w:r>
          </w:p>
        </w:tc>
        <w:tc>
          <w:tcPr>
            <w:tcW w:w="2835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(1,5 </w:t>
            </w:r>
            <w:r w:rsidRPr="00C22D28">
              <w:rPr>
                <w:sz w:val="20"/>
                <w:szCs w:val="20"/>
              </w:rPr>
              <w:t></w:t>
            </w:r>
            <w:r w:rsidRPr="00C22D28">
              <w:rPr>
                <w:sz w:val="20"/>
                <w:szCs w:val="20"/>
              </w:rPr>
              <w:t>2,0)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</w:tc>
      </w:tr>
      <w:tr w:rsidR="0008660F" w:rsidRPr="00BC46C4" w:rsidTr="00C22D28">
        <w:tc>
          <w:tcPr>
            <w:tcW w:w="595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Расстояние от оси пальца до нижней кромки, мм</w:t>
            </w:r>
          </w:p>
        </w:tc>
        <w:tc>
          <w:tcPr>
            <w:tcW w:w="2835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(0,8 </w:t>
            </w:r>
            <w:r w:rsidRPr="00C22D28">
              <w:rPr>
                <w:sz w:val="20"/>
                <w:szCs w:val="20"/>
              </w:rPr>
              <w:t></w:t>
            </w:r>
            <w:r w:rsidRPr="00C22D28">
              <w:rPr>
                <w:sz w:val="20"/>
                <w:szCs w:val="20"/>
              </w:rPr>
              <w:t>1,2)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</w:tc>
      </w:tr>
      <w:tr w:rsidR="0008660F" w:rsidRPr="00BC46C4" w:rsidTr="00C22D28">
        <w:tc>
          <w:tcPr>
            <w:tcW w:w="595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Диаметр пальца (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П</w:t>
            </w:r>
            <w:r w:rsidRPr="00C22D28">
              <w:rPr>
                <w:sz w:val="20"/>
                <w:szCs w:val="20"/>
              </w:rPr>
              <w:t>), мм</w:t>
            </w:r>
          </w:p>
        </w:tc>
        <w:tc>
          <w:tcPr>
            <w:tcW w:w="2835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(0,35 </w:t>
            </w:r>
            <w:r w:rsidRPr="00C22D28">
              <w:rPr>
                <w:sz w:val="20"/>
                <w:szCs w:val="20"/>
              </w:rPr>
              <w:t></w:t>
            </w:r>
            <w:r w:rsidRPr="00C22D28">
              <w:rPr>
                <w:sz w:val="20"/>
                <w:szCs w:val="20"/>
              </w:rPr>
              <w:t>0,5)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</w:tc>
      </w:tr>
      <w:tr w:rsidR="0008660F" w:rsidRPr="00BC46C4" w:rsidTr="00C22D28">
        <w:tc>
          <w:tcPr>
            <w:tcW w:w="595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Длина пальца (</w:t>
            </w:r>
            <w:r w:rsidRPr="00C22D28">
              <w:rPr>
                <w:sz w:val="20"/>
                <w:szCs w:val="20"/>
                <w:lang w:val="en-US"/>
              </w:rPr>
              <w:t>l</w:t>
            </w:r>
            <w:r w:rsidRPr="00C22D28">
              <w:rPr>
                <w:sz w:val="20"/>
                <w:szCs w:val="20"/>
                <w:vertAlign w:val="subscript"/>
              </w:rPr>
              <w:t>П</w:t>
            </w:r>
            <w:r w:rsidRPr="00C22D28">
              <w:rPr>
                <w:sz w:val="20"/>
                <w:szCs w:val="20"/>
              </w:rPr>
              <w:t>), мм:</w:t>
            </w:r>
          </w:p>
          <w:p w:rsidR="0008660F" w:rsidRPr="00C22D28" w:rsidRDefault="0008660F" w:rsidP="00C22D28">
            <w:pPr>
              <w:numPr>
                <w:ilvl w:val="0"/>
                <w:numId w:val="13"/>
              </w:numPr>
              <w:tabs>
                <w:tab w:val="clear" w:pos="360"/>
                <w:tab w:val="num" w:pos="1451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закрепленного</w:t>
            </w:r>
          </w:p>
          <w:p w:rsidR="0008660F" w:rsidRPr="00C22D28" w:rsidRDefault="0008660F" w:rsidP="00C22D28">
            <w:pPr>
              <w:numPr>
                <w:ilvl w:val="0"/>
                <w:numId w:val="13"/>
              </w:numPr>
              <w:tabs>
                <w:tab w:val="clear" w:pos="360"/>
                <w:tab w:val="num" w:pos="1451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плавающего</w:t>
            </w:r>
          </w:p>
        </w:tc>
        <w:tc>
          <w:tcPr>
            <w:tcW w:w="2835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 xml:space="preserve">(0,88 </w:t>
            </w:r>
            <w:r w:rsidRPr="00C22D28">
              <w:rPr>
                <w:sz w:val="20"/>
                <w:szCs w:val="20"/>
              </w:rPr>
              <w:t></w:t>
            </w:r>
            <w:r w:rsidRPr="00C22D28">
              <w:rPr>
                <w:sz w:val="20"/>
                <w:szCs w:val="20"/>
              </w:rPr>
              <w:t>0,93)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(0,8 </w:t>
            </w:r>
            <w:r w:rsidRPr="00C22D28">
              <w:rPr>
                <w:sz w:val="20"/>
                <w:szCs w:val="20"/>
              </w:rPr>
              <w:t></w:t>
            </w:r>
            <w:r w:rsidRPr="00C22D28">
              <w:rPr>
                <w:sz w:val="20"/>
                <w:szCs w:val="20"/>
              </w:rPr>
              <w:t>0,87)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</w:tc>
      </w:tr>
      <w:tr w:rsidR="0008660F" w:rsidRPr="00BC46C4" w:rsidTr="00C22D28">
        <w:tc>
          <w:tcPr>
            <w:tcW w:w="595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Диаметр внутреннего отверстия пальца (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П</w:t>
            </w:r>
            <w:r w:rsidRPr="00C22D28">
              <w:rPr>
                <w:sz w:val="20"/>
                <w:szCs w:val="20"/>
                <w:vertAlign w:val="superscript"/>
              </w:rPr>
              <w:t>В</w:t>
            </w:r>
            <w:r w:rsidRPr="00C22D28">
              <w:rPr>
                <w:sz w:val="20"/>
                <w:szCs w:val="20"/>
              </w:rPr>
              <w:t>), мм</w:t>
            </w:r>
          </w:p>
        </w:tc>
        <w:tc>
          <w:tcPr>
            <w:tcW w:w="2835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(0,4 -</w:t>
            </w:r>
            <w:r w:rsidRPr="00C22D28">
              <w:rPr>
                <w:sz w:val="20"/>
                <w:szCs w:val="20"/>
              </w:rPr>
              <w:t>0,7)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п</w:t>
            </w:r>
          </w:p>
        </w:tc>
      </w:tr>
      <w:tr w:rsidR="0008660F" w:rsidRPr="00BC46C4" w:rsidTr="00C22D28">
        <w:tc>
          <w:tcPr>
            <w:tcW w:w="595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Число компрессионных колец</w:t>
            </w:r>
          </w:p>
        </w:tc>
        <w:tc>
          <w:tcPr>
            <w:tcW w:w="2835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(5 -</w:t>
            </w:r>
            <w:r w:rsidRPr="00C22D28">
              <w:rPr>
                <w:sz w:val="20"/>
                <w:szCs w:val="20"/>
              </w:rPr>
              <w:t>7)</w:t>
            </w:r>
          </w:p>
        </w:tc>
      </w:tr>
      <w:tr w:rsidR="0008660F" w:rsidRPr="00BC46C4" w:rsidTr="00C22D28">
        <w:tc>
          <w:tcPr>
            <w:tcW w:w="595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Толщина кольца (радиальная) (</w:t>
            </w:r>
            <w:r w:rsidRPr="00C22D28">
              <w:rPr>
                <w:sz w:val="20"/>
                <w:szCs w:val="20"/>
                <w:lang w:val="en-US"/>
              </w:rPr>
              <w:t>t</w:t>
            </w:r>
            <w:r w:rsidRPr="00C22D28">
              <w:rPr>
                <w:sz w:val="20"/>
                <w:szCs w:val="20"/>
              </w:rPr>
              <w:t>), мм</w:t>
            </w:r>
          </w:p>
        </w:tc>
        <w:tc>
          <w:tcPr>
            <w:tcW w:w="2835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(1,25 </w:t>
            </w:r>
            <w:r w:rsidRPr="00C22D28">
              <w:rPr>
                <w:sz w:val="20"/>
                <w:szCs w:val="20"/>
              </w:rPr>
              <w:t></w:t>
            </w:r>
            <w:r w:rsidRPr="00C22D28">
              <w:rPr>
                <w:sz w:val="20"/>
                <w:szCs w:val="20"/>
              </w:rPr>
              <w:t>1,35)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ц</w:t>
            </w:r>
          </w:p>
        </w:tc>
      </w:tr>
      <w:tr w:rsidR="0008660F" w:rsidRPr="00BC46C4" w:rsidTr="00C22D28">
        <w:tc>
          <w:tcPr>
            <w:tcW w:w="595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Высота кольца (а), мм</w:t>
            </w:r>
          </w:p>
        </w:tc>
        <w:tc>
          <w:tcPr>
            <w:tcW w:w="2835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(0,5 -</w:t>
            </w:r>
            <w:r w:rsidRPr="00C22D28">
              <w:rPr>
                <w:sz w:val="20"/>
                <w:szCs w:val="20"/>
              </w:rPr>
              <w:t>1,0)</w:t>
            </w:r>
            <w:r w:rsidRPr="00C22D28">
              <w:rPr>
                <w:sz w:val="20"/>
                <w:szCs w:val="20"/>
                <w:lang w:val="en-US"/>
              </w:rPr>
              <w:t>t</w:t>
            </w:r>
          </w:p>
        </w:tc>
      </w:tr>
      <w:tr w:rsidR="0008660F" w:rsidRPr="00BC46C4" w:rsidTr="00C22D28">
        <w:tc>
          <w:tcPr>
            <w:tcW w:w="595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Число маслосъемных колец</w:t>
            </w:r>
          </w:p>
        </w:tc>
        <w:tc>
          <w:tcPr>
            <w:tcW w:w="2835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(1 </w:t>
            </w:r>
            <w:r w:rsidRPr="00C22D28">
              <w:rPr>
                <w:sz w:val="20"/>
                <w:szCs w:val="20"/>
              </w:rPr>
              <w:t></w:t>
            </w:r>
            <w:r w:rsidRPr="00C22D28">
              <w:rPr>
                <w:sz w:val="20"/>
                <w:szCs w:val="20"/>
              </w:rPr>
              <w:t>4)</w:t>
            </w:r>
          </w:p>
        </w:tc>
      </w:tr>
      <w:tr w:rsidR="0008660F" w:rsidRPr="00BC46C4" w:rsidTr="00C22D28">
        <w:tc>
          <w:tcPr>
            <w:tcW w:w="595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Высота перемычки между канавками в поршне, мм</w:t>
            </w:r>
          </w:p>
        </w:tc>
        <w:tc>
          <w:tcPr>
            <w:tcW w:w="2835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(1,0 </w:t>
            </w:r>
            <w:r w:rsidRPr="00C22D28">
              <w:rPr>
                <w:sz w:val="20"/>
                <w:szCs w:val="20"/>
              </w:rPr>
              <w:t></w:t>
            </w:r>
            <w:r w:rsidRPr="00C22D28">
              <w:rPr>
                <w:sz w:val="20"/>
                <w:szCs w:val="20"/>
              </w:rPr>
              <w:t>1,3)а</w:t>
            </w:r>
          </w:p>
        </w:tc>
      </w:tr>
    </w:tbl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Высота поршня </w:t>
      </w:r>
      <w:r w:rsidRPr="00BC46C4">
        <w:rPr>
          <w:bCs/>
          <w:sz w:val="28"/>
          <w:szCs w:val="28"/>
        </w:rPr>
        <w:t>Н</w:t>
      </w:r>
      <w:r w:rsidRPr="00BC46C4">
        <w:rPr>
          <w:sz w:val="28"/>
          <w:szCs w:val="28"/>
        </w:rPr>
        <w:t xml:space="preserve"> проверяется по удельному давлению на стенку поршня: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z w:val="28"/>
          <w:szCs w:val="20"/>
        </w:rPr>
        <w:pict>
          <v:shape id="_x0000_i1108" type="#_x0000_t75" style="width:80.25pt;height:36pt" o:bordertopcolor="this" o:borderleftcolor="this" o:borderbottomcolor="this" o:borderrightcolor="this" fillcolor="window">
            <v:imagedata r:id="rId90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где </w:t>
      </w:r>
      <w:r w:rsidRPr="00BC46C4">
        <w:rPr>
          <w:sz w:val="28"/>
          <w:szCs w:val="28"/>
          <w:lang w:val="en-US"/>
        </w:rPr>
        <w:t>N</w:t>
      </w:r>
      <w:r w:rsidRPr="00BC46C4">
        <w:rPr>
          <w:sz w:val="28"/>
          <w:szCs w:val="28"/>
        </w:rPr>
        <w:t xml:space="preserve"> </w:t>
      </w:r>
      <w:r w:rsidRPr="00BC46C4">
        <w:rPr>
          <w:sz w:val="28"/>
          <w:szCs w:val="28"/>
          <w:vertAlign w:val="subscript"/>
          <w:lang w:val="en-US"/>
        </w:rPr>
        <w:t>max</w:t>
      </w:r>
      <w:r w:rsidRPr="00BC46C4">
        <w:rPr>
          <w:sz w:val="28"/>
          <w:szCs w:val="28"/>
        </w:rPr>
        <w:t xml:space="preserve"> - максимальная сила бокового давленая на стенку поршня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t>цилиндра, МН;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Н - длина тронковой части поршня (за вычетом ширины колец)</w:t>
      </w:r>
      <w:r w:rsidRPr="00BC46C4">
        <w:rPr>
          <w:rFonts w:ascii="Times New Roman" w:hAnsi="Times New Roman" w:cs="Times New Roman"/>
          <w:sz w:val="28"/>
          <w:szCs w:val="28"/>
        </w:rPr>
        <w:t>.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>Для чугунных неохлаждаемых поршней К</w:t>
      </w:r>
      <w:r w:rsidRPr="00BC46C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r w:rsidR="00BC46C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C46C4">
        <w:rPr>
          <w:rFonts w:ascii="Times New Roman" w:hAnsi="Times New Roman" w:cs="Times New Roman"/>
          <w:sz w:val="28"/>
          <w:szCs w:val="28"/>
        </w:rPr>
        <w:t xml:space="preserve">= 0,35 </w:t>
      </w:r>
      <w:r w:rsidRPr="00BC46C4">
        <w:rPr>
          <w:rFonts w:ascii="Times New Roman" w:hAnsi="Times New Roman"/>
          <w:sz w:val="28"/>
          <w:szCs w:val="28"/>
          <w:lang w:val="en-US"/>
        </w:rPr>
        <w:t></w:t>
      </w:r>
      <w:r w:rsidRPr="00BC46C4">
        <w:rPr>
          <w:rFonts w:ascii="Times New Roman" w:hAnsi="Times New Roman" w:cs="Times New Roman"/>
          <w:sz w:val="28"/>
          <w:szCs w:val="28"/>
        </w:rPr>
        <w:t xml:space="preserve"> 0,45</w:t>
      </w:r>
      <w:r w:rsidRPr="00BC46C4">
        <w:rPr>
          <w:rFonts w:ascii="Times New Roman" w:hAnsi="Times New Roman"/>
          <w:sz w:val="28"/>
          <w:szCs w:val="28"/>
        </w:rPr>
        <w:t xml:space="preserve">, МПа, для чугунных охлаждаемых - </w:t>
      </w:r>
      <w:r w:rsidRPr="00BC46C4">
        <w:rPr>
          <w:rFonts w:ascii="Times New Roman" w:hAnsi="Times New Roman" w:cs="Times New Roman"/>
          <w:sz w:val="28"/>
          <w:szCs w:val="28"/>
        </w:rPr>
        <w:t>0,55 - 0,65</w:t>
      </w:r>
      <w:r w:rsidRPr="00BC46C4">
        <w:rPr>
          <w:rFonts w:ascii="Times New Roman" w:hAnsi="Times New Roman"/>
          <w:sz w:val="28"/>
          <w:szCs w:val="28"/>
        </w:rPr>
        <w:t xml:space="preserve">, а для алюминиевых - </w:t>
      </w:r>
      <w:r w:rsidRPr="00BC46C4">
        <w:rPr>
          <w:rFonts w:ascii="Times New Roman" w:hAnsi="Times New Roman" w:cs="Times New Roman"/>
          <w:sz w:val="28"/>
          <w:szCs w:val="28"/>
        </w:rPr>
        <w:t>0,8 - 1,0</w:t>
      </w:r>
      <w:r w:rsidRPr="00BC46C4">
        <w:rPr>
          <w:rFonts w:ascii="Times New Roman" w:hAnsi="Times New Roman"/>
          <w:sz w:val="28"/>
          <w:szCs w:val="28"/>
        </w:rPr>
        <w:t>, МПа. Для некоторых форсированных дизелей значение</w:t>
      </w:r>
      <w:r w:rsidRPr="00BC46C4">
        <w:rPr>
          <w:rFonts w:ascii="Times New Roman" w:hAnsi="Times New Roman"/>
          <w:bCs/>
          <w:sz w:val="28"/>
          <w:szCs w:val="28"/>
        </w:rPr>
        <w:t xml:space="preserve"> К</w:t>
      </w:r>
      <w:r w:rsidRPr="00BC46C4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max</w:t>
      </w:r>
      <w:r w:rsidRPr="00BC46C4">
        <w:rPr>
          <w:rFonts w:ascii="Times New Roman" w:hAnsi="Times New Roman"/>
          <w:sz w:val="28"/>
          <w:szCs w:val="28"/>
        </w:rPr>
        <w:t xml:space="preserve"> мо</w:t>
      </w:r>
      <w:r w:rsidRPr="00BC46C4">
        <w:rPr>
          <w:rFonts w:ascii="Times New Roman" w:hAnsi="Times New Roman" w:cs="Times New Roman"/>
          <w:sz w:val="28"/>
          <w:szCs w:val="28"/>
        </w:rPr>
        <w:t>ж</w:t>
      </w:r>
      <w:r w:rsidRPr="00BC46C4">
        <w:rPr>
          <w:rFonts w:ascii="Times New Roman" w:hAnsi="Times New Roman"/>
          <w:sz w:val="28"/>
          <w:szCs w:val="28"/>
        </w:rPr>
        <w:t>ет быть повышено до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 1,1</w:t>
      </w:r>
      <w:r w:rsidRPr="00BC46C4">
        <w:rPr>
          <w:rFonts w:ascii="Times New Roman" w:hAnsi="Times New Roman"/>
          <w:sz w:val="28"/>
          <w:szCs w:val="28"/>
        </w:rPr>
        <w:t xml:space="preserve"> МПа</w:t>
      </w:r>
      <w:r w:rsidRPr="00BC46C4">
        <w:rPr>
          <w:rFonts w:ascii="Times New Roman" w:hAnsi="Times New Roman" w:cs="Times New Roman"/>
          <w:sz w:val="28"/>
          <w:szCs w:val="28"/>
        </w:rPr>
        <w:t>.</w:t>
      </w:r>
    </w:p>
    <w:p w:rsidR="0008660F" w:rsidRPr="00C22D28" w:rsidRDefault="0008660F" w:rsidP="00C22D28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C22D28">
        <w:rPr>
          <w:b/>
          <w:bCs/>
          <w:sz w:val="28"/>
          <w:szCs w:val="28"/>
        </w:rPr>
        <w:t>5.3.</w:t>
      </w:r>
      <w:r w:rsidRPr="00C22D28">
        <w:rPr>
          <w:b/>
          <w:sz w:val="28"/>
          <w:szCs w:val="28"/>
        </w:rPr>
        <w:t xml:space="preserve"> Шатун.</w:t>
      </w:r>
    </w:p>
    <w:p w:rsidR="00C22D28" w:rsidRDefault="00C22D28" w:rsidP="00BC46C4">
      <w:pPr>
        <w:pStyle w:val="21"/>
        <w:spacing w:line="360" w:lineRule="auto"/>
        <w:ind w:right="0" w:firstLine="720"/>
      </w:pPr>
    </w:p>
    <w:p w:rsidR="0008660F" w:rsidRPr="00BC46C4" w:rsidRDefault="0008660F" w:rsidP="00BC46C4">
      <w:pPr>
        <w:pStyle w:val="21"/>
        <w:spacing w:line="360" w:lineRule="auto"/>
        <w:ind w:right="0" w:firstLine="720"/>
      </w:pPr>
      <w:r w:rsidRPr="00BC46C4">
        <w:t xml:space="preserve">В зависимости от типа двигателя выбирается конструкция </w:t>
      </w:r>
      <w:r w:rsidR="00C22D28" w:rsidRPr="00BC46C4">
        <w:t>шатуна,</w:t>
      </w:r>
      <w:r w:rsidRPr="00BC46C4">
        <w:t xml:space="preserve"> и принимаются его ориентировочные размеры.</w:t>
      </w:r>
    </w:p>
    <w:p w:rsidR="0008660F" w:rsidRPr="00BC46C4" w:rsidRDefault="0008660F" w:rsidP="00BC46C4">
      <w:pPr>
        <w:pStyle w:val="21"/>
        <w:spacing w:line="360" w:lineRule="auto"/>
        <w:ind w:right="0" w:firstLine="720"/>
      </w:pPr>
      <w:r w:rsidRPr="00BC46C4">
        <w:t>Размеры нижней головки шатуна следует согласовать с размерами шатунной шейки коленчатого вала, а верхней – с размерами поршневого пальца и расстоянием между внутренними гранями бобышек поршня.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В зависимости от типа двигателей по литературным данным [1, 2] выбирается конструкция шатуна (см. рис.13 - 15) и принимаются его ориентировочные размеры. При этом расчёт выполняется при выбранном значении </w:t>
      </w:r>
      <w:r w:rsidRPr="00BC46C4">
        <w:rPr>
          <w:bCs/>
          <w:sz w:val="28"/>
          <w:szCs w:val="28"/>
        </w:rPr>
        <w:t></w:t>
      </w:r>
      <w:r w:rsidRPr="00BC46C4">
        <w:rPr>
          <w:bCs/>
          <w:sz w:val="28"/>
          <w:szCs w:val="28"/>
        </w:rPr>
        <w:t>-</w:t>
      </w:r>
      <w:r w:rsidRPr="00BC46C4">
        <w:rPr>
          <w:sz w:val="28"/>
          <w:szCs w:val="28"/>
        </w:rPr>
        <w:t xml:space="preserve"> (отношение радиуса кривошипа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bCs/>
          <w:sz w:val="28"/>
          <w:szCs w:val="28"/>
          <w:lang w:val="en-US"/>
        </w:rPr>
        <w:t>R</w:t>
      </w:r>
      <w:r w:rsidRPr="00BC46C4">
        <w:rPr>
          <w:sz w:val="28"/>
          <w:szCs w:val="28"/>
        </w:rPr>
        <w:t>, к длине шатуна</w:t>
      </w:r>
      <w:r w:rsidRPr="00BC46C4">
        <w:rPr>
          <w:bCs/>
          <w:noProof/>
          <w:sz w:val="28"/>
          <w:szCs w:val="28"/>
        </w:rPr>
        <w:t xml:space="preserve"> </w:t>
      </w:r>
      <w:r w:rsidRPr="00BC46C4">
        <w:rPr>
          <w:bCs/>
          <w:sz w:val="28"/>
          <w:szCs w:val="28"/>
          <w:lang w:val="en-US"/>
        </w:rPr>
        <w:t>L</w:t>
      </w:r>
      <w:r w:rsidRPr="00BC46C4">
        <w:rPr>
          <w:sz w:val="28"/>
          <w:szCs w:val="28"/>
        </w:rPr>
        <w:t>)</w:t>
      </w:r>
      <w:r w:rsidRPr="00BC46C4">
        <w:rPr>
          <w:noProof/>
          <w:sz w:val="28"/>
          <w:szCs w:val="28"/>
        </w:rPr>
        <w:t xml:space="preserve">, </w:t>
      </w:r>
      <w:r w:rsidRPr="00BC46C4">
        <w:rPr>
          <w:sz w:val="28"/>
          <w:szCs w:val="28"/>
        </w:rPr>
        <w:t xml:space="preserve">связанного с величиной силы </w:t>
      </w:r>
      <w:r w:rsidRPr="00BC46C4">
        <w:rPr>
          <w:bCs/>
          <w:sz w:val="28"/>
          <w:szCs w:val="28"/>
          <w:lang w:val="en-US"/>
        </w:rPr>
        <w:t>N</w:t>
      </w:r>
      <w:r w:rsid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>и габаритными размерами двигателя.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Ориентировочная длина втулки верхней головки шатуна </w:t>
      </w:r>
      <w:r w:rsidRPr="00BC46C4">
        <w:rPr>
          <w:bCs/>
          <w:sz w:val="28"/>
          <w:szCs w:val="28"/>
          <w:lang w:val="en-US"/>
        </w:rPr>
        <w:t>l</w:t>
      </w:r>
      <w:r w:rsidRPr="00BC46C4">
        <w:rPr>
          <w:bCs/>
          <w:sz w:val="28"/>
          <w:szCs w:val="28"/>
          <w:vertAlign w:val="subscript"/>
        </w:rPr>
        <w:t xml:space="preserve">ш </w:t>
      </w:r>
      <w:r w:rsidRPr="00BC46C4">
        <w:rPr>
          <w:sz w:val="28"/>
          <w:szCs w:val="28"/>
        </w:rPr>
        <w:t>рассчитывается из соотношения:</w:t>
      </w:r>
    </w:p>
    <w:p w:rsidR="0008660F" w:rsidRPr="00BC46C4" w:rsidRDefault="0008660F" w:rsidP="00BC46C4">
      <w:pPr>
        <w:numPr>
          <w:ilvl w:val="0"/>
          <w:numId w:val="1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для закреплённого в бобышках поршневого пальца: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109" type="#_x0000_t75" style="width:193.5pt;height:42pt" o:bordertopcolor="this" o:borderleftcolor="this" o:borderbottomcolor="this" o:borderrightcolor="this" fillcolor="window">
            <v:imagedata r:id="rId91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м;</w:t>
      </w:r>
    </w:p>
    <w:p w:rsidR="0008660F" w:rsidRPr="00BC46C4" w:rsidRDefault="0008660F" w:rsidP="00BC46C4">
      <w:pPr>
        <w:numPr>
          <w:ilvl w:val="0"/>
          <w:numId w:val="14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для плавающего поршневого пальца: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110" type="#_x0000_t75" style="width:123.75pt;height:20.25pt" o:bordertopcolor="this" o:borderleftcolor="this" o:borderbottomcolor="this" o:borderrightcolor="this" fillcolor="window">
            <v:imagedata r:id="rId92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м;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noProof/>
          <w:sz w:val="28"/>
          <w:szCs w:val="28"/>
        </w:rPr>
      </w:pPr>
      <w:r w:rsidRPr="00BC46C4">
        <w:rPr>
          <w:sz w:val="28"/>
          <w:szCs w:val="28"/>
        </w:rPr>
        <w:t xml:space="preserve">Проверочный расчёт на прочность производился, как правило, для стержня шатуна из условия деформации его от действия максимальной величины силы </w:t>
      </w:r>
      <w:r w:rsidRPr="00BC46C4">
        <w:rPr>
          <w:bCs/>
          <w:sz w:val="28"/>
          <w:szCs w:val="28"/>
        </w:rPr>
        <w:t>К</w:t>
      </w:r>
      <w:r w:rsidRPr="00BC46C4">
        <w:rPr>
          <w:noProof/>
          <w:sz w:val="28"/>
          <w:szCs w:val="28"/>
        </w:rPr>
        <w:t>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0"/>
        </w:rPr>
        <w:pict>
          <v:shape id="_x0000_i1111" type="#_x0000_t75" style="width:60pt;height:39pt" o:bordertopcolor="this" o:borderleftcolor="this" o:borderbottomcolor="this" o:borderrightcolor="this" fillcolor="window">
            <v:imagedata r:id="rId93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noProof/>
          <w:sz w:val="28"/>
          <w:szCs w:val="28"/>
        </w:rPr>
        <w:t xml:space="preserve"> ,</w:t>
      </w:r>
      <w:r w:rsidR="00BC46C4">
        <w:rPr>
          <w:noProof/>
          <w:sz w:val="28"/>
          <w:szCs w:val="28"/>
        </w:rPr>
        <w:t xml:space="preserve"> </w:t>
      </w:r>
      <w:r w:rsidR="0008660F" w:rsidRPr="00BC46C4">
        <w:rPr>
          <w:noProof/>
          <w:sz w:val="28"/>
          <w:szCs w:val="28"/>
        </w:rPr>
        <w:t>МПа,</w:t>
      </w:r>
    </w:p>
    <w:p w:rsidR="0008660F" w:rsidRPr="00BC46C4" w:rsidRDefault="0008660F" w:rsidP="00BC46C4">
      <w:pPr>
        <w:pStyle w:val="FR4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46C4">
        <w:rPr>
          <w:rFonts w:ascii="Times New Roman" w:hAnsi="Times New Roman"/>
          <w:sz w:val="28"/>
          <w:szCs w:val="28"/>
        </w:rPr>
        <w:t xml:space="preserve">где </w:t>
      </w:r>
      <w:r w:rsidRPr="00BC46C4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C46C4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 = 0,06 </w:t>
      </w:r>
      <w:r w:rsidRPr="00BC46C4">
        <w:rPr>
          <w:rFonts w:ascii="Times New Roman" w:hAnsi="Times New Roman"/>
          <w:noProof/>
          <w:sz w:val="28"/>
          <w:szCs w:val="28"/>
        </w:rPr>
        <w:t></w:t>
      </w:r>
      <w:r w:rsidRPr="00BC46C4">
        <w:rPr>
          <w:rFonts w:ascii="Times New Roman" w:hAnsi="Times New Roman" w:cs="Times New Roman"/>
          <w:noProof/>
          <w:sz w:val="28"/>
          <w:szCs w:val="28"/>
        </w:rPr>
        <w:t xml:space="preserve"> 0,12 -</w:t>
      </w:r>
      <w:r w:rsidRPr="00BC46C4">
        <w:rPr>
          <w:rFonts w:ascii="Times New Roman" w:hAnsi="Times New Roman"/>
          <w:sz w:val="28"/>
          <w:szCs w:val="28"/>
        </w:rPr>
        <w:t xml:space="preserve"> средняя площадь поперечного</w:t>
      </w:r>
      <w:r w:rsidRPr="00BC46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46C4">
        <w:rPr>
          <w:rFonts w:ascii="Times New Roman" w:hAnsi="Times New Roman"/>
          <w:sz w:val="28"/>
          <w:szCs w:val="28"/>
        </w:rPr>
        <w:t>сечения стержня</w:t>
      </w:r>
      <w:r w:rsidRPr="00BC46C4">
        <w:rPr>
          <w:rFonts w:ascii="Times New Roman" w:hAnsi="Times New Roman" w:cs="Times New Roman"/>
          <w:sz w:val="28"/>
          <w:szCs w:val="28"/>
        </w:rPr>
        <w:t>, м.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[</w:t>
      </w:r>
      <w:r w:rsidRPr="00BC46C4">
        <w:rPr>
          <w:sz w:val="28"/>
          <w:szCs w:val="28"/>
          <w:lang w:val="en-US"/>
        </w:rPr>
        <w:sym w:font="Symbol" w:char="F073"/>
      </w:r>
      <w:r w:rsidRPr="00BC46C4">
        <w:rPr>
          <w:sz w:val="28"/>
          <w:szCs w:val="28"/>
          <w:vertAlign w:val="subscript"/>
        </w:rPr>
        <w:t>сж</w:t>
      </w:r>
      <w:r w:rsidRPr="00BC46C4">
        <w:rPr>
          <w:sz w:val="28"/>
          <w:szCs w:val="28"/>
        </w:rPr>
        <w:t xml:space="preserve">] </w:t>
      </w:r>
      <w:r w:rsidRPr="00BC46C4">
        <w:rPr>
          <w:sz w:val="28"/>
          <w:szCs w:val="28"/>
          <w:lang w:val="en-US"/>
        </w:rPr>
        <w:t></w:t>
      </w:r>
      <w:r w:rsidRPr="00BC46C4">
        <w:rPr>
          <w:noProof/>
          <w:sz w:val="28"/>
          <w:szCs w:val="28"/>
        </w:rPr>
        <w:t xml:space="preserve"> 80 </w:t>
      </w:r>
      <w:r w:rsidRPr="00BC46C4">
        <w:rPr>
          <w:noProof/>
          <w:sz w:val="28"/>
          <w:szCs w:val="28"/>
        </w:rPr>
        <w:t> 120</w:t>
      </w:r>
      <w:r w:rsidRPr="00BC46C4">
        <w:rPr>
          <w:sz w:val="28"/>
          <w:szCs w:val="28"/>
        </w:rPr>
        <w:t xml:space="preserve"> МПа - для углеродистых сталей и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[</w:t>
      </w:r>
      <w:r w:rsidRPr="00BC46C4">
        <w:rPr>
          <w:sz w:val="28"/>
          <w:szCs w:val="28"/>
          <w:lang w:val="en-US"/>
        </w:rPr>
        <w:sym w:font="Symbol" w:char="F073"/>
      </w:r>
      <w:r w:rsidRPr="00BC46C4">
        <w:rPr>
          <w:sz w:val="28"/>
          <w:szCs w:val="28"/>
          <w:vertAlign w:val="subscript"/>
        </w:rPr>
        <w:t>сж</w:t>
      </w:r>
      <w:r w:rsidRPr="00BC46C4">
        <w:rPr>
          <w:sz w:val="28"/>
          <w:szCs w:val="28"/>
        </w:rPr>
        <w:t xml:space="preserve">] </w:t>
      </w:r>
      <w:r w:rsidRPr="00BC46C4">
        <w:rPr>
          <w:sz w:val="28"/>
          <w:szCs w:val="28"/>
          <w:lang w:val="en-US"/>
        </w:rPr>
        <w:t></w:t>
      </w:r>
      <w:r w:rsidRPr="00BC46C4">
        <w:rPr>
          <w:sz w:val="28"/>
          <w:szCs w:val="28"/>
        </w:rPr>
        <w:t xml:space="preserve"> 120 - 180 МПа – для легированных сталей.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noProof/>
          <w:sz w:val="28"/>
          <w:szCs w:val="28"/>
        </w:rPr>
      </w:pPr>
      <w:r w:rsidRPr="00BC46C4">
        <w:rPr>
          <w:sz w:val="28"/>
          <w:szCs w:val="28"/>
        </w:rPr>
        <w:t>Ориентировочные размеры шатунов определяются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>из соотношений</w:t>
      </w:r>
      <w:r w:rsidRPr="00BC46C4">
        <w:rPr>
          <w:noProof/>
          <w:sz w:val="28"/>
          <w:szCs w:val="28"/>
        </w:rPr>
        <w:t xml:space="preserve">, </w:t>
      </w:r>
      <w:r w:rsidRPr="00BC46C4">
        <w:rPr>
          <w:sz w:val="28"/>
          <w:szCs w:val="28"/>
        </w:rPr>
        <w:t>представленных в табл.</w:t>
      </w:r>
      <w:r w:rsidRPr="00BC46C4">
        <w:rPr>
          <w:noProof/>
          <w:sz w:val="28"/>
          <w:szCs w:val="28"/>
        </w:rPr>
        <w:t xml:space="preserve"> 9.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noProof/>
          <w:sz w:val="28"/>
          <w:szCs w:val="28"/>
        </w:rPr>
      </w:pPr>
      <w:r w:rsidRPr="00BC46C4">
        <w:rPr>
          <w:noProof/>
          <w:sz w:val="28"/>
          <w:szCs w:val="28"/>
        </w:rPr>
        <w:br w:type="page"/>
      </w:r>
      <w:r w:rsidRPr="00BC46C4">
        <w:rPr>
          <w:sz w:val="28"/>
          <w:szCs w:val="28"/>
        </w:rPr>
        <w:t>Таблица</w:t>
      </w:r>
      <w:r w:rsidRPr="00BC46C4">
        <w:rPr>
          <w:noProof/>
          <w:sz w:val="28"/>
          <w:szCs w:val="28"/>
        </w:rPr>
        <w:t xml:space="preserve"> 9.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701"/>
        <w:gridCol w:w="1701"/>
        <w:gridCol w:w="1702"/>
      </w:tblGrid>
      <w:tr w:rsidR="0008660F" w:rsidRPr="00BC46C4" w:rsidTr="00C22D28">
        <w:trPr>
          <w:cantSplit/>
        </w:trPr>
        <w:tc>
          <w:tcPr>
            <w:tcW w:w="4111" w:type="dxa"/>
            <w:tcBorders>
              <w:bottom w:val="nil"/>
            </w:tcBorders>
          </w:tcPr>
          <w:p w:rsidR="0008660F" w:rsidRPr="00C22D28" w:rsidRDefault="0008660F" w:rsidP="00C22D28">
            <w:pPr>
              <w:pStyle w:val="6"/>
              <w:spacing w:line="360" w:lineRule="auto"/>
              <w:ind w:right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5104" w:type="dxa"/>
            <w:gridSpan w:val="3"/>
          </w:tcPr>
          <w:p w:rsidR="0008660F" w:rsidRPr="00C22D28" w:rsidRDefault="0008660F" w:rsidP="00C22D28">
            <w:pPr>
              <w:pStyle w:val="5"/>
              <w:spacing w:line="360" w:lineRule="auto"/>
              <w:ind w:left="0" w:right="0"/>
              <w:jc w:val="both"/>
              <w:rPr>
                <w:b w:val="0"/>
                <w:sz w:val="20"/>
                <w:szCs w:val="20"/>
              </w:rPr>
            </w:pPr>
            <w:r w:rsidRPr="00C22D28">
              <w:rPr>
                <w:b w:val="0"/>
                <w:sz w:val="20"/>
                <w:szCs w:val="20"/>
              </w:rPr>
              <w:t>Значения для дизелей</w:t>
            </w:r>
          </w:p>
        </w:tc>
      </w:tr>
      <w:tr w:rsidR="0008660F" w:rsidRPr="00BC46C4" w:rsidTr="00C22D28">
        <w:trPr>
          <w:cantSplit/>
        </w:trPr>
        <w:tc>
          <w:tcPr>
            <w:tcW w:w="4111" w:type="dxa"/>
            <w:tcBorders>
              <w:top w:val="nil"/>
              <w:bottom w:val="nil"/>
            </w:tcBorders>
          </w:tcPr>
          <w:p w:rsidR="0008660F" w:rsidRPr="00C22D28" w:rsidRDefault="0008660F" w:rsidP="00C22D28">
            <w:pPr>
              <w:pStyle w:val="6"/>
              <w:spacing w:line="360" w:lineRule="auto"/>
              <w:ind w:right="0"/>
              <w:jc w:val="both"/>
              <w:rPr>
                <w:b w:val="0"/>
                <w:sz w:val="20"/>
                <w:szCs w:val="20"/>
              </w:rPr>
            </w:pPr>
            <w:r w:rsidRPr="00C22D28">
              <w:rPr>
                <w:b w:val="0"/>
                <w:sz w:val="20"/>
                <w:szCs w:val="20"/>
              </w:rPr>
              <w:t>Параметры</w:t>
            </w:r>
          </w:p>
        </w:tc>
        <w:tc>
          <w:tcPr>
            <w:tcW w:w="1701" w:type="dxa"/>
            <w:tcBorders>
              <w:bottom w:val="nil"/>
            </w:tcBorders>
          </w:tcPr>
          <w:p w:rsidR="0008660F" w:rsidRPr="00C22D28" w:rsidRDefault="0008660F" w:rsidP="00C22D28">
            <w:pPr>
              <w:pStyle w:val="6"/>
              <w:spacing w:line="360" w:lineRule="auto"/>
              <w:ind w:right="0"/>
              <w:jc w:val="both"/>
              <w:rPr>
                <w:b w:val="0"/>
                <w:sz w:val="20"/>
                <w:szCs w:val="20"/>
              </w:rPr>
            </w:pPr>
            <w:r w:rsidRPr="00C22D28">
              <w:rPr>
                <w:b w:val="0"/>
                <w:sz w:val="20"/>
                <w:szCs w:val="20"/>
              </w:rPr>
              <w:t>Рядный</w:t>
            </w:r>
          </w:p>
        </w:tc>
        <w:tc>
          <w:tcPr>
            <w:tcW w:w="340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22D28">
              <w:rPr>
                <w:bCs/>
                <w:sz w:val="20"/>
                <w:szCs w:val="20"/>
                <w:lang w:val="en-US"/>
              </w:rPr>
              <w:t>V</w:t>
            </w:r>
            <w:r w:rsidRPr="00C22D28">
              <w:rPr>
                <w:bCs/>
                <w:sz w:val="20"/>
                <w:szCs w:val="20"/>
              </w:rPr>
              <w:t>-образный</w:t>
            </w:r>
          </w:p>
        </w:tc>
      </w:tr>
      <w:tr w:rsidR="0008660F" w:rsidRPr="00BC46C4" w:rsidTr="00C22D28">
        <w:tc>
          <w:tcPr>
            <w:tcW w:w="4111" w:type="dxa"/>
            <w:tcBorders>
              <w:top w:val="nil"/>
            </w:tcBorders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Главный</w:t>
            </w:r>
          </w:p>
        </w:tc>
        <w:tc>
          <w:tcPr>
            <w:tcW w:w="170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Прицепной</w:t>
            </w:r>
          </w:p>
        </w:tc>
      </w:tr>
      <w:tr w:rsidR="0008660F" w:rsidRPr="00BC46C4" w:rsidTr="00C22D28">
        <w:tc>
          <w:tcPr>
            <w:tcW w:w="411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Отношение </w:t>
            </w:r>
            <w:r w:rsidRPr="00C22D28">
              <w:rPr>
                <w:sz w:val="20"/>
                <w:szCs w:val="20"/>
                <w:lang w:val="en-US"/>
              </w:rPr>
              <w:t>L</w:t>
            </w:r>
            <w:r w:rsidRPr="00C22D28">
              <w:rPr>
                <w:sz w:val="20"/>
                <w:szCs w:val="20"/>
              </w:rPr>
              <w:t>/</w:t>
            </w:r>
            <w:r w:rsidRPr="00C22D28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3,5 </w:t>
            </w:r>
            <w:r w:rsidRPr="00C22D28">
              <w:rPr>
                <w:sz w:val="20"/>
                <w:szCs w:val="20"/>
              </w:rPr>
              <w:t> 5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3,5 </w:t>
            </w:r>
            <w:r w:rsidRPr="00C22D28">
              <w:rPr>
                <w:sz w:val="20"/>
                <w:szCs w:val="20"/>
              </w:rPr>
              <w:t> 4,5</w:t>
            </w:r>
          </w:p>
        </w:tc>
        <w:tc>
          <w:tcPr>
            <w:tcW w:w="170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2,5 </w:t>
            </w:r>
            <w:r w:rsidRPr="00C22D28">
              <w:rPr>
                <w:sz w:val="20"/>
                <w:szCs w:val="20"/>
              </w:rPr>
              <w:t> 3</w:t>
            </w:r>
          </w:p>
        </w:tc>
      </w:tr>
      <w:tr w:rsidR="0008660F" w:rsidRPr="00BC46C4" w:rsidTr="00C22D28">
        <w:tc>
          <w:tcPr>
            <w:tcW w:w="411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Диаметр пальца, 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п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(0,4-0,45)</w:t>
            </w:r>
            <w:r w:rsidRPr="00C22D28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(0,4-0,45)</w:t>
            </w:r>
            <w:r w:rsidRPr="00C22D28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170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(0,4-0,45)</w:t>
            </w:r>
            <w:r w:rsidRPr="00C22D28">
              <w:rPr>
                <w:sz w:val="20"/>
                <w:szCs w:val="20"/>
                <w:lang w:val="en-US"/>
              </w:rPr>
              <w:t>D</w:t>
            </w:r>
          </w:p>
        </w:tc>
      </w:tr>
      <w:tr w:rsidR="0008660F" w:rsidRPr="00BC46C4" w:rsidTr="00C22D28">
        <w:tc>
          <w:tcPr>
            <w:tcW w:w="411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Диаметр головки, 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г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(1,5-1,7)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п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(1,4-1,5)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п</w:t>
            </w:r>
          </w:p>
        </w:tc>
        <w:tc>
          <w:tcPr>
            <w:tcW w:w="170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(1,4-1,5)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п</w:t>
            </w:r>
          </w:p>
        </w:tc>
      </w:tr>
      <w:tr w:rsidR="0008660F" w:rsidRPr="00BC46C4" w:rsidTr="00C22D28">
        <w:tc>
          <w:tcPr>
            <w:tcW w:w="411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Диаметр шейки, 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ш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(0,6-0,8)</w:t>
            </w:r>
            <w:r w:rsidRPr="00C22D28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(0,6-0,8)</w:t>
            </w:r>
            <w:r w:rsidRPr="00C22D28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170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 w:rsidTr="00C22D28">
        <w:tc>
          <w:tcPr>
            <w:tcW w:w="411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Толщина вкладыша </w:t>
            </w:r>
            <w:r w:rsidRPr="00C22D28">
              <w:rPr>
                <w:sz w:val="20"/>
                <w:szCs w:val="20"/>
                <w:lang w:val="en-US"/>
              </w:rPr>
              <w:t>S</w:t>
            </w:r>
            <w:r w:rsidRPr="00C22D28">
              <w:rPr>
                <w:sz w:val="20"/>
                <w:szCs w:val="20"/>
                <w:vertAlign w:val="subscript"/>
              </w:rPr>
              <w:t>в</w:t>
            </w:r>
            <w:r w:rsidRPr="00C22D28">
              <w:rPr>
                <w:sz w:val="20"/>
                <w:szCs w:val="20"/>
              </w:rPr>
              <w:t xml:space="preserve"> (</w:t>
            </w:r>
            <w:r w:rsidRPr="00C22D28">
              <w:rPr>
                <w:sz w:val="20"/>
                <w:szCs w:val="20"/>
              </w:rPr>
              <w:t></w:t>
            </w:r>
            <w:r w:rsidRPr="00C22D28">
              <w:rPr>
                <w:sz w:val="20"/>
                <w:szCs w:val="20"/>
                <w:vertAlign w:val="subscript"/>
              </w:rPr>
              <w:t xml:space="preserve">в </w:t>
            </w:r>
            <w:r w:rsidRPr="00C22D28">
              <w:rPr>
                <w:sz w:val="20"/>
                <w:szCs w:val="20"/>
              </w:rPr>
              <w:t>для прицепного), мм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1 - 4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1 </w:t>
            </w:r>
            <w:r w:rsidRPr="00C22D28">
              <w:rPr>
                <w:sz w:val="20"/>
                <w:szCs w:val="20"/>
              </w:rPr>
              <w:t> 4</w:t>
            </w:r>
          </w:p>
        </w:tc>
        <w:tc>
          <w:tcPr>
            <w:tcW w:w="170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(0,07-0,12)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п</w:t>
            </w:r>
          </w:p>
        </w:tc>
      </w:tr>
      <w:tr w:rsidR="0008660F" w:rsidRPr="00BC46C4" w:rsidTr="00C22D28">
        <w:tc>
          <w:tcPr>
            <w:tcW w:w="411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Толщина вкладыша, </w:t>
            </w:r>
            <w:r w:rsidRPr="00C22D28">
              <w:rPr>
                <w:sz w:val="20"/>
                <w:szCs w:val="20"/>
                <w:lang w:val="en-US"/>
              </w:rPr>
              <w:t>S</w:t>
            </w:r>
            <w:r w:rsidRPr="00C22D28">
              <w:rPr>
                <w:sz w:val="20"/>
                <w:szCs w:val="20"/>
                <w:vertAlign w:val="subscript"/>
              </w:rPr>
              <w:t>м</w:t>
            </w:r>
            <w:r w:rsidRPr="00C22D28">
              <w:rPr>
                <w:sz w:val="20"/>
                <w:szCs w:val="20"/>
              </w:rPr>
              <w:t xml:space="preserve"> (</w:t>
            </w:r>
            <w:r w:rsidRPr="00C22D28">
              <w:rPr>
                <w:sz w:val="20"/>
                <w:szCs w:val="20"/>
              </w:rPr>
              <w:t></w:t>
            </w:r>
            <w:r w:rsidRPr="00C22D28">
              <w:rPr>
                <w:sz w:val="20"/>
                <w:szCs w:val="20"/>
                <w:vertAlign w:val="subscript"/>
              </w:rPr>
              <w:t>п</w:t>
            </w:r>
            <w:r w:rsidRPr="00C22D28">
              <w:rPr>
                <w:sz w:val="20"/>
                <w:szCs w:val="20"/>
              </w:rPr>
              <w:t xml:space="preserve"> для прицепного),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(0,02-0,03)</w:t>
            </w:r>
            <w:r w:rsidRPr="00C22D28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170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(0,06-0,08)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п</w:t>
            </w:r>
          </w:p>
        </w:tc>
      </w:tr>
      <w:tr w:rsidR="0008660F" w:rsidRPr="00BC46C4" w:rsidTr="00C22D28">
        <w:tc>
          <w:tcPr>
            <w:tcW w:w="411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Ширина шатуна, </w:t>
            </w:r>
            <w:r w:rsidRPr="00C22D28">
              <w:rPr>
                <w:sz w:val="20"/>
                <w:szCs w:val="20"/>
                <w:lang w:val="en-US"/>
              </w:rPr>
              <w:t>l</w:t>
            </w:r>
            <w:r w:rsidRPr="00C22D28">
              <w:rPr>
                <w:sz w:val="20"/>
                <w:szCs w:val="20"/>
                <w:vertAlign w:val="subscript"/>
              </w:rPr>
              <w:t>1</w:t>
            </w:r>
            <w:r w:rsidRPr="00C22D28">
              <w:rPr>
                <w:sz w:val="20"/>
                <w:szCs w:val="20"/>
              </w:rPr>
              <w:t>:</w:t>
            </w:r>
            <w:r w:rsidR="00BC46C4" w:rsidRPr="00C22D28">
              <w:rPr>
                <w:sz w:val="20"/>
                <w:szCs w:val="20"/>
              </w:rPr>
              <w:t xml:space="preserve"> </w:t>
            </w:r>
          </w:p>
          <w:p w:rsidR="0008660F" w:rsidRPr="00C22D28" w:rsidRDefault="0008660F" w:rsidP="00C22D28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при двух болтах</w:t>
            </w:r>
          </w:p>
          <w:p w:rsidR="0008660F" w:rsidRPr="00C22D28" w:rsidRDefault="0008660F" w:rsidP="00C22D28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при четырех болтах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(1,5 - 1,6)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ш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(1,3 - 1,4)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ш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(0,9-1,2)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п</w:t>
            </w:r>
          </w:p>
        </w:tc>
      </w:tr>
      <w:tr w:rsidR="0008660F" w:rsidRPr="00BC46C4" w:rsidTr="00C22D28">
        <w:tc>
          <w:tcPr>
            <w:tcW w:w="411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Расстояние между шатунными болтами, </w:t>
            </w:r>
            <w:r w:rsidRPr="00C22D28">
              <w:rPr>
                <w:sz w:val="20"/>
                <w:szCs w:val="20"/>
                <w:lang w:val="en-US"/>
              </w:rPr>
              <w:t>l</w:t>
            </w:r>
            <w:r w:rsidRPr="00C22D28">
              <w:rPr>
                <w:sz w:val="20"/>
                <w:szCs w:val="20"/>
                <w:vertAlign w:val="subscript"/>
              </w:rPr>
              <w:t>2</w:t>
            </w:r>
            <w:r w:rsidRPr="00C22D28">
              <w:rPr>
                <w:sz w:val="20"/>
                <w:szCs w:val="20"/>
              </w:rPr>
              <w:t>:</w:t>
            </w:r>
            <w:r w:rsidR="00BC46C4" w:rsidRPr="00C22D28">
              <w:rPr>
                <w:sz w:val="20"/>
                <w:szCs w:val="20"/>
              </w:rPr>
              <w:t xml:space="preserve"> </w:t>
            </w:r>
          </w:p>
          <w:p w:rsidR="0008660F" w:rsidRPr="00C22D28" w:rsidRDefault="0008660F" w:rsidP="00C22D28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при двух болтах</w:t>
            </w:r>
          </w:p>
          <w:p w:rsidR="0008660F" w:rsidRPr="00C22D28" w:rsidRDefault="0008660F" w:rsidP="00C22D28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при четырех болтах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(1,2-1,25)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ш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(1,13-1,2)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ш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(1,15-1,2)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ш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(1,15-1,2)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ш</w:t>
            </w:r>
          </w:p>
        </w:tc>
        <w:tc>
          <w:tcPr>
            <w:tcW w:w="170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 w:rsidTr="00C22D28">
        <w:tc>
          <w:tcPr>
            <w:tcW w:w="411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Ширина нижней головки, в (</w:t>
            </w:r>
            <w:r w:rsidRPr="00C22D28">
              <w:rPr>
                <w:sz w:val="20"/>
                <w:szCs w:val="20"/>
                <w:lang w:val="en-US"/>
              </w:rPr>
              <w:t>l</w:t>
            </w:r>
            <w:r w:rsidRPr="00C22D28">
              <w:rPr>
                <w:sz w:val="20"/>
                <w:szCs w:val="20"/>
                <w:vertAlign w:val="subscript"/>
              </w:rPr>
              <w:t>2</w:t>
            </w:r>
            <w:r w:rsidRPr="00C22D28">
              <w:rPr>
                <w:sz w:val="20"/>
                <w:szCs w:val="20"/>
              </w:rPr>
              <w:t xml:space="preserve"> для</w:t>
            </w:r>
            <w:r w:rsidR="00BC46C4" w:rsidRPr="00C22D28">
              <w:rPr>
                <w:sz w:val="20"/>
                <w:szCs w:val="20"/>
              </w:rPr>
              <w:t xml:space="preserve"> </w:t>
            </w:r>
            <w:r w:rsidRPr="00C22D28">
              <w:rPr>
                <w:sz w:val="20"/>
                <w:szCs w:val="20"/>
              </w:rPr>
              <w:t>прицепного)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(0,8 - 1,5)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ш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(0,7-0,9)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ш</w:t>
            </w:r>
          </w:p>
        </w:tc>
        <w:tc>
          <w:tcPr>
            <w:tcW w:w="170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(0,7-0,9)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п</w:t>
            </w:r>
          </w:p>
        </w:tc>
      </w:tr>
      <w:tr w:rsidR="0008660F" w:rsidRPr="00BC46C4" w:rsidTr="00C22D28">
        <w:tc>
          <w:tcPr>
            <w:tcW w:w="411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 xml:space="preserve">Толщина крышки, </w:t>
            </w:r>
            <w:r w:rsidRPr="00C22D28">
              <w:rPr>
                <w:sz w:val="20"/>
                <w:szCs w:val="20"/>
                <w:lang w:val="en-US"/>
              </w:rPr>
              <w:t>h</w:t>
            </w:r>
            <w:r w:rsidRPr="00C22D28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(0,5-0,65)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ш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(0,25-0,3)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ш</w:t>
            </w:r>
          </w:p>
        </w:tc>
        <w:tc>
          <w:tcPr>
            <w:tcW w:w="170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08660F" w:rsidRPr="00BC46C4" w:rsidTr="00C22D28">
        <w:tc>
          <w:tcPr>
            <w:tcW w:w="411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Толщина нижней головки, </w:t>
            </w:r>
            <w:r w:rsidRPr="00C22D28">
              <w:rPr>
                <w:sz w:val="20"/>
                <w:szCs w:val="20"/>
                <w:lang w:val="en-US"/>
              </w:rPr>
              <w:t>h</w:t>
            </w:r>
            <w:r w:rsidRPr="00C22D28">
              <w:rPr>
                <w:sz w:val="20"/>
                <w:szCs w:val="20"/>
                <w:vertAlign w:val="subscript"/>
              </w:rPr>
              <w:t>2</w:t>
            </w:r>
            <w:r w:rsidRPr="00C22D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(0,55-0,65)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ш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 w:rsidTr="00C22D28">
        <w:tc>
          <w:tcPr>
            <w:tcW w:w="411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Диаметр отверстия под палец прицепного шатуна, 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</w:rPr>
              <w:t xml:space="preserve"> (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 xml:space="preserve">1 </w:t>
            </w:r>
            <w:r w:rsidRPr="00C22D28">
              <w:rPr>
                <w:sz w:val="20"/>
                <w:szCs w:val="20"/>
              </w:rPr>
              <w:t>для прицепного)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(0,85-0,9)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п</w:t>
            </w:r>
          </w:p>
        </w:tc>
        <w:tc>
          <w:tcPr>
            <w:tcW w:w="170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(0,85-0,9)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п</w:t>
            </w:r>
          </w:p>
        </w:tc>
      </w:tr>
      <w:tr w:rsidR="0008660F" w:rsidRPr="00BC46C4" w:rsidTr="00C22D28">
        <w:tc>
          <w:tcPr>
            <w:tcW w:w="411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Диаметр отверстия под вкладыш, 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ш</w:t>
            </w:r>
            <w:r w:rsidRPr="00C22D28">
              <w:rPr>
                <w:sz w:val="20"/>
                <w:szCs w:val="20"/>
              </w:rPr>
              <w:t>+2</w:t>
            </w:r>
            <w:r w:rsidRPr="00C22D28">
              <w:rPr>
                <w:sz w:val="20"/>
                <w:szCs w:val="20"/>
                <w:lang w:val="en-US"/>
              </w:rPr>
              <w:t>S</w:t>
            </w:r>
            <w:r w:rsidRPr="00C22D28">
              <w:rPr>
                <w:sz w:val="20"/>
                <w:szCs w:val="20"/>
                <w:vertAlign w:val="subscript"/>
              </w:rPr>
              <w:t>м</w:t>
            </w:r>
            <w:r w:rsidR="00BC46C4" w:rsidRPr="00C22D28">
              <w:rPr>
                <w:sz w:val="20"/>
                <w:szCs w:val="20"/>
                <w:vertAlign w:val="subscript"/>
              </w:rPr>
              <w:t xml:space="preserve"> </w:t>
            </w:r>
            <w:r w:rsidRPr="00C22D28">
              <w:rPr>
                <w:sz w:val="20"/>
                <w:szCs w:val="20"/>
              </w:rPr>
              <w:t>(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  <w:vertAlign w:val="subscript"/>
              </w:rPr>
              <w:t>2</w:t>
            </w:r>
            <w:r w:rsidRPr="00C22D28">
              <w:rPr>
                <w:sz w:val="20"/>
                <w:szCs w:val="20"/>
              </w:rPr>
              <w:t xml:space="preserve"> для прицепного)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(0,6-0,8)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</w:rPr>
              <w:t>+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2(0,03-0,07)</w:t>
            </w:r>
            <w:r w:rsidRPr="00C22D28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(0,6-0,8)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</w:rPr>
              <w:t>+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2(0,02-0,03)</w:t>
            </w:r>
            <w:r w:rsidRPr="00C22D28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170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(0,6-0,8)</w:t>
            </w:r>
            <w:r w:rsidRPr="00C22D28">
              <w:rPr>
                <w:sz w:val="20"/>
                <w:szCs w:val="20"/>
                <w:lang w:val="en-US"/>
              </w:rPr>
              <w:t>D</w:t>
            </w:r>
            <w:r w:rsidRPr="00C22D28">
              <w:rPr>
                <w:sz w:val="20"/>
                <w:szCs w:val="20"/>
              </w:rPr>
              <w:t>+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2(0,06-0,08)</w:t>
            </w:r>
            <w:r w:rsidRPr="00C22D28">
              <w:rPr>
                <w:sz w:val="20"/>
                <w:szCs w:val="20"/>
                <w:lang w:val="en-US"/>
              </w:rPr>
              <w:t>D</w:t>
            </w:r>
          </w:p>
        </w:tc>
      </w:tr>
      <w:tr w:rsidR="0008660F" w:rsidRPr="00BC46C4" w:rsidTr="00C22D28">
        <w:tc>
          <w:tcPr>
            <w:tcW w:w="411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Наружная ширина прицепной проушины, в</w:t>
            </w:r>
            <w:r w:rsidRPr="00C22D28">
              <w:rPr>
                <w:sz w:val="20"/>
                <w:szCs w:val="20"/>
                <w:vertAlign w:val="subscript"/>
              </w:rPr>
              <w:t>1</w:t>
            </w:r>
            <w:r w:rsidRPr="00C22D28">
              <w:rPr>
                <w:sz w:val="20"/>
                <w:szCs w:val="20"/>
              </w:rPr>
              <w:t>, мм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в - 2мм</w:t>
            </w:r>
          </w:p>
        </w:tc>
        <w:tc>
          <w:tcPr>
            <w:tcW w:w="170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 w:rsidTr="00C22D28">
        <w:tc>
          <w:tcPr>
            <w:tcW w:w="411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Внутренняя ширина прицепной проушины, в</w:t>
            </w:r>
            <w:r w:rsidRPr="00C22D28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t>0,6</w:t>
            </w:r>
            <w:r w:rsidRPr="00C22D28">
              <w:rPr>
                <w:sz w:val="20"/>
                <w:szCs w:val="20"/>
                <w:vertAlign w:val="superscript"/>
              </w:rPr>
              <w:t>.</w:t>
            </w:r>
            <w:r w:rsidRPr="00C22D28">
              <w:rPr>
                <w:sz w:val="20"/>
                <w:szCs w:val="20"/>
              </w:rPr>
              <w:t>в</w:t>
            </w:r>
            <w:r w:rsidRPr="00C22D28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702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</w:tbl>
    <w:p w:rsidR="0008660F" w:rsidRPr="00BC46C4" w:rsidRDefault="0008660F" w:rsidP="00BC46C4">
      <w:pPr>
        <w:spacing w:line="360" w:lineRule="auto"/>
        <w:ind w:firstLine="720"/>
        <w:jc w:val="both"/>
        <w:rPr>
          <w:noProof/>
          <w:sz w:val="28"/>
          <w:szCs w:val="28"/>
        </w:rPr>
      </w:pPr>
    </w:p>
    <w:p w:rsidR="0008660F" w:rsidRPr="00C22D28" w:rsidRDefault="0008660F" w:rsidP="00C22D28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C22D28">
        <w:rPr>
          <w:b/>
          <w:bCs/>
          <w:sz w:val="28"/>
          <w:szCs w:val="28"/>
        </w:rPr>
        <w:t>5.4.</w:t>
      </w:r>
      <w:r w:rsidRPr="00C22D28">
        <w:rPr>
          <w:b/>
          <w:sz w:val="28"/>
          <w:szCs w:val="28"/>
        </w:rPr>
        <w:t xml:space="preserve"> Втулка ци</w:t>
      </w:r>
      <w:r w:rsidR="00C22D28">
        <w:rPr>
          <w:b/>
          <w:sz w:val="28"/>
          <w:szCs w:val="28"/>
        </w:rPr>
        <w:t>линдра</w:t>
      </w:r>
    </w:p>
    <w:p w:rsidR="00C22D28" w:rsidRDefault="00C22D28" w:rsidP="00BC46C4">
      <w:pPr>
        <w:pStyle w:val="21"/>
        <w:spacing w:line="360" w:lineRule="auto"/>
        <w:ind w:right="0" w:firstLine="720"/>
      </w:pPr>
    </w:p>
    <w:p w:rsidR="0008660F" w:rsidRPr="00BC46C4" w:rsidRDefault="0008660F" w:rsidP="00BC46C4">
      <w:pPr>
        <w:pStyle w:val="21"/>
        <w:spacing w:line="360" w:lineRule="auto"/>
        <w:ind w:right="0" w:firstLine="720"/>
      </w:pPr>
      <w:r w:rsidRPr="00BC46C4">
        <w:t xml:space="preserve">Конструкция цилиндровых втулок некоторых тепловозных дизелей приведена на рис.16. Конструктивные соотношения в данных методических указаниях не рассматриваются. </w:t>
      </w:r>
    </w:p>
    <w:p w:rsidR="0008660F" w:rsidRPr="00C22D28" w:rsidRDefault="0008660F" w:rsidP="00C22D28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BC46C4">
        <w:rPr>
          <w:noProof/>
          <w:sz w:val="28"/>
          <w:szCs w:val="28"/>
        </w:rPr>
        <w:br w:type="page"/>
      </w:r>
      <w:r w:rsidRPr="00C22D28">
        <w:rPr>
          <w:b/>
          <w:bCs/>
          <w:noProof/>
          <w:sz w:val="28"/>
          <w:szCs w:val="28"/>
        </w:rPr>
        <w:t>6.</w:t>
      </w:r>
      <w:r w:rsidRPr="00C22D28">
        <w:rPr>
          <w:b/>
          <w:bCs/>
          <w:sz w:val="28"/>
          <w:szCs w:val="28"/>
        </w:rPr>
        <w:t xml:space="preserve"> РАСЧЕТ И ПОСТРОЕНИЕ ВЕКТОРНОЙ ДИАГРАММЫ СИЛ, ДЕЙСТВУЮЩИХ НА ШАТУННУЮ ШЕЙКУ КОЛЕНЧАТОГО ВАЛА ДИЗЕЛЯ</w:t>
      </w:r>
    </w:p>
    <w:p w:rsidR="00C22D28" w:rsidRDefault="00C22D28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Построение векторной диаграммы производится для оценки величины и направления силы, действующей на шейку кривошипа при каждом его положении, а также ее максимального и среднего значений. У однорядного двигателя на шатунную шейку действуют тангенциальная сила </w:t>
      </w:r>
      <w:r w:rsidRPr="00BC46C4">
        <w:rPr>
          <w:bCs/>
          <w:sz w:val="28"/>
          <w:szCs w:val="28"/>
        </w:rPr>
        <w:t>Т</w:t>
      </w:r>
      <w:r w:rsidRPr="00BC46C4">
        <w:rPr>
          <w:sz w:val="28"/>
          <w:szCs w:val="28"/>
        </w:rPr>
        <w:t>, нормальная сила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bCs/>
          <w:sz w:val="28"/>
          <w:szCs w:val="28"/>
          <w:lang w:val="en-US"/>
        </w:rPr>
        <w:t>Z</w:t>
      </w:r>
      <w:r w:rsidRPr="00BC46C4">
        <w:rPr>
          <w:sz w:val="28"/>
          <w:szCs w:val="28"/>
        </w:rPr>
        <w:t xml:space="preserve"> и центробежная сила </w:t>
      </w:r>
      <w:r w:rsidRPr="00BC46C4">
        <w:rPr>
          <w:bCs/>
          <w:sz w:val="28"/>
          <w:szCs w:val="28"/>
        </w:rPr>
        <w:t>С</w:t>
      </w:r>
      <w:r w:rsidRPr="00BC46C4">
        <w:rPr>
          <w:bCs/>
          <w:sz w:val="28"/>
          <w:szCs w:val="28"/>
          <w:vertAlign w:val="subscript"/>
        </w:rPr>
        <w:t>ШВ</w:t>
      </w:r>
      <w:r w:rsidRPr="00BC46C4">
        <w:rPr>
          <w:sz w:val="28"/>
          <w:szCs w:val="28"/>
        </w:rPr>
        <w:t xml:space="preserve"> от вращающейся массы шатуна (см. рис.</w:t>
      </w:r>
      <w:r w:rsidRPr="00BC46C4">
        <w:rPr>
          <w:noProof/>
          <w:sz w:val="28"/>
          <w:szCs w:val="28"/>
        </w:rPr>
        <w:t xml:space="preserve"> 5).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Сила</w:t>
      </w:r>
      <w:r w:rsidRPr="00BC46C4">
        <w:rPr>
          <w:bCs/>
          <w:sz w:val="28"/>
          <w:szCs w:val="28"/>
        </w:rPr>
        <w:t xml:space="preserve"> С</w:t>
      </w:r>
      <w:r w:rsidRPr="00BC46C4">
        <w:rPr>
          <w:bCs/>
          <w:sz w:val="28"/>
          <w:szCs w:val="28"/>
          <w:vertAlign w:val="subscript"/>
        </w:rPr>
        <w:t>ШВ</w:t>
      </w:r>
      <w:r w:rsidRPr="00BC46C4">
        <w:rPr>
          <w:bCs/>
          <w:iCs/>
          <w:sz w:val="28"/>
          <w:szCs w:val="28"/>
        </w:rPr>
        <w:t xml:space="preserve"> </w:t>
      </w:r>
      <w:r w:rsidRPr="00BC46C4">
        <w:rPr>
          <w:sz w:val="28"/>
          <w:szCs w:val="28"/>
        </w:rPr>
        <w:t>постоянна по величине и направлению действия по отношению к шатунной шейке и при заданной угловой скорости коленчатого вала определяется по формуле: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112" type="#_x0000_t75" style="width:117pt;height:39pt" o:bordertopcolor="this" o:borderleftcolor="this" o:borderbottomcolor="this" o:borderrightcolor="this" fillcolor="window">
            <v:imagedata r:id="rId94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8660F" w:rsidRPr="00BC46C4">
        <w:rPr>
          <w:sz w:val="28"/>
          <w:szCs w:val="28"/>
        </w:rPr>
        <w:t xml:space="preserve"> ,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Н</w: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(66)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где М</w:t>
      </w:r>
      <w:r w:rsidRPr="00BC46C4">
        <w:rPr>
          <w:sz w:val="28"/>
          <w:szCs w:val="28"/>
          <w:vertAlign w:val="subscript"/>
        </w:rPr>
        <w:t>ШВ</w:t>
      </w:r>
      <w:r w:rsidRPr="00BC46C4">
        <w:rPr>
          <w:iCs/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масса шатуна, участвующая во вращательном движении. Принимают М</w:t>
      </w:r>
      <w:r w:rsidRPr="00BC46C4">
        <w:rPr>
          <w:sz w:val="28"/>
          <w:szCs w:val="28"/>
          <w:vertAlign w:val="subscript"/>
        </w:rPr>
        <w:t>ШВ</w:t>
      </w:r>
      <w:r w:rsidRPr="00BC46C4">
        <w:rPr>
          <w:noProof/>
          <w:sz w:val="28"/>
          <w:szCs w:val="28"/>
        </w:rPr>
        <w:t xml:space="preserve"> =</w:t>
      </w:r>
      <w:r w:rsidRPr="00BC46C4">
        <w:rPr>
          <w:sz w:val="28"/>
          <w:szCs w:val="28"/>
        </w:rPr>
        <w:t xml:space="preserve"> М</w:t>
      </w:r>
      <w:r w:rsidRPr="00BC46C4">
        <w:rPr>
          <w:sz w:val="28"/>
          <w:szCs w:val="28"/>
          <w:vertAlign w:val="subscript"/>
        </w:rPr>
        <w:t>П</w:t>
      </w:r>
      <w:r w:rsidRPr="00BC46C4">
        <w:rPr>
          <w:sz w:val="28"/>
          <w:szCs w:val="28"/>
        </w:rPr>
        <w:t xml:space="preserve"> при простом КШМ и М</w:t>
      </w:r>
      <w:r w:rsidRPr="00BC46C4">
        <w:rPr>
          <w:sz w:val="28"/>
          <w:szCs w:val="28"/>
          <w:vertAlign w:val="subscript"/>
        </w:rPr>
        <w:t>ШВ</w:t>
      </w:r>
      <w:r w:rsidRPr="00BC46C4">
        <w:rPr>
          <w:noProof/>
          <w:sz w:val="28"/>
          <w:szCs w:val="28"/>
        </w:rPr>
        <w:t xml:space="preserve"> =</w:t>
      </w:r>
      <w:r w:rsidRPr="00BC46C4">
        <w:rPr>
          <w:sz w:val="28"/>
          <w:szCs w:val="28"/>
        </w:rPr>
        <w:t xml:space="preserve"> 2</w:t>
      </w:r>
      <w:r w:rsidRPr="00BC46C4">
        <w:rPr>
          <w:sz w:val="28"/>
          <w:szCs w:val="28"/>
          <w:vertAlign w:val="superscript"/>
        </w:rPr>
        <w:t>.</w:t>
      </w:r>
      <w:r w:rsidRPr="00BC46C4">
        <w:rPr>
          <w:sz w:val="28"/>
          <w:szCs w:val="28"/>
        </w:rPr>
        <w:t>М</w:t>
      </w:r>
      <w:r w:rsidRPr="00BC46C4">
        <w:rPr>
          <w:sz w:val="28"/>
          <w:szCs w:val="28"/>
          <w:vertAlign w:val="subscript"/>
        </w:rPr>
        <w:t>П</w:t>
      </w:r>
      <w:r w:rsidRPr="00BC46C4">
        <w:rPr>
          <w:sz w:val="28"/>
          <w:szCs w:val="28"/>
        </w:rPr>
        <w:t xml:space="preserve"> для главного шатуна при наличии прицепного шатуна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sz w:val="28"/>
          <w:szCs w:val="28"/>
          <w:lang w:val="en-US"/>
        </w:rPr>
        <w:t>V</w:t>
      </w:r>
      <w:r w:rsidRPr="00BC46C4">
        <w:rPr>
          <w:sz w:val="28"/>
          <w:szCs w:val="28"/>
        </w:rPr>
        <w:t>-образного двигателя.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Алгебраическая сумма нормальных сил, действующих на шейку </w:t>
      </w:r>
      <w:r w:rsidRPr="00BC46C4">
        <w:rPr>
          <w:bCs/>
          <w:sz w:val="28"/>
          <w:szCs w:val="28"/>
          <w:lang w:val="en-US"/>
        </w:rPr>
        <w:t>Z</w:t>
      </w:r>
      <w:r w:rsidRPr="00BC46C4">
        <w:rPr>
          <w:bCs/>
          <w:sz w:val="28"/>
          <w:szCs w:val="28"/>
        </w:rPr>
        <w:t>’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sz w:val="28"/>
          <w:szCs w:val="28"/>
        </w:rPr>
        <w:t xml:space="preserve">равна </w:t>
      </w:r>
      <w:r w:rsidR="004C1EEA">
        <w:rPr>
          <w:sz w:val="28"/>
          <w:szCs w:val="20"/>
          <w:lang w:val="en-US"/>
        </w:rPr>
        <w:pict>
          <v:shape id="_x0000_i1113" type="#_x0000_t75" style="width:77.25pt;height:21.75pt" fillcolor="window">
            <v:imagedata r:id="rId95" o:title=""/>
          </v:shape>
        </w:pict>
      </w:r>
      <w:r w:rsidRPr="00BC46C4">
        <w:rPr>
          <w:sz w:val="28"/>
          <w:szCs w:val="28"/>
        </w:rPr>
        <w:t xml:space="preserve">. Графически величину силы можно определить по кривой </w:t>
      </w:r>
      <w:r w:rsidRPr="00BC46C4">
        <w:rPr>
          <w:sz w:val="28"/>
          <w:szCs w:val="28"/>
          <w:lang w:val="en-US"/>
        </w:rPr>
        <w:t>Z</w:t>
      </w:r>
      <w:r w:rsidRPr="00BC46C4">
        <w:rPr>
          <w:sz w:val="28"/>
          <w:szCs w:val="28"/>
        </w:rPr>
        <w:t>=</w:t>
      </w:r>
      <w:r w:rsidRPr="00BC46C4">
        <w:rPr>
          <w:sz w:val="28"/>
          <w:szCs w:val="28"/>
          <w:lang w:val="en-US"/>
        </w:rPr>
        <w:t>f</w:t>
      </w:r>
      <w:r w:rsidRPr="00BC46C4">
        <w:rPr>
          <w:sz w:val="28"/>
          <w:szCs w:val="28"/>
        </w:rPr>
        <w:t>(</w:t>
      </w:r>
      <w:r w:rsidRPr="00BC46C4">
        <w:rPr>
          <w:sz w:val="28"/>
          <w:szCs w:val="28"/>
          <w:lang w:val="en-US"/>
        </w:rPr>
        <w:sym w:font="Symbol" w:char="F06A"/>
      </w:r>
      <w:r w:rsidRPr="00BC46C4">
        <w:rPr>
          <w:sz w:val="28"/>
          <w:szCs w:val="28"/>
        </w:rPr>
        <w:t>)</w:t>
      </w:r>
      <w:r w:rsidR="00BC46C4">
        <w:rPr>
          <w:sz w:val="28"/>
          <w:szCs w:val="28"/>
        </w:rPr>
        <w:t xml:space="preserve"> </w:t>
      </w:r>
      <w:r w:rsidRPr="00BC46C4">
        <w:rPr>
          <w:sz w:val="28"/>
          <w:szCs w:val="28"/>
        </w:rPr>
        <w:t>(рис.</w:t>
      </w:r>
      <w:r w:rsidRPr="00BC46C4">
        <w:rPr>
          <w:noProof/>
          <w:sz w:val="28"/>
          <w:szCs w:val="28"/>
        </w:rPr>
        <w:t xml:space="preserve"> 6, 7),</w:t>
      </w:r>
      <w:r w:rsidRPr="00BC46C4">
        <w:rPr>
          <w:sz w:val="28"/>
          <w:szCs w:val="28"/>
        </w:rPr>
        <w:t xml:space="preserve"> сместив ось ординат на величину</w:t>
      </w:r>
      <w:r w:rsidRPr="00BC46C4">
        <w:rPr>
          <w:bCs/>
          <w:sz w:val="28"/>
          <w:szCs w:val="28"/>
        </w:rPr>
        <w:t xml:space="preserve"> С</w:t>
      </w:r>
      <w:r w:rsidRPr="00BC46C4">
        <w:rPr>
          <w:bCs/>
          <w:sz w:val="28"/>
          <w:szCs w:val="28"/>
          <w:vertAlign w:val="subscript"/>
        </w:rPr>
        <w:t>ШВ</w:t>
      </w:r>
      <w:r w:rsidRPr="00BC46C4">
        <w:rPr>
          <w:sz w:val="28"/>
          <w:szCs w:val="28"/>
        </w:rPr>
        <w:t>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</w:t>
      </w:r>
      <w:r w:rsidR="00BC46C4">
        <w:rPr>
          <w:noProof/>
          <w:sz w:val="28"/>
          <w:szCs w:val="28"/>
        </w:rPr>
        <w:t xml:space="preserve"> </w:t>
      </w:r>
      <w:r w:rsidRPr="00BC46C4">
        <w:rPr>
          <w:sz w:val="28"/>
          <w:szCs w:val="28"/>
          <w:lang w:val="en-US"/>
        </w:rPr>
        <w:t>V</w:t>
      </w:r>
      <w:r w:rsidRPr="00BC46C4">
        <w:rPr>
          <w:sz w:val="28"/>
          <w:szCs w:val="28"/>
        </w:rPr>
        <w:t>-образном двигателе на шатунную шейку действует алгебраическая сумма сил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bCs/>
          <w:sz w:val="28"/>
          <w:szCs w:val="28"/>
        </w:rPr>
        <w:t>Т</w:t>
      </w:r>
      <w:r w:rsidRPr="00BC46C4">
        <w:rPr>
          <w:bCs/>
          <w:sz w:val="28"/>
          <w:szCs w:val="28"/>
          <w:vertAlign w:val="subscript"/>
        </w:rPr>
        <w:sym w:font="Symbol" w:char="F053"/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>и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bCs/>
          <w:sz w:val="28"/>
          <w:szCs w:val="28"/>
          <w:lang w:val="en-US"/>
        </w:rPr>
        <w:t>Z</w:t>
      </w:r>
      <w:r w:rsidRPr="00BC46C4">
        <w:rPr>
          <w:bCs/>
          <w:sz w:val="28"/>
          <w:szCs w:val="28"/>
        </w:rPr>
        <w:t>’</w:t>
      </w:r>
      <w:r w:rsidRPr="00BC46C4">
        <w:rPr>
          <w:bCs/>
          <w:sz w:val="28"/>
          <w:szCs w:val="28"/>
          <w:vertAlign w:val="subscript"/>
          <w:lang w:val="en-US"/>
        </w:rPr>
        <w:sym w:font="Symbol" w:char="F053"/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>правого и левого цилиндров. Для упрощения расчета этих сил приняты допущения: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- индикаторные диаграммы в правом и левом цилиндрах идентичны, а поршни цилиндров соединяются с шатунной шейкой с помощью вильчатых или смещенных шатунов.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Силы </w:t>
      </w:r>
      <w:r w:rsidRPr="00BC46C4">
        <w:rPr>
          <w:bCs/>
          <w:sz w:val="28"/>
          <w:szCs w:val="28"/>
        </w:rPr>
        <w:t>Т</w:t>
      </w:r>
      <w:r w:rsidRPr="00BC46C4">
        <w:rPr>
          <w:bCs/>
          <w:sz w:val="28"/>
          <w:szCs w:val="28"/>
          <w:vertAlign w:val="subscript"/>
        </w:rPr>
        <w:sym w:font="Symbol" w:char="F053"/>
      </w:r>
      <w:r w:rsidRPr="00BC46C4">
        <w:rPr>
          <w:sz w:val="28"/>
          <w:szCs w:val="28"/>
        </w:rPr>
        <w:t xml:space="preserve"> и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bCs/>
          <w:sz w:val="28"/>
          <w:szCs w:val="28"/>
          <w:lang w:val="en-US"/>
        </w:rPr>
        <w:t>Z</w:t>
      </w:r>
      <w:r w:rsidRPr="00BC46C4">
        <w:rPr>
          <w:bCs/>
          <w:sz w:val="28"/>
          <w:szCs w:val="28"/>
        </w:rPr>
        <w:t>’</w:t>
      </w:r>
      <w:r w:rsidRPr="00BC46C4">
        <w:rPr>
          <w:bCs/>
          <w:sz w:val="28"/>
          <w:szCs w:val="28"/>
          <w:vertAlign w:val="subscript"/>
          <w:lang w:val="en-US"/>
        </w:rPr>
        <w:sym w:font="Symbol" w:char="F053"/>
      </w:r>
      <w:r w:rsidRPr="00BC46C4">
        <w:rPr>
          <w:sz w:val="28"/>
          <w:szCs w:val="28"/>
        </w:rPr>
        <w:t xml:space="preserve"> определяют алгебраическим суммированием ординат кривых</w:t>
      </w:r>
      <w:r w:rsidR="00BC46C4">
        <w:rPr>
          <w:noProof/>
          <w:sz w:val="28"/>
          <w:szCs w:val="28"/>
        </w:rPr>
        <w:t xml:space="preserve"> </w:t>
      </w:r>
      <w:r w:rsidRPr="00BC46C4">
        <w:rPr>
          <w:bCs/>
          <w:noProof/>
          <w:sz w:val="28"/>
          <w:szCs w:val="28"/>
        </w:rPr>
        <w:t>Т</w:t>
      </w:r>
      <w:r w:rsidRPr="00BC46C4">
        <w:rPr>
          <w:sz w:val="28"/>
          <w:szCs w:val="28"/>
        </w:rPr>
        <w:t xml:space="preserve"> и </w:t>
      </w:r>
      <w:r w:rsidRPr="00BC46C4">
        <w:rPr>
          <w:bCs/>
          <w:sz w:val="28"/>
          <w:szCs w:val="28"/>
          <w:lang w:val="en-US"/>
        </w:rPr>
        <w:t>Z</w:t>
      </w:r>
      <w:r w:rsidRPr="00BC46C4">
        <w:rPr>
          <w:bCs/>
          <w:sz w:val="28"/>
          <w:szCs w:val="28"/>
        </w:rPr>
        <w:t>’</w:t>
      </w:r>
      <w:r w:rsidRPr="00BC46C4">
        <w:rPr>
          <w:noProof/>
          <w:sz w:val="28"/>
          <w:szCs w:val="28"/>
        </w:rPr>
        <w:t>,</w:t>
      </w:r>
      <w:r w:rsidRPr="00BC46C4">
        <w:rPr>
          <w:sz w:val="28"/>
          <w:szCs w:val="28"/>
        </w:rPr>
        <w:t xml:space="preserve"> смещенных по абсциссе на угол фазового смещения рабочих циклов правого и левого цилиндров. Для двухтактных двигателей этот угол равен углу развала цилиндров. Для четырехтактных двигателей можно принимать, что угол фазового смещения равен углу развала цилиндров плюс</w:t>
      </w:r>
      <w:r w:rsidRPr="00BC46C4">
        <w:rPr>
          <w:noProof/>
          <w:sz w:val="28"/>
          <w:szCs w:val="28"/>
        </w:rPr>
        <w:t xml:space="preserve"> 330</w:t>
      </w:r>
      <w:r w:rsidRPr="00BC46C4">
        <w:rPr>
          <w:noProof/>
          <w:sz w:val="28"/>
          <w:szCs w:val="28"/>
          <w:vertAlign w:val="superscript"/>
        </w:rPr>
        <w:t>0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sz w:val="28"/>
          <w:szCs w:val="28"/>
        </w:rPr>
        <w:t>поворота коленчатого вала.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По полученным </w:t>
      </w:r>
      <w:r w:rsidRPr="00BC46C4">
        <w:rPr>
          <w:bCs/>
          <w:sz w:val="28"/>
          <w:szCs w:val="28"/>
        </w:rPr>
        <w:t>Т</w:t>
      </w:r>
      <w:r w:rsidRPr="00BC46C4">
        <w:rPr>
          <w:bCs/>
          <w:sz w:val="28"/>
          <w:szCs w:val="28"/>
          <w:vertAlign w:val="subscript"/>
        </w:rPr>
        <w:sym w:font="Symbol" w:char="F053"/>
      </w:r>
      <w:r w:rsidRPr="00BC46C4">
        <w:rPr>
          <w:sz w:val="28"/>
          <w:szCs w:val="28"/>
        </w:rPr>
        <w:t xml:space="preserve"> и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bCs/>
          <w:sz w:val="28"/>
          <w:szCs w:val="28"/>
          <w:lang w:val="en-US"/>
        </w:rPr>
        <w:t>Z</w:t>
      </w:r>
      <w:r w:rsidRPr="00BC46C4">
        <w:rPr>
          <w:bCs/>
          <w:sz w:val="28"/>
          <w:szCs w:val="28"/>
        </w:rPr>
        <w:t>’</w:t>
      </w:r>
      <w:r w:rsidRPr="00BC46C4">
        <w:rPr>
          <w:bCs/>
          <w:sz w:val="28"/>
          <w:szCs w:val="28"/>
          <w:vertAlign w:val="subscript"/>
          <w:lang w:val="en-US"/>
        </w:rPr>
        <w:sym w:font="Symbol" w:char="F053"/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>строится векторная диаграмма сил, действующих на шатунную шейку.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Оси координат целесообразно связать с кривошипом. Начало координат располагают в центре шатунной шейки (точка</w:t>
      </w:r>
      <w:r w:rsidRPr="00BC46C4">
        <w:rPr>
          <w:noProof/>
          <w:sz w:val="28"/>
          <w:szCs w:val="28"/>
        </w:rPr>
        <w:t xml:space="preserve"> 0,</w:t>
      </w:r>
      <w:r w:rsidRPr="00BC46C4">
        <w:rPr>
          <w:sz w:val="28"/>
          <w:szCs w:val="28"/>
        </w:rPr>
        <w:t xml:space="preserve"> рис.8) ось абсцисс совпадает с направлением нормальной силы </w:t>
      </w:r>
      <w:r w:rsidRPr="00BC46C4">
        <w:rPr>
          <w:bCs/>
          <w:sz w:val="28"/>
          <w:szCs w:val="28"/>
        </w:rPr>
        <w:t xml:space="preserve">Т </w:t>
      </w:r>
      <w:r w:rsidRPr="00BC46C4">
        <w:rPr>
          <w:sz w:val="28"/>
          <w:szCs w:val="28"/>
        </w:rPr>
        <w:t xml:space="preserve">(или </w:t>
      </w:r>
      <w:r w:rsidRPr="00BC46C4">
        <w:rPr>
          <w:bCs/>
          <w:sz w:val="28"/>
          <w:szCs w:val="28"/>
        </w:rPr>
        <w:t>Т</w:t>
      </w:r>
      <w:r w:rsidRPr="00BC46C4">
        <w:rPr>
          <w:bCs/>
          <w:sz w:val="28"/>
          <w:szCs w:val="28"/>
          <w:vertAlign w:val="subscript"/>
        </w:rPr>
        <w:sym w:font="Symbol" w:char="F053"/>
      </w:r>
      <w:r w:rsidRPr="00BC46C4">
        <w:rPr>
          <w:sz w:val="28"/>
          <w:szCs w:val="28"/>
        </w:rPr>
        <w:t xml:space="preserve"> для </w:t>
      </w:r>
      <w:r w:rsidRPr="00BC46C4">
        <w:rPr>
          <w:sz w:val="28"/>
          <w:szCs w:val="28"/>
          <w:lang w:val="en-US"/>
        </w:rPr>
        <w:t>V</w:t>
      </w:r>
      <w:r w:rsidRPr="00BC46C4">
        <w:rPr>
          <w:sz w:val="28"/>
          <w:szCs w:val="28"/>
        </w:rPr>
        <w:t>-образного двигателя)</w:t>
      </w:r>
      <w:r w:rsidRPr="00BC46C4">
        <w:rPr>
          <w:noProof/>
          <w:sz w:val="28"/>
          <w:szCs w:val="28"/>
        </w:rPr>
        <w:t>,</w:t>
      </w:r>
      <w:r w:rsidRPr="00BC46C4">
        <w:rPr>
          <w:sz w:val="28"/>
          <w:szCs w:val="28"/>
        </w:rPr>
        <w:t xml:space="preserve"> а ось ординат</w:t>
      </w:r>
      <w:r w:rsidRPr="00BC46C4">
        <w:rPr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с направлением тангенциальной силы </w:t>
      </w:r>
      <w:r w:rsidRPr="00BC46C4">
        <w:rPr>
          <w:bCs/>
          <w:sz w:val="28"/>
          <w:szCs w:val="28"/>
          <w:lang w:val="en-US"/>
        </w:rPr>
        <w:t>Z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 xml:space="preserve">(или </w:t>
      </w:r>
      <w:r w:rsidRPr="00BC46C4">
        <w:rPr>
          <w:bCs/>
          <w:sz w:val="28"/>
          <w:szCs w:val="28"/>
          <w:lang w:val="en-US"/>
        </w:rPr>
        <w:t>Z</w:t>
      </w:r>
      <w:r w:rsidRPr="00BC46C4">
        <w:rPr>
          <w:bCs/>
          <w:sz w:val="28"/>
          <w:szCs w:val="28"/>
        </w:rPr>
        <w:t>’</w:t>
      </w:r>
      <w:r w:rsidRPr="00BC46C4">
        <w:rPr>
          <w:bCs/>
          <w:sz w:val="28"/>
          <w:szCs w:val="28"/>
          <w:vertAlign w:val="subscript"/>
          <w:lang w:val="en-US"/>
        </w:rPr>
        <w:sym w:font="Symbol" w:char="F053"/>
      </w:r>
      <w:r w:rsidRPr="00BC46C4">
        <w:rPr>
          <w:sz w:val="28"/>
          <w:szCs w:val="28"/>
        </w:rPr>
        <w:t xml:space="preserve"> для </w:t>
      </w:r>
      <w:r w:rsidRPr="00BC46C4">
        <w:rPr>
          <w:sz w:val="28"/>
          <w:szCs w:val="28"/>
          <w:lang w:val="en-US"/>
        </w:rPr>
        <w:t>V</w:t>
      </w:r>
      <w:r w:rsidRPr="00BC46C4">
        <w:rPr>
          <w:sz w:val="28"/>
          <w:szCs w:val="28"/>
        </w:rPr>
        <w:t>-образного двигателя).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 xml:space="preserve">Положительные направления осей координат можно условно определить так же, как и для сил </w:t>
      </w:r>
      <w:r w:rsidRPr="00BC46C4">
        <w:rPr>
          <w:bCs/>
          <w:sz w:val="28"/>
          <w:szCs w:val="28"/>
          <w:lang w:val="en-US"/>
        </w:rPr>
        <w:t>Z</w:t>
      </w:r>
      <w:r w:rsidRPr="00BC46C4">
        <w:rPr>
          <w:sz w:val="28"/>
          <w:szCs w:val="28"/>
        </w:rPr>
        <w:t xml:space="preserve"> и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bCs/>
          <w:noProof/>
          <w:sz w:val="28"/>
          <w:szCs w:val="28"/>
        </w:rPr>
        <w:t>Т</w:t>
      </w:r>
      <w:r w:rsidRPr="00BC46C4">
        <w:rPr>
          <w:noProof/>
          <w:sz w:val="28"/>
          <w:szCs w:val="28"/>
        </w:rPr>
        <w:t>.</w:t>
      </w:r>
      <w:r w:rsidRPr="00BC46C4">
        <w:rPr>
          <w:sz w:val="28"/>
          <w:szCs w:val="28"/>
        </w:rPr>
        <w:t xml:space="preserve"> Для каждого положения кривошипа, начиная от 0</w:t>
      </w:r>
      <w:r w:rsidRPr="00BC46C4">
        <w:rPr>
          <w:sz w:val="28"/>
          <w:szCs w:val="28"/>
          <w:vertAlign w:val="superscript"/>
        </w:rPr>
        <w:t>0</w:t>
      </w:r>
      <w:r w:rsidRPr="00BC46C4">
        <w:rPr>
          <w:sz w:val="28"/>
          <w:szCs w:val="28"/>
        </w:rPr>
        <w:t xml:space="preserve"> и до конца цикла откладыва</w:t>
      </w:r>
      <w:r w:rsidRPr="00BC46C4">
        <w:rPr>
          <w:sz w:val="28"/>
          <w:szCs w:val="28"/>
        </w:rPr>
        <w:softHyphen/>
        <w:t xml:space="preserve">ют в выбранном масштабе векторы сил </w:t>
      </w:r>
      <w:r w:rsidRPr="00BC46C4">
        <w:rPr>
          <w:bCs/>
          <w:sz w:val="28"/>
          <w:szCs w:val="28"/>
        </w:rPr>
        <w:t>Т(</w:t>
      </w:r>
      <w:r w:rsidRPr="00BC46C4">
        <w:rPr>
          <w:bCs/>
          <w:sz w:val="28"/>
          <w:szCs w:val="28"/>
          <w:lang w:val="en-US"/>
        </w:rPr>
        <w:t>Q</w:t>
      </w:r>
      <w:r w:rsidRPr="00BC46C4">
        <w:rPr>
          <w:bCs/>
          <w:sz w:val="28"/>
          <w:szCs w:val="28"/>
          <w:vertAlign w:val="subscript"/>
        </w:rPr>
        <w:t>Т</w:t>
      </w:r>
      <w:r w:rsidRPr="00BC46C4">
        <w:rPr>
          <w:bCs/>
          <w:sz w:val="28"/>
          <w:szCs w:val="28"/>
        </w:rPr>
        <w:t>)</w:t>
      </w:r>
      <w:r w:rsidRPr="00BC46C4">
        <w:rPr>
          <w:sz w:val="28"/>
          <w:szCs w:val="28"/>
        </w:rPr>
        <w:t xml:space="preserve"> и </w:t>
      </w:r>
      <w:r w:rsidRPr="00BC46C4">
        <w:rPr>
          <w:bCs/>
          <w:sz w:val="28"/>
          <w:szCs w:val="28"/>
          <w:lang w:val="en-US"/>
        </w:rPr>
        <w:t>Z</w:t>
      </w:r>
      <w:r w:rsidRPr="00BC46C4">
        <w:rPr>
          <w:bCs/>
          <w:sz w:val="28"/>
          <w:szCs w:val="28"/>
        </w:rPr>
        <w:t>(</w:t>
      </w:r>
      <w:r w:rsidRPr="00BC46C4">
        <w:rPr>
          <w:bCs/>
          <w:sz w:val="28"/>
          <w:szCs w:val="28"/>
          <w:lang w:val="en-US"/>
        </w:rPr>
        <w:t>Q</w:t>
      </w:r>
      <w:r w:rsidRPr="00BC46C4">
        <w:rPr>
          <w:bCs/>
          <w:sz w:val="28"/>
          <w:szCs w:val="28"/>
          <w:vertAlign w:val="subscript"/>
        </w:rPr>
        <w:t>Z</w:t>
      </w:r>
      <w:r w:rsidRPr="00BC46C4">
        <w:rPr>
          <w:bCs/>
          <w:sz w:val="28"/>
          <w:szCs w:val="28"/>
        </w:rPr>
        <w:t xml:space="preserve">) </w:t>
      </w:r>
      <w:r w:rsidRPr="00BC46C4">
        <w:rPr>
          <w:sz w:val="28"/>
          <w:szCs w:val="28"/>
        </w:rPr>
        <w:t xml:space="preserve">(за вычетом </w:t>
      </w:r>
      <w:r w:rsidRPr="00BC46C4">
        <w:rPr>
          <w:bCs/>
          <w:sz w:val="28"/>
          <w:szCs w:val="28"/>
          <w:lang w:val="en-US"/>
        </w:rPr>
        <w:t>C</w:t>
      </w:r>
      <w:r w:rsidRPr="00BC46C4">
        <w:rPr>
          <w:bCs/>
          <w:sz w:val="28"/>
          <w:szCs w:val="28"/>
          <w:vertAlign w:val="subscript"/>
        </w:rPr>
        <w:t>ШВ</w:t>
      </w:r>
      <w:r w:rsidRPr="00BC46C4">
        <w:rPr>
          <w:sz w:val="28"/>
          <w:szCs w:val="28"/>
        </w:rPr>
        <w:t xml:space="preserve">) и строят суммарные векторы </w:t>
      </w:r>
      <w:r w:rsidRPr="00BC46C4">
        <w:rPr>
          <w:bCs/>
          <w:sz w:val="28"/>
          <w:szCs w:val="28"/>
          <w:lang w:val="en-US"/>
        </w:rPr>
        <w:t>Q</w:t>
      </w:r>
      <w:r w:rsidRPr="00BC46C4">
        <w:rPr>
          <w:sz w:val="28"/>
          <w:szCs w:val="28"/>
        </w:rPr>
        <w:t>:</w:t>
      </w:r>
    </w:p>
    <w:p w:rsidR="0008660F" w:rsidRPr="00BC46C4" w:rsidRDefault="004C1EEA" w:rsidP="00BC46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pict>
          <v:shape id="_x0000_i1114" type="#_x0000_t75" style="width:75.75pt;height:18.75pt" o:bordertopcolor="this" o:borderleftcolor="this" o:borderbottomcolor="this" o:borderrightcolor="this" fillcolor="window">
            <v:imagedata r:id="rId96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BC46C4">
        <w:rPr>
          <w:sz w:val="28"/>
          <w:szCs w:val="28"/>
        </w:rPr>
        <w:t xml:space="preserve"> </w:t>
      </w:r>
      <w:r w:rsidR="0008660F" w:rsidRPr="00BC46C4">
        <w:rPr>
          <w:sz w:val="28"/>
          <w:szCs w:val="28"/>
        </w:rPr>
        <w:t>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Концы векторов отмечают соответствующим утлом поворота кривошипа и соединяют последовательно плавной кривой, которая образует векторную диаграмму.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Радиусы-векторы, соединяющую точку</w:t>
      </w:r>
      <w:r w:rsidRPr="00BC46C4">
        <w:rPr>
          <w:noProof/>
          <w:sz w:val="28"/>
          <w:szCs w:val="28"/>
        </w:rPr>
        <w:t xml:space="preserve"> 0</w:t>
      </w:r>
      <w:r w:rsidRPr="00BC46C4">
        <w:rPr>
          <w:sz w:val="28"/>
          <w:szCs w:val="28"/>
        </w:rPr>
        <w:t xml:space="preserve"> с точками на контуре векторной диаграммы, выражают по величине и направлению удельные силы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bCs/>
          <w:sz w:val="28"/>
          <w:szCs w:val="28"/>
          <w:lang w:val="en-US"/>
        </w:rPr>
        <w:t>Q</w:t>
      </w:r>
      <w:r w:rsidRPr="00BC46C4">
        <w:rPr>
          <w:iCs/>
          <w:noProof/>
          <w:sz w:val="28"/>
          <w:szCs w:val="28"/>
        </w:rPr>
        <w:t>,</w:t>
      </w:r>
      <w:r w:rsidRPr="00BC46C4">
        <w:rPr>
          <w:sz w:val="28"/>
          <w:szCs w:val="28"/>
        </w:rPr>
        <w:t xml:space="preserve"> действующие на шатунную шейку вала при данных углах поворота кривоши</w:t>
      </w:r>
      <w:r w:rsidR="00C22D28">
        <w:rPr>
          <w:sz w:val="28"/>
          <w:szCs w:val="28"/>
        </w:rPr>
        <w:t>па. Соответствующая каждому век</w:t>
      </w:r>
      <w:r w:rsidRPr="00BC46C4">
        <w:rPr>
          <w:sz w:val="28"/>
          <w:szCs w:val="28"/>
        </w:rPr>
        <w:t xml:space="preserve">тору сила приложена к поверхности шейки в точке пересечения окружности шейки с линией действия вектора (точка </w:t>
      </w:r>
      <w:r w:rsidRPr="00BC46C4">
        <w:rPr>
          <w:bCs/>
          <w:sz w:val="28"/>
          <w:szCs w:val="28"/>
        </w:rPr>
        <w:t>А</w:t>
      </w:r>
      <w:r w:rsidRPr="00BC46C4">
        <w:rPr>
          <w:sz w:val="28"/>
          <w:szCs w:val="28"/>
        </w:rPr>
        <w:t>, рис.8.) и направлена к центру 0.</w:t>
      </w:r>
    </w:p>
    <w:p w:rsidR="0008660F" w:rsidRPr="00C22D28" w:rsidRDefault="0008660F" w:rsidP="00C22D28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BC46C4">
        <w:rPr>
          <w:sz w:val="28"/>
          <w:szCs w:val="28"/>
        </w:rPr>
        <w:br w:type="page"/>
      </w:r>
      <w:r w:rsidRPr="00C22D28">
        <w:rPr>
          <w:b/>
          <w:bCs/>
          <w:noProof/>
          <w:sz w:val="28"/>
          <w:szCs w:val="28"/>
        </w:rPr>
        <w:t>7.</w:t>
      </w:r>
      <w:r w:rsidRPr="00C22D28">
        <w:rPr>
          <w:b/>
          <w:bCs/>
          <w:sz w:val="28"/>
          <w:szCs w:val="28"/>
        </w:rPr>
        <w:t xml:space="preserve"> ОБЩИЕ УКАЗАНИЯ ПО РАЗРАБОТКЕ ЧЕРТЕЖА ПОПЕРЕЧНОГО РАЗРЕЗА ДИЗЕЛЯ И УЗЛА</w:t>
      </w:r>
    </w:p>
    <w:p w:rsidR="00C22D28" w:rsidRDefault="00C22D28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Поперечный разрез дизеля по одному из цилиндров при рядном их расположении и по двум при</w:t>
      </w:r>
      <w:r w:rsidRPr="00BC46C4">
        <w:rPr>
          <w:noProof/>
          <w:sz w:val="28"/>
          <w:szCs w:val="28"/>
        </w:rPr>
        <w:t xml:space="preserve"> </w:t>
      </w:r>
      <w:r w:rsidRPr="00BC46C4">
        <w:rPr>
          <w:sz w:val="28"/>
          <w:szCs w:val="28"/>
          <w:lang w:val="en-US"/>
        </w:rPr>
        <w:t>V</w:t>
      </w:r>
      <w:r w:rsidRPr="00BC46C4">
        <w:rPr>
          <w:sz w:val="28"/>
          <w:szCs w:val="28"/>
        </w:rPr>
        <w:t>-образном вычерчивается на листе формата А1</w:t>
      </w:r>
      <w:r w:rsidRPr="00BC46C4">
        <w:rPr>
          <w:noProof/>
          <w:sz w:val="28"/>
          <w:szCs w:val="28"/>
        </w:rPr>
        <w:t xml:space="preserve"> (576</w:t>
      </w:r>
      <w:r w:rsidRPr="00BC46C4">
        <w:rPr>
          <w:sz w:val="28"/>
          <w:szCs w:val="28"/>
        </w:rPr>
        <w:t xml:space="preserve"> х</w:t>
      </w:r>
      <w:r w:rsidRPr="00BC46C4">
        <w:rPr>
          <w:noProof/>
          <w:sz w:val="28"/>
          <w:szCs w:val="28"/>
        </w:rPr>
        <w:t xml:space="preserve"> 814</w:t>
      </w:r>
      <w:r w:rsidRPr="00BC46C4">
        <w:rPr>
          <w:sz w:val="28"/>
          <w:szCs w:val="28"/>
        </w:rPr>
        <w:t xml:space="preserve"> мм).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Пособиями при разработке поперечного разреза двигателя могут служить альбомы, каталоги и отдельные чертежи тепловозных дизелей, техническая литература, содержащая описание и анализ выполненных конструкций, а также рекомендации по их выбору и расчету (см. список рекомендованной литературы). Студент должен из большого разнообразия конструктивных форм отдельных узлов и деталей выбрать наиболее прогрессивные и технологическом и технико-экономическом отношениях, учитывая особенности проектируемого дизеля (принятую схему расположения цилиндров, тактность, оборотность, величины давления наддува и максимального давления сгорания и т.д.).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На поперечном разрезе должны быть в соответствующем масштабе показаны: детали остова двигателя (поддизельная рама, картер, цилиндровые гильзы и крышки), их соединения, детали кривошипно-шатунного механизма (в соответствии с ранее проведенным расчетом), механизм газораспределении (вал, толкатели;, штанги, коромысла, клапаны), воздушные ресиверы и выхлопные коллекторы, корпуса форсунок и индивидуальных топливных насосов с толкателями и валом (блочные топливные насосы могут не показываться).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Мелкие детали (трубки системы смазки, топливопроводы болтовые соединения) на поперечном разрезе могут не показываться, однако студент обязан знать их устройство и работу.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Болты и шпильки могут полностью не вычерчиваться, а заменяться осевыми линиями.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Спецификация наиболее ответственных деталей, (коленчатый вал, части остова, поршень, шатун и т.д.) с указанием количества и материалов, выполненная в соответствии с требованиями ЕСКД, вкладывается в записку. В спецификацию следует также включить отдельные агрегаты, если они изображены на чертеже (форсунки, топливные насосы и др.) с указанием их количества на дизель. На поперечном разрезе двигателя показываются его габаритные размеры (ширина, высота). На свободном месте листа в виде таблицы необходимо выписать основные данные, характеризующие двигатель (тактность, номинальную и эффективную мощность, частоту вращения коленчатого вала, число цилиндров, их диаметр, ход поршня, среднее эффективное давление, максимальное давление сгорания, степень сжатия, значение эффективного КПД, а также вычертить в упрощенном виде в масштабе</w:t>
      </w:r>
      <w:r w:rsidRPr="00BC46C4">
        <w:rPr>
          <w:noProof/>
          <w:sz w:val="28"/>
          <w:szCs w:val="28"/>
        </w:rPr>
        <w:t xml:space="preserve"> 1:50 или 1:100 </w:t>
      </w:r>
      <w:r w:rsidRPr="00BC46C4">
        <w:rPr>
          <w:sz w:val="28"/>
          <w:szCs w:val="28"/>
        </w:rPr>
        <w:t>вид дизеля сбоку.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При выполнения чертежа поперечного разреза дизеля обязательно проверяются:</w:t>
      </w:r>
      <w:r w:rsidRPr="00BC46C4">
        <w:rPr>
          <w:noProof/>
          <w:sz w:val="28"/>
          <w:szCs w:val="28"/>
        </w:rPr>
        <w:t xml:space="preserve"> 1)</w:t>
      </w:r>
      <w:r w:rsidRPr="00BC46C4">
        <w:rPr>
          <w:sz w:val="28"/>
          <w:szCs w:val="28"/>
        </w:rPr>
        <w:t xml:space="preserve"> ход поршня,</w:t>
      </w:r>
      <w:r w:rsidRPr="00BC46C4">
        <w:rPr>
          <w:noProof/>
          <w:sz w:val="28"/>
          <w:szCs w:val="28"/>
        </w:rPr>
        <w:t xml:space="preserve"> 2)</w:t>
      </w:r>
      <w:r w:rsidRPr="00BC46C4">
        <w:rPr>
          <w:sz w:val="28"/>
          <w:szCs w:val="28"/>
        </w:rPr>
        <w:t xml:space="preserve"> необходимая минимальная длина цилиндровой гильзы,</w:t>
      </w:r>
      <w:r w:rsidRPr="00BC46C4">
        <w:rPr>
          <w:noProof/>
          <w:sz w:val="28"/>
          <w:szCs w:val="28"/>
        </w:rPr>
        <w:t xml:space="preserve"> 3)</w:t>
      </w:r>
      <w:r w:rsidRPr="00BC46C4">
        <w:rPr>
          <w:sz w:val="28"/>
          <w:szCs w:val="28"/>
        </w:rPr>
        <w:t xml:space="preserve"> возможность выемки шатунов</w:t>
      </w:r>
      <w:r w:rsidRPr="00BC46C4">
        <w:rPr>
          <w:bCs/>
          <w:sz w:val="28"/>
          <w:szCs w:val="28"/>
        </w:rPr>
        <w:t xml:space="preserve"> </w:t>
      </w:r>
      <w:r w:rsidRPr="00BC46C4">
        <w:rPr>
          <w:sz w:val="28"/>
          <w:szCs w:val="28"/>
        </w:rPr>
        <w:t>через гильзы цилиндров,</w:t>
      </w:r>
      <w:r w:rsidRPr="00BC46C4">
        <w:rPr>
          <w:noProof/>
          <w:sz w:val="28"/>
          <w:szCs w:val="28"/>
        </w:rPr>
        <w:t xml:space="preserve"> 4)</w:t>
      </w:r>
      <w:r w:rsidRPr="00BC46C4">
        <w:rPr>
          <w:sz w:val="28"/>
          <w:szCs w:val="28"/>
        </w:rPr>
        <w:t xml:space="preserve"> относительное расположение шатунов и гильз цилиндров при работе дизеля.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Изображаемые на чертеже поперечного разреза дизеля детали: коленчатый вал, поршень, поршневой палец, шатуны должны как по конструктивным формам, так и по размерам соответствовать эскизам в пояснительной записке.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В качестве узлов, подлежащих конструктивной разработке, могут быть рекомендованы:</w:t>
      </w:r>
      <w:r w:rsidRPr="00BC46C4">
        <w:rPr>
          <w:noProof/>
          <w:sz w:val="28"/>
          <w:szCs w:val="28"/>
        </w:rPr>
        <w:t xml:space="preserve"> 1)</w:t>
      </w:r>
      <w:r w:rsidRPr="00BC46C4">
        <w:rPr>
          <w:sz w:val="28"/>
          <w:szCs w:val="28"/>
        </w:rPr>
        <w:t xml:space="preserve"> поршень в сборе;</w:t>
      </w:r>
      <w:r w:rsidRPr="00BC46C4">
        <w:rPr>
          <w:noProof/>
          <w:sz w:val="28"/>
          <w:szCs w:val="28"/>
        </w:rPr>
        <w:t xml:space="preserve"> 2)</w:t>
      </w:r>
      <w:r w:rsidRPr="00BC46C4">
        <w:rPr>
          <w:sz w:val="28"/>
          <w:szCs w:val="28"/>
        </w:rPr>
        <w:t xml:space="preserve"> шатун в сборе;</w:t>
      </w:r>
      <w:r w:rsidRPr="00BC46C4">
        <w:rPr>
          <w:noProof/>
          <w:sz w:val="28"/>
          <w:szCs w:val="28"/>
        </w:rPr>
        <w:t xml:space="preserve"> 3)</w:t>
      </w:r>
      <w:r w:rsidRPr="00BC46C4">
        <w:rPr>
          <w:sz w:val="28"/>
          <w:szCs w:val="28"/>
        </w:rPr>
        <w:t xml:space="preserve"> форсунка;</w:t>
      </w:r>
      <w:r w:rsidRPr="00BC46C4">
        <w:rPr>
          <w:noProof/>
          <w:sz w:val="28"/>
          <w:szCs w:val="28"/>
        </w:rPr>
        <w:t xml:space="preserve"> 4)</w:t>
      </w:r>
      <w:r w:rsidRPr="00BC46C4">
        <w:rPr>
          <w:sz w:val="28"/>
          <w:szCs w:val="28"/>
        </w:rPr>
        <w:t xml:space="preserve"> топливный насос;</w:t>
      </w:r>
      <w:r w:rsidRPr="00BC46C4">
        <w:rPr>
          <w:noProof/>
          <w:sz w:val="28"/>
          <w:szCs w:val="28"/>
        </w:rPr>
        <w:t xml:space="preserve"> 5)</w:t>
      </w:r>
      <w:r w:rsidRPr="00BC46C4">
        <w:rPr>
          <w:sz w:val="28"/>
          <w:szCs w:val="28"/>
        </w:rPr>
        <w:t xml:space="preserve"> механизм газораспределения (от распределительного вала до клапанов включительно); </w:t>
      </w:r>
      <w:r w:rsidRPr="00BC46C4">
        <w:rPr>
          <w:noProof/>
          <w:sz w:val="28"/>
          <w:szCs w:val="28"/>
        </w:rPr>
        <w:t>6)</w:t>
      </w:r>
      <w:r w:rsidRPr="00BC46C4">
        <w:rPr>
          <w:sz w:val="28"/>
          <w:szCs w:val="28"/>
        </w:rPr>
        <w:t xml:space="preserve"> крышка цилиндра в сборе;</w:t>
      </w:r>
      <w:r w:rsidRPr="00BC46C4">
        <w:rPr>
          <w:noProof/>
          <w:sz w:val="28"/>
          <w:szCs w:val="28"/>
        </w:rPr>
        <w:t xml:space="preserve"> 7)</w:t>
      </w:r>
      <w:r w:rsidRPr="00BC46C4">
        <w:rPr>
          <w:sz w:val="28"/>
          <w:szCs w:val="28"/>
        </w:rPr>
        <w:t xml:space="preserve"> привод распределительного вала;</w:t>
      </w:r>
      <w:r w:rsidRPr="00BC46C4">
        <w:rPr>
          <w:noProof/>
          <w:sz w:val="28"/>
          <w:szCs w:val="28"/>
        </w:rPr>
        <w:t xml:space="preserve"> 8)</w:t>
      </w:r>
      <w:r w:rsidRPr="00BC46C4">
        <w:rPr>
          <w:sz w:val="28"/>
          <w:szCs w:val="28"/>
        </w:rPr>
        <w:t xml:space="preserve"> толкатель топливного насоса;</w:t>
      </w:r>
      <w:r w:rsidRPr="00BC46C4">
        <w:rPr>
          <w:noProof/>
          <w:sz w:val="28"/>
          <w:szCs w:val="28"/>
        </w:rPr>
        <w:t xml:space="preserve"> 9)</w:t>
      </w:r>
      <w:r w:rsidRPr="00BC46C4">
        <w:rPr>
          <w:sz w:val="28"/>
          <w:szCs w:val="28"/>
        </w:rPr>
        <w:t xml:space="preserve"> регулятор предельного числа оборотов коленчатого вала (регулятор безопасности)</w:t>
      </w:r>
      <w:r w:rsidRPr="00BC46C4">
        <w:rPr>
          <w:noProof/>
          <w:sz w:val="28"/>
          <w:szCs w:val="28"/>
        </w:rPr>
        <w:t>; 10)</w:t>
      </w:r>
      <w:r w:rsidRPr="00BC46C4">
        <w:rPr>
          <w:sz w:val="28"/>
          <w:szCs w:val="28"/>
        </w:rPr>
        <w:t xml:space="preserve"> масляный насос;</w:t>
      </w:r>
      <w:r w:rsidRPr="00BC46C4">
        <w:rPr>
          <w:noProof/>
          <w:sz w:val="28"/>
          <w:szCs w:val="28"/>
        </w:rPr>
        <w:t xml:space="preserve"> 11)</w:t>
      </w:r>
      <w:r w:rsidRPr="00BC46C4">
        <w:rPr>
          <w:sz w:val="28"/>
          <w:szCs w:val="28"/>
        </w:rPr>
        <w:t xml:space="preserve"> водяной насос;</w:t>
      </w:r>
      <w:r w:rsidRPr="00BC46C4">
        <w:rPr>
          <w:noProof/>
          <w:sz w:val="28"/>
          <w:szCs w:val="28"/>
        </w:rPr>
        <w:t xml:space="preserve"> 12)</w:t>
      </w:r>
      <w:r w:rsidRPr="00BC46C4">
        <w:rPr>
          <w:sz w:val="28"/>
          <w:szCs w:val="28"/>
        </w:rPr>
        <w:t xml:space="preserve"> привод масляного насоса;</w:t>
      </w:r>
      <w:r w:rsidRPr="00BC46C4">
        <w:rPr>
          <w:noProof/>
          <w:sz w:val="28"/>
          <w:szCs w:val="28"/>
        </w:rPr>
        <w:t xml:space="preserve"> 13)</w:t>
      </w:r>
      <w:r w:rsidRPr="00BC46C4">
        <w:rPr>
          <w:sz w:val="28"/>
          <w:szCs w:val="28"/>
        </w:rPr>
        <w:t xml:space="preserve"> привод водяного насоса;</w:t>
      </w:r>
      <w:r w:rsidRPr="00BC46C4">
        <w:rPr>
          <w:noProof/>
          <w:sz w:val="28"/>
          <w:szCs w:val="28"/>
        </w:rPr>
        <w:t xml:space="preserve"> 14)</w:t>
      </w:r>
      <w:r w:rsidRPr="00BC46C4">
        <w:rPr>
          <w:sz w:val="28"/>
          <w:szCs w:val="28"/>
        </w:rPr>
        <w:t xml:space="preserve"> коренные подшипники коленчатого вала (в сборе);</w:t>
      </w:r>
      <w:r w:rsidRPr="00BC46C4">
        <w:rPr>
          <w:noProof/>
          <w:sz w:val="28"/>
          <w:szCs w:val="28"/>
        </w:rPr>
        <w:t xml:space="preserve"> 15)</w:t>
      </w:r>
      <w:r w:rsidRPr="00BC46C4">
        <w:rPr>
          <w:sz w:val="28"/>
          <w:szCs w:val="28"/>
        </w:rPr>
        <w:t xml:space="preserve"> воздуходувка;</w:t>
      </w:r>
      <w:r w:rsidRPr="00BC46C4">
        <w:rPr>
          <w:noProof/>
          <w:sz w:val="28"/>
          <w:szCs w:val="28"/>
        </w:rPr>
        <w:t xml:space="preserve"> 16)</w:t>
      </w:r>
      <w:r w:rsidRPr="00BC46C4">
        <w:rPr>
          <w:sz w:val="28"/>
          <w:szCs w:val="28"/>
        </w:rPr>
        <w:t xml:space="preserve"> привод воздуходувки;</w:t>
      </w:r>
      <w:r w:rsidRPr="00BC46C4">
        <w:rPr>
          <w:noProof/>
          <w:sz w:val="28"/>
          <w:szCs w:val="28"/>
        </w:rPr>
        <w:t xml:space="preserve"> 17)</w:t>
      </w:r>
      <w:r w:rsidRPr="00BC46C4">
        <w:rPr>
          <w:sz w:val="28"/>
          <w:szCs w:val="28"/>
        </w:rPr>
        <w:t xml:space="preserve"> вал топливных насосов;</w:t>
      </w:r>
      <w:r w:rsidRPr="00BC46C4">
        <w:rPr>
          <w:noProof/>
          <w:sz w:val="28"/>
          <w:szCs w:val="28"/>
        </w:rPr>
        <w:t xml:space="preserve"> 18)</w:t>
      </w:r>
      <w:r w:rsidRPr="00BC46C4">
        <w:rPr>
          <w:sz w:val="28"/>
          <w:szCs w:val="28"/>
        </w:rPr>
        <w:t xml:space="preserve"> привод вала топ</w:t>
      </w:r>
      <w:r w:rsidRPr="00BC46C4">
        <w:rPr>
          <w:sz w:val="28"/>
          <w:szCs w:val="28"/>
        </w:rPr>
        <w:softHyphen/>
        <w:t>ливных насосов;</w:t>
      </w:r>
      <w:r w:rsidRPr="00BC46C4">
        <w:rPr>
          <w:noProof/>
          <w:sz w:val="28"/>
          <w:szCs w:val="28"/>
        </w:rPr>
        <w:t xml:space="preserve"> 19)</w:t>
      </w:r>
      <w:r w:rsidRPr="00BC46C4">
        <w:rPr>
          <w:sz w:val="28"/>
          <w:szCs w:val="28"/>
        </w:rPr>
        <w:t xml:space="preserve"> турбокомпрессор и др.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Задание на разработку узла дается консультантом, по указанию которого студент должен выполнить необходимые при конструировании узла расчеты.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Разработанный узел вычерчивается на листе так, чтобы имелось полное представление о его конструкции и работе. В необходимых случаях на чертеже узла намечается (штриховыми или более тонкими линиями) обстановка</w:t>
      </w:r>
      <w:r w:rsidRPr="00BC46C4">
        <w:rPr>
          <w:noProof/>
          <w:sz w:val="28"/>
          <w:szCs w:val="28"/>
        </w:rPr>
        <w:t xml:space="preserve"> -</w:t>
      </w:r>
      <w:r w:rsidRPr="00BC46C4">
        <w:rPr>
          <w:sz w:val="28"/>
          <w:szCs w:val="28"/>
        </w:rPr>
        <w:t xml:space="preserve"> контуры сопрягаемых узлов или деталей, ограничивающих размеры проектируемого узла или сказывающихся на параметрах кинематики его деталей.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На чертеж узла также составляется спецификация всех его деталей.</w:t>
      </w: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К защите курсового проекта допускается студент, выполнивший необходимые расчеты, оформленные в виде пояснительной записки, и графическую часть. Записка и листы графической части должны быть проверены и подписаны консультантом.</w:t>
      </w:r>
    </w:p>
    <w:p w:rsidR="0008660F" w:rsidRPr="00C22D28" w:rsidRDefault="0008660F" w:rsidP="00C22D28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BC46C4">
        <w:rPr>
          <w:sz w:val="28"/>
          <w:szCs w:val="28"/>
        </w:rPr>
        <w:br w:type="page"/>
      </w:r>
      <w:r w:rsidR="00C22D28">
        <w:rPr>
          <w:b/>
          <w:bCs/>
          <w:sz w:val="28"/>
          <w:szCs w:val="28"/>
        </w:rPr>
        <w:t>Список рекомендуемой литературы</w:t>
      </w:r>
    </w:p>
    <w:p w:rsidR="00C22D28" w:rsidRPr="00BC46C4" w:rsidRDefault="00C22D28" w:rsidP="00BC46C4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08660F" w:rsidRPr="00BC46C4" w:rsidRDefault="0008660F" w:rsidP="00C22D28">
      <w:pPr>
        <w:spacing w:line="360" w:lineRule="auto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>I.</w:t>
      </w:r>
      <w:r w:rsidRPr="00BC46C4">
        <w:rPr>
          <w:sz w:val="28"/>
          <w:szCs w:val="28"/>
        </w:rPr>
        <w:t xml:space="preserve"> Симсон А.Э., Хомич А.З., Куриц А.А. и др. Двигатели внутреннего сгорания (Тепловоз</w:t>
      </w:r>
      <w:r w:rsidR="00C22D28">
        <w:rPr>
          <w:sz w:val="28"/>
          <w:szCs w:val="28"/>
        </w:rPr>
        <w:t>ные дизели и газотурбинные уста</w:t>
      </w:r>
      <w:r w:rsidRPr="00BC46C4">
        <w:rPr>
          <w:sz w:val="28"/>
          <w:szCs w:val="28"/>
        </w:rPr>
        <w:t>новки). М.: Транспорт,</w:t>
      </w:r>
      <w:r w:rsidRPr="00BC46C4">
        <w:rPr>
          <w:noProof/>
          <w:sz w:val="28"/>
          <w:szCs w:val="28"/>
        </w:rPr>
        <w:t xml:space="preserve"> 1982, 384</w:t>
      </w:r>
      <w:r w:rsidRPr="00BC46C4">
        <w:rPr>
          <w:sz w:val="28"/>
          <w:szCs w:val="28"/>
        </w:rPr>
        <w:t xml:space="preserve"> с.</w:t>
      </w:r>
    </w:p>
    <w:p w:rsidR="0008660F" w:rsidRPr="00BC46C4" w:rsidRDefault="0008660F" w:rsidP="00C22D28">
      <w:pPr>
        <w:spacing w:line="360" w:lineRule="auto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>2.</w:t>
      </w:r>
      <w:r w:rsidRPr="00BC46C4">
        <w:rPr>
          <w:sz w:val="28"/>
          <w:szCs w:val="28"/>
        </w:rPr>
        <w:t xml:space="preserve"> Синенко Н.П. и др. Тепловозные дизели типа Д70. М.</w:t>
      </w:r>
      <w:r w:rsidRPr="00BC46C4">
        <w:rPr>
          <w:noProof/>
          <w:sz w:val="28"/>
          <w:szCs w:val="28"/>
        </w:rPr>
        <w:t>:</w:t>
      </w:r>
      <w:r w:rsidRPr="00BC46C4">
        <w:rPr>
          <w:sz w:val="28"/>
          <w:szCs w:val="28"/>
        </w:rPr>
        <w:t xml:space="preserve"> Транспорт,</w:t>
      </w:r>
      <w:r w:rsidRPr="00BC46C4">
        <w:rPr>
          <w:noProof/>
          <w:sz w:val="28"/>
          <w:szCs w:val="28"/>
        </w:rPr>
        <w:t xml:space="preserve"> 1977,216</w:t>
      </w:r>
      <w:r w:rsidRPr="00BC46C4">
        <w:rPr>
          <w:sz w:val="28"/>
          <w:szCs w:val="28"/>
        </w:rPr>
        <w:t xml:space="preserve"> с.</w:t>
      </w:r>
    </w:p>
    <w:p w:rsidR="0008660F" w:rsidRPr="00BC46C4" w:rsidRDefault="0008660F" w:rsidP="00C22D28">
      <w:pPr>
        <w:spacing w:line="360" w:lineRule="auto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>3.</w:t>
      </w:r>
      <w:r w:rsidRPr="00BC46C4">
        <w:rPr>
          <w:sz w:val="28"/>
          <w:szCs w:val="28"/>
        </w:rPr>
        <w:t xml:space="preserve"> Дизели. Справочник. Изд.</w:t>
      </w:r>
      <w:r w:rsidRPr="00BC46C4">
        <w:rPr>
          <w:noProof/>
          <w:sz w:val="28"/>
          <w:szCs w:val="28"/>
        </w:rPr>
        <w:t xml:space="preserve"> 3-е</w:t>
      </w:r>
      <w:r w:rsidRPr="00BC46C4">
        <w:rPr>
          <w:sz w:val="28"/>
          <w:szCs w:val="28"/>
        </w:rPr>
        <w:t xml:space="preserve"> перераб. и доп. Под общей редакцией В.А.Ваншейдта. Л.: Машиностроение,</w:t>
      </w:r>
      <w:r w:rsidRPr="00BC46C4">
        <w:rPr>
          <w:noProof/>
          <w:sz w:val="28"/>
          <w:szCs w:val="28"/>
        </w:rPr>
        <w:t xml:space="preserve"> 1977, 480</w:t>
      </w:r>
      <w:r w:rsidRPr="00BC46C4">
        <w:rPr>
          <w:sz w:val="28"/>
          <w:szCs w:val="28"/>
        </w:rPr>
        <w:t xml:space="preserve"> с.</w:t>
      </w:r>
    </w:p>
    <w:p w:rsidR="0008660F" w:rsidRPr="00BC46C4" w:rsidRDefault="0008660F" w:rsidP="00C22D28">
      <w:pPr>
        <w:spacing w:line="360" w:lineRule="auto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>4.</w:t>
      </w:r>
      <w:r w:rsidRPr="00BC46C4">
        <w:rPr>
          <w:sz w:val="28"/>
          <w:szCs w:val="28"/>
        </w:rPr>
        <w:t xml:space="preserve"> Водолажченко В.В. и др. Проектирование тепловозных двигателей. М.: Транспорт,</w:t>
      </w:r>
      <w:r w:rsidRPr="00BC46C4">
        <w:rPr>
          <w:noProof/>
          <w:sz w:val="28"/>
          <w:szCs w:val="28"/>
        </w:rPr>
        <w:t xml:space="preserve"> 1972, 224</w:t>
      </w:r>
      <w:r w:rsidRPr="00BC46C4">
        <w:rPr>
          <w:sz w:val="28"/>
          <w:szCs w:val="28"/>
        </w:rPr>
        <w:t xml:space="preserve"> с.</w:t>
      </w:r>
    </w:p>
    <w:p w:rsidR="0008660F" w:rsidRPr="00BC46C4" w:rsidRDefault="0008660F" w:rsidP="00C22D28">
      <w:pPr>
        <w:spacing w:line="360" w:lineRule="auto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>5.</w:t>
      </w:r>
      <w:r w:rsidRPr="00BC46C4">
        <w:rPr>
          <w:sz w:val="28"/>
          <w:szCs w:val="28"/>
        </w:rPr>
        <w:t xml:space="preserve"> Тепловозные дизели типа Д49. Е.А.Никитин, В.М.Ширяев, В.Г.Быков и др. М.: Транспорт,</w:t>
      </w:r>
      <w:r w:rsidRPr="00BC46C4">
        <w:rPr>
          <w:noProof/>
          <w:sz w:val="28"/>
          <w:szCs w:val="28"/>
        </w:rPr>
        <w:t xml:space="preserve"> 1982, 255</w:t>
      </w:r>
      <w:r w:rsidRPr="00BC46C4">
        <w:rPr>
          <w:sz w:val="28"/>
          <w:szCs w:val="28"/>
        </w:rPr>
        <w:t xml:space="preserve"> с.</w:t>
      </w:r>
    </w:p>
    <w:p w:rsidR="0008660F" w:rsidRPr="00BC46C4" w:rsidRDefault="0008660F" w:rsidP="00C22D28">
      <w:pPr>
        <w:spacing w:line="360" w:lineRule="auto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>6.</w:t>
      </w:r>
      <w:r w:rsidRPr="00BC46C4">
        <w:rPr>
          <w:sz w:val="28"/>
          <w:szCs w:val="28"/>
        </w:rPr>
        <w:t xml:space="preserve"> Володин А.И. Локомотивные двигатели внутреннего сгорания. М.: Транспорт,</w:t>
      </w:r>
      <w:r w:rsidRPr="00BC46C4">
        <w:rPr>
          <w:noProof/>
          <w:sz w:val="28"/>
          <w:szCs w:val="28"/>
        </w:rPr>
        <w:t xml:space="preserve"> 1990, 255</w:t>
      </w:r>
      <w:r w:rsidRPr="00BC46C4">
        <w:rPr>
          <w:sz w:val="28"/>
          <w:szCs w:val="28"/>
        </w:rPr>
        <w:t xml:space="preserve"> с.</w:t>
      </w:r>
    </w:p>
    <w:p w:rsidR="0008660F" w:rsidRPr="00BC46C4" w:rsidRDefault="0008660F" w:rsidP="00C22D28">
      <w:pPr>
        <w:spacing w:line="360" w:lineRule="auto"/>
        <w:jc w:val="both"/>
        <w:rPr>
          <w:sz w:val="28"/>
          <w:szCs w:val="28"/>
        </w:rPr>
      </w:pPr>
      <w:r w:rsidRPr="00BC46C4">
        <w:rPr>
          <w:noProof/>
          <w:sz w:val="28"/>
          <w:szCs w:val="28"/>
        </w:rPr>
        <w:t>7.</w:t>
      </w:r>
      <w:r w:rsidRPr="00BC46C4">
        <w:rPr>
          <w:sz w:val="28"/>
          <w:szCs w:val="28"/>
        </w:rPr>
        <w:t xml:space="preserve"> Володин А.И. Моделирование на ЭВМ работы тепловозных дизелей. М.: Транспорт,</w:t>
      </w:r>
      <w:r w:rsidRPr="00BC46C4">
        <w:rPr>
          <w:noProof/>
          <w:sz w:val="28"/>
          <w:szCs w:val="28"/>
        </w:rPr>
        <w:t xml:space="preserve"> 1985, 216</w:t>
      </w:r>
      <w:r w:rsidRPr="00BC46C4">
        <w:rPr>
          <w:sz w:val="28"/>
          <w:szCs w:val="28"/>
        </w:rPr>
        <w:t xml:space="preserve"> с.</w:t>
      </w:r>
    </w:p>
    <w:p w:rsidR="00C22D28" w:rsidRDefault="00C22D28" w:rsidP="00C22D28">
      <w:pPr>
        <w:pStyle w:val="4"/>
        <w:spacing w:line="360" w:lineRule="auto"/>
        <w:ind w:right="0" w:firstLine="720"/>
        <w:rPr>
          <w:b/>
          <w:caps/>
        </w:rPr>
        <w:sectPr w:rsidR="00C22D28" w:rsidSect="00BC46C4">
          <w:type w:val="nextColumn"/>
          <w:pgSz w:w="11907" w:h="16840" w:code="1"/>
          <w:pgMar w:top="1134" w:right="851" w:bottom="1134" w:left="1701" w:header="709" w:footer="709" w:gutter="0"/>
          <w:cols w:space="709"/>
          <w:noEndnote/>
        </w:sectPr>
      </w:pPr>
    </w:p>
    <w:p w:rsidR="0008660F" w:rsidRPr="00C22D28" w:rsidRDefault="0008660F" w:rsidP="00C22D28">
      <w:pPr>
        <w:pStyle w:val="4"/>
        <w:spacing w:line="360" w:lineRule="auto"/>
        <w:ind w:right="0" w:firstLine="720"/>
        <w:rPr>
          <w:b/>
          <w:caps/>
        </w:rPr>
      </w:pPr>
      <w:r w:rsidRPr="00C22D28">
        <w:rPr>
          <w:b/>
          <w:caps/>
        </w:rPr>
        <w:t>Приложение 1.</w:t>
      </w:r>
    </w:p>
    <w:p w:rsidR="00C22D28" w:rsidRDefault="00C22D28" w:rsidP="00BC46C4">
      <w:pPr>
        <w:spacing w:line="360" w:lineRule="auto"/>
        <w:ind w:firstLine="720"/>
        <w:jc w:val="both"/>
        <w:rPr>
          <w:sz w:val="28"/>
          <w:szCs w:val="28"/>
        </w:rPr>
      </w:pPr>
    </w:p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r w:rsidRPr="00BC46C4">
        <w:rPr>
          <w:sz w:val="28"/>
          <w:szCs w:val="28"/>
        </w:rPr>
        <w:t>Справочные данные по тепловозным дизелям.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833"/>
        <w:gridCol w:w="17"/>
        <w:gridCol w:w="816"/>
        <w:gridCol w:w="834"/>
        <w:gridCol w:w="833"/>
        <w:gridCol w:w="833"/>
        <w:gridCol w:w="834"/>
        <w:gridCol w:w="833"/>
        <w:gridCol w:w="834"/>
        <w:gridCol w:w="833"/>
        <w:gridCol w:w="868"/>
        <w:gridCol w:w="804"/>
        <w:gridCol w:w="19"/>
        <w:gridCol w:w="814"/>
        <w:gridCol w:w="10"/>
        <w:gridCol w:w="763"/>
      </w:tblGrid>
      <w:tr w:rsidR="0008660F" w:rsidRPr="00BC46C4" w:rsidTr="00C22D28">
        <w:trPr>
          <w:cantSplit/>
        </w:trPr>
        <w:tc>
          <w:tcPr>
            <w:tcW w:w="2660" w:type="dxa"/>
            <w:tcBorders>
              <w:bottom w:val="nil"/>
            </w:tcBorders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br w:type="page"/>
              <w:t>Параметры</w:t>
            </w:r>
          </w:p>
        </w:tc>
        <w:tc>
          <w:tcPr>
            <w:tcW w:w="10778" w:type="dxa"/>
            <w:gridSpan w:val="16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Дизели</w:t>
            </w:r>
          </w:p>
        </w:tc>
      </w:tr>
      <w:tr w:rsidR="0008660F" w:rsidRPr="00BC46C4" w:rsidTr="00C22D28">
        <w:tc>
          <w:tcPr>
            <w:tcW w:w="2660" w:type="dxa"/>
            <w:tcBorders>
              <w:top w:val="nil"/>
            </w:tcBorders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10Д100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11Д45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14Д40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1-5Д49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2-2Д49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2-5Д49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1Д49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3</w:t>
            </w:r>
            <w:r w:rsidRPr="00C22D28">
              <w:rPr>
                <w:sz w:val="20"/>
                <w:szCs w:val="20"/>
              </w:rPr>
              <w:t>А</w:t>
            </w:r>
            <w:r w:rsidRPr="00C22D28">
              <w:rPr>
                <w:sz w:val="20"/>
                <w:szCs w:val="20"/>
                <w:lang w:val="en-US"/>
              </w:rPr>
              <w:t>-6</w:t>
            </w:r>
            <w:r w:rsidRPr="00C22D28">
              <w:rPr>
                <w:sz w:val="20"/>
                <w:szCs w:val="20"/>
              </w:rPr>
              <w:t>Д</w:t>
            </w:r>
            <w:r w:rsidRPr="00C22D28">
              <w:rPr>
                <w:sz w:val="20"/>
                <w:szCs w:val="20"/>
                <w:lang w:val="en-US"/>
              </w:rPr>
              <w:t>49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K6S310DR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ПД1М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М756Б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211Д-1</w:t>
            </w: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1Д12-300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Серия тепловозов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2ТЭ10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ТЭП60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М62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2ТЭ116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ТЭМ7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ТЭП70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ТЭП75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ТГМ6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ЧМЭ3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ТЭМ2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ДР1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ТГМ4</w:t>
            </w: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ТУ2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Мощность на номинальном режиме и стандартных атмосферных условиях, кВт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2200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2200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1470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2200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1470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2940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4410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880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993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880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736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550</w:t>
            </w: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224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C22D28">
              <w:rPr>
                <w:sz w:val="20"/>
                <w:szCs w:val="20"/>
              </w:rPr>
              <w:t>Объем цилиндров, дм</w:t>
            </w:r>
            <w:r w:rsidRPr="00C22D2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170,9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200,75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150,6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220,8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165,6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220,8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275,9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110,4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163,2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157,2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62,4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43,6</w:t>
            </w: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38,8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Цилиндровая мощность на номинальном режиме, кВт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220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137,5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123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137,5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122,5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184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220,5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110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165,5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147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61,3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91,7</w:t>
            </w: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18,3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Частота вращения коленчатого вала, мин</w:t>
            </w:r>
            <w:r w:rsidRPr="00C22D28">
              <w:rPr>
                <w:sz w:val="20"/>
                <w:szCs w:val="20"/>
                <w:vertAlign w:val="superscript"/>
              </w:rPr>
              <w:t>-1</w:t>
            </w:r>
            <w:r w:rsidRPr="00C22D28">
              <w:rPr>
                <w:sz w:val="20"/>
                <w:szCs w:val="20"/>
              </w:rPr>
              <w:t>:</w:t>
            </w:r>
          </w:p>
          <w:p w:rsidR="0008660F" w:rsidRPr="00C22D28" w:rsidRDefault="0008660F" w:rsidP="00C22D28">
            <w:pPr>
              <w:numPr>
                <w:ilvl w:val="0"/>
                <w:numId w:val="29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на номинальном режиме</w:t>
            </w:r>
          </w:p>
          <w:p w:rsidR="0008660F" w:rsidRPr="00C22D28" w:rsidRDefault="0008660F" w:rsidP="00C22D28">
            <w:pPr>
              <w:numPr>
                <w:ilvl w:val="0"/>
                <w:numId w:val="29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минимально устойчивая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850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400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750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400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750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400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1000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400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850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350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1000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400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1050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400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1000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400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750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350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750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400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1500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600-800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1400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600</w:t>
            </w: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1500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550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Тактность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</w:t>
            </w: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</w:t>
            </w:r>
          </w:p>
        </w:tc>
      </w:tr>
      <w:tr w:rsidR="0008660F" w:rsidRPr="00BC46C4" w:rsidTr="00C22D28">
        <w:trPr>
          <w:cantSplit/>
        </w:trPr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Расположение цилиндров</w:t>
            </w:r>
          </w:p>
        </w:tc>
        <w:tc>
          <w:tcPr>
            <w:tcW w:w="850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Рядное</w:t>
            </w:r>
          </w:p>
        </w:tc>
        <w:tc>
          <w:tcPr>
            <w:tcW w:w="5817" w:type="dxa"/>
            <w:gridSpan w:val="7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  <w:lang w:val="en-US"/>
              </w:rPr>
              <w:t>V</w:t>
            </w:r>
            <w:r w:rsidRPr="00C22D28">
              <w:rPr>
                <w:sz w:val="20"/>
                <w:szCs w:val="20"/>
              </w:rPr>
              <w:t xml:space="preserve"> – образное</w:t>
            </w:r>
          </w:p>
        </w:tc>
        <w:tc>
          <w:tcPr>
            <w:tcW w:w="1701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Рядное</w:t>
            </w:r>
          </w:p>
        </w:tc>
        <w:tc>
          <w:tcPr>
            <w:tcW w:w="82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  <w:lang w:val="en-US"/>
              </w:rPr>
              <w:t>V</w:t>
            </w:r>
            <w:r w:rsidRPr="00C22D28">
              <w:rPr>
                <w:sz w:val="20"/>
                <w:szCs w:val="20"/>
              </w:rPr>
              <w:t>-обр.</w:t>
            </w:r>
          </w:p>
        </w:tc>
        <w:tc>
          <w:tcPr>
            <w:tcW w:w="824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Рядное</w:t>
            </w:r>
          </w:p>
        </w:tc>
        <w:tc>
          <w:tcPr>
            <w:tcW w:w="76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  <w:lang w:val="en-US"/>
              </w:rPr>
              <w:t>V</w:t>
            </w:r>
            <w:r w:rsidRPr="00C22D28">
              <w:rPr>
                <w:sz w:val="20"/>
                <w:szCs w:val="20"/>
              </w:rPr>
              <w:t>-обр.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Число цилиндров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16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12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16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12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16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12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</w:t>
            </w: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12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Диаметр цилиндра, мм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207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230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230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260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260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260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260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260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310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318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180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210</w:t>
            </w: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150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Ход поршня, мм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2х254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300/304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300/304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260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260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260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260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260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360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330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200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210</w:t>
            </w: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180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Степень сжатия:</w:t>
            </w:r>
          </w:p>
          <w:p w:rsidR="0008660F" w:rsidRPr="00C22D28" w:rsidRDefault="0008660F" w:rsidP="00C22D28">
            <w:pPr>
              <w:numPr>
                <w:ilvl w:val="0"/>
                <w:numId w:val="3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геометрическая</w:t>
            </w:r>
          </w:p>
          <w:p w:rsidR="0008660F" w:rsidRPr="00C22D28" w:rsidRDefault="0008660F" w:rsidP="00C22D28">
            <w:pPr>
              <w:numPr>
                <w:ilvl w:val="0"/>
                <w:numId w:val="3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действительная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18,6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15,1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13,5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14,6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12,2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12,2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12,2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12,2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12,2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13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12,5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13,5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13,5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14,5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Среднее индикаторное давление, МПа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1,13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1,10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1,02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1,43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1,265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1,83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2,04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1,035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0,981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Среднее эффективное давление, МПа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0,912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0,892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0,795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1,24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1,26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1,60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1,75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0,96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0,975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0,90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0,90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1,15</w:t>
            </w: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0,79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Средняя скорость поршня, м/с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7,2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7,5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7,5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8,67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7,36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8,67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9,53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8,67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9,0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8,25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10,5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9,8</w:t>
            </w: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9,6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Число ступеней наддува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</w:t>
            </w: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Охлаждение воздуха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Есть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Есть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Нет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Есть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Есть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Есть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Есть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Есть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Есть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Есть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Нет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Есть</w:t>
            </w: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Давление наддува, МПа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0,221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0,219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0,201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0,235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0,246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0,287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0,31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0,1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0,16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0,162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0,172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Коэффициент наполнения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0,8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0,83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0,95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0,96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0,94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0,98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Доля теплоты, подведенной с воздухом, %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8,82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9,69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10,01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5,7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5,16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6,21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6,84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Давление в конце сжатия, МПа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8,4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5,8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6,6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7,36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8,74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7,05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5,7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4,2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Температура в конце сжатия, </w:t>
            </w:r>
            <w:r w:rsidRPr="00C22D28">
              <w:rPr>
                <w:sz w:val="20"/>
                <w:szCs w:val="20"/>
                <w:vertAlign w:val="superscript"/>
              </w:rPr>
              <w:t>0</w:t>
            </w:r>
            <w:r w:rsidRPr="00C22D28">
              <w:rPr>
                <w:sz w:val="20"/>
                <w:szCs w:val="20"/>
              </w:rPr>
              <w:t>С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612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767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614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665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660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680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430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Коэффициент избытка воздуха в цилиндре (суммарный)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2,0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(2,82)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(2,61)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1,85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(2,78)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(2,23)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(2,37)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(2,12)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(2,1)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(2,28)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2,1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(2,27)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2,1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(2,6)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Количество теплоты, подведенной с топливом, МДж/ч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21062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16319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15628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19556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26629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7822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8356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Максимальное давление сгорания, МПа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9,8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10,8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10,6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11,5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11,1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12,5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13,0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9,5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9,0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6,8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8,8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8,5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Степень повышения давления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1,23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1,86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1,65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1,56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1,43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1,35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1,45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1,55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Скорость нарастания давления, МПа/</w:t>
            </w:r>
            <w:r w:rsidRPr="00C22D28">
              <w:rPr>
                <w:sz w:val="20"/>
                <w:szCs w:val="20"/>
                <w:vertAlign w:val="superscript"/>
              </w:rPr>
              <w:t>0</w:t>
            </w:r>
            <w:r w:rsidRPr="00C22D28">
              <w:rPr>
                <w:sz w:val="20"/>
                <w:szCs w:val="20"/>
              </w:rPr>
              <w:t>пкв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0,2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0,28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0,28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0,25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0,25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0,25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0,25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0,25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0,295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Давление начала выпуска, МПа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0,68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0,8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0,75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0,51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Температура в начале выпуска, </w:t>
            </w:r>
            <w:r w:rsidRPr="00C22D28">
              <w:rPr>
                <w:sz w:val="20"/>
                <w:szCs w:val="20"/>
                <w:vertAlign w:val="superscript"/>
              </w:rPr>
              <w:t>0</w:t>
            </w:r>
            <w:r w:rsidRPr="00C22D28">
              <w:rPr>
                <w:sz w:val="20"/>
                <w:szCs w:val="20"/>
              </w:rPr>
              <w:t>С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740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780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780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-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800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Температура выпускных газов перед турбиной, </w:t>
            </w:r>
            <w:r w:rsidRPr="00C22D28">
              <w:rPr>
                <w:sz w:val="20"/>
                <w:szCs w:val="20"/>
                <w:vertAlign w:val="superscript"/>
              </w:rPr>
              <w:t>0</w:t>
            </w:r>
            <w:r w:rsidRPr="00C22D28">
              <w:rPr>
                <w:sz w:val="20"/>
                <w:szCs w:val="20"/>
              </w:rPr>
              <w:t>С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410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495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500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495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485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533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610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578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600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525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580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Коэффициент остаточных газов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0,06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0,08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0,08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0,03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0,03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0,03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0,03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0,03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0,03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0,02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0,03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 xml:space="preserve">Фазы газораспределения, </w:t>
            </w:r>
            <w:r w:rsidRPr="00C22D28">
              <w:rPr>
                <w:sz w:val="20"/>
                <w:szCs w:val="20"/>
                <w:vertAlign w:val="superscript"/>
              </w:rPr>
              <w:t>0</w:t>
            </w:r>
            <w:r w:rsidRPr="00C22D28">
              <w:rPr>
                <w:sz w:val="20"/>
                <w:szCs w:val="20"/>
              </w:rPr>
              <w:t>пкв</w:t>
            </w:r>
          </w:p>
          <w:p w:rsidR="0008660F" w:rsidRPr="00C22D28" w:rsidRDefault="0008660F" w:rsidP="00C22D28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  <w:vertAlign w:val="subscript"/>
              </w:rPr>
            </w:pPr>
            <w:r w:rsidRPr="00C22D28">
              <w:rPr>
                <w:sz w:val="20"/>
                <w:szCs w:val="20"/>
              </w:rPr>
              <w:sym w:font="Symbol" w:char="F06A"/>
            </w:r>
            <w:r w:rsidRPr="00C22D28">
              <w:rPr>
                <w:sz w:val="20"/>
                <w:szCs w:val="20"/>
                <w:vertAlign w:val="subscript"/>
              </w:rPr>
              <w:t>1</w:t>
            </w:r>
          </w:p>
          <w:p w:rsidR="0008660F" w:rsidRPr="00C22D28" w:rsidRDefault="0008660F" w:rsidP="00C22D28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sym w:font="Symbol" w:char="F06A"/>
            </w:r>
            <w:r w:rsidRPr="00C22D28">
              <w:rPr>
                <w:sz w:val="20"/>
                <w:szCs w:val="20"/>
                <w:vertAlign w:val="subscript"/>
              </w:rPr>
              <w:t>2</w:t>
            </w:r>
          </w:p>
          <w:p w:rsidR="0008660F" w:rsidRPr="00C22D28" w:rsidRDefault="0008660F" w:rsidP="00C22D28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sym w:font="Symbol" w:char="F06A"/>
            </w:r>
            <w:r w:rsidRPr="00C22D28">
              <w:rPr>
                <w:sz w:val="20"/>
                <w:szCs w:val="20"/>
                <w:vertAlign w:val="subscript"/>
              </w:rPr>
              <w:t>3</w:t>
            </w:r>
          </w:p>
          <w:p w:rsidR="0008660F" w:rsidRPr="00C22D28" w:rsidRDefault="0008660F" w:rsidP="00C22D28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sym w:font="Symbol" w:char="F06A"/>
            </w:r>
            <w:r w:rsidRPr="00C22D28">
              <w:rPr>
                <w:sz w:val="20"/>
                <w:szCs w:val="20"/>
                <w:vertAlign w:val="subscript"/>
              </w:rPr>
              <w:t>4</w:t>
            </w:r>
            <w:r w:rsidRPr="00C22D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56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56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64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84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44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52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44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84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44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52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44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55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35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59,5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57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40,5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28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59,5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57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40,5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28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45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55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35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66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74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74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41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56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56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48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48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Давление начала впрыскивания топлива форсункой, МПа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21,0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32,0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32,0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32,0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32,0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32,0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32,0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32,0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30,0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27,5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20,0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21,0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Число отверстий распылителя форсунки (диаметр отверстий), шт (мм)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 (0,56)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 (0,4)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 (0,4)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9 (0,4)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9 (0,4)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9 (0,4)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9 (0,4)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9 (0,4)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9 (0,4)</w:t>
            </w: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9 (0,35)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8 (0,35)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7 (0,25)</w:t>
            </w: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Индикаторная мощность в цилиндре, кВт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270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170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159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161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215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133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176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Среднее давление механических сопротивлений, МПа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0,202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0,331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0,229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0,16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0,269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0,196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0,175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 w:rsidTr="00C22D28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Индикаторный КПД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0,466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0,45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0,44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0,475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0,470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0,465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0,446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0,491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0,435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0,43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Эффективный КПД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0,377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0,364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0,34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0,405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0,392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0,398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0,39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0,405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0,363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0,366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660F" w:rsidRPr="00BC46C4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Удельный эффективный расход топлива, г/кВт</w:t>
            </w:r>
            <w:r w:rsidRPr="00C22D28">
              <w:rPr>
                <w:sz w:val="20"/>
                <w:szCs w:val="20"/>
                <w:vertAlign w:val="superscript"/>
              </w:rPr>
              <w:t>.</w:t>
            </w:r>
            <w:r w:rsidRPr="00C22D28">
              <w:rPr>
                <w:sz w:val="20"/>
                <w:szCs w:val="20"/>
              </w:rPr>
              <w:t>ч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218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231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218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214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204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220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220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204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220</w:t>
            </w:r>
          </w:p>
        </w:tc>
        <w:tc>
          <w:tcPr>
            <w:tcW w:w="86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225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220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218</w:t>
            </w: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258</w:t>
            </w:r>
          </w:p>
        </w:tc>
      </w:tr>
      <w:tr w:rsidR="0008660F" w:rsidRPr="00BC46C4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Масса дизеля сухая с поддизельной рамой, кг ( * с генератором)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19500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13800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12500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18500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22500 *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18500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31800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9600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13400</w:t>
            </w:r>
          </w:p>
        </w:tc>
        <w:tc>
          <w:tcPr>
            <w:tcW w:w="86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16200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1800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5440</w:t>
            </w: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1840</w:t>
            </w:r>
          </w:p>
        </w:tc>
      </w:tr>
      <w:tr w:rsidR="0008660F" w:rsidRPr="00BC46C4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Удельный расход масла, г/кВт</w:t>
            </w:r>
            <w:r w:rsidRPr="00C22D28">
              <w:rPr>
                <w:sz w:val="20"/>
                <w:szCs w:val="20"/>
                <w:vertAlign w:val="superscript"/>
              </w:rPr>
              <w:t>.</w:t>
            </w:r>
            <w:r w:rsidRPr="00C22D28">
              <w:rPr>
                <w:sz w:val="20"/>
                <w:szCs w:val="20"/>
              </w:rPr>
              <w:t>ч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2,2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1,84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1,65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1,84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2,72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1,84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1,84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1,58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1,5-2,9</w:t>
            </w:r>
          </w:p>
        </w:tc>
        <w:tc>
          <w:tcPr>
            <w:tcW w:w="86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2,72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2,94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3,25</w:t>
            </w: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3,68</w:t>
            </w:r>
          </w:p>
        </w:tc>
      </w:tr>
      <w:tr w:rsidR="0008660F" w:rsidRPr="00BC46C4">
        <w:tc>
          <w:tcPr>
            <w:tcW w:w="2660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Габаритные размеры, мм</w:t>
            </w:r>
          </w:p>
          <w:p w:rsidR="0008660F" w:rsidRPr="00C22D28" w:rsidRDefault="0008660F" w:rsidP="00C22D28">
            <w:pPr>
              <w:numPr>
                <w:ilvl w:val="0"/>
                <w:numId w:val="30"/>
              </w:numPr>
              <w:tabs>
                <w:tab w:val="clear" w:pos="360"/>
                <w:tab w:val="num" w:pos="13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длина</w:t>
            </w:r>
          </w:p>
          <w:p w:rsidR="0008660F" w:rsidRPr="00C22D28" w:rsidRDefault="0008660F" w:rsidP="00C22D28">
            <w:pPr>
              <w:numPr>
                <w:ilvl w:val="0"/>
                <w:numId w:val="30"/>
              </w:numPr>
              <w:tabs>
                <w:tab w:val="clear" w:pos="360"/>
                <w:tab w:val="num" w:pos="13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ширина</w:t>
            </w:r>
          </w:p>
          <w:p w:rsidR="0008660F" w:rsidRPr="00C22D28" w:rsidRDefault="0008660F" w:rsidP="00C22D28">
            <w:pPr>
              <w:numPr>
                <w:ilvl w:val="0"/>
                <w:numId w:val="30"/>
              </w:numPr>
              <w:tabs>
                <w:tab w:val="clear" w:pos="360"/>
                <w:tab w:val="num" w:pos="13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высота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6180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1730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22D28">
              <w:rPr>
                <w:sz w:val="20"/>
                <w:szCs w:val="20"/>
              </w:rPr>
              <w:t>3210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4357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1730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2600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3787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1770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2508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4696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1610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2890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5572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1710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2726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4722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1610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2890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4926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1610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2890</w:t>
            </w:r>
          </w:p>
        </w:tc>
        <w:tc>
          <w:tcPr>
            <w:tcW w:w="83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3355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1665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2305</w:t>
            </w:r>
          </w:p>
        </w:tc>
        <w:tc>
          <w:tcPr>
            <w:tcW w:w="83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5125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1850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2844</w:t>
            </w:r>
          </w:p>
        </w:tc>
        <w:tc>
          <w:tcPr>
            <w:tcW w:w="863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5192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1467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2478</w:t>
            </w:r>
          </w:p>
        </w:tc>
        <w:tc>
          <w:tcPr>
            <w:tcW w:w="804" w:type="dxa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2405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1225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1480</w:t>
            </w:r>
          </w:p>
        </w:tc>
        <w:tc>
          <w:tcPr>
            <w:tcW w:w="83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2750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1130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1910</w:t>
            </w:r>
          </w:p>
        </w:tc>
        <w:tc>
          <w:tcPr>
            <w:tcW w:w="773" w:type="dxa"/>
            <w:gridSpan w:val="2"/>
          </w:tcPr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1852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1085</w:t>
            </w:r>
          </w:p>
          <w:p w:rsidR="0008660F" w:rsidRPr="00C22D28" w:rsidRDefault="0008660F" w:rsidP="00C22D2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22D28">
              <w:rPr>
                <w:sz w:val="20"/>
                <w:szCs w:val="20"/>
                <w:lang w:val="en-US"/>
              </w:rPr>
              <w:t>1275</w:t>
            </w:r>
          </w:p>
        </w:tc>
      </w:tr>
    </w:tbl>
    <w:p w:rsidR="0008660F" w:rsidRPr="00BC46C4" w:rsidRDefault="0008660F" w:rsidP="00BC46C4">
      <w:pPr>
        <w:spacing w:line="36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08660F" w:rsidRPr="00BC46C4" w:rsidSect="00C22D28">
      <w:type w:val="nextColumn"/>
      <w:pgSz w:w="16840" w:h="11907" w:orient="landscape" w:code="1"/>
      <w:pgMar w:top="1701" w:right="1134" w:bottom="851" w:left="1134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AB7" w:rsidRDefault="00167AB7">
      <w:r>
        <w:separator/>
      </w:r>
    </w:p>
  </w:endnote>
  <w:endnote w:type="continuationSeparator" w:id="0">
    <w:p w:rsidR="00167AB7" w:rsidRDefault="00167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AB7" w:rsidRDefault="00167AB7">
      <w:r>
        <w:separator/>
      </w:r>
    </w:p>
  </w:footnote>
  <w:footnote w:type="continuationSeparator" w:id="0">
    <w:p w:rsidR="00167AB7" w:rsidRDefault="00167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E113F"/>
    <w:multiLevelType w:val="singleLevel"/>
    <w:tmpl w:val="A816C99C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02925B92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>
    <w:nsid w:val="07EA430D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>
    <w:nsid w:val="0CD50A09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4">
    <w:nsid w:val="0F0034F5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5">
    <w:nsid w:val="0F222EDD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6">
    <w:nsid w:val="0F2B1ADA"/>
    <w:multiLevelType w:val="singleLevel"/>
    <w:tmpl w:val="A816C99C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07F1DFE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8">
    <w:nsid w:val="20175071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9">
    <w:nsid w:val="21125BDA"/>
    <w:multiLevelType w:val="singleLevel"/>
    <w:tmpl w:val="A816C99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0">
    <w:nsid w:val="274F3196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1">
    <w:nsid w:val="2B673E7B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2">
    <w:nsid w:val="2E1F0B6C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3">
    <w:nsid w:val="302D5D83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4">
    <w:nsid w:val="387A53E5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5">
    <w:nsid w:val="3CF13396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6">
    <w:nsid w:val="46735D32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7">
    <w:nsid w:val="48D9729F"/>
    <w:multiLevelType w:val="singleLevel"/>
    <w:tmpl w:val="F32A270C"/>
    <w:lvl w:ilvl="0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DB6D59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9">
    <w:nsid w:val="542C68D4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0">
    <w:nsid w:val="55241C9C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1">
    <w:nsid w:val="5A652BE6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2">
    <w:nsid w:val="5A913415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3">
    <w:nsid w:val="5F8F3A44"/>
    <w:multiLevelType w:val="singleLevel"/>
    <w:tmpl w:val="A816C99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24">
    <w:nsid w:val="61716B0C"/>
    <w:multiLevelType w:val="singleLevel"/>
    <w:tmpl w:val="A816C99C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5">
    <w:nsid w:val="6BDB77D2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6">
    <w:nsid w:val="6CFA7980"/>
    <w:multiLevelType w:val="singleLevel"/>
    <w:tmpl w:val="F32A270C"/>
    <w:lvl w:ilvl="0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2D92D2E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8">
    <w:nsid w:val="75580A9A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9">
    <w:nsid w:val="792F4D66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0">
    <w:nsid w:val="7AB70A6C"/>
    <w:multiLevelType w:val="singleLevel"/>
    <w:tmpl w:val="F8A8E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1">
    <w:nsid w:val="7B454BD4"/>
    <w:multiLevelType w:val="singleLevel"/>
    <w:tmpl w:val="F32A270C"/>
    <w:lvl w:ilvl="0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FDA1DAB"/>
    <w:multiLevelType w:val="singleLevel"/>
    <w:tmpl w:val="F32A270C"/>
    <w:lvl w:ilvl="0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6"/>
  </w:num>
  <w:num w:numId="3">
    <w:abstractNumId w:val="23"/>
  </w:num>
  <w:num w:numId="4">
    <w:abstractNumId w:val="31"/>
  </w:num>
  <w:num w:numId="5">
    <w:abstractNumId w:val="3"/>
  </w:num>
  <w:num w:numId="6">
    <w:abstractNumId w:val="11"/>
  </w:num>
  <w:num w:numId="7">
    <w:abstractNumId w:val="13"/>
  </w:num>
  <w:num w:numId="8">
    <w:abstractNumId w:val="15"/>
  </w:num>
  <w:num w:numId="9">
    <w:abstractNumId w:val="12"/>
  </w:num>
  <w:num w:numId="10">
    <w:abstractNumId w:val="20"/>
  </w:num>
  <w:num w:numId="11">
    <w:abstractNumId w:val="18"/>
  </w:num>
  <w:num w:numId="12">
    <w:abstractNumId w:val="14"/>
  </w:num>
  <w:num w:numId="13">
    <w:abstractNumId w:val="16"/>
  </w:num>
  <w:num w:numId="14">
    <w:abstractNumId w:val="22"/>
  </w:num>
  <w:num w:numId="15">
    <w:abstractNumId w:val="25"/>
  </w:num>
  <w:num w:numId="16">
    <w:abstractNumId w:val="4"/>
  </w:num>
  <w:num w:numId="17">
    <w:abstractNumId w:val="5"/>
  </w:num>
  <w:num w:numId="18">
    <w:abstractNumId w:val="8"/>
  </w:num>
  <w:num w:numId="19">
    <w:abstractNumId w:val="19"/>
  </w:num>
  <w:num w:numId="20">
    <w:abstractNumId w:val="1"/>
  </w:num>
  <w:num w:numId="21">
    <w:abstractNumId w:val="10"/>
  </w:num>
  <w:num w:numId="22">
    <w:abstractNumId w:val="27"/>
  </w:num>
  <w:num w:numId="23">
    <w:abstractNumId w:val="29"/>
  </w:num>
  <w:num w:numId="24">
    <w:abstractNumId w:val="7"/>
  </w:num>
  <w:num w:numId="25">
    <w:abstractNumId w:val="21"/>
  </w:num>
  <w:num w:numId="26">
    <w:abstractNumId w:val="17"/>
  </w:num>
  <w:num w:numId="27">
    <w:abstractNumId w:val="32"/>
  </w:num>
  <w:num w:numId="28">
    <w:abstractNumId w:val="26"/>
  </w:num>
  <w:num w:numId="29">
    <w:abstractNumId w:val="28"/>
  </w:num>
  <w:num w:numId="30">
    <w:abstractNumId w:val="30"/>
  </w:num>
  <w:num w:numId="31">
    <w:abstractNumId w:val="2"/>
  </w:num>
  <w:num w:numId="32">
    <w:abstractNumId w:val="24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E1B"/>
    <w:rsid w:val="0008660F"/>
    <w:rsid w:val="000B6937"/>
    <w:rsid w:val="00167AB7"/>
    <w:rsid w:val="001E11C7"/>
    <w:rsid w:val="002301FE"/>
    <w:rsid w:val="00494F8F"/>
    <w:rsid w:val="004C1EEA"/>
    <w:rsid w:val="006E6E1B"/>
    <w:rsid w:val="00BC46C4"/>
    <w:rsid w:val="00C22D28"/>
    <w:rsid w:val="00C830CD"/>
    <w:rsid w:val="00D069C5"/>
    <w:rsid w:val="00EA7D91"/>
    <w:rsid w:val="00EE6408"/>
    <w:rsid w:val="00F4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6"/>
    <o:shapelayout v:ext="edit">
      <o:idmap v:ext="edit" data="1"/>
    </o:shapelayout>
  </w:shapeDefaults>
  <w:decimalSymbol w:val=","/>
  <w:listSeparator w:val=";"/>
  <w14:defaultImageDpi w14:val="0"/>
  <w15:chartTrackingRefBased/>
  <w15:docId w15:val="{C5DBB5D6-3A3E-4DA3-98FE-35C67292D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sz w:val="18"/>
      <w:szCs w:val="18"/>
    </w:rPr>
  </w:style>
  <w:style w:type="paragraph" w:styleId="1">
    <w:name w:val="heading 1"/>
    <w:basedOn w:val="a"/>
    <w:next w:val="a"/>
    <w:link w:val="10"/>
    <w:uiPriority w:val="9"/>
    <w:qFormat/>
    <w:pPr>
      <w:keepNext/>
      <w:ind w:left="-426" w:right="172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ind w:right="-716" w:firstLine="567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right="-716" w:firstLine="567"/>
      <w:jc w:val="both"/>
      <w:outlineLvl w:val="2"/>
    </w:pPr>
    <w:rPr>
      <w:sz w:val="28"/>
      <w:szCs w:val="28"/>
      <w:u w:val="single"/>
    </w:rPr>
  </w:style>
  <w:style w:type="paragraph" w:styleId="4">
    <w:name w:val="heading 4"/>
    <w:basedOn w:val="a"/>
    <w:next w:val="a"/>
    <w:link w:val="40"/>
    <w:uiPriority w:val="9"/>
    <w:qFormat/>
    <w:pPr>
      <w:keepNext/>
      <w:ind w:right="-716" w:firstLine="567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ind w:left="-108" w:right="-108"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ind w:right="-108"/>
      <w:jc w:val="center"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ind w:right="-716" w:firstLine="567"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spacing w:before="40"/>
      <w:jc w:val="center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customStyle="1" w:styleId="FR1">
    <w:name w:val="FR1"/>
    <w:pPr>
      <w:widowControl w:val="0"/>
      <w:autoSpaceDE w:val="0"/>
      <w:autoSpaceDN w:val="0"/>
    </w:pPr>
    <w:rPr>
      <w:rFonts w:ascii="Arial" w:hAnsi="Arial" w:cs="Arial"/>
      <w:sz w:val="48"/>
      <w:szCs w:val="48"/>
    </w:rPr>
  </w:style>
  <w:style w:type="paragraph" w:customStyle="1" w:styleId="FR2">
    <w:name w:val="FR2"/>
    <w:pPr>
      <w:widowControl w:val="0"/>
      <w:autoSpaceDE w:val="0"/>
      <w:autoSpaceDN w:val="0"/>
    </w:pPr>
    <w:rPr>
      <w:rFonts w:ascii="Arial" w:hAnsi="Arial" w:cs="Arial"/>
      <w:sz w:val="44"/>
      <w:szCs w:val="44"/>
    </w:rPr>
  </w:style>
  <w:style w:type="paragraph" w:customStyle="1" w:styleId="FR3">
    <w:name w:val="FR3"/>
    <w:pPr>
      <w:widowControl w:val="0"/>
      <w:autoSpaceDE w:val="0"/>
      <w:autoSpaceDN w:val="0"/>
    </w:pPr>
    <w:rPr>
      <w:rFonts w:ascii="Arial" w:hAnsi="Arial" w:cs="Arial"/>
      <w:sz w:val="36"/>
      <w:szCs w:val="36"/>
    </w:rPr>
  </w:style>
  <w:style w:type="paragraph" w:customStyle="1" w:styleId="FR4">
    <w:name w:val="FR4"/>
    <w:pPr>
      <w:widowControl w:val="0"/>
      <w:autoSpaceDE w:val="0"/>
      <w:autoSpaceDN w:val="0"/>
    </w:pPr>
    <w:rPr>
      <w:rFonts w:ascii="Arial" w:hAnsi="Arial" w:cs="Arial"/>
      <w:sz w:val="18"/>
      <w:szCs w:val="18"/>
    </w:rPr>
  </w:style>
  <w:style w:type="paragraph" w:customStyle="1" w:styleId="FR5">
    <w:name w:val="FR5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paragraph" w:styleId="a3">
    <w:name w:val="caption"/>
    <w:basedOn w:val="a"/>
    <w:next w:val="a"/>
    <w:uiPriority w:val="35"/>
    <w:qFormat/>
    <w:pPr>
      <w:ind w:right="-716" w:firstLine="567"/>
      <w:jc w:val="both"/>
    </w:pPr>
    <w:rPr>
      <w:sz w:val="28"/>
      <w:szCs w:val="28"/>
    </w:rPr>
  </w:style>
  <w:style w:type="paragraph" w:styleId="a4">
    <w:name w:val="Body Text Indent"/>
    <w:basedOn w:val="a"/>
    <w:link w:val="a5"/>
    <w:uiPriority w:val="99"/>
    <w:pPr>
      <w:ind w:right="-716" w:firstLine="567"/>
      <w:jc w:val="center"/>
    </w:pPr>
    <w:rPr>
      <w:b/>
      <w:bCs/>
      <w:sz w:val="32"/>
      <w:szCs w:val="32"/>
    </w:r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sz w:val="18"/>
      <w:szCs w:val="18"/>
    </w:rPr>
  </w:style>
  <w:style w:type="paragraph" w:styleId="21">
    <w:name w:val="Body Text Indent 2"/>
    <w:basedOn w:val="a"/>
    <w:link w:val="22"/>
    <w:uiPriority w:val="99"/>
    <w:pPr>
      <w:ind w:right="-716" w:firstLine="567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18"/>
      <w:szCs w:val="18"/>
    </w:rPr>
  </w:style>
  <w:style w:type="character" w:styleId="a8">
    <w:name w:val="page number"/>
    <w:uiPriority w:val="99"/>
    <w:rPr>
      <w:rFonts w:cs="Times New Roman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97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8658</Words>
  <Characters>49354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ПУТЕЙ СООБЩЕНИЯ РОССИЙСКОЙ</vt:lpstr>
    </vt:vector>
  </TitlesOfParts>
  <Company>МИИТ</Company>
  <LinksUpToDate>false</LinksUpToDate>
  <CharactersWithSpaces>57897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ПУТЕЙ СООБЩЕНИЯ РОССИЙСКОЙ</dc:title>
  <dc:subject/>
  <dc:creator>Балабин </dc:creator>
  <cp:keywords/>
  <dc:description/>
  <cp:lastModifiedBy>admin</cp:lastModifiedBy>
  <cp:revision>2</cp:revision>
  <cp:lastPrinted>2000-01-24T17:40:00Z</cp:lastPrinted>
  <dcterms:created xsi:type="dcterms:W3CDTF">2014-03-20T03:12:00Z</dcterms:created>
  <dcterms:modified xsi:type="dcterms:W3CDTF">2014-03-20T03:12:00Z</dcterms:modified>
</cp:coreProperties>
</file>