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FB" w:rsidRPr="00290303" w:rsidRDefault="00B329FB" w:rsidP="00290303">
      <w:pPr>
        <w:spacing w:line="360" w:lineRule="auto"/>
        <w:ind w:firstLine="709"/>
        <w:jc w:val="center"/>
        <w:rPr>
          <w:szCs w:val="28"/>
        </w:rPr>
      </w:pPr>
      <w:r w:rsidRPr="00290303">
        <w:rPr>
          <w:szCs w:val="28"/>
        </w:rPr>
        <w:t>ФЕДЕРАЛЬНОЕ АГЕНТСТВО ПО ОБРАЗОВАНИЮ</w:t>
      </w:r>
    </w:p>
    <w:p w:rsidR="00B329FB" w:rsidRPr="00290303" w:rsidRDefault="00B329FB" w:rsidP="00290303">
      <w:pPr>
        <w:spacing w:line="360" w:lineRule="auto"/>
        <w:ind w:firstLine="709"/>
        <w:jc w:val="center"/>
        <w:rPr>
          <w:szCs w:val="28"/>
        </w:rPr>
      </w:pPr>
      <w:r w:rsidRPr="00290303">
        <w:rPr>
          <w:szCs w:val="28"/>
        </w:rPr>
        <w:t>РОССИЙСКИЙ ГОСУДАРСТВЕННЫЙ УНИВЕРСИТЕТ</w:t>
      </w:r>
    </w:p>
    <w:p w:rsidR="00B329FB" w:rsidRPr="00290303" w:rsidRDefault="00B329FB" w:rsidP="00290303">
      <w:pPr>
        <w:pStyle w:val="1"/>
        <w:spacing w:line="360" w:lineRule="auto"/>
        <w:ind w:firstLine="709"/>
        <w:rPr>
          <w:sz w:val="28"/>
          <w:szCs w:val="28"/>
        </w:rPr>
      </w:pPr>
      <w:r w:rsidRPr="00290303">
        <w:rPr>
          <w:sz w:val="28"/>
          <w:szCs w:val="28"/>
        </w:rPr>
        <w:t>ИМЕНИ ИММАНУИЛА КАНТА</w:t>
      </w: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jc w:val="center"/>
        <w:rPr>
          <w:szCs w:val="28"/>
        </w:rPr>
      </w:pPr>
    </w:p>
    <w:tbl>
      <w:tblPr>
        <w:tblpPr w:leftFromText="180" w:rightFromText="180" w:vertAnchor="text" w:horzAnchor="margin" w:tblpXSpec="right" w:tblpY="21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36"/>
      </w:tblGrid>
      <w:tr w:rsidR="00B329FB" w:rsidRPr="00290303">
        <w:trPr>
          <w:trHeight w:val="1250"/>
        </w:trPr>
        <w:tc>
          <w:tcPr>
            <w:tcW w:w="1836" w:type="dxa"/>
            <w:tcBorders>
              <w:top w:val="single" w:sz="4" w:space="0" w:color="FFFFFF"/>
              <w:bottom w:val="single" w:sz="4" w:space="0" w:color="FFFFFF"/>
            </w:tcBorders>
          </w:tcPr>
          <w:p w:rsidR="00B329FB" w:rsidRPr="00290303" w:rsidRDefault="00B329FB" w:rsidP="00290303">
            <w:pPr>
              <w:pStyle w:val="2"/>
              <w:spacing w:line="360" w:lineRule="auto"/>
              <w:jc w:val="left"/>
              <w:rPr>
                <w:szCs w:val="28"/>
              </w:rPr>
            </w:pPr>
            <w:r w:rsidRPr="00290303">
              <w:rPr>
                <w:szCs w:val="28"/>
              </w:rPr>
              <w:t xml:space="preserve">кафедра </w:t>
            </w:r>
            <w:r w:rsidR="0096131B" w:rsidRPr="00290303">
              <w:rPr>
                <w:szCs w:val="28"/>
              </w:rPr>
              <w:t>менеджмента</w:t>
            </w:r>
          </w:p>
        </w:tc>
      </w:tr>
    </w:tbl>
    <w:p w:rsidR="00B329FB" w:rsidRPr="00290303" w:rsidRDefault="00B329FB" w:rsidP="00290303">
      <w:pPr>
        <w:spacing w:line="360" w:lineRule="auto"/>
        <w:ind w:firstLine="709"/>
        <w:jc w:val="center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jc w:val="center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pStyle w:val="4"/>
        <w:spacing w:line="360" w:lineRule="auto"/>
        <w:ind w:firstLine="709"/>
        <w:rPr>
          <w:sz w:val="28"/>
          <w:szCs w:val="28"/>
        </w:rPr>
      </w:pPr>
      <w:r w:rsidRPr="00290303">
        <w:rPr>
          <w:sz w:val="28"/>
          <w:szCs w:val="28"/>
        </w:rPr>
        <w:t>КОНТРОЛЬНАЯ РАБОТА</w:t>
      </w:r>
    </w:p>
    <w:p w:rsidR="00EA334E" w:rsidRPr="00290303" w:rsidRDefault="00EA334E" w:rsidP="00290303">
      <w:pPr>
        <w:pStyle w:val="a3"/>
        <w:spacing w:after="0" w:line="360" w:lineRule="auto"/>
        <w:ind w:firstLine="709"/>
        <w:jc w:val="center"/>
        <w:rPr>
          <w:szCs w:val="28"/>
        </w:rPr>
      </w:pPr>
      <w:r w:rsidRPr="00290303">
        <w:rPr>
          <w:szCs w:val="28"/>
        </w:rPr>
        <w:t>«</w:t>
      </w:r>
      <w:r w:rsidR="00612AA1" w:rsidRPr="00290303">
        <w:rPr>
          <w:szCs w:val="28"/>
        </w:rPr>
        <w:t>Специфика развития транспортного комплекса как отрасли специализации эксклавного региона</w:t>
      </w:r>
      <w:r w:rsidRPr="00290303">
        <w:rPr>
          <w:szCs w:val="28"/>
        </w:rPr>
        <w:t>»</w:t>
      </w:r>
    </w:p>
    <w:p w:rsidR="00EA334E" w:rsidRPr="00290303" w:rsidRDefault="00EA334E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jc w:val="center"/>
        <w:rPr>
          <w:szCs w:val="28"/>
        </w:rPr>
      </w:pPr>
      <w:r w:rsidRPr="00290303">
        <w:rPr>
          <w:szCs w:val="28"/>
        </w:rPr>
        <w:t>по дисциплине «</w:t>
      </w:r>
      <w:r w:rsidR="00612AA1" w:rsidRPr="00290303">
        <w:rPr>
          <w:szCs w:val="28"/>
        </w:rPr>
        <w:t>Управление региональной экономикой</w:t>
      </w:r>
      <w:r w:rsidRPr="00290303">
        <w:rPr>
          <w:szCs w:val="28"/>
        </w:rPr>
        <w:t>»</w:t>
      </w:r>
    </w:p>
    <w:p w:rsidR="00B329FB" w:rsidRPr="00290303" w:rsidRDefault="00B329FB" w:rsidP="00290303">
      <w:pPr>
        <w:spacing w:line="360" w:lineRule="auto"/>
        <w:ind w:firstLine="709"/>
        <w:jc w:val="center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1967A7" w:rsidRPr="00290303" w:rsidRDefault="001967A7" w:rsidP="00290303">
      <w:pPr>
        <w:spacing w:line="360" w:lineRule="auto"/>
        <w:ind w:firstLine="709"/>
        <w:rPr>
          <w:szCs w:val="28"/>
          <w:lang w:val="en-US"/>
        </w:rPr>
      </w:pPr>
    </w:p>
    <w:p w:rsidR="001967A7" w:rsidRPr="00290303" w:rsidRDefault="001967A7" w:rsidP="00290303">
      <w:pPr>
        <w:spacing w:line="360" w:lineRule="auto"/>
        <w:ind w:firstLine="709"/>
        <w:rPr>
          <w:szCs w:val="28"/>
          <w:lang w:val="en-US"/>
        </w:rPr>
      </w:pPr>
    </w:p>
    <w:p w:rsidR="001967A7" w:rsidRPr="00290303" w:rsidRDefault="001967A7" w:rsidP="00290303">
      <w:pPr>
        <w:spacing w:line="360" w:lineRule="auto"/>
        <w:ind w:firstLine="709"/>
        <w:rPr>
          <w:szCs w:val="28"/>
          <w:lang w:val="en-US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rPr>
          <w:szCs w:val="28"/>
        </w:rPr>
      </w:pPr>
    </w:p>
    <w:p w:rsidR="00B329FB" w:rsidRPr="00290303" w:rsidRDefault="00B329FB" w:rsidP="00290303">
      <w:pPr>
        <w:spacing w:line="360" w:lineRule="auto"/>
        <w:ind w:firstLine="709"/>
        <w:jc w:val="center"/>
        <w:rPr>
          <w:szCs w:val="28"/>
        </w:rPr>
      </w:pPr>
      <w:r w:rsidRPr="00290303">
        <w:rPr>
          <w:szCs w:val="28"/>
        </w:rPr>
        <w:t>КАЛИНИНГРАД</w:t>
      </w:r>
    </w:p>
    <w:p w:rsidR="00290303" w:rsidRDefault="00EA334E" w:rsidP="00290303">
      <w:pPr>
        <w:spacing w:line="360" w:lineRule="auto"/>
        <w:ind w:firstLine="709"/>
        <w:jc w:val="center"/>
        <w:rPr>
          <w:szCs w:val="28"/>
        </w:rPr>
      </w:pPr>
      <w:r w:rsidRPr="00290303">
        <w:rPr>
          <w:szCs w:val="28"/>
        </w:rPr>
        <w:t>2008</w:t>
      </w:r>
    </w:p>
    <w:p w:rsidR="00B329FB" w:rsidRPr="00290303" w:rsidRDefault="00290303" w:rsidP="00290303">
      <w:pPr>
        <w:spacing w:line="360" w:lineRule="auto"/>
        <w:ind w:firstLine="709"/>
        <w:jc w:val="center"/>
        <w:rPr>
          <w:b/>
          <w:bCs/>
          <w:szCs w:val="28"/>
        </w:rPr>
      </w:pPr>
      <w:r>
        <w:rPr>
          <w:szCs w:val="28"/>
        </w:rPr>
        <w:br w:type="page"/>
      </w:r>
      <w:r w:rsidR="00B329FB" w:rsidRPr="00290303">
        <w:rPr>
          <w:b/>
          <w:bCs/>
          <w:szCs w:val="28"/>
        </w:rPr>
        <w:t>Содержание</w:t>
      </w:r>
    </w:p>
    <w:p w:rsidR="00B329FB" w:rsidRPr="00290303" w:rsidRDefault="00B329FB" w:rsidP="00290303">
      <w:pPr>
        <w:spacing w:line="360" w:lineRule="auto"/>
        <w:ind w:firstLine="709"/>
        <w:rPr>
          <w:b/>
          <w:bCs/>
          <w:szCs w:val="28"/>
        </w:rPr>
      </w:pPr>
    </w:p>
    <w:p w:rsidR="00B329FB" w:rsidRPr="00290303" w:rsidRDefault="009B1449" w:rsidP="00290303">
      <w:pPr>
        <w:pStyle w:val="3"/>
        <w:spacing w:line="360" w:lineRule="auto"/>
        <w:rPr>
          <w:szCs w:val="28"/>
        </w:rPr>
      </w:pPr>
      <w:r w:rsidRPr="00290303">
        <w:rPr>
          <w:szCs w:val="28"/>
        </w:rPr>
        <w:t>Введение……………………</w:t>
      </w:r>
      <w:r w:rsidR="00B329FB" w:rsidRPr="00290303">
        <w:rPr>
          <w:szCs w:val="28"/>
        </w:rPr>
        <w:t>………………………………………………….…3</w:t>
      </w:r>
    </w:p>
    <w:p w:rsidR="00B329FB" w:rsidRPr="00290303" w:rsidRDefault="009B1449" w:rsidP="00290303">
      <w:pPr>
        <w:spacing w:line="360" w:lineRule="auto"/>
        <w:rPr>
          <w:szCs w:val="28"/>
        </w:rPr>
      </w:pPr>
      <w:r w:rsidRPr="00290303">
        <w:rPr>
          <w:bCs/>
          <w:iCs/>
          <w:color w:val="000000"/>
          <w:szCs w:val="28"/>
        </w:rPr>
        <w:t>1. Особенности транспортного комплекса</w:t>
      </w:r>
      <w:r w:rsidRPr="00290303">
        <w:rPr>
          <w:szCs w:val="28"/>
        </w:rPr>
        <w:t xml:space="preserve"> …………………</w:t>
      </w:r>
      <w:r w:rsidR="0096131B" w:rsidRPr="00290303">
        <w:rPr>
          <w:szCs w:val="28"/>
        </w:rPr>
        <w:t>……………….</w:t>
      </w:r>
      <w:r w:rsidRPr="00290303">
        <w:rPr>
          <w:szCs w:val="28"/>
        </w:rPr>
        <w:t>…5</w:t>
      </w:r>
    </w:p>
    <w:p w:rsidR="00B329FB" w:rsidRPr="00290303" w:rsidRDefault="009B1449" w:rsidP="002903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Cs w:val="28"/>
        </w:rPr>
      </w:pPr>
      <w:r w:rsidRPr="00290303">
        <w:rPr>
          <w:iCs/>
          <w:color w:val="000000"/>
          <w:szCs w:val="28"/>
        </w:rPr>
        <w:t xml:space="preserve">2. Анализ перспективных направлений </w:t>
      </w:r>
      <w:r w:rsidRPr="00290303">
        <w:rPr>
          <w:iCs/>
          <w:color w:val="000000"/>
          <w:spacing w:val="6"/>
          <w:szCs w:val="28"/>
        </w:rPr>
        <w:t>транспортных потоков……</w:t>
      </w:r>
      <w:r w:rsidR="0096131B" w:rsidRPr="00290303">
        <w:rPr>
          <w:iCs/>
          <w:color w:val="000000"/>
          <w:spacing w:val="6"/>
          <w:szCs w:val="28"/>
        </w:rPr>
        <w:t>………</w:t>
      </w:r>
      <w:r w:rsidRPr="00290303">
        <w:rPr>
          <w:iCs/>
          <w:color w:val="000000"/>
          <w:spacing w:val="6"/>
          <w:szCs w:val="28"/>
        </w:rPr>
        <w:t>.</w:t>
      </w:r>
      <w:r w:rsidRPr="00290303">
        <w:rPr>
          <w:szCs w:val="28"/>
        </w:rPr>
        <w:t>6</w:t>
      </w:r>
    </w:p>
    <w:p w:rsidR="00B329FB" w:rsidRPr="00290303" w:rsidRDefault="009B1449" w:rsidP="00290303">
      <w:pPr>
        <w:shd w:val="clear" w:color="auto" w:fill="FFFFFF"/>
        <w:spacing w:line="360" w:lineRule="auto"/>
        <w:rPr>
          <w:iCs/>
          <w:color w:val="000000"/>
          <w:spacing w:val="5"/>
          <w:szCs w:val="28"/>
        </w:rPr>
      </w:pPr>
      <w:r w:rsidRPr="00290303">
        <w:rPr>
          <w:szCs w:val="28"/>
        </w:rPr>
        <w:t xml:space="preserve">3. Анализ современного состояния </w:t>
      </w:r>
      <w:r w:rsidRPr="00290303">
        <w:rPr>
          <w:spacing w:val="5"/>
          <w:szCs w:val="28"/>
        </w:rPr>
        <w:t>транспортного комплекса</w:t>
      </w:r>
      <w:r w:rsidR="00B329FB" w:rsidRPr="00290303">
        <w:rPr>
          <w:szCs w:val="28"/>
        </w:rPr>
        <w:t>……</w:t>
      </w:r>
      <w:r w:rsidR="0096131B" w:rsidRPr="00290303">
        <w:rPr>
          <w:szCs w:val="28"/>
        </w:rPr>
        <w:t>…….</w:t>
      </w:r>
      <w:r w:rsidR="00B329FB" w:rsidRPr="00290303">
        <w:rPr>
          <w:szCs w:val="28"/>
        </w:rPr>
        <w:t>…..</w:t>
      </w:r>
      <w:r w:rsidRPr="00290303">
        <w:rPr>
          <w:szCs w:val="28"/>
        </w:rPr>
        <w:t>9</w:t>
      </w:r>
    </w:p>
    <w:p w:rsidR="00B329FB" w:rsidRPr="00290303" w:rsidRDefault="009B1449" w:rsidP="002903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Cs w:val="28"/>
        </w:rPr>
      </w:pPr>
      <w:r w:rsidRPr="00290303">
        <w:rPr>
          <w:szCs w:val="28"/>
        </w:rPr>
        <w:t>4. «Узкие места» для различных видов транспорта…</w:t>
      </w:r>
      <w:r w:rsidR="0096131B" w:rsidRPr="00290303">
        <w:rPr>
          <w:szCs w:val="28"/>
        </w:rPr>
        <w:t>……………………….</w:t>
      </w:r>
      <w:r w:rsidRPr="00290303">
        <w:rPr>
          <w:szCs w:val="28"/>
        </w:rPr>
        <w:t>15</w:t>
      </w:r>
    </w:p>
    <w:p w:rsidR="009B1449" w:rsidRPr="00290303" w:rsidRDefault="009B1449" w:rsidP="00290303">
      <w:pPr>
        <w:shd w:val="clear" w:color="auto" w:fill="FFFFFF"/>
        <w:spacing w:line="360" w:lineRule="auto"/>
        <w:rPr>
          <w:color w:val="000000"/>
          <w:spacing w:val="4"/>
          <w:szCs w:val="28"/>
        </w:rPr>
      </w:pPr>
      <w:r w:rsidRPr="00290303">
        <w:rPr>
          <w:color w:val="000000"/>
          <w:spacing w:val="4"/>
          <w:szCs w:val="28"/>
        </w:rPr>
        <w:t>5. Принципы развития транспортного комплекса Калинин</w:t>
      </w:r>
      <w:r w:rsidRPr="00290303">
        <w:rPr>
          <w:color w:val="000000"/>
          <w:spacing w:val="4"/>
          <w:szCs w:val="28"/>
        </w:rPr>
        <w:softHyphen/>
      </w:r>
      <w:r w:rsidR="0096131B" w:rsidRPr="00290303">
        <w:rPr>
          <w:color w:val="000000"/>
          <w:spacing w:val="-1"/>
          <w:szCs w:val="28"/>
        </w:rPr>
        <w:t xml:space="preserve">градской </w:t>
      </w:r>
      <w:r w:rsidRPr="00290303">
        <w:rPr>
          <w:color w:val="000000"/>
          <w:spacing w:val="-1"/>
          <w:szCs w:val="28"/>
        </w:rPr>
        <w:t>области…</w:t>
      </w:r>
      <w:r w:rsidR="0096131B" w:rsidRPr="00290303">
        <w:rPr>
          <w:color w:val="000000"/>
          <w:spacing w:val="-1"/>
          <w:szCs w:val="28"/>
        </w:rPr>
        <w:t>…………………………………………………………………….</w:t>
      </w:r>
      <w:r w:rsidRPr="00290303">
        <w:rPr>
          <w:color w:val="000000"/>
          <w:spacing w:val="-1"/>
          <w:szCs w:val="28"/>
        </w:rPr>
        <w:t>20</w:t>
      </w:r>
    </w:p>
    <w:p w:rsidR="009B1449" w:rsidRPr="00290303" w:rsidRDefault="009B1449" w:rsidP="002903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iCs/>
          <w:color w:val="000000"/>
          <w:szCs w:val="28"/>
        </w:rPr>
      </w:pPr>
      <w:r w:rsidRPr="00290303">
        <w:rPr>
          <w:iCs/>
          <w:color w:val="000000"/>
          <w:szCs w:val="28"/>
        </w:rPr>
        <w:t>Заключение…</w:t>
      </w:r>
      <w:r w:rsidR="0096131B" w:rsidRPr="00290303">
        <w:rPr>
          <w:iCs/>
          <w:color w:val="000000"/>
          <w:szCs w:val="28"/>
        </w:rPr>
        <w:t>………………………………………………………………..</w:t>
      </w:r>
      <w:r w:rsidRPr="00290303">
        <w:rPr>
          <w:iCs/>
          <w:color w:val="000000"/>
          <w:szCs w:val="28"/>
        </w:rPr>
        <w:t>…22</w:t>
      </w:r>
    </w:p>
    <w:p w:rsidR="00B329FB" w:rsidRPr="00290303" w:rsidRDefault="00B329FB" w:rsidP="00290303">
      <w:pPr>
        <w:pStyle w:val="3"/>
        <w:spacing w:line="360" w:lineRule="auto"/>
        <w:rPr>
          <w:szCs w:val="28"/>
        </w:rPr>
      </w:pPr>
      <w:r w:rsidRPr="00290303">
        <w:rPr>
          <w:szCs w:val="28"/>
        </w:rPr>
        <w:t>Список использованны</w:t>
      </w:r>
      <w:r w:rsidR="0096131B" w:rsidRPr="00290303">
        <w:rPr>
          <w:szCs w:val="28"/>
        </w:rPr>
        <w:t>х источников……………………………..</w:t>
      </w:r>
      <w:r w:rsidR="009B1449" w:rsidRPr="00290303">
        <w:rPr>
          <w:szCs w:val="28"/>
        </w:rPr>
        <w:t>…………..23</w:t>
      </w:r>
    </w:p>
    <w:p w:rsidR="00B329FB" w:rsidRPr="00290303" w:rsidRDefault="00B329FB" w:rsidP="00290303">
      <w:pPr>
        <w:spacing w:line="360" w:lineRule="auto"/>
        <w:rPr>
          <w:szCs w:val="28"/>
        </w:rPr>
      </w:pPr>
    </w:p>
    <w:p w:rsidR="009B1449" w:rsidRDefault="00290303" w:rsidP="00290303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Cs w:val="28"/>
        </w:rPr>
      </w:pPr>
      <w:r>
        <w:rPr>
          <w:szCs w:val="28"/>
        </w:rPr>
        <w:br w:type="page"/>
      </w:r>
      <w:r w:rsidR="009B1449" w:rsidRPr="00290303">
        <w:rPr>
          <w:b/>
          <w:bCs/>
          <w:color w:val="000000"/>
          <w:szCs w:val="28"/>
        </w:rPr>
        <w:t>Введение</w:t>
      </w:r>
    </w:p>
    <w:p w:rsidR="00290303" w:rsidRPr="00290303" w:rsidRDefault="00290303" w:rsidP="00290303">
      <w:pPr>
        <w:shd w:val="clear" w:color="auto" w:fill="FFFFFF"/>
        <w:spacing w:line="360" w:lineRule="auto"/>
        <w:ind w:firstLine="709"/>
        <w:jc w:val="center"/>
        <w:rPr>
          <w:b/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 xml:space="preserve">Положение России в </w:t>
      </w:r>
      <w:r w:rsidRPr="00290303">
        <w:rPr>
          <w:color w:val="000000"/>
          <w:szCs w:val="28"/>
          <w:lang w:val="en-US"/>
        </w:rPr>
        <w:t>XXI</w:t>
      </w:r>
      <w:r w:rsidRPr="00290303">
        <w:rPr>
          <w:color w:val="000000"/>
          <w:szCs w:val="28"/>
        </w:rPr>
        <w:t xml:space="preserve"> веке и становление ее как одного </w:t>
      </w:r>
      <w:r w:rsidRPr="00290303">
        <w:rPr>
          <w:color w:val="000000"/>
          <w:spacing w:val="1"/>
          <w:szCs w:val="28"/>
        </w:rPr>
        <w:t>из ведущих центров многополярного мира должно опираться на устойчивое экономическое развитие, основанное на даль</w:t>
      </w:r>
      <w:r w:rsidRPr="00290303">
        <w:rPr>
          <w:color w:val="000000"/>
          <w:spacing w:val="1"/>
          <w:szCs w:val="28"/>
        </w:rPr>
        <w:softHyphen/>
        <w:t xml:space="preserve">нейшей структурной перестройке экономики и повышении </w:t>
      </w:r>
      <w:r w:rsidRPr="00290303">
        <w:rPr>
          <w:color w:val="000000"/>
          <w:spacing w:val="-1"/>
          <w:szCs w:val="28"/>
        </w:rPr>
        <w:t>конкурентоспособности отечественных товаров и услуг на ми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pacing w:val="1"/>
          <w:szCs w:val="28"/>
        </w:rPr>
        <w:t>ровых рынках, а также на интеграцию страны в динамично изменяющуюся систему международных отношений, что по</w:t>
      </w:r>
      <w:r w:rsidRPr="00290303">
        <w:rPr>
          <w:color w:val="000000"/>
          <w:spacing w:val="1"/>
          <w:szCs w:val="28"/>
        </w:rPr>
        <w:softHyphen/>
        <w:t xml:space="preserve">зволило бы ей занять достойное место в постиндустриальной </w:t>
      </w:r>
      <w:r w:rsidRPr="00290303">
        <w:rPr>
          <w:color w:val="000000"/>
          <w:spacing w:val="-1"/>
          <w:szCs w:val="28"/>
        </w:rPr>
        <w:t>структуре мира.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1"/>
          <w:szCs w:val="28"/>
        </w:rPr>
        <w:t>Геополитическое положение России между двумя дина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3"/>
          <w:szCs w:val="28"/>
        </w:rPr>
        <w:t>мично развивающими мировыми центрами деловой активно</w:t>
      </w:r>
      <w:r w:rsidRPr="00290303">
        <w:rPr>
          <w:color w:val="000000"/>
          <w:szCs w:val="28"/>
        </w:rPr>
        <w:t>сти: Европой и Азией, предопределяет ее особую роль в обеспечении евроазиатских связей.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1"/>
          <w:szCs w:val="28"/>
        </w:rPr>
        <w:t xml:space="preserve">В условиях глобализации мировой экономики транспорт </w:t>
      </w:r>
      <w:r w:rsidRPr="00290303">
        <w:rPr>
          <w:color w:val="000000"/>
          <w:szCs w:val="28"/>
        </w:rPr>
        <w:t>наряду с финансовой сферой выступает важнейшим рычагом интеграционных процессов. Одним из ключевых звеньев раз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 xml:space="preserve">вития российской экономики становится совершенствование </w:t>
      </w:r>
      <w:r w:rsidRPr="00290303">
        <w:rPr>
          <w:color w:val="000000"/>
          <w:szCs w:val="28"/>
        </w:rPr>
        <w:t>транспортной системы страны и реализация ее мощного тран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3"/>
          <w:szCs w:val="28"/>
        </w:rPr>
        <w:t xml:space="preserve">зитного потенциала для обеспечения евроазиатских связей. </w:t>
      </w:r>
      <w:r w:rsidRPr="00290303">
        <w:rPr>
          <w:color w:val="000000"/>
          <w:szCs w:val="28"/>
        </w:rPr>
        <w:t>Это станет существенным вкладом в увеличение ВВП России, обусловленным ростом объемов транспортной работы и муль</w:t>
      </w:r>
      <w:r w:rsidRPr="00290303">
        <w:rPr>
          <w:color w:val="000000"/>
          <w:szCs w:val="28"/>
        </w:rPr>
        <w:softHyphen/>
        <w:t>типликативным эффектом в других отраслях экономики. При</w:t>
      </w:r>
      <w:r w:rsidRPr="00290303">
        <w:rPr>
          <w:color w:val="000000"/>
          <w:szCs w:val="28"/>
        </w:rPr>
        <w:softHyphen/>
        <w:t>быль от транзита, доход национальной транспортной сис</w:t>
      </w:r>
      <w:r w:rsidRPr="00290303">
        <w:rPr>
          <w:color w:val="000000"/>
          <w:szCs w:val="28"/>
        </w:rPr>
        <w:softHyphen/>
        <w:t>темы от транзитных перевозок пассажиров и грузов будет важной статьей валютных поступлений</w:t>
      </w:r>
    </w:p>
    <w:p w:rsidR="009B1449" w:rsidRPr="00290303" w:rsidRDefault="009B1449" w:rsidP="00290303">
      <w:pPr>
        <w:shd w:val="clear" w:color="auto" w:fill="FFFFFF"/>
        <w:tabs>
          <w:tab w:val="left" w:pos="5894"/>
        </w:tabs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 xml:space="preserve">Россия имеет развитую транспортную систему. Располагая </w:t>
      </w:r>
      <w:r w:rsidRPr="00290303">
        <w:rPr>
          <w:color w:val="000000"/>
          <w:spacing w:val="4"/>
          <w:szCs w:val="28"/>
        </w:rPr>
        <w:t>системой морских портов на Балтийском, Азово-Черноморс</w:t>
      </w:r>
      <w:r w:rsidRPr="00290303">
        <w:rPr>
          <w:color w:val="000000"/>
          <w:szCs w:val="28"/>
        </w:rPr>
        <w:t xml:space="preserve">ком, Каспийском, Северном и Дальневосточном бассейнах, </w:t>
      </w:r>
      <w:r w:rsidRPr="00290303">
        <w:rPr>
          <w:color w:val="000000"/>
          <w:spacing w:val="3"/>
          <w:szCs w:val="28"/>
        </w:rPr>
        <w:t xml:space="preserve">развитыми сетями железных дорог и внутренних судоходных </w:t>
      </w:r>
      <w:r w:rsidRPr="00290303">
        <w:rPr>
          <w:color w:val="000000"/>
          <w:spacing w:val="2"/>
          <w:szCs w:val="28"/>
        </w:rPr>
        <w:t>путей, протяженной сетью автомобильных дорог, комплексом международных аэропортов, воздушными трассами, проходя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pacing w:val="1"/>
          <w:szCs w:val="28"/>
        </w:rPr>
        <w:t xml:space="preserve">щими над территорией страны в широтном и меридиональном </w:t>
      </w:r>
      <w:r w:rsidRPr="00290303">
        <w:rPr>
          <w:color w:val="000000"/>
          <w:spacing w:val="4"/>
          <w:szCs w:val="28"/>
        </w:rPr>
        <w:t>направлениях и обеспечивающими эффективное использова</w:t>
      </w:r>
      <w:r w:rsidRPr="00290303">
        <w:rPr>
          <w:color w:val="000000"/>
          <w:spacing w:val="4"/>
          <w:szCs w:val="28"/>
        </w:rPr>
        <w:softHyphen/>
        <w:t xml:space="preserve">ние нашего воздушного пространства для международных и, </w:t>
      </w:r>
      <w:r w:rsidRPr="00290303">
        <w:rPr>
          <w:color w:val="000000"/>
          <w:spacing w:val="3"/>
          <w:szCs w:val="28"/>
        </w:rPr>
        <w:t>прежде всего, транзитных перевозок, Россия обладает огром</w:t>
      </w:r>
      <w:r w:rsidRPr="00290303">
        <w:rPr>
          <w:color w:val="000000"/>
          <w:spacing w:val="3"/>
          <w:szCs w:val="28"/>
        </w:rPr>
        <w:softHyphen/>
        <w:t>ным транспортным потенциалом, который способен реализо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1"/>
          <w:szCs w:val="28"/>
        </w:rPr>
        <w:t>вать национальный транзитный ресурс для обеспечения евроа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зиатских связей и потребности страны в перевозках пассажи</w:t>
      </w:r>
      <w:r w:rsidRPr="00290303">
        <w:rPr>
          <w:color w:val="000000"/>
          <w:spacing w:val="-1"/>
          <w:szCs w:val="28"/>
        </w:rPr>
        <w:t>ров и грузов во всех видах сообщений.</w:t>
      </w:r>
      <w:r w:rsidRPr="00290303">
        <w:rPr>
          <w:color w:val="000000"/>
          <w:szCs w:val="28"/>
        </w:rPr>
        <w:tab/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Cs w:val="28"/>
        </w:rPr>
      </w:pPr>
      <w:r w:rsidRPr="00290303">
        <w:rPr>
          <w:color w:val="000000"/>
          <w:spacing w:val="-2"/>
          <w:szCs w:val="28"/>
        </w:rPr>
        <w:t xml:space="preserve">В настоящее время требования к транспортному обслуживанию возрастают, и </w:t>
      </w:r>
      <w:r w:rsidRPr="00290303">
        <w:rPr>
          <w:color w:val="000000"/>
          <w:spacing w:val="-4"/>
          <w:szCs w:val="28"/>
        </w:rPr>
        <w:t>существующая инфраструктура уже не может удовлетворить эти тре</w:t>
      </w:r>
      <w:r w:rsidRPr="00290303">
        <w:rPr>
          <w:color w:val="000000"/>
          <w:spacing w:val="-4"/>
          <w:szCs w:val="28"/>
        </w:rPr>
        <w:softHyphen/>
      </w:r>
      <w:r w:rsidRPr="00290303">
        <w:rPr>
          <w:color w:val="000000"/>
          <w:spacing w:val="-1"/>
          <w:szCs w:val="28"/>
        </w:rPr>
        <w:t xml:space="preserve">бования. </w:t>
      </w:r>
      <w:r w:rsidRPr="00290303">
        <w:rPr>
          <w:color w:val="000000"/>
          <w:spacing w:val="1"/>
          <w:szCs w:val="28"/>
        </w:rPr>
        <w:t xml:space="preserve">Транспортная логистика становится одним из ключевых элементов повышения конкурентоспособности национальной </w:t>
      </w:r>
      <w:r w:rsidRPr="00290303">
        <w:rPr>
          <w:color w:val="000000"/>
          <w:spacing w:val="3"/>
          <w:szCs w:val="28"/>
        </w:rPr>
        <w:t xml:space="preserve">экономики и реализации транзитного потенциала России. </w:t>
      </w:r>
      <w:r w:rsidRPr="00290303">
        <w:rPr>
          <w:color w:val="000000"/>
          <w:szCs w:val="28"/>
        </w:rPr>
        <w:t>Именно уровень логистических издержек и рисков во многом определяет привлекательность России для международных товарных потоков. Поэтому транспортно-логистический комплекс является одной из приоритетных сфер развития эко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номики Российской Федерации, важнейшим источником фи</w:t>
      </w:r>
      <w:r w:rsidRPr="00290303">
        <w:rPr>
          <w:color w:val="000000"/>
          <w:spacing w:val="1"/>
          <w:szCs w:val="28"/>
        </w:rPr>
        <w:softHyphen/>
        <w:t xml:space="preserve">нансовых поступлений в бюджет страны. Это в полной мере </w:t>
      </w:r>
      <w:r w:rsidRPr="00290303">
        <w:rPr>
          <w:color w:val="000000"/>
          <w:szCs w:val="28"/>
        </w:rPr>
        <w:t>относится и к Калининградской области. Учитывая особенно</w:t>
      </w:r>
      <w:r w:rsidRPr="00290303">
        <w:rPr>
          <w:color w:val="000000"/>
          <w:szCs w:val="28"/>
        </w:rPr>
        <w:softHyphen/>
        <w:t>сти геополитического положения Калининградской области, вопросы функционирования и развития транспортного ком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4"/>
          <w:szCs w:val="28"/>
        </w:rPr>
        <w:t>плекса региона находятся в поле внимания руководства страны.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 xml:space="preserve">Транспортный комплекс - важнейшая составная часть </w:t>
      </w:r>
      <w:r w:rsidRPr="00290303">
        <w:rPr>
          <w:color w:val="000000"/>
          <w:spacing w:val="1"/>
          <w:szCs w:val="28"/>
        </w:rPr>
        <w:t>производственной инфраструктуры и сферы услуг Калинин</w:t>
      </w:r>
      <w:r w:rsidRPr="00290303">
        <w:rPr>
          <w:color w:val="000000"/>
          <w:spacing w:val="1"/>
          <w:szCs w:val="28"/>
        </w:rPr>
        <w:softHyphen/>
        <w:t>градской области. Устойчивое и эффективное функциониро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вание, динамичное развитие и сбалансированность транспорт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2"/>
          <w:szCs w:val="28"/>
        </w:rPr>
        <w:t xml:space="preserve">ного комплекса являются необходимым условием высоких </w:t>
      </w:r>
      <w:r w:rsidRPr="00290303">
        <w:rPr>
          <w:color w:val="000000"/>
          <w:szCs w:val="28"/>
        </w:rPr>
        <w:t>темпов экономического роста, обеспечения национальной безопасности и обороноспособности страны, повышения каче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ства жизни населения, рациональной интеграции Калинин</w:t>
      </w:r>
      <w:r w:rsidRPr="00290303">
        <w:rPr>
          <w:color w:val="000000"/>
          <w:spacing w:val="1"/>
          <w:szCs w:val="28"/>
        </w:rPr>
        <w:softHyphen/>
        <w:t xml:space="preserve">градской области в российскую и мировую экономику. Для </w:t>
      </w:r>
      <w:r w:rsidRPr="00290303">
        <w:rPr>
          <w:color w:val="000000"/>
          <w:szCs w:val="28"/>
        </w:rPr>
        <w:t>экономики Калининградской области процесс интеграции в макрорегион Балтики является ключевым, а транспорт -</w:t>
      </w:r>
      <w:r w:rsidRPr="00290303">
        <w:rPr>
          <w:szCs w:val="28"/>
        </w:rPr>
        <w:t xml:space="preserve"> </w:t>
      </w:r>
      <w:r w:rsidRPr="00290303">
        <w:rPr>
          <w:color w:val="000000"/>
          <w:szCs w:val="28"/>
        </w:rPr>
        <w:t xml:space="preserve">движущая сила интеграции. </w:t>
      </w:r>
    </w:p>
    <w:p w:rsidR="009B1449" w:rsidRPr="00290303" w:rsidRDefault="00290303" w:rsidP="0029030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center"/>
        <w:rPr>
          <w:b/>
          <w:bCs/>
          <w:iCs/>
          <w:color w:val="000000"/>
          <w:szCs w:val="28"/>
        </w:rPr>
      </w:pPr>
      <w:r>
        <w:rPr>
          <w:color w:val="000000"/>
          <w:szCs w:val="28"/>
        </w:rPr>
        <w:br w:type="page"/>
      </w:r>
      <w:r w:rsidR="009B1449" w:rsidRPr="00290303">
        <w:rPr>
          <w:b/>
          <w:bCs/>
          <w:iCs/>
          <w:color w:val="000000"/>
          <w:szCs w:val="28"/>
        </w:rPr>
        <w:t>Особенности транспортного комплекса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color w:val="000000"/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 xml:space="preserve">Транспортный комплекс - важнейшая составная часть </w:t>
      </w:r>
      <w:r w:rsidRPr="00290303">
        <w:rPr>
          <w:color w:val="000000"/>
          <w:spacing w:val="2"/>
          <w:szCs w:val="28"/>
        </w:rPr>
        <w:t>производственной инфраструктуры и сферы услуг Калинин</w:t>
      </w:r>
      <w:r w:rsidRPr="00290303">
        <w:rPr>
          <w:color w:val="000000"/>
          <w:spacing w:val="2"/>
          <w:szCs w:val="28"/>
        </w:rPr>
        <w:softHyphen/>
        <w:t>градской области. Устойчивое и эффективное функциониро</w:t>
      </w:r>
      <w:r w:rsidRPr="00290303">
        <w:rPr>
          <w:color w:val="000000"/>
          <w:spacing w:val="2"/>
          <w:szCs w:val="28"/>
        </w:rPr>
        <w:softHyphen/>
        <w:t>вание, динамичное развитие и сбалансированность транс</w:t>
      </w:r>
      <w:r w:rsidRPr="00290303">
        <w:rPr>
          <w:color w:val="000000"/>
          <w:spacing w:val="2"/>
          <w:szCs w:val="28"/>
        </w:rPr>
        <w:softHyphen/>
        <w:t>портного комплекса являются необходимым условием высо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pacing w:val="3"/>
          <w:szCs w:val="28"/>
        </w:rPr>
        <w:t>ких темпов экономического роста, обеспечения националь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zCs w:val="28"/>
        </w:rPr>
        <w:t xml:space="preserve">ной безопасности и обороноспособности страны, повышения </w:t>
      </w:r>
      <w:r w:rsidRPr="00290303">
        <w:rPr>
          <w:color w:val="000000"/>
          <w:spacing w:val="2"/>
          <w:szCs w:val="28"/>
        </w:rPr>
        <w:t>качества жизни населения, рациональной интеграции Кали</w:t>
      </w:r>
      <w:r w:rsidRPr="00290303">
        <w:rPr>
          <w:color w:val="000000"/>
          <w:spacing w:val="2"/>
          <w:szCs w:val="28"/>
        </w:rPr>
        <w:softHyphen/>
        <w:t>нинградской области в российскую и мировую экономику. Транспортный комплекс Калининградской области объеди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pacing w:val="4"/>
          <w:szCs w:val="28"/>
        </w:rPr>
        <w:t xml:space="preserve">няет в себе автомобильный, железнодорожный, морской, </w:t>
      </w:r>
      <w:r w:rsidRPr="00290303">
        <w:rPr>
          <w:color w:val="000000"/>
          <w:spacing w:val="2"/>
          <w:szCs w:val="28"/>
        </w:rPr>
        <w:t xml:space="preserve">речной, воздушный транспорт и объекты соответствующей </w:t>
      </w:r>
      <w:r w:rsidRPr="00290303">
        <w:rPr>
          <w:color w:val="000000"/>
          <w:spacing w:val="1"/>
          <w:szCs w:val="28"/>
        </w:rPr>
        <w:t xml:space="preserve">инфраструктуры (дороги, железнодорожные станции, порты и </w:t>
      </w:r>
      <w:r w:rsidRPr="00290303">
        <w:rPr>
          <w:color w:val="000000"/>
          <w:szCs w:val="28"/>
        </w:rPr>
        <w:t>аэропорт, пункты пропуска через государственную границу).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Особенности экономико-географического положения Ка</w:t>
      </w:r>
      <w:r w:rsidRPr="00290303">
        <w:rPr>
          <w:color w:val="000000"/>
          <w:szCs w:val="28"/>
        </w:rPr>
        <w:softHyphen/>
        <w:t>лининградской области, влияющие на развитие её транспортного комплекса:</w:t>
      </w:r>
    </w:p>
    <w:p w:rsidR="009B1449" w:rsidRPr="00290303" w:rsidRDefault="0096131B" w:rsidP="00290303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-1"/>
          <w:szCs w:val="28"/>
        </w:rPr>
        <w:t xml:space="preserve">- </w:t>
      </w:r>
      <w:r w:rsidR="009B1449" w:rsidRPr="00290303">
        <w:rPr>
          <w:color w:val="000000"/>
          <w:spacing w:val="-1"/>
          <w:szCs w:val="28"/>
        </w:rPr>
        <w:t>географическая изолированность от остальной террито</w:t>
      </w:r>
      <w:r w:rsidR="009B1449" w:rsidRPr="00290303">
        <w:rPr>
          <w:color w:val="000000"/>
          <w:spacing w:val="-1"/>
          <w:szCs w:val="28"/>
        </w:rPr>
        <w:softHyphen/>
        <w:t>рии страны;</w:t>
      </w:r>
    </w:p>
    <w:p w:rsidR="009B1449" w:rsidRPr="00290303" w:rsidRDefault="0096131B" w:rsidP="00290303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 xml:space="preserve">- </w:t>
      </w:r>
      <w:r w:rsidR="009B1449" w:rsidRPr="00290303">
        <w:rPr>
          <w:color w:val="000000"/>
          <w:szCs w:val="28"/>
        </w:rPr>
        <w:t>близость к развитым странам Европы;</w:t>
      </w:r>
    </w:p>
    <w:p w:rsidR="009B1449" w:rsidRPr="00290303" w:rsidRDefault="0096131B" w:rsidP="00290303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 xml:space="preserve">- </w:t>
      </w:r>
      <w:r w:rsidR="009B1449" w:rsidRPr="00290303">
        <w:rPr>
          <w:color w:val="000000"/>
          <w:szCs w:val="28"/>
        </w:rPr>
        <w:t>действие режима Особой экономической зоны;</w:t>
      </w:r>
    </w:p>
    <w:p w:rsidR="009B1449" w:rsidRPr="00290303" w:rsidRDefault="0096131B" w:rsidP="0029030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2"/>
          <w:szCs w:val="28"/>
        </w:rPr>
        <w:t xml:space="preserve">- </w:t>
      </w:r>
      <w:r w:rsidR="009B1449" w:rsidRPr="00290303">
        <w:rPr>
          <w:color w:val="000000"/>
          <w:spacing w:val="2"/>
          <w:szCs w:val="28"/>
        </w:rPr>
        <w:t>наличие единственного, принадлежащего Российской</w:t>
      </w:r>
      <w:r w:rsidR="009B1449" w:rsidRPr="00290303">
        <w:rPr>
          <w:color w:val="000000"/>
          <w:spacing w:val="2"/>
          <w:szCs w:val="28"/>
        </w:rPr>
        <w:br/>
      </w:r>
      <w:r w:rsidR="009B1449" w:rsidRPr="00290303">
        <w:rPr>
          <w:color w:val="000000"/>
          <w:spacing w:val="5"/>
          <w:szCs w:val="28"/>
        </w:rPr>
        <w:t xml:space="preserve">Федерации на Балтийском море незамерзающего портового </w:t>
      </w:r>
      <w:r w:rsidR="009B1449" w:rsidRPr="00290303">
        <w:rPr>
          <w:color w:val="000000"/>
          <w:spacing w:val="-2"/>
          <w:szCs w:val="28"/>
        </w:rPr>
        <w:t>комплекса;</w:t>
      </w:r>
    </w:p>
    <w:p w:rsidR="009B1449" w:rsidRPr="00290303" w:rsidRDefault="0096131B" w:rsidP="0029030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1"/>
          <w:szCs w:val="28"/>
        </w:rPr>
        <w:t xml:space="preserve">- </w:t>
      </w:r>
      <w:r w:rsidR="009B1449" w:rsidRPr="00290303">
        <w:rPr>
          <w:color w:val="000000"/>
          <w:spacing w:val="1"/>
          <w:szCs w:val="28"/>
        </w:rPr>
        <w:t xml:space="preserve">прохождение по территории Калининградской области </w:t>
      </w:r>
      <w:r w:rsidR="009B1449" w:rsidRPr="00290303">
        <w:rPr>
          <w:color w:val="000000"/>
          <w:szCs w:val="28"/>
        </w:rPr>
        <w:t>ответвлений международных транспортных коридоров.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-11"/>
          <w:szCs w:val="28"/>
        </w:rPr>
      </w:pPr>
      <w:r w:rsidRPr="00290303">
        <w:rPr>
          <w:color w:val="000000"/>
          <w:spacing w:val="-10"/>
          <w:szCs w:val="28"/>
        </w:rPr>
        <w:t>По территории Калининградской области проходят два от</w:t>
      </w:r>
      <w:r w:rsidRPr="00290303">
        <w:rPr>
          <w:color w:val="000000"/>
          <w:spacing w:val="-10"/>
          <w:szCs w:val="28"/>
        </w:rPr>
        <w:softHyphen/>
      </w:r>
      <w:r w:rsidRPr="00290303">
        <w:rPr>
          <w:color w:val="000000"/>
          <w:spacing w:val="-11"/>
          <w:szCs w:val="28"/>
        </w:rPr>
        <w:t>ветвления трансъевропейских транспортных коридоров</w:t>
      </w:r>
      <w:r w:rsidRPr="00290303">
        <w:rPr>
          <w:color w:val="000000"/>
          <w:szCs w:val="28"/>
        </w:rPr>
        <w:t xml:space="preserve"> что указывает на </w:t>
      </w:r>
      <w:r w:rsidRPr="00290303">
        <w:rPr>
          <w:color w:val="000000"/>
          <w:spacing w:val="-9"/>
          <w:szCs w:val="28"/>
        </w:rPr>
        <w:t>формальную интеграцию области в европейскую транспорт</w:t>
      </w:r>
      <w:r w:rsidRPr="00290303">
        <w:rPr>
          <w:color w:val="000000"/>
          <w:spacing w:val="-9"/>
          <w:szCs w:val="28"/>
        </w:rPr>
        <w:softHyphen/>
      </w:r>
      <w:r w:rsidRPr="00290303">
        <w:rPr>
          <w:color w:val="000000"/>
          <w:spacing w:val="-11"/>
          <w:szCs w:val="28"/>
        </w:rPr>
        <w:t xml:space="preserve">ную систему: 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-11"/>
          <w:szCs w:val="28"/>
        </w:rPr>
        <w:t xml:space="preserve">- № 1-А </w:t>
      </w:r>
      <w:r w:rsidRPr="00290303">
        <w:rPr>
          <w:color w:val="000000"/>
          <w:szCs w:val="28"/>
        </w:rPr>
        <w:t>(Рига - Калининград - Гданьск) маршрута № 1 «Виа Бал</w:t>
      </w:r>
      <w:r w:rsidRPr="00290303">
        <w:rPr>
          <w:color w:val="000000"/>
          <w:szCs w:val="28"/>
        </w:rPr>
        <w:softHyphen/>
        <w:t>тика» (Хельсинки - Таллин - Рига - Каунас - Варшава);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 xml:space="preserve">- №9-Д (Каунас - Калининград) маршрута №9 (Киев - Минск - Вильнюс - Каунас - Клайпеда). 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1"/>
          <w:szCs w:val="28"/>
        </w:rPr>
        <w:t>Особенности экономико-геогра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 xml:space="preserve">фического положения Калининградской области определяют необходимость развития её транспортного комплекса (прежде всего для обеспечения надёжного транспортного сообщения с остальной территорией Российской Федерации и расширения </w:t>
      </w:r>
      <w:r w:rsidRPr="00290303">
        <w:rPr>
          <w:color w:val="000000"/>
          <w:spacing w:val="-1"/>
          <w:szCs w:val="28"/>
        </w:rPr>
        <w:t xml:space="preserve">обслуживания российских внешнеторговых и международных </w:t>
      </w:r>
      <w:r w:rsidRPr="00290303">
        <w:rPr>
          <w:color w:val="000000"/>
          <w:szCs w:val="28"/>
        </w:rPr>
        <w:t xml:space="preserve">транзитных перевозок). </w:t>
      </w:r>
      <w:r w:rsidRPr="00290303">
        <w:rPr>
          <w:color w:val="000000"/>
          <w:spacing w:val="5"/>
          <w:szCs w:val="28"/>
        </w:rPr>
        <w:t xml:space="preserve">В области должен быть создан мощный транспортный </w:t>
      </w:r>
      <w:r w:rsidRPr="00290303">
        <w:rPr>
          <w:color w:val="000000"/>
          <w:szCs w:val="28"/>
        </w:rPr>
        <w:t>узел, обеспечивающий устойчивые пассажирские и грузовые транспортные связи с субъектами Российской Федерации, го</w:t>
      </w:r>
      <w:r w:rsidRPr="00290303">
        <w:rPr>
          <w:color w:val="000000"/>
          <w:szCs w:val="28"/>
        </w:rPr>
        <w:softHyphen/>
        <w:t>сударствами ближнего и дальнего зарубежья.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9B1449" w:rsidRPr="00290303" w:rsidRDefault="009B1449" w:rsidP="0029030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center"/>
        <w:rPr>
          <w:b/>
          <w:iCs/>
          <w:color w:val="000000"/>
          <w:spacing w:val="6"/>
          <w:szCs w:val="28"/>
        </w:rPr>
      </w:pPr>
      <w:r w:rsidRPr="00290303">
        <w:rPr>
          <w:b/>
          <w:iCs/>
          <w:color w:val="000000"/>
          <w:szCs w:val="28"/>
        </w:rPr>
        <w:t xml:space="preserve">Анализ перспективных направлений </w:t>
      </w:r>
      <w:r w:rsidRPr="00290303">
        <w:rPr>
          <w:b/>
          <w:iCs/>
          <w:color w:val="000000"/>
          <w:spacing w:val="6"/>
          <w:szCs w:val="28"/>
        </w:rPr>
        <w:t>транспортных потоков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center"/>
        <w:rPr>
          <w:b/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2"/>
          <w:szCs w:val="28"/>
        </w:rPr>
        <w:t>Приоритетные мероприятия, необходимые для дальней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zCs w:val="28"/>
        </w:rPr>
        <w:t>шего развития транспортного комплекса Калининградской области, определены на основе анализа перспективных объё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мов и направлений движения грузопотоков, следующих в об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ласть, из области и через её территорию.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 xml:space="preserve">В среднесрочной и долгосрочной перспективе основной </w:t>
      </w:r>
      <w:r w:rsidRPr="00290303">
        <w:rPr>
          <w:color w:val="000000"/>
          <w:spacing w:val="1"/>
          <w:szCs w:val="28"/>
        </w:rPr>
        <w:t xml:space="preserve">грузопоток будет формироваться, как и в настоящее время, в </w:t>
      </w:r>
      <w:r w:rsidRPr="00290303">
        <w:rPr>
          <w:color w:val="000000"/>
          <w:szCs w:val="28"/>
        </w:rPr>
        <w:t>портовом комплексе области (терминалы Балтийска, Светлого и Калининграда). С учётом строительства нового глубоковод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ного порта в Балтийске объёмы перевалки портовыми терми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налами в 2016 году составят 40 - 45 млн тонн грузов в год с перспективой увеличения к 2020 году до 60 млн тонн. Данный объём формируется следующими грузами: нефть и нефтепро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1"/>
          <w:szCs w:val="28"/>
        </w:rPr>
        <w:t>дукты, металлы, химические удобрения, контейнерные и паке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pacing w:val="1"/>
          <w:szCs w:val="28"/>
        </w:rPr>
        <w:t>тированные грузы, строительные материалы, уголь, ферро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 xml:space="preserve">сплавы, техника. В </w:t>
      </w:r>
      <w:r w:rsidRPr="00290303">
        <w:rPr>
          <w:b/>
          <w:color w:val="000000"/>
          <w:szCs w:val="28"/>
        </w:rPr>
        <w:t>Табл. 1</w:t>
      </w:r>
      <w:r w:rsidRPr="00290303">
        <w:rPr>
          <w:color w:val="000000"/>
          <w:szCs w:val="28"/>
        </w:rPr>
        <w:t xml:space="preserve"> представлены ожидаемые показа</w:t>
      </w:r>
      <w:r w:rsidRPr="00290303">
        <w:rPr>
          <w:color w:val="000000"/>
          <w:szCs w:val="28"/>
        </w:rPr>
        <w:softHyphen/>
        <w:t>тели объемов переработки грузов портовым комплексом ре</w:t>
      </w:r>
      <w:r w:rsidRPr="00290303">
        <w:rPr>
          <w:color w:val="000000"/>
          <w:szCs w:val="28"/>
        </w:rPr>
        <w:softHyphen/>
        <w:t>гиональных портов.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Экспортные грузы в объёме до 33 млн тонн в год (нефте</w:t>
      </w:r>
      <w:r w:rsidRPr="00290303">
        <w:rPr>
          <w:color w:val="000000"/>
          <w:szCs w:val="28"/>
        </w:rPr>
        <w:softHyphen/>
        <w:t xml:space="preserve">продукты, металлы, химические удобрения, контейнерные и </w:t>
      </w:r>
      <w:r w:rsidRPr="00290303">
        <w:rPr>
          <w:color w:val="000000"/>
          <w:spacing w:val="2"/>
          <w:szCs w:val="28"/>
        </w:rPr>
        <w:t>пакетированные грузы, уголь, ферросплавы) будут достав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zCs w:val="28"/>
        </w:rPr>
        <w:t>ляться на терминалы портового комплекса железнодорожным транспортом, в объёме до 2 млн тонн (техника, пакетирован</w:t>
      </w:r>
      <w:r w:rsidRPr="00290303">
        <w:rPr>
          <w:color w:val="000000"/>
          <w:szCs w:val="28"/>
        </w:rPr>
        <w:softHyphen/>
        <w:t>ные, контейнерные, строительные и прочие грузы) - автомо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1"/>
          <w:szCs w:val="28"/>
        </w:rPr>
        <w:t>бильным транспортом (в основном с промышленных предпри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zCs w:val="28"/>
        </w:rPr>
        <w:t>ятий области) и в объёме до 1,5 млн тонн (уголь, строительные и прочие грузы) - водным транспортом (морские каботажные перевозки и перевозки по внутренним водным путям).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Cs w:val="28"/>
        </w:rPr>
      </w:pPr>
      <w:r w:rsidRPr="00290303">
        <w:rPr>
          <w:b/>
          <w:i/>
          <w:iCs/>
          <w:color w:val="000000"/>
          <w:szCs w:val="28"/>
        </w:rPr>
        <w:t>Таблица 1.</w:t>
      </w:r>
      <w:r w:rsidRPr="00290303">
        <w:rPr>
          <w:b/>
          <w:szCs w:val="28"/>
        </w:rPr>
        <w:t xml:space="preserve"> </w:t>
      </w:r>
      <w:r w:rsidRPr="00290303">
        <w:rPr>
          <w:bCs/>
          <w:color w:val="000000"/>
          <w:spacing w:val="-5"/>
          <w:szCs w:val="28"/>
        </w:rPr>
        <w:t xml:space="preserve">Предполагаемые объёмы переработки грузов </w:t>
      </w:r>
      <w:r w:rsidRPr="00290303">
        <w:rPr>
          <w:bCs/>
          <w:color w:val="000000"/>
          <w:szCs w:val="28"/>
        </w:rPr>
        <w:t>портовым комплексом области в 2016 году</w:t>
      </w:r>
    </w:p>
    <w:tbl>
      <w:tblPr>
        <w:tblW w:w="0" w:type="auto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1559"/>
        <w:gridCol w:w="1559"/>
        <w:gridCol w:w="1560"/>
      </w:tblGrid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1"/>
                <w:sz w:val="20"/>
                <w:szCs w:val="20"/>
              </w:rPr>
              <w:t>Наименование грузов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1"/>
                <w:sz w:val="20"/>
                <w:szCs w:val="20"/>
              </w:rPr>
              <w:t>Объёмы перевалки (млн тонн)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9B1449" w:rsidRPr="00290303" w:rsidRDefault="009B1449" w:rsidP="0029030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3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1"/>
                <w:sz w:val="20"/>
                <w:szCs w:val="20"/>
              </w:rPr>
              <w:t>вывоз (экспорт)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1"/>
                <w:sz w:val="20"/>
                <w:szCs w:val="20"/>
              </w:rPr>
              <w:t>ввоз (импорт)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3"/>
                <w:sz w:val="20"/>
                <w:szCs w:val="20"/>
              </w:rPr>
              <w:t>Нефтепродукты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-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3"/>
                <w:sz w:val="20"/>
                <w:szCs w:val="20"/>
              </w:rPr>
              <w:t>Металлы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-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2"/>
                <w:sz w:val="20"/>
                <w:szCs w:val="20"/>
              </w:rPr>
              <w:t>Химические удобрения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2,5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1"/>
                <w:sz w:val="20"/>
                <w:szCs w:val="20"/>
              </w:rPr>
              <w:t>Пакетированные грузы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1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1"/>
                <w:sz w:val="20"/>
                <w:szCs w:val="20"/>
              </w:rPr>
              <w:t>Контейнерные грузы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2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1"/>
                <w:sz w:val="20"/>
                <w:szCs w:val="20"/>
              </w:rPr>
              <w:t>Строительные грузы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2"/>
                <w:sz w:val="20"/>
                <w:szCs w:val="20"/>
              </w:rPr>
              <w:t>Уголь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-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3"/>
                <w:sz w:val="20"/>
                <w:szCs w:val="20"/>
              </w:rPr>
              <w:t>Ферросплавы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-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2"/>
                <w:sz w:val="20"/>
                <w:szCs w:val="20"/>
              </w:rPr>
              <w:t>Техника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pacing w:val="-1"/>
                <w:sz w:val="20"/>
                <w:szCs w:val="20"/>
              </w:rPr>
              <w:t>Прочие грузы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1</w:t>
            </w:r>
          </w:p>
        </w:tc>
      </w:tr>
      <w:tr w:rsidR="009B1449" w:rsidRPr="00290303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iCs/>
                <w:color w:val="000000"/>
                <w:spacing w:val="-2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36,5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90303">
              <w:rPr>
                <w:color w:val="000000"/>
                <w:sz w:val="20"/>
                <w:szCs w:val="20"/>
              </w:rPr>
              <w:t>8,5</w:t>
            </w:r>
          </w:p>
        </w:tc>
      </w:tr>
    </w:tbl>
    <w:p w:rsidR="00290303" w:rsidRDefault="00290303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Импортные грузы в объёме до 4,5 млн тонн (техника, па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 xml:space="preserve">кетированные, контейнерные, строительные и прочие грузы) </w:t>
      </w:r>
      <w:r w:rsidRPr="00290303">
        <w:rPr>
          <w:color w:val="000000"/>
          <w:szCs w:val="28"/>
        </w:rPr>
        <w:t xml:space="preserve">вывозятся из портовых терминалов области автомобильным транспортом. В основном они предназначены для внутреннего </w:t>
      </w:r>
      <w:r w:rsidRPr="00290303">
        <w:rPr>
          <w:color w:val="000000"/>
          <w:spacing w:val="1"/>
          <w:szCs w:val="28"/>
        </w:rPr>
        <w:t xml:space="preserve">потребления (в том числе для промышленных предприятий области), а также частично для вывоза в зарубежные страны (транзит или реэкспорт) и на остальную территорию России. </w:t>
      </w:r>
      <w:r w:rsidRPr="00290303">
        <w:rPr>
          <w:color w:val="000000"/>
          <w:szCs w:val="28"/>
        </w:rPr>
        <w:t>Импортные грузы в объёме до 1,5 млн тонн (контейнерные и прочие грузы) перевозятся из портовых терминалов железно</w:t>
      </w:r>
      <w:r w:rsidRPr="00290303">
        <w:rPr>
          <w:color w:val="000000"/>
          <w:szCs w:val="28"/>
        </w:rPr>
        <w:softHyphen/>
        <w:t>дорожным транспортом, в объёме до 2,5 млн тонн (химиче</w:t>
      </w:r>
      <w:r w:rsidRPr="00290303">
        <w:rPr>
          <w:color w:val="000000"/>
          <w:szCs w:val="28"/>
        </w:rPr>
        <w:softHyphen/>
        <w:t>ские удобрения, строительные грузы) - морским транспор</w:t>
      </w:r>
      <w:r w:rsidRPr="00290303">
        <w:rPr>
          <w:color w:val="000000"/>
          <w:szCs w:val="28"/>
        </w:rPr>
        <w:softHyphen/>
        <w:t>том. Железнодорожные грузы в основном вывозятся далее че</w:t>
      </w:r>
      <w:r w:rsidRPr="00290303">
        <w:rPr>
          <w:color w:val="000000"/>
          <w:szCs w:val="28"/>
        </w:rPr>
        <w:softHyphen/>
        <w:t xml:space="preserve">рез пограничные переходы (реэкспорт, транзит). Учитывая </w:t>
      </w:r>
      <w:r w:rsidRPr="00290303">
        <w:rPr>
          <w:color w:val="000000"/>
          <w:spacing w:val="-1"/>
          <w:szCs w:val="28"/>
        </w:rPr>
        <w:t>пропускные способности основных железнодорожных магист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zCs w:val="28"/>
        </w:rPr>
        <w:t xml:space="preserve">ральных направлений, очевидно, что переработка указанного </w:t>
      </w:r>
      <w:r w:rsidRPr="00290303">
        <w:rPr>
          <w:color w:val="000000"/>
          <w:spacing w:val="1"/>
          <w:szCs w:val="28"/>
        </w:rPr>
        <w:t xml:space="preserve">объёма грузов невозможна без развития железнодорожной </w:t>
      </w:r>
      <w:r w:rsidRPr="00290303">
        <w:rPr>
          <w:color w:val="000000"/>
          <w:szCs w:val="28"/>
        </w:rPr>
        <w:t>инфраструктуры в направлении портового комплекса области, повышения эффективности товародвижения (внедрение со</w:t>
      </w:r>
      <w:r w:rsidRPr="00290303">
        <w:rPr>
          <w:color w:val="000000"/>
          <w:szCs w:val="28"/>
        </w:rPr>
        <w:softHyphen/>
        <w:t>временных логистических и информационных технологий, развитие транспортной логистики), развития складского хо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2"/>
          <w:szCs w:val="28"/>
        </w:rPr>
        <w:t>зяйства.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1"/>
          <w:szCs w:val="28"/>
        </w:rPr>
        <w:t>Учитывая изложенное, в основных мероприятиях Концеп</w:t>
      </w:r>
      <w:r w:rsidRPr="00290303">
        <w:rPr>
          <w:color w:val="000000"/>
          <w:spacing w:val="1"/>
          <w:szCs w:val="28"/>
        </w:rPr>
        <w:softHyphen/>
        <w:t>ции предусмотрены: развитие железнодорожной инфраструк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3"/>
          <w:szCs w:val="28"/>
        </w:rPr>
        <w:t xml:space="preserve">туры в направлении портового комплекса области (прежде </w:t>
      </w:r>
      <w:r w:rsidRPr="00290303">
        <w:rPr>
          <w:color w:val="000000"/>
          <w:szCs w:val="28"/>
        </w:rPr>
        <w:t>всего на участке Калининград — Балтийск), строительство железнодорожного обхода г. Калининграда, припортовых же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лезнодорожных станций (прежде всего, на подходе к Балтий</w:t>
      </w:r>
      <w:r w:rsidRPr="00290303">
        <w:rPr>
          <w:color w:val="000000"/>
          <w:spacing w:val="1"/>
          <w:szCs w:val="28"/>
        </w:rPr>
        <w:softHyphen/>
        <w:t>ску в районе станции Мечниково), создание транспортно-ло</w:t>
      </w:r>
      <w:r w:rsidRPr="00290303">
        <w:rPr>
          <w:color w:val="000000"/>
          <w:szCs w:val="28"/>
        </w:rPr>
        <w:t>гистических центров. Увеличение переработки грузов порто</w:t>
      </w:r>
      <w:r w:rsidRPr="00290303">
        <w:rPr>
          <w:color w:val="000000"/>
          <w:szCs w:val="28"/>
        </w:rPr>
        <w:softHyphen/>
        <w:t>вым комплексом Калининградской области, а также размеще</w:t>
      </w:r>
      <w:r w:rsidRPr="00290303">
        <w:rPr>
          <w:color w:val="000000"/>
          <w:szCs w:val="28"/>
        </w:rPr>
        <w:softHyphen/>
        <w:t>ние новых и модернизация действующих промышленных про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2"/>
          <w:szCs w:val="28"/>
        </w:rPr>
        <w:t>изводств в г. Калининграде, г. Советске, г. Немане, г. Гвардей</w:t>
      </w:r>
      <w:r w:rsidRPr="00290303">
        <w:rPr>
          <w:color w:val="000000"/>
          <w:szCs w:val="28"/>
        </w:rPr>
        <w:t xml:space="preserve">ске, г. Знаменске. Развитие сельскохозяйственных комплексов </w:t>
      </w:r>
      <w:r w:rsidRPr="00290303">
        <w:rPr>
          <w:color w:val="000000"/>
          <w:spacing w:val="1"/>
          <w:szCs w:val="28"/>
        </w:rPr>
        <w:t xml:space="preserve">приведёт к дальнейшему увеличению объёма перевозок по </w:t>
      </w:r>
      <w:r w:rsidRPr="00290303">
        <w:rPr>
          <w:color w:val="000000"/>
          <w:szCs w:val="28"/>
        </w:rPr>
        <w:t>основным транспортным направлениям, которые схематично могут быть представлены как осевые магистрали, проходящие с запада на восток (Балтийск - Калининград - Гвардейск - Черняховск - Гусев - Нестеров) и с севера на юг (Советск - Гвардейск - Калининград - Мамоново).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1"/>
          <w:szCs w:val="28"/>
        </w:rPr>
        <w:t xml:space="preserve">Развитие осевых транспортных направлений </w:t>
      </w:r>
      <w:r w:rsidRPr="00290303">
        <w:rPr>
          <w:color w:val="000000"/>
          <w:szCs w:val="28"/>
        </w:rPr>
        <w:t>отвечает интересам использования транзитного потенциала Калининградской области, развития рынка экспорта транс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1"/>
          <w:szCs w:val="28"/>
        </w:rPr>
        <w:t>портных услуг.</w:t>
      </w:r>
    </w:p>
    <w:p w:rsidR="009B1449" w:rsidRPr="00290303" w:rsidRDefault="009B1449" w:rsidP="00290303">
      <w:pPr>
        <w:shd w:val="clear" w:color="auto" w:fill="FFFFFF"/>
        <w:tabs>
          <w:tab w:val="left" w:pos="2179"/>
        </w:tabs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1"/>
          <w:szCs w:val="28"/>
        </w:rPr>
        <w:t>Помимо комплексного развития транспортной инфра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структуры на осевых магистралях потребуется соответствую</w:t>
      </w:r>
      <w:r w:rsidRPr="00290303">
        <w:rPr>
          <w:color w:val="000000"/>
          <w:szCs w:val="28"/>
        </w:rPr>
        <w:softHyphen/>
        <w:t xml:space="preserve">щая организация логистических схем транспортировки грузов </w:t>
      </w:r>
      <w:r w:rsidRPr="00290303">
        <w:rPr>
          <w:color w:val="000000"/>
          <w:spacing w:val="-1"/>
          <w:szCs w:val="28"/>
        </w:rPr>
        <w:t>по данным направлениям. Учитывая пространственное движе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zCs w:val="28"/>
        </w:rPr>
        <w:t>ние грузопотоков и места их образования, логистическо-дист</w:t>
      </w:r>
      <w:r w:rsidRPr="00290303">
        <w:rPr>
          <w:color w:val="000000"/>
          <w:spacing w:val="1"/>
          <w:szCs w:val="28"/>
        </w:rPr>
        <w:t>рибутивные центры по организации на территории области переработки, перегрузки, накопления, хранения грузов, сле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дующих в различных направлениях, с соответствующими тер</w:t>
      </w:r>
      <w:r w:rsidRPr="00290303">
        <w:rPr>
          <w:color w:val="000000"/>
          <w:szCs w:val="28"/>
        </w:rPr>
        <w:softHyphen/>
        <w:t>минальными комплексами должны быть сформированы в сле</w:t>
      </w:r>
      <w:r w:rsidRPr="00290303">
        <w:rPr>
          <w:color w:val="000000"/>
          <w:szCs w:val="28"/>
        </w:rPr>
        <w:softHyphen/>
        <w:t>дующих зонах: г. Мамоново и г. Советск на направлении «се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вер-юг», г. Балтийск и г. Черняховск (г. Нестеров) на направ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-1"/>
          <w:szCs w:val="28"/>
        </w:rPr>
        <w:t xml:space="preserve">лении «запад-восток», пос. Железнодорожный на направлении </w:t>
      </w:r>
      <w:r w:rsidRPr="00290303">
        <w:rPr>
          <w:color w:val="000000"/>
          <w:szCs w:val="28"/>
        </w:rPr>
        <w:t>«северо-запад — юго-восток». Указанные логистические цен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тры должны представлять собой в большей степени не адми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 xml:space="preserve">нистративные, а информационные центры, концентрирующие </w:t>
      </w:r>
      <w:r w:rsidRPr="00290303">
        <w:rPr>
          <w:color w:val="000000"/>
          <w:spacing w:val="1"/>
          <w:szCs w:val="28"/>
        </w:rPr>
        <w:t xml:space="preserve">информационные потоки о перевозках грузов по территории </w:t>
      </w:r>
      <w:r w:rsidRPr="00290303">
        <w:rPr>
          <w:color w:val="000000"/>
          <w:spacing w:val="-3"/>
          <w:szCs w:val="28"/>
        </w:rPr>
        <w:t>области.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Cs w:val="28"/>
        </w:rPr>
      </w:pPr>
      <w:r w:rsidRPr="00290303">
        <w:rPr>
          <w:color w:val="000000"/>
          <w:spacing w:val="1"/>
          <w:szCs w:val="28"/>
        </w:rPr>
        <w:t>Такая схема организации грузопотоков позволит транс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портному комплексу Калининградской области стать «свя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1"/>
          <w:szCs w:val="28"/>
        </w:rPr>
        <w:t xml:space="preserve">зующим звеном» между промышленными центрами не только </w:t>
      </w:r>
      <w:r w:rsidRPr="00290303">
        <w:rPr>
          <w:color w:val="000000"/>
          <w:spacing w:val="1"/>
          <w:szCs w:val="28"/>
        </w:rPr>
        <w:t xml:space="preserve">внутри области, но и вне её, что позволит перейти от модели </w:t>
      </w:r>
      <w:r w:rsidRPr="00290303">
        <w:rPr>
          <w:color w:val="000000"/>
          <w:szCs w:val="28"/>
        </w:rPr>
        <w:t>развития «область - перегрузочный центр» к модели «об</w:t>
      </w:r>
      <w:r w:rsidRPr="00290303">
        <w:rPr>
          <w:color w:val="000000"/>
          <w:szCs w:val="28"/>
        </w:rPr>
        <w:softHyphen/>
        <w:t>ласть - многопрофильный перерабатывающий, транспортно-</w:t>
      </w:r>
      <w:r w:rsidRPr="00290303">
        <w:rPr>
          <w:color w:val="000000"/>
          <w:spacing w:val="3"/>
          <w:szCs w:val="28"/>
        </w:rPr>
        <w:t>логистический и дистрибутивный комплекс», т.е. транспорт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-3"/>
          <w:szCs w:val="28"/>
        </w:rPr>
        <w:t>ный хаб.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center"/>
        <w:rPr>
          <w:b/>
          <w:iCs/>
          <w:color w:val="000000"/>
          <w:spacing w:val="5"/>
          <w:szCs w:val="28"/>
        </w:rPr>
      </w:pPr>
      <w:r w:rsidRPr="00290303">
        <w:rPr>
          <w:b/>
          <w:iCs/>
          <w:color w:val="000000"/>
          <w:szCs w:val="28"/>
        </w:rPr>
        <w:t xml:space="preserve">3. Анализ современного состояния </w:t>
      </w:r>
      <w:r w:rsidRPr="00290303">
        <w:rPr>
          <w:b/>
          <w:iCs/>
          <w:color w:val="000000"/>
          <w:spacing w:val="5"/>
          <w:szCs w:val="28"/>
        </w:rPr>
        <w:t>транспортного комплекса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rPr>
          <w:b/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>Характеристика сети автомобильных дорог.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Протяжённость автомобильных дорог общего пользования в Калининградской области составляет 4615,1 км, из них 203,8 км — автомобильные дороги федерального значения (4% от общей протяжённо</w:t>
      </w:r>
      <w:r w:rsidRPr="00290303">
        <w:rPr>
          <w:color w:val="000000"/>
          <w:szCs w:val="28"/>
        </w:rPr>
        <w:softHyphen/>
        <w:t>сти), 4411,3 км — автомобильные дороги регионального значе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1"/>
          <w:szCs w:val="28"/>
        </w:rPr>
        <w:t xml:space="preserve">ния. Все автомобильные дороги общего пользования имеют </w:t>
      </w:r>
      <w:r w:rsidRPr="00290303">
        <w:rPr>
          <w:color w:val="000000"/>
          <w:spacing w:val="-4"/>
          <w:szCs w:val="28"/>
        </w:rPr>
        <w:t>твердое покрытие.</w:t>
      </w:r>
      <w:r w:rsidRPr="00290303">
        <w:rPr>
          <w:color w:val="000000"/>
          <w:spacing w:val="11"/>
          <w:szCs w:val="28"/>
        </w:rPr>
        <w:t xml:space="preserve"> Плотность автомобильных дорог области составляет </w:t>
      </w:r>
      <w:r w:rsidRPr="00290303">
        <w:rPr>
          <w:color w:val="000000"/>
          <w:szCs w:val="28"/>
        </w:rPr>
        <w:t xml:space="preserve">303 км на 1 тыс. кв. км территории, что значительно выше, чем </w:t>
      </w:r>
      <w:r w:rsidRPr="00290303">
        <w:rPr>
          <w:color w:val="000000"/>
          <w:spacing w:val="-1"/>
          <w:szCs w:val="28"/>
        </w:rPr>
        <w:t>в среднем по России. Автодороги области интегрированы в ев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zCs w:val="28"/>
        </w:rPr>
        <w:t xml:space="preserve">ропейскую сеть автомобильных дорог. По территории области </w:t>
      </w:r>
      <w:r w:rsidRPr="00290303">
        <w:rPr>
          <w:color w:val="000000"/>
          <w:spacing w:val="1"/>
          <w:szCs w:val="28"/>
        </w:rPr>
        <w:t xml:space="preserve">проходят два ответвления трансъевропейских транспортных </w:t>
      </w:r>
      <w:r w:rsidRPr="00290303">
        <w:rPr>
          <w:color w:val="000000"/>
          <w:szCs w:val="28"/>
        </w:rPr>
        <w:t>коридоров: № 1-А и №9-Д.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i/>
          <w:iCs/>
          <w:color w:val="000000"/>
          <w:szCs w:val="28"/>
        </w:rPr>
      </w:pPr>
      <w:r w:rsidRPr="00290303">
        <w:rPr>
          <w:b/>
          <w:i/>
          <w:iCs/>
          <w:color w:val="000000"/>
          <w:szCs w:val="28"/>
        </w:rPr>
        <w:t xml:space="preserve">Таблица 2. </w:t>
      </w:r>
      <w:r w:rsidRPr="00290303">
        <w:rPr>
          <w:i/>
          <w:iCs/>
          <w:color w:val="000000"/>
          <w:szCs w:val="28"/>
        </w:rPr>
        <w:t xml:space="preserve"> </w:t>
      </w:r>
      <w:r w:rsidRPr="00290303">
        <w:rPr>
          <w:color w:val="000000"/>
          <w:spacing w:val="-7"/>
          <w:szCs w:val="28"/>
        </w:rPr>
        <w:t>Протяжённость автомобильных дорог по техническим категориям</w:t>
      </w:r>
    </w:p>
    <w:tbl>
      <w:tblPr>
        <w:tblW w:w="8788" w:type="dxa"/>
        <w:tblInd w:w="9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851"/>
        <w:gridCol w:w="850"/>
        <w:gridCol w:w="851"/>
        <w:gridCol w:w="850"/>
        <w:gridCol w:w="851"/>
        <w:gridCol w:w="850"/>
      </w:tblGrid>
      <w:tr w:rsidR="009B1449" w:rsidRPr="00290303">
        <w:trPr>
          <w:trHeight w:val="255"/>
        </w:trPr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Автомобильные дороги</w:t>
            </w: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Протяжённость (км)</w:t>
            </w:r>
          </w:p>
        </w:tc>
      </w:tr>
      <w:tr w:rsidR="009B1449" w:rsidRPr="00290303">
        <w:trPr>
          <w:trHeight w:val="255"/>
        </w:trPr>
        <w:tc>
          <w:tcPr>
            <w:tcW w:w="3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Техническая категория</w:t>
            </w:r>
          </w:p>
        </w:tc>
      </w:tr>
      <w:tr w:rsidR="009B1449" w:rsidRPr="00290303">
        <w:trPr>
          <w:trHeight w:val="255"/>
        </w:trPr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III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IV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V</w:t>
            </w:r>
          </w:p>
        </w:tc>
      </w:tr>
      <w:tr w:rsidR="009B1449" w:rsidRPr="00290303">
        <w:trPr>
          <w:trHeight w:val="255"/>
        </w:trPr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Федерального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203,8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35,3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168,5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-</w:t>
            </w:r>
          </w:p>
        </w:tc>
      </w:tr>
      <w:tr w:rsidR="009B1449" w:rsidRPr="00290303">
        <w:trPr>
          <w:trHeight w:val="255"/>
        </w:trPr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Регионального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4411,3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113,4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1213,6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2044,8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449" w:rsidRPr="00290303" w:rsidRDefault="009B1449" w:rsidP="00290303">
            <w:pPr>
              <w:rPr>
                <w:sz w:val="20"/>
                <w:szCs w:val="20"/>
              </w:rPr>
            </w:pPr>
            <w:r w:rsidRPr="00290303">
              <w:rPr>
                <w:sz w:val="20"/>
                <w:szCs w:val="20"/>
              </w:rPr>
              <w:t>1039,5</w:t>
            </w:r>
          </w:p>
        </w:tc>
      </w:tr>
    </w:tbl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>Характеристика автомобильного транспорта.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В Калининградской области зарегистрировано более 220 тысяч легковых автомобилей, около 30 тысяч грузовых авто</w:t>
      </w:r>
      <w:r w:rsidRPr="00290303">
        <w:rPr>
          <w:color w:val="000000"/>
          <w:szCs w:val="28"/>
        </w:rPr>
        <w:softHyphen/>
        <w:t xml:space="preserve">мобилей и автобусов. Область занимает второе место в России </w:t>
      </w:r>
      <w:r w:rsidRPr="00290303">
        <w:rPr>
          <w:color w:val="000000"/>
          <w:spacing w:val="1"/>
          <w:szCs w:val="28"/>
        </w:rPr>
        <w:t xml:space="preserve">по обеспеченности её жителей легковым автотранспортом. В </w:t>
      </w:r>
      <w:r w:rsidRPr="00290303">
        <w:rPr>
          <w:color w:val="000000"/>
          <w:szCs w:val="28"/>
        </w:rPr>
        <w:t xml:space="preserve">автопарке грузоперевозчиков Калининградской области доля </w:t>
      </w:r>
      <w:r w:rsidRPr="00290303">
        <w:rPr>
          <w:color w:val="000000"/>
          <w:spacing w:val="-1"/>
          <w:szCs w:val="28"/>
        </w:rPr>
        <w:t>отечественных автомобилей сокращена до минимума. Основ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zCs w:val="28"/>
        </w:rPr>
        <w:t>ными марками автомобилей, используемых при международ</w:t>
      </w:r>
      <w:r w:rsidRPr="00290303">
        <w:rPr>
          <w:color w:val="000000"/>
          <w:szCs w:val="28"/>
        </w:rPr>
        <w:softHyphen/>
        <w:t xml:space="preserve">ных перевозках, являются «Скания», «Вольво», «Мерседес», </w:t>
      </w:r>
      <w:r w:rsidRPr="00290303">
        <w:rPr>
          <w:color w:val="000000"/>
          <w:spacing w:val="1"/>
          <w:szCs w:val="28"/>
        </w:rPr>
        <w:t>«МАН», «Ивеко». В области продолжает происходить пере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-1"/>
          <w:szCs w:val="28"/>
        </w:rPr>
        <w:t xml:space="preserve">распределение парка грузовых автомобилей по годам выпуска: </w:t>
      </w:r>
      <w:r w:rsidRPr="00290303">
        <w:rPr>
          <w:color w:val="000000"/>
          <w:szCs w:val="28"/>
        </w:rPr>
        <w:t>количество автомобилей старше 10 лет уменьшается, моложе 10 лет - увеличивается. Обновление подвижного состава сказывается на увели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2"/>
          <w:szCs w:val="28"/>
        </w:rPr>
        <w:t xml:space="preserve">чении числа автомобилей, соответствующих нормам Евро - </w:t>
      </w:r>
      <w:r w:rsidRPr="00290303">
        <w:rPr>
          <w:color w:val="000000"/>
          <w:szCs w:val="28"/>
        </w:rPr>
        <w:t>они составляют 94 % общего парка автомо</w:t>
      </w:r>
      <w:r w:rsidRPr="00290303">
        <w:rPr>
          <w:color w:val="000000"/>
          <w:szCs w:val="28"/>
        </w:rPr>
        <w:softHyphen/>
        <w:t>билей.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>Характеристика воздушного транспорта.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После произошедших изменений в правилах транзита по Литве наземным путём, в обеспечении пассажирского сооб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2"/>
          <w:szCs w:val="28"/>
        </w:rPr>
        <w:t xml:space="preserve">щения Калининградской области с остальной территорией </w:t>
      </w:r>
      <w:r w:rsidRPr="00290303">
        <w:rPr>
          <w:color w:val="000000"/>
          <w:szCs w:val="28"/>
        </w:rPr>
        <w:t>России основное значение приобрели воздушные перевозки.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Воздушные перевозки в области осуществляют 10 авиа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7"/>
          <w:szCs w:val="28"/>
        </w:rPr>
        <w:t xml:space="preserve">компаний, которые обеспечивают воздушное сообщение с </w:t>
      </w:r>
      <w:r w:rsidRPr="00290303">
        <w:rPr>
          <w:color w:val="000000"/>
          <w:szCs w:val="28"/>
        </w:rPr>
        <w:t>20 городами России, СНГ и Европы. Ежесуточные провозные ёмкости авиакомпаний составляют около 2000 кресел, осуще</w:t>
      </w:r>
      <w:r w:rsidRPr="00290303">
        <w:rPr>
          <w:color w:val="000000"/>
          <w:szCs w:val="28"/>
        </w:rPr>
        <w:softHyphen/>
        <w:t>ствляется до 26 рейсов ежедневно (пиковая нагрузка - до 30 рейсов), из них до 22 - регулярные.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-1"/>
          <w:szCs w:val="28"/>
        </w:rPr>
        <w:t>На территории области действует единственный междуна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pacing w:val="1"/>
          <w:szCs w:val="28"/>
        </w:rPr>
        <w:t xml:space="preserve">родный аэропорт «Храброво», который начал свою работу с </w:t>
      </w:r>
      <w:r w:rsidRPr="00290303">
        <w:rPr>
          <w:color w:val="000000"/>
          <w:szCs w:val="28"/>
        </w:rPr>
        <w:t>июля 2007 года в режиме «</w:t>
      </w:r>
      <w:r w:rsidRPr="00290303">
        <w:rPr>
          <w:color w:val="000000"/>
          <w:szCs w:val="28"/>
          <w:lang w:val="en-US"/>
        </w:rPr>
        <w:t>hub</w:t>
      </w:r>
      <w:r w:rsidRPr="00290303">
        <w:rPr>
          <w:color w:val="000000"/>
          <w:szCs w:val="28"/>
        </w:rPr>
        <w:t xml:space="preserve"> &amp; </w:t>
      </w:r>
      <w:r w:rsidRPr="00290303">
        <w:rPr>
          <w:color w:val="000000"/>
          <w:szCs w:val="28"/>
          <w:lang w:val="en-US"/>
        </w:rPr>
        <w:t>spoke</w:t>
      </w:r>
      <w:r w:rsidRPr="00290303">
        <w:rPr>
          <w:color w:val="000000"/>
          <w:szCs w:val="28"/>
        </w:rPr>
        <w:t>». С 2004 года проводится реконструкция аэропорта «Храброво» в рамках Федеральной целевой программы «Модернизация транспорт</w:t>
      </w:r>
      <w:r w:rsidRPr="00290303">
        <w:rPr>
          <w:color w:val="000000"/>
          <w:szCs w:val="28"/>
        </w:rPr>
        <w:softHyphen/>
        <w:t xml:space="preserve">ной системы России (2002—2010 годы)». Проектная </w:t>
      </w:r>
      <w:r w:rsidRPr="00290303">
        <w:rPr>
          <w:color w:val="000000"/>
          <w:spacing w:val="-1"/>
          <w:szCs w:val="28"/>
        </w:rPr>
        <w:t>пропускная способность нового аэровокзального комплекса составит</w:t>
      </w:r>
      <w:r w:rsidRPr="00290303">
        <w:rPr>
          <w:color w:val="000000"/>
          <w:szCs w:val="28"/>
        </w:rPr>
        <w:t xml:space="preserve"> 400 пассажиров в час, в часы пиковых нагрузок.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>Характеристика портового комплекса.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3"/>
          <w:szCs w:val="28"/>
        </w:rPr>
        <w:t>Порт Калининград является единственным незамерзаю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zCs w:val="28"/>
        </w:rPr>
        <w:t>щим портом России на Балтийском море и имеет выгодное географическое положение — расстояние до крупнейших пор</w:t>
      </w:r>
      <w:r w:rsidRPr="00290303">
        <w:rPr>
          <w:color w:val="000000"/>
          <w:szCs w:val="28"/>
        </w:rPr>
        <w:softHyphen/>
        <w:t xml:space="preserve">тов на Балтике составляет от 300 до 700 км. Порт соединён с </w:t>
      </w:r>
      <w:r w:rsidRPr="00290303">
        <w:rPr>
          <w:color w:val="000000"/>
          <w:spacing w:val="1"/>
          <w:szCs w:val="28"/>
        </w:rPr>
        <w:t>Балтийским морем Калининградским морским каналом дли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 xml:space="preserve">ной 43 км, шириной 50—80 м, глубиной от 9 до 10,5 м. Такие характеристики канала позволяют проход судов длиной до 170 м и грузоподъёмностью до 30 тыс. тонн. </w:t>
      </w:r>
      <w:r w:rsidRPr="00290303">
        <w:rPr>
          <w:color w:val="000000"/>
          <w:spacing w:val="3"/>
          <w:szCs w:val="28"/>
        </w:rPr>
        <w:t>Проектные возможности портовых терминалов Калинин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zCs w:val="28"/>
        </w:rPr>
        <w:t>градской области позволяют перегружать до 26 млн тонн раз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 xml:space="preserve">личных грузов в год (в основном экспортного направления). </w:t>
      </w:r>
      <w:r w:rsidRPr="00290303">
        <w:rPr>
          <w:color w:val="000000"/>
          <w:szCs w:val="28"/>
        </w:rPr>
        <w:t xml:space="preserve">Начиная с 2000 года количество грузов, перерабатываемых </w:t>
      </w:r>
      <w:r w:rsidRPr="00290303">
        <w:rPr>
          <w:color w:val="000000"/>
          <w:spacing w:val="1"/>
          <w:szCs w:val="28"/>
        </w:rPr>
        <w:t>портовым комплексом области, стабильно растёт.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В основную номенклатуру грузов, перерабатываемых пор</w:t>
      </w:r>
      <w:r w:rsidRPr="00290303">
        <w:rPr>
          <w:color w:val="000000"/>
          <w:szCs w:val="28"/>
        </w:rPr>
        <w:softHyphen/>
        <w:t xml:space="preserve">товым комплексом области, входят: нефть и нефтепродукты, </w:t>
      </w:r>
      <w:r w:rsidRPr="00290303">
        <w:rPr>
          <w:color w:val="000000"/>
          <w:spacing w:val="1"/>
          <w:szCs w:val="28"/>
        </w:rPr>
        <w:t>уголь, кокс, лесные грузы и грузы лесопереработки (пилома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териалы, фанера, целлюлоза, бумага), чёрные металлы, ферро</w:t>
      </w:r>
      <w:r w:rsidRPr="00290303">
        <w:rPr>
          <w:color w:val="000000"/>
          <w:szCs w:val="28"/>
        </w:rPr>
        <w:softHyphen/>
        <w:t>сплавы, минеральные удобрения (жидкие, навалом и в различ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 xml:space="preserve">ной упаковке), рефрижераторные грузы (мясо, рыба, масло, </w:t>
      </w:r>
      <w:r w:rsidRPr="00290303">
        <w:rPr>
          <w:color w:val="000000"/>
          <w:szCs w:val="28"/>
        </w:rPr>
        <w:t>фрукты), зерно, грузы в контейнерах и колесная техника.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4"/>
          <w:szCs w:val="28"/>
        </w:rPr>
        <w:t xml:space="preserve">Порт Калининград предоставляет услуги по накоплению </w:t>
      </w:r>
      <w:r w:rsidRPr="00290303">
        <w:rPr>
          <w:color w:val="000000"/>
          <w:spacing w:val="3"/>
          <w:szCs w:val="28"/>
        </w:rPr>
        <w:t xml:space="preserve">и хранению различных грузов, имеет в своем распоряжении </w:t>
      </w:r>
      <w:r w:rsidRPr="00290303">
        <w:rPr>
          <w:color w:val="000000"/>
          <w:spacing w:val="13"/>
          <w:szCs w:val="28"/>
        </w:rPr>
        <w:t xml:space="preserve">портальные и мобильные краны грузоподъёмностью до </w:t>
      </w:r>
      <w:r w:rsidRPr="00290303">
        <w:rPr>
          <w:color w:val="000000"/>
          <w:szCs w:val="28"/>
        </w:rPr>
        <w:t>52 тонн, авто- и электропогрузчики, средства малой механи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4"/>
          <w:szCs w:val="28"/>
        </w:rPr>
        <w:t xml:space="preserve">зации и другие необходимые механизмы, крытые склады, </w:t>
      </w:r>
      <w:r w:rsidRPr="00290303">
        <w:rPr>
          <w:color w:val="000000"/>
          <w:spacing w:val="5"/>
          <w:szCs w:val="28"/>
        </w:rPr>
        <w:t>складские помещения для рефрижераторных грузов и от</w:t>
      </w:r>
      <w:r w:rsidRPr="00290303">
        <w:rPr>
          <w:color w:val="000000"/>
          <w:spacing w:val="5"/>
          <w:szCs w:val="28"/>
        </w:rPr>
        <w:softHyphen/>
      </w:r>
      <w:r w:rsidRPr="00290303">
        <w:rPr>
          <w:color w:val="000000"/>
          <w:spacing w:val="4"/>
          <w:szCs w:val="28"/>
        </w:rPr>
        <w:t xml:space="preserve">крытые складские площади. Имеется парк ёмкостей для </w:t>
      </w:r>
      <w:r w:rsidRPr="00290303">
        <w:rPr>
          <w:color w:val="000000"/>
          <w:spacing w:val="5"/>
          <w:szCs w:val="28"/>
        </w:rPr>
        <w:t xml:space="preserve">хранения нефти, нефтепродуктов и жидких удобрений. В </w:t>
      </w:r>
      <w:r w:rsidRPr="00290303">
        <w:rPr>
          <w:color w:val="000000"/>
          <w:spacing w:val="3"/>
          <w:szCs w:val="28"/>
        </w:rPr>
        <w:t>порту организовано снабжение судов топливом, водой, про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2"/>
          <w:szCs w:val="28"/>
        </w:rPr>
        <w:t>дуктами.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В 2006 году завершено строительство грузопассажир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3"/>
          <w:szCs w:val="28"/>
        </w:rPr>
        <w:t>ского автомобильно-железнодорожного паромного комплек</w:t>
      </w:r>
      <w:r w:rsidRPr="00290303">
        <w:rPr>
          <w:color w:val="000000"/>
          <w:spacing w:val="3"/>
          <w:szCs w:val="28"/>
        </w:rPr>
        <w:softHyphen/>
        <w:t xml:space="preserve">са в Балтийске, ведётся строительство новых перегрузочных </w:t>
      </w:r>
      <w:r w:rsidRPr="00290303">
        <w:rPr>
          <w:color w:val="000000"/>
          <w:spacing w:val="5"/>
          <w:szCs w:val="28"/>
        </w:rPr>
        <w:t>терминалов в акватории Калининградского морского кана</w:t>
      </w:r>
      <w:r w:rsidRPr="00290303">
        <w:rPr>
          <w:color w:val="000000"/>
          <w:spacing w:val="5"/>
          <w:szCs w:val="28"/>
        </w:rPr>
        <w:softHyphen/>
      </w:r>
      <w:r w:rsidRPr="00290303">
        <w:rPr>
          <w:color w:val="000000"/>
          <w:spacing w:val="3"/>
          <w:szCs w:val="28"/>
        </w:rPr>
        <w:t>ла, активно развивается паромное сообщение. Действует па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4"/>
          <w:szCs w:val="28"/>
        </w:rPr>
        <w:t xml:space="preserve">ромное сообщение между Балтийском, Санкт-Петербургом, </w:t>
      </w:r>
      <w:r w:rsidRPr="00290303">
        <w:rPr>
          <w:color w:val="000000"/>
          <w:spacing w:val="6"/>
          <w:szCs w:val="28"/>
        </w:rPr>
        <w:t xml:space="preserve">портами Германии, Швеции и Литвы. Порт Калининград </w:t>
      </w:r>
      <w:r w:rsidRPr="00290303">
        <w:rPr>
          <w:color w:val="000000"/>
          <w:spacing w:val="3"/>
          <w:szCs w:val="28"/>
        </w:rPr>
        <w:t>связан контейнерными линиями с портами Германии, Ни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4"/>
          <w:szCs w:val="28"/>
        </w:rPr>
        <w:t xml:space="preserve">дерландов, Дании, Бельгии и стран Балтии. 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2"/>
          <w:szCs w:val="28"/>
        </w:rPr>
      </w:pPr>
      <w:r w:rsidRPr="00290303">
        <w:rPr>
          <w:color w:val="000000"/>
          <w:spacing w:val="2"/>
          <w:szCs w:val="28"/>
        </w:rPr>
        <w:t>Стивидорные компании (операторы терминалов) осуще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pacing w:val="4"/>
          <w:szCs w:val="28"/>
        </w:rPr>
        <w:t>ствляют операторскую деятельность на терминалах порта (погрузо-разгрузочные работы, складские операции, хране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pacing w:val="2"/>
          <w:szCs w:val="28"/>
        </w:rPr>
        <w:t>ние и доработка грузов, фасовка).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Cs w:val="28"/>
        </w:rPr>
      </w:pPr>
      <w:r w:rsidRPr="00290303">
        <w:rPr>
          <w:color w:val="000000"/>
          <w:szCs w:val="28"/>
        </w:rPr>
        <w:t>В порту Калининграда работает около 100 компаний, самые крупные из них объединены в ассоциацию. В порту Калинин</w:t>
      </w:r>
      <w:r w:rsidRPr="00290303">
        <w:rPr>
          <w:color w:val="000000"/>
          <w:szCs w:val="28"/>
        </w:rPr>
        <w:softHyphen/>
        <w:t xml:space="preserve">град работает около 10 сюрвейерских компаний. Сюрвейерские </w:t>
      </w:r>
      <w:r w:rsidRPr="00290303">
        <w:rPr>
          <w:color w:val="000000"/>
          <w:spacing w:val="-2"/>
          <w:szCs w:val="28"/>
        </w:rPr>
        <w:t>компании оказывают услуги независимой количественной и ка</w:t>
      </w:r>
      <w:r w:rsidRPr="00290303">
        <w:rPr>
          <w:color w:val="000000"/>
          <w:spacing w:val="-2"/>
          <w:szCs w:val="28"/>
        </w:rPr>
        <w:softHyphen/>
      </w:r>
      <w:r w:rsidRPr="00290303">
        <w:rPr>
          <w:color w:val="000000"/>
          <w:spacing w:val="-1"/>
          <w:szCs w:val="28"/>
        </w:rPr>
        <w:t xml:space="preserve">чественной оценки грузов, осмотра и освидетельствования </w:t>
      </w:r>
      <w:r w:rsidRPr="00290303">
        <w:rPr>
          <w:color w:val="000000"/>
          <w:szCs w:val="28"/>
        </w:rPr>
        <w:t>транспортных средств (судов, контейнеров, автомашин, ваго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1"/>
          <w:szCs w:val="28"/>
        </w:rPr>
        <w:t>нов), оценки качества укладки и крепления грузов при транс</w:t>
      </w:r>
      <w:r w:rsidRPr="00290303">
        <w:rPr>
          <w:color w:val="000000"/>
          <w:spacing w:val="-1"/>
          <w:szCs w:val="28"/>
        </w:rPr>
        <w:softHyphen/>
        <w:t>портировке, услуги аварийных комиссаров, вспомогательные услуги при погрузочно-разгрузочных работах (маркировка, се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pacing w:val="-2"/>
          <w:szCs w:val="28"/>
        </w:rPr>
        <w:t xml:space="preserve">парация грузов и т.п.), а также консалтинговые услуги. 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>Характеристика внутренних водных путей.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Cs w:val="28"/>
        </w:rPr>
      </w:pPr>
      <w:r w:rsidRPr="00290303">
        <w:rPr>
          <w:color w:val="000000"/>
          <w:spacing w:val="-3"/>
          <w:szCs w:val="28"/>
        </w:rPr>
        <w:t xml:space="preserve">Калининградская область имеет развитую сеть внутренних </w:t>
      </w:r>
      <w:r w:rsidRPr="00290303">
        <w:rPr>
          <w:color w:val="000000"/>
          <w:szCs w:val="28"/>
        </w:rPr>
        <w:t>водных путей (571 км), плотность которой (38 км на 1 тыс. км</w:t>
      </w:r>
      <w:r w:rsidRPr="00290303">
        <w:rPr>
          <w:color w:val="000000"/>
          <w:szCs w:val="28"/>
          <w:vertAlign w:val="superscript"/>
        </w:rPr>
        <w:t xml:space="preserve">2 </w:t>
      </w:r>
      <w:r w:rsidRPr="00290303">
        <w:rPr>
          <w:color w:val="000000"/>
          <w:szCs w:val="28"/>
        </w:rPr>
        <w:t>территории) почти в 10 раз больше среднероссийского показа</w:t>
      </w:r>
      <w:r w:rsidRPr="00290303">
        <w:rPr>
          <w:color w:val="000000"/>
          <w:szCs w:val="28"/>
        </w:rPr>
        <w:softHyphen/>
        <w:t xml:space="preserve">теля. Внутренние водные пути (далее - ВВП) Калининградской </w:t>
      </w:r>
      <w:r w:rsidRPr="00290303">
        <w:rPr>
          <w:color w:val="000000"/>
          <w:spacing w:val="1"/>
          <w:szCs w:val="28"/>
        </w:rPr>
        <w:t>области включают реки, каналы и Куршский залив. Ка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-2"/>
          <w:szCs w:val="28"/>
        </w:rPr>
        <w:t xml:space="preserve">лининградский (Вислинский) залив относится к внутренним </w:t>
      </w:r>
      <w:r w:rsidRPr="00290303">
        <w:rPr>
          <w:color w:val="000000"/>
          <w:spacing w:val="-1"/>
          <w:szCs w:val="28"/>
        </w:rPr>
        <w:t xml:space="preserve">морским водам. </w:t>
      </w:r>
      <w:r w:rsidRPr="00290303">
        <w:rPr>
          <w:color w:val="000000"/>
          <w:szCs w:val="28"/>
        </w:rPr>
        <w:t xml:space="preserve">ВВП области свободно сообщаются с водными </w:t>
      </w:r>
      <w:r w:rsidRPr="00290303">
        <w:rPr>
          <w:color w:val="000000"/>
          <w:spacing w:val="-3"/>
          <w:szCs w:val="28"/>
        </w:rPr>
        <w:t xml:space="preserve">путями соседних стран, имеют сопоставимые габариты пути, обустроены в гидротехническом отношении. </w:t>
      </w:r>
      <w:r w:rsidRPr="00290303">
        <w:rPr>
          <w:color w:val="000000"/>
          <w:spacing w:val="-2"/>
          <w:szCs w:val="28"/>
        </w:rPr>
        <w:t>В речном порту Советск установлен и открыт двухсторон</w:t>
      </w:r>
      <w:r w:rsidRPr="00290303">
        <w:rPr>
          <w:color w:val="000000"/>
          <w:spacing w:val="-2"/>
          <w:szCs w:val="28"/>
        </w:rPr>
        <w:softHyphen/>
      </w:r>
      <w:r w:rsidRPr="00290303">
        <w:rPr>
          <w:color w:val="000000"/>
          <w:spacing w:val="-3"/>
          <w:szCs w:val="28"/>
        </w:rPr>
        <w:t>ний, круглосуточный, речной пункт пропуска через государст</w:t>
      </w:r>
      <w:r w:rsidRPr="00290303">
        <w:rPr>
          <w:color w:val="000000"/>
          <w:spacing w:val="-3"/>
          <w:szCs w:val="28"/>
        </w:rPr>
        <w:softHyphen/>
      </w:r>
      <w:r w:rsidRPr="00290303">
        <w:rPr>
          <w:color w:val="000000"/>
          <w:spacing w:val="-4"/>
          <w:szCs w:val="28"/>
        </w:rPr>
        <w:t>венную границу Российской Федерации, в котором осуществля</w:t>
      </w:r>
      <w:r w:rsidRPr="00290303">
        <w:rPr>
          <w:color w:val="000000"/>
          <w:spacing w:val="-4"/>
          <w:szCs w:val="28"/>
        </w:rPr>
        <w:softHyphen/>
      </w:r>
      <w:r w:rsidRPr="00290303">
        <w:rPr>
          <w:color w:val="000000"/>
          <w:spacing w:val="-3"/>
          <w:szCs w:val="28"/>
        </w:rPr>
        <w:t xml:space="preserve">ются контрольные операции только в отношении российских и </w:t>
      </w:r>
      <w:r w:rsidRPr="00290303">
        <w:rPr>
          <w:color w:val="000000"/>
          <w:szCs w:val="28"/>
        </w:rPr>
        <w:t xml:space="preserve">литовских судов. Между Россией и Литвой в 2007 году было </w:t>
      </w:r>
      <w:r w:rsidRPr="00290303">
        <w:rPr>
          <w:color w:val="000000"/>
          <w:spacing w:val="-3"/>
          <w:szCs w:val="28"/>
        </w:rPr>
        <w:t>достигнуто взаимное соглашение о судоходстве в Куршском за</w:t>
      </w:r>
      <w:r w:rsidRPr="00290303">
        <w:rPr>
          <w:color w:val="000000"/>
          <w:spacing w:val="-3"/>
          <w:szCs w:val="28"/>
        </w:rPr>
        <w:softHyphen/>
      </w:r>
      <w:r w:rsidRPr="00290303">
        <w:rPr>
          <w:color w:val="000000"/>
          <w:spacing w:val="-4"/>
          <w:szCs w:val="28"/>
        </w:rPr>
        <w:t>ливе и о строительстве пропускного пункта «Рыбачий».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 xml:space="preserve"> Характеристика железнодорожного транспорта</w:t>
      </w:r>
      <w:r w:rsidRPr="00290303">
        <w:rPr>
          <w:b/>
          <w:szCs w:val="28"/>
        </w:rPr>
        <w:t>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2"/>
          <w:szCs w:val="28"/>
        </w:rPr>
        <w:t>Железнодорожный транспорт является ведущим видом транспорта, связывающим Калининградскую область с ос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zCs w:val="28"/>
        </w:rPr>
        <w:t xml:space="preserve">тальной территорией России. До 80 % грузов доставляются в </w:t>
      </w:r>
      <w:r w:rsidRPr="00290303">
        <w:rPr>
          <w:color w:val="000000"/>
          <w:spacing w:val="2"/>
          <w:szCs w:val="28"/>
        </w:rPr>
        <w:t>область железнодорожным транспортом. Длина железнодо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zCs w:val="28"/>
        </w:rPr>
        <w:t>рожных путей общего пользования составляет 618 км, их плотность более чем в 9 раз выше среднероссийской. Имеют</w:t>
      </w:r>
      <w:r w:rsidRPr="00290303">
        <w:rPr>
          <w:color w:val="000000"/>
          <w:szCs w:val="28"/>
        </w:rPr>
        <w:softHyphen/>
        <w:t>ся пути российской колеи (1520 мм) и два участка западно</w:t>
      </w:r>
      <w:r w:rsidRPr="00290303">
        <w:rPr>
          <w:color w:val="000000"/>
          <w:szCs w:val="28"/>
        </w:rPr>
        <w:softHyphen/>
        <w:t xml:space="preserve">европейской колеи (1435 мм). Перегрузка грузов «вагон — вагон» колеи 1520 и 1435 мм осуществляется на станциях </w:t>
      </w:r>
      <w:r w:rsidRPr="00290303">
        <w:rPr>
          <w:color w:val="000000"/>
          <w:spacing w:val="2"/>
          <w:szCs w:val="28"/>
        </w:rPr>
        <w:t>Черняховск и Дзержинская-Новая в г. Калининграде. Желез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pacing w:val="3"/>
          <w:szCs w:val="28"/>
        </w:rPr>
        <w:t>нодорожные пути имеют выходы в сопредельные государст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zCs w:val="28"/>
        </w:rPr>
        <w:t xml:space="preserve">ва: Литву и Польшу. Дороги с европейской колеёй выходят </w:t>
      </w:r>
      <w:r w:rsidRPr="00290303">
        <w:rPr>
          <w:color w:val="000000"/>
          <w:spacing w:val="2"/>
          <w:szCs w:val="28"/>
        </w:rPr>
        <w:t xml:space="preserve">за пределы области в пунктах Багратионовск, Мамоново и </w:t>
      </w:r>
      <w:r w:rsidRPr="00290303">
        <w:rPr>
          <w:color w:val="000000"/>
          <w:spacing w:val="3"/>
          <w:szCs w:val="28"/>
        </w:rPr>
        <w:t>Железнодорожный.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Участок железнодорожных путей Советск — Калинин</w:t>
      </w:r>
      <w:r w:rsidRPr="00290303">
        <w:rPr>
          <w:color w:val="000000"/>
          <w:szCs w:val="28"/>
        </w:rPr>
        <w:softHyphen/>
        <w:t>град — Мамоново входит в ответвление трансъевропейского транспортного коридора № 1-А, участок Калининград - Не</w:t>
      </w:r>
      <w:r w:rsidRPr="00290303">
        <w:rPr>
          <w:color w:val="000000"/>
          <w:szCs w:val="28"/>
        </w:rPr>
        <w:softHyphen/>
        <w:t xml:space="preserve">стеров - в ответвление №9-Д. Оба участка обеспечивают </w:t>
      </w:r>
      <w:r w:rsidRPr="00290303">
        <w:rPr>
          <w:color w:val="000000"/>
          <w:spacing w:val="2"/>
          <w:szCs w:val="28"/>
        </w:rPr>
        <w:t>подходы к портовым терминалам, государственной границе Российской Федерации, выход на железные дороги Литвы и далее через Белоруссию на основную территорию России, в Украину, страны Центральной Азии, государства Европей</w:t>
      </w:r>
      <w:r w:rsidRPr="00290303">
        <w:rPr>
          <w:color w:val="000000"/>
          <w:spacing w:val="2"/>
          <w:szCs w:val="28"/>
        </w:rPr>
        <w:softHyphen/>
        <w:t xml:space="preserve">ского союза. Маршруты пассажирских поездов связывают Калининград со Смоленском, Москвой, Санкт-Петербургом, </w:t>
      </w:r>
      <w:r w:rsidRPr="00290303">
        <w:rPr>
          <w:color w:val="000000"/>
          <w:spacing w:val="1"/>
          <w:szCs w:val="28"/>
        </w:rPr>
        <w:t>Харьковом, Гомелем, Брянском, Курском, Воронежем, Росто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2"/>
          <w:szCs w:val="28"/>
        </w:rPr>
        <w:t>вом, Краснодаром, Адлером, а также с Гданьском, Гдыней, Вильнюсом и Минском. Круглогодично курсируют беспере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pacing w:val="1"/>
          <w:szCs w:val="28"/>
        </w:rPr>
        <w:t>садочные вагоны в Берлин, Брест, Киев, Симферополь, Одес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су, Мурманск.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>Характеристика пограничных пунктов пропуска.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Автомобильные, железнодорожные и речные пункты про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пуска, расположенные на территории Калининградской об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ласти, установлены Договором между Правительством Рос</w:t>
      </w:r>
      <w:r w:rsidRPr="00290303">
        <w:rPr>
          <w:color w:val="000000"/>
          <w:szCs w:val="28"/>
        </w:rPr>
        <w:softHyphen/>
        <w:t xml:space="preserve">сийской Федерации и Правительством Республики Польша о </w:t>
      </w:r>
      <w:r w:rsidRPr="00290303">
        <w:rPr>
          <w:color w:val="000000"/>
          <w:spacing w:val="1"/>
          <w:szCs w:val="28"/>
        </w:rPr>
        <w:t>пограничных переходах и Соглашением между Правительст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-1"/>
          <w:szCs w:val="28"/>
        </w:rPr>
        <w:t>вом Российской Федерации и Правительством Литовской Рес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zCs w:val="28"/>
        </w:rPr>
        <w:t xml:space="preserve">публики о пунктах пропуска через государственную границу между Российской Федерацией и Литовской Республикой. На территории Калининградской области установлено 27 пунктов </w:t>
      </w:r>
      <w:r w:rsidRPr="00290303">
        <w:rPr>
          <w:color w:val="000000"/>
          <w:spacing w:val="1"/>
          <w:szCs w:val="28"/>
        </w:rPr>
        <w:t xml:space="preserve">пропуска, обустроено по временной или постоянной схеме и </w:t>
      </w:r>
      <w:r w:rsidRPr="00290303">
        <w:rPr>
          <w:color w:val="000000"/>
          <w:szCs w:val="28"/>
        </w:rPr>
        <w:t xml:space="preserve">функционирует 23 пункта пропуска. 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Cs w:val="28"/>
        </w:rPr>
      </w:pPr>
      <w:r w:rsidRPr="00290303">
        <w:rPr>
          <w:color w:val="000000"/>
          <w:spacing w:val="-1"/>
          <w:szCs w:val="28"/>
        </w:rPr>
        <w:t>Количество действующих пунктов пропуска через государ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pacing w:val="1"/>
          <w:szCs w:val="28"/>
        </w:rPr>
        <w:t>ственную границу в Калининградской области в целом обес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 xml:space="preserve">печивает потребности международного сообщения, развития </w:t>
      </w:r>
      <w:r w:rsidRPr="00290303">
        <w:rPr>
          <w:color w:val="000000"/>
          <w:spacing w:val="-1"/>
          <w:szCs w:val="28"/>
        </w:rPr>
        <w:t xml:space="preserve">внешнеэкономических связей, приграничного сотрудничества. </w:t>
      </w:r>
      <w:r w:rsidRPr="00290303">
        <w:rPr>
          <w:color w:val="000000"/>
          <w:szCs w:val="28"/>
        </w:rPr>
        <w:t xml:space="preserve">Рост объёма внешнеторговых операций и расширение парка </w:t>
      </w:r>
      <w:r w:rsidRPr="00290303">
        <w:rPr>
          <w:color w:val="000000"/>
          <w:spacing w:val="1"/>
          <w:szCs w:val="28"/>
        </w:rPr>
        <w:t xml:space="preserve">большегрузных автомобилей привело к увеличению нагрузки </w:t>
      </w:r>
      <w:r w:rsidRPr="00290303">
        <w:rPr>
          <w:color w:val="000000"/>
          <w:szCs w:val="28"/>
        </w:rPr>
        <w:t xml:space="preserve">на действующие автомобильные пункты пропуска. Объём грузов, перевезённых автотранспортом через пограничные переходы, с 2001 года увеличился в 1,7 раза. Как следствие, все автомобильные пункты пропуска работают с превышением проектной пропускной способности. </w:t>
      </w:r>
      <w:r w:rsidRPr="00290303">
        <w:rPr>
          <w:color w:val="000000"/>
          <w:spacing w:val="1"/>
          <w:szCs w:val="28"/>
        </w:rPr>
        <w:t>Несмотря на различия в развитии различных ви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дов транспорта, за последние несколько лет (2000—2007)</w:t>
      </w:r>
      <w:r w:rsidRPr="00290303">
        <w:rPr>
          <w:szCs w:val="28"/>
        </w:rPr>
        <w:t xml:space="preserve"> </w:t>
      </w:r>
      <w:r w:rsidRPr="00290303">
        <w:rPr>
          <w:bCs/>
          <w:color w:val="000000"/>
          <w:spacing w:val="-2"/>
          <w:szCs w:val="28"/>
        </w:rPr>
        <w:t xml:space="preserve">транспортный </w:t>
      </w:r>
      <w:r w:rsidRPr="00290303">
        <w:rPr>
          <w:color w:val="000000"/>
          <w:spacing w:val="-2"/>
          <w:szCs w:val="28"/>
        </w:rPr>
        <w:t xml:space="preserve">комплекс развивается успешно, отвечая всем </w:t>
      </w:r>
      <w:r w:rsidRPr="00290303">
        <w:rPr>
          <w:bCs/>
          <w:color w:val="000000"/>
          <w:spacing w:val="-1"/>
          <w:szCs w:val="28"/>
        </w:rPr>
        <w:t xml:space="preserve">потребностям </w:t>
      </w:r>
      <w:r w:rsidRPr="00290303">
        <w:rPr>
          <w:color w:val="000000"/>
          <w:spacing w:val="-1"/>
          <w:szCs w:val="28"/>
        </w:rPr>
        <w:t xml:space="preserve">грузопассажирских перевозок. Рост всех видов </w:t>
      </w:r>
      <w:r w:rsidRPr="00290303">
        <w:rPr>
          <w:bCs/>
          <w:color w:val="000000"/>
          <w:spacing w:val="-3"/>
          <w:szCs w:val="28"/>
        </w:rPr>
        <w:t xml:space="preserve">транспорта так </w:t>
      </w:r>
      <w:r w:rsidRPr="00290303">
        <w:rPr>
          <w:color w:val="000000"/>
          <w:spacing w:val="-3"/>
          <w:szCs w:val="28"/>
        </w:rPr>
        <w:t>же очевиден, как и рост транспортной мобиль</w:t>
      </w:r>
      <w:r w:rsidRPr="00290303">
        <w:rPr>
          <w:color w:val="000000"/>
          <w:spacing w:val="-3"/>
          <w:szCs w:val="28"/>
        </w:rPr>
        <w:softHyphen/>
      </w:r>
      <w:r w:rsidRPr="00290303">
        <w:rPr>
          <w:color w:val="000000"/>
          <w:spacing w:val="-1"/>
          <w:szCs w:val="28"/>
        </w:rPr>
        <w:t>ности населения.</w:t>
      </w:r>
    </w:p>
    <w:p w:rsidR="009B1449" w:rsidRPr="00290303" w:rsidRDefault="00290303" w:rsidP="0029030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center"/>
        <w:rPr>
          <w:b/>
          <w:iCs/>
          <w:color w:val="000000"/>
          <w:szCs w:val="28"/>
        </w:rPr>
      </w:pPr>
      <w:r>
        <w:rPr>
          <w:szCs w:val="28"/>
        </w:rPr>
        <w:br w:type="page"/>
      </w:r>
      <w:r w:rsidR="009B1449" w:rsidRPr="00290303">
        <w:rPr>
          <w:b/>
          <w:iCs/>
          <w:color w:val="000000"/>
          <w:szCs w:val="28"/>
        </w:rPr>
        <w:t>«Узкие места» для различных видов транспорта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center"/>
        <w:rPr>
          <w:b/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i/>
          <w:iCs/>
          <w:color w:val="000000"/>
          <w:szCs w:val="28"/>
        </w:rPr>
        <w:t xml:space="preserve"> </w:t>
      </w:r>
      <w:r w:rsidRPr="00290303">
        <w:rPr>
          <w:b/>
          <w:i/>
          <w:iCs/>
          <w:color w:val="000000"/>
          <w:szCs w:val="28"/>
        </w:rPr>
        <w:t>Автомобильный транспорт и дороги.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Увеличение объемов грузопассажирских перевозок, а так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же числа транспортных средств (в особенности грузовых ав</w:t>
      </w:r>
      <w:r w:rsidRPr="00290303">
        <w:rPr>
          <w:color w:val="000000"/>
          <w:spacing w:val="1"/>
          <w:szCs w:val="28"/>
        </w:rPr>
        <w:softHyphen/>
        <w:t xml:space="preserve">томобилей) является причиной повышения нагрузки на сеть </w:t>
      </w:r>
      <w:r w:rsidRPr="00290303">
        <w:rPr>
          <w:color w:val="000000"/>
          <w:spacing w:val="-3"/>
          <w:szCs w:val="28"/>
        </w:rPr>
        <w:t>автомобильных дорог региона. Автомобильные дороги на ме</w:t>
      </w:r>
      <w:r w:rsidRPr="00290303">
        <w:rPr>
          <w:color w:val="000000"/>
          <w:spacing w:val="-3"/>
          <w:szCs w:val="28"/>
        </w:rPr>
        <w:softHyphen/>
      </w:r>
      <w:r w:rsidRPr="00290303">
        <w:rPr>
          <w:color w:val="000000"/>
          <w:spacing w:val="-2"/>
          <w:szCs w:val="28"/>
        </w:rPr>
        <w:t>ждународных коридорах №1-А и №9-</w:t>
      </w:r>
      <w:r w:rsidRPr="00290303">
        <w:rPr>
          <w:color w:val="000000"/>
          <w:spacing w:val="-2"/>
          <w:szCs w:val="28"/>
          <w:lang w:val="en-US"/>
        </w:rPr>
        <w:t>D</w:t>
      </w:r>
      <w:r w:rsidRPr="00290303">
        <w:rPr>
          <w:color w:val="000000"/>
          <w:spacing w:val="-2"/>
          <w:szCs w:val="28"/>
        </w:rPr>
        <w:t xml:space="preserve">, которые обеспечивают </w:t>
      </w:r>
      <w:r w:rsidRPr="00290303">
        <w:rPr>
          <w:color w:val="000000"/>
          <w:spacing w:val="-3"/>
          <w:szCs w:val="28"/>
        </w:rPr>
        <w:t>доступ к национальной границе и городам Приморской зоны</w:t>
      </w:r>
      <w:r w:rsidRPr="00290303">
        <w:rPr>
          <w:color w:val="000000"/>
          <w:szCs w:val="28"/>
        </w:rPr>
        <w:t xml:space="preserve"> работают на полную мощность </w:t>
      </w:r>
      <w:r w:rsidRPr="00290303">
        <w:rPr>
          <w:color w:val="000000"/>
          <w:spacing w:val="-4"/>
          <w:szCs w:val="28"/>
        </w:rPr>
        <w:t>или с превышением проектных инженерных мощностей.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1"/>
          <w:szCs w:val="28"/>
        </w:rPr>
        <w:t>Недостатки существующей автодорожной сети Калинин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-1"/>
          <w:szCs w:val="28"/>
        </w:rPr>
        <w:t>градской области:</w:t>
      </w:r>
    </w:p>
    <w:p w:rsidR="009B1449" w:rsidRPr="00290303" w:rsidRDefault="009B1449" w:rsidP="00290303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-2"/>
          <w:szCs w:val="28"/>
        </w:rPr>
        <w:t xml:space="preserve">- несоответствие технических параметров многих участков </w:t>
      </w:r>
      <w:r w:rsidRPr="00290303">
        <w:rPr>
          <w:color w:val="000000"/>
          <w:spacing w:val="-4"/>
          <w:szCs w:val="28"/>
        </w:rPr>
        <w:t>автодорог фактической интенсивности транспортного потока;</w:t>
      </w:r>
    </w:p>
    <w:p w:rsidR="009B1449" w:rsidRPr="00290303" w:rsidRDefault="009B1449" w:rsidP="00290303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4"/>
          <w:szCs w:val="28"/>
        </w:rPr>
        <w:t xml:space="preserve">- прохождение транспортных потоков по жилым зонам </w:t>
      </w:r>
      <w:r w:rsidRPr="00290303">
        <w:rPr>
          <w:color w:val="000000"/>
          <w:spacing w:val="1"/>
          <w:szCs w:val="28"/>
        </w:rPr>
        <w:t>населённых пунктов;</w:t>
      </w:r>
    </w:p>
    <w:p w:rsidR="009B1449" w:rsidRPr="00290303" w:rsidRDefault="009B1449" w:rsidP="00290303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3"/>
          <w:szCs w:val="28"/>
        </w:rPr>
        <w:t xml:space="preserve">- отсутствие замкнутой окружной дороги вокруг города </w:t>
      </w:r>
      <w:r w:rsidRPr="00290303">
        <w:rPr>
          <w:color w:val="000000"/>
          <w:spacing w:val="-1"/>
          <w:szCs w:val="28"/>
        </w:rPr>
        <w:t>Калининграда;</w:t>
      </w:r>
    </w:p>
    <w:p w:rsidR="009B1449" w:rsidRPr="00290303" w:rsidRDefault="009B1449" w:rsidP="00290303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-2"/>
          <w:szCs w:val="28"/>
        </w:rPr>
        <w:t>- часть мостовых переходов, расположенных на автодоро</w:t>
      </w:r>
      <w:r w:rsidRPr="00290303">
        <w:rPr>
          <w:color w:val="000000"/>
          <w:spacing w:val="-2"/>
          <w:szCs w:val="28"/>
        </w:rPr>
        <w:softHyphen/>
      </w:r>
      <w:r w:rsidRPr="00290303">
        <w:rPr>
          <w:color w:val="000000"/>
          <w:spacing w:val="3"/>
          <w:szCs w:val="28"/>
        </w:rPr>
        <w:t xml:space="preserve">гах области, не предназначена для пропуска большегрузного </w:t>
      </w:r>
      <w:r w:rsidRPr="00290303">
        <w:rPr>
          <w:color w:val="000000"/>
          <w:szCs w:val="28"/>
        </w:rPr>
        <w:t>транспорта общей массой более 20 тонн;</w:t>
      </w:r>
    </w:p>
    <w:p w:rsidR="009B1449" w:rsidRPr="00290303" w:rsidRDefault="009B1449" w:rsidP="00290303">
      <w:p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pacing w:val="2"/>
          <w:szCs w:val="28"/>
        </w:rPr>
      </w:pPr>
      <w:r w:rsidRPr="00290303">
        <w:rPr>
          <w:color w:val="000000"/>
          <w:szCs w:val="28"/>
        </w:rPr>
        <w:t xml:space="preserve">- недостаточная пропускная способность автомобильных </w:t>
      </w:r>
      <w:r w:rsidRPr="00290303">
        <w:rPr>
          <w:color w:val="000000"/>
          <w:spacing w:val="2"/>
          <w:szCs w:val="28"/>
        </w:rPr>
        <w:t>пунктов пропуска через государственную границу.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>Портовый комплекс.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Факторы, сдерживающие повышение грузооборота порто</w:t>
      </w:r>
      <w:r w:rsidRPr="00290303">
        <w:rPr>
          <w:color w:val="000000"/>
          <w:szCs w:val="28"/>
        </w:rPr>
        <w:softHyphen/>
        <w:t>вого комплекса Калининградской области:</w:t>
      </w:r>
    </w:p>
    <w:p w:rsidR="009B1449" w:rsidRPr="00290303" w:rsidRDefault="009B1449" w:rsidP="00290303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- ограниченные возможности дальнейшего развития тер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5"/>
          <w:szCs w:val="28"/>
        </w:rPr>
        <w:t>миналов, расположенных на Калининградском морском ка</w:t>
      </w:r>
      <w:r w:rsidRPr="00290303">
        <w:rPr>
          <w:color w:val="000000"/>
          <w:spacing w:val="5"/>
          <w:szCs w:val="28"/>
        </w:rPr>
        <w:softHyphen/>
      </w:r>
      <w:r w:rsidRPr="00290303">
        <w:rPr>
          <w:color w:val="000000"/>
          <w:spacing w:val="3"/>
          <w:szCs w:val="28"/>
        </w:rPr>
        <w:t>нале в пределах г. Калининграда, из-за недостаточности сво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4"/>
          <w:szCs w:val="28"/>
        </w:rPr>
        <w:t xml:space="preserve">бодных территорий, что не позволяет осуществлять приём и </w:t>
      </w:r>
      <w:r w:rsidRPr="00290303">
        <w:rPr>
          <w:color w:val="000000"/>
          <w:spacing w:val="1"/>
          <w:szCs w:val="28"/>
        </w:rPr>
        <w:t xml:space="preserve">обработку крупнотоннажных судов и сдерживает рост объёма </w:t>
      </w:r>
      <w:r w:rsidRPr="00290303">
        <w:rPr>
          <w:color w:val="000000"/>
          <w:spacing w:val="-1"/>
          <w:szCs w:val="28"/>
        </w:rPr>
        <w:t>переваливаемых грузов;</w:t>
      </w:r>
    </w:p>
    <w:p w:rsidR="009B1449" w:rsidRPr="00290303" w:rsidRDefault="009B1449" w:rsidP="00290303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1"/>
          <w:szCs w:val="28"/>
        </w:rPr>
        <w:t xml:space="preserve">- конкуренция с портами Литвы и Латвии, существенное </w:t>
      </w:r>
      <w:r w:rsidRPr="00290303">
        <w:rPr>
          <w:color w:val="000000"/>
          <w:spacing w:val="3"/>
          <w:szCs w:val="28"/>
        </w:rPr>
        <w:t>влияние на загрузку портов железнодорожных тарифов, при</w:t>
      </w:r>
      <w:r w:rsidRPr="00290303">
        <w:rPr>
          <w:color w:val="000000"/>
          <w:spacing w:val="3"/>
          <w:szCs w:val="28"/>
        </w:rPr>
        <w:softHyphen/>
        <w:t>меняемых сопредельными государствами в отношении пере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zCs w:val="28"/>
        </w:rPr>
        <w:t>возимых в порты области грузов.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>Внутренние водные пути.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-2"/>
          <w:szCs w:val="28"/>
        </w:rPr>
        <w:t>Основные проблемы эксплуатации ВВП Калининградской области: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- минимальное проведение путевых работ вследствие не</w:t>
      </w:r>
      <w:r w:rsidRPr="00290303">
        <w:rPr>
          <w:color w:val="000000"/>
          <w:szCs w:val="28"/>
        </w:rPr>
        <w:softHyphen/>
        <w:t>достаточности федерального финансирования на текущее со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1"/>
          <w:szCs w:val="28"/>
        </w:rPr>
        <w:t>держание ВВП;</w:t>
      </w:r>
      <w:r w:rsidR="00F515FC">
        <w:rPr>
          <w:noProof/>
        </w:rPr>
        <w:pict>
          <v:line id="_x0000_s1026" style="position:absolute;left:0;text-align:left;z-index:251657216;mso-position-horizontal-relative:margin;mso-position-vertical-relative:text" from="-86.9pt,96.5pt" to="-86.9pt,292.8pt" o:allowincell="f" strokeweight=".95pt">
            <w10:wrap anchorx="margin"/>
          </v:line>
        </w:pict>
      </w:r>
      <w:r w:rsidRPr="00290303">
        <w:rPr>
          <w:color w:val="000000"/>
          <w:spacing w:val="-1"/>
          <w:szCs w:val="28"/>
        </w:rPr>
        <w:t xml:space="preserve"> </w:t>
      </w:r>
      <w:r w:rsidRPr="00290303">
        <w:rPr>
          <w:color w:val="000000"/>
          <w:szCs w:val="28"/>
        </w:rPr>
        <w:t>постепенное снижение проходных габаритов ВВП в ре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5"/>
          <w:szCs w:val="28"/>
        </w:rPr>
        <w:t>зультате отсутствия финансирования из федерального бюд</w:t>
      </w:r>
      <w:r w:rsidRPr="00290303">
        <w:rPr>
          <w:color w:val="000000"/>
          <w:spacing w:val="5"/>
          <w:szCs w:val="28"/>
        </w:rPr>
        <w:softHyphen/>
      </w:r>
      <w:r w:rsidRPr="00290303">
        <w:rPr>
          <w:color w:val="000000"/>
          <w:szCs w:val="28"/>
        </w:rPr>
        <w:t>жета на капитальный ремонт ВВП;</w:t>
      </w:r>
    </w:p>
    <w:p w:rsidR="009B1449" w:rsidRPr="00290303" w:rsidRDefault="009B1449" w:rsidP="00290303">
      <w:pPr>
        <w:shd w:val="clear" w:color="auto" w:fill="FFFFFF"/>
        <w:tabs>
          <w:tab w:val="left" w:pos="595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4"/>
          <w:szCs w:val="28"/>
        </w:rPr>
        <w:t xml:space="preserve">- исключение из судоходства отдельных участков ВВП </w:t>
      </w:r>
      <w:r w:rsidRPr="00290303">
        <w:rPr>
          <w:color w:val="000000"/>
          <w:spacing w:val="3"/>
          <w:szCs w:val="28"/>
        </w:rPr>
        <w:t>вследствие снижения их проходных габаритов и необеспече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11"/>
          <w:szCs w:val="28"/>
        </w:rPr>
        <w:t xml:space="preserve">ния на них требуемой безопасности движения судов. Из </w:t>
      </w:r>
      <w:r w:rsidRPr="00290303">
        <w:rPr>
          <w:color w:val="000000"/>
          <w:szCs w:val="28"/>
        </w:rPr>
        <w:t xml:space="preserve">571 км областных водных путей в 2006 году гарантированные габариты судовых ходов имели только 299 км ВВП. </w:t>
      </w:r>
    </w:p>
    <w:p w:rsidR="009B1449" w:rsidRPr="00290303" w:rsidRDefault="009B1449" w:rsidP="00290303">
      <w:pPr>
        <w:shd w:val="clear" w:color="auto" w:fill="FFFFFF"/>
        <w:tabs>
          <w:tab w:val="left" w:pos="595"/>
        </w:tabs>
        <w:spacing w:line="360" w:lineRule="auto"/>
        <w:ind w:firstLine="709"/>
        <w:jc w:val="both"/>
        <w:rPr>
          <w:color w:val="000000"/>
          <w:spacing w:val="-4"/>
          <w:szCs w:val="28"/>
        </w:rPr>
      </w:pPr>
      <w:r w:rsidRPr="00290303">
        <w:rPr>
          <w:color w:val="000000"/>
          <w:szCs w:val="28"/>
        </w:rPr>
        <w:t>Интенсив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4"/>
          <w:szCs w:val="28"/>
        </w:rPr>
        <w:t xml:space="preserve">ность развития грузовых и пассажирских перевозок по ВВП </w:t>
      </w:r>
      <w:r w:rsidRPr="00290303">
        <w:rPr>
          <w:color w:val="000000"/>
          <w:spacing w:val="1"/>
          <w:szCs w:val="28"/>
        </w:rPr>
        <w:t xml:space="preserve">Калининградской области во многом зависит от возможности </w:t>
      </w:r>
      <w:r w:rsidRPr="00290303">
        <w:rPr>
          <w:color w:val="000000"/>
          <w:spacing w:val="4"/>
          <w:szCs w:val="28"/>
        </w:rPr>
        <w:t>использования отдельных маршрутов для организации судо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pacing w:val="8"/>
          <w:szCs w:val="28"/>
        </w:rPr>
        <w:t xml:space="preserve">ходства не только под российским, но и под иностранным </w:t>
      </w:r>
      <w:r w:rsidRPr="00290303">
        <w:rPr>
          <w:color w:val="000000"/>
          <w:spacing w:val="5"/>
          <w:szCs w:val="28"/>
        </w:rPr>
        <w:t xml:space="preserve">флагом. Однако действующее российское законодательство </w:t>
      </w:r>
      <w:r w:rsidRPr="00290303">
        <w:rPr>
          <w:color w:val="000000"/>
          <w:szCs w:val="28"/>
        </w:rPr>
        <w:t xml:space="preserve">запрещает плавание по ВВП Российской Федерации судам под </w:t>
      </w:r>
      <w:r w:rsidRPr="00290303">
        <w:rPr>
          <w:color w:val="000000"/>
          <w:spacing w:val="-2"/>
          <w:szCs w:val="28"/>
        </w:rPr>
        <w:t>иностранным флагом. Главным проблемным вопросом является отсутствие нормативной правовой базы, регламентирующей пе</w:t>
      </w:r>
      <w:r w:rsidRPr="00290303">
        <w:rPr>
          <w:color w:val="000000"/>
          <w:spacing w:val="-2"/>
          <w:szCs w:val="28"/>
        </w:rPr>
        <w:softHyphen/>
      </w:r>
      <w:r w:rsidRPr="00290303">
        <w:rPr>
          <w:color w:val="000000"/>
          <w:spacing w:val="-4"/>
          <w:szCs w:val="28"/>
        </w:rPr>
        <w:t xml:space="preserve">ресечение государственной границы и осуществление плавания в </w:t>
      </w:r>
      <w:r w:rsidRPr="00290303">
        <w:rPr>
          <w:color w:val="000000"/>
          <w:spacing w:val="-2"/>
          <w:szCs w:val="28"/>
        </w:rPr>
        <w:t>акватории Куршского и Калининградского (Вислинского) зали</w:t>
      </w:r>
      <w:r w:rsidRPr="00290303">
        <w:rPr>
          <w:color w:val="000000"/>
          <w:spacing w:val="-2"/>
          <w:szCs w:val="28"/>
        </w:rPr>
        <w:softHyphen/>
      </w:r>
      <w:r w:rsidRPr="00290303">
        <w:rPr>
          <w:color w:val="000000"/>
          <w:spacing w:val="-4"/>
          <w:szCs w:val="28"/>
        </w:rPr>
        <w:t>вов, в том числе судами под флагом «третьих стран».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>Железнодорожный транспорт.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Дальнейший рост грузовых железнодорожных перевозок, обусловленный развитием экономики области, будет сдержи</w:t>
      </w:r>
      <w:r w:rsidRPr="00290303">
        <w:rPr>
          <w:color w:val="000000"/>
          <w:szCs w:val="28"/>
        </w:rPr>
        <w:softHyphen/>
        <w:t>ваться недостаточной пропускной способностью припортовых и пограничных железнодорожных станций и основных участ</w:t>
      </w:r>
      <w:r w:rsidRPr="00290303">
        <w:rPr>
          <w:color w:val="000000"/>
          <w:szCs w:val="28"/>
        </w:rPr>
        <w:softHyphen/>
        <w:t>ков железных дорог (в том числе отсутствием железнодорож</w:t>
      </w:r>
      <w:r w:rsidRPr="00290303">
        <w:rPr>
          <w:color w:val="000000"/>
          <w:szCs w:val="28"/>
        </w:rPr>
        <w:softHyphen/>
        <w:t>ного обхода г. Калининграда). Недостаточная пропускная спо</w:t>
      </w:r>
      <w:r w:rsidRPr="00290303">
        <w:rPr>
          <w:color w:val="000000"/>
          <w:szCs w:val="28"/>
        </w:rPr>
        <w:softHyphen/>
        <w:t xml:space="preserve">собность пограничного перехода Чернышевское - Кибартай </w:t>
      </w:r>
      <w:r w:rsidRPr="00290303">
        <w:rPr>
          <w:color w:val="000000"/>
          <w:spacing w:val="1"/>
          <w:szCs w:val="28"/>
        </w:rPr>
        <w:t xml:space="preserve">сдерживает прохождение грузопотоков как для внутреннего </w:t>
      </w:r>
      <w:r w:rsidRPr="00290303">
        <w:rPr>
          <w:color w:val="000000"/>
          <w:szCs w:val="28"/>
        </w:rPr>
        <w:t>потребления в области, так и транзитных. С 2003 года в по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1"/>
          <w:szCs w:val="28"/>
        </w:rPr>
        <w:t>сёлке Чернышевское ведётся строительство новой железнодо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zCs w:val="28"/>
        </w:rPr>
        <w:t>рожной станции. Пограничная железнодорожная станция Мамоново, обеспечивающая основой объём перевозок грузов че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 xml:space="preserve">рез российско-польскую границу, находится в черте города и </w:t>
      </w:r>
      <w:r w:rsidRPr="00290303">
        <w:rPr>
          <w:color w:val="000000"/>
          <w:szCs w:val="28"/>
        </w:rPr>
        <w:t>не имеет перегрузочных терминалов. Рельеф местности не по</w:t>
      </w:r>
      <w:r w:rsidRPr="00290303">
        <w:rPr>
          <w:bCs/>
          <w:color w:val="000000"/>
          <w:spacing w:val="1"/>
          <w:szCs w:val="28"/>
        </w:rPr>
        <w:t xml:space="preserve">зволяет </w:t>
      </w:r>
      <w:r w:rsidRPr="00290303">
        <w:rPr>
          <w:color w:val="000000"/>
          <w:spacing w:val="1"/>
          <w:szCs w:val="28"/>
        </w:rPr>
        <w:t>осуществлять дальнейшее развитие её инфраструк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 xml:space="preserve">туры. На сопредельной станции Бранево (Польша) на участке </w:t>
      </w:r>
      <w:r w:rsidRPr="00290303">
        <w:rPr>
          <w:bCs/>
          <w:color w:val="000000"/>
          <w:szCs w:val="28"/>
        </w:rPr>
        <w:t xml:space="preserve">площадью 98 </w:t>
      </w:r>
      <w:r w:rsidRPr="00290303">
        <w:rPr>
          <w:color w:val="000000"/>
          <w:szCs w:val="28"/>
        </w:rPr>
        <w:t xml:space="preserve">га ведётся строительство грузового комплекса </w:t>
      </w:r>
      <w:r w:rsidRPr="00290303">
        <w:rPr>
          <w:bCs/>
          <w:color w:val="000000"/>
          <w:szCs w:val="28"/>
        </w:rPr>
        <w:t xml:space="preserve">для </w:t>
      </w:r>
      <w:r w:rsidRPr="00290303">
        <w:rPr>
          <w:color w:val="000000"/>
          <w:szCs w:val="28"/>
        </w:rPr>
        <w:t>перевалки российских грузов, следующих в страны Евро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3"/>
          <w:szCs w:val="28"/>
        </w:rPr>
        <w:t>союза.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>Комплексные проблемы функционирования и перспектив</w:t>
      </w:r>
      <w:r w:rsidRPr="00290303">
        <w:rPr>
          <w:color w:val="000000"/>
          <w:szCs w:val="28"/>
        </w:rPr>
        <w:softHyphen/>
        <w:t>ного развития транспортного комплекса области: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- ограниченные пропускные способности основных авто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1"/>
          <w:szCs w:val="28"/>
        </w:rPr>
        <w:t>дорог области и расположенных на них автомобильных пунк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3"/>
          <w:szCs w:val="28"/>
        </w:rPr>
        <w:t>тов пропуска через государственную границу, не удовлетво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4"/>
          <w:szCs w:val="28"/>
        </w:rPr>
        <w:t>ряющие существующим и перспективным грузо- и пассажи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pacing w:val="-1"/>
          <w:szCs w:val="28"/>
        </w:rPr>
        <w:t>ропотокам;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4"/>
          <w:szCs w:val="28"/>
        </w:rPr>
        <w:t>- недостаточность подъездной инфраструктуры к мор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pacing w:val="-1"/>
          <w:szCs w:val="28"/>
        </w:rPr>
        <w:t>ским портам и аэропорту;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5"/>
          <w:szCs w:val="28"/>
        </w:rPr>
        <w:t xml:space="preserve">- необходимость   модернизации   основных   объектов </w:t>
      </w:r>
      <w:r w:rsidRPr="00290303">
        <w:rPr>
          <w:color w:val="000000"/>
          <w:spacing w:val="3"/>
          <w:szCs w:val="28"/>
        </w:rPr>
        <w:t>транспортной инфраструктуры и обновления основных фон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-1"/>
          <w:szCs w:val="28"/>
        </w:rPr>
        <w:t>дов всех видов транспорта;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-2"/>
          <w:szCs w:val="28"/>
        </w:rPr>
        <w:t xml:space="preserve">- недостаточная эффективность системы товародвижения, </w:t>
      </w:r>
      <w:r w:rsidRPr="00290303">
        <w:rPr>
          <w:color w:val="000000"/>
          <w:szCs w:val="28"/>
        </w:rPr>
        <w:t>отсутствие системной связи различных видов транспорта;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1"/>
          <w:szCs w:val="28"/>
        </w:rPr>
        <w:t>- зависимость от транзитной тарифной и нетарифной по</w:t>
      </w:r>
      <w:r w:rsidRPr="00290303">
        <w:rPr>
          <w:color w:val="000000"/>
          <w:spacing w:val="4"/>
          <w:szCs w:val="28"/>
        </w:rPr>
        <w:t xml:space="preserve">литики сопредельных государств, наличие связанных с этим </w:t>
      </w:r>
      <w:r w:rsidRPr="00290303">
        <w:rPr>
          <w:color w:val="000000"/>
          <w:spacing w:val="-1"/>
          <w:szCs w:val="28"/>
        </w:rPr>
        <w:t>рисков;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5"/>
          <w:szCs w:val="28"/>
        </w:rPr>
        <w:t>- несовершенство транспортных, пограничных и тамо</w:t>
      </w:r>
      <w:r w:rsidRPr="00290303">
        <w:rPr>
          <w:color w:val="000000"/>
          <w:spacing w:val="5"/>
          <w:szCs w:val="28"/>
        </w:rPr>
        <w:softHyphen/>
      </w:r>
      <w:r w:rsidRPr="00290303">
        <w:rPr>
          <w:color w:val="000000"/>
          <w:spacing w:val="11"/>
          <w:szCs w:val="28"/>
        </w:rPr>
        <w:t xml:space="preserve">женных технологий оформления грузов и транспортных </w:t>
      </w:r>
      <w:r w:rsidRPr="00290303">
        <w:rPr>
          <w:color w:val="000000"/>
          <w:szCs w:val="28"/>
        </w:rPr>
        <w:t>средств, в том числе при пересечении границ;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bCs/>
          <w:color w:val="000000"/>
          <w:spacing w:val="5"/>
          <w:szCs w:val="28"/>
        </w:rPr>
        <w:t xml:space="preserve">- неполное </w:t>
      </w:r>
      <w:r w:rsidRPr="00290303">
        <w:rPr>
          <w:color w:val="000000"/>
          <w:spacing w:val="5"/>
          <w:szCs w:val="28"/>
        </w:rPr>
        <w:t>использование транзитного потенциала об</w:t>
      </w:r>
      <w:r w:rsidRPr="00290303">
        <w:rPr>
          <w:color w:val="000000"/>
          <w:spacing w:val="5"/>
          <w:szCs w:val="28"/>
        </w:rPr>
        <w:softHyphen/>
      </w:r>
      <w:r w:rsidRPr="00290303">
        <w:rPr>
          <w:color w:val="000000"/>
          <w:szCs w:val="28"/>
        </w:rPr>
        <w:t>ласти, её выгодного географического положения;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1"/>
          <w:szCs w:val="28"/>
        </w:rPr>
        <w:t>- ухудшение состояния внутренних водных путей, нераз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zCs w:val="28"/>
        </w:rPr>
        <w:t>витость внутреннего водного транспорта;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bCs/>
          <w:color w:val="000000"/>
          <w:szCs w:val="28"/>
        </w:rPr>
      </w:pPr>
      <w:r w:rsidRPr="00290303">
        <w:rPr>
          <w:bCs/>
          <w:color w:val="000000"/>
          <w:spacing w:val="-2"/>
          <w:szCs w:val="28"/>
        </w:rPr>
        <w:t xml:space="preserve">- ограниченная </w:t>
      </w:r>
      <w:r w:rsidRPr="00290303">
        <w:rPr>
          <w:color w:val="000000"/>
          <w:spacing w:val="-2"/>
          <w:szCs w:val="28"/>
        </w:rPr>
        <w:t xml:space="preserve">пропускная способность единственного в </w:t>
      </w:r>
      <w:r w:rsidRPr="00290303">
        <w:rPr>
          <w:bCs/>
          <w:color w:val="000000"/>
          <w:spacing w:val="-2"/>
          <w:szCs w:val="28"/>
        </w:rPr>
        <w:t xml:space="preserve">области гражданского </w:t>
      </w:r>
      <w:r w:rsidRPr="00290303">
        <w:rPr>
          <w:color w:val="000000"/>
          <w:spacing w:val="-2"/>
          <w:szCs w:val="28"/>
        </w:rPr>
        <w:t>аэропорта «Храброво», неудовлетворительное</w:t>
      </w:r>
      <w:r w:rsidRPr="00290303">
        <w:rPr>
          <w:bCs/>
          <w:color w:val="000000"/>
          <w:spacing w:val="-2"/>
          <w:szCs w:val="28"/>
        </w:rPr>
        <w:t xml:space="preserve"> состояние </w:t>
      </w:r>
      <w:r w:rsidRPr="00290303">
        <w:rPr>
          <w:color w:val="000000"/>
          <w:spacing w:val="-2"/>
          <w:szCs w:val="28"/>
        </w:rPr>
        <w:t>его международного сектора;</w:t>
      </w:r>
    </w:p>
    <w:p w:rsidR="009B1449" w:rsidRPr="00290303" w:rsidRDefault="009B1449" w:rsidP="00290303">
      <w:pPr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 xml:space="preserve">- </w:t>
      </w:r>
      <w:r w:rsidRPr="00290303">
        <w:rPr>
          <w:bCs/>
          <w:color w:val="000000"/>
          <w:spacing w:val="-3"/>
          <w:szCs w:val="28"/>
        </w:rPr>
        <w:t xml:space="preserve">необходимость </w:t>
      </w:r>
      <w:r w:rsidRPr="00290303">
        <w:rPr>
          <w:color w:val="000000"/>
          <w:spacing w:val="-3"/>
          <w:szCs w:val="28"/>
        </w:rPr>
        <w:t xml:space="preserve">модернизации объектов наземной </w:t>
      </w:r>
      <w:r w:rsidRPr="00290303">
        <w:rPr>
          <w:bCs/>
          <w:color w:val="000000"/>
          <w:spacing w:val="-3"/>
          <w:szCs w:val="28"/>
        </w:rPr>
        <w:t>авиа</w:t>
      </w:r>
      <w:r w:rsidRPr="00290303">
        <w:rPr>
          <w:bCs/>
          <w:color w:val="000000"/>
          <w:spacing w:val="-3"/>
          <w:szCs w:val="28"/>
        </w:rPr>
        <w:softHyphen/>
      </w:r>
      <w:r w:rsidRPr="00290303">
        <w:rPr>
          <w:bCs/>
          <w:color w:val="000000"/>
          <w:spacing w:val="-4"/>
          <w:szCs w:val="28"/>
        </w:rPr>
        <w:t xml:space="preserve">транспортной </w:t>
      </w:r>
      <w:r w:rsidRPr="00290303">
        <w:rPr>
          <w:color w:val="000000"/>
          <w:spacing w:val="-4"/>
          <w:szCs w:val="28"/>
        </w:rPr>
        <w:t>инфраструктуры;</w:t>
      </w:r>
      <w:r w:rsidR="00F515FC">
        <w:rPr>
          <w:noProof/>
        </w:rPr>
        <w:pict>
          <v:line id="_x0000_s1027" style="position:absolute;left:0;text-align:left;z-index:251658240;mso-position-horizontal-relative:margin;mso-position-vertical-relative:text" from="-83.5pt,343.45pt" to="-83.5pt,351.15pt" o:allowincell="f" strokeweight=".25pt">
            <w10:wrap anchorx="margin"/>
          </v:line>
        </w:pict>
      </w:r>
      <w:r w:rsidRPr="00290303">
        <w:rPr>
          <w:color w:val="000000"/>
          <w:spacing w:val="-4"/>
          <w:szCs w:val="28"/>
        </w:rPr>
        <w:t xml:space="preserve"> </w:t>
      </w:r>
      <w:r w:rsidRPr="00290303">
        <w:rPr>
          <w:color w:val="000000"/>
          <w:spacing w:val="4"/>
          <w:szCs w:val="28"/>
        </w:rPr>
        <w:t xml:space="preserve">негативное воздействие транспорта на окружающую </w:t>
      </w:r>
      <w:r w:rsidRPr="00290303">
        <w:rPr>
          <w:color w:val="000000"/>
          <w:szCs w:val="28"/>
        </w:rPr>
        <w:t>среду и условия проживания людей;</w:t>
      </w:r>
    </w:p>
    <w:p w:rsidR="009B1449" w:rsidRPr="00290303" w:rsidRDefault="009B1449" w:rsidP="00290303">
      <w:pPr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color w:val="000000"/>
          <w:spacing w:val="-2"/>
          <w:szCs w:val="28"/>
        </w:rPr>
      </w:pPr>
      <w:r w:rsidRPr="00290303">
        <w:rPr>
          <w:color w:val="000000"/>
          <w:spacing w:val="-1"/>
          <w:szCs w:val="28"/>
        </w:rPr>
        <w:t>- объективное обострение проблемы транспортной безо</w:t>
      </w:r>
      <w:r w:rsidRPr="00290303">
        <w:rPr>
          <w:color w:val="000000"/>
          <w:spacing w:val="-1"/>
          <w:szCs w:val="28"/>
        </w:rPr>
        <w:softHyphen/>
      </w:r>
      <w:r w:rsidRPr="00290303">
        <w:rPr>
          <w:color w:val="000000"/>
          <w:spacing w:val="-2"/>
          <w:szCs w:val="28"/>
        </w:rPr>
        <w:t>пасности.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b/>
          <w:szCs w:val="28"/>
        </w:rPr>
      </w:pPr>
      <w:r w:rsidRPr="00290303">
        <w:rPr>
          <w:b/>
          <w:i/>
          <w:iCs/>
          <w:color w:val="000000"/>
          <w:szCs w:val="28"/>
        </w:rPr>
        <w:t xml:space="preserve"> «Узкие места» развития транспортного потенциала.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-2"/>
          <w:szCs w:val="28"/>
        </w:rPr>
        <w:t>Одним из главных выявленных «мягких» узких мест, кото</w:t>
      </w:r>
      <w:r w:rsidRPr="00290303">
        <w:rPr>
          <w:color w:val="000000"/>
          <w:spacing w:val="-2"/>
          <w:szCs w:val="28"/>
        </w:rPr>
        <w:softHyphen/>
      </w:r>
      <w:r w:rsidRPr="00290303">
        <w:rPr>
          <w:color w:val="000000"/>
          <w:spacing w:val="-3"/>
          <w:szCs w:val="28"/>
        </w:rPr>
        <w:t>рое препятствует устойчивой, эффективной, безопасной ин</w:t>
      </w:r>
      <w:r w:rsidRPr="00290303">
        <w:rPr>
          <w:color w:val="000000"/>
          <w:spacing w:val="-3"/>
          <w:szCs w:val="28"/>
        </w:rPr>
        <w:softHyphen/>
      </w:r>
      <w:r w:rsidRPr="00290303">
        <w:rPr>
          <w:color w:val="000000"/>
          <w:spacing w:val="-2"/>
          <w:szCs w:val="28"/>
        </w:rPr>
        <w:t>термодальной транспортировке грузов в/из и через Россию (Ка</w:t>
      </w:r>
      <w:r w:rsidRPr="00290303">
        <w:rPr>
          <w:color w:val="000000"/>
          <w:spacing w:val="-2"/>
          <w:szCs w:val="28"/>
        </w:rPr>
        <w:softHyphen/>
      </w:r>
      <w:r w:rsidRPr="00290303">
        <w:rPr>
          <w:color w:val="000000"/>
          <w:spacing w:val="-3"/>
          <w:szCs w:val="28"/>
        </w:rPr>
        <w:t xml:space="preserve">лининградскую область) в страны ЕС является дисгармония в </w:t>
      </w:r>
      <w:r w:rsidRPr="00290303">
        <w:rPr>
          <w:color w:val="000000"/>
          <w:spacing w:val="-5"/>
          <w:szCs w:val="28"/>
        </w:rPr>
        <w:t>компетенции представителей бизнеса образования и администри</w:t>
      </w:r>
      <w:r w:rsidRPr="00290303">
        <w:rPr>
          <w:color w:val="000000"/>
          <w:spacing w:val="-5"/>
          <w:szCs w:val="28"/>
        </w:rPr>
        <w:softHyphen/>
      </w:r>
      <w:r w:rsidRPr="00290303">
        <w:rPr>
          <w:color w:val="000000"/>
          <w:spacing w:val="-2"/>
          <w:szCs w:val="28"/>
        </w:rPr>
        <w:t>рования. Все три сектора нуждаются в улучшении. В Калинин</w:t>
      </w:r>
      <w:r w:rsidRPr="00290303">
        <w:rPr>
          <w:color w:val="000000"/>
          <w:spacing w:val="-2"/>
          <w:szCs w:val="28"/>
        </w:rPr>
        <w:softHyphen/>
      </w:r>
      <w:r w:rsidRPr="00290303">
        <w:rPr>
          <w:color w:val="000000"/>
          <w:spacing w:val="-3"/>
          <w:szCs w:val="28"/>
        </w:rPr>
        <w:t>градской области ощущается недостаток знаний, соответствую</w:t>
      </w:r>
      <w:r w:rsidRPr="00290303">
        <w:rPr>
          <w:color w:val="000000"/>
          <w:spacing w:val="-3"/>
          <w:szCs w:val="28"/>
        </w:rPr>
        <w:softHyphen/>
      </w:r>
      <w:r w:rsidRPr="00290303">
        <w:rPr>
          <w:color w:val="000000"/>
          <w:spacing w:val="-4"/>
          <w:szCs w:val="28"/>
        </w:rPr>
        <w:t>щих международным требованиям в сфере транспорта.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i/>
          <w:iCs/>
          <w:color w:val="000000"/>
          <w:szCs w:val="28"/>
        </w:rPr>
        <w:t xml:space="preserve">Деловой сектор </w:t>
      </w:r>
      <w:r w:rsidRPr="00290303">
        <w:rPr>
          <w:color w:val="000000"/>
          <w:szCs w:val="28"/>
        </w:rPr>
        <w:t>зачастую демонстрирует недостаточное продвижение предпринимательства, низкую конкурентоспо</w:t>
      </w:r>
      <w:r w:rsidRPr="00290303">
        <w:rPr>
          <w:color w:val="000000"/>
          <w:szCs w:val="28"/>
        </w:rPr>
        <w:softHyphen/>
        <w:t>собность и плохое качество услуг.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i/>
          <w:iCs/>
          <w:color w:val="000000"/>
          <w:szCs w:val="28"/>
        </w:rPr>
        <w:t xml:space="preserve">Образовательный сектор </w:t>
      </w:r>
      <w:r w:rsidRPr="00290303">
        <w:rPr>
          <w:color w:val="000000"/>
          <w:szCs w:val="28"/>
        </w:rPr>
        <w:t>не всегда обеспечивает образо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-1"/>
          <w:szCs w:val="28"/>
        </w:rPr>
        <w:t xml:space="preserve">вание студентов и чиновников, удовлетворяющее требованиям </w:t>
      </w:r>
      <w:r w:rsidRPr="00290303">
        <w:rPr>
          <w:color w:val="000000"/>
          <w:szCs w:val="28"/>
        </w:rPr>
        <w:t>рынка и стандартам ЕС в области транспорта.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i/>
          <w:iCs/>
          <w:color w:val="000000"/>
          <w:szCs w:val="28"/>
        </w:rPr>
        <w:t xml:space="preserve">Административный сектор </w:t>
      </w:r>
      <w:r w:rsidRPr="00290303">
        <w:rPr>
          <w:color w:val="000000"/>
          <w:szCs w:val="28"/>
        </w:rPr>
        <w:t xml:space="preserve">испытывает недостаток в ноу-хау в технологической сфере транспорта, и, соответственно, не </w:t>
      </w:r>
      <w:r w:rsidRPr="00290303">
        <w:rPr>
          <w:color w:val="000000"/>
          <w:spacing w:val="-1"/>
          <w:szCs w:val="28"/>
        </w:rPr>
        <w:t xml:space="preserve">принимаются необходимые меры для инвестиций и внедрения; </w:t>
      </w:r>
      <w:r w:rsidRPr="00290303">
        <w:rPr>
          <w:color w:val="000000"/>
          <w:szCs w:val="28"/>
        </w:rPr>
        <w:t>решения, принимаемые Государственным таможенным коми</w:t>
      </w:r>
      <w:r w:rsidRPr="00290303">
        <w:rPr>
          <w:color w:val="000000"/>
          <w:szCs w:val="28"/>
        </w:rPr>
        <w:softHyphen/>
        <w:t>тетом РФ, не всегда учитывают особенности Особой экономи</w:t>
      </w:r>
      <w:r w:rsidRPr="00290303">
        <w:rPr>
          <w:color w:val="000000"/>
          <w:szCs w:val="28"/>
        </w:rPr>
        <w:softHyphen/>
        <w:t>ческой зоны в Калининградской области.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pacing w:val="1"/>
          <w:szCs w:val="28"/>
        </w:rPr>
        <w:t xml:space="preserve">Достаточно слабо развита диспетчеризация перевозок с </w:t>
      </w:r>
      <w:r w:rsidRPr="00290303">
        <w:rPr>
          <w:color w:val="000000"/>
          <w:szCs w:val="28"/>
        </w:rPr>
        <w:t xml:space="preserve">использованием современных </w:t>
      </w:r>
      <w:r w:rsidRPr="00290303">
        <w:rPr>
          <w:color w:val="000000"/>
          <w:szCs w:val="28"/>
          <w:lang w:val="en-US"/>
        </w:rPr>
        <w:t>IT</w:t>
      </w:r>
      <w:r w:rsidRPr="00290303">
        <w:rPr>
          <w:color w:val="000000"/>
          <w:szCs w:val="28"/>
        </w:rPr>
        <w:t xml:space="preserve"> и </w:t>
      </w:r>
      <w:r w:rsidRPr="00290303">
        <w:rPr>
          <w:color w:val="000000"/>
          <w:szCs w:val="28"/>
          <w:lang w:val="en-US"/>
        </w:rPr>
        <w:t>GPS</w:t>
      </w:r>
      <w:r w:rsidRPr="00290303">
        <w:rPr>
          <w:color w:val="000000"/>
          <w:szCs w:val="28"/>
        </w:rPr>
        <w:t xml:space="preserve"> для обеспечения по</w:t>
      </w:r>
      <w:r w:rsidRPr="00290303">
        <w:rPr>
          <w:color w:val="000000"/>
          <w:szCs w:val="28"/>
        </w:rPr>
        <w:softHyphen/>
        <w:t>вышения эффективности и безопасности грузоперевозок и контроля служебного транспорта. Введение системы глобаль</w:t>
      </w:r>
      <w:r w:rsidRPr="00290303">
        <w:rPr>
          <w:color w:val="000000"/>
          <w:szCs w:val="28"/>
        </w:rPr>
        <w:softHyphen/>
        <w:t xml:space="preserve">ного мониторинга с использованием космических технологий позволит отслеживать в режиме </w:t>
      </w:r>
      <w:r w:rsidRPr="00290303">
        <w:rPr>
          <w:color w:val="000000"/>
          <w:szCs w:val="28"/>
          <w:lang w:val="en-US"/>
        </w:rPr>
        <w:t>on</w:t>
      </w:r>
      <w:r w:rsidRPr="00290303">
        <w:rPr>
          <w:color w:val="000000"/>
          <w:szCs w:val="28"/>
        </w:rPr>
        <w:t>-</w:t>
      </w:r>
      <w:r w:rsidRPr="00290303">
        <w:rPr>
          <w:color w:val="000000"/>
          <w:szCs w:val="28"/>
          <w:lang w:val="en-US"/>
        </w:rPr>
        <w:t>line</w:t>
      </w:r>
      <w:r w:rsidRPr="00290303">
        <w:rPr>
          <w:color w:val="000000"/>
          <w:szCs w:val="28"/>
        </w:rPr>
        <w:t xml:space="preserve"> местонахождение гру</w:t>
      </w:r>
      <w:r w:rsidRPr="00290303">
        <w:rPr>
          <w:color w:val="000000"/>
          <w:szCs w:val="28"/>
        </w:rPr>
        <w:softHyphen/>
        <w:t xml:space="preserve">зов, соблюдение графика доставки, отклонения от маршрута, </w:t>
      </w:r>
      <w:r w:rsidRPr="00290303">
        <w:rPr>
          <w:color w:val="000000"/>
          <w:spacing w:val="2"/>
          <w:szCs w:val="28"/>
        </w:rPr>
        <w:t xml:space="preserve">избегать заторов на автобанах и пунктах пропуска за счет </w:t>
      </w:r>
      <w:r w:rsidRPr="00290303">
        <w:rPr>
          <w:color w:val="000000"/>
          <w:spacing w:val="1"/>
          <w:szCs w:val="28"/>
        </w:rPr>
        <w:t xml:space="preserve">принятия своевременного решения об изменении маршрута и </w:t>
      </w:r>
      <w:r w:rsidRPr="00290303">
        <w:rPr>
          <w:color w:val="000000"/>
          <w:szCs w:val="28"/>
        </w:rPr>
        <w:t xml:space="preserve">т.д. Но самое главное - такая система позволяет совмещать </w:t>
      </w:r>
      <w:r w:rsidRPr="00290303">
        <w:rPr>
          <w:color w:val="000000"/>
          <w:spacing w:val="1"/>
          <w:szCs w:val="28"/>
        </w:rPr>
        <w:t>оперативную информацию с базой данных сервера транс</w:t>
      </w:r>
      <w:r w:rsidRPr="00290303">
        <w:rPr>
          <w:color w:val="000000"/>
          <w:szCs w:val="28"/>
        </w:rPr>
        <w:t>портно-логистической компании, существенно облегчает и ускоряет процесс принятия оптимальных решений.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Cs w:val="28"/>
        </w:rPr>
      </w:pPr>
      <w:r w:rsidRPr="00290303">
        <w:rPr>
          <w:color w:val="000000"/>
          <w:spacing w:val="-2"/>
          <w:szCs w:val="28"/>
        </w:rPr>
        <w:t xml:space="preserve">Целью улучшения указанных выше секторов транспортной </w:t>
      </w:r>
      <w:r w:rsidRPr="00290303">
        <w:rPr>
          <w:color w:val="000000"/>
          <w:szCs w:val="28"/>
        </w:rPr>
        <w:t xml:space="preserve">сферы является устранение недостатков перспективного транспортного коридора в регионе Балтийского моря путём реализации интегрированной модели транспортного хаба в </w:t>
      </w:r>
      <w:r w:rsidRPr="00290303">
        <w:rPr>
          <w:color w:val="000000"/>
          <w:spacing w:val="-1"/>
          <w:szCs w:val="28"/>
        </w:rPr>
        <w:t>Калининградской области.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4"/>
          <w:szCs w:val="28"/>
        </w:rPr>
      </w:pPr>
      <w:r w:rsidRPr="00290303">
        <w:rPr>
          <w:b/>
          <w:color w:val="000000"/>
          <w:spacing w:val="4"/>
          <w:szCs w:val="28"/>
        </w:rPr>
        <w:t xml:space="preserve">5. Принципы развития транспортного комплекса 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-1"/>
          <w:szCs w:val="28"/>
        </w:rPr>
      </w:pPr>
      <w:r w:rsidRPr="00290303">
        <w:rPr>
          <w:b/>
          <w:color w:val="000000"/>
          <w:spacing w:val="4"/>
          <w:szCs w:val="28"/>
        </w:rPr>
        <w:t>Калинин</w:t>
      </w:r>
      <w:r w:rsidRPr="00290303">
        <w:rPr>
          <w:b/>
          <w:color w:val="000000"/>
          <w:spacing w:val="-1"/>
          <w:szCs w:val="28"/>
        </w:rPr>
        <w:t>градской области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center"/>
        <w:rPr>
          <w:b/>
          <w:szCs w:val="28"/>
        </w:rPr>
      </w:pP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color w:val="000000"/>
          <w:spacing w:val="4"/>
          <w:szCs w:val="28"/>
        </w:rPr>
      </w:pPr>
      <w:r w:rsidRPr="00290303">
        <w:rPr>
          <w:color w:val="000000"/>
          <w:spacing w:val="4"/>
          <w:szCs w:val="28"/>
        </w:rPr>
        <w:t>Принципы развития транспортного комплекса Калинин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pacing w:val="-1"/>
          <w:szCs w:val="28"/>
        </w:rPr>
        <w:t>градской области</w:t>
      </w:r>
      <w:r w:rsidRPr="00290303">
        <w:rPr>
          <w:color w:val="000000"/>
          <w:spacing w:val="4"/>
          <w:szCs w:val="28"/>
        </w:rPr>
        <w:t>:</w:t>
      </w:r>
    </w:p>
    <w:p w:rsidR="009B1449" w:rsidRPr="00290303" w:rsidRDefault="009B1449" w:rsidP="00290303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 xml:space="preserve">- </w:t>
      </w:r>
      <w:r w:rsidRPr="00290303">
        <w:rPr>
          <w:color w:val="000000"/>
          <w:spacing w:val="6"/>
          <w:szCs w:val="28"/>
        </w:rPr>
        <w:t xml:space="preserve">соответствие стратегическим приоритетам развития </w:t>
      </w:r>
      <w:r w:rsidRPr="00290303">
        <w:rPr>
          <w:color w:val="000000"/>
          <w:spacing w:val="4"/>
          <w:szCs w:val="28"/>
        </w:rPr>
        <w:t xml:space="preserve">Российской Федерации, стратегии развития её транспортной </w:t>
      </w:r>
      <w:r w:rsidRPr="00290303">
        <w:rPr>
          <w:color w:val="000000"/>
          <w:spacing w:val="-2"/>
          <w:szCs w:val="28"/>
        </w:rPr>
        <w:t>системы;</w:t>
      </w:r>
    </w:p>
    <w:p w:rsidR="009B1449" w:rsidRPr="00290303" w:rsidRDefault="009B1449" w:rsidP="00290303">
      <w:p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4"/>
          <w:szCs w:val="28"/>
        </w:rPr>
        <w:t>- учёт региональных особенностей транспортного ком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pacing w:val="3"/>
          <w:szCs w:val="28"/>
        </w:rPr>
        <w:t>плекса, его конкурентных преимуществ, обусловленных гео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zCs w:val="28"/>
        </w:rPr>
        <w:t>графическим положением области;</w:t>
      </w:r>
    </w:p>
    <w:p w:rsidR="009B1449" w:rsidRPr="00290303" w:rsidRDefault="009B1449" w:rsidP="00290303">
      <w:p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5"/>
          <w:szCs w:val="28"/>
        </w:rPr>
        <w:t xml:space="preserve">- опережающее развитие транспортного комплекса по </w:t>
      </w:r>
      <w:r w:rsidRPr="00290303">
        <w:rPr>
          <w:color w:val="000000"/>
          <w:szCs w:val="28"/>
        </w:rPr>
        <w:t>сравнению с другими отраслями экономики;</w:t>
      </w:r>
    </w:p>
    <w:p w:rsidR="009B1449" w:rsidRPr="00290303" w:rsidRDefault="009B1449" w:rsidP="00290303">
      <w:p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3"/>
          <w:szCs w:val="28"/>
        </w:rPr>
        <w:t>- скоординированное развитие различных видов транс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8"/>
          <w:szCs w:val="28"/>
        </w:rPr>
        <w:t>порта, направленное на реализацию объективных преиму</w:t>
      </w:r>
      <w:r w:rsidRPr="00290303">
        <w:rPr>
          <w:color w:val="000000"/>
          <w:spacing w:val="8"/>
          <w:szCs w:val="28"/>
        </w:rPr>
        <w:softHyphen/>
      </w:r>
      <w:r w:rsidRPr="00290303">
        <w:rPr>
          <w:color w:val="000000"/>
          <w:spacing w:val="-1"/>
          <w:szCs w:val="28"/>
        </w:rPr>
        <w:t>ществ каждого из них;</w:t>
      </w:r>
    </w:p>
    <w:p w:rsidR="009B1449" w:rsidRPr="00290303" w:rsidRDefault="009B1449" w:rsidP="00290303">
      <w:p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6"/>
          <w:szCs w:val="28"/>
        </w:rPr>
        <w:t>- сохранение ведущей роли железнодорожного транс</w:t>
      </w:r>
      <w:r w:rsidRPr="00290303">
        <w:rPr>
          <w:color w:val="000000"/>
          <w:spacing w:val="6"/>
          <w:szCs w:val="28"/>
        </w:rPr>
        <w:softHyphen/>
      </w:r>
      <w:r w:rsidRPr="00290303">
        <w:rPr>
          <w:color w:val="000000"/>
          <w:szCs w:val="28"/>
        </w:rPr>
        <w:t>порта в обеспечении межрегиональных транспортно-экономи</w:t>
      </w:r>
      <w:r w:rsidRPr="00290303">
        <w:rPr>
          <w:color w:val="000000"/>
          <w:spacing w:val="2"/>
          <w:szCs w:val="28"/>
        </w:rPr>
        <w:t>ческих связей, сохранение значения портового комплекса об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zCs w:val="28"/>
        </w:rPr>
        <w:t>ласти в процессе перевозки внешнеторговых грузов;</w:t>
      </w:r>
    </w:p>
    <w:p w:rsidR="009B1449" w:rsidRPr="00290303" w:rsidRDefault="009B1449" w:rsidP="00290303">
      <w:p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- учёт градостроительной политики (генпланов), требова</w:t>
      </w:r>
      <w:r w:rsidRPr="00290303">
        <w:rPr>
          <w:color w:val="000000"/>
          <w:szCs w:val="28"/>
        </w:rPr>
        <w:softHyphen/>
        <w:t>ний действующего законодательства по охране объектов куль</w:t>
      </w:r>
      <w:r w:rsidRPr="00290303">
        <w:rPr>
          <w:color w:val="000000"/>
          <w:szCs w:val="28"/>
        </w:rPr>
        <w:softHyphen/>
        <w:t>турного наследия и санитарно-эпидемиологическому благопо</w:t>
      </w:r>
      <w:r w:rsidRPr="00290303">
        <w:rPr>
          <w:color w:val="000000"/>
          <w:szCs w:val="28"/>
        </w:rPr>
        <w:softHyphen/>
      </w:r>
      <w:r w:rsidRPr="00290303">
        <w:rPr>
          <w:color w:val="000000"/>
          <w:spacing w:val="7"/>
          <w:szCs w:val="28"/>
        </w:rPr>
        <w:t xml:space="preserve">лучию человека, минимизация негативного воздействия на </w:t>
      </w:r>
      <w:r w:rsidRPr="00290303">
        <w:rPr>
          <w:color w:val="000000"/>
          <w:szCs w:val="28"/>
        </w:rPr>
        <w:t>окружающую среду и условия проживания людей;</w:t>
      </w:r>
    </w:p>
    <w:p w:rsidR="009B1449" w:rsidRPr="00290303" w:rsidRDefault="009B1449" w:rsidP="00290303">
      <w:p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-1"/>
          <w:szCs w:val="28"/>
        </w:rPr>
        <w:t xml:space="preserve">- концентрация федеральных и региональных ресурсов на </w:t>
      </w:r>
      <w:r w:rsidRPr="00290303">
        <w:rPr>
          <w:color w:val="000000"/>
          <w:spacing w:val="6"/>
          <w:szCs w:val="28"/>
        </w:rPr>
        <w:t>решении приоритетных задач развития транспортного ком</w:t>
      </w:r>
      <w:r w:rsidRPr="00290303">
        <w:rPr>
          <w:color w:val="000000"/>
          <w:spacing w:val="6"/>
          <w:szCs w:val="28"/>
        </w:rPr>
        <w:softHyphen/>
      </w:r>
      <w:r w:rsidRPr="00290303">
        <w:rPr>
          <w:color w:val="000000"/>
          <w:spacing w:val="-1"/>
          <w:szCs w:val="28"/>
        </w:rPr>
        <w:t>плекса области;</w:t>
      </w:r>
    </w:p>
    <w:p w:rsidR="009B1449" w:rsidRPr="00290303" w:rsidRDefault="009B1449" w:rsidP="00290303">
      <w:p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 xml:space="preserve">- обеспечение баланса интересов Российской Федерации, </w:t>
      </w:r>
      <w:r w:rsidRPr="00290303">
        <w:rPr>
          <w:color w:val="000000"/>
          <w:spacing w:val="6"/>
          <w:szCs w:val="28"/>
        </w:rPr>
        <w:t xml:space="preserve">Калининградской области, бизнес-структур, общественных </w:t>
      </w:r>
      <w:r w:rsidRPr="00290303">
        <w:rPr>
          <w:color w:val="000000"/>
          <w:szCs w:val="28"/>
        </w:rPr>
        <w:t>организаций и населения области.</w:t>
      </w:r>
    </w:p>
    <w:p w:rsidR="009B1449" w:rsidRPr="00290303" w:rsidRDefault="009B1449" w:rsidP="00290303">
      <w:p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2"/>
          <w:szCs w:val="28"/>
        </w:rPr>
        <w:t xml:space="preserve">- актуальная необходимость повышения транспортного </w:t>
      </w:r>
      <w:r w:rsidRPr="00290303">
        <w:rPr>
          <w:color w:val="000000"/>
          <w:spacing w:val="4"/>
          <w:szCs w:val="28"/>
        </w:rPr>
        <w:t>потенциала, т.е. образования, гармонизация административ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pacing w:val="-2"/>
          <w:szCs w:val="28"/>
        </w:rPr>
        <w:t>ной системы, и т. п.</w:t>
      </w:r>
    </w:p>
    <w:p w:rsidR="009B1449" w:rsidRPr="00290303" w:rsidRDefault="009B1449" w:rsidP="00290303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290303">
        <w:rPr>
          <w:color w:val="000000"/>
          <w:szCs w:val="28"/>
        </w:rPr>
        <w:t xml:space="preserve">Вышеперечисленные принципы определяют следующие </w:t>
      </w:r>
      <w:r w:rsidRPr="00290303">
        <w:rPr>
          <w:color w:val="000000"/>
          <w:spacing w:val="3"/>
          <w:szCs w:val="28"/>
        </w:rPr>
        <w:t>стратегические направления развития транспортного ком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zCs w:val="28"/>
        </w:rPr>
        <w:t>плекса Калининградской области: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1"/>
          <w:szCs w:val="28"/>
        </w:rPr>
        <w:t>- обеспечение устойчивого функционирования Калинин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3"/>
          <w:szCs w:val="28"/>
        </w:rPr>
        <w:t>градской области как неотъемлемой части Российской Феде</w:t>
      </w:r>
      <w:r w:rsidRPr="00290303">
        <w:rPr>
          <w:color w:val="000000"/>
          <w:spacing w:val="3"/>
          <w:szCs w:val="28"/>
        </w:rPr>
        <w:softHyphen/>
      </w:r>
      <w:r w:rsidRPr="00290303">
        <w:rPr>
          <w:color w:val="000000"/>
          <w:spacing w:val="4"/>
          <w:szCs w:val="28"/>
        </w:rPr>
        <w:t>рации, сохранение экономики региона в едином экономиче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pacing w:val="7"/>
          <w:szCs w:val="28"/>
        </w:rPr>
        <w:t xml:space="preserve">ском пространстве страны, обеспечение функционального </w:t>
      </w:r>
      <w:r w:rsidRPr="00290303">
        <w:rPr>
          <w:color w:val="000000"/>
          <w:szCs w:val="28"/>
        </w:rPr>
        <w:t>единства транспортной системы государства;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3"/>
          <w:szCs w:val="28"/>
        </w:rPr>
        <w:t xml:space="preserve">- повышение значения и роли транспортного комплекса </w:t>
      </w:r>
      <w:r w:rsidRPr="00290303">
        <w:rPr>
          <w:color w:val="000000"/>
          <w:spacing w:val="4"/>
          <w:szCs w:val="28"/>
        </w:rPr>
        <w:t>Калининградской области на внутрироссийском и междуна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zCs w:val="28"/>
        </w:rPr>
        <w:t>родном рынке транспортных услуг, осуществление деятельно</w:t>
      </w:r>
      <w:r w:rsidRPr="00290303">
        <w:rPr>
          <w:color w:val="000000"/>
          <w:szCs w:val="28"/>
        </w:rPr>
        <w:softHyphen/>
        <w:t>сти по реализации услуг транспортного комплекса области;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pacing w:val="2"/>
          <w:szCs w:val="28"/>
        </w:rPr>
        <w:t>- обеспечение потребностей населения области в транс</w:t>
      </w:r>
      <w:r w:rsidRPr="00290303">
        <w:rPr>
          <w:color w:val="000000"/>
          <w:spacing w:val="2"/>
          <w:szCs w:val="28"/>
        </w:rPr>
        <w:softHyphen/>
      </w:r>
      <w:r w:rsidRPr="00290303">
        <w:rPr>
          <w:color w:val="000000"/>
          <w:szCs w:val="28"/>
        </w:rPr>
        <w:t>портных услугах, повышение их доступности и качества;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- повышение эффективности системы товародвижения;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Cs w:val="28"/>
        </w:rPr>
      </w:pPr>
      <w:r w:rsidRPr="00290303">
        <w:rPr>
          <w:color w:val="000000"/>
          <w:szCs w:val="28"/>
        </w:rPr>
        <w:t>- повышение безопасности транспортных процессов;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pacing w:val="3"/>
          <w:szCs w:val="28"/>
        </w:rPr>
      </w:pPr>
      <w:r w:rsidRPr="00290303">
        <w:rPr>
          <w:color w:val="000000"/>
          <w:spacing w:val="6"/>
          <w:szCs w:val="28"/>
        </w:rPr>
        <w:t>- улучшение инвестиционного климата и развитие ры</w:t>
      </w:r>
      <w:r w:rsidRPr="00290303">
        <w:rPr>
          <w:color w:val="000000"/>
          <w:spacing w:val="6"/>
          <w:szCs w:val="28"/>
        </w:rPr>
        <w:softHyphen/>
      </w:r>
      <w:r w:rsidRPr="00290303">
        <w:rPr>
          <w:color w:val="000000"/>
          <w:spacing w:val="7"/>
          <w:szCs w:val="28"/>
        </w:rPr>
        <w:t>ночных отношений в транспортном комплексе, определён</w:t>
      </w:r>
      <w:r w:rsidRPr="00290303">
        <w:rPr>
          <w:color w:val="000000"/>
          <w:spacing w:val="7"/>
          <w:szCs w:val="28"/>
        </w:rPr>
        <w:softHyphen/>
        <w:t>ность и устойчивость планов по развитию объектов транс</w:t>
      </w:r>
      <w:r w:rsidRPr="00290303">
        <w:rPr>
          <w:color w:val="000000"/>
          <w:spacing w:val="7"/>
          <w:szCs w:val="28"/>
        </w:rPr>
        <w:softHyphen/>
      </w:r>
      <w:r w:rsidRPr="00290303">
        <w:rPr>
          <w:color w:val="000000"/>
          <w:spacing w:val="3"/>
          <w:szCs w:val="28"/>
        </w:rPr>
        <w:t xml:space="preserve">порта. </w:t>
      </w:r>
    </w:p>
    <w:p w:rsidR="009B1449" w:rsidRPr="00290303" w:rsidRDefault="00290303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center"/>
        <w:rPr>
          <w:b/>
          <w:color w:val="000000"/>
          <w:spacing w:val="3"/>
          <w:szCs w:val="28"/>
        </w:rPr>
      </w:pPr>
      <w:r>
        <w:rPr>
          <w:color w:val="000000"/>
          <w:spacing w:val="3"/>
          <w:szCs w:val="28"/>
        </w:rPr>
        <w:br w:type="page"/>
      </w:r>
      <w:r w:rsidR="009B1449" w:rsidRPr="00290303">
        <w:rPr>
          <w:b/>
          <w:color w:val="000000"/>
          <w:spacing w:val="3"/>
          <w:szCs w:val="28"/>
        </w:rPr>
        <w:t>Заключение</w:t>
      </w:r>
    </w:p>
    <w:p w:rsidR="00326B94" w:rsidRPr="00290303" w:rsidRDefault="00326B94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center"/>
        <w:rPr>
          <w:b/>
          <w:color w:val="000000"/>
          <w:spacing w:val="3"/>
          <w:szCs w:val="28"/>
        </w:rPr>
      </w:pP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pacing w:val="-1"/>
          <w:szCs w:val="28"/>
        </w:rPr>
      </w:pPr>
      <w:r w:rsidRPr="00290303">
        <w:rPr>
          <w:color w:val="000000"/>
          <w:spacing w:val="3"/>
          <w:szCs w:val="28"/>
        </w:rPr>
        <w:t xml:space="preserve">Наряду с ростом экспорта товаров интересам области </w:t>
      </w:r>
      <w:r w:rsidRPr="00290303">
        <w:rPr>
          <w:color w:val="000000"/>
          <w:spacing w:val="5"/>
          <w:szCs w:val="28"/>
        </w:rPr>
        <w:t xml:space="preserve">отвечает увеличение экспорта транспортных услуг, которое </w:t>
      </w:r>
      <w:r w:rsidRPr="00290303">
        <w:rPr>
          <w:color w:val="000000"/>
          <w:spacing w:val="4"/>
          <w:szCs w:val="28"/>
        </w:rPr>
        <w:t>может происходить, прежде всего, за счёт развития междуна</w:t>
      </w:r>
      <w:r w:rsidRPr="00290303">
        <w:rPr>
          <w:color w:val="000000"/>
          <w:spacing w:val="4"/>
          <w:szCs w:val="28"/>
        </w:rPr>
        <w:softHyphen/>
      </w:r>
      <w:r w:rsidRPr="00290303">
        <w:rPr>
          <w:color w:val="000000"/>
          <w:spacing w:val="2"/>
          <w:szCs w:val="28"/>
        </w:rPr>
        <w:t xml:space="preserve">родного транзита через территорию области и транспортного </w:t>
      </w:r>
      <w:r w:rsidRPr="00290303">
        <w:rPr>
          <w:color w:val="000000"/>
          <w:szCs w:val="28"/>
        </w:rPr>
        <w:t>обеспечения экспорта российских товаров. Повышение конку</w:t>
      </w:r>
      <w:r w:rsidRPr="00290303">
        <w:rPr>
          <w:color w:val="000000"/>
          <w:szCs w:val="28"/>
        </w:rPr>
        <w:softHyphen/>
        <w:t xml:space="preserve">рентоспособности транспортного комплекса Калининградской </w:t>
      </w:r>
      <w:r w:rsidRPr="00290303">
        <w:rPr>
          <w:color w:val="000000"/>
          <w:spacing w:val="1"/>
          <w:szCs w:val="28"/>
        </w:rPr>
        <w:t>области на международном рынке транспортных услуг позво</w:t>
      </w:r>
      <w:r w:rsidRPr="00290303">
        <w:rPr>
          <w:color w:val="000000"/>
          <w:spacing w:val="1"/>
          <w:szCs w:val="28"/>
        </w:rPr>
        <w:softHyphen/>
      </w:r>
      <w:r w:rsidRPr="00290303">
        <w:rPr>
          <w:color w:val="000000"/>
          <w:spacing w:val="-3"/>
          <w:szCs w:val="28"/>
        </w:rPr>
        <w:t>лит реализовать транзитный потенциал региона, превратить экс</w:t>
      </w:r>
      <w:r w:rsidRPr="00290303">
        <w:rPr>
          <w:color w:val="000000"/>
          <w:spacing w:val="-3"/>
          <w:szCs w:val="28"/>
        </w:rPr>
        <w:softHyphen/>
        <w:t>порт транспортных услуг в один из крупнейших источников до</w:t>
      </w:r>
      <w:r w:rsidRPr="00290303">
        <w:rPr>
          <w:color w:val="000000"/>
          <w:spacing w:val="-3"/>
          <w:szCs w:val="28"/>
        </w:rPr>
        <w:softHyphen/>
      </w:r>
      <w:r w:rsidRPr="00290303">
        <w:rPr>
          <w:color w:val="000000"/>
          <w:spacing w:val="-4"/>
          <w:szCs w:val="28"/>
        </w:rPr>
        <w:t xml:space="preserve">хода региона, создать прочную основу для успешной интеграции </w:t>
      </w:r>
      <w:r w:rsidRPr="00290303">
        <w:rPr>
          <w:color w:val="000000"/>
          <w:spacing w:val="-1"/>
          <w:szCs w:val="28"/>
        </w:rPr>
        <w:t xml:space="preserve">области в российскую и мировую транспортную систему. 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pacing w:val="-4"/>
          <w:szCs w:val="28"/>
        </w:rPr>
      </w:pPr>
      <w:r w:rsidRPr="00290303">
        <w:rPr>
          <w:color w:val="000000"/>
          <w:spacing w:val="-1"/>
          <w:szCs w:val="28"/>
        </w:rPr>
        <w:t>В ус</w:t>
      </w:r>
      <w:r w:rsidRPr="00290303">
        <w:rPr>
          <w:color w:val="000000"/>
          <w:spacing w:val="-2"/>
          <w:szCs w:val="28"/>
        </w:rPr>
        <w:t xml:space="preserve">ловиях экономического развития Калининградской области </w:t>
      </w:r>
      <w:r w:rsidRPr="00290303">
        <w:rPr>
          <w:color w:val="000000"/>
          <w:spacing w:val="-4"/>
          <w:szCs w:val="28"/>
        </w:rPr>
        <w:t xml:space="preserve">транспорт должен обеспечить высокие темпы роста внутреннего </w:t>
      </w:r>
      <w:r w:rsidRPr="00290303">
        <w:rPr>
          <w:color w:val="000000"/>
          <w:spacing w:val="-3"/>
          <w:szCs w:val="28"/>
        </w:rPr>
        <w:t xml:space="preserve">регионального продукта за счёт ускорения товародвижения и снижения удельных транспортных издержек путём применения современных транспортных технологий, логистических схем, </w:t>
      </w:r>
      <w:r w:rsidRPr="00290303">
        <w:rPr>
          <w:color w:val="000000"/>
          <w:spacing w:val="-4"/>
          <w:szCs w:val="28"/>
        </w:rPr>
        <w:t>повышения технического уровня транспортных средств и обору</w:t>
      </w:r>
      <w:r w:rsidRPr="00290303">
        <w:rPr>
          <w:color w:val="000000"/>
          <w:spacing w:val="-4"/>
          <w:szCs w:val="28"/>
        </w:rPr>
        <w:softHyphen/>
        <w:t>дования, качества предоставляемых услуг.</w:t>
      </w:r>
    </w:p>
    <w:p w:rsidR="009B1449" w:rsidRDefault="00290303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center"/>
        <w:rPr>
          <w:b/>
          <w:szCs w:val="28"/>
        </w:rPr>
      </w:pPr>
      <w:r>
        <w:rPr>
          <w:color w:val="000000"/>
          <w:spacing w:val="-4"/>
          <w:szCs w:val="28"/>
        </w:rPr>
        <w:br w:type="page"/>
      </w:r>
      <w:r w:rsidR="00326B94" w:rsidRPr="00290303">
        <w:rPr>
          <w:b/>
          <w:szCs w:val="28"/>
        </w:rPr>
        <w:t>Список использованных источников:</w:t>
      </w:r>
    </w:p>
    <w:p w:rsidR="00290303" w:rsidRPr="00290303" w:rsidRDefault="00290303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center"/>
        <w:rPr>
          <w:b/>
          <w:szCs w:val="28"/>
        </w:rPr>
      </w:pPr>
    </w:p>
    <w:p w:rsidR="00326B94" w:rsidRPr="00290303" w:rsidRDefault="00326B94" w:rsidP="00290303">
      <w:pPr>
        <w:numPr>
          <w:ilvl w:val="0"/>
          <w:numId w:val="5"/>
        </w:numPr>
        <w:shd w:val="clear" w:color="auto" w:fill="FFFFFF"/>
        <w:tabs>
          <w:tab w:val="left" w:pos="581"/>
        </w:tabs>
        <w:spacing w:line="360" w:lineRule="auto"/>
        <w:ind w:left="0" w:firstLine="709"/>
        <w:rPr>
          <w:color w:val="000000"/>
          <w:spacing w:val="-4"/>
          <w:szCs w:val="28"/>
        </w:rPr>
      </w:pPr>
      <w:r w:rsidRPr="00290303">
        <w:rPr>
          <w:szCs w:val="28"/>
        </w:rPr>
        <w:t xml:space="preserve">Интеграция калининградской области в транспортное сотрудничество в регионе Южной Балтики.: Проект </w:t>
      </w:r>
      <w:r w:rsidRPr="00290303">
        <w:rPr>
          <w:szCs w:val="28"/>
          <w:lang w:val="en-US"/>
        </w:rPr>
        <w:t>Baltic</w:t>
      </w:r>
      <w:r w:rsidRPr="00290303">
        <w:rPr>
          <w:szCs w:val="28"/>
        </w:rPr>
        <w:t xml:space="preserve"> </w:t>
      </w:r>
      <w:r w:rsidRPr="00290303">
        <w:rPr>
          <w:szCs w:val="28"/>
          <w:lang w:val="en-US"/>
        </w:rPr>
        <w:t>Gateway</w:t>
      </w:r>
      <w:r w:rsidRPr="00290303">
        <w:rPr>
          <w:szCs w:val="28"/>
        </w:rPr>
        <w:t xml:space="preserve"> </w:t>
      </w:r>
      <w:r w:rsidRPr="00290303">
        <w:rPr>
          <w:szCs w:val="28"/>
          <w:lang w:val="en-US"/>
        </w:rPr>
        <w:t>Plus</w:t>
      </w:r>
      <w:r w:rsidRPr="00290303">
        <w:rPr>
          <w:szCs w:val="28"/>
        </w:rPr>
        <w:t xml:space="preserve"> -</w:t>
      </w:r>
      <w:r w:rsidRPr="00290303">
        <w:rPr>
          <w:szCs w:val="28"/>
          <w:lang w:val="en-US"/>
        </w:rPr>
        <w:t>TACIS</w:t>
      </w:r>
      <w:r w:rsidRPr="00290303">
        <w:rPr>
          <w:szCs w:val="28"/>
        </w:rPr>
        <w:t xml:space="preserve"> 2008г.</w:t>
      </w:r>
    </w:p>
    <w:p w:rsidR="00326B94" w:rsidRPr="00290303" w:rsidRDefault="00326B94" w:rsidP="00290303">
      <w:pPr>
        <w:numPr>
          <w:ilvl w:val="0"/>
          <w:numId w:val="5"/>
        </w:numPr>
        <w:shd w:val="clear" w:color="auto" w:fill="FFFFFF"/>
        <w:tabs>
          <w:tab w:val="left" w:pos="581"/>
        </w:tabs>
        <w:spacing w:line="360" w:lineRule="auto"/>
        <w:ind w:left="0" w:firstLine="709"/>
        <w:rPr>
          <w:color w:val="000000"/>
          <w:spacing w:val="-4"/>
          <w:szCs w:val="28"/>
        </w:rPr>
      </w:pPr>
      <w:r w:rsidRPr="00290303">
        <w:rPr>
          <w:szCs w:val="28"/>
        </w:rPr>
        <w:t>Левитин И. Окомплексе мероприятий направленных на развитие морских портов и особых портовых зон.: 2007г.</w:t>
      </w:r>
    </w:p>
    <w:p w:rsidR="005B5B7C" w:rsidRPr="00290303" w:rsidRDefault="005B5B7C" w:rsidP="00290303">
      <w:pPr>
        <w:numPr>
          <w:ilvl w:val="0"/>
          <w:numId w:val="5"/>
        </w:numPr>
        <w:shd w:val="clear" w:color="auto" w:fill="FFFFFF"/>
        <w:tabs>
          <w:tab w:val="left" w:pos="581"/>
        </w:tabs>
        <w:spacing w:line="360" w:lineRule="auto"/>
        <w:ind w:left="0" w:firstLine="709"/>
        <w:rPr>
          <w:szCs w:val="28"/>
        </w:rPr>
      </w:pPr>
      <w:r w:rsidRPr="00290303">
        <w:rPr>
          <w:szCs w:val="28"/>
        </w:rPr>
        <w:t>Мировая экономика.: Перспективы 2007г.</w:t>
      </w:r>
    </w:p>
    <w:p w:rsidR="005B5B7C" w:rsidRPr="00290303" w:rsidRDefault="005B5B7C" w:rsidP="00290303">
      <w:pPr>
        <w:numPr>
          <w:ilvl w:val="0"/>
          <w:numId w:val="5"/>
        </w:numPr>
        <w:shd w:val="clear" w:color="auto" w:fill="FFFFFF"/>
        <w:tabs>
          <w:tab w:val="left" w:pos="581"/>
        </w:tabs>
        <w:spacing w:line="360" w:lineRule="auto"/>
        <w:ind w:left="0" w:firstLine="709"/>
        <w:rPr>
          <w:szCs w:val="28"/>
        </w:rPr>
      </w:pPr>
      <w:r w:rsidRPr="00290303">
        <w:rPr>
          <w:szCs w:val="28"/>
        </w:rPr>
        <w:t>Транспорт России.: Газета министерства транспорта РФ. 2007г.</w:t>
      </w:r>
    </w:p>
    <w:p w:rsidR="009B1449" w:rsidRPr="00290303" w:rsidRDefault="009B1449" w:rsidP="00290303">
      <w:p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Cs w:val="28"/>
        </w:rPr>
      </w:pPr>
    </w:p>
    <w:p w:rsidR="009B1449" w:rsidRPr="00290303" w:rsidRDefault="009B1449" w:rsidP="00290303">
      <w:pPr>
        <w:spacing w:line="360" w:lineRule="auto"/>
        <w:ind w:firstLine="709"/>
        <w:rPr>
          <w:szCs w:val="28"/>
        </w:rPr>
      </w:pPr>
      <w:bookmarkStart w:id="0" w:name="_GoBack"/>
      <w:bookmarkEnd w:id="0"/>
    </w:p>
    <w:sectPr w:rsidR="009B1449" w:rsidRPr="00290303" w:rsidSect="009B144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9DC" w:rsidRDefault="00D259DC">
      <w:r>
        <w:separator/>
      </w:r>
    </w:p>
  </w:endnote>
  <w:endnote w:type="continuationSeparator" w:id="0">
    <w:p w:rsidR="00D259DC" w:rsidRDefault="00D25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9DC" w:rsidRDefault="00D259DC">
      <w:r>
        <w:separator/>
      </w:r>
    </w:p>
  </w:footnote>
  <w:footnote w:type="continuationSeparator" w:id="0">
    <w:p w:rsidR="00D259DC" w:rsidRDefault="00D25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449" w:rsidRDefault="009B1449" w:rsidP="005B5B7C">
    <w:pPr>
      <w:pStyle w:val="a5"/>
      <w:framePr w:wrap="around" w:vAnchor="text" w:hAnchor="margin" w:xAlign="right" w:y="1"/>
      <w:rPr>
        <w:rStyle w:val="a7"/>
      </w:rPr>
    </w:pPr>
  </w:p>
  <w:p w:rsidR="009B1449" w:rsidRDefault="009B1449" w:rsidP="009B144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449" w:rsidRDefault="00BB298D" w:rsidP="005B5B7C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9B1449" w:rsidRDefault="009B1449" w:rsidP="009B144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F066FD8"/>
    <w:lvl w:ilvl="0">
      <w:numFmt w:val="bullet"/>
      <w:lvlText w:val="*"/>
      <w:lvlJc w:val="left"/>
    </w:lvl>
  </w:abstractNum>
  <w:abstractNum w:abstractNumId="1">
    <w:nsid w:val="183141DF"/>
    <w:multiLevelType w:val="hybridMultilevel"/>
    <w:tmpl w:val="5BDC94C4"/>
    <w:lvl w:ilvl="0" w:tplc="CA886B5E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44702F24"/>
    <w:multiLevelType w:val="hybridMultilevel"/>
    <w:tmpl w:val="56A80582"/>
    <w:lvl w:ilvl="0" w:tplc="CA886B5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6E144FDA"/>
    <w:multiLevelType w:val="hybridMultilevel"/>
    <w:tmpl w:val="84228254"/>
    <w:lvl w:ilvl="0" w:tplc="CA886B5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9FB"/>
    <w:rsid w:val="001967A7"/>
    <w:rsid w:val="00290303"/>
    <w:rsid w:val="00326B94"/>
    <w:rsid w:val="003B6C38"/>
    <w:rsid w:val="005B5B7C"/>
    <w:rsid w:val="00612AA1"/>
    <w:rsid w:val="0096131B"/>
    <w:rsid w:val="009B1449"/>
    <w:rsid w:val="00B329FB"/>
    <w:rsid w:val="00BB298D"/>
    <w:rsid w:val="00D259DC"/>
    <w:rsid w:val="00E761F2"/>
    <w:rsid w:val="00EA334E"/>
    <w:rsid w:val="00F5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A8C1168-FF6C-46C2-9E0B-4C41AB4A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9FB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29FB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B329FB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B329FB"/>
    <w:pPr>
      <w:keepNext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B329FB"/>
    <w:pPr>
      <w:keepNext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B329FB"/>
  </w:style>
  <w:style w:type="character" w:customStyle="1" w:styleId="22">
    <w:name w:val="Основний текст 2 Знак"/>
    <w:link w:val="21"/>
    <w:uiPriority w:val="99"/>
    <w:semiHidden/>
    <w:rPr>
      <w:sz w:val="28"/>
      <w:szCs w:val="24"/>
    </w:rPr>
  </w:style>
  <w:style w:type="paragraph" w:styleId="a3">
    <w:name w:val="Body Text"/>
    <w:basedOn w:val="a"/>
    <w:link w:val="a4"/>
    <w:uiPriority w:val="99"/>
    <w:rsid w:val="00EA334E"/>
    <w:pPr>
      <w:spacing w:after="120"/>
    </w:pPr>
  </w:style>
  <w:style w:type="character" w:customStyle="1" w:styleId="a4">
    <w:name w:val="Основний текст Знак"/>
    <w:link w:val="a3"/>
    <w:uiPriority w:val="99"/>
    <w:semiHidden/>
    <w:rPr>
      <w:sz w:val="28"/>
      <w:szCs w:val="24"/>
    </w:rPr>
  </w:style>
  <w:style w:type="paragraph" w:styleId="a5">
    <w:name w:val="header"/>
    <w:basedOn w:val="a"/>
    <w:link w:val="a6"/>
    <w:uiPriority w:val="99"/>
    <w:rsid w:val="009B1449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8"/>
      <w:szCs w:val="24"/>
    </w:rPr>
  </w:style>
  <w:style w:type="character" w:styleId="a7">
    <w:name w:val="page number"/>
    <w:uiPriority w:val="99"/>
    <w:rsid w:val="009B144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0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4971</Words>
  <Characters>28336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Андрей</dc:creator>
  <cp:keywords/>
  <dc:description/>
  <cp:lastModifiedBy>Irina</cp:lastModifiedBy>
  <cp:revision>2</cp:revision>
  <dcterms:created xsi:type="dcterms:W3CDTF">2014-09-12T07:14:00Z</dcterms:created>
  <dcterms:modified xsi:type="dcterms:W3CDTF">2014-09-12T07:14:00Z</dcterms:modified>
</cp:coreProperties>
</file>