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75C" w:rsidRPr="001D0C46" w:rsidRDefault="000247F4" w:rsidP="001D0C46">
      <w:pPr>
        <w:widowControl w:val="0"/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В курсовой работе рассмотрены вопросы проектирования основных элементов</w:t>
      </w:r>
      <w:r w:rsidR="000F375C" w:rsidRPr="001D0C46">
        <w:rPr>
          <w:rFonts w:cs="Courier New"/>
          <w:sz w:val="28"/>
          <w:szCs w:val="28"/>
        </w:rPr>
        <w:t xml:space="preserve"> магистральных улиц общегородского значения</w:t>
      </w:r>
      <w:r w:rsidRPr="001D0C46">
        <w:rPr>
          <w:rFonts w:cs="Courier New"/>
          <w:sz w:val="28"/>
          <w:szCs w:val="28"/>
        </w:rPr>
        <w:t xml:space="preserve">. </w:t>
      </w:r>
    </w:p>
    <w:p w:rsidR="000247F4" w:rsidRPr="001D0C46" w:rsidRDefault="000247F4" w:rsidP="001D0C46">
      <w:pPr>
        <w:widowControl w:val="0"/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Для заданных начального и конечного пунктов участка </w:t>
      </w:r>
      <w:r w:rsidR="000F375C" w:rsidRPr="001D0C46">
        <w:rPr>
          <w:rFonts w:cs="Courier New"/>
          <w:sz w:val="28"/>
          <w:szCs w:val="32"/>
        </w:rPr>
        <w:t>УЛИЦЫ</w:t>
      </w:r>
      <w:r w:rsidR="000F375C" w:rsidRPr="001D0C46">
        <w:rPr>
          <w:rFonts w:cs="Courier New"/>
          <w:sz w:val="28"/>
          <w:szCs w:val="28"/>
        </w:rPr>
        <w:t xml:space="preserve"> </w:t>
      </w:r>
      <w:r w:rsidRPr="001D0C46">
        <w:rPr>
          <w:rFonts w:cs="Courier New"/>
          <w:sz w:val="28"/>
          <w:szCs w:val="28"/>
        </w:rPr>
        <w:t>предложен вариант</w:t>
      </w:r>
      <w:r w:rsidR="000F375C" w:rsidRPr="001D0C46">
        <w:rPr>
          <w:rFonts w:cs="Courier New"/>
          <w:sz w:val="28"/>
          <w:szCs w:val="28"/>
        </w:rPr>
        <w:t xml:space="preserve"> </w:t>
      </w:r>
      <w:r w:rsidR="000F375C" w:rsidRPr="001D0C46">
        <w:rPr>
          <w:rFonts w:cs="Courier New"/>
          <w:sz w:val="28"/>
          <w:szCs w:val="32"/>
        </w:rPr>
        <w:t>УЛИЦЫ</w:t>
      </w:r>
      <w:r w:rsidR="000F375C" w:rsidRPr="001D0C46">
        <w:rPr>
          <w:rFonts w:cs="Courier New"/>
          <w:sz w:val="28"/>
          <w:szCs w:val="28"/>
        </w:rPr>
        <w:t>, для которой</w:t>
      </w:r>
      <w:r w:rsidRPr="001D0C46">
        <w:rPr>
          <w:rFonts w:cs="Courier New"/>
          <w:sz w:val="28"/>
          <w:szCs w:val="28"/>
        </w:rPr>
        <w:t xml:space="preserve"> произведены расчеты элементов закруглений, разбит пикетаж и составлена ведомость элементов плана трассы. Продольный профиль запроектирован в основном по обертывающей в насыпях 1,5..</w:t>
      </w:r>
      <w:r w:rsidR="000F375C" w:rsidRPr="001D0C46">
        <w:rPr>
          <w:rFonts w:cs="Courier New"/>
          <w:sz w:val="28"/>
          <w:szCs w:val="28"/>
        </w:rPr>
        <w:t>3</w:t>
      </w:r>
      <w:r w:rsidRPr="001D0C46">
        <w:rPr>
          <w:rFonts w:cs="Courier New"/>
          <w:sz w:val="28"/>
          <w:szCs w:val="28"/>
        </w:rPr>
        <w:t>,0 м.</w:t>
      </w:r>
    </w:p>
    <w:p w:rsidR="001B2993" w:rsidRPr="001D0C46" w:rsidRDefault="000247F4" w:rsidP="001D0C46">
      <w:pPr>
        <w:widowControl w:val="0"/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Детально запроектирован поперечный профиль земляного полотна на ПК</w:t>
      </w:r>
      <w:r w:rsidR="00D01F22" w:rsidRPr="001D0C46">
        <w:rPr>
          <w:rFonts w:cs="Courier New"/>
          <w:sz w:val="28"/>
          <w:szCs w:val="28"/>
        </w:rPr>
        <w:t>14</w:t>
      </w:r>
      <w:r w:rsidR="00CE2272" w:rsidRPr="001D0C46">
        <w:rPr>
          <w:rFonts w:cs="Courier New"/>
          <w:sz w:val="28"/>
          <w:szCs w:val="28"/>
        </w:rPr>
        <w:t>+00, для которого произведены необходимые расчеты параметров земляного полотна и резервов, определены площади поперечного сечения и вычислены ширины постоянного и временного отвода земли.</w:t>
      </w:r>
    </w:p>
    <w:p w:rsidR="00CE2272" w:rsidRPr="001D0C46" w:rsidRDefault="001D0C46" w:rsidP="001D0C46">
      <w:pPr>
        <w:widowControl w:val="0"/>
        <w:spacing w:line="360" w:lineRule="auto"/>
        <w:ind w:firstLine="720"/>
        <w:jc w:val="center"/>
        <w:rPr>
          <w:rFonts w:cs="Courier New"/>
          <w:b/>
          <w:sz w:val="28"/>
          <w:szCs w:val="32"/>
        </w:rPr>
      </w:pPr>
      <w:r>
        <w:rPr>
          <w:rFonts w:cs="Courier New"/>
          <w:sz w:val="28"/>
          <w:szCs w:val="28"/>
        </w:rPr>
        <w:br w:type="page"/>
      </w:r>
      <w:r w:rsidR="00CE2272" w:rsidRPr="001D0C46">
        <w:rPr>
          <w:rFonts w:cs="Courier New"/>
          <w:b/>
          <w:sz w:val="28"/>
          <w:szCs w:val="32"/>
        </w:rPr>
        <w:t>Содержание</w:t>
      </w:r>
    </w:p>
    <w:p w:rsidR="00CE2272" w:rsidRPr="001D0C46" w:rsidRDefault="00CE2272" w:rsidP="001D0C46">
      <w:pPr>
        <w:widowControl w:val="0"/>
        <w:spacing w:line="360" w:lineRule="auto"/>
        <w:ind w:firstLine="720"/>
        <w:jc w:val="both"/>
        <w:rPr>
          <w:rFonts w:cs="Courier New"/>
          <w:sz w:val="28"/>
          <w:szCs w:val="28"/>
        </w:rPr>
      </w:pPr>
    </w:p>
    <w:p w:rsidR="00CE2272" w:rsidRPr="001D0C46" w:rsidRDefault="00CE2272" w:rsidP="001D0C46">
      <w:pPr>
        <w:widowControl w:val="0"/>
        <w:spacing w:line="360" w:lineRule="auto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Введение</w:t>
      </w:r>
    </w:p>
    <w:p w:rsidR="00CE2272" w:rsidRPr="001D0C46" w:rsidRDefault="00F95B19" w:rsidP="001D0C46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Анализ и оценка существующего рельефа по плану участка территрории в горизонталях</w:t>
      </w:r>
    </w:p>
    <w:p w:rsidR="00CE2272" w:rsidRPr="001D0C46" w:rsidRDefault="00F95B19" w:rsidP="001D0C46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Обоснование и выбор расчетных параметров и нор</w:t>
      </w:r>
      <w:r w:rsidR="00F30518" w:rsidRPr="001D0C46">
        <w:rPr>
          <w:rFonts w:cs="Courier New"/>
          <w:sz w:val="28"/>
          <w:szCs w:val="28"/>
        </w:rPr>
        <w:t>мативов проектирования</w:t>
      </w:r>
    </w:p>
    <w:p w:rsidR="00CE2272" w:rsidRPr="001D0C46" w:rsidRDefault="00F95B19" w:rsidP="001D0C46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Проектирование типового конструктивного поперечного профиля улицы</w:t>
      </w:r>
    </w:p>
    <w:p w:rsidR="00CE2272" w:rsidRPr="001D0C46" w:rsidRDefault="00F95B19" w:rsidP="001D0C46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Проектирование улицы в плане</w:t>
      </w:r>
    </w:p>
    <w:p w:rsidR="00F95B19" w:rsidRPr="001D0C46" w:rsidRDefault="00032853" w:rsidP="001D0C46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П</w:t>
      </w:r>
      <w:r w:rsidR="00F95B19" w:rsidRPr="001D0C46">
        <w:rPr>
          <w:rFonts w:cs="Courier New"/>
          <w:sz w:val="28"/>
          <w:szCs w:val="28"/>
        </w:rPr>
        <w:t>роектирование про</w:t>
      </w:r>
      <w:r w:rsidR="00F30518" w:rsidRPr="001D0C46">
        <w:rPr>
          <w:rFonts w:cs="Courier New"/>
          <w:sz w:val="28"/>
          <w:szCs w:val="28"/>
        </w:rPr>
        <w:t xml:space="preserve">дольного профиля улицы </w:t>
      </w:r>
    </w:p>
    <w:p w:rsidR="00CE2272" w:rsidRPr="001D0C46" w:rsidRDefault="00391A65" w:rsidP="001D0C46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Определение отметок по ломаной линии продольного профиля </w:t>
      </w:r>
    </w:p>
    <w:p w:rsidR="00391A65" w:rsidRPr="001D0C46" w:rsidRDefault="00391A65" w:rsidP="001D0C46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Расчет вертикальной кривой </w:t>
      </w:r>
    </w:p>
    <w:p w:rsidR="00CE2272" w:rsidRPr="001D0C46" w:rsidRDefault="00391A65" w:rsidP="001D0C46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Проектирование поперечного профиля земляного полотна </w:t>
      </w:r>
    </w:p>
    <w:p w:rsidR="00391A65" w:rsidRPr="001D0C46" w:rsidRDefault="00391A65" w:rsidP="001D0C46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Расчет поперечного профиля земляного полотна</w:t>
      </w:r>
    </w:p>
    <w:p w:rsidR="00391A65" w:rsidRPr="001D0C46" w:rsidRDefault="00391A65" w:rsidP="001D0C46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Определение геометрических параметров поперечного профиля земляного полотна</w:t>
      </w:r>
    </w:p>
    <w:p w:rsidR="00391A65" w:rsidRPr="001D0C46" w:rsidRDefault="00391A65" w:rsidP="001D0C46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Расчет геометрических размеров резерва</w:t>
      </w:r>
    </w:p>
    <w:p w:rsidR="00391A65" w:rsidRPr="001D0C46" w:rsidRDefault="00391A65" w:rsidP="001D0C46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Определение ширины полосы отвода</w:t>
      </w:r>
    </w:p>
    <w:p w:rsidR="00391A65" w:rsidRPr="001D0C46" w:rsidRDefault="00391A65" w:rsidP="001D0C46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Расчет площадей поперечного сечения</w:t>
      </w:r>
    </w:p>
    <w:p w:rsidR="00326B28" w:rsidRPr="001D0C46" w:rsidRDefault="001D0C46" w:rsidP="001D0C46">
      <w:pPr>
        <w:widowControl w:val="0"/>
        <w:spacing w:line="360" w:lineRule="auto"/>
        <w:ind w:firstLine="720"/>
        <w:jc w:val="center"/>
        <w:rPr>
          <w:rFonts w:cs="Courier New"/>
          <w:b/>
          <w:sz w:val="28"/>
          <w:szCs w:val="32"/>
        </w:rPr>
      </w:pPr>
      <w:r>
        <w:rPr>
          <w:rFonts w:cs="Courier New"/>
          <w:sz w:val="28"/>
          <w:szCs w:val="32"/>
        </w:rPr>
        <w:br w:type="page"/>
      </w:r>
      <w:r w:rsidR="00326B28" w:rsidRPr="001D0C46">
        <w:rPr>
          <w:rFonts w:cs="Courier New"/>
          <w:b/>
          <w:sz w:val="28"/>
          <w:szCs w:val="32"/>
        </w:rPr>
        <w:t>Введение</w:t>
      </w:r>
    </w:p>
    <w:p w:rsidR="00326B28" w:rsidRPr="001D0C46" w:rsidRDefault="00326B28" w:rsidP="001D0C46">
      <w:pPr>
        <w:widowControl w:val="0"/>
        <w:spacing w:line="360" w:lineRule="auto"/>
        <w:ind w:firstLine="720"/>
        <w:jc w:val="both"/>
        <w:rPr>
          <w:rFonts w:cs="Courier New"/>
          <w:sz w:val="28"/>
          <w:szCs w:val="28"/>
        </w:rPr>
      </w:pPr>
    </w:p>
    <w:p w:rsidR="005A5F82" w:rsidRPr="001D0C46" w:rsidRDefault="00326B28" w:rsidP="001D0C46">
      <w:pPr>
        <w:widowControl w:val="0"/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Проблема безопасности </w:t>
      </w:r>
      <w:r w:rsidR="005A5F82" w:rsidRPr="001D0C46">
        <w:rPr>
          <w:rFonts w:cs="Courier New"/>
          <w:sz w:val="28"/>
          <w:szCs w:val="28"/>
        </w:rPr>
        <w:t>движения по дорогам, существовавшая еще в эпоху конного транспорта, особенно активизировалась с появлением механических транспортных средств. Уже в 1831г., когда в Лондоне делались первые попытки перевозки пассажиров на повозках с паровыми двигателями, случилось первое дорожно-транспортное происшествие, при котором повозка, объезжая детей, игравших на дороге, врезалась в стену дома и погиб водитель.</w:t>
      </w:r>
    </w:p>
    <w:p w:rsidR="00BE41BE" w:rsidRPr="001D0C46" w:rsidRDefault="005A5F82" w:rsidP="001D0C46">
      <w:pPr>
        <w:widowControl w:val="0"/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Автомобилям все теснее становится на дорогах, а в число участников движения включаются новые, малоопытные водители. Все это проявляется в снижении эффективности автомобильного транспорта и росте числа дорожно-транспортных происшествий. Во многих странах число погибающих на дорогах соизмеримо с числом жертв войн, тяжелых болезней и эпидемий. Дороги стали своеобразным «полем сражений», где </w:t>
      </w:r>
      <w:r w:rsidR="00BE41BE" w:rsidRPr="001D0C46">
        <w:rPr>
          <w:rFonts w:cs="Courier New"/>
          <w:sz w:val="28"/>
          <w:szCs w:val="28"/>
        </w:rPr>
        <w:t>ошибки людей, неорганизованность движения, несовершенство дорог и неисправности автомобилей выдвигают перед человеком актуальную проблему борьбы за жизнь пользующихся дорогами. Проблема безопасности движения индивидуальна для каждой страны или даже ее районов и должна решаться самостоятельно.</w:t>
      </w:r>
    </w:p>
    <w:p w:rsidR="00BE41BE" w:rsidRPr="001D0C46" w:rsidRDefault="00BE41BE" w:rsidP="001D0C46">
      <w:pPr>
        <w:widowControl w:val="0"/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В развитых странах при росте численности парка автомобилей в результате предпринимаемых мер по улучшению состояния дорожной сети и организации движения удается снизить как относительный показатель аварийности на 100млн. автомобиле-километров пробега, так и абсолютное число происшествий.</w:t>
      </w:r>
    </w:p>
    <w:p w:rsidR="00BE41BE" w:rsidRPr="001D0C46" w:rsidRDefault="00BE41BE" w:rsidP="001D0C46">
      <w:pPr>
        <w:widowControl w:val="0"/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Обеспечение безопасности движения приобрело в стране общенациональное значение. Повышению безопасности движения был посвящен ряд правительственных постановлений. Решение проблемы безопасности движения требует проведения комплексных мероприятий.</w:t>
      </w:r>
    </w:p>
    <w:p w:rsidR="00BE41BE" w:rsidRPr="001D0C46" w:rsidRDefault="00BE41BE" w:rsidP="001D0C46">
      <w:pPr>
        <w:widowControl w:val="0"/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В нашей стране с 1974г. начата подготовка инженеров новой специальности «Организация дорожного движения» как одна из мер по упорядочению движения по дорогам, повышения его безопасности и эффективности перевозок.</w:t>
      </w:r>
    </w:p>
    <w:p w:rsidR="00FC65BE" w:rsidRPr="001D0C46" w:rsidRDefault="001D0C46" w:rsidP="001D0C46">
      <w:pPr>
        <w:widowControl w:val="0"/>
        <w:numPr>
          <w:ilvl w:val="0"/>
          <w:numId w:val="6"/>
        </w:numPr>
        <w:spacing w:line="360" w:lineRule="auto"/>
        <w:ind w:left="0" w:firstLine="720"/>
        <w:jc w:val="center"/>
        <w:rPr>
          <w:rFonts w:cs="Courier New"/>
          <w:b/>
          <w:sz w:val="28"/>
          <w:szCs w:val="28"/>
        </w:rPr>
      </w:pPr>
      <w:r>
        <w:rPr>
          <w:rFonts w:cs="Courier New"/>
          <w:sz w:val="28"/>
          <w:szCs w:val="28"/>
        </w:rPr>
        <w:br w:type="page"/>
      </w:r>
      <w:r w:rsidR="00F21633" w:rsidRPr="001D0C46">
        <w:rPr>
          <w:rFonts w:cs="Courier New"/>
          <w:b/>
          <w:sz w:val="28"/>
          <w:szCs w:val="28"/>
        </w:rPr>
        <w:t>Анализ и оценка существующего рельефа по плану участка территории в горизонталях</w:t>
      </w:r>
    </w:p>
    <w:p w:rsidR="001D0C46" w:rsidRDefault="001D0C46" w:rsidP="001D0C46">
      <w:pPr>
        <w:widowControl w:val="0"/>
        <w:spacing w:line="360" w:lineRule="auto"/>
        <w:ind w:firstLine="720"/>
        <w:jc w:val="both"/>
        <w:rPr>
          <w:rFonts w:cs="Courier New"/>
          <w:sz w:val="28"/>
          <w:szCs w:val="28"/>
          <w:lang w:val="en-US"/>
        </w:rPr>
      </w:pPr>
    </w:p>
    <w:p w:rsidR="00F21633" w:rsidRPr="001D0C46" w:rsidRDefault="00F21633" w:rsidP="001D0C46">
      <w:pPr>
        <w:widowControl w:val="0"/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По заданному плану рельефа местности были нанесены отметки всех горизонталей (считая их сечение через </w:t>
      </w:r>
      <w:r w:rsidR="00D01F22" w:rsidRPr="001D0C46">
        <w:rPr>
          <w:rFonts w:cs="Courier New"/>
          <w:sz w:val="28"/>
          <w:szCs w:val="28"/>
        </w:rPr>
        <w:t>0,5</w:t>
      </w:r>
      <w:r w:rsidRPr="001D0C46">
        <w:rPr>
          <w:rFonts w:cs="Courier New"/>
          <w:sz w:val="28"/>
          <w:szCs w:val="28"/>
        </w:rPr>
        <w:t>м.). Уклоны местности определяются во всех характерных направлениях как отношение разности отметок точек</w:t>
      </w:r>
      <w:r w:rsidR="00521EE3" w:rsidRPr="001D0C46">
        <w:rPr>
          <w:rFonts w:cs="Courier New"/>
          <w:sz w:val="28"/>
          <w:szCs w:val="28"/>
        </w:rPr>
        <w:t xml:space="preserve"> верха и низа склона (берутся по интерполяции) к расстоянию между этими точками (принимая масштаб заданного плана 1:1000). Полученное значение уклона надписано в тысячных над стрелкой, показывающей направление уклона. Под стрелкой указано расстояние в метрах между начальной и конечной точками склона (верхом и низом).</w:t>
      </w:r>
    </w:p>
    <w:p w:rsidR="00521EE3" w:rsidRPr="001D0C46" w:rsidRDefault="001D0C46" w:rsidP="001D0C46">
      <w:pPr>
        <w:widowControl w:val="0"/>
        <w:numPr>
          <w:ilvl w:val="0"/>
          <w:numId w:val="6"/>
        </w:numPr>
        <w:spacing w:line="360" w:lineRule="auto"/>
        <w:ind w:left="0" w:firstLine="720"/>
        <w:jc w:val="center"/>
        <w:rPr>
          <w:rFonts w:cs="Courier New"/>
          <w:b/>
          <w:sz w:val="28"/>
          <w:szCs w:val="28"/>
        </w:rPr>
      </w:pPr>
      <w:r>
        <w:rPr>
          <w:rFonts w:cs="Courier New"/>
          <w:sz w:val="28"/>
          <w:szCs w:val="28"/>
        </w:rPr>
        <w:br w:type="page"/>
      </w:r>
      <w:r w:rsidR="00521EE3" w:rsidRPr="001D0C46">
        <w:rPr>
          <w:rFonts w:cs="Courier New"/>
          <w:b/>
          <w:sz w:val="28"/>
          <w:szCs w:val="28"/>
        </w:rPr>
        <w:t>Обоснование и выбор расчетных параметров и нормативов проектирования</w:t>
      </w:r>
    </w:p>
    <w:p w:rsidR="001D0C46" w:rsidRDefault="001D0C46" w:rsidP="001D0C46">
      <w:pPr>
        <w:widowControl w:val="0"/>
        <w:spacing w:line="360" w:lineRule="auto"/>
        <w:ind w:firstLine="720"/>
        <w:jc w:val="both"/>
        <w:rPr>
          <w:rFonts w:cs="Courier New"/>
          <w:sz w:val="28"/>
          <w:szCs w:val="28"/>
          <w:lang w:val="en-US"/>
        </w:rPr>
      </w:pPr>
    </w:p>
    <w:p w:rsidR="00521EE3" w:rsidRPr="001D0C46" w:rsidRDefault="00521EE3" w:rsidP="001D0C46">
      <w:pPr>
        <w:widowControl w:val="0"/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Для магистральных улиц и дорог общегородского значения </w:t>
      </w:r>
      <w:r w:rsidR="00296B8F" w:rsidRPr="001D0C46">
        <w:rPr>
          <w:rFonts w:cs="Courier New"/>
          <w:sz w:val="28"/>
          <w:szCs w:val="28"/>
        </w:rPr>
        <w:t>регулируемого движения рекомендуются следующие технические нормативы (СНиП П.60.75):</w:t>
      </w:r>
    </w:p>
    <w:p w:rsidR="00296B8F" w:rsidRPr="001D0C46" w:rsidRDefault="00D376C0" w:rsidP="001D0C46">
      <w:pPr>
        <w:widowControl w:val="0"/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Таблица </w:t>
      </w:r>
      <w:r w:rsidR="00296B8F" w:rsidRPr="001D0C46">
        <w:rPr>
          <w:rFonts w:cs="Courier New"/>
          <w:sz w:val="28"/>
          <w:szCs w:val="28"/>
        </w:rPr>
        <w:t>1</w:t>
      </w:r>
      <w:r w:rsidRPr="001D0C46">
        <w:rPr>
          <w:rFonts w:cs="Courier New"/>
          <w:sz w:val="28"/>
          <w:szCs w:val="28"/>
        </w:rPr>
        <w:t xml:space="preserve">. Технические нормативы </w:t>
      </w:r>
    </w:p>
    <w:tbl>
      <w:tblPr>
        <w:tblpPr w:leftFromText="180" w:rightFromText="180" w:vertAnchor="text" w:tblpY="1"/>
        <w:tblOverlap w:val="never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5675"/>
        <w:gridCol w:w="3330"/>
      </w:tblGrid>
      <w:tr w:rsidR="00F97378" w:rsidRPr="00B30DBD" w:rsidTr="00B30DBD">
        <w:tc>
          <w:tcPr>
            <w:tcW w:w="6228" w:type="dxa"/>
            <w:gridSpan w:val="2"/>
            <w:shd w:val="clear" w:color="auto" w:fill="auto"/>
          </w:tcPr>
          <w:p w:rsidR="00D376C0" w:rsidRPr="00B30DBD" w:rsidRDefault="00D376C0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Наименование норматива</w:t>
            </w:r>
          </w:p>
        </w:tc>
        <w:tc>
          <w:tcPr>
            <w:tcW w:w="3330" w:type="dxa"/>
            <w:shd w:val="clear" w:color="auto" w:fill="auto"/>
          </w:tcPr>
          <w:p w:rsidR="00D376C0" w:rsidRPr="00B30DBD" w:rsidRDefault="00D376C0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Значение норматива</w:t>
            </w:r>
          </w:p>
        </w:tc>
      </w:tr>
      <w:tr w:rsidR="00D376C0" w:rsidRPr="00B30DBD" w:rsidTr="00B30DBD">
        <w:tc>
          <w:tcPr>
            <w:tcW w:w="553" w:type="dxa"/>
            <w:shd w:val="clear" w:color="auto" w:fill="auto"/>
          </w:tcPr>
          <w:p w:rsidR="00D376C0" w:rsidRPr="00B30DBD" w:rsidRDefault="001F2444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</w:t>
            </w:r>
          </w:p>
        </w:tc>
        <w:tc>
          <w:tcPr>
            <w:tcW w:w="5675" w:type="dxa"/>
            <w:shd w:val="clear" w:color="auto" w:fill="auto"/>
          </w:tcPr>
          <w:p w:rsidR="00D376C0" w:rsidRPr="00B30DBD" w:rsidRDefault="00AB3DC1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Число полос движения</w:t>
            </w:r>
            <w:r w:rsidR="00296B8F" w:rsidRPr="00B30DBD">
              <w:rPr>
                <w:rFonts w:cs="Courier New"/>
              </w:rPr>
              <w:t xml:space="preserve"> проезжей части в обоих направлениях:</w:t>
            </w:r>
          </w:p>
          <w:p w:rsidR="00296B8F" w:rsidRPr="00B30DBD" w:rsidRDefault="00AC5292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-</w:t>
            </w:r>
            <w:r w:rsidR="00296B8F" w:rsidRPr="00B30DBD">
              <w:rPr>
                <w:rFonts w:cs="Courier New"/>
              </w:rPr>
              <w:t>наименьшее</w:t>
            </w:r>
          </w:p>
          <w:p w:rsidR="00296B8F" w:rsidRPr="00B30DBD" w:rsidRDefault="00AC5292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-</w:t>
            </w:r>
            <w:r w:rsidR="00296B8F" w:rsidRPr="00B30DBD">
              <w:rPr>
                <w:rFonts w:cs="Courier New"/>
              </w:rPr>
              <w:t>с учетом резерва</w:t>
            </w:r>
          </w:p>
        </w:tc>
        <w:tc>
          <w:tcPr>
            <w:tcW w:w="3330" w:type="dxa"/>
            <w:shd w:val="clear" w:color="auto" w:fill="auto"/>
          </w:tcPr>
          <w:p w:rsidR="001F2444" w:rsidRPr="00B30DBD" w:rsidRDefault="001F2444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</w:p>
          <w:p w:rsidR="001F2444" w:rsidRPr="00B30DBD" w:rsidRDefault="00A072F6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2</w:t>
            </w:r>
          </w:p>
          <w:p w:rsidR="00A072F6" w:rsidRPr="00B30DBD" w:rsidRDefault="00A072F6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4</w:t>
            </w:r>
          </w:p>
        </w:tc>
      </w:tr>
      <w:tr w:rsidR="00D376C0" w:rsidRPr="00B30DBD" w:rsidTr="00B30DBD">
        <w:tc>
          <w:tcPr>
            <w:tcW w:w="553" w:type="dxa"/>
            <w:shd w:val="clear" w:color="auto" w:fill="auto"/>
          </w:tcPr>
          <w:p w:rsidR="00D376C0" w:rsidRPr="00B30DBD" w:rsidRDefault="001F2444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2</w:t>
            </w:r>
          </w:p>
        </w:tc>
        <w:tc>
          <w:tcPr>
            <w:tcW w:w="5675" w:type="dxa"/>
            <w:shd w:val="clear" w:color="auto" w:fill="auto"/>
          </w:tcPr>
          <w:p w:rsidR="00D376C0" w:rsidRPr="00B30DBD" w:rsidRDefault="00AB3DC1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 xml:space="preserve">Ширина </w:t>
            </w:r>
            <w:r w:rsidR="00296B8F" w:rsidRPr="00B30DBD">
              <w:rPr>
                <w:rFonts w:cs="Courier New"/>
              </w:rPr>
              <w:t xml:space="preserve">одной </w:t>
            </w:r>
            <w:r w:rsidRPr="00B30DBD">
              <w:rPr>
                <w:rFonts w:cs="Courier New"/>
              </w:rPr>
              <w:t>полосы движения, м</w:t>
            </w:r>
          </w:p>
        </w:tc>
        <w:tc>
          <w:tcPr>
            <w:tcW w:w="3330" w:type="dxa"/>
            <w:shd w:val="clear" w:color="auto" w:fill="auto"/>
          </w:tcPr>
          <w:p w:rsidR="00D376C0" w:rsidRPr="00B30DBD" w:rsidRDefault="00AB3DC1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3,</w:t>
            </w:r>
            <w:r w:rsidR="00296B8F" w:rsidRPr="00B30DBD">
              <w:rPr>
                <w:rFonts w:cs="Courier New"/>
              </w:rPr>
              <w:t>7</w:t>
            </w:r>
            <w:r w:rsidRPr="00B30DBD">
              <w:rPr>
                <w:rFonts w:cs="Courier New"/>
              </w:rPr>
              <w:t>5</w:t>
            </w:r>
          </w:p>
        </w:tc>
      </w:tr>
      <w:tr w:rsidR="00D376C0" w:rsidRPr="00B30DBD" w:rsidTr="00B30DBD">
        <w:tc>
          <w:tcPr>
            <w:tcW w:w="553" w:type="dxa"/>
            <w:shd w:val="clear" w:color="auto" w:fill="auto"/>
          </w:tcPr>
          <w:p w:rsidR="00D376C0" w:rsidRPr="00B30DBD" w:rsidRDefault="001F2444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3</w:t>
            </w:r>
          </w:p>
        </w:tc>
        <w:tc>
          <w:tcPr>
            <w:tcW w:w="5675" w:type="dxa"/>
            <w:shd w:val="clear" w:color="auto" w:fill="auto"/>
          </w:tcPr>
          <w:p w:rsidR="00D376C0" w:rsidRPr="00B30DBD" w:rsidRDefault="00AB3DC1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 xml:space="preserve">Ширина </w:t>
            </w:r>
            <w:r w:rsidR="001F2444" w:rsidRPr="00B30DBD">
              <w:rPr>
                <w:rFonts w:cs="Courier New"/>
              </w:rPr>
              <w:t xml:space="preserve">предохранительной полосы между </w:t>
            </w:r>
            <w:r w:rsidRPr="00B30DBD">
              <w:rPr>
                <w:rFonts w:cs="Courier New"/>
              </w:rPr>
              <w:t>проезжей част</w:t>
            </w:r>
            <w:r w:rsidR="001F2444" w:rsidRPr="00B30DBD">
              <w:rPr>
                <w:rFonts w:cs="Courier New"/>
              </w:rPr>
              <w:t>ью и бортовым камнем</w:t>
            </w:r>
            <w:r w:rsidRPr="00B30DBD">
              <w:rPr>
                <w:rFonts w:cs="Courier New"/>
              </w:rPr>
              <w:t>, м</w:t>
            </w:r>
          </w:p>
        </w:tc>
        <w:tc>
          <w:tcPr>
            <w:tcW w:w="3330" w:type="dxa"/>
            <w:shd w:val="clear" w:color="auto" w:fill="auto"/>
          </w:tcPr>
          <w:p w:rsidR="00D376C0" w:rsidRPr="00B30DBD" w:rsidRDefault="00D376C0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</w:p>
          <w:p w:rsidR="001F2444" w:rsidRPr="00B30DBD" w:rsidRDefault="00A072F6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-</w:t>
            </w:r>
          </w:p>
        </w:tc>
      </w:tr>
      <w:tr w:rsidR="00D376C0" w:rsidRPr="00B30DBD" w:rsidTr="00B30DBD">
        <w:tc>
          <w:tcPr>
            <w:tcW w:w="553" w:type="dxa"/>
            <w:shd w:val="clear" w:color="auto" w:fill="auto"/>
          </w:tcPr>
          <w:p w:rsidR="00D376C0" w:rsidRPr="00B30DBD" w:rsidRDefault="001F2444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4</w:t>
            </w:r>
          </w:p>
        </w:tc>
        <w:tc>
          <w:tcPr>
            <w:tcW w:w="5675" w:type="dxa"/>
            <w:shd w:val="clear" w:color="auto" w:fill="auto"/>
          </w:tcPr>
          <w:p w:rsidR="00D376C0" w:rsidRPr="00B30DBD" w:rsidRDefault="001F2444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 xml:space="preserve">Наибольший продольный уклон, </w:t>
            </w:r>
            <w:r w:rsidRPr="001D0C46">
              <w:t>‰</w:t>
            </w:r>
          </w:p>
        </w:tc>
        <w:tc>
          <w:tcPr>
            <w:tcW w:w="3330" w:type="dxa"/>
            <w:shd w:val="clear" w:color="auto" w:fill="auto"/>
          </w:tcPr>
          <w:p w:rsidR="00D376C0" w:rsidRPr="00B30DBD" w:rsidRDefault="00A072F6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40</w:t>
            </w:r>
          </w:p>
        </w:tc>
      </w:tr>
      <w:tr w:rsidR="00D376C0" w:rsidRPr="00B30DBD" w:rsidTr="00B30DBD">
        <w:tc>
          <w:tcPr>
            <w:tcW w:w="553" w:type="dxa"/>
            <w:shd w:val="clear" w:color="auto" w:fill="auto"/>
          </w:tcPr>
          <w:p w:rsidR="00D376C0" w:rsidRPr="00B30DBD" w:rsidRDefault="001F2444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5</w:t>
            </w:r>
          </w:p>
        </w:tc>
        <w:tc>
          <w:tcPr>
            <w:tcW w:w="5675" w:type="dxa"/>
            <w:shd w:val="clear" w:color="auto" w:fill="auto"/>
          </w:tcPr>
          <w:p w:rsidR="00D376C0" w:rsidRPr="00B30DBD" w:rsidRDefault="001F2444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Наименьший радиус кривых в плане, м</w:t>
            </w:r>
          </w:p>
        </w:tc>
        <w:tc>
          <w:tcPr>
            <w:tcW w:w="3330" w:type="dxa"/>
            <w:shd w:val="clear" w:color="auto" w:fill="auto"/>
          </w:tcPr>
          <w:p w:rsidR="00D376C0" w:rsidRPr="00B30DBD" w:rsidRDefault="00A072F6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400</w:t>
            </w:r>
          </w:p>
        </w:tc>
      </w:tr>
      <w:tr w:rsidR="00D376C0" w:rsidRPr="00B30DBD" w:rsidTr="00B30DBD">
        <w:tc>
          <w:tcPr>
            <w:tcW w:w="553" w:type="dxa"/>
            <w:shd w:val="clear" w:color="auto" w:fill="auto"/>
          </w:tcPr>
          <w:p w:rsidR="00D376C0" w:rsidRPr="00B30DBD" w:rsidRDefault="001F2444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6</w:t>
            </w:r>
          </w:p>
        </w:tc>
        <w:tc>
          <w:tcPr>
            <w:tcW w:w="5675" w:type="dxa"/>
            <w:shd w:val="clear" w:color="auto" w:fill="auto"/>
          </w:tcPr>
          <w:p w:rsidR="00D376C0" w:rsidRPr="00B30DBD" w:rsidRDefault="001F2444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 xml:space="preserve">Алгебраическая разность уклонов переломов продольного профиля при которых необходимо вписывать вертикальные кривые, </w:t>
            </w:r>
            <w:r w:rsidRPr="001D0C46">
              <w:t>‰</w:t>
            </w:r>
          </w:p>
        </w:tc>
        <w:tc>
          <w:tcPr>
            <w:tcW w:w="3330" w:type="dxa"/>
            <w:shd w:val="clear" w:color="auto" w:fill="auto"/>
          </w:tcPr>
          <w:p w:rsidR="00D376C0" w:rsidRPr="00B30DBD" w:rsidRDefault="00A072F6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7</w:t>
            </w:r>
          </w:p>
        </w:tc>
      </w:tr>
      <w:tr w:rsidR="00D376C0" w:rsidRPr="00B30DBD" w:rsidTr="00B30DBD">
        <w:tc>
          <w:tcPr>
            <w:tcW w:w="553" w:type="dxa"/>
            <w:shd w:val="clear" w:color="auto" w:fill="auto"/>
          </w:tcPr>
          <w:p w:rsidR="00D376C0" w:rsidRPr="00B30DBD" w:rsidRDefault="001F2444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7</w:t>
            </w:r>
          </w:p>
        </w:tc>
        <w:tc>
          <w:tcPr>
            <w:tcW w:w="5675" w:type="dxa"/>
            <w:shd w:val="clear" w:color="auto" w:fill="auto"/>
          </w:tcPr>
          <w:p w:rsidR="001F2444" w:rsidRPr="00B30DBD" w:rsidRDefault="001F2444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Наименьшие радиусы вертикальных кривых, м</w:t>
            </w:r>
            <w:r w:rsidR="00AC5292" w:rsidRPr="00B30DBD">
              <w:rPr>
                <w:rFonts w:cs="Courier New"/>
              </w:rPr>
              <w:t>:</w:t>
            </w:r>
          </w:p>
          <w:p w:rsidR="00D376C0" w:rsidRPr="00B30DBD" w:rsidRDefault="00AC5292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-</w:t>
            </w:r>
            <w:r w:rsidR="001F2444" w:rsidRPr="00B30DBD">
              <w:rPr>
                <w:rFonts w:cs="Courier New"/>
              </w:rPr>
              <w:t>выпуклой</w:t>
            </w:r>
          </w:p>
          <w:p w:rsidR="001F2444" w:rsidRPr="00B30DBD" w:rsidRDefault="00AC5292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-</w:t>
            </w:r>
            <w:r w:rsidR="001F2444" w:rsidRPr="00B30DBD">
              <w:rPr>
                <w:rFonts w:cs="Courier New"/>
              </w:rPr>
              <w:t>вогнутой</w:t>
            </w:r>
          </w:p>
        </w:tc>
        <w:tc>
          <w:tcPr>
            <w:tcW w:w="3330" w:type="dxa"/>
            <w:shd w:val="clear" w:color="auto" w:fill="auto"/>
          </w:tcPr>
          <w:p w:rsidR="001F2444" w:rsidRPr="00B30DBD" w:rsidRDefault="001F2444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</w:p>
          <w:p w:rsidR="001F2444" w:rsidRPr="00B30DBD" w:rsidRDefault="001F2444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6000</w:t>
            </w:r>
          </w:p>
          <w:p w:rsidR="001F2444" w:rsidRPr="00B30DBD" w:rsidRDefault="001F2444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1500</w:t>
            </w:r>
          </w:p>
        </w:tc>
      </w:tr>
      <w:tr w:rsidR="00D376C0" w:rsidRPr="00B30DBD" w:rsidTr="00B30DBD">
        <w:tc>
          <w:tcPr>
            <w:tcW w:w="553" w:type="dxa"/>
            <w:shd w:val="clear" w:color="auto" w:fill="auto"/>
          </w:tcPr>
          <w:p w:rsidR="00D376C0" w:rsidRPr="00B30DBD" w:rsidRDefault="001F2444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8</w:t>
            </w:r>
          </w:p>
        </w:tc>
        <w:tc>
          <w:tcPr>
            <w:tcW w:w="5675" w:type="dxa"/>
            <w:shd w:val="clear" w:color="auto" w:fill="auto"/>
          </w:tcPr>
          <w:p w:rsidR="00D376C0" w:rsidRPr="00B30DBD" w:rsidRDefault="001F2444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 xml:space="preserve">Ширина центральной   раздели-тельной полосы, </w:t>
            </w:r>
            <w:r w:rsidR="00AB3DC1" w:rsidRPr="00B30DBD">
              <w:rPr>
                <w:rFonts w:cs="Courier New"/>
              </w:rPr>
              <w:t>м</w:t>
            </w:r>
            <w:r w:rsidR="00AC5292" w:rsidRPr="00B30DBD">
              <w:rPr>
                <w:rFonts w:cs="Courier New"/>
              </w:rPr>
              <w:t>:</w:t>
            </w:r>
          </w:p>
          <w:p w:rsidR="001F2444" w:rsidRPr="00B30DBD" w:rsidRDefault="00AC5292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-</w:t>
            </w:r>
            <w:r w:rsidR="001F2444" w:rsidRPr="00B30DBD">
              <w:rPr>
                <w:rFonts w:cs="Courier New"/>
              </w:rPr>
              <w:t>основная</w:t>
            </w:r>
          </w:p>
          <w:p w:rsidR="001F2444" w:rsidRPr="00B30DBD" w:rsidRDefault="00AC5292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-</w:t>
            </w:r>
            <w:r w:rsidR="001F2444" w:rsidRPr="00B30DBD">
              <w:rPr>
                <w:rFonts w:cs="Courier New"/>
              </w:rPr>
              <w:t>допускаемая</w:t>
            </w:r>
          </w:p>
        </w:tc>
        <w:tc>
          <w:tcPr>
            <w:tcW w:w="3330" w:type="dxa"/>
            <w:shd w:val="clear" w:color="auto" w:fill="auto"/>
          </w:tcPr>
          <w:p w:rsidR="001D0C46" w:rsidRPr="00B30DBD" w:rsidRDefault="001D0C46" w:rsidP="00B30DBD">
            <w:pPr>
              <w:widowControl w:val="0"/>
              <w:spacing w:line="360" w:lineRule="auto"/>
              <w:jc w:val="both"/>
              <w:rPr>
                <w:rFonts w:cs="Courier New"/>
                <w:lang w:val="en-US"/>
              </w:rPr>
            </w:pPr>
          </w:p>
          <w:p w:rsidR="001F2444" w:rsidRPr="00B30DBD" w:rsidRDefault="00A072F6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4</w:t>
            </w:r>
          </w:p>
          <w:p w:rsidR="00AC5292" w:rsidRPr="00B30DBD" w:rsidRDefault="00A072F6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2</w:t>
            </w:r>
          </w:p>
        </w:tc>
      </w:tr>
      <w:tr w:rsidR="00D376C0" w:rsidRPr="00B30DBD" w:rsidTr="00B30DBD">
        <w:tc>
          <w:tcPr>
            <w:tcW w:w="553" w:type="dxa"/>
            <w:shd w:val="clear" w:color="auto" w:fill="auto"/>
          </w:tcPr>
          <w:p w:rsidR="00D376C0" w:rsidRPr="00B30DBD" w:rsidRDefault="00AC5292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9</w:t>
            </w:r>
          </w:p>
        </w:tc>
        <w:tc>
          <w:tcPr>
            <w:tcW w:w="5675" w:type="dxa"/>
            <w:shd w:val="clear" w:color="auto" w:fill="auto"/>
          </w:tcPr>
          <w:p w:rsidR="00D376C0" w:rsidRPr="00B30DBD" w:rsidRDefault="00AC5292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Ширина разделительных полос между элементами поперечного профиля улицы, м:</w:t>
            </w:r>
          </w:p>
          <w:p w:rsidR="00AC5292" w:rsidRPr="00B30DBD" w:rsidRDefault="00AC5292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-между проезжей частью и тротуаром</w:t>
            </w:r>
          </w:p>
          <w:p w:rsidR="00AC5292" w:rsidRPr="00B30DBD" w:rsidRDefault="00AC5292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- между тротуаром и велодорожкой</w:t>
            </w:r>
          </w:p>
          <w:p w:rsidR="00AC5292" w:rsidRPr="00B30DBD" w:rsidRDefault="00AC5292" w:rsidP="00B30DBD">
            <w:pPr>
              <w:widowControl w:val="0"/>
              <w:spacing w:line="360" w:lineRule="auto"/>
              <w:jc w:val="both"/>
              <w:rPr>
                <w:rFonts w:cs="Courier New"/>
                <w:vertAlign w:val="subscript"/>
              </w:rPr>
            </w:pPr>
            <w:r w:rsidRPr="00B30DBD">
              <w:rPr>
                <w:rFonts w:cs="Courier New"/>
              </w:rPr>
              <w:t>- между проезжей частью и велодорожкой</w:t>
            </w:r>
          </w:p>
        </w:tc>
        <w:tc>
          <w:tcPr>
            <w:tcW w:w="3330" w:type="dxa"/>
            <w:shd w:val="clear" w:color="auto" w:fill="auto"/>
          </w:tcPr>
          <w:p w:rsidR="00D376C0" w:rsidRPr="00B30DBD" w:rsidRDefault="00D376C0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</w:p>
          <w:p w:rsidR="00AC5292" w:rsidRPr="00B30DBD" w:rsidRDefault="00AC5292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</w:p>
          <w:p w:rsidR="00AC5292" w:rsidRPr="00B30DBD" w:rsidRDefault="00AC5292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</w:p>
          <w:p w:rsidR="00AC5292" w:rsidRPr="00B30DBD" w:rsidRDefault="00AC5292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</w:p>
          <w:p w:rsidR="00AC5292" w:rsidRPr="00B30DBD" w:rsidRDefault="00A072F6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-</w:t>
            </w:r>
          </w:p>
        </w:tc>
      </w:tr>
      <w:tr w:rsidR="00D376C0" w:rsidRPr="00B30DBD" w:rsidTr="00B30DBD">
        <w:tc>
          <w:tcPr>
            <w:tcW w:w="553" w:type="dxa"/>
            <w:shd w:val="clear" w:color="auto" w:fill="auto"/>
          </w:tcPr>
          <w:p w:rsidR="00D376C0" w:rsidRPr="00B30DBD" w:rsidRDefault="00AC5292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10</w:t>
            </w:r>
          </w:p>
        </w:tc>
        <w:tc>
          <w:tcPr>
            <w:tcW w:w="5675" w:type="dxa"/>
            <w:shd w:val="clear" w:color="auto" w:fill="auto"/>
          </w:tcPr>
          <w:p w:rsidR="00D376C0" w:rsidRPr="00B30DBD" w:rsidRDefault="00AC5292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Наименьшая ширина тротуаров, м:</w:t>
            </w:r>
          </w:p>
          <w:p w:rsidR="00AC5292" w:rsidRPr="00B30DBD" w:rsidRDefault="00AC5292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-на первую очередь</w:t>
            </w:r>
          </w:p>
          <w:p w:rsidR="00AC5292" w:rsidRPr="00B30DBD" w:rsidRDefault="00AC5292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- на расчетный срок</w:t>
            </w:r>
          </w:p>
        </w:tc>
        <w:tc>
          <w:tcPr>
            <w:tcW w:w="3330" w:type="dxa"/>
            <w:shd w:val="clear" w:color="auto" w:fill="auto"/>
          </w:tcPr>
          <w:p w:rsidR="00D376C0" w:rsidRPr="00B30DBD" w:rsidRDefault="00D376C0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</w:p>
          <w:p w:rsidR="00AC5292" w:rsidRPr="00B30DBD" w:rsidRDefault="00A072F6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-</w:t>
            </w:r>
          </w:p>
          <w:p w:rsidR="00AC5292" w:rsidRPr="00B30DBD" w:rsidRDefault="00A072F6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-</w:t>
            </w:r>
          </w:p>
        </w:tc>
      </w:tr>
      <w:tr w:rsidR="00D376C0" w:rsidRPr="00B30DBD" w:rsidTr="00B30DBD">
        <w:tc>
          <w:tcPr>
            <w:tcW w:w="553" w:type="dxa"/>
            <w:shd w:val="clear" w:color="auto" w:fill="auto"/>
          </w:tcPr>
          <w:p w:rsidR="00D376C0" w:rsidRPr="00B30DBD" w:rsidRDefault="00D376C0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</w:t>
            </w:r>
            <w:r w:rsidR="00AC5292" w:rsidRPr="00B30DBD">
              <w:rPr>
                <w:rFonts w:cs="Courier New"/>
              </w:rPr>
              <w:t>1</w:t>
            </w:r>
          </w:p>
        </w:tc>
        <w:tc>
          <w:tcPr>
            <w:tcW w:w="5675" w:type="dxa"/>
            <w:shd w:val="clear" w:color="auto" w:fill="auto"/>
          </w:tcPr>
          <w:p w:rsidR="00D376C0" w:rsidRPr="00B30DBD" w:rsidRDefault="00AC5292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Ширина велосипедной дорожки, м:</w:t>
            </w:r>
          </w:p>
          <w:p w:rsidR="00AC5292" w:rsidRPr="00B30DBD" w:rsidRDefault="00AC5292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- однополосное</w:t>
            </w:r>
          </w:p>
          <w:p w:rsidR="00AC5292" w:rsidRPr="00B30DBD" w:rsidRDefault="00AC5292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-двухполосное</w:t>
            </w:r>
          </w:p>
        </w:tc>
        <w:tc>
          <w:tcPr>
            <w:tcW w:w="3330" w:type="dxa"/>
            <w:shd w:val="clear" w:color="auto" w:fill="auto"/>
          </w:tcPr>
          <w:p w:rsidR="00D376C0" w:rsidRPr="00B30DBD" w:rsidRDefault="00D376C0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</w:p>
          <w:p w:rsidR="00AC5292" w:rsidRPr="00B30DBD" w:rsidRDefault="00A072F6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-</w:t>
            </w:r>
          </w:p>
          <w:p w:rsidR="00A072F6" w:rsidRPr="00B30DBD" w:rsidRDefault="00A072F6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-</w:t>
            </w:r>
          </w:p>
        </w:tc>
      </w:tr>
      <w:tr w:rsidR="00AB3DC1" w:rsidRPr="00B30DBD" w:rsidTr="00B30DBD">
        <w:tc>
          <w:tcPr>
            <w:tcW w:w="553" w:type="dxa"/>
            <w:shd w:val="clear" w:color="auto" w:fill="auto"/>
          </w:tcPr>
          <w:p w:rsidR="00AB3DC1" w:rsidRPr="00B30DBD" w:rsidRDefault="00AC5292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12</w:t>
            </w:r>
          </w:p>
        </w:tc>
        <w:tc>
          <w:tcPr>
            <w:tcW w:w="5675" w:type="dxa"/>
            <w:shd w:val="clear" w:color="auto" w:fill="auto"/>
          </w:tcPr>
          <w:p w:rsidR="00AB3DC1" w:rsidRPr="00B30DBD" w:rsidRDefault="00AC5292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Ширина разделительной полосы между велосипедными дорожками при двухполосном движении, м</w:t>
            </w:r>
          </w:p>
        </w:tc>
        <w:tc>
          <w:tcPr>
            <w:tcW w:w="3330" w:type="dxa"/>
            <w:shd w:val="clear" w:color="auto" w:fill="auto"/>
          </w:tcPr>
          <w:p w:rsidR="00AB3DC1" w:rsidRPr="00B30DBD" w:rsidRDefault="00A072F6" w:rsidP="00B30DBD">
            <w:pPr>
              <w:widowControl w:val="0"/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-</w:t>
            </w:r>
          </w:p>
        </w:tc>
      </w:tr>
    </w:tbl>
    <w:p w:rsidR="00F97378" w:rsidRPr="001D0C46" w:rsidRDefault="00F97378" w:rsidP="001D0C46">
      <w:pPr>
        <w:widowControl w:val="0"/>
        <w:spacing w:line="360" w:lineRule="auto"/>
        <w:jc w:val="both"/>
        <w:rPr>
          <w:rFonts w:cs="Courier New"/>
        </w:rPr>
      </w:pPr>
    </w:p>
    <w:p w:rsidR="00F97378" w:rsidRPr="001D0C46" w:rsidRDefault="00067478" w:rsidP="001D0C46">
      <w:pPr>
        <w:widowControl w:val="0"/>
        <w:numPr>
          <w:ilvl w:val="0"/>
          <w:numId w:val="6"/>
        </w:numPr>
        <w:spacing w:line="360" w:lineRule="auto"/>
        <w:ind w:left="0" w:firstLine="720"/>
        <w:jc w:val="center"/>
        <w:rPr>
          <w:rFonts w:cs="Courier New"/>
          <w:b/>
          <w:sz w:val="28"/>
          <w:szCs w:val="28"/>
        </w:rPr>
      </w:pPr>
      <w:r w:rsidRPr="001D0C46">
        <w:rPr>
          <w:rFonts w:cs="Courier New"/>
          <w:b/>
          <w:sz w:val="28"/>
          <w:szCs w:val="28"/>
        </w:rPr>
        <w:t>Проектирование типового конструктивного поперечного профиля улицы</w:t>
      </w:r>
    </w:p>
    <w:p w:rsidR="007016D8" w:rsidRPr="001D0C46" w:rsidRDefault="007016D8" w:rsidP="001D0C46">
      <w:pPr>
        <w:widowControl w:val="0"/>
        <w:spacing w:line="360" w:lineRule="auto"/>
        <w:ind w:firstLine="720"/>
        <w:jc w:val="center"/>
        <w:rPr>
          <w:rFonts w:cs="Courier New"/>
          <w:b/>
          <w:sz w:val="28"/>
          <w:szCs w:val="28"/>
        </w:rPr>
      </w:pPr>
    </w:p>
    <w:p w:rsidR="00067478" w:rsidRPr="001D0C46" w:rsidRDefault="00067478" w:rsidP="001D0C46">
      <w:pPr>
        <w:widowControl w:val="0"/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Руководствуясь принятыми численными значениями нормативов (табл.1), конкретными местными условиями района проектирования (Сахалинская область) и с учетом общих требований к улицам заданной категории, спроектирован типовой конструктивный поперечный профиль.</w:t>
      </w:r>
    </w:p>
    <w:p w:rsidR="00067478" w:rsidRPr="001D0C46" w:rsidRDefault="00067478" w:rsidP="001D0C46">
      <w:pPr>
        <w:widowControl w:val="0"/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Он отображает все составные элементы (проезжую часть, разделительную полосу, газоны, тротуары, велодорожки), их взаимное расположение, размеры и поперечные уклоны.</w:t>
      </w:r>
    </w:p>
    <w:p w:rsidR="003748A0" w:rsidRPr="001D0C46" w:rsidRDefault="00067478" w:rsidP="001D0C46">
      <w:pPr>
        <w:widowControl w:val="0"/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Проезжим частям придают двухскатную поверхность с поперечным уклоном 15-20</w:t>
      </w:r>
      <w:r w:rsidRPr="001D0C46">
        <w:rPr>
          <w:sz w:val="28"/>
          <w:szCs w:val="28"/>
        </w:rPr>
        <w:t xml:space="preserve">‰ </w:t>
      </w:r>
      <w:r w:rsidRPr="001D0C46">
        <w:rPr>
          <w:rFonts w:cs="Courier New"/>
          <w:sz w:val="28"/>
          <w:szCs w:val="28"/>
        </w:rPr>
        <w:t>(для монолитных покрытий типа «асфальтобетон» и «цементобетон»-20</w:t>
      </w:r>
      <w:r w:rsidRPr="001D0C46">
        <w:rPr>
          <w:sz w:val="28"/>
          <w:szCs w:val="28"/>
        </w:rPr>
        <w:t xml:space="preserve">‰). </w:t>
      </w:r>
      <w:r w:rsidRPr="001D0C46">
        <w:rPr>
          <w:rFonts w:cs="Courier New"/>
          <w:sz w:val="28"/>
          <w:szCs w:val="28"/>
        </w:rPr>
        <w:t>Тротуарам, велодорожкам и газонам</w:t>
      </w:r>
      <w:r w:rsidR="003748A0" w:rsidRPr="001D0C46">
        <w:rPr>
          <w:rFonts w:cs="Courier New"/>
          <w:sz w:val="28"/>
          <w:szCs w:val="28"/>
        </w:rPr>
        <w:t xml:space="preserve"> придают односкатную поверхность с поперечным уклоном 20</w:t>
      </w:r>
      <w:r w:rsidR="003748A0" w:rsidRPr="001D0C46">
        <w:rPr>
          <w:sz w:val="28"/>
          <w:szCs w:val="28"/>
        </w:rPr>
        <w:t xml:space="preserve">‰   </w:t>
      </w:r>
      <w:r w:rsidR="003748A0" w:rsidRPr="001D0C46">
        <w:rPr>
          <w:rFonts w:cs="Courier New"/>
          <w:sz w:val="28"/>
          <w:szCs w:val="28"/>
        </w:rPr>
        <w:t>в сторону проезжей части.</w:t>
      </w:r>
    </w:p>
    <w:p w:rsidR="009B5563" w:rsidRPr="001D0C46" w:rsidRDefault="00785AA6" w:rsidP="001D0C46">
      <w:pPr>
        <w:widowControl w:val="0"/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Поверхность тротуаров, газонов и велодорожек, примыкающих</w:t>
      </w:r>
      <w:r w:rsidR="009B5563" w:rsidRPr="001D0C46">
        <w:rPr>
          <w:rFonts w:cs="Courier New"/>
          <w:sz w:val="28"/>
          <w:szCs w:val="28"/>
        </w:rPr>
        <w:t xml:space="preserve"> непосредственно к проезжей части, возвышают над ее поверхностью на 0,15м.</w:t>
      </w:r>
    </w:p>
    <w:p w:rsidR="00785AA6" w:rsidRPr="001D0C46" w:rsidRDefault="009B5563" w:rsidP="001D0C46">
      <w:pPr>
        <w:widowControl w:val="0"/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На конструктивном поперечном</w:t>
      </w:r>
      <w:r w:rsidR="00785AA6" w:rsidRPr="001D0C46">
        <w:rPr>
          <w:rFonts w:cs="Courier New"/>
          <w:sz w:val="28"/>
          <w:szCs w:val="28"/>
        </w:rPr>
        <w:t xml:space="preserve"> </w:t>
      </w:r>
      <w:r w:rsidRPr="001D0C46">
        <w:rPr>
          <w:rFonts w:cs="Courier New"/>
          <w:sz w:val="28"/>
          <w:szCs w:val="28"/>
        </w:rPr>
        <w:t>профиле показывается так же  дорожная одежда проезжей части, тротуаров и велодорожек (принимается  конструктивно по рекомендованной литературе).</w:t>
      </w:r>
    </w:p>
    <w:p w:rsidR="007016D8" w:rsidRPr="001D0C46" w:rsidRDefault="007016D8" w:rsidP="001D0C46">
      <w:pPr>
        <w:widowControl w:val="0"/>
        <w:spacing w:line="360" w:lineRule="auto"/>
        <w:ind w:firstLine="720"/>
        <w:jc w:val="both"/>
        <w:rPr>
          <w:rFonts w:cs="Courier New"/>
          <w:sz w:val="28"/>
          <w:szCs w:val="28"/>
        </w:rPr>
      </w:pPr>
    </w:p>
    <w:p w:rsidR="009B5563" w:rsidRPr="001D0C46" w:rsidRDefault="001D0C46" w:rsidP="001D0C46">
      <w:pPr>
        <w:widowControl w:val="0"/>
        <w:numPr>
          <w:ilvl w:val="0"/>
          <w:numId w:val="6"/>
        </w:numPr>
        <w:spacing w:line="360" w:lineRule="auto"/>
        <w:ind w:left="0" w:firstLine="720"/>
        <w:jc w:val="center"/>
        <w:rPr>
          <w:rFonts w:cs="Courier New"/>
          <w:b/>
          <w:sz w:val="28"/>
          <w:szCs w:val="28"/>
        </w:rPr>
      </w:pPr>
      <w:r>
        <w:rPr>
          <w:rFonts w:cs="Courier New"/>
          <w:sz w:val="28"/>
          <w:szCs w:val="28"/>
        </w:rPr>
        <w:br w:type="page"/>
      </w:r>
      <w:r w:rsidR="009B5563" w:rsidRPr="001D0C46">
        <w:rPr>
          <w:rFonts w:cs="Courier New"/>
          <w:b/>
          <w:sz w:val="28"/>
          <w:szCs w:val="28"/>
        </w:rPr>
        <w:t>Проектирование улицы в плане</w:t>
      </w:r>
    </w:p>
    <w:p w:rsidR="001D0C46" w:rsidRDefault="001D0C46" w:rsidP="001D0C46">
      <w:pPr>
        <w:widowControl w:val="0"/>
        <w:spacing w:line="360" w:lineRule="auto"/>
        <w:ind w:firstLine="720"/>
        <w:jc w:val="both"/>
        <w:rPr>
          <w:rFonts w:cs="Courier New"/>
          <w:sz w:val="28"/>
          <w:szCs w:val="28"/>
          <w:lang w:val="en-US"/>
        </w:rPr>
      </w:pPr>
    </w:p>
    <w:p w:rsidR="009B5563" w:rsidRPr="001D0C46" w:rsidRDefault="009B5563" w:rsidP="001D0C46">
      <w:pPr>
        <w:widowControl w:val="0"/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Особое значение имеет определение положения оси, которую прокладывают от заданной точки на расстояние 400м в направлении</w:t>
      </w:r>
      <w:r w:rsidR="00EE44F8" w:rsidRPr="001D0C46">
        <w:rPr>
          <w:rFonts w:cs="Courier New"/>
          <w:sz w:val="28"/>
          <w:szCs w:val="28"/>
        </w:rPr>
        <w:t>, обеспечивающем оптимальные уклоны.</w:t>
      </w:r>
    </w:p>
    <w:p w:rsidR="00EE44F8" w:rsidRPr="001D0C46" w:rsidRDefault="00EE44F8" w:rsidP="001D0C46">
      <w:pPr>
        <w:widowControl w:val="0"/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Для проложения улицы наиболее благоприятным является рельеф с уклонами:</w:t>
      </w:r>
    </w:p>
    <w:p w:rsidR="00EE44F8" w:rsidRPr="001D0C46" w:rsidRDefault="00EE44F8" w:rsidP="001D0C46">
      <w:pPr>
        <w:widowControl w:val="0"/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5-60</w:t>
      </w:r>
      <w:r w:rsidRPr="001D0C46">
        <w:rPr>
          <w:sz w:val="28"/>
          <w:szCs w:val="28"/>
        </w:rPr>
        <w:t xml:space="preserve">‰ </w:t>
      </w:r>
      <w:r w:rsidRPr="001D0C46">
        <w:rPr>
          <w:rFonts w:cs="Courier New"/>
          <w:sz w:val="28"/>
          <w:szCs w:val="28"/>
        </w:rPr>
        <w:t>для магистральных улиц</w:t>
      </w:r>
    </w:p>
    <w:p w:rsidR="00EE44F8" w:rsidRPr="001D0C46" w:rsidRDefault="00EE44F8" w:rsidP="001D0C46">
      <w:pPr>
        <w:widowControl w:val="0"/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5-80</w:t>
      </w:r>
      <w:r w:rsidRPr="001D0C46">
        <w:rPr>
          <w:sz w:val="28"/>
          <w:szCs w:val="28"/>
        </w:rPr>
        <w:t xml:space="preserve">‰ </w:t>
      </w:r>
      <w:r w:rsidRPr="001D0C46">
        <w:rPr>
          <w:rFonts w:cs="Courier New"/>
          <w:sz w:val="28"/>
          <w:szCs w:val="28"/>
        </w:rPr>
        <w:t>для улиц и дорог местного значения.</w:t>
      </w:r>
    </w:p>
    <w:p w:rsidR="00EE44F8" w:rsidRPr="001D0C46" w:rsidRDefault="00EE44F8" w:rsidP="001D0C46">
      <w:pPr>
        <w:widowControl w:val="0"/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В условиях сложного рельефа трассирование улицы проектируется под углом к горизонталям. При этом за счет увеличения расстояния между перепадом отметок рельефа продольный уклон проектируемой улицы подобран достаточно близко к рекомендуемым значениям.</w:t>
      </w:r>
    </w:p>
    <w:p w:rsidR="00EE44F8" w:rsidRPr="001D0C46" w:rsidRDefault="00EE44F8" w:rsidP="001D0C46">
      <w:pPr>
        <w:widowControl w:val="0"/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Для обеспечения поверхностного стока  минимальный продольный уклон улицы принимается 5</w:t>
      </w:r>
      <w:r w:rsidRPr="001D0C46">
        <w:rPr>
          <w:sz w:val="28"/>
          <w:szCs w:val="28"/>
        </w:rPr>
        <w:t xml:space="preserve">‰ </w:t>
      </w:r>
      <w:r w:rsidRPr="001D0C46">
        <w:rPr>
          <w:rFonts w:cs="Courier New"/>
          <w:sz w:val="28"/>
          <w:szCs w:val="28"/>
        </w:rPr>
        <w:t xml:space="preserve"> (в исключительных случаях 4</w:t>
      </w:r>
      <w:r w:rsidRPr="001D0C46">
        <w:rPr>
          <w:sz w:val="28"/>
          <w:szCs w:val="28"/>
        </w:rPr>
        <w:t>‰</w:t>
      </w:r>
      <w:r w:rsidR="007016D8" w:rsidRPr="001D0C46">
        <w:rPr>
          <w:rFonts w:cs="Courier New"/>
          <w:sz w:val="28"/>
          <w:szCs w:val="28"/>
        </w:rPr>
        <w:t>).</w:t>
      </w:r>
    </w:p>
    <w:p w:rsidR="00181864" w:rsidRPr="001D0C46" w:rsidRDefault="007016D8" w:rsidP="001D0C46">
      <w:pPr>
        <w:widowControl w:val="0"/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После установления положения оси улицы производится разбивка пикетажа. Пикеты намечаются через 20м, начиная от начальной точки, принимаемой  за нулевой пикет </w:t>
      </w:r>
    </w:p>
    <w:p w:rsidR="007016D8" w:rsidRPr="001D0C46" w:rsidRDefault="007016D8" w:rsidP="001D0C46">
      <w:pPr>
        <w:widowControl w:val="0"/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(ПК-0).</w:t>
      </w:r>
    </w:p>
    <w:p w:rsidR="007016D8" w:rsidRPr="001D0C46" w:rsidRDefault="007016D8" w:rsidP="001D0C46">
      <w:pPr>
        <w:widowControl w:val="0"/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Используя определенные в р.3 размеры поперечного профиля, наносят на плане соответствующие продольные линии, разграничивающие элементы улицы, а так же красные линии, определяющие границы улицы по ширине.</w:t>
      </w:r>
    </w:p>
    <w:p w:rsidR="007016D8" w:rsidRPr="001D0C46" w:rsidRDefault="001D0C46" w:rsidP="001D0C46">
      <w:pPr>
        <w:widowControl w:val="0"/>
        <w:numPr>
          <w:ilvl w:val="0"/>
          <w:numId w:val="6"/>
        </w:numPr>
        <w:spacing w:line="360" w:lineRule="auto"/>
        <w:ind w:left="0" w:firstLine="720"/>
        <w:jc w:val="center"/>
        <w:rPr>
          <w:rFonts w:cs="Courier New"/>
          <w:b/>
          <w:sz w:val="28"/>
          <w:szCs w:val="28"/>
        </w:rPr>
      </w:pPr>
      <w:r>
        <w:rPr>
          <w:rFonts w:cs="Courier New"/>
          <w:sz w:val="28"/>
          <w:szCs w:val="28"/>
        </w:rPr>
        <w:br w:type="page"/>
      </w:r>
      <w:r w:rsidR="007016D8" w:rsidRPr="001D0C46">
        <w:rPr>
          <w:rFonts w:cs="Courier New"/>
          <w:b/>
          <w:sz w:val="28"/>
          <w:szCs w:val="28"/>
        </w:rPr>
        <w:t>Проектирование продольного профиля улицы</w:t>
      </w:r>
    </w:p>
    <w:p w:rsidR="000F3070" w:rsidRPr="001D0C46" w:rsidRDefault="000F3070" w:rsidP="001D0C46">
      <w:pPr>
        <w:widowControl w:val="0"/>
        <w:spacing w:line="360" w:lineRule="auto"/>
        <w:ind w:firstLine="720"/>
        <w:jc w:val="both"/>
        <w:rPr>
          <w:rFonts w:cs="Courier New"/>
          <w:sz w:val="28"/>
          <w:szCs w:val="28"/>
        </w:rPr>
      </w:pPr>
    </w:p>
    <w:p w:rsidR="006B5242" w:rsidRPr="001D0C46" w:rsidRDefault="0059140C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Отметки поверхности земли по оси трассы определены для участка </w:t>
      </w:r>
      <w:r w:rsidR="000F3070" w:rsidRPr="001D0C46">
        <w:rPr>
          <w:rFonts w:cs="Courier New"/>
          <w:sz w:val="28"/>
          <w:szCs w:val="28"/>
        </w:rPr>
        <w:t>улицы</w:t>
      </w:r>
      <w:r w:rsidRPr="001D0C46">
        <w:rPr>
          <w:rFonts w:cs="Courier New"/>
          <w:sz w:val="28"/>
          <w:szCs w:val="28"/>
        </w:rPr>
        <w:t xml:space="preserve"> ПК0..ПК</w:t>
      </w:r>
      <w:r w:rsidR="00EF251B" w:rsidRPr="001D0C46">
        <w:rPr>
          <w:rFonts w:cs="Courier New"/>
          <w:sz w:val="28"/>
          <w:szCs w:val="28"/>
        </w:rPr>
        <w:t>17+</w:t>
      </w:r>
      <w:r w:rsidR="00DE11EA" w:rsidRPr="001D0C46">
        <w:rPr>
          <w:rFonts w:cs="Courier New"/>
          <w:sz w:val="28"/>
          <w:szCs w:val="28"/>
        </w:rPr>
        <w:t>5м</w:t>
      </w:r>
      <w:r w:rsidRPr="001D0C46">
        <w:rPr>
          <w:rFonts w:cs="Courier New"/>
          <w:sz w:val="28"/>
          <w:szCs w:val="28"/>
        </w:rPr>
        <w:t xml:space="preserve">. Отметки пикетов и плюсовых точек трассы относительно горизонталей определялись графически путем непосредственного измерения на плане трассы и вычислялись по формуле линейной интерполяции </w:t>
      </w:r>
    </w:p>
    <w:p w:rsidR="0059140C" w:rsidRPr="001D0C46" w:rsidRDefault="0059140C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Н=Н</w:t>
      </w:r>
      <w:r w:rsidRPr="001D0C46">
        <w:rPr>
          <w:rFonts w:cs="Courier New"/>
          <w:sz w:val="28"/>
          <w:szCs w:val="28"/>
          <w:vertAlign w:val="subscript"/>
        </w:rPr>
        <w:t>(</w:t>
      </w:r>
      <w:r w:rsidRPr="001D0C46">
        <w:rPr>
          <w:rFonts w:cs="Courier New"/>
          <w:sz w:val="28"/>
          <w:szCs w:val="28"/>
          <w:vertAlign w:val="subscript"/>
          <w:lang w:val="en-US"/>
        </w:rPr>
        <w:t>min</w:t>
      </w:r>
      <w:r w:rsidRPr="001D0C46">
        <w:rPr>
          <w:rFonts w:cs="Courier New"/>
          <w:sz w:val="28"/>
          <w:szCs w:val="28"/>
          <w:vertAlign w:val="subscript"/>
        </w:rPr>
        <w:t>)</w:t>
      </w:r>
      <w:r w:rsidRPr="001D0C46">
        <w:rPr>
          <w:rFonts w:cs="Courier New"/>
          <w:sz w:val="28"/>
          <w:szCs w:val="28"/>
        </w:rPr>
        <w:t>+(</w:t>
      </w:r>
      <w:r w:rsidRPr="001D0C46">
        <w:rPr>
          <w:rFonts w:cs="Courier New"/>
          <w:sz w:val="28"/>
          <w:szCs w:val="28"/>
          <w:lang w:val="en-US"/>
        </w:rPr>
        <w:t>x</w:t>
      </w:r>
      <w:r w:rsidRPr="001D0C46">
        <w:rPr>
          <w:rFonts w:cs="Courier New"/>
          <w:sz w:val="28"/>
          <w:szCs w:val="28"/>
        </w:rPr>
        <w:t>/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)∙</w:t>
      </w:r>
      <w:r w:rsidRPr="001D0C46">
        <w:rPr>
          <w:rFonts w:cs="Courier New"/>
          <w:sz w:val="28"/>
          <w:szCs w:val="28"/>
          <w:lang w:val="en-US"/>
        </w:rPr>
        <w:t>dh</w:t>
      </w:r>
      <w:r w:rsidRPr="001D0C46">
        <w:rPr>
          <w:rFonts w:cs="Courier New"/>
          <w:sz w:val="28"/>
          <w:szCs w:val="28"/>
        </w:rPr>
        <w:t>,</w:t>
      </w:r>
    </w:p>
    <w:p w:rsidR="0059140C" w:rsidRPr="001D0C46" w:rsidRDefault="0059140C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где Н</w:t>
      </w:r>
      <w:r w:rsidRPr="001D0C46">
        <w:rPr>
          <w:rFonts w:cs="Courier New"/>
          <w:sz w:val="28"/>
          <w:szCs w:val="28"/>
          <w:vertAlign w:val="subscript"/>
        </w:rPr>
        <w:t>(</w:t>
      </w:r>
      <w:r w:rsidRPr="001D0C46">
        <w:rPr>
          <w:rFonts w:cs="Courier New"/>
          <w:sz w:val="28"/>
          <w:szCs w:val="28"/>
          <w:vertAlign w:val="subscript"/>
          <w:lang w:val="en-US"/>
        </w:rPr>
        <w:t>min</w:t>
      </w:r>
      <w:r w:rsidRPr="001D0C46">
        <w:rPr>
          <w:rFonts w:cs="Courier New"/>
          <w:sz w:val="28"/>
          <w:szCs w:val="28"/>
          <w:vertAlign w:val="subscript"/>
        </w:rPr>
        <w:t xml:space="preserve">) </w:t>
      </w:r>
      <w:r w:rsidRPr="001D0C46">
        <w:rPr>
          <w:rFonts w:cs="Courier New"/>
          <w:sz w:val="28"/>
          <w:szCs w:val="28"/>
        </w:rPr>
        <w:t>– отметка нижней горизонтали, м;</w:t>
      </w:r>
    </w:p>
    <w:p w:rsidR="0059140C" w:rsidRPr="001D0C46" w:rsidRDefault="0059140C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х – расстояние от нижней горизонтали до пикета (плюсовой точки);</w:t>
      </w:r>
    </w:p>
    <w:p w:rsidR="0059140C" w:rsidRPr="001D0C46" w:rsidRDefault="0059140C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 xml:space="preserve"> – расстояние между горизонталями по линии наибольшего ската;</w:t>
      </w:r>
    </w:p>
    <w:p w:rsidR="0059140C" w:rsidRPr="001D0C46" w:rsidRDefault="0059140C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  <w:lang w:val="en-US"/>
        </w:rPr>
        <w:t>Dh</w:t>
      </w:r>
      <w:r w:rsidRPr="001D0C46">
        <w:rPr>
          <w:rFonts w:cs="Courier New"/>
          <w:sz w:val="28"/>
          <w:szCs w:val="28"/>
        </w:rPr>
        <w:t xml:space="preserve"> – высота сечения горизонталей, которая для плана трассы равна </w:t>
      </w:r>
      <w:r w:rsidR="00EF251B" w:rsidRPr="001D0C46">
        <w:rPr>
          <w:rFonts w:cs="Courier New"/>
          <w:sz w:val="28"/>
          <w:szCs w:val="28"/>
        </w:rPr>
        <w:t>1,0</w:t>
      </w:r>
      <w:r w:rsidRPr="001D0C46">
        <w:rPr>
          <w:rFonts w:cs="Courier New"/>
          <w:sz w:val="28"/>
          <w:szCs w:val="28"/>
        </w:rPr>
        <w:t>м.</w:t>
      </w:r>
    </w:p>
    <w:p w:rsidR="0059140C" w:rsidRPr="001D0C46" w:rsidRDefault="0059140C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Результаты измерений расстояний по плану трассы и вычисления отметок земли по оси трассы приведены в таблице </w:t>
      </w:r>
      <w:r w:rsidR="00FC1918" w:rsidRPr="001D0C46">
        <w:rPr>
          <w:rFonts w:cs="Courier New"/>
          <w:sz w:val="28"/>
          <w:szCs w:val="28"/>
        </w:rPr>
        <w:t>3</w:t>
      </w:r>
      <w:r w:rsidRPr="001D0C46">
        <w:rPr>
          <w:rFonts w:cs="Courier New"/>
          <w:sz w:val="28"/>
          <w:szCs w:val="28"/>
        </w:rPr>
        <w:t>.1., в которой превышение точки относительно нижней горизонтали определяется:</w:t>
      </w:r>
    </w:p>
    <w:p w:rsidR="001B07D2" w:rsidRPr="001D0C46" w:rsidRDefault="001B07D2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  <w:lang w:val="en-US"/>
        </w:rPr>
        <w:t>h</w:t>
      </w:r>
      <w:r w:rsidRPr="001D0C46">
        <w:rPr>
          <w:rFonts w:cs="Courier New"/>
          <w:sz w:val="28"/>
          <w:szCs w:val="28"/>
        </w:rPr>
        <w:t>=2,5∙</w:t>
      </w:r>
      <w:r w:rsidRPr="001D0C46">
        <w:rPr>
          <w:rFonts w:cs="Courier New"/>
          <w:sz w:val="28"/>
          <w:szCs w:val="28"/>
          <w:lang w:val="en-US"/>
        </w:rPr>
        <w:t>x</w:t>
      </w:r>
      <w:r w:rsidRPr="001D0C46">
        <w:rPr>
          <w:rFonts w:cs="Courier New"/>
          <w:sz w:val="28"/>
          <w:szCs w:val="28"/>
        </w:rPr>
        <w:t>/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.</w:t>
      </w:r>
    </w:p>
    <w:p w:rsidR="001B07D2" w:rsidRDefault="001B07D2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  <w:lang w:val="en-US"/>
        </w:rPr>
      </w:pPr>
      <w:r w:rsidRPr="001D0C46">
        <w:rPr>
          <w:rFonts w:cs="Courier New"/>
          <w:sz w:val="28"/>
          <w:szCs w:val="28"/>
        </w:rPr>
        <w:t xml:space="preserve">Таблица </w:t>
      </w:r>
      <w:r w:rsidR="000F3070" w:rsidRPr="001D0C46">
        <w:rPr>
          <w:rFonts w:cs="Courier New"/>
          <w:sz w:val="28"/>
          <w:szCs w:val="28"/>
        </w:rPr>
        <w:t>2</w:t>
      </w:r>
      <w:r w:rsidRPr="001D0C46">
        <w:rPr>
          <w:rFonts w:cs="Courier New"/>
          <w:sz w:val="28"/>
          <w:szCs w:val="28"/>
        </w:rPr>
        <w:t xml:space="preserve"> Отметки земли по оси трассы</w:t>
      </w:r>
    </w:p>
    <w:p w:rsidR="001D0C46" w:rsidRPr="001D0C46" w:rsidRDefault="001D0C46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6"/>
        <w:gridCol w:w="1080"/>
        <w:gridCol w:w="1530"/>
        <w:gridCol w:w="1260"/>
        <w:gridCol w:w="2250"/>
        <w:gridCol w:w="1620"/>
      </w:tblGrid>
      <w:tr w:rsidR="001B07D2" w:rsidRPr="00B30DBD" w:rsidTr="00B30DBD">
        <w:trPr>
          <w:jc w:val="center"/>
        </w:trPr>
        <w:tc>
          <w:tcPr>
            <w:tcW w:w="1188" w:type="dxa"/>
            <w:shd w:val="clear" w:color="auto" w:fill="auto"/>
          </w:tcPr>
          <w:p w:rsidR="001B07D2" w:rsidRPr="00B30DBD" w:rsidRDefault="001B07D2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ПК +</w:t>
            </w:r>
          </w:p>
        </w:tc>
        <w:tc>
          <w:tcPr>
            <w:tcW w:w="1080" w:type="dxa"/>
            <w:shd w:val="clear" w:color="auto" w:fill="auto"/>
          </w:tcPr>
          <w:p w:rsidR="001B07D2" w:rsidRPr="00B30DBD" w:rsidRDefault="001B07D2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х, мм</w:t>
            </w:r>
          </w:p>
        </w:tc>
        <w:tc>
          <w:tcPr>
            <w:tcW w:w="1530" w:type="dxa"/>
            <w:shd w:val="clear" w:color="auto" w:fill="auto"/>
          </w:tcPr>
          <w:p w:rsidR="001B07D2" w:rsidRPr="00B30DBD" w:rsidRDefault="001B07D2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  <w:lang w:val="en-US"/>
              </w:rPr>
              <w:t>L</w:t>
            </w:r>
            <w:r w:rsidRPr="00B30DBD">
              <w:rPr>
                <w:rFonts w:cs="Courier New"/>
              </w:rPr>
              <w:t>, мм</w:t>
            </w:r>
          </w:p>
        </w:tc>
        <w:tc>
          <w:tcPr>
            <w:tcW w:w="1260" w:type="dxa"/>
            <w:shd w:val="clear" w:color="auto" w:fill="auto"/>
          </w:tcPr>
          <w:p w:rsidR="001B07D2" w:rsidRPr="00B30DBD" w:rsidRDefault="001B07D2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  <w:lang w:val="en-US"/>
              </w:rPr>
              <w:t>h</w:t>
            </w:r>
            <w:r w:rsidRPr="00B30DBD">
              <w:rPr>
                <w:rFonts w:cs="Courier New"/>
              </w:rPr>
              <w:t>, м</w:t>
            </w:r>
          </w:p>
        </w:tc>
        <w:tc>
          <w:tcPr>
            <w:tcW w:w="2250" w:type="dxa"/>
            <w:shd w:val="clear" w:color="auto" w:fill="auto"/>
          </w:tcPr>
          <w:p w:rsidR="001B07D2" w:rsidRPr="00B30DBD" w:rsidRDefault="001B07D2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  <w:lang w:val="en-US"/>
              </w:rPr>
              <w:t>H</w:t>
            </w:r>
            <w:r w:rsidRPr="00B30DBD">
              <w:rPr>
                <w:rFonts w:cs="Courier New"/>
                <w:vertAlign w:val="subscript"/>
                <w:lang w:val="en-US"/>
              </w:rPr>
              <w:t>(min)</w:t>
            </w:r>
            <w:r w:rsidRPr="00B30DBD">
              <w:rPr>
                <w:rFonts w:cs="Courier New"/>
              </w:rPr>
              <w:t>, м</w:t>
            </w:r>
          </w:p>
        </w:tc>
        <w:tc>
          <w:tcPr>
            <w:tcW w:w="1620" w:type="dxa"/>
            <w:shd w:val="clear" w:color="auto" w:fill="auto"/>
          </w:tcPr>
          <w:p w:rsidR="001B07D2" w:rsidRPr="00B30DBD" w:rsidRDefault="001B07D2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  <w:lang w:val="en-US"/>
              </w:rPr>
              <w:t>H</w:t>
            </w:r>
            <w:r w:rsidRPr="00B30DBD">
              <w:rPr>
                <w:rFonts w:cs="Courier New"/>
              </w:rPr>
              <w:t>, м</w:t>
            </w:r>
          </w:p>
        </w:tc>
      </w:tr>
      <w:tr w:rsidR="001B07D2" w:rsidRPr="00B30DBD" w:rsidTr="00B30DBD">
        <w:trPr>
          <w:jc w:val="center"/>
        </w:trPr>
        <w:tc>
          <w:tcPr>
            <w:tcW w:w="1188" w:type="dxa"/>
            <w:shd w:val="clear" w:color="auto" w:fill="auto"/>
          </w:tcPr>
          <w:p w:rsidR="001B07D2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НТ</w:t>
            </w:r>
          </w:p>
        </w:tc>
        <w:tc>
          <w:tcPr>
            <w:tcW w:w="1080" w:type="dxa"/>
            <w:shd w:val="clear" w:color="auto" w:fill="auto"/>
          </w:tcPr>
          <w:p w:rsidR="001B07D2" w:rsidRPr="00B30DBD" w:rsidRDefault="00E761F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0</w:t>
            </w:r>
          </w:p>
        </w:tc>
        <w:tc>
          <w:tcPr>
            <w:tcW w:w="1530" w:type="dxa"/>
            <w:shd w:val="clear" w:color="auto" w:fill="auto"/>
          </w:tcPr>
          <w:p w:rsidR="001B07D2" w:rsidRPr="00B30DBD" w:rsidRDefault="00E761F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1B07D2" w:rsidRPr="00B30DBD" w:rsidRDefault="00E761F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0</w:t>
            </w:r>
          </w:p>
        </w:tc>
        <w:tc>
          <w:tcPr>
            <w:tcW w:w="2250" w:type="dxa"/>
            <w:shd w:val="clear" w:color="auto" w:fill="auto"/>
          </w:tcPr>
          <w:p w:rsidR="001B07D2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200</w:t>
            </w:r>
          </w:p>
        </w:tc>
        <w:tc>
          <w:tcPr>
            <w:tcW w:w="1620" w:type="dxa"/>
            <w:shd w:val="clear" w:color="auto" w:fill="auto"/>
          </w:tcPr>
          <w:p w:rsidR="001B07D2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200</w:t>
            </w:r>
          </w:p>
        </w:tc>
      </w:tr>
      <w:tr w:rsidR="001B07D2" w:rsidRPr="00B30DBD" w:rsidTr="00B30DBD">
        <w:trPr>
          <w:jc w:val="center"/>
        </w:trPr>
        <w:tc>
          <w:tcPr>
            <w:tcW w:w="1188" w:type="dxa"/>
            <w:shd w:val="clear" w:color="auto" w:fill="auto"/>
          </w:tcPr>
          <w:p w:rsidR="001B07D2" w:rsidRPr="00B30DBD" w:rsidRDefault="001B07D2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B07D2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0</w:t>
            </w:r>
          </w:p>
        </w:tc>
        <w:tc>
          <w:tcPr>
            <w:tcW w:w="1530" w:type="dxa"/>
            <w:shd w:val="clear" w:color="auto" w:fill="auto"/>
          </w:tcPr>
          <w:p w:rsidR="001B07D2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0</w:t>
            </w:r>
          </w:p>
        </w:tc>
        <w:tc>
          <w:tcPr>
            <w:tcW w:w="225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200</w:t>
            </w:r>
          </w:p>
        </w:tc>
        <w:tc>
          <w:tcPr>
            <w:tcW w:w="162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200</w:t>
            </w:r>
          </w:p>
        </w:tc>
      </w:tr>
      <w:tr w:rsidR="001B07D2" w:rsidRPr="00B30DBD" w:rsidTr="00B30DBD">
        <w:trPr>
          <w:jc w:val="center"/>
        </w:trPr>
        <w:tc>
          <w:tcPr>
            <w:tcW w:w="1188" w:type="dxa"/>
            <w:shd w:val="clear" w:color="auto" w:fill="auto"/>
          </w:tcPr>
          <w:p w:rsidR="001B07D2" w:rsidRPr="00B30DBD" w:rsidRDefault="001B07D2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1B07D2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2</w:t>
            </w:r>
          </w:p>
        </w:tc>
        <w:tc>
          <w:tcPr>
            <w:tcW w:w="1530" w:type="dxa"/>
            <w:shd w:val="clear" w:color="auto" w:fill="auto"/>
          </w:tcPr>
          <w:p w:rsidR="001B07D2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0,67</w:t>
            </w:r>
          </w:p>
        </w:tc>
        <w:tc>
          <w:tcPr>
            <w:tcW w:w="225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202</w:t>
            </w:r>
          </w:p>
        </w:tc>
        <w:tc>
          <w:tcPr>
            <w:tcW w:w="162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202,67</w:t>
            </w:r>
          </w:p>
        </w:tc>
      </w:tr>
      <w:tr w:rsidR="001B07D2" w:rsidRPr="00B30DBD" w:rsidTr="00B30DBD">
        <w:trPr>
          <w:jc w:val="center"/>
        </w:trPr>
        <w:tc>
          <w:tcPr>
            <w:tcW w:w="1188" w:type="dxa"/>
            <w:shd w:val="clear" w:color="auto" w:fill="auto"/>
          </w:tcPr>
          <w:p w:rsidR="001B07D2" w:rsidRPr="00B30DBD" w:rsidRDefault="001B07D2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1B07D2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0</w:t>
            </w:r>
          </w:p>
        </w:tc>
        <w:tc>
          <w:tcPr>
            <w:tcW w:w="1530" w:type="dxa"/>
            <w:shd w:val="clear" w:color="auto" w:fill="auto"/>
          </w:tcPr>
          <w:p w:rsidR="001B07D2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0</w:t>
            </w:r>
          </w:p>
        </w:tc>
        <w:tc>
          <w:tcPr>
            <w:tcW w:w="225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207</w:t>
            </w:r>
          </w:p>
        </w:tc>
        <w:tc>
          <w:tcPr>
            <w:tcW w:w="162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207</w:t>
            </w:r>
          </w:p>
        </w:tc>
      </w:tr>
      <w:tr w:rsidR="001B07D2" w:rsidRPr="00B30DBD" w:rsidTr="00B30DBD">
        <w:trPr>
          <w:jc w:val="center"/>
        </w:trPr>
        <w:tc>
          <w:tcPr>
            <w:tcW w:w="1188" w:type="dxa"/>
            <w:shd w:val="clear" w:color="auto" w:fill="auto"/>
          </w:tcPr>
          <w:p w:rsidR="001B07D2" w:rsidRPr="00B30DBD" w:rsidRDefault="001B07D2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1B07D2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5</w:t>
            </w:r>
          </w:p>
        </w:tc>
        <w:tc>
          <w:tcPr>
            <w:tcW w:w="1530" w:type="dxa"/>
            <w:shd w:val="clear" w:color="auto" w:fill="auto"/>
          </w:tcPr>
          <w:p w:rsidR="001B07D2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12</w:t>
            </w:r>
          </w:p>
        </w:tc>
        <w:tc>
          <w:tcPr>
            <w:tcW w:w="126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0,42</w:t>
            </w:r>
          </w:p>
        </w:tc>
        <w:tc>
          <w:tcPr>
            <w:tcW w:w="225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209</w:t>
            </w:r>
          </w:p>
        </w:tc>
        <w:tc>
          <w:tcPr>
            <w:tcW w:w="162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209,42</w:t>
            </w:r>
          </w:p>
        </w:tc>
      </w:tr>
      <w:tr w:rsidR="001B07D2" w:rsidRPr="00B30DBD" w:rsidTr="00B30DBD">
        <w:trPr>
          <w:jc w:val="center"/>
        </w:trPr>
        <w:tc>
          <w:tcPr>
            <w:tcW w:w="1188" w:type="dxa"/>
            <w:shd w:val="clear" w:color="auto" w:fill="auto"/>
          </w:tcPr>
          <w:p w:rsidR="001B07D2" w:rsidRPr="00B30DBD" w:rsidRDefault="001B07D2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1B07D2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10</w:t>
            </w:r>
          </w:p>
        </w:tc>
        <w:tc>
          <w:tcPr>
            <w:tcW w:w="1530" w:type="dxa"/>
            <w:shd w:val="clear" w:color="auto" w:fill="auto"/>
          </w:tcPr>
          <w:p w:rsidR="001B07D2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11</w:t>
            </w:r>
          </w:p>
        </w:tc>
        <w:tc>
          <w:tcPr>
            <w:tcW w:w="126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0,9</w:t>
            </w:r>
          </w:p>
        </w:tc>
        <w:tc>
          <w:tcPr>
            <w:tcW w:w="225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210</w:t>
            </w:r>
          </w:p>
        </w:tc>
        <w:tc>
          <w:tcPr>
            <w:tcW w:w="162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209,1</w:t>
            </w:r>
          </w:p>
        </w:tc>
      </w:tr>
      <w:tr w:rsidR="001B07D2" w:rsidRPr="00B30DBD" w:rsidTr="00B30DBD">
        <w:trPr>
          <w:jc w:val="center"/>
        </w:trPr>
        <w:tc>
          <w:tcPr>
            <w:tcW w:w="1188" w:type="dxa"/>
            <w:shd w:val="clear" w:color="auto" w:fill="auto"/>
          </w:tcPr>
          <w:p w:rsidR="001B07D2" w:rsidRPr="00B30DBD" w:rsidRDefault="001B07D2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1B07D2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7</w:t>
            </w:r>
          </w:p>
        </w:tc>
        <w:tc>
          <w:tcPr>
            <w:tcW w:w="1530" w:type="dxa"/>
            <w:shd w:val="clear" w:color="auto" w:fill="auto"/>
          </w:tcPr>
          <w:p w:rsidR="001B07D2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0,78</w:t>
            </w:r>
          </w:p>
        </w:tc>
        <w:tc>
          <w:tcPr>
            <w:tcW w:w="225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210</w:t>
            </w:r>
          </w:p>
        </w:tc>
        <w:tc>
          <w:tcPr>
            <w:tcW w:w="162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209,22</w:t>
            </w:r>
          </w:p>
        </w:tc>
      </w:tr>
      <w:tr w:rsidR="001B07D2" w:rsidRPr="00B30DBD" w:rsidTr="00B30DBD">
        <w:trPr>
          <w:jc w:val="center"/>
        </w:trPr>
        <w:tc>
          <w:tcPr>
            <w:tcW w:w="1188" w:type="dxa"/>
            <w:shd w:val="clear" w:color="auto" w:fill="auto"/>
          </w:tcPr>
          <w:p w:rsidR="001B07D2" w:rsidRPr="00B30DBD" w:rsidRDefault="001B07D2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1B07D2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12</w:t>
            </w:r>
          </w:p>
        </w:tc>
        <w:tc>
          <w:tcPr>
            <w:tcW w:w="1530" w:type="dxa"/>
            <w:shd w:val="clear" w:color="auto" w:fill="auto"/>
          </w:tcPr>
          <w:p w:rsidR="001B07D2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18</w:t>
            </w:r>
          </w:p>
        </w:tc>
        <w:tc>
          <w:tcPr>
            <w:tcW w:w="126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0,67</w:t>
            </w:r>
          </w:p>
        </w:tc>
        <w:tc>
          <w:tcPr>
            <w:tcW w:w="225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210</w:t>
            </w:r>
          </w:p>
        </w:tc>
        <w:tc>
          <w:tcPr>
            <w:tcW w:w="162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209,33</w:t>
            </w:r>
          </w:p>
        </w:tc>
      </w:tr>
      <w:tr w:rsidR="001B07D2" w:rsidRPr="00B30DBD" w:rsidTr="00B30DBD">
        <w:trPr>
          <w:jc w:val="center"/>
        </w:trPr>
        <w:tc>
          <w:tcPr>
            <w:tcW w:w="1188" w:type="dxa"/>
            <w:shd w:val="clear" w:color="auto" w:fill="auto"/>
          </w:tcPr>
          <w:p w:rsidR="001B07D2" w:rsidRPr="00B30DBD" w:rsidRDefault="001B07D2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1B07D2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2,5</w:t>
            </w:r>
          </w:p>
        </w:tc>
        <w:tc>
          <w:tcPr>
            <w:tcW w:w="1530" w:type="dxa"/>
            <w:shd w:val="clear" w:color="auto" w:fill="auto"/>
          </w:tcPr>
          <w:p w:rsidR="001B07D2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0,25</w:t>
            </w:r>
          </w:p>
        </w:tc>
        <w:tc>
          <w:tcPr>
            <w:tcW w:w="225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208</w:t>
            </w:r>
          </w:p>
        </w:tc>
        <w:tc>
          <w:tcPr>
            <w:tcW w:w="162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207,75</w:t>
            </w:r>
          </w:p>
        </w:tc>
      </w:tr>
      <w:tr w:rsidR="001B07D2" w:rsidRPr="00B30DBD" w:rsidTr="00B30DBD">
        <w:trPr>
          <w:jc w:val="center"/>
        </w:trPr>
        <w:tc>
          <w:tcPr>
            <w:tcW w:w="1188" w:type="dxa"/>
            <w:shd w:val="clear" w:color="auto" w:fill="auto"/>
          </w:tcPr>
          <w:p w:rsidR="001B07D2" w:rsidRPr="00B30DBD" w:rsidRDefault="001B07D2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9</w:t>
            </w:r>
          </w:p>
        </w:tc>
        <w:tc>
          <w:tcPr>
            <w:tcW w:w="1080" w:type="dxa"/>
            <w:shd w:val="clear" w:color="auto" w:fill="auto"/>
          </w:tcPr>
          <w:p w:rsidR="001B07D2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3</w:t>
            </w:r>
          </w:p>
        </w:tc>
        <w:tc>
          <w:tcPr>
            <w:tcW w:w="1530" w:type="dxa"/>
            <w:shd w:val="clear" w:color="auto" w:fill="auto"/>
          </w:tcPr>
          <w:p w:rsidR="001B07D2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5,5</w:t>
            </w:r>
          </w:p>
        </w:tc>
        <w:tc>
          <w:tcPr>
            <w:tcW w:w="126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0,55</w:t>
            </w:r>
          </w:p>
        </w:tc>
        <w:tc>
          <w:tcPr>
            <w:tcW w:w="225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204</w:t>
            </w:r>
          </w:p>
        </w:tc>
        <w:tc>
          <w:tcPr>
            <w:tcW w:w="162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203,45</w:t>
            </w:r>
          </w:p>
        </w:tc>
      </w:tr>
      <w:tr w:rsidR="001B07D2" w:rsidRPr="00B30DBD" w:rsidTr="00B30DBD">
        <w:trPr>
          <w:jc w:val="center"/>
        </w:trPr>
        <w:tc>
          <w:tcPr>
            <w:tcW w:w="1188" w:type="dxa"/>
            <w:shd w:val="clear" w:color="auto" w:fill="auto"/>
          </w:tcPr>
          <w:p w:rsidR="001B07D2" w:rsidRPr="00B30DBD" w:rsidRDefault="001B07D2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1B07D2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</w:t>
            </w:r>
          </w:p>
        </w:tc>
        <w:tc>
          <w:tcPr>
            <w:tcW w:w="1530" w:type="dxa"/>
            <w:shd w:val="clear" w:color="auto" w:fill="auto"/>
          </w:tcPr>
          <w:p w:rsidR="001B07D2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0,33</w:t>
            </w:r>
          </w:p>
        </w:tc>
        <w:tc>
          <w:tcPr>
            <w:tcW w:w="225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202</w:t>
            </w:r>
          </w:p>
        </w:tc>
        <w:tc>
          <w:tcPr>
            <w:tcW w:w="162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201,67</w:t>
            </w:r>
          </w:p>
        </w:tc>
      </w:tr>
      <w:tr w:rsidR="001B07D2" w:rsidRPr="00B30DBD" w:rsidTr="00B30DBD">
        <w:trPr>
          <w:jc w:val="center"/>
        </w:trPr>
        <w:tc>
          <w:tcPr>
            <w:tcW w:w="1188" w:type="dxa"/>
            <w:shd w:val="clear" w:color="auto" w:fill="auto"/>
          </w:tcPr>
          <w:p w:rsidR="001B07D2" w:rsidRPr="00B30DBD" w:rsidRDefault="001B07D2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11</w:t>
            </w:r>
          </w:p>
        </w:tc>
        <w:tc>
          <w:tcPr>
            <w:tcW w:w="1080" w:type="dxa"/>
            <w:shd w:val="clear" w:color="auto" w:fill="auto"/>
          </w:tcPr>
          <w:p w:rsidR="001B07D2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3,5</w:t>
            </w:r>
          </w:p>
        </w:tc>
        <w:tc>
          <w:tcPr>
            <w:tcW w:w="1530" w:type="dxa"/>
            <w:shd w:val="clear" w:color="auto" w:fill="auto"/>
          </w:tcPr>
          <w:p w:rsidR="001B07D2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0,875</w:t>
            </w:r>
          </w:p>
        </w:tc>
        <w:tc>
          <w:tcPr>
            <w:tcW w:w="225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199</w:t>
            </w:r>
          </w:p>
        </w:tc>
        <w:tc>
          <w:tcPr>
            <w:tcW w:w="162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198,125</w:t>
            </w:r>
          </w:p>
        </w:tc>
      </w:tr>
      <w:tr w:rsidR="001B07D2" w:rsidRPr="00B30DBD" w:rsidTr="00B30DBD">
        <w:trPr>
          <w:jc w:val="center"/>
        </w:trPr>
        <w:tc>
          <w:tcPr>
            <w:tcW w:w="1188" w:type="dxa"/>
            <w:shd w:val="clear" w:color="auto" w:fill="auto"/>
          </w:tcPr>
          <w:p w:rsidR="001B07D2" w:rsidRPr="00B30DBD" w:rsidRDefault="001B07D2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12</w:t>
            </w:r>
          </w:p>
        </w:tc>
        <w:tc>
          <w:tcPr>
            <w:tcW w:w="1080" w:type="dxa"/>
            <w:shd w:val="clear" w:color="auto" w:fill="auto"/>
          </w:tcPr>
          <w:p w:rsidR="001B07D2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0</w:t>
            </w:r>
          </w:p>
        </w:tc>
        <w:tc>
          <w:tcPr>
            <w:tcW w:w="1530" w:type="dxa"/>
            <w:shd w:val="clear" w:color="auto" w:fill="auto"/>
          </w:tcPr>
          <w:p w:rsidR="001B07D2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0</w:t>
            </w:r>
          </w:p>
        </w:tc>
        <w:tc>
          <w:tcPr>
            <w:tcW w:w="225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195</w:t>
            </w:r>
          </w:p>
        </w:tc>
        <w:tc>
          <w:tcPr>
            <w:tcW w:w="162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195</w:t>
            </w:r>
          </w:p>
        </w:tc>
      </w:tr>
      <w:tr w:rsidR="001B07D2" w:rsidRPr="00B30DBD" w:rsidTr="00B30DBD">
        <w:trPr>
          <w:jc w:val="center"/>
        </w:trPr>
        <w:tc>
          <w:tcPr>
            <w:tcW w:w="1188" w:type="dxa"/>
            <w:shd w:val="clear" w:color="auto" w:fill="auto"/>
          </w:tcPr>
          <w:p w:rsidR="001B07D2" w:rsidRPr="00B30DBD" w:rsidRDefault="001B07D2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13</w:t>
            </w:r>
          </w:p>
        </w:tc>
        <w:tc>
          <w:tcPr>
            <w:tcW w:w="1080" w:type="dxa"/>
            <w:shd w:val="clear" w:color="auto" w:fill="auto"/>
          </w:tcPr>
          <w:p w:rsidR="001B07D2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5</w:t>
            </w:r>
          </w:p>
        </w:tc>
        <w:tc>
          <w:tcPr>
            <w:tcW w:w="153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0,71</w:t>
            </w:r>
          </w:p>
        </w:tc>
        <w:tc>
          <w:tcPr>
            <w:tcW w:w="225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195</w:t>
            </w:r>
          </w:p>
        </w:tc>
        <w:tc>
          <w:tcPr>
            <w:tcW w:w="162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194,29</w:t>
            </w:r>
          </w:p>
        </w:tc>
      </w:tr>
      <w:tr w:rsidR="001B07D2" w:rsidRPr="00B30DBD" w:rsidTr="00B30DBD">
        <w:trPr>
          <w:jc w:val="center"/>
        </w:trPr>
        <w:tc>
          <w:tcPr>
            <w:tcW w:w="1188" w:type="dxa"/>
            <w:shd w:val="clear" w:color="auto" w:fill="auto"/>
          </w:tcPr>
          <w:p w:rsidR="001B07D2" w:rsidRPr="00B30DBD" w:rsidRDefault="001B07D2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14</w:t>
            </w:r>
          </w:p>
        </w:tc>
        <w:tc>
          <w:tcPr>
            <w:tcW w:w="1080" w:type="dxa"/>
            <w:shd w:val="clear" w:color="auto" w:fill="auto"/>
          </w:tcPr>
          <w:p w:rsidR="001B07D2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7</w:t>
            </w:r>
          </w:p>
        </w:tc>
        <w:tc>
          <w:tcPr>
            <w:tcW w:w="153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19</w:t>
            </w:r>
          </w:p>
        </w:tc>
        <w:tc>
          <w:tcPr>
            <w:tcW w:w="126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0,37</w:t>
            </w:r>
          </w:p>
        </w:tc>
        <w:tc>
          <w:tcPr>
            <w:tcW w:w="225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190</w:t>
            </w:r>
          </w:p>
        </w:tc>
        <w:tc>
          <w:tcPr>
            <w:tcW w:w="162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189,63</w:t>
            </w:r>
          </w:p>
        </w:tc>
      </w:tr>
      <w:tr w:rsidR="001B07D2" w:rsidRPr="00B30DBD" w:rsidTr="00B30DBD">
        <w:trPr>
          <w:jc w:val="center"/>
        </w:trPr>
        <w:tc>
          <w:tcPr>
            <w:tcW w:w="1188" w:type="dxa"/>
            <w:shd w:val="clear" w:color="auto" w:fill="auto"/>
          </w:tcPr>
          <w:p w:rsidR="001B07D2" w:rsidRPr="00B30DBD" w:rsidRDefault="001B07D2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15</w:t>
            </w:r>
          </w:p>
        </w:tc>
        <w:tc>
          <w:tcPr>
            <w:tcW w:w="1080" w:type="dxa"/>
            <w:shd w:val="clear" w:color="auto" w:fill="auto"/>
          </w:tcPr>
          <w:p w:rsidR="001B07D2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</w:t>
            </w:r>
          </w:p>
        </w:tc>
        <w:tc>
          <w:tcPr>
            <w:tcW w:w="153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0,2</w:t>
            </w:r>
          </w:p>
        </w:tc>
        <w:tc>
          <w:tcPr>
            <w:tcW w:w="225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193</w:t>
            </w:r>
          </w:p>
        </w:tc>
        <w:tc>
          <w:tcPr>
            <w:tcW w:w="162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192,8</w:t>
            </w:r>
          </w:p>
        </w:tc>
      </w:tr>
      <w:tr w:rsidR="001B07D2" w:rsidRPr="00B30DBD" w:rsidTr="00B30DBD">
        <w:trPr>
          <w:jc w:val="center"/>
        </w:trPr>
        <w:tc>
          <w:tcPr>
            <w:tcW w:w="1188" w:type="dxa"/>
            <w:shd w:val="clear" w:color="auto" w:fill="auto"/>
          </w:tcPr>
          <w:p w:rsidR="001B07D2" w:rsidRPr="00B30DBD" w:rsidRDefault="001B07D2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16</w:t>
            </w:r>
          </w:p>
        </w:tc>
        <w:tc>
          <w:tcPr>
            <w:tcW w:w="1080" w:type="dxa"/>
            <w:shd w:val="clear" w:color="auto" w:fill="auto"/>
          </w:tcPr>
          <w:p w:rsidR="001B07D2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4,5</w:t>
            </w:r>
          </w:p>
        </w:tc>
        <w:tc>
          <w:tcPr>
            <w:tcW w:w="153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5,5</w:t>
            </w:r>
          </w:p>
        </w:tc>
        <w:tc>
          <w:tcPr>
            <w:tcW w:w="126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0,82</w:t>
            </w:r>
          </w:p>
        </w:tc>
        <w:tc>
          <w:tcPr>
            <w:tcW w:w="225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192</w:t>
            </w:r>
          </w:p>
        </w:tc>
        <w:tc>
          <w:tcPr>
            <w:tcW w:w="162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191,18</w:t>
            </w:r>
          </w:p>
        </w:tc>
      </w:tr>
      <w:tr w:rsidR="001B07D2" w:rsidRPr="00B30DBD" w:rsidTr="00B30DBD">
        <w:trPr>
          <w:jc w:val="center"/>
        </w:trPr>
        <w:tc>
          <w:tcPr>
            <w:tcW w:w="1188" w:type="dxa"/>
            <w:shd w:val="clear" w:color="auto" w:fill="auto"/>
          </w:tcPr>
          <w:p w:rsidR="001B07D2" w:rsidRPr="00B30DBD" w:rsidRDefault="001B07D2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</w:t>
            </w:r>
            <w:r w:rsidR="00DE0542" w:rsidRPr="00B30DBD">
              <w:rPr>
                <w:rFonts w:cs="Courier New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1B07D2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4</w:t>
            </w:r>
          </w:p>
        </w:tc>
        <w:tc>
          <w:tcPr>
            <w:tcW w:w="153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6,5</w:t>
            </w:r>
          </w:p>
        </w:tc>
        <w:tc>
          <w:tcPr>
            <w:tcW w:w="126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0,62</w:t>
            </w:r>
          </w:p>
        </w:tc>
        <w:tc>
          <w:tcPr>
            <w:tcW w:w="225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191</w:t>
            </w:r>
          </w:p>
        </w:tc>
        <w:tc>
          <w:tcPr>
            <w:tcW w:w="1620" w:type="dxa"/>
            <w:shd w:val="clear" w:color="auto" w:fill="auto"/>
          </w:tcPr>
          <w:p w:rsidR="001B07D2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190,38</w:t>
            </w:r>
          </w:p>
        </w:tc>
      </w:tr>
      <w:tr w:rsidR="00C875B0" w:rsidRPr="00B30DBD" w:rsidTr="00B30DBD">
        <w:trPr>
          <w:jc w:val="center"/>
        </w:trPr>
        <w:tc>
          <w:tcPr>
            <w:tcW w:w="1188" w:type="dxa"/>
            <w:shd w:val="clear" w:color="auto" w:fill="auto"/>
          </w:tcPr>
          <w:p w:rsidR="00C875B0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КТ(ПК17+5)</w:t>
            </w:r>
          </w:p>
        </w:tc>
        <w:tc>
          <w:tcPr>
            <w:tcW w:w="1080" w:type="dxa"/>
            <w:shd w:val="clear" w:color="auto" w:fill="auto"/>
          </w:tcPr>
          <w:p w:rsidR="00C875B0" w:rsidRPr="00B30DBD" w:rsidRDefault="00C875B0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0</w:t>
            </w:r>
          </w:p>
        </w:tc>
        <w:tc>
          <w:tcPr>
            <w:tcW w:w="1530" w:type="dxa"/>
            <w:shd w:val="clear" w:color="auto" w:fill="auto"/>
          </w:tcPr>
          <w:p w:rsidR="00C875B0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C875B0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0</w:t>
            </w:r>
          </w:p>
        </w:tc>
        <w:tc>
          <w:tcPr>
            <w:tcW w:w="2250" w:type="dxa"/>
            <w:shd w:val="clear" w:color="auto" w:fill="auto"/>
          </w:tcPr>
          <w:p w:rsidR="00C875B0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190</w:t>
            </w:r>
          </w:p>
        </w:tc>
        <w:tc>
          <w:tcPr>
            <w:tcW w:w="1620" w:type="dxa"/>
            <w:shd w:val="clear" w:color="auto" w:fill="auto"/>
          </w:tcPr>
          <w:p w:rsidR="00C875B0" w:rsidRPr="00B30DBD" w:rsidRDefault="008D550D" w:rsidP="00B30DBD">
            <w:pPr>
              <w:widowControl w:val="0"/>
              <w:tabs>
                <w:tab w:val="left" w:pos="0"/>
              </w:tabs>
              <w:spacing w:line="360" w:lineRule="auto"/>
              <w:jc w:val="both"/>
              <w:rPr>
                <w:rFonts w:cs="Courier New"/>
              </w:rPr>
            </w:pPr>
            <w:r w:rsidRPr="00B30DBD">
              <w:rPr>
                <w:rFonts w:cs="Courier New"/>
              </w:rPr>
              <w:t>190</w:t>
            </w:r>
          </w:p>
        </w:tc>
      </w:tr>
    </w:tbl>
    <w:p w:rsidR="0059140C" w:rsidRPr="001D0C46" w:rsidRDefault="0059140C" w:rsidP="001D0C46">
      <w:pPr>
        <w:widowControl w:val="0"/>
        <w:tabs>
          <w:tab w:val="left" w:pos="0"/>
        </w:tabs>
        <w:spacing w:line="360" w:lineRule="auto"/>
        <w:jc w:val="both"/>
        <w:rPr>
          <w:rFonts w:cs="Courier New"/>
        </w:rPr>
      </w:pPr>
      <w:r w:rsidRPr="001D0C46">
        <w:rPr>
          <w:rFonts w:cs="Courier New"/>
        </w:rPr>
        <w:t xml:space="preserve">  </w:t>
      </w:r>
    </w:p>
    <w:p w:rsidR="001B07D2" w:rsidRPr="001D0C46" w:rsidRDefault="001B07D2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Проектная линия продольного профиля</w:t>
      </w:r>
    </w:p>
    <w:p w:rsidR="003C60B5" w:rsidRPr="001D0C46" w:rsidRDefault="003C60B5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Ломаная линия продольного профиля на 1-м участке имеет продольный уклон, </w:t>
      </w:r>
      <w:r w:rsidR="00F744E6" w:rsidRPr="001D0C46">
        <w:rPr>
          <w:rFonts w:cs="Courier New"/>
          <w:sz w:val="28"/>
          <w:szCs w:val="28"/>
        </w:rPr>
        <w:t>-</w:t>
      </w:r>
      <w:r w:rsidR="00E761F0" w:rsidRPr="001D0C46">
        <w:rPr>
          <w:rFonts w:cs="Courier New"/>
          <w:sz w:val="28"/>
          <w:szCs w:val="28"/>
        </w:rPr>
        <w:t>5</w:t>
      </w:r>
      <w:r w:rsidRPr="001D0C46">
        <w:rPr>
          <w:rFonts w:cs="Courier New"/>
          <w:sz w:val="28"/>
          <w:szCs w:val="28"/>
        </w:rPr>
        <w:t xml:space="preserve"> промилле (</w:t>
      </w:r>
      <w:r w:rsidR="00F744E6" w:rsidRPr="001D0C46">
        <w:rPr>
          <w:rFonts w:cs="Courier New"/>
          <w:sz w:val="28"/>
          <w:szCs w:val="28"/>
        </w:rPr>
        <w:t>спуск</w:t>
      </w:r>
      <w:r w:rsidRPr="001D0C46">
        <w:rPr>
          <w:rFonts w:cs="Courier New"/>
          <w:sz w:val="28"/>
          <w:szCs w:val="28"/>
        </w:rPr>
        <w:t xml:space="preserve">), протяженность </w:t>
      </w:r>
      <w:smartTag w:uri="urn:schemas-microsoft-com:office:smarttags" w:element="metricconverter">
        <w:smartTagPr>
          <w:attr w:name="ProductID" w:val="1210 м"/>
        </w:smartTagPr>
        <w:r w:rsidR="00F744E6" w:rsidRPr="001D0C46">
          <w:rPr>
            <w:rFonts w:cs="Courier New"/>
            <w:sz w:val="28"/>
            <w:szCs w:val="28"/>
          </w:rPr>
          <w:t>121</w:t>
        </w:r>
        <w:r w:rsidRPr="001D0C46">
          <w:rPr>
            <w:rFonts w:cs="Courier New"/>
            <w:sz w:val="28"/>
            <w:szCs w:val="28"/>
          </w:rPr>
          <w:t>0 м</w:t>
        </w:r>
      </w:smartTag>
      <w:r w:rsidRPr="001D0C46">
        <w:rPr>
          <w:rFonts w:cs="Courier New"/>
          <w:sz w:val="28"/>
          <w:szCs w:val="28"/>
        </w:rPr>
        <w:t>.</w:t>
      </w:r>
    </w:p>
    <w:p w:rsidR="003C60B5" w:rsidRPr="001D0C46" w:rsidRDefault="003C60B5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Ломаная линия продольного профиля на 2-м участке имеет продольный уклон, </w:t>
      </w:r>
      <w:r w:rsidR="00F744E6" w:rsidRPr="001D0C46">
        <w:rPr>
          <w:rFonts w:cs="Courier New"/>
          <w:sz w:val="28"/>
          <w:szCs w:val="28"/>
        </w:rPr>
        <w:t>1</w:t>
      </w:r>
      <w:r w:rsidR="00E761F0" w:rsidRPr="001D0C46">
        <w:rPr>
          <w:rFonts w:cs="Courier New"/>
          <w:sz w:val="28"/>
          <w:szCs w:val="28"/>
        </w:rPr>
        <w:t>9</w:t>
      </w:r>
      <w:r w:rsidR="00827B21">
        <w:rPr>
          <w:rFonts w:cs="Courier New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>
            <v:imagedata r:id="rId7" o:title=""/>
          </v:shape>
        </w:pict>
      </w:r>
      <w:r w:rsidRPr="001D0C46">
        <w:rPr>
          <w:rFonts w:cs="Courier New"/>
          <w:sz w:val="28"/>
          <w:szCs w:val="28"/>
        </w:rPr>
        <w:t xml:space="preserve"> промилле (</w:t>
      </w:r>
      <w:r w:rsidR="00F744E6" w:rsidRPr="001D0C46">
        <w:rPr>
          <w:rFonts w:cs="Courier New"/>
          <w:sz w:val="28"/>
          <w:szCs w:val="28"/>
        </w:rPr>
        <w:t>подъем</w:t>
      </w:r>
      <w:r w:rsidRPr="001D0C46">
        <w:rPr>
          <w:rFonts w:cs="Courier New"/>
          <w:sz w:val="28"/>
          <w:szCs w:val="28"/>
        </w:rPr>
        <w:t xml:space="preserve">), протяженность </w:t>
      </w:r>
      <w:smartTag w:uri="urn:schemas-microsoft-com:office:smarttags" w:element="metricconverter">
        <w:smartTagPr>
          <w:attr w:name="ProductID" w:val="230 м"/>
        </w:smartTagPr>
        <w:r w:rsidR="00F744E6" w:rsidRPr="001D0C46">
          <w:rPr>
            <w:rFonts w:cs="Courier New"/>
            <w:sz w:val="28"/>
            <w:szCs w:val="28"/>
          </w:rPr>
          <w:t>2</w:t>
        </w:r>
        <w:r w:rsidR="00E761F0" w:rsidRPr="001D0C46">
          <w:rPr>
            <w:rFonts w:cs="Courier New"/>
            <w:sz w:val="28"/>
            <w:szCs w:val="28"/>
          </w:rPr>
          <w:t>3</w:t>
        </w:r>
        <w:r w:rsidRPr="001D0C46">
          <w:rPr>
            <w:rFonts w:cs="Courier New"/>
            <w:sz w:val="28"/>
            <w:szCs w:val="28"/>
          </w:rPr>
          <w:t>0 м</w:t>
        </w:r>
      </w:smartTag>
      <w:r w:rsidRPr="001D0C46">
        <w:rPr>
          <w:rFonts w:cs="Courier New"/>
          <w:sz w:val="28"/>
          <w:szCs w:val="28"/>
        </w:rPr>
        <w:t>.</w:t>
      </w:r>
    </w:p>
    <w:p w:rsidR="003C60B5" w:rsidRPr="001D0C46" w:rsidRDefault="003C60B5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Ломаная линия продольного профиля на 3-м участке имеет продольный уклон, </w:t>
      </w:r>
      <w:r w:rsidR="00F744E6" w:rsidRPr="001D0C46">
        <w:rPr>
          <w:rFonts w:cs="Courier New"/>
          <w:sz w:val="28"/>
          <w:szCs w:val="28"/>
        </w:rPr>
        <w:t>-2</w:t>
      </w:r>
      <w:r w:rsidR="00E761F0" w:rsidRPr="001D0C46">
        <w:rPr>
          <w:rFonts w:cs="Courier New"/>
          <w:sz w:val="28"/>
          <w:szCs w:val="28"/>
        </w:rPr>
        <w:t>7</w:t>
      </w:r>
      <w:r w:rsidRPr="001D0C46">
        <w:rPr>
          <w:rFonts w:cs="Courier New"/>
          <w:sz w:val="28"/>
          <w:szCs w:val="28"/>
        </w:rPr>
        <w:t xml:space="preserve"> промилле (</w:t>
      </w:r>
      <w:r w:rsidR="00F744E6" w:rsidRPr="001D0C46">
        <w:rPr>
          <w:rFonts w:cs="Courier New"/>
          <w:sz w:val="28"/>
          <w:szCs w:val="28"/>
        </w:rPr>
        <w:t>спуск</w:t>
      </w:r>
      <w:r w:rsidRPr="001D0C46">
        <w:rPr>
          <w:rFonts w:cs="Courier New"/>
          <w:sz w:val="28"/>
          <w:szCs w:val="28"/>
        </w:rPr>
        <w:t xml:space="preserve">), протяженность </w:t>
      </w:r>
      <w:smartTag w:uri="urn:schemas-microsoft-com:office:smarttags" w:element="metricconverter">
        <w:smartTagPr>
          <w:attr w:name="ProductID" w:val="290 м"/>
        </w:smartTagPr>
        <w:r w:rsidR="00F744E6" w:rsidRPr="001D0C46">
          <w:rPr>
            <w:rFonts w:cs="Courier New"/>
            <w:sz w:val="28"/>
            <w:szCs w:val="28"/>
          </w:rPr>
          <w:t>2</w:t>
        </w:r>
        <w:r w:rsidR="00E761F0" w:rsidRPr="001D0C46">
          <w:rPr>
            <w:rFonts w:cs="Courier New"/>
            <w:sz w:val="28"/>
            <w:szCs w:val="28"/>
          </w:rPr>
          <w:t>9</w:t>
        </w:r>
        <w:r w:rsidRPr="001D0C46">
          <w:rPr>
            <w:rFonts w:cs="Courier New"/>
            <w:sz w:val="28"/>
            <w:szCs w:val="28"/>
          </w:rPr>
          <w:t>0 м</w:t>
        </w:r>
      </w:smartTag>
      <w:r w:rsidRPr="001D0C46">
        <w:rPr>
          <w:rFonts w:cs="Courier New"/>
          <w:sz w:val="28"/>
          <w:szCs w:val="28"/>
        </w:rPr>
        <w:t>.</w:t>
      </w:r>
    </w:p>
    <w:p w:rsidR="001B07D2" w:rsidRPr="001D0C46" w:rsidRDefault="001D0C46" w:rsidP="001D0C46">
      <w:pPr>
        <w:widowControl w:val="0"/>
        <w:tabs>
          <w:tab w:val="left" w:pos="0"/>
        </w:tabs>
        <w:spacing w:line="360" w:lineRule="auto"/>
        <w:ind w:firstLine="720"/>
        <w:jc w:val="center"/>
        <w:rPr>
          <w:rFonts w:cs="Courier New"/>
          <w:b/>
          <w:sz w:val="28"/>
          <w:szCs w:val="28"/>
        </w:rPr>
      </w:pPr>
      <w:r>
        <w:rPr>
          <w:rFonts w:cs="Courier New"/>
          <w:sz w:val="28"/>
          <w:szCs w:val="28"/>
        </w:rPr>
        <w:br w:type="page"/>
      </w:r>
      <w:r w:rsidR="00391A65" w:rsidRPr="001D0C46">
        <w:rPr>
          <w:rFonts w:cs="Courier New"/>
          <w:b/>
          <w:sz w:val="28"/>
          <w:szCs w:val="28"/>
        </w:rPr>
        <w:t>6.</w:t>
      </w:r>
      <w:r w:rsidR="00BB64A0" w:rsidRPr="001D0C46">
        <w:rPr>
          <w:rFonts w:cs="Courier New"/>
          <w:b/>
          <w:sz w:val="28"/>
          <w:szCs w:val="28"/>
        </w:rPr>
        <w:t xml:space="preserve"> Определение отметок по ломаной линии продольного профиля</w:t>
      </w:r>
    </w:p>
    <w:p w:rsidR="00BB64A0" w:rsidRPr="001D0C46" w:rsidRDefault="00BB64A0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</w:p>
    <w:p w:rsidR="00F25945" w:rsidRPr="001D0C46" w:rsidRDefault="00F25945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На пикете </w:t>
      </w:r>
      <w:r w:rsidR="001E6BEA" w:rsidRPr="001D0C46">
        <w:rPr>
          <w:rFonts w:cs="Courier New"/>
          <w:sz w:val="28"/>
          <w:szCs w:val="28"/>
        </w:rPr>
        <w:t xml:space="preserve">0 отметка по ломаной линии продольного профиля принята равной </w:t>
      </w:r>
      <w:r w:rsidR="00E761F0" w:rsidRPr="001D0C46">
        <w:rPr>
          <w:rFonts w:cs="Courier New"/>
          <w:sz w:val="28"/>
          <w:szCs w:val="28"/>
        </w:rPr>
        <w:t>183</w:t>
      </w:r>
      <w:r w:rsidR="001E6BEA" w:rsidRPr="001D0C46">
        <w:rPr>
          <w:rFonts w:cs="Courier New"/>
          <w:sz w:val="28"/>
          <w:szCs w:val="28"/>
        </w:rPr>
        <w:t>,</w:t>
      </w:r>
      <w:r w:rsidR="00E761F0" w:rsidRPr="001D0C46">
        <w:rPr>
          <w:rFonts w:cs="Courier New"/>
          <w:sz w:val="28"/>
          <w:szCs w:val="28"/>
        </w:rPr>
        <w:t>50</w:t>
      </w:r>
      <w:r w:rsidR="001E6BEA" w:rsidRPr="001D0C46">
        <w:rPr>
          <w:rFonts w:cs="Courier New"/>
          <w:sz w:val="28"/>
          <w:szCs w:val="28"/>
        </w:rPr>
        <w:t xml:space="preserve">м. Первый участок ломаной линии имеет уклон </w:t>
      </w:r>
      <w:r w:rsidR="008B4D19" w:rsidRPr="001D0C46">
        <w:rPr>
          <w:rFonts w:cs="Courier New"/>
          <w:sz w:val="28"/>
          <w:szCs w:val="28"/>
        </w:rPr>
        <w:t>-</w:t>
      </w:r>
      <w:r w:rsidR="005F196C" w:rsidRPr="001D0C46">
        <w:rPr>
          <w:rFonts w:cs="Courier New"/>
          <w:sz w:val="28"/>
          <w:szCs w:val="28"/>
        </w:rPr>
        <w:t>6</w:t>
      </w:r>
      <w:r w:rsidR="001E6BEA" w:rsidRPr="001D0C46">
        <w:rPr>
          <w:rFonts w:cs="Courier New"/>
          <w:sz w:val="28"/>
          <w:szCs w:val="28"/>
        </w:rPr>
        <w:t xml:space="preserve"> промилле</w:t>
      </w:r>
      <w:r w:rsidR="003C1D18" w:rsidRPr="001D0C46">
        <w:rPr>
          <w:rFonts w:cs="Courier New"/>
          <w:sz w:val="28"/>
          <w:szCs w:val="28"/>
        </w:rPr>
        <w:t xml:space="preserve"> (</w:t>
      </w:r>
      <w:r w:rsidR="008B4D19" w:rsidRPr="001D0C46">
        <w:rPr>
          <w:rFonts w:cs="Courier New"/>
          <w:sz w:val="28"/>
          <w:szCs w:val="28"/>
        </w:rPr>
        <w:t>спуск</w:t>
      </w:r>
      <w:r w:rsidR="003C1D18" w:rsidRPr="001D0C46">
        <w:rPr>
          <w:rFonts w:cs="Courier New"/>
          <w:sz w:val="28"/>
          <w:szCs w:val="28"/>
        </w:rPr>
        <w:t xml:space="preserve">) и протяженность </w:t>
      </w:r>
      <w:r w:rsidR="008B4D19" w:rsidRPr="001D0C46">
        <w:rPr>
          <w:rFonts w:cs="Courier New"/>
          <w:sz w:val="28"/>
          <w:szCs w:val="28"/>
        </w:rPr>
        <w:t>12</w:t>
      </w:r>
      <w:r w:rsidR="005F196C" w:rsidRPr="001D0C46">
        <w:rPr>
          <w:rFonts w:cs="Courier New"/>
          <w:sz w:val="28"/>
          <w:szCs w:val="28"/>
        </w:rPr>
        <w:t>0</w:t>
      </w:r>
      <w:r w:rsidR="003C1D18" w:rsidRPr="001D0C46">
        <w:rPr>
          <w:rFonts w:cs="Courier New"/>
          <w:sz w:val="28"/>
          <w:szCs w:val="28"/>
        </w:rPr>
        <w:t>0м.</w:t>
      </w:r>
    </w:p>
    <w:p w:rsidR="003C1D18" w:rsidRPr="001D0C46" w:rsidRDefault="003C1D18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Вычисление отметок ломаной линии продольного профиля на 1-м участке:</w:t>
      </w:r>
    </w:p>
    <w:p w:rsidR="003C1D18" w:rsidRPr="001D0C46" w:rsidRDefault="003C1D18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Н(ПК1)=Н(ПК0)</w:t>
      </w:r>
      <w:r w:rsidR="00886577" w:rsidRPr="001D0C46">
        <w:rPr>
          <w:rFonts w:cs="Courier New"/>
          <w:sz w:val="28"/>
          <w:szCs w:val="28"/>
        </w:rPr>
        <w:t>-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1</w:t>
      </w:r>
      <w:r w:rsidRPr="001D0C46">
        <w:rPr>
          <w:rFonts w:cs="Courier New"/>
          <w:sz w:val="28"/>
          <w:szCs w:val="28"/>
        </w:rPr>
        <w:t>∙</w:t>
      </w:r>
      <w:r w:rsidR="00101CE9"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=</w:t>
      </w:r>
      <w:r w:rsidR="00E675E8" w:rsidRPr="001D0C46">
        <w:rPr>
          <w:rFonts w:cs="Courier New"/>
          <w:sz w:val="28"/>
          <w:szCs w:val="28"/>
        </w:rPr>
        <w:t>18</w:t>
      </w:r>
      <w:r w:rsidR="00E761F0" w:rsidRPr="001D0C46">
        <w:rPr>
          <w:rFonts w:cs="Courier New"/>
          <w:sz w:val="28"/>
          <w:szCs w:val="28"/>
        </w:rPr>
        <w:t>3</w:t>
      </w:r>
      <w:r w:rsidRPr="001D0C46">
        <w:rPr>
          <w:rFonts w:cs="Courier New"/>
          <w:sz w:val="28"/>
          <w:szCs w:val="28"/>
        </w:rPr>
        <w:t>,</w:t>
      </w:r>
      <w:r w:rsidR="00E761F0" w:rsidRPr="001D0C46">
        <w:rPr>
          <w:rFonts w:cs="Courier New"/>
          <w:sz w:val="28"/>
          <w:szCs w:val="28"/>
        </w:rPr>
        <w:t>5</w:t>
      </w:r>
      <w:r w:rsidR="00886577" w:rsidRPr="001D0C46">
        <w:rPr>
          <w:rFonts w:cs="Courier New"/>
          <w:sz w:val="28"/>
          <w:szCs w:val="28"/>
        </w:rPr>
        <w:t>0-</w:t>
      </w:r>
      <w:r w:rsidRPr="001D0C46">
        <w:rPr>
          <w:rFonts w:cs="Courier New"/>
          <w:sz w:val="28"/>
          <w:szCs w:val="28"/>
        </w:rPr>
        <w:t>0,00</w:t>
      </w:r>
      <w:r w:rsidR="005F196C" w:rsidRPr="001D0C46">
        <w:rPr>
          <w:rFonts w:cs="Courier New"/>
          <w:sz w:val="28"/>
          <w:szCs w:val="28"/>
        </w:rPr>
        <w:t>6</w:t>
      </w:r>
      <w:r w:rsidRPr="001D0C46">
        <w:rPr>
          <w:rFonts w:cs="Courier New"/>
          <w:sz w:val="28"/>
          <w:szCs w:val="28"/>
        </w:rPr>
        <w:t>∙100=</w:t>
      </w:r>
      <w:r w:rsidR="00886577" w:rsidRPr="001D0C46">
        <w:rPr>
          <w:rFonts w:cs="Courier New"/>
          <w:sz w:val="28"/>
          <w:szCs w:val="28"/>
        </w:rPr>
        <w:t>18</w:t>
      </w:r>
      <w:r w:rsidR="005F196C" w:rsidRPr="001D0C46">
        <w:rPr>
          <w:rFonts w:cs="Courier New"/>
          <w:sz w:val="28"/>
          <w:szCs w:val="28"/>
        </w:rPr>
        <w:t>2</w:t>
      </w:r>
      <w:r w:rsidR="00C919B5" w:rsidRPr="001D0C46">
        <w:rPr>
          <w:rFonts w:cs="Courier New"/>
          <w:sz w:val="28"/>
          <w:szCs w:val="28"/>
        </w:rPr>
        <w:t>,</w:t>
      </w:r>
      <w:r w:rsidR="005F196C" w:rsidRPr="001D0C46">
        <w:rPr>
          <w:rFonts w:cs="Courier New"/>
          <w:sz w:val="28"/>
          <w:szCs w:val="28"/>
        </w:rPr>
        <w:t>90</w:t>
      </w:r>
      <w:r w:rsidRPr="001D0C46">
        <w:rPr>
          <w:rFonts w:cs="Courier New"/>
          <w:sz w:val="28"/>
          <w:szCs w:val="28"/>
        </w:rPr>
        <w:t xml:space="preserve"> м.</w:t>
      </w:r>
    </w:p>
    <w:p w:rsidR="00101CE9" w:rsidRPr="001D0C46" w:rsidRDefault="00101CE9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Н(ПК2)=Н(ПК1)</w:t>
      </w:r>
      <w:r w:rsidR="00886577" w:rsidRPr="001D0C46">
        <w:rPr>
          <w:rFonts w:cs="Courier New"/>
          <w:sz w:val="28"/>
          <w:szCs w:val="28"/>
        </w:rPr>
        <w:t>-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1</w:t>
      </w:r>
      <w:r w:rsidRPr="001D0C46">
        <w:rPr>
          <w:rFonts w:cs="Courier New"/>
          <w:sz w:val="28"/>
          <w:szCs w:val="28"/>
        </w:rPr>
        <w:t>∙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=</w:t>
      </w:r>
      <w:r w:rsidR="00E675E8" w:rsidRPr="001D0C46">
        <w:rPr>
          <w:rFonts w:cs="Courier New"/>
          <w:sz w:val="28"/>
          <w:szCs w:val="28"/>
        </w:rPr>
        <w:t>18</w:t>
      </w:r>
      <w:r w:rsidR="005F196C" w:rsidRPr="001D0C46">
        <w:rPr>
          <w:rFonts w:cs="Courier New"/>
          <w:sz w:val="28"/>
          <w:szCs w:val="28"/>
        </w:rPr>
        <w:t>2</w:t>
      </w:r>
      <w:r w:rsidR="00C919B5" w:rsidRPr="001D0C46">
        <w:rPr>
          <w:rFonts w:cs="Courier New"/>
          <w:sz w:val="28"/>
          <w:szCs w:val="28"/>
        </w:rPr>
        <w:t>,</w:t>
      </w:r>
      <w:r w:rsidR="005F196C" w:rsidRPr="001D0C46">
        <w:rPr>
          <w:rFonts w:cs="Courier New"/>
          <w:sz w:val="28"/>
          <w:szCs w:val="28"/>
        </w:rPr>
        <w:t>9</w:t>
      </w:r>
      <w:r w:rsidR="00C919B5" w:rsidRPr="001D0C46">
        <w:rPr>
          <w:rFonts w:cs="Courier New"/>
          <w:sz w:val="28"/>
          <w:szCs w:val="28"/>
        </w:rPr>
        <w:t>0</w:t>
      </w:r>
      <w:r w:rsidR="00886577" w:rsidRPr="001D0C46">
        <w:rPr>
          <w:rFonts w:cs="Courier New"/>
          <w:sz w:val="28"/>
          <w:szCs w:val="28"/>
        </w:rPr>
        <w:t>-</w:t>
      </w:r>
      <w:r w:rsidRPr="001D0C46">
        <w:rPr>
          <w:rFonts w:cs="Courier New"/>
          <w:sz w:val="28"/>
          <w:szCs w:val="28"/>
        </w:rPr>
        <w:t>0,00</w:t>
      </w:r>
      <w:r w:rsidR="005F196C" w:rsidRPr="001D0C46">
        <w:rPr>
          <w:rFonts w:cs="Courier New"/>
          <w:sz w:val="28"/>
          <w:szCs w:val="28"/>
        </w:rPr>
        <w:t>6</w:t>
      </w:r>
      <w:r w:rsidRPr="001D0C46">
        <w:rPr>
          <w:rFonts w:cs="Courier New"/>
          <w:sz w:val="28"/>
          <w:szCs w:val="28"/>
        </w:rPr>
        <w:t>∙100=</w:t>
      </w:r>
      <w:r w:rsidR="00E675E8" w:rsidRPr="001D0C46">
        <w:rPr>
          <w:rFonts w:cs="Courier New"/>
          <w:sz w:val="28"/>
          <w:szCs w:val="28"/>
        </w:rPr>
        <w:t>18</w:t>
      </w:r>
      <w:r w:rsidR="00C919B5" w:rsidRPr="001D0C46">
        <w:rPr>
          <w:rFonts w:cs="Courier New"/>
          <w:sz w:val="28"/>
          <w:szCs w:val="28"/>
        </w:rPr>
        <w:t>2,</w:t>
      </w:r>
      <w:r w:rsidR="005F196C" w:rsidRPr="001D0C46">
        <w:rPr>
          <w:rFonts w:cs="Courier New"/>
          <w:sz w:val="28"/>
          <w:szCs w:val="28"/>
        </w:rPr>
        <w:t>3</w:t>
      </w:r>
      <w:r w:rsidR="00C919B5" w:rsidRPr="001D0C46">
        <w:rPr>
          <w:rFonts w:cs="Courier New"/>
          <w:sz w:val="28"/>
          <w:szCs w:val="28"/>
        </w:rPr>
        <w:t xml:space="preserve">0 </w:t>
      </w:r>
      <w:r w:rsidRPr="001D0C46">
        <w:rPr>
          <w:rFonts w:cs="Courier New"/>
          <w:sz w:val="28"/>
          <w:szCs w:val="28"/>
        </w:rPr>
        <w:t>м.</w:t>
      </w:r>
    </w:p>
    <w:p w:rsidR="00101CE9" w:rsidRPr="001D0C46" w:rsidRDefault="00101CE9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Н(ПК3)=Н(ПК2)</w:t>
      </w:r>
      <w:r w:rsidR="00886577" w:rsidRPr="001D0C46">
        <w:rPr>
          <w:rFonts w:cs="Courier New"/>
          <w:sz w:val="28"/>
          <w:szCs w:val="28"/>
        </w:rPr>
        <w:t>-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1</w:t>
      </w:r>
      <w:r w:rsidRPr="001D0C46">
        <w:rPr>
          <w:rFonts w:cs="Courier New"/>
          <w:sz w:val="28"/>
          <w:szCs w:val="28"/>
        </w:rPr>
        <w:t>∙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=</w:t>
      </w:r>
      <w:r w:rsidR="00E675E8" w:rsidRPr="001D0C46">
        <w:rPr>
          <w:rFonts w:cs="Courier New"/>
          <w:sz w:val="28"/>
          <w:szCs w:val="28"/>
        </w:rPr>
        <w:t>18</w:t>
      </w:r>
      <w:r w:rsidR="00C919B5" w:rsidRPr="001D0C46">
        <w:rPr>
          <w:rFonts w:cs="Courier New"/>
          <w:sz w:val="28"/>
          <w:szCs w:val="28"/>
        </w:rPr>
        <w:t>2,</w:t>
      </w:r>
      <w:r w:rsidR="005F196C" w:rsidRPr="001D0C46">
        <w:rPr>
          <w:rFonts w:cs="Courier New"/>
          <w:sz w:val="28"/>
          <w:szCs w:val="28"/>
        </w:rPr>
        <w:t>3</w:t>
      </w:r>
      <w:r w:rsidR="00C919B5" w:rsidRPr="001D0C46">
        <w:rPr>
          <w:rFonts w:cs="Courier New"/>
          <w:sz w:val="28"/>
          <w:szCs w:val="28"/>
        </w:rPr>
        <w:t>0</w:t>
      </w:r>
      <w:r w:rsidR="00886577" w:rsidRPr="001D0C46">
        <w:rPr>
          <w:rFonts w:cs="Courier New"/>
          <w:sz w:val="28"/>
          <w:szCs w:val="28"/>
        </w:rPr>
        <w:t>-</w:t>
      </w:r>
      <w:r w:rsidRPr="001D0C46">
        <w:rPr>
          <w:rFonts w:cs="Courier New"/>
          <w:sz w:val="28"/>
          <w:szCs w:val="28"/>
        </w:rPr>
        <w:t>0,00</w:t>
      </w:r>
      <w:r w:rsidR="005F196C" w:rsidRPr="001D0C46">
        <w:rPr>
          <w:rFonts w:cs="Courier New"/>
          <w:sz w:val="28"/>
          <w:szCs w:val="28"/>
        </w:rPr>
        <w:t>6</w:t>
      </w:r>
      <w:r w:rsidRPr="001D0C46">
        <w:rPr>
          <w:rFonts w:cs="Courier New"/>
          <w:sz w:val="28"/>
          <w:szCs w:val="28"/>
        </w:rPr>
        <w:t>∙100=</w:t>
      </w:r>
      <w:r w:rsidR="00E675E8" w:rsidRPr="001D0C46">
        <w:rPr>
          <w:rFonts w:cs="Courier New"/>
          <w:sz w:val="28"/>
          <w:szCs w:val="28"/>
        </w:rPr>
        <w:t>18</w:t>
      </w:r>
      <w:r w:rsidR="005F196C" w:rsidRPr="001D0C46">
        <w:rPr>
          <w:rFonts w:cs="Courier New"/>
          <w:sz w:val="28"/>
          <w:szCs w:val="28"/>
        </w:rPr>
        <w:t>1</w:t>
      </w:r>
      <w:r w:rsidR="00C919B5" w:rsidRPr="001D0C46">
        <w:rPr>
          <w:rFonts w:cs="Courier New"/>
          <w:sz w:val="28"/>
          <w:szCs w:val="28"/>
        </w:rPr>
        <w:t>,</w:t>
      </w:r>
      <w:r w:rsidR="005F196C" w:rsidRPr="001D0C46">
        <w:rPr>
          <w:rFonts w:cs="Courier New"/>
          <w:sz w:val="28"/>
          <w:szCs w:val="28"/>
        </w:rPr>
        <w:t>7</w:t>
      </w:r>
      <w:r w:rsidR="00C919B5" w:rsidRPr="001D0C46">
        <w:rPr>
          <w:rFonts w:cs="Courier New"/>
          <w:sz w:val="28"/>
          <w:szCs w:val="28"/>
        </w:rPr>
        <w:t>0</w:t>
      </w:r>
      <w:r w:rsidRPr="001D0C46">
        <w:rPr>
          <w:rFonts w:cs="Courier New"/>
          <w:sz w:val="28"/>
          <w:szCs w:val="28"/>
        </w:rPr>
        <w:t xml:space="preserve"> м.</w:t>
      </w:r>
    </w:p>
    <w:p w:rsidR="00101CE9" w:rsidRPr="001D0C46" w:rsidRDefault="00101CE9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Н(ПК4)=Н(ПК3)</w:t>
      </w:r>
      <w:r w:rsidR="00886577" w:rsidRPr="001D0C46">
        <w:rPr>
          <w:rFonts w:cs="Courier New"/>
          <w:sz w:val="28"/>
          <w:szCs w:val="28"/>
        </w:rPr>
        <w:t>-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1</w:t>
      </w:r>
      <w:r w:rsidRPr="001D0C46">
        <w:rPr>
          <w:rFonts w:cs="Courier New"/>
          <w:sz w:val="28"/>
          <w:szCs w:val="28"/>
        </w:rPr>
        <w:t>∙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=</w:t>
      </w:r>
      <w:r w:rsidR="00E675E8" w:rsidRPr="001D0C46">
        <w:rPr>
          <w:rFonts w:cs="Courier New"/>
          <w:sz w:val="28"/>
          <w:szCs w:val="28"/>
        </w:rPr>
        <w:t>18</w:t>
      </w:r>
      <w:r w:rsidR="005F196C" w:rsidRPr="001D0C46">
        <w:rPr>
          <w:rFonts w:cs="Courier New"/>
          <w:sz w:val="28"/>
          <w:szCs w:val="28"/>
        </w:rPr>
        <w:t>1</w:t>
      </w:r>
      <w:r w:rsidR="00C919B5" w:rsidRPr="001D0C46">
        <w:rPr>
          <w:rFonts w:cs="Courier New"/>
          <w:sz w:val="28"/>
          <w:szCs w:val="28"/>
        </w:rPr>
        <w:t>,</w:t>
      </w:r>
      <w:r w:rsidR="005F196C" w:rsidRPr="001D0C46">
        <w:rPr>
          <w:rFonts w:cs="Courier New"/>
          <w:sz w:val="28"/>
          <w:szCs w:val="28"/>
        </w:rPr>
        <w:t>7</w:t>
      </w:r>
      <w:r w:rsidR="00C919B5" w:rsidRPr="001D0C46">
        <w:rPr>
          <w:rFonts w:cs="Courier New"/>
          <w:sz w:val="28"/>
          <w:szCs w:val="28"/>
        </w:rPr>
        <w:t>0</w:t>
      </w:r>
      <w:r w:rsidR="00886577" w:rsidRPr="001D0C46">
        <w:rPr>
          <w:rFonts w:cs="Courier New"/>
          <w:sz w:val="28"/>
          <w:szCs w:val="28"/>
        </w:rPr>
        <w:t>-</w:t>
      </w:r>
      <w:r w:rsidRPr="001D0C46">
        <w:rPr>
          <w:rFonts w:cs="Courier New"/>
          <w:sz w:val="28"/>
          <w:szCs w:val="28"/>
        </w:rPr>
        <w:t>0,00</w:t>
      </w:r>
      <w:r w:rsidR="005F196C" w:rsidRPr="001D0C46">
        <w:rPr>
          <w:rFonts w:cs="Courier New"/>
          <w:sz w:val="28"/>
          <w:szCs w:val="28"/>
        </w:rPr>
        <w:t>6</w:t>
      </w:r>
      <w:r w:rsidRPr="001D0C46">
        <w:rPr>
          <w:rFonts w:cs="Courier New"/>
          <w:sz w:val="28"/>
          <w:szCs w:val="28"/>
        </w:rPr>
        <w:t>∙100=</w:t>
      </w:r>
      <w:r w:rsidR="00E675E8" w:rsidRPr="001D0C46">
        <w:rPr>
          <w:rFonts w:cs="Courier New"/>
          <w:sz w:val="28"/>
          <w:szCs w:val="28"/>
        </w:rPr>
        <w:t>1</w:t>
      </w:r>
      <w:r w:rsidR="00C919B5" w:rsidRPr="001D0C46">
        <w:rPr>
          <w:rFonts w:cs="Courier New"/>
          <w:sz w:val="28"/>
          <w:szCs w:val="28"/>
        </w:rPr>
        <w:t>81</w:t>
      </w:r>
      <w:r w:rsidR="00E675E8" w:rsidRPr="001D0C46">
        <w:rPr>
          <w:rFonts w:cs="Courier New"/>
          <w:sz w:val="28"/>
          <w:szCs w:val="28"/>
        </w:rPr>
        <w:t>,</w:t>
      </w:r>
      <w:r w:rsidR="005F196C" w:rsidRPr="001D0C46">
        <w:rPr>
          <w:rFonts w:cs="Courier New"/>
          <w:sz w:val="28"/>
          <w:szCs w:val="28"/>
        </w:rPr>
        <w:t>1</w:t>
      </w:r>
      <w:r w:rsidR="00C919B5" w:rsidRPr="001D0C46">
        <w:rPr>
          <w:rFonts w:cs="Courier New"/>
          <w:sz w:val="28"/>
          <w:szCs w:val="28"/>
        </w:rPr>
        <w:t>0</w:t>
      </w:r>
      <w:r w:rsidRPr="001D0C46">
        <w:rPr>
          <w:rFonts w:cs="Courier New"/>
          <w:sz w:val="28"/>
          <w:szCs w:val="28"/>
        </w:rPr>
        <w:t xml:space="preserve"> м.</w:t>
      </w:r>
    </w:p>
    <w:p w:rsidR="00101CE9" w:rsidRPr="001D0C46" w:rsidRDefault="00101CE9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Н(ПК5)=Н(ПК4)</w:t>
      </w:r>
      <w:r w:rsidR="00886577" w:rsidRPr="001D0C46">
        <w:rPr>
          <w:rFonts w:cs="Courier New"/>
          <w:sz w:val="28"/>
          <w:szCs w:val="28"/>
        </w:rPr>
        <w:t>-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1</w:t>
      </w:r>
      <w:r w:rsidRPr="001D0C46">
        <w:rPr>
          <w:rFonts w:cs="Courier New"/>
          <w:sz w:val="28"/>
          <w:szCs w:val="28"/>
        </w:rPr>
        <w:t>∙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=</w:t>
      </w:r>
      <w:r w:rsidR="00E675E8" w:rsidRPr="001D0C46">
        <w:rPr>
          <w:rFonts w:cs="Courier New"/>
          <w:sz w:val="28"/>
          <w:szCs w:val="28"/>
        </w:rPr>
        <w:t>1</w:t>
      </w:r>
      <w:r w:rsidR="00C919B5" w:rsidRPr="001D0C46">
        <w:rPr>
          <w:rFonts w:cs="Courier New"/>
          <w:sz w:val="28"/>
          <w:szCs w:val="28"/>
        </w:rPr>
        <w:t>81</w:t>
      </w:r>
      <w:r w:rsidR="00E675E8" w:rsidRPr="001D0C46">
        <w:rPr>
          <w:rFonts w:cs="Courier New"/>
          <w:sz w:val="28"/>
          <w:szCs w:val="28"/>
        </w:rPr>
        <w:t>,</w:t>
      </w:r>
      <w:r w:rsidR="005F196C" w:rsidRPr="001D0C46">
        <w:rPr>
          <w:rFonts w:cs="Courier New"/>
          <w:sz w:val="28"/>
          <w:szCs w:val="28"/>
        </w:rPr>
        <w:t>1</w:t>
      </w:r>
      <w:r w:rsidR="00C919B5" w:rsidRPr="001D0C46">
        <w:rPr>
          <w:rFonts w:cs="Courier New"/>
          <w:sz w:val="28"/>
          <w:szCs w:val="28"/>
        </w:rPr>
        <w:t>0</w:t>
      </w:r>
      <w:r w:rsidR="00886577" w:rsidRPr="001D0C46">
        <w:rPr>
          <w:rFonts w:cs="Courier New"/>
          <w:sz w:val="28"/>
          <w:szCs w:val="28"/>
        </w:rPr>
        <w:t>-</w:t>
      </w:r>
      <w:r w:rsidRPr="001D0C46">
        <w:rPr>
          <w:rFonts w:cs="Courier New"/>
          <w:sz w:val="28"/>
          <w:szCs w:val="28"/>
        </w:rPr>
        <w:t>0,00</w:t>
      </w:r>
      <w:r w:rsidR="005F196C" w:rsidRPr="001D0C46">
        <w:rPr>
          <w:rFonts w:cs="Courier New"/>
          <w:sz w:val="28"/>
          <w:szCs w:val="28"/>
        </w:rPr>
        <w:t>6</w:t>
      </w:r>
      <w:r w:rsidRPr="001D0C46">
        <w:rPr>
          <w:rFonts w:cs="Courier New"/>
          <w:sz w:val="28"/>
          <w:szCs w:val="28"/>
        </w:rPr>
        <w:t>∙100=</w:t>
      </w:r>
      <w:r w:rsidR="00E675E8" w:rsidRPr="001D0C46">
        <w:rPr>
          <w:rFonts w:cs="Courier New"/>
          <w:sz w:val="28"/>
          <w:szCs w:val="28"/>
        </w:rPr>
        <w:t>1</w:t>
      </w:r>
      <w:r w:rsidR="00C919B5" w:rsidRPr="001D0C46">
        <w:rPr>
          <w:rFonts w:cs="Courier New"/>
          <w:sz w:val="28"/>
          <w:szCs w:val="28"/>
        </w:rPr>
        <w:t>8</w:t>
      </w:r>
      <w:r w:rsidR="005F196C" w:rsidRPr="001D0C46">
        <w:rPr>
          <w:rFonts w:cs="Courier New"/>
          <w:sz w:val="28"/>
          <w:szCs w:val="28"/>
        </w:rPr>
        <w:t>0</w:t>
      </w:r>
      <w:r w:rsidR="00E675E8" w:rsidRPr="001D0C46">
        <w:rPr>
          <w:rFonts w:cs="Courier New"/>
          <w:sz w:val="28"/>
          <w:szCs w:val="28"/>
        </w:rPr>
        <w:t>,</w:t>
      </w:r>
      <w:r w:rsidR="005F196C" w:rsidRPr="001D0C46">
        <w:rPr>
          <w:rFonts w:cs="Courier New"/>
          <w:sz w:val="28"/>
          <w:szCs w:val="28"/>
        </w:rPr>
        <w:t>5</w:t>
      </w:r>
      <w:r w:rsidR="00E675E8" w:rsidRPr="001D0C46">
        <w:rPr>
          <w:rFonts w:cs="Courier New"/>
          <w:sz w:val="28"/>
          <w:szCs w:val="28"/>
        </w:rPr>
        <w:t>0</w:t>
      </w:r>
      <w:r w:rsidRPr="001D0C46">
        <w:rPr>
          <w:rFonts w:cs="Courier New"/>
          <w:sz w:val="28"/>
          <w:szCs w:val="28"/>
        </w:rPr>
        <w:t xml:space="preserve"> м.</w:t>
      </w:r>
    </w:p>
    <w:p w:rsidR="00101CE9" w:rsidRPr="001D0C46" w:rsidRDefault="00101CE9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Н(ПК6)=Н(ПК5)</w:t>
      </w:r>
      <w:r w:rsidR="00886577" w:rsidRPr="001D0C46">
        <w:rPr>
          <w:rFonts w:cs="Courier New"/>
          <w:sz w:val="28"/>
          <w:szCs w:val="28"/>
        </w:rPr>
        <w:t>-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1</w:t>
      </w:r>
      <w:r w:rsidRPr="001D0C46">
        <w:rPr>
          <w:rFonts w:cs="Courier New"/>
          <w:sz w:val="28"/>
          <w:szCs w:val="28"/>
        </w:rPr>
        <w:t>∙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=</w:t>
      </w:r>
      <w:r w:rsidR="00E675E8" w:rsidRPr="001D0C46">
        <w:rPr>
          <w:rFonts w:cs="Courier New"/>
          <w:sz w:val="28"/>
          <w:szCs w:val="28"/>
        </w:rPr>
        <w:t>1</w:t>
      </w:r>
      <w:r w:rsidR="00C919B5" w:rsidRPr="001D0C46">
        <w:rPr>
          <w:rFonts w:cs="Courier New"/>
          <w:sz w:val="28"/>
          <w:szCs w:val="28"/>
        </w:rPr>
        <w:t>8</w:t>
      </w:r>
      <w:r w:rsidR="005F196C" w:rsidRPr="001D0C46">
        <w:rPr>
          <w:rFonts w:cs="Courier New"/>
          <w:sz w:val="28"/>
          <w:szCs w:val="28"/>
        </w:rPr>
        <w:t>0</w:t>
      </w:r>
      <w:r w:rsidR="00C919B5" w:rsidRPr="001D0C46">
        <w:rPr>
          <w:rFonts w:cs="Courier New"/>
          <w:sz w:val="28"/>
          <w:szCs w:val="28"/>
        </w:rPr>
        <w:t>,</w:t>
      </w:r>
      <w:r w:rsidR="005F196C" w:rsidRPr="001D0C46">
        <w:rPr>
          <w:rFonts w:cs="Courier New"/>
          <w:sz w:val="28"/>
          <w:szCs w:val="28"/>
        </w:rPr>
        <w:t>5</w:t>
      </w:r>
      <w:r w:rsidR="00C919B5" w:rsidRPr="001D0C46">
        <w:rPr>
          <w:rFonts w:cs="Courier New"/>
          <w:sz w:val="28"/>
          <w:szCs w:val="28"/>
        </w:rPr>
        <w:t>0</w:t>
      </w:r>
      <w:r w:rsidR="00886577" w:rsidRPr="001D0C46">
        <w:rPr>
          <w:rFonts w:cs="Courier New"/>
          <w:sz w:val="28"/>
          <w:szCs w:val="28"/>
        </w:rPr>
        <w:t>-</w:t>
      </w:r>
      <w:r w:rsidRPr="001D0C46">
        <w:rPr>
          <w:rFonts w:cs="Courier New"/>
          <w:sz w:val="28"/>
          <w:szCs w:val="28"/>
        </w:rPr>
        <w:t>0,00</w:t>
      </w:r>
      <w:r w:rsidR="005F196C" w:rsidRPr="001D0C46">
        <w:rPr>
          <w:rFonts w:cs="Courier New"/>
          <w:sz w:val="28"/>
          <w:szCs w:val="28"/>
        </w:rPr>
        <w:t>6</w:t>
      </w:r>
      <w:r w:rsidRPr="001D0C46">
        <w:rPr>
          <w:rFonts w:cs="Courier New"/>
          <w:sz w:val="28"/>
          <w:szCs w:val="28"/>
        </w:rPr>
        <w:t>∙100=</w:t>
      </w:r>
      <w:r w:rsidR="00E675E8" w:rsidRPr="001D0C46">
        <w:rPr>
          <w:rFonts w:cs="Courier New"/>
          <w:sz w:val="28"/>
          <w:szCs w:val="28"/>
        </w:rPr>
        <w:t>1</w:t>
      </w:r>
      <w:r w:rsidR="005F196C" w:rsidRPr="001D0C46">
        <w:rPr>
          <w:rFonts w:cs="Courier New"/>
          <w:sz w:val="28"/>
          <w:szCs w:val="28"/>
        </w:rPr>
        <w:t>79</w:t>
      </w:r>
      <w:r w:rsidR="00E675E8" w:rsidRPr="001D0C46">
        <w:rPr>
          <w:rFonts w:cs="Courier New"/>
          <w:sz w:val="28"/>
          <w:szCs w:val="28"/>
        </w:rPr>
        <w:t>,</w:t>
      </w:r>
      <w:r w:rsidR="005F196C" w:rsidRPr="001D0C46">
        <w:rPr>
          <w:rFonts w:cs="Courier New"/>
          <w:sz w:val="28"/>
          <w:szCs w:val="28"/>
        </w:rPr>
        <w:t>9</w:t>
      </w:r>
      <w:r w:rsidR="00C919B5" w:rsidRPr="001D0C46">
        <w:rPr>
          <w:rFonts w:cs="Courier New"/>
          <w:sz w:val="28"/>
          <w:szCs w:val="28"/>
        </w:rPr>
        <w:t>0</w:t>
      </w:r>
      <w:r w:rsidRPr="001D0C46">
        <w:rPr>
          <w:rFonts w:cs="Courier New"/>
          <w:sz w:val="28"/>
          <w:szCs w:val="28"/>
        </w:rPr>
        <w:t xml:space="preserve"> м.</w:t>
      </w:r>
    </w:p>
    <w:p w:rsidR="00E675E8" w:rsidRPr="001D0C46" w:rsidRDefault="00E675E8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Н(ПК7)=Н(ПК6)-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1</w:t>
      </w:r>
      <w:r w:rsidRPr="001D0C46">
        <w:rPr>
          <w:rFonts w:cs="Courier New"/>
          <w:sz w:val="28"/>
          <w:szCs w:val="28"/>
        </w:rPr>
        <w:t>∙</w:t>
      </w:r>
      <w:r w:rsidRPr="001D0C46">
        <w:rPr>
          <w:rFonts w:cs="Courier New"/>
          <w:sz w:val="28"/>
          <w:szCs w:val="28"/>
          <w:lang w:val="en-US"/>
        </w:rPr>
        <w:t>L</w:t>
      </w:r>
      <w:r w:rsidR="005F196C" w:rsidRPr="001D0C46">
        <w:rPr>
          <w:rFonts w:cs="Courier New"/>
          <w:sz w:val="28"/>
          <w:szCs w:val="28"/>
        </w:rPr>
        <w:t>=179</w:t>
      </w:r>
      <w:r w:rsidRPr="001D0C46">
        <w:rPr>
          <w:rFonts w:cs="Courier New"/>
          <w:sz w:val="28"/>
          <w:szCs w:val="28"/>
        </w:rPr>
        <w:t>,</w:t>
      </w:r>
      <w:r w:rsidR="005F196C" w:rsidRPr="001D0C46">
        <w:rPr>
          <w:rFonts w:cs="Courier New"/>
          <w:sz w:val="28"/>
          <w:szCs w:val="28"/>
        </w:rPr>
        <w:t>9</w:t>
      </w:r>
      <w:r w:rsidR="00C919B5" w:rsidRPr="001D0C46">
        <w:rPr>
          <w:rFonts w:cs="Courier New"/>
          <w:sz w:val="28"/>
          <w:szCs w:val="28"/>
        </w:rPr>
        <w:t>0</w:t>
      </w:r>
      <w:r w:rsidRPr="001D0C46">
        <w:rPr>
          <w:rFonts w:cs="Courier New"/>
          <w:sz w:val="28"/>
          <w:szCs w:val="28"/>
        </w:rPr>
        <w:t>-0,00</w:t>
      </w:r>
      <w:r w:rsidR="005F196C" w:rsidRPr="001D0C46">
        <w:rPr>
          <w:rFonts w:cs="Courier New"/>
          <w:sz w:val="28"/>
          <w:szCs w:val="28"/>
        </w:rPr>
        <w:t>6</w:t>
      </w:r>
      <w:r w:rsidRPr="001D0C46">
        <w:rPr>
          <w:rFonts w:cs="Courier New"/>
          <w:sz w:val="28"/>
          <w:szCs w:val="28"/>
        </w:rPr>
        <w:t>∙100=1</w:t>
      </w:r>
      <w:r w:rsidR="005F196C" w:rsidRPr="001D0C46">
        <w:rPr>
          <w:rFonts w:cs="Courier New"/>
          <w:sz w:val="28"/>
          <w:szCs w:val="28"/>
        </w:rPr>
        <w:t>79</w:t>
      </w:r>
      <w:r w:rsidR="00C919B5" w:rsidRPr="001D0C46">
        <w:rPr>
          <w:rFonts w:cs="Courier New"/>
          <w:sz w:val="28"/>
          <w:szCs w:val="28"/>
        </w:rPr>
        <w:t>,</w:t>
      </w:r>
      <w:r w:rsidR="005F196C" w:rsidRPr="001D0C46">
        <w:rPr>
          <w:rFonts w:cs="Courier New"/>
          <w:sz w:val="28"/>
          <w:szCs w:val="28"/>
        </w:rPr>
        <w:t>3</w:t>
      </w:r>
      <w:r w:rsidR="00C919B5" w:rsidRPr="001D0C46">
        <w:rPr>
          <w:rFonts w:cs="Courier New"/>
          <w:sz w:val="28"/>
          <w:szCs w:val="28"/>
        </w:rPr>
        <w:t>0</w:t>
      </w:r>
      <w:r w:rsidRPr="001D0C46">
        <w:rPr>
          <w:rFonts w:cs="Courier New"/>
          <w:sz w:val="28"/>
          <w:szCs w:val="28"/>
        </w:rPr>
        <w:t xml:space="preserve"> м.</w:t>
      </w:r>
    </w:p>
    <w:p w:rsidR="00E675E8" w:rsidRPr="001D0C46" w:rsidRDefault="00E675E8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Н(ПК8)=Н(ПК7)-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1</w:t>
      </w:r>
      <w:r w:rsidRPr="001D0C46">
        <w:rPr>
          <w:rFonts w:cs="Courier New"/>
          <w:sz w:val="28"/>
          <w:szCs w:val="28"/>
        </w:rPr>
        <w:t>∙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=1</w:t>
      </w:r>
      <w:r w:rsidR="005F196C" w:rsidRPr="001D0C46">
        <w:rPr>
          <w:rFonts w:cs="Courier New"/>
          <w:sz w:val="28"/>
          <w:szCs w:val="28"/>
        </w:rPr>
        <w:t>79</w:t>
      </w:r>
      <w:r w:rsidRPr="001D0C46">
        <w:rPr>
          <w:rFonts w:cs="Courier New"/>
          <w:sz w:val="28"/>
          <w:szCs w:val="28"/>
        </w:rPr>
        <w:t>,</w:t>
      </w:r>
      <w:r w:rsidR="005F196C" w:rsidRPr="001D0C46">
        <w:rPr>
          <w:rFonts w:cs="Courier New"/>
          <w:sz w:val="28"/>
          <w:szCs w:val="28"/>
        </w:rPr>
        <w:t>3</w:t>
      </w:r>
      <w:r w:rsidR="00C919B5" w:rsidRPr="001D0C46">
        <w:rPr>
          <w:rFonts w:cs="Courier New"/>
          <w:sz w:val="28"/>
          <w:szCs w:val="28"/>
        </w:rPr>
        <w:t>0</w:t>
      </w:r>
      <w:r w:rsidRPr="001D0C46">
        <w:rPr>
          <w:rFonts w:cs="Courier New"/>
          <w:sz w:val="28"/>
          <w:szCs w:val="28"/>
        </w:rPr>
        <w:t>-0,00</w:t>
      </w:r>
      <w:r w:rsidR="005F196C" w:rsidRPr="001D0C46">
        <w:rPr>
          <w:rFonts w:cs="Courier New"/>
          <w:sz w:val="28"/>
          <w:szCs w:val="28"/>
        </w:rPr>
        <w:t>6</w:t>
      </w:r>
      <w:r w:rsidRPr="001D0C46">
        <w:rPr>
          <w:rFonts w:cs="Courier New"/>
          <w:sz w:val="28"/>
          <w:szCs w:val="28"/>
        </w:rPr>
        <w:t>∙100=1</w:t>
      </w:r>
      <w:r w:rsidR="00886577" w:rsidRPr="001D0C46">
        <w:rPr>
          <w:rFonts w:cs="Courier New"/>
          <w:sz w:val="28"/>
          <w:szCs w:val="28"/>
        </w:rPr>
        <w:t>7</w:t>
      </w:r>
      <w:r w:rsidR="005F196C" w:rsidRPr="001D0C46">
        <w:rPr>
          <w:rFonts w:cs="Courier New"/>
          <w:sz w:val="28"/>
          <w:szCs w:val="28"/>
        </w:rPr>
        <w:t>8</w:t>
      </w:r>
      <w:r w:rsidRPr="001D0C46">
        <w:rPr>
          <w:rFonts w:cs="Courier New"/>
          <w:sz w:val="28"/>
          <w:szCs w:val="28"/>
        </w:rPr>
        <w:t>,</w:t>
      </w:r>
      <w:r w:rsidR="005F196C" w:rsidRPr="001D0C46">
        <w:rPr>
          <w:rFonts w:cs="Courier New"/>
          <w:sz w:val="28"/>
          <w:szCs w:val="28"/>
        </w:rPr>
        <w:t>7</w:t>
      </w:r>
      <w:r w:rsidR="00C919B5" w:rsidRPr="001D0C46">
        <w:rPr>
          <w:rFonts w:cs="Courier New"/>
          <w:sz w:val="28"/>
          <w:szCs w:val="28"/>
        </w:rPr>
        <w:t>0</w:t>
      </w:r>
      <w:r w:rsidRPr="001D0C46">
        <w:rPr>
          <w:rFonts w:cs="Courier New"/>
          <w:sz w:val="28"/>
          <w:szCs w:val="28"/>
        </w:rPr>
        <w:t xml:space="preserve"> м.</w:t>
      </w:r>
    </w:p>
    <w:p w:rsidR="00E675E8" w:rsidRPr="001D0C46" w:rsidRDefault="00E675E8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Н(ПК9)=Н(ПК8)-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1</w:t>
      </w:r>
      <w:r w:rsidRPr="001D0C46">
        <w:rPr>
          <w:rFonts w:cs="Courier New"/>
          <w:sz w:val="28"/>
          <w:szCs w:val="28"/>
        </w:rPr>
        <w:t>∙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=1</w:t>
      </w:r>
      <w:r w:rsidR="00C919B5" w:rsidRPr="001D0C46">
        <w:rPr>
          <w:rFonts w:cs="Courier New"/>
          <w:sz w:val="28"/>
          <w:szCs w:val="28"/>
        </w:rPr>
        <w:t>7</w:t>
      </w:r>
      <w:r w:rsidR="005F196C" w:rsidRPr="001D0C46">
        <w:rPr>
          <w:rFonts w:cs="Courier New"/>
          <w:sz w:val="28"/>
          <w:szCs w:val="28"/>
        </w:rPr>
        <w:t>8</w:t>
      </w:r>
      <w:r w:rsidRPr="001D0C46">
        <w:rPr>
          <w:rFonts w:cs="Courier New"/>
          <w:sz w:val="28"/>
          <w:szCs w:val="28"/>
        </w:rPr>
        <w:t>,</w:t>
      </w:r>
      <w:r w:rsidR="005F196C" w:rsidRPr="001D0C46">
        <w:rPr>
          <w:rFonts w:cs="Courier New"/>
          <w:sz w:val="28"/>
          <w:szCs w:val="28"/>
        </w:rPr>
        <w:t>7</w:t>
      </w:r>
      <w:r w:rsidR="00C919B5" w:rsidRPr="001D0C46">
        <w:rPr>
          <w:rFonts w:cs="Courier New"/>
          <w:sz w:val="28"/>
          <w:szCs w:val="28"/>
        </w:rPr>
        <w:t>0</w:t>
      </w:r>
      <w:r w:rsidRPr="001D0C46">
        <w:rPr>
          <w:rFonts w:cs="Courier New"/>
          <w:sz w:val="28"/>
          <w:szCs w:val="28"/>
        </w:rPr>
        <w:t>-0,0</w:t>
      </w:r>
      <w:r w:rsidR="00886577" w:rsidRPr="001D0C46">
        <w:rPr>
          <w:rFonts w:cs="Courier New"/>
          <w:sz w:val="28"/>
          <w:szCs w:val="28"/>
        </w:rPr>
        <w:t>0</w:t>
      </w:r>
      <w:r w:rsidR="005F196C" w:rsidRPr="001D0C46">
        <w:rPr>
          <w:rFonts w:cs="Courier New"/>
          <w:sz w:val="28"/>
          <w:szCs w:val="28"/>
        </w:rPr>
        <w:t>6</w:t>
      </w:r>
      <w:r w:rsidRPr="001D0C46">
        <w:rPr>
          <w:rFonts w:cs="Courier New"/>
          <w:sz w:val="28"/>
          <w:szCs w:val="28"/>
        </w:rPr>
        <w:t>∙100=</w:t>
      </w:r>
      <w:r w:rsidR="00886577" w:rsidRPr="001D0C46">
        <w:rPr>
          <w:rFonts w:cs="Courier New"/>
          <w:sz w:val="28"/>
          <w:szCs w:val="28"/>
        </w:rPr>
        <w:t>17</w:t>
      </w:r>
      <w:r w:rsidR="005F196C" w:rsidRPr="001D0C46">
        <w:rPr>
          <w:rFonts w:cs="Courier New"/>
          <w:sz w:val="28"/>
          <w:szCs w:val="28"/>
        </w:rPr>
        <w:t>8</w:t>
      </w:r>
      <w:r w:rsidR="00886577" w:rsidRPr="001D0C46">
        <w:rPr>
          <w:rFonts w:cs="Courier New"/>
          <w:sz w:val="28"/>
          <w:szCs w:val="28"/>
        </w:rPr>
        <w:t>,</w:t>
      </w:r>
      <w:r w:rsidR="005F196C" w:rsidRPr="001D0C46">
        <w:rPr>
          <w:rFonts w:cs="Courier New"/>
          <w:sz w:val="28"/>
          <w:szCs w:val="28"/>
        </w:rPr>
        <w:t>1</w:t>
      </w:r>
      <w:r w:rsidR="00C919B5" w:rsidRPr="001D0C46">
        <w:rPr>
          <w:rFonts w:cs="Courier New"/>
          <w:sz w:val="28"/>
          <w:szCs w:val="28"/>
        </w:rPr>
        <w:t>0</w:t>
      </w:r>
      <w:r w:rsidRPr="001D0C46">
        <w:rPr>
          <w:rFonts w:cs="Courier New"/>
          <w:sz w:val="28"/>
          <w:szCs w:val="28"/>
        </w:rPr>
        <w:t xml:space="preserve"> м.</w:t>
      </w:r>
    </w:p>
    <w:p w:rsidR="00E675E8" w:rsidRPr="001D0C46" w:rsidRDefault="00E675E8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Н(ПК10)=Н(ПК9)-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1</w:t>
      </w:r>
      <w:r w:rsidRPr="001D0C46">
        <w:rPr>
          <w:rFonts w:cs="Courier New"/>
          <w:sz w:val="28"/>
          <w:szCs w:val="28"/>
        </w:rPr>
        <w:t>∙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=</w:t>
      </w:r>
      <w:r w:rsidR="00C919B5" w:rsidRPr="001D0C46">
        <w:rPr>
          <w:rFonts w:cs="Courier New"/>
          <w:sz w:val="28"/>
          <w:szCs w:val="28"/>
        </w:rPr>
        <w:t>17</w:t>
      </w:r>
      <w:r w:rsidR="005F196C" w:rsidRPr="001D0C46">
        <w:rPr>
          <w:rFonts w:cs="Courier New"/>
          <w:sz w:val="28"/>
          <w:szCs w:val="28"/>
        </w:rPr>
        <w:t>8</w:t>
      </w:r>
      <w:r w:rsidR="00C919B5" w:rsidRPr="001D0C46">
        <w:rPr>
          <w:rFonts w:cs="Courier New"/>
          <w:sz w:val="28"/>
          <w:szCs w:val="28"/>
        </w:rPr>
        <w:t>,</w:t>
      </w:r>
      <w:r w:rsidR="005F196C" w:rsidRPr="001D0C46">
        <w:rPr>
          <w:rFonts w:cs="Courier New"/>
          <w:sz w:val="28"/>
          <w:szCs w:val="28"/>
        </w:rPr>
        <w:t>1</w:t>
      </w:r>
      <w:r w:rsidR="00C919B5" w:rsidRPr="001D0C46">
        <w:rPr>
          <w:rFonts w:cs="Courier New"/>
          <w:sz w:val="28"/>
          <w:szCs w:val="28"/>
        </w:rPr>
        <w:t>0</w:t>
      </w:r>
      <w:r w:rsidRPr="001D0C46">
        <w:rPr>
          <w:rFonts w:cs="Courier New"/>
          <w:sz w:val="28"/>
          <w:szCs w:val="28"/>
        </w:rPr>
        <w:t>-0,0</w:t>
      </w:r>
      <w:r w:rsidR="00886577" w:rsidRPr="001D0C46">
        <w:rPr>
          <w:rFonts w:cs="Courier New"/>
          <w:sz w:val="28"/>
          <w:szCs w:val="28"/>
        </w:rPr>
        <w:t>0</w:t>
      </w:r>
      <w:r w:rsidR="005F196C" w:rsidRPr="001D0C46">
        <w:rPr>
          <w:rFonts w:cs="Courier New"/>
          <w:sz w:val="28"/>
          <w:szCs w:val="28"/>
        </w:rPr>
        <w:t>6</w:t>
      </w:r>
      <w:r w:rsidRPr="001D0C46">
        <w:rPr>
          <w:rFonts w:cs="Courier New"/>
          <w:sz w:val="28"/>
          <w:szCs w:val="28"/>
        </w:rPr>
        <w:t>∙100=</w:t>
      </w:r>
      <w:r w:rsidR="00886577" w:rsidRPr="001D0C46">
        <w:rPr>
          <w:rFonts w:cs="Courier New"/>
          <w:sz w:val="28"/>
          <w:szCs w:val="28"/>
        </w:rPr>
        <w:t>17</w:t>
      </w:r>
      <w:r w:rsidR="005F196C" w:rsidRPr="001D0C46">
        <w:rPr>
          <w:rFonts w:cs="Courier New"/>
          <w:sz w:val="28"/>
          <w:szCs w:val="28"/>
        </w:rPr>
        <w:t>7</w:t>
      </w:r>
      <w:r w:rsidR="00886577" w:rsidRPr="001D0C46">
        <w:rPr>
          <w:rFonts w:cs="Courier New"/>
          <w:sz w:val="28"/>
          <w:szCs w:val="28"/>
        </w:rPr>
        <w:t>,</w:t>
      </w:r>
      <w:r w:rsidR="00C919B5" w:rsidRPr="001D0C46">
        <w:rPr>
          <w:rFonts w:cs="Courier New"/>
          <w:sz w:val="28"/>
          <w:szCs w:val="28"/>
        </w:rPr>
        <w:t>5</w:t>
      </w:r>
      <w:r w:rsidR="00886577" w:rsidRPr="001D0C46">
        <w:rPr>
          <w:rFonts w:cs="Courier New"/>
          <w:sz w:val="28"/>
          <w:szCs w:val="28"/>
        </w:rPr>
        <w:t>0</w:t>
      </w:r>
      <w:r w:rsidRPr="001D0C46">
        <w:rPr>
          <w:rFonts w:cs="Courier New"/>
          <w:sz w:val="28"/>
          <w:szCs w:val="28"/>
        </w:rPr>
        <w:t xml:space="preserve"> м.</w:t>
      </w:r>
    </w:p>
    <w:p w:rsidR="00E675E8" w:rsidRPr="001D0C46" w:rsidRDefault="00E675E8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Н(ПК11)=Н(ПК10)-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1</w:t>
      </w:r>
      <w:r w:rsidRPr="001D0C46">
        <w:rPr>
          <w:rFonts w:cs="Courier New"/>
          <w:sz w:val="28"/>
          <w:szCs w:val="28"/>
        </w:rPr>
        <w:t>∙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=</w:t>
      </w:r>
      <w:r w:rsidR="00C919B5" w:rsidRPr="001D0C46">
        <w:rPr>
          <w:rFonts w:cs="Courier New"/>
          <w:sz w:val="28"/>
          <w:szCs w:val="28"/>
        </w:rPr>
        <w:t>17</w:t>
      </w:r>
      <w:r w:rsidR="005F196C" w:rsidRPr="001D0C46">
        <w:rPr>
          <w:rFonts w:cs="Courier New"/>
          <w:sz w:val="28"/>
          <w:szCs w:val="28"/>
        </w:rPr>
        <w:t>7</w:t>
      </w:r>
      <w:r w:rsidR="00886577" w:rsidRPr="001D0C46">
        <w:rPr>
          <w:rFonts w:cs="Courier New"/>
          <w:sz w:val="28"/>
          <w:szCs w:val="28"/>
        </w:rPr>
        <w:t>,</w:t>
      </w:r>
      <w:r w:rsidR="00C919B5" w:rsidRPr="001D0C46">
        <w:rPr>
          <w:rFonts w:cs="Courier New"/>
          <w:sz w:val="28"/>
          <w:szCs w:val="28"/>
        </w:rPr>
        <w:t>5</w:t>
      </w:r>
      <w:r w:rsidR="00886577" w:rsidRPr="001D0C46">
        <w:rPr>
          <w:rFonts w:cs="Courier New"/>
          <w:sz w:val="28"/>
          <w:szCs w:val="28"/>
        </w:rPr>
        <w:t>0</w:t>
      </w:r>
      <w:r w:rsidRPr="001D0C46">
        <w:rPr>
          <w:rFonts w:cs="Courier New"/>
          <w:sz w:val="28"/>
          <w:szCs w:val="28"/>
        </w:rPr>
        <w:t>-0,0</w:t>
      </w:r>
      <w:r w:rsidR="005F196C" w:rsidRPr="001D0C46">
        <w:rPr>
          <w:rFonts w:cs="Courier New"/>
          <w:sz w:val="28"/>
          <w:szCs w:val="28"/>
        </w:rPr>
        <w:t>06</w:t>
      </w:r>
      <w:r w:rsidRPr="001D0C46">
        <w:rPr>
          <w:rFonts w:cs="Courier New"/>
          <w:sz w:val="28"/>
          <w:szCs w:val="28"/>
        </w:rPr>
        <w:t>∙100=</w:t>
      </w:r>
      <w:r w:rsidR="00886577" w:rsidRPr="001D0C46">
        <w:rPr>
          <w:rFonts w:cs="Courier New"/>
          <w:sz w:val="28"/>
          <w:szCs w:val="28"/>
        </w:rPr>
        <w:t>17</w:t>
      </w:r>
      <w:r w:rsidR="005F196C" w:rsidRPr="001D0C46">
        <w:rPr>
          <w:rFonts w:cs="Courier New"/>
          <w:sz w:val="28"/>
          <w:szCs w:val="28"/>
        </w:rPr>
        <w:t>6</w:t>
      </w:r>
      <w:r w:rsidRPr="001D0C46">
        <w:rPr>
          <w:rFonts w:cs="Courier New"/>
          <w:sz w:val="28"/>
          <w:szCs w:val="28"/>
        </w:rPr>
        <w:t>,</w:t>
      </w:r>
      <w:r w:rsidR="005F196C" w:rsidRPr="001D0C46">
        <w:rPr>
          <w:rFonts w:cs="Courier New"/>
          <w:sz w:val="28"/>
          <w:szCs w:val="28"/>
        </w:rPr>
        <w:t>9</w:t>
      </w:r>
      <w:r w:rsidR="00C919B5" w:rsidRPr="001D0C46">
        <w:rPr>
          <w:rFonts w:cs="Courier New"/>
          <w:sz w:val="28"/>
          <w:szCs w:val="28"/>
        </w:rPr>
        <w:t>0</w:t>
      </w:r>
      <w:r w:rsidRPr="001D0C46">
        <w:rPr>
          <w:rFonts w:cs="Courier New"/>
          <w:sz w:val="28"/>
          <w:szCs w:val="28"/>
        </w:rPr>
        <w:t xml:space="preserve"> м.</w:t>
      </w:r>
    </w:p>
    <w:p w:rsidR="00E675E8" w:rsidRPr="001D0C46" w:rsidRDefault="00E675E8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Н(ПК12)=Н(ПК11)-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1</w:t>
      </w:r>
      <w:r w:rsidRPr="001D0C46">
        <w:rPr>
          <w:rFonts w:cs="Courier New"/>
          <w:sz w:val="28"/>
          <w:szCs w:val="28"/>
        </w:rPr>
        <w:t>∙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=</w:t>
      </w:r>
      <w:r w:rsidR="00886577" w:rsidRPr="001D0C46">
        <w:rPr>
          <w:rFonts w:cs="Courier New"/>
          <w:sz w:val="28"/>
          <w:szCs w:val="28"/>
        </w:rPr>
        <w:t>17</w:t>
      </w:r>
      <w:r w:rsidR="005F196C" w:rsidRPr="001D0C46">
        <w:rPr>
          <w:rFonts w:cs="Courier New"/>
          <w:sz w:val="28"/>
          <w:szCs w:val="28"/>
        </w:rPr>
        <w:t>6</w:t>
      </w:r>
      <w:r w:rsidR="00C919B5" w:rsidRPr="001D0C46">
        <w:rPr>
          <w:rFonts w:cs="Courier New"/>
          <w:sz w:val="28"/>
          <w:szCs w:val="28"/>
        </w:rPr>
        <w:t>,</w:t>
      </w:r>
      <w:r w:rsidR="005F196C" w:rsidRPr="001D0C46">
        <w:rPr>
          <w:rFonts w:cs="Courier New"/>
          <w:sz w:val="28"/>
          <w:szCs w:val="28"/>
        </w:rPr>
        <w:t>9</w:t>
      </w:r>
      <w:r w:rsidR="00C919B5" w:rsidRPr="001D0C46">
        <w:rPr>
          <w:rFonts w:cs="Courier New"/>
          <w:sz w:val="28"/>
          <w:szCs w:val="28"/>
        </w:rPr>
        <w:t>0</w:t>
      </w:r>
      <w:r w:rsidRPr="001D0C46">
        <w:rPr>
          <w:rFonts w:cs="Courier New"/>
          <w:sz w:val="28"/>
          <w:szCs w:val="28"/>
        </w:rPr>
        <w:t>-0,0</w:t>
      </w:r>
      <w:r w:rsidR="00886577" w:rsidRPr="001D0C46">
        <w:rPr>
          <w:rFonts w:cs="Courier New"/>
          <w:sz w:val="28"/>
          <w:szCs w:val="28"/>
        </w:rPr>
        <w:t>0</w:t>
      </w:r>
      <w:r w:rsidR="005F196C" w:rsidRPr="001D0C46">
        <w:rPr>
          <w:rFonts w:cs="Courier New"/>
          <w:sz w:val="28"/>
          <w:szCs w:val="28"/>
        </w:rPr>
        <w:t>6</w:t>
      </w:r>
      <w:r w:rsidRPr="001D0C46">
        <w:rPr>
          <w:rFonts w:cs="Courier New"/>
          <w:sz w:val="28"/>
          <w:szCs w:val="28"/>
        </w:rPr>
        <w:t>∙100=</w:t>
      </w:r>
      <w:r w:rsidR="00886577" w:rsidRPr="001D0C46">
        <w:rPr>
          <w:rFonts w:cs="Courier New"/>
          <w:sz w:val="28"/>
          <w:szCs w:val="28"/>
        </w:rPr>
        <w:t>17</w:t>
      </w:r>
      <w:r w:rsidR="005F196C" w:rsidRPr="001D0C46">
        <w:rPr>
          <w:rFonts w:cs="Courier New"/>
          <w:sz w:val="28"/>
          <w:szCs w:val="28"/>
        </w:rPr>
        <w:t>6</w:t>
      </w:r>
      <w:r w:rsidR="00886577" w:rsidRPr="001D0C46">
        <w:rPr>
          <w:rFonts w:cs="Courier New"/>
          <w:sz w:val="28"/>
          <w:szCs w:val="28"/>
        </w:rPr>
        <w:t>,</w:t>
      </w:r>
      <w:r w:rsidR="005F196C" w:rsidRPr="001D0C46">
        <w:rPr>
          <w:rFonts w:cs="Courier New"/>
          <w:sz w:val="28"/>
          <w:szCs w:val="28"/>
        </w:rPr>
        <w:t>3</w:t>
      </w:r>
      <w:r w:rsidR="00C919B5" w:rsidRPr="001D0C46">
        <w:rPr>
          <w:rFonts w:cs="Courier New"/>
          <w:sz w:val="28"/>
          <w:szCs w:val="28"/>
        </w:rPr>
        <w:t>0</w:t>
      </w:r>
      <w:r w:rsidRPr="001D0C46">
        <w:rPr>
          <w:rFonts w:cs="Courier New"/>
          <w:sz w:val="28"/>
          <w:szCs w:val="28"/>
        </w:rPr>
        <w:t xml:space="preserve"> м.</w:t>
      </w:r>
    </w:p>
    <w:p w:rsidR="00101CE9" w:rsidRPr="001D0C46" w:rsidRDefault="00101CE9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Проверка:</w:t>
      </w:r>
    </w:p>
    <w:p w:rsidR="00101CE9" w:rsidRPr="001D0C46" w:rsidRDefault="00101CE9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Н(ПК</w:t>
      </w:r>
      <w:r w:rsidR="00886577" w:rsidRPr="001D0C46">
        <w:rPr>
          <w:rFonts w:cs="Courier New"/>
          <w:sz w:val="28"/>
          <w:szCs w:val="28"/>
        </w:rPr>
        <w:t>12</w:t>
      </w:r>
      <w:r w:rsidRPr="001D0C46">
        <w:rPr>
          <w:rFonts w:cs="Courier New"/>
          <w:sz w:val="28"/>
          <w:szCs w:val="28"/>
        </w:rPr>
        <w:t>)=Н(ПК0)</w:t>
      </w:r>
      <w:r w:rsidR="00886577" w:rsidRPr="001D0C46">
        <w:rPr>
          <w:rFonts w:cs="Courier New"/>
          <w:sz w:val="28"/>
          <w:szCs w:val="28"/>
        </w:rPr>
        <w:t>-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1</w:t>
      </w:r>
      <w:r w:rsidRPr="001D0C46">
        <w:rPr>
          <w:rFonts w:cs="Courier New"/>
          <w:sz w:val="28"/>
          <w:szCs w:val="28"/>
        </w:rPr>
        <w:t>∙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=</w:t>
      </w:r>
      <w:r w:rsidR="00886577" w:rsidRPr="001D0C46">
        <w:rPr>
          <w:rFonts w:cs="Courier New"/>
          <w:sz w:val="28"/>
          <w:szCs w:val="28"/>
        </w:rPr>
        <w:t>18</w:t>
      </w:r>
      <w:r w:rsidR="00BA1EA4" w:rsidRPr="001D0C46">
        <w:rPr>
          <w:rFonts w:cs="Courier New"/>
          <w:sz w:val="28"/>
          <w:szCs w:val="28"/>
        </w:rPr>
        <w:t>3</w:t>
      </w:r>
      <w:r w:rsidRPr="001D0C46">
        <w:rPr>
          <w:rFonts w:cs="Courier New"/>
          <w:sz w:val="28"/>
          <w:szCs w:val="28"/>
        </w:rPr>
        <w:t>,</w:t>
      </w:r>
      <w:r w:rsidR="00BA1EA4" w:rsidRPr="001D0C46">
        <w:rPr>
          <w:rFonts w:cs="Courier New"/>
          <w:sz w:val="28"/>
          <w:szCs w:val="28"/>
        </w:rPr>
        <w:t>5</w:t>
      </w:r>
      <w:r w:rsidR="00886577" w:rsidRPr="001D0C46">
        <w:rPr>
          <w:rFonts w:cs="Courier New"/>
          <w:sz w:val="28"/>
          <w:szCs w:val="28"/>
        </w:rPr>
        <w:t>0-</w:t>
      </w:r>
      <w:r w:rsidRPr="001D0C46">
        <w:rPr>
          <w:rFonts w:cs="Courier New"/>
          <w:sz w:val="28"/>
          <w:szCs w:val="28"/>
        </w:rPr>
        <w:t>0,00</w:t>
      </w:r>
      <w:r w:rsidR="005F196C" w:rsidRPr="001D0C46">
        <w:rPr>
          <w:rFonts w:cs="Courier New"/>
          <w:sz w:val="28"/>
          <w:szCs w:val="28"/>
        </w:rPr>
        <w:t>6</w:t>
      </w:r>
      <w:r w:rsidRPr="001D0C46">
        <w:rPr>
          <w:rFonts w:cs="Courier New"/>
          <w:sz w:val="28"/>
          <w:szCs w:val="28"/>
        </w:rPr>
        <w:t>∙</w:t>
      </w:r>
      <w:r w:rsidR="00886577" w:rsidRPr="001D0C46">
        <w:rPr>
          <w:rFonts w:cs="Courier New"/>
          <w:sz w:val="28"/>
          <w:szCs w:val="28"/>
        </w:rPr>
        <w:t>12</w:t>
      </w:r>
      <w:r w:rsidR="00ED3469" w:rsidRPr="001D0C46">
        <w:rPr>
          <w:rFonts w:cs="Courier New"/>
          <w:sz w:val="28"/>
          <w:szCs w:val="28"/>
        </w:rPr>
        <w:t>0</w:t>
      </w:r>
      <w:r w:rsidRPr="001D0C46">
        <w:rPr>
          <w:rFonts w:cs="Courier New"/>
          <w:sz w:val="28"/>
          <w:szCs w:val="28"/>
        </w:rPr>
        <w:t>0=</w:t>
      </w:r>
      <w:r w:rsidR="008B4D19" w:rsidRPr="001D0C46">
        <w:rPr>
          <w:rFonts w:cs="Courier New"/>
          <w:sz w:val="28"/>
          <w:szCs w:val="28"/>
        </w:rPr>
        <w:t>17</w:t>
      </w:r>
      <w:r w:rsidR="005F196C" w:rsidRPr="001D0C46">
        <w:rPr>
          <w:rFonts w:cs="Courier New"/>
          <w:sz w:val="28"/>
          <w:szCs w:val="28"/>
        </w:rPr>
        <w:t>6</w:t>
      </w:r>
      <w:r w:rsidRPr="001D0C46">
        <w:rPr>
          <w:rFonts w:cs="Courier New"/>
          <w:sz w:val="28"/>
          <w:szCs w:val="28"/>
        </w:rPr>
        <w:t>,</w:t>
      </w:r>
      <w:r w:rsidR="005F196C" w:rsidRPr="001D0C46">
        <w:rPr>
          <w:rFonts w:cs="Courier New"/>
          <w:sz w:val="28"/>
          <w:szCs w:val="28"/>
        </w:rPr>
        <w:t>3</w:t>
      </w:r>
      <w:r w:rsidR="00ED3469" w:rsidRPr="001D0C46">
        <w:rPr>
          <w:rFonts w:cs="Courier New"/>
          <w:sz w:val="28"/>
          <w:szCs w:val="28"/>
        </w:rPr>
        <w:t>0</w:t>
      </w:r>
      <w:r w:rsidRPr="001D0C46">
        <w:rPr>
          <w:rFonts w:cs="Courier New"/>
          <w:sz w:val="28"/>
          <w:szCs w:val="28"/>
        </w:rPr>
        <w:t xml:space="preserve"> м.</w:t>
      </w:r>
    </w:p>
    <w:p w:rsidR="00C06F43" w:rsidRPr="001D0C46" w:rsidRDefault="00C06F43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Вычисление отметок ломаной линии продольного профиля на 2-м участке, который имеет продольный уклон </w:t>
      </w:r>
      <w:r w:rsidR="00ED0F02" w:rsidRPr="001D0C46">
        <w:rPr>
          <w:rFonts w:cs="Courier New"/>
          <w:sz w:val="28"/>
          <w:szCs w:val="28"/>
        </w:rPr>
        <w:t>21</w:t>
      </w:r>
      <w:r w:rsidRPr="001D0C46">
        <w:rPr>
          <w:rFonts w:cs="Courier New"/>
          <w:sz w:val="28"/>
          <w:szCs w:val="28"/>
        </w:rPr>
        <w:t xml:space="preserve"> промилле</w:t>
      </w:r>
      <w:r w:rsidR="00817495" w:rsidRPr="001D0C46">
        <w:rPr>
          <w:rFonts w:cs="Courier New"/>
          <w:sz w:val="28"/>
          <w:szCs w:val="28"/>
        </w:rPr>
        <w:t xml:space="preserve"> (</w:t>
      </w:r>
      <w:r w:rsidR="008B4D19" w:rsidRPr="001D0C46">
        <w:rPr>
          <w:rFonts w:cs="Courier New"/>
          <w:sz w:val="28"/>
          <w:szCs w:val="28"/>
        </w:rPr>
        <w:t>подъем</w:t>
      </w:r>
      <w:r w:rsidR="00817495" w:rsidRPr="001D0C46">
        <w:rPr>
          <w:rFonts w:cs="Courier New"/>
          <w:sz w:val="28"/>
          <w:szCs w:val="28"/>
        </w:rPr>
        <w:t xml:space="preserve">) </w:t>
      </w:r>
      <w:r w:rsidRPr="001D0C46">
        <w:rPr>
          <w:rFonts w:cs="Courier New"/>
          <w:sz w:val="28"/>
          <w:szCs w:val="28"/>
        </w:rPr>
        <w:t xml:space="preserve">и протяженность </w:t>
      </w:r>
      <w:r w:rsidR="008B4D19" w:rsidRPr="001D0C46">
        <w:rPr>
          <w:rFonts w:cs="Courier New"/>
          <w:sz w:val="28"/>
          <w:szCs w:val="28"/>
        </w:rPr>
        <w:t>2</w:t>
      </w:r>
      <w:r w:rsidR="00ED0F02" w:rsidRPr="001D0C46">
        <w:rPr>
          <w:rFonts w:cs="Courier New"/>
          <w:sz w:val="28"/>
          <w:szCs w:val="28"/>
        </w:rPr>
        <w:t>0</w:t>
      </w:r>
      <w:r w:rsidRPr="001D0C46">
        <w:rPr>
          <w:rFonts w:cs="Courier New"/>
          <w:sz w:val="28"/>
          <w:szCs w:val="28"/>
        </w:rPr>
        <w:t>0 м:</w:t>
      </w:r>
    </w:p>
    <w:p w:rsidR="00101CE9" w:rsidRPr="001D0C46" w:rsidRDefault="00101CE9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Н(ПК</w:t>
      </w:r>
      <w:r w:rsidR="008B4D19" w:rsidRPr="001D0C46">
        <w:rPr>
          <w:rFonts w:cs="Courier New"/>
          <w:sz w:val="28"/>
          <w:szCs w:val="28"/>
        </w:rPr>
        <w:t>13</w:t>
      </w:r>
      <w:r w:rsidRPr="001D0C46">
        <w:rPr>
          <w:rFonts w:cs="Courier New"/>
          <w:sz w:val="28"/>
          <w:szCs w:val="28"/>
        </w:rPr>
        <w:t>)=Н(ПК</w:t>
      </w:r>
      <w:r w:rsidR="008B4D19" w:rsidRPr="001D0C46">
        <w:rPr>
          <w:rFonts w:cs="Courier New"/>
          <w:sz w:val="28"/>
          <w:szCs w:val="28"/>
        </w:rPr>
        <w:t>12</w:t>
      </w:r>
      <w:r w:rsidRPr="001D0C46">
        <w:rPr>
          <w:rFonts w:cs="Courier New"/>
          <w:sz w:val="28"/>
          <w:szCs w:val="28"/>
        </w:rPr>
        <w:t>)</w:t>
      </w:r>
      <w:r w:rsidR="008B4D19" w:rsidRPr="001D0C46">
        <w:rPr>
          <w:rFonts w:cs="Courier New"/>
          <w:sz w:val="28"/>
          <w:szCs w:val="28"/>
        </w:rPr>
        <w:t>+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1</w:t>
      </w:r>
      <w:r w:rsidRPr="001D0C46">
        <w:rPr>
          <w:rFonts w:cs="Courier New"/>
          <w:sz w:val="28"/>
          <w:szCs w:val="28"/>
        </w:rPr>
        <w:t>∙</w:t>
      </w:r>
      <w:r w:rsidR="00C06F43"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=</w:t>
      </w:r>
      <w:r w:rsidR="008B4D19" w:rsidRPr="001D0C46">
        <w:rPr>
          <w:rFonts w:cs="Courier New"/>
          <w:sz w:val="28"/>
          <w:szCs w:val="28"/>
        </w:rPr>
        <w:t>17</w:t>
      </w:r>
      <w:r w:rsidR="00ED0F02" w:rsidRPr="001D0C46">
        <w:rPr>
          <w:rFonts w:cs="Courier New"/>
          <w:sz w:val="28"/>
          <w:szCs w:val="28"/>
        </w:rPr>
        <w:t>6</w:t>
      </w:r>
      <w:r w:rsidR="008B4D19" w:rsidRPr="001D0C46">
        <w:rPr>
          <w:rFonts w:cs="Courier New"/>
          <w:sz w:val="28"/>
          <w:szCs w:val="28"/>
        </w:rPr>
        <w:t>,</w:t>
      </w:r>
      <w:r w:rsidR="00ED0F02" w:rsidRPr="001D0C46">
        <w:rPr>
          <w:rFonts w:cs="Courier New"/>
          <w:sz w:val="28"/>
          <w:szCs w:val="28"/>
        </w:rPr>
        <w:t>3</w:t>
      </w:r>
      <w:r w:rsidR="00ED3469" w:rsidRPr="001D0C46">
        <w:rPr>
          <w:rFonts w:cs="Courier New"/>
          <w:sz w:val="28"/>
          <w:szCs w:val="28"/>
        </w:rPr>
        <w:t>0</w:t>
      </w:r>
      <w:r w:rsidR="008B4D19" w:rsidRPr="001D0C46">
        <w:rPr>
          <w:rFonts w:cs="Courier New"/>
          <w:sz w:val="28"/>
          <w:szCs w:val="28"/>
        </w:rPr>
        <w:t>+</w:t>
      </w:r>
      <w:r w:rsidRPr="001D0C46">
        <w:rPr>
          <w:rFonts w:cs="Courier New"/>
          <w:sz w:val="28"/>
          <w:szCs w:val="28"/>
        </w:rPr>
        <w:t>0,0</w:t>
      </w:r>
      <w:r w:rsidR="00ED0F02" w:rsidRPr="001D0C46">
        <w:rPr>
          <w:rFonts w:cs="Courier New"/>
          <w:sz w:val="28"/>
          <w:szCs w:val="28"/>
        </w:rPr>
        <w:t>2</w:t>
      </w:r>
      <w:r w:rsidR="008B4D19" w:rsidRPr="001D0C46">
        <w:rPr>
          <w:rFonts w:cs="Courier New"/>
          <w:sz w:val="28"/>
          <w:szCs w:val="28"/>
        </w:rPr>
        <w:t>1</w:t>
      </w:r>
      <w:r w:rsidRPr="001D0C46">
        <w:rPr>
          <w:rFonts w:cs="Courier New"/>
          <w:sz w:val="28"/>
          <w:szCs w:val="28"/>
        </w:rPr>
        <w:t>∙</w:t>
      </w:r>
      <w:r w:rsidR="00ED3469" w:rsidRPr="001D0C46">
        <w:rPr>
          <w:rFonts w:cs="Courier New"/>
          <w:sz w:val="28"/>
          <w:szCs w:val="28"/>
        </w:rPr>
        <w:t>10</w:t>
      </w:r>
      <w:r w:rsidRPr="001D0C46">
        <w:rPr>
          <w:rFonts w:cs="Courier New"/>
          <w:sz w:val="28"/>
          <w:szCs w:val="28"/>
        </w:rPr>
        <w:t>0=</w:t>
      </w:r>
      <w:r w:rsidR="008B4D19" w:rsidRPr="001D0C46">
        <w:rPr>
          <w:rFonts w:cs="Courier New"/>
          <w:sz w:val="28"/>
          <w:szCs w:val="28"/>
        </w:rPr>
        <w:t>17</w:t>
      </w:r>
      <w:r w:rsidR="00ED0F02" w:rsidRPr="001D0C46">
        <w:rPr>
          <w:rFonts w:cs="Courier New"/>
          <w:sz w:val="28"/>
          <w:szCs w:val="28"/>
        </w:rPr>
        <w:t>8</w:t>
      </w:r>
      <w:r w:rsidR="008B4D19" w:rsidRPr="001D0C46">
        <w:rPr>
          <w:rFonts w:cs="Courier New"/>
          <w:sz w:val="28"/>
          <w:szCs w:val="28"/>
        </w:rPr>
        <w:t>,</w:t>
      </w:r>
      <w:r w:rsidR="00ED3469" w:rsidRPr="001D0C46">
        <w:rPr>
          <w:rFonts w:cs="Courier New"/>
          <w:sz w:val="28"/>
          <w:szCs w:val="28"/>
        </w:rPr>
        <w:t>40</w:t>
      </w:r>
      <w:r w:rsidRPr="001D0C46">
        <w:rPr>
          <w:rFonts w:cs="Courier New"/>
          <w:sz w:val="28"/>
          <w:szCs w:val="28"/>
        </w:rPr>
        <w:t xml:space="preserve"> м.</w:t>
      </w:r>
    </w:p>
    <w:p w:rsidR="00101CE9" w:rsidRPr="001D0C46" w:rsidRDefault="00101CE9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Н(ПК</w:t>
      </w:r>
      <w:r w:rsidR="008B4D19" w:rsidRPr="001D0C46">
        <w:rPr>
          <w:rFonts w:cs="Courier New"/>
          <w:sz w:val="28"/>
          <w:szCs w:val="28"/>
        </w:rPr>
        <w:t>14</w:t>
      </w:r>
      <w:r w:rsidRPr="001D0C46">
        <w:rPr>
          <w:rFonts w:cs="Courier New"/>
          <w:sz w:val="28"/>
          <w:szCs w:val="28"/>
        </w:rPr>
        <w:t>)=Н(ПК</w:t>
      </w:r>
      <w:r w:rsidR="008B4D19" w:rsidRPr="001D0C46">
        <w:rPr>
          <w:rFonts w:cs="Courier New"/>
          <w:sz w:val="28"/>
          <w:szCs w:val="28"/>
        </w:rPr>
        <w:t>13</w:t>
      </w:r>
      <w:r w:rsidRPr="001D0C46">
        <w:rPr>
          <w:rFonts w:cs="Courier New"/>
          <w:sz w:val="28"/>
          <w:szCs w:val="28"/>
        </w:rPr>
        <w:t>)</w:t>
      </w:r>
      <w:r w:rsidR="008B4D19" w:rsidRPr="001D0C46">
        <w:rPr>
          <w:rFonts w:cs="Courier New"/>
          <w:sz w:val="28"/>
          <w:szCs w:val="28"/>
        </w:rPr>
        <w:t>+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1</w:t>
      </w:r>
      <w:r w:rsidRPr="001D0C46">
        <w:rPr>
          <w:rFonts w:cs="Courier New"/>
          <w:sz w:val="28"/>
          <w:szCs w:val="28"/>
        </w:rPr>
        <w:t>∙</w:t>
      </w:r>
      <w:r w:rsidR="00C06F43"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=</w:t>
      </w:r>
      <w:r w:rsidR="008B4D19" w:rsidRPr="001D0C46">
        <w:rPr>
          <w:rFonts w:cs="Courier New"/>
          <w:sz w:val="28"/>
          <w:szCs w:val="28"/>
        </w:rPr>
        <w:t>17</w:t>
      </w:r>
      <w:r w:rsidR="00ED0F02" w:rsidRPr="001D0C46">
        <w:rPr>
          <w:rFonts w:cs="Courier New"/>
          <w:sz w:val="28"/>
          <w:szCs w:val="28"/>
        </w:rPr>
        <w:t>8</w:t>
      </w:r>
      <w:r w:rsidR="008B4D19" w:rsidRPr="001D0C46">
        <w:rPr>
          <w:rFonts w:cs="Courier New"/>
          <w:sz w:val="28"/>
          <w:szCs w:val="28"/>
        </w:rPr>
        <w:t>,</w:t>
      </w:r>
      <w:r w:rsidR="00ED3469" w:rsidRPr="001D0C46">
        <w:rPr>
          <w:rFonts w:cs="Courier New"/>
          <w:sz w:val="28"/>
          <w:szCs w:val="28"/>
        </w:rPr>
        <w:t>40</w:t>
      </w:r>
      <w:r w:rsidR="008B4D19" w:rsidRPr="001D0C46">
        <w:rPr>
          <w:rFonts w:cs="Courier New"/>
          <w:sz w:val="28"/>
          <w:szCs w:val="28"/>
        </w:rPr>
        <w:t>+</w:t>
      </w:r>
      <w:r w:rsidRPr="001D0C46">
        <w:rPr>
          <w:rFonts w:cs="Courier New"/>
          <w:sz w:val="28"/>
          <w:szCs w:val="28"/>
        </w:rPr>
        <w:t>0,0</w:t>
      </w:r>
      <w:r w:rsidR="00ED0F02" w:rsidRPr="001D0C46">
        <w:rPr>
          <w:rFonts w:cs="Courier New"/>
          <w:sz w:val="28"/>
          <w:szCs w:val="28"/>
        </w:rPr>
        <w:t>21</w:t>
      </w:r>
      <w:r w:rsidRPr="001D0C46">
        <w:rPr>
          <w:rFonts w:cs="Courier New"/>
          <w:sz w:val="28"/>
          <w:szCs w:val="28"/>
        </w:rPr>
        <w:t>∙100=</w:t>
      </w:r>
      <w:r w:rsidR="008B4D19" w:rsidRPr="001D0C46">
        <w:rPr>
          <w:rFonts w:cs="Courier New"/>
          <w:sz w:val="28"/>
          <w:szCs w:val="28"/>
        </w:rPr>
        <w:t>1</w:t>
      </w:r>
      <w:r w:rsidR="00BA1EA4" w:rsidRPr="001D0C46">
        <w:rPr>
          <w:rFonts w:cs="Courier New"/>
          <w:sz w:val="28"/>
          <w:szCs w:val="28"/>
        </w:rPr>
        <w:t>8</w:t>
      </w:r>
      <w:r w:rsidR="00ED0F02" w:rsidRPr="001D0C46">
        <w:rPr>
          <w:rFonts w:cs="Courier New"/>
          <w:sz w:val="28"/>
          <w:szCs w:val="28"/>
        </w:rPr>
        <w:t>0</w:t>
      </w:r>
      <w:r w:rsidR="008B4D19" w:rsidRPr="001D0C46">
        <w:rPr>
          <w:rFonts w:cs="Courier New"/>
          <w:sz w:val="28"/>
          <w:szCs w:val="28"/>
        </w:rPr>
        <w:t>,</w:t>
      </w:r>
      <w:r w:rsidR="00ED0F02" w:rsidRPr="001D0C46">
        <w:rPr>
          <w:rFonts w:cs="Courier New"/>
          <w:sz w:val="28"/>
          <w:szCs w:val="28"/>
        </w:rPr>
        <w:t>5</w:t>
      </w:r>
      <w:r w:rsidR="00ED3469" w:rsidRPr="001D0C46">
        <w:rPr>
          <w:rFonts w:cs="Courier New"/>
          <w:sz w:val="28"/>
          <w:szCs w:val="28"/>
        </w:rPr>
        <w:t>0</w:t>
      </w:r>
      <w:r w:rsidRPr="001D0C46">
        <w:rPr>
          <w:rFonts w:cs="Courier New"/>
          <w:sz w:val="28"/>
          <w:szCs w:val="28"/>
        </w:rPr>
        <w:t xml:space="preserve"> м.</w:t>
      </w:r>
    </w:p>
    <w:p w:rsidR="00C06F43" w:rsidRPr="001D0C46" w:rsidRDefault="00C06F43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Проверка:</w:t>
      </w:r>
    </w:p>
    <w:p w:rsidR="00C06F43" w:rsidRPr="001D0C46" w:rsidRDefault="00C06F43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Н(ПК14)=Н(ПК</w:t>
      </w:r>
      <w:r w:rsidR="008B4D19" w:rsidRPr="001D0C46">
        <w:rPr>
          <w:rFonts w:cs="Courier New"/>
          <w:sz w:val="28"/>
          <w:szCs w:val="28"/>
        </w:rPr>
        <w:t>12</w:t>
      </w:r>
      <w:r w:rsidRPr="001D0C46">
        <w:rPr>
          <w:rFonts w:cs="Courier New"/>
          <w:sz w:val="28"/>
          <w:szCs w:val="28"/>
        </w:rPr>
        <w:t>)</w:t>
      </w:r>
      <w:r w:rsidR="008B4D19" w:rsidRPr="001D0C46">
        <w:rPr>
          <w:rFonts w:cs="Courier New"/>
          <w:sz w:val="28"/>
          <w:szCs w:val="28"/>
        </w:rPr>
        <w:t>+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1</w:t>
      </w:r>
      <w:r w:rsidRPr="001D0C46">
        <w:rPr>
          <w:rFonts w:cs="Courier New"/>
          <w:sz w:val="28"/>
          <w:szCs w:val="28"/>
        </w:rPr>
        <w:t>∙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=</w:t>
      </w:r>
      <w:r w:rsidR="008B4D19" w:rsidRPr="001D0C46">
        <w:rPr>
          <w:rFonts w:cs="Courier New"/>
          <w:sz w:val="28"/>
          <w:szCs w:val="28"/>
        </w:rPr>
        <w:t>17</w:t>
      </w:r>
      <w:r w:rsidR="00ED0F02" w:rsidRPr="001D0C46">
        <w:rPr>
          <w:rFonts w:cs="Courier New"/>
          <w:sz w:val="28"/>
          <w:szCs w:val="28"/>
        </w:rPr>
        <w:t>6</w:t>
      </w:r>
      <w:r w:rsidR="00817495" w:rsidRPr="001D0C46">
        <w:rPr>
          <w:rFonts w:cs="Courier New"/>
          <w:sz w:val="28"/>
          <w:szCs w:val="28"/>
        </w:rPr>
        <w:t>,</w:t>
      </w:r>
      <w:r w:rsidR="00ED0F02" w:rsidRPr="001D0C46">
        <w:rPr>
          <w:rFonts w:cs="Courier New"/>
          <w:sz w:val="28"/>
          <w:szCs w:val="28"/>
        </w:rPr>
        <w:t>30</w:t>
      </w:r>
      <w:r w:rsidR="008B4D19" w:rsidRPr="001D0C46">
        <w:rPr>
          <w:rFonts w:cs="Courier New"/>
          <w:sz w:val="28"/>
          <w:szCs w:val="28"/>
        </w:rPr>
        <w:t>+</w:t>
      </w:r>
      <w:r w:rsidRPr="001D0C46">
        <w:rPr>
          <w:rFonts w:cs="Courier New"/>
          <w:sz w:val="28"/>
          <w:szCs w:val="28"/>
        </w:rPr>
        <w:t>0,0</w:t>
      </w:r>
      <w:r w:rsidR="00ED0F02" w:rsidRPr="001D0C46">
        <w:rPr>
          <w:rFonts w:cs="Courier New"/>
          <w:sz w:val="28"/>
          <w:szCs w:val="28"/>
        </w:rPr>
        <w:t>21</w:t>
      </w:r>
      <w:r w:rsidRPr="001D0C46">
        <w:rPr>
          <w:rFonts w:cs="Courier New"/>
          <w:sz w:val="28"/>
          <w:szCs w:val="28"/>
        </w:rPr>
        <w:t>∙</w:t>
      </w:r>
      <w:r w:rsidR="008B4D19" w:rsidRPr="001D0C46">
        <w:rPr>
          <w:rFonts w:cs="Courier New"/>
          <w:sz w:val="28"/>
          <w:szCs w:val="28"/>
        </w:rPr>
        <w:t>2</w:t>
      </w:r>
      <w:r w:rsidR="00ED0F02" w:rsidRPr="001D0C46">
        <w:rPr>
          <w:rFonts w:cs="Courier New"/>
          <w:sz w:val="28"/>
          <w:szCs w:val="28"/>
        </w:rPr>
        <w:t>0</w:t>
      </w:r>
      <w:r w:rsidRPr="001D0C46">
        <w:rPr>
          <w:rFonts w:cs="Courier New"/>
          <w:sz w:val="28"/>
          <w:szCs w:val="28"/>
        </w:rPr>
        <w:t>0=</w:t>
      </w:r>
      <w:r w:rsidR="008B4D19" w:rsidRPr="001D0C46">
        <w:rPr>
          <w:rFonts w:cs="Courier New"/>
          <w:sz w:val="28"/>
          <w:szCs w:val="28"/>
        </w:rPr>
        <w:t>1</w:t>
      </w:r>
      <w:r w:rsidR="00BA1EA4" w:rsidRPr="001D0C46">
        <w:rPr>
          <w:rFonts w:cs="Courier New"/>
          <w:sz w:val="28"/>
          <w:szCs w:val="28"/>
        </w:rPr>
        <w:t>8</w:t>
      </w:r>
      <w:r w:rsidR="00ED0F02" w:rsidRPr="001D0C46">
        <w:rPr>
          <w:rFonts w:cs="Courier New"/>
          <w:sz w:val="28"/>
          <w:szCs w:val="28"/>
        </w:rPr>
        <w:t>0</w:t>
      </w:r>
      <w:r w:rsidR="008B4D19" w:rsidRPr="001D0C46">
        <w:rPr>
          <w:rFonts w:cs="Courier New"/>
          <w:sz w:val="28"/>
          <w:szCs w:val="28"/>
        </w:rPr>
        <w:t>,</w:t>
      </w:r>
      <w:r w:rsidR="00ED0F02" w:rsidRPr="001D0C46">
        <w:rPr>
          <w:rFonts w:cs="Courier New"/>
          <w:sz w:val="28"/>
          <w:szCs w:val="28"/>
        </w:rPr>
        <w:t>50</w:t>
      </w:r>
      <w:r w:rsidR="00817495" w:rsidRPr="001D0C46">
        <w:rPr>
          <w:rFonts w:cs="Courier New"/>
          <w:sz w:val="28"/>
          <w:szCs w:val="28"/>
        </w:rPr>
        <w:t xml:space="preserve"> м.</w:t>
      </w:r>
    </w:p>
    <w:p w:rsidR="00817495" w:rsidRPr="001D0C46" w:rsidRDefault="00817495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Вычисление отметок ломаной линии продольного профиля на 3-м участке, который имеет продольный уклон </w:t>
      </w:r>
      <w:r w:rsidR="008B4D19" w:rsidRPr="001D0C46">
        <w:rPr>
          <w:rFonts w:cs="Courier New"/>
          <w:sz w:val="28"/>
          <w:szCs w:val="28"/>
        </w:rPr>
        <w:t>-2</w:t>
      </w:r>
      <w:r w:rsidR="00BA1EA4" w:rsidRPr="001D0C46">
        <w:rPr>
          <w:rFonts w:cs="Courier New"/>
          <w:sz w:val="28"/>
          <w:szCs w:val="28"/>
        </w:rPr>
        <w:t>7</w:t>
      </w:r>
      <w:r w:rsidRPr="001D0C46">
        <w:rPr>
          <w:rFonts w:cs="Courier New"/>
          <w:sz w:val="28"/>
          <w:szCs w:val="28"/>
        </w:rPr>
        <w:t xml:space="preserve"> промилле (</w:t>
      </w:r>
      <w:r w:rsidR="008B4D19" w:rsidRPr="001D0C46">
        <w:rPr>
          <w:rFonts w:cs="Courier New"/>
          <w:sz w:val="28"/>
          <w:szCs w:val="28"/>
        </w:rPr>
        <w:t>спуск</w:t>
      </w:r>
      <w:r w:rsidRPr="001D0C46">
        <w:rPr>
          <w:rFonts w:cs="Courier New"/>
          <w:sz w:val="28"/>
          <w:szCs w:val="28"/>
        </w:rPr>
        <w:t xml:space="preserve">) и протяженность </w:t>
      </w:r>
      <w:r w:rsidR="00ED0F02" w:rsidRPr="001D0C46">
        <w:rPr>
          <w:rFonts w:cs="Courier New"/>
          <w:sz w:val="28"/>
          <w:szCs w:val="28"/>
        </w:rPr>
        <w:t>330</w:t>
      </w:r>
      <w:r w:rsidRPr="001D0C46">
        <w:rPr>
          <w:rFonts w:cs="Courier New"/>
          <w:sz w:val="28"/>
          <w:szCs w:val="28"/>
        </w:rPr>
        <w:t xml:space="preserve"> м:</w:t>
      </w:r>
    </w:p>
    <w:p w:rsidR="00817495" w:rsidRPr="001D0C46" w:rsidRDefault="00817495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Н(ПК15)=Н(ПК14)</w:t>
      </w:r>
      <w:r w:rsidR="008B4D19" w:rsidRPr="001D0C46">
        <w:rPr>
          <w:rFonts w:cs="Courier New"/>
          <w:sz w:val="28"/>
          <w:szCs w:val="28"/>
        </w:rPr>
        <w:t>-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1</w:t>
      </w:r>
      <w:r w:rsidRPr="001D0C46">
        <w:rPr>
          <w:rFonts w:cs="Courier New"/>
          <w:sz w:val="28"/>
          <w:szCs w:val="28"/>
        </w:rPr>
        <w:t>∙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=</w:t>
      </w:r>
      <w:r w:rsidR="00BA1EA4" w:rsidRPr="001D0C46">
        <w:rPr>
          <w:rFonts w:cs="Courier New"/>
          <w:sz w:val="28"/>
          <w:szCs w:val="28"/>
        </w:rPr>
        <w:t>18</w:t>
      </w:r>
      <w:r w:rsidR="00ED0F02" w:rsidRPr="001D0C46">
        <w:rPr>
          <w:rFonts w:cs="Courier New"/>
          <w:sz w:val="28"/>
          <w:szCs w:val="28"/>
        </w:rPr>
        <w:t>0</w:t>
      </w:r>
      <w:r w:rsidR="00BA1EA4" w:rsidRPr="001D0C46">
        <w:rPr>
          <w:rFonts w:cs="Courier New"/>
          <w:sz w:val="28"/>
          <w:szCs w:val="28"/>
        </w:rPr>
        <w:t>,</w:t>
      </w:r>
      <w:r w:rsidR="00ED0F02" w:rsidRPr="001D0C46">
        <w:rPr>
          <w:rFonts w:cs="Courier New"/>
          <w:sz w:val="28"/>
          <w:szCs w:val="28"/>
        </w:rPr>
        <w:t>50</w:t>
      </w:r>
      <w:r w:rsidR="008B4D19" w:rsidRPr="001D0C46">
        <w:rPr>
          <w:rFonts w:cs="Courier New"/>
          <w:sz w:val="28"/>
          <w:szCs w:val="28"/>
        </w:rPr>
        <w:t>-</w:t>
      </w:r>
      <w:r w:rsidRPr="001D0C46">
        <w:rPr>
          <w:rFonts w:cs="Courier New"/>
          <w:sz w:val="28"/>
          <w:szCs w:val="28"/>
        </w:rPr>
        <w:t>0,0</w:t>
      </w:r>
      <w:r w:rsidR="00ED0F02" w:rsidRPr="001D0C46">
        <w:rPr>
          <w:rFonts w:cs="Courier New"/>
          <w:sz w:val="28"/>
          <w:szCs w:val="28"/>
        </w:rPr>
        <w:t>15</w:t>
      </w:r>
      <w:r w:rsidRPr="001D0C46">
        <w:rPr>
          <w:rFonts w:cs="Courier New"/>
          <w:sz w:val="28"/>
          <w:szCs w:val="28"/>
        </w:rPr>
        <w:t>∙</w:t>
      </w:r>
      <w:r w:rsidR="00ED0F02" w:rsidRPr="001D0C46">
        <w:rPr>
          <w:rFonts w:cs="Courier New"/>
          <w:sz w:val="28"/>
          <w:szCs w:val="28"/>
        </w:rPr>
        <w:t>100</w:t>
      </w:r>
      <w:r w:rsidRPr="001D0C46">
        <w:rPr>
          <w:rFonts w:cs="Courier New"/>
          <w:sz w:val="28"/>
          <w:szCs w:val="28"/>
        </w:rPr>
        <w:t>=</w:t>
      </w:r>
      <w:r w:rsidR="008B4D19" w:rsidRPr="001D0C46">
        <w:rPr>
          <w:rFonts w:cs="Courier New"/>
          <w:sz w:val="28"/>
          <w:szCs w:val="28"/>
        </w:rPr>
        <w:t>1</w:t>
      </w:r>
      <w:r w:rsidR="00ED0F02" w:rsidRPr="001D0C46">
        <w:rPr>
          <w:rFonts w:cs="Courier New"/>
          <w:sz w:val="28"/>
          <w:szCs w:val="28"/>
        </w:rPr>
        <w:t>79,00</w:t>
      </w:r>
      <w:r w:rsidRPr="001D0C46">
        <w:rPr>
          <w:rFonts w:cs="Courier New"/>
          <w:sz w:val="28"/>
          <w:szCs w:val="28"/>
        </w:rPr>
        <w:t xml:space="preserve"> м.</w:t>
      </w:r>
    </w:p>
    <w:p w:rsidR="00817495" w:rsidRPr="001D0C46" w:rsidRDefault="00817495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Н(ПК16)=Н(ПК15)</w:t>
      </w:r>
      <w:r w:rsidR="008B4D19" w:rsidRPr="001D0C46">
        <w:rPr>
          <w:rFonts w:cs="Courier New"/>
          <w:sz w:val="28"/>
          <w:szCs w:val="28"/>
        </w:rPr>
        <w:t>-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1</w:t>
      </w:r>
      <w:r w:rsidRPr="001D0C46">
        <w:rPr>
          <w:rFonts w:cs="Courier New"/>
          <w:sz w:val="28"/>
          <w:szCs w:val="28"/>
        </w:rPr>
        <w:t>∙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=</w:t>
      </w:r>
      <w:r w:rsidR="00BA1EA4" w:rsidRPr="001D0C46">
        <w:rPr>
          <w:rFonts w:cs="Courier New"/>
          <w:sz w:val="28"/>
          <w:szCs w:val="28"/>
        </w:rPr>
        <w:t>1</w:t>
      </w:r>
      <w:r w:rsidR="00ED0F02" w:rsidRPr="001D0C46">
        <w:rPr>
          <w:rFonts w:cs="Courier New"/>
          <w:sz w:val="28"/>
          <w:szCs w:val="28"/>
        </w:rPr>
        <w:t>79,00</w:t>
      </w:r>
      <w:r w:rsidR="008B4D19" w:rsidRPr="001D0C46">
        <w:rPr>
          <w:rFonts w:cs="Courier New"/>
          <w:sz w:val="28"/>
          <w:szCs w:val="28"/>
        </w:rPr>
        <w:t>-</w:t>
      </w:r>
      <w:r w:rsidRPr="001D0C46">
        <w:rPr>
          <w:rFonts w:cs="Courier New"/>
          <w:sz w:val="28"/>
          <w:szCs w:val="28"/>
        </w:rPr>
        <w:t>0,0</w:t>
      </w:r>
      <w:r w:rsidR="00ED0F02" w:rsidRPr="001D0C46">
        <w:rPr>
          <w:rFonts w:cs="Courier New"/>
          <w:sz w:val="28"/>
          <w:szCs w:val="28"/>
        </w:rPr>
        <w:t>15</w:t>
      </w:r>
      <w:r w:rsidRPr="001D0C46">
        <w:rPr>
          <w:rFonts w:cs="Courier New"/>
          <w:sz w:val="28"/>
          <w:szCs w:val="28"/>
        </w:rPr>
        <w:t>∙100=</w:t>
      </w:r>
      <w:r w:rsidR="00F744E6" w:rsidRPr="001D0C46">
        <w:rPr>
          <w:rFonts w:cs="Courier New"/>
          <w:sz w:val="28"/>
          <w:szCs w:val="28"/>
        </w:rPr>
        <w:t>17</w:t>
      </w:r>
      <w:r w:rsidR="00BA1EA4" w:rsidRPr="001D0C46">
        <w:rPr>
          <w:rFonts w:cs="Courier New"/>
          <w:sz w:val="28"/>
          <w:szCs w:val="28"/>
        </w:rPr>
        <w:t>7</w:t>
      </w:r>
      <w:r w:rsidR="00F744E6" w:rsidRPr="001D0C46">
        <w:rPr>
          <w:rFonts w:cs="Courier New"/>
          <w:sz w:val="28"/>
          <w:szCs w:val="28"/>
        </w:rPr>
        <w:t>,</w:t>
      </w:r>
      <w:r w:rsidR="00ED0F02" w:rsidRPr="001D0C46">
        <w:rPr>
          <w:rFonts w:cs="Courier New"/>
          <w:sz w:val="28"/>
          <w:szCs w:val="28"/>
        </w:rPr>
        <w:t>50</w:t>
      </w:r>
      <w:r w:rsidRPr="001D0C46">
        <w:rPr>
          <w:rFonts w:cs="Courier New"/>
          <w:sz w:val="28"/>
          <w:szCs w:val="28"/>
        </w:rPr>
        <w:t xml:space="preserve"> м.</w:t>
      </w:r>
    </w:p>
    <w:p w:rsidR="00817495" w:rsidRPr="001D0C46" w:rsidRDefault="00817495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Н(ПК17)=Н(ПК16)</w:t>
      </w:r>
      <w:r w:rsidR="00F744E6" w:rsidRPr="001D0C46">
        <w:rPr>
          <w:rFonts w:cs="Courier New"/>
          <w:sz w:val="28"/>
          <w:szCs w:val="28"/>
        </w:rPr>
        <w:t>-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1</w:t>
      </w:r>
      <w:r w:rsidRPr="001D0C46">
        <w:rPr>
          <w:rFonts w:cs="Courier New"/>
          <w:sz w:val="28"/>
          <w:szCs w:val="28"/>
        </w:rPr>
        <w:t>∙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=</w:t>
      </w:r>
      <w:r w:rsidR="00F744E6" w:rsidRPr="001D0C46">
        <w:rPr>
          <w:rFonts w:cs="Courier New"/>
          <w:sz w:val="28"/>
          <w:szCs w:val="28"/>
        </w:rPr>
        <w:t>17</w:t>
      </w:r>
      <w:r w:rsidR="00BA1EA4" w:rsidRPr="001D0C46">
        <w:rPr>
          <w:rFonts w:cs="Courier New"/>
          <w:sz w:val="28"/>
          <w:szCs w:val="28"/>
        </w:rPr>
        <w:t>7</w:t>
      </w:r>
      <w:r w:rsidR="00F744E6" w:rsidRPr="001D0C46">
        <w:rPr>
          <w:rFonts w:cs="Courier New"/>
          <w:sz w:val="28"/>
          <w:szCs w:val="28"/>
        </w:rPr>
        <w:t>,</w:t>
      </w:r>
      <w:r w:rsidR="00ED0F02" w:rsidRPr="001D0C46">
        <w:rPr>
          <w:rFonts w:cs="Courier New"/>
          <w:sz w:val="28"/>
          <w:szCs w:val="28"/>
        </w:rPr>
        <w:t>50</w:t>
      </w:r>
      <w:r w:rsidR="00F744E6" w:rsidRPr="001D0C46">
        <w:rPr>
          <w:rFonts w:cs="Courier New"/>
          <w:sz w:val="28"/>
          <w:szCs w:val="28"/>
        </w:rPr>
        <w:t>-</w:t>
      </w:r>
      <w:r w:rsidRPr="001D0C46">
        <w:rPr>
          <w:rFonts w:cs="Courier New"/>
          <w:sz w:val="28"/>
          <w:szCs w:val="28"/>
        </w:rPr>
        <w:t>0,0</w:t>
      </w:r>
      <w:r w:rsidR="00ED0F02" w:rsidRPr="001D0C46">
        <w:rPr>
          <w:rFonts w:cs="Courier New"/>
          <w:sz w:val="28"/>
          <w:szCs w:val="28"/>
        </w:rPr>
        <w:t>15</w:t>
      </w:r>
      <w:r w:rsidRPr="001D0C46">
        <w:rPr>
          <w:rFonts w:cs="Courier New"/>
          <w:sz w:val="28"/>
          <w:szCs w:val="28"/>
        </w:rPr>
        <w:t>∙100=</w:t>
      </w:r>
      <w:r w:rsidR="00F744E6" w:rsidRPr="001D0C46">
        <w:rPr>
          <w:rFonts w:cs="Courier New"/>
          <w:sz w:val="28"/>
          <w:szCs w:val="28"/>
        </w:rPr>
        <w:t>17</w:t>
      </w:r>
      <w:r w:rsidR="00ED0F02" w:rsidRPr="001D0C46">
        <w:rPr>
          <w:rFonts w:cs="Courier New"/>
          <w:sz w:val="28"/>
          <w:szCs w:val="28"/>
        </w:rPr>
        <w:t>6</w:t>
      </w:r>
      <w:r w:rsidR="00F744E6" w:rsidRPr="001D0C46">
        <w:rPr>
          <w:rFonts w:cs="Courier New"/>
          <w:sz w:val="28"/>
          <w:szCs w:val="28"/>
        </w:rPr>
        <w:t>,</w:t>
      </w:r>
      <w:r w:rsidR="00ED0F02" w:rsidRPr="001D0C46">
        <w:rPr>
          <w:rFonts w:cs="Courier New"/>
          <w:sz w:val="28"/>
          <w:szCs w:val="28"/>
        </w:rPr>
        <w:t>00</w:t>
      </w:r>
      <w:r w:rsidRPr="001D0C46">
        <w:rPr>
          <w:rFonts w:cs="Courier New"/>
          <w:sz w:val="28"/>
          <w:szCs w:val="28"/>
        </w:rPr>
        <w:t xml:space="preserve"> м.</w:t>
      </w:r>
    </w:p>
    <w:p w:rsidR="00817495" w:rsidRPr="001D0C46" w:rsidRDefault="00817495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Н(ПК1</w:t>
      </w:r>
      <w:r w:rsidR="00F744E6" w:rsidRPr="001D0C46">
        <w:rPr>
          <w:rFonts w:cs="Courier New"/>
          <w:sz w:val="28"/>
          <w:szCs w:val="28"/>
        </w:rPr>
        <w:t>7+30</w:t>
      </w:r>
      <w:r w:rsidRPr="001D0C46">
        <w:rPr>
          <w:rFonts w:cs="Courier New"/>
          <w:sz w:val="28"/>
          <w:szCs w:val="28"/>
        </w:rPr>
        <w:t>)=Н(ПК17)</w:t>
      </w:r>
      <w:r w:rsidR="00F744E6" w:rsidRPr="001D0C46">
        <w:rPr>
          <w:rFonts w:cs="Courier New"/>
          <w:sz w:val="28"/>
          <w:szCs w:val="28"/>
        </w:rPr>
        <w:t>-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1</w:t>
      </w:r>
      <w:r w:rsidRPr="001D0C46">
        <w:rPr>
          <w:rFonts w:cs="Courier New"/>
          <w:sz w:val="28"/>
          <w:szCs w:val="28"/>
        </w:rPr>
        <w:t>∙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=</w:t>
      </w:r>
      <w:r w:rsidR="00F744E6" w:rsidRPr="001D0C46">
        <w:rPr>
          <w:rFonts w:cs="Courier New"/>
          <w:sz w:val="28"/>
          <w:szCs w:val="28"/>
        </w:rPr>
        <w:t>17</w:t>
      </w:r>
      <w:r w:rsidR="00ED0F02" w:rsidRPr="001D0C46">
        <w:rPr>
          <w:rFonts w:cs="Courier New"/>
          <w:sz w:val="28"/>
          <w:szCs w:val="28"/>
        </w:rPr>
        <w:t>6</w:t>
      </w:r>
      <w:r w:rsidRPr="001D0C46">
        <w:rPr>
          <w:rFonts w:cs="Courier New"/>
          <w:sz w:val="28"/>
          <w:szCs w:val="28"/>
        </w:rPr>
        <w:t>,</w:t>
      </w:r>
      <w:r w:rsidR="00ED0F02" w:rsidRPr="001D0C46">
        <w:rPr>
          <w:rFonts w:cs="Courier New"/>
          <w:sz w:val="28"/>
          <w:szCs w:val="28"/>
        </w:rPr>
        <w:t>00</w:t>
      </w:r>
      <w:r w:rsidR="00F744E6" w:rsidRPr="001D0C46">
        <w:rPr>
          <w:rFonts w:cs="Courier New"/>
          <w:sz w:val="28"/>
          <w:szCs w:val="28"/>
        </w:rPr>
        <w:t>-</w:t>
      </w:r>
      <w:r w:rsidRPr="001D0C46">
        <w:rPr>
          <w:rFonts w:cs="Courier New"/>
          <w:sz w:val="28"/>
          <w:szCs w:val="28"/>
        </w:rPr>
        <w:t>0,0</w:t>
      </w:r>
      <w:r w:rsidR="00ED0F02" w:rsidRPr="001D0C46">
        <w:rPr>
          <w:rFonts w:cs="Courier New"/>
          <w:sz w:val="28"/>
          <w:szCs w:val="28"/>
        </w:rPr>
        <w:t>15</w:t>
      </w:r>
      <w:r w:rsidRPr="001D0C46">
        <w:rPr>
          <w:rFonts w:cs="Courier New"/>
          <w:sz w:val="28"/>
          <w:szCs w:val="28"/>
        </w:rPr>
        <w:t>∙</w:t>
      </w:r>
      <w:r w:rsidR="00F744E6" w:rsidRPr="001D0C46">
        <w:rPr>
          <w:rFonts w:cs="Courier New"/>
          <w:sz w:val="28"/>
          <w:szCs w:val="28"/>
        </w:rPr>
        <w:t>3</w:t>
      </w:r>
      <w:r w:rsidRPr="001D0C46">
        <w:rPr>
          <w:rFonts w:cs="Courier New"/>
          <w:sz w:val="28"/>
          <w:szCs w:val="28"/>
        </w:rPr>
        <w:t>0=</w:t>
      </w:r>
      <w:r w:rsidR="00F744E6" w:rsidRPr="001D0C46">
        <w:rPr>
          <w:rFonts w:cs="Courier New"/>
          <w:sz w:val="28"/>
          <w:szCs w:val="28"/>
        </w:rPr>
        <w:t>17</w:t>
      </w:r>
      <w:r w:rsidR="00ED0F02" w:rsidRPr="001D0C46">
        <w:rPr>
          <w:rFonts w:cs="Courier New"/>
          <w:sz w:val="28"/>
          <w:szCs w:val="28"/>
        </w:rPr>
        <w:t>5</w:t>
      </w:r>
      <w:r w:rsidRPr="001D0C46">
        <w:rPr>
          <w:rFonts w:cs="Courier New"/>
          <w:sz w:val="28"/>
          <w:szCs w:val="28"/>
        </w:rPr>
        <w:t>,</w:t>
      </w:r>
      <w:r w:rsidR="00ED0F02" w:rsidRPr="001D0C46">
        <w:rPr>
          <w:rFonts w:cs="Courier New"/>
          <w:sz w:val="28"/>
          <w:szCs w:val="28"/>
        </w:rPr>
        <w:t>55</w:t>
      </w:r>
      <w:r w:rsidRPr="001D0C46">
        <w:rPr>
          <w:rFonts w:cs="Courier New"/>
          <w:sz w:val="28"/>
          <w:szCs w:val="28"/>
        </w:rPr>
        <w:t xml:space="preserve"> м.</w:t>
      </w:r>
    </w:p>
    <w:p w:rsidR="00817495" w:rsidRPr="001D0C46" w:rsidRDefault="00817495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Проверка:</w:t>
      </w:r>
    </w:p>
    <w:p w:rsidR="00817495" w:rsidRPr="001D0C46" w:rsidRDefault="00817495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Н(ПК1</w:t>
      </w:r>
      <w:r w:rsidR="00F744E6" w:rsidRPr="001D0C46">
        <w:rPr>
          <w:rFonts w:cs="Courier New"/>
          <w:sz w:val="28"/>
          <w:szCs w:val="28"/>
        </w:rPr>
        <w:t>7+30</w:t>
      </w:r>
      <w:r w:rsidRPr="001D0C46">
        <w:rPr>
          <w:rFonts w:cs="Courier New"/>
          <w:sz w:val="28"/>
          <w:szCs w:val="28"/>
        </w:rPr>
        <w:t>)=Н(ПК1</w:t>
      </w:r>
      <w:r w:rsidR="00F744E6" w:rsidRPr="001D0C46">
        <w:rPr>
          <w:rFonts w:cs="Courier New"/>
          <w:sz w:val="28"/>
          <w:szCs w:val="28"/>
        </w:rPr>
        <w:t>4</w:t>
      </w:r>
      <w:r w:rsidRPr="001D0C46">
        <w:rPr>
          <w:rFonts w:cs="Courier New"/>
          <w:sz w:val="28"/>
          <w:szCs w:val="28"/>
        </w:rPr>
        <w:t>)</w:t>
      </w:r>
      <w:r w:rsidR="00F744E6" w:rsidRPr="001D0C46">
        <w:rPr>
          <w:rFonts w:cs="Courier New"/>
          <w:sz w:val="28"/>
          <w:szCs w:val="28"/>
        </w:rPr>
        <w:t>-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1</w:t>
      </w:r>
      <w:r w:rsidRPr="001D0C46">
        <w:rPr>
          <w:rFonts w:cs="Courier New"/>
          <w:sz w:val="28"/>
          <w:szCs w:val="28"/>
        </w:rPr>
        <w:t>∙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=</w:t>
      </w:r>
      <w:r w:rsidR="00BA1EA4" w:rsidRPr="001D0C46">
        <w:rPr>
          <w:rFonts w:cs="Courier New"/>
          <w:sz w:val="28"/>
          <w:szCs w:val="28"/>
        </w:rPr>
        <w:t>18</w:t>
      </w:r>
      <w:r w:rsidR="00ED0F02" w:rsidRPr="001D0C46">
        <w:rPr>
          <w:rFonts w:cs="Courier New"/>
          <w:sz w:val="28"/>
          <w:szCs w:val="28"/>
        </w:rPr>
        <w:t>0</w:t>
      </w:r>
      <w:r w:rsidR="00BA1EA4" w:rsidRPr="001D0C46">
        <w:rPr>
          <w:rFonts w:cs="Courier New"/>
          <w:sz w:val="28"/>
          <w:szCs w:val="28"/>
        </w:rPr>
        <w:t>,</w:t>
      </w:r>
      <w:r w:rsidR="00ED0F02" w:rsidRPr="001D0C46">
        <w:rPr>
          <w:rFonts w:cs="Courier New"/>
          <w:sz w:val="28"/>
          <w:szCs w:val="28"/>
        </w:rPr>
        <w:t>50</w:t>
      </w:r>
      <w:r w:rsidR="00F744E6" w:rsidRPr="001D0C46">
        <w:rPr>
          <w:rFonts w:cs="Courier New"/>
          <w:sz w:val="28"/>
          <w:szCs w:val="28"/>
        </w:rPr>
        <w:t>-</w:t>
      </w:r>
      <w:r w:rsidRPr="001D0C46">
        <w:rPr>
          <w:rFonts w:cs="Courier New"/>
          <w:sz w:val="28"/>
          <w:szCs w:val="28"/>
        </w:rPr>
        <w:t>0,0</w:t>
      </w:r>
      <w:r w:rsidR="00ED0F02" w:rsidRPr="001D0C46">
        <w:rPr>
          <w:rFonts w:cs="Courier New"/>
          <w:sz w:val="28"/>
          <w:szCs w:val="28"/>
        </w:rPr>
        <w:t>15</w:t>
      </w:r>
      <w:r w:rsidRPr="001D0C46">
        <w:rPr>
          <w:rFonts w:cs="Courier New"/>
          <w:sz w:val="28"/>
          <w:szCs w:val="28"/>
        </w:rPr>
        <w:t>∙</w:t>
      </w:r>
      <w:r w:rsidR="00ED0F02" w:rsidRPr="001D0C46">
        <w:rPr>
          <w:rFonts w:cs="Courier New"/>
          <w:sz w:val="28"/>
          <w:szCs w:val="28"/>
        </w:rPr>
        <w:t>33</w:t>
      </w:r>
      <w:r w:rsidRPr="001D0C46">
        <w:rPr>
          <w:rFonts w:cs="Courier New"/>
          <w:sz w:val="28"/>
          <w:szCs w:val="28"/>
        </w:rPr>
        <w:t>0=</w:t>
      </w:r>
      <w:r w:rsidR="00F744E6" w:rsidRPr="001D0C46">
        <w:rPr>
          <w:rFonts w:cs="Courier New"/>
          <w:sz w:val="28"/>
          <w:szCs w:val="28"/>
        </w:rPr>
        <w:t>17</w:t>
      </w:r>
      <w:r w:rsidR="00ED0F02" w:rsidRPr="001D0C46">
        <w:rPr>
          <w:rFonts w:cs="Courier New"/>
          <w:sz w:val="28"/>
          <w:szCs w:val="28"/>
        </w:rPr>
        <w:t>5</w:t>
      </w:r>
      <w:r w:rsidRPr="001D0C46">
        <w:rPr>
          <w:rFonts w:cs="Courier New"/>
          <w:sz w:val="28"/>
          <w:szCs w:val="28"/>
        </w:rPr>
        <w:t>,</w:t>
      </w:r>
      <w:r w:rsidR="00ED0F02" w:rsidRPr="001D0C46">
        <w:rPr>
          <w:rFonts w:cs="Courier New"/>
          <w:sz w:val="28"/>
          <w:szCs w:val="28"/>
        </w:rPr>
        <w:t>55</w:t>
      </w:r>
      <w:r w:rsidRPr="001D0C46">
        <w:rPr>
          <w:rFonts w:cs="Courier New"/>
          <w:sz w:val="28"/>
          <w:szCs w:val="28"/>
        </w:rPr>
        <w:t xml:space="preserve"> м.</w:t>
      </w:r>
    </w:p>
    <w:p w:rsidR="005E76CB" w:rsidRPr="001D0C46" w:rsidRDefault="001D0C46" w:rsidP="001D0C46">
      <w:pPr>
        <w:widowControl w:val="0"/>
        <w:tabs>
          <w:tab w:val="left" w:pos="0"/>
        </w:tabs>
        <w:spacing w:line="360" w:lineRule="auto"/>
        <w:ind w:firstLine="720"/>
        <w:jc w:val="center"/>
        <w:rPr>
          <w:rFonts w:cs="Courier New"/>
          <w:b/>
          <w:sz w:val="28"/>
          <w:szCs w:val="28"/>
        </w:rPr>
      </w:pPr>
      <w:r>
        <w:rPr>
          <w:rFonts w:cs="Courier New"/>
          <w:sz w:val="28"/>
          <w:szCs w:val="28"/>
        </w:rPr>
        <w:br w:type="page"/>
      </w:r>
      <w:r w:rsidR="00391A65" w:rsidRPr="001D0C46">
        <w:rPr>
          <w:rFonts w:cs="Courier New"/>
          <w:b/>
          <w:sz w:val="28"/>
          <w:szCs w:val="28"/>
        </w:rPr>
        <w:t>7</w:t>
      </w:r>
      <w:r w:rsidR="005E76CB" w:rsidRPr="001D0C46">
        <w:rPr>
          <w:rFonts w:cs="Courier New"/>
          <w:b/>
          <w:sz w:val="28"/>
          <w:szCs w:val="28"/>
        </w:rPr>
        <w:t>. Расчет вертикальной кривой</w:t>
      </w:r>
    </w:p>
    <w:p w:rsidR="005E76CB" w:rsidRPr="001D0C46" w:rsidRDefault="005E76CB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</w:p>
    <w:p w:rsidR="005E76CB" w:rsidRPr="001D0C46" w:rsidRDefault="0035320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Исходные данные для расчета кривой 1:</w:t>
      </w:r>
    </w:p>
    <w:p w:rsidR="0035320A" w:rsidRPr="001D0C46" w:rsidRDefault="0035320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Пикетажное положение вершины вертикального угла: 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(ВВУ)=</w:t>
      </w:r>
      <w:r w:rsidR="00ED0F02" w:rsidRPr="001D0C46">
        <w:rPr>
          <w:rFonts w:cs="Courier New"/>
          <w:sz w:val="28"/>
          <w:szCs w:val="28"/>
        </w:rPr>
        <w:t>140</w:t>
      </w:r>
      <w:r w:rsidRPr="001D0C46">
        <w:rPr>
          <w:rFonts w:cs="Courier New"/>
          <w:sz w:val="28"/>
          <w:szCs w:val="28"/>
        </w:rPr>
        <w:t>0 м.</w:t>
      </w:r>
    </w:p>
    <w:p w:rsidR="0035320A" w:rsidRPr="001D0C46" w:rsidRDefault="0035320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Радиус вогнутой вертикальной кривой: </w:t>
      </w:r>
      <w:r w:rsidRPr="001D0C46">
        <w:rPr>
          <w:rFonts w:cs="Courier New"/>
          <w:sz w:val="28"/>
          <w:szCs w:val="28"/>
          <w:lang w:val="en-US"/>
        </w:rPr>
        <w:t>R</w:t>
      </w:r>
      <w:r w:rsidRPr="001D0C46">
        <w:rPr>
          <w:rFonts w:cs="Courier New"/>
          <w:sz w:val="28"/>
          <w:szCs w:val="28"/>
        </w:rPr>
        <w:t>=10000 м.</w:t>
      </w:r>
    </w:p>
    <w:p w:rsidR="0035320A" w:rsidRPr="001D0C46" w:rsidRDefault="0035320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Продольный уклон в начале кривой: 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1</w:t>
      </w:r>
      <w:r w:rsidRPr="001D0C46">
        <w:rPr>
          <w:rFonts w:cs="Courier New"/>
          <w:sz w:val="28"/>
          <w:szCs w:val="28"/>
        </w:rPr>
        <w:t>=</w:t>
      </w:r>
      <w:r w:rsidR="00CA6C40" w:rsidRPr="001D0C46">
        <w:rPr>
          <w:rFonts w:cs="Courier New"/>
          <w:sz w:val="28"/>
          <w:szCs w:val="28"/>
        </w:rPr>
        <w:t>0,008.</w:t>
      </w:r>
    </w:p>
    <w:p w:rsidR="00CA6C40" w:rsidRPr="001D0C46" w:rsidRDefault="00CA6C40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Продольный уклон в конце кривой: 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2</w:t>
      </w:r>
      <w:r w:rsidRPr="001D0C46">
        <w:rPr>
          <w:rFonts w:cs="Courier New"/>
          <w:sz w:val="28"/>
          <w:szCs w:val="28"/>
        </w:rPr>
        <w:t>=-0,034.</w:t>
      </w:r>
    </w:p>
    <w:p w:rsidR="00CA6C40" w:rsidRPr="001D0C46" w:rsidRDefault="00CA6C40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Отметки по ломаной линии продольного профиля:</w:t>
      </w:r>
    </w:p>
    <w:p w:rsidR="00CA6C40" w:rsidRPr="001D0C46" w:rsidRDefault="00CA6C40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- вершина вертикального угла Нт(ВВУ)=Нт(ПК6)=262,66 м;</w:t>
      </w:r>
    </w:p>
    <w:p w:rsidR="00CA6C40" w:rsidRPr="001D0C46" w:rsidRDefault="00CA6C40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- пикет</w:t>
      </w:r>
      <w:r w:rsidR="00AB4575" w:rsidRPr="001D0C46">
        <w:rPr>
          <w:rFonts w:cs="Courier New"/>
          <w:sz w:val="28"/>
          <w:szCs w:val="28"/>
        </w:rPr>
        <w:t xml:space="preserve"> 5 Нт(ПК5)=261,86 м;</w:t>
      </w:r>
    </w:p>
    <w:p w:rsidR="00AB4575" w:rsidRPr="001D0C46" w:rsidRDefault="00AB4575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- пикет 7 Нт(ПК7)=259,26 м.</w:t>
      </w:r>
    </w:p>
    <w:p w:rsidR="00101CE9" w:rsidRPr="001D0C46" w:rsidRDefault="004023A5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Расчет элементов вертикальной кривой</w:t>
      </w:r>
    </w:p>
    <w:p w:rsidR="003C60B5" w:rsidRPr="001D0C46" w:rsidRDefault="004023A5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Кривая вертикальной кривой:</w:t>
      </w:r>
    </w:p>
    <w:p w:rsidR="004023A5" w:rsidRPr="001D0C46" w:rsidRDefault="004023A5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К=</w:t>
      </w:r>
      <w:r w:rsidRPr="001D0C46">
        <w:rPr>
          <w:rFonts w:cs="Courier New"/>
          <w:sz w:val="28"/>
          <w:szCs w:val="28"/>
          <w:lang w:val="en-US"/>
        </w:rPr>
        <w:t>R</w:t>
      </w:r>
      <w:r w:rsidRPr="001D0C46">
        <w:rPr>
          <w:rFonts w:cs="Courier New"/>
          <w:sz w:val="28"/>
          <w:szCs w:val="28"/>
        </w:rPr>
        <w:t>∙l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1</w:t>
      </w:r>
      <w:r w:rsidRPr="001D0C46">
        <w:rPr>
          <w:rFonts w:cs="Courier New"/>
          <w:sz w:val="28"/>
          <w:szCs w:val="28"/>
        </w:rPr>
        <w:t>-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2</w:t>
      </w:r>
      <w:r w:rsidRPr="001D0C46">
        <w:rPr>
          <w:rFonts w:cs="Courier New"/>
          <w:sz w:val="28"/>
          <w:szCs w:val="28"/>
        </w:rPr>
        <w:t>l=10000∙l 0,008-(-0,034)l=420,00 м.</w:t>
      </w:r>
    </w:p>
    <w:p w:rsidR="004023A5" w:rsidRPr="001D0C46" w:rsidRDefault="004023A5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Тангенс вертикальной кривой:</w:t>
      </w:r>
    </w:p>
    <w:p w:rsidR="004023A5" w:rsidRPr="001D0C46" w:rsidRDefault="004023A5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  <w:lang w:val="en-US"/>
        </w:rPr>
        <w:t>T</w:t>
      </w:r>
      <w:r w:rsidRPr="001D0C46">
        <w:rPr>
          <w:rFonts w:cs="Courier New"/>
          <w:sz w:val="28"/>
          <w:szCs w:val="28"/>
        </w:rPr>
        <w:t>=</w:t>
      </w:r>
      <w:r w:rsidRPr="001D0C46">
        <w:rPr>
          <w:rFonts w:cs="Courier New"/>
          <w:sz w:val="28"/>
          <w:szCs w:val="28"/>
          <w:lang w:val="en-US"/>
        </w:rPr>
        <w:t>K</w:t>
      </w:r>
      <w:r w:rsidRPr="001D0C46">
        <w:rPr>
          <w:rFonts w:cs="Courier New"/>
          <w:sz w:val="28"/>
          <w:szCs w:val="28"/>
        </w:rPr>
        <w:t>/2=420/2=210,00 м.</w:t>
      </w:r>
    </w:p>
    <w:p w:rsidR="004023A5" w:rsidRPr="001D0C46" w:rsidRDefault="004023A5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Биссектриса вертикальной кривой:</w:t>
      </w:r>
    </w:p>
    <w:p w:rsidR="004023A5" w:rsidRPr="001D0C46" w:rsidRDefault="004023A5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Б=Т</w:t>
      </w:r>
      <w:r w:rsidRPr="001D0C46">
        <w:rPr>
          <w:rFonts w:cs="Courier New"/>
          <w:sz w:val="28"/>
          <w:szCs w:val="28"/>
          <w:vertAlign w:val="superscript"/>
        </w:rPr>
        <w:t>2</w:t>
      </w:r>
      <w:r w:rsidRPr="001D0C46">
        <w:rPr>
          <w:rFonts w:cs="Courier New"/>
          <w:sz w:val="28"/>
          <w:szCs w:val="28"/>
        </w:rPr>
        <w:t>/(2∙</w:t>
      </w:r>
      <w:r w:rsidRPr="001D0C46">
        <w:rPr>
          <w:rFonts w:cs="Courier New"/>
          <w:sz w:val="28"/>
          <w:szCs w:val="28"/>
          <w:lang w:val="en-US"/>
        </w:rPr>
        <w:t>R</w:t>
      </w:r>
      <w:r w:rsidRPr="001D0C46">
        <w:rPr>
          <w:rFonts w:cs="Courier New"/>
          <w:sz w:val="28"/>
          <w:szCs w:val="28"/>
        </w:rPr>
        <w:t>)=210,00</w:t>
      </w:r>
      <w:r w:rsidRPr="001D0C46">
        <w:rPr>
          <w:rFonts w:cs="Courier New"/>
          <w:sz w:val="28"/>
          <w:szCs w:val="28"/>
          <w:vertAlign w:val="superscript"/>
        </w:rPr>
        <w:t>2</w:t>
      </w:r>
      <w:r w:rsidRPr="001D0C46">
        <w:rPr>
          <w:rFonts w:cs="Courier New"/>
          <w:sz w:val="28"/>
          <w:szCs w:val="28"/>
        </w:rPr>
        <w:t>/(2∙10000)</w:t>
      </w:r>
      <w:r w:rsidR="00E5105A" w:rsidRPr="001D0C46">
        <w:rPr>
          <w:rFonts w:cs="Courier New"/>
          <w:sz w:val="28"/>
          <w:szCs w:val="28"/>
        </w:rPr>
        <w:t>=2,205</w:t>
      </w:r>
    </w:p>
    <w:p w:rsidR="00E5105A" w:rsidRPr="001D0C46" w:rsidRDefault="00E5105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Определение пикетажных положений</w:t>
      </w:r>
    </w:p>
    <w:p w:rsidR="00BB64A0" w:rsidRPr="001D0C46" w:rsidRDefault="00BB322E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Пикетажное положение начала вертикальной кривой:</w:t>
      </w:r>
    </w:p>
    <w:p w:rsidR="00BB322E" w:rsidRPr="001D0C46" w:rsidRDefault="00BB322E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(НВК)=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 xml:space="preserve">(ВВУ)-Т=600,00-210,00=390,00 м </w:t>
      </w:r>
    </w:p>
    <w:p w:rsidR="00BB322E" w:rsidRPr="001D0C46" w:rsidRDefault="00BB322E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или ПК3+90,00.</w:t>
      </w:r>
    </w:p>
    <w:p w:rsidR="00BB322E" w:rsidRPr="001D0C46" w:rsidRDefault="00BB322E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Пикетажное положение конца вертикальной кривой:</w:t>
      </w:r>
    </w:p>
    <w:p w:rsidR="00BB322E" w:rsidRPr="001D0C46" w:rsidRDefault="00BB322E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(КВК)=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 xml:space="preserve">(ВВУ)+Т=600,00+210,00=810,00 м </w:t>
      </w:r>
    </w:p>
    <w:p w:rsidR="00BB322E" w:rsidRPr="001D0C46" w:rsidRDefault="00BB322E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или ПК8+10,00.</w:t>
      </w:r>
    </w:p>
    <w:p w:rsidR="00BB322E" w:rsidRPr="001D0C46" w:rsidRDefault="00BB322E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Определение отметок на вертикальной кривой</w:t>
      </w:r>
    </w:p>
    <w:p w:rsidR="00BB64A0" w:rsidRPr="001D0C46" w:rsidRDefault="00BB322E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Отметка начала вертикальной кривой:</w:t>
      </w:r>
    </w:p>
    <w:p w:rsidR="00BB322E" w:rsidRPr="001D0C46" w:rsidRDefault="00BB322E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Н(НВК)=Н(</w:t>
      </w:r>
      <w:r w:rsidR="0037036B" w:rsidRPr="001D0C46">
        <w:rPr>
          <w:rFonts w:cs="Courier New"/>
          <w:sz w:val="28"/>
          <w:szCs w:val="28"/>
        </w:rPr>
        <w:t>В</w:t>
      </w:r>
      <w:r w:rsidRPr="001D0C46">
        <w:rPr>
          <w:rFonts w:cs="Courier New"/>
          <w:sz w:val="28"/>
          <w:szCs w:val="28"/>
        </w:rPr>
        <w:t>ВУ)+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1</w:t>
      </w:r>
      <w:r w:rsidRPr="001D0C46">
        <w:rPr>
          <w:rFonts w:cs="Courier New"/>
          <w:sz w:val="28"/>
          <w:szCs w:val="28"/>
        </w:rPr>
        <w:t>∙Т=262,66+0,008∙210,00=264,34 м.</w:t>
      </w:r>
    </w:p>
    <w:p w:rsidR="00BB322E" w:rsidRPr="001D0C46" w:rsidRDefault="00BB322E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Отметка конца вертикальной кривой:</w:t>
      </w:r>
    </w:p>
    <w:p w:rsidR="00BB322E" w:rsidRPr="001D0C46" w:rsidRDefault="00BB322E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Н(КВК)=Н(</w:t>
      </w:r>
      <w:r w:rsidR="0037036B" w:rsidRPr="001D0C46">
        <w:rPr>
          <w:rFonts w:cs="Courier New"/>
          <w:sz w:val="28"/>
          <w:szCs w:val="28"/>
        </w:rPr>
        <w:t>В</w:t>
      </w:r>
      <w:r w:rsidRPr="001D0C46">
        <w:rPr>
          <w:rFonts w:cs="Courier New"/>
          <w:sz w:val="28"/>
          <w:szCs w:val="28"/>
        </w:rPr>
        <w:t>ВУ)+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2</w:t>
      </w:r>
      <w:r w:rsidRPr="001D0C46">
        <w:rPr>
          <w:rFonts w:cs="Courier New"/>
          <w:sz w:val="28"/>
          <w:szCs w:val="28"/>
        </w:rPr>
        <w:t>∙Т=262,66-0,034∙210,00=255,52 м.</w:t>
      </w:r>
    </w:p>
    <w:p w:rsidR="001B07D2" w:rsidRPr="001D0C46" w:rsidRDefault="00E4556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Отметка ПК6+00 на вертикальной кривой:</w:t>
      </w:r>
    </w:p>
    <w:p w:rsidR="00E45564" w:rsidRPr="001D0C46" w:rsidRDefault="00E4556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Н(ПК6)=Н(ВВУ)+Б=262,66+2,205=264,87 м.</w:t>
      </w:r>
    </w:p>
    <w:p w:rsidR="00E45564" w:rsidRPr="001D0C46" w:rsidRDefault="00E4556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Исходные данные для расчета кривой 2:</w:t>
      </w:r>
    </w:p>
    <w:p w:rsidR="00E45564" w:rsidRPr="001D0C46" w:rsidRDefault="00E4556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Пикетажное положение вершины вертикального угла: 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(ВВУ)=1400 м.</w:t>
      </w:r>
    </w:p>
    <w:p w:rsidR="00E45564" w:rsidRPr="001D0C46" w:rsidRDefault="00E4556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Радиус вогнутой вертикальной кривой: </w:t>
      </w:r>
      <w:r w:rsidRPr="001D0C46">
        <w:rPr>
          <w:rFonts w:cs="Courier New"/>
          <w:sz w:val="28"/>
          <w:szCs w:val="28"/>
          <w:lang w:val="en-US"/>
        </w:rPr>
        <w:t>R</w:t>
      </w:r>
      <w:r w:rsidRPr="001D0C46">
        <w:rPr>
          <w:rFonts w:cs="Courier New"/>
          <w:sz w:val="28"/>
          <w:szCs w:val="28"/>
        </w:rPr>
        <w:t>=3000 м.</w:t>
      </w:r>
    </w:p>
    <w:p w:rsidR="00E45564" w:rsidRPr="001D0C46" w:rsidRDefault="00E4556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Продольный уклон в начале кривой: 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1</w:t>
      </w:r>
      <w:r w:rsidRPr="001D0C46">
        <w:rPr>
          <w:rFonts w:cs="Courier New"/>
          <w:sz w:val="28"/>
          <w:szCs w:val="28"/>
        </w:rPr>
        <w:t>=-0,034.</w:t>
      </w:r>
    </w:p>
    <w:p w:rsidR="00E45564" w:rsidRPr="001D0C46" w:rsidRDefault="00E4556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Продольный уклон в конце кривой: 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2</w:t>
      </w:r>
      <w:r w:rsidRPr="001D0C46">
        <w:rPr>
          <w:rFonts w:cs="Courier New"/>
          <w:sz w:val="28"/>
          <w:szCs w:val="28"/>
        </w:rPr>
        <w:t>=0,030.</w:t>
      </w:r>
    </w:p>
    <w:p w:rsidR="00E45564" w:rsidRPr="001D0C46" w:rsidRDefault="00E4556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Отметки по ломаной линии продольного профиля:</w:t>
      </w:r>
    </w:p>
    <w:p w:rsidR="00E45564" w:rsidRPr="001D0C46" w:rsidRDefault="00E4556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- пикет 13 Нт(ПК13)=238,86 м;</w:t>
      </w:r>
    </w:p>
    <w:p w:rsidR="00E45564" w:rsidRPr="001D0C46" w:rsidRDefault="00E4556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- пикет 15 Нт(ПК15)=238,46 м.</w:t>
      </w:r>
    </w:p>
    <w:p w:rsidR="00E45564" w:rsidRPr="001D0C46" w:rsidRDefault="00E4556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Расчет элементов вертикальной кривой</w:t>
      </w:r>
    </w:p>
    <w:p w:rsidR="00E45564" w:rsidRPr="001D0C46" w:rsidRDefault="00E4556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Кривая вертикальной кривой:</w:t>
      </w:r>
    </w:p>
    <w:p w:rsidR="00E45564" w:rsidRPr="001D0C46" w:rsidRDefault="00E4556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К=</w:t>
      </w:r>
      <w:r w:rsidRPr="001D0C46">
        <w:rPr>
          <w:rFonts w:cs="Courier New"/>
          <w:sz w:val="28"/>
          <w:szCs w:val="28"/>
          <w:lang w:val="en-US"/>
        </w:rPr>
        <w:t>R</w:t>
      </w:r>
      <w:r w:rsidRPr="001D0C46">
        <w:rPr>
          <w:rFonts w:cs="Courier New"/>
          <w:sz w:val="28"/>
          <w:szCs w:val="28"/>
        </w:rPr>
        <w:t>∙l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1</w:t>
      </w:r>
      <w:r w:rsidRPr="001D0C46">
        <w:rPr>
          <w:rFonts w:cs="Courier New"/>
          <w:sz w:val="28"/>
          <w:szCs w:val="28"/>
        </w:rPr>
        <w:t>-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2</w:t>
      </w:r>
      <w:r w:rsidRPr="001D0C46">
        <w:rPr>
          <w:rFonts w:cs="Courier New"/>
          <w:sz w:val="28"/>
          <w:szCs w:val="28"/>
        </w:rPr>
        <w:t>l=3000∙l- 0,034-0,030l=192,00 м.</w:t>
      </w:r>
    </w:p>
    <w:p w:rsidR="00E45564" w:rsidRPr="001D0C46" w:rsidRDefault="00E4556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Тангенс вертикальной кривой:</w:t>
      </w:r>
    </w:p>
    <w:p w:rsidR="00E45564" w:rsidRPr="001D0C46" w:rsidRDefault="00E4556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  <w:lang w:val="en-US"/>
        </w:rPr>
        <w:t>T</w:t>
      </w:r>
      <w:r w:rsidRPr="001D0C46">
        <w:rPr>
          <w:rFonts w:cs="Courier New"/>
          <w:sz w:val="28"/>
          <w:szCs w:val="28"/>
        </w:rPr>
        <w:t>=</w:t>
      </w:r>
      <w:r w:rsidRPr="001D0C46">
        <w:rPr>
          <w:rFonts w:cs="Courier New"/>
          <w:sz w:val="28"/>
          <w:szCs w:val="28"/>
          <w:lang w:val="en-US"/>
        </w:rPr>
        <w:t>K</w:t>
      </w:r>
      <w:r w:rsidRPr="001D0C46">
        <w:rPr>
          <w:rFonts w:cs="Courier New"/>
          <w:sz w:val="28"/>
          <w:szCs w:val="28"/>
        </w:rPr>
        <w:t>/2=192/2=96,00 м.</w:t>
      </w:r>
    </w:p>
    <w:p w:rsidR="00E45564" w:rsidRPr="001D0C46" w:rsidRDefault="00E4556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Биссектриса вертикальной кривой:</w:t>
      </w:r>
    </w:p>
    <w:p w:rsidR="00E45564" w:rsidRPr="001D0C46" w:rsidRDefault="00E4556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Б=Т</w:t>
      </w:r>
      <w:r w:rsidRPr="001D0C46">
        <w:rPr>
          <w:rFonts w:cs="Courier New"/>
          <w:sz w:val="28"/>
          <w:szCs w:val="28"/>
          <w:vertAlign w:val="superscript"/>
        </w:rPr>
        <w:t>2</w:t>
      </w:r>
      <w:r w:rsidRPr="001D0C46">
        <w:rPr>
          <w:rFonts w:cs="Courier New"/>
          <w:sz w:val="28"/>
          <w:szCs w:val="28"/>
        </w:rPr>
        <w:t>/(2∙</w:t>
      </w:r>
      <w:r w:rsidRPr="001D0C46">
        <w:rPr>
          <w:rFonts w:cs="Courier New"/>
          <w:sz w:val="28"/>
          <w:szCs w:val="28"/>
          <w:lang w:val="en-US"/>
        </w:rPr>
        <w:t>R</w:t>
      </w:r>
      <w:r w:rsidRPr="001D0C46">
        <w:rPr>
          <w:rFonts w:cs="Courier New"/>
          <w:sz w:val="28"/>
          <w:szCs w:val="28"/>
        </w:rPr>
        <w:t>)=96,00</w:t>
      </w:r>
      <w:r w:rsidRPr="001D0C46">
        <w:rPr>
          <w:rFonts w:cs="Courier New"/>
          <w:sz w:val="28"/>
          <w:szCs w:val="28"/>
          <w:vertAlign w:val="superscript"/>
        </w:rPr>
        <w:t>2</w:t>
      </w:r>
      <w:r w:rsidRPr="001D0C46">
        <w:rPr>
          <w:rFonts w:cs="Courier New"/>
          <w:sz w:val="28"/>
          <w:szCs w:val="28"/>
        </w:rPr>
        <w:t>/(2∙3000)=1,536</w:t>
      </w:r>
    </w:p>
    <w:p w:rsidR="00E45564" w:rsidRPr="001D0C46" w:rsidRDefault="00E4556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Определение пикетажных положений</w:t>
      </w:r>
    </w:p>
    <w:p w:rsidR="00E45564" w:rsidRPr="001D0C46" w:rsidRDefault="00E4556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Пикетажное положение начала вертикальной кривой:</w:t>
      </w:r>
    </w:p>
    <w:p w:rsidR="00E45564" w:rsidRPr="001D0C46" w:rsidRDefault="00E4556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(НВК)=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 xml:space="preserve">(ВВУ)-Т=1400,00-96,00=1304,00 м </w:t>
      </w:r>
    </w:p>
    <w:p w:rsidR="00E45564" w:rsidRPr="001D0C46" w:rsidRDefault="00E4556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или ПК13+04,00.</w:t>
      </w:r>
    </w:p>
    <w:p w:rsidR="00E45564" w:rsidRPr="001D0C46" w:rsidRDefault="00E4556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Пикетажное положение конца вертикальной кривой:</w:t>
      </w:r>
    </w:p>
    <w:p w:rsidR="00E45564" w:rsidRPr="001D0C46" w:rsidRDefault="00E4556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(КВК)=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 xml:space="preserve">(ВВУ)+Т=1400,00+96,00=1496,00 м </w:t>
      </w:r>
    </w:p>
    <w:p w:rsidR="00E45564" w:rsidRPr="001D0C46" w:rsidRDefault="00E4556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или ПК14+96,00.</w:t>
      </w:r>
    </w:p>
    <w:p w:rsidR="00E45564" w:rsidRPr="001D0C46" w:rsidRDefault="00E4556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Определение отметок на вертикальной кривой</w:t>
      </w:r>
    </w:p>
    <w:p w:rsidR="00E45564" w:rsidRPr="001D0C46" w:rsidRDefault="00E4556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Отметка начала вертикальной кривой:</w:t>
      </w:r>
    </w:p>
    <w:p w:rsidR="00E45564" w:rsidRPr="001D0C46" w:rsidRDefault="00E4556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Н(НВК)=Н(</w:t>
      </w:r>
      <w:r w:rsidR="0037036B" w:rsidRPr="001D0C46">
        <w:rPr>
          <w:rFonts w:cs="Courier New"/>
          <w:sz w:val="28"/>
          <w:szCs w:val="28"/>
        </w:rPr>
        <w:t>В</w:t>
      </w:r>
      <w:r w:rsidRPr="001D0C46">
        <w:rPr>
          <w:rFonts w:cs="Courier New"/>
          <w:sz w:val="28"/>
          <w:szCs w:val="28"/>
        </w:rPr>
        <w:t>ВУ)+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1</w:t>
      </w:r>
      <w:r w:rsidRPr="001D0C46">
        <w:rPr>
          <w:rFonts w:cs="Courier New"/>
          <w:sz w:val="28"/>
          <w:szCs w:val="28"/>
        </w:rPr>
        <w:t>∙Т=235,46-0,034∙96,00=232,196 м.</w:t>
      </w:r>
    </w:p>
    <w:p w:rsidR="00E45564" w:rsidRPr="001D0C46" w:rsidRDefault="00E4556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Отметка конца вертикальной кривой:</w:t>
      </w:r>
    </w:p>
    <w:p w:rsidR="00E45564" w:rsidRPr="001D0C46" w:rsidRDefault="00E4556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Н(КВК)=Н(</w:t>
      </w:r>
      <w:r w:rsidR="0037036B" w:rsidRPr="001D0C46">
        <w:rPr>
          <w:rFonts w:cs="Courier New"/>
          <w:sz w:val="28"/>
          <w:szCs w:val="28"/>
        </w:rPr>
        <w:t>В</w:t>
      </w:r>
      <w:r w:rsidRPr="001D0C46">
        <w:rPr>
          <w:rFonts w:cs="Courier New"/>
          <w:sz w:val="28"/>
          <w:szCs w:val="28"/>
        </w:rPr>
        <w:t>ВУ)+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2</w:t>
      </w:r>
      <w:r w:rsidRPr="001D0C46">
        <w:rPr>
          <w:rFonts w:cs="Courier New"/>
          <w:sz w:val="28"/>
          <w:szCs w:val="28"/>
        </w:rPr>
        <w:t>∙Т=2</w:t>
      </w:r>
      <w:r w:rsidR="00165A90" w:rsidRPr="001D0C46">
        <w:rPr>
          <w:rFonts w:cs="Courier New"/>
          <w:sz w:val="28"/>
          <w:szCs w:val="28"/>
        </w:rPr>
        <w:t>35</w:t>
      </w:r>
      <w:r w:rsidRPr="001D0C46">
        <w:rPr>
          <w:rFonts w:cs="Courier New"/>
          <w:sz w:val="28"/>
          <w:szCs w:val="28"/>
        </w:rPr>
        <w:t>,</w:t>
      </w:r>
      <w:r w:rsidR="00165A90" w:rsidRPr="001D0C46">
        <w:rPr>
          <w:rFonts w:cs="Courier New"/>
          <w:sz w:val="28"/>
          <w:szCs w:val="28"/>
        </w:rPr>
        <w:t>4</w:t>
      </w:r>
      <w:r w:rsidRPr="001D0C46">
        <w:rPr>
          <w:rFonts w:cs="Courier New"/>
          <w:sz w:val="28"/>
          <w:szCs w:val="28"/>
        </w:rPr>
        <w:t>6</w:t>
      </w:r>
      <w:r w:rsidR="00165A90" w:rsidRPr="001D0C46">
        <w:rPr>
          <w:rFonts w:cs="Courier New"/>
          <w:sz w:val="28"/>
          <w:szCs w:val="28"/>
        </w:rPr>
        <w:t>+</w:t>
      </w:r>
      <w:r w:rsidRPr="001D0C46">
        <w:rPr>
          <w:rFonts w:cs="Courier New"/>
          <w:sz w:val="28"/>
          <w:szCs w:val="28"/>
        </w:rPr>
        <w:t>0,03</w:t>
      </w:r>
      <w:r w:rsidR="00165A90" w:rsidRPr="001D0C46">
        <w:rPr>
          <w:rFonts w:cs="Courier New"/>
          <w:sz w:val="28"/>
          <w:szCs w:val="28"/>
        </w:rPr>
        <w:t>0</w:t>
      </w:r>
      <w:r w:rsidRPr="001D0C46">
        <w:rPr>
          <w:rFonts w:cs="Courier New"/>
          <w:sz w:val="28"/>
          <w:szCs w:val="28"/>
        </w:rPr>
        <w:t>∙</w:t>
      </w:r>
      <w:r w:rsidR="00165A90" w:rsidRPr="001D0C46">
        <w:rPr>
          <w:rFonts w:cs="Courier New"/>
          <w:sz w:val="28"/>
          <w:szCs w:val="28"/>
        </w:rPr>
        <w:t>96</w:t>
      </w:r>
      <w:r w:rsidRPr="001D0C46">
        <w:rPr>
          <w:rFonts w:cs="Courier New"/>
          <w:sz w:val="28"/>
          <w:szCs w:val="28"/>
        </w:rPr>
        <w:t>,00=2</w:t>
      </w:r>
      <w:r w:rsidR="00165A90" w:rsidRPr="001D0C46">
        <w:rPr>
          <w:rFonts w:cs="Courier New"/>
          <w:sz w:val="28"/>
          <w:szCs w:val="28"/>
        </w:rPr>
        <w:t>38</w:t>
      </w:r>
      <w:r w:rsidRPr="001D0C46">
        <w:rPr>
          <w:rFonts w:cs="Courier New"/>
          <w:sz w:val="28"/>
          <w:szCs w:val="28"/>
        </w:rPr>
        <w:t>,</w:t>
      </w:r>
      <w:r w:rsidR="00165A90" w:rsidRPr="001D0C46">
        <w:rPr>
          <w:rFonts w:cs="Courier New"/>
          <w:sz w:val="28"/>
          <w:szCs w:val="28"/>
        </w:rPr>
        <w:t>34</w:t>
      </w:r>
      <w:r w:rsidRPr="001D0C46">
        <w:rPr>
          <w:rFonts w:cs="Courier New"/>
          <w:sz w:val="28"/>
          <w:szCs w:val="28"/>
        </w:rPr>
        <w:t xml:space="preserve"> м.</w:t>
      </w:r>
    </w:p>
    <w:p w:rsidR="00165A90" w:rsidRPr="001D0C46" w:rsidRDefault="00165A90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Расстояние от начала вертикальной кривой до ПК13+00:</w:t>
      </w:r>
    </w:p>
    <w:p w:rsidR="00165A90" w:rsidRPr="001D0C46" w:rsidRDefault="00165A90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Х</w:t>
      </w:r>
      <w:r w:rsidRPr="001D0C46">
        <w:rPr>
          <w:rFonts w:cs="Courier New"/>
          <w:sz w:val="28"/>
          <w:szCs w:val="28"/>
          <w:vertAlign w:val="subscript"/>
        </w:rPr>
        <w:t>13</w:t>
      </w:r>
      <w:r w:rsidRPr="001D0C46">
        <w:rPr>
          <w:rFonts w:cs="Courier New"/>
          <w:sz w:val="28"/>
          <w:szCs w:val="28"/>
        </w:rPr>
        <w:t>=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(ПК13)-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(НВК)=1300-1304=-4 м.</w:t>
      </w:r>
    </w:p>
    <w:p w:rsidR="00165A90" w:rsidRPr="001D0C46" w:rsidRDefault="00165A90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  <w:lang w:val="en-US"/>
        </w:rPr>
        <w:t>Y</w:t>
      </w:r>
      <w:r w:rsidRPr="001D0C46">
        <w:rPr>
          <w:rFonts w:cs="Courier New"/>
          <w:sz w:val="28"/>
          <w:szCs w:val="28"/>
          <w:vertAlign w:val="subscript"/>
        </w:rPr>
        <w:t>13</w:t>
      </w:r>
      <w:r w:rsidRPr="001D0C46">
        <w:rPr>
          <w:rFonts w:cs="Courier New"/>
          <w:sz w:val="28"/>
          <w:szCs w:val="28"/>
        </w:rPr>
        <w:t>=х</w:t>
      </w:r>
      <w:r w:rsidRPr="001D0C46">
        <w:rPr>
          <w:rFonts w:cs="Courier New"/>
          <w:sz w:val="28"/>
          <w:szCs w:val="28"/>
          <w:vertAlign w:val="subscript"/>
        </w:rPr>
        <w:t>13</w:t>
      </w:r>
      <w:r w:rsidRPr="001D0C46">
        <w:rPr>
          <w:rFonts w:cs="Courier New"/>
          <w:sz w:val="28"/>
          <w:szCs w:val="28"/>
          <w:vertAlign w:val="superscript"/>
        </w:rPr>
        <w:t>2</w:t>
      </w:r>
      <w:r w:rsidRPr="001D0C46">
        <w:rPr>
          <w:rFonts w:cs="Courier New"/>
          <w:sz w:val="28"/>
          <w:szCs w:val="28"/>
        </w:rPr>
        <w:t>/2</w:t>
      </w:r>
      <w:r w:rsidRPr="001D0C46">
        <w:rPr>
          <w:rFonts w:cs="Courier New"/>
          <w:sz w:val="28"/>
          <w:szCs w:val="28"/>
          <w:lang w:val="en-US"/>
        </w:rPr>
        <w:t>R</w:t>
      </w:r>
      <w:r w:rsidRPr="001D0C46">
        <w:rPr>
          <w:rFonts w:cs="Courier New"/>
          <w:sz w:val="28"/>
          <w:szCs w:val="28"/>
        </w:rPr>
        <w:t>=(-4)</w:t>
      </w:r>
      <w:r w:rsidRPr="001D0C46">
        <w:rPr>
          <w:rFonts w:cs="Courier New"/>
          <w:sz w:val="28"/>
          <w:szCs w:val="28"/>
          <w:vertAlign w:val="superscript"/>
        </w:rPr>
        <w:t xml:space="preserve">2 </w:t>
      </w:r>
      <w:r w:rsidRPr="001D0C46">
        <w:rPr>
          <w:rFonts w:cs="Courier New"/>
          <w:sz w:val="28"/>
          <w:szCs w:val="28"/>
        </w:rPr>
        <w:t>/(2∙3000)=0,003</w:t>
      </w:r>
    </w:p>
    <w:p w:rsidR="00E45564" w:rsidRPr="001D0C46" w:rsidRDefault="00E4556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Отметка ПК</w:t>
      </w:r>
      <w:r w:rsidR="00165A90" w:rsidRPr="001D0C46">
        <w:rPr>
          <w:rFonts w:cs="Courier New"/>
          <w:sz w:val="28"/>
          <w:szCs w:val="28"/>
        </w:rPr>
        <w:t>14</w:t>
      </w:r>
      <w:r w:rsidRPr="001D0C46">
        <w:rPr>
          <w:rFonts w:cs="Courier New"/>
          <w:sz w:val="28"/>
          <w:szCs w:val="28"/>
        </w:rPr>
        <w:t>+00 на вертикальной кривой:</w:t>
      </w:r>
    </w:p>
    <w:p w:rsidR="00E45564" w:rsidRPr="001D0C46" w:rsidRDefault="00E4556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Н(ПК</w:t>
      </w:r>
      <w:r w:rsidR="00165A90" w:rsidRPr="001D0C46">
        <w:rPr>
          <w:rFonts w:cs="Courier New"/>
          <w:sz w:val="28"/>
          <w:szCs w:val="28"/>
        </w:rPr>
        <w:t>14</w:t>
      </w:r>
      <w:r w:rsidRPr="001D0C46">
        <w:rPr>
          <w:rFonts w:cs="Courier New"/>
          <w:sz w:val="28"/>
          <w:szCs w:val="28"/>
        </w:rPr>
        <w:t>)=Н(ВВУ)+Б=2</w:t>
      </w:r>
      <w:r w:rsidR="00165A90" w:rsidRPr="001D0C46">
        <w:rPr>
          <w:rFonts w:cs="Courier New"/>
          <w:sz w:val="28"/>
          <w:szCs w:val="28"/>
        </w:rPr>
        <w:t>35</w:t>
      </w:r>
      <w:r w:rsidRPr="001D0C46">
        <w:rPr>
          <w:rFonts w:cs="Courier New"/>
          <w:sz w:val="28"/>
          <w:szCs w:val="28"/>
        </w:rPr>
        <w:t>,</w:t>
      </w:r>
      <w:r w:rsidR="00165A90" w:rsidRPr="001D0C46">
        <w:rPr>
          <w:rFonts w:cs="Courier New"/>
          <w:sz w:val="28"/>
          <w:szCs w:val="28"/>
        </w:rPr>
        <w:t>4</w:t>
      </w:r>
      <w:r w:rsidRPr="001D0C46">
        <w:rPr>
          <w:rFonts w:cs="Courier New"/>
          <w:sz w:val="28"/>
          <w:szCs w:val="28"/>
        </w:rPr>
        <w:t>6+</w:t>
      </w:r>
      <w:r w:rsidR="00165A90" w:rsidRPr="001D0C46">
        <w:rPr>
          <w:rFonts w:cs="Courier New"/>
          <w:sz w:val="28"/>
          <w:szCs w:val="28"/>
        </w:rPr>
        <w:t>1</w:t>
      </w:r>
      <w:r w:rsidRPr="001D0C46">
        <w:rPr>
          <w:rFonts w:cs="Courier New"/>
          <w:sz w:val="28"/>
          <w:szCs w:val="28"/>
        </w:rPr>
        <w:t>,</w:t>
      </w:r>
      <w:r w:rsidR="00165A90" w:rsidRPr="001D0C46">
        <w:rPr>
          <w:rFonts w:cs="Courier New"/>
          <w:sz w:val="28"/>
          <w:szCs w:val="28"/>
        </w:rPr>
        <w:t>536</w:t>
      </w:r>
      <w:r w:rsidRPr="001D0C46">
        <w:rPr>
          <w:rFonts w:cs="Courier New"/>
          <w:sz w:val="28"/>
          <w:szCs w:val="28"/>
        </w:rPr>
        <w:t>=2</w:t>
      </w:r>
      <w:r w:rsidR="00165A90" w:rsidRPr="001D0C46">
        <w:rPr>
          <w:rFonts w:cs="Courier New"/>
          <w:sz w:val="28"/>
          <w:szCs w:val="28"/>
        </w:rPr>
        <w:t>36</w:t>
      </w:r>
      <w:r w:rsidRPr="001D0C46">
        <w:rPr>
          <w:rFonts w:cs="Courier New"/>
          <w:sz w:val="28"/>
          <w:szCs w:val="28"/>
        </w:rPr>
        <w:t>,</w:t>
      </w:r>
      <w:r w:rsidR="00165A90" w:rsidRPr="001D0C46">
        <w:rPr>
          <w:rFonts w:cs="Courier New"/>
          <w:sz w:val="28"/>
          <w:szCs w:val="28"/>
        </w:rPr>
        <w:t>996</w:t>
      </w:r>
      <w:r w:rsidRPr="001D0C46">
        <w:rPr>
          <w:rFonts w:cs="Courier New"/>
          <w:sz w:val="28"/>
          <w:szCs w:val="28"/>
        </w:rPr>
        <w:t xml:space="preserve"> м.</w:t>
      </w:r>
    </w:p>
    <w:p w:rsidR="00165A90" w:rsidRPr="001D0C46" w:rsidRDefault="00165A90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Расстояние от начала вертикальной кривой до ПК15+00:</w:t>
      </w:r>
    </w:p>
    <w:p w:rsidR="00165A90" w:rsidRPr="001D0C46" w:rsidRDefault="00165A90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Х</w:t>
      </w:r>
      <w:r w:rsidRPr="001D0C46">
        <w:rPr>
          <w:rFonts w:cs="Courier New"/>
          <w:sz w:val="28"/>
          <w:szCs w:val="28"/>
          <w:vertAlign w:val="subscript"/>
        </w:rPr>
        <w:t>15</w:t>
      </w:r>
      <w:r w:rsidRPr="001D0C46">
        <w:rPr>
          <w:rFonts w:cs="Courier New"/>
          <w:sz w:val="28"/>
          <w:szCs w:val="28"/>
        </w:rPr>
        <w:t>=</w:t>
      </w:r>
      <w:r w:rsidR="000526C9" w:rsidRPr="001D0C46">
        <w:rPr>
          <w:rFonts w:cs="Courier New"/>
          <w:sz w:val="28"/>
          <w:szCs w:val="28"/>
        </w:rPr>
        <w:t xml:space="preserve"> 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(К</w:t>
      </w:r>
      <w:r w:rsidR="000526C9" w:rsidRPr="001D0C46">
        <w:rPr>
          <w:rFonts w:cs="Courier New"/>
          <w:sz w:val="28"/>
          <w:szCs w:val="28"/>
        </w:rPr>
        <w:t>ВК)-</w:t>
      </w:r>
      <w:r w:rsidR="000526C9" w:rsidRPr="001D0C46">
        <w:rPr>
          <w:rFonts w:cs="Courier New"/>
          <w:sz w:val="28"/>
          <w:szCs w:val="28"/>
          <w:lang w:val="en-US"/>
        </w:rPr>
        <w:t>L</w:t>
      </w:r>
      <w:r w:rsidR="000526C9" w:rsidRPr="001D0C46">
        <w:rPr>
          <w:rFonts w:cs="Courier New"/>
          <w:sz w:val="28"/>
          <w:szCs w:val="28"/>
        </w:rPr>
        <w:t>(ПК15)</w:t>
      </w:r>
      <w:r w:rsidRPr="001D0C46">
        <w:rPr>
          <w:rFonts w:cs="Courier New"/>
          <w:sz w:val="28"/>
          <w:szCs w:val="28"/>
        </w:rPr>
        <w:t>=1496-</w:t>
      </w:r>
      <w:r w:rsidR="000526C9" w:rsidRPr="001D0C46">
        <w:rPr>
          <w:rFonts w:cs="Courier New"/>
          <w:sz w:val="28"/>
          <w:szCs w:val="28"/>
        </w:rPr>
        <w:t>1500</w:t>
      </w:r>
      <w:r w:rsidRPr="001D0C46">
        <w:rPr>
          <w:rFonts w:cs="Courier New"/>
          <w:sz w:val="28"/>
          <w:szCs w:val="28"/>
        </w:rPr>
        <w:t>=-4 м.</w:t>
      </w:r>
    </w:p>
    <w:p w:rsidR="00165A90" w:rsidRPr="001D0C46" w:rsidRDefault="00165A90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  <w:lang w:val="en-US"/>
        </w:rPr>
        <w:t>Y</w:t>
      </w:r>
      <w:r w:rsidRPr="001D0C46">
        <w:rPr>
          <w:rFonts w:cs="Courier New"/>
          <w:sz w:val="28"/>
          <w:szCs w:val="28"/>
          <w:vertAlign w:val="subscript"/>
        </w:rPr>
        <w:t>1</w:t>
      </w:r>
      <w:r w:rsidR="000526C9" w:rsidRPr="001D0C46">
        <w:rPr>
          <w:rFonts w:cs="Courier New"/>
          <w:sz w:val="28"/>
          <w:szCs w:val="28"/>
          <w:vertAlign w:val="subscript"/>
        </w:rPr>
        <w:t>5</w:t>
      </w:r>
      <w:r w:rsidRPr="001D0C46">
        <w:rPr>
          <w:rFonts w:cs="Courier New"/>
          <w:sz w:val="28"/>
          <w:szCs w:val="28"/>
        </w:rPr>
        <w:t>=х</w:t>
      </w:r>
      <w:r w:rsidRPr="001D0C46">
        <w:rPr>
          <w:rFonts w:cs="Courier New"/>
          <w:sz w:val="28"/>
          <w:szCs w:val="28"/>
          <w:vertAlign w:val="subscript"/>
        </w:rPr>
        <w:t>1</w:t>
      </w:r>
      <w:r w:rsidR="000526C9" w:rsidRPr="001D0C46">
        <w:rPr>
          <w:rFonts w:cs="Courier New"/>
          <w:sz w:val="28"/>
          <w:szCs w:val="28"/>
          <w:vertAlign w:val="subscript"/>
        </w:rPr>
        <w:t>5</w:t>
      </w:r>
      <w:r w:rsidRPr="001D0C46">
        <w:rPr>
          <w:rFonts w:cs="Courier New"/>
          <w:sz w:val="28"/>
          <w:szCs w:val="28"/>
          <w:vertAlign w:val="superscript"/>
        </w:rPr>
        <w:t>2</w:t>
      </w:r>
      <w:r w:rsidRPr="001D0C46">
        <w:rPr>
          <w:rFonts w:cs="Courier New"/>
          <w:sz w:val="28"/>
          <w:szCs w:val="28"/>
        </w:rPr>
        <w:t>/2</w:t>
      </w:r>
      <w:r w:rsidRPr="001D0C46">
        <w:rPr>
          <w:rFonts w:cs="Courier New"/>
          <w:sz w:val="28"/>
          <w:szCs w:val="28"/>
          <w:lang w:val="en-US"/>
        </w:rPr>
        <w:t>R</w:t>
      </w:r>
      <w:r w:rsidRPr="001D0C46">
        <w:rPr>
          <w:rFonts w:cs="Courier New"/>
          <w:sz w:val="28"/>
          <w:szCs w:val="28"/>
        </w:rPr>
        <w:t>=(-4)</w:t>
      </w:r>
      <w:r w:rsidRPr="001D0C46">
        <w:rPr>
          <w:rFonts w:cs="Courier New"/>
          <w:sz w:val="28"/>
          <w:szCs w:val="28"/>
          <w:vertAlign w:val="superscript"/>
        </w:rPr>
        <w:t xml:space="preserve">2 </w:t>
      </w:r>
      <w:r w:rsidRPr="001D0C46">
        <w:rPr>
          <w:rFonts w:cs="Courier New"/>
          <w:sz w:val="28"/>
          <w:szCs w:val="28"/>
        </w:rPr>
        <w:t>/(2∙3000)=0,003</w:t>
      </w:r>
    </w:p>
    <w:p w:rsidR="00165A90" w:rsidRPr="001D0C46" w:rsidRDefault="00165A90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Отметка ПК15+00 на вертикальной кривой:</w:t>
      </w:r>
    </w:p>
    <w:p w:rsidR="00165A90" w:rsidRPr="001D0C46" w:rsidRDefault="00165A90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Н(ПК15)=Н(ВВУ)+Б=238,46+0,003=238,463 м.</w:t>
      </w:r>
    </w:p>
    <w:p w:rsidR="0014340A" w:rsidRPr="001D0C46" w:rsidRDefault="0014340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Исходные данные для расчета кривой 3:</w:t>
      </w:r>
    </w:p>
    <w:p w:rsidR="0014340A" w:rsidRPr="001D0C46" w:rsidRDefault="0014340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Пикетажное положение вершины вертикального угла: 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(ВВУ)=1800 м.</w:t>
      </w:r>
    </w:p>
    <w:p w:rsidR="0014340A" w:rsidRPr="001D0C46" w:rsidRDefault="0014340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Радиус вогнутой вертикальной кривой: </w:t>
      </w:r>
      <w:r w:rsidRPr="001D0C46">
        <w:rPr>
          <w:rFonts w:cs="Courier New"/>
          <w:sz w:val="28"/>
          <w:szCs w:val="28"/>
          <w:lang w:val="en-US"/>
        </w:rPr>
        <w:t>R</w:t>
      </w:r>
      <w:r w:rsidRPr="001D0C46">
        <w:rPr>
          <w:rFonts w:cs="Courier New"/>
          <w:sz w:val="28"/>
          <w:szCs w:val="28"/>
        </w:rPr>
        <w:t>=10000 м.</w:t>
      </w:r>
    </w:p>
    <w:p w:rsidR="0014340A" w:rsidRPr="001D0C46" w:rsidRDefault="0014340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Продольный уклон в начале кривой: 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1</w:t>
      </w:r>
      <w:r w:rsidRPr="001D0C46">
        <w:rPr>
          <w:rFonts w:cs="Courier New"/>
          <w:sz w:val="28"/>
          <w:szCs w:val="28"/>
        </w:rPr>
        <w:t>=0,030.</w:t>
      </w:r>
    </w:p>
    <w:p w:rsidR="0014340A" w:rsidRPr="001D0C46" w:rsidRDefault="0014340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Продольный уклон в конце кривой: 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2</w:t>
      </w:r>
      <w:r w:rsidRPr="001D0C46">
        <w:rPr>
          <w:rFonts w:cs="Courier New"/>
          <w:sz w:val="28"/>
          <w:szCs w:val="28"/>
        </w:rPr>
        <w:t>=-0,022.</w:t>
      </w:r>
    </w:p>
    <w:p w:rsidR="0014340A" w:rsidRPr="001D0C46" w:rsidRDefault="0014340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Отметки по ломаной линии продольного профиля:</w:t>
      </w:r>
    </w:p>
    <w:p w:rsidR="0014340A" w:rsidRPr="001D0C46" w:rsidRDefault="0014340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- пикет 17 Нт(ПК17)=244,46 м;</w:t>
      </w:r>
    </w:p>
    <w:p w:rsidR="0014340A" w:rsidRPr="001D0C46" w:rsidRDefault="0014340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- пикет 19 Нт(ПК19)=245,26 м.</w:t>
      </w:r>
    </w:p>
    <w:p w:rsidR="0014340A" w:rsidRPr="001D0C46" w:rsidRDefault="0014340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Расчет элементов вертикальной кривой</w:t>
      </w:r>
    </w:p>
    <w:p w:rsidR="0014340A" w:rsidRPr="001D0C46" w:rsidRDefault="0014340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Кривая вертикальной кривой:</w:t>
      </w:r>
    </w:p>
    <w:p w:rsidR="0014340A" w:rsidRPr="001D0C46" w:rsidRDefault="0014340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К=</w:t>
      </w:r>
      <w:r w:rsidRPr="001D0C46">
        <w:rPr>
          <w:rFonts w:cs="Courier New"/>
          <w:sz w:val="28"/>
          <w:szCs w:val="28"/>
          <w:lang w:val="en-US"/>
        </w:rPr>
        <w:t>R</w:t>
      </w:r>
      <w:r w:rsidRPr="001D0C46">
        <w:rPr>
          <w:rFonts w:cs="Courier New"/>
          <w:sz w:val="28"/>
          <w:szCs w:val="28"/>
        </w:rPr>
        <w:t>∙l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1</w:t>
      </w:r>
      <w:r w:rsidRPr="001D0C46">
        <w:rPr>
          <w:rFonts w:cs="Courier New"/>
          <w:sz w:val="28"/>
          <w:szCs w:val="28"/>
        </w:rPr>
        <w:t>-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2</w:t>
      </w:r>
      <w:r w:rsidRPr="001D0C46">
        <w:rPr>
          <w:rFonts w:cs="Courier New"/>
          <w:sz w:val="28"/>
          <w:szCs w:val="28"/>
        </w:rPr>
        <w:t>l=10000∙l 0,030-(-0,022)l=520,00 м.</w:t>
      </w:r>
    </w:p>
    <w:p w:rsidR="0014340A" w:rsidRPr="001D0C46" w:rsidRDefault="0014340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Тангенс вертикальной кривой:</w:t>
      </w:r>
    </w:p>
    <w:p w:rsidR="0014340A" w:rsidRPr="001D0C46" w:rsidRDefault="0014340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  <w:lang w:val="en-US"/>
        </w:rPr>
        <w:t>T</w:t>
      </w:r>
      <w:r w:rsidRPr="001D0C46">
        <w:rPr>
          <w:rFonts w:cs="Courier New"/>
          <w:sz w:val="28"/>
          <w:szCs w:val="28"/>
        </w:rPr>
        <w:t>=</w:t>
      </w:r>
      <w:r w:rsidRPr="001D0C46">
        <w:rPr>
          <w:rFonts w:cs="Courier New"/>
          <w:sz w:val="28"/>
          <w:szCs w:val="28"/>
          <w:lang w:val="en-US"/>
        </w:rPr>
        <w:t>K</w:t>
      </w:r>
      <w:r w:rsidRPr="001D0C46">
        <w:rPr>
          <w:rFonts w:cs="Courier New"/>
          <w:sz w:val="28"/>
          <w:szCs w:val="28"/>
        </w:rPr>
        <w:t>/2=520/2=260,00 м.</w:t>
      </w:r>
    </w:p>
    <w:p w:rsidR="0014340A" w:rsidRPr="001D0C46" w:rsidRDefault="0014340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Биссектриса вертикальной кривой:</w:t>
      </w:r>
    </w:p>
    <w:p w:rsidR="0014340A" w:rsidRPr="001D0C46" w:rsidRDefault="0014340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Б=Т</w:t>
      </w:r>
      <w:r w:rsidRPr="001D0C46">
        <w:rPr>
          <w:rFonts w:cs="Courier New"/>
          <w:sz w:val="28"/>
          <w:szCs w:val="28"/>
          <w:vertAlign w:val="superscript"/>
        </w:rPr>
        <w:t>2</w:t>
      </w:r>
      <w:r w:rsidRPr="001D0C46">
        <w:rPr>
          <w:rFonts w:cs="Courier New"/>
          <w:sz w:val="28"/>
          <w:szCs w:val="28"/>
        </w:rPr>
        <w:t>/(2∙</w:t>
      </w:r>
      <w:r w:rsidRPr="001D0C46">
        <w:rPr>
          <w:rFonts w:cs="Courier New"/>
          <w:sz w:val="28"/>
          <w:szCs w:val="28"/>
          <w:lang w:val="en-US"/>
        </w:rPr>
        <w:t>R</w:t>
      </w:r>
      <w:r w:rsidRPr="001D0C46">
        <w:rPr>
          <w:rFonts w:cs="Courier New"/>
          <w:sz w:val="28"/>
          <w:szCs w:val="28"/>
        </w:rPr>
        <w:t>)=260,00</w:t>
      </w:r>
      <w:r w:rsidRPr="001D0C46">
        <w:rPr>
          <w:rFonts w:cs="Courier New"/>
          <w:sz w:val="28"/>
          <w:szCs w:val="28"/>
          <w:vertAlign w:val="superscript"/>
        </w:rPr>
        <w:t>2</w:t>
      </w:r>
      <w:r w:rsidRPr="001D0C46">
        <w:rPr>
          <w:rFonts w:cs="Courier New"/>
          <w:sz w:val="28"/>
          <w:szCs w:val="28"/>
        </w:rPr>
        <w:t>/(2∙10000)=3,38</w:t>
      </w:r>
    </w:p>
    <w:p w:rsidR="0014340A" w:rsidRPr="001D0C46" w:rsidRDefault="0014340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Определение пикетажных положений</w:t>
      </w:r>
    </w:p>
    <w:p w:rsidR="0014340A" w:rsidRPr="001D0C46" w:rsidRDefault="0014340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Пикетажное положение начала вертикальной кривой:</w:t>
      </w:r>
    </w:p>
    <w:p w:rsidR="0014340A" w:rsidRPr="001D0C46" w:rsidRDefault="0014340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(НВК)=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 xml:space="preserve">(ВВУ)-Т=1800,00-260,00=1540,00 м </w:t>
      </w:r>
    </w:p>
    <w:p w:rsidR="0014340A" w:rsidRPr="001D0C46" w:rsidRDefault="0014340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или ПК15+40,00.</w:t>
      </w:r>
    </w:p>
    <w:p w:rsidR="0014340A" w:rsidRPr="001D0C46" w:rsidRDefault="0014340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Пикетажное поло</w:t>
      </w:r>
      <w:r w:rsidR="003724C5" w:rsidRPr="001D0C46">
        <w:rPr>
          <w:rFonts w:cs="Courier New"/>
          <w:sz w:val="28"/>
          <w:szCs w:val="28"/>
        </w:rPr>
        <w:t>жение конца вертика</w:t>
      </w:r>
      <w:r w:rsidRPr="001D0C46">
        <w:rPr>
          <w:rFonts w:cs="Courier New"/>
          <w:sz w:val="28"/>
          <w:szCs w:val="28"/>
        </w:rPr>
        <w:t>ли ПК20+60,00.</w:t>
      </w:r>
    </w:p>
    <w:p w:rsidR="0014340A" w:rsidRPr="001D0C46" w:rsidRDefault="0014340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Определение отметок на вертикальной кривой</w:t>
      </w:r>
    </w:p>
    <w:p w:rsidR="0014340A" w:rsidRPr="001D0C46" w:rsidRDefault="0014340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Отметка начала вертикальной кривой:</w:t>
      </w:r>
    </w:p>
    <w:p w:rsidR="0014340A" w:rsidRPr="001D0C46" w:rsidRDefault="0014340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Н(НВК)=Н(ВВУ)+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1</w:t>
      </w:r>
      <w:r w:rsidRPr="001D0C46">
        <w:rPr>
          <w:rFonts w:cs="Courier New"/>
          <w:sz w:val="28"/>
          <w:szCs w:val="28"/>
        </w:rPr>
        <w:t>∙Т=247,46+0,030∙260,00=255,26 м.</w:t>
      </w:r>
    </w:p>
    <w:p w:rsidR="0014340A" w:rsidRPr="001D0C46" w:rsidRDefault="0014340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Отметка конца вертикальной кривой:</w:t>
      </w:r>
    </w:p>
    <w:p w:rsidR="0014340A" w:rsidRPr="001D0C46" w:rsidRDefault="0014340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Н(КВК)=Н(ВВУ)+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2</w:t>
      </w:r>
      <w:r w:rsidRPr="001D0C46">
        <w:rPr>
          <w:rFonts w:cs="Courier New"/>
          <w:sz w:val="28"/>
          <w:szCs w:val="28"/>
        </w:rPr>
        <w:t>∙Т=247,46-0,022∙260,00=241,74 м.</w:t>
      </w:r>
    </w:p>
    <w:p w:rsidR="0014340A" w:rsidRPr="001D0C46" w:rsidRDefault="0014340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Отметка ПК18+00 на вертикальной кривой:</w:t>
      </w:r>
    </w:p>
    <w:p w:rsidR="0014340A" w:rsidRPr="001D0C46" w:rsidRDefault="0014340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Н(ПК18)=Н(ВВУ)+Б=247,46+3,38=2</w:t>
      </w:r>
      <w:r w:rsidR="0037036B" w:rsidRPr="001D0C46">
        <w:rPr>
          <w:rFonts w:cs="Courier New"/>
          <w:sz w:val="28"/>
          <w:szCs w:val="28"/>
        </w:rPr>
        <w:t>50</w:t>
      </w:r>
      <w:r w:rsidRPr="001D0C46">
        <w:rPr>
          <w:rFonts w:cs="Courier New"/>
          <w:sz w:val="28"/>
          <w:szCs w:val="28"/>
        </w:rPr>
        <w:t>,8</w:t>
      </w:r>
      <w:r w:rsidR="0037036B" w:rsidRPr="001D0C46">
        <w:rPr>
          <w:rFonts w:cs="Courier New"/>
          <w:sz w:val="28"/>
          <w:szCs w:val="28"/>
        </w:rPr>
        <w:t>4</w:t>
      </w:r>
      <w:r w:rsidRPr="001D0C46">
        <w:rPr>
          <w:rFonts w:cs="Courier New"/>
          <w:sz w:val="28"/>
          <w:szCs w:val="28"/>
        </w:rPr>
        <w:t xml:space="preserve"> м.</w:t>
      </w:r>
    </w:p>
    <w:p w:rsidR="00426CA2" w:rsidRPr="001D0C46" w:rsidRDefault="001D0C46" w:rsidP="001D0C46">
      <w:pPr>
        <w:widowControl w:val="0"/>
        <w:tabs>
          <w:tab w:val="left" w:pos="0"/>
        </w:tabs>
        <w:spacing w:line="360" w:lineRule="auto"/>
        <w:ind w:firstLine="720"/>
        <w:jc w:val="center"/>
        <w:rPr>
          <w:rFonts w:cs="Courier New"/>
          <w:b/>
          <w:sz w:val="28"/>
          <w:szCs w:val="32"/>
        </w:rPr>
      </w:pPr>
      <w:r>
        <w:rPr>
          <w:rFonts w:cs="Courier New"/>
          <w:sz w:val="28"/>
          <w:szCs w:val="32"/>
        </w:rPr>
        <w:br w:type="page"/>
      </w:r>
      <w:r w:rsidR="00391A65" w:rsidRPr="001D0C46">
        <w:rPr>
          <w:rFonts w:cs="Courier New"/>
          <w:b/>
          <w:sz w:val="28"/>
          <w:szCs w:val="32"/>
        </w:rPr>
        <w:t>8</w:t>
      </w:r>
      <w:r w:rsidR="00426CA2" w:rsidRPr="001D0C46">
        <w:rPr>
          <w:rFonts w:cs="Courier New"/>
          <w:b/>
          <w:sz w:val="28"/>
          <w:szCs w:val="32"/>
        </w:rPr>
        <w:t>. Проектирование поперечного профиля земляного полотна</w:t>
      </w:r>
    </w:p>
    <w:p w:rsidR="001D0C46" w:rsidRDefault="001D0C46" w:rsidP="001D0C46">
      <w:pPr>
        <w:widowControl w:val="0"/>
        <w:tabs>
          <w:tab w:val="left" w:pos="0"/>
        </w:tabs>
        <w:spacing w:line="360" w:lineRule="auto"/>
        <w:ind w:firstLine="720"/>
        <w:jc w:val="center"/>
        <w:rPr>
          <w:rFonts w:cs="Courier New"/>
          <w:b/>
          <w:sz w:val="28"/>
          <w:szCs w:val="28"/>
          <w:lang w:val="en-US"/>
        </w:rPr>
      </w:pPr>
    </w:p>
    <w:p w:rsidR="00426CA2" w:rsidRPr="001D0C46" w:rsidRDefault="00426CA2" w:rsidP="001D0C46">
      <w:pPr>
        <w:widowControl w:val="0"/>
        <w:tabs>
          <w:tab w:val="left" w:pos="0"/>
        </w:tabs>
        <w:spacing w:line="360" w:lineRule="auto"/>
        <w:ind w:firstLine="720"/>
        <w:jc w:val="center"/>
        <w:rPr>
          <w:rFonts w:cs="Courier New"/>
          <w:b/>
          <w:sz w:val="28"/>
          <w:szCs w:val="28"/>
        </w:rPr>
      </w:pPr>
      <w:r w:rsidRPr="001D0C46">
        <w:rPr>
          <w:rFonts w:cs="Courier New"/>
          <w:b/>
          <w:sz w:val="28"/>
          <w:szCs w:val="28"/>
        </w:rPr>
        <w:t>Типы поперечных профилей земляного полотна</w:t>
      </w:r>
    </w:p>
    <w:p w:rsidR="00426CA2" w:rsidRPr="001D0C46" w:rsidRDefault="00426CA2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</w:p>
    <w:p w:rsidR="00210D21" w:rsidRPr="001D0C46" w:rsidRDefault="00426CA2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Анализ грунтового профиля показывает, что его верхняя часть сложена суглинками, поэтому для возведения земляного полотна в насыпях в качестве грунта принят суглинок. Участок трассы проходит в нестесненных условиях по неплодородным землям, поэтому возможно возведение насыпей из грунта </w:t>
      </w:r>
      <w:r w:rsidR="00210D21" w:rsidRPr="001D0C46">
        <w:rPr>
          <w:rFonts w:cs="Courier New"/>
          <w:sz w:val="28"/>
          <w:szCs w:val="28"/>
        </w:rPr>
        <w:t>б</w:t>
      </w:r>
      <w:r w:rsidRPr="001D0C46">
        <w:rPr>
          <w:rFonts w:cs="Courier New"/>
          <w:sz w:val="28"/>
          <w:szCs w:val="28"/>
        </w:rPr>
        <w:t xml:space="preserve">оковых </w:t>
      </w:r>
      <w:r w:rsidR="00210D21" w:rsidRPr="001D0C46">
        <w:rPr>
          <w:rFonts w:cs="Courier New"/>
          <w:sz w:val="28"/>
          <w:szCs w:val="28"/>
        </w:rPr>
        <w:t>резервов. Рекомендации типовых проектных решений земляного полотна учтены при назначении следующих типов поперечных профилей земляного полотна:</w:t>
      </w:r>
    </w:p>
    <w:p w:rsidR="00210D21" w:rsidRPr="001D0C46" w:rsidRDefault="00210D21" w:rsidP="001D0C46">
      <w:pPr>
        <w:widowControl w:val="0"/>
        <w:numPr>
          <w:ilvl w:val="0"/>
          <w:numId w:val="3"/>
        </w:numPr>
        <w:tabs>
          <w:tab w:val="left" w:pos="0"/>
        </w:tabs>
        <w:spacing w:line="360" w:lineRule="auto"/>
        <w:ind w:left="0"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при высоте насыпи до 3-х метров применяется тип 2 с коэффициентом заложения внутреннего откоса 1:4 и внешнего откоса резерва на участках ПК</w:t>
      </w:r>
      <w:r w:rsidR="00A030A4" w:rsidRPr="001D0C46">
        <w:rPr>
          <w:rFonts w:cs="Courier New"/>
          <w:sz w:val="28"/>
          <w:szCs w:val="28"/>
        </w:rPr>
        <w:t>13</w:t>
      </w:r>
      <w:r w:rsidRPr="001D0C46">
        <w:rPr>
          <w:rFonts w:cs="Courier New"/>
          <w:sz w:val="28"/>
          <w:szCs w:val="28"/>
        </w:rPr>
        <w:t>+</w:t>
      </w:r>
      <w:r w:rsidR="00A030A4" w:rsidRPr="001D0C46">
        <w:rPr>
          <w:rFonts w:cs="Courier New"/>
          <w:sz w:val="28"/>
          <w:szCs w:val="28"/>
        </w:rPr>
        <w:t>5</w:t>
      </w:r>
      <w:r w:rsidRPr="001D0C46">
        <w:rPr>
          <w:rFonts w:cs="Courier New"/>
          <w:sz w:val="28"/>
          <w:szCs w:val="28"/>
        </w:rPr>
        <w:t>0…</w:t>
      </w:r>
      <w:r w:rsidR="00A030A4" w:rsidRPr="001D0C46">
        <w:rPr>
          <w:rFonts w:cs="Courier New"/>
          <w:sz w:val="28"/>
          <w:szCs w:val="28"/>
        </w:rPr>
        <w:t>ПК20+00</w:t>
      </w:r>
    </w:p>
    <w:p w:rsidR="00A94639" w:rsidRPr="001D0C46" w:rsidRDefault="00210D21" w:rsidP="001D0C46">
      <w:pPr>
        <w:widowControl w:val="0"/>
        <w:numPr>
          <w:ilvl w:val="0"/>
          <w:numId w:val="3"/>
        </w:numPr>
        <w:tabs>
          <w:tab w:val="left" w:pos="0"/>
        </w:tabs>
        <w:spacing w:line="360" w:lineRule="auto"/>
        <w:ind w:left="0"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при высоте насыпи до 6-ти метров принимается тип </w:t>
      </w:r>
      <w:r w:rsidR="00A94639" w:rsidRPr="001D0C46">
        <w:rPr>
          <w:rFonts w:cs="Courier New"/>
          <w:sz w:val="28"/>
          <w:szCs w:val="28"/>
        </w:rPr>
        <w:t>2</w:t>
      </w:r>
      <w:r w:rsidRPr="001D0C46">
        <w:rPr>
          <w:rFonts w:cs="Courier New"/>
          <w:sz w:val="28"/>
          <w:szCs w:val="28"/>
        </w:rPr>
        <w:t xml:space="preserve"> с коэффициентом заложения внутреннего откоса 1:1,5 на участках </w:t>
      </w:r>
      <w:r w:rsidR="00A94639" w:rsidRPr="001D0C46">
        <w:rPr>
          <w:rFonts w:cs="Courier New"/>
          <w:sz w:val="28"/>
          <w:szCs w:val="28"/>
        </w:rPr>
        <w:t>ПК</w:t>
      </w:r>
      <w:r w:rsidR="00A030A4" w:rsidRPr="001D0C46">
        <w:rPr>
          <w:rFonts w:cs="Courier New"/>
          <w:sz w:val="28"/>
          <w:szCs w:val="28"/>
        </w:rPr>
        <w:t>0+00…ПК0+75, ПК9+50…ПК11+50</w:t>
      </w:r>
    </w:p>
    <w:p w:rsidR="00426CA2" w:rsidRPr="001D0C46" w:rsidRDefault="00A94639" w:rsidP="001D0C46">
      <w:pPr>
        <w:widowControl w:val="0"/>
        <w:numPr>
          <w:ilvl w:val="0"/>
          <w:numId w:val="3"/>
        </w:numPr>
        <w:tabs>
          <w:tab w:val="left" w:pos="0"/>
        </w:tabs>
        <w:spacing w:line="360" w:lineRule="auto"/>
        <w:ind w:left="0"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при высоте насыпи до 12-ти метров принимается тип 2 с коэффициентом заложения внутреннего откоса в нижней части 1:1,75, в верхней части 1:1,5 на участке ПК</w:t>
      </w:r>
      <w:r w:rsidR="00A030A4" w:rsidRPr="001D0C46">
        <w:rPr>
          <w:rFonts w:cs="Courier New"/>
          <w:sz w:val="28"/>
          <w:szCs w:val="28"/>
        </w:rPr>
        <w:t>0+75…ПК9+50, ПК11+50…ПК13+50</w:t>
      </w:r>
    </w:p>
    <w:p w:rsidR="006C4B07" w:rsidRPr="001D0C46" w:rsidRDefault="006C4B07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В связи с тем, что косогорность на участке трассы незначительна (менее 1:10), типы поперечных профилей земляного полотна слева и справа от оси дороги приняты одинаковыми.</w:t>
      </w:r>
    </w:p>
    <w:p w:rsidR="006C4B07" w:rsidRPr="001D0C46" w:rsidRDefault="001D0C46" w:rsidP="001D0C46">
      <w:pPr>
        <w:widowControl w:val="0"/>
        <w:tabs>
          <w:tab w:val="left" w:pos="0"/>
        </w:tabs>
        <w:spacing w:line="360" w:lineRule="auto"/>
        <w:ind w:firstLine="720"/>
        <w:jc w:val="center"/>
        <w:rPr>
          <w:rFonts w:cs="Courier New"/>
          <w:b/>
          <w:sz w:val="28"/>
          <w:szCs w:val="28"/>
        </w:rPr>
      </w:pPr>
      <w:r>
        <w:rPr>
          <w:rFonts w:cs="Courier New"/>
          <w:sz w:val="28"/>
          <w:szCs w:val="28"/>
        </w:rPr>
        <w:br w:type="page"/>
      </w:r>
      <w:r w:rsidR="00391A65" w:rsidRPr="001D0C46">
        <w:rPr>
          <w:rFonts w:cs="Courier New"/>
          <w:b/>
          <w:sz w:val="28"/>
          <w:szCs w:val="28"/>
        </w:rPr>
        <w:t xml:space="preserve">9. </w:t>
      </w:r>
      <w:r w:rsidR="006C4B07" w:rsidRPr="001D0C46">
        <w:rPr>
          <w:rFonts w:cs="Courier New"/>
          <w:b/>
          <w:sz w:val="28"/>
          <w:szCs w:val="28"/>
        </w:rPr>
        <w:t xml:space="preserve"> Расчет поперечного профиля земляного полотна</w:t>
      </w:r>
    </w:p>
    <w:p w:rsidR="001D0C46" w:rsidRDefault="001D0C46" w:rsidP="001D0C46">
      <w:pPr>
        <w:widowControl w:val="0"/>
        <w:tabs>
          <w:tab w:val="left" w:pos="0"/>
        </w:tabs>
        <w:spacing w:line="360" w:lineRule="auto"/>
        <w:ind w:firstLine="720"/>
        <w:jc w:val="center"/>
        <w:rPr>
          <w:rFonts w:cs="Courier New"/>
          <w:b/>
          <w:sz w:val="28"/>
          <w:szCs w:val="28"/>
          <w:lang w:val="en-US"/>
        </w:rPr>
      </w:pPr>
    </w:p>
    <w:p w:rsidR="006C4B07" w:rsidRPr="001D0C46" w:rsidRDefault="0056089C" w:rsidP="001D0C46">
      <w:pPr>
        <w:widowControl w:val="0"/>
        <w:tabs>
          <w:tab w:val="left" w:pos="0"/>
        </w:tabs>
        <w:spacing w:line="360" w:lineRule="auto"/>
        <w:ind w:firstLine="720"/>
        <w:jc w:val="center"/>
        <w:rPr>
          <w:rFonts w:cs="Courier New"/>
          <w:b/>
          <w:sz w:val="28"/>
          <w:szCs w:val="28"/>
        </w:rPr>
      </w:pPr>
      <w:r w:rsidRPr="001D0C46">
        <w:rPr>
          <w:rFonts w:cs="Courier New"/>
          <w:b/>
          <w:sz w:val="28"/>
          <w:szCs w:val="28"/>
        </w:rPr>
        <w:t>Исходные данные для проектирования</w:t>
      </w:r>
    </w:p>
    <w:p w:rsidR="006C4B07" w:rsidRPr="001D0C46" w:rsidRDefault="006C4B07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</w:p>
    <w:p w:rsidR="0056089C" w:rsidRPr="001D0C46" w:rsidRDefault="0056089C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Для расчета геометрических параметров поперечного профиля земляного полотна на ПК</w:t>
      </w:r>
      <w:r w:rsidR="002373D3" w:rsidRPr="001D0C46">
        <w:rPr>
          <w:rFonts w:cs="Courier New"/>
          <w:sz w:val="28"/>
          <w:szCs w:val="28"/>
        </w:rPr>
        <w:t>10</w:t>
      </w:r>
      <w:r w:rsidRPr="001D0C46">
        <w:rPr>
          <w:rFonts w:cs="Courier New"/>
          <w:sz w:val="28"/>
          <w:szCs w:val="28"/>
        </w:rPr>
        <w:t>+00 приняты следующие исходные данные:</w:t>
      </w:r>
    </w:p>
    <w:p w:rsidR="0056089C" w:rsidRPr="001D0C46" w:rsidRDefault="0056089C" w:rsidP="001D0C46">
      <w:pPr>
        <w:widowControl w:val="0"/>
        <w:numPr>
          <w:ilvl w:val="0"/>
          <w:numId w:val="4"/>
        </w:numPr>
        <w:tabs>
          <w:tab w:val="clear" w:pos="2490"/>
          <w:tab w:val="left" w:pos="0"/>
          <w:tab w:val="num" w:pos="720"/>
          <w:tab w:val="left" w:pos="1530"/>
        </w:tabs>
        <w:spacing w:line="360" w:lineRule="auto"/>
        <w:ind w:left="0"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тип поперечного профиля земляного полотна -</w:t>
      </w:r>
      <w:r w:rsidR="00384225" w:rsidRPr="001D0C46">
        <w:rPr>
          <w:rFonts w:cs="Courier New"/>
          <w:sz w:val="28"/>
          <w:szCs w:val="28"/>
        </w:rPr>
        <w:t xml:space="preserve"> 2</w:t>
      </w:r>
      <w:r w:rsidRPr="001D0C46">
        <w:rPr>
          <w:rFonts w:cs="Courier New"/>
          <w:sz w:val="28"/>
          <w:szCs w:val="28"/>
        </w:rPr>
        <w:t>;</w:t>
      </w:r>
    </w:p>
    <w:p w:rsidR="0056089C" w:rsidRPr="001D0C46" w:rsidRDefault="0056089C" w:rsidP="001D0C46">
      <w:pPr>
        <w:widowControl w:val="0"/>
        <w:numPr>
          <w:ilvl w:val="0"/>
          <w:numId w:val="4"/>
        </w:numPr>
        <w:tabs>
          <w:tab w:val="clear" w:pos="2490"/>
          <w:tab w:val="left" w:pos="0"/>
          <w:tab w:val="num" w:pos="720"/>
          <w:tab w:val="left" w:pos="1530"/>
        </w:tabs>
        <w:spacing w:line="360" w:lineRule="auto"/>
        <w:ind w:left="0"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грунт земляного полотна – суглинок;</w:t>
      </w:r>
    </w:p>
    <w:p w:rsidR="0056089C" w:rsidRPr="001D0C46" w:rsidRDefault="0056089C" w:rsidP="001D0C46">
      <w:pPr>
        <w:widowControl w:val="0"/>
        <w:numPr>
          <w:ilvl w:val="0"/>
          <w:numId w:val="4"/>
        </w:numPr>
        <w:tabs>
          <w:tab w:val="clear" w:pos="2490"/>
          <w:tab w:val="left" w:pos="0"/>
          <w:tab w:val="num" w:pos="720"/>
          <w:tab w:val="left" w:pos="1530"/>
        </w:tabs>
        <w:spacing w:line="360" w:lineRule="auto"/>
        <w:ind w:left="0"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коэффициент заложения внутреннего откоса – </w:t>
      </w:r>
      <w:r w:rsidRPr="001D0C46">
        <w:rPr>
          <w:rFonts w:cs="Courier New"/>
          <w:sz w:val="28"/>
          <w:szCs w:val="28"/>
          <w:lang w:val="en-US"/>
        </w:rPr>
        <w:t>m</w:t>
      </w:r>
      <w:r w:rsidRPr="001D0C46">
        <w:rPr>
          <w:rFonts w:cs="Courier New"/>
          <w:sz w:val="28"/>
          <w:szCs w:val="28"/>
        </w:rPr>
        <w:t>=</w:t>
      </w:r>
      <w:r w:rsidR="002373D3" w:rsidRPr="001D0C46">
        <w:rPr>
          <w:rFonts w:cs="Courier New"/>
          <w:sz w:val="28"/>
          <w:szCs w:val="28"/>
        </w:rPr>
        <w:t>4</w:t>
      </w:r>
      <w:r w:rsidRPr="001D0C46">
        <w:rPr>
          <w:rFonts w:cs="Courier New"/>
          <w:sz w:val="28"/>
          <w:szCs w:val="28"/>
        </w:rPr>
        <w:t>;</w:t>
      </w:r>
    </w:p>
    <w:p w:rsidR="0056089C" w:rsidRPr="001D0C46" w:rsidRDefault="0056089C" w:rsidP="001D0C46">
      <w:pPr>
        <w:widowControl w:val="0"/>
        <w:numPr>
          <w:ilvl w:val="0"/>
          <w:numId w:val="4"/>
        </w:numPr>
        <w:tabs>
          <w:tab w:val="clear" w:pos="2490"/>
          <w:tab w:val="left" w:pos="0"/>
          <w:tab w:val="num" w:pos="720"/>
          <w:tab w:val="left" w:pos="1530"/>
        </w:tabs>
        <w:spacing w:line="360" w:lineRule="auto"/>
        <w:ind w:left="0"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коэффициент заложения внешнего откоса канавы – </w:t>
      </w:r>
      <w:r w:rsidRPr="001D0C46">
        <w:rPr>
          <w:rFonts w:cs="Courier New"/>
          <w:sz w:val="28"/>
          <w:szCs w:val="28"/>
          <w:lang w:val="en-US"/>
        </w:rPr>
        <w:t>n</w:t>
      </w:r>
      <w:r w:rsidRPr="001D0C46">
        <w:rPr>
          <w:rFonts w:cs="Courier New"/>
          <w:sz w:val="28"/>
          <w:szCs w:val="28"/>
        </w:rPr>
        <w:t>=</w:t>
      </w:r>
      <w:r w:rsidR="002373D3" w:rsidRPr="001D0C46">
        <w:rPr>
          <w:rFonts w:cs="Courier New"/>
          <w:sz w:val="28"/>
          <w:szCs w:val="28"/>
        </w:rPr>
        <w:t>1,5</w:t>
      </w:r>
      <w:r w:rsidRPr="001D0C46">
        <w:rPr>
          <w:rFonts w:cs="Courier New"/>
          <w:sz w:val="28"/>
          <w:szCs w:val="28"/>
        </w:rPr>
        <w:t>;</w:t>
      </w:r>
    </w:p>
    <w:p w:rsidR="0056089C" w:rsidRPr="001D0C46" w:rsidRDefault="0056089C" w:rsidP="001D0C46">
      <w:pPr>
        <w:widowControl w:val="0"/>
        <w:numPr>
          <w:ilvl w:val="0"/>
          <w:numId w:val="4"/>
        </w:numPr>
        <w:tabs>
          <w:tab w:val="clear" w:pos="2490"/>
          <w:tab w:val="left" w:pos="0"/>
          <w:tab w:val="num" w:pos="720"/>
          <w:tab w:val="left" w:pos="1530"/>
        </w:tabs>
        <w:spacing w:line="360" w:lineRule="auto"/>
        <w:ind w:left="0"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проектная отметка по оси дороги – Ноп=</w:t>
      </w:r>
      <w:r w:rsidR="00FC1918" w:rsidRPr="001D0C46">
        <w:rPr>
          <w:rFonts w:cs="Courier New"/>
          <w:sz w:val="28"/>
          <w:szCs w:val="28"/>
        </w:rPr>
        <w:t>246,06 м</w:t>
      </w:r>
      <w:r w:rsidRPr="001D0C46">
        <w:rPr>
          <w:rFonts w:cs="Courier New"/>
          <w:sz w:val="28"/>
          <w:szCs w:val="28"/>
        </w:rPr>
        <w:t>;</w:t>
      </w:r>
    </w:p>
    <w:p w:rsidR="0056089C" w:rsidRPr="001D0C46" w:rsidRDefault="0056089C" w:rsidP="001D0C46">
      <w:pPr>
        <w:widowControl w:val="0"/>
        <w:numPr>
          <w:ilvl w:val="0"/>
          <w:numId w:val="4"/>
        </w:numPr>
        <w:tabs>
          <w:tab w:val="clear" w:pos="2490"/>
          <w:tab w:val="left" w:pos="0"/>
          <w:tab w:val="num" w:pos="720"/>
          <w:tab w:val="left" w:pos="1530"/>
        </w:tabs>
        <w:spacing w:line="360" w:lineRule="auto"/>
        <w:ind w:left="0"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отметка по</w:t>
      </w:r>
      <w:r w:rsidR="00FC1918" w:rsidRPr="001D0C46">
        <w:rPr>
          <w:rFonts w:cs="Courier New"/>
          <w:sz w:val="28"/>
          <w:szCs w:val="28"/>
        </w:rPr>
        <w:t xml:space="preserve">верхности земли по оси трассы– </w:t>
      </w:r>
      <w:r w:rsidRPr="001D0C46">
        <w:rPr>
          <w:rFonts w:cs="Courier New"/>
          <w:sz w:val="28"/>
          <w:szCs w:val="28"/>
        </w:rPr>
        <w:t>Нпз=</w:t>
      </w:r>
      <w:r w:rsidR="00FC1918" w:rsidRPr="001D0C46">
        <w:rPr>
          <w:rFonts w:cs="Courier New"/>
          <w:sz w:val="28"/>
          <w:szCs w:val="28"/>
        </w:rPr>
        <w:t>243,17м</w:t>
      </w:r>
      <w:r w:rsidRPr="001D0C46">
        <w:rPr>
          <w:rFonts w:cs="Courier New"/>
          <w:sz w:val="28"/>
          <w:szCs w:val="28"/>
        </w:rPr>
        <w:t>;</w:t>
      </w:r>
    </w:p>
    <w:p w:rsidR="0056089C" w:rsidRPr="001D0C46" w:rsidRDefault="0056089C" w:rsidP="001D0C46">
      <w:pPr>
        <w:widowControl w:val="0"/>
        <w:numPr>
          <w:ilvl w:val="0"/>
          <w:numId w:val="4"/>
        </w:numPr>
        <w:tabs>
          <w:tab w:val="clear" w:pos="2490"/>
          <w:tab w:val="left" w:pos="0"/>
          <w:tab w:val="num" w:pos="720"/>
          <w:tab w:val="left" w:pos="1530"/>
        </w:tabs>
        <w:spacing w:line="360" w:lineRule="auto"/>
        <w:ind w:left="0"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рабочая отметка –</w:t>
      </w:r>
      <w:r w:rsidR="00FC1918" w:rsidRPr="001D0C46">
        <w:rPr>
          <w:rFonts w:cs="Courier New"/>
          <w:sz w:val="28"/>
          <w:szCs w:val="28"/>
        </w:rPr>
        <w:t xml:space="preserve"> 2,43</w:t>
      </w:r>
      <w:r w:rsidRPr="001D0C46">
        <w:rPr>
          <w:rFonts w:cs="Courier New"/>
          <w:sz w:val="28"/>
          <w:szCs w:val="28"/>
        </w:rPr>
        <w:t xml:space="preserve"> м;</w:t>
      </w:r>
    </w:p>
    <w:p w:rsidR="0056089C" w:rsidRPr="001D0C46" w:rsidRDefault="0056089C" w:rsidP="001D0C46">
      <w:pPr>
        <w:widowControl w:val="0"/>
        <w:numPr>
          <w:ilvl w:val="0"/>
          <w:numId w:val="4"/>
        </w:numPr>
        <w:tabs>
          <w:tab w:val="clear" w:pos="2490"/>
          <w:tab w:val="left" w:pos="0"/>
          <w:tab w:val="num" w:pos="720"/>
          <w:tab w:val="left" w:pos="1530"/>
        </w:tabs>
        <w:spacing w:line="360" w:lineRule="auto"/>
        <w:ind w:left="0"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ширина проезжей части – В=</w:t>
      </w:r>
      <w:r w:rsidR="00FC1918" w:rsidRPr="001D0C46">
        <w:rPr>
          <w:rFonts w:cs="Courier New"/>
          <w:sz w:val="28"/>
          <w:szCs w:val="28"/>
        </w:rPr>
        <w:t>7</w:t>
      </w:r>
      <w:r w:rsidR="00384225" w:rsidRPr="001D0C46">
        <w:rPr>
          <w:rFonts w:cs="Courier New"/>
          <w:sz w:val="28"/>
          <w:szCs w:val="28"/>
        </w:rPr>
        <w:t>,00</w:t>
      </w:r>
      <w:r w:rsidR="002373D3" w:rsidRPr="001D0C46">
        <w:rPr>
          <w:rFonts w:cs="Courier New"/>
          <w:sz w:val="28"/>
          <w:szCs w:val="28"/>
        </w:rPr>
        <w:t xml:space="preserve"> </w:t>
      </w:r>
      <w:r w:rsidRPr="001D0C46">
        <w:rPr>
          <w:rFonts w:cs="Courier New"/>
          <w:sz w:val="28"/>
          <w:szCs w:val="28"/>
        </w:rPr>
        <w:t>м;</w:t>
      </w:r>
    </w:p>
    <w:p w:rsidR="0056089C" w:rsidRPr="001D0C46" w:rsidRDefault="0056089C" w:rsidP="001D0C46">
      <w:pPr>
        <w:widowControl w:val="0"/>
        <w:numPr>
          <w:ilvl w:val="0"/>
          <w:numId w:val="4"/>
        </w:numPr>
        <w:tabs>
          <w:tab w:val="clear" w:pos="2490"/>
          <w:tab w:val="left" w:pos="0"/>
          <w:tab w:val="num" w:pos="720"/>
          <w:tab w:val="left" w:pos="1530"/>
        </w:tabs>
        <w:spacing w:line="360" w:lineRule="auto"/>
        <w:ind w:left="0"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ширина обочины – с=</w:t>
      </w:r>
      <w:r w:rsidR="00FC1918" w:rsidRPr="001D0C46">
        <w:rPr>
          <w:rFonts w:cs="Courier New"/>
          <w:sz w:val="28"/>
          <w:szCs w:val="28"/>
        </w:rPr>
        <w:t>2,5</w:t>
      </w:r>
      <w:r w:rsidRPr="001D0C46">
        <w:rPr>
          <w:rFonts w:cs="Courier New"/>
          <w:sz w:val="28"/>
          <w:szCs w:val="28"/>
        </w:rPr>
        <w:t xml:space="preserve"> м;</w:t>
      </w:r>
    </w:p>
    <w:p w:rsidR="0056089C" w:rsidRPr="001D0C46" w:rsidRDefault="0056089C" w:rsidP="001D0C46">
      <w:pPr>
        <w:widowControl w:val="0"/>
        <w:numPr>
          <w:ilvl w:val="0"/>
          <w:numId w:val="4"/>
        </w:numPr>
        <w:tabs>
          <w:tab w:val="clear" w:pos="2490"/>
          <w:tab w:val="left" w:pos="0"/>
          <w:tab w:val="num" w:pos="720"/>
          <w:tab w:val="left" w:pos="1530"/>
        </w:tabs>
        <w:spacing w:line="360" w:lineRule="auto"/>
        <w:ind w:left="0"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ширина укрепленной полосы обочины –</w:t>
      </w:r>
      <w:r w:rsidR="00384225" w:rsidRPr="001D0C46">
        <w:rPr>
          <w:rFonts w:cs="Courier New"/>
          <w:sz w:val="28"/>
          <w:szCs w:val="28"/>
        </w:rPr>
        <w:t xml:space="preserve"> 0,50</w:t>
      </w:r>
      <w:r w:rsidRPr="001D0C46">
        <w:rPr>
          <w:rFonts w:cs="Courier New"/>
          <w:sz w:val="28"/>
          <w:szCs w:val="28"/>
        </w:rPr>
        <w:t xml:space="preserve"> м;</w:t>
      </w:r>
    </w:p>
    <w:p w:rsidR="007416D3" w:rsidRPr="001D0C46" w:rsidRDefault="0056089C" w:rsidP="001D0C46">
      <w:pPr>
        <w:widowControl w:val="0"/>
        <w:numPr>
          <w:ilvl w:val="0"/>
          <w:numId w:val="4"/>
        </w:numPr>
        <w:tabs>
          <w:tab w:val="clear" w:pos="2490"/>
          <w:tab w:val="left" w:pos="0"/>
          <w:tab w:val="num" w:pos="720"/>
          <w:tab w:val="left" w:pos="1530"/>
        </w:tabs>
        <w:spacing w:line="360" w:lineRule="auto"/>
        <w:ind w:left="0"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поперечный уклон проезжей части </w:t>
      </w:r>
      <w:r w:rsidR="007416D3" w:rsidRPr="001D0C46">
        <w:rPr>
          <w:rFonts w:cs="Courier New"/>
          <w:sz w:val="28"/>
          <w:szCs w:val="28"/>
        </w:rPr>
        <w:t>–</w:t>
      </w:r>
      <w:r w:rsidRPr="001D0C46">
        <w:rPr>
          <w:rFonts w:cs="Courier New"/>
          <w:sz w:val="28"/>
          <w:szCs w:val="28"/>
        </w:rPr>
        <w:t xml:space="preserve"> 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пч</w:t>
      </w:r>
      <w:r w:rsidR="007416D3" w:rsidRPr="001D0C46">
        <w:rPr>
          <w:rFonts w:cs="Courier New"/>
          <w:sz w:val="28"/>
          <w:szCs w:val="28"/>
        </w:rPr>
        <w:t>=</w:t>
      </w:r>
      <w:r w:rsidR="00FC1918" w:rsidRPr="001D0C46">
        <w:rPr>
          <w:rFonts w:cs="Courier New"/>
          <w:sz w:val="28"/>
          <w:szCs w:val="28"/>
        </w:rPr>
        <w:t>0,020 м</w:t>
      </w:r>
      <w:r w:rsidR="007416D3" w:rsidRPr="001D0C46">
        <w:rPr>
          <w:rFonts w:cs="Courier New"/>
          <w:sz w:val="28"/>
          <w:szCs w:val="28"/>
        </w:rPr>
        <w:t>;</w:t>
      </w:r>
    </w:p>
    <w:p w:rsidR="0056089C" w:rsidRPr="001D0C46" w:rsidRDefault="007416D3" w:rsidP="001D0C46">
      <w:pPr>
        <w:widowControl w:val="0"/>
        <w:numPr>
          <w:ilvl w:val="0"/>
          <w:numId w:val="4"/>
        </w:numPr>
        <w:tabs>
          <w:tab w:val="clear" w:pos="2490"/>
          <w:tab w:val="left" w:pos="0"/>
          <w:tab w:val="num" w:pos="720"/>
          <w:tab w:val="left" w:pos="1530"/>
        </w:tabs>
        <w:spacing w:line="360" w:lineRule="auto"/>
        <w:ind w:left="0"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поперечный уклон обочины – 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об</w:t>
      </w:r>
      <w:r w:rsidRPr="001D0C46">
        <w:rPr>
          <w:rFonts w:cs="Courier New"/>
          <w:sz w:val="28"/>
          <w:szCs w:val="28"/>
        </w:rPr>
        <w:t>=</w:t>
      </w:r>
      <w:r w:rsidR="00FC1918" w:rsidRPr="001D0C46">
        <w:rPr>
          <w:rFonts w:cs="Courier New"/>
          <w:sz w:val="28"/>
          <w:szCs w:val="28"/>
        </w:rPr>
        <w:t>0,040</w:t>
      </w:r>
      <w:r w:rsidRPr="001D0C46">
        <w:rPr>
          <w:rFonts w:cs="Courier New"/>
          <w:sz w:val="28"/>
          <w:szCs w:val="28"/>
        </w:rPr>
        <w:t>;</w:t>
      </w:r>
    </w:p>
    <w:p w:rsidR="007416D3" w:rsidRPr="001D0C46" w:rsidRDefault="007416D3" w:rsidP="001D0C46">
      <w:pPr>
        <w:widowControl w:val="0"/>
        <w:numPr>
          <w:ilvl w:val="0"/>
          <w:numId w:val="4"/>
        </w:numPr>
        <w:tabs>
          <w:tab w:val="clear" w:pos="2490"/>
          <w:tab w:val="left" w:pos="0"/>
          <w:tab w:val="num" w:pos="720"/>
          <w:tab w:val="left" w:pos="1530"/>
        </w:tabs>
        <w:spacing w:line="360" w:lineRule="auto"/>
        <w:ind w:left="0"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поперечный уклон поверхности земляного полотна – 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зп</w:t>
      </w:r>
      <w:r w:rsidRPr="001D0C46">
        <w:rPr>
          <w:rFonts w:cs="Courier New"/>
          <w:sz w:val="28"/>
          <w:szCs w:val="28"/>
        </w:rPr>
        <w:t>=</w:t>
      </w:r>
      <w:r w:rsidR="002373D3" w:rsidRPr="001D0C46">
        <w:rPr>
          <w:rFonts w:cs="Courier New"/>
          <w:sz w:val="28"/>
          <w:szCs w:val="28"/>
        </w:rPr>
        <w:t>0,040 м</w:t>
      </w:r>
      <w:r w:rsidRPr="001D0C46">
        <w:rPr>
          <w:rFonts w:cs="Courier New"/>
          <w:sz w:val="28"/>
          <w:szCs w:val="28"/>
        </w:rPr>
        <w:t>;</w:t>
      </w:r>
    </w:p>
    <w:p w:rsidR="007416D3" w:rsidRPr="001D0C46" w:rsidRDefault="007416D3" w:rsidP="001D0C46">
      <w:pPr>
        <w:widowControl w:val="0"/>
        <w:numPr>
          <w:ilvl w:val="0"/>
          <w:numId w:val="4"/>
        </w:numPr>
        <w:tabs>
          <w:tab w:val="clear" w:pos="2490"/>
          <w:tab w:val="left" w:pos="0"/>
          <w:tab w:val="num" w:pos="720"/>
          <w:tab w:val="left" w:pos="1530"/>
        </w:tabs>
        <w:spacing w:line="360" w:lineRule="auto"/>
        <w:ind w:left="0"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глубина канавы – </w:t>
      </w:r>
      <w:r w:rsidRPr="001D0C46">
        <w:rPr>
          <w:rFonts w:cs="Courier New"/>
          <w:sz w:val="28"/>
          <w:szCs w:val="28"/>
          <w:lang w:val="en-US"/>
        </w:rPr>
        <w:t>h</w:t>
      </w:r>
      <w:r w:rsidRPr="001D0C46">
        <w:rPr>
          <w:rFonts w:cs="Courier New"/>
          <w:sz w:val="28"/>
          <w:szCs w:val="28"/>
          <w:vertAlign w:val="subscript"/>
        </w:rPr>
        <w:t>к</w:t>
      </w:r>
      <w:r w:rsidRPr="001D0C46">
        <w:rPr>
          <w:rFonts w:cs="Courier New"/>
          <w:sz w:val="28"/>
          <w:szCs w:val="28"/>
        </w:rPr>
        <w:t>=</w:t>
      </w:r>
      <w:r w:rsidR="002373D3" w:rsidRPr="001D0C46">
        <w:rPr>
          <w:rFonts w:cs="Courier New"/>
          <w:sz w:val="28"/>
          <w:szCs w:val="28"/>
        </w:rPr>
        <w:t>1</w:t>
      </w:r>
      <w:r w:rsidR="00384225" w:rsidRPr="001D0C46">
        <w:rPr>
          <w:rFonts w:cs="Courier New"/>
          <w:sz w:val="28"/>
          <w:szCs w:val="28"/>
        </w:rPr>
        <w:t>,00</w:t>
      </w:r>
      <w:r w:rsidRPr="001D0C46">
        <w:rPr>
          <w:rFonts w:cs="Courier New"/>
          <w:sz w:val="28"/>
          <w:szCs w:val="28"/>
        </w:rPr>
        <w:t xml:space="preserve"> м;</w:t>
      </w:r>
    </w:p>
    <w:p w:rsidR="007416D3" w:rsidRPr="001D0C46" w:rsidRDefault="007416D3" w:rsidP="001D0C46">
      <w:pPr>
        <w:widowControl w:val="0"/>
        <w:numPr>
          <w:ilvl w:val="0"/>
          <w:numId w:val="4"/>
        </w:numPr>
        <w:tabs>
          <w:tab w:val="clear" w:pos="2490"/>
          <w:tab w:val="left" w:pos="0"/>
          <w:tab w:val="num" w:pos="720"/>
          <w:tab w:val="left" w:pos="1530"/>
        </w:tabs>
        <w:spacing w:line="360" w:lineRule="auto"/>
        <w:ind w:left="0"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ширина канавы – в</w:t>
      </w:r>
      <w:r w:rsidRPr="001D0C46">
        <w:rPr>
          <w:rFonts w:cs="Courier New"/>
          <w:sz w:val="28"/>
          <w:szCs w:val="28"/>
          <w:vertAlign w:val="subscript"/>
        </w:rPr>
        <w:t>к</w:t>
      </w:r>
      <w:r w:rsidR="00384225" w:rsidRPr="001D0C46">
        <w:rPr>
          <w:rFonts w:cs="Courier New"/>
          <w:sz w:val="28"/>
          <w:szCs w:val="28"/>
        </w:rPr>
        <w:t>=1,00</w:t>
      </w:r>
      <w:r w:rsidRPr="001D0C46">
        <w:rPr>
          <w:rFonts w:cs="Courier New"/>
          <w:sz w:val="28"/>
          <w:szCs w:val="28"/>
        </w:rPr>
        <w:t>;</w:t>
      </w:r>
    </w:p>
    <w:p w:rsidR="007416D3" w:rsidRPr="001D0C46" w:rsidRDefault="007416D3" w:rsidP="001D0C46">
      <w:pPr>
        <w:widowControl w:val="0"/>
        <w:numPr>
          <w:ilvl w:val="0"/>
          <w:numId w:val="4"/>
        </w:numPr>
        <w:tabs>
          <w:tab w:val="clear" w:pos="2490"/>
          <w:tab w:val="left" w:pos="0"/>
          <w:tab w:val="num" w:pos="720"/>
          <w:tab w:val="left" w:pos="1530"/>
        </w:tabs>
        <w:spacing w:line="360" w:lineRule="auto"/>
        <w:ind w:left="0"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толщина дорожной одежды – </w:t>
      </w:r>
      <w:r w:rsidRPr="001D0C46">
        <w:rPr>
          <w:rFonts w:cs="Courier New"/>
          <w:sz w:val="28"/>
          <w:szCs w:val="28"/>
          <w:lang w:val="en-US"/>
        </w:rPr>
        <w:t>h</w:t>
      </w:r>
      <w:r w:rsidRPr="001D0C46">
        <w:rPr>
          <w:rFonts w:cs="Courier New"/>
          <w:sz w:val="28"/>
          <w:szCs w:val="28"/>
          <w:vertAlign w:val="subscript"/>
        </w:rPr>
        <w:t>до</w:t>
      </w:r>
      <w:r w:rsidRPr="001D0C46">
        <w:rPr>
          <w:rFonts w:cs="Courier New"/>
          <w:sz w:val="28"/>
          <w:szCs w:val="28"/>
        </w:rPr>
        <w:t>=</w:t>
      </w:r>
      <w:r w:rsidR="00FC1918" w:rsidRPr="001D0C46">
        <w:rPr>
          <w:rFonts w:cs="Courier New"/>
          <w:sz w:val="28"/>
          <w:szCs w:val="28"/>
        </w:rPr>
        <w:t>0,60</w:t>
      </w:r>
      <w:r w:rsidRPr="001D0C46">
        <w:rPr>
          <w:rFonts w:cs="Courier New"/>
          <w:sz w:val="28"/>
          <w:szCs w:val="28"/>
        </w:rPr>
        <w:t xml:space="preserve"> м;</w:t>
      </w:r>
    </w:p>
    <w:p w:rsidR="007416D3" w:rsidRPr="001D0C46" w:rsidRDefault="007416D3" w:rsidP="001D0C46">
      <w:pPr>
        <w:widowControl w:val="0"/>
        <w:numPr>
          <w:ilvl w:val="0"/>
          <w:numId w:val="4"/>
        </w:numPr>
        <w:tabs>
          <w:tab w:val="clear" w:pos="2490"/>
          <w:tab w:val="left" w:pos="0"/>
          <w:tab w:val="num" w:pos="720"/>
          <w:tab w:val="left" w:pos="1530"/>
        </w:tabs>
        <w:spacing w:line="360" w:lineRule="auto"/>
        <w:ind w:left="0"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толщина растительного слоя – </w:t>
      </w:r>
      <w:r w:rsidRPr="001D0C46">
        <w:rPr>
          <w:rFonts w:cs="Courier New"/>
          <w:sz w:val="28"/>
          <w:szCs w:val="28"/>
          <w:lang w:val="en-US"/>
        </w:rPr>
        <w:t>h</w:t>
      </w:r>
      <w:r w:rsidRPr="001D0C46">
        <w:rPr>
          <w:rFonts w:cs="Courier New"/>
          <w:sz w:val="28"/>
          <w:szCs w:val="28"/>
          <w:vertAlign w:val="subscript"/>
        </w:rPr>
        <w:t>рс</w:t>
      </w:r>
      <w:r w:rsidR="00FC1918" w:rsidRPr="001D0C46">
        <w:rPr>
          <w:rFonts w:cs="Courier New"/>
          <w:sz w:val="28"/>
          <w:szCs w:val="28"/>
        </w:rPr>
        <w:t>=</w:t>
      </w:r>
      <w:r w:rsidR="002373D3" w:rsidRPr="001D0C46">
        <w:rPr>
          <w:rFonts w:cs="Courier New"/>
          <w:sz w:val="28"/>
          <w:szCs w:val="28"/>
        </w:rPr>
        <w:t>0,20</w:t>
      </w:r>
      <w:r w:rsidR="00FC1918" w:rsidRPr="001D0C46">
        <w:rPr>
          <w:rFonts w:cs="Courier New"/>
          <w:sz w:val="28"/>
          <w:szCs w:val="28"/>
        </w:rPr>
        <w:t xml:space="preserve"> </w:t>
      </w:r>
      <w:r w:rsidRPr="001D0C46">
        <w:rPr>
          <w:rFonts w:cs="Courier New"/>
          <w:sz w:val="28"/>
          <w:szCs w:val="28"/>
        </w:rPr>
        <w:t>м.</w:t>
      </w:r>
    </w:p>
    <w:p w:rsidR="007416D3" w:rsidRPr="001D0C46" w:rsidRDefault="007416D3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Возведение насыпи производится из привозного грунта. Предусматривается рекультивация дна канавы, внутренних и внешних откосов слоем растительного грунта, поэтому граница полосы постоянного отвода земли принята на расстоянии 1,0 м от низа внешнего откоса канавы.</w:t>
      </w:r>
    </w:p>
    <w:p w:rsidR="00426CA2" w:rsidRPr="001D0C46" w:rsidRDefault="001D0C46" w:rsidP="001D0C46">
      <w:pPr>
        <w:widowControl w:val="0"/>
        <w:tabs>
          <w:tab w:val="left" w:pos="0"/>
        </w:tabs>
        <w:spacing w:line="360" w:lineRule="auto"/>
        <w:ind w:firstLine="720"/>
        <w:jc w:val="center"/>
        <w:rPr>
          <w:rFonts w:cs="Courier New"/>
          <w:b/>
          <w:sz w:val="28"/>
          <w:szCs w:val="28"/>
        </w:rPr>
      </w:pPr>
      <w:r>
        <w:rPr>
          <w:rFonts w:cs="Courier New"/>
          <w:sz w:val="28"/>
          <w:szCs w:val="28"/>
        </w:rPr>
        <w:br w:type="page"/>
      </w:r>
      <w:r w:rsidR="00391A65" w:rsidRPr="001D0C46">
        <w:rPr>
          <w:rFonts w:cs="Courier New"/>
          <w:b/>
          <w:sz w:val="28"/>
          <w:szCs w:val="28"/>
        </w:rPr>
        <w:t>10.</w:t>
      </w:r>
      <w:r w:rsidR="007416D3" w:rsidRPr="001D0C46">
        <w:rPr>
          <w:rFonts w:cs="Courier New"/>
          <w:b/>
          <w:sz w:val="28"/>
          <w:szCs w:val="28"/>
        </w:rPr>
        <w:t xml:space="preserve"> Определение геометрических параметров поперечного профиля земляного полотна</w:t>
      </w:r>
    </w:p>
    <w:p w:rsidR="007416D3" w:rsidRPr="001D0C46" w:rsidRDefault="007416D3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</w:p>
    <w:p w:rsidR="007416D3" w:rsidRPr="001D0C46" w:rsidRDefault="007416D3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Технологически покрытие проезжей части и укрепительной полосы обочины устраивается совместно, поэтому поперечные уклоны</w:t>
      </w:r>
      <w:r w:rsidR="00693BD0" w:rsidRPr="001D0C46">
        <w:rPr>
          <w:rFonts w:cs="Courier New"/>
          <w:sz w:val="28"/>
          <w:szCs w:val="28"/>
        </w:rPr>
        <w:t xml:space="preserve"> проезжей части и укрепительной полосы приняты одинаковыми и равными </w:t>
      </w:r>
      <w:r w:rsidR="00693BD0" w:rsidRPr="001D0C46">
        <w:rPr>
          <w:rFonts w:cs="Courier New"/>
          <w:sz w:val="28"/>
          <w:szCs w:val="28"/>
          <w:lang w:val="en-US"/>
        </w:rPr>
        <w:t>i</w:t>
      </w:r>
      <w:r w:rsidR="00693BD0" w:rsidRPr="001D0C46">
        <w:rPr>
          <w:rFonts w:cs="Courier New"/>
          <w:sz w:val="28"/>
          <w:szCs w:val="28"/>
          <w:vertAlign w:val="subscript"/>
        </w:rPr>
        <w:t>пч</w:t>
      </w:r>
      <w:r w:rsidR="00693BD0" w:rsidRPr="001D0C46">
        <w:rPr>
          <w:rFonts w:cs="Courier New"/>
          <w:sz w:val="28"/>
          <w:szCs w:val="28"/>
        </w:rPr>
        <w:t>.</w:t>
      </w:r>
    </w:p>
    <w:p w:rsidR="00693BD0" w:rsidRPr="001D0C46" w:rsidRDefault="00693BD0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Отметка по кромке укрепительной полосы равна:</w:t>
      </w:r>
    </w:p>
    <w:p w:rsidR="00693BD0" w:rsidRPr="001D0C46" w:rsidRDefault="00693BD0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Нкрп=Ноп-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пч</w:t>
      </w:r>
      <w:r w:rsidRPr="001D0C46">
        <w:rPr>
          <w:rFonts w:cs="Courier New"/>
          <w:sz w:val="28"/>
          <w:szCs w:val="28"/>
        </w:rPr>
        <w:t>∙[(В/2)+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к]=</w:t>
      </w:r>
      <w:r w:rsidR="002373D3" w:rsidRPr="001D0C46">
        <w:rPr>
          <w:rFonts w:cs="Courier New"/>
          <w:sz w:val="28"/>
          <w:szCs w:val="28"/>
        </w:rPr>
        <w:t>249,06-0,020[7/2+0,50]=248,98</w:t>
      </w:r>
      <w:r w:rsidRPr="001D0C46">
        <w:rPr>
          <w:rFonts w:cs="Courier New"/>
          <w:sz w:val="28"/>
          <w:szCs w:val="28"/>
        </w:rPr>
        <w:t xml:space="preserve"> м.</w:t>
      </w:r>
    </w:p>
    <w:p w:rsidR="00693BD0" w:rsidRPr="001D0C46" w:rsidRDefault="00693BD0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Отметка бровки обочины:</w:t>
      </w:r>
    </w:p>
    <w:p w:rsidR="00693BD0" w:rsidRPr="001D0C46" w:rsidRDefault="00693BD0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Ноб=Нкрп-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об</w:t>
      </w:r>
      <w:r w:rsidRPr="001D0C46">
        <w:rPr>
          <w:rFonts w:cs="Courier New"/>
          <w:sz w:val="28"/>
          <w:szCs w:val="28"/>
        </w:rPr>
        <w:t>∙(с-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к)=</w:t>
      </w:r>
      <w:r w:rsidR="0091124D" w:rsidRPr="001D0C46">
        <w:rPr>
          <w:rFonts w:cs="Courier New"/>
          <w:sz w:val="28"/>
          <w:szCs w:val="28"/>
        </w:rPr>
        <w:t>248,98-0,04(2,50-0,50)=248,9</w:t>
      </w:r>
      <w:r w:rsidRPr="001D0C46">
        <w:rPr>
          <w:rFonts w:cs="Courier New"/>
          <w:sz w:val="28"/>
          <w:szCs w:val="28"/>
        </w:rPr>
        <w:t xml:space="preserve"> м.</w:t>
      </w:r>
    </w:p>
    <w:p w:rsidR="00693BD0" w:rsidRPr="001D0C46" w:rsidRDefault="00693BD0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Отметка земляного полотна по оси дороги:</w:t>
      </w:r>
    </w:p>
    <w:p w:rsidR="00693BD0" w:rsidRPr="001D0C46" w:rsidRDefault="007B5157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Ноз=Ноп-</w:t>
      </w:r>
      <w:r w:rsidRPr="001D0C46">
        <w:rPr>
          <w:rFonts w:cs="Courier New"/>
          <w:sz w:val="28"/>
          <w:szCs w:val="28"/>
          <w:lang w:val="en-US"/>
        </w:rPr>
        <w:t>h</w:t>
      </w:r>
      <w:r w:rsidRPr="001D0C46">
        <w:rPr>
          <w:rFonts w:cs="Courier New"/>
          <w:sz w:val="28"/>
          <w:szCs w:val="28"/>
          <w:vertAlign w:val="subscript"/>
        </w:rPr>
        <w:t>до</w:t>
      </w:r>
      <w:r w:rsidRPr="001D0C46">
        <w:rPr>
          <w:rFonts w:cs="Courier New"/>
          <w:sz w:val="28"/>
          <w:szCs w:val="28"/>
        </w:rPr>
        <w:t>=</w:t>
      </w:r>
      <w:r w:rsidR="0091124D" w:rsidRPr="001D0C46">
        <w:rPr>
          <w:rFonts w:cs="Courier New"/>
          <w:sz w:val="28"/>
          <w:szCs w:val="28"/>
        </w:rPr>
        <w:t>249,06-0,60=248,46</w:t>
      </w:r>
      <w:r w:rsidRPr="001D0C46">
        <w:rPr>
          <w:rFonts w:cs="Courier New"/>
          <w:sz w:val="28"/>
          <w:szCs w:val="28"/>
        </w:rPr>
        <w:t xml:space="preserve"> м.</w:t>
      </w:r>
    </w:p>
    <w:p w:rsidR="007B5157" w:rsidRPr="001D0C46" w:rsidRDefault="007B5157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Отметка бровки Нбз и величина уширения </w:t>
      </w:r>
      <w:r w:rsidRPr="001D0C46">
        <w:rPr>
          <w:rFonts w:cs="Courier New"/>
          <w:sz w:val="28"/>
          <w:szCs w:val="28"/>
          <w:lang w:val="en-US"/>
        </w:rPr>
        <w:t>d</w:t>
      </w:r>
      <w:r w:rsidRPr="001D0C46">
        <w:rPr>
          <w:rFonts w:cs="Courier New"/>
          <w:sz w:val="28"/>
          <w:szCs w:val="28"/>
        </w:rPr>
        <w:t xml:space="preserve"> земляного полотна определяются из совместного решения двух уравнений: вычисление отметки Нбз по внутреннему откосу от отметки бровки обочины Ноб и вычисление отметки Нбз от отметки земляного полотна на оси дороги Ноз по уклону поверхности земляного полотна 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зп</w:t>
      </w:r>
      <w:r w:rsidRPr="001D0C46">
        <w:rPr>
          <w:rFonts w:cs="Courier New"/>
          <w:sz w:val="28"/>
          <w:szCs w:val="28"/>
        </w:rPr>
        <w:t xml:space="preserve">. </w:t>
      </w:r>
    </w:p>
    <w:p w:rsidR="007B5157" w:rsidRPr="001D0C46" w:rsidRDefault="006F0B25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Величина уширения земляного полотна:</w:t>
      </w:r>
    </w:p>
    <w:p w:rsidR="006F0B25" w:rsidRPr="001D0C46" w:rsidRDefault="006F0B25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  <w:lang w:val="en-US"/>
        </w:rPr>
        <w:t>d</w:t>
      </w:r>
      <w:r w:rsidRPr="001D0C46">
        <w:rPr>
          <w:rFonts w:cs="Courier New"/>
          <w:sz w:val="28"/>
          <w:szCs w:val="28"/>
        </w:rPr>
        <w:t>=[Ноб-Ноз+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зп</w:t>
      </w:r>
      <w:r w:rsidRPr="001D0C46">
        <w:rPr>
          <w:rFonts w:cs="Courier New"/>
          <w:sz w:val="28"/>
          <w:szCs w:val="28"/>
        </w:rPr>
        <w:t>∙(с+В/2)]/[(1/</w:t>
      </w:r>
      <w:r w:rsidRPr="001D0C46">
        <w:rPr>
          <w:rFonts w:cs="Courier New"/>
          <w:sz w:val="28"/>
          <w:szCs w:val="28"/>
          <w:lang w:val="en-US"/>
        </w:rPr>
        <w:t>m</w:t>
      </w:r>
      <w:r w:rsidRPr="001D0C46">
        <w:rPr>
          <w:rFonts w:cs="Courier New"/>
          <w:sz w:val="28"/>
          <w:szCs w:val="28"/>
        </w:rPr>
        <w:t>)-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зп</w:t>
      </w:r>
      <w:r w:rsidRPr="001D0C46">
        <w:rPr>
          <w:rFonts w:cs="Courier New"/>
          <w:sz w:val="28"/>
          <w:szCs w:val="28"/>
        </w:rPr>
        <w:t>]=[</w:t>
      </w:r>
      <w:r w:rsidR="00786CA6" w:rsidRPr="001D0C46">
        <w:rPr>
          <w:rFonts w:cs="Courier New"/>
          <w:sz w:val="28"/>
          <w:szCs w:val="28"/>
        </w:rPr>
        <w:t>248,9</w:t>
      </w:r>
      <w:r w:rsidRPr="001D0C46">
        <w:rPr>
          <w:rFonts w:cs="Courier New"/>
          <w:sz w:val="28"/>
          <w:szCs w:val="28"/>
        </w:rPr>
        <w:t>-</w:t>
      </w:r>
      <w:r w:rsidR="00786CA6" w:rsidRPr="001D0C46">
        <w:rPr>
          <w:rFonts w:cs="Courier New"/>
          <w:sz w:val="28"/>
          <w:szCs w:val="28"/>
        </w:rPr>
        <w:t xml:space="preserve">248,46 </w:t>
      </w:r>
      <w:r w:rsidRPr="001D0C46">
        <w:rPr>
          <w:rFonts w:cs="Courier New"/>
          <w:sz w:val="28"/>
          <w:szCs w:val="28"/>
        </w:rPr>
        <w:t>+</w:t>
      </w:r>
      <w:r w:rsidR="00786CA6" w:rsidRPr="001D0C46">
        <w:rPr>
          <w:rFonts w:cs="Courier New"/>
          <w:sz w:val="28"/>
          <w:szCs w:val="28"/>
        </w:rPr>
        <w:t xml:space="preserve"> 0,040 </w:t>
      </w:r>
      <w:r w:rsidRPr="001D0C46">
        <w:rPr>
          <w:rFonts w:cs="Courier New"/>
          <w:sz w:val="28"/>
          <w:szCs w:val="28"/>
        </w:rPr>
        <w:t>∙</w:t>
      </w:r>
      <w:r w:rsidR="00786CA6" w:rsidRPr="001D0C46">
        <w:rPr>
          <w:rFonts w:cs="Courier New"/>
          <w:sz w:val="28"/>
          <w:szCs w:val="28"/>
        </w:rPr>
        <w:t xml:space="preserve"> </w:t>
      </w:r>
      <w:r w:rsidRPr="001D0C46">
        <w:rPr>
          <w:rFonts w:cs="Courier New"/>
          <w:sz w:val="28"/>
          <w:szCs w:val="28"/>
        </w:rPr>
        <w:t>(</w:t>
      </w:r>
      <w:r w:rsidR="00786CA6" w:rsidRPr="001D0C46">
        <w:rPr>
          <w:rFonts w:cs="Courier New"/>
          <w:sz w:val="28"/>
          <w:szCs w:val="28"/>
        </w:rPr>
        <w:t xml:space="preserve">2,5 </w:t>
      </w:r>
      <w:r w:rsidRPr="001D0C46">
        <w:rPr>
          <w:rFonts w:cs="Courier New"/>
          <w:sz w:val="28"/>
          <w:szCs w:val="28"/>
        </w:rPr>
        <w:t>+</w:t>
      </w:r>
      <w:r w:rsidR="00786CA6" w:rsidRPr="001D0C46">
        <w:rPr>
          <w:rFonts w:cs="Courier New"/>
          <w:sz w:val="28"/>
          <w:szCs w:val="28"/>
        </w:rPr>
        <w:t>7</w:t>
      </w:r>
      <w:r w:rsidRPr="001D0C46">
        <w:rPr>
          <w:rFonts w:cs="Courier New"/>
          <w:sz w:val="28"/>
          <w:szCs w:val="28"/>
        </w:rPr>
        <w:t>/2)]/[</w:t>
      </w:r>
      <w:r w:rsidR="00786CA6" w:rsidRPr="001D0C46">
        <w:rPr>
          <w:rFonts w:cs="Courier New"/>
          <w:sz w:val="28"/>
          <w:szCs w:val="28"/>
        </w:rPr>
        <w:t>1/4-0,04</w:t>
      </w:r>
      <w:r w:rsidRPr="001D0C46">
        <w:rPr>
          <w:rFonts w:cs="Courier New"/>
          <w:sz w:val="28"/>
          <w:szCs w:val="28"/>
        </w:rPr>
        <w:t>]</w:t>
      </w:r>
      <w:r w:rsidR="00786CA6" w:rsidRPr="001D0C46">
        <w:rPr>
          <w:rFonts w:cs="Courier New"/>
          <w:sz w:val="28"/>
          <w:szCs w:val="28"/>
        </w:rPr>
        <w:t>=3,24</w:t>
      </w:r>
      <w:r w:rsidRPr="001D0C46">
        <w:rPr>
          <w:rFonts w:cs="Courier New"/>
          <w:sz w:val="28"/>
          <w:szCs w:val="28"/>
        </w:rPr>
        <w:t xml:space="preserve"> м.</w:t>
      </w:r>
    </w:p>
    <w:p w:rsidR="006F0B25" w:rsidRPr="001D0C46" w:rsidRDefault="006F0B25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Ширина земляного полотна поверху:</w:t>
      </w:r>
    </w:p>
    <w:p w:rsidR="006F0B25" w:rsidRPr="001D0C46" w:rsidRDefault="006F0B25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зп=В+2(с+</w:t>
      </w:r>
      <w:r w:rsidRPr="001D0C46">
        <w:rPr>
          <w:rFonts w:cs="Courier New"/>
          <w:sz w:val="28"/>
          <w:szCs w:val="28"/>
          <w:lang w:val="en-US"/>
        </w:rPr>
        <w:t>d</w:t>
      </w:r>
      <w:r w:rsidRPr="001D0C46">
        <w:rPr>
          <w:rFonts w:cs="Courier New"/>
          <w:sz w:val="28"/>
          <w:szCs w:val="28"/>
        </w:rPr>
        <w:t>)=</w:t>
      </w:r>
      <w:r w:rsidR="00786CA6" w:rsidRPr="001D0C46">
        <w:rPr>
          <w:rFonts w:cs="Courier New"/>
          <w:sz w:val="28"/>
          <w:szCs w:val="28"/>
        </w:rPr>
        <w:t>7+2(2,5+3,24)=18,48</w:t>
      </w:r>
      <w:r w:rsidRPr="001D0C46">
        <w:rPr>
          <w:rFonts w:cs="Courier New"/>
          <w:sz w:val="28"/>
          <w:szCs w:val="28"/>
        </w:rPr>
        <w:t xml:space="preserve"> м.</w:t>
      </w:r>
    </w:p>
    <w:p w:rsidR="006F0B25" w:rsidRPr="001D0C46" w:rsidRDefault="006F0B25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Отметка бровки земляного полотна:</w:t>
      </w:r>
    </w:p>
    <w:p w:rsidR="006F0B25" w:rsidRPr="001D0C46" w:rsidRDefault="006F0B25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Нбз=Ноз-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зп</w:t>
      </w:r>
      <w:r w:rsidRPr="001D0C46">
        <w:rPr>
          <w:rFonts w:cs="Courier New"/>
          <w:sz w:val="28"/>
          <w:szCs w:val="28"/>
        </w:rPr>
        <w:t>∙(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зп/2)=</w:t>
      </w:r>
      <w:r w:rsidR="00786CA6" w:rsidRPr="001D0C46">
        <w:rPr>
          <w:rFonts w:cs="Courier New"/>
          <w:sz w:val="28"/>
          <w:szCs w:val="28"/>
        </w:rPr>
        <w:t>248,46-0,04(18,48/2)=248,09</w:t>
      </w:r>
      <w:r w:rsidRPr="001D0C46">
        <w:rPr>
          <w:rFonts w:cs="Courier New"/>
          <w:sz w:val="28"/>
          <w:szCs w:val="28"/>
        </w:rPr>
        <w:t xml:space="preserve"> м.</w:t>
      </w:r>
    </w:p>
    <w:p w:rsidR="006F0B25" w:rsidRPr="001D0C46" w:rsidRDefault="006F0B25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Ширина земляного полотна понизу:</w:t>
      </w:r>
    </w:p>
    <w:p w:rsidR="006F0B25" w:rsidRPr="001D0C46" w:rsidRDefault="006F0B25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зпн=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зп+2</w:t>
      </w:r>
      <w:r w:rsidRPr="001D0C46">
        <w:rPr>
          <w:rFonts w:cs="Courier New"/>
          <w:sz w:val="28"/>
          <w:szCs w:val="28"/>
          <w:lang w:val="en-US"/>
        </w:rPr>
        <w:t>m</w:t>
      </w:r>
      <w:r w:rsidRPr="001D0C46">
        <w:rPr>
          <w:rFonts w:cs="Courier New"/>
          <w:sz w:val="28"/>
          <w:szCs w:val="28"/>
        </w:rPr>
        <w:t>(Нбз-Нпз)=</w:t>
      </w:r>
      <w:r w:rsidR="00324261" w:rsidRPr="001D0C46">
        <w:rPr>
          <w:rFonts w:cs="Courier New"/>
          <w:sz w:val="28"/>
          <w:szCs w:val="28"/>
        </w:rPr>
        <w:t>18,48+2∙4(248,09-243,17)=57,84</w:t>
      </w:r>
      <w:r w:rsidRPr="001D0C46">
        <w:rPr>
          <w:rFonts w:cs="Courier New"/>
          <w:sz w:val="28"/>
          <w:szCs w:val="28"/>
        </w:rPr>
        <w:t xml:space="preserve"> м.</w:t>
      </w:r>
    </w:p>
    <w:p w:rsidR="006F0B25" w:rsidRPr="001D0C46" w:rsidRDefault="001D0C46" w:rsidP="001D0C46">
      <w:pPr>
        <w:widowControl w:val="0"/>
        <w:tabs>
          <w:tab w:val="left" w:pos="0"/>
        </w:tabs>
        <w:spacing w:line="360" w:lineRule="auto"/>
        <w:ind w:firstLine="720"/>
        <w:jc w:val="center"/>
        <w:rPr>
          <w:rFonts w:cs="Courier New"/>
          <w:b/>
          <w:sz w:val="28"/>
          <w:szCs w:val="28"/>
        </w:rPr>
      </w:pPr>
      <w:r>
        <w:rPr>
          <w:rFonts w:cs="Courier New"/>
          <w:sz w:val="28"/>
          <w:szCs w:val="28"/>
        </w:rPr>
        <w:br w:type="page"/>
      </w:r>
      <w:r w:rsidR="00391A65" w:rsidRPr="001D0C46">
        <w:rPr>
          <w:rFonts w:cs="Courier New"/>
          <w:b/>
          <w:sz w:val="28"/>
          <w:szCs w:val="28"/>
        </w:rPr>
        <w:t>11</w:t>
      </w:r>
      <w:r w:rsidR="00B67708" w:rsidRPr="001D0C46">
        <w:rPr>
          <w:rFonts w:cs="Courier New"/>
          <w:b/>
          <w:sz w:val="28"/>
          <w:szCs w:val="28"/>
        </w:rPr>
        <w:t>. Расчет геометрических размеров резерва</w:t>
      </w:r>
    </w:p>
    <w:p w:rsidR="00B67708" w:rsidRPr="001D0C46" w:rsidRDefault="00B67708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</w:p>
    <w:p w:rsidR="00B67708" w:rsidRPr="001D0C46" w:rsidRDefault="00B67708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При возведении насыпи из двухсторонних резервов необходимо, чтобы половина насыпи равнялась площади бокового резерва. При этом надо учитывать, что снимается растительный слой грунта для целей последующей рекультивации.</w:t>
      </w:r>
    </w:p>
    <w:p w:rsidR="00B67708" w:rsidRPr="001D0C46" w:rsidRDefault="00B67708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Площадь половины земляного полотна с учетом снятия растительного слоя:</w:t>
      </w:r>
    </w:p>
    <w:p w:rsidR="00B67708" w:rsidRPr="001D0C46" w:rsidRDefault="00B67708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  <w:lang w:val="en-US"/>
        </w:rPr>
        <w:t>f</w:t>
      </w:r>
      <w:r w:rsidRPr="001D0C46">
        <w:rPr>
          <w:rFonts w:cs="Courier New"/>
          <w:sz w:val="28"/>
          <w:szCs w:val="28"/>
        </w:rPr>
        <w:t>н={[(Нбз-Нпз)+(Ноз-Нпз)]/2}(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пз/2)+</w:t>
      </w:r>
      <w:r w:rsidRPr="001D0C46">
        <w:rPr>
          <w:rFonts w:cs="Courier New"/>
          <w:sz w:val="28"/>
          <w:szCs w:val="28"/>
          <w:lang w:val="en-US"/>
        </w:rPr>
        <w:t>h</w:t>
      </w:r>
      <w:r w:rsidRPr="001D0C46">
        <w:rPr>
          <w:rFonts w:cs="Courier New"/>
          <w:sz w:val="28"/>
          <w:szCs w:val="28"/>
          <w:vertAlign w:val="subscript"/>
        </w:rPr>
        <w:t>рс</w:t>
      </w:r>
      <w:r w:rsidRPr="001D0C46">
        <w:rPr>
          <w:rFonts w:cs="Courier New"/>
          <w:sz w:val="28"/>
          <w:szCs w:val="28"/>
        </w:rPr>
        <w:t>∙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зпн∙0,5+0,5</w:t>
      </w:r>
      <w:r w:rsidRPr="001D0C46">
        <w:rPr>
          <w:rFonts w:cs="Courier New"/>
          <w:sz w:val="28"/>
          <w:szCs w:val="28"/>
          <w:lang w:val="en-US"/>
        </w:rPr>
        <w:t>m</w:t>
      </w:r>
      <w:r w:rsidRPr="001D0C46">
        <w:rPr>
          <w:rFonts w:cs="Courier New"/>
          <w:sz w:val="28"/>
          <w:szCs w:val="28"/>
        </w:rPr>
        <w:t>(Нбз-Нпз)</w:t>
      </w:r>
      <w:r w:rsidRPr="001D0C46">
        <w:rPr>
          <w:rFonts w:cs="Courier New"/>
          <w:sz w:val="28"/>
          <w:szCs w:val="28"/>
          <w:vertAlign w:val="superscript"/>
        </w:rPr>
        <w:t>2</w:t>
      </w:r>
      <w:r w:rsidRPr="001D0C46">
        <w:rPr>
          <w:rFonts w:cs="Courier New"/>
          <w:sz w:val="28"/>
          <w:szCs w:val="28"/>
        </w:rPr>
        <w:t>=</w:t>
      </w:r>
      <w:r w:rsidR="00E01036" w:rsidRPr="001D0C46">
        <w:rPr>
          <w:rFonts w:cs="Courier New"/>
          <w:sz w:val="28"/>
          <w:szCs w:val="28"/>
        </w:rPr>
        <w:t>{[(248,09-243,17)+(248,46-243,17)]/2}(18,48/2)+0,20</w:t>
      </w:r>
      <w:r w:rsidR="0024721B" w:rsidRPr="001D0C46">
        <w:rPr>
          <w:rFonts w:cs="Courier New"/>
          <w:sz w:val="28"/>
          <w:szCs w:val="28"/>
        </w:rPr>
        <w:t>∙</w:t>
      </w:r>
      <w:r w:rsidR="00E01036" w:rsidRPr="001D0C46">
        <w:rPr>
          <w:rFonts w:cs="Courier New"/>
          <w:sz w:val="28"/>
          <w:szCs w:val="28"/>
        </w:rPr>
        <w:t xml:space="preserve"> ∙0,5</w:t>
      </w:r>
      <w:r w:rsidR="00B83F38" w:rsidRPr="001D0C46">
        <w:rPr>
          <w:rFonts w:cs="Courier New"/>
          <w:sz w:val="28"/>
          <w:szCs w:val="28"/>
        </w:rPr>
        <w:t>∙18,48+0,5∙4(248,09-243,17)</w:t>
      </w:r>
      <w:r w:rsidR="00B83F38" w:rsidRPr="001D0C46">
        <w:rPr>
          <w:rFonts w:cs="Courier New"/>
          <w:sz w:val="28"/>
          <w:szCs w:val="28"/>
          <w:vertAlign w:val="superscript"/>
        </w:rPr>
        <w:t>2</w:t>
      </w:r>
      <w:r w:rsidR="00B83F38" w:rsidRPr="001D0C46">
        <w:rPr>
          <w:rFonts w:cs="Courier New"/>
          <w:sz w:val="28"/>
          <w:szCs w:val="28"/>
        </w:rPr>
        <w:t>=97,431</w:t>
      </w:r>
      <w:r w:rsidRPr="001D0C46">
        <w:rPr>
          <w:rFonts w:cs="Courier New"/>
          <w:sz w:val="28"/>
          <w:szCs w:val="28"/>
        </w:rPr>
        <w:t xml:space="preserve"> м</w:t>
      </w:r>
      <w:r w:rsidRPr="001D0C46">
        <w:rPr>
          <w:rFonts w:cs="Courier New"/>
          <w:sz w:val="28"/>
          <w:szCs w:val="28"/>
          <w:vertAlign w:val="superscript"/>
        </w:rPr>
        <w:t>2</w:t>
      </w:r>
      <w:r w:rsidRPr="001D0C46">
        <w:rPr>
          <w:rFonts w:cs="Courier New"/>
          <w:sz w:val="28"/>
          <w:szCs w:val="28"/>
        </w:rPr>
        <w:t>.</w:t>
      </w:r>
    </w:p>
    <w:p w:rsidR="00B67708" w:rsidRPr="001D0C46" w:rsidRDefault="00B67708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Отметка д</w:t>
      </w:r>
      <w:r w:rsidR="002E1A8A" w:rsidRPr="001D0C46">
        <w:rPr>
          <w:rFonts w:cs="Courier New"/>
          <w:sz w:val="28"/>
          <w:szCs w:val="28"/>
        </w:rPr>
        <w:t>на</w:t>
      </w:r>
      <w:r w:rsidRPr="001D0C46">
        <w:rPr>
          <w:rFonts w:cs="Courier New"/>
          <w:sz w:val="28"/>
          <w:szCs w:val="28"/>
        </w:rPr>
        <w:t xml:space="preserve"> резерва у внутреннего откоса насыпи:</w:t>
      </w:r>
    </w:p>
    <w:p w:rsidR="00B67708" w:rsidRPr="001D0C46" w:rsidRDefault="00B67708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Ндк=Нпз-</w:t>
      </w:r>
      <w:r w:rsidRPr="001D0C46">
        <w:rPr>
          <w:rFonts w:cs="Courier New"/>
          <w:sz w:val="28"/>
          <w:szCs w:val="28"/>
          <w:lang w:val="en-US"/>
        </w:rPr>
        <w:t>h</w:t>
      </w:r>
      <w:r w:rsidRPr="001D0C46">
        <w:rPr>
          <w:rFonts w:cs="Courier New"/>
          <w:sz w:val="28"/>
          <w:szCs w:val="28"/>
          <w:vertAlign w:val="subscript"/>
        </w:rPr>
        <w:t>р</w:t>
      </w:r>
      <w:r w:rsidRPr="001D0C46">
        <w:rPr>
          <w:rFonts w:cs="Courier New"/>
          <w:sz w:val="28"/>
          <w:szCs w:val="28"/>
        </w:rPr>
        <w:t>=</w:t>
      </w:r>
      <w:r w:rsidR="00881520" w:rsidRPr="001D0C46">
        <w:rPr>
          <w:rFonts w:cs="Courier New"/>
          <w:sz w:val="28"/>
          <w:szCs w:val="28"/>
        </w:rPr>
        <w:t>243,17-1,00=242,17</w:t>
      </w:r>
      <w:r w:rsidRPr="001D0C46">
        <w:rPr>
          <w:rFonts w:cs="Courier New"/>
          <w:sz w:val="28"/>
          <w:szCs w:val="28"/>
        </w:rPr>
        <w:t xml:space="preserve"> м.</w:t>
      </w:r>
    </w:p>
    <w:p w:rsidR="002E1A8A" w:rsidRPr="001D0C46" w:rsidRDefault="00B67708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Из равенства площади резерва за </w:t>
      </w:r>
      <w:r w:rsidR="002E1A8A" w:rsidRPr="001D0C46">
        <w:rPr>
          <w:rFonts w:cs="Courier New"/>
          <w:sz w:val="28"/>
          <w:szCs w:val="28"/>
        </w:rPr>
        <w:t>вычетом</w:t>
      </w:r>
      <w:r w:rsidRPr="001D0C46">
        <w:rPr>
          <w:rFonts w:cs="Courier New"/>
          <w:sz w:val="28"/>
          <w:szCs w:val="28"/>
        </w:rPr>
        <w:t xml:space="preserve"> слоя снимаемого растительного грунта и</w:t>
      </w:r>
      <w:r w:rsidR="002E1A8A" w:rsidRPr="001D0C46">
        <w:rPr>
          <w:rFonts w:cs="Courier New"/>
          <w:sz w:val="28"/>
          <w:szCs w:val="28"/>
        </w:rPr>
        <w:t xml:space="preserve"> площади половины насыпи земляного полотна </w:t>
      </w:r>
      <w:r w:rsidR="002E1A8A" w:rsidRPr="001D0C46">
        <w:rPr>
          <w:rFonts w:cs="Courier New"/>
          <w:sz w:val="28"/>
          <w:szCs w:val="28"/>
          <w:lang w:val="en-US"/>
        </w:rPr>
        <w:t>f</w:t>
      </w:r>
      <w:r w:rsidR="002E1A8A" w:rsidRPr="001D0C46">
        <w:rPr>
          <w:rFonts w:cs="Courier New"/>
          <w:sz w:val="28"/>
          <w:szCs w:val="28"/>
        </w:rPr>
        <w:t>н определяется расчетная ширина резерва по дну:</w:t>
      </w:r>
    </w:p>
    <w:p w:rsidR="002E1A8A" w:rsidRPr="001D0C46" w:rsidRDefault="002E1A8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рн=</w:t>
      </w:r>
      <w:r w:rsidRPr="001D0C46">
        <w:rPr>
          <w:rFonts w:cs="Courier New"/>
          <w:sz w:val="28"/>
          <w:szCs w:val="28"/>
          <w:lang w:val="en-US"/>
        </w:rPr>
        <w:t>f</w:t>
      </w:r>
      <w:r w:rsidRPr="001D0C46">
        <w:rPr>
          <w:rFonts w:cs="Courier New"/>
          <w:sz w:val="28"/>
          <w:szCs w:val="28"/>
        </w:rPr>
        <w:t>н/(</w:t>
      </w:r>
      <w:r w:rsidRPr="001D0C46">
        <w:rPr>
          <w:rFonts w:cs="Courier New"/>
          <w:sz w:val="28"/>
          <w:szCs w:val="28"/>
          <w:lang w:val="en-US"/>
        </w:rPr>
        <w:t>h</w:t>
      </w:r>
      <w:r w:rsidRPr="001D0C46">
        <w:rPr>
          <w:rFonts w:cs="Courier New"/>
          <w:sz w:val="28"/>
          <w:szCs w:val="28"/>
          <w:vertAlign w:val="subscript"/>
        </w:rPr>
        <w:t>к</w:t>
      </w:r>
      <w:r w:rsidRPr="001D0C46">
        <w:rPr>
          <w:rFonts w:cs="Courier New"/>
          <w:sz w:val="28"/>
          <w:szCs w:val="28"/>
        </w:rPr>
        <w:t>-</w:t>
      </w:r>
      <w:r w:rsidRPr="001D0C46">
        <w:rPr>
          <w:rFonts w:cs="Courier New"/>
          <w:sz w:val="28"/>
          <w:szCs w:val="28"/>
          <w:lang w:val="en-US"/>
        </w:rPr>
        <w:t>h</w:t>
      </w:r>
      <w:r w:rsidRPr="001D0C46">
        <w:rPr>
          <w:rFonts w:cs="Courier New"/>
          <w:sz w:val="28"/>
          <w:szCs w:val="28"/>
          <w:vertAlign w:val="subscript"/>
        </w:rPr>
        <w:t>рс</w:t>
      </w:r>
      <w:r w:rsidRPr="001D0C46">
        <w:rPr>
          <w:rFonts w:cs="Courier New"/>
          <w:sz w:val="28"/>
          <w:szCs w:val="28"/>
        </w:rPr>
        <w:t>)-(</w:t>
      </w:r>
      <w:r w:rsidRPr="001D0C46">
        <w:rPr>
          <w:rFonts w:cs="Courier New"/>
          <w:sz w:val="28"/>
          <w:szCs w:val="28"/>
          <w:lang w:val="en-US"/>
        </w:rPr>
        <w:t>h</w:t>
      </w:r>
      <w:r w:rsidRPr="001D0C46">
        <w:rPr>
          <w:rFonts w:cs="Courier New"/>
          <w:sz w:val="28"/>
          <w:szCs w:val="28"/>
          <w:vertAlign w:val="subscript"/>
        </w:rPr>
        <w:t>к</w:t>
      </w:r>
      <w:r w:rsidRPr="001D0C46">
        <w:rPr>
          <w:rFonts w:cs="Courier New"/>
          <w:sz w:val="28"/>
          <w:szCs w:val="28"/>
        </w:rPr>
        <w:t>-</w:t>
      </w:r>
      <w:r w:rsidRPr="001D0C46">
        <w:rPr>
          <w:rFonts w:cs="Courier New"/>
          <w:sz w:val="28"/>
          <w:szCs w:val="28"/>
          <w:lang w:val="en-US"/>
        </w:rPr>
        <w:t>h</w:t>
      </w:r>
      <w:r w:rsidRPr="001D0C46">
        <w:rPr>
          <w:rFonts w:cs="Courier New"/>
          <w:sz w:val="28"/>
          <w:szCs w:val="28"/>
          <w:vertAlign w:val="subscript"/>
        </w:rPr>
        <w:t>рс</w:t>
      </w:r>
      <w:r w:rsidRPr="001D0C46">
        <w:rPr>
          <w:rFonts w:cs="Courier New"/>
          <w:sz w:val="28"/>
          <w:szCs w:val="28"/>
        </w:rPr>
        <w:t>)(</w:t>
      </w:r>
      <w:r w:rsidRPr="001D0C46">
        <w:rPr>
          <w:rFonts w:cs="Courier New"/>
          <w:sz w:val="28"/>
          <w:szCs w:val="28"/>
          <w:lang w:val="en-US"/>
        </w:rPr>
        <w:t>m</w:t>
      </w:r>
      <w:r w:rsidRPr="001D0C46">
        <w:rPr>
          <w:rFonts w:cs="Courier New"/>
          <w:sz w:val="28"/>
          <w:szCs w:val="28"/>
        </w:rPr>
        <w:t>+</w:t>
      </w:r>
      <w:r w:rsidRPr="001D0C46">
        <w:rPr>
          <w:rFonts w:cs="Courier New"/>
          <w:sz w:val="28"/>
          <w:szCs w:val="28"/>
          <w:lang w:val="en-US"/>
        </w:rPr>
        <w:t>n</w:t>
      </w:r>
      <w:r w:rsidRPr="001D0C46">
        <w:rPr>
          <w:rFonts w:cs="Courier New"/>
          <w:sz w:val="28"/>
          <w:szCs w:val="28"/>
        </w:rPr>
        <w:t>)∙0,5=</w:t>
      </w:r>
      <w:r w:rsidR="00881520" w:rsidRPr="001D0C46">
        <w:rPr>
          <w:rFonts w:cs="Courier New"/>
          <w:sz w:val="28"/>
          <w:szCs w:val="28"/>
        </w:rPr>
        <w:t>97,431/(1-0,20)-(1-0,20) (4+1,5)∙0,5=69,59</w:t>
      </w:r>
      <w:r w:rsidR="00B67708" w:rsidRPr="001D0C46">
        <w:rPr>
          <w:rFonts w:cs="Courier New"/>
          <w:sz w:val="28"/>
          <w:szCs w:val="28"/>
        </w:rPr>
        <w:t xml:space="preserve"> </w:t>
      </w:r>
      <w:r w:rsidRPr="001D0C46">
        <w:rPr>
          <w:rFonts w:cs="Courier New"/>
          <w:sz w:val="28"/>
          <w:szCs w:val="28"/>
        </w:rPr>
        <w:t>м.</w:t>
      </w:r>
    </w:p>
    <w:p w:rsidR="00B67708" w:rsidRPr="001D0C46" w:rsidRDefault="002E1A8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Отметка дна</w:t>
      </w:r>
      <w:r w:rsidR="00B67708" w:rsidRPr="001D0C46">
        <w:rPr>
          <w:rFonts w:cs="Courier New"/>
          <w:sz w:val="28"/>
          <w:szCs w:val="28"/>
        </w:rPr>
        <w:t xml:space="preserve"> </w:t>
      </w:r>
      <w:r w:rsidRPr="001D0C46">
        <w:rPr>
          <w:rFonts w:cs="Courier New"/>
          <w:sz w:val="28"/>
          <w:szCs w:val="28"/>
        </w:rPr>
        <w:t>резерва у внешнего откоса:</w:t>
      </w:r>
    </w:p>
    <w:p w:rsidR="002E1A8A" w:rsidRPr="001D0C46" w:rsidRDefault="002E1A8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Ндкв=Ндк-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рн∙</w:t>
      </w:r>
      <w:r w:rsidRPr="001D0C46">
        <w:rPr>
          <w:rFonts w:cs="Courier New"/>
          <w:sz w:val="28"/>
          <w:szCs w:val="28"/>
          <w:lang w:val="en-US"/>
        </w:rPr>
        <w:t>i</w:t>
      </w:r>
      <w:r w:rsidRPr="001D0C46">
        <w:rPr>
          <w:rFonts w:cs="Courier New"/>
          <w:sz w:val="28"/>
          <w:szCs w:val="28"/>
          <w:vertAlign w:val="subscript"/>
        </w:rPr>
        <w:t>р</w:t>
      </w:r>
      <w:r w:rsidRPr="001D0C46">
        <w:rPr>
          <w:rFonts w:cs="Courier New"/>
          <w:sz w:val="28"/>
          <w:szCs w:val="28"/>
        </w:rPr>
        <w:t>=</w:t>
      </w:r>
      <w:r w:rsidR="00881520" w:rsidRPr="001D0C46">
        <w:rPr>
          <w:rFonts w:cs="Courier New"/>
          <w:sz w:val="28"/>
          <w:szCs w:val="28"/>
        </w:rPr>
        <w:t>242,17-69,59∙0,020=240,78</w:t>
      </w:r>
      <w:r w:rsidRPr="001D0C46">
        <w:rPr>
          <w:rFonts w:cs="Courier New"/>
          <w:sz w:val="28"/>
          <w:szCs w:val="28"/>
        </w:rPr>
        <w:t xml:space="preserve"> м.</w:t>
      </w:r>
    </w:p>
    <w:p w:rsidR="00B67708" w:rsidRPr="001D0C46" w:rsidRDefault="00123D40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Ширина резерва поверху:</w:t>
      </w:r>
    </w:p>
    <w:p w:rsidR="00123D40" w:rsidRPr="001D0C46" w:rsidRDefault="00123D40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рв=</w:t>
      </w:r>
      <w:r w:rsidRPr="001D0C46">
        <w:rPr>
          <w:rFonts w:cs="Courier New"/>
          <w:sz w:val="28"/>
          <w:szCs w:val="28"/>
          <w:lang w:val="en-US"/>
        </w:rPr>
        <w:t>h</w:t>
      </w:r>
      <w:r w:rsidRPr="001D0C46">
        <w:rPr>
          <w:rFonts w:cs="Courier New"/>
          <w:sz w:val="28"/>
          <w:szCs w:val="28"/>
          <w:vertAlign w:val="subscript"/>
        </w:rPr>
        <w:t>к</w:t>
      </w:r>
      <w:r w:rsidRPr="001D0C46">
        <w:rPr>
          <w:rFonts w:cs="Courier New"/>
          <w:sz w:val="28"/>
          <w:szCs w:val="28"/>
        </w:rPr>
        <w:t>(</w:t>
      </w:r>
      <w:r w:rsidRPr="001D0C46">
        <w:rPr>
          <w:rFonts w:cs="Courier New"/>
          <w:sz w:val="28"/>
          <w:szCs w:val="28"/>
          <w:lang w:val="en-US"/>
        </w:rPr>
        <w:t>m</w:t>
      </w:r>
      <w:r w:rsidRPr="001D0C46">
        <w:rPr>
          <w:rFonts w:cs="Courier New"/>
          <w:sz w:val="28"/>
          <w:szCs w:val="28"/>
        </w:rPr>
        <w:t>+</w:t>
      </w:r>
      <w:r w:rsidRPr="001D0C46">
        <w:rPr>
          <w:rFonts w:cs="Courier New"/>
          <w:sz w:val="28"/>
          <w:szCs w:val="28"/>
          <w:lang w:val="en-US"/>
        </w:rPr>
        <w:t>n</w:t>
      </w:r>
      <w:r w:rsidRPr="001D0C46">
        <w:rPr>
          <w:rFonts w:cs="Courier New"/>
          <w:sz w:val="28"/>
          <w:szCs w:val="28"/>
        </w:rPr>
        <w:t>)+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рн=</w:t>
      </w:r>
      <w:r w:rsidR="00881520" w:rsidRPr="001D0C46">
        <w:rPr>
          <w:rFonts w:cs="Courier New"/>
          <w:sz w:val="28"/>
          <w:szCs w:val="28"/>
        </w:rPr>
        <w:t>1(4+1,5)+69,59=75,09</w:t>
      </w:r>
      <w:r w:rsidRPr="001D0C46">
        <w:rPr>
          <w:rFonts w:cs="Courier New"/>
          <w:sz w:val="28"/>
          <w:szCs w:val="28"/>
        </w:rPr>
        <w:t xml:space="preserve"> м.</w:t>
      </w:r>
    </w:p>
    <w:p w:rsidR="00123D40" w:rsidRPr="001D0C46" w:rsidRDefault="00123D40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Заложение внешнего откоса:</w:t>
      </w:r>
    </w:p>
    <w:p w:rsidR="00123D40" w:rsidRPr="001D0C46" w:rsidRDefault="00123D40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ок=</w:t>
      </w:r>
      <w:r w:rsidRPr="001D0C46">
        <w:rPr>
          <w:rFonts w:cs="Courier New"/>
          <w:sz w:val="28"/>
          <w:szCs w:val="28"/>
          <w:lang w:val="en-US"/>
        </w:rPr>
        <w:t>h</w:t>
      </w:r>
      <w:r w:rsidRPr="001D0C46">
        <w:rPr>
          <w:rFonts w:cs="Courier New"/>
          <w:sz w:val="28"/>
          <w:szCs w:val="28"/>
          <w:vertAlign w:val="subscript"/>
        </w:rPr>
        <w:t>к</w:t>
      </w:r>
      <w:r w:rsidRPr="001D0C46">
        <w:rPr>
          <w:rFonts w:cs="Courier New"/>
          <w:sz w:val="28"/>
          <w:szCs w:val="28"/>
        </w:rPr>
        <w:t>∙</w:t>
      </w:r>
      <w:r w:rsidRPr="001D0C46">
        <w:rPr>
          <w:rFonts w:cs="Courier New"/>
          <w:sz w:val="28"/>
          <w:szCs w:val="28"/>
          <w:lang w:val="en-US"/>
        </w:rPr>
        <w:t>n</w:t>
      </w:r>
      <w:r w:rsidRPr="001D0C46">
        <w:rPr>
          <w:rFonts w:cs="Courier New"/>
          <w:sz w:val="28"/>
          <w:szCs w:val="28"/>
        </w:rPr>
        <w:t>=</w:t>
      </w:r>
      <w:r w:rsidR="00881520" w:rsidRPr="001D0C46">
        <w:rPr>
          <w:rFonts w:cs="Courier New"/>
          <w:sz w:val="28"/>
          <w:szCs w:val="28"/>
        </w:rPr>
        <w:t>1∙1,50=1,50</w:t>
      </w:r>
      <w:r w:rsidRPr="001D0C46">
        <w:rPr>
          <w:rFonts w:cs="Courier New"/>
          <w:sz w:val="28"/>
          <w:szCs w:val="28"/>
        </w:rPr>
        <w:t xml:space="preserve"> м.</w:t>
      </w:r>
    </w:p>
    <w:p w:rsidR="006F0B25" w:rsidRPr="001D0C46" w:rsidRDefault="001D0C46" w:rsidP="001D0C46">
      <w:pPr>
        <w:widowControl w:val="0"/>
        <w:tabs>
          <w:tab w:val="left" w:pos="0"/>
        </w:tabs>
        <w:spacing w:line="360" w:lineRule="auto"/>
        <w:ind w:firstLine="720"/>
        <w:jc w:val="center"/>
        <w:rPr>
          <w:rFonts w:cs="Courier New"/>
          <w:b/>
          <w:sz w:val="28"/>
          <w:szCs w:val="28"/>
        </w:rPr>
      </w:pPr>
      <w:r>
        <w:rPr>
          <w:rFonts w:cs="Courier New"/>
          <w:sz w:val="28"/>
          <w:szCs w:val="28"/>
        </w:rPr>
        <w:br w:type="page"/>
      </w:r>
      <w:r w:rsidR="00391A65" w:rsidRPr="001D0C46">
        <w:rPr>
          <w:rFonts w:cs="Courier New"/>
          <w:b/>
          <w:sz w:val="28"/>
          <w:szCs w:val="28"/>
        </w:rPr>
        <w:t>12</w:t>
      </w:r>
      <w:r w:rsidR="006F0B25" w:rsidRPr="001D0C46">
        <w:rPr>
          <w:rFonts w:cs="Courier New"/>
          <w:b/>
          <w:sz w:val="28"/>
          <w:szCs w:val="28"/>
        </w:rPr>
        <w:t>. Определение ширины полосы отвода</w:t>
      </w:r>
    </w:p>
    <w:p w:rsidR="006F0B25" w:rsidRPr="001D0C46" w:rsidRDefault="006F0B25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</w:p>
    <w:p w:rsidR="00123D40" w:rsidRPr="001D0C46" w:rsidRDefault="00123D40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Горизонтальное проложение внутреннего откоса насыпи:</w:t>
      </w:r>
    </w:p>
    <w:p w:rsidR="00123D40" w:rsidRPr="001D0C46" w:rsidRDefault="00123D40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от=(Нбо-Ндк)∙</w:t>
      </w:r>
      <w:r w:rsidRPr="001D0C46">
        <w:rPr>
          <w:rFonts w:cs="Courier New"/>
          <w:sz w:val="28"/>
          <w:szCs w:val="28"/>
          <w:lang w:val="en-US"/>
        </w:rPr>
        <w:t>m</w:t>
      </w:r>
      <w:r w:rsidRPr="001D0C46">
        <w:rPr>
          <w:rFonts w:cs="Courier New"/>
          <w:sz w:val="28"/>
          <w:szCs w:val="28"/>
        </w:rPr>
        <w:t>=</w:t>
      </w:r>
      <w:r w:rsidR="00BD2962" w:rsidRPr="001D0C46">
        <w:rPr>
          <w:rFonts w:cs="Courier New"/>
          <w:sz w:val="28"/>
          <w:szCs w:val="28"/>
        </w:rPr>
        <w:t>(248,9-242,17)4=26,92</w:t>
      </w:r>
      <w:r w:rsidRPr="001D0C46">
        <w:rPr>
          <w:rFonts w:cs="Courier New"/>
          <w:sz w:val="28"/>
          <w:szCs w:val="28"/>
        </w:rPr>
        <w:t xml:space="preserve"> м.</w:t>
      </w:r>
    </w:p>
    <w:p w:rsidR="00123D40" w:rsidRPr="001D0C46" w:rsidRDefault="00123D40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Горизонтальное проложение внешнего откоса:</w:t>
      </w:r>
    </w:p>
    <w:p w:rsidR="006F0B25" w:rsidRPr="001D0C46" w:rsidRDefault="00123D40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ок=</w:t>
      </w:r>
      <w:r w:rsidRPr="001D0C46">
        <w:rPr>
          <w:rFonts w:cs="Courier New"/>
          <w:sz w:val="28"/>
          <w:szCs w:val="28"/>
          <w:lang w:val="en-US"/>
        </w:rPr>
        <w:t>h</w:t>
      </w:r>
      <w:r w:rsidRPr="001D0C46">
        <w:rPr>
          <w:rFonts w:cs="Courier New"/>
          <w:sz w:val="28"/>
          <w:szCs w:val="28"/>
          <w:vertAlign w:val="subscript"/>
        </w:rPr>
        <w:t>к</w:t>
      </w:r>
      <w:r w:rsidRPr="001D0C46">
        <w:rPr>
          <w:rFonts w:cs="Courier New"/>
          <w:sz w:val="28"/>
          <w:szCs w:val="28"/>
        </w:rPr>
        <w:t>∙</w:t>
      </w:r>
      <w:r w:rsidRPr="001D0C46">
        <w:rPr>
          <w:rFonts w:cs="Courier New"/>
          <w:sz w:val="28"/>
          <w:szCs w:val="28"/>
          <w:lang w:val="en-US"/>
        </w:rPr>
        <w:t>n</w:t>
      </w:r>
      <w:r w:rsidRPr="001D0C46">
        <w:rPr>
          <w:rFonts w:cs="Courier New"/>
          <w:sz w:val="28"/>
          <w:szCs w:val="28"/>
        </w:rPr>
        <w:t>=</w:t>
      </w:r>
      <w:r w:rsidR="00BD2962" w:rsidRPr="001D0C46">
        <w:rPr>
          <w:rFonts w:cs="Courier New"/>
          <w:sz w:val="28"/>
          <w:szCs w:val="28"/>
        </w:rPr>
        <w:t>1∙1,5=1,5</w:t>
      </w:r>
      <w:r w:rsidRPr="001D0C46">
        <w:rPr>
          <w:rFonts w:cs="Courier New"/>
          <w:sz w:val="28"/>
          <w:szCs w:val="28"/>
        </w:rPr>
        <w:t xml:space="preserve"> м.</w:t>
      </w:r>
    </w:p>
    <w:p w:rsidR="00123D40" w:rsidRPr="001D0C46" w:rsidRDefault="003B367C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Ширина полосы постоянного отвода земли:</w:t>
      </w:r>
    </w:p>
    <w:p w:rsidR="003B367C" w:rsidRPr="001D0C46" w:rsidRDefault="003B367C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оп=В+2(с+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от+1,00)=</w:t>
      </w:r>
      <w:r w:rsidR="00BD2962" w:rsidRPr="001D0C46">
        <w:rPr>
          <w:rFonts w:cs="Courier New"/>
          <w:sz w:val="28"/>
          <w:szCs w:val="28"/>
        </w:rPr>
        <w:t>7+2(2,5+26,92+1)=67,84</w:t>
      </w:r>
      <w:r w:rsidRPr="001D0C46">
        <w:rPr>
          <w:rFonts w:cs="Courier New"/>
          <w:sz w:val="28"/>
          <w:szCs w:val="28"/>
        </w:rPr>
        <w:t xml:space="preserve"> м.</w:t>
      </w:r>
    </w:p>
    <w:p w:rsidR="003B367C" w:rsidRPr="001D0C46" w:rsidRDefault="003B367C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Ширина полос временного отвода земли с каждой стороны от границы полосы постоянного отвода:</w:t>
      </w:r>
    </w:p>
    <w:p w:rsidR="003B367C" w:rsidRPr="001D0C46" w:rsidRDefault="003B367C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во=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рн+</w:t>
      </w:r>
      <w:r w:rsidRPr="001D0C46">
        <w:rPr>
          <w:rFonts w:cs="Courier New"/>
          <w:sz w:val="28"/>
          <w:szCs w:val="28"/>
          <w:lang w:val="en-US"/>
        </w:rPr>
        <w:t>h</w:t>
      </w:r>
      <w:r w:rsidRPr="001D0C46">
        <w:rPr>
          <w:rFonts w:cs="Courier New"/>
          <w:sz w:val="28"/>
          <w:szCs w:val="28"/>
          <w:vertAlign w:val="subscript"/>
        </w:rPr>
        <w:t>р</w:t>
      </w:r>
      <w:r w:rsidRPr="001D0C46">
        <w:rPr>
          <w:rFonts w:cs="Courier New"/>
          <w:sz w:val="28"/>
          <w:szCs w:val="28"/>
        </w:rPr>
        <w:t>∙</w:t>
      </w:r>
      <w:r w:rsidRPr="001D0C46">
        <w:rPr>
          <w:rFonts w:cs="Courier New"/>
          <w:sz w:val="28"/>
          <w:szCs w:val="28"/>
          <w:lang w:val="en-US"/>
        </w:rPr>
        <w:t>n</w:t>
      </w:r>
      <w:r w:rsidRPr="001D0C46">
        <w:rPr>
          <w:rFonts w:cs="Courier New"/>
          <w:sz w:val="28"/>
          <w:szCs w:val="28"/>
        </w:rPr>
        <w:t>+1,00=</w:t>
      </w:r>
      <w:r w:rsidR="00BD2962" w:rsidRPr="001D0C46">
        <w:rPr>
          <w:rFonts w:cs="Courier New"/>
          <w:sz w:val="28"/>
          <w:szCs w:val="28"/>
        </w:rPr>
        <w:t>69,59+1∙1,5+1=72,09</w:t>
      </w:r>
      <w:r w:rsidRPr="001D0C46">
        <w:rPr>
          <w:rFonts w:cs="Courier New"/>
          <w:sz w:val="28"/>
          <w:szCs w:val="28"/>
        </w:rPr>
        <w:t xml:space="preserve"> м.</w:t>
      </w:r>
    </w:p>
    <w:p w:rsidR="003B367C" w:rsidRPr="001D0C46" w:rsidRDefault="001D0C46" w:rsidP="001D0C46">
      <w:pPr>
        <w:widowControl w:val="0"/>
        <w:tabs>
          <w:tab w:val="left" w:pos="0"/>
        </w:tabs>
        <w:spacing w:line="360" w:lineRule="auto"/>
        <w:ind w:firstLine="720"/>
        <w:jc w:val="center"/>
        <w:rPr>
          <w:rFonts w:cs="Courier New"/>
          <w:b/>
          <w:sz w:val="28"/>
          <w:szCs w:val="28"/>
        </w:rPr>
      </w:pPr>
      <w:r>
        <w:rPr>
          <w:rFonts w:cs="Courier New"/>
          <w:sz w:val="28"/>
          <w:szCs w:val="28"/>
        </w:rPr>
        <w:br w:type="page"/>
      </w:r>
      <w:r w:rsidR="00391A65" w:rsidRPr="001D0C46">
        <w:rPr>
          <w:rFonts w:cs="Courier New"/>
          <w:b/>
          <w:sz w:val="28"/>
          <w:szCs w:val="28"/>
        </w:rPr>
        <w:t>13</w:t>
      </w:r>
      <w:r w:rsidR="003B367C" w:rsidRPr="001D0C46">
        <w:rPr>
          <w:rFonts w:cs="Courier New"/>
          <w:b/>
          <w:sz w:val="28"/>
          <w:szCs w:val="28"/>
        </w:rPr>
        <w:t>. Расчет площадей поперечного сечения</w:t>
      </w:r>
    </w:p>
    <w:p w:rsidR="003B367C" w:rsidRPr="001D0C46" w:rsidRDefault="003B367C" w:rsidP="001D0C46">
      <w:pPr>
        <w:widowControl w:val="0"/>
        <w:tabs>
          <w:tab w:val="left" w:pos="0"/>
        </w:tabs>
        <w:spacing w:line="360" w:lineRule="auto"/>
        <w:ind w:firstLine="720"/>
        <w:jc w:val="center"/>
        <w:rPr>
          <w:rFonts w:cs="Courier New"/>
          <w:b/>
          <w:sz w:val="28"/>
          <w:szCs w:val="28"/>
        </w:rPr>
      </w:pPr>
    </w:p>
    <w:p w:rsidR="003B367C" w:rsidRPr="001D0C46" w:rsidRDefault="003B367C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Площадь снимаемого слоя растительного грунта:</w:t>
      </w:r>
    </w:p>
    <w:p w:rsidR="003B367C" w:rsidRPr="001D0C46" w:rsidRDefault="003B367C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  <w:lang w:val="en-US"/>
        </w:rPr>
        <w:t>F</w:t>
      </w:r>
      <w:r w:rsidRPr="001D0C46">
        <w:rPr>
          <w:rFonts w:cs="Courier New"/>
          <w:sz w:val="28"/>
          <w:szCs w:val="28"/>
        </w:rPr>
        <w:t>сн=(2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рв+</w:t>
      </w:r>
      <w:r w:rsidRPr="001D0C46">
        <w:rPr>
          <w:rFonts w:cs="Courier New"/>
          <w:sz w:val="28"/>
          <w:szCs w:val="28"/>
          <w:lang w:val="en-US"/>
        </w:rPr>
        <w:t>L</w:t>
      </w:r>
      <w:r w:rsidRPr="001D0C46">
        <w:rPr>
          <w:rFonts w:cs="Courier New"/>
          <w:sz w:val="28"/>
          <w:szCs w:val="28"/>
        </w:rPr>
        <w:t>зпн)∙</w:t>
      </w:r>
      <w:r w:rsidRPr="001D0C46">
        <w:rPr>
          <w:rFonts w:cs="Courier New"/>
          <w:sz w:val="28"/>
          <w:szCs w:val="28"/>
          <w:lang w:val="en-US"/>
        </w:rPr>
        <w:t>h</w:t>
      </w:r>
      <w:r w:rsidRPr="001D0C46">
        <w:rPr>
          <w:rFonts w:cs="Courier New"/>
          <w:sz w:val="28"/>
          <w:szCs w:val="28"/>
          <w:vertAlign w:val="subscript"/>
        </w:rPr>
        <w:t>рс</w:t>
      </w:r>
      <w:r w:rsidRPr="001D0C46">
        <w:rPr>
          <w:rFonts w:cs="Courier New"/>
          <w:sz w:val="28"/>
          <w:szCs w:val="28"/>
        </w:rPr>
        <w:t>=</w:t>
      </w:r>
      <w:r w:rsidR="00BD2962" w:rsidRPr="001D0C46">
        <w:rPr>
          <w:rFonts w:cs="Courier New"/>
          <w:sz w:val="28"/>
          <w:szCs w:val="28"/>
        </w:rPr>
        <w:t>(2∙75,09+57,84)0,20=41,604</w:t>
      </w:r>
      <w:r w:rsidRPr="001D0C46">
        <w:rPr>
          <w:rFonts w:cs="Courier New"/>
          <w:sz w:val="28"/>
          <w:szCs w:val="28"/>
        </w:rPr>
        <w:t xml:space="preserve"> м</w:t>
      </w:r>
      <w:r w:rsidRPr="001D0C46">
        <w:rPr>
          <w:rFonts w:cs="Courier New"/>
          <w:sz w:val="28"/>
          <w:szCs w:val="28"/>
          <w:vertAlign w:val="superscript"/>
        </w:rPr>
        <w:t>2</w:t>
      </w:r>
      <w:r w:rsidRPr="001D0C46">
        <w:rPr>
          <w:rFonts w:cs="Courier New"/>
          <w:sz w:val="28"/>
          <w:szCs w:val="28"/>
        </w:rPr>
        <w:t>.</w:t>
      </w:r>
    </w:p>
    <w:p w:rsidR="003B367C" w:rsidRPr="001D0C46" w:rsidRDefault="003B367C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Площадь насыпи земляного полотна:</w:t>
      </w:r>
    </w:p>
    <w:p w:rsidR="003B367C" w:rsidRPr="001D0C46" w:rsidRDefault="003B367C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  <w:lang w:val="en-US"/>
        </w:rPr>
        <w:t>F</w:t>
      </w:r>
      <w:r w:rsidRPr="001D0C46">
        <w:rPr>
          <w:rFonts w:cs="Courier New"/>
          <w:sz w:val="28"/>
          <w:szCs w:val="28"/>
        </w:rPr>
        <w:t>н=2</w:t>
      </w:r>
      <w:r w:rsidRPr="001D0C46">
        <w:rPr>
          <w:rFonts w:cs="Courier New"/>
          <w:sz w:val="28"/>
          <w:szCs w:val="28"/>
          <w:lang w:val="en-US"/>
        </w:rPr>
        <w:t>f</w:t>
      </w:r>
      <w:r w:rsidRPr="001D0C46">
        <w:rPr>
          <w:rFonts w:cs="Courier New"/>
          <w:sz w:val="28"/>
          <w:szCs w:val="28"/>
        </w:rPr>
        <w:t>н=</w:t>
      </w:r>
      <w:r w:rsidR="00BD2962" w:rsidRPr="001D0C46">
        <w:rPr>
          <w:rFonts w:cs="Courier New"/>
          <w:sz w:val="28"/>
          <w:szCs w:val="28"/>
        </w:rPr>
        <w:t>2∙97,431=194,862</w:t>
      </w:r>
      <w:r w:rsidRPr="001D0C46">
        <w:rPr>
          <w:rFonts w:cs="Courier New"/>
          <w:sz w:val="28"/>
          <w:szCs w:val="28"/>
        </w:rPr>
        <w:t xml:space="preserve"> м</w:t>
      </w:r>
      <w:r w:rsidRPr="001D0C46">
        <w:rPr>
          <w:rFonts w:cs="Courier New"/>
          <w:sz w:val="28"/>
          <w:szCs w:val="28"/>
          <w:vertAlign w:val="superscript"/>
        </w:rPr>
        <w:t>2</w:t>
      </w:r>
      <w:r w:rsidRPr="001D0C46">
        <w:rPr>
          <w:rFonts w:cs="Courier New"/>
          <w:sz w:val="28"/>
          <w:szCs w:val="28"/>
        </w:rPr>
        <w:t>.</w:t>
      </w:r>
    </w:p>
    <w:p w:rsidR="003B367C" w:rsidRPr="001D0C46" w:rsidRDefault="003B367C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Площадь выемки (резервов):</w:t>
      </w:r>
    </w:p>
    <w:p w:rsidR="003B367C" w:rsidRPr="001D0C46" w:rsidRDefault="003B367C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  <w:lang w:val="en-US"/>
        </w:rPr>
        <w:t>F</w:t>
      </w:r>
      <w:r w:rsidRPr="001D0C46">
        <w:rPr>
          <w:rFonts w:cs="Courier New"/>
          <w:sz w:val="28"/>
          <w:szCs w:val="28"/>
        </w:rPr>
        <w:t>в=2</w:t>
      </w:r>
      <w:r w:rsidRPr="001D0C46">
        <w:rPr>
          <w:rFonts w:cs="Courier New"/>
          <w:sz w:val="28"/>
          <w:szCs w:val="28"/>
          <w:lang w:val="en-US"/>
        </w:rPr>
        <w:t>f</w:t>
      </w:r>
      <w:r w:rsidRPr="001D0C46">
        <w:rPr>
          <w:rFonts w:cs="Courier New"/>
          <w:sz w:val="28"/>
          <w:szCs w:val="28"/>
        </w:rPr>
        <w:t>н=</w:t>
      </w:r>
      <w:r w:rsidR="00BD2962" w:rsidRPr="001D0C46">
        <w:rPr>
          <w:rFonts w:cs="Courier New"/>
          <w:sz w:val="28"/>
          <w:szCs w:val="28"/>
        </w:rPr>
        <w:t>2∙97,431=194,862</w:t>
      </w:r>
      <w:r w:rsidRPr="001D0C46">
        <w:rPr>
          <w:rFonts w:cs="Courier New"/>
          <w:sz w:val="28"/>
          <w:szCs w:val="28"/>
        </w:rPr>
        <w:t xml:space="preserve"> м</w:t>
      </w:r>
      <w:r w:rsidRPr="001D0C46">
        <w:rPr>
          <w:rFonts w:cs="Courier New"/>
          <w:sz w:val="28"/>
          <w:szCs w:val="28"/>
          <w:vertAlign w:val="superscript"/>
          <w:lang w:val="en-US"/>
        </w:rPr>
        <w:t>2</w:t>
      </w:r>
      <w:r w:rsidRPr="001D0C46">
        <w:rPr>
          <w:rFonts w:cs="Courier New"/>
          <w:sz w:val="28"/>
          <w:szCs w:val="28"/>
        </w:rPr>
        <w:t>.</w:t>
      </w:r>
    </w:p>
    <w:p w:rsidR="00E25A6A" w:rsidRPr="001D0C46" w:rsidRDefault="001D0C46" w:rsidP="001D0C46">
      <w:pPr>
        <w:widowControl w:val="0"/>
        <w:tabs>
          <w:tab w:val="left" w:pos="0"/>
        </w:tabs>
        <w:spacing w:line="360" w:lineRule="auto"/>
        <w:ind w:firstLine="720"/>
        <w:jc w:val="center"/>
        <w:rPr>
          <w:rFonts w:cs="Courier New"/>
          <w:b/>
          <w:sz w:val="28"/>
          <w:szCs w:val="32"/>
        </w:rPr>
      </w:pPr>
      <w:r>
        <w:rPr>
          <w:rFonts w:cs="Courier New"/>
          <w:sz w:val="28"/>
          <w:szCs w:val="32"/>
        </w:rPr>
        <w:br w:type="page"/>
      </w:r>
      <w:r w:rsidR="00E25A6A" w:rsidRPr="001D0C46">
        <w:rPr>
          <w:rFonts w:cs="Courier New"/>
          <w:b/>
          <w:sz w:val="28"/>
          <w:szCs w:val="32"/>
        </w:rPr>
        <w:t>Заключение</w:t>
      </w:r>
    </w:p>
    <w:p w:rsidR="00E25A6A" w:rsidRPr="001D0C46" w:rsidRDefault="00E25A6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32"/>
        </w:rPr>
      </w:pPr>
    </w:p>
    <w:p w:rsidR="00E25A6A" w:rsidRPr="001D0C46" w:rsidRDefault="00E25A6A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В результате выполнения курсовой работы по проектированию участка автомобильной дороги </w:t>
      </w:r>
      <w:r w:rsidR="001F6238" w:rsidRPr="001D0C46">
        <w:rPr>
          <w:rFonts w:cs="Courier New"/>
          <w:sz w:val="28"/>
          <w:szCs w:val="28"/>
        </w:rPr>
        <w:t>Смидович-Биробиджан 3-й категории в Хабаровском крае разработаны основные проектные документы: план трассы, продольный профиль и поперечный профиль земляного полотна, которые характеризуются следующими техническими показателями.</w:t>
      </w:r>
    </w:p>
    <w:p w:rsidR="001F6238" w:rsidRPr="001D0C46" w:rsidRDefault="001F6238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 xml:space="preserve">1. Протяженность трассы – </w:t>
      </w:r>
      <w:r w:rsidR="008565CE" w:rsidRPr="001D0C46">
        <w:rPr>
          <w:rFonts w:cs="Courier New"/>
          <w:sz w:val="28"/>
          <w:szCs w:val="28"/>
        </w:rPr>
        <w:t xml:space="preserve">3300 </w:t>
      </w:r>
      <w:r w:rsidRPr="001D0C46">
        <w:rPr>
          <w:rFonts w:cs="Courier New"/>
          <w:sz w:val="28"/>
          <w:szCs w:val="28"/>
        </w:rPr>
        <w:t>м.</w:t>
      </w:r>
    </w:p>
    <w:p w:rsidR="001F6238" w:rsidRPr="001D0C46" w:rsidRDefault="001F6238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2. Коэффициент развития трассы – 1,30.</w:t>
      </w:r>
    </w:p>
    <w:p w:rsidR="001F6238" w:rsidRPr="001D0C46" w:rsidRDefault="001F6238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3. Запроектирован</w:t>
      </w:r>
      <w:r w:rsidR="008565CE" w:rsidRPr="001D0C46">
        <w:rPr>
          <w:rFonts w:cs="Courier New"/>
          <w:sz w:val="28"/>
          <w:szCs w:val="28"/>
        </w:rPr>
        <w:t>а</w:t>
      </w:r>
      <w:r w:rsidRPr="001D0C46">
        <w:rPr>
          <w:rFonts w:cs="Courier New"/>
          <w:sz w:val="28"/>
          <w:szCs w:val="28"/>
        </w:rPr>
        <w:t xml:space="preserve"> </w:t>
      </w:r>
      <w:r w:rsidR="008565CE" w:rsidRPr="001D0C46">
        <w:rPr>
          <w:rFonts w:cs="Courier New"/>
          <w:sz w:val="28"/>
          <w:szCs w:val="28"/>
        </w:rPr>
        <w:t>одна</w:t>
      </w:r>
      <w:r w:rsidRPr="001D0C46">
        <w:rPr>
          <w:rFonts w:cs="Courier New"/>
          <w:sz w:val="28"/>
          <w:szCs w:val="28"/>
        </w:rPr>
        <w:t xml:space="preserve"> крив</w:t>
      </w:r>
      <w:r w:rsidR="008565CE" w:rsidRPr="001D0C46">
        <w:rPr>
          <w:rFonts w:cs="Courier New"/>
          <w:sz w:val="28"/>
          <w:szCs w:val="28"/>
        </w:rPr>
        <w:t>ая</w:t>
      </w:r>
      <w:r w:rsidRPr="001D0C46">
        <w:rPr>
          <w:rFonts w:cs="Courier New"/>
          <w:sz w:val="28"/>
          <w:szCs w:val="28"/>
        </w:rPr>
        <w:t xml:space="preserve"> в плане с радиус</w:t>
      </w:r>
      <w:r w:rsidR="008565CE" w:rsidRPr="001D0C46">
        <w:rPr>
          <w:rFonts w:cs="Courier New"/>
          <w:sz w:val="28"/>
          <w:szCs w:val="28"/>
        </w:rPr>
        <w:t>ом 1000</w:t>
      </w:r>
      <w:r w:rsidRPr="001D0C46">
        <w:rPr>
          <w:rFonts w:cs="Courier New"/>
          <w:sz w:val="28"/>
          <w:szCs w:val="28"/>
        </w:rPr>
        <w:t xml:space="preserve"> м.</w:t>
      </w:r>
    </w:p>
    <w:p w:rsidR="001F6238" w:rsidRPr="001D0C46" w:rsidRDefault="001F6238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4. На участке трассы требуется устройство водопропускных труб.</w:t>
      </w:r>
    </w:p>
    <w:p w:rsidR="001F6238" w:rsidRPr="001D0C46" w:rsidRDefault="001F6238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5. Продольный профиль запроектирован в насыпях по обертывающей, за исключением отдельного участка.</w:t>
      </w:r>
    </w:p>
    <w:p w:rsidR="001F6238" w:rsidRPr="001D0C46" w:rsidRDefault="001F6238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6. Максимальный продольный уклон -34 промилле.</w:t>
      </w:r>
    </w:p>
    <w:p w:rsidR="001F6238" w:rsidRPr="001D0C46" w:rsidRDefault="001F6238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7. Минимальные радиусы вертикальных кривых: выпуклых – 10000 м; вогнутых – 3000 м.</w:t>
      </w:r>
    </w:p>
    <w:p w:rsidR="001F6238" w:rsidRPr="001D0C46" w:rsidRDefault="001F6238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8. В пределах</w:t>
      </w:r>
      <w:r w:rsidR="00E15984" w:rsidRPr="001D0C46">
        <w:rPr>
          <w:rFonts w:cs="Courier New"/>
          <w:sz w:val="28"/>
          <w:szCs w:val="28"/>
        </w:rPr>
        <w:t xml:space="preserve"> участка трассы запроектирован по типовым проектным решениям 2-й тип поперечного профиля.</w:t>
      </w:r>
    </w:p>
    <w:p w:rsidR="00E15984" w:rsidRPr="001D0C46" w:rsidRDefault="00E1598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9. Детально запроектирован поперечный профиль земляного полотна на ПК</w:t>
      </w:r>
      <w:r w:rsidR="00B72DA0" w:rsidRPr="001D0C46">
        <w:rPr>
          <w:rFonts w:cs="Courier New"/>
          <w:sz w:val="28"/>
          <w:szCs w:val="28"/>
        </w:rPr>
        <w:t>10</w:t>
      </w:r>
      <w:r w:rsidRPr="001D0C46">
        <w:rPr>
          <w:rFonts w:cs="Courier New"/>
          <w:sz w:val="28"/>
          <w:szCs w:val="28"/>
        </w:rPr>
        <w:t>+00, для которого рассчитаны геометрические параметры, определены площади поперечного сечения и рассчитаны ширины постоянного и временного отводов земли.</w:t>
      </w:r>
    </w:p>
    <w:p w:rsidR="00E15984" w:rsidRPr="001D0C46" w:rsidRDefault="001D0C46" w:rsidP="001D0C46">
      <w:pPr>
        <w:widowControl w:val="0"/>
        <w:tabs>
          <w:tab w:val="left" w:pos="0"/>
        </w:tabs>
        <w:spacing w:line="360" w:lineRule="auto"/>
        <w:ind w:firstLine="720"/>
        <w:jc w:val="center"/>
        <w:rPr>
          <w:rFonts w:cs="Courier New"/>
          <w:b/>
          <w:sz w:val="28"/>
          <w:szCs w:val="28"/>
        </w:rPr>
      </w:pPr>
      <w:r>
        <w:rPr>
          <w:rFonts w:cs="Courier New"/>
          <w:sz w:val="28"/>
          <w:szCs w:val="32"/>
        </w:rPr>
        <w:br w:type="page"/>
      </w:r>
      <w:r w:rsidR="00E15984" w:rsidRPr="001D0C46">
        <w:rPr>
          <w:rFonts w:cs="Courier New"/>
          <w:b/>
          <w:sz w:val="28"/>
          <w:szCs w:val="32"/>
        </w:rPr>
        <w:t>Список использованных источников</w:t>
      </w:r>
    </w:p>
    <w:p w:rsidR="00E15984" w:rsidRPr="001D0C46" w:rsidRDefault="00E15984" w:rsidP="001D0C46">
      <w:pPr>
        <w:widowControl w:val="0"/>
        <w:tabs>
          <w:tab w:val="left" w:pos="0"/>
        </w:tabs>
        <w:spacing w:line="360" w:lineRule="auto"/>
        <w:ind w:firstLine="720"/>
        <w:jc w:val="both"/>
        <w:rPr>
          <w:rFonts w:cs="Courier New"/>
          <w:sz w:val="28"/>
          <w:szCs w:val="28"/>
        </w:rPr>
      </w:pPr>
    </w:p>
    <w:p w:rsidR="00E15984" w:rsidRPr="001D0C46" w:rsidRDefault="00E15984" w:rsidP="001D0C46">
      <w:pPr>
        <w:widowControl w:val="0"/>
        <w:numPr>
          <w:ilvl w:val="0"/>
          <w:numId w:val="5"/>
        </w:numPr>
        <w:tabs>
          <w:tab w:val="left" w:pos="0"/>
        </w:tabs>
        <w:spacing w:line="360" w:lineRule="auto"/>
        <w:ind w:left="0"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СНиП 2.05.02-85. Автомобильные дороги. – М.: Госстрой СССР, ЦИТП Госстроя СССР, 1986г.</w:t>
      </w:r>
    </w:p>
    <w:p w:rsidR="00025561" w:rsidRPr="001D0C46" w:rsidRDefault="00E15984" w:rsidP="001D0C46">
      <w:pPr>
        <w:widowControl w:val="0"/>
        <w:numPr>
          <w:ilvl w:val="0"/>
          <w:numId w:val="5"/>
        </w:numPr>
        <w:tabs>
          <w:tab w:val="left" w:pos="0"/>
        </w:tabs>
        <w:spacing w:line="360" w:lineRule="auto"/>
        <w:ind w:left="0"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ГОСТ 21.101-97. Основные требования</w:t>
      </w:r>
      <w:r w:rsidR="00025561" w:rsidRPr="001D0C46">
        <w:rPr>
          <w:rFonts w:cs="Courier New"/>
          <w:sz w:val="28"/>
          <w:szCs w:val="28"/>
        </w:rPr>
        <w:t xml:space="preserve"> к проектной и рабочей документации. - М.: ГП ЦНС Госстроя России, 1998г.</w:t>
      </w:r>
    </w:p>
    <w:p w:rsidR="00025561" w:rsidRPr="001D0C46" w:rsidRDefault="00025561" w:rsidP="001D0C46">
      <w:pPr>
        <w:widowControl w:val="0"/>
        <w:numPr>
          <w:ilvl w:val="0"/>
          <w:numId w:val="5"/>
        </w:numPr>
        <w:tabs>
          <w:tab w:val="left" w:pos="0"/>
        </w:tabs>
        <w:spacing w:line="360" w:lineRule="auto"/>
        <w:ind w:left="0"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Земляное полотно автомобильных дорог общего пользования: Типовые материалы для проектирования. – М.: ГПИ Союздорпроект, 1987г.</w:t>
      </w:r>
    </w:p>
    <w:p w:rsidR="00025561" w:rsidRPr="001D0C46" w:rsidRDefault="00025561" w:rsidP="001D0C46">
      <w:pPr>
        <w:widowControl w:val="0"/>
        <w:numPr>
          <w:ilvl w:val="0"/>
          <w:numId w:val="5"/>
        </w:numPr>
        <w:tabs>
          <w:tab w:val="left" w:pos="0"/>
        </w:tabs>
        <w:spacing w:line="360" w:lineRule="auto"/>
        <w:ind w:left="0"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Проектирование автомобильных дорог: Справочник инженера-дорожника/под ред. Г.А. Федотова. – М.: Транспорт, 1989г.</w:t>
      </w:r>
    </w:p>
    <w:p w:rsidR="00025561" w:rsidRPr="001D0C46" w:rsidRDefault="00025561" w:rsidP="001D0C46">
      <w:pPr>
        <w:widowControl w:val="0"/>
        <w:numPr>
          <w:ilvl w:val="0"/>
          <w:numId w:val="5"/>
        </w:numPr>
        <w:tabs>
          <w:tab w:val="left" w:pos="0"/>
        </w:tabs>
        <w:spacing w:line="360" w:lineRule="auto"/>
        <w:ind w:left="0" w:firstLine="720"/>
        <w:jc w:val="both"/>
        <w:rPr>
          <w:rFonts w:cs="Courier New"/>
          <w:sz w:val="28"/>
          <w:szCs w:val="28"/>
        </w:rPr>
      </w:pPr>
      <w:r w:rsidRPr="001D0C46">
        <w:rPr>
          <w:rFonts w:cs="Courier New"/>
          <w:sz w:val="28"/>
          <w:szCs w:val="28"/>
        </w:rPr>
        <w:t>Бабков В.Ф., Андреев О.В. Проектирование автомобильных дорог. Ч.1. – М.: Транспорт, 1987г.</w:t>
      </w:r>
      <w:bookmarkStart w:id="0" w:name="_GoBack"/>
      <w:bookmarkEnd w:id="0"/>
    </w:p>
    <w:sectPr w:rsidR="00025561" w:rsidRPr="001D0C46" w:rsidSect="001D0C46">
      <w:footerReference w:type="default" r:id="rId8"/>
      <w:pgSz w:w="11906" w:h="16838" w:code="9"/>
      <w:pgMar w:top="1134" w:right="851" w:bottom="1134" w:left="1701" w:header="0" w:footer="11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DBD" w:rsidRDefault="00B30DBD">
      <w:r>
        <w:separator/>
      </w:r>
    </w:p>
  </w:endnote>
  <w:endnote w:type="continuationSeparator" w:id="0">
    <w:p w:rsidR="00B30DBD" w:rsidRDefault="00B30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AB3" w:rsidRDefault="00827B21">
    <w:pPr>
      <w:pStyle w:val="a5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-21.5pt;margin-top:28.4pt;width:42.75pt;height:19.95pt;z-index:251658240" filled="f" stroked="f">
          <v:textbox style="mso-next-textbox:#_x0000_s2049">
            <w:txbxContent>
              <w:p w:rsidR="00581AB3" w:rsidRPr="001D39FB" w:rsidRDefault="00581AB3" w:rsidP="001D39FB"/>
            </w:txbxContent>
          </v:textbox>
          <w10:wrap type="square"/>
        </v:shape>
      </w:pict>
    </w:r>
    <w:r>
      <w:rPr>
        <w:noProof/>
      </w:rPr>
      <w:pict>
        <v:shape id="_x0000_s2050" type="#_x0000_t202" style="position:absolute;left:0;text-align:left;margin-left:60.2pt;margin-top:27.15pt;width:59.85pt;height:19.95pt;z-index:251656192" o:allowincell="f" filled="f" stroked="f">
          <v:textbox style="mso-next-textbox:#_x0000_s2050">
            <w:txbxContent>
              <w:p w:rsidR="00581AB3" w:rsidRDefault="00581AB3">
                <w:pPr>
                  <w:rPr>
                    <w:rFonts w:ascii="Arial" w:hAnsi="Arial"/>
                    <w:i/>
                    <w:sz w:val="18"/>
                  </w:rPr>
                </w:pPr>
              </w:p>
            </w:txbxContent>
          </v:textbox>
          <w10:wrap type="square"/>
        </v:shape>
      </w:pict>
    </w:r>
    <w:r>
      <w:rPr>
        <w:noProof/>
      </w:rPr>
      <w:pict>
        <v:shape id="_x0000_s2051" type="#_x0000_t202" style="position:absolute;left:0;text-align:left;margin-left:6.05pt;margin-top:27.15pt;width:42.75pt;height:19.95pt;z-index:251657216" o:allowincell="f" filled="f" stroked="f">
          <v:textbox style="mso-next-textbox:#_x0000_s2051">
            <w:txbxContent>
              <w:p w:rsidR="00581AB3" w:rsidRPr="001D39FB" w:rsidRDefault="00581AB3" w:rsidP="001D39FB"/>
            </w:txbxContent>
          </v:textbox>
          <w10:wrap type="square"/>
        </v:shape>
      </w:pict>
    </w:r>
    <w:r>
      <w:rPr>
        <w:noProof/>
      </w:rPr>
      <w:pict>
        <v:shape id="_x0000_s2052" type="#_x0000_t202" style="position:absolute;left:0;text-align:left;margin-left:31.7pt;margin-top:27.15pt;width:59.85pt;height:19.95pt;z-index:251659264" o:allowincell="f" filled="f" stroked="f">
          <v:textbox style="mso-next-textbox:#_x0000_s2052">
            <w:txbxContent>
              <w:p w:rsidR="00581AB3" w:rsidRPr="001D39FB" w:rsidRDefault="00581AB3" w:rsidP="001D39FB"/>
            </w:txbxContent>
          </v:textbox>
          <w10:wrap type="square"/>
        </v:shape>
      </w:pict>
    </w:r>
    <w:r>
      <w:rPr>
        <w:noProof/>
      </w:rPr>
      <w:pict>
        <v:shape id="_x0000_s2053" type="#_x0000_t202" style="position:absolute;left:0;text-align:left;margin-left:268.25pt;margin-top:12.9pt;width:114pt;height:19.95pt;z-index:251660288" o:allowincell="f" filled="f" stroked="f">
          <v:textbox style="mso-next-textbox:#_x0000_s2053">
            <w:txbxContent>
              <w:p w:rsidR="00581AB3" w:rsidRPr="001D39FB" w:rsidRDefault="00581AB3" w:rsidP="001D39FB"/>
            </w:txbxContent>
          </v:textbox>
          <w10:wrap type="square"/>
        </v:shape>
      </w:pict>
    </w:r>
    <w:r>
      <w:rPr>
        <w:noProof/>
      </w:rPr>
      <w:pict>
        <v:shape id="_x0000_s2054" type="#_x0000_t202" style="position:absolute;left:0;text-align:left;margin-left:97.25pt;margin-top:27.15pt;width:42.75pt;height:19.95pt;z-index:251655168" o:allowincell="f" filled="f" stroked="f">
          <v:textbox style="mso-next-textbox:#_x0000_s2054">
            <w:txbxContent>
              <w:p w:rsidR="00581AB3" w:rsidRPr="001D39FB" w:rsidRDefault="00581AB3" w:rsidP="001D39FB"/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DBD" w:rsidRDefault="00B30DBD">
      <w:r>
        <w:separator/>
      </w:r>
    </w:p>
  </w:footnote>
  <w:footnote w:type="continuationSeparator" w:id="0">
    <w:p w:rsidR="00B30DBD" w:rsidRDefault="00B30D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F5716"/>
    <w:multiLevelType w:val="hybridMultilevel"/>
    <w:tmpl w:val="886AB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EE6570"/>
    <w:multiLevelType w:val="hybridMultilevel"/>
    <w:tmpl w:val="834A222A"/>
    <w:lvl w:ilvl="0" w:tplc="4AF28698">
      <w:start w:val="5"/>
      <w:numFmt w:val="bullet"/>
      <w:lvlText w:val=""/>
      <w:lvlJc w:val="left"/>
      <w:pPr>
        <w:tabs>
          <w:tab w:val="num" w:pos="2490"/>
        </w:tabs>
        <w:ind w:left="2490" w:hanging="105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95748C4"/>
    <w:multiLevelType w:val="hybridMultilevel"/>
    <w:tmpl w:val="FCD05038"/>
    <w:lvl w:ilvl="0" w:tplc="CD2E1274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cs="Times New Roman" w:hint="default"/>
      </w:rPr>
    </w:lvl>
    <w:lvl w:ilvl="1" w:tplc="5AEA5F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4AAC3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338BF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C3854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AA0C8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44CEA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14EA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690D7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4E207391"/>
    <w:multiLevelType w:val="hybridMultilevel"/>
    <w:tmpl w:val="18EC8348"/>
    <w:lvl w:ilvl="0" w:tplc="4AF28698">
      <w:start w:val="5"/>
      <w:numFmt w:val="bullet"/>
      <w:lvlText w:val=""/>
      <w:lvlJc w:val="left"/>
      <w:pPr>
        <w:tabs>
          <w:tab w:val="num" w:pos="1770"/>
        </w:tabs>
        <w:ind w:left="1770" w:hanging="105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4C13AC5"/>
    <w:multiLevelType w:val="hybridMultilevel"/>
    <w:tmpl w:val="92F8A42A"/>
    <w:lvl w:ilvl="0" w:tplc="BB9035FC">
      <w:start w:val="1"/>
      <w:numFmt w:val="decimal"/>
      <w:lvlText w:val="%1."/>
      <w:lvlJc w:val="left"/>
      <w:pPr>
        <w:tabs>
          <w:tab w:val="num" w:pos="1200"/>
        </w:tabs>
        <w:ind w:left="120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4AC76DE"/>
    <w:multiLevelType w:val="hybridMultilevel"/>
    <w:tmpl w:val="DE9A6B64"/>
    <w:lvl w:ilvl="0" w:tplc="3432D6F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cs="Times New Roman" w:hint="default"/>
      </w:rPr>
    </w:lvl>
    <w:lvl w:ilvl="1" w:tplc="39D4F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E06E9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E2CDC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CDA8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B9868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2285B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90404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FC8FF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2B8"/>
    <w:rsid w:val="000247F4"/>
    <w:rsid w:val="00025561"/>
    <w:rsid w:val="00032853"/>
    <w:rsid w:val="000526C9"/>
    <w:rsid w:val="000562C6"/>
    <w:rsid w:val="00067478"/>
    <w:rsid w:val="00097EDC"/>
    <w:rsid w:val="000C7267"/>
    <w:rsid w:val="000D059A"/>
    <w:rsid w:val="000F3070"/>
    <w:rsid w:val="000F375C"/>
    <w:rsid w:val="00101CE9"/>
    <w:rsid w:val="00105589"/>
    <w:rsid w:val="00122AF0"/>
    <w:rsid w:val="00123D40"/>
    <w:rsid w:val="0014340A"/>
    <w:rsid w:val="00163F48"/>
    <w:rsid w:val="00165A47"/>
    <w:rsid w:val="00165A90"/>
    <w:rsid w:val="001673B9"/>
    <w:rsid w:val="00181864"/>
    <w:rsid w:val="00181D1A"/>
    <w:rsid w:val="001B07D2"/>
    <w:rsid w:val="001B2993"/>
    <w:rsid w:val="001C729E"/>
    <w:rsid w:val="001C79E2"/>
    <w:rsid w:val="001D0C46"/>
    <w:rsid w:val="001D39FB"/>
    <w:rsid w:val="001D529A"/>
    <w:rsid w:val="001E4A16"/>
    <w:rsid w:val="001E4D66"/>
    <w:rsid w:val="001E6BEA"/>
    <w:rsid w:val="001F2444"/>
    <w:rsid w:val="001F2D0F"/>
    <w:rsid w:val="001F6238"/>
    <w:rsid w:val="00206F3F"/>
    <w:rsid w:val="00210D21"/>
    <w:rsid w:val="002373D3"/>
    <w:rsid w:val="0024721B"/>
    <w:rsid w:val="002507E5"/>
    <w:rsid w:val="0028510C"/>
    <w:rsid w:val="002931A0"/>
    <w:rsid w:val="00296B8F"/>
    <w:rsid w:val="002E1A8A"/>
    <w:rsid w:val="002E604E"/>
    <w:rsid w:val="002F61F4"/>
    <w:rsid w:val="003107C2"/>
    <w:rsid w:val="00315642"/>
    <w:rsid w:val="00324261"/>
    <w:rsid w:val="00326B28"/>
    <w:rsid w:val="0033044D"/>
    <w:rsid w:val="00332BF3"/>
    <w:rsid w:val="0035320A"/>
    <w:rsid w:val="0037036B"/>
    <w:rsid w:val="003724C5"/>
    <w:rsid w:val="003748A0"/>
    <w:rsid w:val="003776CE"/>
    <w:rsid w:val="00384225"/>
    <w:rsid w:val="00386D8F"/>
    <w:rsid w:val="00391A65"/>
    <w:rsid w:val="003922E6"/>
    <w:rsid w:val="003B367C"/>
    <w:rsid w:val="003C1D18"/>
    <w:rsid w:val="003C60B5"/>
    <w:rsid w:val="003E1A48"/>
    <w:rsid w:val="004023A5"/>
    <w:rsid w:val="004204AC"/>
    <w:rsid w:val="00426CA2"/>
    <w:rsid w:val="00437A3B"/>
    <w:rsid w:val="00446182"/>
    <w:rsid w:val="00457290"/>
    <w:rsid w:val="0046756D"/>
    <w:rsid w:val="004C0E11"/>
    <w:rsid w:val="004C186E"/>
    <w:rsid w:val="00521EE3"/>
    <w:rsid w:val="0056089C"/>
    <w:rsid w:val="00567DB9"/>
    <w:rsid w:val="00581AB3"/>
    <w:rsid w:val="0059140C"/>
    <w:rsid w:val="005A5F82"/>
    <w:rsid w:val="005E4D70"/>
    <w:rsid w:val="005E76CB"/>
    <w:rsid w:val="005F196C"/>
    <w:rsid w:val="005F34D7"/>
    <w:rsid w:val="005F62B8"/>
    <w:rsid w:val="00645353"/>
    <w:rsid w:val="00653C88"/>
    <w:rsid w:val="00665CD2"/>
    <w:rsid w:val="00667187"/>
    <w:rsid w:val="00675A9A"/>
    <w:rsid w:val="00683BD0"/>
    <w:rsid w:val="00693BD0"/>
    <w:rsid w:val="006A0F37"/>
    <w:rsid w:val="006B5242"/>
    <w:rsid w:val="006B6AC8"/>
    <w:rsid w:val="006C4B07"/>
    <w:rsid w:val="006C671B"/>
    <w:rsid w:val="006F0B25"/>
    <w:rsid w:val="007016D8"/>
    <w:rsid w:val="007416D3"/>
    <w:rsid w:val="00752C67"/>
    <w:rsid w:val="007573DA"/>
    <w:rsid w:val="00785AA6"/>
    <w:rsid w:val="00786CA6"/>
    <w:rsid w:val="007A4647"/>
    <w:rsid w:val="007A75DE"/>
    <w:rsid w:val="007B08A0"/>
    <w:rsid w:val="007B5157"/>
    <w:rsid w:val="007D1675"/>
    <w:rsid w:val="007D3574"/>
    <w:rsid w:val="007D5B44"/>
    <w:rsid w:val="0081467A"/>
    <w:rsid w:val="00817495"/>
    <w:rsid w:val="00827B21"/>
    <w:rsid w:val="00835E6E"/>
    <w:rsid w:val="008401F2"/>
    <w:rsid w:val="00853DC3"/>
    <w:rsid w:val="008565CE"/>
    <w:rsid w:val="00881520"/>
    <w:rsid w:val="00884033"/>
    <w:rsid w:val="00886577"/>
    <w:rsid w:val="008B2FCB"/>
    <w:rsid w:val="008B4D19"/>
    <w:rsid w:val="008B509E"/>
    <w:rsid w:val="008D550D"/>
    <w:rsid w:val="008E32E9"/>
    <w:rsid w:val="009057C6"/>
    <w:rsid w:val="00905DB1"/>
    <w:rsid w:val="00907289"/>
    <w:rsid w:val="00910A26"/>
    <w:rsid w:val="0091124D"/>
    <w:rsid w:val="00966FB2"/>
    <w:rsid w:val="0097320A"/>
    <w:rsid w:val="00976477"/>
    <w:rsid w:val="009A3BFF"/>
    <w:rsid w:val="009B5563"/>
    <w:rsid w:val="009C46DB"/>
    <w:rsid w:val="009D6835"/>
    <w:rsid w:val="009F10DF"/>
    <w:rsid w:val="009F77A2"/>
    <w:rsid w:val="00A025D2"/>
    <w:rsid w:val="00A030A4"/>
    <w:rsid w:val="00A072F6"/>
    <w:rsid w:val="00A94639"/>
    <w:rsid w:val="00A97E91"/>
    <w:rsid w:val="00AA6027"/>
    <w:rsid w:val="00AB3B42"/>
    <w:rsid w:val="00AB3DC1"/>
    <w:rsid w:val="00AB4575"/>
    <w:rsid w:val="00AC5292"/>
    <w:rsid w:val="00B06B53"/>
    <w:rsid w:val="00B30DBD"/>
    <w:rsid w:val="00B36EDE"/>
    <w:rsid w:val="00B43CA9"/>
    <w:rsid w:val="00B67708"/>
    <w:rsid w:val="00B72DA0"/>
    <w:rsid w:val="00B83F38"/>
    <w:rsid w:val="00B87ED7"/>
    <w:rsid w:val="00BA1EA4"/>
    <w:rsid w:val="00BB322E"/>
    <w:rsid w:val="00BB64A0"/>
    <w:rsid w:val="00BD2962"/>
    <w:rsid w:val="00BE1164"/>
    <w:rsid w:val="00BE12A6"/>
    <w:rsid w:val="00BE41BE"/>
    <w:rsid w:val="00C06F43"/>
    <w:rsid w:val="00C875B0"/>
    <w:rsid w:val="00C919B5"/>
    <w:rsid w:val="00CA6C40"/>
    <w:rsid w:val="00CA7E59"/>
    <w:rsid w:val="00CB4EBF"/>
    <w:rsid w:val="00CB7E68"/>
    <w:rsid w:val="00CC30F2"/>
    <w:rsid w:val="00CD45F4"/>
    <w:rsid w:val="00CD6680"/>
    <w:rsid w:val="00CE2272"/>
    <w:rsid w:val="00D01F22"/>
    <w:rsid w:val="00D1162A"/>
    <w:rsid w:val="00D376C0"/>
    <w:rsid w:val="00D52565"/>
    <w:rsid w:val="00D64A08"/>
    <w:rsid w:val="00DA2C45"/>
    <w:rsid w:val="00DA5230"/>
    <w:rsid w:val="00DB6630"/>
    <w:rsid w:val="00DD01C6"/>
    <w:rsid w:val="00DD1B31"/>
    <w:rsid w:val="00DE0542"/>
    <w:rsid w:val="00DE11EA"/>
    <w:rsid w:val="00DF14A6"/>
    <w:rsid w:val="00E01036"/>
    <w:rsid w:val="00E073F4"/>
    <w:rsid w:val="00E15984"/>
    <w:rsid w:val="00E25A6A"/>
    <w:rsid w:val="00E25C8B"/>
    <w:rsid w:val="00E36206"/>
    <w:rsid w:val="00E41943"/>
    <w:rsid w:val="00E44254"/>
    <w:rsid w:val="00E45564"/>
    <w:rsid w:val="00E5105A"/>
    <w:rsid w:val="00E63EF4"/>
    <w:rsid w:val="00E6724B"/>
    <w:rsid w:val="00E675E8"/>
    <w:rsid w:val="00E761F0"/>
    <w:rsid w:val="00E94309"/>
    <w:rsid w:val="00EA660C"/>
    <w:rsid w:val="00ED0F02"/>
    <w:rsid w:val="00ED3469"/>
    <w:rsid w:val="00EE44F8"/>
    <w:rsid w:val="00EF251B"/>
    <w:rsid w:val="00EF31B3"/>
    <w:rsid w:val="00F071CA"/>
    <w:rsid w:val="00F21633"/>
    <w:rsid w:val="00F25945"/>
    <w:rsid w:val="00F30518"/>
    <w:rsid w:val="00F348EC"/>
    <w:rsid w:val="00F62AF6"/>
    <w:rsid w:val="00F63B46"/>
    <w:rsid w:val="00F6741A"/>
    <w:rsid w:val="00F744E6"/>
    <w:rsid w:val="00F95B19"/>
    <w:rsid w:val="00F97378"/>
    <w:rsid w:val="00FA2EBA"/>
    <w:rsid w:val="00FC1902"/>
    <w:rsid w:val="00FC1918"/>
    <w:rsid w:val="00FC65BE"/>
    <w:rsid w:val="00FD0E07"/>
    <w:rsid w:val="00FE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6"/>
    <o:shapelayout v:ext="edit">
      <o:idmap v:ext="edit" data="1"/>
    </o:shapelayout>
  </w:shapeDefaults>
  <w:decimalSymbol w:val=","/>
  <w:listSeparator w:val=";"/>
  <w14:defaultImageDpi w14:val="0"/>
  <w15:chartTrackingRefBased/>
  <w15:docId w15:val="{961508D1-0A17-4281-A579-2C26B5CF3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sz w:val="28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rFonts w:ascii="Courier New" w:hAnsi="Courier New" w:cs="Courier New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0"/>
      <w:szCs w:val="20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Body Text Indent"/>
    <w:basedOn w:val="a"/>
    <w:link w:val="a9"/>
    <w:uiPriority w:val="99"/>
    <w:pPr>
      <w:ind w:left="4395"/>
    </w:pPr>
    <w:rPr>
      <w:sz w:val="28"/>
    </w:rPr>
  </w:style>
  <w:style w:type="character" w:customStyle="1" w:styleId="a9">
    <w:name w:val="Основной текст с отступом Знак"/>
    <w:link w:val="a8"/>
    <w:uiPriority w:val="99"/>
    <w:semiHidden/>
    <w:rPr>
      <w:sz w:val="20"/>
      <w:szCs w:val="20"/>
    </w:rPr>
  </w:style>
  <w:style w:type="table" w:styleId="aa">
    <w:name w:val="Table Grid"/>
    <w:basedOn w:val="a1"/>
    <w:uiPriority w:val="99"/>
    <w:rsid w:val="001055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Чертежный"/>
    <w:uiPriority w:val="99"/>
    <w:rsid w:val="001C79E2"/>
    <w:pPr>
      <w:jc w:val="both"/>
    </w:pPr>
    <w:rPr>
      <w:rFonts w:ascii="ISOCPEUR" w:hAnsi="ISOCPEUR"/>
      <w:i/>
      <w:sz w:val="28"/>
      <w:lang w:val="uk-UA"/>
    </w:rPr>
  </w:style>
  <w:style w:type="paragraph" w:styleId="ac">
    <w:name w:val="Body Text"/>
    <w:basedOn w:val="a"/>
    <w:link w:val="ad"/>
    <w:uiPriority w:val="99"/>
    <w:rsid w:val="001C79E2"/>
    <w:pPr>
      <w:jc w:val="center"/>
      <w:outlineLvl w:val="3"/>
    </w:pPr>
    <w:rPr>
      <w:sz w:val="24"/>
      <w:szCs w:val="24"/>
    </w:rPr>
  </w:style>
  <w:style w:type="character" w:customStyle="1" w:styleId="ad">
    <w:name w:val="Основной текст Знак"/>
    <w:link w:val="ac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3150</Words>
  <Characters>17957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Проектирование участка улицы</vt:lpstr>
    </vt:vector>
  </TitlesOfParts>
  <Company>Организация</Company>
  <LinksUpToDate>false</LinksUpToDate>
  <CharactersWithSpaces>21065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Проектирование участка улицы</dc:title>
  <dc:subject>К.р. по транспортнай планировке городов</dc:subject>
  <dc:creator>ХГТУ</dc:creator>
  <cp:keywords/>
  <dc:description/>
  <cp:lastModifiedBy>admin</cp:lastModifiedBy>
  <cp:revision>2</cp:revision>
  <cp:lastPrinted>2005-01-21T21:32:00Z</cp:lastPrinted>
  <dcterms:created xsi:type="dcterms:W3CDTF">2014-03-09T23:02:00Z</dcterms:created>
  <dcterms:modified xsi:type="dcterms:W3CDTF">2014-03-09T23:02:00Z</dcterms:modified>
</cp:coreProperties>
</file>