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166" w:rsidRDefault="00875166" w:rsidP="00875166">
      <w:pPr>
        <w:shd w:val="clear" w:color="auto" w:fill="FFFFFF"/>
        <w:tabs>
          <w:tab w:val="left" w:pos="1134"/>
        </w:tabs>
        <w:spacing w:line="360" w:lineRule="auto"/>
        <w:ind w:firstLine="709"/>
        <w:jc w:val="center"/>
        <w:rPr>
          <w:b/>
          <w:bCs/>
          <w:sz w:val="28"/>
          <w:szCs w:val="28"/>
        </w:rPr>
      </w:pPr>
    </w:p>
    <w:p w:rsidR="00875166" w:rsidRDefault="00875166" w:rsidP="00875166">
      <w:pPr>
        <w:shd w:val="clear" w:color="auto" w:fill="FFFFFF"/>
        <w:tabs>
          <w:tab w:val="left" w:pos="1134"/>
        </w:tabs>
        <w:spacing w:line="360" w:lineRule="auto"/>
        <w:ind w:firstLine="709"/>
        <w:jc w:val="center"/>
        <w:rPr>
          <w:b/>
          <w:bCs/>
          <w:sz w:val="28"/>
          <w:szCs w:val="28"/>
        </w:rPr>
      </w:pPr>
    </w:p>
    <w:p w:rsidR="00875166" w:rsidRDefault="00875166" w:rsidP="00875166">
      <w:pPr>
        <w:shd w:val="clear" w:color="auto" w:fill="FFFFFF"/>
        <w:tabs>
          <w:tab w:val="left" w:pos="1134"/>
        </w:tabs>
        <w:spacing w:line="360" w:lineRule="auto"/>
        <w:ind w:firstLine="709"/>
        <w:jc w:val="center"/>
        <w:rPr>
          <w:b/>
          <w:bCs/>
          <w:sz w:val="28"/>
          <w:szCs w:val="28"/>
        </w:rPr>
      </w:pPr>
    </w:p>
    <w:p w:rsidR="00875166" w:rsidRDefault="00875166" w:rsidP="00875166">
      <w:pPr>
        <w:shd w:val="clear" w:color="auto" w:fill="FFFFFF"/>
        <w:tabs>
          <w:tab w:val="left" w:pos="1134"/>
        </w:tabs>
        <w:spacing w:line="360" w:lineRule="auto"/>
        <w:ind w:firstLine="709"/>
        <w:jc w:val="center"/>
        <w:rPr>
          <w:b/>
          <w:bCs/>
          <w:sz w:val="28"/>
          <w:szCs w:val="28"/>
        </w:rPr>
      </w:pPr>
    </w:p>
    <w:p w:rsidR="00875166" w:rsidRDefault="00875166" w:rsidP="00875166">
      <w:pPr>
        <w:shd w:val="clear" w:color="auto" w:fill="FFFFFF"/>
        <w:tabs>
          <w:tab w:val="left" w:pos="1134"/>
        </w:tabs>
        <w:spacing w:line="360" w:lineRule="auto"/>
        <w:ind w:firstLine="709"/>
        <w:jc w:val="center"/>
        <w:rPr>
          <w:b/>
          <w:bCs/>
          <w:sz w:val="28"/>
          <w:szCs w:val="28"/>
        </w:rPr>
      </w:pPr>
    </w:p>
    <w:p w:rsidR="00875166" w:rsidRDefault="00875166" w:rsidP="00875166">
      <w:pPr>
        <w:shd w:val="clear" w:color="auto" w:fill="FFFFFF"/>
        <w:tabs>
          <w:tab w:val="left" w:pos="1134"/>
        </w:tabs>
        <w:spacing w:line="360" w:lineRule="auto"/>
        <w:ind w:firstLine="709"/>
        <w:jc w:val="center"/>
        <w:rPr>
          <w:b/>
          <w:bCs/>
          <w:sz w:val="28"/>
          <w:szCs w:val="28"/>
        </w:rPr>
      </w:pPr>
    </w:p>
    <w:p w:rsidR="00875166" w:rsidRDefault="00875166" w:rsidP="00875166">
      <w:pPr>
        <w:shd w:val="clear" w:color="auto" w:fill="FFFFFF"/>
        <w:tabs>
          <w:tab w:val="left" w:pos="1134"/>
        </w:tabs>
        <w:spacing w:line="360" w:lineRule="auto"/>
        <w:ind w:firstLine="709"/>
        <w:jc w:val="center"/>
        <w:rPr>
          <w:b/>
          <w:bCs/>
          <w:sz w:val="28"/>
          <w:szCs w:val="28"/>
        </w:rPr>
      </w:pPr>
    </w:p>
    <w:p w:rsidR="00875166" w:rsidRDefault="00875166" w:rsidP="00875166">
      <w:pPr>
        <w:shd w:val="clear" w:color="auto" w:fill="FFFFFF"/>
        <w:tabs>
          <w:tab w:val="left" w:pos="1134"/>
        </w:tabs>
        <w:spacing w:line="360" w:lineRule="auto"/>
        <w:ind w:firstLine="709"/>
        <w:jc w:val="center"/>
        <w:rPr>
          <w:b/>
          <w:bCs/>
          <w:sz w:val="28"/>
          <w:szCs w:val="28"/>
        </w:rPr>
      </w:pPr>
    </w:p>
    <w:p w:rsidR="00875166" w:rsidRDefault="00875166" w:rsidP="00875166">
      <w:pPr>
        <w:shd w:val="clear" w:color="auto" w:fill="FFFFFF"/>
        <w:tabs>
          <w:tab w:val="left" w:pos="1134"/>
        </w:tabs>
        <w:spacing w:line="360" w:lineRule="auto"/>
        <w:ind w:firstLine="709"/>
        <w:jc w:val="center"/>
        <w:rPr>
          <w:b/>
          <w:bCs/>
          <w:sz w:val="28"/>
          <w:szCs w:val="28"/>
        </w:rPr>
      </w:pPr>
    </w:p>
    <w:p w:rsidR="00F26F2C" w:rsidRPr="00875166" w:rsidRDefault="00F26F2C" w:rsidP="00875166">
      <w:pPr>
        <w:shd w:val="clear" w:color="auto" w:fill="FFFFFF"/>
        <w:tabs>
          <w:tab w:val="left" w:pos="1134"/>
        </w:tabs>
        <w:spacing w:line="360" w:lineRule="auto"/>
        <w:ind w:firstLine="709"/>
        <w:jc w:val="center"/>
        <w:rPr>
          <w:b/>
          <w:bCs/>
          <w:sz w:val="28"/>
          <w:szCs w:val="28"/>
        </w:rPr>
      </w:pPr>
      <w:r w:rsidRPr="00875166">
        <w:rPr>
          <w:b/>
          <w:bCs/>
          <w:sz w:val="28"/>
          <w:szCs w:val="28"/>
        </w:rPr>
        <w:t>Контрольная работа.</w:t>
      </w:r>
    </w:p>
    <w:p w:rsidR="00A84F72" w:rsidRPr="00875166" w:rsidRDefault="00A84F72" w:rsidP="00875166">
      <w:pPr>
        <w:shd w:val="clear" w:color="auto" w:fill="FFFFFF"/>
        <w:tabs>
          <w:tab w:val="left" w:pos="1134"/>
        </w:tabs>
        <w:spacing w:line="360" w:lineRule="auto"/>
        <w:ind w:firstLine="709"/>
        <w:jc w:val="center"/>
        <w:rPr>
          <w:b/>
          <w:bCs/>
          <w:sz w:val="28"/>
          <w:szCs w:val="28"/>
        </w:rPr>
      </w:pPr>
      <w:r w:rsidRPr="00875166">
        <w:rPr>
          <w:b/>
          <w:bCs/>
          <w:sz w:val="28"/>
          <w:szCs w:val="28"/>
        </w:rPr>
        <w:t>ТАМОЖЕННЫЙ КОНТРОЛЬ</w:t>
      </w:r>
      <w:r w:rsidR="00F26F2C" w:rsidRPr="00875166">
        <w:rPr>
          <w:b/>
          <w:bCs/>
          <w:sz w:val="28"/>
          <w:szCs w:val="28"/>
        </w:rPr>
        <w:t>.</w:t>
      </w:r>
    </w:p>
    <w:p w:rsidR="00F26F2C" w:rsidRPr="00875166" w:rsidRDefault="00875166" w:rsidP="00875166">
      <w:pPr>
        <w:shd w:val="clear" w:color="auto" w:fill="FFFFFF"/>
        <w:tabs>
          <w:tab w:val="left" w:pos="1134"/>
        </w:tabs>
        <w:spacing w:line="360" w:lineRule="auto"/>
        <w:ind w:firstLine="709"/>
        <w:jc w:val="center"/>
        <w:rPr>
          <w:b/>
          <w:bCs/>
          <w:sz w:val="28"/>
          <w:szCs w:val="28"/>
        </w:rPr>
      </w:pPr>
      <w:r>
        <w:rPr>
          <w:bCs/>
          <w:sz w:val="28"/>
          <w:szCs w:val="28"/>
        </w:rPr>
        <w:br w:type="page"/>
      </w:r>
      <w:r w:rsidR="00F26F2C" w:rsidRPr="00875166">
        <w:rPr>
          <w:b/>
          <w:bCs/>
          <w:sz w:val="28"/>
          <w:szCs w:val="28"/>
        </w:rPr>
        <w:t>План</w:t>
      </w:r>
    </w:p>
    <w:p w:rsidR="00875166" w:rsidRPr="00875166" w:rsidRDefault="00875166" w:rsidP="00875166">
      <w:pPr>
        <w:shd w:val="clear" w:color="auto" w:fill="FFFFFF"/>
        <w:tabs>
          <w:tab w:val="left" w:pos="426"/>
          <w:tab w:val="left" w:pos="1134"/>
        </w:tabs>
        <w:spacing w:line="360" w:lineRule="auto"/>
        <w:rPr>
          <w:bCs/>
          <w:sz w:val="28"/>
          <w:szCs w:val="28"/>
        </w:rPr>
      </w:pPr>
    </w:p>
    <w:p w:rsidR="00F26F2C" w:rsidRPr="00875166" w:rsidRDefault="00F26F2C" w:rsidP="00875166">
      <w:pPr>
        <w:numPr>
          <w:ilvl w:val="0"/>
          <w:numId w:val="15"/>
        </w:numPr>
        <w:shd w:val="clear" w:color="auto" w:fill="FFFFFF"/>
        <w:tabs>
          <w:tab w:val="left" w:pos="426"/>
          <w:tab w:val="left" w:pos="1134"/>
        </w:tabs>
        <w:spacing w:line="360" w:lineRule="auto"/>
        <w:ind w:left="0" w:firstLine="0"/>
        <w:rPr>
          <w:bCs/>
          <w:sz w:val="28"/>
          <w:szCs w:val="28"/>
        </w:rPr>
      </w:pPr>
      <w:r w:rsidRPr="00875166">
        <w:rPr>
          <w:bCs/>
          <w:sz w:val="28"/>
          <w:szCs w:val="28"/>
        </w:rPr>
        <w:t>Общие положения таможенного контроля.</w:t>
      </w:r>
    </w:p>
    <w:p w:rsidR="00F26F2C" w:rsidRPr="00875166" w:rsidRDefault="00F26F2C" w:rsidP="00875166">
      <w:pPr>
        <w:numPr>
          <w:ilvl w:val="0"/>
          <w:numId w:val="15"/>
        </w:numPr>
        <w:shd w:val="clear" w:color="auto" w:fill="FFFFFF"/>
        <w:tabs>
          <w:tab w:val="left" w:pos="426"/>
          <w:tab w:val="left" w:pos="1134"/>
        </w:tabs>
        <w:spacing w:line="360" w:lineRule="auto"/>
        <w:ind w:left="0" w:firstLine="0"/>
        <w:rPr>
          <w:sz w:val="28"/>
          <w:szCs w:val="28"/>
        </w:rPr>
      </w:pPr>
      <w:r w:rsidRPr="00875166">
        <w:rPr>
          <w:sz w:val="28"/>
          <w:szCs w:val="28"/>
        </w:rPr>
        <w:t>Формы таможенного контроля.</w:t>
      </w:r>
    </w:p>
    <w:p w:rsidR="00F26F2C" w:rsidRPr="00875166" w:rsidRDefault="00F26F2C" w:rsidP="00875166">
      <w:pPr>
        <w:numPr>
          <w:ilvl w:val="0"/>
          <w:numId w:val="15"/>
        </w:numPr>
        <w:shd w:val="clear" w:color="auto" w:fill="FFFFFF"/>
        <w:tabs>
          <w:tab w:val="left" w:pos="426"/>
          <w:tab w:val="left" w:pos="1134"/>
        </w:tabs>
        <w:spacing w:line="360" w:lineRule="auto"/>
        <w:ind w:left="0" w:firstLine="0"/>
        <w:rPr>
          <w:sz w:val="28"/>
          <w:szCs w:val="28"/>
        </w:rPr>
      </w:pPr>
      <w:r w:rsidRPr="00875166">
        <w:rPr>
          <w:sz w:val="28"/>
          <w:szCs w:val="28"/>
        </w:rPr>
        <w:t>Способы и средства проведения таможенного контроля.</w:t>
      </w:r>
    </w:p>
    <w:p w:rsidR="00F26F2C" w:rsidRPr="00875166" w:rsidRDefault="00F26F2C" w:rsidP="00937380">
      <w:pPr>
        <w:shd w:val="clear" w:color="auto" w:fill="FFFFFF"/>
        <w:tabs>
          <w:tab w:val="left" w:pos="426"/>
          <w:tab w:val="left" w:pos="1134"/>
        </w:tabs>
        <w:spacing w:line="360" w:lineRule="auto"/>
        <w:rPr>
          <w:sz w:val="28"/>
          <w:szCs w:val="28"/>
        </w:rPr>
      </w:pPr>
      <w:r w:rsidRPr="00875166">
        <w:rPr>
          <w:sz w:val="28"/>
          <w:szCs w:val="28"/>
        </w:rPr>
        <w:t>Список использованной литературы.</w:t>
      </w:r>
    </w:p>
    <w:p w:rsidR="00A84F72" w:rsidRPr="00875166" w:rsidRDefault="00875166" w:rsidP="00875166">
      <w:pPr>
        <w:shd w:val="clear" w:color="auto" w:fill="FFFFFF"/>
        <w:tabs>
          <w:tab w:val="left" w:pos="1134"/>
        </w:tabs>
        <w:spacing w:line="360" w:lineRule="auto"/>
        <w:ind w:firstLine="709"/>
        <w:jc w:val="center"/>
        <w:rPr>
          <w:b/>
          <w:bCs/>
          <w:sz w:val="28"/>
          <w:szCs w:val="28"/>
        </w:rPr>
      </w:pPr>
      <w:r>
        <w:rPr>
          <w:sz w:val="28"/>
          <w:szCs w:val="28"/>
        </w:rPr>
        <w:br w:type="page"/>
      </w:r>
      <w:r w:rsidR="00F26F2C" w:rsidRPr="00875166">
        <w:rPr>
          <w:b/>
          <w:bCs/>
          <w:sz w:val="28"/>
          <w:szCs w:val="28"/>
        </w:rPr>
        <w:t xml:space="preserve">1. </w:t>
      </w:r>
      <w:r w:rsidR="00A84F72" w:rsidRPr="00875166">
        <w:rPr>
          <w:b/>
          <w:bCs/>
          <w:sz w:val="28"/>
          <w:szCs w:val="28"/>
        </w:rPr>
        <w:t>ОБЩИЕ ПОЛОЖЕНИЯ ТАМОЖЕННОГО КОНТРОЛЯ</w:t>
      </w:r>
    </w:p>
    <w:p w:rsidR="00875166" w:rsidRPr="00875166" w:rsidRDefault="00875166" w:rsidP="00875166">
      <w:pPr>
        <w:shd w:val="clear" w:color="auto" w:fill="FFFFFF"/>
        <w:tabs>
          <w:tab w:val="left" w:pos="1134"/>
        </w:tabs>
        <w:spacing w:line="360" w:lineRule="auto"/>
        <w:ind w:firstLine="709"/>
        <w:jc w:val="both"/>
        <w:rPr>
          <w:sz w:val="28"/>
          <w:szCs w:val="28"/>
        </w:rPr>
      </w:pP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xml:space="preserve">В соответствии с одним из основных принципов перемещения товаров и транспортных средств через таможенную границу РФ — все товары и транспортные средства, перемещаемые через таможенную границу, подлежат таможенному оформлению и </w:t>
      </w:r>
      <w:r w:rsidRPr="00875166">
        <w:rPr>
          <w:iCs/>
          <w:sz w:val="28"/>
          <w:szCs w:val="28"/>
        </w:rPr>
        <w:t xml:space="preserve">таможенному контролю </w:t>
      </w:r>
      <w:r w:rsidRPr="00875166">
        <w:rPr>
          <w:sz w:val="28"/>
          <w:szCs w:val="28"/>
        </w:rPr>
        <w:t>в порядке и на условиях, которые предусмотрены Таможенным кодексом РФ (пункт 1 ст. 14 ТК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Требования данного принципа обязательны и распространяются на всех лиц, перемещающих товары и транспортные средства. С этим принципом связана такая функция таможенных органов, как осуществление таможенного контроля (подпункт 1 ст. 403 ТК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xml:space="preserve">Согласно подпункту 19 пункта 1 ст. 11 ТК РФ </w:t>
      </w:r>
      <w:r w:rsidRPr="00875166">
        <w:rPr>
          <w:iCs/>
          <w:sz w:val="28"/>
          <w:szCs w:val="28"/>
        </w:rPr>
        <w:t xml:space="preserve">таможенный контроль </w:t>
      </w:r>
      <w:r w:rsidRPr="00875166">
        <w:rPr>
          <w:sz w:val="28"/>
          <w:szCs w:val="28"/>
        </w:rPr>
        <w:t xml:space="preserve">— </w:t>
      </w:r>
      <w:r w:rsidRPr="00875166">
        <w:rPr>
          <w:iCs/>
          <w:sz w:val="28"/>
          <w:szCs w:val="28"/>
        </w:rPr>
        <w:t>это совокупность мер, осуществляемых таможенными органами в целях обеспечения соблюдения таможенного законодательства Российской Федерации.</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Под совокупностью осуществляемых таможенными органами мер понимаются формы, способы и средства проведения таможенного контроля.</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iCs/>
          <w:sz w:val="28"/>
          <w:szCs w:val="28"/>
        </w:rPr>
        <w:t xml:space="preserve">Формы проведения таможенного контроля </w:t>
      </w:r>
      <w:r w:rsidRPr="00875166">
        <w:rPr>
          <w:sz w:val="28"/>
          <w:szCs w:val="28"/>
        </w:rPr>
        <w:t xml:space="preserve">— </w:t>
      </w:r>
      <w:r w:rsidRPr="00875166">
        <w:rPr>
          <w:iCs/>
          <w:sz w:val="28"/>
          <w:szCs w:val="28"/>
        </w:rPr>
        <w:t xml:space="preserve">это отдельные разновидности проверочных мероприятий </w:t>
      </w:r>
      <w:r w:rsidRPr="00875166">
        <w:rPr>
          <w:sz w:val="28"/>
          <w:szCs w:val="28"/>
        </w:rPr>
        <w:t>(проверка документов, таможенный досмотр товаров и транспортных средств, таможенное наблюдение и другие формы, см. ст. 366 ТК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iCs/>
          <w:sz w:val="28"/>
          <w:szCs w:val="28"/>
        </w:rPr>
        <w:t xml:space="preserve">Способы проведения таможенного контроля представляют собой меры, применяемые таможенными органами для наиболее эффективной реализации избранной формы (форм) таможенного контроля. </w:t>
      </w:r>
      <w:r w:rsidRPr="00875166">
        <w:rPr>
          <w:sz w:val="28"/>
          <w:szCs w:val="28"/>
        </w:rPr>
        <w:t xml:space="preserve">К способам проведения таможенного контроля можно отнести, например, идентификацию товаров и транспортных средств (ст. 390 ТК РФ), назначение экспертизы (пункт 1 ст. 378 ТК РФ), привлечение специалиста (пункт 1 ст. 384 ТК РФ), наложение ареста на товары или изъятие товаров (ст. 377, пункт 1 ст. 391 ТК РФ), создание зон таможенного контроля (абзац 1 пункта 1 ст. 362 ТК РФ). В качестве </w:t>
      </w:r>
      <w:r w:rsidRPr="00875166">
        <w:rPr>
          <w:iCs/>
          <w:sz w:val="28"/>
          <w:szCs w:val="28"/>
        </w:rPr>
        <w:t xml:space="preserve">средств проведения таможенного контроля </w:t>
      </w:r>
      <w:r w:rsidR="006344A7" w:rsidRPr="00875166">
        <w:rPr>
          <w:sz w:val="28"/>
          <w:szCs w:val="28"/>
        </w:rPr>
        <w:t>следует рассматривать</w:t>
      </w:r>
      <w:r w:rsidRPr="00875166">
        <w:rPr>
          <w:sz w:val="28"/>
          <w:szCs w:val="28"/>
        </w:rPr>
        <w:t>:</w:t>
      </w:r>
    </w:p>
    <w:p w:rsidR="00A84F72" w:rsidRPr="00875166" w:rsidRDefault="00A84F72" w:rsidP="00875166">
      <w:pPr>
        <w:numPr>
          <w:ilvl w:val="0"/>
          <w:numId w:val="1"/>
        </w:numPr>
        <w:shd w:val="clear" w:color="auto" w:fill="FFFFFF"/>
        <w:tabs>
          <w:tab w:val="left" w:pos="715"/>
          <w:tab w:val="left" w:pos="1134"/>
        </w:tabs>
        <w:spacing w:line="360" w:lineRule="auto"/>
        <w:ind w:firstLine="709"/>
        <w:jc w:val="both"/>
        <w:rPr>
          <w:sz w:val="28"/>
          <w:szCs w:val="28"/>
        </w:rPr>
      </w:pPr>
      <w:r w:rsidRPr="00875166">
        <w:rPr>
          <w:sz w:val="28"/>
          <w:szCs w:val="28"/>
        </w:rPr>
        <w:t>технические средства таможенного контроля (пункт 1 ст. 388 ТК РФ);</w:t>
      </w:r>
    </w:p>
    <w:p w:rsidR="00A84F72" w:rsidRPr="00875166" w:rsidRDefault="00A84F72" w:rsidP="00875166">
      <w:pPr>
        <w:numPr>
          <w:ilvl w:val="0"/>
          <w:numId w:val="1"/>
        </w:numPr>
        <w:shd w:val="clear" w:color="auto" w:fill="FFFFFF"/>
        <w:tabs>
          <w:tab w:val="left" w:pos="715"/>
          <w:tab w:val="left" w:pos="1134"/>
        </w:tabs>
        <w:spacing w:line="360" w:lineRule="auto"/>
        <w:ind w:firstLine="709"/>
        <w:jc w:val="both"/>
        <w:rPr>
          <w:sz w:val="28"/>
          <w:szCs w:val="28"/>
        </w:rPr>
      </w:pPr>
      <w:r w:rsidRPr="00875166">
        <w:rPr>
          <w:sz w:val="28"/>
          <w:szCs w:val="28"/>
        </w:rPr>
        <w:t xml:space="preserve">морские (речные) и воздушные суда таможенных органов (пункты </w:t>
      </w:r>
      <w:r w:rsidRPr="00875166">
        <w:rPr>
          <w:iCs/>
          <w:sz w:val="28"/>
          <w:szCs w:val="28"/>
        </w:rPr>
        <w:t xml:space="preserve">2, </w:t>
      </w:r>
      <w:r w:rsidRPr="00875166">
        <w:rPr>
          <w:sz w:val="28"/>
          <w:szCs w:val="28"/>
        </w:rPr>
        <w:t>3 ст. 388 ТК РФ);</w:t>
      </w:r>
    </w:p>
    <w:p w:rsidR="00A84F72" w:rsidRPr="00875166" w:rsidRDefault="00A84F72" w:rsidP="00875166">
      <w:pPr>
        <w:numPr>
          <w:ilvl w:val="0"/>
          <w:numId w:val="1"/>
        </w:numPr>
        <w:shd w:val="clear" w:color="auto" w:fill="FFFFFF"/>
        <w:tabs>
          <w:tab w:val="left" w:pos="715"/>
          <w:tab w:val="left" w:pos="1134"/>
        </w:tabs>
        <w:spacing w:line="360" w:lineRule="auto"/>
        <w:ind w:firstLine="709"/>
        <w:jc w:val="both"/>
        <w:rPr>
          <w:sz w:val="28"/>
          <w:szCs w:val="28"/>
        </w:rPr>
      </w:pPr>
      <w:r w:rsidRPr="00875166">
        <w:rPr>
          <w:sz w:val="28"/>
          <w:szCs w:val="28"/>
        </w:rPr>
        <w:t>информационные ресурсы таможенных органов (ст. 425, 387, абзац 2 пункта 2 ст. 358 ТК РФ);</w:t>
      </w:r>
    </w:p>
    <w:p w:rsidR="00A84F72" w:rsidRPr="00875166" w:rsidRDefault="00A84F72" w:rsidP="00875166">
      <w:pPr>
        <w:numPr>
          <w:ilvl w:val="0"/>
          <w:numId w:val="1"/>
        </w:numPr>
        <w:shd w:val="clear" w:color="auto" w:fill="FFFFFF"/>
        <w:tabs>
          <w:tab w:val="left" w:pos="715"/>
          <w:tab w:val="left" w:pos="1134"/>
        </w:tabs>
        <w:spacing w:line="360" w:lineRule="auto"/>
        <w:ind w:firstLine="709"/>
        <w:jc w:val="both"/>
        <w:rPr>
          <w:sz w:val="28"/>
          <w:szCs w:val="28"/>
        </w:rPr>
      </w:pPr>
      <w:r w:rsidRPr="00875166">
        <w:rPr>
          <w:sz w:val="28"/>
          <w:szCs w:val="28"/>
        </w:rPr>
        <w:t>поисковых собак.</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Таможенный контроль может проводиться исключительно таможенными органами в соответствии с ТК РФ.</w:t>
      </w:r>
    </w:p>
    <w:p w:rsidR="00A84F72" w:rsidRPr="00875166" w:rsidRDefault="00A84F72" w:rsidP="00875166">
      <w:pPr>
        <w:shd w:val="clear" w:color="auto" w:fill="FFFFFF"/>
        <w:tabs>
          <w:tab w:val="left" w:pos="562"/>
          <w:tab w:val="left" w:pos="1134"/>
        </w:tabs>
        <w:spacing w:line="360" w:lineRule="auto"/>
        <w:ind w:firstLine="709"/>
        <w:jc w:val="both"/>
        <w:rPr>
          <w:sz w:val="28"/>
          <w:szCs w:val="28"/>
        </w:rPr>
      </w:pPr>
      <w:r w:rsidRPr="00875166">
        <w:rPr>
          <w:sz w:val="28"/>
          <w:szCs w:val="28"/>
        </w:rPr>
        <w:t>Вместе с тем кроме таможенных органов существуют иные государственные контролирующие органы, осуществляющие свои функции по отношению к перемещаемым через таможенную границу РФ товарам, так как в соответствии с частью 2 ст. 29 ФЗ «Об основах государственного регулирования внешнеторговой деятельности» технические, фармакологические, санитарные, ветеринарные, фитосанитарные и экологические требования, а также требования обязательного подтверждения соответствия применяются к товарам, происходящим из иностранного государства, таким же образом, каким они применяются к аналогичным товарам российского происхождения. Поэтому ТК РФ обращено внимание на вопросы соотношения таможенного контроля и иных видов государственного контроля. Соответственно определена и компетенция таможенных органов при осуществлении таможенного оформления и контроля товаров, подлежащих иным видам государственного контроля. Так, например, согласно пункту 3 ст. 77 ТК РФ таможенные органы обеспечивают координацию действий других государственных органов (по контролю за соблюдением запретов и ограничений на ввозимые товары) и их одновременное проведение.</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Пробы и образцы товаров, находящихся под таможенным контролем, берутся сотрудниками других государственных органов с письменного разрешения таможенного органа (пункт 2 ст. 383 ТК РФ). Должностные лица таможенных органов вправе присутствовать при взятии проб и образцов товаров сотрудниками других государственных органов (пункт 6 ст. 383 ТК РФ). Таможенные органы должны быть поставлены в известность о результатах проведенного исследования проб и образцов товаров, взятых другими государственными органами (пункт 9 ст. 383 ТК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Окончательное решение о выпуске товаров принимается таможенным органом по результатам проведенного таможенного контроля. При этом неотъемлемой частью таможенного контроля является проверка документов и сведений, в том числе и разрешительных документов, оформляемых иными государственными органами (органами санитарно-карантинн</w:t>
      </w:r>
      <w:r w:rsidR="006344A7" w:rsidRPr="00875166">
        <w:rPr>
          <w:sz w:val="28"/>
          <w:szCs w:val="28"/>
        </w:rPr>
        <w:t>ого, карантинного фитосанитарно</w:t>
      </w:r>
      <w:r w:rsidRPr="00875166">
        <w:rPr>
          <w:sz w:val="28"/>
          <w:szCs w:val="28"/>
        </w:rPr>
        <w:t>го, ветеринарного контроля), по результатам проведенных контрольных действий.</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В отношении транспортных средств, на которых перевозятся товары, находящиеся под таможенным контролем, самостоятельные полномочия таможенных органов ограничены территориями зон таможенного контроля. В иных местах остановка транспортных средств осуществляется органами внутренних дел, уполномоченными в области обеспечения безопасности дорожного движения, при их взаимодействии с таможенными органами (пункт 1 ст. 410 ТК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Исходя из целей и задач таможенного контроля можно обозначить его объект и предметы.</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xml:space="preserve">В качестве </w:t>
      </w:r>
      <w:r w:rsidRPr="00875166">
        <w:rPr>
          <w:iCs/>
          <w:sz w:val="28"/>
          <w:szCs w:val="28"/>
        </w:rPr>
        <w:t xml:space="preserve">объекта таможенного контроля </w:t>
      </w:r>
      <w:r w:rsidRPr="00875166">
        <w:rPr>
          <w:sz w:val="28"/>
          <w:szCs w:val="28"/>
        </w:rPr>
        <w:t>выступает деятельность, подлежащая проверке (контролю) таможенными органами, а именно:</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перемещение товаров и транспортных средств через таможенную границу РФ (подпункты 7, 8, 9 пункта 1 ст. 11 ТК РФ), а также последующие операции с условно выпущенными товарами;</w:t>
      </w:r>
    </w:p>
    <w:p w:rsidR="00A84F72" w:rsidRPr="00875166" w:rsidRDefault="00A84F72" w:rsidP="00875166">
      <w:pPr>
        <w:numPr>
          <w:ilvl w:val="0"/>
          <w:numId w:val="2"/>
        </w:numPr>
        <w:shd w:val="clear" w:color="auto" w:fill="FFFFFF"/>
        <w:tabs>
          <w:tab w:val="left" w:pos="706"/>
          <w:tab w:val="left" w:pos="1134"/>
        </w:tabs>
        <w:spacing w:line="360" w:lineRule="auto"/>
        <w:ind w:firstLine="709"/>
        <w:jc w:val="both"/>
        <w:rPr>
          <w:sz w:val="28"/>
          <w:szCs w:val="28"/>
        </w:rPr>
      </w:pPr>
      <w:r w:rsidRPr="00875166">
        <w:rPr>
          <w:sz w:val="28"/>
          <w:szCs w:val="28"/>
        </w:rPr>
        <w:t>деятельность в области таможенного дела (глава 3 ТК РФ);</w:t>
      </w:r>
    </w:p>
    <w:p w:rsidR="00A84F72" w:rsidRPr="00875166" w:rsidRDefault="00A84F72" w:rsidP="00875166">
      <w:pPr>
        <w:numPr>
          <w:ilvl w:val="0"/>
          <w:numId w:val="2"/>
        </w:numPr>
        <w:shd w:val="clear" w:color="auto" w:fill="FFFFFF"/>
        <w:tabs>
          <w:tab w:val="left" w:pos="706"/>
          <w:tab w:val="left" w:pos="1134"/>
        </w:tabs>
        <w:spacing w:line="360" w:lineRule="auto"/>
        <w:ind w:firstLine="709"/>
        <w:jc w:val="both"/>
        <w:rPr>
          <w:sz w:val="28"/>
          <w:szCs w:val="28"/>
        </w:rPr>
      </w:pPr>
      <w:r w:rsidRPr="00875166">
        <w:rPr>
          <w:sz w:val="28"/>
          <w:szCs w:val="28"/>
        </w:rPr>
        <w:t>действия, предшествующие осуществлению операций по перемещению товаров и (или) транспортных средств через таможенную границу (например, подача предварительной таможенной декларации — ст. 130 ТК РФ; обращение в таможенный орган с заявлением о применении таможенных режимов переработки на (вне) таможенной территории — пункт 6 ст. 179, пункт 1 ст. 203 ТК РФ);</w:t>
      </w:r>
    </w:p>
    <w:p w:rsidR="00A84F72" w:rsidRPr="00875166" w:rsidRDefault="00A84F72" w:rsidP="00875166">
      <w:pPr>
        <w:numPr>
          <w:ilvl w:val="0"/>
          <w:numId w:val="2"/>
        </w:numPr>
        <w:shd w:val="clear" w:color="auto" w:fill="FFFFFF"/>
        <w:tabs>
          <w:tab w:val="left" w:pos="706"/>
          <w:tab w:val="left" w:pos="1134"/>
        </w:tabs>
        <w:spacing w:line="360" w:lineRule="auto"/>
        <w:ind w:firstLine="709"/>
        <w:jc w:val="both"/>
        <w:rPr>
          <w:sz w:val="28"/>
          <w:szCs w:val="28"/>
        </w:rPr>
      </w:pPr>
      <w:r w:rsidRPr="00875166">
        <w:rPr>
          <w:sz w:val="28"/>
          <w:szCs w:val="28"/>
        </w:rPr>
        <w:t>совершение операций с товарами и транспортными средствами, ввезенными в РФ с нарушением таможенных правил (например, оптовая или розничная торговля товарами, ввезёнными на таможенную территорию РФ с нарушением таможенных правил, — пункт 2 ст. 375 ТК РФ, пункт 3 ст. 376 ТК РФ; приобретение товаров, ввезенных на таможенную территорию с нарушением таможенных правил — пункт 1 ст. 391 ТК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Предметом таможенного контроля будет выступать то, на что непосредственно направлена проверочная деятельность таможенных органов.</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xml:space="preserve">Так, применительно ко всем формам таможенного контроля проверке подлежат </w:t>
      </w:r>
      <w:r w:rsidRPr="00875166">
        <w:rPr>
          <w:iCs/>
          <w:sz w:val="28"/>
          <w:szCs w:val="28"/>
        </w:rPr>
        <w:t>сведения.</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Например, согласно ст. 367 ТК РФ предметом таможенного контроля выступают сведения, представленные в таможенные органы при таможенном оформлении товаров и транспортных средств. В соответствии с пунктом 1 ст. 376 ТК РФ при проведении таможенной ревизии таможенные органы проверяют достоверность сведений, указанных в таможенной декларации и иных документах, представляемых при таможенном оформлении, путем сопоставления этих сведений с данными бухгалтерского учета и отчетности, со счетами, с другой информацией, имеющейся у подконтрольных лиц.</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xml:space="preserve">Кроме сведений, проверке подлежат </w:t>
      </w:r>
      <w:r w:rsidRPr="00875166">
        <w:rPr>
          <w:iCs/>
          <w:sz w:val="28"/>
          <w:szCs w:val="28"/>
        </w:rPr>
        <w:t xml:space="preserve">товары и транспортные средства, </w:t>
      </w:r>
      <w:r w:rsidRPr="00875166">
        <w:rPr>
          <w:sz w:val="28"/>
          <w:szCs w:val="28"/>
        </w:rPr>
        <w:t>как перемещаемые, так и перемещенные через таможенную границу РФ. Такая проверка предусмотрена статьями:</w:t>
      </w:r>
    </w:p>
    <w:p w:rsidR="00A84F72" w:rsidRPr="00875166" w:rsidRDefault="00A84F72" w:rsidP="00875166">
      <w:pPr>
        <w:numPr>
          <w:ilvl w:val="0"/>
          <w:numId w:val="2"/>
        </w:numPr>
        <w:shd w:val="clear" w:color="auto" w:fill="FFFFFF"/>
        <w:tabs>
          <w:tab w:val="left" w:pos="706"/>
          <w:tab w:val="left" w:pos="1134"/>
        </w:tabs>
        <w:spacing w:line="360" w:lineRule="auto"/>
        <w:ind w:firstLine="709"/>
        <w:jc w:val="both"/>
        <w:rPr>
          <w:sz w:val="28"/>
          <w:szCs w:val="28"/>
        </w:rPr>
      </w:pPr>
      <w:r w:rsidRPr="00875166">
        <w:rPr>
          <w:sz w:val="28"/>
          <w:szCs w:val="28"/>
        </w:rPr>
        <w:t>370 ТК РФ «Таможенное наблюдение»;</w:t>
      </w:r>
    </w:p>
    <w:p w:rsidR="00A84F72" w:rsidRPr="00875166" w:rsidRDefault="00A84F72" w:rsidP="00875166">
      <w:pPr>
        <w:numPr>
          <w:ilvl w:val="0"/>
          <w:numId w:val="2"/>
        </w:numPr>
        <w:shd w:val="clear" w:color="auto" w:fill="FFFFFF"/>
        <w:tabs>
          <w:tab w:val="left" w:pos="706"/>
          <w:tab w:val="left" w:pos="1134"/>
        </w:tabs>
        <w:spacing w:line="360" w:lineRule="auto"/>
        <w:ind w:firstLine="709"/>
        <w:jc w:val="both"/>
        <w:rPr>
          <w:sz w:val="28"/>
          <w:szCs w:val="28"/>
        </w:rPr>
      </w:pPr>
      <w:r w:rsidRPr="00875166">
        <w:rPr>
          <w:sz w:val="28"/>
          <w:szCs w:val="28"/>
        </w:rPr>
        <w:t>371 ТК РФ «Таможенный осмотр товаров и транспортных средств»;</w:t>
      </w:r>
    </w:p>
    <w:p w:rsidR="00A84F72" w:rsidRPr="00875166" w:rsidRDefault="00A84F72" w:rsidP="00875166">
      <w:pPr>
        <w:numPr>
          <w:ilvl w:val="0"/>
          <w:numId w:val="2"/>
        </w:numPr>
        <w:shd w:val="clear" w:color="auto" w:fill="FFFFFF"/>
        <w:tabs>
          <w:tab w:val="left" w:pos="706"/>
          <w:tab w:val="left" w:pos="1134"/>
        </w:tabs>
        <w:spacing w:line="360" w:lineRule="auto"/>
        <w:ind w:firstLine="709"/>
        <w:jc w:val="both"/>
        <w:rPr>
          <w:sz w:val="28"/>
          <w:szCs w:val="28"/>
        </w:rPr>
      </w:pPr>
      <w:r w:rsidRPr="00875166">
        <w:rPr>
          <w:sz w:val="28"/>
          <w:szCs w:val="28"/>
        </w:rPr>
        <w:t>372 ТК РФ «Таможенный досмотр товаров и транспортных средств»;</w:t>
      </w:r>
    </w:p>
    <w:p w:rsidR="00A84F72" w:rsidRPr="00875166" w:rsidRDefault="00A84F72" w:rsidP="00875166">
      <w:pPr>
        <w:numPr>
          <w:ilvl w:val="0"/>
          <w:numId w:val="2"/>
        </w:numPr>
        <w:shd w:val="clear" w:color="auto" w:fill="FFFFFF"/>
        <w:tabs>
          <w:tab w:val="left" w:pos="706"/>
          <w:tab w:val="left" w:pos="1134"/>
        </w:tabs>
        <w:spacing w:line="360" w:lineRule="auto"/>
        <w:ind w:firstLine="709"/>
        <w:jc w:val="both"/>
        <w:rPr>
          <w:sz w:val="28"/>
          <w:szCs w:val="28"/>
        </w:rPr>
      </w:pPr>
      <w:r w:rsidRPr="00875166">
        <w:rPr>
          <w:sz w:val="28"/>
          <w:szCs w:val="28"/>
        </w:rPr>
        <w:t>373 ТК РФ «Личный досмотр»;</w:t>
      </w:r>
    </w:p>
    <w:p w:rsidR="00A84F72" w:rsidRPr="00875166" w:rsidRDefault="00A84F72" w:rsidP="00875166">
      <w:pPr>
        <w:numPr>
          <w:ilvl w:val="0"/>
          <w:numId w:val="4"/>
        </w:numPr>
        <w:shd w:val="clear" w:color="auto" w:fill="FFFFFF"/>
        <w:tabs>
          <w:tab w:val="left" w:pos="706"/>
          <w:tab w:val="left" w:pos="1134"/>
        </w:tabs>
        <w:spacing w:line="360" w:lineRule="auto"/>
        <w:ind w:firstLine="709"/>
        <w:jc w:val="both"/>
        <w:rPr>
          <w:sz w:val="28"/>
          <w:szCs w:val="28"/>
        </w:rPr>
      </w:pPr>
      <w:r w:rsidRPr="00875166">
        <w:rPr>
          <w:sz w:val="28"/>
          <w:szCs w:val="28"/>
        </w:rPr>
        <w:t>374 ТК РФ «Проверка маркировки товаров специальными марками, наличия на них идентификационных знаков».</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В качестве самостоятельных предметов таможенного контроля могут рассматриваться:</w:t>
      </w:r>
    </w:p>
    <w:p w:rsidR="00A84F72" w:rsidRPr="00875166" w:rsidRDefault="00A84F72" w:rsidP="00875166">
      <w:pPr>
        <w:numPr>
          <w:ilvl w:val="0"/>
          <w:numId w:val="3"/>
        </w:numPr>
        <w:shd w:val="clear" w:color="auto" w:fill="FFFFFF"/>
        <w:tabs>
          <w:tab w:val="left" w:pos="706"/>
          <w:tab w:val="left" w:pos="1134"/>
        </w:tabs>
        <w:spacing w:line="360" w:lineRule="auto"/>
        <w:ind w:firstLine="709"/>
        <w:jc w:val="both"/>
        <w:rPr>
          <w:sz w:val="28"/>
          <w:szCs w:val="28"/>
        </w:rPr>
      </w:pPr>
      <w:r w:rsidRPr="00875166">
        <w:rPr>
          <w:iCs/>
          <w:sz w:val="28"/>
          <w:szCs w:val="28"/>
        </w:rPr>
        <w:t xml:space="preserve">помещения и территории </w:t>
      </w:r>
      <w:r w:rsidRPr="00875166">
        <w:rPr>
          <w:sz w:val="28"/>
          <w:szCs w:val="28"/>
        </w:rPr>
        <w:t>(ст. 375 ТК РФ)</w:t>
      </w:r>
      <w:r w:rsidRPr="00875166">
        <w:rPr>
          <w:sz w:val="28"/>
          <w:szCs w:val="28"/>
          <w:vertAlign w:val="superscript"/>
        </w:rPr>
        <w:t>1</w:t>
      </w:r>
      <w:r w:rsidRPr="00875166">
        <w:rPr>
          <w:sz w:val="28"/>
          <w:szCs w:val="28"/>
        </w:rPr>
        <w:t>;</w:t>
      </w:r>
    </w:p>
    <w:p w:rsidR="00A84F72" w:rsidRPr="00875166" w:rsidRDefault="00A84F72" w:rsidP="00875166">
      <w:pPr>
        <w:numPr>
          <w:ilvl w:val="0"/>
          <w:numId w:val="3"/>
        </w:numPr>
        <w:shd w:val="clear" w:color="auto" w:fill="FFFFFF"/>
        <w:tabs>
          <w:tab w:val="left" w:pos="706"/>
          <w:tab w:val="left" w:pos="1134"/>
        </w:tabs>
        <w:spacing w:line="360" w:lineRule="auto"/>
        <w:ind w:firstLine="709"/>
        <w:jc w:val="both"/>
        <w:rPr>
          <w:sz w:val="28"/>
          <w:szCs w:val="28"/>
        </w:rPr>
      </w:pPr>
      <w:r w:rsidRPr="00875166">
        <w:rPr>
          <w:iCs/>
          <w:sz w:val="28"/>
          <w:szCs w:val="28"/>
        </w:rPr>
        <w:t xml:space="preserve">документы </w:t>
      </w:r>
      <w:r w:rsidRPr="00875166">
        <w:rPr>
          <w:sz w:val="28"/>
          <w:szCs w:val="28"/>
        </w:rPr>
        <w:t>(ст. 367 ТК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Например, на основании пункта 1 ст. 363 ТК РФ лица, перемещающие товары и транспортные средства через таможенную границу, таможенные брокеры (представители), владельцы складов временного хранения, владельцы таможенных складов и таможенные перевозчики обязаны представлять для таможенного контроля в таможенные органы документы и сведения, представление которых предусмотрено в соответствии с ТК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Документы подлежат проверке в случаях применения таможенными органами таких форм контроля, как:</w:t>
      </w:r>
    </w:p>
    <w:p w:rsidR="00875166" w:rsidRDefault="00A84F72" w:rsidP="00875166">
      <w:pPr>
        <w:shd w:val="clear" w:color="auto" w:fill="FFFFFF"/>
        <w:tabs>
          <w:tab w:val="left" w:pos="706"/>
          <w:tab w:val="left" w:pos="1134"/>
        </w:tabs>
        <w:spacing w:line="360" w:lineRule="auto"/>
        <w:ind w:firstLine="709"/>
        <w:jc w:val="both"/>
        <w:rPr>
          <w:sz w:val="28"/>
          <w:szCs w:val="28"/>
        </w:rPr>
      </w:pPr>
      <w:r w:rsidRPr="00875166">
        <w:rPr>
          <w:sz w:val="28"/>
          <w:szCs w:val="28"/>
        </w:rPr>
        <w:t>—</w:t>
      </w:r>
      <w:r w:rsidRPr="00875166">
        <w:rPr>
          <w:sz w:val="28"/>
          <w:szCs w:val="28"/>
        </w:rPr>
        <w:tab/>
        <w:t>проверка документов и сведений (ст. 367 ТК РФ);</w:t>
      </w:r>
    </w:p>
    <w:p w:rsidR="00A84F72" w:rsidRPr="00875166" w:rsidRDefault="00A84F72" w:rsidP="00875166">
      <w:pPr>
        <w:shd w:val="clear" w:color="auto" w:fill="FFFFFF"/>
        <w:tabs>
          <w:tab w:val="left" w:pos="706"/>
          <w:tab w:val="left" w:pos="1134"/>
        </w:tabs>
        <w:spacing w:line="360" w:lineRule="auto"/>
        <w:ind w:firstLine="709"/>
        <w:jc w:val="both"/>
        <w:rPr>
          <w:sz w:val="28"/>
          <w:szCs w:val="28"/>
        </w:rPr>
      </w:pPr>
      <w:r w:rsidRPr="00875166">
        <w:rPr>
          <w:sz w:val="28"/>
          <w:szCs w:val="28"/>
        </w:rPr>
        <w:t>— таможенная ревизия (ст. 376 ТК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В соответствии с главой 38 ТК РФ отдельные признаки ряда товаров, перемещаемых через таможенную границу РФ, позволяют выделить дополнительные — производные от товаров, предметы таможенного контроля, а именно:</w:t>
      </w:r>
    </w:p>
    <w:p w:rsidR="00A84F72" w:rsidRPr="00875166" w:rsidRDefault="00A84F72" w:rsidP="00875166">
      <w:pPr>
        <w:numPr>
          <w:ilvl w:val="0"/>
          <w:numId w:val="5"/>
        </w:numPr>
        <w:shd w:val="clear" w:color="auto" w:fill="FFFFFF"/>
        <w:tabs>
          <w:tab w:val="left" w:pos="706"/>
          <w:tab w:val="left" w:pos="1134"/>
        </w:tabs>
        <w:spacing w:line="360" w:lineRule="auto"/>
        <w:ind w:firstLine="709"/>
        <w:jc w:val="both"/>
        <w:rPr>
          <w:sz w:val="28"/>
          <w:szCs w:val="28"/>
        </w:rPr>
      </w:pPr>
      <w:r w:rsidRPr="00875166">
        <w:rPr>
          <w:iCs/>
          <w:sz w:val="28"/>
          <w:szCs w:val="28"/>
        </w:rPr>
        <w:t>объекты авторского права и смежных прав;</w:t>
      </w:r>
    </w:p>
    <w:p w:rsidR="00A84F72" w:rsidRPr="00875166" w:rsidRDefault="00A84F72" w:rsidP="00875166">
      <w:pPr>
        <w:numPr>
          <w:ilvl w:val="0"/>
          <w:numId w:val="5"/>
        </w:numPr>
        <w:shd w:val="clear" w:color="auto" w:fill="FFFFFF"/>
        <w:tabs>
          <w:tab w:val="left" w:pos="706"/>
          <w:tab w:val="left" w:pos="1134"/>
        </w:tabs>
        <w:spacing w:line="360" w:lineRule="auto"/>
        <w:ind w:firstLine="709"/>
        <w:jc w:val="both"/>
        <w:rPr>
          <w:sz w:val="28"/>
          <w:szCs w:val="28"/>
        </w:rPr>
      </w:pPr>
      <w:r w:rsidRPr="00875166">
        <w:rPr>
          <w:iCs/>
          <w:sz w:val="28"/>
          <w:szCs w:val="28"/>
        </w:rPr>
        <w:t>товарные знаки и знаки обслуживания;</w:t>
      </w:r>
    </w:p>
    <w:p w:rsidR="00A84F72" w:rsidRPr="00875166" w:rsidRDefault="00A84F72" w:rsidP="00875166">
      <w:pPr>
        <w:numPr>
          <w:ilvl w:val="0"/>
          <w:numId w:val="5"/>
        </w:numPr>
        <w:shd w:val="clear" w:color="auto" w:fill="FFFFFF"/>
        <w:tabs>
          <w:tab w:val="left" w:pos="706"/>
          <w:tab w:val="left" w:pos="1134"/>
        </w:tabs>
        <w:spacing w:line="360" w:lineRule="auto"/>
        <w:ind w:firstLine="709"/>
        <w:jc w:val="both"/>
        <w:rPr>
          <w:sz w:val="28"/>
          <w:szCs w:val="28"/>
        </w:rPr>
      </w:pPr>
      <w:r w:rsidRPr="00875166">
        <w:rPr>
          <w:iCs/>
          <w:sz w:val="28"/>
          <w:szCs w:val="28"/>
        </w:rPr>
        <w:t>наименования мест происхождения товара.</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xml:space="preserve">В качестве производных от документов, товаров и транспортных средств предметами таможенного контроля могут выступать </w:t>
      </w:r>
      <w:r w:rsidRPr="00875166">
        <w:rPr>
          <w:iCs/>
          <w:sz w:val="28"/>
          <w:szCs w:val="28"/>
        </w:rPr>
        <w:t xml:space="preserve">средства таможенной идентификации </w:t>
      </w:r>
      <w:r w:rsidRPr="00875166">
        <w:rPr>
          <w:sz w:val="28"/>
          <w:szCs w:val="28"/>
        </w:rPr>
        <w:t>(ст. 83, 390 ТК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Таможенный контроль товаров и транспортных средств раскрывает еще одну важную сторону таможенного контроля, как правового статуса товаров (транспортных средств). Так, например, в соответствии с абзацем 2 пункта 1 ст. 360 ТК РФ пользование и распоряжение ввезенными товарами и транспортными средствами, находящимися под таможенным контролем, допускаются в порядке и на условиях, которые определены ТК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Когда такие товары находятся в процессе таможенного оформления, никто не вправе пользоваться и распоряжаться ими до выпуска — пункт 1 ст. 15 ТК РФ (например, нельзя продавать товары, хранящиеся на СВХ и не задекларированные).</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После выпуска товаров (транспортных средств) пользование и распоряжение ими осуществляются в соответствии с заявленным таможенным режимом — пункт 2 ст. 15 ТК РФ (извлечение полезных свойств в режиме временного ввоза, транспортировка в режиме международного таможенного транзита, продажа физическим лицам в режиме беспошлинной торговли и другие дозволенные иными таможенными режимами действия).</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xml:space="preserve">При </w:t>
      </w:r>
      <w:r w:rsidRPr="00875166">
        <w:rPr>
          <w:iCs/>
          <w:sz w:val="28"/>
          <w:szCs w:val="28"/>
        </w:rPr>
        <w:t xml:space="preserve">ввозе </w:t>
      </w:r>
      <w:r w:rsidRPr="00875166">
        <w:rPr>
          <w:sz w:val="28"/>
          <w:szCs w:val="28"/>
        </w:rPr>
        <w:t>на таможенную территорию РФ товары и транспортные средства считаются находящимися под таможенным контролем с момента пересечения таможенной границы и до момента (абзац 1 пункта 1 ст. 360 ТК РФ):</w:t>
      </w:r>
    </w:p>
    <w:p w:rsidR="00A84F72" w:rsidRPr="00875166" w:rsidRDefault="00A84F72" w:rsidP="00875166">
      <w:pPr>
        <w:numPr>
          <w:ilvl w:val="0"/>
          <w:numId w:val="6"/>
        </w:numPr>
        <w:shd w:val="clear" w:color="auto" w:fill="FFFFFF"/>
        <w:tabs>
          <w:tab w:val="left" w:pos="725"/>
          <w:tab w:val="left" w:pos="1134"/>
        </w:tabs>
        <w:spacing w:line="360" w:lineRule="auto"/>
        <w:ind w:firstLine="709"/>
        <w:jc w:val="both"/>
        <w:rPr>
          <w:sz w:val="28"/>
          <w:szCs w:val="28"/>
        </w:rPr>
      </w:pPr>
      <w:r w:rsidRPr="00875166">
        <w:rPr>
          <w:iCs/>
          <w:sz w:val="28"/>
          <w:szCs w:val="28"/>
        </w:rPr>
        <w:t>выпуска для свободного обращения;</w:t>
      </w:r>
    </w:p>
    <w:p w:rsidR="00A84F72" w:rsidRPr="00875166" w:rsidRDefault="00A84F72" w:rsidP="00875166">
      <w:pPr>
        <w:numPr>
          <w:ilvl w:val="0"/>
          <w:numId w:val="6"/>
        </w:numPr>
        <w:shd w:val="clear" w:color="auto" w:fill="FFFFFF"/>
        <w:tabs>
          <w:tab w:val="left" w:pos="725"/>
          <w:tab w:val="left" w:pos="1134"/>
        </w:tabs>
        <w:spacing w:line="360" w:lineRule="auto"/>
        <w:ind w:firstLine="709"/>
        <w:jc w:val="both"/>
        <w:rPr>
          <w:sz w:val="28"/>
          <w:szCs w:val="28"/>
        </w:rPr>
      </w:pPr>
      <w:r w:rsidRPr="00875166">
        <w:rPr>
          <w:iCs/>
          <w:sz w:val="28"/>
          <w:szCs w:val="28"/>
        </w:rPr>
        <w:t>уничтожения;</w:t>
      </w:r>
    </w:p>
    <w:p w:rsidR="00A84F72" w:rsidRPr="00875166" w:rsidRDefault="00A84F72" w:rsidP="00875166">
      <w:pPr>
        <w:numPr>
          <w:ilvl w:val="0"/>
          <w:numId w:val="6"/>
        </w:numPr>
        <w:shd w:val="clear" w:color="auto" w:fill="FFFFFF"/>
        <w:tabs>
          <w:tab w:val="left" w:pos="725"/>
          <w:tab w:val="left" w:pos="1134"/>
        </w:tabs>
        <w:spacing w:line="360" w:lineRule="auto"/>
        <w:ind w:firstLine="709"/>
        <w:jc w:val="both"/>
        <w:rPr>
          <w:sz w:val="28"/>
          <w:szCs w:val="28"/>
        </w:rPr>
      </w:pPr>
      <w:r w:rsidRPr="00875166">
        <w:rPr>
          <w:iCs/>
          <w:sz w:val="28"/>
          <w:szCs w:val="28"/>
        </w:rPr>
        <w:t xml:space="preserve">обращения в федеральную собственность </w:t>
      </w:r>
      <w:r w:rsidRPr="00875166">
        <w:rPr>
          <w:sz w:val="28"/>
          <w:szCs w:val="28"/>
        </w:rPr>
        <w:t>(например, в результате конфискации — подпункт 1 пункта 1 ст. 428 ТК РФ; отказа в пользу государства — подпункт 3 пункта 1 ст. 428 ТК РФ; изъятых при проведении специальной таможенной ревизии и невостребованных по истечении установленных сроков хранения — пункт 9 ст. 377 ТК РФ; изъятых как незаконно ввезенные в РФ и запрещенные к ввозу в РФ, запрещенные в обороте на территории РФ, а также в отношении которых применяются количественные ограничения в соответствии с ФЗ «О специальных защитных, антидемпинговых и компенсационных мерах при импорте товаров» — пункты 3, 5 ст. 391 ТКРФ);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w:t>
      </w:r>
      <w:r w:rsidRPr="00875166">
        <w:rPr>
          <w:iCs/>
          <w:sz w:val="28"/>
          <w:szCs w:val="28"/>
        </w:rPr>
        <w:t xml:space="preserve">реализации как невостребованных </w:t>
      </w:r>
      <w:r w:rsidRPr="00875166">
        <w:rPr>
          <w:sz w:val="28"/>
          <w:szCs w:val="28"/>
        </w:rPr>
        <w:t>(например, в случаях превышения сроков хранения на СВХ или на таможенном складе — ст. 352,429, 431 ТКРФ);</w:t>
      </w:r>
    </w:p>
    <w:p w:rsidR="00A84F72" w:rsidRPr="00875166" w:rsidRDefault="00A84F72" w:rsidP="00875166">
      <w:pPr>
        <w:numPr>
          <w:ilvl w:val="0"/>
          <w:numId w:val="6"/>
        </w:numPr>
        <w:shd w:val="clear" w:color="auto" w:fill="FFFFFF"/>
        <w:tabs>
          <w:tab w:val="left" w:pos="725"/>
          <w:tab w:val="left" w:pos="1134"/>
        </w:tabs>
        <w:spacing w:line="360" w:lineRule="auto"/>
        <w:ind w:firstLine="709"/>
        <w:jc w:val="both"/>
        <w:rPr>
          <w:sz w:val="28"/>
          <w:szCs w:val="28"/>
        </w:rPr>
      </w:pPr>
      <w:r w:rsidRPr="00875166">
        <w:rPr>
          <w:iCs/>
          <w:sz w:val="28"/>
          <w:szCs w:val="28"/>
        </w:rPr>
        <w:t xml:space="preserve">реализации как незаконно ввезенных на таможенную территорию РФ </w:t>
      </w:r>
      <w:r w:rsidRPr="00875166">
        <w:rPr>
          <w:sz w:val="28"/>
          <w:szCs w:val="28"/>
        </w:rPr>
        <w:t>(в случае отказа лиц, приобретших товары, незаконно ввезенные на таможенную территорию РФ, от уплаты таможенных платежей и совершения таможенных операций — пункт 5 ст. 391 ТК РФ);</w:t>
      </w:r>
    </w:p>
    <w:p w:rsidR="00A84F72" w:rsidRPr="00875166" w:rsidRDefault="00A84F72" w:rsidP="00875166">
      <w:pPr>
        <w:numPr>
          <w:ilvl w:val="0"/>
          <w:numId w:val="6"/>
        </w:numPr>
        <w:shd w:val="clear" w:color="auto" w:fill="FFFFFF"/>
        <w:tabs>
          <w:tab w:val="left" w:pos="725"/>
          <w:tab w:val="left" w:pos="1134"/>
        </w:tabs>
        <w:spacing w:line="360" w:lineRule="auto"/>
        <w:ind w:firstLine="709"/>
        <w:jc w:val="both"/>
        <w:rPr>
          <w:sz w:val="28"/>
          <w:szCs w:val="28"/>
        </w:rPr>
      </w:pPr>
      <w:r w:rsidRPr="00875166">
        <w:rPr>
          <w:iCs/>
          <w:sz w:val="28"/>
          <w:szCs w:val="28"/>
        </w:rPr>
        <w:t xml:space="preserve">фактического вывоза с таможенной территории РФ </w:t>
      </w:r>
      <w:r w:rsidRPr="00875166">
        <w:rPr>
          <w:sz w:val="28"/>
          <w:szCs w:val="28"/>
        </w:rPr>
        <w:t>(например, как запрещенных к ввозу в РФ — пункт 1 ст. 13 ТК РФ или вывезенных в соответствии с таможенным режимом реэкспорта — ст. 239 ТК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Российские товары (транспортные средства) считаются находящимися под таможенным контролем при их вывозе с таможенной территории РФ с момента принятия таможенной декларации или совершения действий, непосредственно направленных на вывоз товаров с таможенной территории РФ, и до пересечения таможенной границы (фактического вывоза за пределы таможенной территории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xml:space="preserve">Таким образом, </w:t>
      </w:r>
      <w:r w:rsidRPr="00875166">
        <w:rPr>
          <w:iCs/>
          <w:sz w:val="28"/>
          <w:szCs w:val="28"/>
        </w:rPr>
        <w:t xml:space="preserve">товар (транспортное средство), находящийся под таможенным контролем, </w:t>
      </w:r>
      <w:r w:rsidRPr="00875166">
        <w:rPr>
          <w:sz w:val="28"/>
          <w:szCs w:val="28"/>
        </w:rPr>
        <w:t xml:space="preserve">— </w:t>
      </w:r>
      <w:r w:rsidRPr="00875166">
        <w:rPr>
          <w:iCs/>
          <w:sz w:val="28"/>
          <w:szCs w:val="28"/>
        </w:rPr>
        <w:t>это всегда иностранный товар, а в отдельных случаях и российский товар, заявленный к вывозу (перемещаемый) за пределы таможенной территории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Кроме того, в соответствии с пунктом 1 ст. 391 ТК РФ при обнаружении таможенными органами товаров, незаконно перемещенных через таможенную границу, что повлекло за собой неуплату таможенных пошлин, налогов или несоблюдение запретов и ограничений, установленных в соответствии с законодательством РФ о государственном регулировании внешнеторговой деятельности, у лиц, приобретших товары на таможенной территории РФ в связи с осуществлением предпринимательской деятельности, на такие товары налагается арест либо товары подлежат изъятию и помещению на временное хранение. Указанные товары для таможенных целей рассматриваются как находящиеся под таможенным контролем.</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Общее понятие, содержание и правовые последствия нахождения товаров и транспортных средств под таможенным контролем можно заключить в следующее определение.</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iCs/>
          <w:sz w:val="28"/>
          <w:szCs w:val="28"/>
        </w:rPr>
        <w:t xml:space="preserve">Нахождение под таможенным контролем товаров и транспортных средств </w:t>
      </w:r>
      <w:r w:rsidRPr="00875166">
        <w:rPr>
          <w:sz w:val="28"/>
          <w:szCs w:val="28"/>
        </w:rPr>
        <w:t xml:space="preserve">— </w:t>
      </w:r>
      <w:r w:rsidRPr="00875166">
        <w:rPr>
          <w:iCs/>
          <w:sz w:val="28"/>
          <w:szCs w:val="28"/>
        </w:rPr>
        <w:t>представляет собой установленный ТК РФ промежуток времени, в течение которого товары и транспортные средства подвергаются либо могут подвергаться необходимым проверочным мероприятиям при ограничении прав пользования и распоряжения ими.</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Примечательно, что при вывозе товаров и транспортных средств за пределы таможенной территории РФ в соответствии с таможенными режимами, например, временного вывоза либо переработки вне таможенной территории таможенные органы продолжают осуществлять контроль исполнения обязательств лиц об обратном ввозе вывезенных ранее российских товаров и транспортных средств либо об обратном ввозе продуктов их переработки (пункт 3 ст. 360 ТК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Анализ положений ТК РФ, относящихся к таможенному контролю, позволяет выделить несколько периодов нахождения под таможенным контролем товаров и транспортных средств:</w:t>
      </w:r>
    </w:p>
    <w:p w:rsidR="00A84F72" w:rsidRPr="00875166" w:rsidRDefault="00A84F72" w:rsidP="00875166">
      <w:pPr>
        <w:numPr>
          <w:ilvl w:val="0"/>
          <w:numId w:val="7"/>
        </w:numPr>
        <w:shd w:val="clear" w:color="auto" w:fill="FFFFFF"/>
        <w:tabs>
          <w:tab w:val="left" w:pos="739"/>
          <w:tab w:val="left" w:pos="1134"/>
        </w:tabs>
        <w:spacing w:line="360" w:lineRule="auto"/>
        <w:ind w:firstLine="709"/>
        <w:jc w:val="both"/>
        <w:rPr>
          <w:sz w:val="28"/>
          <w:szCs w:val="28"/>
        </w:rPr>
      </w:pPr>
      <w:r w:rsidRPr="00875166">
        <w:rPr>
          <w:iCs/>
          <w:sz w:val="28"/>
          <w:szCs w:val="28"/>
        </w:rPr>
        <w:t xml:space="preserve">основной или обязательный </w:t>
      </w:r>
      <w:r w:rsidRPr="00875166">
        <w:rPr>
          <w:sz w:val="28"/>
          <w:szCs w:val="28"/>
        </w:rPr>
        <w:t>(который в основном соответствует периоду таможенного оформления товаров, то есть с момента пересечения границы при ввозе и до момента выпуска товаров или с момента подачи таможенной декларации и до вывоза товаров за пределы таможенной территории РФ);</w:t>
      </w:r>
    </w:p>
    <w:p w:rsidR="00A84F72" w:rsidRPr="00875166" w:rsidRDefault="00A84F72" w:rsidP="00875166">
      <w:pPr>
        <w:numPr>
          <w:ilvl w:val="0"/>
          <w:numId w:val="7"/>
        </w:numPr>
        <w:shd w:val="clear" w:color="auto" w:fill="FFFFFF"/>
        <w:tabs>
          <w:tab w:val="left" w:pos="739"/>
          <w:tab w:val="left" w:pos="1134"/>
        </w:tabs>
        <w:spacing w:line="360" w:lineRule="auto"/>
        <w:ind w:firstLine="709"/>
        <w:jc w:val="both"/>
        <w:rPr>
          <w:sz w:val="28"/>
          <w:szCs w:val="28"/>
        </w:rPr>
      </w:pPr>
      <w:r w:rsidRPr="00875166">
        <w:rPr>
          <w:iCs/>
          <w:sz w:val="28"/>
          <w:szCs w:val="28"/>
        </w:rPr>
        <w:t xml:space="preserve">факультативный </w:t>
      </w:r>
      <w:r w:rsidRPr="00875166">
        <w:rPr>
          <w:sz w:val="28"/>
          <w:szCs w:val="28"/>
        </w:rPr>
        <w:t xml:space="preserve">или </w:t>
      </w:r>
      <w:r w:rsidRPr="00875166">
        <w:rPr>
          <w:iCs/>
          <w:sz w:val="28"/>
          <w:szCs w:val="28"/>
        </w:rPr>
        <w:t xml:space="preserve">возможный </w:t>
      </w:r>
      <w:r w:rsidRPr="00875166">
        <w:rPr>
          <w:sz w:val="28"/>
          <w:szCs w:val="28"/>
        </w:rPr>
        <w:t>(зависящий, например, от заявленного таможенного режима, специальной таможенной процедуры или предоставляемых льгот по таможенным платежам, другими словами, в случае условного выпуска товаров последние продолжают находиться под таможенным контролем — пункт 3 ст. 151 ТК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Кроме отмеченного необходимо подчеркнуть еще одну важную особенность таможенного контроля, а именно, возможность его проведения после выпуска товаров в свободное обращение.</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В соответствии с пунктом 2 ст. 361 ТК РФ проверка достоверности сведений после выпуска товаров и (или) транспортных средств может осуществляться таможенными органами в течение одного года со дня утраты товарами статуса находящихся под таможенным контролем. При этом таможенные органы вправе применять такую форму таможенного контроля, как, например, таможенная ревизия (ст. 376 ТК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Таможенные органы вправе проводить таможенный контроль при обороте товаров, ввезенных на таможенную территорию Российской Федерации, путем проверки сведений, подтверждающих выпуск таких товаров, а также путем проверки наличия на товарах маркировки или иных идентификационных знаков, используемых для подтверждения легальности ввоза товаров на таможенную территорию Российской Федерации (пункт 3 ст. 361 ТК РФ). Возможность проведения данных проверок уже не ограничивается какими-либо сроками. В этом случае таможенные органы реализуют такие формы таможенного контроля, как, например, специальная таможенная ревизия (пункт 3 ст. 376 ТК РФ), проверка маркировки товаров специальными марками, наличия на них идентификационных знаков (ст. 374 ТК РФ), осмотр помещений и территорий (пункт 2 ст. 375 ТК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Проведение таможенного контроля может сопровождаться временным ограничением прав собственности на товары в форме их ареста или изъятия.</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ТК РФ позволяет таможенным органам применять данные меры как после утраты товарами статуса находящихся под таможенным контролем (выпущенных в свободное обращение), так и во всех иных случаях, когда:</w:t>
      </w:r>
    </w:p>
    <w:p w:rsidR="00A84F72" w:rsidRPr="00875166" w:rsidRDefault="00A84F72" w:rsidP="00875166">
      <w:pPr>
        <w:numPr>
          <w:ilvl w:val="0"/>
          <w:numId w:val="8"/>
        </w:numPr>
        <w:shd w:val="clear" w:color="auto" w:fill="FFFFFF"/>
        <w:tabs>
          <w:tab w:val="left" w:pos="706"/>
          <w:tab w:val="left" w:pos="1134"/>
        </w:tabs>
        <w:spacing w:line="360" w:lineRule="auto"/>
        <w:ind w:firstLine="709"/>
        <w:jc w:val="both"/>
        <w:rPr>
          <w:sz w:val="28"/>
          <w:szCs w:val="28"/>
        </w:rPr>
      </w:pPr>
      <w:r w:rsidRPr="00875166">
        <w:rPr>
          <w:sz w:val="28"/>
          <w:szCs w:val="28"/>
        </w:rPr>
        <w:t>обнаруживаются товары, ввезенные в РФ с нарушением таможенных правил (без наличия на них специальных марок, идентификационных знаков — подпункт 1 пункта 1 ст. 377 ТК РФ; без уплаты таможенных пошлин, налогов или без соблюдения запретов и ограничений, предусмотренных законодательством РФ о государственном регулировании внешнеторговой деятельности, — пункт 1 ст. 391 ТК РФ);</w:t>
      </w:r>
    </w:p>
    <w:p w:rsidR="00A84F72" w:rsidRPr="00875166" w:rsidRDefault="00A84F72" w:rsidP="00875166">
      <w:pPr>
        <w:numPr>
          <w:ilvl w:val="0"/>
          <w:numId w:val="8"/>
        </w:numPr>
        <w:shd w:val="clear" w:color="auto" w:fill="FFFFFF"/>
        <w:tabs>
          <w:tab w:val="left" w:pos="706"/>
          <w:tab w:val="left" w:pos="1134"/>
        </w:tabs>
        <w:spacing w:line="360" w:lineRule="auto"/>
        <w:ind w:firstLine="709"/>
        <w:jc w:val="both"/>
        <w:rPr>
          <w:sz w:val="28"/>
          <w:szCs w:val="28"/>
        </w:rPr>
      </w:pPr>
      <w:r w:rsidRPr="00875166">
        <w:rPr>
          <w:sz w:val="28"/>
          <w:szCs w:val="28"/>
        </w:rPr>
        <w:t>обнаруживается отсутствие в коммерческих документах сведений о выпуске товаров либо недостоверность таких сведений, а равно отсутствие на товары соответствующих коммерческих документов, в которых должны быть указаны такие сведения (подпункт 2 пункта 1 ст. 377 ТК РФ);</w:t>
      </w:r>
    </w:p>
    <w:p w:rsidR="00A84F72" w:rsidRPr="00875166" w:rsidRDefault="00A84F72" w:rsidP="00875166">
      <w:pPr>
        <w:numPr>
          <w:ilvl w:val="0"/>
          <w:numId w:val="8"/>
        </w:numPr>
        <w:shd w:val="clear" w:color="auto" w:fill="FFFFFF"/>
        <w:tabs>
          <w:tab w:val="left" w:pos="706"/>
          <w:tab w:val="left" w:pos="1134"/>
        </w:tabs>
        <w:spacing w:line="360" w:lineRule="auto"/>
        <w:ind w:firstLine="709"/>
        <w:jc w:val="both"/>
        <w:rPr>
          <w:sz w:val="28"/>
          <w:szCs w:val="28"/>
        </w:rPr>
      </w:pPr>
      <w:r w:rsidRPr="00875166">
        <w:rPr>
          <w:sz w:val="28"/>
          <w:szCs w:val="28"/>
        </w:rPr>
        <w:t>обнаруживаются факты пользования и (или) распоряжения условно выпущенными товарами в иных целях, чем те, в связи с которыми предоставлено полное или частичное освобождение от уплаты ввозных таможенных пошлин, налогов (подпункт 3 пункта 1 ст. 377 ТК РФ).</w:t>
      </w:r>
    </w:p>
    <w:p w:rsidR="00671929" w:rsidRPr="00875166" w:rsidRDefault="00671929" w:rsidP="00875166">
      <w:pPr>
        <w:shd w:val="clear" w:color="auto" w:fill="FFFFFF"/>
        <w:tabs>
          <w:tab w:val="left" w:pos="1134"/>
        </w:tabs>
        <w:spacing w:line="360" w:lineRule="auto"/>
        <w:ind w:firstLine="709"/>
        <w:jc w:val="both"/>
        <w:rPr>
          <w:bCs/>
          <w:sz w:val="28"/>
          <w:szCs w:val="28"/>
        </w:rPr>
      </w:pPr>
    </w:p>
    <w:p w:rsidR="00A84F72" w:rsidRPr="00875166" w:rsidRDefault="00A84F72" w:rsidP="00875166">
      <w:pPr>
        <w:shd w:val="clear" w:color="auto" w:fill="FFFFFF"/>
        <w:tabs>
          <w:tab w:val="left" w:pos="1134"/>
        </w:tabs>
        <w:spacing w:line="360" w:lineRule="auto"/>
        <w:ind w:firstLine="709"/>
        <w:jc w:val="center"/>
        <w:rPr>
          <w:b/>
          <w:sz w:val="28"/>
          <w:szCs w:val="28"/>
        </w:rPr>
      </w:pPr>
      <w:r w:rsidRPr="00875166">
        <w:rPr>
          <w:b/>
          <w:bCs/>
          <w:sz w:val="28"/>
          <w:szCs w:val="28"/>
        </w:rPr>
        <w:t>2. ФОРМЫ ТАМОЖЕННОГО КОНТРОЛЯ</w:t>
      </w:r>
    </w:p>
    <w:p w:rsidR="00875166" w:rsidRDefault="00875166" w:rsidP="00875166">
      <w:pPr>
        <w:shd w:val="clear" w:color="auto" w:fill="FFFFFF"/>
        <w:tabs>
          <w:tab w:val="left" w:pos="1134"/>
        </w:tabs>
        <w:spacing w:line="360" w:lineRule="auto"/>
        <w:ind w:firstLine="709"/>
        <w:jc w:val="both"/>
        <w:rPr>
          <w:bCs/>
          <w:sz w:val="28"/>
          <w:szCs w:val="28"/>
        </w:rPr>
      </w:pP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bCs/>
          <w:sz w:val="28"/>
          <w:szCs w:val="28"/>
        </w:rPr>
        <w:t xml:space="preserve">Формы таможенного контроля. </w:t>
      </w:r>
      <w:r w:rsidRPr="00875166">
        <w:rPr>
          <w:sz w:val="28"/>
          <w:szCs w:val="28"/>
        </w:rPr>
        <w:t>Все используемые формы таможенного контроля перечислены в ст. 360 ТК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Перечень форм таможенного контроля является исчерпывающим, то есть таможенные органы не вправе проводить иные проверочные мероприятия, отличные от тех, которые упомянуты в ТК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Как отмечается в пункте 1 ст. 358 ТК РФ, при проведении таможенного контроля таможенны</w:t>
      </w:r>
      <w:r w:rsidR="009A086E" w:rsidRPr="00875166">
        <w:rPr>
          <w:sz w:val="28"/>
          <w:szCs w:val="28"/>
        </w:rPr>
        <w:t>е органы исходят из принципа вы</w:t>
      </w:r>
      <w:r w:rsidRPr="00875166">
        <w:rPr>
          <w:sz w:val="28"/>
          <w:szCs w:val="28"/>
        </w:rPr>
        <w:t>борочности и, как правило, ограничиваются только теми формами, которые достаточны для обеспечения соблюдения таможенного законодательства.</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Новеллой российского таможенного законодательства является переход от тотал</w:t>
      </w:r>
      <w:r w:rsidR="009A086E" w:rsidRPr="00875166">
        <w:rPr>
          <w:sz w:val="28"/>
          <w:szCs w:val="28"/>
        </w:rPr>
        <w:t>ьного контроля к его выборочное</w:t>
      </w:r>
      <w:r w:rsidRPr="00875166">
        <w:rPr>
          <w:sz w:val="28"/>
          <w:szCs w:val="28"/>
        </w:rPr>
        <w:t>, основанной на системе управления рисками. При этом под риском, в соответствии с абзацем 1 пункта 2 ст. 358 ТК РФ понимается вероятность несоблюдения таможенного законодательства.</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Согласно абзацу 2 пункта 2 ст. 358 ТК РФ система управления рисками основывается на эффективном использовании ресурсов таможенных органов для предотвращения нарушений таможенного законодательства Российской Федерации:</w:t>
      </w:r>
    </w:p>
    <w:p w:rsidR="00A84F72" w:rsidRPr="00875166" w:rsidRDefault="00A84F72" w:rsidP="00875166">
      <w:pPr>
        <w:numPr>
          <w:ilvl w:val="0"/>
          <w:numId w:val="9"/>
        </w:numPr>
        <w:shd w:val="clear" w:color="auto" w:fill="FFFFFF"/>
        <w:tabs>
          <w:tab w:val="left" w:pos="720"/>
          <w:tab w:val="left" w:pos="1134"/>
        </w:tabs>
        <w:spacing w:line="360" w:lineRule="auto"/>
        <w:ind w:firstLine="709"/>
        <w:jc w:val="both"/>
        <w:rPr>
          <w:sz w:val="28"/>
          <w:szCs w:val="28"/>
        </w:rPr>
      </w:pPr>
      <w:r w:rsidRPr="00875166">
        <w:rPr>
          <w:sz w:val="28"/>
          <w:szCs w:val="28"/>
        </w:rPr>
        <w:t>имеющих устойчивый характер;</w:t>
      </w:r>
    </w:p>
    <w:p w:rsidR="00A84F72" w:rsidRPr="00875166" w:rsidRDefault="00A84F72" w:rsidP="00875166">
      <w:pPr>
        <w:numPr>
          <w:ilvl w:val="0"/>
          <w:numId w:val="9"/>
        </w:numPr>
        <w:shd w:val="clear" w:color="auto" w:fill="FFFFFF"/>
        <w:tabs>
          <w:tab w:val="left" w:pos="720"/>
          <w:tab w:val="left" w:pos="1134"/>
        </w:tabs>
        <w:spacing w:line="360" w:lineRule="auto"/>
        <w:ind w:firstLine="709"/>
        <w:jc w:val="both"/>
        <w:rPr>
          <w:sz w:val="28"/>
          <w:szCs w:val="28"/>
        </w:rPr>
      </w:pPr>
      <w:r w:rsidRPr="00875166">
        <w:rPr>
          <w:sz w:val="28"/>
          <w:szCs w:val="28"/>
        </w:rPr>
        <w:t>связанных с уклонением от уплаты таможенных пошлин, налогов в значительных размерах;</w:t>
      </w:r>
    </w:p>
    <w:p w:rsidR="00A84F72" w:rsidRPr="00875166" w:rsidRDefault="00A84F72" w:rsidP="00875166">
      <w:pPr>
        <w:numPr>
          <w:ilvl w:val="0"/>
          <w:numId w:val="9"/>
        </w:numPr>
        <w:shd w:val="clear" w:color="auto" w:fill="FFFFFF"/>
        <w:tabs>
          <w:tab w:val="left" w:pos="720"/>
          <w:tab w:val="left" w:pos="1134"/>
        </w:tabs>
        <w:spacing w:line="360" w:lineRule="auto"/>
        <w:ind w:firstLine="709"/>
        <w:jc w:val="both"/>
        <w:rPr>
          <w:sz w:val="28"/>
          <w:szCs w:val="28"/>
        </w:rPr>
      </w:pPr>
      <w:r w:rsidRPr="00875166">
        <w:rPr>
          <w:sz w:val="28"/>
          <w:szCs w:val="28"/>
        </w:rPr>
        <w:t>подрывающих конкурентоспособность отечественных товаропроизводителей;</w:t>
      </w:r>
    </w:p>
    <w:p w:rsidR="00A84F72" w:rsidRPr="00875166" w:rsidRDefault="00A84F72" w:rsidP="00875166">
      <w:pPr>
        <w:numPr>
          <w:ilvl w:val="0"/>
          <w:numId w:val="9"/>
        </w:numPr>
        <w:shd w:val="clear" w:color="auto" w:fill="FFFFFF"/>
        <w:tabs>
          <w:tab w:val="left" w:pos="720"/>
          <w:tab w:val="left" w:pos="1134"/>
        </w:tabs>
        <w:spacing w:line="360" w:lineRule="auto"/>
        <w:ind w:firstLine="709"/>
        <w:jc w:val="both"/>
        <w:rPr>
          <w:sz w:val="28"/>
          <w:szCs w:val="28"/>
        </w:rPr>
      </w:pPr>
      <w:r w:rsidRPr="00875166">
        <w:rPr>
          <w:sz w:val="28"/>
          <w:szCs w:val="28"/>
        </w:rPr>
        <w:t>затрагивающих другие важные интересы государства, обеспечение соблюдения которых возложено на таможенные органы.</w:t>
      </w:r>
    </w:p>
    <w:p w:rsidR="00A84F72" w:rsidRPr="00875166" w:rsidRDefault="00A84F72" w:rsidP="00875166">
      <w:pPr>
        <w:shd w:val="clear" w:color="auto" w:fill="FFFFFF"/>
        <w:tabs>
          <w:tab w:val="left" w:pos="720"/>
          <w:tab w:val="left" w:pos="1134"/>
        </w:tabs>
        <w:spacing w:line="360" w:lineRule="auto"/>
        <w:ind w:firstLine="709"/>
        <w:jc w:val="both"/>
        <w:rPr>
          <w:sz w:val="28"/>
          <w:szCs w:val="28"/>
        </w:rPr>
      </w:pPr>
      <w:r w:rsidRPr="00875166">
        <w:rPr>
          <w:sz w:val="28"/>
          <w:szCs w:val="28"/>
        </w:rPr>
        <w:t>Под ресурсами таможенных органов понимаются, в частности, численный состав должностных лиц таможенных органов (более 60 тысяч человек) и уровень их профессиональной подготовленности, наличие необходимых технических средств проведения таможенного контроля, транспортных средств, наличие таможенной инфраструктуры (досмотровые площадки, складские помещения), информационные ресурсы.</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Управление рисками, как принцип проведения таможенного контроля, заимствован из Международной конвенции об упрощении и гармонизации таможенных процедур.</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В соответствии с пунктом 2 Концепции системы управления рисками в таможенной службе Российской Федерации риски разделяются на два типа:</w:t>
      </w:r>
    </w:p>
    <w:p w:rsidR="00A84F72" w:rsidRPr="00875166" w:rsidRDefault="00A84F72" w:rsidP="00875166">
      <w:pPr>
        <w:numPr>
          <w:ilvl w:val="0"/>
          <w:numId w:val="5"/>
        </w:numPr>
        <w:shd w:val="clear" w:color="auto" w:fill="FFFFFF"/>
        <w:tabs>
          <w:tab w:val="left" w:pos="710"/>
          <w:tab w:val="left" w:pos="1134"/>
        </w:tabs>
        <w:spacing w:line="360" w:lineRule="auto"/>
        <w:ind w:firstLine="709"/>
        <w:jc w:val="both"/>
        <w:rPr>
          <w:sz w:val="28"/>
          <w:szCs w:val="28"/>
        </w:rPr>
      </w:pPr>
      <w:r w:rsidRPr="00875166">
        <w:rPr>
          <w:iCs/>
          <w:sz w:val="28"/>
          <w:szCs w:val="28"/>
        </w:rPr>
        <w:t xml:space="preserve">выявленные </w:t>
      </w:r>
      <w:r w:rsidRPr="00875166">
        <w:rPr>
          <w:sz w:val="28"/>
          <w:szCs w:val="28"/>
        </w:rPr>
        <w:t>(выявленный риск является фактом, т. е. известным риском, когда нарушение законодательства РФ уже произошло и таможенные органы имеют информацию о данном факте)</w:t>
      </w:r>
      <w:r w:rsidRPr="00875166">
        <w:rPr>
          <w:sz w:val="28"/>
          <w:szCs w:val="28"/>
          <w:vertAlign w:val="superscript"/>
        </w:rPr>
        <w:t>2</w:t>
      </w:r>
      <w:r w:rsidRPr="00875166">
        <w:rPr>
          <w:sz w:val="28"/>
          <w:szCs w:val="28"/>
        </w:rPr>
        <w:t>;</w:t>
      </w:r>
    </w:p>
    <w:p w:rsidR="00A84F72" w:rsidRPr="00875166" w:rsidRDefault="00A84F72" w:rsidP="00875166">
      <w:pPr>
        <w:numPr>
          <w:ilvl w:val="0"/>
          <w:numId w:val="5"/>
        </w:numPr>
        <w:shd w:val="clear" w:color="auto" w:fill="FFFFFF"/>
        <w:tabs>
          <w:tab w:val="left" w:pos="710"/>
          <w:tab w:val="left" w:pos="1134"/>
        </w:tabs>
        <w:spacing w:line="360" w:lineRule="auto"/>
        <w:ind w:firstLine="709"/>
        <w:jc w:val="both"/>
        <w:rPr>
          <w:sz w:val="28"/>
          <w:szCs w:val="28"/>
        </w:rPr>
      </w:pPr>
      <w:r w:rsidRPr="00875166">
        <w:rPr>
          <w:iCs/>
          <w:sz w:val="28"/>
          <w:szCs w:val="28"/>
        </w:rPr>
        <w:t xml:space="preserve">потенциальные </w:t>
      </w:r>
      <w:r w:rsidRPr="00875166">
        <w:rPr>
          <w:sz w:val="28"/>
          <w:szCs w:val="28"/>
        </w:rPr>
        <w:t>(риск, который не проявил себя, но условия для его возникновения существуют).</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В качестве основных сведений для выявления и определения потенциальных рисков используются информационные ресурсы ФТС России.</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Таким образом, мотивом решения о выборе конкретной формы (форм) таможенного контроля лежат результаты определенной аналитической работы.</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Данные результаты охвачены специальным понятием «профиль риска». Например, в соответствии с подпунктом «б» пункта 60 Инструкции о действиях должностных лиц таможенных органов, осуществляющих таможенное оформление и таможенный контроль при декларировании и выпуске товаров, решение о необходимости проведения таможенного досмотра принимается уполномоченным должностным лицом таможенного органа, если при проверке таможенной декларации выявлен риск (риски), содержащийся в профиле</w:t>
      </w:r>
      <w:r w:rsidR="009A086E" w:rsidRPr="00875166">
        <w:rPr>
          <w:sz w:val="28"/>
          <w:szCs w:val="28"/>
        </w:rPr>
        <w:t xml:space="preserve"> </w:t>
      </w:r>
      <w:r w:rsidRPr="00875166">
        <w:rPr>
          <w:sz w:val="28"/>
          <w:szCs w:val="28"/>
        </w:rPr>
        <w:t>риска, устанавливающем необходимость проведения таможенного досмотра.</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xml:space="preserve">Критерии выбора отдельных форм таможенного контроля просматриваются и в ТК РФ. То есть общая цель проведения таможенного контроля, которая заключается в </w:t>
      </w:r>
      <w:r w:rsidRPr="00875166">
        <w:rPr>
          <w:iCs/>
          <w:sz w:val="28"/>
          <w:szCs w:val="28"/>
        </w:rPr>
        <w:t xml:space="preserve">обеспечении соблюдения таможенного законодательства РФ </w:t>
      </w:r>
      <w:r w:rsidRPr="00875166">
        <w:rPr>
          <w:sz w:val="28"/>
          <w:szCs w:val="28"/>
        </w:rPr>
        <w:t>(подпункт 19 пункта 1 ст. 11 ТК РФ), может достигаться посредством решения конкретных задач, как-то, например:</w:t>
      </w:r>
    </w:p>
    <w:p w:rsidR="00A84F72" w:rsidRPr="00875166" w:rsidRDefault="00A84F72" w:rsidP="00875166">
      <w:pPr>
        <w:numPr>
          <w:ilvl w:val="0"/>
          <w:numId w:val="5"/>
        </w:numPr>
        <w:shd w:val="clear" w:color="auto" w:fill="FFFFFF"/>
        <w:tabs>
          <w:tab w:val="left" w:pos="710"/>
          <w:tab w:val="left" w:pos="1134"/>
        </w:tabs>
        <w:spacing w:line="360" w:lineRule="auto"/>
        <w:ind w:firstLine="709"/>
        <w:jc w:val="both"/>
        <w:rPr>
          <w:sz w:val="28"/>
          <w:szCs w:val="28"/>
        </w:rPr>
      </w:pPr>
      <w:r w:rsidRPr="00875166">
        <w:rPr>
          <w:sz w:val="28"/>
          <w:szCs w:val="28"/>
        </w:rPr>
        <w:t>проведения таможенного досмотра в целях проверки информации о нарушении таможенного законодательства (абзац 2 пункта 1 ст. 372 ТК РФ);</w:t>
      </w:r>
    </w:p>
    <w:p w:rsidR="00A84F72" w:rsidRPr="00875166" w:rsidRDefault="00A84F72" w:rsidP="00875166">
      <w:pPr>
        <w:numPr>
          <w:ilvl w:val="0"/>
          <w:numId w:val="5"/>
        </w:numPr>
        <w:shd w:val="clear" w:color="auto" w:fill="FFFFFF"/>
        <w:tabs>
          <w:tab w:val="left" w:pos="710"/>
          <w:tab w:val="left" w:pos="1134"/>
        </w:tabs>
        <w:spacing w:line="360" w:lineRule="auto"/>
        <w:ind w:firstLine="709"/>
        <w:jc w:val="both"/>
        <w:rPr>
          <w:sz w:val="28"/>
          <w:szCs w:val="28"/>
        </w:rPr>
      </w:pPr>
      <w:r w:rsidRPr="00875166">
        <w:rPr>
          <w:sz w:val="28"/>
          <w:szCs w:val="28"/>
        </w:rPr>
        <w:t>проведения личного досмотра в целях проверки информации о сокрытии лицом товаров, запрещенных к перемещению через таможенную границу РФ либо перемещаемых с нарушением установленного порядка (абзац 1 пункта 1 ст. 373 ТК РФ);</w:t>
      </w:r>
    </w:p>
    <w:p w:rsidR="00A84F72" w:rsidRPr="00875166" w:rsidRDefault="00A84F72" w:rsidP="00875166">
      <w:pPr>
        <w:numPr>
          <w:ilvl w:val="0"/>
          <w:numId w:val="5"/>
        </w:numPr>
        <w:shd w:val="clear" w:color="auto" w:fill="FFFFFF"/>
        <w:tabs>
          <w:tab w:val="left" w:pos="710"/>
          <w:tab w:val="left" w:pos="1134"/>
        </w:tabs>
        <w:spacing w:line="360" w:lineRule="auto"/>
        <w:ind w:firstLine="709"/>
        <w:jc w:val="both"/>
        <w:rPr>
          <w:sz w:val="28"/>
          <w:szCs w:val="28"/>
        </w:rPr>
      </w:pPr>
      <w:r w:rsidRPr="00875166">
        <w:rPr>
          <w:sz w:val="28"/>
          <w:szCs w:val="28"/>
        </w:rPr>
        <w:t>проведения осмотра помещений и территорий в целях проверки информации о нахождении товаров и транспортных средств, ввезенных в РФ с нарушением таможенного законодательства либо об утрате товаров, находящихся под таможенным контролем (пункты 1, 2 ст. 375 ТК РФ);</w:t>
      </w:r>
    </w:p>
    <w:p w:rsidR="00A84F72" w:rsidRPr="00875166" w:rsidRDefault="00A84F72" w:rsidP="00875166">
      <w:pPr>
        <w:numPr>
          <w:ilvl w:val="0"/>
          <w:numId w:val="5"/>
        </w:numPr>
        <w:shd w:val="clear" w:color="auto" w:fill="FFFFFF"/>
        <w:tabs>
          <w:tab w:val="left" w:pos="710"/>
          <w:tab w:val="left" w:pos="1134"/>
        </w:tabs>
        <w:spacing w:line="360" w:lineRule="auto"/>
        <w:ind w:firstLine="709"/>
        <w:jc w:val="both"/>
        <w:rPr>
          <w:sz w:val="28"/>
          <w:szCs w:val="28"/>
        </w:rPr>
      </w:pPr>
      <w:r w:rsidRPr="00875166">
        <w:rPr>
          <w:sz w:val="28"/>
          <w:szCs w:val="28"/>
        </w:rPr>
        <w:t>проведения специальной таможенной ревизии с целью проверки информации о нарушении таможенного законодательства участниками ВЭД, лицами, осуществляющими деятельность в области таможенного дела, лицами, осуществляющими оптовую или розничную торговлю товарами, ввезенными с нарушениями требований таможенного законодательства (пункт 3 ст. 376 ТК РФ).</w:t>
      </w:r>
    </w:p>
    <w:p w:rsidR="009A086E"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Рассмотрим подробнее каждую из форм таможенного контроля.</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xml:space="preserve">1. </w:t>
      </w:r>
      <w:r w:rsidRPr="00875166">
        <w:rPr>
          <w:iCs/>
          <w:sz w:val="28"/>
          <w:szCs w:val="28"/>
        </w:rPr>
        <w:t>Проверка документов и сведений.</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В соответствии с пунктом 1 ст. 367 ТК РФ целями применения данной формы таможенного контроля являются:</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w:t>
      </w:r>
      <w:r w:rsidR="00531E7B">
        <w:rPr>
          <w:sz w:val="28"/>
          <w:szCs w:val="28"/>
        </w:rPr>
        <w:t xml:space="preserve"> </w:t>
      </w:r>
      <w:r w:rsidRPr="00875166">
        <w:rPr>
          <w:sz w:val="28"/>
          <w:szCs w:val="28"/>
        </w:rPr>
        <w:t>установление подлинности документов (срок действия, наличие и подлинность необходимых реквизитов (печати, подписи, штампы);</w:t>
      </w:r>
    </w:p>
    <w:p w:rsidR="00A84F72" w:rsidRPr="00875166" w:rsidRDefault="00A84F72" w:rsidP="00875166">
      <w:pPr>
        <w:numPr>
          <w:ilvl w:val="0"/>
          <w:numId w:val="10"/>
        </w:numPr>
        <w:shd w:val="clear" w:color="auto" w:fill="FFFFFF"/>
        <w:tabs>
          <w:tab w:val="left" w:pos="720"/>
          <w:tab w:val="left" w:pos="1134"/>
        </w:tabs>
        <w:spacing w:line="360" w:lineRule="auto"/>
        <w:ind w:firstLine="709"/>
        <w:jc w:val="both"/>
        <w:rPr>
          <w:sz w:val="28"/>
          <w:szCs w:val="28"/>
        </w:rPr>
      </w:pPr>
      <w:r w:rsidRPr="00875166">
        <w:rPr>
          <w:sz w:val="28"/>
          <w:szCs w:val="28"/>
        </w:rPr>
        <w:t>проверка достоверности сведений, содержащихся в документах (данные об отправителе, получателе товара, декларанте, сведения о перемещаемых товарах (наименование, стоимость, количество, страна происхождения и др.), сведения об уплате таможенных платежей и др. данные);</w:t>
      </w:r>
    </w:p>
    <w:p w:rsidR="00A84F72" w:rsidRPr="00875166" w:rsidRDefault="00A84F72" w:rsidP="00875166">
      <w:pPr>
        <w:numPr>
          <w:ilvl w:val="0"/>
          <w:numId w:val="10"/>
        </w:numPr>
        <w:shd w:val="clear" w:color="auto" w:fill="FFFFFF"/>
        <w:tabs>
          <w:tab w:val="left" w:pos="720"/>
          <w:tab w:val="left" w:pos="1134"/>
        </w:tabs>
        <w:spacing w:line="360" w:lineRule="auto"/>
        <w:ind w:firstLine="709"/>
        <w:jc w:val="both"/>
        <w:rPr>
          <w:sz w:val="28"/>
          <w:szCs w:val="28"/>
        </w:rPr>
      </w:pPr>
      <w:r w:rsidRPr="00875166">
        <w:rPr>
          <w:sz w:val="28"/>
          <w:szCs w:val="28"/>
        </w:rPr>
        <w:t>проверка правильности оформления документов (правильность заполнения соответствующих граф ГТД, отсутствие исправлений).</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Таким образом, можно выделить несколько этапов проверки документов и сведений:</w:t>
      </w:r>
    </w:p>
    <w:p w:rsidR="00A84F72" w:rsidRPr="00875166" w:rsidRDefault="00A84F72" w:rsidP="00875166">
      <w:pPr>
        <w:shd w:val="clear" w:color="auto" w:fill="FFFFFF"/>
        <w:tabs>
          <w:tab w:val="left" w:pos="739"/>
          <w:tab w:val="left" w:pos="1134"/>
        </w:tabs>
        <w:spacing w:line="360" w:lineRule="auto"/>
        <w:ind w:firstLine="709"/>
        <w:jc w:val="both"/>
        <w:rPr>
          <w:sz w:val="28"/>
          <w:szCs w:val="28"/>
        </w:rPr>
      </w:pPr>
      <w:r w:rsidRPr="00875166">
        <w:rPr>
          <w:sz w:val="28"/>
          <w:szCs w:val="28"/>
        </w:rPr>
        <w:t>а)</w:t>
      </w:r>
      <w:r w:rsidRPr="00875166">
        <w:rPr>
          <w:sz w:val="28"/>
          <w:szCs w:val="28"/>
        </w:rPr>
        <w:tab/>
        <w:t>проверка самих документов на предмет их подлинности и</w:t>
      </w:r>
      <w:r w:rsidR="00531E7B">
        <w:rPr>
          <w:sz w:val="28"/>
          <w:szCs w:val="28"/>
        </w:rPr>
        <w:t xml:space="preserve"> </w:t>
      </w:r>
      <w:r w:rsidRPr="00875166">
        <w:rPr>
          <w:sz w:val="28"/>
          <w:szCs w:val="28"/>
        </w:rPr>
        <w:t>правильности оформления (проверка формы документа);</w:t>
      </w:r>
    </w:p>
    <w:p w:rsidR="00A84F72" w:rsidRPr="00875166" w:rsidRDefault="00A84F72" w:rsidP="00875166">
      <w:pPr>
        <w:shd w:val="clear" w:color="auto" w:fill="FFFFFF"/>
        <w:tabs>
          <w:tab w:val="left" w:pos="739"/>
          <w:tab w:val="left" w:pos="1134"/>
        </w:tabs>
        <w:spacing w:line="360" w:lineRule="auto"/>
        <w:ind w:firstLine="709"/>
        <w:jc w:val="both"/>
        <w:rPr>
          <w:sz w:val="28"/>
          <w:szCs w:val="28"/>
        </w:rPr>
      </w:pPr>
      <w:r w:rsidRPr="00875166">
        <w:rPr>
          <w:sz w:val="28"/>
          <w:szCs w:val="28"/>
        </w:rPr>
        <w:t>б)</w:t>
      </w:r>
      <w:r w:rsidRPr="00875166">
        <w:rPr>
          <w:sz w:val="28"/>
          <w:szCs w:val="28"/>
        </w:rPr>
        <w:tab/>
        <w:t>проверка сведений, необходимых для таможенных целей</w:t>
      </w:r>
      <w:r w:rsidR="00531E7B">
        <w:rPr>
          <w:sz w:val="28"/>
          <w:szCs w:val="28"/>
        </w:rPr>
        <w:t xml:space="preserve"> </w:t>
      </w:r>
      <w:r w:rsidRPr="00875166">
        <w:rPr>
          <w:sz w:val="28"/>
          <w:szCs w:val="28"/>
        </w:rPr>
        <w:t>(проверка содержания документа).</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При реализации данной формы таможенного контроля таможенные органы не связаны представленными документами и сведениями, содержащимися в них, а потому самостоятельно вправе пользоваться информацией, полученной из других источников, в том числе по результатам проведения иных форм таможенного контроля, анализа сведений специальной таможенной статистики, обработки сведений с использованием программных средств.</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Рассматриваемая форма таможенного контроля может проводиться в процессе таможенного оформления товаров (пункт 1 ст. 367 ТК РФ). Об этом говорит пункт 4 ст. 367 ТК РФ, где, в частности, отмечается, что запрос дополнительных документов и сведений и их проверка не препятствуют выпуску товаров.</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Перечни проверяемых документов и сведений зависят от конкретных таможенных операций и таможенных процедур (представление товаров в месте прибытия на таможенную территорию РФ, оформление внутреннего таможенного транзита, помещение товаров на временное хранение, таможенное декларирование товаров).</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Проведение проверки документов и сведений в отдельных случаях допускается до перемещения товаров через таможенную границу. Например, в соответствии с пунктом 1 ст. 130 ТК РФ таможенная декларация может быть подана на иностранные товары до их прибытия на таможенную территорию РФ.</w:t>
      </w:r>
    </w:p>
    <w:p w:rsidR="009A086E"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Согласно подпункту «а» пункта 5 Инструкции о действиях должностных лиц таможенных органов, осуществляющих таможенное оформление и таможенный контроль при декларировании и выпуске товаров, проверка документов и сведений обозначена документальным контролем.-</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xml:space="preserve">2. </w:t>
      </w:r>
      <w:r w:rsidRPr="00875166">
        <w:rPr>
          <w:iCs/>
          <w:sz w:val="28"/>
          <w:szCs w:val="28"/>
        </w:rPr>
        <w:t>Устный опрос.</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Устный опрос, как форма таможенного контроля, также проводится при производстве таможенного оформления товаров и транспортных средств, перемещаемых через таможенную границу.</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xml:space="preserve">В сравнении с предыдущей формой контроля возможность проведения устного опроса ограничивается производством таможенного оформления, обусловленным </w:t>
      </w:r>
      <w:r w:rsidRPr="00875166">
        <w:rPr>
          <w:iCs/>
          <w:sz w:val="28"/>
          <w:szCs w:val="28"/>
        </w:rPr>
        <w:t xml:space="preserve">перемещением через границу </w:t>
      </w:r>
      <w:r w:rsidRPr="00875166">
        <w:rPr>
          <w:sz w:val="28"/>
          <w:szCs w:val="28"/>
        </w:rPr>
        <w:t>товаров (транспортных средств).</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Опросу подлежат физические лица, а также лица, являющиеся представителями организаций, обладающих полномочиями в отношении оформляемых товаров (транспортных средств), например, специалист по таможенному оформлению, в случае таможенного декларирования товаров таможенным брокером.</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Данная форма таможенного контроля применяется без письменного закрепления полученных сведений.</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xml:space="preserve">3. </w:t>
      </w:r>
      <w:r w:rsidRPr="00875166">
        <w:rPr>
          <w:iCs/>
          <w:sz w:val="28"/>
          <w:szCs w:val="28"/>
        </w:rPr>
        <w:t>Получение пояснений.</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В отличие от устного опроса возможность получения пояснений не ограничена институтом таможенного оформления и допускается везде, где ТК РФ предусмотрено проведение таможенного контроля, в том числе после выпуска товаров для свободного обращения.</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Более того, таможенные органы вправе получать пояснения от любых лиц, которые имеют отношение к перемещению через таможенную границу товаров и транспортных средств (декларанты, перевозчики, экспедиторы и др. лица), а также обладают соответствующими сведениями об обстоятельствах, имеющих значение для проведения таможенного контроля.</w:t>
      </w:r>
    </w:p>
    <w:p w:rsidR="00A84F72" w:rsidRPr="00875166" w:rsidRDefault="00A84F72" w:rsidP="00875166">
      <w:pPr>
        <w:shd w:val="clear" w:color="auto" w:fill="FFFFFF"/>
        <w:tabs>
          <w:tab w:val="left" w:pos="1134"/>
        </w:tabs>
        <w:spacing w:line="360" w:lineRule="auto"/>
        <w:ind w:firstLine="709"/>
        <w:jc w:val="both"/>
        <w:rPr>
          <w:sz w:val="28"/>
          <w:szCs w:val="28"/>
          <w:vertAlign w:val="superscript"/>
        </w:rPr>
      </w:pPr>
      <w:r w:rsidRPr="00875166">
        <w:rPr>
          <w:sz w:val="28"/>
          <w:szCs w:val="28"/>
        </w:rPr>
        <w:t xml:space="preserve">Получение пояснений оформляется в письменной форме. Форма пояснения утверждена приказом ГТК России от 24 ноября </w:t>
      </w:r>
      <w:smartTag w:uri="urn:schemas-microsoft-com:office:smarttags" w:element="metricconverter">
        <w:smartTagPr>
          <w:attr w:name="ProductID" w:val="2003 г"/>
        </w:smartTagPr>
        <w:r w:rsidRPr="00875166">
          <w:rPr>
            <w:sz w:val="28"/>
            <w:szCs w:val="28"/>
          </w:rPr>
          <w:t>2003 г</w:t>
        </w:r>
      </w:smartTag>
      <w:r w:rsidRPr="00875166">
        <w:rPr>
          <w:sz w:val="28"/>
          <w:szCs w:val="28"/>
        </w:rPr>
        <w:t>. № 1323 «Об утверждении формы документа»</w:t>
      </w:r>
      <w:r w:rsidRPr="00875166">
        <w:rPr>
          <w:sz w:val="28"/>
          <w:szCs w:val="28"/>
          <w:vertAlign w:val="superscript"/>
        </w:rPr>
        <w:t>.</w:t>
      </w:r>
    </w:p>
    <w:p w:rsidR="00A84F72" w:rsidRPr="00875166" w:rsidRDefault="00A84F72" w:rsidP="00875166">
      <w:pPr>
        <w:shd w:val="clear" w:color="auto" w:fill="FFFFFF"/>
        <w:tabs>
          <w:tab w:val="left" w:pos="710"/>
          <w:tab w:val="left" w:pos="1134"/>
        </w:tabs>
        <w:spacing w:line="360" w:lineRule="auto"/>
        <w:ind w:firstLine="709"/>
        <w:jc w:val="both"/>
        <w:rPr>
          <w:sz w:val="28"/>
          <w:szCs w:val="28"/>
        </w:rPr>
      </w:pPr>
      <w:r w:rsidRPr="00875166">
        <w:rPr>
          <w:sz w:val="28"/>
          <w:szCs w:val="28"/>
        </w:rPr>
        <w:t>4.</w:t>
      </w:r>
      <w:r w:rsidRPr="00875166">
        <w:rPr>
          <w:sz w:val="28"/>
          <w:szCs w:val="28"/>
        </w:rPr>
        <w:tab/>
      </w:r>
      <w:r w:rsidRPr="00875166">
        <w:rPr>
          <w:iCs/>
          <w:sz w:val="28"/>
          <w:szCs w:val="28"/>
        </w:rPr>
        <w:t>Таможенное наблюдение.</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Таможенное наблюдение представляет собой гласное и целенаправленное визуальное наблюдение должностными лицами таможенных органов за перевозкой товаров и транспортных средств, находящихся под таможенным контролем, совершением с ними грузовых и иных операций.</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Таможенное наблюдение может быть:</w:t>
      </w:r>
    </w:p>
    <w:p w:rsidR="00A84F72" w:rsidRPr="00875166" w:rsidRDefault="00A84F72" w:rsidP="00875166">
      <w:pPr>
        <w:numPr>
          <w:ilvl w:val="0"/>
          <w:numId w:val="11"/>
        </w:numPr>
        <w:shd w:val="clear" w:color="auto" w:fill="FFFFFF"/>
        <w:tabs>
          <w:tab w:val="left" w:pos="710"/>
          <w:tab w:val="left" w:pos="1134"/>
        </w:tabs>
        <w:spacing w:line="360" w:lineRule="auto"/>
        <w:ind w:firstLine="709"/>
        <w:jc w:val="both"/>
        <w:rPr>
          <w:sz w:val="28"/>
          <w:szCs w:val="28"/>
        </w:rPr>
      </w:pPr>
      <w:r w:rsidRPr="00875166">
        <w:rPr>
          <w:sz w:val="28"/>
          <w:szCs w:val="28"/>
        </w:rPr>
        <w:t>систематическим (например, на территории склада временного хранения) или разовым (при погрузке товаров, оформляемых вне мест нахождения таможенных органов);</w:t>
      </w:r>
    </w:p>
    <w:p w:rsidR="00A84F72" w:rsidRPr="00875166" w:rsidRDefault="00A84F72" w:rsidP="00875166">
      <w:pPr>
        <w:numPr>
          <w:ilvl w:val="0"/>
          <w:numId w:val="11"/>
        </w:numPr>
        <w:shd w:val="clear" w:color="auto" w:fill="FFFFFF"/>
        <w:tabs>
          <w:tab w:val="left" w:pos="710"/>
          <w:tab w:val="left" w:pos="1134"/>
        </w:tabs>
        <w:spacing w:line="360" w:lineRule="auto"/>
        <w:ind w:firstLine="709"/>
        <w:jc w:val="both"/>
        <w:rPr>
          <w:sz w:val="28"/>
          <w:szCs w:val="28"/>
        </w:rPr>
      </w:pPr>
      <w:r w:rsidRPr="00875166">
        <w:rPr>
          <w:sz w:val="28"/>
          <w:szCs w:val="28"/>
        </w:rPr>
        <w:t>непосредственным или опосредованным (в случае применения специальных технических средств таможенного контроля).</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Таможенное наблюдение может проводиться:</w:t>
      </w:r>
    </w:p>
    <w:p w:rsidR="00A84F72" w:rsidRPr="00875166" w:rsidRDefault="00A84F72" w:rsidP="00875166">
      <w:pPr>
        <w:numPr>
          <w:ilvl w:val="0"/>
          <w:numId w:val="11"/>
        </w:numPr>
        <w:shd w:val="clear" w:color="auto" w:fill="FFFFFF"/>
        <w:tabs>
          <w:tab w:val="left" w:pos="710"/>
          <w:tab w:val="left" w:pos="1134"/>
        </w:tabs>
        <w:spacing w:line="360" w:lineRule="auto"/>
        <w:ind w:firstLine="709"/>
        <w:jc w:val="both"/>
        <w:rPr>
          <w:sz w:val="28"/>
          <w:szCs w:val="28"/>
        </w:rPr>
      </w:pPr>
      <w:r w:rsidRPr="00875166">
        <w:rPr>
          <w:sz w:val="28"/>
          <w:szCs w:val="28"/>
        </w:rPr>
        <w:t>в процессе таможенного оформления товаров и транспортных средств (например, в соответствии с подпунктом 22.1 раздела III Инструкции о совершении таможенных операций при внутреннем и международном таможенном транзите товаров</w:t>
      </w:r>
      <w:r w:rsidR="00531E7B">
        <w:rPr>
          <w:sz w:val="28"/>
          <w:szCs w:val="28"/>
          <w:vertAlign w:val="superscript"/>
        </w:rPr>
        <w:t xml:space="preserve"> </w:t>
      </w:r>
      <w:r w:rsidRPr="00875166">
        <w:rPr>
          <w:sz w:val="28"/>
          <w:szCs w:val="28"/>
        </w:rPr>
        <w:t>грузовые операции при ВТТ или МТТ товаров производятся с разрешения таможенного органа с осуществлением таможенного контроля в форме, как правило, таможенного наблюдения);</w:t>
      </w:r>
    </w:p>
    <w:p w:rsidR="00A84F72" w:rsidRPr="00875166" w:rsidRDefault="00A84F72" w:rsidP="00875166">
      <w:pPr>
        <w:numPr>
          <w:ilvl w:val="0"/>
          <w:numId w:val="11"/>
        </w:numPr>
        <w:shd w:val="clear" w:color="auto" w:fill="FFFFFF"/>
        <w:tabs>
          <w:tab w:val="left" w:pos="710"/>
          <w:tab w:val="left" w:pos="1134"/>
        </w:tabs>
        <w:spacing w:line="360" w:lineRule="auto"/>
        <w:ind w:firstLine="709"/>
        <w:jc w:val="both"/>
        <w:rPr>
          <w:sz w:val="28"/>
          <w:szCs w:val="28"/>
        </w:rPr>
      </w:pPr>
      <w:r w:rsidRPr="00875166">
        <w:rPr>
          <w:sz w:val="28"/>
          <w:szCs w:val="28"/>
        </w:rPr>
        <w:t>в отношении товаров и транспортных средств, условно выпущенных на таможенной территории РФ (например, хранящихся в режиме таможенного склада или ввезенных для целей переработки).</w:t>
      </w:r>
    </w:p>
    <w:p w:rsidR="00A84F72" w:rsidRPr="00875166" w:rsidRDefault="00A84F72" w:rsidP="00875166">
      <w:pPr>
        <w:shd w:val="clear" w:color="auto" w:fill="FFFFFF"/>
        <w:tabs>
          <w:tab w:val="left" w:pos="710"/>
          <w:tab w:val="left" w:pos="1134"/>
        </w:tabs>
        <w:spacing w:line="360" w:lineRule="auto"/>
        <w:ind w:firstLine="709"/>
        <w:jc w:val="both"/>
        <w:rPr>
          <w:sz w:val="28"/>
          <w:szCs w:val="28"/>
        </w:rPr>
      </w:pPr>
      <w:r w:rsidRPr="00875166">
        <w:rPr>
          <w:sz w:val="28"/>
          <w:szCs w:val="28"/>
        </w:rPr>
        <w:t>5.</w:t>
      </w:r>
      <w:r w:rsidRPr="00875166">
        <w:rPr>
          <w:sz w:val="28"/>
          <w:szCs w:val="28"/>
        </w:rPr>
        <w:tab/>
      </w:r>
      <w:r w:rsidRPr="00875166">
        <w:rPr>
          <w:iCs/>
          <w:sz w:val="28"/>
          <w:szCs w:val="28"/>
        </w:rPr>
        <w:t>Таможенный осмотр товаров и транспортных средств.</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Таможенный осмотр товаров и транспортных средств также является визуальным исследованием, которое проводится должностными лицами таможенных органов, но исследуется уже не деятельность (как это имеет место при таможенном наблюдении), а конкретные предметы.</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Предметами осмотра могут быть товары, багаж физических лиц, транспортные средства, грузовые емкости, средства таможенной идентификации (например, таможенные пломбы, печати).</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Особенностью таможенного осмотра товаров и транспортных средств является то, что это всегда внешнее исследование, которое не связано со вскрытием упаковки товаров, транспортного средства либо его грузового помещения.</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Таможенный осмотр товаров и транспортных средств проводится в присутствии декларанта, иных лиц, обладающих полномочиями в отношении осматриваемых предметов. Исключения составляют случаи применения данной формы таможенного контроля при нахождении товаров и транспортных средств в зоне таможенного контроля (если заинтересованные лица не изъявили желание присутствовать при производстве таможенного осмотра).</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Обязательность письменного оформления результатов таможенного осмотра товаров и транспортных средств (в виде акта, составляемого в двух экземплярах) зависит от одного из следующих факторов:</w:t>
      </w:r>
    </w:p>
    <w:p w:rsidR="00A84F72" w:rsidRPr="00875166" w:rsidRDefault="00A84F72" w:rsidP="00875166">
      <w:pPr>
        <w:numPr>
          <w:ilvl w:val="0"/>
          <w:numId w:val="1"/>
        </w:numPr>
        <w:shd w:val="clear" w:color="auto" w:fill="FFFFFF"/>
        <w:tabs>
          <w:tab w:val="left" w:pos="701"/>
          <w:tab w:val="left" w:pos="1134"/>
        </w:tabs>
        <w:spacing w:line="360" w:lineRule="auto"/>
        <w:ind w:firstLine="709"/>
        <w:jc w:val="both"/>
        <w:rPr>
          <w:sz w:val="28"/>
          <w:szCs w:val="28"/>
        </w:rPr>
      </w:pPr>
      <w:r w:rsidRPr="00875166">
        <w:rPr>
          <w:sz w:val="28"/>
          <w:szCs w:val="28"/>
        </w:rPr>
        <w:t>дальнейшего использования таможенными органами результатов осмотра, например, в качестве доказательственной информации (ст. 392 ТК РФ);</w:t>
      </w:r>
    </w:p>
    <w:p w:rsidR="00A84F72" w:rsidRPr="00875166" w:rsidRDefault="00A84F72" w:rsidP="00875166">
      <w:pPr>
        <w:numPr>
          <w:ilvl w:val="0"/>
          <w:numId w:val="1"/>
        </w:numPr>
        <w:shd w:val="clear" w:color="auto" w:fill="FFFFFF"/>
        <w:tabs>
          <w:tab w:val="left" w:pos="701"/>
          <w:tab w:val="left" w:pos="1134"/>
        </w:tabs>
        <w:spacing w:line="360" w:lineRule="auto"/>
        <w:ind w:firstLine="709"/>
        <w:jc w:val="both"/>
        <w:rPr>
          <w:sz w:val="28"/>
          <w:szCs w:val="28"/>
        </w:rPr>
      </w:pPr>
      <w:r w:rsidRPr="00875166">
        <w:rPr>
          <w:sz w:val="28"/>
          <w:szCs w:val="28"/>
        </w:rPr>
        <w:t>требования лица, обладающего полномочиями в отношении осматриваемых товаров и (или) транспортных средств (как альтернатива акту, возможна отметка в транспортном документе о проведении осмотра).</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xml:space="preserve">Форма акта таможенного осмотра товаров и транспортных средств утверждена приказом ГТК России от 20 октября </w:t>
      </w:r>
      <w:smartTag w:uri="urn:schemas-microsoft-com:office:smarttags" w:element="metricconverter">
        <w:smartTagPr>
          <w:attr w:name="ProductID" w:val="2003 г"/>
        </w:smartTagPr>
        <w:r w:rsidRPr="00875166">
          <w:rPr>
            <w:sz w:val="28"/>
            <w:szCs w:val="28"/>
          </w:rPr>
          <w:t>2003 г</w:t>
        </w:r>
      </w:smartTag>
      <w:r w:rsidRPr="00875166">
        <w:rPr>
          <w:sz w:val="28"/>
          <w:szCs w:val="28"/>
        </w:rPr>
        <w:t>. № 1166 «О формах актов таможенного досмотра (осмотра) товаров и транспортных средств».</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Таможенный осмотр товаров и транспортных средств может применяться как самостоятельная форма таможенного контроля, например при оформлении завершения внутреннего таможенного транзита, так и как производная форма таможенного контроля при проведении специальной таможенной ревизии (пункт 4 ст. 376 ТК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xml:space="preserve">6. </w:t>
      </w:r>
      <w:r w:rsidRPr="00875166">
        <w:rPr>
          <w:iCs/>
          <w:sz w:val="28"/>
          <w:szCs w:val="28"/>
        </w:rPr>
        <w:t>Таможенный досмотр товаров и транспортных средств.</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Таможенный досмотр — это визуальное (непосредственное или опосредованное) исследование товаров и транспортных средств, связанное со снятием пломб, печатей и иных средств идентификации товаров, вскрытием упаковки товаров или грузового помещения транспортного средства либо емкостей, контейнеров и иных мест, где находятся или могут находиться товары.</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Как правило, таможенный досмотр проводится после принятия таможенной декларации на товары (когда последняя приобретает статус документа, имеющего юридическое значение, — пункт 3 ст. 132ТКРФ).</w:t>
      </w:r>
    </w:p>
    <w:p w:rsidR="00A84F72" w:rsidRPr="00875166" w:rsidRDefault="00A84F72" w:rsidP="00875166">
      <w:pPr>
        <w:shd w:val="clear" w:color="auto" w:fill="FFFFFF"/>
        <w:tabs>
          <w:tab w:val="left" w:pos="1134"/>
        </w:tabs>
        <w:spacing w:line="360" w:lineRule="auto"/>
        <w:ind w:firstLine="709"/>
        <w:jc w:val="both"/>
        <w:rPr>
          <w:sz w:val="28"/>
          <w:szCs w:val="28"/>
          <w:lang w:val="en-US"/>
        </w:rPr>
      </w:pPr>
      <w:r w:rsidRPr="00875166">
        <w:rPr>
          <w:sz w:val="28"/>
          <w:szCs w:val="28"/>
        </w:rPr>
        <w:t>Исключения составляют случаи:</w:t>
      </w:r>
    </w:p>
    <w:p w:rsidR="00A84F72" w:rsidRPr="00875166" w:rsidRDefault="00A84F72" w:rsidP="00875166">
      <w:pPr>
        <w:numPr>
          <w:ilvl w:val="0"/>
          <w:numId w:val="5"/>
        </w:numPr>
        <w:shd w:val="clear" w:color="auto" w:fill="FFFFFF"/>
        <w:tabs>
          <w:tab w:val="left" w:pos="696"/>
          <w:tab w:val="left" w:pos="1134"/>
        </w:tabs>
        <w:spacing w:line="360" w:lineRule="auto"/>
        <w:ind w:firstLine="709"/>
        <w:jc w:val="both"/>
        <w:rPr>
          <w:sz w:val="28"/>
          <w:szCs w:val="28"/>
        </w:rPr>
      </w:pPr>
      <w:r w:rsidRPr="00875166">
        <w:rPr>
          <w:sz w:val="28"/>
          <w:szCs w:val="28"/>
        </w:rPr>
        <w:t>проведения таможенного досмотра до подачи таможенной декларации для целей идентификации товаров, ввозимых на таможенную территорию РФ (например, при оформлении внутреннего таможенного транзита);</w:t>
      </w:r>
    </w:p>
    <w:p w:rsidR="00A84F72" w:rsidRPr="00875166" w:rsidRDefault="00A84F72" w:rsidP="00875166">
      <w:pPr>
        <w:numPr>
          <w:ilvl w:val="0"/>
          <w:numId w:val="5"/>
        </w:numPr>
        <w:shd w:val="clear" w:color="auto" w:fill="FFFFFF"/>
        <w:tabs>
          <w:tab w:val="left" w:pos="696"/>
          <w:tab w:val="left" w:pos="1134"/>
        </w:tabs>
        <w:spacing w:line="360" w:lineRule="auto"/>
        <w:ind w:firstLine="709"/>
        <w:jc w:val="both"/>
        <w:rPr>
          <w:sz w:val="28"/>
          <w:szCs w:val="28"/>
        </w:rPr>
      </w:pPr>
      <w:r w:rsidRPr="00875166">
        <w:rPr>
          <w:sz w:val="28"/>
          <w:szCs w:val="28"/>
        </w:rPr>
        <w:t>проведения таможенного досмотра в целях проверки информации о нарушении таможенного законодательства РФ;</w:t>
      </w:r>
    </w:p>
    <w:p w:rsidR="00A84F72" w:rsidRPr="00875166" w:rsidRDefault="00A84F72" w:rsidP="00875166">
      <w:pPr>
        <w:numPr>
          <w:ilvl w:val="0"/>
          <w:numId w:val="5"/>
        </w:numPr>
        <w:shd w:val="clear" w:color="auto" w:fill="FFFFFF"/>
        <w:tabs>
          <w:tab w:val="left" w:pos="696"/>
          <w:tab w:val="left" w:pos="1134"/>
        </w:tabs>
        <w:spacing w:line="360" w:lineRule="auto"/>
        <w:ind w:firstLine="709"/>
        <w:jc w:val="both"/>
        <w:rPr>
          <w:sz w:val="28"/>
          <w:szCs w:val="28"/>
        </w:rPr>
      </w:pPr>
      <w:r w:rsidRPr="00875166">
        <w:rPr>
          <w:sz w:val="28"/>
          <w:szCs w:val="28"/>
        </w:rPr>
        <w:t>проведения таможенного контроля на основе выборочной проверки.</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Проведение таможенного досмотра в отсутствие декларанта, иных лиц, обладающих полномочиями в отношении товаров и (или) транспортных средств, и их представителей возможно при участии понятых и только в случаях:</w:t>
      </w:r>
    </w:p>
    <w:p w:rsidR="00A84F72" w:rsidRPr="00875166" w:rsidRDefault="00A84F72" w:rsidP="00875166">
      <w:pPr>
        <w:numPr>
          <w:ilvl w:val="0"/>
          <w:numId w:val="5"/>
        </w:numPr>
        <w:shd w:val="clear" w:color="auto" w:fill="FFFFFF"/>
        <w:tabs>
          <w:tab w:val="left" w:pos="696"/>
          <w:tab w:val="left" w:pos="1134"/>
        </w:tabs>
        <w:spacing w:line="360" w:lineRule="auto"/>
        <w:ind w:firstLine="709"/>
        <w:jc w:val="both"/>
        <w:rPr>
          <w:sz w:val="28"/>
          <w:szCs w:val="28"/>
        </w:rPr>
      </w:pPr>
      <w:r w:rsidRPr="00875166">
        <w:rPr>
          <w:sz w:val="28"/>
          <w:szCs w:val="28"/>
        </w:rPr>
        <w:t>неявки указанных лиц по истечении срока на подачу таможенной декларации;</w:t>
      </w:r>
    </w:p>
    <w:p w:rsidR="00A84F72" w:rsidRPr="00875166" w:rsidRDefault="00A84F72" w:rsidP="00875166">
      <w:pPr>
        <w:numPr>
          <w:ilvl w:val="0"/>
          <w:numId w:val="5"/>
        </w:numPr>
        <w:shd w:val="clear" w:color="auto" w:fill="FFFFFF"/>
        <w:tabs>
          <w:tab w:val="left" w:pos="696"/>
          <w:tab w:val="left" w:pos="1134"/>
        </w:tabs>
        <w:spacing w:line="360" w:lineRule="auto"/>
        <w:ind w:firstLine="709"/>
        <w:jc w:val="both"/>
        <w:rPr>
          <w:sz w:val="28"/>
          <w:szCs w:val="28"/>
        </w:rPr>
      </w:pPr>
      <w:r w:rsidRPr="00875166">
        <w:rPr>
          <w:sz w:val="28"/>
          <w:szCs w:val="28"/>
        </w:rPr>
        <w:t>существования угрозы государственной безопасности, общественному порядку, жизни и здоровью человека, животным, растениям, окружающей природной среде, сохранению культурных ценностей и при других обстоятельствах, не терпящих отлагательства (в том числе если имеются признаки, указывающие на то, что товары являются легковоспламеняющимися веществами, взрывоопасными предметами, взрывчатыми, отравляющими, опасными химическими и биологическими веществами, наркотическими средствами, психотропными, сильнодействующими, ядовитыми, токсичными, радиоактивными веществами, ядерными материалами и другими подобными товарами, если товары распространяют зловоние);</w:t>
      </w:r>
    </w:p>
    <w:p w:rsidR="00A84F72" w:rsidRPr="00875166" w:rsidRDefault="00A84F72" w:rsidP="00875166">
      <w:pPr>
        <w:numPr>
          <w:ilvl w:val="0"/>
          <w:numId w:val="5"/>
        </w:numPr>
        <w:shd w:val="clear" w:color="auto" w:fill="FFFFFF"/>
        <w:tabs>
          <w:tab w:val="left" w:pos="696"/>
          <w:tab w:val="left" w:pos="1134"/>
        </w:tabs>
        <w:spacing w:line="360" w:lineRule="auto"/>
        <w:ind w:firstLine="709"/>
        <w:jc w:val="both"/>
        <w:rPr>
          <w:sz w:val="28"/>
          <w:szCs w:val="28"/>
        </w:rPr>
      </w:pPr>
      <w:r w:rsidRPr="00875166">
        <w:rPr>
          <w:sz w:val="28"/>
          <w:szCs w:val="28"/>
        </w:rPr>
        <w:t>пересылки товаров в международных почтовых отправлениях;</w:t>
      </w:r>
    </w:p>
    <w:p w:rsidR="00A84F72" w:rsidRPr="00875166" w:rsidRDefault="00A84F72" w:rsidP="00875166">
      <w:pPr>
        <w:numPr>
          <w:ilvl w:val="0"/>
          <w:numId w:val="5"/>
        </w:numPr>
        <w:shd w:val="clear" w:color="auto" w:fill="FFFFFF"/>
        <w:tabs>
          <w:tab w:val="left" w:pos="696"/>
          <w:tab w:val="left" w:pos="1134"/>
        </w:tabs>
        <w:spacing w:line="360" w:lineRule="auto"/>
        <w:ind w:firstLine="709"/>
        <w:jc w:val="both"/>
        <w:rPr>
          <w:sz w:val="28"/>
          <w:szCs w:val="28"/>
        </w:rPr>
      </w:pPr>
      <w:r w:rsidRPr="00875166">
        <w:rPr>
          <w:sz w:val="28"/>
          <w:szCs w:val="28"/>
        </w:rPr>
        <w:t>оставления на таможенной территории РФ товаров и транспортных средств в нарушение таможенного режима, предусматривающего вывоз товаров (транспортных средств).</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xml:space="preserve">По результатам таможенного досмотра товаров и транспортных средств составляется акт (в двух экземплярах). Форма акта таможенного досмотра товаров и транспортных средств утверждена приказом ГТК России от 20 октября </w:t>
      </w:r>
      <w:smartTag w:uri="urn:schemas-microsoft-com:office:smarttags" w:element="metricconverter">
        <w:smartTagPr>
          <w:attr w:name="ProductID" w:val="2003 г"/>
        </w:smartTagPr>
        <w:r w:rsidRPr="00875166">
          <w:rPr>
            <w:sz w:val="28"/>
            <w:szCs w:val="28"/>
          </w:rPr>
          <w:t>2003 г</w:t>
        </w:r>
      </w:smartTag>
      <w:r w:rsidRPr="00875166">
        <w:rPr>
          <w:sz w:val="28"/>
          <w:szCs w:val="28"/>
        </w:rPr>
        <w:t>. № 1166 «О формах актов таможенного досмотра (осмотра) товаров и транспортных средств».</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В зависимости от оснований (рисков) проведения таможенного досмотра последний может быть:</w:t>
      </w:r>
    </w:p>
    <w:p w:rsidR="00A84F72" w:rsidRPr="00875166" w:rsidRDefault="00A84F72" w:rsidP="00875166">
      <w:pPr>
        <w:numPr>
          <w:ilvl w:val="0"/>
          <w:numId w:val="5"/>
        </w:numPr>
        <w:shd w:val="clear" w:color="auto" w:fill="FFFFFF"/>
        <w:tabs>
          <w:tab w:val="left" w:pos="720"/>
          <w:tab w:val="left" w:pos="1134"/>
        </w:tabs>
        <w:spacing w:line="360" w:lineRule="auto"/>
        <w:ind w:firstLine="709"/>
        <w:jc w:val="both"/>
        <w:rPr>
          <w:sz w:val="28"/>
          <w:szCs w:val="28"/>
        </w:rPr>
      </w:pPr>
      <w:r w:rsidRPr="00875166">
        <w:rPr>
          <w:iCs/>
          <w:sz w:val="28"/>
          <w:szCs w:val="28"/>
        </w:rPr>
        <w:t xml:space="preserve">основным </w:t>
      </w:r>
      <w:r w:rsidRPr="00875166">
        <w:rPr>
          <w:sz w:val="28"/>
          <w:szCs w:val="28"/>
        </w:rPr>
        <w:t>(обычный досмотр, обусловленный технологией проверки таможенной декларации);</w:t>
      </w:r>
    </w:p>
    <w:p w:rsidR="00A84F72" w:rsidRPr="00875166" w:rsidRDefault="00A84F72" w:rsidP="00875166">
      <w:pPr>
        <w:numPr>
          <w:ilvl w:val="0"/>
          <w:numId w:val="5"/>
        </w:numPr>
        <w:shd w:val="clear" w:color="auto" w:fill="FFFFFF"/>
        <w:tabs>
          <w:tab w:val="left" w:pos="720"/>
          <w:tab w:val="left" w:pos="1134"/>
        </w:tabs>
        <w:spacing w:line="360" w:lineRule="auto"/>
        <w:ind w:firstLine="709"/>
        <w:jc w:val="both"/>
        <w:rPr>
          <w:sz w:val="28"/>
          <w:szCs w:val="28"/>
        </w:rPr>
      </w:pPr>
      <w:r w:rsidRPr="00875166">
        <w:rPr>
          <w:iCs/>
          <w:sz w:val="28"/>
          <w:szCs w:val="28"/>
        </w:rPr>
        <w:t xml:space="preserve">повторным </w:t>
      </w:r>
      <w:r w:rsidRPr="00875166">
        <w:rPr>
          <w:sz w:val="28"/>
          <w:szCs w:val="28"/>
        </w:rPr>
        <w:t>(с целью проверки результатов основного таможенного досмотра, проведенного в процессе таможенного декларирования товаров);</w:t>
      </w:r>
    </w:p>
    <w:p w:rsidR="00A84F72" w:rsidRPr="00875166" w:rsidRDefault="00A84F72" w:rsidP="00875166">
      <w:pPr>
        <w:numPr>
          <w:ilvl w:val="0"/>
          <w:numId w:val="5"/>
        </w:numPr>
        <w:shd w:val="clear" w:color="auto" w:fill="FFFFFF"/>
        <w:tabs>
          <w:tab w:val="left" w:pos="720"/>
          <w:tab w:val="left" w:pos="1134"/>
        </w:tabs>
        <w:spacing w:line="360" w:lineRule="auto"/>
        <w:ind w:firstLine="709"/>
        <w:jc w:val="both"/>
        <w:rPr>
          <w:sz w:val="28"/>
          <w:szCs w:val="28"/>
        </w:rPr>
      </w:pPr>
      <w:r w:rsidRPr="00875166">
        <w:rPr>
          <w:iCs/>
          <w:sz w:val="28"/>
          <w:szCs w:val="28"/>
        </w:rPr>
        <w:t xml:space="preserve">направленным </w:t>
      </w:r>
      <w:r w:rsidRPr="00875166">
        <w:rPr>
          <w:sz w:val="28"/>
          <w:szCs w:val="28"/>
        </w:rPr>
        <w:t>(с целью проверки сведений о перемещении товаров и транспортных средств в нарушение установленных запретов и ограничений, а также с целью выявления фактов сокрытия от таможенного контроля);</w:t>
      </w:r>
    </w:p>
    <w:p w:rsidR="00A84F72" w:rsidRPr="00875166" w:rsidRDefault="00A84F72" w:rsidP="00875166">
      <w:pPr>
        <w:numPr>
          <w:ilvl w:val="0"/>
          <w:numId w:val="5"/>
        </w:numPr>
        <w:shd w:val="clear" w:color="auto" w:fill="FFFFFF"/>
        <w:tabs>
          <w:tab w:val="left" w:pos="720"/>
          <w:tab w:val="left" w:pos="1134"/>
        </w:tabs>
        <w:spacing w:line="360" w:lineRule="auto"/>
        <w:ind w:firstLine="709"/>
        <w:jc w:val="both"/>
        <w:rPr>
          <w:sz w:val="28"/>
          <w:szCs w:val="28"/>
        </w:rPr>
      </w:pPr>
      <w:r w:rsidRPr="00875166">
        <w:rPr>
          <w:iCs/>
          <w:sz w:val="28"/>
          <w:szCs w:val="28"/>
        </w:rPr>
        <w:t>идентификационным.</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По степени таможенного досмотра товаров и транспортных средств можно выделить такие его варианты, как:</w:t>
      </w:r>
    </w:p>
    <w:p w:rsidR="00A84F72" w:rsidRPr="00875166" w:rsidRDefault="00A84F72" w:rsidP="00875166">
      <w:pPr>
        <w:numPr>
          <w:ilvl w:val="0"/>
          <w:numId w:val="5"/>
        </w:numPr>
        <w:shd w:val="clear" w:color="auto" w:fill="FFFFFF"/>
        <w:tabs>
          <w:tab w:val="left" w:pos="720"/>
          <w:tab w:val="left" w:pos="1134"/>
        </w:tabs>
        <w:spacing w:line="360" w:lineRule="auto"/>
        <w:ind w:firstLine="709"/>
        <w:jc w:val="both"/>
        <w:rPr>
          <w:sz w:val="28"/>
          <w:szCs w:val="28"/>
        </w:rPr>
      </w:pPr>
      <w:r w:rsidRPr="00875166">
        <w:rPr>
          <w:sz w:val="28"/>
          <w:szCs w:val="28"/>
        </w:rPr>
        <w:t>досмотр с пересчетом грузовых мест и их взвешиванием;</w:t>
      </w:r>
    </w:p>
    <w:p w:rsidR="00A84F72" w:rsidRPr="00875166" w:rsidRDefault="00A84F72" w:rsidP="00875166">
      <w:pPr>
        <w:numPr>
          <w:ilvl w:val="0"/>
          <w:numId w:val="5"/>
        </w:numPr>
        <w:shd w:val="clear" w:color="auto" w:fill="FFFFFF"/>
        <w:tabs>
          <w:tab w:val="left" w:pos="720"/>
          <w:tab w:val="left" w:pos="1134"/>
        </w:tabs>
        <w:spacing w:line="360" w:lineRule="auto"/>
        <w:ind w:firstLine="709"/>
        <w:jc w:val="both"/>
        <w:rPr>
          <w:sz w:val="28"/>
          <w:szCs w:val="28"/>
        </w:rPr>
      </w:pPr>
      <w:r w:rsidRPr="00875166">
        <w:rPr>
          <w:sz w:val="28"/>
          <w:szCs w:val="28"/>
        </w:rPr>
        <w:t>досмотр с выборочным вскрытием грузовых мест;</w:t>
      </w:r>
    </w:p>
    <w:p w:rsidR="00A84F72" w:rsidRPr="00875166" w:rsidRDefault="00A84F72" w:rsidP="00875166">
      <w:pPr>
        <w:numPr>
          <w:ilvl w:val="0"/>
          <w:numId w:val="5"/>
        </w:numPr>
        <w:shd w:val="clear" w:color="auto" w:fill="FFFFFF"/>
        <w:tabs>
          <w:tab w:val="left" w:pos="720"/>
          <w:tab w:val="left" w:pos="1134"/>
        </w:tabs>
        <w:spacing w:line="360" w:lineRule="auto"/>
        <w:ind w:firstLine="709"/>
        <w:jc w:val="both"/>
        <w:rPr>
          <w:sz w:val="28"/>
          <w:szCs w:val="28"/>
        </w:rPr>
      </w:pPr>
      <w:r w:rsidRPr="00875166">
        <w:rPr>
          <w:sz w:val="28"/>
          <w:szCs w:val="28"/>
        </w:rPr>
        <w:t>досмотр со вскрытием всех грузовых мест;</w:t>
      </w:r>
    </w:p>
    <w:p w:rsidR="00A84F72" w:rsidRPr="00875166" w:rsidRDefault="00A84F72" w:rsidP="00875166">
      <w:pPr>
        <w:numPr>
          <w:ilvl w:val="0"/>
          <w:numId w:val="5"/>
        </w:numPr>
        <w:shd w:val="clear" w:color="auto" w:fill="FFFFFF"/>
        <w:tabs>
          <w:tab w:val="left" w:pos="720"/>
          <w:tab w:val="left" w:pos="1134"/>
        </w:tabs>
        <w:spacing w:line="360" w:lineRule="auto"/>
        <w:ind w:firstLine="709"/>
        <w:jc w:val="both"/>
        <w:rPr>
          <w:sz w:val="28"/>
          <w:szCs w:val="28"/>
        </w:rPr>
      </w:pPr>
      <w:r w:rsidRPr="00875166">
        <w:rPr>
          <w:sz w:val="28"/>
          <w:szCs w:val="28"/>
        </w:rPr>
        <w:t>досмотр с пересчетом количества товаров в грузовых местах и другие варианты досмотра.</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Если таможенному досмотру была подвергнута часть товаров, указанных в таможенной декларации как товары одного наименования, результаты такого досмотра распространяются на все такие товары, указанные в таможенной декларации. Декларант либо иное лицо, обладающее полномочиями в отношении товаров, вправе потребовать проведения дополнительного таможенного досмотра оставшейся части товаров, если считает, что результаты проведенного досмотра не могут быть распространены на все товары (пункт 4 ст. 372 ТК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Таможенный досмотр товаров и транспортных средств может применяться как самостоятельная форма таможенного контроля, так и в качестве производной формы контроля, например, при проведении специальной таможенной ревизии (пункт 4 ст. 376 ТК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Сроки проведения таможенного осмотра и таможенного досмотра товаров и транспортных средств вне зоны таможенного контроля не должны превышать двух часов (пункт 2 ст. 410 ТК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xml:space="preserve">7. </w:t>
      </w:r>
      <w:r w:rsidRPr="00875166">
        <w:rPr>
          <w:iCs/>
          <w:sz w:val="28"/>
          <w:szCs w:val="28"/>
        </w:rPr>
        <w:t>Личный досмотр.</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Личный досмотр — это исключительная форма таможенного контроля и применяется в отношении физических лиц.</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Использование личного досмотра возможно при наличии оснований предполагать, что физическое лицо скрывает при себе и добровольно не выдает товары:</w:t>
      </w:r>
    </w:p>
    <w:p w:rsidR="00A84F72" w:rsidRPr="00875166" w:rsidRDefault="00A84F72" w:rsidP="00875166">
      <w:pPr>
        <w:numPr>
          <w:ilvl w:val="0"/>
          <w:numId w:val="8"/>
        </w:numPr>
        <w:shd w:val="clear" w:color="auto" w:fill="FFFFFF"/>
        <w:tabs>
          <w:tab w:val="left" w:pos="720"/>
          <w:tab w:val="left" w:pos="1134"/>
        </w:tabs>
        <w:spacing w:line="360" w:lineRule="auto"/>
        <w:ind w:firstLine="709"/>
        <w:jc w:val="both"/>
        <w:rPr>
          <w:sz w:val="28"/>
          <w:szCs w:val="28"/>
        </w:rPr>
      </w:pPr>
      <w:r w:rsidRPr="00875166">
        <w:rPr>
          <w:sz w:val="28"/>
          <w:szCs w:val="28"/>
        </w:rPr>
        <w:t>запрещенные к ввозу на таможенную территорию РФ и вывозу за ее пределы;</w:t>
      </w:r>
    </w:p>
    <w:p w:rsidR="00A84F72" w:rsidRPr="00875166" w:rsidRDefault="00A84F72" w:rsidP="00875166">
      <w:pPr>
        <w:numPr>
          <w:ilvl w:val="0"/>
          <w:numId w:val="8"/>
        </w:numPr>
        <w:shd w:val="clear" w:color="auto" w:fill="FFFFFF"/>
        <w:tabs>
          <w:tab w:val="left" w:pos="720"/>
          <w:tab w:val="left" w:pos="1134"/>
        </w:tabs>
        <w:spacing w:line="360" w:lineRule="auto"/>
        <w:ind w:firstLine="709"/>
        <w:jc w:val="both"/>
        <w:rPr>
          <w:sz w:val="28"/>
          <w:szCs w:val="28"/>
        </w:rPr>
      </w:pPr>
      <w:r w:rsidRPr="00875166">
        <w:rPr>
          <w:sz w:val="28"/>
          <w:szCs w:val="28"/>
        </w:rPr>
        <w:t>перемещаемые с нарушением порядка, установленного ТК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При этом физическое лицо должно следовать через Государственную границу Российской Федерации и находиться в зоне таможенного контроля (месте производства таможенного оформления) или транзитной зоне аэропорта, открытого для международного сообщения.</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Места проведения таможенного оформления могут быть не только в международных морских и воздушных портах, автомобильных пунктах пропуска через Государственную границу, но и на транспортных средствах, например, в поездах.</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Транзитная зона аэропорта, открытого для международного сообщения, представляет собой территорию, предназначенную для местонахождения пассажиров, следующих через РФ международными авиарейсами с посадкой в соответствующем российском порту. Поводами для личного досмотра транзитных пассажиров могут быть сведения о фактах передачи предметов с транзитной зоны на остальную часть территории порта (или наоборот) либо оперативные данные о незаконной перевозке определенных предметов (наркотические вещества, фальшивая валюта, оружие), изъятых из свободного обращения, если обязанность выявления и пресечения такого перемещения проистекает из международных договоров с участием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Компетенцией принятия решения о необходимости проведения личного досмотра обладает начальник таможенного органа либо лицо, его замещающее. Такое решение принимается в письменной форме путем наложения резолюции на рапорте должностного лица таможенного органа или оформляется отдельным актом.</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Следующей характерной особенностью личного досмотра являются его субъекты — лица, участвующие в досмотре. Каждый из этих субъектов в зависимости от занимаемого положения имеет определенный статус и, кроме того, должен отвечать предъявляемым ему требованиям.</w:t>
      </w:r>
    </w:p>
    <w:p w:rsidR="00A84F72" w:rsidRPr="00875166" w:rsidRDefault="00A84F72" w:rsidP="00875166">
      <w:pPr>
        <w:widowControl/>
        <w:tabs>
          <w:tab w:val="left" w:pos="1134"/>
        </w:tabs>
        <w:spacing w:line="360" w:lineRule="auto"/>
        <w:ind w:firstLine="709"/>
        <w:jc w:val="both"/>
        <w:rPr>
          <w:rFonts w:eastAsia="Times-Roman"/>
          <w:sz w:val="28"/>
          <w:szCs w:val="28"/>
        </w:rPr>
      </w:pPr>
      <w:r w:rsidRPr="00875166">
        <w:rPr>
          <w:sz w:val="28"/>
          <w:szCs w:val="28"/>
        </w:rPr>
        <w:t xml:space="preserve">В качестве первого субъекта можно отметить должностное лицо таможенного органа, которому поручено проведение личного досмотра. Должностное лицо таможенного органа должно </w:t>
      </w:r>
      <w:r w:rsidRPr="00875166">
        <w:rPr>
          <w:rFonts w:eastAsia="Times-Roman"/>
          <w:sz w:val="28"/>
          <w:szCs w:val="28"/>
        </w:rPr>
        <w:t>быть одного пола с досматриваемым лицом.</w:t>
      </w:r>
    </w:p>
    <w:p w:rsidR="00A84F72" w:rsidRPr="00875166" w:rsidRDefault="00A84F72" w:rsidP="00875166">
      <w:pPr>
        <w:widowControl/>
        <w:tabs>
          <w:tab w:val="left" w:pos="1134"/>
        </w:tabs>
        <w:spacing w:line="360" w:lineRule="auto"/>
        <w:ind w:firstLine="709"/>
        <w:jc w:val="both"/>
        <w:rPr>
          <w:rFonts w:eastAsia="Times-Roman"/>
          <w:sz w:val="28"/>
          <w:szCs w:val="28"/>
        </w:rPr>
      </w:pPr>
      <w:r w:rsidRPr="00875166">
        <w:rPr>
          <w:sz w:val="28"/>
          <w:szCs w:val="28"/>
        </w:rPr>
        <w:t>Перед началом личного досмотра должностное лицо таможенного органа обязано ознакомить досматриваемое лицо с решением о производстве личного досмотра, объявить досматриваемому лицу его права и обязанности, предложить добровольно выдать скрываемые предметы.</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Следующий субъект личного досмотра — физическое лицо, в отношении которого принято решение о проведении личного досмотра. Каких-либо общих требований, предъявляемых к данному участнику, на предмет возможного применения по отношении к нему такой формы таможенного контроля, как личный досмотр, не предусмотрено. Поэтому к числу отсутствующих ограничений можно, в частности, отнести возраст, дееспособность. Одновременно с этим отдельные специальные ограничения все же существуют. Такие ограничения связаны, главным образом, с профессиональным статусом физического лица. В свою очередь, перечень лиц определяется федеральными законами, международными конвенциями и договорами. Например, не могут быть подвергнуты личному досмотру Президент РФ, депутаты Федерального Собрания РФ, судьи Конституционного Суда РФ, судьи РФ, прокуроры и следователи органов прокуратуры, сотрудники органов Федеральной службы безопасности и ряд других субъектов.</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К обязанностям досматриваемого лица относится исполнение требований и распоряжений должностного лица таможенного органа, проводящего личный досмотр. При этом досматриваемое лицо вправе:</w:t>
      </w:r>
    </w:p>
    <w:p w:rsidR="00A84F72" w:rsidRPr="00875166" w:rsidRDefault="00A84F72" w:rsidP="00875166">
      <w:pPr>
        <w:numPr>
          <w:ilvl w:val="0"/>
          <w:numId w:val="8"/>
        </w:numPr>
        <w:shd w:val="clear" w:color="auto" w:fill="FFFFFF"/>
        <w:tabs>
          <w:tab w:val="left" w:pos="706"/>
          <w:tab w:val="left" w:pos="1134"/>
        </w:tabs>
        <w:spacing w:line="360" w:lineRule="auto"/>
        <w:ind w:firstLine="709"/>
        <w:jc w:val="both"/>
        <w:rPr>
          <w:sz w:val="28"/>
          <w:szCs w:val="28"/>
        </w:rPr>
      </w:pPr>
      <w:r w:rsidRPr="00875166">
        <w:rPr>
          <w:sz w:val="28"/>
          <w:szCs w:val="28"/>
        </w:rPr>
        <w:t>ознакомиться с решением о проведении личного досмотра;</w:t>
      </w:r>
    </w:p>
    <w:p w:rsidR="00A84F72" w:rsidRPr="00875166" w:rsidRDefault="00A84F72" w:rsidP="00875166">
      <w:pPr>
        <w:numPr>
          <w:ilvl w:val="0"/>
          <w:numId w:val="8"/>
        </w:numPr>
        <w:shd w:val="clear" w:color="auto" w:fill="FFFFFF"/>
        <w:tabs>
          <w:tab w:val="left" w:pos="706"/>
          <w:tab w:val="left" w:pos="1134"/>
        </w:tabs>
        <w:spacing w:line="360" w:lineRule="auto"/>
        <w:ind w:firstLine="709"/>
        <w:jc w:val="both"/>
        <w:rPr>
          <w:sz w:val="28"/>
          <w:szCs w:val="28"/>
        </w:rPr>
      </w:pPr>
      <w:r w:rsidRPr="00875166">
        <w:rPr>
          <w:sz w:val="28"/>
          <w:szCs w:val="28"/>
        </w:rPr>
        <w:t>ознакомиться со своими правами и обязанностями;</w:t>
      </w:r>
    </w:p>
    <w:p w:rsidR="00A84F72" w:rsidRPr="00875166" w:rsidRDefault="00A84F72" w:rsidP="00875166">
      <w:pPr>
        <w:numPr>
          <w:ilvl w:val="0"/>
          <w:numId w:val="8"/>
        </w:numPr>
        <w:shd w:val="clear" w:color="auto" w:fill="FFFFFF"/>
        <w:tabs>
          <w:tab w:val="left" w:pos="706"/>
          <w:tab w:val="left" w:pos="1134"/>
        </w:tabs>
        <w:spacing w:line="360" w:lineRule="auto"/>
        <w:ind w:firstLine="709"/>
        <w:jc w:val="both"/>
        <w:rPr>
          <w:sz w:val="28"/>
          <w:szCs w:val="28"/>
        </w:rPr>
      </w:pPr>
      <w:r w:rsidRPr="00875166">
        <w:rPr>
          <w:sz w:val="28"/>
          <w:szCs w:val="28"/>
        </w:rPr>
        <w:t>добровольно выдать скрываемые предметы;</w:t>
      </w:r>
    </w:p>
    <w:p w:rsidR="00A84F72" w:rsidRPr="00875166" w:rsidRDefault="00A84F72" w:rsidP="00875166">
      <w:pPr>
        <w:numPr>
          <w:ilvl w:val="0"/>
          <w:numId w:val="8"/>
        </w:numPr>
        <w:shd w:val="clear" w:color="auto" w:fill="FFFFFF"/>
        <w:tabs>
          <w:tab w:val="left" w:pos="706"/>
          <w:tab w:val="left" w:pos="1134"/>
        </w:tabs>
        <w:spacing w:line="360" w:lineRule="auto"/>
        <w:ind w:firstLine="709"/>
        <w:jc w:val="both"/>
        <w:rPr>
          <w:sz w:val="28"/>
          <w:szCs w:val="28"/>
        </w:rPr>
      </w:pPr>
      <w:r w:rsidRPr="00875166">
        <w:rPr>
          <w:sz w:val="28"/>
          <w:szCs w:val="28"/>
        </w:rPr>
        <w:t>давать объяснения, заявлять ходатайства;</w:t>
      </w:r>
    </w:p>
    <w:p w:rsidR="00A84F72" w:rsidRPr="00875166" w:rsidRDefault="00A84F72" w:rsidP="00875166">
      <w:pPr>
        <w:numPr>
          <w:ilvl w:val="0"/>
          <w:numId w:val="8"/>
        </w:numPr>
        <w:shd w:val="clear" w:color="auto" w:fill="FFFFFF"/>
        <w:tabs>
          <w:tab w:val="left" w:pos="706"/>
          <w:tab w:val="left" w:pos="1134"/>
        </w:tabs>
        <w:spacing w:line="360" w:lineRule="auto"/>
        <w:ind w:firstLine="709"/>
        <w:jc w:val="both"/>
        <w:rPr>
          <w:sz w:val="28"/>
          <w:szCs w:val="28"/>
        </w:rPr>
      </w:pPr>
      <w:r w:rsidRPr="00875166">
        <w:rPr>
          <w:sz w:val="28"/>
          <w:szCs w:val="28"/>
        </w:rPr>
        <w:t>пользоваться понятным ему языком либо услугами переводчика;</w:t>
      </w:r>
    </w:p>
    <w:p w:rsidR="00A84F72" w:rsidRPr="00875166" w:rsidRDefault="00A84F72" w:rsidP="00875166">
      <w:pPr>
        <w:numPr>
          <w:ilvl w:val="0"/>
          <w:numId w:val="8"/>
        </w:numPr>
        <w:shd w:val="clear" w:color="auto" w:fill="FFFFFF"/>
        <w:tabs>
          <w:tab w:val="left" w:pos="706"/>
          <w:tab w:val="left" w:pos="1134"/>
        </w:tabs>
        <w:spacing w:line="360" w:lineRule="auto"/>
        <w:ind w:firstLine="709"/>
        <w:jc w:val="both"/>
        <w:rPr>
          <w:sz w:val="28"/>
          <w:szCs w:val="28"/>
        </w:rPr>
      </w:pPr>
      <w:r w:rsidRPr="00875166">
        <w:rPr>
          <w:sz w:val="28"/>
          <w:szCs w:val="28"/>
        </w:rPr>
        <w:t>знакомиться с содержанием акта личного досмотра и делать замечания на него, а также получить второй экземпляр этого акта;</w:t>
      </w:r>
    </w:p>
    <w:p w:rsidR="00A84F72" w:rsidRPr="00875166" w:rsidRDefault="00A84F72" w:rsidP="00875166">
      <w:pPr>
        <w:numPr>
          <w:ilvl w:val="0"/>
          <w:numId w:val="8"/>
        </w:numPr>
        <w:shd w:val="clear" w:color="auto" w:fill="FFFFFF"/>
        <w:tabs>
          <w:tab w:val="left" w:pos="706"/>
          <w:tab w:val="left" w:pos="1134"/>
        </w:tabs>
        <w:spacing w:line="360" w:lineRule="auto"/>
        <w:ind w:firstLine="709"/>
        <w:jc w:val="both"/>
        <w:rPr>
          <w:sz w:val="28"/>
          <w:szCs w:val="28"/>
        </w:rPr>
      </w:pPr>
      <w:r w:rsidRPr="00875166">
        <w:rPr>
          <w:sz w:val="28"/>
          <w:szCs w:val="28"/>
        </w:rPr>
        <w:t>обжаловать действия должностных лиц таможенного органа.</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И еще один вид субъектов личного досмотра, которые принимают в нем участие вне зависимости от особенностей последнего, — это понятые. Понятые должны быть в количестве двух человек и одного пола с досматриваемым лицом.</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Главные обязанности понятых заключаются в присутствии при проведении личного досмотра и удостоверении своими подписями всех отраженных в акте личного досмотра сведений о фактах, содержании и результатах действий, производившихся в их присутствии.</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Иные участники личного досмотра привлекаются в зависимости от его особенностей (возможного предмета поиска и предполагаемого места его нахождения, уровня владения языком, на котором проводится личный досмотр, и др.)- В -качестве таких лиц выступают медицинский работник, специалист, переводчик, законный представитель (или сопровождающий) несовершеннолетнего либо недееспособного лица.</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Личный досмотр может проводиться только в отдельном изолированном помещении, отвечающем санитарно-гигиеническим требованиям. Доступ в это помещение других физических лиц и возможность наблюдения за проведением личного досмотра с их стороны должны быть исключены.</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Кроме того, личный досмотр должен проводиться в корректной форме, исключающей унижение личного достоинства и причинение неправомерного вреда.</w:t>
      </w:r>
    </w:p>
    <w:p w:rsidR="00A84F72" w:rsidRPr="00875166" w:rsidRDefault="00A84F72" w:rsidP="00875166">
      <w:pPr>
        <w:shd w:val="clear" w:color="auto" w:fill="FFFFFF"/>
        <w:tabs>
          <w:tab w:val="left" w:pos="720"/>
          <w:tab w:val="left" w:pos="1134"/>
        </w:tabs>
        <w:spacing w:line="360" w:lineRule="auto"/>
        <w:ind w:firstLine="709"/>
        <w:jc w:val="both"/>
        <w:rPr>
          <w:sz w:val="28"/>
          <w:szCs w:val="28"/>
        </w:rPr>
      </w:pPr>
      <w:r w:rsidRPr="00875166">
        <w:rPr>
          <w:sz w:val="28"/>
          <w:szCs w:val="28"/>
        </w:rPr>
        <w:t xml:space="preserve">О проведении личного досмотра составляется акт (в двух экземплярах). Форма акта о проведении личного досмотра утверждена приказом ГТК России от 20 октября </w:t>
      </w:r>
      <w:smartTag w:uri="urn:schemas-microsoft-com:office:smarttags" w:element="metricconverter">
        <w:smartTagPr>
          <w:attr w:name="ProductID" w:val="2003 г"/>
        </w:smartTagPr>
        <w:r w:rsidRPr="00875166">
          <w:rPr>
            <w:sz w:val="28"/>
            <w:szCs w:val="28"/>
          </w:rPr>
          <w:t>2003 г</w:t>
        </w:r>
      </w:smartTag>
      <w:r w:rsidRPr="00875166">
        <w:rPr>
          <w:sz w:val="28"/>
          <w:szCs w:val="28"/>
        </w:rPr>
        <w:t>. № 1165 «Об утверждении формы акта проведения личного досмотра».</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xml:space="preserve">8. </w:t>
      </w:r>
      <w:r w:rsidRPr="00875166">
        <w:rPr>
          <w:iCs/>
          <w:sz w:val="28"/>
          <w:szCs w:val="28"/>
        </w:rPr>
        <w:t>Проверка маркировки товаров специальными марками, наличия на них идентификационных знаков.</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Данная форма таможенного контроля применяется в отношении товаров, не находящихся под таможенным контролем. Так, в соответствии с пунктом 3 ст. 361 ТК РФ в случаях и в порядке, которые предусмотрены ТК РФ и иными правовыми актами РФ, таможенные органы проводят таможенный контроль при обороте товаров, ввезенных на таможенную территорию РФ:</w:t>
      </w:r>
    </w:p>
    <w:p w:rsidR="00A84F72" w:rsidRPr="00875166" w:rsidRDefault="00A84F72" w:rsidP="00875166">
      <w:pPr>
        <w:numPr>
          <w:ilvl w:val="0"/>
          <w:numId w:val="7"/>
        </w:numPr>
        <w:shd w:val="clear" w:color="auto" w:fill="FFFFFF"/>
        <w:tabs>
          <w:tab w:val="left" w:pos="725"/>
          <w:tab w:val="left" w:pos="1134"/>
        </w:tabs>
        <w:spacing w:line="360" w:lineRule="auto"/>
        <w:ind w:firstLine="709"/>
        <w:jc w:val="both"/>
        <w:rPr>
          <w:sz w:val="28"/>
          <w:szCs w:val="28"/>
        </w:rPr>
      </w:pPr>
      <w:r w:rsidRPr="00875166">
        <w:rPr>
          <w:sz w:val="28"/>
          <w:szCs w:val="28"/>
        </w:rPr>
        <w:t>путем проверки сведений, подтверждающих выпуск таких товаров таможенными органами в соответствии с требованиями и условиями, которые установлены ТК РФ;</w:t>
      </w:r>
    </w:p>
    <w:p w:rsidR="00A84F72" w:rsidRPr="00875166" w:rsidRDefault="00A84F72" w:rsidP="00875166">
      <w:pPr>
        <w:numPr>
          <w:ilvl w:val="0"/>
          <w:numId w:val="7"/>
        </w:numPr>
        <w:shd w:val="clear" w:color="auto" w:fill="FFFFFF"/>
        <w:tabs>
          <w:tab w:val="left" w:pos="725"/>
          <w:tab w:val="left" w:pos="1134"/>
        </w:tabs>
        <w:spacing w:line="360" w:lineRule="auto"/>
        <w:ind w:firstLine="709"/>
        <w:jc w:val="both"/>
        <w:rPr>
          <w:sz w:val="28"/>
          <w:szCs w:val="28"/>
        </w:rPr>
      </w:pPr>
      <w:r w:rsidRPr="00875166">
        <w:rPr>
          <w:sz w:val="28"/>
          <w:szCs w:val="28"/>
        </w:rPr>
        <w:t>путем проверки наличия на товарах маркировки или иных идентификационных знаков, используемых для подтверждения легальности ввоза товаров на таможенную территорию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Таким образом, целью проведения проверки маркировки товаров специальными марками знаков или иных способов обозначения товаров является подтверждение легальности их ввоза на таможенную территорию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Например, алкогольная продукция, табак и табачные изделия, ввозимые на таможенную территорию РФ и выпускаемые для свободного обращения, подлежат маркировке акцизными марками (в целях контроля за их оборотом)</w:t>
      </w:r>
      <w:r w:rsidRPr="00875166">
        <w:rPr>
          <w:sz w:val="28"/>
          <w:szCs w:val="28"/>
          <w:vertAlign w:val="superscript"/>
        </w:rPr>
        <w:t>1</w:t>
      </w:r>
      <w:r w:rsidRPr="00875166">
        <w:rPr>
          <w:sz w:val="28"/>
          <w:szCs w:val="28"/>
        </w:rPr>
        <w:t>.</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В соответствии с частью 2 ст. 29 ФЗ «Об основах государственного регулирования внешнеторговой деятельности» требования обязательного подтверждения соответствия применяются к товарам, происходящим из иностранного государства, таким же образом, каким они применяются к аналогичным товарам российского происхождения. На основании ст. 27 ФЗ «О техническом регулировании» продукция, соответствие которой требованиям технических регламентов подтверждено в порядке, предусмотренном данным Законом, маркируется знаком обращения на рынке.</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Изображение знака обращения на рынке устанавливается Правительством РФ</w:t>
      </w:r>
      <w:r w:rsidRPr="00875166">
        <w:rPr>
          <w:sz w:val="28"/>
          <w:szCs w:val="28"/>
          <w:vertAlign w:val="superscript"/>
        </w:rPr>
        <w:t>3</w:t>
      </w:r>
      <w:r w:rsidRPr="00875166">
        <w:rPr>
          <w:sz w:val="28"/>
          <w:szCs w:val="28"/>
        </w:rPr>
        <w:t>. Продукция, соответствие которой требованиям технических регламентов не подтверждено, не может быть маркирована знаком обращения на рынке.</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Обнаруженные таможенными органами (в ходе применения рассматриваемой формы контроля) факты отсутствия требуемых марок, идентификационных знаков и других способов обозначения товаров рассматриваются как подтверждение факта ввоза товаров в РФ без производства таможенного оформления</w:t>
      </w:r>
      <w:r w:rsidRPr="00875166">
        <w:rPr>
          <w:sz w:val="28"/>
          <w:szCs w:val="28"/>
          <w:vertAlign w:val="superscript"/>
        </w:rPr>
        <w:t>4</w:t>
      </w:r>
      <w:r w:rsidRPr="00875166">
        <w:rPr>
          <w:sz w:val="28"/>
          <w:szCs w:val="28"/>
        </w:rPr>
        <w:t>. Бремя опровержения выявленных таможенными органами фактов возлагается на лицо, у которого такие товары обнаружены (пункт 2 ст. 374 ТК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Кроме того, при обнаружении таможенными органами товаров, незаконно перемещенных через таможенную границу, что повлекло за собой неуплату таможенных пошлин, налогов или несоблюдение запретов и ограничений, установленных в соответствии с законодательством РФ о государственном регулировании внешнеторговой деятельности, у лиц, приобретших товары на таможенной территории РФ в связи с осуществлением предпринимательской деятельности, на такие товары налагается арест либо товары подлежат изъятию и помещению на временное хранение. Указанные товары для таможенных целей рассматриваются как находящиеся под таможенным контролем (пункт 1 ст. 391 ТК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xml:space="preserve">9. </w:t>
      </w:r>
      <w:r w:rsidRPr="00875166">
        <w:rPr>
          <w:iCs/>
          <w:sz w:val="28"/>
          <w:szCs w:val="28"/>
        </w:rPr>
        <w:t>Осмотр помещений и территорий.</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Целями проведения осмотра помещений и территорий в соответствии с пунктами 1, 2 ст. 375 ТК РФ являются:</w:t>
      </w:r>
    </w:p>
    <w:p w:rsidR="00A84F72" w:rsidRPr="00875166" w:rsidRDefault="00A84F72" w:rsidP="00875166">
      <w:pPr>
        <w:numPr>
          <w:ilvl w:val="0"/>
          <w:numId w:val="12"/>
        </w:numPr>
        <w:shd w:val="clear" w:color="auto" w:fill="FFFFFF"/>
        <w:tabs>
          <w:tab w:val="left" w:pos="710"/>
          <w:tab w:val="left" w:pos="1134"/>
        </w:tabs>
        <w:spacing w:line="360" w:lineRule="auto"/>
        <w:ind w:firstLine="709"/>
        <w:jc w:val="both"/>
        <w:rPr>
          <w:sz w:val="28"/>
          <w:szCs w:val="28"/>
        </w:rPr>
      </w:pPr>
      <w:r w:rsidRPr="00875166">
        <w:rPr>
          <w:sz w:val="28"/>
          <w:szCs w:val="28"/>
        </w:rPr>
        <w:t>проверка наличия товаров и транспортных средств, находящихся под таможенным контролем (в пункте пропуска через Государственную границу РФ, в зонах таможенного контроля, созданных вдоль таможенной границы, условно выпущенных, хранящихся на складах временного хранения, таможенных складах, хранящихся и (или) выставленных для реализации в магазинах беспошлинной торговли, находящихся у лиц в соответствии с условиями таможенных процедур или иных таможенных режимов);</w:t>
      </w:r>
    </w:p>
    <w:p w:rsidR="00A84F72" w:rsidRPr="00875166" w:rsidRDefault="00A84F72" w:rsidP="00875166">
      <w:pPr>
        <w:numPr>
          <w:ilvl w:val="0"/>
          <w:numId w:val="12"/>
        </w:numPr>
        <w:shd w:val="clear" w:color="auto" w:fill="FFFFFF"/>
        <w:tabs>
          <w:tab w:val="left" w:pos="710"/>
          <w:tab w:val="left" w:pos="1134"/>
        </w:tabs>
        <w:spacing w:line="360" w:lineRule="auto"/>
        <w:ind w:firstLine="709"/>
        <w:jc w:val="both"/>
        <w:rPr>
          <w:sz w:val="28"/>
          <w:szCs w:val="28"/>
        </w:rPr>
      </w:pPr>
      <w:r w:rsidRPr="00875166">
        <w:rPr>
          <w:sz w:val="28"/>
          <w:szCs w:val="28"/>
        </w:rPr>
        <w:t>проверка информации о нахождении в помещениях или на территориях лиц, осуществляющих оптовую или розничную торговлю ввезенными товарами товаров и транспортных средств, ввезенных на таможенную территорию РФ с нарушением порядка, предусмотренного ТК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Поводами для применения данной формы таможенного контроля могут служить:</w:t>
      </w:r>
    </w:p>
    <w:p w:rsidR="00A84F72" w:rsidRPr="00875166" w:rsidRDefault="00A84F72" w:rsidP="00875166">
      <w:pPr>
        <w:numPr>
          <w:ilvl w:val="0"/>
          <w:numId w:val="12"/>
        </w:numPr>
        <w:shd w:val="clear" w:color="auto" w:fill="FFFFFF"/>
        <w:tabs>
          <w:tab w:val="left" w:pos="710"/>
          <w:tab w:val="left" w:pos="1134"/>
        </w:tabs>
        <w:spacing w:line="360" w:lineRule="auto"/>
        <w:ind w:firstLine="709"/>
        <w:jc w:val="both"/>
        <w:rPr>
          <w:sz w:val="28"/>
          <w:szCs w:val="28"/>
        </w:rPr>
      </w:pPr>
      <w:r w:rsidRPr="00875166">
        <w:rPr>
          <w:sz w:val="28"/>
          <w:szCs w:val="28"/>
        </w:rPr>
        <w:t>наличие информации об утрате товаров и (или) транспортных средств, их отчуждении либо о распоряжении ими иным способом или об их использовании в нарушение требований и условий, установленных ТК РФ;</w:t>
      </w:r>
    </w:p>
    <w:p w:rsidR="00A84F72" w:rsidRPr="00875166" w:rsidRDefault="00A84F72" w:rsidP="00875166">
      <w:pPr>
        <w:numPr>
          <w:ilvl w:val="0"/>
          <w:numId w:val="12"/>
        </w:numPr>
        <w:shd w:val="clear" w:color="auto" w:fill="FFFFFF"/>
        <w:tabs>
          <w:tab w:val="left" w:pos="710"/>
          <w:tab w:val="left" w:pos="1134"/>
        </w:tabs>
        <w:spacing w:line="360" w:lineRule="auto"/>
        <w:ind w:firstLine="709"/>
        <w:jc w:val="both"/>
        <w:rPr>
          <w:sz w:val="28"/>
          <w:szCs w:val="28"/>
        </w:rPr>
      </w:pPr>
      <w:r w:rsidRPr="00875166">
        <w:rPr>
          <w:sz w:val="28"/>
          <w:szCs w:val="28"/>
        </w:rPr>
        <w:t>наличие информации о нахождении в помещениях или на территориях товаров, ввезенных в РФ с нарушением таможенных правил;</w:t>
      </w:r>
    </w:p>
    <w:p w:rsidR="00A84F72" w:rsidRPr="00875166" w:rsidRDefault="00A84F72" w:rsidP="00875166">
      <w:pPr>
        <w:numPr>
          <w:ilvl w:val="0"/>
          <w:numId w:val="12"/>
        </w:numPr>
        <w:shd w:val="clear" w:color="auto" w:fill="FFFFFF"/>
        <w:tabs>
          <w:tab w:val="left" w:pos="710"/>
          <w:tab w:val="left" w:pos="1134"/>
        </w:tabs>
        <w:spacing w:line="360" w:lineRule="auto"/>
        <w:ind w:firstLine="709"/>
        <w:jc w:val="both"/>
        <w:rPr>
          <w:sz w:val="28"/>
          <w:szCs w:val="28"/>
        </w:rPr>
      </w:pPr>
      <w:r w:rsidRPr="00875166">
        <w:rPr>
          <w:sz w:val="28"/>
          <w:szCs w:val="28"/>
        </w:rPr>
        <w:t>выборочная проверка.</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В соответствии с пунктом 13 раздела IV Порядка проведения осмотра помещений и территорий информация о несоблюдении требований таможенного законодательства может быть получена из следующих источников:</w:t>
      </w:r>
    </w:p>
    <w:p w:rsidR="00A84F72" w:rsidRPr="00875166" w:rsidRDefault="00A84F72" w:rsidP="00875166">
      <w:pPr>
        <w:numPr>
          <w:ilvl w:val="0"/>
          <w:numId w:val="11"/>
        </w:numPr>
        <w:shd w:val="clear" w:color="auto" w:fill="FFFFFF"/>
        <w:tabs>
          <w:tab w:val="left" w:pos="710"/>
          <w:tab w:val="left" w:pos="1134"/>
        </w:tabs>
        <w:spacing w:line="360" w:lineRule="auto"/>
        <w:ind w:firstLine="709"/>
        <w:jc w:val="both"/>
        <w:rPr>
          <w:sz w:val="28"/>
          <w:szCs w:val="28"/>
        </w:rPr>
      </w:pPr>
      <w:r w:rsidRPr="00875166">
        <w:rPr>
          <w:sz w:val="28"/>
          <w:szCs w:val="28"/>
        </w:rPr>
        <w:t>сообщений и заявлений физических и юридических лиц;</w:t>
      </w:r>
    </w:p>
    <w:p w:rsidR="00A84F72" w:rsidRPr="00875166" w:rsidRDefault="00A84F72" w:rsidP="00875166">
      <w:pPr>
        <w:numPr>
          <w:ilvl w:val="0"/>
          <w:numId w:val="11"/>
        </w:numPr>
        <w:shd w:val="clear" w:color="auto" w:fill="FFFFFF"/>
        <w:tabs>
          <w:tab w:val="left" w:pos="710"/>
          <w:tab w:val="left" w:pos="1134"/>
        </w:tabs>
        <w:spacing w:line="360" w:lineRule="auto"/>
        <w:ind w:firstLine="709"/>
        <w:jc w:val="both"/>
        <w:rPr>
          <w:sz w:val="28"/>
          <w:szCs w:val="28"/>
        </w:rPr>
      </w:pPr>
      <w:r w:rsidRPr="00875166">
        <w:rPr>
          <w:sz w:val="28"/>
          <w:szCs w:val="28"/>
        </w:rPr>
        <w:t>сообщений в средствах массовой информации;</w:t>
      </w:r>
    </w:p>
    <w:p w:rsidR="00A84F72" w:rsidRPr="00875166" w:rsidRDefault="00A84F72" w:rsidP="00875166">
      <w:pPr>
        <w:numPr>
          <w:ilvl w:val="0"/>
          <w:numId w:val="11"/>
        </w:numPr>
        <w:shd w:val="clear" w:color="auto" w:fill="FFFFFF"/>
        <w:tabs>
          <w:tab w:val="left" w:pos="710"/>
          <w:tab w:val="left" w:pos="1134"/>
        </w:tabs>
        <w:spacing w:line="360" w:lineRule="auto"/>
        <w:ind w:firstLine="709"/>
        <w:jc w:val="both"/>
        <w:rPr>
          <w:sz w:val="28"/>
          <w:szCs w:val="28"/>
        </w:rPr>
      </w:pPr>
      <w:r w:rsidRPr="00875166">
        <w:rPr>
          <w:sz w:val="28"/>
          <w:szCs w:val="28"/>
        </w:rPr>
        <w:t>сведений, поступивших от таможенных органов Российской Федерации;</w:t>
      </w:r>
    </w:p>
    <w:p w:rsidR="00A84F72" w:rsidRPr="00875166" w:rsidRDefault="00A84F72" w:rsidP="00875166">
      <w:pPr>
        <w:numPr>
          <w:ilvl w:val="0"/>
          <w:numId w:val="11"/>
        </w:numPr>
        <w:shd w:val="clear" w:color="auto" w:fill="FFFFFF"/>
        <w:tabs>
          <w:tab w:val="left" w:pos="710"/>
          <w:tab w:val="left" w:pos="1134"/>
        </w:tabs>
        <w:spacing w:line="360" w:lineRule="auto"/>
        <w:ind w:firstLine="709"/>
        <w:jc w:val="both"/>
        <w:rPr>
          <w:sz w:val="28"/>
          <w:szCs w:val="28"/>
        </w:rPr>
      </w:pPr>
      <w:r w:rsidRPr="00875166">
        <w:rPr>
          <w:sz w:val="28"/>
          <w:szCs w:val="28"/>
        </w:rPr>
        <w:t>материалов, поступивших от других правоохранительных, контролирующих и иных государственных органов;</w:t>
      </w:r>
    </w:p>
    <w:p w:rsidR="00A84F72" w:rsidRPr="00875166" w:rsidRDefault="00A84F72" w:rsidP="00875166">
      <w:pPr>
        <w:numPr>
          <w:ilvl w:val="0"/>
          <w:numId w:val="11"/>
        </w:numPr>
        <w:shd w:val="clear" w:color="auto" w:fill="FFFFFF"/>
        <w:tabs>
          <w:tab w:val="left" w:pos="710"/>
          <w:tab w:val="left" w:pos="1134"/>
        </w:tabs>
        <w:spacing w:line="360" w:lineRule="auto"/>
        <w:ind w:firstLine="709"/>
        <w:jc w:val="both"/>
        <w:rPr>
          <w:sz w:val="28"/>
          <w:szCs w:val="28"/>
        </w:rPr>
      </w:pPr>
      <w:r w:rsidRPr="00875166">
        <w:rPr>
          <w:sz w:val="28"/>
          <w:szCs w:val="28"/>
        </w:rPr>
        <w:t>информации, поступившей от таможенных, правоохранительных служб и других компетентных органов иностранных государств, международных организаций.</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Основанием для проведения осмотра помещений и территорий является предписание, подписанное начальником таможенного органа либо лицом, его замещающим.</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В случае проведения осмотра в рамках специальной таможенной ревизии и указания начальника таможенного органа в решении о назначении специальной таможенной ревизии о праве проведения осмотра решение о проведении осмотра принимает лицо, проводящее ревизию. Отдельное предписание в данном случае не оформля-ется</w:t>
      </w:r>
      <w:r w:rsidRPr="00875166">
        <w:rPr>
          <w:sz w:val="28"/>
          <w:szCs w:val="28"/>
          <w:vertAlign w:val="superscript"/>
        </w:rPr>
        <w:t>1</w:t>
      </w:r>
      <w:r w:rsidRPr="00875166">
        <w:rPr>
          <w:sz w:val="28"/>
          <w:szCs w:val="28"/>
        </w:rPr>
        <w:t>.</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Результаты осмотра помещений и территорий оформляются актом, который составляется в двух экземплярах.</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xml:space="preserve">Форма предписания на проведение осмотра помещений и территорий, а также форма акта осмотра помещений и территорий утверждены приказом ГТК России от 16 сентября </w:t>
      </w:r>
      <w:smartTag w:uri="urn:schemas-microsoft-com:office:smarttags" w:element="metricconverter">
        <w:smartTagPr>
          <w:attr w:name="ProductID" w:val="2003 г"/>
        </w:smartTagPr>
        <w:r w:rsidRPr="00875166">
          <w:rPr>
            <w:sz w:val="28"/>
            <w:szCs w:val="28"/>
          </w:rPr>
          <w:t>2003 г</w:t>
        </w:r>
      </w:smartTag>
      <w:r w:rsidRPr="00875166">
        <w:rPr>
          <w:sz w:val="28"/>
          <w:szCs w:val="28"/>
        </w:rPr>
        <w:t>. № 1023 «Об утверждении форм документов, используемых при проведении таможенной ревизии и осмотра помещений и территорий, и инструкции по их заполнению».</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xml:space="preserve">Перечень должностей должностных лиц таможенных органов РФ, имеющих доступ в помещения и на территории для проведения осмотра, утвержден приказом ГТК России от 19 января </w:t>
      </w:r>
      <w:smartTag w:uri="urn:schemas-microsoft-com:office:smarttags" w:element="metricconverter">
        <w:smartTagPr>
          <w:attr w:name="ProductID" w:val="2004 г"/>
        </w:smartTagPr>
        <w:r w:rsidRPr="00875166">
          <w:rPr>
            <w:sz w:val="28"/>
            <w:szCs w:val="28"/>
          </w:rPr>
          <w:t>2004 г</w:t>
        </w:r>
      </w:smartTag>
      <w:r w:rsidRPr="00875166">
        <w:rPr>
          <w:sz w:val="28"/>
          <w:szCs w:val="28"/>
        </w:rPr>
        <w:t>. № 48 «Об утверждении перечня должностей должностных лиц таможенных органов Российской Федерации, имеющих доступ в помещения и на территории для проведения осмотра»</w:t>
      </w:r>
      <w:r w:rsidRPr="00875166">
        <w:rPr>
          <w:sz w:val="28"/>
          <w:szCs w:val="28"/>
          <w:vertAlign w:val="superscript"/>
        </w:rPr>
        <w:t>3</w:t>
      </w:r>
      <w:r w:rsidRPr="00875166">
        <w:rPr>
          <w:sz w:val="28"/>
          <w:szCs w:val="28"/>
        </w:rPr>
        <w:t>.</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Предельный срок проведения осмотра составляет один день. Осмотр жилых помещений не допускается.</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xml:space="preserve">10. </w:t>
      </w:r>
      <w:r w:rsidRPr="00875166">
        <w:rPr>
          <w:iCs/>
          <w:sz w:val="28"/>
          <w:szCs w:val="28"/>
        </w:rPr>
        <w:t>Таможенная ревизия.</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Под таможенной ревизией понимается проверка (пункт 1 ст. 376 ТК РФ):</w:t>
      </w:r>
    </w:p>
    <w:p w:rsidR="00A84F72" w:rsidRPr="00875166" w:rsidRDefault="00A84F72" w:rsidP="00875166">
      <w:pPr>
        <w:numPr>
          <w:ilvl w:val="0"/>
          <w:numId w:val="10"/>
        </w:numPr>
        <w:shd w:val="clear" w:color="auto" w:fill="FFFFFF"/>
        <w:tabs>
          <w:tab w:val="left" w:pos="725"/>
          <w:tab w:val="left" w:pos="1134"/>
        </w:tabs>
        <w:spacing w:line="360" w:lineRule="auto"/>
        <w:ind w:firstLine="709"/>
        <w:jc w:val="both"/>
        <w:rPr>
          <w:sz w:val="28"/>
          <w:szCs w:val="28"/>
        </w:rPr>
      </w:pPr>
      <w:r w:rsidRPr="00875166">
        <w:rPr>
          <w:sz w:val="28"/>
          <w:szCs w:val="28"/>
        </w:rPr>
        <w:t>факта выпуска товаров (таможенного оформления);</w:t>
      </w:r>
    </w:p>
    <w:p w:rsidR="00A84F72" w:rsidRPr="00875166" w:rsidRDefault="00A84F72" w:rsidP="00875166">
      <w:pPr>
        <w:numPr>
          <w:ilvl w:val="0"/>
          <w:numId w:val="2"/>
        </w:numPr>
        <w:shd w:val="clear" w:color="auto" w:fill="FFFFFF"/>
        <w:tabs>
          <w:tab w:val="left" w:pos="725"/>
          <w:tab w:val="left" w:pos="1134"/>
        </w:tabs>
        <w:spacing w:line="360" w:lineRule="auto"/>
        <w:ind w:firstLine="709"/>
        <w:jc w:val="both"/>
        <w:rPr>
          <w:sz w:val="28"/>
          <w:szCs w:val="28"/>
        </w:rPr>
      </w:pPr>
      <w:r w:rsidRPr="00875166">
        <w:rPr>
          <w:sz w:val="28"/>
          <w:szCs w:val="28"/>
        </w:rPr>
        <w:t>достоверности сведений, указанных в таможенной декларации и иных документах, представляемых при таможенном оформлении, путем сопоставления этих сведений с данными бухгалтерского учета и отчетности, со счетами, с другой информацией, имеющейся у проверяемых лиц.</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Для целей проведения таможенной ревизии таможенные органы вправе использовать результаты инвентаризации, проведенной лицом, обладающим полномочиями в отношении товаров или осуществляющим хранение таких товаров, либо контролирующими органами, аудиторские заключения, а также акты и заключения, составленные государственными органами.</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xml:space="preserve">Таможенная ревизия может проводиться в </w:t>
      </w:r>
      <w:r w:rsidRPr="00875166">
        <w:rPr>
          <w:bCs/>
          <w:iCs/>
          <w:sz w:val="28"/>
          <w:szCs w:val="28"/>
        </w:rPr>
        <w:t xml:space="preserve">общей </w:t>
      </w:r>
      <w:r w:rsidRPr="00875166">
        <w:rPr>
          <w:sz w:val="28"/>
          <w:szCs w:val="28"/>
        </w:rPr>
        <w:t xml:space="preserve">и </w:t>
      </w:r>
      <w:r w:rsidRPr="00875166">
        <w:rPr>
          <w:bCs/>
          <w:iCs/>
          <w:sz w:val="28"/>
          <w:szCs w:val="28"/>
        </w:rPr>
        <w:t xml:space="preserve">специальной </w:t>
      </w:r>
      <w:r w:rsidRPr="00875166">
        <w:rPr>
          <w:sz w:val="28"/>
          <w:szCs w:val="28"/>
        </w:rPr>
        <w:t>формах.</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Проведение общей и специальной таможенной ревизии допускается только в отношении юридических лиц и индивидуальных предпринимателей.</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xml:space="preserve">Результаты проведения общей и специальной таможенной ревизии оформляются актом (в двух экземплярах). Форма акта проведения таможенной ревизии утверждена приказом ГТК России от 16 сентября </w:t>
      </w:r>
      <w:smartTag w:uri="urn:schemas-microsoft-com:office:smarttags" w:element="metricconverter">
        <w:smartTagPr>
          <w:attr w:name="ProductID" w:val="2003 г"/>
        </w:smartTagPr>
        <w:r w:rsidRPr="00875166">
          <w:rPr>
            <w:sz w:val="28"/>
            <w:szCs w:val="28"/>
          </w:rPr>
          <w:t>2003 г</w:t>
        </w:r>
      </w:smartTag>
      <w:r w:rsidRPr="00875166">
        <w:rPr>
          <w:sz w:val="28"/>
          <w:szCs w:val="28"/>
        </w:rPr>
        <w:t>. № 1023 «Об утверждении форм документов, используемых при проведении таможенной ревизии и осмотра помещений и территорий, и инструкции по их заполнению».</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Общая таможенная ревизия проводится подразделениями таможенной инспекции таможенных органов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Проведение специальной таможенной ревизии предусматривает формирование ревизионной комиссии из числа как должностных лиц подразделения таможенной инспекции, так и подразделения, осуществляющего производство по делам об административных правонарушениях, а при необходимости в состав ревизионной комиссии включаются должностные лица других подразделений таможенного органа.</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bCs/>
          <w:iCs/>
          <w:sz w:val="28"/>
          <w:szCs w:val="28"/>
        </w:rPr>
        <w:t xml:space="preserve">Общая </w:t>
      </w:r>
      <w:r w:rsidRPr="00875166">
        <w:rPr>
          <w:sz w:val="28"/>
          <w:szCs w:val="28"/>
        </w:rPr>
        <w:t>таможенная ревизия проводится у декларантов, а также иных лиц, обладающих полномочиями в отношении товаров, но не выступающих в качестве декларантов при перемещении товаров (ст. 16ТКРФ).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Общая таможенная ревизия проводится по решению начальника таможенного органа (лица, его замещающего), копия которого вручается проверяемому лицу.</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Требованиями проведения общей таможенной ревизии являются:</w:t>
      </w:r>
    </w:p>
    <w:p w:rsidR="00A84F72" w:rsidRPr="00875166" w:rsidRDefault="00A84F72" w:rsidP="00875166">
      <w:pPr>
        <w:numPr>
          <w:ilvl w:val="0"/>
          <w:numId w:val="12"/>
        </w:numPr>
        <w:shd w:val="clear" w:color="auto" w:fill="FFFFFF"/>
        <w:tabs>
          <w:tab w:val="left" w:pos="720"/>
          <w:tab w:val="left" w:pos="1134"/>
        </w:tabs>
        <w:spacing w:line="360" w:lineRule="auto"/>
        <w:ind w:firstLine="709"/>
        <w:jc w:val="both"/>
        <w:rPr>
          <w:sz w:val="28"/>
          <w:szCs w:val="28"/>
        </w:rPr>
      </w:pPr>
      <w:r w:rsidRPr="00875166">
        <w:rPr>
          <w:sz w:val="28"/>
          <w:szCs w:val="28"/>
        </w:rPr>
        <w:t>соблюдение сроков проведения общей ревизии (не более трех рабочих дней);</w:t>
      </w:r>
    </w:p>
    <w:p w:rsidR="00A84F72" w:rsidRPr="00875166" w:rsidRDefault="00A84F72" w:rsidP="00875166">
      <w:pPr>
        <w:numPr>
          <w:ilvl w:val="0"/>
          <w:numId w:val="12"/>
        </w:numPr>
        <w:shd w:val="clear" w:color="auto" w:fill="FFFFFF"/>
        <w:tabs>
          <w:tab w:val="left" w:pos="720"/>
          <w:tab w:val="left" w:pos="1134"/>
        </w:tabs>
        <w:spacing w:line="360" w:lineRule="auto"/>
        <w:ind w:firstLine="709"/>
        <w:jc w:val="both"/>
        <w:rPr>
          <w:sz w:val="28"/>
          <w:szCs w:val="28"/>
        </w:rPr>
      </w:pPr>
      <w:r w:rsidRPr="00875166">
        <w:rPr>
          <w:sz w:val="28"/>
          <w:szCs w:val="28"/>
        </w:rPr>
        <w:t>непрепятствование осуществлению производственной или коммерческой деятельности проверяемого лица;</w:t>
      </w:r>
    </w:p>
    <w:p w:rsidR="00A84F72" w:rsidRPr="00875166" w:rsidRDefault="00A84F72" w:rsidP="00875166">
      <w:pPr>
        <w:numPr>
          <w:ilvl w:val="0"/>
          <w:numId w:val="12"/>
        </w:numPr>
        <w:shd w:val="clear" w:color="auto" w:fill="FFFFFF"/>
        <w:tabs>
          <w:tab w:val="left" w:pos="720"/>
          <w:tab w:val="left" w:pos="1134"/>
        </w:tabs>
        <w:spacing w:line="360" w:lineRule="auto"/>
        <w:ind w:firstLine="709"/>
        <w:jc w:val="both"/>
        <w:rPr>
          <w:sz w:val="28"/>
          <w:szCs w:val="28"/>
        </w:rPr>
      </w:pPr>
      <w:r w:rsidRPr="00875166">
        <w:rPr>
          <w:sz w:val="28"/>
          <w:szCs w:val="28"/>
        </w:rPr>
        <w:t>однократность проведения общей таможенной ревизии в отношении одних и тех же товаров;</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оформление акта проведения общей таможенной ревизии в день, следующий за днем окончания общей таможенной ревизии.</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iCs/>
          <w:sz w:val="28"/>
          <w:szCs w:val="28"/>
        </w:rPr>
        <w:t xml:space="preserve">Специальная </w:t>
      </w:r>
      <w:r w:rsidRPr="00875166">
        <w:rPr>
          <w:sz w:val="28"/>
          <w:szCs w:val="28"/>
        </w:rPr>
        <w:t>таможенная ревизия — более жесткий вариант таможенной ревизии, имеющий схожие черты с правоохранительными мерами (например, мерами обеспечения производства по делу об административном правонарушении), поскольку допускает арест или изъятие товаров.</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ТК РФ предусматривает три категории лиц, у которых может быть проведена специальная таможенная ревизия.</w:t>
      </w:r>
    </w:p>
    <w:p w:rsidR="00A84F72" w:rsidRPr="00875166" w:rsidRDefault="00A84F72" w:rsidP="00875166">
      <w:pPr>
        <w:shd w:val="clear" w:color="auto" w:fill="FFFFFF"/>
        <w:tabs>
          <w:tab w:val="left" w:pos="691"/>
          <w:tab w:val="left" w:pos="1134"/>
        </w:tabs>
        <w:spacing w:line="360" w:lineRule="auto"/>
        <w:ind w:firstLine="709"/>
        <w:jc w:val="both"/>
        <w:rPr>
          <w:sz w:val="28"/>
          <w:szCs w:val="28"/>
        </w:rPr>
      </w:pPr>
      <w:r w:rsidRPr="00875166">
        <w:rPr>
          <w:sz w:val="28"/>
          <w:szCs w:val="28"/>
        </w:rPr>
        <w:t>1.</w:t>
      </w:r>
      <w:r w:rsidRPr="00875166">
        <w:rPr>
          <w:sz w:val="28"/>
          <w:szCs w:val="28"/>
        </w:rPr>
        <w:tab/>
      </w:r>
      <w:r w:rsidRPr="00875166">
        <w:rPr>
          <w:iCs/>
          <w:sz w:val="28"/>
          <w:szCs w:val="28"/>
        </w:rPr>
        <w:t>Декларанты, а также иные лица, обладающие полномочия</w:t>
      </w:r>
      <w:r w:rsidR="00531E7B">
        <w:rPr>
          <w:iCs/>
          <w:sz w:val="28"/>
          <w:szCs w:val="28"/>
        </w:rPr>
        <w:t xml:space="preserve"> </w:t>
      </w:r>
      <w:r w:rsidRPr="00875166">
        <w:rPr>
          <w:iCs/>
          <w:sz w:val="28"/>
          <w:szCs w:val="28"/>
        </w:rPr>
        <w:t xml:space="preserve">ми в отношении товаров, но не выступающие в качестве декларантов при перемещении товаров </w:t>
      </w:r>
      <w:r w:rsidRPr="00875166">
        <w:rPr>
          <w:sz w:val="28"/>
          <w:szCs w:val="28"/>
        </w:rPr>
        <w:t>(ст. 16 ТК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Поводами для проведения специальной таможенной ревизии у таких лиц могут быть обнаруженные при проведении общей таможенной ревизии либо иных форм таможенного контроля данные, которые могут свидетельствовать:</w:t>
      </w:r>
    </w:p>
    <w:p w:rsidR="00A84F72" w:rsidRPr="00875166" w:rsidRDefault="00A84F72" w:rsidP="00875166">
      <w:pPr>
        <w:numPr>
          <w:ilvl w:val="0"/>
          <w:numId w:val="12"/>
        </w:numPr>
        <w:shd w:val="clear" w:color="auto" w:fill="FFFFFF"/>
        <w:tabs>
          <w:tab w:val="left" w:pos="720"/>
          <w:tab w:val="left" w:pos="1134"/>
        </w:tabs>
        <w:spacing w:line="360" w:lineRule="auto"/>
        <w:ind w:firstLine="709"/>
        <w:jc w:val="both"/>
        <w:rPr>
          <w:sz w:val="28"/>
          <w:szCs w:val="28"/>
        </w:rPr>
      </w:pPr>
      <w:r w:rsidRPr="00875166">
        <w:rPr>
          <w:sz w:val="28"/>
          <w:szCs w:val="28"/>
        </w:rPr>
        <w:t>о недостоверности сведений, представленных при таможенном оформлении;</w:t>
      </w:r>
    </w:p>
    <w:p w:rsidR="00A84F72" w:rsidRPr="00875166" w:rsidRDefault="00A84F72" w:rsidP="00875166">
      <w:pPr>
        <w:numPr>
          <w:ilvl w:val="0"/>
          <w:numId w:val="12"/>
        </w:numPr>
        <w:shd w:val="clear" w:color="auto" w:fill="FFFFFF"/>
        <w:tabs>
          <w:tab w:val="left" w:pos="720"/>
          <w:tab w:val="left" w:pos="1134"/>
        </w:tabs>
        <w:spacing w:line="360" w:lineRule="auto"/>
        <w:ind w:firstLine="709"/>
        <w:jc w:val="both"/>
        <w:rPr>
          <w:sz w:val="28"/>
          <w:szCs w:val="28"/>
        </w:rPr>
      </w:pPr>
      <w:r w:rsidRPr="00875166">
        <w:rPr>
          <w:sz w:val="28"/>
          <w:szCs w:val="28"/>
        </w:rPr>
        <w:t>о пользовании и распоряжении товарами с нарушением установленных требований и ограничений (например, сдача в аренду товаров, временно ввезенных в РФ представительством иностранной компании для обеспечения своей деятельности).</w:t>
      </w:r>
    </w:p>
    <w:p w:rsidR="00A84F72" w:rsidRPr="00875166" w:rsidRDefault="00A84F72" w:rsidP="00875166">
      <w:pPr>
        <w:shd w:val="clear" w:color="auto" w:fill="FFFFFF"/>
        <w:tabs>
          <w:tab w:val="left" w:pos="691"/>
          <w:tab w:val="left" w:pos="1134"/>
        </w:tabs>
        <w:spacing w:line="360" w:lineRule="auto"/>
        <w:ind w:firstLine="709"/>
        <w:jc w:val="both"/>
        <w:rPr>
          <w:sz w:val="28"/>
          <w:szCs w:val="28"/>
        </w:rPr>
      </w:pPr>
      <w:r w:rsidRPr="00875166">
        <w:rPr>
          <w:iCs/>
          <w:sz w:val="28"/>
          <w:szCs w:val="28"/>
        </w:rPr>
        <w:t>2.</w:t>
      </w:r>
      <w:r w:rsidRPr="00875166">
        <w:rPr>
          <w:iCs/>
          <w:sz w:val="28"/>
          <w:szCs w:val="28"/>
        </w:rPr>
        <w:tab/>
        <w:t xml:space="preserve">Лица, осуществляющие деятельность в области таможенного дела </w:t>
      </w:r>
      <w:r w:rsidRPr="00875166">
        <w:rPr>
          <w:sz w:val="28"/>
          <w:szCs w:val="28"/>
        </w:rPr>
        <w:t>(таможенные брокеры, таможенные перевозчики, владельцы таможенных складов и складов временного хранения).</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Поводом для проведения специальной таможенной ревизии может послужить обнаружение данных, которые могут свидетельствовать:</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о нарушениях учета товаров, перемещаемых через таможенную границу, и отчетности о них;</w:t>
      </w:r>
    </w:p>
    <w:p w:rsidR="00A84F72" w:rsidRPr="00875166" w:rsidRDefault="00A84F72" w:rsidP="00875166">
      <w:pPr>
        <w:numPr>
          <w:ilvl w:val="0"/>
          <w:numId w:val="3"/>
        </w:numPr>
        <w:shd w:val="clear" w:color="auto" w:fill="FFFFFF"/>
        <w:tabs>
          <w:tab w:val="left" w:pos="701"/>
          <w:tab w:val="left" w:pos="1134"/>
        </w:tabs>
        <w:spacing w:line="360" w:lineRule="auto"/>
        <w:ind w:firstLine="709"/>
        <w:jc w:val="both"/>
        <w:rPr>
          <w:sz w:val="28"/>
          <w:szCs w:val="28"/>
        </w:rPr>
      </w:pPr>
      <w:r w:rsidRPr="00875166">
        <w:rPr>
          <w:sz w:val="28"/>
          <w:szCs w:val="28"/>
        </w:rPr>
        <w:t>о несоблюдении иных требований и условий осуществления соответствующего вида деятельности в области таможенного дела.</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xml:space="preserve">3. </w:t>
      </w:r>
      <w:r w:rsidRPr="00875166">
        <w:rPr>
          <w:iCs/>
          <w:sz w:val="28"/>
          <w:szCs w:val="28"/>
        </w:rPr>
        <w:t>Лица, осуществляющие оптовую или розничную торговлю ввезенными в РФ товарами.</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Поводом для проведения специальной таможенной ревизии у лиц, которые ранее не принимали участие в процессе перемещения проверяемых товаров, может быть обнаружение данных, которые могут свидетельствовать о том, что товары ввезены на таможенную территорию РФ с нарушением требований и условий, установленных ТК РФ, что повлекло за собой одно из следующих последствий:</w:t>
      </w:r>
    </w:p>
    <w:p w:rsidR="00A84F72" w:rsidRPr="00875166" w:rsidRDefault="00A84F72" w:rsidP="00875166">
      <w:pPr>
        <w:numPr>
          <w:ilvl w:val="0"/>
          <w:numId w:val="3"/>
        </w:numPr>
        <w:shd w:val="clear" w:color="auto" w:fill="FFFFFF"/>
        <w:tabs>
          <w:tab w:val="left" w:pos="701"/>
          <w:tab w:val="left" w:pos="1134"/>
        </w:tabs>
        <w:spacing w:line="360" w:lineRule="auto"/>
        <w:ind w:firstLine="709"/>
        <w:jc w:val="both"/>
        <w:rPr>
          <w:sz w:val="28"/>
          <w:szCs w:val="28"/>
        </w:rPr>
      </w:pPr>
      <w:r w:rsidRPr="00875166">
        <w:rPr>
          <w:sz w:val="28"/>
          <w:szCs w:val="28"/>
        </w:rPr>
        <w:t>нарушение порядка уплаты таможенных пошлин, налогов;</w:t>
      </w:r>
    </w:p>
    <w:p w:rsidR="00A84F72" w:rsidRPr="00875166" w:rsidRDefault="00A84F72" w:rsidP="00875166">
      <w:pPr>
        <w:numPr>
          <w:ilvl w:val="0"/>
          <w:numId w:val="3"/>
        </w:numPr>
        <w:shd w:val="clear" w:color="auto" w:fill="FFFFFF"/>
        <w:tabs>
          <w:tab w:val="left" w:pos="701"/>
          <w:tab w:val="left" w:pos="1134"/>
        </w:tabs>
        <w:spacing w:line="360" w:lineRule="auto"/>
        <w:ind w:firstLine="709"/>
        <w:jc w:val="both"/>
        <w:rPr>
          <w:sz w:val="28"/>
          <w:szCs w:val="28"/>
        </w:rPr>
      </w:pPr>
      <w:r w:rsidRPr="00875166">
        <w:rPr>
          <w:sz w:val="28"/>
          <w:szCs w:val="28"/>
        </w:rPr>
        <w:t>несоблюдение запретов и ограничений, установленных в соответствии с законодательством о государственном регулировании внешнеторговой деятельности.</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В отличие от общей таможенной ревизии специальная ревизия может быть назначена только по решению начальника таможенного органа (лица, его замещающего) с уровня начальника таможни либо начальника вышестоящего таможенного органа. Копия данного решения вручается проверяемому лицу.</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Специальная таможенная ревизия должна проводиться в срок, не превышающий двух месяцев (со дня принятия решения о проведении специальной ревизии). Допускается продление предельного срока, но не более чем на один месяц и только по решению вышестоящего таможенного органа.</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Повторное проведение специальной таможенной ревизии у одного и того же лица в отношении одних и тех же товаров не допускается.</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При проведении специальной таможенной ревизии таможенные органы наделены правом применения таких форм таможенного контроля, как:</w:t>
      </w:r>
    </w:p>
    <w:p w:rsidR="00A84F72" w:rsidRPr="00875166" w:rsidRDefault="00A84F72" w:rsidP="00875166">
      <w:pPr>
        <w:numPr>
          <w:ilvl w:val="0"/>
          <w:numId w:val="5"/>
        </w:numPr>
        <w:shd w:val="clear" w:color="auto" w:fill="FFFFFF"/>
        <w:tabs>
          <w:tab w:val="left" w:pos="701"/>
          <w:tab w:val="left" w:pos="1134"/>
        </w:tabs>
        <w:spacing w:line="360" w:lineRule="auto"/>
        <w:ind w:firstLine="709"/>
        <w:jc w:val="both"/>
        <w:rPr>
          <w:sz w:val="28"/>
          <w:szCs w:val="28"/>
        </w:rPr>
      </w:pPr>
      <w:r w:rsidRPr="00875166">
        <w:rPr>
          <w:sz w:val="28"/>
          <w:szCs w:val="28"/>
        </w:rPr>
        <w:t>осмотр территорий и помещений проверяемого лица;</w:t>
      </w:r>
    </w:p>
    <w:p w:rsidR="00A84F72" w:rsidRPr="00875166" w:rsidRDefault="00A84F72" w:rsidP="00875166">
      <w:pPr>
        <w:numPr>
          <w:ilvl w:val="0"/>
          <w:numId w:val="5"/>
        </w:numPr>
        <w:shd w:val="clear" w:color="auto" w:fill="FFFFFF"/>
        <w:tabs>
          <w:tab w:val="left" w:pos="701"/>
          <w:tab w:val="left" w:pos="1134"/>
        </w:tabs>
        <w:spacing w:line="360" w:lineRule="auto"/>
        <w:ind w:firstLine="709"/>
        <w:jc w:val="both"/>
        <w:rPr>
          <w:sz w:val="28"/>
          <w:szCs w:val="28"/>
        </w:rPr>
      </w:pPr>
      <w:r w:rsidRPr="00875166">
        <w:rPr>
          <w:sz w:val="28"/>
          <w:szCs w:val="28"/>
        </w:rPr>
        <w:t>осмотр и досмотр товаров.</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Кроме того, возможно проведение инвентаризации в соответствии с Налоговым кодексом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Таможенные органы также могут ограничивать права собственности на проверяемые товары путем наложения на них ареста (запрета на передачу товаров другим лицам, продажу товаров либо распоряжение ими иными способами). Арест товаров возможен при наличии одного из следующих оснований:</w:t>
      </w:r>
    </w:p>
    <w:p w:rsidR="00A84F72" w:rsidRPr="00875166" w:rsidRDefault="00A84F72" w:rsidP="00875166">
      <w:pPr>
        <w:numPr>
          <w:ilvl w:val="0"/>
          <w:numId w:val="5"/>
        </w:numPr>
        <w:shd w:val="clear" w:color="auto" w:fill="FFFFFF"/>
        <w:tabs>
          <w:tab w:val="left" w:pos="701"/>
          <w:tab w:val="left" w:pos="1134"/>
        </w:tabs>
        <w:spacing w:line="360" w:lineRule="auto"/>
        <w:ind w:firstLine="709"/>
        <w:jc w:val="both"/>
        <w:rPr>
          <w:sz w:val="28"/>
          <w:szCs w:val="28"/>
        </w:rPr>
      </w:pPr>
      <w:r w:rsidRPr="00875166">
        <w:rPr>
          <w:sz w:val="28"/>
          <w:szCs w:val="28"/>
        </w:rPr>
        <w:t>обнаружение товаров без наличия на них специальных марок, идентификационных знаков или иных способов обозначения либо товаров с поддельными марками или знаками;</w:t>
      </w:r>
    </w:p>
    <w:p w:rsidR="00A84F72" w:rsidRPr="00875166" w:rsidRDefault="00A84F72" w:rsidP="00875166">
      <w:pPr>
        <w:numPr>
          <w:ilvl w:val="0"/>
          <w:numId w:val="5"/>
        </w:numPr>
        <w:shd w:val="clear" w:color="auto" w:fill="FFFFFF"/>
        <w:tabs>
          <w:tab w:val="left" w:pos="701"/>
          <w:tab w:val="left" w:pos="1134"/>
        </w:tabs>
        <w:spacing w:line="360" w:lineRule="auto"/>
        <w:ind w:firstLine="709"/>
        <w:jc w:val="both"/>
        <w:rPr>
          <w:sz w:val="28"/>
          <w:szCs w:val="28"/>
        </w:rPr>
      </w:pPr>
      <w:r w:rsidRPr="00875166">
        <w:rPr>
          <w:sz w:val="28"/>
          <w:szCs w:val="28"/>
        </w:rPr>
        <w:t>отсутствие в коммерческих документах проверяемого лица сведений о выпуске товаров таможенными органами, если в соответствии с правовыми актами РФ указание таких сведений в коммерческих документах обязательно при обороте товаров на территории РФ (например, номер грузовой таможенной декларации в счете-фактуре на товары), а также обнаружение недостоверности таких сведений либо отсутствия коммерческих документов, в которых такие сведения должны быть указаны;</w:t>
      </w:r>
    </w:p>
    <w:p w:rsidR="00A84F72" w:rsidRPr="00875166" w:rsidRDefault="00A84F72" w:rsidP="00875166">
      <w:pPr>
        <w:numPr>
          <w:ilvl w:val="0"/>
          <w:numId w:val="5"/>
        </w:numPr>
        <w:shd w:val="clear" w:color="auto" w:fill="FFFFFF"/>
        <w:tabs>
          <w:tab w:val="left" w:pos="701"/>
          <w:tab w:val="left" w:pos="1134"/>
        </w:tabs>
        <w:spacing w:line="360" w:lineRule="auto"/>
        <w:ind w:firstLine="709"/>
        <w:jc w:val="both"/>
        <w:rPr>
          <w:sz w:val="28"/>
          <w:szCs w:val="28"/>
        </w:rPr>
      </w:pPr>
      <w:r w:rsidRPr="00875166">
        <w:rPr>
          <w:sz w:val="28"/>
          <w:szCs w:val="28"/>
        </w:rPr>
        <w:t>обнаружение фактов пользования и (или) распоряжения условно выпущенными товарами в иных целях, чем те, в связи с которыми предоставлено полное или частичное освобождение от уплаты ввозных таможенных пошлин, налогов.</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При аресте товары остаются у владельца или лица, обладающего полномочиями в отношении товаров. Однако, если имеются основания полагать, что арест не может обеспечить достаточную сохранность товаров или товары являются запрещенными к ввозу в РФ либо обороту на территории РФ, таможенный орган производит их изъятие.</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Как правило, изъятые товары помещаются на склад' временного хранения.</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Решение об аресте или изъятии товаров принимается должностным лицом таможенного органа, проводящим специальную таможенную ревизию, в присутствии лица, у которого обнаружены товары (его представителя), а также в присутствии не менее двух понятых.</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Об изъятии или аресте товаров составляется протокол, с вручением копии лицу, у которого обнаружены товары (его представителю).</w:t>
      </w:r>
    </w:p>
    <w:p w:rsidR="00671929" w:rsidRPr="00875166" w:rsidRDefault="00671929" w:rsidP="00875166">
      <w:pPr>
        <w:shd w:val="clear" w:color="auto" w:fill="FFFFFF"/>
        <w:tabs>
          <w:tab w:val="left" w:pos="1134"/>
        </w:tabs>
        <w:spacing w:line="360" w:lineRule="auto"/>
        <w:ind w:firstLine="709"/>
        <w:jc w:val="center"/>
        <w:rPr>
          <w:b/>
          <w:bCs/>
          <w:sz w:val="28"/>
          <w:szCs w:val="28"/>
        </w:rPr>
      </w:pPr>
    </w:p>
    <w:p w:rsidR="00A84F72" w:rsidRPr="00875166" w:rsidRDefault="00A84F72" w:rsidP="00875166">
      <w:pPr>
        <w:shd w:val="clear" w:color="auto" w:fill="FFFFFF"/>
        <w:tabs>
          <w:tab w:val="left" w:pos="1134"/>
        </w:tabs>
        <w:spacing w:line="360" w:lineRule="auto"/>
        <w:ind w:firstLine="709"/>
        <w:jc w:val="center"/>
        <w:rPr>
          <w:b/>
          <w:sz w:val="28"/>
          <w:szCs w:val="28"/>
        </w:rPr>
      </w:pPr>
      <w:r w:rsidRPr="00875166">
        <w:rPr>
          <w:b/>
          <w:bCs/>
          <w:sz w:val="28"/>
          <w:szCs w:val="28"/>
        </w:rPr>
        <w:t>3. СПОСОБЫ И СРЕДСТВА ПРОВЕДЕНИЯ ТАМОЖЕННОГО КОНТРОЛЯ</w:t>
      </w:r>
    </w:p>
    <w:p w:rsidR="00875166" w:rsidRDefault="00875166" w:rsidP="00875166">
      <w:pPr>
        <w:shd w:val="clear" w:color="auto" w:fill="FFFFFF"/>
        <w:tabs>
          <w:tab w:val="left" w:pos="1134"/>
        </w:tabs>
        <w:spacing w:line="360" w:lineRule="auto"/>
        <w:ind w:firstLine="709"/>
        <w:jc w:val="both"/>
        <w:rPr>
          <w:sz w:val="28"/>
          <w:szCs w:val="28"/>
        </w:rPr>
      </w:pP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Применение одинаковых форм таможенного контроля может иметь свои особенности, в зависимости от избираемых тактических приемов или способов проведения таможенного контроля. В свою очередь, способ таможенного контроля тесно связан с таким понятием, как средства проведения таможенного контроля.</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В соответствии с ТК РФ к способам проведения таможенного контроля можно отнести все то, что не является формами таможенного контроля, но при этом призвано способствовать их проведению.</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Например, в качестве способов применения отдельных форм таможенного контроля или проведения таможенного контроля вообще следует рассматривать:</w:t>
      </w:r>
    </w:p>
    <w:p w:rsidR="00A84F72" w:rsidRPr="00875166" w:rsidRDefault="00A84F72" w:rsidP="00875166">
      <w:pPr>
        <w:numPr>
          <w:ilvl w:val="0"/>
          <w:numId w:val="3"/>
        </w:numPr>
        <w:shd w:val="clear" w:color="auto" w:fill="FFFFFF"/>
        <w:tabs>
          <w:tab w:val="left" w:pos="691"/>
          <w:tab w:val="left" w:pos="1134"/>
        </w:tabs>
        <w:spacing w:line="360" w:lineRule="auto"/>
        <w:ind w:firstLine="709"/>
        <w:jc w:val="both"/>
        <w:rPr>
          <w:sz w:val="28"/>
          <w:szCs w:val="28"/>
        </w:rPr>
      </w:pPr>
      <w:r w:rsidRPr="00875166">
        <w:rPr>
          <w:iCs/>
          <w:sz w:val="28"/>
          <w:szCs w:val="28"/>
        </w:rPr>
        <w:t xml:space="preserve">создание зон таможенного контроля </w:t>
      </w:r>
      <w:r w:rsidRPr="00875166">
        <w:rPr>
          <w:sz w:val="28"/>
          <w:szCs w:val="28"/>
        </w:rPr>
        <w:t>(ст. 362 ТК РФ);</w:t>
      </w:r>
    </w:p>
    <w:p w:rsidR="00A84F72" w:rsidRPr="00875166" w:rsidRDefault="00A84F72" w:rsidP="00875166">
      <w:pPr>
        <w:numPr>
          <w:ilvl w:val="0"/>
          <w:numId w:val="3"/>
        </w:numPr>
        <w:shd w:val="clear" w:color="auto" w:fill="FFFFFF"/>
        <w:tabs>
          <w:tab w:val="left" w:pos="691"/>
          <w:tab w:val="left" w:pos="1134"/>
        </w:tabs>
        <w:spacing w:line="360" w:lineRule="auto"/>
        <w:ind w:firstLine="709"/>
        <w:jc w:val="both"/>
        <w:rPr>
          <w:sz w:val="28"/>
          <w:szCs w:val="28"/>
        </w:rPr>
      </w:pPr>
      <w:r w:rsidRPr="00875166">
        <w:rPr>
          <w:iCs/>
          <w:sz w:val="28"/>
          <w:szCs w:val="28"/>
        </w:rPr>
        <w:t xml:space="preserve">истребование необходимых документов и сведений </w:t>
      </w:r>
      <w:r w:rsidRPr="00875166">
        <w:rPr>
          <w:sz w:val="28"/>
          <w:szCs w:val="28"/>
        </w:rPr>
        <w:t>(ст. 363 ТКРФ);</w:t>
      </w:r>
    </w:p>
    <w:p w:rsidR="00A84F72" w:rsidRPr="00875166" w:rsidRDefault="00A84F72" w:rsidP="00875166">
      <w:pPr>
        <w:numPr>
          <w:ilvl w:val="0"/>
          <w:numId w:val="3"/>
        </w:numPr>
        <w:shd w:val="clear" w:color="auto" w:fill="FFFFFF"/>
        <w:tabs>
          <w:tab w:val="left" w:pos="691"/>
          <w:tab w:val="left" w:pos="1134"/>
        </w:tabs>
        <w:spacing w:line="360" w:lineRule="auto"/>
        <w:ind w:firstLine="709"/>
        <w:jc w:val="both"/>
        <w:rPr>
          <w:sz w:val="28"/>
          <w:szCs w:val="28"/>
        </w:rPr>
      </w:pPr>
      <w:r w:rsidRPr="00875166">
        <w:rPr>
          <w:iCs/>
          <w:sz w:val="28"/>
          <w:szCs w:val="28"/>
        </w:rPr>
        <w:t xml:space="preserve">идентификацию товаров, транспортных средств, документов </w:t>
      </w:r>
      <w:r w:rsidRPr="00875166">
        <w:rPr>
          <w:sz w:val="28"/>
          <w:szCs w:val="28"/>
        </w:rPr>
        <w:t>(ст. 83, 390 ТК РФ);</w:t>
      </w:r>
    </w:p>
    <w:p w:rsidR="009A086E" w:rsidRPr="00875166" w:rsidRDefault="00A84F72" w:rsidP="00875166">
      <w:pPr>
        <w:numPr>
          <w:ilvl w:val="0"/>
          <w:numId w:val="3"/>
        </w:numPr>
        <w:shd w:val="clear" w:color="auto" w:fill="FFFFFF"/>
        <w:tabs>
          <w:tab w:val="left" w:pos="701"/>
          <w:tab w:val="left" w:pos="1134"/>
        </w:tabs>
        <w:spacing w:line="360" w:lineRule="auto"/>
        <w:ind w:firstLine="709"/>
        <w:jc w:val="both"/>
        <w:rPr>
          <w:sz w:val="28"/>
          <w:szCs w:val="28"/>
        </w:rPr>
      </w:pPr>
      <w:r w:rsidRPr="00875166">
        <w:rPr>
          <w:iCs/>
          <w:sz w:val="28"/>
          <w:szCs w:val="28"/>
        </w:rPr>
        <w:t xml:space="preserve">привлечение специалистов и экспертов </w:t>
      </w:r>
      <w:r w:rsidRPr="00875166">
        <w:rPr>
          <w:sz w:val="28"/>
          <w:szCs w:val="28"/>
        </w:rPr>
        <w:t xml:space="preserve">(ст. 378, 384, 385 ТК РФ), </w:t>
      </w:r>
      <w:r w:rsidRPr="00875166">
        <w:rPr>
          <w:iCs/>
          <w:sz w:val="28"/>
          <w:szCs w:val="28"/>
        </w:rPr>
        <w:t xml:space="preserve">взятие проб и образцов товаров </w:t>
      </w:r>
      <w:r w:rsidRPr="00875166">
        <w:rPr>
          <w:sz w:val="28"/>
          <w:szCs w:val="28"/>
        </w:rPr>
        <w:t>(ст. 383 ТК РФ);</w:t>
      </w:r>
    </w:p>
    <w:p w:rsidR="00A84F72" w:rsidRPr="00875166" w:rsidRDefault="00A84F72" w:rsidP="00875166">
      <w:pPr>
        <w:numPr>
          <w:ilvl w:val="0"/>
          <w:numId w:val="3"/>
        </w:numPr>
        <w:shd w:val="clear" w:color="auto" w:fill="FFFFFF"/>
        <w:tabs>
          <w:tab w:val="left" w:pos="701"/>
          <w:tab w:val="left" w:pos="1134"/>
        </w:tabs>
        <w:spacing w:line="360" w:lineRule="auto"/>
        <w:ind w:firstLine="709"/>
        <w:jc w:val="both"/>
        <w:rPr>
          <w:sz w:val="28"/>
          <w:szCs w:val="28"/>
        </w:rPr>
      </w:pPr>
      <w:r w:rsidRPr="00875166">
        <w:rPr>
          <w:iCs/>
          <w:sz w:val="28"/>
          <w:szCs w:val="28"/>
        </w:rPr>
        <w:t xml:space="preserve">создание и применение информационных ресурсов </w:t>
      </w:r>
      <w:r w:rsidRPr="00875166">
        <w:rPr>
          <w:sz w:val="28"/>
          <w:szCs w:val="28"/>
        </w:rPr>
        <w:t>(ст. 387, 425 ТК РФ);</w:t>
      </w:r>
    </w:p>
    <w:p w:rsidR="00A84F72" w:rsidRPr="00875166" w:rsidRDefault="00A84F72" w:rsidP="00875166">
      <w:pPr>
        <w:numPr>
          <w:ilvl w:val="0"/>
          <w:numId w:val="3"/>
        </w:numPr>
        <w:shd w:val="clear" w:color="auto" w:fill="FFFFFF"/>
        <w:tabs>
          <w:tab w:val="left" w:pos="701"/>
          <w:tab w:val="left" w:pos="1134"/>
        </w:tabs>
        <w:spacing w:line="360" w:lineRule="auto"/>
        <w:ind w:firstLine="709"/>
        <w:jc w:val="both"/>
        <w:rPr>
          <w:sz w:val="28"/>
          <w:szCs w:val="28"/>
        </w:rPr>
      </w:pPr>
      <w:r w:rsidRPr="00875166">
        <w:rPr>
          <w:iCs/>
          <w:sz w:val="28"/>
          <w:szCs w:val="28"/>
        </w:rPr>
        <w:t xml:space="preserve">применение технических и иных средств проведения таможенного контроля </w:t>
      </w:r>
      <w:r w:rsidRPr="00875166">
        <w:rPr>
          <w:sz w:val="28"/>
          <w:szCs w:val="28"/>
        </w:rPr>
        <w:t>(ст. 388 ТК РФ);</w:t>
      </w:r>
    </w:p>
    <w:p w:rsidR="00A84F72" w:rsidRPr="00875166" w:rsidRDefault="00A84F72" w:rsidP="00875166">
      <w:pPr>
        <w:numPr>
          <w:ilvl w:val="0"/>
          <w:numId w:val="3"/>
        </w:numPr>
        <w:shd w:val="clear" w:color="auto" w:fill="FFFFFF"/>
        <w:tabs>
          <w:tab w:val="left" w:pos="701"/>
          <w:tab w:val="left" w:pos="1134"/>
        </w:tabs>
        <w:spacing w:line="360" w:lineRule="auto"/>
        <w:ind w:firstLine="709"/>
        <w:jc w:val="both"/>
        <w:rPr>
          <w:sz w:val="28"/>
          <w:szCs w:val="28"/>
        </w:rPr>
      </w:pPr>
      <w:r w:rsidRPr="00875166">
        <w:rPr>
          <w:iCs/>
          <w:sz w:val="28"/>
          <w:szCs w:val="28"/>
        </w:rPr>
        <w:t xml:space="preserve">наложение ареста на товары или изъятие товаров </w:t>
      </w:r>
      <w:r w:rsidRPr="00875166">
        <w:rPr>
          <w:sz w:val="28"/>
          <w:szCs w:val="28"/>
        </w:rPr>
        <w:t>(ст. 377, пункт 1 ст. 391 ТК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Рассмотрим подробнее выделенные способы проведения таможенного контроля.</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xml:space="preserve">1. Для целей проведения таможенного контроля в формах таможенного осмотра и таможенного досмотра товаров и транспортных средств, их хранения и перемещения под таможенным наблюдением создаются </w:t>
      </w:r>
      <w:r w:rsidRPr="00875166">
        <w:rPr>
          <w:iCs/>
          <w:sz w:val="28"/>
          <w:szCs w:val="28"/>
        </w:rPr>
        <w:t xml:space="preserve">зоны таможенного контроля </w:t>
      </w:r>
      <w:r w:rsidRPr="00875166">
        <w:rPr>
          <w:sz w:val="28"/>
          <w:szCs w:val="28"/>
        </w:rPr>
        <w:t>(пункт 1 ст. 362 ТК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Зоны таможенного контроля создаются:</w:t>
      </w:r>
    </w:p>
    <w:p w:rsidR="00A84F72" w:rsidRPr="00875166" w:rsidRDefault="00A84F72" w:rsidP="00875166">
      <w:pPr>
        <w:numPr>
          <w:ilvl w:val="0"/>
          <w:numId w:val="3"/>
        </w:numPr>
        <w:shd w:val="clear" w:color="auto" w:fill="FFFFFF"/>
        <w:tabs>
          <w:tab w:val="left" w:pos="701"/>
          <w:tab w:val="left" w:pos="1134"/>
        </w:tabs>
        <w:spacing w:line="360" w:lineRule="auto"/>
        <w:ind w:firstLine="709"/>
        <w:jc w:val="both"/>
        <w:rPr>
          <w:sz w:val="28"/>
          <w:szCs w:val="28"/>
        </w:rPr>
      </w:pPr>
      <w:r w:rsidRPr="00875166">
        <w:rPr>
          <w:sz w:val="28"/>
          <w:szCs w:val="28"/>
        </w:rPr>
        <w:t>вдоль таможенной границы РФ;</w:t>
      </w:r>
    </w:p>
    <w:p w:rsidR="00A84F72" w:rsidRPr="00875166" w:rsidRDefault="00A84F72" w:rsidP="00875166">
      <w:pPr>
        <w:numPr>
          <w:ilvl w:val="0"/>
          <w:numId w:val="3"/>
        </w:numPr>
        <w:shd w:val="clear" w:color="auto" w:fill="FFFFFF"/>
        <w:tabs>
          <w:tab w:val="left" w:pos="701"/>
          <w:tab w:val="left" w:pos="1134"/>
        </w:tabs>
        <w:spacing w:line="360" w:lineRule="auto"/>
        <w:ind w:firstLine="709"/>
        <w:jc w:val="both"/>
        <w:rPr>
          <w:sz w:val="28"/>
          <w:szCs w:val="28"/>
        </w:rPr>
      </w:pPr>
      <w:r w:rsidRPr="00875166">
        <w:rPr>
          <w:sz w:val="28"/>
          <w:szCs w:val="28"/>
        </w:rPr>
        <w:t>в местах производства таможенного оформления;</w:t>
      </w:r>
    </w:p>
    <w:p w:rsidR="00A84F72" w:rsidRPr="00875166" w:rsidRDefault="00A84F72" w:rsidP="00875166">
      <w:pPr>
        <w:numPr>
          <w:ilvl w:val="0"/>
          <w:numId w:val="3"/>
        </w:numPr>
        <w:shd w:val="clear" w:color="auto" w:fill="FFFFFF"/>
        <w:tabs>
          <w:tab w:val="left" w:pos="701"/>
          <w:tab w:val="left" w:pos="1134"/>
        </w:tabs>
        <w:spacing w:line="360" w:lineRule="auto"/>
        <w:ind w:firstLine="709"/>
        <w:jc w:val="both"/>
        <w:rPr>
          <w:sz w:val="28"/>
          <w:szCs w:val="28"/>
        </w:rPr>
      </w:pPr>
      <w:r w:rsidRPr="00875166">
        <w:rPr>
          <w:sz w:val="28"/>
          <w:szCs w:val="28"/>
        </w:rPr>
        <w:t>в местах перегрузки товаров, их осмотра и досмотра;</w:t>
      </w:r>
    </w:p>
    <w:p w:rsidR="00A84F72" w:rsidRPr="00875166" w:rsidRDefault="00A84F72" w:rsidP="00875166">
      <w:pPr>
        <w:numPr>
          <w:ilvl w:val="0"/>
          <w:numId w:val="3"/>
        </w:numPr>
        <w:shd w:val="clear" w:color="auto" w:fill="FFFFFF"/>
        <w:tabs>
          <w:tab w:val="left" w:pos="701"/>
          <w:tab w:val="left" w:pos="1134"/>
        </w:tabs>
        <w:spacing w:line="360" w:lineRule="auto"/>
        <w:ind w:firstLine="709"/>
        <w:jc w:val="both"/>
        <w:rPr>
          <w:sz w:val="28"/>
          <w:szCs w:val="28"/>
        </w:rPr>
      </w:pPr>
      <w:r w:rsidRPr="00875166">
        <w:rPr>
          <w:sz w:val="28"/>
          <w:szCs w:val="28"/>
        </w:rPr>
        <w:t>в местах временного хранения;</w:t>
      </w:r>
    </w:p>
    <w:p w:rsidR="00A84F72" w:rsidRPr="00875166" w:rsidRDefault="00A84F72" w:rsidP="00875166">
      <w:pPr>
        <w:numPr>
          <w:ilvl w:val="0"/>
          <w:numId w:val="3"/>
        </w:numPr>
        <w:shd w:val="clear" w:color="auto" w:fill="FFFFFF"/>
        <w:tabs>
          <w:tab w:val="left" w:pos="701"/>
          <w:tab w:val="left" w:pos="1134"/>
        </w:tabs>
        <w:spacing w:line="360" w:lineRule="auto"/>
        <w:ind w:firstLine="709"/>
        <w:jc w:val="both"/>
        <w:rPr>
          <w:sz w:val="28"/>
          <w:szCs w:val="28"/>
        </w:rPr>
      </w:pPr>
      <w:r w:rsidRPr="00875166">
        <w:rPr>
          <w:sz w:val="28"/>
          <w:szCs w:val="28"/>
        </w:rPr>
        <w:t>в местах стоянки транспортных средств, перевозящих находящиеся под таможенным контролем товары;</w:t>
      </w:r>
    </w:p>
    <w:p w:rsidR="00A84F72" w:rsidRPr="00875166" w:rsidRDefault="00A84F72" w:rsidP="00875166">
      <w:pPr>
        <w:numPr>
          <w:ilvl w:val="0"/>
          <w:numId w:val="3"/>
        </w:numPr>
        <w:shd w:val="clear" w:color="auto" w:fill="FFFFFF"/>
        <w:tabs>
          <w:tab w:val="left" w:pos="701"/>
          <w:tab w:val="left" w:pos="1134"/>
        </w:tabs>
        <w:spacing w:line="360" w:lineRule="auto"/>
        <w:ind w:firstLine="709"/>
        <w:jc w:val="both"/>
        <w:rPr>
          <w:sz w:val="28"/>
          <w:szCs w:val="28"/>
        </w:rPr>
      </w:pPr>
      <w:r w:rsidRPr="00875166">
        <w:rPr>
          <w:sz w:val="28"/>
          <w:szCs w:val="28"/>
        </w:rPr>
        <w:t>в иных местах, определяемых ТК РФ (например, местах нахождения арестованных товаров — пункт 2 ст. 377 ТК РФ, на территории магазина беспошлинной торговли — пункт 4 ст. 260 ТК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xml:space="preserve">Зоны таможенного контроля могут быть двух видов: </w:t>
      </w:r>
      <w:r w:rsidRPr="00875166">
        <w:rPr>
          <w:iCs/>
          <w:sz w:val="28"/>
          <w:szCs w:val="28"/>
        </w:rPr>
        <w:t xml:space="preserve">постоянные </w:t>
      </w:r>
      <w:r w:rsidRPr="00875166">
        <w:rPr>
          <w:sz w:val="28"/>
          <w:szCs w:val="28"/>
        </w:rPr>
        <w:t xml:space="preserve">и </w:t>
      </w:r>
      <w:r w:rsidRPr="00875166">
        <w:rPr>
          <w:iCs/>
          <w:sz w:val="28"/>
          <w:szCs w:val="28"/>
        </w:rPr>
        <w:t>временные.</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iCs/>
          <w:sz w:val="28"/>
          <w:szCs w:val="28"/>
        </w:rPr>
        <w:t xml:space="preserve">Постоянные </w:t>
      </w:r>
      <w:r w:rsidRPr="00875166">
        <w:rPr>
          <w:sz w:val="28"/>
          <w:szCs w:val="28"/>
        </w:rPr>
        <w:t>зоны таможенного контроля создаются в случаях регулярного нахождения в них товаров, подлежащих таможенному контролю (места прибытия товаров и транспортных средств на таможенную территорию — абзац 1 пункта 1, пункт 2 ст. 78 ТК РФ, склады временного хранения, таможенные склады, помещения магазина беспошлинной торговли)</w:t>
      </w:r>
      <w:r w:rsidRPr="00875166">
        <w:rPr>
          <w:sz w:val="28"/>
          <w:szCs w:val="28"/>
          <w:vertAlign w:val="superscript"/>
        </w:rPr>
        <w:t>1</w:t>
      </w:r>
      <w:r w:rsidRPr="00875166">
        <w:rPr>
          <w:sz w:val="28"/>
          <w:szCs w:val="28"/>
        </w:rPr>
        <w:t>.</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iCs/>
          <w:sz w:val="28"/>
          <w:szCs w:val="28"/>
        </w:rPr>
        <w:t xml:space="preserve">Временные </w:t>
      </w:r>
      <w:r w:rsidRPr="00875166">
        <w:rPr>
          <w:sz w:val="28"/>
          <w:szCs w:val="28"/>
        </w:rPr>
        <w:t>зоны таможенного контроля могут создаваться на основании письменного решения начальника таможенного органа (лица, его замещающего):</w:t>
      </w:r>
    </w:p>
    <w:p w:rsidR="00A84F72" w:rsidRPr="00875166" w:rsidRDefault="00A84F72" w:rsidP="00875166">
      <w:pPr>
        <w:numPr>
          <w:ilvl w:val="0"/>
          <w:numId w:val="3"/>
        </w:numPr>
        <w:shd w:val="clear" w:color="auto" w:fill="FFFFFF"/>
        <w:tabs>
          <w:tab w:val="left" w:pos="696"/>
          <w:tab w:val="left" w:pos="1134"/>
        </w:tabs>
        <w:spacing w:line="360" w:lineRule="auto"/>
        <w:ind w:firstLine="709"/>
        <w:jc w:val="both"/>
        <w:rPr>
          <w:sz w:val="28"/>
          <w:szCs w:val="28"/>
        </w:rPr>
      </w:pPr>
      <w:r w:rsidRPr="00875166">
        <w:rPr>
          <w:sz w:val="28"/>
          <w:szCs w:val="28"/>
        </w:rPr>
        <w:t>при производстве таможенного оформления вне установленных для этого мест (на период совершения таможенных операций);</w:t>
      </w:r>
    </w:p>
    <w:p w:rsidR="00A84F72" w:rsidRPr="00875166" w:rsidRDefault="00A84F72" w:rsidP="00875166">
      <w:pPr>
        <w:numPr>
          <w:ilvl w:val="0"/>
          <w:numId w:val="3"/>
        </w:numPr>
        <w:shd w:val="clear" w:color="auto" w:fill="FFFFFF"/>
        <w:tabs>
          <w:tab w:val="left" w:pos="696"/>
          <w:tab w:val="left" w:pos="1134"/>
        </w:tabs>
        <w:spacing w:line="360" w:lineRule="auto"/>
        <w:ind w:firstLine="709"/>
        <w:jc w:val="both"/>
        <w:rPr>
          <w:sz w:val="28"/>
          <w:szCs w:val="28"/>
        </w:rPr>
      </w:pPr>
      <w:r w:rsidRPr="00875166">
        <w:rPr>
          <w:sz w:val="28"/>
          <w:szCs w:val="28"/>
        </w:rPr>
        <w:t>при необходимости осуществления осмотра или досмотра товаров и транспортных средств, обнаруженных таможенными органами вне постоянных зон таможенного контроля.</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xml:space="preserve">Порядок создания зон таможенного контроля вдоль таможенной границы определяется Правительством РФ. Например, согласно постановлению Правительства РФ от 14 октября </w:t>
      </w:r>
      <w:smartTag w:uri="urn:schemas-microsoft-com:office:smarttags" w:element="metricconverter">
        <w:smartTagPr>
          <w:attr w:name="ProductID" w:val="2003 г"/>
        </w:smartTagPr>
        <w:r w:rsidRPr="00875166">
          <w:rPr>
            <w:sz w:val="28"/>
            <w:szCs w:val="28"/>
          </w:rPr>
          <w:t>2003 г</w:t>
        </w:r>
      </w:smartTag>
      <w:r w:rsidRPr="00875166">
        <w:rPr>
          <w:sz w:val="28"/>
          <w:szCs w:val="28"/>
        </w:rPr>
        <w:t>. № 624 «О порядке создания зон таможенного контроля вдоль таможенной границы»</w:t>
      </w:r>
      <w:r w:rsidRPr="00875166">
        <w:rPr>
          <w:sz w:val="28"/>
          <w:szCs w:val="28"/>
          <w:vertAlign w:val="superscript"/>
        </w:rPr>
        <w:t>1</w:t>
      </w:r>
      <w:r w:rsidRPr="00875166">
        <w:rPr>
          <w:sz w:val="28"/>
          <w:szCs w:val="28"/>
        </w:rPr>
        <w:t xml:space="preserve"> зоны таможенного контроля создаются вдоль таможенной границы независимо от совпадения или несовпадения ее с линией Государственной границы РФ:</w:t>
      </w:r>
    </w:p>
    <w:p w:rsidR="00A84F72" w:rsidRPr="00875166" w:rsidRDefault="00A84F72" w:rsidP="00875166">
      <w:pPr>
        <w:numPr>
          <w:ilvl w:val="0"/>
          <w:numId w:val="3"/>
        </w:numPr>
        <w:shd w:val="clear" w:color="auto" w:fill="FFFFFF"/>
        <w:tabs>
          <w:tab w:val="left" w:pos="696"/>
          <w:tab w:val="left" w:pos="1134"/>
        </w:tabs>
        <w:spacing w:line="360" w:lineRule="auto"/>
        <w:ind w:firstLine="709"/>
        <w:jc w:val="both"/>
        <w:rPr>
          <w:sz w:val="28"/>
          <w:szCs w:val="28"/>
        </w:rPr>
      </w:pPr>
      <w:r w:rsidRPr="00875166">
        <w:rPr>
          <w:sz w:val="28"/>
          <w:szCs w:val="28"/>
        </w:rPr>
        <w:t xml:space="preserve">на сухопутном участке таможенной территории РФ зона таможенного контроля может создаваться в пределах полосы местности шириной до </w:t>
      </w:r>
      <w:smartTag w:uri="urn:schemas-microsoft-com:office:smarttags" w:element="metricconverter">
        <w:smartTagPr>
          <w:attr w:name="ProductID" w:val="30 километров"/>
        </w:smartTagPr>
        <w:r w:rsidRPr="00875166">
          <w:rPr>
            <w:sz w:val="28"/>
            <w:szCs w:val="28"/>
          </w:rPr>
          <w:t>30 километров</w:t>
        </w:r>
      </w:smartTag>
      <w:r w:rsidRPr="00875166">
        <w:rPr>
          <w:sz w:val="28"/>
          <w:szCs w:val="28"/>
        </w:rPr>
        <w:t xml:space="preserve"> от линии таможенной границы в глубь территории РФ;</w:t>
      </w:r>
    </w:p>
    <w:p w:rsidR="00A84F72" w:rsidRPr="00875166" w:rsidRDefault="00A84F72" w:rsidP="00875166">
      <w:pPr>
        <w:numPr>
          <w:ilvl w:val="0"/>
          <w:numId w:val="3"/>
        </w:numPr>
        <w:shd w:val="clear" w:color="auto" w:fill="FFFFFF"/>
        <w:tabs>
          <w:tab w:val="left" w:pos="696"/>
          <w:tab w:val="left" w:pos="1134"/>
        </w:tabs>
        <w:spacing w:line="360" w:lineRule="auto"/>
        <w:ind w:firstLine="709"/>
        <w:jc w:val="both"/>
        <w:rPr>
          <w:sz w:val="28"/>
          <w:szCs w:val="28"/>
        </w:rPr>
      </w:pPr>
      <w:r w:rsidRPr="00875166">
        <w:rPr>
          <w:sz w:val="28"/>
          <w:szCs w:val="28"/>
        </w:rPr>
        <w:t>зона таможенного контроля вдоль таможенной границы действующих на территории РФ особых экономических зон создается вдоль обеих сторон сухопутного участка таможенной границы, не совпадающей с Государственной границей РФ;</w:t>
      </w:r>
    </w:p>
    <w:p w:rsidR="00A84F72" w:rsidRPr="00875166" w:rsidRDefault="00A84F72" w:rsidP="00875166">
      <w:pPr>
        <w:numPr>
          <w:ilvl w:val="0"/>
          <w:numId w:val="3"/>
        </w:numPr>
        <w:shd w:val="clear" w:color="auto" w:fill="FFFFFF"/>
        <w:tabs>
          <w:tab w:val="left" w:pos="696"/>
          <w:tab w:val="left" w:pos="1134"/>
        </w:tabs>
        <w:spacing w:line="360" w:lineRule="auto"/>
        <w:ind w:firstLine="709"/>
        <w:jc w:val="both"/>
        <w:rPr>
          <w:sz w:val="28"/>
          <w:szCs w:val="28"/>
        </w:rPr>
      </w:pPr>
      <w:r w:rsidRPr="00875166">
        <w:rPr>
          <w:sz w:val="28"/>
          <w:szCs w:val="28"/>
        </w:rPr>
        <w:t xml:space="preserve">на речных и озерных участках зона таможенного контроля может создаваться в пределах российской части вод пограничных рек, озер и иных водоемов, а также полосы местности шириной до </w:t>
      </w:r>
      <w:smartTag w:uri="urn:schemas-microsoft-com:office:smarttags" w:element="metricconverter">
        <w:smartTagPr>
          <w:attr w:name="ProductID" w:val="15 километров"/>
        </w:smartTagPr>
        <w:r w:rsidRPr="00875166">
          <w:rPr>
            <w:sz w:val="28"/>
            <w:szCs w:val="28"/>
          </w:rPr>
          <w:t>15 километров</w:t>
        </w:r>
      </w:smartTag>
      <w:r w:rsidRPr="00875166">
        <w:rPr>
          <w:sz w:val="28"/>
          <w:szCs w:val="28"/>
        </w:rPr>
        <w:t xml:space="preserve"> от береговой линии в глубь территории РФ;</w:t>
      </w:r>
    </w:p>
    <w:p w:rsidR="00A84F72" w:rsidRPr="00875166" w:rsidRDefault="00A84F72" w:rsidP="00875166">
      <w:pPr>
        <w:numPr>
          <w:ilvl w:val="0"/>
          <w:numId w:val="3"/>
        </w:numPr>
        <w:shd w:val="clear" w:color="auto" w:fill="FFFFFF"/>
        <w:tabs>
          <w:tab w:val="left" w:pos="696"/>
          <w:tab w:val="left" w:pos="1134"/>
        </w:tabs>
        <w:spacing w:line="360" w:lineRule="auto"/>
        <w:ind w:firstLine="709"/>
        <w:jc w:val="both"/>
        <w:rPr>
          <w:sz w:val="28"/>
          <w:szCs w:val="28"/>
        </w:rPr>
      </w:pPr>
      <w:r w:rsidRPr="00875166">
        <w:rPr>
          <w:sz w:val="28"/>
          <w:szCs w:val="28"/>
        </w:rPr>
        <w:t>на морских участках зона таможенного контроля может создаваться в пределах территориального моря РФ, за исключением морских участков вокруг находящихся в исключительной экономической зоне РФ и на континентальном шельфе РФ искусственных островов, установок и сооружений, над которыми РФ осуществляет юрисдикцию в соответствии с законодательством РФ (зона таможенного контроля на таких участках создается в пределах территории указанных искусственных островов, установок и сооружений).</w:t>
      </w:r>
    </w:p>
    <w:p w:rsidR="00A84F72" w:rsidRPr="00875166" w:rsidRDefault="00A84F72" w:rsidP="00875166">
      <w:pPr>
        <w:shd w:val="clear" w:color="auto" w:fill="FFFFFF"/>
        <w:tabs>
          <w:tab w:val="left" w:pos="696"/>
          <w:tab w:val="left" w:pos="1134"/>
        </w:tabs>
        <w:spacing w:line="360" w:lineRule="auto"/>
        <w:ind w:firstLine="709"/>
        <w:jc w:val="both"/>
        <w:rPr>
          <w:sz w:val="28"/>
          <w:szCs w:val="28"/>
        </w:rPr>
      </w:pPr>
      <w:r w:rsidRPr="00875166">
        <w:rPr>
          <w:sz w:val="28"/>
          <w:szCs w:val="28"/>
        </w:rPr>
        <w:t>Деятельность таможенных органов в пределах зон таможенного контроля вдоль таможенной границы не должна препятствовать выполнению задач, возложенных законодательством РФ о Государственной границе РФ на пограничные органы и пограничные войска Федеральной службы безопасности РФ, в пределах приграничной территории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xml:space="preserve">Пределы постоянной зоны таможенного контроля обозначаются знаками прямоугольной формы с надписью на зеленом фоне «Зона таможенного контроля» на русском и английском языках «Customs </w:t>
      </w:r>
      <w:r w:rsidRPr="00875166">
        <w:rPr>
          <w:sz w:val="28"/>
          <w:szCs w:val="28"/>
          <w:lang w:val="en-US"/>
        </w:rPr>
        <w:t>control</w:t>
      </w:r>
      <w:r w:rsidRPr="00875166">
        <w:rPr>
          <w:sz w:val="28"/>
          <w:szCs w:val="28"/>
        </w:rPr>
        <w:t xml:space="preserve"> </w:t>
      </w:r>
      <w:r w:rsidRPr="00875166">
        <w:rPr>
          <w:sz w:val="28"/>
          <w:szCs w:val="28"/>
          <w:lang w:val="en-US"/>
        </w:rPr>
        <w:t>zone</w:t>
      </w:r>
      <w:r w:rsidRPr="00875166">
        <w:rPr>
          <w:sz w:val="28"/>
          <w:szCs w:val="28"/>
        </w:rPr>
        <w:t>». Пределы временной зоны таможенного контроля могут обозначаться оградительной лентой, указательными щитами, табло или иными информационными указателями.</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xml:space="preserve">Таким образом, </w:t>
      </w:r>
      <w:r w:rsidRPr="00875166">
        <w:rPr>
          <w:iCs/>
          <w:sz w:val="28"/>
          <w:szCs w:val="28"/>
        </w:rPr>
        <w:t xml:space="preserve">зона таможенного контроля (как постоянная, так и временная) представляет собой четко ограниченную территорию, предназначенную для нахождения товаров и транспортных средств, подлежащих таможенному контролю. </w:t>
      </w:r>
      <w:r w:rsidRPr="00875166">
        <w:rPr>
          <w:sz w:val="28"/>
          <w:szCs w:val="28"/>
        </w:rPr>
        <w:t>Соответственно осуществление производственной и иной коммерческой деятельности, перемещение товаров, транспортных средств, лиц через границы зон таможенного контроля и в их пределах допускаются с разрешения таможенных органов и под их надзором.</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В случае несоблюдения лицами установленных таможенным законодательством требований возможно наступление административной ответственности в соответствии со ст. 16.5 КоАП РФ «Нарушение режима зоны таможенного контроля».</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iCs/>
          <w:sz w:val="28"/>
          <w:szCs w:val="28"/>
        </w:rPr>
        <w:t xml:space="preserve">2. Истребование необходимых документов и сведений, </w:t>
      </w:r>
      <w:r w:rsidRPr="00875166">
        <w:rPr>
          <w:sz w:val="28"/>
          <w:szCs w:val="28"/>
        </w:rPr>
        <w:t>как способ проведения таможенного контроля, применимо к тем его формам, которые изначально предусматривают работу с определенными документами и информацией (сведениями). К таким формам контроля можно отнести проверку документов и сведений, таможенную ревизию.</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Например, в соответствии с пунктом 3 ст. 367 ТК РФ при проведении таможенного контроля таможенный орган вправе мотивированно запросить дополнительные документы и сведения исключительно в целях проверки информации, содержащейся в таможенной декларации и иных таможенных документах. Таможенный орган запрашивает такие документы и сведения в письменной форме и устанавливает срок для их представления, который должен быть достаточен для этого.</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В соответствии с пунктом 4 ст. 363 ТК РФ в целях осуществления проверки достоверности сведений после выпуска товаров таможенные органы вправе запрашивать и получать коммерческие документы, документы бухгалтерского учета и отчетности и другую информацию, в том числе в форме электронных документов, относящуюся к внешнеэкономическим операциям с этими товарами, а в отношении товаров, ввозимых на таможенную территорию РФ, — также и к последующим операциям с данными товарами, у декларанта или иного лица, имеющего отношение к операциям с товарами. Более того, на основании пунктов 3, 5 ст. 362 ТК РФ для проведения таможенного контроля таможенные органы вправе:</w:t>
      </w:r>
    </w:p>
    <w:p w:rsidR="00A84F72" w:rsidRPr="00875166" w:rsidRDefault="00A84F72" w:rsidP="00875166">
      <w:pPr>
        <w:numPr>
          <w:ilvl w:val="0"/>
          <w:numId w:val="13"/>
        </w:numPr>
        <w:shd w:val="clear" w:color="auto" w:fill="FFFFFF"/>
        <w:tabs>
          <w:tab w:val="left" w:pos="710"/>
          <w:tab w:val="left" w:pos="1134"/>
        </w:tabs>
        <w:spacing w:line="360" w:lineRule="auto"/>
        <w:ind w:firstLine="709"/>
        <w:jc w:val="both"/>
        <w:rPr>
          <w:sz w:val="28"/>
          <w:szCs w:val="28"/>
        </w:rPr>
      </w:pPr>
      <w:r w:rsidRPr="00875166">
        <w:rPr>
          <w:sz w:val="28"/>
          <w:szCs w:val="28"/>
        </w:rPr>
        <w:t>получать от банков и иных кредитных организаций справки о связанных с внешнеэкономической деятельностью и уплатой таможенных платежей операциях лиц, указанных в ст. 16 ТК РФ, а также справки об операциях таможенных брокеров, владельцев складов временного хранения, владельцев таможенных складов и таможенных перевозчиков;</w:t>
      </w:r>
    </w:p>
    <w:p w:rsidR="00A84F72" w:rsidRPr="00875166" w:rsidRDefault="00A84F72" w:rsidP="00875166">
      <w:pPr>
        <w:numPr>
          <w:ilvl w:val="0"/>
          <w:numId w:val="13"/>
        </w:numPr>
        <w:shd w:val="clear" w:color="auto" w:fill="FFFFFF"/>
        <w:tabs>
          <w:tab w:val="left" w:pos="710"/>
          <w:tab w:val="left" w:pos="1134"/>
        </w:tabs>
        <w:spacing w:line="360" w:lineRule="auto"/>
        <w:ind w:firstLine="709"/>
        <w:jc w:val="both"/>
        <w:rPr>
          <w:sz w:val="28"/>
          <w:szCs w:val="28"/>
        </w:rPr>
      </w:pPr>
      <w:r w:rsidRPr="00875166">
        <w:rPr>
          <w:sz w:val="28"/>
          <w:szCs w:val="28"/>
        </w:rPr>
        <w:t>от органов, осуществляющих регистрацию юридических лиц, и иных органов сведения, необходимые им для проведения таможенного контроля.</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xml:space="preserve">3. Применение </w:t>
      </w:r>
      <w:r w:rsidRPr="00875166">
        <w:rPr>
          <w:iCs/>
          <w:sz w:val="28"/>
          <w:szCs w:val="28"/>
        </w:rPr>
        <w:t xml:space="preserve">идентификации </w:t>
      </w:r>
      <w:r w:rsidRPr="00875166">
        <w:rPr>
          <w:sz w:val="28"/>
          <w:szCs w:val="28"/>
        </w:rPr>
        <w:t>для целей проведения таможенного контроля просматривается во многих таможенно - правовых институтах.</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Так, например, идентификация применяется при оформлении внутреннего таможенного транзита (ст. 83 ТК РФ «Идентификация товаров и документов на них»), при применении таможенных режимов переработки (идентификация товаров для переработки в продуктах переработки — ст. 175, 189, 199 ТК РФ). На идентификации основано проведение таможенного контроля в отношении товаров, содержащих объекты интеллектуальной собственности (глава 38 ТК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Примечательно также, что идентификация может рассматриваться в отдельных случаях не только как способ проведения таможенного контроля, но и как цель его проведения. Например, при проведении таможенного досмотра товаров в целях их идентификации (абзац 2 пункта 1 ст. 372 ТК РФ). То есть при оформлении внутреннего таможенного транзита целью досмотра выступает идентификация (выявление и фиксация определенных признаков товаров). В дальнейшем наличие зафиксированных признаков (средств идентификации) будет способствовать проверке товаров в месте их доставки.</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Таможенная идентификация может применяться не только по инициативе таможенного органа, но и по инициативе лица, перемещающего товар. Например, в соответствии с пунктом 2 ст. 284 ТК.</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РФ по заявлению физического лица таможенный орган осуществляет идентификацию временно вывозимых товаров, если такая идентификация будет способствовать их обратному ввозу с полным освобождением от уплаты ввозных таможенных пошлин, налогов. На основании пункта 4 ст. 390 ТК РФ по просьбе декларанта таможенные органы осуществляют идентификацию российских товаров, заявленных к вывозу с таможенной территории РФ, в месте их декларирования.</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Таможенная идентификация, как правило, состоит из двух этапов.</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iCs/>
          <w:sz w:val="28"/>
          <w:szCs w:val="28"/>
        </w:rPr>
        <w:t xml:space="preserve">Первый этап </w:t>
      </w:r>
      <w:r w:rsidRPr="00875166">
        <w:rPr>
          <w:sz w:val="28"/>
          <w:szCs w:val="28"/>
        </w:rPr>
        <w:t>заключается в придании предметам индивидуальных признаков либо отражении уже существующих на определенных носителях (путем наложения пломб, печатей, нанесения цифровой, буквенной и иной маркировки, идентификационных знаков, проставления штампов, взятия проб и образцов, описания товаров и транспортных средств, составления чертежей — пункт 1 ст. 390 ТК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xml:space="preserve">На </w:t>
      </w:r>
      <w:r w:rsidRPr="00875166">
        <w:rPr>
          <w:iCs/>
          <w:sz w:val="28"/>
          <w:szCs w:val="28"/>
        </w:rPr>
        <w:t xml:space="preserve">втором этапе </w:t>
      </w:r>
      <w:r w:rsidRPr="00875166">
        <w:rPr>
          <w:sz w:val="28"/>
          <w:szCs w:val="28"/>
        </w:rPr>
        <w:t>устанавливается тождество предметов по ранее заданным либо отраженным индивидуальным признакам.</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Таможенная идентификация способствует проведению таких форм таможенного контроля, как:</w:t>
      </w:r>
    </w:p>
    <w:p w:rsidR="00A84F72" w:rsidRPr="00875166" w:rsidRDefault="00A84F72" w:rsidP="00875166">
      <w:pPr>
        <w:numPr>
          <w:ilvl w:val="0"/>
          <w:numId w:val="5"/>
        </w:numPr>
        <w:shd w:val="clear" w:color="auto" w:fill="FFFFFF"/>
        <w:tabs>
          <w:tab w:val="left" w:pos="715"/>
          <w:tab w:val="left" w:pos="1134"/>
        </w:tabs>
        <w:spacing w:line="360" w:lineRule="auto"/>
        <w:ind w:firstLine="709"/>
        <w:jc w:val="both"/>
        <w:rPr>
          <w:sz w:val="28"/>
          <w:szCs w:val="28"/>
        </w:rPr>
      </w:pPr>
      <w:r w:rsidRPr="00875166">
        <w:rPr>
          <w:sz w:val="28"/>
          <w:szCs w:val="28"/>
        </w:rPr>
        <w:t>таможенный осмотр товаров и транспортных средств;</w:t>
      </w:r>
    </w:p>
    <w:p w:rsidR="00A84F72" w:rsidRPr="00875166" w:rsidRDefault="00A84F72" w:rsidP="00875166">
      <w:pPr>
        <w:numPr>
          <w:ilvl w:val="0"/>
          <w:numId w:val="5"/>
        </w:numPr>
        <w:shd w:val="clear" w:color="auto" w:fill="FFFFFF"/>
        <w:tabs>
          <w:tab w:val="left" w:pos="715"/>
          <w:tab w:val="left" w:pos="1134"/>
        </w:tabs>
        <w:spacing w:line="360" w:lineRule="auto"/>
        <w:ind w:firstLine="709"/>
        <w:jc w:val="both"/>
        <w:rPr>
          <w:sz w:val="28"/>
          <w:szCs w:val="28"/>
        </w:rPr>
      </w:pPr>
      <w:r w:rsidRPr="00875166">
        <w:rPr>
          <w:sz w:val="28"/>
          <w:szCs w:val="28"/>
        </w:rPr>
        <w:t>таможенный досмотр товаров и транспортных средств;</w:t>
      </w:r>
    </w:p>
    <w:p w:rsidR="00A84F72" w:rsidRPr="00875166" w:rsidRDefault="00A84F72" w:rsidP="00875166">
      <w:pPr>
        <w:numPr>
          <w:ilvl w:val="0"/>
          <w:numId w:val="5"/>
        </w:numPr>
        <w:shd w:val="clear" w:color="auto" w:fill="FFFFFF"/>
        <w:tabs>
          <w:tab w:val="left" w:pos="715"/>
          <w:tab w:val="left" w:pos="1134"/>
        </w:tabs>
        <w:spacing w:line="360" w:lineRule="auto"/>
        <w:ind w:firstLine="709"/>
        <w:jc w:val="both"/>
        <w:rPr>
          <w:sz w:val="28"/>
          <w:szCs w:val="28"/>
        </w:rPr>
      </w:pPr>
      <w:r w:rsidRPr="00875166">
        <w:rPr>
          <w:sz w:val="28"/>
          <w:szCs w:val="28"/>
        </w:rPr>
        <w:t>проверка документов и сведений;</w:t>
      </w:r>
    </w:p>
    <w:p w:rsidR="00A84F72" w:rsidRPr="00875166" w:rsidRDefault="00A84F72" w:rsidP="00875166">
      <w:pPr>
        <w:numPr>
          <w:ilvl w:val="0"/>
          <w:numId w:val="5"/>
        </w:numPr>
        <w:shd w:val="clear" w:color="auto" w:fill="FFFFFF"/>
        <w:tabs>
          <w:tab w:val="left" w:pos="715"/>
          <w:tab w:val="left" w:pos="1134"/>
        </w:tabs>
        <w:spacing w:line="360" w:lineRule="auto"/>
        <w:ind w:firstLine="709"/>
        <w:jc w:val="both"/>
        <w:rPr>
          <w:sz w:val="28"/>
          <w:szCs w:val="28"/>
        </w:rPr>
      </w:pPr>
      <w:r w:rsidRPr="00875166">
        <w:rPr>
          <w:sz w:val="28"/>
          <w:szCs w:val="28"/>
        </w:rPr>
        <w:t>осмотр территорий и помещений.</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Представляется, что следует различать идентификационный таможенный контроль и таможенную идентификацию, как способ проведения таможенного контроля.</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Дело в том, что элементы идентификационной проверки присутствуют во многих формах таможенного контроля, в том числе и без предварительного применения таможенными органами средств таможенной идентификации. Например, проверка маркировки товаров специальными марками, наличия на них идентификационных знаков. То есть средства идентификации хотя и присутствуют, но изначально таможенными органами не наносились. То же можно сказать и об осмотре (досмотре) товаров и транспортных средств в месте прибытия на таможенную территорию РФ, когда средства идентификации уже присутствуют (печати, штампы, пломбы иностранных таможенных органов, сведения, содержащиеся в товаротран-спортной документации).</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xml:space="preserve">Таким образом, изложенное выше позволяет сформулировать определение таможенной идентификации, как способа проведения таможенного контроля в виде </w:t>
      </w:r>
      <w:r w:rsidRPr="00875166">
        <w:rPr>
          <w:iCs/>
          <w:sz w:val="28"/>
          <w:szCs w:val="28"/>
        </w:rPr>
        <w:t>действий таможенных органов по нанесению и/или фиксации индивидуальных признаков предметов таможенного контроля (например, товаров) для целей последующего проведения идентификационного контроля (например, в форме проверки документов и сведений, таможенного досмотра и осмотра товаров).</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xml:space="preserve">4. </w:t>
      </w:r>
      <w:r w:rsidRPr="00875166">
        <w:rPr>
          <w:iCs/>
          <w:sz w:val="28"/>
          <w:szCs w:val="28"/>
        </w:rPr>
        <w:t>Взятие проб или образцов товаров для проведения экспер-тиз</w:t>
      </w:r>
      <w:r w:rsidRPr="00875166">
        <w:rPr>
          <w:iCs/>
          <w:sz w:val="28"/>
          <w:szCs w:val="28"/>
          <w:vertAlign w:val="superscript"/>
        </w:rPr>
        <w:t>1</w:t>
      </w:r>
      <w:r w:rsidRPr="00875166">
        <w:rPr>
          <w:iCs/>
          <w:sz w:val="28"/>
          <w:szCs w:val="28"/>
        </w:rPr>
        <w:t xml:space="preserve"> </w:t>
      </w:r>
      <w:r w:rsidRPr="00875166">
        <w:rPr>
          <w:sz w:val="28"/>
          <w:szCs w:val="28"/>
        </w:rPr>
        <w:t>при осуществлении таможенного контроля проводится в целях:</w:t>
      </w:r>
    </w:p>
    <w:p w:rsidR="00A84F72" w:rsidRPr="00875166" w:rsidRDefault="00A84F72" w:rsidP="00875166">
      <w:pPr>
        <w:numPr>
          <w:ilvl w:val="0"/>
          <w:numId w:val="1"/>
        </w:numPr>
        <w:shd w:val="clear" w:color="auto" w:fill="FFFFFF"/>
        <w:tabs>
          <w:tab w:val="left" w:pos="696"/>
          <w:tab w:val="left" w:pos="1134"/>
        </w:tabs>
        <w:spacing w:line="360" w:lineRule="auto"/>
        <w:ind w:firstLine="709"/>
        <w:jc w:val="both"/>
        <w:rPr>
          <w:sz w:val="28"/>
          <w:szCs w:val="28"/>
        </w:rPr>
      </w:pPr>
      <w:r w:rsidRPr="00875166">
        <w:rPr>
          <w:sz w:val="28"/>
          <w:szCs w:val="28"/>
        </w:rPr>
        <w:t>выявления фактов недостоверного декларирования товаров;</w:t>
      </w:r>
    </w:p>
    <w:p w:rsidR="00A84F72" w:rsidRPr="00875166" w:rsidRDefault="00A84F72" w:rsidP="00875166">
      <w:pPr>
        <w:numPr>
          <w:ilvl w:val="0"/>
          <w:numId w:val="1"/>
        </w:numPr>
        <w:shd w:val="clear" w:color="auto" w:fill="FFFFFF"/>
        <w:tabs>
          <w:tab w:val="left" w:pos="696"/>
          <w:tab w:val="left" w:pos="1134"/>
        </w:tabs>
        <w:spacing w:line="360" w:lineRule="auto"/>
        <w:ind w:firstLine="709"/>
        <w:jc w:val="both"/>
        <w:rPr>
          <w:sz w:val="28"/>
          <w:szCs w:val="28"/>
        </w:rPr>
      </w:pPr>
      <w:r w:rsidRPr="00875166">
        <w:rPr>
          <w:sz w:val="28"/>
          <w:szCs w:val="28"/>
        </w:rPr>
        <w:t>обеспечения правильности начисления и взимания таможенных платежей;</w:t>
      </w:r>
    </w:p>
    <w:p w:rsidR="00A84F72" w:rsidRPr="00875166" w:rsidRDefault="00A84F72" w:rsidP="00875166">
      <w:pPr>
        <w:numPr>
          <w:ilvl w:val="0"/>
          <w:numId w:val="1"/>
        </w:numPr>
        <w:shd w:val="clear" w:color="auto" w:fill="FFFFFF"/>
        <w:tabs>
          <w:tab w:val="left" w:pos="696"/>
          <w:tab w:val="left" w:pos="1134"/>
        </w:tabs>
        <w:spacing w:line="360" w:lineRule="auto"/>
        <w:ind w:firstLine="709"/>
        <w:jc w:val="both"/>
        <w:rPr>
          <w:sz w:val="28"/>
          <w:szCs w:val="28"/>
        </w:rPr>
      </w:pPr>
      <w:r w:rsidRPr="00875166">
        <w:rPr>
          <w:sz w:val="28"/>
          <w:szCs w:val="28"/>
        </w:rPr>
        <w:t>определения принадлежности к товарам, к которым применяются запреты и ограничения, установленные в соответствии с законодательством РФ о государственном регулировании внешнеторговой деятельности.</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Для проведения исследования проб или образцов товаров должностное лицо таможенного органа выносит постановление о назначении экспертизы.</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Экспертиза проводится экспертами таможенных лабораторий (экспертно-криминалистических подразделений Федеральной таможенной службы), а также иных соответствующих организаций или другими экспертами.</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В качестве эксперта может быть назначено любое лицо, обладающее необходимыми специальными познаниями для дачи заключения. Для проведения экспертизы эксперт привлекается на договорной основе.</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Экспертиза, назначаемая по инициативе декларанта либо иного заинтересованного лица, дает право указанным лицам представить таможенным органам предложения по кандидатуре эксперта.</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При отборе проб или образцов товаров должностное лицо таможенного органа оформляет акт взятия проб или образцов в 2-х экземплярах по установленной форме.</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При необходимости взятие проб или образцов производится с участием эксперта или специалиста.</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Привлечение лица в качестве специалиста осуществляется на договорной основе.</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Допускается производить отбор проб или образцов товаров должностным лицом таможенного органа в отсутствие декларанта и его представителей, с участием не менее двух понятых, в случаях:</w:t>
      </w:r>
    </w:p>
    <w:p w:rsidR="00A84F72" w:rsidRPr="00875166" w:rsidRDefault="00A84F72" w:rsidP="00875166">
      <w:pPr>
        <w:numPr>
          <w:ilvl w:val="0"/>
          <w:numId w:val="9"/>
        </w:numPr>
        <w:shd w:val="clear" w:color="auto" w:fill="FFFFFF"/>
        <w:tabs>
          <w:tab w:val="left" w:pos="715"/>
          <w:tab w:val="left" w:pos="1134"/>
        </w:tabs>
        <w:spacing w:line="360" w:lineRule="auto"/>
        <w:ind w:firstLine="709"/>
        <w:jc w:val="both"/>
        <w:rPr>
          <w:sz w:val="28"/>
          <w:szCs w:val="28"/>
        </w:rPr>
      </w:pPr>
      <w:r w:rsidRPr="00875166">
        <w:rPr>
          <w:sz w:val="28"/>
          <w:szCs w:val="28"/>
        </w:rPr>
        <w:t>неявки декларанта, иных лиц, обладающих полномочиями в отношении товаров и (или) транспортных средств, и их представителей по истечении 15 дней со дня предъявления товаров таможенным органам в месте их прибытия на таможенную территорию Российской Федерации или со дня завершения внутреннего таможенного транзита, если декларирование товаров производится не в месте их прибытия;</w:t>
      </w:r>
    </w:p>
    <w:p w:rsidR="00A84F72" w:rsidRPr="00875166" w:rsidRDefault="00A84F72" w:rsidP="00875166">
      <w:pPr>
        <w:numPr>
          <w:ilvl w:val="0"/>
          <w:numId w:val="9"/>
        </w:numPr>
        <w:shd w:val="clear" w:color="auto" w:fill="FFFFFF"/>
        <w:tabs>
          <w:tab w:val="left" w:pos="715"/>
          <w:tab w:val="left" w:pos="1134"/>
        </w:tabs>
        <w:spacing w:line="360" w:lineRule="auto"/>
        <w:ind w:firstLine="709"/>
        <w:jc w:val="both"/>
        <w:rPr>
          <w:sz w:val="28"/>
          <w:szCs w:val="28"/>
        </w:rPr>
      </w:pPr>
      <w:r w:rsidRPr="00875166">
        <w:rPr>
          <w:sz w:val="28"/>
          <w:szCs w:val="28"/>
        </w:rPr>
        <w:t>существования угрозы государственной безопасности, общественному порядку, жизни и здоровью человека, животным, растениям, окружающей природной среде, сохранению культурных ценностей и при других обстоятельствах, не терпящих отлагательства (в том числе если имеются признаки, указывающие на то, что товары являются легковоспламеняющимися веществами, взрывоопасными предметами, взрывчатыми, отравляющими, опасными, химическими и другими подобными товарами, если товары распространяют зловоние);</w:t>
      </w:r>
    </w:p>
    <w:p w:rsidR="00A84F72" w:rsidRPr="00875166" w:rsidRDefault="00A84F72" w:rsidP="00875166">
      <w:pPr>
        <w:numPr>
          <w:ilvl w:val="0"/>
          <w:numId w:val="9"/>
        </w:numPr>
        <w:shd w:val="clear" w:color="auto" w:fill="FFFFFF"/>
        <w:tabs>
          <w:tab w:val="left" w:pos="715"/>
          <w:tab w:val="left" w:pos="1134"/>
        </w:tabs>
        <w:spacing w:line="360" w:lineRule="auto"/>
        <w:ind w:firstLine="709"/>
        <w:jc w:val="both"/>
        <w:rPr>
          <w:sz w:val="28"/>
          <w:szCs w:val="28"/>
        </w:rPr>
      </w:pPr>
      <w:r w:rsidRPr="00875166">
        <w:rPr>
          <w:sz w:val="28"/>
          <w:szCs w:val="28"/>
        </w:rPr>
        <w:t>пересылки товаров в международных почтовых отправлениях;</w:t>
      </w:r>
    </w:p>
    <w:p w:rsidR="00A84F72" w:rsidRPr="00875166" w:rsidRDefault="00A84F72" w:rsidP="00875166">
      <w:pPr>
        <w:numPr>
          <w:ilvl w:val="0"/>
          <w:numId w:val="9"/>
        </w:numPr>
        <w:shd w:val="clear" w:color="auto" w:fill="FFFFFF"/>
        <w:tabs>
          <w:tab w:val="left" w:pos="715"/>
          <w:tab w:val="left" w:pos="1134"/>
        </w:tabs>
        <w:spacing w:line="360" w:lineRule="auto"/>
        <w:ind w:firstLine="709"/>
        <w:jc w:val="both"/>
        <w:rPr>
          <w:sz w:val="28"/>
          <w:szCs w:val="28"/>
        </w:rPr>
      </w:pPr>
      <w:r w:rsidRPr="00875166">
        <w:rPr>
          <w:sz w:val="28"/>
          <w:szCs w:val="28"/>
        </w:rPr>
        <w:t>оставления на таможенной территории Российской Федерации товаров и транспортных средств в нарушение таможенного режима, предусматривающего вывоз товаров и транспортных средств с такой территории.</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Факт присутствия понятых отражается в акте взятия проб или образцов.</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Количество пробы или образца товара (в массе, объеме, штуках и т. д.) определяется минимальным количеством, достаточным для проведения исследований.</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При взятии пробы таможенными органами ее разделяют на три равные части: аналитическую, контрольную и арбитражную, каждую из которых:</w:t>
      </w:r>
    </w:p>
    <w:p w:rsidR="00A84F72" w:rsidRPr="00875166" w:rsidRDefault="00A84F72" w:rsidP="00875166">
      <w:pPr>
        <w:numPr>
          <w:ilvl w:val="0"/>
          <w:numId w:val="9"/>
        </w:numPr>
        <w:shd w:val="clear" w:color="auto" w:fill="FFFFFF"/>
        <w:tabs>
          <w:tab w:val="left" w:pos="715"/>
          <w:tab w:val="left" w:pos="1134"/>
        </w:tabs>
        <w:spacing w:line="360" w:lineRule="auto"/>
        <w:ind w:firstLine="709"/>
        <w:jc w:val="both"/>
        <w:rPr>
          <w:sz w:val="28"/>
          <w:szCs w:val="28"/>
        </w:rPr>
      </w:pPr>
      <w:r w:rsidRPr="00875166">
        <w:rPr>
          <w:sz w:val="28"/>
          <w:szCs w:val="28"/>
        </w:rPr>
        <w:t>маркируют (нумеруют) в соответствии с актом взятия проб или образцов по установленной форме;</w:t>
      </w:r>
    </w:p>
    <w:p w:rsidR="00A84F72" w:rsidRPr="00875166" w:rsidRDefault="00A84F72" w:rsidP="00875166">
      <w:pPr>
        <w:numPr>
          <w:ilvl w:val="0"/>
          <w:numId w:val="9"/>
        </w:numPr>
        <w:shd w:val="clear" w:color="auto" w:fill="FFFFFF"/>
        <w:tabs>
          <w:tab w:val="left" w:pos="715"/>
          <w:tab w:val="left" w:pos="1134"/>
        </w:tabs>
        <w:spacing w:line="360" w:lineRule="auto"/>
        <w:ind w:firstLine="709"/>
        <w:jc w:val="both"/>
        <w:rPr>
          <w:sz w:val="28"/>
          <w:szCs w:val="28"/>
        </w:rPr>
      </w:pPr>
      <w:r w:rsidRPr="00875166">
        <w:rPr>
          <w:sz w:val="28"/>
          <w:szCs w:val="28"/>
        </w:rPr>
        <w:t>снабжают ярлыком обеспечения сохранности по установленной форме.</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При направлении таможенным органом проб или образцов товаров на исследование их упаковывают в одну тару, пломбируют. Сопроводительные документы помещают в отдельный пакет и опечатывают.</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Если отобранные пробы или образцы товаров направляются таможенным органом на исследование в таможенную лабораторию (экспертно-криминалистическое подразделение Федеральной таможенной службы), то ее руководитель:</w:t>
      </w:r>
    </w:p>
    <w:p w:rsidR="00A84F72" w:rsidRPr="00875166" w:rsidRDefault="00A84F72" w:rsidP="00875166">
      <w:pPr>
        <w:numPr>
          <w:ilvl w:val="0"/>
          <w:numId w:val="5"/>
        </w:numPr>
        <w:shd w:val="clear" w:color="auto" w:fill="FFFFFF"/>
        <w:tabs>
          <w:tab w:val="left" w:pos="701"/>
          <w:tab w:val="left" w:pos="1134"/>
        </w:tabs>
        <w:spacing w:line="360" w:lineRule="auto"/>
        <w:ind w:firstLine="709"/>
        <w:jc w:val="both"/>
        <w:rPr>
          <w:sz w:val="28"/>
          <w:szCs w:val="28"/>
        </w:rPr>
      </w:pPr>
      <w:r w:rsidRPr="00875166">
        <w:rPr>
          <w:sz w:val="28"/>
          <w:szCs w:val="28"/>
        </w:rPr>
        <w:t>получает поступившие материалы и документы о назначении экспертизы и проверяет их соответствие требованиям ст. 378 ТК РФ «Назначение экспертизы при осуществлении таможенного контроля»;</w:t>
      </w:r>
    </w:p>
    <w:p w:rsidR="00A84F72" w:rsidRPr="00875166" w:rsidRDefault="00A84F72" w:rsidP="00875166">
      <w:pPr>
        <w:numPr>
          <w:ilvl w:val="0"/>
          <w:numId w:val="5"/>
        </w:numPr>
        <w:shd w:val="clear" w:color="auto" w:fill="FFFFFF"/>
        <w:tabs>
          <w:tab w:val="left" w:pos="701"/>
          <w:tab w:val="left" w:pos="1134"/>
        </w:tabs>
        <w:spacing w:line="360" w:lineRule="auto"/>
        <w:ind w:firstLine="709"/>
        <w:jc w:val="both"/>
        <w:rPr>
          <w:sz w:val="28"/>
          <w:szCs w:val="28"/>
        </w:rPr>
      </w:pPr>
      <w:r w:rsidRPr="00875166">
        <w:rPr>
          <w:sz w:val="28"/>
          <w:szCs w:val="28"/>
        </w:rPr>
        <w:t>письменно поручает производство экспертизы конкретному эксперту (экспертам);</w:t>
      </w:r>
    </w:p>
    <w:p w:rsidR="00A84F72" w:rsidRPr="00875166" w:rsidRDefault="00A84F72" w:rsidP="00875166">
      <w:pPr>
        <w:numPr>
          <w:ilvl w:val="0"/>
          <w:numId w:val="5"/>
        </w:numPr>
        <w:shd w:val="clear" w:color="auto" w:fill="FFFFFF"/>
        <w:tabs>
          <w:tab w:val="left" w:pos="701"/>
          <w:tab w:val="left" w:pos="1134"/>
        </w:tabs>
        <w:spacing w:line="360" w:lineRule="auto"/>
        <w:ind w:firstLine="709"/>
        <w:jc w:val="both"/>
        <w:rPr>
          <w:sz w:val="28"/>
          <w:szCs w:val="28"/>
        </w:rPr>
      </w:pPr>
      <w:r w:rsidRPr="00875166">
        <w:rPr>
          <w:sz w:val="28"/>
          <w:szCs w:val="28"/>
        </w:rPr>
        <w:t>обеспечивает условия, необходимые для проведения экспертизы: наличие оборудования, приборов, материалов и средств информационного обеспечения;</w:t>
      </w:r>
    </w:p>
    <w:p w:rsidR="00A84F72" w:rsidRPr="00875166" w:rsidRDefault="00A84F72" w:rsidP="00875166">
      <w:pPr>
        <w:numPr>
          <w:ilvl w:val="0"/>
          <w:numId w:val="5"/>
        </w:numPr>
        <w:shd w:val="clear" w:color="auto" w:fill="FFFFFF"/>
        <w:tabs>
          <w:tab w:val="left" w:pos="701"/>
          <w:tab w:val="left" w:pos="1134"/>
        </w:tabs>
        <w:spacing w:line="360" w:lineRule="auto"/>
        <w:ind w:firstLine="709"/>
        <w:jc w:val="both"/>
        <w:rPr>
          <w:sz w:val="28"/>
          <w:szCs w:val="28"/>
        </w:rPr>
      </w:pPr>
      <w:r w:rsidRPr="00875166">
        <w:rPr>
          <w:sz w:val="28"/>
          <w:szCs w:val="28"/>
        </w:rPr>
        <w:t>обеспечивает соблюдение правил техники безопасности и производственной санитарии;</w:t>
      </w:r>
    </w:p>
    <w:p w:rsidR="00A84F72" w:rsidRPr="00875166" w:rsidRDefault="00A84F72" w:rsidP="00875166">
      <w:pPr>
        <w:numPr>
          <w:ilvl w:val="0"/>
          <w:numId w:val="5"/>
        </w:numPr>
        <w:shd w:val="clear" w:color="auto" w:fill="FFFFFF"/>
        <w:tabs>
          <w:tab w:val="left" w:pos="701"/>
          <w:tab w:val="left" w:pos="1134"/>
        </w:tabs>
        <w:spacing w:line="360" w:lineRule="auto"/>
        <w:ind w:firstLine="709"/>
        <w:jc w:val="both"/>
        <w:rPr>
          <w:sz w:val="28"/>
          <w:szCs w:val="28"/>
        </w:rPr>
      </w:pPr>
      <w:r w:rsidRPr="00875166">
        <w:rPr>
          <w:sz w:val="28"/>
          <w:szCs w:val="28"/>
        </w:rPr>
        <w:t>ходатайствует о продлении срока, назначенного постановлением должностного лица таможенного органа, в пределах сро-ков, установленных пунктом 4 ст. 378 ТК РФ;</w:t>
      </w:r>
    </w:p>
    <w:p w:rsidR="00A84F72" w:rsidRPr="00875166" w:rsidRDefault="00A84F72" w:rsidP="00875166">
      <w:pPr>
        <w:numPr>
          <w:ilvl w:val="0"/>
          <w:numId w:val="5"/>
        </w:numPr>
        <w:shd w:val="clear" w:color="auto" w:fill="FFFFFF"/>
        <w:tabs>
          <w:tab w:val="left" w:pos="701"/>
          <w:tab w:val="left" w:pos="1134"/>
        </w:tabs>
        <w:spacing w:line="360" w:lineRule="auto"/>
        <w:ind w:firstLine="709"/>
        <w:jc w:val="both"/>
        <w:rPr>
          <w:sz w:val="28"/>
          <w:szCs w:val="28"/>
        </w:rPr>
      </w:pPr>
      <w:r w:rsidRPr="00875166">
        <w:rPr>
          <w:sz w:val="28"/>
          <w:szCs w:val="28"/>
        </w:rPr>
        <w:t>заверяет заключение эксперта печатью;</w:t>
      </w:r>
    </w:p>
    <w:p w:rsidR="00A84F72" w:rsidRPr="00875166" w:rsidRDefault="00A84F72" w:rsidP="00875166">
      <w:pPr>
        <w:numPr>
          <w:ilvl w:val="0"/>
          <w:numId w:val="5"/>
        </w:numPr>
        <w:shd w:val="clear" w:color="auto" w:fill="FFFFFF"/>
        <w:tabs>
          <w:tab w:val="left" w:pos="701"/>
          <w:tab w:val="left" w:pos="1134"/>
        </w:tabs>
        <w:spacing w:line="360" w:lineRule="auto"/>
        <w:ind w:firstLine="709"/>
        <w:jc w:val="both"/>
        <w:rPr>
          <w:sz w:val="28"/>
          <w:szCs w:val="28"/>
        </w:rPr>
      </w:pPr>
      <w:r w:rsidRPr="00875166">
        <w:rPr>
          <w:sz w:val="28"/>
          <w:szCs w:val="28"/>
        </w:rPr>
        <w:t>направляет вместе с заключением эксперта все материалы таможенному органу, назначившему экспертизу.</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Проводя исследования, эксперт должен принимать меры к сохранению представленных на экспертизу образцов, не допуская их порчи и повреждения, если это не вызывается характером исследования.</w:t>
      </w:r>
    </w:p>
    <w:p w:rsidR="007D20F5"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Эксперт дает заключение от своего имени на основании проведенных исследований в соответствии с его специальными знаниями.</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Заключение эксперта — документ, отражающий процесс и результат исследований, проведенных экспертом.</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По окончании исследования пробы или образцы товаров возвращаются их владельцу, за исключением случаев, когда такие пробы или образцы подлежат уничтожению или утилизации в соответствии с законодательством Российской Федерации, а также когда расходы на возврат проб или образцов превышают их стоимость.</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xml:space="preserve">5. Согласно пункту 1 ст. 425 ТК РФ </w:t>
      </w:r>
      <w:r w:rsidRPr="00875166">
        <w:rPr>
          <w:iCs/>
          <w:sz w:val="28"/>
          <w:szCs w:val="28"/>
        </w:rPr>
        <w:t xml:space="preserve">информационные ресурсы </w:t>
      </w:r>
      <w:r w:rsidRPr="00875166">
        <w:rPr>
          <w:sz w:val="28"/>
          <w:szCs w:val="28"/>
        </w:rPr>
        <w:t>таможенных органов составляют:</w:t>
      </w:r>
    </w:p>
    <w:p w:rsidR="00A84F72" w:rsidRPr="00875166" w:rsidRDefault="00A84F72" w:rsidP="00875166">
      <w:pPr>
        <w:numPr>
          <w:ilvl w:val="0"/>
          <w:numId w:val="4"/>
        </w:numPr>
        <w:shd w:val="clear" w:color="auto" w:fill="FFFFFF"/>
        <w:tabs>
          <w:tab w:val="left" w:pos="701"/>
          <w:tab w:val="left" w:pos="1134"/>
        </w:tabs>
        <w:spacing w:line="360" w:lineRule="auto"/>
        <w:ind w:firstLine="709"/>
        <w:jc w:val="both"/>
        <w:rPr>
          <w:sz w:val="28"/>
          <w:szCs w:val="28"/>
        </w:rPr>
      </w:pPr>
      <w:r w:rsidRPr="00875166">
        <w:rPr>
          <w:sz w:val="28"/>
          <w:szCs w:val="28"/>
        </w:rPr>
        <w:t>документы и сведения, представляемые лицами при совершении таможенных операций в соответствии с ТК РФ;</w:t>
      </w:r>
    </w:p>
    <w:p w:rsidR="00A84F72" w:rsidRPr="00875166" w:rsidRDefault="00A84F72" w:rsidP="00875166">
      <w:pPr>
        <w:numPr>
          <w:ilvl w:val="0"/>
          <w:numId w:val="4"/>
        </w:numPr>
        <w:shd w:val="clear" w:color="auto" w:fill="FFFFFF"/>
        <w:tabs>
          <w:tab w:val="left" w:pos="701"/>
          <w:tab w:val="left" w:pos="1134"/>
        </w:tabs>
        <w:spacing w:line="360" w:lineRule="auto"/>
        <w:ind w:firstLine="709"/>
        <w:jc w:val="both"/>
        <w:rPr>
          <w:sz w:val="28"/>
          <w:szCs w:val="28"/>
        </w:rPr>
      </w:pPr>
      <w:r w:rsidRPr="00875166">
        <w:rPr>
          <w:sz w:val="28"/>
          <w:szCs w:val="28"/>
        </w:rPr>
        <w:t>иные документы и сведения, имеющиеся в распоряжении таможенных органов в соответствии с ТК РФ и другими федеральными законами.</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На основании ст. 387 ТК РФ таможенные органы (при таможенном контроле и таможенном оформлении товаров и транспортных средств) вправе собирать информацию о лицах, осуществляющих деятельность, связанную с перемещением товаров и транспортных средств через таможенную границу, о лицах, осуществляющих деятельность в области таможенного дела.</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В целях проведения таможенного контроля и взимания таможенных платежей таможенные органы вправе накапливать информацию, включающую сведения</w:t>
      </w:r>
      <w:r w:rsidRPr="00875166">
        <w:rPr>
          <w:sz w:val="28"/>
          <w:szCs w:val="28"/>
          <w:vertAlign w:val="superscript"/>
        </w:rPr>
        <w:t>1</w:t>
      </w:r>
      <w:r w:rsidRPr="00875166">
        <w:rPr>
          <w:sz w:val="28"/>
          <w:szCs w:val="28"/>
        </w:rPr>
        <w:t>:</w:t>
      </w:r>
    </w:p>
    <w:p w:rsidR="00A84F72" w:rsidRPr="00875166" w:rsidRDefault="00A84F72" w:rsidP="00875166">
      <w:pPr>
        <w:numPr>
          <w:ilvl w:val="0"/>
          <w:numId w:val="3"/>
        </w:numPr>
        <w:shd w:val="clear" w:color="auto" w:fill="FFFFFF"/>
        <w:tabs>
          <w:tab w:val="left" w:pos="701"/>
          <w:tab w:val="left" w:pos="1134"/>
        </w:tabs>
        <w:spacing w:line="360" w:lineRule="auto"/>
        <w:ind w:firstLine="709"/>
        <w:jc w:val="both"/>
        <w:rPr>
          <w:sz w:val="28"/>
          <w:szCs w:val="28"/>
        </w:rPr>
      </w:pPr>
      <w:r w:rsidRPr="00875166">
        <w:rPr>
          <w:sz w:val="28"/>
          <w:szCs w:val="28"/>
        </w:rPr>
        <w:t>об учредителях организации;</w:t>
      </w:r>
    </w:p>
    <w:p w:rsidR="00A84F72" w:rsidRPr="00875166" w:rsidRDefault="00A84F72" w:rsidP="00875166">
      <w:pPr>
        <w:numPr>
          <w:ilvl w:val="0"/>
          <w:numId w:val="4"/>
        </w:numPr>
        <w:shd w:val="clear" w:color="auto" w:fill="FFFFFF"/>
        <w:tabs>
          <w:tab w:val="left" w:pos="701"/>
          <w:tab w:val="left" w:pos="1134"/>
        </w:tabs>
        <w:spacing w:line="360" w:lineRule="auto"/>
        <w:ind w:firstLine="709"/>
        <w:jc w:val="both"/>
        <w:rPr>
          <w:sz w:val="28"/>
          <w:szCs w:val="28"/>
        </w:rPr>
      </w:pPr>
      <w:r w:rsidRPr="00875166">
        <w:rPr>
          <w:sz w:val="28"/>
          <w:szCs w:val="28"/>
        </w:rPr>
        <w:t>о государственной регистрации юридического лица либо в качестве индивидуального предпринимателя;</w:t>
      </w:r>
    </w:p>
    <w:p w:rsidR="00A84F72" w:rsidRPr="00875166" w:rsidRDefault="00A84F72" w:rsidP="00875166">
      <w:pPr>
        <w:numPr>
          <w:ilvl w:val="0"/>
          <w:numId w:val="4"/>
        </w:numPr>
        <w:shd w:val="clear" w:color="auto" w:fill="FFFFFF"/>
        <w:tabs>
          <w:tab w:val="left" w:pos="701"/>
          <w:tab w:val="left" w:pos="1134"/>
        </w:tabs>
        <w:spacing w:line="360" w:lineRule="auto"/>
        <w:ind w:firstLine="709"/>
        <w:jc w:val="both"/>
        <w:rPr>
          <w:sz w:val="28"/>
          <w:szCs w:val="28"/>
        </w:rPr>
      </w:pPr>
      <w:r w:rsidRPr="00875166">
        <w:rPr>
          <w:sz w:val="28"/>
          <w:szCs w:val="28"/>
        </w:rPr>
        <w:t>о составе имущества, используемого для осуществления предпринимательской деятельности;</w:t>
      </w:r>
    </w:p>
    <w:p w:rsidR="00A84F72" w:rsidRPr="00875166" w:rsidRDefault="00A84F72" w:rsidP="00875166">
      <w:pPr>
        <w:numPr>
          <w:ilvl w:val="0"/>
          <w:numId w:val="3"/>
        </w:numPr>
        <w:shd w:val="clear" w:color="auto" w:fill="FFFFFF"/>
        <w:tabs>
          <w:tab w:val="left" w:pos="701"/>
          <w:tab w:val="left" w:pos="1134"/>
        </w:tabs>
        <w:spacing w:line="360" w:lineRule="auto"/>
        <w:ind w:firstLine="709"/>
        <w:jc w:val="both"/>
        <w:rPr>
          <w:sz w:val="28"/>
          <w:szCs w:val="28"/>
        </w:rPr>
      </w:pPr>
      <w:r w:rsidRPr="00875166">
        <w:rPr>
          <w:sz w:val="28"/>
          <w:szCs w:val="28"/>
        </w:rPr>
        <w:t>об открытых банковских счетах;</w:t>
      </w:r>
    </w:p>
    <w:p w:rsidR="00A84F72" w:rsidRPr="00875166" w:rsidRDefault="00A84F72" w:rsidP="00875166">
      <w:pPr>
        <w:numPr>
          <w:ilvl w:val="0"/>
          <w:numId w:val="3"/>
        </w:numPr>
        <w:shd w:val="clear" w:color="auto" w:fill="FFFFFF"/>
        <w:tabs>
          <w:tab w:val="left" w:pos="701"/>
          <w:tab w:val="left" w:pos="1134"/>
        </w:tabs>
        <w:spacing w:line="360" w:lineRule="auto"/>
        <w:ind w:firstLine="709"/>
        <w:jc w:val="both"/>
        <w:rPr>
          <w:sz w:val="28"/>
          <w:szCs w:val="28"/>
        </w:rPr>
      </w:pPr>
      <w:r w:rsidRPr="00875166">
        <w:rPr>
          <w:sz w:val="28"/>
          <w:szCs w:val="28"/>
        </w:rPr>
        <w:t>о деятельности в сфере внешнеэкономической деятельности;</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о местонахождении организации;</w:t>
      </w:r>
    </w:p>
    <w:p w:rsidR="00A84F72" w:rsidRPr="00875166" w:rsidRDefault="00A84F72" w:rsidP="00875166">
      <w:pPr>
        <w:shd w:val="clear" w:color="auto" w:fill="FFFFFF"/>
        <w:tabs>
          <w:tab w:val="left" w:pos="720"/>
          <w:tab w:val="left" w:pos="1134"/>
        </w:tabs>
        <w:spacing w:line="360" w:lineRule="auto"/>
        <w:ind w:firstLine="709"/>
        <w:jc w:val="both"/>
        <w:rPr>
          <w:sz w:val="28"/>
          <w:szCs w:val="28"/>
        </w:rPr>
      </w:pPr>
      <w:r w:rsidRPr="00875166">
        <w:rPr>
          <w:sz w:val="28"/>
          <w:szCs w:val="28"/>
        </w:rPr>
        <w:t>—</w:t>
      </w:r>
      <w:r w:rsidRPr="00875166">
        <w:rPr>
          <w:sz w:val="28"/>
          <w:szCs w:val="28"/>
        </w:rPr>
        <w:tab/>
        <w:t>о постановке на учет в налоговом органе в качестве налогоплательщика и об идентификационном номере налогоплательщика;</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о платежеспособности лиц, включенных в реестры лиц, осуществляющих деятельность в области таможенного дела;</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в отношении физических лиц — о персональных данных граждан (фамилия, имя, отчество, дата и место рождения, пол, адрес места жительства, идентификационный номер налогоплательщика (если имеется), а также о частоте перемещения ими товаров через таможенную границу.</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В соответствии с пунктом 6.1 раздела 6 Концепции системы управления рисками в таможенной службе Российской Федерации</w:t>
      </w:r>
      <w:r w:rsidRPr="00875166">
        <w:rPr>
          <w:sz w:val="28"/>
          <w:szCs w:val="28"/>
          <w:vertAlign w:val="superscript"/>
        </w:rPr>
        <w:t xml:space="preserve">1 </w:t>
      </w:r>
      <w:r w:rsidRPr="00875166">
        <w:rPr>
          <w:sz w:val="28"/>
          <w:szCs w:val="28"/>
        </w:rPr>
        <w:t>формирование информационных ресурсов таможенных органов рассматривается в качестве неотъемлемого элемента системы управления рисками.</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Информационные ресурсы таможенных органов используются в качестве основных сведений для выявления и определения потенциальных рисков.</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xml:space="preserve">Таким образом, </w:t>
      </w:r>
      <w:r w:rsidRPr="00875166">
        <w:rPr>
          <w:iCs/>
          <w:sz w:val="28"/>
          <w:szCs w:val="28"/>
        </w:rPr>
        <w:t>информационные ресурсы таможенных органов способствуют как выбору необходимой формы таможенного контроля, так и непосредственному применению конкретной (выбранной) формы контроля.</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Информационные ресурсы таможенных органов являются федеральной собственностью.</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xml:space="preserve">6. На основании абзаца 1 пункта 1 ст. 388 ТК РФ </w:t>
      </w:r>
      <w:r w:rsidRPr="00875166">
        <w:rPr>
          <w:iCs/>
          <w:sz w:val="28"/>
          <w:szCs w:val="28"/>
        </w:rPr>
        <w:t xml:space="preserve">технические средства </w:t>
      </w:r>
      <w:r w:rsidRPr="00875166">
        <w:rPr>
          <w:sz w:val="28"/>
          <w:szCs w:val="28"/>
        </w:rPr>
        <w:t>могут использоваться таможенными органами в целях сокращения времени проведения таможенного контроля, повышения его оптимизации и эффективности.</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Кроме ст. 388 ТК РФ упоминания о технических средствах проведения таможенного контроля содержатся в ст. 294 ТК РФ «Таможенный осмотр и таможенный досмотр международных почтовых отправлений», ст. 370 ТК РФ «Таможенное наблюдение».</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Технические средства также могут применяться при проведении таких форм таможенного контроля, как:</w:t>
      </w:r>
    </w:p>
    <w:p w:rsidR="007D20F5" w:rsidRPr="00875166" w:rsidRDefault="00A84F72" w:rsidP="00875166">
      <w:pPr>
        <w:shd w:val="clear" w:color="auto" w:fill="FFFFFF"/>
        <w:tabs>
          <w:tab w:val="left" w:pos="720"/>
          <w:tab w:val="left" w:pos="1134"/>
        </w:tabs>
        <w:spacing w:line="360" w:lineRule="auto"/>
        <w:ind w:firstLine="709"/>
        <w:jc w:val="both"/>
        <w:rPr>
          <w:sz w:val="28"/>
          <w:szCs w:val="28"/>
        </w:rPr>
      </w:pPr>
      <w:r w:rsidRPr="00875166">
        <w:rPr>
          <w:sz w:val="28"/>
          <w:szCs w:val="28"/>
        </w:rPr>
        <w:t>—</w:t>
      </w:r>
      <w:r w:rsidRPr="00875166">
        <w:rPr>
          <w:sz w:val="28"/>
          <w:szCs w:val="28"/>
        </w:rPr>
        <w:tab/>
        <w:t>осмотр помещений и территорий;</w:t>
      </w:r>
    </w:p>
    <w:p w:rsidR="00A84F72" w:rsidRPr="00875166" w:rsidRDefault="007D20F5" w:rsidP="00875166">
      <w:pPr>
        <w:shd w:val="clear" w:color="auto" w:fill="FFFFFF"/>
        <w:tabs>
          <w:tab w:val="left" w:pos="720"/>
          <w:tab w:val="left" w:pos="1134"/>
        </w:tabs>
        <w:spacing w:line="360" w:lineRule="auto"/>
        <w:ind w:firstLine="709"/>
        <w:jc w:val="both"/>
        <w:rPr>
          <w:sz w:val="28"/>
          <w:szCs w:val="28"/>
        </w:rPr>
      </w:pPr>
      <w:r w:rsidRPr="00875166">
        <w:rPr>
          <w:sz w:val="28"/>
          <w:szCs w:val="28"/>
        </w:rPr>
        <w:t>-</w:t>
      </w:r>
      <w:r w:rsidR="00531E7B">
        <w:rPr>
          <w:sz w:val="28"/>
          <w:szCs w:val="28"/>
        </w:rPr>
        <w:t xml:space="preserve"> </w:t>
      </w:r>
      <w:r w:rsidR="00A84F72" w:rsidRPr="00875166">
        <w:rPr>
          <w:sz w:val="28"/>
          <w:szCs w:val="28"/>
        </w:rPr>
        <w:t>таможенный досмотр (осмотр) товаров и транспортных средств;</w:t>
      </w:r>
    </w:p>
    <w:p w:rsidR="00A84F72" w:rsidRPr="00875166" w:rsidRDefault="00A84F72" w:rsidP="00875166">
      <w:pPr>
        <w:numPr>
          <w:ilvl w:val="0"/>
          <w:numId w:val="12"/>
        </w:numPr>
        <w:shd w:val="clear" w:color="auto" w:fill="FFFFFF"/>
        <w:tabs>
          <w:tab w:val="left" w:pos="720"/>
          <w:tab w:val="left" w:pos="1134"/>
        </w:tabs>
        <w:spacing w:line="360" w:lineRule="auto"/>
        <w:ind w:firstLine="709"/>
        <w:jc w:val="both"/>
        <w:rPr>
          <w:sz w:val="28"/>
          <w:szCs w:val="28"/>
        </w:rPr>
      </w:pPr>
      <w:r w:rsidRPr="00875166">
        <w:rPr>
          <w:sz w:val="28"/>
          <w:szCs w:val="28"/>
        </w:rPr>
        <w:t>личный досмотр;</w:t>
      </w:r>
    </w:p>
    <w:p w:rsidR="00A84F72" w:rsidRPr="00875166" w:rsidRDefault="00A84F72" w:rsidP="00875166">
      <w:pPr>
        <w:numPr>
          <w:ilvl w:val="0"/>
          <w:numId w:val="12"/>
        </w:numPr>
        <w:shd w:val="clear" w:color="auto" w:fill="FFFFFF"/>
        <w:tabs>
          <w:tab w:val="left" w:pos="720"/>
          <w:tab w:val="left" w:pos="1134"/>
        </w:tabs>
        <w:spacing w:line="360" w:lineRule="auto"/>
        <w:ind w:firstLine="709"/>
        <w:jc w:val="both"/>
        <w:rPr>
          <w:sz w:val="28"/>
          <w:szCs w:val="28"/>
        </w:rPr>
      </w:pPr>
      <w:r w:rsidRPr="00875166">
        <w:rPr>
          <w:sz w:val="28"/>
          <w:szCs w:val="28"/>
        </w:rPr>
        <w:t>проверка документов и сведений;</w:t>
      </w:r>
    </w:p>
    <w:p w:rsidR="00A84F72" w:rsidRPr="00875166" w:rsidRDefault="00A84F72" w:rsidP="00875166">
      <w:pPr>
        <w:numPr>
          <w:ilvl w:val="0"/>
          <w:numId w:val="12"/>
        </w:numPr>
        <w:shd w:val="clear" w:color="auto" w:fill="FFFFFF"/>
        <w:tabs>
          <w:tab w:val="left" w:pos="720"/>
          <w:tab w:val="left" w:pos="1134"/>
        </w:tabs>
        <w:spacing w:line="360" w:lineRule="auto"/>
        <w:ind w:firstLine="709"/>
        <w:jc w:val="both"/>
        <w:rPr>
          <w:sz w:val="28"/>
          <w:szCs w:val="28"/>
        </w:rPr>
      </w:pPr>
      <w:r w:rsidRPr="00875166">
        <w:rPr>
          <w:sz w:val="28"/>
          <w:szCs w:val="28"/>
        </w:rPr>
        <w:t>таможенная ревизия;</w:t>
      </w:r>
    </w:p>
    <w:p w:rsidR="00A84F72" w:rsidRPr="00875166" w:rsidRDefault="00A84F72" w:rsidP="00875166">
      <w:pPr>
        <w:numPr>
          <w:ilvl w:val="0"/>
          <w:numId w:val="6"/>
        </w:numPr>
        <w:shd w:val="clear" w:color="auto" w:fill="FFFFFF"/>
        <w:tabs>
          <w:tab w:val="left" w:pos="720"/>
          <w:tab w:val="left" w:pos="1134"/>
        </w:tabs>
        <w:spacing w:line="360" w:lineRule="auto"/>
        <w:ind w:firstLine="709"/>
        <w:jc w:val="both"/>
        <w:rPr>
          <w:sz w:val="28"/>
          <w:szCs w:val="28"/>
        </w:rPr>
      </w:pPr>
      <w:r w:rsidRPr="00875166">
        <w:rPr>
          <w:sz w:val="28"/>
          <w:szCs w:val="28"/>
        </w:rPr>
        <w:t>проверка маркировки товаров специальными марками, наличия на них идентификационных знаков;</w:t>
      </w:r>
    </w:p>
    <w:p w:rsidR="00A84F72" w:rsidRPr="00875166" w:rsidRDefault="00A84F72" w:rsidP="00875166">
      <w:pPr>
        <w:numPr>
          <w:ilvl w:val="0"/>
          <w:numId w:val="12"/>
        </w:numPr>
        <w:shd w:val="clear" w:color="auto" w:fill="FFFFFF"/>
        <w:tabs>
          <w:tab w:val="left" w:pos="720"/>
          <w:tab w:val="left" w:pos="1134"/>
        </w:tabs>
        <w:spacing w:line="360" w:lineRule="auto"/>
        <w:ind w:firstLine="709"/>
        <w:jc w:val="both"/>
        <w:rPr>
          <w:sz w:val="28"/>
          <w:szCs w:val="28"/>
        </w:rPr>
      </w:pPr>
      <w:r w:rsidRPr="00875166">
        <w:rPr>
          <w:sz w:val="28"/>
          <w:szCs w:val="28"/>
        </w:rPr>
        <w:t>устный опрос.</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Перечень и порядок применения технических средств определяются ФТС России.</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К числу технических средств проведения таможенного контроля относятся досмотровая рент</w:t>
      </w:r>
      <w:r w:rsidR="009A086E" w:rsidRPr="00875166">
        <w:rPr>
          <w:sz w:val="28"/>
          <w:szCs w:val="28"/>
        </w:rPr>
        <w:t>тенотелевизионная техника, флюо</w:t>
      </w:r>
      <w:r w:rsidRPr="00875166">
        <w:rPr>
          <w:sz w:val="28"/>
          <w:szCs w:val="28"/>
        </w:rPr>
        <w:t>роскопическая досмотровая техника, инспекционно-досмотровые комплексы, средства поиска, средства нанесения и считывания специальных меток, досмотровый инструмент, технические средства поверхностного зондирования, технические средства идентификации, химические средства идентификации, технические средства таможенного контроля делящихся и радиоактивных материалов, а также ряд других технических средств.</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Используемые таможенными органами технические средства должны быть безопасны для жизни и здоровья человека (абзац 2 пункта 1 ст. 388 ТК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Отдельно от технических средств в ТК РФ выделяются следующие средства контроля.</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xml:space="preserve">• </w:t>
      </w:r>
      <w:r w:rsidRPr="00875166">
        <w:rPr>
          <w:iCs/>
          <w:sz w:val="28"/>
          <w:szCs w:val="28"/>
        </w:rPr>
        <w:t>Морские (речные) и воздушные суда.</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На основании пунктов 2, 3 ст. 388 ТК РФ таможенный контроль товаров и транспортных средств в пределах территориального моря и внутренних вод Российской Федерации, а также на территории, прилегающей к таможенной границе, проводится с использованием морских (речных) и воздушных судов таможенных органов.</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Порядок использования морских (речных) и воздушных судов таможенных органов для целей таможенного контроля устанавливается Правительством РФ в соответствии с ТК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xml:space="preserve">Так, например, в соответствии с пунктом 4 постановления Правительства РФ от 10 декабря </w:t>
      </w:r>
      <w:smartTag w:uri="urn:schemas-microsoft-com:office:smarttags" w:element="metricconverter">
        <w:smartTagPr>
          <w:attr w:name="ProductID" w:val="2003 г"/>
        </w:smartTagPr>
        <w:r w:rsidRPr="00875166">
          <w:rPr>
            <w:sz w:val="28"/>
            <w:szCs w:val="28"/>
          </w:rPr>
          <w:t>2003 г</w:t>
        </w:r>
      </w:smartTag>
      <w:r w:rsidRPr="00875166">
        <w:rPr>
          <w:sz w:val="28"/>
          <w:szCs w:val="28"/>
        </w:rPr>
        <w:t>. № 747 «Об утверждении порядка использования морских (речных) судов таможенных органов Российской Федерации для целей таможенного контроля»</w:t>
      </w:r>
      <w:r w:rsidR="00531E7B">
        <w:rPr>
          <w:sz w:val="28"/>
          <w:szCs w:val="28"/>
          <w:vertAlign w:val="superscript"/>
        </w:rPr>
        <w:t xml:space="preserve"> </w:t>
      </w:r>
      <w:r w:rsidRPr="00875166">
        <w:rPr>
          <w:sz w:val="28"/>
          <w:szCs w:val="28"/>
        </w:rPr>
        <w:t>морские</w:t>
      </w:r>
      <w:r w:rsidR="007D20F5" w:rsidRPr="00875166">
        <w:rPr>
          <w:sz w:val="28"/>
          <w:szCs w:val="28"/>
        </w:rPr>
        <w:t xml:space="preserve"> </w:t>
      </w:r>
      <w:r w:rsidRPr="00875166">
        <w:rPr>
          <w:sz w:val="28"/>
          <w:szCs w:val="28"/>
        </w:rPr>
        <w:t>(резные) суда используются таможенными органами Российской Федерации для:</w:t>
      </w:r>
    </w:p>
    <w:p w:rsidR="00A84F72" w:rsidRPr="00875166" w:rsidRDefault="00A84F72" w:rsidP="00875166">
      <w:pPr>
        <w:numPr>
          <w:ilvl w:val="0"/>
          <w:numId w:val="12"/>
        </w:numPr>
        <w:shd w:val="clear" w:color="auto" w:fill="FFFFFF"/>
        <w:tabs>
          <w:tab w:val="left" w:pos="715"/>
          <w:tab w:val="left" w:pos="1134"/>
        </w:tabs>
        <w:spacing w:line="360" w:lineRule="auto"/>
        <w:ind w:firstLine="709"/>
        <w:jc w:val="both"/>
        <w:rPr>
          <w:sz w:val="28"/>
          <w:szCs w:val="28"/>
        </w:rPr>
      </w:pPr>
      <w:r w:rsidRPr="00875166">
        <w:rPr>
          <w:sz w:val="28"/>
          <w:szCs w:val="28"/>
        </w:rPr>
        <w:t>осуществления в назначенном районе таможенной территории Российской Федерации таможенного наблюдения за перевозкой находящихся под таможенным контролем товаров, совершением с ними грузовых и иных операций;</w:t>
      </w:r>
    </w:p>
    <w:p w:rsidR="00A84F72" w:rsidRPr="00875166" w:rsidRDefault="00A84F72" w:rsidP="00875166">
      <w:pPr>
        <w:numPr>
          <w:ilvl w:val="0"/>
          <w:numId w:val="12"/>
        </w:numPr>
        <w:shd w:val="clear" w:color="auto" w:fill="FFFFFF"/>
        <w:tabs>
          <w:tab w:val="left" w:pos="715"/>
          <w:tab w:val="left" w:pos="1134"/>
        </w:tabs>
        <w:spacing w:line="360" w:lineRule="auto"/>
        <w:ind w:firstLine="709"/>
        <w:jc w:val="both"/>
        <w:rPr>
          <w:sz w:val="28"/>
          <w:szCs w:val="28"/>
        </w:rPr>
      </w:pPr>
      <w:r w:rsidRPr="00875166">
        <w:rPr>
          <w:sz w:val="28"/>
          <w:szCs w:val="28"/>
        </w:rPr>
        <w:t>обеспечения контроля за соблюдением режима зоны таможенного контроля;</w:t>
      </w:r>
    </w:p>
    <w:p w:rsidR="00A84F72" w:rsidRPr="00875166" w:rsidRDefault="00A84F72" w:rsidP="00875166">
      <w:pPr>
        <w:numPr>
          <w:ilvl w:val="0"/>
          <w:numId w:val="12"/>
        </w:numPr>
        <w:shd w:val="clear" w:color="auto" w:fill="FFFFFF"/>
        <w:tabs>
          <w:tab w:val="left" w:pos="715"/>
          <w:tab w:val="left" w:pos="1134"/>
        </w:tabs>
        <w:spacing w:line="360" w:lineRule="auto"/>
        <w:ind w:firstLine="709"/>
        <w:jc w:val="both"/>
        <w:rPr>
          <w:sz w:val="28"/>
          <w:szCs w:val="28"/>
        </w:rPr>
      </w:pPr>
      <w:r w:rsidRPr="00875166">
        <w:rPr>
          <w:sz w:val="28"/>
          <w:szCs w:val="28"/>
        </w:rPr>
        <w:t>остановки транспортного средства, если имеются достаточные основания считать, что на нем незаконно перемещаются товары, подлежащие таможенному контролю, и проведения его таможенного досмотра;</w:t>
      </w:r>
    </w:p>
    <w:p w:rsidR="00A84F72" w:rsidRPr="00875166" w:rsidRDefault="00A84F72" w:rsidP="00875166">
      <w:pPr>
        <w:numPr>
          <w:ilvl w:val="0"/>
          <w:numId w:val="12"/>
        </w:numPr>
        <w:shd w:val="clear" w:color="auto" w:fill="FFFFFF"/>
        <w:tabs>
          <w:tab w:val="left" w:pos="715"/>
          <w:tab w:val="left" w:pos="1134"/>
        </w:tabs>
        <w:spacing w:line="360" w:lineRule="auto"/>
        <w:ind w:firstLine="709"/>
        <w:jc w:val="both"/>
        <w:rPr>
          <w:sz w:val="28"/>
          <w:szCs w:val="28"/>
        </w:rPr>
      </w:pPr>
      <w:r w:rsidRPr="00875166">
        <w:rPr>
          <w:sz w:val="28"/>
          <w:szCs w:val="28"/>
        </w:rPr>
        <w:t>доставки (высадки) досмотровых групп, должностных лиц таможенных органов, правоохранительных и других органов Российской Федерации к местам таможенного оформления и таможенного контроля;</w:t>
      </w:r>
    </w:p>
    <w:p w:rsidR="00A84F72" w:rsidRPr="00875166" w:rsidRDefault="00A84F72" w:rsidP="00875166">
      <w:pPr>
        <w:numPr>
          <w:ilvl w:val="0"/>
          <w:numId w:val="12"/>
        </w:numPr>
        <w:shd w:val="clear" w:color="auto" w:fill="FFFFFF"/>
        <w:tabs>
          <w:tab w:val="left" w:pos="715"/>
          <w:tab w:val="left" w:pos="1134"/>
        </w:tabs>
        <w:spacing w:line="360" w:lineRule="auto"/>
        <w:ind w:firstLine="709"/>
        <w:jc w:val="both"/>
        <w:rPr>
          <w:sz w:val="28"/>
          <w:szCs w:val="28"/>
        </w:rPr>
      </w:pPr>
      <w:r w:rsidRPr="00875166">
        <w:rPr>
          <w:sz w:val="28"/>
          <w:szCs w:val="28"/>
        </w:rPr>
        <w:t>обеспечения защиты досмотровой группы от противоправных действий нарушителей таможенного законодательства Российской Федерации.</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В соответствии с пунктами 1, 7 Положения об авиации Государственного таможенного комитета Российской Федерации авиация Государственного таможенного комитета Российской Федерации (Федеральной таможенной службы) является государственной авиацией и используется для осуществления таможенного контроля в пределах территории Российской Федерации.</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Основными задачами авиационных подразделений Федеральной таможенной службы являются, в частности:</w:t>
      </w:r>
    </w:p>
    <w:p w:rsidR="00A84F72" w:rsidRPr="00875166" w:rsidRDefault="00A84F72" w:rsidP="00875166">
      <w:pPr>
        <w:numPr>
          <w:ilvl w:val="0"/>
          <w:numId w:val="12"/>
        </w:numPr>
        <w:shd w:val="clear" w:color="auto" w:fill="FFFFFF"/>
        <w:tabs>
          <w:tab w:val="left" w:pos="715"/>
          <w:tab w:val="left" w:pos="1134"/>
        </w:tabs>
        <w:spacing w:line="360" w:lineRule="auto"/>
        <w:ind w:firstLine="709"/>
        <w:jc w:val="both"/>
        <w:rPr>
          <w:sz w:val="28"/>
          <w:szCs w:val="28"/>
        </w:rPr>
      </w:pPr>
      <w:r w:rsidRPr="00875166">
        <w:rPr>
          <w:sz w:val="28"/>
          <w:szCs w:val="28"/>
        </w:rPr>
        <w:t>проведение наблюдения за оперативной обстановкой на таможенной территории Российской Федерации;</w:t>
      </w:r>
    </w:p>
    <w:p w:rsidR="009A086E" w:rsidRPr="00875166" w:rsidRDefault="00A84F72" w:rsidP="00875166">
      <w:pPr>
        <w:numPr>
          <w:ilvl w:val="0"/>
          <w:numId w:val="12"/>
        </w:numPr>
        <w:shd w:val="clear" w:color="auto" w:fill="FFFFFF"/>
        <w:tabs>
          <w:tab w:val="left" w:pos="715"/>
          <w:tab w:val="left" w:pos="1134"/>
        </w:tabs>
        <w:spacing w:line="360" w:lineRule="auto"/>
        <w:ind w:firstLine="709"/>
        <w:jc w:val="both"/>
        <w:rPr>
          <w:sz w:val="28"/>
          <w:szCs w:val="28"/>
        </w:rPr>
      </w:pPr>
      <w:r w:rsidRPr="00875166">
        <w:rPr>
          <w:sz w:val="28"/>
          <w:szCs w:val="28"/>
        </w:rPr>
        <w:t>осуществление сбора, обработки и передачи региональным таможенным управлениям (таможням) информации об оперативной обстановке в районе несения.службы, а также в пределах своей компетенции — о чрезвычайных происшествиях и конфликтных ситуациях;</w:t>
      </w:r>
    </w:p>
    <w:p w:rsidR="00A84F72" w:rsidRPr="00875166" w:rsidRDefault="007D20F5" w:rsidP="00875166">
      <w:pPr>
        <w:shd w:val="clear" w:color="auto" w:fill="FFFFFF"/>
        <w:tabs>
          <w:tab w:val="left" w:pos="701"/>
          <w:tab w:val="left" w:pos="1134"/>
        </w:tabs>
        <w:spacing w:line="360" w:lineRule="auto"/>
        <w:ind w:firstLine="709"/>
        <w:jc w:val="both"/>
        <w:rPr>
          <w:sz w:val="28"/>
          <w:szCs w:val="28"/>
        </w:rPr>
      </w:pPr>
      <w:r w:rsidRPr="00875166">
        <w:rPr>
          <w:sz w:val="28"/>
          <w:szCs w:val="28"/>
        </w:rPr>
        <w:t xml:space="preserve">- </w:t>
      </w:r>
      <w:r w:rsidR="00A84F72" w:rsidRPr="00875166">
        <w:rPr>
          <w:sz w:val="28"/>
          <w:szCs w:val="28"/>
        </w:rPr>
        <w:t>осуществление наведения досмотровых групп и их высадку</w:t>
      </w:r>
      <w:r w:rsidR="00531E7B">
        <w:rPr>
          <w:sz w:val="28"/>
          <w:szCs w:val="28"/>
        </w:rPr>
        <w:t xml:space="preserve"> </w:t>
      </w:r>
      <w:r w:rsidR="00A84F72" w:rsidRPr="00875166">
        <w:rPr>
          <w:sz w:val="28"/>
          <w:szCs w:val="28"/>
        </w:rPr>
        <w:t>с воздуха на транспортные средства, на которых находятся товары,</w:t>
      </w:r>
      <w:r w:rsidR="00531E7B">
        <w:rPr>
          <w:sz w:val="28"/>
          <w:szCs w:val="28"/>
        </w:rPr>
        <w:t xml:space="preserve"> </w:t>
      </w:r>
      <w:r w:rsidR="00A84F72" w:rsidRPr="00875166">
        <w:rPr>
          <w:sz w:val="28"/>
          <w:szCs w:val="28"/>
        </w:rPr>
        <w:t>подлежащие таможенному контролю и таможенному оформлению.</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Обобщая возможные варианты применения таможенными органами морских (речных) и воздушных судов, можно сделать вывод о том, что рассматриваемые средства проведения таможенного контроля применяются для обеспечения проведения таких его форм, как:</w:t>
      </w:r>
    </w:p>
    <w:p w:rsidR="00A84F72" w:rsidRPr="00875166" w:rsidRDefault="00A84F72" w:rsidP="00875166">
      <w:pPr>
        <w:numPr>
          <w:ilvl w:val="0"/>
          <w:numId w:val="8"/>
        </w:numPr>
        <w:shd w:val="clear" w:color="auto" w:fill="FFFFFF"/>
        <w:tabs>
          <w:tab w:val="left" w:pos="701"/>
          <w:tab w:val="left" w:pos="1134"/>
        </w:tabs>
        <w:spacing w:line="360" w:lineRule="auto"/>
        <w:ind w:firstLine="709"/>
        <w:jc w:val="both"/>
        <w:rPr>
          <w:sz w:val="28"/>
          <w:szCs w:val="28"/>
        </w:rPr>
      </w:pPr>
      <w:r w:rsidRPr="00875166">
        <w:rPr>
          <w:sz w:val="28"/>
          <w:szCs w:val="28"/>
        </w:rPr>
        <w:t>таможенное наблюдение;</w:t>
      </w:r>
    </w:p>
    <w:p w:rsidR="00A84F72" w:rsidRPr="00875166" w:rsidRDefault="00A84F72" w:rsidP="00875166">
      <w:pPr>
        <w:numPr>
          <w:ilvl w:val="0"/>
          <w:numId w:val="8"/>
        </w:numPr>
        <w:shd w:val="clear" w:color="auto" w:fill="FFFFFF"/>
        <w:tabs>
          <w:tab w:val="left" w:pos="701"/>
          <w:tab w:val="left" w:pos="1134"/>
        </w:tabs>
        <w:spacing w:line="360" w:lineRule="auto"/>
        <w:ind w:firstLine="709"/>
        <w:jc w:val="both"/>
        <w:rPr>
          <w:sz w:val="28"/>
          <w:szCs w:val="28"/>
        </w:rPr>
      </w:pPr>
      <w:r w:rsidRPr="00875166">
        <w:rPr>
          <w:sz w:val="28"/>
          <w:szCs w:val="28"/>
        </w:rPr>
        <w:t>таможенный осмотр и досмотр товаров и транспортных средств;</w:t>
      </w:r>
    </w:p>
    <w:p w:rsidR="00A84F72" w:rsidRPr="00875166" w:rsidRDefault="00A84F72" w:rsidP="00875166">
      <w:pPr>
        <w:numPr>
          <w:ilvl w:val="0"/>
          <w:numId w:val="8"/>
        </w:numPr>
        <w:shd w:val="clear" w:color="auto" w:fill="FFFFFF"/>
        <w:tabs>
          <w:tab w:val="left" w:pos="701"/>
          <w:tab w:val="left" w:pos="1134"/>
        </w:tabs>
        <w:spacing w:line="360" w:lineRule="auto"/>
        <w:ind w:firstLine="709"/>
        <w:jc w:val="both"/>
        <w:rPr>
          <w:sz w:val="28"/>
          <w:szCs w:val="28"/>
        </w:rPr>
      </w:pPr>
      <w:r w:rsidRPr="00875166">
        <w:rPr>
          <w:sz w:val="28"/>
          <w:szCs w:val="28"/>
        </w:rPr>
        <w:t>осмотр территорий и помещений (речь идет о пространствах территориального моря и территориях внутренних вод РФ).</w:t>
      </w:r>
    </w:p>
    <w:p w:rsidR="00A84F72" w:rsidRPr="00875166" w:rsidRDefault="00A84F72" w:rsidP="00875166">
      <w:pPr>
        <w:shd w:val="clear" w:color="auto" w:fill="FFFFFF"/>
        <w:tabs>
          <w:tab w:val="left" w:pos="701"/>
          <w:tab w:val="left" w:pos="1134"/>
        </w:tabs>
        <w:spacing w:line="360" w:lineRule="auto"/>
        <w:ind w:firstLine="709"/>
        <w:jc w:val="both"/>
        <w:rPr>
          <w:sz w:val="28"/>
          <w:szCs w:val="28"/>
        </w:rPr>
      </w:pPr>
      <w:r w:rsidRPr="00875166">
        <w:rPr>
          <w:iCs/>
          <w:sz w:val="28"/>
          <w:szCs w:val="28"/>
        </w:rPr>
        <w:t>Применение должностными лицами таможенных органов физической силы, специальных средств и оружия.</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Данные средства таможенного контроля должны рассматриваться в качестве исключительных, поскольку применяются в случаях возникновения каких-либо препятствий при осуществлении таможенными органами контрольных функций.</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Например, в соответствии с пунктом 1, подпунктами 3,4 пункта 2 ст. 415 ТК РФ должностные лица таможенных органов имеют право применять физическую силу, в том числе боевые приемы рукопашного боя (только в тех случаях, когда ненасильственные способы не могут обеспечить выполнение возложенных на таможенные органы обязанностей) для:</w:t>
      </w:r>
    </w:p>
    <w:p w:rsidR="00A84F72" w:rsidRPr="00875166" w:rsidRDefault="00A84F72" w:rsidP="00875166">
      <w:pPr>
        <w:numPr>
          <w:ilvl w:val="0"/>
          <w:numId w:val="8"/>
        </w:numPr>
        <w:shd w:val="clear" w:color="auto" w:fill="FFFFFF"/>
        <w:tabs>
          <w:tab w:val="left" w:pos="701"/>
          <w:tab w:val="left" w:pos="1134"/>
        </w:tabs>
        <w:spacing w:line="360" w:lineRule="auto"/>
        <w:ind w:firstLine="709"/>
        <w:jc w:val="both"/>
        <w:rPr>
          <w:sz w:val="28"/>
          <w:szCs w:val="28"/>
        </w:rPr>
      </w:pPr>
      <w:r w:rsidRPr="00875166">
        <w:rPr>
          <w:sz w:val="28"/>
          <w:szCs w:val="28"/>
        </w:rPr>
        <w:t>преодоления противодействия законным требованиям должностных лиц таможенных органов;</w:t>
      </w:r>
    </w:p>
    <w:p w:rsidR="00A84F72" w:rsidRPr="00875166" w:rsidRDefault="00A84F72" w:rsidP="00875166">
      <w:pPr>
        <w:numPr>
          <w:ilvl w:val="0"/>
          <w:numId w:val="8"/>
        </w:numPr>
        <w:shd w:val="clear" w:color="auto" w:fill="FFFFFF"/>
        <w:tabs>
          <w:tab w:val="left" w:pos="701"/>
          <w:tab w:val="left" w:pos="1134"/>
        </w:tabs>
        <w:spacing w:line="360" w:lineRule="auto"/>
        <w:ind w:firstLine="709"/>
        <w:jc w:val="both"/>
        <w:rPr>
          <w:sz w:val="28"/>
          <w:szCs w:val="28"/>
        </w:rPr>
      </w:pPr>
      <w:r w:rsidRPr="00875166">
        <w:rPr>
          <w:sz w:val="28"/>
          <w:szCs w:val="28"/>
        </w:rPr>
        <w:t>воспрепятствования доступу в помещения, на территории, к товарам или транспортным средствам, находящимся под таможенным контролем.</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Специальные средства (слезоточивые вещества, устройства для вскрытия помещений, средства для принудительной остановки транспорта) применяются в случаях (подпункты 1, 2, 4, 5 пункта 1 ст. 416 ТК РФ):</w:t>
      </w:r>
    </w:p>
    <w:p w:rsidR="00A84F72" w:rsidRPr="00875166" w:rsidRDefault="00A84F72" w:rsidP="00875166">
      <w:pPr>
        <w:numPr>
          <w:ilvl w:val="0"/>
          <w:numId w:val="8"/>
        </w:numPr>
        <w:shd w:val="clear" w:color="auto" w:fill="FFFFFF"/>
        <w:tabs>
          <w:tab w:val="left" w:pos="701"/>
          <w:tab w:val="left" w:pos="1134"/>
        </w:tabs>
        <w:spacing w:line="360" w:lineRule="auto"/>
        <w:ind w:firstLine="709"/>
        <w:jc w:val="both"/>
        <w:rPr>
          <w:sz w:val="28"/>
          <w:szCs w:val="28"/>
        </w:rPr>
      </w:pPr>
      <w:r w:rsidRPr="00875166">
        <w:rPr>
          <w:sz w:val="28"/>
          <w:szCs w:val="28"/>
        </w:rPr>
        <w:t>отражения нападения на должностных лиц таможенных органов и иных лиц;</w:t>
      </w:r>
    </w:p>
    <w:p w:rsidR="00A84F72" w:rsidRPr="00875166" w:rsidRDefault="00A84F72" w:rsidP="00875166">
      <w:pPr>
        <w:numPr>
          <w:ilvl w:val="0"/>
          <w:numId w:val="8"/>
        </w:numPr>
        <w:shd w:val="clear" w:color="auto" w:fill="FFFFFF"/>
        <w:tabs>
          <w:tab w:val="left" w:pos="701"/>
          <w:tab w:val="left" w:pos="1134"/>
        </w:tabs>
        <w:spacing w:line="360" w:lineRule="auto"/>
        <w:ind w:firstLine="709"/>
        <w:jc w:val="both"/>
        <w:rPr>
          <w:sz w:val="28"/>
          <w:szCs w:val="28"/>
        </w:rPr>
      </w:pPr>
      <w:r w:rsidRPr="00875166">
        <w:rPr>
          <w:sz w:val="28"/>
          <w:szCs w:val="28"/>
        </w:rPr>
        <w:t>отражения нападения на товары и транспортные средства, находящиеся под таможенным контролем, а также для освобождения названных объектов в случае их захвата;</w:t>
      </w:r>
    </w:p>
    <w:p w:rsidR="009A086E" w:rsidRPr="00875166" w:rsidRDefault="00A84F72" w:rsidP="00875166">
      <w:pPr>
        <w:numPr>
          <w:ilvl w:val="0"/>
          <w:numId w:val="8"/>
        </w:numPr>
        <w:shd w:val="clear" w:color="auto" w:fill="FFFFFF"/>
        <w:tabs>
          <w:tab w:val="left" w:pos="701"/>
          <w:tab w:val="left" w:pos="1134"/>
        </w:tabs>
        <w:spacing w:line="360" w:lineRule="auto"/>
        <w:ind w:firstLine="709"/>
        <w:jc w:val="both"/>
        <w:rPr>
          <w:sz w:val="28"/>
          <w:szCs w:val="28"/>
        </w:rPr>
      </w:pPr>
      <w:r w:rsidRPr="00875166">
        <w:rPr>
          <w:sz w:val="28"/>
          <w:szCs w:val="28"/>
        </w:rPr>
        <w:t>для пресечения оказываемого должностному лицу таможенного органа физического сопротивления;</w:t>
      </w:r>
    </w:p>
    <w:p w:rsidR="00A84F72" w:rsidRPr="00875166" w:rsidRDefault="00A84F72" w:rsidP="00875166">
      <w:pPr>
        <w:numPr>
          <w:ilvl w:val="0"/>
          <w:numId w:val="8"/>
        </w:numPr>
        <w:shd w:val="clear" w:color="auto" w:fill="FFFFFF"/>
        <w:tabs>
          <w:tab w:val="left" w:pos="701"/>
          <w:tab w:val="left" w:pos="1134"/>
        </w:tabs>
        <w:spacing w:line="360" w:lineRule="auto"/>
        <w:ind w:firstLine="709"/>
        <w:jc w:val="both"/>
        <w:rPr>
          <w:sz w:val="28"/>
          <w:szCs w:val="28"/>
        </w:rPr>
      </w:pPr>
      <w:r w:rsidRPr="00875166">
        <w:rPr>
          <w:sz w:val="28"/>
          <w:szCs w:val="28"/>
        </w:rPr>
        <w:t>для остановки транспортного средства, водитель которого</w:t>
      </w:r>
      <w:r w:rsidR="00531E7B">
        <w:rPr>
          <w:sz w:val="28"/>
          <w:szCs w:val="28"/>
        </w:rPr>
        <w:t xml:space="preserve"> </w:t>
      </w:r>
      <w:r w:rsidRPr="00875166">
        <w:rPr>
          <w:sz w:val="28"/>
          <w:szCs w:val="28"/>
        </w:rPr>
        <w:t>не выполнил требования должностного лица таможенного органа</w:t>
      </w:r>
      <w:r w:rsidR="009A086E" w:rsidRPr="00875166">
        <w:rPr>
          <w:sz w:val="28"/>
          <w:szCs w:val="28"/>
        </w:rPr>
        <w:t xml:space="preserve"> </w:t>
      </w:r>
      <w:r w:rsidRPr="00875166">
        <w:rPr>
          <w:sz w:val="28"/>
          <w:szCs w:val="28"/>
        </w:rPr>
        <w:t>остановиться.</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В соответствии с пунктом 2 ст. 417 ТК РФ к случаям применения должностными лицами таможенных органов оружия относятся, в частности:</w:t>
      </w:r>
    </w:p>
    <w:p w:rsidR="00A84F72" w:rsidRPr="00875166" w:rsidRDefault="00A84F72" w:rsidP="00875166">
      <w:pPr>
        <w:numPr>
          <w:ilvl w:val="0"/>
          <w:numId w:val="6"/>
        </w:numPr>
        <w:shd w:val="clear" w:color="auto" w:fill="FFFFFF"/>
        <w:tabs>
          <w:tab w:val="left" w:pos="701"/>
          <w:tab w:val="left" w:pos="1134"/>
        </w:tabs>
        <w:spacing w:line="360" w:lineRule="auto"/>
        <w:ind w:firstLine="709"/>
        <w:jc w:val="both"/>
        <w:rPr>
          <w:sz w:val="28"/>
          <w:szCs w:val="28"/>
        </w:rPr>
      </w:pPr>
      <w:r w:rsidRPr="00875166">
        <w:rPr>
          <w:sz w:val="28"/>
          <w:szCs w:val="28"/>
        </w:rPr>
        <w:t>отражение нападения на должностных лиц таможенных органов, когда их жизнь или здоровье подвергаются непосредственной опасности, если нападение не может быть отражено иными способами и средствами;</w:t>
      </w:r>
    </w:p>
    <w:p w:rsidR="00A84F72" w:rsidRPr="00875166" w:rsidRDefault="00A84F72" w:rsidP="00875166">
      <w:pPr>
        <w:numPr>
          <w:ilvl w:val="0"/>
          <w:numId w:val="6"/>
        </w:numPr>
        <w:shd w:val="clear" w:color="auto" w:fill="FFFFFF"/>
        <w:tabs>
          <w:tab w:val="left" w:pos="701"/>
          <w:tab w:val="left" w:pos="1134"/>
        </w:tabs>
        <w:spacing w:line="360" w:lineRule="auto"/>
        <w:ind w:firstLine="709"/>
        <w:jc w:val="both"/>
        <w:rPr>
          <w:sz w:val="28"/>
          <w:szCs w:val="28"/>
        </w:rPr>
      </w:pPr>
      <w:r w:rsidRPr="00875166">
        <w:rPr>
          <w:sz w:val="28"/>
          <w:szCs w:val="28"/>
        </w:rPr>
        <w:t>отражение группового или вооруженного нападения на товары и транспортные средства, находящиеся под таможенным контролем, либо на объекты, где находятся такие товары и транспортные средства;</w:t>
      </w:r>
    </w:p>
    <w:p w:rsidR="00A84F72" w:rsidRPr="00875166" w:rsidRDefault="00A84F72" w:rsidP="00875166">
      <w:pPr>
        <w:numPr>
          <w:ilvl w:val="0"/>
          <w:numId w:val="6"/>
        </w:numPr>
        <w:shd w:val="clear" w:color="auto" w:fill="FFFFFF"/>
        <w:tabs>
          <w:tab w:val="left" w:pos="701"/>
          <w:tab w:val="left" w:pos="1134"/>
        </w:tabs>
        <w:spacing w:line="360" w:lineRule="auto"/>
        <w:ind w:firstLine="709"/>
        <w:jc w:val="both"/>
        <w:rPr>
          <w:sz w:val="28"/>
          <w:szCs w:val="28"/>
        </w:rPr>
      </w:pPr>
      <w:r w:rsidRPr="00875166">
        <w:rPr>
          <w:sz w:val="28"/>
          <w:szCs w:val="28"/>
        </w:rPr>
        <w:t>остановка транспортных средств, морских и речных судов путем их повреждения, если они создают реальную опасность жизни и здоровью должностных лиц таможенных органов или не подчиняются их неоднократным требованиям остановиться после предупредительных выстрелов.</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Применение должностными лицами таможенных органов оружия возможно только в состоянии необходимой обороны или крайней необходимости и при отсутствии специальных средств.</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Таким образом, применение рассматриваемых средств проведения таможенного контроля возможно, в частности, в таких его формах, как:</w:t>
      </w:r>
    </w:p>
    <w:p w:rsidR="00A84F72" w:rsidRPr="00875166" w:rsidRDefault="00A84F72" w:rsidP="00875166">
      <w:pPr>
        <w:numPr>
          <w:ilvl w:val="0"/>
          <w:numId w:val="6"/>
        </w:numPr>
        <w:shd w:val="clear" w:color="auto" w:fill="FFFFFF"/>
        <w:tabs>
          <w:tab w:val="left" w:pos="701"/>
          <w:tab w:val="left" w:pos="1134"/>
        </w:tabs>
        <w:spacing w:line="360" w:lineRule="auto"/>
        <w:ind w:firstLine="709"/>
        <w:jc w:val="both"/>
        <w:rPr>
          <w:sz w:val="28"/>
          <w:szCs w:val="28"/>
        </w:rPr>
      </w:pPr>
      <w:r w:rsidRPr="00875166">
        <w:rPr>
          <w:sz w:val="28"/>
          <w:szCs w:val="28"/>
        </w:rPr>
        <w:t>таможенный осмотр (досмотр) товаров и транспортных средств;</w:t>
      </w:r>
    </w:p>
    <w:p w:rsidR="00A84F72" w:rsidRPr="00875166" w:rsidRDefault="00A84F72" w:rsidP="00875166">
      <w:pPr>
        <w:numPr>
          <w:ilvl w:val="0"/>
          <w:numId w:val="6"/>
        </w:numPr>
        <w:shd w:val="clear" w:color="auto" w:fill="FFFFFF"/>
        <w:tabs>
          <w:tab w:val="left" w:pos="701"/>
          <w:tab w:val="left" w:pos="1134"/>
        </w:tabs>
        <w:spacing w:line="360" w:lineRule="auto"/>
        <w:ind w:firstLine="709"/>
        <w:jc w:val="both"/>
        <w:rPr>
          <w:sz w:val="28"/>
          <w:szCs w:val="28"/>
        </w:rPr>
      </w:pPr>
      <w:r w:rsidRPr="00875166">
        <w:rPr>
          <w:sz w:val="28"/>
          <w:szCs w:val="28"/>
        </w:rPr>
        <w:t>осмотр помещений и территорий;</w:t>
      </w:r>
    </w:p>
    <w:p w:rsidR="00A84F72" w:rsidRPr="00875166" w:rsidRDefault="00A84F72" w:rsidP="00875166">
      <w:pPr>
        <w:numPr>
          <w:ilvl w:val="0"/>
          <w:numId w:val="6"/>
        </w:numPr>
        <w:shd w:val="clear" w:color="auto" w:fill="FFFFFF"/>
        <w:tabs>
          <w:tab w:val="left" w:pos="701"/>
          <w:tab w:val="left" w:pos="1134"/>
        </w:tabs>
        <w:spacing w:line="360" w:lineRule="auto"/>
        <w:ind w:firstLine="709"/>
        <w:jc w:val="both"/>
        <w:rPr>
          <w:sz w:val="28"/>
          <w:szCs w:val="28"/>
        </w:rPr>
      </w:pPr>
      <w:r w:rsidRPr="00875166">
        <w:rPr>
          <w:sz w:val="28"/>
          <w:szCs w:val="28"/>
        </w:rPr>
        <w:t>личный досмотр.</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xml:space="preserve">В деятельности таможенных органов применяются также </w:t>
      </w:r>
      <w:r w:rsidRPr="00875166">
        <w:rPr>
          <w:iCs/>
          <w:sz w:val="28"/>
          <w:szCs w:val="28"/>
        </w:rPr>
        <w:t>поисковые и сторожевые собаки.</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xml:space="preserve">В </w:t>
      </w:r>
      <w:smartTag w:uri="urn:schemas-microsoft-com:office:smarttags" w:element="metricconverter">
        <w:smartTagPr>
          <w:attr w:name="ProductID" w:val="2003 г"/>
        </w:smartTagPr>
        <w:r w:rsidRPr="00875166">
          <w:rPr>
            <w:sz w:val="28"/>
            <w:szCs w:val="28"/>
          </w:rPr>
          <w:t>2003 г</w:t>
        </w:r>
      </w:smartTag>
      <w:r w:rsidRPr="00875166">
        <w:rPr>
          <w:sz w:val="28"/>
          <w:szCs w:val="28"/>
        </w:rPr>
        <w:t xml:space="preserve">. в соответствии с приказом ГТК России от 27 мая </w:t>
      </w:r>
      <w:smartTag w:uri="urn:schemas-microsoft-com:office:smarttags" w:element="metricconverter">
        <w:smartTagPr>
          <w:attr w:name="ProductID" w:val="2003 г"/>
        </w:smartTagPr>
        <w:r w:rsidRPr="00875166">
          <w:rPr>
            <w:sz w:val="28"/>
            <w:szCs w:val="28"/>
          </w:rPr>
          <w:t>2003 г</w:t>
        </w:r>
      </w:smartTag>
      <w:r w:rsidRPr="00875166">
        <w:rPr>
          <w:sz w:val="28"/>
          <w:szCs w:val="28"/>
        </w:rPr>
        <w:t>. № 576 «О создании Центральной таможни (Кинологического центра ГТК России)» был создан специализированный таможенный орган — Кинологический центр ГТК России (Федеральной таможенной службы).</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Применение собак перспективно как в поиске наркотических веществ, так и в работе по обнаружению в багаже пассажиров оружия, взрывчатки.</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Специально обученные собаки могут также отыскивать контрабандный янтарь, книги, денежные купюры и многое другое.</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В настоящее время в структуре ФТС России на довольствии находятся 262 собаки.</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В основном поисковые собаки используются при проведении таможенного контроля в формах осмотра и досмотра товаров и транспортных средств.</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 xml:space="preserve">7. </w:t>
      </w:r>
      <w:r w:rsidRPr="00875166">
        <w:rPr>
          <w:iCs/>
          <w:sz w:val="28"/>
          <w:szCs w:val="28"/>
        </w:rPr>
        <w:t xml:space="preserve">Наложение ареста на товары или изъятие товаров. </w:t>
      </w:r>
      <w:r w:rsidRPr="00875166">
        <w:rPr>
          <w:sz w:val="28"/>
          <w:szCs w:val="28"/>
        </w:rPr>
        <w:t>Данные обеспечительные меры, применяемые до возбуждения уголовного дела или дела об административном правонарушении, появились в таможенном законодательстве РФ впервые. Не было таких полномочий у таможенных органов ни в соответствии с ТК СССР (1964, 1991 годов), ни в соответствии с ТК РФ 1993 года.</w:t>
      </w:r>
    </w:p>
    <w:p w:rsidR="00A84F72" w:rsidRPr="00875166" w:rsidRDefault="009A086E" w:rsidP="00875166">
      <w:pPr>
        <w:shd w:val="clear" w:color="auto" w:fill="FFFFFF"/>
        <w:tabs>
          <w:tab w:val="left" w:pos="701"/>
          <w:tab w:val="left" w:pos="1134"/>
        </w:tabs>
        <w:spacing w:line="360" w:lineRule="auto"/>
        <w:ind w:firstLine="709"/>
        <w:jc w:val="both"/>
        <w:rPr>
          <w:sz w:val="28"/>
          <w:szCs w:val="28"/>
        </w:rPr>
      </w:pPr>
      <w:r w:rsidRPr="00875166">
        <w:rPr>
          <w:sz w:val="28"/>
          <w:szCs w:val="28"/>
        </w:rPr>
        <w:t xml:space="preserve">О </w:t>
      </w:r>
      <w:r w:rsidR="00A84F72" w:rsidRPr="00875166">
        <w:rPr>
          <w:sz w:val="28"/>
          <w:szCs w:val="28"/>
        </w:rPr>
        <w:tab/>
        <w:t>применении ареста (изъятия) товаров в процессе проведения</w:t>
      </w:r>
      <w:r w:rsidR="00531E7B">
        <w:rPr>
          <w:sz w:val="28"/>
          <w:szCs w:val="28"/>
        </w:rPr>
        <w:t xml:space="preserve"> </w:t>
      </w:r>
      <w:r w:rsidR="00A84F72" w:rsidRPr="00875166">
        <w:rPr>
          <w:sz w:val="28"/>
          <w:szCs w:val="28"/>
        </w:rPr>
        <w:t>таможенного контроля упоминается в нескольких статьях ТК РФ:</w:t>
      </w:r>
    </w:p>
    <w:p w:rsidR="00A84F72" w:rsidRPr="00875166" w:rsidRDefault="00A84F72" w:rsidP="00875166">
      <w:pPr>
        <w:numPr>
          <w:ilvl w:val="0"/>
          <w:numId w:val="2"/>
        </w:numPr>
        <w:shd w:val="clear" w:color="auto" w:fill="FFFFFF"/>
        <w:tabs>
          <w:tab w:val="left" w:pos="730"/>
          <w:tab w:val="left" w:pos="1134"/>
        </w:tabs>
        <w:spacing w:line="360" w:lineRule="auto"/>
        <w:ind w:firstLine="709"/>
        <w:jc w:val="both"/>
        <w:rPr>
          <w:sz w:val="28"/>
          <w:szCs w:val="28"/>
        </w:rPr>
      </w:pPr>
      <w:r w:rsidRPr="00875166">
        <w:rPr>
          <w:sz w:val="28"/>
          <w:szCs w:val="28"/>
        </w:rPr>
        <w:t>ст. 377 ТК РФ «Наложение ареста на товары или изъятие товаров при проведении специальной таможенной ревизии»;</w:t>
      </w:r>
    </w:p>
    <w:p w:rsidR="00A84F72" w:rsidRPr="00875166" w:rsidRDefault="00A84F72" w:rsidP="00875166">
      <w:pPr>
        <w:numPr>
          <w:ilvl w:val="0"/>
          <w:numId w:val="2"/>
        </w:numPr>
        <w:shd w:val="clear" w:color="auto" w:fill="FFFFFF"/>
        <w:tabs>
          <w:tab w:val="left" w:pos="730"/>
          <w:tab w:val="left" w:pos="1134"/>
        </w:tabs>
        <w:spacing w:line="360" w:lineRule="auto"/>
        <w:ind w:firstLine="709"/>
        <w:jc w:val="both"/>
        <w:rPr>
          <w:sz w:val="28"/>
          <w:szCs w:val="28"/>
        </w:rPr>
      </w:pPr>
      <w:r w:rsidRPr="00875166">
        <w:rPr>
          <w:sz w:val="28"/>
          <w:szCs w:val="28"/>
        </w:rPr>
        <w:t>ст. 391 ТК РФ «Дополнительные полномочия таможенных органов при обнаружении товаров, незаконно ввезенных на таможенную территорию Российской Федерации».</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Отличительными признаками ареста (изъятия) товаров в порядке ст. 377 и 391 ТК РФ служат:</w:t>
      </w:r>
    </w:p>
    <w:p w:rsidR="00A84F72" w:rsidRPr="00875166" w:rsidRDefault="00A84F72" w:rsidP="00875166">
      <w:pPr>
        <w:numPr>
          <w:ilvl w:val="0"/>
          <w:numId w:val="14"/>
        </w:numPr>
        <w:shd w:val="clear" w:color="auto" w:fill="FFFFFF"/>
        <w:tabs>
          <w:tab w:val="left" w:pos="710"/>
          <w:tab w:val="left" w:pos="1134"/>
        </w:tabs>
        <w:spacing w:line="360" w:lineRule="auto"/>
        <w:ind w:firstLine="709"/>
        <w:jc w:val="both"/>
        <w:rPr>
          <w:sz w:val="28"/>
          <w:szCs w:val="28"/>
        </w:rPr>
      </w:pPr>
      <w:r w:rsidRPr="00875166">
        <w:rPr>
          <w:sz w:val="28"/>
          <w:szCs w:val="28"/>
        </w:rPr>
        <w:t>Применяемые формы таможенного контроля.</w:t>
      </w:r>
    </w:p>
    <w:p w:rsidR="00A84F72" w:rsidRPr="00875166" w:rsidRDefault="00A84F72" w:rsidP="00875166">
      <w:pPr>
        <w:numPr>
          <w:ilvl w:val="0"/>
          <w:numId w:val="14"/>
        </w:numPr>
        <w:shd w:val="clear" w:color="auto" w:fill="FFFFFF"/>
        <w:tabs>
          <w:tab w:val="left" w:pos="710"/>
          <w:tab w:val="left" w:pos="1134"/>
        </w:tabs>
        <w:spacing w:line="360" w:lineRule="auto"/>
        <w:ind w:firstLine="709"/>
        <w:jc w:val="both"/>
        <w:rPr>
          <w:sz w:val="28"/>
          <w:szCs w:val="28"/>
        </w:rPr>
      </w:pPr>
      <w:r w:rsidRPr="00875166">
        <w:rPr>
          <w:sz w:val="28"/>
          <w:szCs w:val="28"/>
        </w:rPr>
        <w:t>Лица, в отношении которых применяются данные формы таможенного контроля.</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Арест (изъятие) в процессе специальной таможенной ревизии проводится для целей обеспечения сохранности товаров до завершения специальной таможенной ревизии, по результатам проведения которой должно быть установлено наличие либо отсутствие факта нарушения таможенного законодательства. Например, факт пользования и (или) распоряжения условно выпущенными товарами в иных целях, чем те, в связи с которыми предоставлено полное или частичное освобождение от уплаты ввозных таможенных пошлин, налогов, еще не является фактом нарушения таможенного законодательства. За этим должна последовать проверка таможенным органом совершения таможенных операций по выпуску товара в свободное обращение. И только по результатам такой проверки можно утверждать о незаконности пользования товарами на территорий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Наложение ареста на товары или их изъятие в соответствии со ст. 391 ТК РФ проводится на основании уже обнаруженных фактов незаконного перемещения товаров и соответственно никаких дальнейших проверок таможенным органом уже не проводится. Альтернативой аресту (изъятию) может служить фактическая уплата таможенного платежа и совершение таможенного оформления товара (пункт 2 ст. 391 ТК РФ).</w:t>
      </w:r>
    </w:p>
    <w:p w:rsidR="00A84F72" w:rsidRPr="00875166" w:rsidRDefault="00A84F72" w:rsidP="00875166">
      <w:pPr>
        <w:shd w:val="clear" w:color="auto" w:fill="FFFFFF"/>
        <w:tabs>
          <w:tab w:val="left" w:pos="1134"/>
        </w:tabs>
        <w:spacing w:line="360" w:lineRule="auto"/>
        <w:ind w:firstLine="709"/>
        <w:jc w:val="both"/>
        <w:rPr>
          <w:sz w:val="28"/>
          <w:szCs w:val="28"/>
        </w:rPr>
      </w:pPr>
      <w:r w:rsidRPr="00875166">
        <w:rPr>
          <w:sz w:val="28"/>
          <w:szCs w:val="28"/>
        </w:rPr>
        <w:t>Отсюда целью ареста (изъятия) товара в порядке ст. 391 ТК РФ является обеспечение его сохранности до принятия судебного решения об обращении товара в федеральную собственность или его возмездной реализации для целей взыскания таможенных платежей (пункт 5 ст. 391 ТК РФ).</w:t>
      </w:r>
    </w:p>
    <w:p w:rsidR="00671929" w:rsidRPr="00531E7B" w:rsidRDefault="00531E7B" w:rsidP="00531E7B">
      <w:pPr>
        <w:tabs>
          <w:tab w:val="left" w:pos="1134"/>
        </w:tabs>
        <w:spacing w:line="360" w:lineRule="auto"/>
        <w:ind w:firstLine="709"/>
        <w:jc w:val="center"/>
        <w:rPr>
          <w:b/>
          <w:sz w:val="28"/>
          <w:szCs w:val="28"/>
        </w:rPr>
      </w:pPr>
      <w:r>
        <w:rPr>
          <w:sz w:val="28"/>
          <w:szCs w:val="28"/>
        </w:rPr>
        <w:br w:type="page"/>
      </w:r>
      <w:r w:rsidRPr="00531E7B">
        <w:rPr>
          <w:b/>
          <w:sz w:val="28"/>
          <w:szCs w:val="28"/>
        </w:rPr>
        <w:t>СПИСОК ИСПОЛЬЗОВАННОЙ ЛИТЕРАТУРЫ</w:t>
      </w:r>
    </w:p>
    <w:p w:rsidR="00531E7B" w:rsidRPr="00875166" w:rsidRDefault="00531E7B" w:rsidP="00875166">
      <w:pPr>
        <w:tabs>
          <w:tab w:val="left" w:pos="1134"/>
        </w:tabs>
        <w:spacing w:line="360" w:lineRule="auto"/>
        <w:ind w:firstLine="709"/>
        <w:jc w:val="both"/>
        <w:rPr>
          <w:sz w:val="28"/>
          <w:szCs w:val="28"/>
        </w:rPr>
      </w:pPr>
    </w:p>
    <w:p w:rsidR="00671929" w:rsidRPr="00875166" w:rsidRDefault="00671929" w:rsidP="00531E7B">
      <w:pPr>
        <w:numPr>
          <w:ilvl w:val="0"/>
          <w:numId w:val="16"/>
        </w:numPr>
        <w:tabs>
          <w:tab w:val="left" w:pos="284"/>
          <w:tab w:val="left" w:pos="1134"/>
        </w:tabs>
        <w:spacing w:line="360" w:lineRule="auto"/>
        <w:ind w:left="0" w:firstLine="0"/>
        <w:rPr>
          <w:sz w:val="28"/>
          <w:szCs w:val="28"/>
        </w:rPr>
      </w:pPr>
      <w:r w:rsidRPr="00875166">
        <w:rPr>
          <w:sz w:val="28"/>
          <w:szCs w:val="28"/>
        </w:rPr>
        <w:t>Таможенный Кодекс Российской Федерации</w:t>
      </w:r>
      <w:r w:rsidR="00D64D6A" w:rsidRPr="00875166">
        <w:rPr>
          <w:sz w:val="28"/>
          <w:szCs w:val="28"/>
        </w:rPr>
        <w:t xml:space="preserve"> от 01 января 2004.</w:t>
      </w:r>
    </w:p>
    <w:p w:rsidR="00BA48CD" w:rsidRPr="00875166" w:rsidRDefault="00671929" w:rsidP="00531E7B">
      <w:pPr>
        <w:numPr>
          <w:ilvl w:val="0"/>
          <w:numId w:val="16"/>
        </w:numPr>
        <w:tabs>
          <w:tab w:val="left" w:pos="284"/>
          <w:tab w:val="left" w:pos="1134"/>
        </w:tabs>
        <w:spacing w:line="360" w:lineRule="auto"/>
        <w:ind w:left="0" w:firstLine="0"/>
        <w:rPr>
          <w:sz w:val="28"/>
          <w:szCs w:val="28"/>
        </w:rPr>
      </w:pPr>
      <w:r w:rsidRPr="00875166">
        <w:rPr>
          <w:rFonts w:eastAsia="Times-Roman"/>
          <w:sz w:val="28"/>
          <w:szCs w:val="28"/>
        </w:rPr>
        <w:t xml:space="preserve">Халипов Сергей Васильевич - </w:t>
      </w:r>
      <w:r w:rsidRPr="00875166">
        <w:rPr>
          <w:rFonts w:eastAsia="Times-Bold"/>
          <w:bCs/>
          <w:sz w:val="28"/>
          <w:szCs w:val="28"/>
        </w:rPr>
        <w:t>ТАМОЖЕННОЕ ПРАВО</w:t>
      </w:r>
      <w:r w:rsidR="00A13E22" w:rsidRPr="00875166">
        <w:rPr>
          <w:rFonts w:eastAsia="Times-Bold"/>
          <w:bCs/>
          <w:sz w:val="28"/>
          <w:szCs w:val="28"/>
        </w:rPr>
        <w:t>, Москва, 2006.</w:t>
      </w:r>
    </w:p>
    <w:p w:rsidR="00BA48CD" w:rsidRPr="00875166" w:rsidRDefault="00BA48CD" w:rsidP="00531E7B">
      <w:pPr>
        <w:numPr>
          <w:ilvl w:val="0"/>
          <w:numId w:val="16"/>
        </w:numPr>
        <w:tabs>
          <w:tab w:val="left" w:pos="284"/>
          <w:tab w:val="left" w:pos="1134"/>
        </w:tabs>
        <w:spacing w:line="360" w:lineRule="auto"/>
        <w:ind w:left="0" w:firstLine="0"/>
        <w:rPr>
          <w:sz w:val="28"/>
          <w:szCs w:val="28"/>
        </w:rPr>
      </w:pPr>
      <w:r w:rsidRPr="00875166">
        <w:rPr>
          <w:rStyle w:val="a6"/>
          <w:b w:val="0"/>
          <w:color w:val="000000"/>
          <w:sz w:val="28"/>
          <w:szCs w:val="28"/>
        </w:rPr>
        <w:t>Гуев А</w:t>
      </w:r>
      <w:r w:rsidRPr="00875166">
        <w:rPr>
          <w:color w:val="000000"/>
          <w:sz w:val="28"/>
          <w:szCs w:val="28"/>
        </w:rPr>
        <w:t>.</w:t>
      </w:r>
      <w:r w:rsidRPr="00875166">
        <w:rPr>
          <w:rStyle w:val="a6"/>
          <w:b w:val="0"/>
          <w:color w:val="000000"/>
          <w:sz w:val="28"/>
          <w:szCs w:val="28"/>
        </w:rPr>
        <w:t>Н</w:t>
      </w:r>
      <w:r w:rsidRPr="00875166">
        <w:rPr>
          <w:color w:val="000000"/>
          <w:sz w:val="28"/>
          <w:szCs w:val="28"/>
        </w:rPr>
        <w:t xml:space="preserve">. - </w:t>
      </w:r>
      <w:r w:rsidRPr="00875166">
        <w:rPr>
          <w:sz w:val="28"/>
          <w:szCs w:val="28"/>
        </w:rPr>
        <w:t>Постатейный комментарий к Таможенному кодексу РФ, Москва, 2004.</w:t>
      </w:r>
      <w:bookmarkStart w:id="0" w:name="_GoBack"/>
      <w:bookmarkEnd w:id="0"/>
    </w:p>
    <w:sectPr w:rsidR="00BA48CD" w:rsidRPr="00875166" w:rsidSect="00875166">
      <w:footerReference w:type="even" r:id="rId8"/>
      <w:type w:val="continuous"/>
      <w:pgSz w:w="11909" w:h="16834"/>
      <w:pgMar w:top="1134" w:right="851" w:bottom="1134" w:left="1701" w:header="720" w:footer="720" w:gutter="0"/>
      <w:cols w:space="708"/>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36C4" w:rsidRDefault="000536C4">
      <w:r>
        <w:separator/>
      </w:r>
    </w:p>
  </w:endnote>
  <w:endnote w:type="continuationSeparator" w:id="0">
    <w:p w:rsidR="000536C4" w:rsidRDefault="00053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Roman">
    <w:altName w:val="MS Mincho"/>
    <w:panose1 w:val="00000000000000000000"/>
    <w:charset w:val="80"/>
    <w:family w:val="roman"/>
    <w:notTrueType/>
    <w:pitch w:val="default"/>
    <w:sig w:usb0="00000001" w:usb1="08070000" w:usb2="00000010" w:usb3="00000000" w:csb0="00020000" w:csb1="00000000"/>
  </w:font>
  <w:font w:name="Times-Bold">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8CD" w:rsidRDefault="00BA48CD" w:rsidP="00194993">
    <w:pPr>
      <w:pStyle w:val="a3"/>
      <w:framePr w:wrap="around" w:vAnchor="text" w:hAnchor="margin" w:xAlign="right" w:y="1"/>
      <w:rPr>
        <w:rStyle w:val="a5"/>
      </w:rPr>
    </w:pPr>
  </w:p>
  <w:p w:rsidR="00BA48CD" w:rsidRDefault="00BA48CD" w:rsidP="00A84F7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36C4" w:rsidRDefault="000536C4">
      <w:r>
        <w:separator/>
      </w:r>
    </w:p>
  </w:footnote>
  <w:footnote w:type="continuationSeparator" w:id="0">
    <w:p w:rsidR="000536C4" w:rsidRDefault="000536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45AB186"/>
    <w:lvl w:ilvl="0">
      <w:numFmt w:val="bullet"/>
      <w:lvlText w:val="*"/>
      <w:lvlJc w:val="left"/>
    </w:lvl>
  </w:abstractNum>
  <w:abstractNum w:abstractNumId="1">
    <w:nsid w:val="02691A6C"/>
    <w:multiLevelType w:val="hybridMultilevel"/>
    <w:tmpl w:val="AC4A1272"/>
    <w:lvl w:ilvl="0" w:tplc="4E2EA918">
      <w:start w:val="1"/>
      <w:numFmt w:val="decimal"/>
      <w:lvlText w:val="%1."/>
      <w:lvlJc w:val="left"/>
      <w:pPr>
        <w:tabs>
          <w:tab w:val="num" w:pos="906"/>
        </w:tabs>
        <w:ind w:left="906" w:hanging="360"/>
      </w:pPr>
      <w:rPr>
        <w:rFonts w:cs="Times New Roman" w:hint="default"/>
      </w:rPr>
    </w:lvl>
    <w:lvl w:ilvl="1" w:tplc="04190019" w:tentative="1">
      <w:start w:val="1"/>
      <w:numFmt w:val="lowerLetter"/>
      <w:lvlText w:val="%2."/>
      <w:lvlJc w:val="left"/>
      <w:pPr>
        <w:tabs>
          <w:tab w:val="num" w:pos="1626"/>
        </w:tabs>
        <w:ind w:left="1626" w:hanging="360"/>
      </w:pPr>
      <w:rPr>
        <w:rFonts w:cs="Times New Roman"/>
      </w:rPr>
    </w:lvl>
    <w:lvl w:ilvl="2" w:tplc="0419001B" w:tentative="1">
      <w:start w:val="1"/>
      <w:numFmt w:val="lowerRoman"/>
      <w:lvlText w:val="%3."/>
      <w:lvlJc w:val="right"/>
      <w:pPr>
        <w:tabs>
          <w:tab w:val="num" w:pos="2346"/>
        </w:tabs>
        <w:ind w:left="2346" w:hanging="180"/>
      </w:pPr>
      <w:rPr>
        <w:rFonts w:cs="Times New Roman"/>
      </w:rPr>
    </w:lvl>
    <w:lvl w:ilvl="3" w:tplc="0419000F" w:tentative="1">
      <w:start w:val="1"/>
      <w:numFmt w:val="decimal"/>
      <w:lvlText w:val="%4."/>
      <w:lvlJc w:val="left"/>
      <w:pPr>
        <w:tabs>
          <w:tab w:val="num" w:pos="3066"/>
        </w:tabs>
        <w:ind w:left="3066" w:hanging="360"/>
      </w:pPr>
      <w:rPr>
        <w:rFonts w:cs="Times New Roman"/>
      </w:rPr>
    </w:lvl>
    <w:lvl w:ilvl="4" w:tplc="04190019" w:tentative="1">
      <w:start w:val="1"/>
      <w:numFmt w:val="lowerLetter"/>
      <w:lvlText w:val="%5."/>
      <w:lvlJc w:val="left"/>
      <w:pPr>
        <w:tabs>
          <w:tab w:val="num" w:pos="3786"/>
        </w:tabs>
        <w:ind w:left="3786" w:hanging="360"/>
      </w:pPr>
      <w:rPr>
        <w:rFonts w:cs="Times New Roman"/>
      </w:rPr>
    </w:lvl>
    <w:lvl w:ilvl="5" w:tplc="0419001B" w:tentative="1">
      <w:start w:val="1"/>
      <w:numFmt w:val="lowerRoman"/>
      <w:lvlText w:val="%6."/>
      <w:lvlJc w:val="right"/>
      <w:pPr>
        <w:tabs>
          <w:tab w:val="num" w:pos="4506"/>
        </w:tabs>
        <w:ind w:left="4506" w:hanging="180"/>
      </w:pPr>
      <w:rPr>
        <w:rFonts w:cs="Times New Roman"/>
      </w:rPr>
    </w:lvl>
    <w:lvl w:ilvl="6" w:tplc="0419000F" w:tentative="1">
      <w:start w:val="1"/>
      <w:numFmt w:val="decimal"/>
      <w:lvlText w:val="%7."/>
      <w:lvlJc w:val="left"/>
      <w:pPr>
        <w:tabs>
          <w:tab w:val="num" w:pos="5226"/>
        </w:tabs>
        <w:ind w:left="5226" w:hanging="360"/>
      </w:pPr>
      <w:rPr>
        <w:rFonts w:cs="Times New Roman"/>
      </w:rPr>
    </w:lvl>
    <w:lvl w:ilvl="7" w:tplc="04190019" w:tentative="1">
      <w:start w:val="1"/>
      <w:numFmt w:val="lowerLetter"/>
      <w:lvlText w:val="%8."/>
      <w:lvlJc w:val="left"/>
      <w:pPr>
        <w:tabs>
          <w:tab w:val="num" w:pos="5946"/>
        </w:tabs>
        <w:ind w:left="5946" w:hanging="360"/>
      </w:pPr>
      <w:rPr>
        <w:rFonts w:cs="Times New Roman"/>
      </w:rPr>
    </w:lvl>
    <w:lvl w:ilvl="8" w:tplc="0419001B" w:tentative="1">
      <w:start w:val="1"/>
      <w:numFmt w:val="lowerRoman"/>
      <w:lvlText w:val="%9."/>
      <w:lvlJc w:val="right"/>
      <w:pPr>
        <w:tabs>
          <w:tab w:val="num" w:pos="6666"/>
        </w:tabs>
        <w:ind w:left="6666" w:hanging="180"/>
      </w:pPr>
      <w:rPr>
        <w:rFonts w:cs="Times New Roman"/>
      </w:rPr>
    </w:lvl>
  </w:abstractNum>
  <w:abstractNum w:abstractNumId="2">
    <w:nsid w:val="6D0F2083"/>
    <w:multiLevelType w:val="singleLevel"/>
    <w:tmpl w:val="15407758"/>
    <w:lvl w:ilvl="0">
      <w:start w:val="1"/>
      <w:numFmt w:val="decimal"/>
      <w:lvlText w:val="%1."/>
      <w:legacy w:legacy="1" w:legacySpace="0" w:legacyIndent="235"/>
      <w:lvlJc w:val="left"/>
      <w:rPr>
        <w:rFonts w:ascii="Times New Roman" w:hAnsi="Times New Roman" w:cs="Times New Roman" w:hint="default"/>
      </w:rPr>
    </w:lvl>
  </w:abstractNum>
  <w:abstractNum w:abstractNumId="3">
    <w:nsid w:val="75BD2372"/>
    <w:multiLevelType w:val="hybridMultilevel"/>
    <w:tmpl w:val="88E2CEFE"/>
    <w:lvl w:ilvl="0" w:tplc="5D46ABCE">
      <w:start w:val="1"/>
      <w:numFmt w:val="decimal"/>
      <w:lvlText w:val="%1."/>
      <w:lvlJc w:val="left"/>
      <w:pPr>
        <w:tabs>
          <w:tab w:val="num" w:pos="906"/>
        </w:tabs>
        <w:ind w:left="906" w:hanging="360"/>
      </w:pPr>
      <w:rPr>
        <w:rFonts w:cs="Times New Roman" w:hint="default"/>
      </w:rPr>
    </w:lvl>
    <w:lvl w:ilvl="1" w:tplc="04190019" w:tentative="1">
      <w:start w:val="1"/>
      <w:numFmt w:val="lowerLetter"/>
      <w:lvlText w:val="%2."/>
      <w:lvlJc w:val="left"/>
      <w:pPr>
        <w:tabs>
          <w:tab w:val="num" w:pos="1626"/>
        </w:tabs>
        <w:ind w:left="1626" w:hanging="360"/>
      </w:pPr>
      <w:rPr>
        <w:rFonts w:cs="Times New Roman"/>
      </w:rPr>
    </w:lvl>
    <w:lvl w:ilvl="2" w:tplc="0419001B" w:tentative="1">
      <w:start w:val="1"/>
      <w:numFmt w:val="lowerRoman"/>
      <w:lvlText w:val="%3."/>
      <w:lvlJc w:val="right"/>
      <w:pPr>
        <w:tabs>
          <w:tab w:val="num" w:pos="2346"/>
        </w:tabs>
        <w:ind w:left="2346" w:hanging="180"/>
      </w:pPr>
      <w:rPr>
        <w:rFonts w:cs="Times New Roman"/>
      </w:rPr>
    </w:lvl>
    <w:lvl w:ilvl="3" w:tplc="0419000F" w:tentative="1">
      <w:start w:val="1"/>
      <w:numFmt w:val="decimal"/>
      <w:lvlText w:val="%4."/>
      <w:lvlJc w:val="left"/>
      <w:pPr>
        <w:tabs>
          <w:tab w:val="num" w:pos="3066"/>
        </w:tabs>
        <w:ind w:left="3066" w:hanging="360"/>
      </w:pPr>
      <w:rPr>
        <w:rFonts w:cs="Times New Roman"/>
      </w:rPr>
    </w:lvl>
    <w:lvl w:ilvl="4" w:tplc="04190019" w:tentative="1">
      <w:start w:val="1"/>
      <w:numFmt w:val="lowerLetter"/>
      <w:lvlText w:val="%5."/>
      <w:lvlJc w:val="left"/>
      <w:pPr>
        <w:tabs>
          <w:tab w:val="num" w:pos="3786"/>
        </w:tabs>
        <w:ind w:left="3786" w:hanging="360"/>
      </w:pPr>
      <w:rPr>
        <w:rFonts w:cs="Times New Roman"/>
      </w:rPr>
    </w:lvl>
    <w:lvl w:ilvl="5" w:tplc="0419001B" w:tentative="1">
      <w:start w:val="1"/>
      <w:numFmt w:val="lowerRoman"/>
      <w:lvlText w:val="%6."/>
      <w:lvlJc w:val="right"/>
      <w:pPr>
        <w:tabs>
          <w:tab w:val="num" w:pos="4506"/>
        </w:tabs>
        <w:ind w:left="4506" w:hanging="180"/>
      </w:pPr>
      <w:rPr>
        <w:rFonts w:cs="Times New Roman"/>
      </w:rPr>
    </w:lvl>
    <w:lvl w:ilvl="6" w:tplc="0419000F" w:tentative="1">
      <w:start w:val="1"/>
      <w:numFmt w:val="decimal"/>
      <w:lvlText w:val="%7."/>
      <w:lvlJc w:val="left"/>
      <w:pPr>
        <w:tabs>
          <w:tab w:val="num" w:pos="5226"/>
        </w:tabs>
        <w:ind w:left="5226" w:hanging="360"/>
      </w:pPr>
      <w:rPr>
        <w:rFonts w:cs="Times New Roman"/>
      </w:rPr>
    </w:lvl>
    <w:lvl w:ilvl="7" w:tplc="04190019" w:tentative="1">
      <w:start w:val="1"/>
      <w:numFmt w:val="lowerLetter"/>
      <w:lvlText w:val="%8."/>
      <w:lvlJc w:val="left"/>
      <w:pPr>
        <w:tabs>
          <w:tab w:val="num" w:pos="5946"/>
        </w:tabs>
        <w:ind w:left="5946" w:hanging="360"/>
      </w:pPr>
      <w:rPr>
        <w:rFonts w:cs="Times New Roman"/>
      </w:rPr>
    </w:lvl>
    <w:lvl w:ilvl="8" w:tplc="0419001B" w:tentative="1">
      <w:start w:val="1"/>
      <w:numFmt w:val="lowerRoman"/>
      <w:lvlText w:val="%9."/>
      <w:lvlJc w:val="right"/>
      <w:pPr>
        <w:tabs>
          <w:tab w:val="num" w:pos="6666"/>
        </w:tabs>
        <w:ind w:left="6666" w:hanging="180"/>
      </w:pPr>
      <w:rPr>
        <w:rFonts w:cs="Times New Roman"/>
      </w:rPr>
    </w:lvl>
  </w:abstractNum>
  <w:num w:numId="1">
    <w:abstractNumId w:val="0"/>
    <w:lvlOverride w:ilvl="0">
      <w:lvl w:ilvl="0">
        <w:numFmt w:val="bullet"/>
        <w:lvlText w:val="—"/>
        <w:legacy w:legacy="1" w:legacySpace="0" w:legacyIndent="235"/>
        <w:lvlJc w:val="left"/>
        <w:rPr>
          <w:rFonts w:ascii="Times New Roman" w:hAnsi="Times New Roman" w:hint="default"/>
        </w:rPr>
      </w:lvl>
    </w:lvlOverride>
  </w:num>
  <w:num w:numId="2">
    <w:abstractNumId w:val="0"/>
    <w:lvlOverride w:ilvl="0">
      <w:lvl w:ilvl="0">
        <w:numFmt w:val="bullet"/>
        <w:lvlText w:val="—"/>
        <w:legacy w:legacy="1" w:legacySpace="0" w:legacyIndent="260"/>
        <w:lvlJc w:val="left"/>
        <w:rPr>
          <w:rFonts w:ascii="Times New Roman" w:hAnsi="Times New Roman" w:hint="default"/>
        </w:rPr>
      </w:lvl>
    </w:lvlOverride>
  </w:num>
  <w:num w:numId="3">
    <w:abstractNumId w:val="0"/>
    <w:lvlOverride w:ilvl="0">
      <w:lvl w:ilvl="0">
        <w:numFmt w:val="bullet"/>
        <w:lvlText w:val="—"/>
        <w:legacy w:legacy="1" w:legacySpace="0" w:legacyIndent="240"/>
        <w:lvlJc w:val="left"/>
        <w:rPr>
          <w:rFonts w:ascii="Times New Roman" w:hAnsi="Times New Roman" w:hint="default"/>
        </w:rPr>
      </w:lvl>
    </w:lvlOverride>
  </w:num>
  <w:num w:numId="4">
    <w:abstractNumId w:val="0"/>
    <w:lvlOverride w:ilvl="0">
      <w:lvl w:ilvl="0">
        <w:numFmt w:val="bullet"/>
        <w:lvlText w:val="—"/>
        <w:legacy w:legacy="1" w:legacySpace="0" w:legacyIndent="241"/>
        <w:lvlJc w:val="left"/>
        <w:rPr>
          <w:rFonts w:ascii="Times New Roman" w:hAnsi="Times New Roman" w:hint="default"/>
        </w:rPr>
      </w:lvl>
    </w:lvlOverride>
  </w:num>
  <w:num w:numId="5">
    <w:abstractNumId w:val="0"/>
    <w:lvlOverride w:ilvl="0">
      <w:lvl w:ilvl="0">
        <w:numFmt w:val="bullet"/>
        <w:lvlText w:val="—"/>
        <w:legacy w:legacy="1" w:legacySpace="0" w:legacyIndent="245"/>
        <w:lvlJc w:val="left"/>
        <w:rPr>
          <w:rFonts w:ascii="Times New Roman" w:hAnsi="Times New Roman" w:hint="default"/>
        </w:rPr>
      </w:lvl>
    </w:lvlOverride>
  </w:num>
  <w:num w:numId="6">
    <w:abstractNumId w:val="0"/>
    <w:lvlOverride w:ilvl="0">
      <w:lvl w:ilvl="0">
        <w:numFmt w:val="bullet"/>
        <w:lvlText w:val="—"/>
        <w:legacy w:legacy="1" w:legacySpace="0" w:legacyIndent="255"/>
        <w:lvlJc w:val="left"/>
        <w:rPr>
          <w:rFonts w:ascii="Times New Roman" w:hAnsi="Times New Roman" w:hint="default"/>
        </w:rPr>
      </w:lvl>
    </w:lvlOverride>
  </w:num>
  <w:num w:numId="7">
    <w:abstractNumId w:val="0"/>
    <w:lvlOverride w:ilvl="0">
      <w:lvl w:ilvl="0">
        <w:numFmt w:val="bullet"/>
        <w:lvlText w:val="—"/>
        <w:legacy w:legacy="1" w:legacySpace="0" w:legacyIndent="269"/>
        <w:lvlJc w:val="left"/>
        <w:rPr>
          <w:rFonts w:ascii="Times New Roman" w:hAnsi="Times New Roman" w:hint="default"/>
        </w:rPr>
      </w:lvl>
    </w:lvlOverride>
  </w:num>
  <w:num w:numId="8">
    <w:abstractNumId w:val="0"/>
    <w:lvlOverride w:ilvl="0">
      <w:lvl w:ilvl="0">
        <w:numFmt w:val="bullet"/>
        <w:lvlText w:val="—"/>
        <w:legacy w:legacy="1" w:legacySpace="0" w:legacyIndent="250"/>
        <w:lvlJc w:val="left"/>
        <w:rPr>
          <w:rFonts w:ascii="Times New Roman" w:hAnsi="Times New Roman" w:hint="default"/>
        </w:rPr>
      </w:lvl>
    </w:lvlOverride>
  </w:num>
  <w:num w:numId="9">
    <w:abstractNumId w:val="0"/>
    <w:lvlOverride w:ilvl="0">
      <w:lvl w:ilvl="0">
        <w:numFmt w:val="bullet"/>
        <w:lvlText w:val="—"/>
        <w:legacy w:legacy="1" w:legacySpace="0" w:legacyIndent="264"/>
        <w:lvlJc w:val="left"/>
        <w:rPr>
          <w:rFonts w:ascii="Times New Roman" w:hAnsi="Times New Roman" w:hint="default"/>
        </w:rPr>
      </w:lvl>
    </w:lvlOverride>
  </w:num>
  <w:num w:numId="10">
    <w:abstractNumId w:val="0"/>
    <w:lvlOverride w:ilvl="0">
      <w:lvl w:ilvl="0">
        <w:numFmt w:val="bullet"/>
        <w:lvlText w:val="—"/>
        <w:legacy w:legacy="1" w:legacySpace="0" w:legacyIndent="259"/>
        <w:lvlJc w:val="left"/>
        <w:rPr>
          <w:rFonts w:ascii="Times New Roman" w:hAnsi="Times New Roman" w:hint="default"/>
        </w:rPr>
      </w:lvl>
    </w:lvlOverride>
  </w:num>
  <w:num w:numId="11">
    <w:abstractNumId w:val="0"/>
    <w:lvlOverride w:ilvl="0">
      <w:lvl w:ilvl="0">
        <w:numFmt w:val="bullet"/>
        <w:lvlText w:val="—"/>
        <w:legacy w:legacy="1" w:legacySpace="0" w:legacyIndent="249"/>
        <w:lvlJc w:val="left"/>
        <w:rPr>
          <w:rFonts w:ascii="Times New Roman" w:hAnsi="Times New Roman" w:hint="default"/>
        </w:rPr>
      </w:lvl>
    </w:lvlOverride>
  </w:num>
  <w:num w:numId="12">
    <w:abstractNumId w:val="0"/>
    <w:lvlOverride w:ilvl="0">
      <w:lvl w:ilvl="0">
        <w:numFmt w:val="bullet"/>
        <w:lvlText w:val="—"/>
        <w:legacy w:legacy="1" w:legacySpace="0" w:legacyIndent="254"/>
        <w:lvlJc w:val="left"/>
        <w:rPr>
          <w:rFonts w:ascii="Times New Roman" w:hAnsi="Times New Roman" w:hint="default"/>
        </w:rPr>
      </w:lvl>
    </w:lvlOverride>
  </w:num>
  <w:num w:numId="13">
    <w:abstractNumId w:val="0"/>
    <w:lvlOverride w:ilvl="0">
      <w:lvl w:ilvl="0">
        <w:numFmt w:val="bullet"/>
        <w:lvlText w:val="—"/>
        <w:legacy w:legacy="1" w:legacySpace="0" w:legacyIndent="244"/>
        <w:lvlJc w:val="left"/>
        <w:rPr>
          <w:rFonts w:ascii="Times New Roman" w:hAnsi="Times New Roman" w:hint="default"/>
        </w:rPr>
      </w:lvl>
    </w:lvlOverride>
  </w:num>
  <w:num w:numId="14">
    <w:abstractNumId w:val="2"/>
    <w:lvlOverride w:ilvl="0">
      <w:startOverride w:val="1"/>
    </w:lvlOverride>
  </w:num>
  <w:num w:numId="15">
    <w:abstractNumId w:val="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78"/>
  <w:drawingGridVerticalSpacing w:val="106"/>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4F72"/>
    <w:rsid w:val="000536C4"/>
    <w:rsid w:val="00155C4F"/>
    <w:rsid w:val="00194993"/>
    <w:rsid w:val="003F210D"/>
    <w:rsid w:val="004E007F"/>
    <w:rsid w:val="00531E7B"/>
    <w:rsid w:val="006315BE"/>
    <w:rsid w:val="006344A7"/>
    <w:rsid w:val="00671929"/>
    <w:rsid w:val="007B07F1"/>
    <w:rsid w:val="007D20F5"/>
    <w:rsid w:val="007F4AC7"/>
    <w:rsid w:val="00875166"/>
    <w:rsid w:val="00937380"/>
    <w:rsid w:val="009A086E"/>
    <w:rsid w:val="009B54C1"/>
    <w:rsid w:val="00A13E22"/>
    <w:rsid w:val="00A563C4"/>
    <w:rsid w:val="00A84F72"/>
    <w:rsid w:val="00BA48CD"/>
    <w:rsid w:val="00C2080E"/>
    <w:rsid w:val="00CA4B15"/>
    <w:rsid w:val="00D56397"/>
    <w:rsid w:val="00D63111"/>
    <w:rsid w:val="00D64D6A"/>
    <w:rsid w:val="00E06A11"/>
    <w:rsid w:val="00EA15FE"/>
    <w:rsid w:val="00F07F04"/>
    <w:rsid w:val="00F26F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2CE853B-B463-4793-837C-A71F80E10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4F72"/>
    <w:pPr>
      <w:widowControl w:val="0"/>
      <w:autoSpaceDE w:val="0"/>
      <w:autoSpaceDN w:val="0"/>
      <w:adjustRightInd w:val="0"/>
    </w:pPr>
  </w:style>
  <w:style w:type="paragraph" w:styleId="1">
    <w:name w:val="heading 1"/>
    <w:basedOn w:val="a"/>
    <w:next w:val="a"/>
    <w:link w:val="10"/>
    <w:uiPriority w:val="9"/>
    <w:qFormat/>
    <w:rsid w:val="00BA48CD"/>
    <w:pPr>
      <w:spacing w:before="108" w:after="108"/>
      <w:jc w:val="center"/>
      <w:outlineLvl w:val="0"/>
    </w:pPr>
    <w:rPr>
      <w:rFonts w:ascii="Arial" w:hAnsi="Arial" w:cs="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footer"/>
    <w:basedOn w:val="a"/>
    <w:link w:val="a4"/>
    <w:uiPriority w:val="99"/>
    <w:rsid w:val="00A84F72"/>
    <w:pPr>
      <w:tabs>
        <w:tab w:val="center" w:pos="4677"/>
        <w:tab w:val="right" w:pos="9355"/>
      </w:tabs>
    </w:pPr>
  </w:style>
  <w:style w:type="character" w:customStyle="1" w:styleId="a4">
    <w:name w:val="Нижний колонтитул Знак"/>
    <w:link w:val="a3"/>
    <w:uiPriority w:val="99"/>
    <w:semiHidden/>
    <w:locked/>
    <w:rPr>
      <w:rFonts w:cs="Times New Roman"/>
    </w:rPr>
  </w:style>
  <w:style w:type="character" w:styleId="a5">
    <w:name w:val="page number"/>
    <w:uiPriority w:val="99"/>
    <w:rsid w:val="00A84F72"/>
    <w:rPr>
      <w:rFonts w:cs="Times New Roman"/>
    </w:rPr>
  </w:style>
  <w:style w:type="character" w:styleId="a6">
    <w:name w:val="Emphasis"/>
    <w:uiPriority w:val="20"/>
    <w:qFormat/>
    <w:rsid w:val="00BA48CD"/>
    <w:rPr>
      <w:rFonts w:cs="Times New Roman"/>
      <w:b/>
      <w:bCs/>
    </w:rPr>
  </w:style>
  <w:style w:type="paragraph" w:styleId="a7">
    <w:name w:val="header"/>
    <w:basedOn w:val="a"/>
    <w:link w:val="a8"/>
    <w:uiPriority w:val="99"/>
    <w:rsid w:val="00875166"/>
    <w:pPr>
      <w:tabs>
        <w:tab w:val="center" w:pos="4677"/>
        <w:tab w:val="right" w:pos="9355"/>
      </w:tabs>
    </w:pPr>
  </w:style>
  <w:style w:type="character" w:customStyle="1" w:styleId="a8">
    <w:name w:val="Верхний колонтитул Знак"/>
    <w:link w:val="a7"/>
    <w:uiPriority w:val="99"/>
    <w:locked/>
    <w:rsid w:val="0087516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5976C-FF48-4226-B4DF-C8D681D09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12155</Words>
  <Characters>69287</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ТАМОЖЕННЫЙ КОНТРОЛЬ</vt:lpstr>
    </vt:vector>
  </TitlesOfParts>
  <Company>Reanimator EE</Company>
  <LinksUpToDate>false</LinksUpToDate>
  <CharactersWithSpaces>81280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ТАМОЖЕННЫЙ КОНТРОЛЬ</dc:title>
  <dc:subject/>
  <dc:creator>Alexey Golovchenko</dc:creator>
  <cp:keywords/>
  <dc:description/>
  <cp:lastModifiedBy>admin</cp:lastModifiedBy>
  <cp:revision>2</cp:revision>
  <dcterms:created xsi:type="dcterms:W3CDTF">2014-02-22T01:05:00Z</dcterms:created>
  <dcterms:modified xsi:type="dcterms:W3CDTF">2014-02-22T01:05:00Z</dcterms:modified>
</cp:coreProperties>
</file>