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0353" w:rsidRPr="00F30724" w:rsidRDefault="00EC0528" w:rsidP="00F30724">
      <w:pPr>
        <w:pStyle w:val="aff1"/>
      </w:pPr>
      <w:r w:rsidRPr="00F30724">
        <w:t>ФЕДЕРАЛЬНОЕ АГЕНТСТВО ПО ОБРАЗОВАНИЮ</w:t>
      </w:r>
    </w:p>
    <w:p w:rsidR="00EB0353" w:rsidRPr="00F30724" w:rsidRDefault="00EB0353" w:rsidP="00F30724">
      <w:pPr>
        <w:pStyle w:val="aff1"/>
      </w:pPr>
      <w:r w:rsidRPr="00F30724">
        <w:t>КУБАНСКИЙ ГОСУДАРСТВЕННЫЙ ТЕХНОЛОГИЧЕСКИЙ УНИВЕРСИТЕТ</w:t>
      </w:r>
    </w:p>
    <w:p w:rsidR="00093A80" w:rsidRPr="00F30724" w:rsidRDefault="00EB0353" w:rsidP="00F30724">
      <w:pPr>
        <w:pStyle w:val="aff1"/>
      </w:pPr>
      <w:r w:rsidRPr="00F30724">
        <w:t>КАФЕДРА ТЕХНОЛОГИИ, ОРГАНИЗАЦИИ, ЭКОНОМИКИ СТРОИТЕЛЬСТВА И УПРАВЛЕНИЯ НЕДВИЖИМОСТЬЮ</w:t>
      </w:r>
    </w:p>
    <w:p w:rsidR="00093A80" w:rsidRPr="00F30724" w:rsidRDefault="00093A80" w:rsidP="00F30724">
      <w:pPr>
        <w:pStyle w:val="aff1"/>
      </w:pPr>
    </w:p>
    <w:p w:rsidR="00F30724" w:rsidRPr="00F30724" w:rsidRDefault="00F30724" w:rsidP="00F30724">
      <w:pPr>
        <w:pStyle w:val="aff1"/>
      </w:pPr>
    </w:p>
    <w:p w:rsidR="00F30724" w:rsidRPr="00F30724" w:rsidRDefault="00F30724" w:rsidP="00F30724">
      <w:pPr>
        <w:pStyle w:val="aff1"/>
      </w:pPr>
    </w:p>
    <w:p w:rsidR="00F30724" w:rsidRPr="00F30724" w:rsidRDefault="00F30724" w:rsidP="00F30724">
      <w:pPr>
        <w:pStyle w:val="aff1"/>
      </w:pPr>
    </w:p>
    <w:p w:rsidR="00F30724" w:rsidRPr="00F30724" w:rsidRDefault="00F30724" w:rsidP="00F30724">
      <w:pPr>
        <w:pStyle w:val="aff1"/>
      </w:pPr>
    </w:p>
    <w:p w:rsidR="00F30724" w:rsidRPr="00F30724" w:rsidRDefault="00F30724" w:rsidP="00F30724">
      <w:pPr>
        <w:pStyle w:val="aff1"/>
      </w:pPr>
    </w:p>
    <w:p w:rsidR="00F30724" w:rsidRPr="00F30724" w:rsidRDefault="00F30724" w:rsidP="00F30724">
      <w:pPr>
        <w:pStyle w:val="aff1"/>
      </w:pPr>
    </w:p>
    <w:p w:rsidR="00F30724" w:rsidRPr="00F30724" w:rsidRDefault="00F30724" w:rsidP="00F30724">
      <w:pPr>
        <w:pStyle w:val="aff1"/>
      </w:pPr>
    </w:p>
    <w:p w:rsidR="00EB0353" w:rsidRPr="00F30724" w:rsidRDefault="00F30724" w:rsidP="00F30724">
      <w:pPr>
        <w:pStyle w:val="aff1"/>
      </w:pPr>
      <w:r w:rsidRPr="00F30724">
        <w:t xml:space="preserve">Курсовой </w:t>
      </w:r>
      <w:r w:rsidR="002450E0" w:rsidRPr="00F30724">
        <w:t>проект</w:t>
      </w:r>
    </w:p>
    <w:p w:rsidR="00F30724" w:rsidRPr="00F30724" w:rsidRDefault="00EB0353" w:rsidP="00F30724">
      <w:pPr>
        <w:pStyle w:val="aff1"/>
      </w:pPr>
      <w:r w:rsidRPr="00F30724">
        <w:t>по дисциплине</w:t>
      </w:r>
      <w:r w:rsidR="00093A80" w:rsidRPr="00F30724">
        <w:t xml:space="preserve"> </w:t>
      </w:r>
    </w:p>
    <w:p w:rsidR="00093A80" w:rsidRPr="00F30724" w:rsidRDefault="00093A80" w:rsidP="00F30724">
      <w:pPr>
        <w:pStyle w:val="aff1"/>
      </w:pPr>
      <w:r w:rsidRPr="00F30724">
        <w:t>"</w:t>
      </w:r>
      <w:r w:rsidR="000D0D0A" w:rsidRPr="00F30724">
        <w:t>Организация</w:t>
      </w:r>
      <w:r w:rsidR="00EC0528" w:rsidRPr="00F30724">
        <w:t>, управление</w:t>
      </w:r>
      <w:r w:rsidR="000D0D0A" w:rsidRPr="00F30724">
        <w:t xml:space="preserve"> и планирование строительного производства</w:t>
      </w:r>
      <w:r w:rsidRPr="00F30724">
        <w:t>"</w:t>
      </w:r>
    </w:p>
    <w:p w:rsidR="00093A80" w:rsidRPr="00F30724" w:rsidRDefault="00EB0353" w:rsidP="00F30724">
      <w:pPr>
        <w:pStyle w:val="aff1"/>
      </w:pPr>
      <w:r w:rsidRPr="00F30724">
        <w:t>на тему</w:t>
      </w:r>
      <w:r w:rsidR="00093A80" w:rsidRPr="00F30724">
        <w:t>: "</w:t>
      </w:r>
      <w:r w:rsidR="00B248C4" w:rsidRPr="00F30724">
        <w:t>Разработка проекта производства работ</w:t>
      </w:r>
      <w:r w:rsidRPr="00F30724">
        <w:t xml:space="preserve"> для строительства крупнопанельного </w:t>
      </w:r>
      <w:r w:rsidR="007E58AC" w:rsidRPr="00F30724">
        <w:t xml:space="preserve">1-секционного </w:t>
      </w:r>
      <w:r w:rsidRPr="00F30724">
        <w:t>12-ти этажного жилого здания</w:t>
      </w:r>
      <w:r w:rsidR="00093A80" w:rsidRPr="00F30724">
        <w:t xml:space="preserve">". </w:t>
      </w:r>
      <w:r w:rsidRPr="00F30724">
        <w:t xml:space="preserve">Серия </w:t>
      </w:r>
      <w:r w:rsidR="00EC0528" w:rsidRPr="00F30724">
        <w:t>ПБКР-2М</w:t>
      </w:r>
    </w:p>
    <w:p w:rsidR="00093A80" w:rsidRPr="00F30724" w:rsidRDefault="00093A80" w:rsidP="00F30724">
      <w:pPr>
        <w:pStyle w:val="aff1"/>
      </w:pPr>
    </w:p>
    <w:p w:rsidR="00F30724" w:rsidRPr="00F30724" w:rsidRDefault="00F30724" w:rsidP="00F30724">
      <w:pPr>
        <w:pStyle w:val="aff1"/>
      </w:pPr>
    </w:p>
    <w:p w:rsidR="00F30724" w:rsidRPr="00F30724" w:rsidRDefault="00F30724" w:rsidP="00F30724">
      <w:pPr>
        <w:pStyle w:val="aff1"/>
      </w:pPr>
    </w:p>
    <w:p w:rsidR="00F30724" w:rsidRPr="00F30724" w:rsidRDefault="00F30724" w:rsidP="00F30724">
      <w:pPr>
        <w:pStyle w:val="aff1"/>
      </w:pPr>
    </w:p>
    <w:p w:rsidR="00F30724" w:rsidRPr="00F30724" w:rsidRDefault="00F30724" w:rsidP="00F30724">
      <w:pPr>
        <w:pStyle w:val="aff1"/>
      </w:pPr>
    </w:p>
    <w:p w:rsidR="00F30724" w:rsidRPr="00F30724" w:rsidRDefault="00F30724" w:rsidP="00F30724">
      <w:pPr>
        <w:pStyle w:val="aff1"/>
      </w:pPr>
    </w:p>
    <w:p w:rsidR="00F30724" w:rsidRPr="00F30724" w:rsidRDefault="00F30724" w:rsidP="00F30724">
      <w:pPr>
        <w:pStyle w:val="aff1"/>
      </w:pPr>
    </w:p>
    <w:p w:rsidR="00F30724" w:rsidRPr="00F30724" w:rsidRDefault="00F30724" w:rsidP="00F30724">
      <w:pPr>
        <w:pStyle w:val="aff1"/>
      </w:pPr>
    </w:p>
    <w:p w:rsidR="00F30724" w:rsidRPr="00F30724" w:rsidRDefault="00F30724" w:rsidP="00F30724">
      <w:pPr>
        <w:pStyle w:val="aff1"/>
      </w:pPr>
    </w:p>
    <w:p w:rsidR="00093A80" w:rsidRPr="00F30724" w:rsidRDefault="00EB0353" w:rsidP="00F30724">
      <w:pPr>
        <w:pStyle w:val="aff1"/>
      </w:pPr>
      <w:r w:rsidRPr="00F30724">
        <w:t>Краснодар 200</w:t>
      </w:r>
      <w:r w:rsidR="00EC0528" w:rsidRPr="00F30724">
        <w:t>7</w:t>
      </w:r>
    </w:p>
    <w:p w:rsidR="00093A80" w:rsidRPr="00F30724" w:rsidRDefault="002450E0" w:rsidP="00F30724">
      <w:pPr>
        <w:pStyle w:val="af9"/>
      </w:pPr>
      <w:r w:rsidRPr="00F30724">
        <w:br w:type="page"/>
      </w:r>
      <w:r w:rsidR="00B42B6C" w:rsidRPr="00F30724">
        <w:t>Реферат</w:t>
      </w:r>
    </w:p>
    <w:p w:rsidR="00F30724" w:rsidRPr="00F30724" w:rsidRDefault="00F30724" w:rsidP="00093A80">
      <w:pPr>
        <w:widowControl w:val="0"/>
        <w:autoSpaceDE w:val="0"/>
        <w:autoSpaceDN w:val="0"/>
        <w:adjustRightInd w:val="0"/>
        <w:ind w:firstLine="709"/>
      </w:pPr>
    </w:p>
    <w:p w:rsidR="00093A80" w:rsidRPr="00F30724" w:rsidRDefault="002D34C1" w:rsidP="00093A80">
      <w:pPr>
        <w:widowControl w:val="0"/>
        <w:autoSpaceDE w:val="0"/>
        <w:autoSpaceDN w:val="0"/>
        <w:adjustRightInd w:val="0"/>
        <w:ind w:firstLine="709"/>
      </w:pPr>
      <w:r w:rsidRPr="00F30724">
        <w:t>Пояснительная записка</w:t>
      </w:r>
      <w:r w:rsidR="00093A80" w:rsidRPr="00F30724">
        <w:t xml:space="preserve"> </w:t>
      </w:r>
      <w:r w:rsidR="00CD63C6" w:rsidRPr="00F30724">
        <w:t>5</w:t>
      </w:r>
      <w:r w:rsidR="00202BDF" w:rsidRPr="00F30724">
        <w:t>5</w:t>
      </w:r>
      <w:r w:rsidR="00EC0528" w:rsidRPr="00F30724">
        <w:t xml:space="preserve"> с</w:t>
      </w:r>
      <w:r w:rsidR="00093A80" w:rsidRPr="00F30724">
        <w:t xml:space="preserve">., </w:t>
      </w:r>
      <w:r w:rsidRPr="00F30724">
        <w:t>1 ил</w:t>
      </w:r>
      <w:r w:rsidR="00093A80" w:rsidRPr="00F30724">
        <w:t>.,</w:t>
      </w:r>
      <w:r w:rsidRPr="00F30724">
        <w:t xml:space="preserve"> 1</w:t>
      </w:r>
      <w:r w:rsidR="006D397E" w:rsidRPr="00F30724">
        <w:t>3</w:t>
      </w:r>
      <w:r w:rsidRPr="00F30724">
        <w:t xml:space="preserve"> табл</w:t>
      </w:r>
      <w:r w:rsidR="00093A80" w:rsidRPr="00F30724">
        <w:t xml:space="preserve">., </w:t>
      </w:r>
      <w:r w:rsidR="00CD63C6" w:rsidRPr="00F30724">
        <w:t>12</w:t>
      </w:r>
      <w:r w:rsidRPr="00F30724">
        <w:t xml:space="preserve"> библиогр</w:t>
      </w:r>
      <w:r w:rsidR="00093A80" w:rsidRPr="00F30724">
        <w:t>.</w:t>
      </w:r>
    </w:p>
    <w:p w:rsidR="00093A80" w:rsidRPr="00F30724" w:rsidRDefault="002D34C1" w:rsidP="00093A80">
      <w:pPr>
        <w:widowControl w:val="0"/>
        <w:autoSpaceDE w:val="0"/>
        <w:autoSpaceDN w:val="0"/>
        <w:adjustRightInd w:val="0"/>
        <w:ind w:firstLine="709"/>
      </w:pPr>
      <w:r w:rsidRPr="00F30724">
        <w:t>Объемы работ,</w:t>
      </w:r>
      <w:r w:rsidR="003A4FDD" w:rsidRPr="00F30724">
        <w:t xml:space="preserve"> материалы, ресурсы, производство работ,</w:t>
      </w:r>
      <w:r w:rsidRPr="00F30724">
        <w:t xml:space="preserve"> сетевой график,</w:t>
      </w:r>
      <w:r w:rsidR="003A4FDD" w:rsidRPr="00F30724">
        <w:t xml:space="preserve"> стройгенплан,</w:t>
      </w:r>
      <w:r w:rsidRPr="00F30724">
        <w:t xml:space="preserve"> технология возведения здания,</w:t>
      </w:r>
      <w:r w:rsidR="003A4FDD" w:rsidRPr="00F30724">
        <w:t xml:space="preserve"> сметная стоимость, </w:t>
      </w:r>
      <w:r w:rsidRPr="00F30724">
        <w:t>вопросы техники безопасности и безопасности жизнедеятельности</w:t>
      </w:r>
      <w:r w:rsidR="00093A80" w:rsidRPr="00F30724">
        <w:t>.</w:t>
      </w:r>
    </w:p>
    <w:p w:rsidR="00093A80" w:rsidRPr="00F30724" w:rsidRDefault="009C6340" w:rsidP="00093A80">
      <w:pPr>
        <w:widowControl w:val="0"/>
        <w:autoSpaceDE w:val="0"/>
        <w:autoSpaceDN w:val="0"/>
        <w:adjustRightInd w:val="0"/>
        <w:ind w:firstLine="709"/>
      </w:pPr>
      <w:r w:rsidRPr="00F30724">
        <w:t>В</w:t>
      </w:r>
      <w:r w:rsidR="00B42B6C" w:rsidRPr="00F30724">
        <w:t xml:space="preserve"> курсовом проект</w:t>
      </w:r>
      <w:r w:rsidRPr="00F30724">
        <w:t>е</w:t>
      </w:r>
      <w:r w:rsidR="00B42B6C" w:rsidRPr="00F30724">
        <w:t xml:space="preserve"> </w:t>
      </w:r>
      <w:r w:rsidRPr="00F30724">
        <w:t>разработан</w:t>
      </w:r>
      <w:r w:rsidR="00B42B6C" w:rsidRPr="00F30724">
        <w:t xml:space="preserve"> </w:t>
      </w:r>
      <w:r w:rsidR="006F435E" w:rsidRPr="00F30724">
        <w:t>проект организации строительства</w:t>
      </w:r>
      <w:r w:rsidRPr="00F30724">
        <w:t xml:space="preserve"> на </w:t>
      </w:r>
      <w:r w:rsidR="00B42B6C" w:rsidRPr="00F30724">
        <w:t>строительств</w:t>
      </w:r>
      <w:r w:rsidRPr="00F30724">
        <w:t>о</w:t>
      </w:r>
      <w:r w:rsidR="00B42B6C" w:rsidRPr="00F30724">
        <w:t xml:space="preserve"> крупнопанельного </w:t>
      </w:r>
      <w:r w:rsidR="00055C0B" w:rsidRPr="00F30724">
        <w:t xml:space="preserve">1-секционного </w:t>
      </w:r>
      <w:r w:rsidR="00B42B6C" w:rsidRPr="00F30724">
        <w:t xml:space="preserve">12-ти этажного жилого здания </w:t>
      </w:r>
      <w:r w:rsidRPr="00F30724">
        <w:t>в г</w:t>
      </w:r>
      <w:r w:rsidR="00093A80" w:rsidRPr="00F30724">
        <w:t xml:space="preserve">. </w:t>
      </w:r>
      <w:r w:rsidRPr="00F30724">
        <w:t>Краснодаре</w:t>
      </w:r>
      <w:r w:rsidR="00093A80" w:rsidRPr="00F30724">
        <w:t>.</w:t>
      </w:r>
    </w:p>
    <w:p w:rsidR="00093A80" w:rsidRPr="00F30724" w:rsidRDefault="009C6340" w:rsidP="00093A80">
      <w:pPr>
        <w:widowControl w:val="0"/>
        <w:autoSpaceDE w:val="0"/>
        <w:autoSpaceDN w:val="0"/>
        <w:adjustRightInd w:val="0"/>
        <w:ind w:firstLine="709"/>
      </w:pPr>
      <w:r w:rsidRPr="00F30724">
        <w:t>Курсовой проект содержит подсчет об</w:t>
      </w:r>
      <w:r w:rsidR="00194E21" w:rsidRPr="00F30724">
        <w:t>ъемов работ,</w:t>
      </w:r>
      <w:r w:rsidR="006F435E" w:rsidRPr="00F30724">
        <w:t xml:space="preserve"> расчет материально-технических ресурсов, организационно-техническую подготовку строительства, </w:t>
      </w:r>
      <w:r w:rsidR="00D8676B" w:rsidRPr="00F30724">
        <w:t xml:space="preserve">строительный генеральный план, </w:t>
      </w:r>
      <w:r w:rsidR="00194E21" w:rsidRPr="00F30724">
        <w:t xml:space="preserve">расчет численности персонала строительства, </w:t>
      </w:r>
      <w:r w:rsidR="00D8676B" w:rsidRPr="00F30724">
        <w:t xml:space="preserve">состав </w:t>
      </w:r>
      <w:r w:rsidR="00194E21" w:rsidRPr="00F30724">
        <w:t xml:space="preserve">площадей временных зданий и сооружений, </w:t>
      </w:r>
      <w:r w:rsidR="00D8676B" w:rsidRPr="00F30724">
        <w:t xml:space="preserve">расчет </w:t>
      </w:r>
      <w:r w:rsidR="00194E21" w:rsidRPr="00F30724">
        <w:t>складских помещений и складских площадей, мероприятия по охране окружающей среды и технике безопасности</w:t>
      </w:r>
      <w:r w:rsidR="00093A80" w:rsidRPr="00F30724">
        <w:t>.</w:t>
      </w:r>
    </w:p>
    <w:p w:rsidR="00093A80" w:rsidRPr="00F30724" w:rsidRDefault="00B42B6C" w:rsidP="00093A80">
      <w:pPr>
        <w:widowControl w:val="0"/>
        <w:autoSpaceDE w:val="0"/>
        <w:autoSpaceDN w:val="0"/>
        <w:adjustRightInd w:val="0"/>
        <w:ind w:firstLine="709"/>
      </w:pPr>
      <w:r w:rsidRPr="00F30724">
        <w:t xml:space="preserve">К пояснительной записке прилагается графическая часть </w:t>
      </w:r>
      <w:r w:rsidR="00093A80" w:rsidRPr="00F30724">
        <w:t>-</w:t>
      </w:r>
      <w:r w:rsidRPr="00F30724">
        <w:t xml:space="preserve"> </w:t>
      </w:r>
      <w:r w:rsidR="00B248C4" w:rsidRPr="00F30724">
        <w:t>2</w:t>
      </w:r>
      <w:r w:rsidRPr="00F30724">
        <w:t xml:space="preserve"> лист формата А1</w:t>
      </w:r>
      <w:r w:rsidR="00093A80" w:rsidRPr="00F30724">
        <w:t>.</w:t>
      </w:r>
    </w:p>
    <w:p w:rsidR="00093A80" w:rsidRPr="00F30724" w:rsidRDefault="00093A80" w:rsidP="00093A80">
      <w:pPr>
        <w:widowControl w:val="0"/>
        <w:autoSpaceDE w:val="0"/>
        <w:autoSpaceDN w:val="0"/>
        <w:adjustRightInd w:val="0"/>
        <w:ind w:firstLine="709"/>
      </w:pPr>
    </w:p>
    <w:p w:rsidR="00B42B6C" w:rsidRDefault="00F30724" w:rsidP="00F30724">
      <w:pPr>
        <w:pStyle w:val="af9"/>
      </w:pPr>
      <w:r w:rsidRPr="00F30724">
        <w:br w:type="page"/>
      </w:r>
      <w:r w:rsidR="00B42B6C" w:rsidRPr="00F30724">
        <w:t>Содержание</w:t>
      </w:r>
    </w:p>
    <w:p w:rsidR="00CC6042" w:rsidRPr="00F30724" w:rsidRDefault="00CC6042" w:rsidP="00F30724">
      <w:pPr>
        <w:pStyle w:val="af9"/>
      </w:pPr>
    </w:p>
    <w:p w:rsidR="00CC6042" w:rsidRDefault="002C3B6D">
      <w:pPr>
        <w:pStyle w:val="22"/>
        <w:rPr>
          <w:smallCaps w:val="0"/>
          <w:noProof/>
          <w:sz w:val="24"/>
          <w:szCs w:val="24"/>
        </w:rPr>
      </w:pPr>
      <w:r>
        <w:fldChar w:fldCharType="begin"/>
      </w:r>
      <w:r>
        <w:instrText xml:space="preserve"> TOC \o "1-3" \n \h \z \u </w:instrText>
      </w:r>
      <w:r>
        <w:fldChar w:fldCharType="separate"/>
      </w:r>
      <w:hyperlink w:anchor="_Toc233573336" w:history="1">
        <w:r w:rsidR="00CC6042" w:rsidRPr="00203EE5">
          <w:rPr>
            <w:rStyle w:val="af1"/>
            <w:noProof/>
          </w:rPr>
          <w:t>1. Общая часть</w:t>
        </w:r>
      </w:hyperlink>
    </w:p>
    <w:p w:rsidR="00CC6042" w:rsidRDefault="002D65AB">
      <w:pPr>
        <w:pStyle w:val="22"/>
        <w:rPr>
          <w:smallCaps w:val="0"/>
          <w:noProof/>
          <w:sz w:val="24"/>
          <w:szCs w:val="24"/>
        </w:rPr>
      </w:pPr>
      <w:hyperlink w:anchor="_Toc233573337" w:history="1">
        <w:r w:rsidR="00CC6042" w:rsidRPr="00203EE5">
          <w:rPr>
            <w:rStyle w:val="af1"/>
            <w:noProof/>
          </w:rPr>
          <w:t>2. Подсчет объемов строительно-монтажных работ</w:t>
        </w:r>
      </w:hyperlink>
    </w:p>
    <w:p w:rsidR="00CC6042" w:rsidRDefault="002D65AB">
      <w:pPr>
        <w:pStyle w:val="22"/>
        <w:rPr>
          <w:smallCaps w:val="0"/>
          <w:noProof/>
          <w:sz w:val="24"/>
          <w:szCs w:val="24"/>
        </w:rPr>
      </w:pPr>
      <w:hyperlink w:anchor="_Toc233573338" w:history="1">
        <w:r w:rsidR="00CC6042" w:rsidRPr="00203EE5">
          <w:rPr>
            <w:rStyle w:val="af1"/>
            <w:noProof/>
          </w:rPr>
          <w:t>3. Сметная стоимость строительства</w:t>
        </w:r>
      </w:hyperlink>
    </w:p>
    <w:p w:rsidR="00CC6042" w:rsidRDefault="002D65AB">
      <w:pPr>
        <w:pStyle w:val="22"/>
        <w:rPr>
          <w:smallCaps w:val="0"/>
          <w:noProof/>
          <w:sz w:val="24"/>
          <w:szCs w:val="24"/>
        </w:rPr>
      </w:pPr>
      <w:hyperlink w:anchor="_Toc233573339" w:history="1">
        <w:r w:rsidR="00CC6042" w:rsidRPr="00203EE5">
          <w:rPr>
            <w:rStyle w:val="af1"/>
            <w:noProof/>
          </w:rPr>
          <w:t>4. Материально-технические ресурсы строительства</w:t>
        </w:r>
      </w:hyperlink>
    </w:p>
    <w:p w:rsidR="00CC6042" w:rsidRDefault="002D65AB">
      <w:pPr>
        <w:pStyle w:val="22"/>
        <w:rPr>
          <w:smallCaps w:val="0"/>
          <w:noProof/>
          <w:sz w:val="24"/>
          <w:szCs w:val="24"/>
        </w:rPr>
      </w:pPr>
      <w:hyperlink w:anchor="_Toc233573340" w:history="1">
        <w:r w:rsidR="00CC6042" w:rsidRPr="00203EE5">
          <w:rPr>
            <w:rStyle w:val="af1"/>
            <w:noProof/>
          </w:rPr>
          <w:t>4.1 Расчет потребности в строительных материалах, полуфабрикатах, деталях и конструкциях</w:t>
        </w:r>
      </w:hyperlink>
    </w:p>
    <w:p w:rsidR="00CC6042" w:rsidRDefault="002D65AB">
      <w:pPr>
        <w:pStyle w:val="22"/>
        <w:rPr>
          <w:smallCaps w:val="0"/>
          <w:noProof/>
          <w:sz w:val="24"/>
          <w:szCs w:val="24"/>
        </w:rPr>
      </w:pPr>
      <w:hyperlink w:anchor="_Toc233573341" w:history="1">
        <w:r w:rsidR="00CC6042" w:rsidRPr="00203EE5">
          <w:rPr>
            <w:rStyle w:val="af1"/>
            <w:noProof/>
          </w:rPr>
          <w:t>4.2 Расчет потребности в воде для нужд строительства и определение диаметра труб временного водопровода</w:t>
        </w:r>
      </w:hyperlink>
    </w:p>
    <w:p w:rsidR="00CC6042" w:rsidRDefault="002D65AB">
      <w:pPr>
        <w:pStyle w:val="22"/>
        <w:rPr>
          <w:smallCaps w:val="0"/>
          <w:noProof/>
          <w:sz w:val="24"/>
          <w:szCs w:val="24"/>
        </w:rPr>
      </w:pPr>
      <w:hyperlink w:anchor="_Toc233573342" w:history="1">
        <w:r w:rsidR="00CC6042" w:rsidRPr="00203EE5">
          <w:rPr>
            <w:rStyle w:val="af1"/>
            <w:noProof/>
          </w:rPr>
          <w:t>4.3 Расчет потребности в электроэнергии, выбор трансформаторов и определение сечения проводов временных электросетей</w:t>
        </w:r>
      </w:hyperlink>
    </w:p>
    <w:p w:rsidR="00CC6042" w:rsidRDefault="002D65AB">
      <w:pPr>
        <w:pStyle w:val="22"/>
        <w:rPr>
          <w:smallCaps w:val="0"/>
          <w:noProof/>
          <w:sz w:val="24"/>
          <w:szCs w:val="24"/>
        </w:rPr>
      </w:pPr>
      <w:hyperlink w:anchor="_Toc233573343" w:history="1">
        <w:r w:rsidR="00CC6042" w:rsidRPr="00203EE5">
          <w:rPr>
            <w:rStyle w:val="af1"/>
            <w:noProof/>
          </w:rPr>
          <w:t>4.4 Расчет потребности в сжатом воздухе, выбор компрессора и определение сечения разводящих трубопроводов</w:t>
        </w:r>
      </w:hyperlink>
    </w:p>
    <w:p w:rsidR="00CC6042" w:rsidRDefault="002D65AB">
      <w:pPr>
        <w:pStyle w:val="22"/>
        <w:rPr>
          <w:smallCaps w:val="0"/>
          <w:noProof/>
          <w:sz w:val="24"/>
          <w:szCs w:val="24"/>
        </w:rPr>
      </w:pPr>
      <w:hyperlink w:anchor="_Toc233573344" w:history="1">
        <w:r w:rsidR="00CC6042" w:rsidRPr="00203EE5">
          <w:rPr>
            <w:rStyle w:val="af1"/>
            <w:noProof/>
          </w:rPr>
          <w:t>5. Производство строительно-монтажных работ</w:t>
        </w:r>
      </w:hyperlink>
    </w:p>
    <w:p w:rsidR="00CC6042" w:rsidRDefault="002D65AB">
      <w:pPr>
        <w:pStyle w:val="22"/>
        <w:rPr>
          <w:smallCaps w:val="0"/>
          <w:noProof/>
          <w:sz w:val="24"/>
          <w:szCs w:val="24"/>
        </w:rPr>
      </w:pPr>
      <w:hyperlink w:anchor="_Toc233573345" w:history="1">
        <w:r w:rsidR="00CC6042" w:rsidRPr="00203EE5">
          <w:rPr>
            <w:rStyle w:val="af1"/>
            <w:noProof/>
          </w:rPr>
          <w:t>5.1 Организационно-техническая подготовка к строительству</w:t>
        </w:r>
      </w:hyperlink>
    </w:p>
    <w:p w:rsidR="00CC6042" w:rsidRDefault="002D65AB">
      <w:pPr>
        <w:pStyle w:val="22"/>
        <w:rPr>
          <w:smallCaps w:val="0"/>
          <w:noProof/>
          <w:sz w:val="24"/>
          <w:szCs w:val="24"/>
        </w:rPr>
      </w:pPr>
      <w:hyperlink w:anchor="_Toc233573346" w:history="1">
        <w:r w:rsidR="00CC6042" w:rsidRPr="00203EE5">
          <w:rPr>
            <w:rStyle w:val="af1"/>
            <w:noProof/>
          </w:rPr>
          <w:t>5.2 Строительный генеральный план</w:t>
        </w:r>
      </w:hyperlink>
    </w:p>
    <w:p w:rsidR="00CC6042" w:rsidRDefault="002D65AB">
      <w:pPr>
        <w:pStyle w:val="22"/>
        <w:rPr>
          <w:smallCaps w:val="0"/>
          <w:noProof/>
          <w:sz w:val="24"/>
          <w:szCs w:val="24"/>
        </w:rPr>
      </w:pPr>
      <w:hyperlink w:anchor="_Toc233573347" w:history="1">
        <w:r w:rsidR="00CC6042" w:rsidRPr="00203EE5">
          <w:rPr>
            <w:rStyle w:val="af1"/>
            <w:noProof/>
          </w:rPr>
          <w:t>5.2.1 Расчет численности персонала строительства</w:t>
        </w:r>
      </w:hyperlink>
    </w:p>
    <w:p w:rsidR="00CC6042" w:rsidRDefault="002D65AB">
      <w:pPr>
        <w:pStyle w:val="22"/>
        <w:rPr>
          <w:smallCaps w:val="0"/>
          <w:noProof/>
          <w:sz w:val="24"/>
          <w:szCs w:val="24"/>
        </w:rPr>
      </w:pPr>
      <w:hyperlink w:anchor="_Toc233573348" w:history="1">
        <w:r w:rsidR="00CC6042" w:rsidRPr="00203EE5">
          <w:rPr>
            <w:rStyle w:val="af1"/>
            <w:noProof/>
          </w:rPr>
          <w:t>5.2.2 Определение состава площадей временных зданий и сооружений</w:t>
        </w:r>
      </w:hyperlink>
    </w:p>
    <w:p w:rsidR="00CC6042" w:rsidRDefault="002D65AB">
      <w:pPr>
        <w:pStyle w:val="22"/>
        <w:rPr>
          <w:smallCaps w:val="0"/>
          <w:noProof/>
          <w:sz w:val="24"/>
          <w:szCs w:val="24"/>
        </w:rPr>
      </w:pPr>
      <w:hyperlink w:anchor="_Toc233573349" w:history="1">
        <w:r w:rsidR="00CC6042" w:rsidRPr="00203EE5">
          <w:rPr>
            <w:rStyle w:val="af1"/>
            <w:noProof/>
          </w:rPr>
          <w:t>5.2.3 Расчет складских помещений и складских площадей</w:t>
        </w:r>
      </w:hyperlink>
    </w:p>
    <w:p w:rsidR="00CC6042" w:rsidRDefault="002D65AB">
      <w:pPr>
        <w:pStyle w:val="22"/>
        <w:rPr>
          <w:smallCaps w:val="0"/>
          <w:noProof/>
          <w:sz w:val="24"/>
          <w:szCs w:val="24"/>
        </w:rPr>
      </w:pPr>
      <w:hyperlink w:anchor="_Toc233573350" w:history="1">
        <w:r w:rsidR="00CC6042" w:rsidRPr="00203EE5">
          <w:rPr>
            <w:rStyle w:val="af1"/>
            <w:noProof/>
          </w:rPr>
          <w:t>5.3 Методы производства строительно-монтажных работ</w:t>
        </w:r>
      </w:hyperlink>
    </w:p>
    <w:p w:rsidR="00CC6042" w:rsidRDefault="002D65AB">
      <w:pPr>
        <w:pStyle w:val="22"/>
        <w:rPr>
          <w:smallCaps w:val="0"/>
          <w:noProof/>
          <w:sz w:val="24"/>
          <w:szCs w:val="24"/>
        </w:rPr>
      </w:pPr>
      <w:hyperlink w:anchor="_Toc233573351" w:history="1">
        <w:r w:rsidR="00CC6042" w:rsidRPr="00203EE5">
          <w:rPr>
            <w:rStyle w:val="af1"/>
            <w:noProof/>
          </w:rPr>
          <w:t>5.3.1 Организационно-технологическая схема возведения объекта</w:t>
        </w:r>
      </w:hyperlink>
    </w:p>
    <w:p w:rsidR="00CC6042" w:rsidRDefault="002D65AB">
      <w:pPr>
        <w:pStyle w:val="22"/>
        <w:rPr>
          <w:smallCaps w:val="0"/>
          <w:noProof/>
          <w:sz w:val="24"/>
          <w:szCs w:val="24"/>
        </w:rPr>
      </w:pPr>
      <w:hyperlink w:anchor="_Toc233573352" w:history="1">
        <w:r w:rsidR="00CC6042" w:rsidRPr="00203EE5">
          <w:rPr>
            <w:rStyle w:val="af1"/>
            <w:noProof/>
          </w:rPr>
          <w:t>5.3.2 Методы производства работ</w:t>
        </w:r>
      </w:hyperlink>
    </w:p>
    <w:p w:rsidR="00CC6042" w:rsidRDefault="002D65AB">
      <w:pPr>
        <w:pStyle w:val="22"/>
        <w:rPr>
          <w:smallCaps w:val="0"/>
          <w:noProof/>
          <w:sz w:val="24"/>
          <w:szCs w:val="24"/>
        </w:rPr>
      </w:pPr>
      <w:hyperlink w:anchor="_Toc233573353" w:history="1">
        <w:r w:rsidR="00CC6042" w:rsidRPr="00203EE5">
          <w:rPr>
            <w:rStyle w:val="af1"/>
            <w:noProof/>
          </w:rPr>
          <w:t>5.3.3 Таблица работ и ресурсов сетевого графика</w:t>
        </w:r>
      </w:hyperlink>
    </w:p>
    <w:p w:rsidR="00CC6042" w:rsidRDefault="002D65AB">
      <w:pPr>
        <w:pStyle w:val="22"/>
        <w:rPr>
          <w:smallCaps w:val="0"/>
          <w:noProof/>
          <w:sz w:val="24"/>
          <w:szCs w:val="24"/>
        </w:rPr>
      </w:pPr>
      <w:hyperlink w:anchor="_Toc233573354" w:history="1">
        <w:r w:rsidR="00CC6042" w:rsidRPr="00203EE5">
          <w:rPr>
            <w:rStyle w:val="af1"/>
            <w:noProof/>
          </w:rPr>
          <w:t>5.3.4 Сетевой график и его оптимизация</w:t>
        </w:r>
      </w:hyperlink>
    </w:p>
    <w:p w:rsidR="00CC6042" w:rsidRDefault="002D65AB">
      <w:pPr>
        <w:pStyle w:val="22"/>
        <w:rPr>
          <w:smallCaps w:val="0"/>
          <w:noProof/>
          <w:sz w:val="24"/>
          <w:szCs w:val="24"/>
        </w:rPr>
      </w:pPr>
      <w:hyperlink w:anchor="_Toc233573355" w:history="1">
        <w:r w:rsidR="00CC6042" w:rsidRPr="00203EE5">
          <w:rPr>
            <w:rStyle w:val="af1"/>
            <w:noProof/>
          </w:rPr>
          <w:t>5.3.5 Мероприятия по производству работ в зимний период</w:t>
        </w:r>
      </w:hyperlink>
    </w:p>
    <w:p w:rsidR="00CC6042" w:rsidRDefault="002D65AB">
      <w:pPr>
        <w:pStyle w:val="22"/>
        <w:rPr>
          <w:smallCaps w:val="0"/>
          <w:noProof/>
          <w:sz w:val="24"/>
          <w:szCs w:val="24"/>
        </w:rPr>
      </w:pPr>
      <w:hyperlink w:anchor="_Toc233573356" w:history="1">
        <w:r w:rsidR="00CC6042" w:rsidRPr="00203EE5">
          <w:rPr>
            <w:rStyle w:val="af1"/>
            <w:noProof/>
          </w:rPr>
          <w:t>5.4 Техника безопасности, охрана труда и противопожарные мероприятия</w:t>
        </w:r>
      </w:hyperlink>
    </w:p>
    <w:p w:rsidR="00CC6042" w:rsidRDefault="002D65AB">
      <w:pPr>
        <w:pStyle w:val="22"/>
        <w:rPr>
          <w:smallCaps w:val="0"/>
          <w:noProof/>
          <w:sz w:val="24"/>
          <w:szCs w:val="24"/>
        </w:rPr>
      </w:pPr>
      <w:hyperlink w:anchor="_Toc233573357" w:history="1">
        <w:r w:rsidR="00CC6042" w:rsidRPr="00203EE5">
          <w:rPr>
            <w:rStyle w:val="af1"/>
            <w:noProof/>
          </w:rPr>
          <w:t>5.5 Мероприятия по охране окружающей среды</w:t>
        </w:r>
      </w:hyperlink>
    </w:p>
    <w:p w:rsidR="00CC6042" w:rsidRDefault="002D65AB">
      <w:pPr>
        <w:pStyle w:val="22"/>
        <w:rPr>
          <w:smallCaps w:val="0"/>
          <w:noProof/>
          <w:sz w:val="24"/>
          <w:szCs w:val="24"/>
        </w:rPr>
      </w:pPr>
      <w:hyperlink w:anchor="_Toc233573358" w:history="1">
        <w:r w:rsidR="00CC6042" w:rsidRPr="00203EE5">
          <w:rPr>
            <w:rStyle w:val="af1"/>
            <w:noProof/>
          </w:rPr>
          <w:t>6. Технико-экономические показатели по проекту</w:t>
        </w:r>
      </w:hyperlink>
    </w:p>
    <w:p w:rsidR="00CC6042" w:rsidRDefault="002D65AB">
      <w:pPr>
        <w:pStyle w:val="22"/>
        <w:rPr>
          <w:smallCaps w:val="0"/>
          <w:noProof/>
          <w:sz w:val="24"/>
          <w:szCs w:val="24"/>
        </w:rPr>
      </w:pPr>
      <w:hyperlink w:anchor="_Toc233573359" w:history="1">
        <w:r w:rsidR="00CC6042" w:rsidRPr="00203EE5">
          <w:rPr>
            <w:rStyle w:val="af1"/>
            <w:noProof/>
          </w:rPr>
          <w:t>Список литературы</w:t>
        </w:r>
      </w:hyperlink>
    </w:p>
    <w:p w:rsidR="00B42B6C" w:rsidRPr="00F30724" w:rsidRDefault="002C3B6D" w:rsidP="00AA05E1">
      <w:pPr>
        <w:pStyle w:val="2"/>
      </w:pPr>
      <w:r>
        <w:fldChar w:fldCharType="end"/>
      </w:r>
      <w:r w:rsidR="00F30724">
        <w:br w:type="page"/>
      </w:r>
      <w:r w:rsidR="00B42B6C" w:rsidRPr="00F30724">
        <w:t>Введение</w:t>
      </w:r>
    </w:p>
    <w:p w:rsidR="00F30724" w:rsidRDefault="00F30724" w:rsidP="00093A80">
      <w:pPr>
        <w:widowControl w:val="0"/>
        <w:autoSpaceDE w:val="0"/>
        <w:autoSpaceDN w:val="0"/>
        <w:adjustRightInd w:val="0"/>
        <w:ind w:firstLine="709"/>
      </w:pPr>
    </w:p>
    <w:p w:rsidR="00093A80" w:rsidRPr="00F30724" w:rsidRDefault="007C62F6" w:rsidP="00093A80">
      <w:pPr>
        <w:widowControl w:val="0"/>
        <w:autoSpaceDE w:val="0"/>
        <w:autoSpaceDN w:val="0"/>
        <w:adjustRightInd w:val="0"/>
        <w:ind w:firstLine="709"/>
      </w:pPr>
      <w:r w:rsidRPr="00F30724">
        <w:t>Капитальное строительство относится к числу ключевых отраслей, во многом определяющих развитие экономики страны, решения социальных, экономических и технических задач</w:t>
      </w:r>
      <w:r w:rsidR="00093A80" w:rsidRPr="00F30724">
        <w:t xml:space="preserve">. </w:t>
      </w:r>
      <w:r w:rsidRPr="00F30724">
        <w:t>К числу задач в области строительства относятся</w:t>
      </w:r>
      <w:r w:rsidR="00093A80" w:rsidRPr="00F30724">
        <w:t xml:space="preserve">: </w:t>
      </w:r>
      <w:r w:rsidRPr="00F30724">
        <w:t>сокращение инвестиционного цикла минимум в 2 раза</w:t>
      </w:r>
      <w:r w:rsidR="00093A80" w:rsidRPr="00F30724">
        <w:t xml:space="preserve">; </w:t>
      </w:r>
      <w:r w:rsidRPr="00F30724">
        <w:t>обеспечение ввода в действие объектов в нормативные сроки</w:t>
      </w:r>
      <w:r w:rsidR="00093A80" w:rsidRPr="00F30724">
        <w:t xml:space="preserve">; </w:t>
      </w:r>
      <w:r w:rsidRPr="00F30724">
        <w:t>значительное уменьшение количества одновременно сооружаемых объектов</w:t>
      </w:r>
      <w:r w:rsidR="00093A80" w:rsidRPr="00F30724">
        <w:t xml:space="preserve">; </w:t>
      </w:r>
      <w:r w:rsidRPr="00F30724">
        <w:t>доведение объемов строительного задела и незавершенного строительства до нормативного уровня</w:t>
      </w:r>
      <w:r w:rsidR="00093A80" w:rsidRPr="00F30724">
        <w:t xml:space="preserve">; </w:t>
      </w:r>
      <w:r w:rsidRPr="00F30724">
        <w:t>повышение качества строительной продукции</w:t>
      </w:r>
      <w:r w:rsidR="00093A80" w:rsidRPr="00F30724">
        <w:t>.</w:t>
      </w:r>
    </w:p>
    <w:p w:rsidR="00093A80" w:rsidRPr="00F30724" w:rsidRDefault="007C62F6" w:rsidP="00093A80">
      <w:pPr>
        <w:widowControl w:val="0"/>
        <w:autoSpaceDE w:val="0"/>
        <w:autoSpaceDN w:val="0"/>
        <w:adjustRightInd w:val="0"/>
        <w:ind w:firstLine="709"/>
      </w:pPr>
      <w:r w:rsidRPr="00F30724">
        <w:t>В строительстве работает около 10% трудоспособного населения</w:t>
      </w:r>
      <w:r w:rsidR="00093A80" w:rsidRPr="00F30724">
        <w:t xml:space="preserve">; </w:t>
      </w:r>
      <w:r w:rsidRPr="00F30724">
        <w:t>10-12% из их числа занимается управлением и организацией строительных производств</w:t>
      </w:r>
      <w:r w:rsidR="00093A80" w:rsidRPr="00F30724">
        <w:t xml:space="preserve">. </w:t>
      </w:r>
      <w:r w:rsidRPr="00F30724">
        <w:t>В строительстве используется около 15% всей промышленной продукции, выпускаемой в стране</w:t>
      </w:r>
      <w:r w:rsidR="00093A80" w:rsidRPr="00F30724">
        <w:t xml:space="preserve">. </w:t>
      </w:r>
      <w:r w:rsidRPr="00F30724">
        <w:t>Строительство относится к системам материального производства</w:t>
      </w:r>
      <w:r w:rsidR="00093A80" w:rsidRPr="00F30724">
        <w:t xml:space="preserve">. </w:t>
      </w:r>
      <w:r w:rsidRPr="00F30724">
        <w:t>Как отрасль народного хозяйства имеет особенности</w:t>
      </w:r>
      <w:r w:rsidR="00093A80" w:rsidRPr="00F30724">
        <w:t>:</w:t>
      </w:r>
    </w:p>
    <w:p w:rsidR="00093A80" w:rsidRPr="00F30724" w:rsidRDefault="007C62F6" w:rsidP="00093A80">
      <w:pPr>
        <w:widowControl w:val="0"/>
        <w:autoSpaceDE w:val="0"/>
        <w:autoSpaceDN w:val="0"/>
        <w:adjustRightInd w:val="0"/>
        <w:ind w:firstLine="709"/>
      </w:pPr>
      <w:r w:rsidRPr="00F30724">
        <w:t>неподвижность строительной продукции, большие геометрические размеры, высокая стоимость, значительная продолжительность производственного цикла</w:t>
      </w:r>
      <w:r w:rsidR="00093A80" w:rsidRPr="00F30724">
        <w:t>;</w:t>
      </w:r>
    </w:p>
    <w:p w:rsidR="00093A80" w:rsidRPr="00F30724" w:rsidRDefault="007C62F6" w:rsidP="00093A80">
      <w:pPr>
        <w:widowControl w:val="0"/>
        <w:autoSpaceDE w:val="0"/>
        <w:autoSpaceDN w:val="0"/>
        <w:adjustRightInd w:val="0"/>
        <w:ind w:firstLine="709"/>
      </w:pPr>
      <w:r w:rsidRPr="00F30724">
        <w:t>подвижных характер строительных работ</w:t>
      </w:r>
      <w:r w:rsidR="00093A80" w:rsidRPr="00F30724">
        <w:t>;</w:t>
      </w:r>
    </w:p>
    <w:p w:rsidR="00093A80" w:rsidRPr="00F30724" w:rsidRDefault="007C62F6" w:rsidP="00093A80">
      <w:pPr>
        <w:widowControl w:val="0"/>
        <w:autoSpaceDE w:val="0"/>
        <w:autoSpaceDN w:val="0"/>
        <w:adjustRightInd w:val="0"/>
        <w:ind w:firstLine="709"/>
      </w:pPr>
      <w:r w:rsidRPr="00F30724">
        <w:t>перемещение средств труда и кадров от одного объекта к другому</w:t>
      </w:r>
      <w:r w:rsidR="00093A80" w:rsidRPr="00F30724">
        <w:t>;</w:t>
      </w:r>
    </w:p>
    <w:p w:rsidR="00093A80" w:rsidRPr="00F30724" w:rsidRDefault="007C62F6" w:rsidP="00093A80">
      <w:pPr>
        <w:widowControl w:val="0"/>
        <w:autoSpaceDE w:val="0"/>
        <w:autoSpaceDN w:val="0"/>
        <w:adjustRightInd w:val="0"/>
        <w:ind w:firstLine="709"/>
      </w:pPr>
      <w:r w:rsidRPr="00F30724">
        <w:t>работа преимущественно под открытым небом</w:t>
      </w:r>
      <w:r w:rsidR="00093A80" w:rsidRPr="00F30724">
        <w:t>.</w:t>
      </w:r>
    </w:p>
    <w:p w:rsidR="00093A80" w:rsidRPr="00F30724" w:rsidRDefault="007C62F6" w:rsidP="00093A80">
      <w:pPr>
        <w:widowControl w:val="0"/>
        <w:autoSpaceDE w:val="0"/>
        <w:autoSpaceDN w:val="0"/>
        <w:adjustRightInd w:val="0"/>
        <w:ind w:firstLine="709"/>
      </w:pPr>
      <w:r w:rsidRPr="00F30724">
        <w:t xml:space="preserve">Строительство </w:t>
      </w:r>
      <w:r w:rsidR="00093A80" w:rsidRPr="00F30724">
        <w:t>-</w:t>
      </w:r>
      <w:r w:rsidRPr="00F30724">
        <w:t xml:space="preserve"> это очень сложная система</w:t>
      </w:r>
      <w:r w:rsidR="00093A80" w:rsidRPr="00F30724">
        <w:t>.</w:t>
      </w:r>
    </w:p>
    <w:p w:rsidR="00093A80" w:rsidRPr="00F30724" w:rsidRDefault="007C62F6" w:rsidP="00093A80">
      <w:pPr>
        <w:widowControl w:val="0"/>
        <w:autoSpaceDE w:val="0"/>
        <w:autoSpaceDN w:val="0"/>
        <w:adjustRightInd w:val="0"/>
        <w:ind w:firstLine="709"/>
      </w:pPr>
      <w:r w:rsidRPr="00F30724">
        <w:t>Организация строительного производства призвана обеспечить эффективность строительного производства методами и средствами организации</w:t>
      </w:r>
      <w:r w:rsidR="00093A80" w:rsidRPr="00F30724">
        <w:t>.</w:t>
      </w:r>
    </w:p>
    <w:p w:rsidR="00093A80" w:rsidRPr="00F30724" w:rsidRDefault="007C62F6" w:rsidP="00093A80">
      <w:pPr>
        <w:widowControl w:val="0"/>
        <w:autoSpaceDE w:val="0"/>
        <w:autoSpaceDN w:val="0"/>
        <w:adjustRightInd w:val="0"/>
        <w:ind w:firstLine="709"/>
      </w:pPr>
      <w:r w:rsidRPr="00F30724">
        <w:t xml:space="preserve">Организация строительного производства обеспечивает целенаправленность всех организационных, технологических и технических решений на достижение конечного результата </w:t>
      </w:r>
      <w:r w:rsidR="00093A80" w:rsidRPr="00F30724">
        <w:t>-</w:t>
      </w:r>
      <w:r w:rsidRPr="00F30724">
        <w:t xml:space="preserve"> ввода в действие объекта с необходимым качеством в установленные строки</w:t>
      </w:r>
      <w:r w:rsidR="00093A80" w:rsidRPr="00F30724">
        <w:t>.</w:t>
      </w:r>
    </w:p>
    <w:p w:rsidR="00093A80" w:rsidRPr="00F30724" w:rsidRDefault="007C62F6" w:rsidP="00093A80">
      <w:pPr>
        <w:widowControl w:val="0"/>
        <w:autoSpaceDE w:val="0"/>
        <w:autoSpaceDN w:val="0"/>
        <w:adjustRightInd w:val="0"/>
        <w:ind w:firstLine="709"/>
      </w:pPr>
      <w:r w:rsidRPr="00F30724">
        <w:t>До начала строительства объекта должны быть выполнены мероприятия по подготовке строительного производства в объеме, обеспечивающем осуществление строительства запроектированными темпами, включая проведение общей организационно-технической подготовки, подготовки к строительству объекта, подготовки строительной организации и подготовки к производству СМР</w:t>
      </w:r>
      <w:r w:rsidR="00093A80" w:rsidRPr="00F30724">
        <w:t>.</w:t>
      </w:r>
    </w:p>
    <w:p w:rsidR="00093A80" w:rsidRPr="00F30724" w:rsidRDefault="007C62F6" w:rsidP="00093A80">
      <w:pPr>
        <w:widowControl w:val="0"/>
        <w:autoSpaceDE w:val="0"/>
        <w:autoSpaceDN w:val="0"/>
        <w:adjustRightInd w:val="0"/>
        <w:ind w:firstLine="709"/>
      </w:pPr>
      <w:r w:rsidRPr="00F30724">
        <w:t>Строительство каждого объекта допускается осуществлять только на основе предварительно разработанных решений по организации строительства и технологии производства работ, которые должны быть приняты в ПОС и ППР</w:t>
      </w:r>
      <w:r w:rsidR="00093A80" w:rsidRPr="00F30724">
        <w:t>.</w:t>
      </w:r>
    </w:p>
    <w:p w:rsidR="00093A80" w:rsidRPr="00F30724" w:rsidRDefault="007C62F6" w:rsidP="00093A80">
      <w:pPr>
        <w:widowControl w:val="0"/>
        <w:autoSpaceDE w:val="0"/>
        <w:autoSpaceDN w:val="0"/>
        <w:adjustRightInd w:val="0"/>
        <w:ind w:firstLine="709"/>
      </w:pPr>
      <w:r w:rsidRPr="00F30724">
        <w:t>Строительство должно вестись в технологической последовательности в соответствии с календарным планом с учетом обоснованного совмещения отдельных видов работ</w:t>
      </w:r>
      <w:r w:rsidR="00093A80" w:rsidRPr="00F30724">
        <w:t>.</w:t>
      </w:r>
    </w:p>
    <w:p w:rsidR="00F30724" w:rsidRDefault="00F30724" w:rsidP="00093A80">
      <w:pPr>
        <w:widowControl w:val="0"/>
        <w:autoSpaceDE w:val="0"/>
        <w:autoSpaceDN w:val="0"/>
        <w:adjustRightInd w:val="0"/>
        <w:ind w:firstLine="709"/>
      </w:pPr>
    </w:p>
    <w:p w:rsidR="00093A80" w:rsidRPr="00F30724" w:rsidRDefault="00F30724" w:rsidP="00F30724">
      <w:pPr>
        <w:pStyle w:val="2"/>
      </w:pPr>
      <w:r>
        <w:br w:type="page"/>
      </w:r>
      <w:bookmarkStart w:id="0" w:name="_Toc233573336"/>
      <w:r w:rsidR="006214EC" w:rsidRPr="00F30724">
        <w:t>1</w:t>
      </w:r>
      <w:r w:rsidR="00093A80" w:rsidRPr="00F30724">
        <w:t xml:space="preserve">. </w:t>
      </w:r>
      <w:r w:rsidR="00B42B6C" w:rsidRPr="00F30724">
        <w:t>Общая часть</w:t>
      </w:r>
      <w:bookmarkEnd w:id="0"/>
    </w:p>
    <w:p w:rsidR="00F30724" w:rsidRDefault="00F30724" w:rsidP="00093A80">
      <w:pPr>
        <w:widowControl w:val="0"/>
        <w:autoSpaceDE w:val="0"/>
        <w:autoSpaceDN w:val="0"/>
        <w:adjustRightInd w:val="0"/>
        <w:ind w:firstLine="709"/>
      </w:pPr>
    </w:p>
    <w:p w:rsidR="00093A80" w:rsidRPr="00F30724" w:rsidRDefault="00DB36C5" w:rsidP="00093A80">
      <w:pPr>
        <w:widowControl w:val="0"/>
        <w:autoSpaceDE w:val="0"/>
        <w:autoSpaceDN w:val="0"/>
        <w:adjustRightInd w:val="0"/>
        <w:ind w:firstLine="709"/>
      </w:pPr>
      <w:r w:rsidRPr="00F30724">
        <w:t>Курсовой проект выполнен по теме</w:t>
      </w:r>
      <w:r w:rsidR="00093A80" w:rsidRPr="00F30724">
        <w:t>: "</w:t>
      </w:r>
      <w:r w:rsidR="00611D12" w:rsidRPr="00F30724">
        <w:t>Разработка проекта производства работ для строительства крупнопанельного 1-секционного 12-ти этажного жилого здания</w:t>
      </w:r>
      <w:r w:rsidR="00093A80" w:rsidRPr="00F30724">
        <w:t xml:space="preserve">. </w:t>
      </w:r>
      <w:r w:rsidR="00611D12" w:rsidRPr="00F30724">
        <w:t xml:space="preserve">Серия </w:t>
      </w:r>
      <w:r w:rsidR="00CB0F1A" w:rsidRPr="00F30724">
        <w:t>ПБКР-2М</w:t>
      </w:r>
      <w:r w:rsidR="00093A80" w:rsidRPr="00F30724">
        <w:t>":</w:t>
      </w:r>
    </w:p>
    <w:p w:rsidR="00093A80" w:rsidRPr="00F30724" w:rsidRDefault="00AC53C6" w:rsidP="00093A80">
      <w:pPr>
        <w:widowControl w:val="0"/>
        <w:autoSpaceDE w:val="0"/>
        <w:autoSpaceDN w:val="0"/>
        <w:adjustRightInd w:val="0"/>
        <w:ind w:firstLine="709"/>
      </w:pPr>
      <w:r w:rsidRPr="00F30724">
        <w:t>1</w:t>
      </w:r>
      <w:r w:rsidR="00093A80" w:rsidRPr="00F30724">
        <w:t xml:space="preserve">. </w:t>
      </w:r>
      <w:r w:rsidRPr="00F30724">
        <w:t xml:space="preserve">Географический пункт строительства </w:t>
      </w:r>
      <w:r w:rsidR="00093A80" w:rsidRPr="00F30724">
        <w:t>-</w:t>
      </w:r>
      <w:r w:rsidRPr="00F30724">
        <w:t xml:space="preserve"> г</w:t>
      </w:r>
      <w:r w:rsidR="00093A80" w:rsidRPr="00F30724">
        <w:t xml:space="preserve">. </w:t>
      </w:r>
      <w:r w:rsidRPr="00F30724">
        <w:t>Краснодар</w:t>
      </w:r>
      <w:r w:rsidR="00093A80" w:rsidRPr="00F30724">
        <w:t>;</w:t>
      </w:r>
    </w:p>
    <w:p w:rsidR="00AC53C6" w:rsidRPr="00F30724" w:rsidRDefault="00AC53C6" w:rsidP="00093A80">
      <w:pPr>
        <w:widowControl w:val="0"/>
        <w:autoSpaceDE w:val="0"/>
        <w:autoSpaceDN w:val="0"/>
        <w:adjustRightInd w:val="0"/>
        <w:ind w:firstLine="709"/>
      </w:pPr>
      <w:r w:rsidRPr="00F30724">
        <w:t>2</w:t>
      </w:r>
      <w:r w:rsidR="00093A80" w:rsidRPr="00F30724">
        <w:t xml:space="preserve">. </w:t>
      </w:r>
      <w:r w:rsidRPr="00F30724">
        <w:t>Характеристика площадки строительства</w:t>
      </w:r>
      <w:r w:rsidR="00093A80" w:rsidRPr="00F30724">
        <w:t xml:space="preserve"> - </w:t>
      </w:r>
      <w:r w:rsidRPr="00F30724">
        <w:t>рельеф спокойный</w:t>
      </w:r>
    </w:p>
    <w:p w:rsidR="00093A80" w:rsidRPr="00F30724" w:rsidRDefault="00AC53C6" w:rsidP="00093A80">
      <w:pPr>
        <w:widowControl w:val="0"/>
        <w:autoSpaceDE w:val="0"/>
        <w:autoSpaceDN w:val="0"/>
        <w:adjustRightInd w:val="0"/>
        <w:ind w:firstLine="709"/>
      </w:pPr>
      <w:r w:rsidRPr="00F30724">
        <w:t>3</w:t>
      </w:r>
      <w:r w:rsidR="00093A80" w:rsidRPr="00F30724">
        <w:t xml:space="preserve">. </w:t>
      </w:r>
      <w:r w:rsidRPr="00F30724">
        <w:t>Характеристика</w:t>
      </w:r>
      <w:r w:rsidR="00093A80" w:rsidRPr="00F30724">
        <w:t xml:space="preserve"> </w:t>
      </w:r>
      <w:r w:rsidRPr="00F30724">
        <w:t>основных</w:t>
      </w:r>
      <w:r w:rsidR="00B50D22" w:rsidRPr="00F30724">
        <w:t xml:space="preserve"> </w:t>
      </w:r>
      <w:r w:rsidRPr="00F30724">
        <w:t>конструктивных</w:t>
      </w:r>
      <w:r w:rsidR="00093A80" w:rsidRPr="00F30724">
        <w:t xml:space="preserve"> </w:t>
      </w:r>
      <w:r w:rsidRPr="00F30724">
        <w:t>решений</w:t>
      </w:r>
      <w:r w:rsidR="00093A80" w:rsidRPr="00F30724">
        <w:t xml:space="preserve"> </w:t>
      </w:r>
      <w:r w:rsidRPr="00F30724">
        <w:t>зданий</w:t>
      </w:r>
      <w:r w:rsidR="00093A80" w:rsidRPr="00F30724">
        <w:t xml:space="preserve"> - </w:t>
      </w:r>
      <w:r w:rsidR="00994C00" w:rsidRPr="00F30724">
        <w:t>бескаркасное панельно</w:t>
      </w:r>
      <w:r w:rsidR="00CB0F1A" w:rsidRPr="00F30724">
        <w:t>-блочное</w:t>
      </w:r>
      <w:r w:rsidR="00994C00" w:rsidRPr="00F30724">
        <w:t xml:space="preserve"> 1-секционное 12-ти этажное жилое здание с узким шагом несущих стен, перекрытия сборные беспустотные размером на комнату</w:t>
      </w:r>
      <w:r w:rsidR="00093A80" w:rsidRPr="00F30724">
        <w:t>.</w:t>
      </w:r>
    </w:p>
    <w:p w:rsidR="00093A80" w:rsidRPr="00F30724" w:rsidRDefault="00AC53C6" w:rsidP="00093A80">
      <w:pPr>
        <w:widowControl w:val="0"/>
        <w:autoSpaceDE w:val="0"/>
        <w:autoSpaceDN w:val="0"/>
        <w:adjustRightInd w:val="0"/>
        <w:ind w:firstLine="709"/>
      </w:pPr>
      <w:r w:rsidRPr="00F30724">
        <w:t>4</w:t>
      </w:r>
      <w:r w:rsidR="00093A80" w:rsidRPr="00F30724">
        <w:t xml:space="preserve">. </w:t>
      </w:r>
      <w:r w:rsidRPr="00F30724">
        <w:t>Начало строительства</w:t>
      </w:r>
      <w:r w:rsidR="00093A80" w:rsidRPr="00F30724">
        <w:t xml:space="preserve"> - </w:t>
      </w:r>
      <w:r w:rsidR="00CB0F1A" w:rsidRPr="00F30724">
        <w:t>0</w:t>
      </w:r>
      <w:r w:rsidR="00CA04CC" w:rsidRPr="00F30724">
        <w:t>1</w:t>
      </w:r>
      <w:r w:rsidR="00093A80" w:rsidRPr="00F30724">
        <w:t>.03.20</w:t>
      </w:r>
      <w:r w:rsidRPr="00F30724">
        <w:t>0</w:t>
      </w:r>
      <w:r w:rsidR="00CB0F1A" w:rsidRPr="00F30724">
        <w:t xml:space="preserve">8 </w:t>
      </w:r>
      <w:r w:rsidRPr="00F30724">
        <w:t>г</w:t>
      </w:r>
      <w:r w:rsidR="00093A80" w:rsidRPr="00F30724">
        <w:t>.</w:t>
      </w:r>
    </w:p>
    <w:p w:rsidR="00093A80" w:rsidRPr="00F30724" w:rsidRDefault="00AC53C6" w:rsidP="00093A80">
      <w:pPr>
        <w:widowControl w:val="0"/>
        <w:autoSpaceDE w:val="0"/>
        <w:autoSpaceDN w:val="0"/>
        <w:adjustRightInd w:val="0"/>
        <w:ind w:firstLine="709"/>
      </w:pPr>
      <w:r w:rsidRPr="00F30724">
        <w:t>5</w:t>
      </w:r>
      <w:r w:rsidR="00093A80" w:rsidRPr="00F30724">
        <w:t xml:space="preserve">. </w:t>
      </w:r>
      <w:r w:rsidRPr="00F30724">
        <w:t>Продолжительность строительства</w:t>
      </w:r>
      <w:r w:rsidR="00093A80" w:rsidRPr="00F30724">
        <w:t xml:space="preserve"> - </w:t>
      </w:r>
      <w:r w:rsidR="006A5D94" w:rsidRPr="00F30724">
        <w:t>6 месяцев</w:t>
      </w:r>
      <w:r w:rsidR="00093A80" w:rsidRPr="00F30724">
        <w:t>.</w:t>
      </w:r>
    </w:p>
    <w:p w:rsidR="00093A80" w:rsidRPr="00F30724" w:rsidRDefault="00AC53C6" w:rsidP="00093A80">
      <w:pPr>
        <w:widowControl w:val="0"/>
        <w:autoSpaceDE w:val="0"/>
        <w:autoSpaceDN w:val="0"/>
        <w:adjustRightInd w:val="0"/>
        <w:ind w:firstLine="709"/>
      </w:pPr>
      <w:r w:rsidRPr="00F30724">
        <w:t>6</w:t>
      </w:r>
      <w:r w:rsidR="00093A80" w:rsidRPr="00F30724">
        <w:t xml:space="preserve">. </w:t>
      </w:r>
      <w:r w:rsidRPr="00F30724">
        <w:t>Данные о грунтах</w:t>
      </w:r>
      <w:r w:rsidR="00093A80" w:rsidRPr="00F30724">
        <w:t xml:space="preserve">: </w:t>
      </w:r>
      <w:r w:rsidRPr="00F30724">
        <w:t xml:space="preserve">УПВ </w:t>
      </w:r>
      <w:r w:rsidR="00093A80" w:rsidRPr="00F30724">
        <w:t>-</w:t>
      </w:r>
      <w:r w:rsidRPr="00F30724">
        <w:t xml:space="preserve"> ниже отметки залегания фундамента</w:t>
      </w:r>
      <w:r w:rsidR="00B50D22" w:rsidRPr="00F30724">
        <w:t>,</w:t>
      </w:r>
    </w:p>
    <w:p w:rsidR="00093A80" w:rsidRPr="00F30724" w:rsidRDefault="00AC53C6" w:rsidP="00093A80">
      <w:pPr>
        <w:widowControl w:val="0"/>
        <w:autoSpaceDE w:val="0"/>
        <w:autoSpaceDN w:val="0"/>
        <w:adjustRightInd w:val="0"/>
        <w:ind w:firstLine="709"/>
      </w:pPr>
      <w:r w:rsidRPr="00F30724">
        <w:rPr>
          <w:lang w:val="en-US"/>
        </w:rPr>
        <w:t>I</w:t>
      </w:r>
      <w:r w:rsidR="00093A80" w:rsidRPr="00F30724">
        <w:t xml:space="preserve"> </w:t>
      </w:r>
      <w:r w:rsidRPr="00F30724">
        <w:t>категория грунта</w:t>
      </w:r>
      <w:r w:rsidR="00093A80" w:rsidRPr="00F30724">
        <w:t>.</w:t>
      </w:r>
    </w:p>
    <w:p w:rsidR="00093A80" w:rsidRPr="00F30724" w:rsidRDefault="00AC53C6" w:rsidP="00093A80">
      <w:pPr>
        <w:widowControl w:val="0"/>
        <w:autoSpaceDE w:val="0"/>
        <w:autoSpaceDN w:val="0"/>
        <w:adjustRightInd w:val="0"/>
        <w:ind w:firstLine="709"/>
      </w:pPr>
      <w:r w:rsidRPr="00F30724">
        <w:t>7</w:t>
      </w:r>
      <w:r w:rsidR="00093A80" w:rsidRPr="00F30724">
        <w:t xml:space="preserve">. </w:t>
      </w:r>
      <w:r w:rsidRPr="00F30724">
        <w:t>Условия снабжения строительства конструкциями, материалами, полуфабрикатами и изделиями</w:t>
      </w:r>
      <w:r w:rsidR="00093A80" w:rsidRPr="00F30724">
        <w:t xml:space="preserve">: </w:t>
      </w:r>
      <w:r w:rsidR="00B50D22" w:rsidRPr="00F30724">
        <w:t xml:space="preserve">вид транспорта </w:t>
      </w:r>
      <w:r w:rsidR="00093A80" w:rsidRPr="00F30724">
        <w:t>-</w:t>
      </w:r>
      <w:r w:rsidR="00B50D22" w:rsidRPr="00F30724">
        <w:t xml:space="preserve"> автотранспорт,</w:t>
      </w:r>
    </w:p>
    <w:p w:rsidR="00093A80" w:rsidRPr="00F30724" w:rsidRDefault="00B50D22" w:rsidP="00093A80">
      <w:pPr>
        <w:widowControl w:val="0"/>
        <w:autoSpaceDE w:val="0"/>
        <w:autoSpaceDN w:val="0"/>
        <w:adjustRightInd w:val="0"/>
        <w:ind w:firstLine="709"/>
      </w:pPr>
      <w:r w:rsidRPr="00F30724">
        <w:t xml:space="preserve">расстояние доставки </w:t>
      </w:r>
      <w:r w:rsidR="00093A80" w:rsidRPr="00F30724">
        <w:t>-</w:t>
      </w:r>
      <w:r w:rsidRPr="00F30724">
        <w:t xml:space="preserve"> </w:t>
      </w:r>
      <w:r w:rsidR="0005182C" w:rsidRPr="00F30724">
        <w:t>до</w:t>
      </w:r>
      <w:r w:rsidRPr="00F30724">
        <w:t xml:space="preserve"> 50 км</w:t>
      </w:r>
      <w:r w:rsidR="00093A80" w:rsidRPr="00F30724">
        <w:t>.</w:t>
      </w:r>
    </w:p>
    <w:p w:rsidR="00093A80" w:rsidRPr="00F30724" w:rsidRDefault="0005182C" w:rsidP="00093A80">
      <w:pPr>
        <w:widowControl w:val="0"/>
        <w:autoSpaceDE w:val="0"/>
        <w:autoSpaceDN w:val="0"/>
        <w:adjustRightInd w:val="0"/>
        <w:ind w:firstLine="709"/>
      </w:pPr>
      <w:r w:rsidRPr="00F30724">
        <w:t>8</w:t>
      </w:r>
      <w:r w:rsidR="00093A80" w:rsidRPr="00F30724">
        <w:t xml:space="preserve">. </w:t>
      </w:r>
      <w:r w:rsidRPr="00F30724">
        <w:t>Источники энергоснабжения</w:t>
      </w:r>
      <w:r w:rsidR="00093A80" w:rsidRPr="00F30724">
        <w:t xml:space="preserve"> - </w:t>
      </w:r>
      <w:r w:rsidRPr="00F30724">
        <w:t>от городских сетей</w:t>
      </w:r>
      <w:r w:rsidR="00093A80" w:rsidRPr="00F30724">
        <w:t>.</w:t>
      </w:r>
    </w:p>
    <w:p w:rsidR="00093A80" w:rsidRPr="00F30724" w:rsidRDefault="0005182C" w:rsidP="00093A80">
      <w:pPr>
        <w:widowControl w:val="0"/>
        <w:autoSpaceDE w:val="0"/>
        <w:autoSpaceDN w:val="0"/>
        <w:adjustRightInd w:val="0"/>
        <w:ind w:firstLine="709"/>
      </w:pPr>
      <w:r w:rsidRPr="00F30724">
        <w:t>9</w:t>
      </w:r>
      <w:r w:rsidR="00093A80" w:rsidRPr="00F30724">
        <w:t xml:space="preserve">. </w:t>
      </w:r>
      <w:r w:rsidRPr="00F30724">
        <w:t>Источники водоснабжения</w:t>
      </w:r>
      <w:r w:rsidR="00093A80" w:rsidRPr="00F30724">
        <w:t xml:space="preserve"> - </w:t>
      </w:r>
      <w:r w:rsidRPr="00F30724">
        <w:t>от городских сетей</w:t>
      </w:r>
      <w:r w:rsidR="00093A80" w:rsidRPr="00F30724">
        <w:t>.</w:t>
      </w:r>
    </w:p>
    <w:p w:rsidR="00093A80" w:rsidRPr="00F30724" w:rsidRDefault="002351C4" w:rsidP="00093A80">
      <w:pPr>
        <w:widowControl w:val="0"/>
        <w:autoSpaceDE w:val="0"/>
        <w:autoSpaceDN w:val="0"/>
        <w:adjustRightInd w:val="0"/>
        <w:ind w:firstLine="709"/>
      </w:pPr>
      <w:r w:rsidRPr="00F30724">
        <w:t>Здание крупнопанельное с техническим этажом и подвалом</w:t>
      </w:r>
      <w:r w:rsidR="00093A80" w:rsidRPr="00F30724">
        <w:t xml:space="preserve">. </w:t>
      </w:r>
      <w:r w:rsidRPr="00F30724">
        <w:t>Габариты здания в плане 1</w:t>
      </w:r>
      <w:r w:rsidR="00CB0F1A" w:rsidRPr="00F30724">
        <w:t xml:space="preserve">6,7 </w:t>
      </w:r>
      <w:r w:rsidRPr="00F30724">
        <w:t>х 1</w:t>
      </w:r>
      <w:r w:rsidR="00CB0F1A" w:rsidRPr="00F30724">
        <w:t>3,11</w:t>
      </w:r>
      <w:r w:rsidRPr="00F30724">
        <w:t xml:space="preserve"> м, высота </w:t>
      </w:r>
      <w:r w:rsidR="00093A80" w:rsidRPr="00F30724">
        <w:t>-</w:t>
      </w:r>
      <w:r w:rsidRPr="00F30724">
        <w:t xml:space="preserve"> </w:t>
      </w:r>
      <w:r w:rsidR="00947419" w:rsidRPr="00F30724">
        <w:t>3</w:t>
      </w:r>
      <w:r w:rsidR="00CB0F1A" w:rsidRPr="00F30724">
        <w:t>8</w:t>
      </w:r>
      <w:r w:rsidR="00947419" w:rsidRPr="00F30724">
        <w:t>,</w:t>
      </w:r>
      <w:r w:rsidR="00CB0F1A" w:rsidRPr="00F30724">
        <w:t>0</w:t>
      </w:r>
      <w:r w:rsidR="00947419" w:rsidRPr="00F30724">
        <w:t>5 м</w:t>
      </w:r>
      <w:r w:rsidR="00093A80" w:rsidRPr="00F30724">
        <w:t>.</w:t>
      </w:r>
    </w:p>
    <w:p w:rsidR="00093A80" w:rsidRPr="00F30724" w:rsidRDefault="00FA14E1" w:rsidP="00093A80">
      <w:pPr>
        <w:widowControl w:val="0"/>
        <w:autoSpaceDE w:val="0"/>
        <w:autoSpaceDN w:val="0"/>
        <w:adjustRightInd w:val="0"/>
        <w:ind w:firstLine="709"/>
      </w:pPr>
      <w:r w:rsidRPr="00F30724">
        <w:t>Конструктивные решения здания</w:t>
      </w:r>
      <w:r w:rsidR="00093A80" w:rsidRPr="00F30724">
        <w:t>:</w:t>
      </w:r>
    </w:p>
    <w:p w:rsidR="00093A80" w:rsidRPr="00F30724" w:rsidRDefault="00F02477" w:rsidP="00093A80">
      <w:pPr>
        <w:widowControl w:val="0"/>
        <w:autoSpaceDE w:val="0"/>
        <w:autoSpaceDN w:val="0"/>
        <w:adjustRightInd w:val="0"/>
        <w:ind w:firstLine="709"/>
      </w:pPr>
      <w:r w:rsidRPr="00F30724">
        <w:t>При проектировании очередности монтажа сборных элементов этого здания учесть, что несущими конструкциями здания являются внутренние поперечные панели и панел</w:t>
      </w:r>
      <w:r w:rsidR="003016A3" w:rsidRPr="00F30724">
        <w:t>и наружных торцевых стек</w:t>
      </w:r>
      <w:r w:rsidR="00093A80" w:rsidRPr="00F30724">
        <w:t>.</w:t>
      </w:r>
    </w:p>
    <w:p w:rsidR="00093A80" w:rsidRPr="00F30724" w:rsidRDefault="00F02477" w:rsidP="00093A80">
      <w:pPr>
        <w:widowControl w:val="0"/>
        <w:autoSpaceDE w:val="0"/>
        <w:autoSpaceDN w:val="0"/>
        <w:adjustRightInd w:val="0"/>
        <w:ind w:firstLine="709"/>
      </w:pPr>
      <w:r w:rsidRPr="00F30724">
        <w:t>Фундаменты из сборных элементов под наружные стены из бетонных блоков</w:t>
      </w:r>
      <w:r w:rsidR="00C935DC" w:rsidRPr="00F30724">
        <w:t>,</w:t>
      </w:r>
      <w:r w:rsidRPr="00F30724">
        <w:t xml:space="preserve"> под внутренние</w:t>
      </w:r>
      <w:r w:rsidR="00093A80" w:rsidRPr="00F30724">
        <w:t xml:space="preserve"> - </w:t>
      </w:r>
      <w:r w:rsidRPr="00F30724">
        <w:t>из железобетонных подушек</w:t>
      </w:r>
      <w:r w:rsidR="00093A80" w:rsidRPr="00F30724">
        <w:t>.</w:t>
      </w:r>
    </w:p>
    <w:p w:rsidR="00093A80" w:rsidRPr="00F30724" w:rsidRDefault="00F02477" w:rsidP="00093A80">
      <w:pPr>
        <w:widowControl w:val="0"/>
        <w:autoSpaceDE w:val="0"/>
        <w:autoSpaceDN w:val="0"/>
        <w:adjustRightInd w:val="0"/>
        <w:ind w:firstLine="709"/>
      </w:pPr>
      <w:r w:rsidRPr="00F30724">
        <w:t>Элементы фундаментов укладываются на выровненное песчаное основание</w:t>
      </w:r>
      <w:r w:rsidR="00093A80" w:rsidRPr="00F30724">
        <w:t xml:space="preserve"> (</w:t>
      </w:r>
      <w:r w:rsidRPr="00F30724">
        <w:t>при песчаных грунтах</w:t>
      </w:r>
      <w:r w:rsidR="00093A80" w:rsidRPr="00F30724">
        <w:t xml:space="preserve">) </w:t>
      </w:r>
      <w:r w:rsidRPr="00F30724">
        <w:t>или песчаную подушку толщиной 10 см</w:t>
      </w:r>
      <w:r w:rsidR="00093A80" w:rsidRPr="00F30724">
        <w:t>.</w:t>
      </w:r>
    </w:p>
    <w:p w:rsidR="00093A80" w:rsidRPr="00F30724" w:rsidRDefault="00F02477" w:rsidP="00093A80">
      <w:pPr>
        <w:widowControl w:val="0"/>
        <w:autoSpaceDE w:val="0"/>
        <w:autoSpaceDN w:val="0"/>
        <w:adjustRightInd w:val="0"/>
        <w:ind w:firstLine="709"/>
      </w:pPr>
      <w:r w:rsidRPr="00F30724">
        <w:t>Гор</w:t>
      </w:r>
      <w:r w:rsidR="003016A3" w:rsidRPr="00F30724">
        <w:t>и</w:t>
      </w:r>
      <w:r w:rsidRPr="00F30724">
        <w:t>зонталь</w:t>
      </w:r>
      <w:r w:rsidR="003016A3" w:rsidRPr="00F30724">
        <w:t>н</w:t>
      </w:r>
      <w:r w:rsidRPr="00F30724">
        <w:t xml:space="preserve">ая гидроизоляция устраивается по верху фундаментов и состоит из слоя цементного раствора толщиной 2 </w:t>
      </w:r>
      <w:r w:rsidR="003016A3" w:rsidRPr="00F30724">
        <w:t>см</w:t>
      </w:r>
      <w:r w:rsidR="00093A80" w:rsidRPr="00F30724">
        <w:t xml:space="preserve">. </w:t>
      </w:r>
      <w:r w:rsidRPr="00F30724">
        <w:t>Поверхности цокольных стеновых панелей, соприкасающиеся с грунтом, покрываются горячим битумом за 2 раза</w:t>
      </w:r>
      <w:r w:rsidR="00093A80" w:rsidRPr="00F30724">
        <w:t>.</w:t>
      </w:r>
    </w:p>
    <w:p w:rsidR="00093A80" w:rsidRPr="00F30724" w:rsidRDefault="00F02477" w:rsidP="00093A80">
      <w:pPr>
        <w:widowControl w:val="0"/>
        <w:autoSpaceDE w:val="0"/>
        <w:autoSpaceDN w:val="0"/>
        <w:adjustRightInd w:val="0"/>
        <w:ind w:firstLine="709"/>
      </w:pPr>
      <w:r w:rsidRPr="00F30724">
        <w:t>Полы подполья состоят из бетонной подготовки толщиной 15</w:t>
      </w:r>
      <w:r w:rsidR="003016A3" w:rsidRPr="00F30724">
        <w:t>0 мм</w:t>
      </w:r>
      <w:r w:rsidR="00093A80" w:rsidRPr="00F30724">
        <w:t xml:space="preserve"> (</w:t>
      </w:r>
      <w:r w:rsidRPr="00F30724">
        <w:t>бетон</w:t>
      </w:r>
      <w:r w:rsidR="00093A80" w:rsidRPr="00F30724">
        <w:t xml:space="preserve"> "</w:t>
      </w:r>
      <w:r w:rsidRPr="00F30724">
        <w:t>7</w:t>
      </w:r>
      <w:r w:rsidR="00093A80" w:rsidRPr="00F30724">
        <w:t xml:space="preserve">" </w:t>
      </w:r>
      <w:r w:rsidRPr="00F30724">
        <w:t>на щебне</w:t>
      </w:r>
      <w:r w:rsidR="00093A80" w:rsidRPr="00F30724">
        <w:t xml:space="preserve">) </w:t>
      </w:r>
      <w:r w:rsidRPr="00F30724">
        <w:t>и чистого цементного пола</w:t>
      </w:r>
      <w:r w:rsidR="00093A80" w:rsidRPr="00F30724">
        <w:t>.</w:t>
      </w:r>
    </w:p>
    <w:p w:rsidR="00093A80" w:rsidRPr="00F30724" w:rsidRDefault="00F02477" w:rsidP="00093A80">
      <w:pPr>
        <w:widowControl w:val="0"/>
        <w:autoSpaceDE w:val="0"/>
        <w:autoSpaceDN w:val="0"/>
        <w:adjustRightInd w:val="0"/>
        <w:ind w:firstLine="709"/>
      </w:pPr>
      <w:r w:rsidRPr="00F30724">
        <w:t>Внешняя поверхность панелей наружных стен облицована керамической плиткой</w:t>
      </w:r>
      <w:r w:rsidR="00093A80" w:rsidRPr="00F30724">
        <w:t xml:space="preserve">; </w:t>
      </w:r>
      <w:r w:rsidRPr="00F30724">
        <w:t>поверхности всех панелей внутри здания имеют фактурный слой, подготовленный под окраску</w:t>
      </w:r>
      <w:r w:rsidR="00093A80" w:rsidRPr="00F30724">
        <w:t>.</w:t>
      </w:r>
    </w:p>
    <w:p w:rsidR="00093A80" w:rsidRPr="00F30724" w:rsidRDefault="00F02477" w:rsidP="00093A80">
      <w:pPr>
        <w:widowControl w:val="0"/>
        <w:autoSpaceDE w:val="0"/>
        <w:autoSpaceDN w:val="0"/>
        <w:adjustRightInd w:val="0"/>
        <w:ind w:firstLine="709"/>
      </w:pPr>
      <w:r w:rsidRPr="00F30724">
        <w:t>Внутренние панельные перегородки толщиной 6 см холодного бетона</w:t>
      </w:r>
      <w:r w:rsidR="00093A80" w:rsidRPr="00F30724">
        <w:t>.</w:t>
      </w:r>
    </w:p>
    <w:p w:rsidR="00093A80" w:rsidRPr="00F30724" w:rsidRDefault="00F02477" w:rsidP="00093A80">
      <w:pPr>
        <w:widowControl w:val="0"/>
        <w:autoSpaceDE w:val="0"/>
        <w:autoSpaceDN w:val="0"/>
        <w:adjustRightInd w:val="0"/>
        <w:ind w:firstLine="709"/>
      </w:pPr>
      <w:r w:rsidRPr="00F30724">
        <w:t>Перекрытия из сплошных плоских панелей размером</w:t>
      </w:r>
      <w:r w:rsidR="00093A80" w:rsidRPr="00F30724">
        <w:t xml:space="preserve"> "</w:t>
      </w:r>
      <w:r w:rsidRPr="00F30724">
        <w:t>на комнату</w:t>
      </w:r>
      <w:r w:rsidR="00093A80" w:rsidRPr="00F30724">
        <w:t xml:space="preserve">" </w:t>
      </w:r>
      <w:r w:rsidRPr="00F30724">
        <w:t>толщиной 10 см из холодного бетона</w:t>
      </w:r>
      <w:r w:rsidR="00093A80" w:rsidRPr="00F30724">
        <w:t>.</w:t>
      </w:r>
    </w:p>
    <w:p w:rsidR="00093A80" w:rsidRPr="00F30724" w:rsidRDefault="00F02477" w:rsidP="00093A80">
      <w:pPr>
        <w:widowControl w:val="0"/>
        <w:autoSpaceDE w:val="0"/>
        <w:autoSpaceDN w:val="0"/>
        <w:adjustRightInd w:val="0"/>
        <w:ind w:firstLine="709"/>
      </w:pPr>
      <w:r w:rsidRPr="00F30724">
        <w:t>Лестницы из крупных маршей и площадок</w:t>
      </w:r>
      <w:r w:rsidR="00093A80" w:rsidRPr="00F30724">
        <w:t xml:space="preserve">. </w:t>
      </w:r>
      <w:r w:rsidRPr="00F30724">
        <w:t>Площадки сверху облицованы керамической плиткой, марши имеют готовые проступи</w:t>
      </w:r>
      <w:r w:rsidR="00093A80" w:rsidRPr="00F30724">
        <w:t>.</w:t>
      </w:r>
    </w:p>
    <w:p w:rsidR="00093A80" w:rsidRPr="00F30724" w:rsidRDefault="00F02477" w:rsidP="00093A80">
      <w:pPr>
        <w:widowControl w:val="0"/>
        <w:autoSpaceDE w:val="0"/>
        <w:autoSpaceDN w:val="0"/>
        <w:adjustRightInd w:val="0"/>
        <w:ind w:firstLine="709"/>
      </w:pPr>
      <w:r w:rsidRPr="00F30724">
        <w:t>Балконы монтируются, начиная со 2-го этажа</w:t>
      </w:r>
      <w:r w:rsidR="00093A80" w:rsidRPr="00F30724">
        <w:t>.</w:t>
      </w:r>
    </w:p>
    <w:p w:rsidR="00093A80" w:rsidRPr="00F30724" w:rsidRDefault="00F02477" w:rsidP="00093A80">
      <w:pPr>
        <w:widowControl w:val="0"/>
        <w:autoSpaceDE w:val="0"/>
        <w:autoSpaceDN w:val="0"/>
        <w:adjustRightInd w:val="0"/>
        <w:ind w:firstLine="709"/>
      </w:pPr>
      <w:r w:rsidRPr="00F30724">
        <w:t>Вертикальный шов между наружными панелями стен конопатится смоляной паклей, с внутренней стороны утепляется полужесткой минераловатной плитой и замоноличивается теплым раствором</w:t>
      </w:r>
      <w:r w:rsidR="00093A80" w:rsidRPr="00F30724">
        <w:t xml:space="preserve">. </w:t>
      </w:r>
      <w:r w:rsidRPr="00F30724">
        <w:t>Швы между панелями перекрытий заделываются цементным раствором марки</w:t>
      </w:r>
      <w:r w:rsidR="00093A80" w:rsidRPr="00F30724">
        <w:t xml:space="preserve"> "</w:t>
      </w:r>
      <w:r w:rsidRPr="00F30724">
        <w:t>М-50</w:t>
      </w:r>
      <w:r w:rsidR="00093A80" w:rsidRPr="00F30724">
        <w:t xml:space="preserve">". </w:t>
      </w:r>
      <w:r w:rsidRPr="00F30724">
        <w:t>Сборные элементы соединяются и окончательно закрепляются на сварке с помощью накладок из полосовой стали</w:t>
      </w:r>
      <w:r w:rsidR="00093A80" w:rsidRPr="00F30724">
        <w:t>.</w:t>
      </w:r>
    </w:p>
    <w:p w:rsidR="00093A80" w:rsidRPr="00F30724" w:rsidRDefault="00F02477" w:rsidP="00093A80">
      <w:pPr>
        <w:widowControl w:val="0"/>
        <w:autoSpaceDE w:val="0"/>
        <w:autoSpaceDN w:val="0"/>
        <w:adjustRightInd w:val="0"/>
        <w:ind w:firstLine="709"/>
      </w:pPr>
      <w:r w:rsidRPr="00F30724">
        <w:t>Открытые части всех сборных элементов</w:t>
      </w:r>
      <w:r w:rsidR="00093A80" w:rsidRPr="00F30724">
        <w:t xml:space="preserve"> </w:t>
      </w:r>
      <w:r w:rsidRPr="00F30724">
        <w:t>имеют гладкие поверхности, пригодные для окончательной отделки без дополнительной штукатурки или затирки</w:t>
      </w:r>
      <w:r w:rsidR="00093A80" w:rsidRPr="00F30724">
        <w:t>.</w:t>
      </w:r>
    </w:p>
    <w:p w:rsidR="00093A80" w:rsidRPr="00F30724" w:rsidRDefault="00F02477" w:rsidP="00093A80">
      <w:pPr>
        <w:widowControl w:val="0"/>
        <w:autoSpaceDE w:val="0"/>
        <w:autoSpaceDN w:val="0"/>
        <w:adjustRightInd w:val="0"/>
        <w:ind w:firstLine="709"/>
      </w:pPr>
      <w:r w:rsidRPr="00F30724">
        <w:t>Крыша бесчердачная</w:t>
      </w:r>
      <w:r w:rsidR="00093A80" w:rsidRPr="00F30724">
        <w:t xml:space="preserve"> (</w:t>
      </w:r>
      <w:r w:rsidRPr="00F30724">
        <w:t>совмещенная</w:t>
      </w:r>
      <w:r w:rsidR="00093A80" w:rsidRPr="00F30724">
        <w:t xml:space="preserve">) </w:t>
      </w:r>
      <w:r w:rsidRPr="00F30724">
        <w:t xml:space="preserve">о утеплителем из пенобетона, пенокералита и </w:t>
      </w:r>
      <w:r w:rsidR="00093A80" w:rsidRPr="00F30724">
        <w:t xml:space="preserve">т.п. </w:t>
      </w:r>
      <w:r w:rsidRPr="00F30724">
        <w:t>с 4-слойным ковром из рулонных материалов</w:t>
      </w:r>
      <w:r w:rsidR="00093A80" w:rsidRPr="00F30724">
        <w:t>.</w:t>
      </w:r>
    </w:p>
    <w:p w:rsidR="00093A80" w:rsidRPr="00F30724" w:rsidRDefault="00F02477" w:rsidP="00093A80">
      <w:pPr>
        <w:widowControl w:val="0"/>
        <w:autoSpaceDE w:val="0"/>
        <w:autoSpaceDN w:val="0"/>
        <w:adjustRightInd w:val="0"/>
        <w:ind w:firstLine="709"/>
      </w:pPr>
      <w:r w:rsidRPr="00F30724">
        <w:t>Окна со спаренными переплетами принимаются средним размером 2,1 x 1,44 м</w:t>
      </w:r>
      <w:r w:rsidR="00093A80" w:rsidRPr="00F30724">
        <w:t>.</w:t>
      </w:r>
    </w:p>
    <w:p w:rsidR="00093A80" w:rsidRPr="00F30724" w:rsidRDefault="00F02477" w:rsidP="00093A80">
      <w:pPr>
        <w:widowControl w:val="0"/>
        <w:autoSpaceDE w:val="0"/>
        <w:autoSpaceDN w:val="0"/>
        <w:adjustRightInd w:val="0"/>
        <w:ind w:firstLine="709"/>
      </w:pPr>
      <w:r w:rsidRPr="00F30724">
        <w:t>Двери филенчатые, средний размер внутренних</w:t>
      </w:r>
      <w:r w:rsidR="00093A80" w:rsidRPr="00F30724">
        <w:t xml:space="preserve"> - </w:t>
      </w:r>
      <w:r w:rsidRPr="00F30724">
        <w:t>0,87 х 2,55 м, наружных</w:t>
      </w:r>
      <w:r w:rsidR="00093A80" w:rsidRPr="00F30724">
        <w:t xml:space="preserve"> - </w:t>
      </w:r>
      <w:r w:rsidRPr="00F30724">
        <w:t>2,10 х 2,05 м</w:t>
      </w:r>
      <w:r w:rsidR="00093A80" w:rsidRPr="00F30724">
        <w:t>.</w:t>
      </w:r>
    </w:p>
    <w:p w:rsidR="00093A80" w:rsidRPr="00F30724" w:rsidRDefault="00F02477" w:rsidP="00093A80">
      <w:pPr>
        <w:widowControl w:val="0"/>
        <w:autoSpaceDE w:val="0"/>
        <w:autoSpaceDN w:val="0"/>
        <w:adjustRightInd w:val="0"/>
        <w:ind w:firstLine="709"/>
      </w:pPr>
      <w:r w:rsidRPr="00F30724">
        <w:t>Полы в жилых комнатах, передних и кухнях дощатые по лагам, в санузлах</w:t>
      </w:r>
      <w:r w:rsidR="00093A80" w:rsidRPr="00F30724">
        <w:t xml:space="preserve"> - </w:t>
      </w:r>
      <w:r w:rsidRPr="00F30724">
        <w:t>из керамической плитки по шлакобетону с гидроизоляцией из двух слоев рубероида по битумной мастике</w:t>
      </w:r>
      <w:r w:rsidR="00093A80" w:rsidRPr="00F30724">
        <w:t>.</w:t>
      </w:r>
    </w:p>
    <w:p w:rsidR="00093A80" w:rsidRPr="00F30724" w:rsidRDefault="00F02477" w:rsidP="00093A80">
      <w:pPr>
        <w:widowControl w:val="0"/>
        <w:autoSpaceDE w:val="0"/>
        <w:autoSpaceDN w:val="0"/>
        <w:adjustRightInd w:val="0"/>
        <w:ind w:firstLine="709"/>
      </w:pPr>
      <w:r w:rsidRPr="00F30724">
        <w:t>Стены комнат покрываются водным колером</w:t>
      </w:r>
      <w:r w:rsidR="00093A80" w:rsidRPr="00F30724">
        <w:t xml:space="preserve"> </w:t>
      </w:r>
      <w:r w:rsidRPr="00F30724">
        <w:t>по шпаклевке или обоями по бумаге без шпаклевки</w:t>
      </w:r>
      <w:r w:rsidR="00093A80" w:rsidRPr="00F30724">
        <w:t xml:space="preserve">. </w:t>
      </w:r>
      <w:r w:rsidRPr="00F30724">
        <w:t>Стены кухонь, санузлов, передних и лестничных клеток покрываются масляной краской на высоту 1,5 м</w:t>
      </w:r>
      <w:r w:rsidR="00093A80" w:rsidRPr="00F30724">
        <w:t>.</w:t>
      </w:r>
    </w:p>
    <w:p w:rsidR="00093A80" w:rsidRPr="00F30724" w:rsidRDefault="00F02477" w:rsidP="00093A80">
      <w:pPr>
        <w:widowControl w:val="0"/>
        <w:autoSpaceDE w:val="0"/>
        <w:autoSpaceDN w:val="0"/>
        <w:adjustRightInd w:val="0"/>
        <w:ind w:firstLine="709"/>
      </w:pPr>
      <w:r w:rsidRPr="00F30724">
        <w:t>Потолки всех помещений окрашиваются водяной краской по шпаклевке</w:t>
      </w:r>
      <w:r w:rsidR="00093A80" w:rsidRPr="00F30724">
        <w:t>.</w:t>
      </w:r>
    </w:p>
    <w:p w:rsidR="00093A80" w:rsidRPr="00F30724" w:rsidRDefault="00F02477" w:rsidP="00093A80">
      <w:pPr>
        <w:widowControl w:val="0"/>
        <w:autoSpaceDE w:val="0"/>
        <w:autoSpaceDN w:val="0"/>
        <w:adjustRightInd w:val="0"/>
        <w:ind w:firstLine="709"/>
      </w:pPr>
      <w:r w:rsidRPr="00F30724">
        <w:t>Все столярные изделия</w:t>
      </w:r>
      <w:r w:rsidR="00093A80" w:rsidRPr="00F30724">
        <w:t xml:space="preserve"> (</w:t>
      </w:r>
      <w:r w:rsidRPr="00F30724">
        <w:t>окна,</w:t>
      </w:r>
      <w:r w:rsidR="00DB278C" w:rsidRPr="00F30724">
        <w:t xml:space="preserve"> </w:t>
      </w:r>
      <w:r w:rsidRPr="00F30724">
        <w:t xml:space="preserve">двери и </w:t>
      </w:r>
      <w:r w:rsidR="00093A80" w:rsidRPr="00F30724">
        <w:t xml:space="preserve">др.) </w:t>
      </w:r>
      <w:r w:rsidRPr="00F30724">
        <w:t>окрашиваются масляной краской по шпаклевке</w:t>
      </w:r>
      <w:r w:rsidR="00093A80" w:rsidRPr="00F30724">
        <w:t>.</w:t>
      </w:r>
    </w:p>
    <w:p w:rsidR="00093A80" w:rsidRPr="00F30724" w:rsidRDefault="00F02477" w:rsidP="00093A80">
      <w:pPr>
        <w:widowControl w:val="0"/>
        <w:autoSpaceDE w:val="0"/>
        <w:autoSpaceDN w:val="0"/>
        <w:adjustRightInd w:val="0"/>
        <w:ind w:firstLine="709"/>
      </w:pPr>
      <w:r w:rsidRPr="00F30724">
        <w:t>В доме предусматривается устройство центрального отопления, канализации, водоснабжения, газа, радио, телефона и электроосвещения</w:t>
      </w:r>
      <w:r w:rsidR="00093A80" w:rsidRPr="00F30724">
        <w:t>.</w:t>
      </w:r>
    </w:p>
    <w:p w:rsidR="00F30724" w:rsidRDefault="00F30724" w:rsidP="00093A80">
      <w:pPr>
        <w:widowControl w:val="0"/>
        <w:autoSpaceDE w:val="0"/>
        <w:autoSpaceDN w:val="0"/>
        <w:adjustRightInd w:val="0"/>
        <w:ind w:firstLine="709"/>
      </w:pPr>
    </w:p>
    <w:p w:rsidR="00093A80" w:rsidRPr="00F30724" w:rsidRDefault="00F30724" w:rsidP="00F30724">
      <w:pPr>
        <w:pStyle w:val="2"/>
      </w:pPr>
      <w:r>
        <w:br w:type="page"/>
      </w:r>
      <w:bookmarkStart w:id="1" w:name="_Toc233573337"/>
      <w:r w:rsidR="002A695F" w:rsidRPr="00F30724">
        <w:t>2</w:t>
      </w:r>
      <w:r w:rsidR="00093A80" w:rsidRPr="00F30724">
        <w:t xml:space="preserve">. </w:t>
      </w:r>
      <w:r w:rsidR="002A695F" w:rsidRPr="00F30724">
        <w:t>Подсчет объемов строительно-монтажных работ</w:t>
      </w:r>
      <w:bookmarkEnd w:id="1"/>
    </w:p>
    <w:p w:rsidR="00F30724" w:rsidRDefault="00F30724" w:rsidP="00093A80">
      <w:pPr>
        <w:widowControl w:val="0"/>
        <w:autoSpaceDE w:val="0"/>
        <w:autoSpaceDN w:val="0"/>
        <w:adjustRightInd w:val="0"/>
        <w:ind w:firstLine="709"/>
      </w:pPr>
    </w:p>
    <w:p w:rsidR="00093A80" w:rsidRPr="00F30724" w:rsidRDefault="00500F3B" w:rsidP="00093A80">
      <w:pPr>
        <w:widowControl w:val="0"/>
        <w:autoSpaceDE w:val="0"/>
        <w:autoSpaceDN w:val="0"/>
        <w:adjustRightInd w:val="0"/>
        <w:ind w:firstLine="709"/>
      </w:pPr>
      <w:r w:rsidRPr="00F30724">
        <w:t>Подсчет объемов строительно-монтажных работ осуществляе</w:t>
      </w:r>
      <w:r w:rsidR="00582780" w:rsidRPr="00F30724">
        <w:t>м</w:t>
      </w:r>
      <w:r w:rsidRPr="00F30724">
        <w:t xml:space="preserve"> в соответствии с правилами СНиП </w:t>
      </w:r>
      <w:r w:rsidRPr="00F30724">
        <w:rPr>
          <w:lang w:val="en-US"/>
        </w:rPr>
        <w:t>IV</w:t>
      </w:r>
      <w:r w:rsidRPr="00F30724">
        <w:t>-2-82</w:t>
      </w:r>
      <w:r w:rsidR="00093A80" w:rsidRPr="00F30724">
        <w:t xml:space="preserve">. </w:t>
      </w:r>
      <w:r w:rsidRPr="00F30724">
        <w:t>Приложение Т</w:t>
      </w:r>
      <w:r w:rsidR="00093A80" w:rsidRPr="00F30724">
        <w:t>.1</w:t>
      </w:r>
      <w:r w:rsidRPr="00F30724">
        <w:t>-П</w:t>
      </w:r>
      <w:r w:rsidR="00093A80" w:rsidRPr="00F30724">
        <w:t xml:space="preserve">. </w:t>
      </w:r>
      <w:r w:rsidRPr="00F30724">
        <w:t>Подсчет объемов работ производи</w:t>
      </w:r>
      <w:r w:rsidR="00582780" w:rsidRPr="00F30724">
        <w:t>м</w:t>
      </w:r>
      <w:r w:rsidRPr="00F30724">
        <w:t xml:space="preserve"> последовательно по всем конструкциям и видам работ в технологической последовательности их выполнения</w:t>
      </w:r>
      <w:r w:rsidR="00093A80" w:rsidRPr="00F30724">
        <w:t xml:space="preserve"> (</w:t>
      </w:r>
      <w:r w:rsidR="00FA0864" w:rsidRPr="00F30724">
        <w:t>от земляных работ до отделочных</w:t>
      </w:r>
      <w:r w:rsidR="00093A80" w:rsidRPr="00F30724">
        <w:t>).</w:t>
      </w:r>
    </w:p>
    <w:p w:rsidR="00093A80" w:rsidRPr="00F30724" w:rsidRDefault="00582780" w:rsidP="00093A80">
      <w:pPr>
        <w:widowControl w:val="0"/>
        <w:autoSpaceDE w:val="0"/>
        <w:autoSpaceDN w:val="0"/>
        <w:adjustRightInd w:val="0"/>
        <w:ind w:firstLine="709"/>
      </w:pPr>
      <w:r w:rsidRPr="00F30724">
        <w:t>Подсчет объемов монтируемых железобетонных конструкций и изделий осуществляем табличным методом с указанием расхода бетона на одно изделие, его геометрических характеристик</w:t>
      </w:r>
      <w:r w:rsidR="00093A80" w:rsidRPr="00F30724">
        <w:t xml:space="preserve"> </w:t>
      </w:r>
      <w:r w:rsidRPr="00F30724">
        <w:t>массы</w:t>
      </w:r>
      <w:r w:rsidR="00093A80" w:rsidRPr="00F30724">
        <w:t xml:space="preserve">. </w:t>
      </w:r>
      <w:r w:rsidRPr="00F30724">
        <w:t xml:space="preserve">Результаты расчетов заносим в таблицу </w:t>
      </w:r>
      <w:r w:rsidR="00093A80" w:rsidRPr="00F30724">
        <w:t>2.1</w:t>
      </w:r>
    </w:p>
    <w:p w:rsidR="002A695F" w:rsidRPr="00F30724" w:rsidRDefault="00662B7C" w:rsidP="00F30724">
      <w:pPr>
        <w:widowControl w:val="0"/>
        <w:autoSpaceDE w:val="0"/>
        <w:autoSpaceDN w:val="0"/>
        <w:adjustRightInd w:val="0"/>
        <w:ind w:firstLine="709"/>
      </w:pPr>
      <w:r w:rsidRPr="00F30724">
        <w:t>Сборные железобетонные конструкции</w:t>
      </w:r>
      <w:r w:rsidR="00F30724">
        <w:t>.</w:t>
      </w:r>
    </w:p>
    <w:p w:rsidR="00F30724" w:rsidRDefault="00F30724" w:rsidP="00093A80">
      <w:pPr>
        <w:widowControl w:val="0"/>
        <w:autoSpaceDE w:val="0"/>
        <w:autoSpaceDN w:val="0"/>
        <w:adjustRightInd w:val="0"/>
        <w:ind w:firstLine="709"/>
      </w:pPr>
    </w:p>
    <w:p w:rsidR="00662B7C" w:rsidRPr="00F30724" w:rsidRDefault="00662B7C" w:rsidP="00093A80">
      <w:pPr>
        <w:widowControl w:val="0"/>
        <w:autoSpaceDE w:val="0"/>
        <w:autoSpaceDN w:val="0"/>
        <w:adjustRightInd w:val="0"/>
        <w:ind w:firstLine="709"/>
      </w:pPr>
      <w:r w:rsidRPr="00F30724">
        <w:t xml:space="preserve">Таблица </w:t>
      </w:r>
      <w:r w:rsidR="00F30724">
        <w:t>2.1</w:t>
      </w:r>
    </w:p>
    <w:tbl>
      <w:tblPr>
        <w:tblStyle w:val="14"/>
        <w:tblW w:w="4775" w:type="pct"/>
        <w:tblInd w:w="0" w:type="dxa"/>
        <w:tblLayout w:type="fixed"/>
        <w:tblLook w:val="01E0" w:firstRow="1" w:lastRow="1" w:firstColumn="1" w:lastColumn="1" w:noHBand="0" w:noVBand="0"/>
      </w:tblPr>
      <w:tblGrid>
        <w:gridCol w:w="560"/>
        <w:gridCol w:w="1604"/>
        <w:gridCol w:w="900"/>
        <w:gridCol w:w="1051"/>
        <w:gridCol w:w="876"/>
        <w:gridCol w:w="649"/>
        <w:gridCol w:w="666"/>
        <w:gridCol w:w="768"/>
        <w:gridCol w:w="666"/>
        <w:gridCol w:w="768"/>
        <w:gridCol w:w="635"/>
      </w:tblGrid>
      <w:tr w:rsidR="00093BEB" w:rsidRPr="00F30724">
        <w:tc>
          <w:tcPr>
            <w:tcW w:w="307" w:type="pct"/>
            <w:vMerge w:val="restart"/>
            <w:textDirection w:val="btLr"/>
            <w:vAlign w:val="center"/>
          </w:tcPr>
          <w:p w:rsidR="00097710" w:rsidRPr="00F30724" w:rsidRDefault="00097710" w:rsidP="00F30724">
            <w:pPr>
              <w:pStyle w:val="afa"/>
              <w:ind w:left="113" w:right="113"/>
            </w:pPr>
            <w:r w:rsidRPr="00F30724">
              <w:t>№п/п</w:t>
            </w:r>
          </w:p>
        </w:tc>
        <w:tc>
          <w:tcPr>
            <w:tcW w:w="877" w:type="pct"/>
            <w:vMerge w:val="restart"/>
            <w:vAlign w:val="center"/>
          </w:tcPr>
          <w:p w:rsidR="00097710" w:rsidRPr="00F30724" w:rsidRDefault="00097710" w:rsidP="00F30724">
            <w:pPr>
              <w:pStyle w:val="afa"/>
            </w:pPr>
            <w:r w:rsidRPr="00F30724">
              <w:t>Тип, марка изделия</w:t>
            </w:r>
          </w:p>
        </w:tc>
        <w:tc>
          <w:tcPr>
            <w:tcW w:w="1545" w:type="pct"/>
            <w:gridSpan w:val="3"/>
            <w:vAlign w:val="center"/>
          </w:tcPr>
          <w:p w:rsidR="00097710" w:rsidRPr="00F30724" w:rsidRDefault="00097710" w:rsidP="00F30724">
            <w:pPr>
              <w:pStyle w:val="afa"/>
            </w:pPr>
            <w:r w:rsidRPr="00F30724">
              <w:t>Геометрические размеры, м</w:t>
            </w:r>
          </w:p>
        </w:tc>
        <w:tc>
          <w:tcPr>
            <w:tcW w:w="355" w:type="pct"/>
            <w:vMerge w:val="restart"/>
            <w:vAlign w:val="center"/>
          </w:tcPr>
          <w:p w:rsidR="00097710" w:rsidRPr="00F30724" w:rsidRDefault="00097710" w:rsidP="00F30724">
            <w:pPr>
              <w:pStyle w:val="afa"/>
            </w:pPr>
            <w:r w:rsidRPr="00F30724">
              <w:t>Кол-</w:t>
            </w:r>
          </w:p>
          <w:p w:rsidR="00097710" w:rsidRPr="00F30724" w:rsidRDefault="00097710" w:rsidP="00F30724">
            <w:pPr>
              <w:pStyle w:val="afa"/>
            </w:pPr>
            <w:r w:rsidRPr="00F30724">
              <w:t>Во,</w:t>
            </w:r>
          </w:p>
          <w:p w:rsidR="00097710" w:rsidRPr="00F30724" w:rsidRDefault="00097710" w:rsidP="00F30724">
            <w:pPr>
              <w:pStyle w:val="afa"/>
            </w:pPr>
            <w:r w:rsidRPr="00F30724">
              <w:t>Шт</w:t>
            </w:r>
            <w:r w:rsidR="00093A80" w:rsidRPr="00F30724">
              <w:t xml:space="preserve">. </w:t>
            </w:r>
          </w:p>
        </w:tc>
        <w:tc>
          <w:tcPr>
            <w:tcW w:w="784" w:type="pct"/>
            <w:gridSpan w:val="2"/>
            <w:vAlign w:val="center"/>
          </w:tcPr>
          <w:p w:rsidR="00097710" w:rsidRPr="00F30724" w:rsidRDefault="00097710" w:rsidP="00F30724">
            <w:pPr>
              <w:pStyle w:val="afa"/>
            </w:pPr>
            <w:r w:rsidRPr="00F30724">
              <w:t>Объем, м</w:t>
            </w:r>
            <w:r w:rsidRPr="00F30724">
              <w:rPr>
                <w:vertAlign w:val="superscript"/>
              </w:rPr>
              <w:t>3</w:t>
            </w:r>
          </w:p>
        </w:tc>
        <w:tc>
          <w:tcPr>
            <w:tcW w:w="784" w:type="pct"/>
            <w:gridSpan w:val="2"/>
            <w:vAlign w:val="center"/>
          </w:tcPr>
          <w:p w:rsidR="00097710" w:rsidRPr="00F30724" w:rsidRDefault="00097710" w:rsidP="00F30724">
            <w:pPr>
              <w:pStyle w:val="afa"/>
            </w:pPr>
            <w:r w:rsidRPr="00F30724">
              <w:t>Масса, т</w:t>
            </w:r>
            <w:r w:rsidR="00093A80" w:rsidRPr="00F30724">
              <w:t xml:space="preserve">. </w:t>
            </w:r>
          </w:p>
        </w:tc>
        <w:tc>
          <w:tcPr>
            <w:tcW w:w="349" w:type="pct"/>
            <w:vMerge w:val="restart"/>
            <w:vAlign w:val="center"/>
          </w:tcPr>
          <w:p w:rsidR="00097710" w:rsidRPr="00F30724" w:rsidRDefault="00097710" w:rsidP="00F30724">
            <w:pPr>
              <w:pStyle w:val="afa"/>
            </w:pPr>
            <w:r w:rsidRPr="00F30724">
              <w:t>При-</w:t>
            </w:r>
          </w:p>
          <w:p w:rsidR="00097710" w:rsidRPr="00F30724" w:rsidRDefault="00097710" w:rsidP="00F30724">
            <w:pPr>
              <w:pStyle w:val="afa"/>
            </w:pPr>
            <w:r w:rsidRPr="00F30724">
              <w:t>меча-</w:t>
            </w:r>
          </w:p>
          <w:p w:rsidR="00097710" w:rsidRPr="00F30724" w:rsidRDefault="00097710" w:rsidP="00F30724">
            <w:pPr>
              <w:pStyle w:val="afa"/>
            </w:pPr>
            <w:r w:rsidRPr="00F30724">
              <w:t>ние</w:t>
            </w:r>
          </w:p>
        </w:tc>
      </w:tr>
      <w:tr w:rsidR="00097710" w:rsidRPr="00F30724">
        <w:tc>
          <w:tcPr>
            <w:tcW w:w="307" w:type="pct"/>
            <w:vMerge/>
            <w:vAlign w:val="center"/>
          </w:tcPr>
          <w:p w:rsidR="00097710" w:rsidRPr="00F30724" w:rsidRDefault="00097710" w:rsidP="00F30724">
            <w:pPr>
              <w:pStyle w:val="afa"/>
            </w:pPr>
          </w:p>
        </w:tc>
        <w:tc>
          <w:tcPr>
            <w:tcW w:w="877" w:type="pct"/>
            <w:vMerge/>
            <w:vAlign w:val="center"/>
          </w:tcPr>
          <w:p w:rsidR="00097710" w:rsidRPr="00F30724" w:rsidRDefault="00097710" w:rsidP="00F30724">
            <w:pPr>
              <w:pStyle w:val="afa"/>
            </w:pPr>
          </w:p>
        </w:tc>
        <w:tc>
          <w:tcPr>
            <w:tcW w:w="1066" w:type="pct"/>
            <w:gridSpan w:val="2"/>
            <w:vAlign w:val="center"/>
          </w:tcPr>
          <w:p w:rsidR="00097710" w:rsidRPr="00F30724" w:rsidRDefault="00097710" w:rsidP="00F30724">
            <w:pPr>
              <w:pStyle w:val="afa"/>
            </w:pPr>
            <w:r w:rsidRPr="00F30724">
              <w:t>Сечение</w:t>
            </w:r>
          </w:p>
        </w:tc>
        <w:tc>
          <w:tcPr>
            <w:tcW w:w="479" w:type="pct"/>
            <w:vMerge w:val="restart"/>
            <w:vAlign w:val="center"/>
          </w:tcPr>
          <w:p w:rsidR="00097710" w:rsidRPr="00F30724" w:rsidRDefault="00097710" w:rsidP="00F30724">
            <w:pPr>
              <w:pStyle w:val="afa"/>
            </w:pPr>
            <w:r w:rsidRPr="00F30724">
              <w:t>Длина,</w:t>
            </w:r>
          </w:p>
          <w:p w:rsidR="00097710" w:rsidRPr="00F30724" w:rsidRDefault="00097710" w:rsidP="00F30724">
            <w:pPr>
              <w:pStyle w:val="afa"/>
              <w:rPr>
                <w:lang w:val="en-US"/>
              </w:rPr>
            </w:pPr>
            <w:r w:rsidRPr="00F30724">
              <w:rPr>
                <w:lang w:val="en-US"/>
              </w:rPr>
              <w:t>L</w:t>
            </w:r>
          </w:p>
        </w:tc>
        <w:tc>
          <w:tcPr>
            <w:tcW w:w="355" w:type="pct"/>
            <w:vMerge/>
            <w:vAlign w:val="center"/>
          </w:tcPr>
          <w:p w:rsidR="00097710" w:rsidRPr="00F30724" w:rsidRDefault="00097710" w:rsidP="00F30724">
            <w:pPr>
              <w:pStyle w:val="afa"/>
            </w:pPr>
          </w:p>
        </w:tc>
        <w:tc>
          <w:tcPr>
            <w:tcW w:w="364" w:type="pct"/>
            <w:vMerge w:val="restart"/>
            <w:vAlign w:val="center"/>
          </w:tcPr>
          <w:p w:rsidR="00097710" w:rsidRPr="00F30724" w:rsidRDefault="00097710" w:rsidP="00F30724">
            <w:pPr>
              <w:pStyle w:val="afa"/>
            </w:pPr>
            <w:r w:rsidRPr="00F30724">
              <w:t>Шт</w:t>
            </w:r>
            <w:r w:rsidR="00093A80" w:rsidRPr="00F30724">
              <w:t xml:space="preserve">. </w:t>
            </w:r>
          </w:p>
        </w:tc>
        <w:tc>
          <w:tcPr>
            <w:tcW w:w="419" w:type="pct"/>
            <w:vMerge w:val="restart"/>
            <w:vAlign w:val="center"/>
          </w:tcPr>
          <w:p w:rsidR="00097710" w:rsidRPr="00F30724" w:rsidRDefault="00097710" w:rsidP="00F30724">
            <w:pPr>
              <w:pStyle w:val="afa"/>
            </w:pPr>
            <w:r w:rsidRPr="00F30724">
              <w:t>Всего</w:t>
            </w:r>
          </w:p>
        </w:tc>
        <w:tc>
          <w:tcPr>
            <w:tcW w:w="364" w:type="pct"/>
            <w:vMerge w:val="restart"/>
            <w:vAlign w:val="center"/>
          </w:tcPr>
          <w:p w:rsidR="00097710" w:rsidRPr="00F30724" w:rsidRDefault="00097710" w:rsidP="00F30724">
            <w:pPr>
              <w:pStyle w:val="afa"/>
            </w:pPr>
            <w:r w:rsidRPr="00F30724">
              <w:t>Шт</w:t>
            </w:r>
            <w:r w:rsidR="00093A80" w:rsidRPr="00F30724">
              <w:t xml:space="preserve">. </w:t>
            </w:r>
          </w:p>
        </w:tc>
        <w:tc>
          <w:tcPr>
            <w:tcW w:w="419" w:type="pct"/>
            <w:vMerge w:val="restart"/>
            <w:vAlign w:val="center"/>
          </w:tcPr>
          <w:p w:rsidR="00097710" w:rsidRPr="00F30724" w:rsidRDefault="00097710" w:rsidP="00F30724">
            <w:pPr>
              <w:pStyle w:val="afa"/>
            </w:pPr>
            <w:r w:rsidRPr="00F30724">
              <w:t>Всего</w:t>
            </w:r>
          </w:p>
        </w:tc>
        <w:tc>
          <w:tcPr>
            <w:tcW w:w="349" w:type="pct"/>
            <w:vMerge/>
            <w:vAlign w:val="center"/>
          </w:tcPr>
          <w:p w:rsidR="00097710" w:rsidRPr="00F30724" w:rsidRDefault="00097710" w:rsidP="00F30724">
            <w:pPr>
              <w:pStyle w:val="afa"/>
            </w:pPr>
          </w:p>
        </w:tc>
      </w:tr>
      <w:tr w:rsidR="00097710" w:rsidRPr="00F30724">
        <w:trPr>
          <w:trHeight w:val="265"/>
        </w:trPr>
        <w:tc>
          <w:tcPr>
            <w:tcW w:w="307" w:type="pct"/>
            <w:vMerge/>
            <w:vAlign w:val="center"/>
          </w:tcPr>
          <w:p w:rsidR="00097710" w:rsidRPr="00F30724" w:rsidRDefault="00097710" w:rsidP="00F30724">
            <w:pPr>
              <w:pStyle w:val="afa"/>
            </w:pPr>
          </w:p>
        </w:tc>
        <w:tc>
          <w:tcPr>
            <w:tcW w:w="877" w:type="pct"/>
            <w:vMerge/>
            <w:vAlign w:val="center"/>
          </w:tcPr>
          <w:p w:rsidR="00097710" w:rsidRPr="00F30724" w:rsidRDefault="00097710" w:rsidP="00F30724">
            <w:pPr>
              <w:pStyle w:val="afa"/>
            </w:pPr>
          </w:p>
        </w:tc>
        <w:tc>
          <w:tcPr>
            <w:tcW w:w="492" w:type="pct"/>
            <w:vAlign w:val="center"/>
          </w:tcPr>
          <w:p w:rsidR="00097710" w:rsidRPr="00F30724" w:rsidRDefault="00097710" w:rsidP="00F30724">
            <w:pPr>
              <w:pStyle w:val="afa"/>
            </w:pPr>
            <w:r w:rsidRPr="00F30724">
              <w:t>Высота,</w:t>
            </w:r>
          </w:p>
          <w:p w:rsidR="00097710" w:rsidRPr="00F30724" w:rsidRDefault="00097710" w:rsidP="00F30724">
            <w:pPr>
              <w:pStyle w:val="afa"/>
              <w:rPr>
                <w:lang w:val="en-US"/>
              </w:rPr>
            </w:pPr>
            <w:r w:rsidRPr="00F30724">
              <w:rPr>
                <w:lang w:val="en-US"/>
              </w:rPr>
              <w:t>H</w:t>
            </w:r>
          </w:p>
        </w:tc>
        <w:tc>
          <w:tcPr>
            <w:tcW w:w="575" w:type="pct"/>
            <w:vAlign w:val="center"/>
          </w:tcPr>
          <w:p w:rsidR="00097710" w:rsidRPr="00F30724" w:rsidRDefault="00097710" w:rsidP="00F30724">
            <w:pPr>
              <w:pStyle w:val="afa"/>
            </w:pPr>
            <w:r w:rsidRPr="00F30724">
              <w:t>Ширина,</w:t>
            </w:r>
          </w:p>
          <w:p w:rsidR="00097710" w:rsidRPr="00F30724" w:rsidRDefault="00097710" w:rsidP="00F30724">
            <w:pPr>
              <w:pStyle w:val="afa"/>
              <w:rPr>
                <w:lang w:val="en-US"/>
              </w:rPr>
            </w:pPr>
            <w:r w:rsidRPr="00F30724">
              <w:rPr>
                <w:lang w:val="en-US"/>
              </w:rPr>
              <w:t>B</w:t>
            </w:r>
          </w:p>
        </w:tc>
        <w:tc>
          <w:tcPr>
            <w:tcW w:w="479" w:type="pct"/>
            <w:vMerge/>
            <w:vAlign w:val="center"/>
          </w:tcPr>
          <w:p w:rsidR="00097710" w:rsidRPr="00F30724" w:rsidRDefault="00097710" w:rsidP="00F30724">
            <w:pPr>
              <w:pStyle w:val="afa"/>
            </w:pPr>
          </w:p>
        </w:tc>
        <w:tc>
          <w:tcPr>
            <w:tcW w:w="355" w:type="pct"/>
            <w:vMerge/>
            <w:vAlign w:val="center"/>
          </w:tcPr>
          <w:p w:rsidR="00097710" w:rsidRPr="00F30724" w:rsidRDefault="00097710" w:rsidP="00F30724">
            <w:pPr>
              <w:pStyle w:val="afa"/>
            </w:pPr>
          </w:p>
        </w:tc>
        <w:tc>
          <w:tcPr>
            <w:tcW w:w="364" w:type="pct"/>
            <w:vMerge/>
            <w:vAlign w:val="center"/>
          </w:tcPr>
          <w:p w:rsidR="00097710" w:rsidRPr="00F30724" w:rsidRDefault="00097710" w:rsidP="00F30724">
            <w:pPr>
              <w:pStyle w:val="afa"/>
            </w:pPr>
          </w:p>
        </w:tc>
        <w:tc>
          <w:tcPr>
            <w:tcW w:w="419" w:type="pct"/>
            <w:vMerge/>
            <w:vAlign w:val="center"/>
          </w:tcPr>
          <w:p w:rsidR="00097710" w:rsidRPr="00F30724" w:rsidRDefault="00097710" w:rsidP="00F30724">
            <w:pPr>
              <w:pStyle w:val="afa"/>
            </w:pPr>
          </w:p>
        </w:tc>
        <w:tc>
          <w:tcPr>
            <w:tcW w:w="364" w:type="pct"/>
            <w:vMerge/>
            <w:vAlign w:val="center"/>
          </w:tcPr>
          <w:p w:rsidR="00097710" w:rsidRPr="00F30724" w:rsidRDefault="00097710" w:rsidP="00F30724">
            <w:pPr>
              <w:pStyle w:val="afa"/>
            </w:pPr>
          </w:p>
        </w:tc>
        <w:tc>
          <w:tcPr>
            <w:tcW w:w="419" w:type="pct"/>
            <w:vMerge/>
            <w:vAlign w:val="center"/>
          </w:tcPr>
          <w:p w:rsidR="00097710" w:rsidRPr="00F30724" w:rsidRDefault="00097710" w:rsidP="00F30724">
            <w:pPr>
              <w:pStyle w:val="afa"/>
            </w:pPr>
          </w:p>
        </w:tc>
        <w:tc>
          <w:tcPr>
            <w:tcW w:w="349" w:type="pct"/>
            <w:vMerge/>
            <w:vAlign w:val="center"/>
          </w:tcPr>
          <w:p w:rsidR="00097710" w:rsidRPr="00F30724" w:rsidRDefault="00097710" w:rsidP="00F30724">
            <w:pPr>
              <w:pStyle w:val="afa"/>
            </w:pPr>
          </w:p>
        </w:tc>
      </w:tr>
      <w:tr w:rsidR="00093BEB" w:rsidRPr="00F30724">
        <w:tc>
          <w:tcPr>
            <w:tcW w:w="307" w:type="pct"/>
            <w:vAlign w:val="center"/>
          </w:tcPr>
          <w:p w:rsidR="00097710" w:rsidRPr="00F30724" w:rsidRDefault="00097710" w:rsidP="00F30724">
            <w:pPr>
              <w:pStyle w:val="afa"/>
            </w:pPr>
            <w:r w:rsidRPr="00F30724">
              <w:t>1</w:t>
            </w:r>
          </w:p>
        </w:tc>
        <w:tc>
          <w:tcPr>
            <w:tcW w:w="877" w:type="pct"/>
            <w:vAlign w:val="center"/>
          </w:tcPr>
          <w:p w:rsidR="00097710" w:rsidRPr="00F30724" w:rsidRDefault="00097710" w:rsidP="00F30724">
            <w:pPr>
              <w:pStyle w:val="afa"/>
            </w:pPr>
            <w:r w:rsidRPr="00F30724">
              <w:t>2</w:t>
            </w:r>
          </w:p>
        </w:tc>
        <w:tc>
          <w:tcPr>
            <w:tcW w:w="492" w:type="pct"/>
            <w:vAlign w:val="center"/>
          </w:tcPr>
          <w:p w:rsidR="00097710" w:rsidRPr="00F30724" w:rsidRDefault="00097710" w:rsidP="00F30724">
            <w:pPr>
              <w:pStyle w:val="afa"/>
            </w:pPr>
            <w:r w:rsidRPr="00F30724">
              <w:t>3</w:t>
            </w:r>
          </w:p>
        </w:tc>
        <w:tc>
          <w:tcPr>
            <w:tcW w:w="575" w:type="pct"/>
            <w:vAlign w:val="center"/>
          </w:tcPr>
          <w:p w:rsidR="00097710" w:rsidRPr="00F30724" w:rsidRDefault="00097710" w:rsidP="00F30724">
            <w:pPr>
              <w:pStyle w:val="afa"/>
            </w:pPr>
            <w:r w:rsidRPr="00F30724">
              <w:t>4</w:t>
            </w:r>
          </w:p>
        </w:tc>
        <w:tc>
          <w:tcPr>
            <w:tcW w:w="479" w:type="pct"/>
            <w:vAlign w:val="center"/>
          </w:tcPr>
          <w:p w:rsidR="00097710" w:rsidRPr="00F30724" w:rsidRDefault="00097710" w:rsidP="00F30724">
            <w:pPr>
              <w:pStyle w:val="afa"/>
            </w:pPr>
            <w:r w:rsidRPr="00F30724">
              <w:t>5</w:t>
            </w:r>
          </w:p>
        </w:tc>
        <w:tc>
          <w:tcPr>
            <w:tcW w:w="355" w:type="pct"/>
            <w:vAlign w:val="center"/>
          </w:tcPr>
          <w:p w:rsidR="00097710" w:rsidRPr="00F30724" w:rsidRDefault="00097710" w:rsidP="00F30724">
            <w:pPr>
              <w:pStyle w:val="afa"/>
            </w:pPr>
            <w:r w:rsidRPr="00F30724">
              <w:t>6</w:t>
            </w:r>
          </w:p>
        </w:tc>
        <w:tc>
          <w:tcPr>
            <w:tcW w:w="364" w:type="pct"/>
            <w:vAlign w:val="center"/>
          </w:tcPr>
          <w:p w:rsidR="00097710" w:rsidRPr="00F30724" w:rsidRDefault="00097710" w:rsidP="00F30724">
            <w:pPr>
              <w:pStyle w:val="afa"/>
            </w:pPr>
            <w:r w:rsidRPr="00F30724">
              <w:t>7</w:t>
            </w:r>
          </w:p>
        </w:tc>
        <w:tc>
          <w:tcPr>
            <w:tcW w:w="419" w:type="pct"/>
            <w:vAlign w:val="center"/>
          </w:tcPr>
          <w:p w:rsidR="00097710" w:rsidRPr="00F30724" w:rsidRDefault="00097710" w:rsidP="00F30724">
            <w:pPr>
              <w:pStyle w:val="afa"/>
            </w:pPr>
            <w:r w:rsidRPr="00F30724">
              <w:t>8</w:t>
            </w:r>
          </w:p>
        </w:tc>
        <w:tc>
          <w:tcPr>
            <w:tcW w:w="364" w:type="pct"/>
            <w:vAlign w:val="center"/>
          </w:tcPr>
          <w:p w:rsidR="00097710" w:rsidRPr="00F30724" w:rsidRDefault="00097710" w:rsidP="00F30724">
            <w:pPr>
              <w:pStyle w:val="afa"/>
            </w:pPr>
            <w:r w:rsidRPr="00F30724">
              <w:t>9</w:t>
            </w:r>
          </w:p>
        </w:tc>
        <w:tc>
          <w:tcPr>
            <w:tcW w:w="419" w:type="pct"/>
            <w:vAlign w:val="center"/>
          </w:tcPr>
          <w:p w:rsidR="00097710" w:rsidRPr="00F30724" w:rsidRDefault="00097710" w:rsidP="00F30724">
            <w:pPr>
              <w:pStyle w:val="afa"/>
            </w:pPr>
            <w:r w:rsidRPr="00F30724">
              <w:t>10</w:t>
            </w:r>
          </w:p>
        </w:tc>
        <w:tc>
          <w:tcPr>
            <w:tcW w:w="349" w:type="pct"/>
            <w:vAlign w:val="center"/>
          </w:tcPr>
          <w:p w:rsidR="00097710" w:rsidRPr="00F30724" w:rsidRDefault="00097710" w:rsidP="00F30724">
            <w:pPr>
              <w:pStyle w:val="afa"/>
            </w:pPr>
            <w:r w:rsidRPr="00F30724">
              <w:t>11</w:t>
            </w:r>
          </w:p>
        </w:tc>
      </w:tr>
      <w:tr w:rsidR="00093BEB" w:rsidRPr="00F30724">
        <w:tc>
          <w:tcPr>
            <w:tcW w:w="307" w:type="pct"/>
            <w:vAlign w:val="center"/>
          </w:tcPr>
          <w:p w:rsidR="00097710" w:rsidRPr="00F30724" w:rsidRDefault="00093BEB" w:rsidP="00F30724">
            <w:pPr>
              <w:pStyle w:val="afa"/>
            </w:pPr>
            <w:r w:rsidRPr="00F30724">
              <w:t>1</w:t>
            </w:r>
          </w:p>
        </w:tc>
        <w:tc>
          <w:tcPr>
            <w:tcW w:w="877" w:type="pct"/>
            <w:vAlign w:val="center"/>
          </w:tcPr>
          <w:p w:rsidR="00097710" w:rsidRPr="00F30724" w:rsidRDefault="00E90DFE" w:rsidP="00F30724">
            <w:pPr>
              <w:pStyle w:val="afa"/>
            </w:pPr>
            <w:r w:rsidRPr="00F30724">
              <w:t xml:space="preserve">Фундаментные </w:t>
            </w:r>
            <w:r w:rsidR="00B13E5E" w:rsidRPr="00F30724">
              <w:t>плиты</w:t>
            </w:r>
            <w:r w:rsidR="00093A80" w:rsidRPr="00F30724">
              <w:t xml:space="preserve">: </w:t>
            </w:r>
          </w:p>
        </w:tc>
        <w:tc>
          <w:tcPr>
            <w:tcW w:w="492" w:type="pct"/>
            <w:vAlign w:val="center"/>
          </w:tcPr>
          <w:p w:rsidR="00097710" w:rsidRPr="00F30724" w:rsidRDefault="00097710" w:rsidP="00F30724">
            <w:pPr>
              <w:pStyle w:val="afa"/>
            </w:pPr>
          </w:p>
        </w:tc>
        <w:tc>
          <w:tcPr>
            <w:tcW w:w="575" w:type="pct"/>
            <w:vAlign w:val="center"/>
          </w:tcPr>
          <w:p w:rsidR="00097710" w:rsidRPr="00F30724" w:rsidRDefault="00097710" w:rsidP="00F30724">
            <w:pPr>
              <w:pStyle w:val="afa"/>
            </w:pPr>
          </w:p>
        </w:tc>
        <w:tc>
          <w:tcPr>
            <w:tcW w:w="479" w:type="pct"/>
            <w:vAlign w:val="center"/>
          </w:tcPr>
          <w:p w:rsidR="00097710" w:rsidRPr="00F30724" w:rsidRDefault="00097710" w:rsidP="00F30724">
            <w:pPr>
              <w:pStyle w:val="afa"/>
            </w:pPr>
          </w:p>
        </w:tc>
        <w:tc>
          <w:tcPr>
            <w:tcW w:w="355" w:type="pct"/>
            <w:vAlign w:val="center"/>
          </w:tcPr>
          <w:p w:rsidR="00097710" w:rsidRPr="00F30724" w:rsidRDefault="00097710" w:rsidP="00F30724">
            <w:pPr>
              <w:pStyle w:val="afa"/>
            </w:pPr>
          </w:p>
        </w:tc>
        <w:tc>
          <w:tcPr>
            <w:tcW w:w="364" w:type="pct"/>
            <w:vAlign w:val="center"/>
          </w:tcPr>
          <w:p w:rsidR="00097710" w:rsidRPr="00F30724" w:rsidRDefault="00097710" w:rsidP="00F30724">
            <w:pPr>
              <w:pStyle w:val="afa"/>
            </w:pPr>
          </w:p>
        </w:tc>
        <w:tc>
          <w:tcPr>
            <w:tcW w:w="419" w:type="pct"/>
            <w:vAlign w:val="center"/>
          </w:tcPr>
          <w:p w:rsidR="00097710" w:rsidRPr="00F30724" w:rsidRDefault="00097710" w:rsidP="00F30724">
            <w:pPr>
              <w:pStyle w:val="afa"/>
            </w:pPr>
          </w:p>
        </w:tc>
        <w:tc>
          <w:tcPr>
            <w:tcW w:w="364" w:type="pct"/>
            <w:vAlign w:val="center"/>
          </w:tcPr>
          <w:p w:rsidR="00097710" w:rsidRPr="00F30724" w:rsidRDefault="00097710" w:rsidP="00F30724">
            <w:pPr>
              <w:pStyle w:val="afa"/>
            </w:pPr>
          </w:p>
        </w:tc>
        <w:tc>
          <w:tcPr>
            <w:tcW w:w="419" w:type="pct"/>
            <w:vAlign w:val="center"/>
          </w:tcPr>
          <w:p w:rsidR="00097710" w:rsidRPr="00F30724" w:rsidRDefault="00097710" w:rsidP="00F30724">
            <w:pPr>
              <w:pStyle w:val="afa"/>
            </w:pPr>
          </w:p>
        </w:tc>
        <w:tc>
          <w:tcPr>
            <w:tcW w:w="349" w:type="pct"/>
            <w:vAlign w:val="center"/>
          </w:tcPr>
          <w:p w:rsidR="00097710" w:rsidRPr="00F30724" w:rsidRDefault="00097710" w:rsidP="00F30724">
            <w:pPr>
              <w:pStyle w:val="afa"/>
            </w:pPr>
          </w:p>
        </w:tc>
      </w:tr>
      <w:tr w:rsidR="009C1DFA" w:rsidRPr="00F30724">
        <w:tc>
          <w:tcPr>
            <w:tcW w:w="307" w:type="pct"/>
            <w:vAlign w:val="center"/>
          </w:tcPr>
          <w:p w:rsidR="009C1DFA" w:rsidRPr="00F30724" w:rsidRDefault="009C1DFA" w:rsidP="00F30724">
            <w:pPr>
              <w:pStyle w:val="afa"/>
            </w:pPr>
          </w:p>
        </w:tc>
        <w:tc>
          <w:tcPr>
            <w:tcW w:w="877" w:type="pct"/>
            <w:vAlign w:val="center"/>
          </w:tcPr>
          <w:p w:rsidR="009C1DFA" w:rsidRPr="00F30724" w:rsidRDefault="009C1DFA" w:rsidP="00F30724">
            <w:pPr>
              <w:pStyle w:val="afa"/>
            </w:pPr>
          </w:p>
        </w:tc>
        <w:tc>
          <w:tcPr>
            <w:tcW w:w="492" w:type="pct"/>
            <w:vAlign w:val="center"/>
          </w:tcPr>
          <w:p w:rsidR="009C1DFA" w:rsidRPr="00F30724" w:rsidRDefault="009C1DFA" w:rsidP="00F30724">
            <w:pPr>
              <w:pStyle w:val="afa"/>
            </w:pPr>
            <w:r w:rsidRPr="00F30724">
              <w:t>0</w:t>
            </w:r>
            <w:r w:rsidR="00093A80" w:rsidRPr="00F30724">
              <w:t>, 20</w:t>
            </w:r>
          </w:p>
        </w:tc>
        <w:tc>
          <w:tcPr>
            <w:tcW w:w="575" w:type="pct"/>
            <w:vAlign w:val="center"/>
          </w:tcPr>
          <w:p w:rsidR="009C1DFA" w:rsidRPr="00F30724" w:rsidRDefault="009C1DFA" w:rsidP="00F30724">
            <w:pPr>
              <w:pStyle w:val="afa"/>
            </w:pPr>
            <w:r w:rsidRPr="00F30724">
              <w:t>0,60</w:t>
            </w:r>
          </w:p>
        </w:tc>
        <w:tc>
          <w:tcPr>
            <w:tcW w:w="479" w:type="pct"/>
            <w:vAlign w:val="center"/>
          </w:tcPr>
          <w:p w:rsidR="009C1DFA" w:rsidRPr="00F30724" w:rsidRDefault="009C1DFA" w:rsidP="00F30724">
            <w:pPr>
              <w:pStyle w:val="afa"/>
            </w:pPr>
            <w:r w:rsidRPr="00F30724">
              <w:t>2,30</w:t>
            </w:r>
          </w:p>
        </w:tc>
        <w:tc>
          <w:tcPr>
            <w:tcW w:w="355" w:type="pct"/>
            <w:vAlign w:val="center"/>
          </w:tcPr>
          <w:p w:rsidR="009C1DFA" w:rsidRPr="00F30724" w:rsidRDefault="009C1DFA" w:rsidP="00F30724">
            <w:pPr>
              <w:pStyle w:val="afa"/>
            </w:pPr>
            <w:r w:rsidRPr="00F30724">
              <w:t>32</w:t>
            </w:r>
          </w:p>
        </w:tc>
        <w:tc>
          <w:tcPr>
            <w:tcW w:w="364" w:type="pct"/>
            <w:vAlign w:val="center"/>
          </w:tcPr>
          <w:p w:rsidR="009C1DFA" w:rsidRPr="00F30724" w:rsidRDefault="009C1DFA" w:rsidP="00F30724">
            <w:pPr>
              <w:pStyle w:val="afa"/>
            </w:pPr>
            <w:r w:rsidRPr="00F30724">
              <w:t>0,27</w:t>
            </w:r>
          </w:p>
        </w:tc>
        <w:tc>
          <w:tcPr>
            <w:tcW w:w="419" w:type="pct"/>
            <w:vAlign w:val="center"/>
          </w:tcPr>
          <w:p w:rsidR="009C1DFA" w:rsidRPr="00F30724" w:rsidRDefault="009C1DFA" w:rsidP="00F30724">
            <w:pPr>
              <w:pStyle w:val="afa"/>
            </w:pPr>
            <w:r w:rsidRPr="00F30724">
              <w:t>8,64</w:t>
            </w:r>
          </w:p>
        </w:tc>
        <w:tc>
          <w:tcPr>
            <w:tcW w:w="364" w:type="pct"/>
            <w:vAlign w:val="center"/>
          </w:tcPr>
          <w:p w:rsidR="009C1DFA" w:rsidRPr="00F30724" w:rsidRDefault="009C1DFA" w:rsidP="00F30724">
            <w:pPr>
              <w:pStyle w:val="afa"/>
            </w:pPr>
            <w:r w:rsidRPr="00F30724">
              <w:t>0,65</w:t>
            </w:r>
          </w:p>
        </w:tc>
        <w:tc>
          <w:tcPr>
            <w:tcW w:w="419" w:type="pct"/>
            <w:vAlign w:val="center"/>
          </w:tcPr>
          <w:p w:rsidR="009C1DFA" w:rsidRPr="00F30724" w:rsidRDefault="009C1DFA" w:rsidP="00F30724">
            <w:pPr>
              <w:pStyle w:val="afa"/>
            </w:pPr>
            <w:r w:rsidRPr="00F30724">
              <w:t>20,8</w:t>
            </w:r>
          </w:p>
        </w:tc>
        <w:tc>
          <w:tcPr>
            <w:tcW w:w="349" w:type="pct"/>
            <w:vAlign w:val="center"/>
          </w:tcPr>
          <w:p w:rsidR="009C1DFA" w:rsidRPr="00F30724" w:rsidRDefault="009C1DFA" w:rsidP="00F30724">
            <w:pPr>
              <w:pStyle w:val="afa"/>
            </w:pPr>
            <w:r w:rsidRPr="00F30724">
              <w:t>ФП1</w:t>
            </w:r>
          </w:p>
        </w:tc>
      </w:tr>
      <w:tr w:rsidR="009C1DFA" w:rsidRPr="00F30724">
        <w:tc>
          <w:tcPr>
            <w:tcW w:w="307" w:type="pct"/>
            <w:vAlign w:val="center"/>
          </w:tcPr>
          <w:p w:rsidR="009C1DFA" w:rsidRPr="00F30724" w:rsidRDefault="009C1DFA" w:rsidP="00F30724">
            <w:pPr>
              <w:pStyle w:val="afa"/>
            </w:pPr>
          </w:p>
        </w:tc>
        <w:tc>
          <w:tcPr>
            <w:tcW w:w="877" w:type="pct"/>
            <w:vAlign w:val="center"/>
          </w:tcPr>
          <w:p w:rsidR="009C1DFA" w:rsidRPr="00F30724" w:rsidRDefault="009C1DFA" w:rsidP="00F30724">
            <w:pPr>
              <w:pStyle w:val="afa"/>
            </w:pPr>
          </w:p>
        </w:tc>
        <w:tc>
          <w:tcPr>
            <w:tcW w:w="492" w:type="pct"/>
            <w:vAlign w:val="center"/>
          </w:tcPr>
          <w:p w:rsidR="009C1DFA" w:rsidRPr="00F30724" w:rsidRDefault="009C1DFA" w:rsidP="00F30724">
            <w:pPr>
              <w:pStyle w:val="afa"/>
            </w:pPr>
            <w:r w:rsidRPr="00F30724">
              <w:t>0</w:t>
            </w:r>
            <w:r w:rsidR="00093A80" w:rsidRPr="00F30724">
              <w:t>, 20</w:t>
            </w:r>
          </w:p>
        </w:tc>
        <w:tc>
          <w:tcPr>
            <w:tcW w:w="575" w:type="pct"/>
            <w:vAlign w:val="center"/>
          </w:tcPr>
          <w:p w:rsidR="009C1DFA" w:rsidRPr="00F30724" w:rsidRDefault="009C1DFA" w:rsidP="00F30724">
            <w:pPr>
              <w:pStyle w:val="afa"/>
            </w:pPr>
            <w:r w:rsidRPr="00F30724">
              <w:t>0,60</w:t>
            </w:r>
          </w:p>
        </w:tc>
        <w:tc>
          <w:tcPr>
            <w:tcW w:w="479" w:type="pct"/>
            <w:vAlign w:val="center"/>
          </w:tcPr>
          <w:p w:rsidR="009C1DFA" w:rsidRPr="00F30724" w:rsidRDefault="009C1DFA" w:rsidP="00F30724">
            <w:pPr>
              <w:pStyle w:val="afa"/>
            </w:pPr>
            <w:r w:rsidRPr="00F30724">
              <w:t>0,70</w:t>
            </w:r>
          </w:p>
        </w:tc>
        <w:tc>
          <w:tcPr>
            <w:tcW w:w="355" w:type="pct"/>
            <w:vAlign w:val="center"/>
          </w:tcPr>
          <w:p w:rsidR="009C1DFA" w:rsidRPr="00F30724" w:rsidRDefault="009C1DFA" w:rsidP="00F30724">
            <w:pPr>
              <w:pStyle w:val="afa"/>
            </w:pPr>
            <w:r w:rsidRPr="00F30724">
              <w:t>29</w:t>
            </w:r>
          </w:p>
        </w:tc>
        <w:tc>
          <w:tcPr>
            <w:tcW w:w="364" w:type="pct"/>
            <w:vAlign w:val="center"/>
          </w:tcPr>
          <w:p w:rsidR="009C1DFA" w:rsidRPr="00F30724" w:rsidRDefault="009C1DFA" w:rsidP="00F30724">
            <w:pPr>
              <w:pStyle w:val="afa"/>
            </w:pPr>
            <w:r w:rsidRPr="00F30724">
              <w:t>0,08</w:t>
            </w:r>
          </w:p>
        </w:tc>
        <w:tc>
          <w:tcPr>
            <w:tcW w:w="419" w:type="pct"/>
            <w:vAlign w:val="center"/>
          </w:tcPr>
          <w:p w:rsidR="009C1DFA" w:rsidRPr="00F30724" w:rsidRDefault="009C1DFA" w:rsidP="00F30724">
            <w:pPr>
              <w:pStyle w:val="afa"/>
            </w:pPr>
            <w:r w:rsidRPr="00F30724">
              <w:t>2,32</w:t>
            </w:r>
          </w:p>
        </w:tc>
        <w:tc>
          <w:tcPr>
            <w:tcW w:w="364" w:type="pct"/>
            <w:vAlign w:val="center"/>
          </w:tcPr>
          <w:p w:rsidR="009C1DFA" w:rsidRPr="00F30724" w:rsidRDefault="009C1DFA" w:rsidP="00F30724">
            <w:pPr>
              <w:pStyle w:val="afa"/>
            </w:pPr>
            <w:r w:rsidRPr="00F30724">
              <w:t>0</w:t>
            </w:r>
            <w:r w:rsidR="00093A80" w:rsidRPr="00F30724">
              <w:t>, 20</w:t>
            </w:r>
          </w:p>
        </w:tc>
        <w:tc>
          <w:tcPr>
            <w:tcW w:w="419" w:type="pct"/>
            <w:vAlign w:val="center"/>
          </w:tcPr>
          <w:p w:rsidR="009C1DFA" w:rsidRPr="00F30724" w:rsidRDefault="009C1DFA" w:rsidP="00F30724">
            <w:pPr>
              <w:pStyle w:val="afa"/>
            </w:pPr>
            <w:r w:rsidRPr="00F30724">
              <w:t>5,80</w:t>
            </w:r>
          </w:p>
        </w:tc>
        <w:tc>
          <w:tcPr>
            <w:tcW w:w="349" w:type="pct"/>
            <w:vAlign w:val="center"/>
          </w:tcPr>
          <w:p w:rsidR="009C1DFA" w:rsidRPr="00F30724" w:rsidRDefault="009C1DFA" w:rsidP="00F30724">
            <w:pPr>
              <w:pStyle w:val="afa"/>
            </w:pPr>
            <w:r w:rsidRPr="00F30724">
              <w:t>ФП2</w:t>
            </w:r>
          </w:p>
        </w:tc>
      </w:tr>
      <w:tr w:rsidR="00E90DFE" w:rsidRPr="00F30724">
        <w:tc>
          <w:tcPr>
            <w:tcW w:w="307" w:type="pct"/>
            <w:vAlign w:val="center"/>
          </w:tcPr>
          <w:p w:rsidR="00E90DFE" w:rsidRPr="00F30724" w:rsidRDefault="00E90DFE" w:rsidP="00F30724">
            <w:pPr>
              <w:pStyle w:val="afa"/>
            </w:pPr>
            <w:r w:rsidRPr="00F30724">
              <w:t>2</w:t>
            </w:r>
          </w:p>
        </w:tc>
        <w:tc>
          <w:tcPr>
            <w:tcW w:w="877" w:type="pct"/>
            <w:vAlign w:val="center"/>
          </w:tcPr>
          <w:p w:rsidR="00E90DFE" w:rsidRPr="00F30724" w:rsidRDefault="00E90DFE" w:rsidP="00F30724">
            <w:pPr>
              <w:pStyle w:val="afa"/>
            </w:pPr>
            <w:r w:rsidRPr="00F30724">
              <w:t>Фундаментные блоки</w:t>
            </w:r>
            <w:r w:rsidR="00093A80" w:rsidRPr="00F30724">
              <w:t xml:space="preserve">: </w:t>
            </w:r>
          </w:p>
        </w:tc>
        <w:tc>
          <w:tcPr>
            <w:tcW w:w="492" w:type="pct"/>
            <w:vAlign w:val="center"/>
          </w:tcPr>
          <w:p w:rsidR="00E90DFE" w:rsidRPr="00F30724" w:rsidRDefault="00E90DFE" w:rsidP="00F30724">
            <w:pPr>
              <w:pStyle w:val="afa"/>
            </w:pPr>
          </w:p>
        </w:tc>
        <w:tc>
          <w:tcPr>
            <w:tcW w:w="575" w:type="pct"/>
            <w:vAlign w:val="center"/>
          </w:tcPr>
          <w:p w:rsidR="00E90DFE" w:rsidRPr="00F30724" w:rsidRDefault="00E90DFE" w:rsidP="00F30724">
            <w:pPr>
              <w:pStyle w:val="afa"/>
            </w:pPr>
          </w:p>
        </w:tc>
        <w:tc>
          <w:tcPr>
            <w:tcW w:w="479" w:type="pct"/>
            <w:vAlign w:val="center"/>
          </w:tcPr>
          <w:p w:rsidR="00E90DFE" w:rsidRPr="00F30724" w:rsidRDefault="00E90DFE" w:rsidP="00F30724">
            <w:pPr>
              <w:pStyle w:val="afa"/>
            </w:pPr>
          </w:p>
        </w:tc>
        <w:tc>
          <w:tcPr>
            <w:tcW w:w="355" w:type="pct"/>
            <w:vAlign w:val="center"/>
          </w:tcPr>
          <w:p w:rsidR="00E90DFE" w:rsidRPr="00F30724" w:rsidRDefault="00E90DFE" w:rsidP="00F30724">
            <w:pPr>
              <w:pStyle w:val="afa"/>
            </w:pPr>
          </w:p>
        </w:tc>
        <w:tc>
          <w:tcPr>
            <w:tcW w:w="364" w:type="pct"/>
            <w:vAlign w:val="center"/>
          </w:tcPr>
          <w:p w:rsidR="00E90DFE" w:rsidRPr="00F30724" w:rsidRDefault="00E90DFE" w:rsidP="00F30724">
            <w:pPr>
              <w:pStyle w:val="afa"/>
            </w:pPr>
          </w:p>
        </w:tc>
        <w:tc>
          <w:tcPr>
            <w:tcW w:w="419" w:type="pct"/>
            <w:vAlign w:val="center"/>
          </w:tcPr>
          <w:p w:rsidR="00E90DFE" w:rsidRPr="00F30724" w:rsidRDefault="00E90DFE" w:rsidP="00F30724">
            <w:pPr>
              <w:pStyle w:val="afa"/>
            </w:pPr>
          </w:p>
        </w:tc>
        <w:tc>
          <w:tcPr>
            <w:tcW w:w="364" w:type="pct"/>
            <w:vAlign w:val="center"/>
          </w:tcPr>
          <w:p w:rsidR="00E90DFE" w:rsidRPr="00F30724" w:rsidRDefault="00E90DFE" w:rsidP="00F30724">
            <w:pPr>
              <w:pStyle w:val="afa"/>
            </w:pPr>
          </w:p>
        </w:tc>
        <w:tc>
          <w:tcPr>
            <w:tcW w:w="419" w:type="pct"/>
            <w:vAlign w:val="center"/>
          </w:tcPr>
          <w:p w:rsidR="00E90DFE" w:rsidRPr="00F30724" w:rsidRDefault="00E90DFE" w:rsidP="00F30724">
            <w:pPr>
              <w:pStyle w:val="afa"/>
            </w:pPr>
          </w:p>
        </w:tc>
        <w:tc>
          <w:tcPr>
            <w:tcW w:w="349" w:type="pct"/>
            <w:vAlign w:val="center"/>
          </w:tcPr>
          <w:p w:rsidR="00E90DFE" w:rsidRPr="00F30724" w:rsidRDefault="00E90DFE" w:rsidP="00F30724">
            <w:pPr>
              <w:pStyle w:val="afa"/>
            </w:pPr>
          </w:p>
        </w:tc>
      </w:tr>
      <w:tr w:rsidR="00131E13" w:rsidRPr="00F30724">
        <w:tc>
          <w:tcPr>
            <w:tcW w:w="307" w:type="pct"/>
            <w:vAlign w:val="center"/>
          </w:tcPr>
          <w:p w:rsidR="00131E13" w:rsidRPr="00F30724" w:rsidRDefault="00131E13" w:rsidP="00F30724">
            <w:pPr>
              <w:pStyle w:val="afa"/>
            </w:pPr>
          </w:p>
        </w:tc>
        <w:tc>
          <w:tcPr>
            <w:tcW w:w="877" w:type="pct"/>
            <w:vAlign w:val="center"/>
          </w:tcPr>
          <w:p w:rsidR="00131E13" w:rsidRPr="00F30724" w:rsidRDefault="00131E13" w:rsidP="00F30724">
            <w:pPr>
              <w:pStyle w:val="afa"/>
            </w:pPr>
          </w:p>
        </w:tc>
        <w:tc>
          <w:tcPr>
            <w:tcW w:w="492" w:type="pct"/>
            <w:vAlign w:val="center"/>
          </w:tcPr>
          <w:p w:rsidR="00131E13" w:rsidRPr="00F30724" w:rsidRDefault="00023204" w:rsidP="00F30724">
            <w:pPr>
              <w:pStyle w:val="afa"/>
            </w:pPr>
            <w:r w:rsidRPr="00F30724">
              <w:t>0,58</w:t>
            </w:r>
          </w:p>
        </w:tc>
        <w:tc>
          <w:tcPr>
            <w:tcW w:w="575" w:type="pct"/>
            <w:vAlign w:val="center"/>
          </w:tcPr>
          <w:p w:rsidR="00131E13" w:rsidRPr="00F30724" w:rsidRDefault="00E22E0F" w:rsidP="00F30724">
            <w:pPr>
              <w:pStyle w:val="afa"/>
            </w:pPr>
            <w:r w:rsidRPr="00F30724">
              <w:t>0,40</w:t>
            </w:r>
          </w:p>
        </w:tc>
        <w:tc>
          <w:tcPr>
            <w:tcW w:w="479" w:type="pct"/>
            <w:vAlign w:val="center"/>
          </w:tcPr>
          <w:p w:rsidR="00131E13" w:rsidRPr="00F30724" w:rsidRDefault="00023204" w:rsidP="00F30724">
            <w:pPr>
              <w:pStyle w:val="afa"/>
            </w:pPr>
            <w:r w:rsidRPr="00F30724">
              <w:t>2,58</w:t>
            </w:r>
          </w:p>
        </w:tc>
        <w:tc>
          <w:tcPr>
            <w:tcW w:w="355" w:type="pct"/>
            <w:vAlign w:val="center"/>
          </w:tcPr>
          <w:p w:rsidR="00131E13" w:rsidRPr="00F30724" w:rsidRDefault="00E22E0F" w:rsidP="00F30724">
            <w:pPr>
              <w:pStyle w:val="afa"/>
            </w:pPr>
            <w:r w:rsidRPr="00F30724">
              <w:t>15</w:t>
            </w:r>
          </w:p>
        </w:tc>
        <w:tc>
          <w:tcPr>
            <w:tcW w:w="364" w:type="pct"/>
            <w:vAlign w:val="center"/>
          </w:tcPr>
          <w:p w:rsidR="00131E13" w:rsidRPr="00F30724" w:rsidRDefault="00E22E0F" w:rsidP="00F30724">
            <w:pPr>
              <w:pStyle w:val="afa"/>
            </w:pPr>
            <w:r w:rsidRPr="00F30724">
              <w:t>0,59</w:t>
            </w:r>
          </w:p>
        </w:tc>
        <w:tc>
          <w:tcPr>
            <w:tcW w:w="419" w:type="pct"/>
            <w:vAlign w:val="center"/>
          </w:tcPr>
          <w:p w:rsidR="00131E13" w:rsidRPr="00F30724" w:rsidRDefault="00E22E0F" w:rsidP="00F30724">
            <w:pPr>
              <w:pStyle w:val="afa"/>
            </w:pPr>
            <w:r w:rsidRPr="00F30724">
              <w:t>8,85</w:t>
            </w:r>
          </w:p>
        </w:tc>
        <w:tc>
          <w:tcPr>
            <w:tcW w:w="364" w:type="pct"/>
            <w:vAlign w:val="center"/>
          </w:tcPr>
          <w:p w:rsidR="00131E13" w:rsidRPr="00F30724" w:rsidRDefault="00E22E0F" w:rsidP="00F30724">
            <w:pPr>
              <w:pStyle w:val="afa"/>
            </w:pPr>
            <w:r w:rsidRPr="00F30724">
              <w:t>1,42</w:t>
            </w:r>
          </w:p>
        </w:tc>
        <w:tc>
          <w:tcPr>
            <w:tcW w:w="419" w:type="pct"/>
            <w:vAlign w:val="center"/>
          </w:tcPr>
          <w:p w:rsidR="00131E13" w:rsidRPr="00F30724" w:rsidRDefault="00E22E0F" w:rsidP="00F30724">
            <w:pPr>
              <w:pStyle w:val="afa"/>
            </w:pPr>
            <w:r w:rsidRPr="00F30724">
              <w:t>21,30</w:t>
            </w:r>
          </w:p>
        </w:tc>
        <w:tc>
          <w:tcPr>
            <w:tcW w:w="349" w:type="pct"/>
            <w:vAlign w:val="center"/>
          </w:tcPr>
          <w:p w:rsidR="00131E13" w:rsidRPr="00F30724" w:rsidRDefault="00131E13" w:rsidP="00F30724">
            <w:pPr>
              <w:pStyle w:val="afa"/>
            </w:pPr>
            <w:r w:rsidRPr="00F30724">
              <w:t>ФБ1</w:t>
            </w:r>
          </w:p>
        </w:tc>
      </w:tr>
      <w:tr w:rsidR="00131E13" w:rsidRPr="00F30724">
        <w:tc>
          <w:tcPr>
            <w:tcW w:w="307" w:type="pct"/>
            <w:vAlign w:val="center"/>
          </w:tcPr>
          <w:p w:rsidR="00131E13" w:rsidRPr="00F30724" w:rsidRDefault="00131E13" w:rsidP="00F30724">
            <w:pPr>
              <w:pStyle w:val="afa"/>
            </w:pPr>
          </w:p>
        </w:tc>
        <w:tc>
          <w:tcPr>
            <w:tcW w:w="877" w:type="pct"/>
            <w:vAlign w:val="center"/>
          </w:tcPr>
          <w:p w:rsidR="00131E13" w:rsidRPr="00F30724" w:rsidRDefault="00131E13" w:rsidP="00F30724">
            <w:pPr>
              <w:pStyle w:val="afa"/>
            </w:pPr>
          </w:p>
        </w:tc>
        <w:tc>
          <w:tcPr>
            <w:tcW w:w="492" w:type="pct"/>
            <w:vAlign w:val="center"/>
          </w:tcPr>
          <w:p w:rsidR="00131E13" w:rsidRPr="00F30724" w:rsidRDefault="00E22E0F" w:rsidP="00F30724">
            <w:pPr>
              <w:pStyle w:val="afa"/>
            </w:pPr>
            <w:r w:rsidRPr="00F30724">
              <w:t>0,58</w:t>
            </w:r>
          </w:p>
        </w:tc>
        <w:tc>
          <w:tcPr>
            <w:tcW w:w="575" w:type="pct"/>
            <w:vAlign w:val="center"/>
          </w:tcPr>
          <w:p w:rsidR="00131E13" w:rsidRPr="00F30724" w:rsidRDefault="00E22E0F" w:rsidP="00F30724">
            <w:pPr>
              <w:pStyle w:val="afa"/>
            </w:pPr>
            <w:r w:rsidRPr="00F30724">
              <w:t>0,40</w:t>
            </w:r>
          </w:p>
        </w:tc>
        <w:tc>
          <w:tcPr>
            <w:tcW w:w="479" w:type="pct"/>
            <w:vAlign w:val="center"/>
          </w:tcPr>
          <w:p w:rsidR="00131E13" w:rsidRPr="00F30724" w:rsidRDefault="00E22E0F" w:rsidP="00F30724">
            <w:pPr>
              <w:pStyle w:val="afa"/>
            </w:pPr>
            <w:r w:rsidRPr="00F30724">
              <w:t>0,58</w:t>
            </w:r>
          </w:p>
        </w:tc>
        <w:tc>
          <w:tcPr>
            <w:tcW w:w="355" w:type="pct"/>
            <w:vAlign w:val="center"/>
          </w:tcPr>
          <w:p w:rsidR="00131E13" w:rsidRPr="00F30724" w:rsidRDefault="00E22E0F" w:rsidP="00F30724">
            <w:pPr>
              <w:pStyle w:val="afa"/>
            </w:pPr>
            <w:r w:rsidRPr="00F30724">
              <w:t>7</w:t>
            </w:r>
          </w:p>
        </w:tc>
        <w:tc>
          <w:tcPr>
            <w:tcW w:w="364" w:type="pct"/>
            <w:vAlign w:val="center"/>
          </w:tcPr>
          <w:p w:rsidR="00131E13" w:rsidRPr="00F30724" w:rsidRDefault="00E22E0F" w:rsidP="00F30724">
            <w:pPr>
              <w:pStyle w:val="afa"/>
            </w:pPr>
            <w:r w:rsidRPr="00F30724">
              <w:t>0,13</w:t>
            </w:r>
          </w:p>
        </w:tc>
        <w:tc>
          <w:tcPr>
            <w:tcW w:w="419" w:type="pct"/>
            <w:vAlign w:val="center"/>
          </w:tcPr>
          <w:p w:rsidR="00131E13" w:rsidRPr="00F30724" w:rsidRDefault="00E22E0F" w:rsidP="00F30724">
            <w:pPr>
              <w:pStyle w:val="afa"/>
            </w:pPr>
            <w:r w:rsidRPr="00F30724">
              <w:t>0,91</w:t>
            </w:r>
          </w:p>
        </w:tc>
        <w:tc>
          <w:tcPr>
            <w:tcW w:w="364" w:type="pct"/>
            <w:vAlign w:val="center"/>
          </w:tcPr>
          <w:p w:rsidR="00131E13" w:rsidRPr="00F30724" w:rsidRDefault="00E22E0F" w:rsidP="00F30724">
            <w:pPr>
              <w:pStyle w:val="afa"/>
            </w:pPr>
            <w:r w:rsidRPr="00F30724">
              <w:t>0,30</w:t>
            </w:r>
          </w:p>
        </w:tc>
        <w:tc>
          <w:tcPr>
            <w:tcW w:w="419" w:type="pct"/>
            <w:vAlign w:val="center"/>
          </w:tcPr>
          <w:p w:rsidR="00131E13" w:rsidRPr="00F30724" w:rsidRDefault="00E22E0F" w:rsidP="00F30724">
            <w:pPr>
              <w:pStyle w:val="afa"/>
            </w:pPr>
            <w:r w:rsidRPr="00F30724">
              <w:t>2,10</w:t>
            </w:r>
          </w:p>
        </w:tc>
        <w:tc>
          <w:tcPr>
            <w:tcW w:w="349" w:type="pct"/>
            <w:vAlign w:val="center"/>
          </w:tcPr>
          <w:p w:rsidR="00131E13" w:rsidRPr="00F30724" w:rsidRDefault="00131E13" w:rsidP="00F30724">
            <w:pPr>
              <w:pStyle w:val="afa"/>
            </w:pPr>
            <w:r w:rsidRPr="00F30724">
              <w:t>ФБ2</w:t>
            </w:r>
          </w:p>
        </w:tc>
      </w:tr>
      <w:tr w:rsidR="00093BEB" w:rsidRPr="00F30724">
        <w:tc>
          <w:tcPr>
            <w:tcW w:w="307" w:type="pct"/>
            <w:vAlign w:val="center"/>
          </w:tcPr>
          <w:p w:rsidR="00097710" w:rsidRPr="00F30724" w:rsidRDefault="00E90DFE" w:rsidP="00F30724">
            <w:pPr>
              <w:pStyle w:val="afa"/>
            </w:pPr>
            <w:r w:rsidRPr="00F30724">
              <w:t>3</w:t>
            </w:r>
          </w:p>
        </w:tc>
        <w:tc>
          <w:tcPr>
            <w:tcW w:w="877" w:type="pct"/>
            <w:vAlign w:val="center"/>
          </w:tcPr>
          <w:p w:rsidR="00097710" w:rsidRPr="00F30724" w:rsidRDefault="00093BEB" w:rsidP="00F30724">
            <w:pPr>
              <w:pStyle w:val="afa"/>
            </w:pPr>
            <w:r w:rsidRPr="00F30724">
              <w:t>Стеновые панели подвалов</w:t>
            </w:r>
            <w:r w:rsidR="00093A80" w:rsidRPr="00F30724">
              <w:t xml:space="preserve">: </w:t>
            </w:r>
          </w:p>
        </w:tc>
        <w:tc>
          <w:tcPr>
            <w:tcW w:w="492" w:type="pct"/>
            <w:vAlign w:val="center"/>
          </w:tcPr>
          <w:p w:rsidR="00097710" w:rsidRPr="00F30724" w:rsidRDefault="00097710" w:rsidP="00F30724">
            <w:pPr>
              <w:pStyle w:val="afa"/>
            </w:pPr>
          </w:p>
        </w:tc>
        <w:tc>
          <w:tcPr>
            <w:tcW w:w="575" w:type="pct"/>
            <w:vAlign w:val="center"/>
          </w:tcPr>
          <w:p w:rsidR="00097710" w:rsidRPr="00F30724" w:rsidRDefault="00097710" w:rsidP="00F30724">
            <w:pPr>
              <w:pStyle w:val="afa"/>
            </w:pPr>
          </w:p>
        </w:tc>
        <w:tc>
          <w:tcPr>
            <w:tcW w:w="479" w:type="pct"/>
            <w:vAlign w:val="center"/>
          </w:tcPr>
          <w:p w:rsidR="00097710" w:rsidRPr="00F30724" w:rsidRDefault="00097710" w:rsidP="00F30724">
            <w:pPr>
              <w:pStyle w:val="afa"/>
            </w:pPr>
          </w:p>
        </w:tc>
        <w:tc>
          <w:tcPr>
            <w:tcW w:w="355" w:type="pct"/>
            <w:vAlign w:val="center"/>
          </w:tcPr>
          <w:p w:rsidR="00097710" w:rsidRPr="00F30724" w:rsidRDefault="00097710" w:rsidP="00F30724">
            <w:pPr>
              <w:pStyle w:val="afa"/>
            </w:pPr>
          </w:p>
        </w:tc>
        <w:tc>
          <w:tcPr>
            <w:tcW w:w="364" w:type="pct"/>
            <w:vAlign w:val="center"/>
          </w:tcPr>
          <w:p w:rsidR="00097710" w:rsidRPr="00F30724" w:rsidRDefault="00097710" w:rsidP="00F30724">
            <w:pPr>
              <w:pStyle w:val="afa"/>
            </w:pPr>
          </w:p>
        </w:tc>
        <w:tc>
          <w:tcPr>
            <w:tcW w:w="419" w:type="pct"/>
            <w:vAlign w:val="center"/>
          </w:tcPr>
          <w:p w:rsidR="00097710" w:rsidRPr="00F30724" w:rsidRDefault="00097710" w:rsidP="00F30724">
            <w:pPr>
              <w:pStyle w:val="afa"/>
            </w:pPr>
          </w:p>
        </w:tc>
        <w:tc>
          <w:tcPr>
            <w:tcW w:w="364" w:type="pct"/>
            <w:vAlign w:val="center"/>
          </w:tcPr>
          <w:p w:rsidR="00097710" w:rsidRPr="00F30724" w:rsidRDefault="00097710" w:rsidP="00F30724">
            <w:pPr>
              <w:pStyle w:val="afa"/>
            </w:pPr>
          </w:p>
        </w:tc>
        <w:tc>
          <w:tcPr>
            <w:tcW w:w="419" w:type="pct"/>
            <w:vAlign w:val="center"/>
          </w:tcPr>
          <w:p w:rsidR="00097710" w:rsidRPr="00F30724" w:rsidRDefault="00097710" w:rsidP="00F30724">
            <w:pPr>
              <w:pStyle w:val="afa"/>
            </w:pPr>
          </w:p>
        </w:tc>
        <w:tc>
          <w:tcPr>
            <w:tcW w:w="349" w:type="pct"/>
            <w:vAlign w:val="center"/>
          </w:tcPr>
          <w:p w:rsidR="00097710" w:rsidRPr="00F30724" w:rsidRDefault="00097710" w:rsidP="00F30724">
            <w:pPr>
              <w:pStyle w:val="afa"/>
            </w:pPr>
          </w:p>
        </w:tc>
      </w:tr>
      <w:tr w:rsidR="006E23CE" w:rsidRPr="00F30724">
        <w:tc>
          <w:tcPr>
            <w:tcW w:w="307" w:type="pct"/>
            <w:vAlign w:val="center"/>
          </w:tcPr>
          <w:p w:rsidR="006E23CE" w:rsidRPr="00F30724" w:rsidRDefault="006E23CE" w:rsidP="00F30724">
            <w:pPr>
              <w:pStyle w:val="afa"/>
            </w:pPr>
          </w:p>
        </w:tc>
        <w:tc>
          <w:tcPr>
            <w:tcW w:w="877" w:type="pct"/>
            <w:vAlign w:val="center"/>
          </w:tcPr>
          <w:p w:rsidR="006E23CE" w:rsidRPr="00F30724" w:rsidRDefault="006E23CE" w:rsidP="00F30724">
            <w:pPr>
              <w:pStyle w:val="afa"/>
            </w:pPr>
            <w:r w:rsidRPr="00F30724">
              <w:t>Наружные</w:t>
            </w:r>
            <w:r w:rsidR="00093A80" w:rsidRPr="00F30724">
              <w:t xml:space="preserve">: </w:t>
            </w:r>
          </w:p>
        </w:tc>
        <w:tc>
          <w:tcPr>
            <w:tcW w:w="492" w:type="pct"/>
            <w:vAlign w:val="center"/>
          </w:tcPr>
          <w:p w:rsidR="006E23CE" w:rsidRPr="00F30724" w:rsidRDefault="006E23CE" w:rsidP="00F30724">
            <w:pPr>
              <w:pStyle w:val="afa"/>
            </w:pPr>
            <w:r w:rsidRPr="00F30724">
              <w:t>3,18</w:t>
            </w:r>
          </w:p>
        </w:tc>
        <w:tc>
          <w:tcPr>
            <w:tcW w:w="575" w:type="pct"/>
            <w:vAlign w:val="center"/>
          </w:tcPr>
          <w:p w:rsidR="006E23CE" w:rsidRPr="00F30724" w:rsidRDefault="006E23CE" w:rsidP="00F30724">
            <w:pPr>
              <w:pStyle w:val="afa"/>
            </w:pPr>
            <w:r w:rsidRPr="00F30724">
              <w:t>0,21</w:t>
            </w:r>
          </w:p>
        </w:tc>
        <w:tc>
          <w:tcPr>
            <w:tcW w:w="479" w:type="pct"/>
            <w:vAlign w:val="center"/>
          </w:tcPr>
          <w:p w:rsidR="006E23CE" w:rsidRPr="00F30724" w:rsidRDefault="006E23CE" w:rsidP="00F30724">
            <w:pPr>
              <w:pStyle w:val="afa"/>
            </w:pPr>
            <w:r w:rsidRPr="00F30724">
              <w:t>1,96</w:t>
            </w:r>
          </w:p>
        </w:tc>
        <w:tc>
          <w:tcPr>
            <w:tcW w:w="355" w:type="pct"/>
            <w:vAlign w:val="center"/>
          </w:tcPr>
          <w:p w:rsidR="006E23CE" w:rsidRPr="00F30724" w:rsidRDefault="006E23CE" w:rsidP="00F30724">
            <w:pPr>
              <w:pStyle w:val="afa"/>
            </w:pPr>
            <w:r w:rsidRPr="00F30724">
              <w:t>4</w:t>
            </w:r>
          </w:p>
        </w:tc>
        <w:tc>
          <w:tcPr>
            <w:tcW w:w="364" w:type="pct"/>
            <w:vAlign w:val="center"/>
          </w:tcPr>
          <w:p w:rsidR="006E23CE" w:rsidRPr="00F30724" w:rsidRDefault="006E23CE" w:rsidP="00F30724">
            <w:pPr>
              <w:pStyle w:val="afa"/>
            </w:pPr>
            <w:r w:rsidRPr="00F30724">
              <w:t>0,60</w:t>
            </w:r>
          </w:p>
        </w:tc>
        <w:tc>
          <w:tcPr>
            <w:tcW w:w="419" w:type="pct"/>
            <w:vAlign w:val="center"/>
          </w:tcPr>
          <w:p w:rsidR="006E23CE" w:rsidRPr="00F30724" w:rsidRDefault="001A2020" w:rsidP="00F30724">
            <w:pPr>
              <w:pStyle w:val="afa"/>
            </w:pPr>
            <w:r w:rsidRPr="00F30724">
              <w:t>2,40</w:t>
            </w:r>
          </w:p>
        </w:tc>
        <w:tc>
          <w:tcPr>
            <w:tcW w:w="364" w:type="pct"/>
            <w:vAlign w:val="center"/>
          </w:tcPr>
          <w:p w:rsidR="006E23CE" w:rsidRPr="00F30724" w:rsidRDefault="006E23CE" w:rsidP="00F30724">
            <w:pPr>
              <w:pStyle w:val="afa"/>
            </w:pPr>
            <w:r w:rsidRPr="00F30724">
              <w:t>1,47</w:t>
            </w:r>
          </w:p>
        </w:tc>
        <w:tc>
          <w:tcPr>
            <w:tcW w:w="419" w:type="pct"/>
            <w:vAlign w:val="center"/>
          </w:tcPr>
          <w:p w:rsidR="006E23CE" w:rsidRPr="00F30724" w:rsidRDefault="001A2020" w:rsidP="00F30724">
            <w:pPr>
              <w:pStyle w:val="afa"/>
            </w:pPr>
            <w:r w:rsidRPr="00F30724">
              <w:t>5,88</w:t>
            </w:r>
          </w:p>
        </w:tc>
        <w:tc>
          <w:tcPr>
            <w:tcW w:w="349" w:type="pct"/>
            <w:vAlign w:val="center"/>
          </w:tcPr>
          <w:p w:rsidR="006E23CE" w:rsidRPr="00F30724" w:rsidRDefault="006E23CE" w:rsidP="00F30724">
            <w:pPr>
              <w:pStyle w:val="afa"/>
            </w:pPr>
            <w:r w:rsidRPr="00F30724">
              <w:t>НС6</w:t>
            </w:r>
          </w:p>
        </w:tc>
      </w:tr>
      <w:tr w:rsidR="006E23CE" w:rsidRPr="00F30724">
        <w:tc>
          <w:tcPr>
            <w:tcW w:w="307" w:type="pct"/>
            <w:vAlign w:val="center"/>
          </w:tcPr>
          <w:p w:rsidR="006E23CE" w:rsidRPr="00F30724" w:rsidRDefault="006E23CE" w:rsidP="00F30724">
            <w:pPr>
              <w:pStyle w:val="afa"/>
            </w:pPr>
          </w:p>
        </w:tc>
        <w:tc>
          <w:tcPr>
            <w:tcW w:w="877" w:type="pct"/>
            <w:vAlign w:val="center"/>
          </w:tcPr>
          <w:p w:rsidR="006E23CE" w:rsidRPr="00F30724" w:rsidRDefault="006E23CE" w:rsidP="00F30724">
            <w:pPr>
              <w:pStyle w:val="afa"/>
            </w:pPr>
          </w:p>
        </w:tc>
        <w:tc>
          <w:tcPr>
            <w:tcW w:w="492" w:type="pct"/>
            <w:vAlign w:val="center"/>
          </w:tcPr>
          <w:p w:rsidR="006E23CE" w:rsidRPr="00F30724" w:rsidRDefault="006E23CE" w:rsidP="00F30724">
            <w:pPr>
              <w:pStyle w:val="afa"/>
            </w:pPr>
            <w:r w:rsidRPr="00F30724">
              <w:t>2,58</w:t>
            </w:r>
          </w:p>
        </w:tc>
        <w:tc>
          <w:tcPr>
            <w:tcW w:w="575" w:type="pct"/>
            <w:vAlign w:val="center"/>
          </w:tcPr>
          <w:p w:rsidR="006E23CE" w:rsidRPr="00F30724" w:rsidRDefault="006E23CE" w:rsidP="00F30724">
            <w:pPr>
              <w:pStyle w:val="afa"/>
            </w:pPr>
            <w:r w:rsidRPr="00F30724">
              <w:t>0,21</w:t>
            </w:r>
          </w:p>
        </w:tc>
        <w:tc>
          <w:tcPr>
            <w:tcW w:w="479" w:type="pct"/>
            <w:vAlign w:val="center"/>
          </w:tcPr>
          <w:p w:rsidR="006E23CE" w:rsidRPr="00F30724" w:rsidRDefault="006E23CE" w:rsidP="00F30724">
            <w:pPr>
              <w:pStyle w:val="afa"/>
            </w:pPr>
            <w:r w:rsidRPr="00F30724">
              <w:t>1,96</w:t>
            </w:r>
          </w:p>
        </w:tc>
        <w:tc>
          <w:tcPr>
            <w:tcW w:w="355" w:type="pct"/>
            <w:vAlign w:val="center"/>
          </w:tcPr>
          <w:p w:rsidR="006E23CE" w:rsidRPr="00F30724" w:rsidRDefault="006E23CE" w:rsidP="00F30724">
            <w:pPr>
              <w:pStyle w:val="afa"/>
            </w:pPr>
            <w:r w:rsidRPr="00F30724">
              <w:t>9</w:t>
            </w:r>
          </w:p>
        </w:tc>
        <w:tc>
          <w:tcPr>
            <w:tcW w:w="364" w:type="pct"/>
            <w:vAlign w:val="center"/>
          </w:tcPr>
          <w:p w:rsidR="006E23CE" w:rsidRPr="00F30724" w:rsidRDefault="006E23CE" w:rsidP="00F30724">
            <w:pPr>
              <w:pStyle w:val="afa"/>
            </w:pPr>
            <w:r w:rsidRPr="00F30724">
              <w:t>0,50</w:t>
            </w:r>
          </w:p>
        </w:tc>
        <w:tc>
          <w:tcPr>
            <w:tcW w:w="419" w:type="pct"/>
            <w:vAlign w:val="center"/>
          </w:tcPr>
          <w:p w:rsidR="006E23CE" w:rsidRPr="00F30724" w:rsidRDefault="001A2020" w:rsidP="00F30724">
            <w:pPr>
              <w:pStyle w:val="afa"/>
            </w:pPr>
            <w:r w:rsidRPr="00F30724">
              <w:t>4,5</w:t>
            </w:r>
          </w:p>
        </w:tc>
        <w:tc>
          <w:tcPr>
            <w:tcW w:w="364" w:type="pct"/>
            <w:vAlign w:val="center"/>
          </w:tcPr>
          <w:p w:rsidR="006E23CE" w:rsidRPr="00F30724" w:rsidRDefault="006E23CE" w:rsidP="00F30724">
            <w:pPr>
              <w:pStyle w:val="afa"/>
            </w:pPr>
            <w:r w:rsidRPr="00F30724">
              <w:t>1,2</w:t>
            </w:r>
          </w:p>
        </w:tc>
        <w:tc>
          <w:tcPr>
            <w:tcW w:w="419" w:type="pct"/>
            <w:vAlign w:val="center"/>
          </w:tcPr>
          <w:p w:rsidR="006E23CE" w:rsidRPr="00F30724" w:rsidRDefault="001A2020" w:rsidP="00F30724">
            <w:pPr>
              <w:pStyle w:val="afa"/>
            </w:pPr>
            <w:r w:rsidRPr="00F30724">
              <w:t>10,8</w:t>
            </w:r>
          </w:p>
        </w:tc>
        <w:tc>
          <w:tcPr>
            <w:tcW w:w="349" w:type="pct"/>
            <w:vAlign w:val="center"/>
          </w:tcPr>
          <w:p w:rsidR="006E23CE" w:rsidRPr="00F30724" w:rsidRDefault="006E23CE" w:rsidP="00F30724">
            <w:pPr>
              <w:pStyle w:val="afa"/>
            </w:pPr>
            <w:r w:rsidRPr="00F30724">
              <w:t>НС7</w:t>
            </w:r>
          </w:p>
        </w:tc>
      </w:tr>
      <w:tr w:rsidR="006E23CE" w:rsidRPr="00F30724">
        <w:tc>
          <w:tcPr>
            <w:tcW w:w="307" w:type="pct"/>
            <w:vAlign w:val="center"/>
          </w:tcPr>
          <w:p w:rsidR="006E23CE" w:rsidRPr="00F30724" w:rsidRDefault="006E23CE" w:rsidP="00F30724">
            <w:pPr>
              <w:pStyle w:val="afa"/>
            </w:pPr>
          </w:p>
        </w:tc>
        <w:tc>
          <w:tcPr>
            <w:tcW w:w="877" w:type="pct"/>
            <w:vAlign w:val="center"/>
          </w:tcPr>
          <w:p w:rsidR="006E23CE" w:rsidRPr="00F30724" w:rsidRDefault="006E23CE" w:rsidP="00F30724">
            <w:pPr>
              <w:pStyle w:val="afa"/>
            </w:pPr>
            <w:r w:rsidRPr="00F30724">
              <w:t>Внутренние</w:t>
            </w:r>
            <w:r w:rsidR="00093A80" w:rsidRPr="00F30724">
              <w:t xml:space="preserve">: </w:t>
            </w:r>
          </w:p>
        </w:tc>
        <w:tc>
          <w:tcPr>
            <w:tcW w:w="492" w:type="pct"/>
            <w:vAlign w:val="center"/>
          </w:tcPr>
          <w:p w:rsidR="006E23CE" w:rsidRPr="00F30724" w:rsidRDefault="006C118D" w:rsidP="00F30724">
            <w:pPr>
              <w:pStyle w:val="afa"/>
            </w:pPr>
            <w:r w:rsidRPr="00F30724">
              <w:t>5,82</w:t>
            </w:r>
          </w:p>
        </w:tc>
        <w:tc>
          <w:tcPr>
            <w:tcW w:w="575" w:type="pct"/>
            <w:vAlign w:val="center"/>
          </w:tcPr>
          <w:p w:rsidR="006E23CE" w:rsidRPr="00F30724" w:rsidRDefault="006C118D" w:rsidP="00F30724">
            <w:pPr>
              <w:pStyle w:val="afa"/>
            </w:pPr>
            <w:r w:rsidRPr="00F30724">
              <w:t>0,14</w:t>
            </w:r>
          </w:p>
        </w:tc>
        <w:tc>
          <w:tcPr>
            <w:tcW w:w="479" w:type="pct"/>
            <w:vAlign w:val="center"/>
          </w:tcPr>
          <w:p w:rsidR="006E23CE" w:rsidRPr="00F30724" w:rsidRDefault="006C118D" w:rsidP="00F30724">
            <w:pPr>
              <w:pStyle w:val="afa"/>
            </w:pPr>
            <w:r w:rsidRPr="00F30724">
              <w:t>1,83</w:t>
            </w:r>
          </w:p>
        </w:tc>
        <w:tc>
          <w:tcPr>
            <w:tcW w:w="355" w:type="pct"/>
            <w:vAlign w:val="center"/>
          </w:tcPr>
          <w:p w:rsidR="006E23CE" w:rsidRPr="00F30724" w:rsidRDefault="006C118D" w:rsidP="00F30724">
            <w:pPr>
              <w:pStyle w:val="afa"/>
            </w:pPr>
            <w:r w:rsidRPr="00F30724">
              <w:t>2</w:t>
            </w:r>
          </w:p>
        </w:tc>
        <w:tc>
          <w:tcPr>
            <w:tcW w:w="364" w:type="pct"/>
            <w:vAlign w:val="center"/>
          </w:tcPr>
          <w:p w:rsidR="006E23CE" w:rsidRPr="00F30724" w:rsidRDefault="006C118D" w:rsidP="00F30724">
            <w:pPr>
              <w:pStyle w:val="afa"/>
            </w:pPr>
            <w:r w:rsidRPr="00F30724">
              <w:t>1,45</w:t>
            </w:r>
          </w:p>
        </w:tc>
        <w:tc>
          <w:tcPr>
            <w:tcW w:w="419" w:type="pct"/>
            <w:vAlign w:val="center"/>
          </w:tcPr>
          <w:p w:rsidR="006E23CE" w:rsidRPr="00F30724" w:rsidRDefault="00694D3F" w:rsidP="00F30724">
            <w:pPr>
              <w:pStyle w:val="afa"/>
            </w:pPr>
            <w:r w:rsidRPr="00F30724">
              <w:t>2,90</w:t>
            </w:r>
          </w:p>
        </w:tc>
        <w:tc>
          <w:tcPr>
            <w:tcW w:w="364" w:type="pct"/>
            <w:vAlign w:val="center"/>
          </w:tcPr>
          <w:p w:rsidR="006E23CE" w:rsidRPr="00F30724" w:rsidRDefault="006C118D" w:rsidP="00F30724">
            <w:pPr>
              <w:pStyle w:val="afa"/>
            </w:pPr>
            <w:r w:rsidRPr="00F30724">
              <w:t>3,52</w:t>
            </w:r>
          </w:p>
        </w:tc>
        <w:tc>
          <w:tcPr>
            <w:tcW w:w="419" w:type="pct"/>
            <w:vAlign w:val="center"/>
          </w:tcPr>
          <w:p w:rsidR="006E23CE" w:rsidRPr="00F30724" w:rsidRDefault="00694D3F" w:rsidP="00F30724">
            <w:pPr>
              <w:pStyle w:val="afa"/>
            </w:pPr>
            <w:r w:rsidRPr="00F30724">
              <w:t>7,04</w:t>
            </w:r>
          </w:p>
        </w:tc>
        <w:tc>
          <w:tcPr>
            <w:tcW w:w="349" w:type="pct"/>
            <w:vAlign w:val="center"/>
          </w:tcPr>
          <w:p w:rsidR="006E23CE" w:rsidRPr="00F30724" w:rsidRDefault="006E23CE" w:rsidP="00F30724">
            <w:pPr>
              <w:pStyle w:val="afa"/>
            </w:pPr>
            <w:r w:rsidRPr="00F30724">
              <w:t>ВС10</w:t>
            </w:r>
          </w:p>
        </w:tc>
      </w:tr>
      <w:tr w:rsidR="006E23CE" w:rsidRPr="00F30724">
        <w:tc>
          <w:tcPr>
            <w:tcW w:w="307" w:type="pct"/>
            <w:vAlign w:val="center"/>
          </w:tcPr>
          <w:p w:rsidR="006E23CE" w:rsidRPr="00F30724" w:rsidRDefault="006E23CE" w:rsidP="00F30724">
            <w:pPr>
              <w:pStyle w:val="afa"/>
            </w:pPr>
          </w:p>
        </w:tc>
        <w:tc>
          <w:tcPr>
            <w:tcW w:w="877" w:type="pct"/>
            <w:vAlign w:val="center"/>
          </w:tcPr>
          <w:p w:rsidR="006E23CE" w:rsidRPr="00F30724" w:rsidRDefault="006E23CE" w:rsidP="00F30724">
            <w:pPr>
              <w:pStyle w:val="afa"/>
            </w:pPr>
          </w:p>
        </w:tc>
        <w:tc>
          <w:tcPr>
            <w:tcW w:w="492" w:type="pct"/>
            <w:vAlign w:val="center"/>
          </w:tcPr>
          <w:p w:rsidR="006E23CE" w:rsidRPr="00F30724" w:rsidRDefault="006C118D" w:rsidP="00F30724">
            <w:pPr>
              <w:pStyle w:val="afa"/>
            </w:pPr>
            <w:r w:rsidRPr="00F30724">
              <w:t>4,52</w:t>
            </w:r>
          </w:p>
        </w:tc>
        <w:tc>
          <w:tcPr>
            <w:tcW w:w="575" w:type="pct"/>
            <w:vAlign w:val="center"/>
          </w:tcPr>
          <w:p w:rsidR="006E23CE" w:rsidRPr="00F30724" w:rsidRDefault="006C118D" w:rsidP="00F30724">
            <w:pPr>
              <w:pStyle w:val="afa"/>
            </w:pPr>
            <w:r w:rsidRPr="00F30724">
              <w:t>0,14</w:t>
            </w:r>
          </w:p>
        </w:tc>
        <w:tc>
          <w:tcPr>
            <w:tcW w:w="479" w:type="pct"/>
            <w:vAlign w:val="center"/>
          </w:tcPr>
          <w:p w:rsidR="006E23CE" w:rsidRPr="00F30724" w:rsidRDefault="006C118D" w:rsidP="00F30724">
            <w:pPr>
              <w:pStyle w:val="afa"/>
            </w:pPr>
            <w:r w:rsidRPr="00F30724">
              <w:t>1,83</w:t>
            </w:r>
          </w:p>
        </w:tc>
        <w:tc>
          <w:tcPr>
            <w:tcW w:w="355" w:type="pct"/>
            <w:vAlign w:val="center"/>
          </w:tcPr>
          <w:p w:rsidR="006E23CE" w:rsidRPr="00F30724" w:rsidRDefault="006C118D" w:rsidP="00F30724">
            <w:pPr>
              <w:pStyle w:val="afa"/>
            </w:pPr>
            <w:r w:rsidRPr="00F30724">
              <w:t>1</w:t>
            </w:r>
          </w:p>
        </w:tc>
        <w:tc>
          <w:tcPr>
            <w:tcW w:w="364" w:type="pct"/>
            <w:vAlign w:val="center"/>
          </w:tcPr>
          <w:p w:rsidR="006E23CE" w:rsidRPr="00F30724" w:rsidRDefault="006C118D" w:rsidP="00F30724">
            <w:pPr>
              <w:pStyle w:val="afa"/>
            </w:pPr>
            <w:r w:rsidRPr="00F30724">
              <w:t>1,16</w:t>
            </w:r>
          </w:p>
        </w:tc>
        <w:tc>
          <w:tcPr>
            <w:tcW w:w="419" w:type="pct"/>
            <w:vAlign w:val="center"/>
          </w:tcPr>
          <w:p w:rsidR="006E23CE" w:rsidRPr="00F30724" w:rsidRDefault="00151E10" w:rsidP="00F30724">
            <w:pPr>
              <w:pStyle w:val="afa"/>
            </w:pPr>
            <w:r w:rsidRPr="00F30724">
              <w:t>1,16</w:t>
            </w:r>
          </w:p>
        </w:tc>
        <w:tc>
          <w:tcPr>
            <w:tcW w:w="364" w:type="pct"/>
            <w:vAlign w:val="center"/>
          </w:tcPr>
          <w:p w:rsidR="006E23CE" w:rsidRPr="00F30724" w:rsidRDefault="006C118D" w:rsidP="00F30724">
            <w:pPr>
              <w:pStyle w:val="afa"/>
            </w:pPr>
            <w:r w:rsidRPr="00F30724">
              <w:t>2,80</w:t>
            </w:r>
          </w:p>
        </w:tc>
        <w:tc>
          <w:tcPr>
            <w:tcW w:w="419" w:type="pct"/>
            <w:vAlign w:val="center"/>
          </w:tcPr>
          <w:p w:rsidR="006E23CE" w:rsidRPr="00F30724" w:rsidRDefault="00151E10" w:rsidP="00F30724">
            <w:pPr>
              <w:pStyle w:val="afa"/>
            </w:pPr>
            <w:r w:rsidRPr="00F30724">
              <w:t>2,80</w:t>
            </w:r>
          </w:p>
        </w:tc>
        <w:tc>
          <w:tcPr>
            <w:tcW w:w="349" w:type="pct"/>
            <w:vAlign w:val="center"/>
          </w:tcPr>
          <w:p w:rsidR="006E23CE" w:rsidRPr="00F30724" w:rsidRDefault="006E23CE" w:rsidP="00F30724">
            <w:pPr>
              <w:pStyle w:val="afa"/>
            </w:pPr>
            <w:r w:rsidRPr="00F30724">
              <w:t>ВС11</w:t>
            </w:r>
          </w:p>
        </w:tc>
      </w:tr>
      <w:tr w:rsidR="006E23CE" w:rsidRPr="00F30724">
        <w:tc>
          <w:tcPr>
            <w:tcW w:w="307" w:type="pct"/>
            <w:vAlign w:val="center"/>
          </w:tcPr>
          <w:p w:rsidR="006E23CE" w:rsidRPr="00F30724" w:rsidRDefault="006E23CE" w:rsidP="00F30724">
            <w:pPr>
              <w:pStyle w:val="afa"/>
            </w:pPr>
          </w:p>
        </w:tc>
        <w:tc>
          <w:tcPr>
            <w:tcW w:w="877" w:type="pct"/>
            <w:vAlign w:val="center"/>
          </w:tcPr>
          <w:p w:rsidR="006E23CE" w:rsidRPr="00F30724" w:rsidRDefault="006E23CE" w:rsidP="00F30724">
            <w:pPr>
              <w:pStyle w:val="afa"/>
            </w:pPr>
          </w:p>
        </w:tc>
        <w:tc>
          <w:tcPr>
            <w:tcW w:w="492" w:type="pct"/>
            <w:vAlign w:val="center"/>
          </w:tcPr>
          <w:p w:rsidR="006E23CE" w:rsidRPr="00F30724" w:rsidRDefault="006C118D" w:rsidP="00F30724">
            <w:pPr>
              <w:pStyle w:val="afa"/>
            </w:pPr>
            <w:r w:rsidRPr="00F30724">
              <w:t>2,30</w:t>
            </w:r>
          </w:p>
        </w:tc>
        <w:tc>
          <w:tcPr>
            <w:tcW w:w="575" w:type="pct"/>
            <w:vAlign w:val="center"/>
          </w:tcPr>
          <w:p w:rsidR="006E23CE" w:rsidRPr="00F30724" w:rsidRDefault="006C118D" w:rsidP="00F30724">
            <w:pPr>
              <w:pStyle w:val="afa"/>
            </w:pPr>
            <w:r w:rsidRPr="00F30724">
              <w:t>0,14</w:t>
            </w:r>
          </w:p>
        </w:tc>
        <w:tc>
          <w:tcPr>
            <w:tcW w:w="479" w:type="pct"/>
            <w:vAlign w:val="center"/>
          </w:tcPr>
          <w:p w:rsidR="006E23CE" w:rsidRPr="00F30724" w:rsidRDefault="006C118D" w:rsidP="00F30724">
            <w:pPr>
              <w:pStyle w:val="afa"/>
            </w:pPr>
            <w:r w:rsidRPr="00F30724">
              <w:t>1,83</w:t>
            </w:r>
          </w:p>
        </w:tc>
        <w:tc>
          <w:tcPr>
            <w:tcW w:w="355" w:type="pct"/>
            <w:vAlign w:val="center"/>
          </w:tcPr>
          <w:p w:rsidR="006E23CE" w:rsidRPr="00F30724" w:rsidRDefault="006C118D" w:rsidP="00F30724">
            <w:pPr>
              <w:pStyle w:val="afa"/>
            </w:pPr>
            <w:r w:rsidRPr="00F30724">
              <w:t>21</w:t>
            </w:r>
          </w:p>
        </w:tc>
        <w:tc>
          <w:tcPr>
            <w:tcW w:w="364" w:type="pct"/>
            <w:vAlign w:val="center"/>
          </w:tcPr>
          <w:p w:rsidR="006E23CE" w:rsidRPr="00F30724" w:rsidRDefault="006C118D" w:rsidP="00F30724">
            <w:pPr>
              <w:pStyle w:val="afa"/>
            </w:pPr>
            <w:r w:rsidRPr="00F30724">
              <w:t>1,38</w:t>
            </w:r>
          </w:p>
        </w:tc>
        <w:tc>
          <w:tcPr>
            <w:tcW w:w="419" w:type="pct"/>
            <w:vAlign w:val="center"/>
          </w:tcPr>
          <w:p w:rsidR="006E23CE" w:rsidRPr="00F30724" w:rsidRDefault="00694D3F" w:rsidP="00F30724">
            <w:pPr>
              <w:pStyle w:val="afa"/>
            </w:pPr>
            <w:r w:rsidRPr="00F30724">
              <w:t>28,98</w:t>
            </w:r>
          </w:p>
        </w:tc>
        <w:tc>
          <w:tcPr>
            <w:tcW w:w="364" w:type="pct"/>
            <w:vAlign w:val="center"/>
          </w:tcPr>
          <w:p w:rsidR="006E23CE" w:rsidRPr="00F30724" w:rsidRDefault="006C118D" w:rsidP="00F30724">
            <w:pPr>
              <w:pStyle w:val="afa"/>
            </w:pPr>
            <w:r w:rsidRPr="00F30724">
              <w:t>0,57</w:t>
            </w:r>
          </w:p>
        </w:tc>
        <w:tc>
          <w:tcPr>
            <w:tcW w:w="419" w:type="pct"/>
            <w:vAlign w:val="center"/>
          </w:tcPr>
          <w:p w:rsidR="006E23CE" w:rsidRPr="00F30724" w:rsidRDefault="00694D3F" w:rsidP="00F30724">
            <w:pPr>
              <w:pStyle w:val="afa"/>
            </w:pPr>
            <w:r w:rsidRPr="00F30724">
              <w:t>11,97</w:t>
            </w:r>
          </w:p>
        </w:tc>
        <w:tc>
          <w:tcPr>
            <w:tcW w:w="349" w:type="pct"/>
            <w:vAlign w:val="center"/>
          </w:tcPr>
          <w:p w:rsidR="006E23CE" w:rsidRPr="00F30724" w:rsidRDefault="006E23CE" w:rsidP="00F30724">
            <w:pPr>
              <w:pStyle w:val="afa"/>
            </w:pPr>
            <w:r w:rsidRPr="00F30724">
              <w:t>ВС12</w:t>
            </w:r>
          </w:p>
        </w:tc>
      </w:tr>
      <w:tr w:rsidR="006E23CE" w:rsidRPr="00F30724">
        <w:tc>
          <w:tcPr>
            <w:tcW w:w="307" w:type="pct"/>
            <w:vAlign w:val="center"/>
          </w:tcPr>
          <w:p w:rsidR="006E23CE" w:rsidRPr="00F30724" w:rsidRDefault="006E23CE" w:rsidP="00F30724">
            <w:pPr>
              <w:pStyle w:val="afa"/>
            </w:pPr>
          </w:p>
        </w:tc>
        <w:tc>
          <w:tcPr>
            <w:tcW w:w="877" w:type="pct"/>
            <w:vAlign w:val="center"/>
          </w:tcPr>
          <w:p w:rsidR="006E23CE" w:rsidRPr="00F30724" w:rsidRDefault="006E23CE" w:rsidP="00F30724">
            <w:pPr>
              <w:pStyle w:val="afa"/>
            </w:pPr>
          </w:p>
        </w:tc>
        <w:tc>
          <w:tcPr>
            <w:tcW w:w="492" w:type="pct"/>
            <w:vAlign w:val="center"/>
          </w:tcPr>
          <w:p w:rsidR="006E23CE" w:rsidRPr="00F30724" w:rsidRDefault="006C118D" w:rsidP="00F30724">
            <w:pPr>
              <w:pStyle w:val="afa"/>
            </w:pPr>
            <w:r w:rsidRPr="00F30724">
              <w:t>1,65</w:t>
            </w:r>
          </w:p>
        </w:tc>
        <w:tc>
          <w:tcPr>
            <w:tcW w:w="575" w:type="pct"/>
            <w:vAlign w:val="center"/>
          </w:tcPr>
          <w:p w:rsidR="006E23CE" w:rsidRPr="00F30724" w:rsidRDefault="006C118D" w:rsidP="00F30724">
            <w:pPr>
              <w:pStyle w:val="afa"/>
            </w:pPr>
            <w:r w:rsidRPr="00F30724">
              <w:t>0,14</w:t>
            </w:r>
          </w:p>
        </w:tc>
        <w:tc>
          <w:tcPr>
            <w:tcW w:w="479" w:type="pct"/>
            <w:vAlign w:val="center"/>
          </w:tcPr>
          <w:p w:rsidR="006E23CE" w:rsidRPr="00F30724" w:rsidRDefault="006C118D" w:rsidP="00F30724">
            <w:pPr>
              <w:pStyle w:val="afa"/>
            </w:pPr>
            <w:r w:rsidRPr="00F30724">
              <w:t>1,83</w:t>
            </w:r>
          </w:p>
        </w:tc>
        <w:tc>
          <w:tcPr>
            <w:tcW w:w="355" w:type="pct"/>
            <w:vAlign w:val="center"/>
          </w:tcPr>
          <w:p w:rsidR="006E23CE" w:rsidRPr="00F30724" w:rsidRDefault="006C118D" w:rsidP="00F30724">
            <w:pPr>
              <w:pStyle w:val="afa"/>
            </w:pPr>
            <w:r w:rsidRPr="00F30724">
              <w:t>1</w:t>
            </w:r>
          </w:p>
        </w:tc>
        <w:tc>
          <w:tcPr>
            <w:tcW w:w="364" w:type="pct"/>
            <w:vAlign w:val="center"/>
          </w:tcPr>
          <w:p w:rsidR="006E23CE" w:rsidRPr="00F30724" w:rsidRDefault="006C118D" w:rsidP="00F30724">
            <w:pPr>
              <w:pStyle w:val="afa"/>
            </w:pPr>
            <w:r w:rsidRPr="00F30724">
              <w:t>1,02</w:t>
            </w:r>
          </w:p>
        </w:tc>
        <w:tc>
          <w:tcPr>
            <w:tcW w:w="419" w:type="pct"/>
            <w:vAlign w:val="center"/>
          </w:tcPr>
          <w:p w:rsidR="006E23CE" w:rsidRPr="00F30724" w:rsidRDefault="00151E10" w:rsidP="00F30724">
            <w:pPr>
              <w:pStyle w:val="afa"/>
            </w:pPr>
            <w:r w:rsidRPr="00F30724">
              <w:t>1,02</w:t>
            </w:r>
          </w:p>
        </w:tc>
        <w:tc>
          <w:tcPr>
            <w:tcW w:w="364" w:type="pct"/>
            <w:vAlign w:val="center"/>
          </w:tcPr>
          <w:p w:rsidR="006E23CE" w:rsidRPr="00F30724" w:rsidRDefault="006C118D" w:rsidP="00F30724">
            <w:pPr>
              <w:pStyle w:val="afa"/>
            </w:pPr>
            <w:r w:rsidRPr="00F30724">
              <w:t>0,42</w:t>
            </w:r>
          </w:p>
        </w:tc>
        <w:tc>
          <w:tcPr>
            <w:tcW w:w="419" w:type="pct"/>
            <w:vAlign w:val="center"/>
          </w:tcPr>
          <w:p w:rsidR="006E23CE" w:rsidRPr="00F30724" w:rsidRDefault="00151E10" w:rsidP="00F30724">
            <w:pPr>
              <w:pStyle w:val="afa"/>
            </w:pPr>
            <w:r w:rsidRPr="00F30724">
              <w:t>0,42</w:t>
            </w:r>
          </w:p>
        </w:tc>
        <w:tc>
          <w:tcPr>
            <w:tcW w:w="349" w:type="pct"/>
            <w:vAlign w:val="center"/>
          </w:tcPr>
          <w:p w:rsidR="006E23CE" w:rsidRPr="00F30724" w:rsidRDefault="006E23CE" w:rsidP="00F30724">
            <w:pPr>
              <w:pStyle w:val="afa"/>
            </w:pPr>
            <w:r w:rsidRPr="00F30724">
              <w:t>ВС13</w:t>
            </w:r>
          </w:p>
        </w:tc>
      </w:tr>
      <w:tr w:rsidR="006E23CE" w:rsidRPr="00F30724">
        <w:tc>
          <w:tcPr>
            <w:tcW w:w="307" w:type="pct"/>
            <w:vAlign w:val="center"/>
          </w:tcPr>
          <w:p w:rsidR="006E23CE" w:rsidRPr="00F30724" w:rsidRDefault="006E23CE" w:rsidP="00F30724">
            <w:pPr>
              <w:pStyle w:val="afa"/>
            </w:pPr>
          </w:p>
        </w:tc>
        <w:tc>
          <w:tcPr>
            <w:tcW w:w="877" w:type="pct"/>
            <w:vAlign w:val="center"/>
          </w:tcPr>
          <w:p w:rsidR="006E23CE" w:rsidRPr="00F30724" w:rsidRDefault="006E23CE" w:rsidP="00F30724">
            <w:pPr>
              <w:pStyle w:val="afa"/>
            </w:pPr>
          </w:p>
        </w:tc>
        <w:tc>
          <w:tcPr>
            <w:tcW w:w="492" w:type="pct"/>
            <w:vAlign w:val="center"/>
          </w:tcPr>
          <w:p w:rsidR="006E23CE" w:rsidRPr="00F30724" w:rsidRDefault="006C118D" w:rsidP="00F30724">
            <w:pPr>
              <w:pStyle w:val="afa"/>
            </w:pPr>
            <w:r w:rsidRPr="00F30724">
              <w:t>4,64</w:t>
            </w:r>
          </w:p>
        </w:tc>
        <w:tc>
          <w:tcPr>
            <w:tcW w:w="575" w:type="pct"/>
            <w:vAlign w:val="center"/>
          </w:tcPr>
          <w:p w:rsidR="006E23CE" w:rsidRPr="00F30724" w:rsidRDefault="006C118D" w:rsidP="00F30724">
            <w:pPr>
              <w:pStyle w:val="afa"/>
            </w:pPr>
            <w:r w:rsidRPr="00F30724">
              <w:t>0,14</w:t>
            </w:r>
          </w:p>
        </w:tc>
        <w:tc>
          <w:tcPr>
            <w:tcW w:w="479" w:type="pct"/>
            <w:vAlign w:val="center"/>
          </w:tcPr>
          <w:p w:rsidR="006E23CE" w:rsidRPr="00F30724" w:rsidRDefault="006C118D" w:rsidP="00F30724">
            <w:pPr>
              <w:pStyle w:val="afa"/>
            </w:pPr>
            <w:r w:rsidRPr="00F30724">
              <w:t>1,83</w:t>
            </w:r>
          </w:p>
        </w:tc>
        <w:tc>
          <w:tcPr>
            <w:tcW w:w="355" w:type="pct"/>
            <w:vAlign w:val="center"/>
          </w:tcPr>
          <w:p w:rsidR="006E23CE" w:rsidRPr="00F30724" w:rsidRDefault="006C118D" w:rsidP="00F30724">
            <w:pPr>
              <w:pStyle w:val="afa"/>
            </w:pPr>
            <w:r w:rsidRPr="00F30724">
              <w:t>2</w:t>
            </w:r>
          </w:p>
        </w:tc>
        <w:tc>
          <w:tcPr>
            <w:tcW w:w="364" w:type="pct"/>
            <w:vAlign w:val="center"/>
          </w:tcPr>
          <w:p w:rsidR="006E23CE" w:rsidRPr="00F30724" w:rsidRDefault="006C118D" w:rsidP="00F30724">
            <w:pPr>
              <w:pStyle w:val="afa"/>
            </w:pPr>
            <w:r w:rsidRPr="00F30724">
              <w:t>1,17</w:t>
            </w:r>
          </w:p>
        </w:tc>
        <w:tc>
          <w:tcPr>
            <w:tcW w:w="419" w:type="pct"/>
            <w:vAlign w:val="center"/>
          </w:tcPr>
          <w:p w:rsidR="006E23CE" w:rsidRPr="00F30724" w:rsidRDefault="00151E10" w:rsidP="00F30724">
            <w:pPr>
              <w:pStyle w:val="afa"/>
            </w:pPr>
            <w:r w:rsidRPr="00F30724">
              <w:t>2,34</w:t>
            </w:r>
          </w:p>
        </w:tc>
        <w:tc>
          <w:tcPr>
            <w:tcW w:w="364" w:type="pct"/>
            <w:vAlign w:val="center"/>
          </w:tcPr>
          <w:p w:rsidR="006E23CE" w:rsidRPr="00F30724" w:rsidRDefault="006C118D" w:rsidP="00F30724">
            <w:pPr>
              <w:pStyle w:val="afa"/>
            </w:pPr>
            <w:r w:rsidRPr="00F30724">
              <w:t>2,83</w:t>
            </w:r>
          </w:p>
        </w:tc>
        <w:tc>
          <w:tcPr>
            <w:tcW w:w="419" w:type="pct"/>
            <w:vAlign w:val="center"/>
          </w:tcPr>
          <w:p w:rsidR="006E23CE" w:rsidRPr="00F30724" w:rsidRDefault="00151E10" w:rsidP="00F30724">
            <w:pPr>
              <w:pStyle w:val="afa"/>
            </w:pPr>
            <w:r w:rsidRPr="00F30724">
              <w:t>5,66</w:t>
            </w:r>
          </w:p>
        </w:tc>
        <w:tc>
          <w:tcPr>
            <w:tcW w:w="349" w:type="pct"/>
            <w:vAlign w:val="center"/>
          </w:tcPr>
          <w:p w:rsidR="006E23CE" w:rsidRPr="00F30724" w:rsidRDefault="006E23CE" w:rsidP="00F30724">
            <w:pPr>
              <w:pStyle w:val="afa"/>
            </w:pPr>
            <w:r w:rsidRPr="00F30724">
              <w:t>ВС14</w:t>
            </w:r>
          </w:p>
        </w:tc>
      </w:tr>
      <w:tr w:rsidR="00093BEB" w:rsidRPr="00F30724">
        <w:tc>
          <w:tcPr>
            <w:tcW w:w="307" w:type="pct"/>
            <w:vAlign w:val="center"/>
          </w:tcPr>
          <w:p w:rsidR="00097710" w:rsidRPr="00F30724" w:rsidRDefault="00E90DFE" w:rsidP="00F30724">
            <w:pPr>
              <w:pStyle w:val="afa"/>
            </w:pPr>
            <w:r w:rsidRPr="00F30724">
              <w:t>4</w:t>
            </w:r>
          </w:p>
        </w:tc>
        <w:tc>
          <w:tcPr>
            <w:tcW w:w="877" w:type="pct"/>
            <w:vAlign w:val="center"/>
          </w:tcPr>
          <w:p w:rsidR="00097710" w:rsidRPr="00F30724" w:rsidRDefault="00093BEB" w:rsidP="00F30724">
            <w:pPr>
              <w:pStyle w:val="afa"/>
            </w:pPr>
            <w:r w:rsidRPr="00F30724">
              <w:t>Лестничные площадки подвалов</w:t>
            </w:r>
          </w:p>
        </w:tc>
        <w:tc>
          <w:tcPr>
            <w:tcW w:w="492" w:type="pct"/>
            <w:vAlign w:val="center"/>
          </w:tcPr>
          <w:p w:rsidR="00097710" w:rsidRPr="00F30724" w:rsidRDefault="004A0FAF" w:rsidP="00F30724">
            <w:pPr>
              <w:pStyle w:val="afa"/>
            </w:pPr>
            <w:r w:rsidRPr="00F30724">
              <w:t>2,46</w:t>
            </w:r>
          </w:p>
        </w:tc>
        <w:tc>
          <w:tcPr>
            <w:tcW w:w="575" w:type="pct"/>
            <w:vAlign w:val="center"/>
          </w:tcPr>
          <w:p w:rsidR="00097710" w:rsidRPr="00F30724" w:rsidRDefault="004A0FAF" w:rsidP="00F30724">
            <w:pPr>
              <w:pStyle w:val="afa"/>
            </w:pPr>
            <w:r w:rsidRPr="00F30724">
              <w:t>1,35</w:t>
            </w:r>
          </w:p>
        </w:tc>
        <w:tc>
          <w:tcPr>
            <w:tcW w:w="479" w:type="pct"/>
            <w:vAlign w:val="center"/>
          </w:tcPr>
          <w:p w:rsidR="00097710" w:rsidRPr="00F30724" w:rsidRDefault="004A0FAF" w:rsidP="00F30724">
            <w:pPr>
              <w:pStyle w:val="afa"/>
            </w:pPr>
            <w:r w:rsidRPr="00F30724">
              <w:t>0,07</w:t>
            </w:r>
          </w:p>
        </w:tc>
        <w:tc>
          <w:tcPr>
            <w:tcW w:w="355" w:type="pct"/>
            <w:vAlign w:val="center"/>
          </w:tcPr>
          <w:p w:rsidR="00097710" w:rsidRPr="00F30724" w:rsidRDefault="004A0FAF" w:rsidP="00F30724">
            <w:pPr>
              <w:pStyle w:val="afa"/>
            </w:pPr>
            <w:r w:rsidRPr="00F30724">
              <w:t>1</w:t>
            </w:r>
          </w:p>
        </w:tc>
        <w:tc>
          <w:tcPr>
            <w:tcW w:w="364" w:type="pct"/>
            <w:vAlign w:val="center"/>
          </w:tcPr>
          <w:p w:rsidR="00097710" w:rsidRPr="00F30724" w:rsidRDefault="004A0FAF" w:rsidP="00F30724">
            <w:pPr>
              <w:pStyle w:val="afa"/>
            </w:pPr>
            <w:r w:rsidRPr="00F30724">
              <w:t>0,31</w:t>
            </w:r>
          </w:p>
        </w:tc>
        <w:tc>
          <w:tcPr>
            <w:tcW w:w="419" w:type="pct"/>
            <w:vAlign w:val="center"/>
          </w:tcPr>
          <w:p w:rsidR="00097710" w:rsidRPr="00F30724" w:rsidRDefault="004A0FAF" w:rsidP="00F30724">
            <w:pPr>
              <w:pStyle w:val="afa"/>
            </w:pPr>
            <w:r w:rsidRPr="00F30724">
              <w:t>0,31</w:t>
            </w:r>
          </w:p>
        </w:tc>
        <w:tc>
          <w:tcPr>
            <w:tcW w:w="364" w:type="pct"/>
            <w:vAlign w:val="center"/>
          </w:tcPr>
          <w:p w:rsidR="00097710" w:rsidRPr="00F30724" w:rsidRDefault="004A0FAF" w:rsidP="00F30724">
            <w:pPr>
              <w:pStyle w:val="afa"/>
            </w:pPr>
            <w:r w:rsidRPr="00F30724">
              <w:t>0,77</w:t>
            </w:r>
          </w:p>
        </w:tc>
        <w:tc>
          <w:tcPr>
            <w:tcW w:w="419" w:type="pct"/>
            <w:vAlign w:val="center"/>
          </w:tcPr>
          <w:p w:rsidR="00097710" w:rsidRPr="00F30724" w:rsidRDefault="004A0FAF" w:rsidP="00F30724">
            <w:pPr>
              <w:pStyle w:val="afa"/>
            </w:pPr>
            <w:r w:rsidRPr="00F30724">
              <w:t>0,77</w:t>
            </w:r>
          </w:p>
        </w:tc>
        <w:tc>
          <w:tcPr>
            <w:tcW w:w="349" w:type="pct"/>
            <w:vAlign w:val="center"/>
          </w:tcPr>
          <w:p w:rsidR="00097710" w:rsidRPr="00F30724" w:rsidRDefault="004A0FAF" w:rsidP="00F30724">
            <w:pPr>
              <w:pStyle w:val="afa"/>
            </w:pPr>
            <w:r w:rsidRPr="00F30724">
              <w:t>ЛП1</w:t>
            </w:r>
          </w:p>
        </w:tc>
      </w:tr>
      <w:tr w:rsidR="00093BEB" w:rsidRPr="00F30724">
        <w:tc>
          <w:tcPr>
            <w:tcW w:w="307" w:type="pct"/>
            <w:vAlign w:val="center"/>
          </w:tcPr>
          <w:p w:rsidR="00097710" w:rsidRPr="00F30724" w:rsidRDefault="00E90DFE" w:rsidP="00F30724">
            <w:pPr>
              <w:pStyle w:val="afa"/>
            </w:pPr>
            <w:r w:rsidRPr="00F30724">
              <w:t>5</w:t>
            </w:r>
          </w:p>
        </w:tc>
        <w:tc>
          <w:tcPr>
            <w:tcW w:w="877" w:type="pct"/>
            <w:vAlign w:val="center"/>
          </w:tcPr>
          <w:p w:rsidR="00097710" w:rsidRPr="00F30724" w:rsidRDefault="00093BEB" w:rsidP="00F30724">
            <w:pPr>
              <w:pStyle w:val="afa"/>
            </w:pPr>
            <w:r w:rsidRPr="00F30724">
              <w:t>Лестничные марши подвалов</w:t>
            </w:r>
          </w:p>
        </w:tc>
        <w:tc>
          <w:tcPr>
            <w:tcW w:w="492" w:type="pct"/>
            <w:vAlign w:val="center"/>
          </w:tcPr>
          <w:p w:rsidR="00097710" w:rsidRPr="00F30724" w:rsidRDefault="004A0FAF" w:rsidP="00F30724">
            <w:pPr>
              <w:pStyle w:val="afa"/>
            </w:pPr>
            <w:r w:rsidRPr="00F30724">
              <w:t>2,73</w:t>
            </w:r>
          </w:p>
        </w:tc>
        <w:tc>
          <w:tcPr>
            <w:tcW w:w="575" w:type="pct"/>
            <w:vAlign w:val="center"/>
          </w:tcPr>
          <w:p w:rsidR="00097710" w:rsidRPr="00F30724" w:rsidRDefault="004A0FAF" w:rsidP="00F30724">
            <w:pPr>
              <w:pStyle w:val="afa"/>
            </w:pPr>
            <w:r w:rsidRPr="00F30724">
              <w:t>1</w:t>
            </w:r>
            <w:r w:rsidR="00093A80" w:rsidRPr="00F30724">
              <w:t>, 20</w:t>
            </w:r>
          </w:p>
        </w:tc>
        <w:tc>
          <w:tcPr>
            <w:tcW w:w="479" w:type="pct"/>
            <w:vAlign w:val="center"/>
          </w:tcPr>
          <w:p w:rsidR="00097710" w:rsidRPr="00F30724" w:rsidRDefault="004A0FAF" w:rsidP="00F30724">
            <w:pPr>
              <w:pStyle w:val="afa"/>
            </w:pPr>
            <w:r w:rsidRPr="00F30724">
              <w:t>0,07</w:t>
            </w:r>
          </w:p>
        </w:tc>
        <w:tc>
          <w:tcPr>
            <w:tcW w:w="355" w:type="pct"/>
            <w:vAlign w:val="center"/>
          </w:tcPr>
          <w:p w:rsidR="00097710" w:rsidRPr="00F30724" w:rsidRDefault="004A0FAF" w:rsidP="00F30724">
            <w:pPr>
              <w:pStyle w:val="afa"/>
            </w:pPr>
            <w:r w:rsidRPr="00F30724">
              <w:t>2</w:t>
            </w:r>
          </w:p>
        </w:tc>
        <w:tc>
          <w:tcPr>
            <w:tcW w:w="364" w:type="pct"/>
            <w:vAlign w:val="center"/>
          </w:tcPr>
          <w:p w:rsidR="00097710" w:rsidRPr="00F30724" w:rsidRDefault="004A0FAF" w:rsidP="00F30724">
            <w:pPr>
              <w:pStyle w:val="afa"/>
            </w:pPr>
            <w:r w:rsidRPr="00F30724">
              <w:t>0,30</w:t>
            </w:r>
          </w:p>
        </w:tc>
        <w:tc>
          <w:tcPr>
            <w:tcW w:w="419" w:type="pct"/>
            <w:vAlign w:val="center"/>
          </w:tcPr>
          <w:p w:rsidR="00097710" w:rsidRPr="00F30724" w:rsidRDefault="004A0FAF" w:rsidP="00F30724">
            <w:pPr>
              <w:pStyle w:val="afa"/>
            </w:pPr>
            <w:r w:rsidRPr="00F30724">
              <w:t>0,60</w:t>
            </w:r>
          </w:p>
        </w:tc>
        <w:tc>
          <w:tcPr>
            <w:tcW w:w="364" w:type="pct"/>
            <w:vAlign w:val="center"/>
          </w:tcPr>
          <w:p w:rsidR="00097710" w:rsidRPr="00F30724" w:rsidRDefault="004A0FAF" w:rsidP="00F30724">
            <w:pPr>
              <w:pStyle w:val="afa"/>
            </w:pPr>
            <w:r w:rsidRPr="00F30724">
              <w:t>0,74</w:t>
            </w:r>
          </w:p>
        </w:tc>
        <w:tc>
          <w:tcPr>
            <w:tcW w:w="419" w:type="pct"/>
            <w:vAlign w:val="center"/>
          </w:tcPr>
          <w:p w:rsidR="00097710" w:rsidRPr="00F30724" w:rsidRDefault="004A0FAF" w:rsidP="00F30724">
            <w:pPr>
              <w:pStyle w:val="afa"/>
            </w:pPr>
            <w:r w:rsidRPr="00F30724">
              <w:t>1,48</w:t>
            </w:r>
          </w:p>
        </w:tc>
        <w:tc>
          <w:tcPr>
            <w:tcW w:w="349" w:type="pct"/>
            <w:vAlign w:val="center"/>
          </w:tcPr>
          <w:p w:rsidR="00097710" w:rsidRPr="00F30724" w:rsidRDefault="004A0FAF" w:rsidP="00F30724">
            <w:pPr>
              <w:pStyle w:val="afa"/>
            </w:pPr>
            <w:r w:rsidRPr="00F30724">
              <w:t>ЛМ1</w:t>
            </w:r>
          </w:p>
        </w:tc>
      </w:tr>
      <w:tr w:rsidR="00093BEB" w:rsidRPr="00F30724">
        <w:tc>
          <w:tcPr>
            <w:tcW w:w="307" w:type="pct"/>
            <w:vAlign w:val="center"/>
          </w:tcPr>
          <w:p w:rsidR="00097710" w:rsidRPr="00F30724" w:rsidRDefault="00E90DFE" w:rsidP="00F30724">
            <w:pPr>
              <w:pStyle w:val="afa"/>
            </w:pPr>
            <w:r w:rsidRPr="00F30724">
              <w:t>6</w:t>
            </w:r>
          </w:p>
        </w:tc>
        <w:tc>
          <w:tcPr>
            <w:tcW w:w="877" w:type="pct"/>
            <w:vAlign w:val="center"/>
          </w:tcPr>
          <w:p w:rsidR="00097710" w:rsidRPr="00F30724" w:rsidRDefault="00093BEB" w:rsidP="00F30724">
            <w:pPr>
              <w:pStyle w:val="afa"/>
            </w:pPr>
            <w:r w:rsidRPr="00F30724">
              <w:t>Перекрытия подвалов</w:t>
            </w:r>
            <w:r w:rsidR="00093A80" w:rsidRPr="00F30724">
              <w:t xml:space="preserve">: </w:t>
            </w:r>
          </w:p>
        </w:tc>
        <w:tc>
          <w:tcPr>
            <w:tcW w:w="492" w:type="pct"/>
            <w:vAlign w:val="center"/>
          </w:tcPr>
          <w:p w:rsidR="00097710" w:rsidRPr="00F30724" w:rsidRDefault="00097710" w:rsidP="00F30724">
            <w:pPr>
              <w:pStyle w:val="afa"/>
            </w:pPr>
          </w:p>
        </w:tc>
        <w:tc>
          <w:tcPr>
            <w:tcW w:w="575" w:type="pct"/>
            <w:vAlign w:val="center"/>
          </w:tcPr>
          <w:p w:rsidR="00097710" w:rsidRPr="00F30724" w:rsidRDefault="00097710" w:rsidP="00F30724">
            <w:pPr>
              <w:pStyle w:val="afa"/>
            </w:pPr>
          </w:p>
        </w:tc>
        <w:tc>
          <w:tcPr>
            <w:tcW w:w="479" w:type="pct"/>
            <w:vAlign w:val="center"/>
          </w:tcPr>
          <w:p w:rsidR="00097710" w:rsidRPr="00F30724" w:rsidRDefault="00097710" w:rsidP="00F30724">
            <w:pPr>
              <w:pStyle w:val="afa"/>
            </w:pPr>
          </w:p>
        </w:tc>
        <w:tc>
          <w:tcPr>
            <w:tcW w:w="355" w:type="pct"/>
            <w:vAlign w:val="center"/>
          </w:tcPr>
          <w:p w:rsidR="00097710" w:rsidRPr="00F30724" w:rsidRDefault="00097710" w:rsidP="00F30724">
            <w:pPr>
              <w:pStyle w:val="afa"/>
            </w:pPr>
          </w:p>
        </w:tc>
        <w:tc>
          <w:tcPr>
            <w:tcW w:w="364" w:type="pct"/>
            <w:vAlign w:val="center"/>
          </w:tcPr>
          <w:p w:rsidR="00097710" w:rsidRPr="00F30724" w:rsidRDefault="00097710" w:rsidP="00F30724">
            <w:pPr>
              <w:pStyle w:val="afa"/>
            </w:pPr>
          </w:p>
        </w:tc>
        <w:tc>
          <w:tcPr>
            <w:tcW w:w="419" w:type="pct"/>
            <w:vAlign w:val="center"/>
          </w:tcPr>
          <w:p w:rsidR="00097710" w:rsidRPr="00F30724" w:rsidRDefault="00097710" w:rsidP="00F30724">
            <w:pPr>
              <w:pStyle w:val="afa"/>
            </w:pPr>
          </w:p>
        </w:tc>
        <w:tc>
          <w:tcPr>
            <w:tcW w:w="364" w:type="pct"/>
            <w:vAlign w:val="center"/>
          </w:tcPr>
          <w:p w:rsidR="00097710" w:rsidRPr="00F30724" w:rsidRDefault="00097710" w:rsidP="00F30724">
            <w:pPr>
              <w:pStyle w:val="afa"/>
            </w:pPr>
          </w:p>
        </w:tc>
        <w:tc>
          <w:tcPr>
            <w:tcW w:w="419" w:type="pct"/>
            <w:vAlign w:val="center"/>
          </w:tcPr>
          <w:p w:rsidR="00097710" w:rsidRPr="00F30724" w:rsidRDefault="00097710" w:rsidP="00F30724">
            <w:pPr>
              <w:pStyle w:val="afa"/>
            </w:pPr>
          </w:p>
        </w:tc>
        <w:tc>
          <w:tcPr>
            <w:tcW w:w="349" w:type="pct"/>
            <w:vAlign w:val="center"/>
          </w:tcPr>
          <w:p w:rsidR="00097710" w:rsidRPr="00F30724" w:rsidRDefault="00097710" w:rsidP="00F30724">
            <w:pPr>
              <w:pStyle w:val="afa"/>
            </w:pPr>
          </w:p>
        </w:tc>
      </w:tr>
      <w:tr w:rsidR="00110CBB" w:rsidRPr="00F30724">
        <w:tc>
          <w:tcPr>
            <w:tcW w:w="307" w:type="pct"/>
            <w:vAlign w:val="center"/>
          </w:tcPr>
          <w:p w:rsidR="00110CBB" w:rsidRPr="00F30724" w:rsidRDefault="00110CBB" w:rsidP="00F30724">
            <w:pPr>
              <w:pStyle w:val="afa"/>
            </w:pPr>
          </w:p>
        </w:tc>
        <w:tc>
          <w:tcPr>
            <w:tcW w:w="877" w:type="pct"/>
            <w:vAlign w:val="center"/>
          </w:tcPr>
          <w:p w:rsidR="00110CBB" w:rsidRPr="00F30724" w:rsidRDefault="00110CBB" w:rsidP="00F30724">
            <w:pPr>
              <w:pStyle w:val="afa"/>
            </w:pPr>
          </w:p>
        </w:tc>
        <w:tc>
          <w:tcPr>
            <w:tcW w:w="492" w:type="pct"/>
            <w:vAlign w:val="center"/>
          </w:tcPr>
          <w:p w:rsidR="00110CBB" w:rsidRPr="00F30724" w:rsidRDefault="00CE1064" w:rsidP="00F30724">
            <w:pPr>
              <w:pStyle w:val="afa"/>
            </w:pPr>
            <w:r w:rsidRPr="00F30724">
              <w:t>5,70</w:t>
            </w:r>
          </w:p>
        </w:tc>
        <w:tc>
          <w:tcPr>
            <w:tcW w:w="575" w:type="pct"/>
            <w:vAlign w:val="center"/>
          </w:tcPr>
          <w:p w:rsidR="00110CBB" w:rsidRPr="00F30724" w:rsidRDefault="00CE1064" w:rsidP="00F30724">
            <w:pPr>
              <w:pStyle w:val="afa"/>
            </w:pPr>
            <w:r w:rsidRPr="00F30724">
              <w:t>3,18</w:t>
            </w:r>
          </w:p>
        </w:tc>
        <w:tc>
          <w:tcPr>
            <w:tcW w:w="479" w:type="pct"/>
            <w:vAlign w:val="center"/>
          </w:tcPr>
          <w:p w:rsidR="00110CBB" w:rsidRPr="00F30724" w:rsidRDefault="00CE1064" w:rsidP="00F30724">
            <w:pPr>
              <w:pStyle w:val="afa"/>
            </w:pPr>
            <w:r w:rsidRPr="00F30724">
              <w:t>0,10</w:t>
            </w:r>
          </w:p>
        </w:tc>
        <w:tc>
          <w:tcPr>
            <w:tcW w:w="355" w:type="pct"/>
            <w:vAlign w:val="center"/>
          </w:tcPr>
          <w:p w:rsidR="00110CBB" w:rsidRPr="00F30724" w:rsidRDefault="00CE1064" w:rsidP="00F30724">
            <w:pPr>
              <w:pStyle w:val="afa"/>
            </w:pPr>
            <w:r w:rsidRPr="00F30724">
              <w:t>4</w:t>
            </w:r>
          </w:p>
        </w:tc>
        <w:tc>
          <w:tcPr>
            <w:tcW w:w="364" w:type="pct"/>
            <w:vAlign w:val="center"/>
          </w:tcPr>
          <w:p w:rsidR="00110CBB" w:rsidRPr="00F30724" w:rsidRDefault="00CE1064" w:rsidP="00F30724">
            <w:pPr>
              <w:pStyle w:val="afa"/>
            </w:pPr>
            <w:r w:rsidRPr="00F30724">
              <w:t>1,81</w:t>
            </w:r>
          </w:p>
        </w:tc>
        <w:tc>
          <w:tcPr>
            <w:tcW w:w="419" w:type="pct"/>
            <w:vAlign w:val="center"/>
          </w:tcPr>
          <w:p w:rsidR="00110CBB" w:rsidRPr="00F30724" w:rsidRDefault="00694D3F" w:rsidP="00F30724">
            <w:pPr>
              <w:pStyle w:val="afa"/>
            </w:pPr>
            <w:r w:rsidRPr="00F30724">
              <w:t>7,24</w:t>
            </w:r>
          </w:p>
        </w:tc>
        <w:tc>
          <w:tcPr>
            <w:tcW w:w="364" w:type="pct"/>
            <w:vAlign w:val="center"/>
          </w:tcPr>
          <w:p w:rsidR="00110CBB" w:rsidRPr="00F30724" w:rsidRDefault="00CE1064" w:rsidP="00F30724">
            <w:pPr>
              <w:pStyle w:val="afa"/>
            </w:pPr>
            <w:r w:rsidRPr="00F30724">
              <w:t>4,42</w:t>
            </w:r>
          </w:p>
        </w:tc>
        <w:tc>
          <w:tcPr>
            <w:tcW w:w="419" w:type="pct"/>
            <w:vAlign w:val="center"/>
          </w:tcPr>
          <w:p w:rsidR="00110CBB" w:rsidRPr="00F30724" w:rsidRDefault="00694D3F" w:rsidP="00F30724">
            <w:pPr>
              <w:pStyle w:val="afa"/>
            </w:pPr>
            <w:r w:rsidRPr="00F30724">
              <w:t>17,68</w:t>
            </w:r>
          </w:p>
        </w:tc>
        <w:tc>
          <w:tcPr>
            <w:tcW w:w="349" w:type="pct"/>
            <w:vAlign w:val="center"/>
          </w:tcPr>
          <w:p w:rsidR="00110CBB" w:rsidRPr="00F30724" w:rsidRDefault="00110CBB" w:rsidP="00F30724">
            <w:pPr>
              <w:pStyle w:val="afa"/>
            </w:pPr>
            <w:r w:rsidRPr="00F30724">
              <w:t>П1</w:t>
            </w:r>
          </w:p>
        </w:tc>
      </w:tr>
      <w:tr w:rsidR="00110CBB" w:rsidRPr="00F30724">
        <w:tc>
          <w:tcPr>
            <w:tcW w:w="307" w:type="pct"/>
            <w:vAlign w:val="center"/>
          </w:tcPr>
          <w:p w:rsidR="00110CBB" w:rsidRPr="00F30724" w:rsidRDefault="00110CBB" w:rsidP="00F30724">
            <w:pPr>
              <w:pStyle w:val="afa"/>
            </w:pPr>
          </w:p>
        </w:tc>
        <w:tc>
          <w:tcPr>
            <w:tcW w:w="877" w:type="pct"/>
            <w:vAlign w:val="center"/>
          </w:tcPr>
          <w:p w:rsidR="00110CBB" w:rsidRPr="00F30724" w:rsidRDefault="00110CBB" w:rsidP="00F30724">
            <w:pPr>
              <w:pStyle w:val="afa"/>
            </w:pPr>
          </w:p>
        </w:tc>
        <w:tc>
          <w:tcPr>
            <w:tcW w:w="492" w:type="pct"/>
            <w:vAlign w:val="center"/>
          </w:tcPr>
          <w:p w:rsidR="00110CBB" w:rsidRPr="00F30724" w:rsidRDefault="00CE1064" w:rsidP="00F30724">
            <w:pPr>
              <w:pStyle w:val="afa"/>
            </w:pPr>
            <w:r w:rsidRPr="00F30724">
              <w:t>5,70</w:t>
            </w:r>
          </w:p>
        </w:tc>
        <w:tc>
          <w:tcPr>
            <w:tcW w:w="575" w:type="pct"/>
            <w:vAlign w:val="center"/>
          </w:tcPr>
          <w:p w:rsidR="00110CBB" w:rsidRPr="00F30724" w:rsidRDefault="00CE1064" w:rsidP="00F30724">
            <w:pPr>
              <w:pStyle w:val="afa"/>
            </w:pPr>
            <w:r w:rsidRPr="00F30724">
              <w:t>2,58</w:t>
            </w:r>
          </w:p>
        </w:tc>
        <w:tc>
          <w:tcPr>
            <w:tcW w:w="479" w:type="pct"/>
            <w:vAlign w:val="center"/>
          </w:tcPr>
          <w:p w:rsidR="00110CBB" w:rsidRPr="00F30724" w:rsidRDefault="00CE1064" w:rsidP="00F30724">
            <w:pPr>
              <w:pStyle w:val="afa"/>
            </w:pPr>
            <w:r w:rsidRPr="00F30724">
              <w:t>0,10</w:t>
            </w:r>
          </w:p>
        </w:tc>
        <w:tc>
          <w:tcPr>
            <w:tcW w:w="355" w:type="pct"/>
            <w:vAlign w:val="center"/>
          </w:tcPr>
          <w:p w:rsidR="00110CBB" w:rsidRPr="00F30724" w:rsidRDefault="00CE1064" w:rsidP="00F30724">
            <w:pPr>
              <w:pStyle w:val="afa"/>
            </w:pPr>
            <w:r w:rsidRPr="00F30724">
              <w:t>8</w:t>
            </w:r>
          </w:p>
        </w:tc>
        <w:tc>
          <w:tcPr>
            <w:tcW w:w="364" w:type="pct"/>
            <w:vAlign w:val="center"/>
          </w:tcPr>
          <w:p w:rsidR="00110CBB" w:rsidRPr="00F30724" w:rsidRDefault="00CE1064" w:rsidP="00F30724">
            <w:pPr>
              <w:pStyle w:val="afa"/>
            </w:pPr>
            <w:r w:rsidRPr="00F30724">
              <w:t>1,47</w:t>
            </w:r>
          </w:p>
        </w:tc>
        <w:tc>
          <w:tcPr>
            <w:tcW w:w="419" w:type="pct"/>
            <w:vAlign w:val="center"/>
          </w:tcPr>
          <w:p w:rsidR="00110CBB" w:rsidRPr="00F30724" w:rsidRDefault="00694D3F" w:rsidP="00F30724">
            <w:pPr>
              <w:pStyle w:val="afa"/>
            </w:pPr>
            <w:r w:rsidRPr="00F30724">
              <w:t>11,76</w:t>
            </w:r>
          </w:p>
        </w:tc>
        <w:tc>
          <w:tcPr>
            <w:tcW w:w="364" w:type="pct"/>
            <w:vAlign w:val="center"/>
          </w:tcPr>
          <w:p w:rsidR="00110CBB" w:rsidRPr="00F30724" w:rsidRDefault="00CE1064" w:rsidP="00F30724">
            <w:pPr>
              <w:pStyle w:val="afa"/>
            </w:pPr>
            <w:r w:rsidRPr="00F30724">
              <w:t>3,57</w:t>
            </w:r>
          </w:p>
        </w:tc>
        <w:tc>
          <w:tcPr>
            <w:tcW w:w="419" w:type="pct"/>
            <w:vAlign w:val="center"/>
          </w:tcPr>
          <w:p w:rsidR="00110CBB" w:rsidRPr="00F30724" w:rsidRDefault="00694D3F" w:rsidP="00F30724">
            <w:pPr>
              <w:pStyle w:val="afa"/>
            </w:pPr>
            <w:r w:rsidRPr="00F30724">
              <w:t>28,56</w:t>
            </w:r>
          </w:p>
        </w:tc>
        <w:tc>
          <w:tcPr>
            <w:tcW w:w="349" w:type="pct"/>
            <w:vAlign w:val="center"/>
          </w:tcPr>
          <w:p w:rsidR="00110CBB" w:rsidRPr="00F30724" w:rsidRDefault="00110CBB" w:rsidP="00F30724">
            <w:pPr>
              <w:pStyle w:val="afa"/>
            </w:pPr>
            <w:r w:rsidRPr="00F30724">
              <w:t>П2</w:t>
            </w:r>
          </w:p>
        </w:tc>
      </w:tr>
      <w:tr w:rsidR="00093BEB" w:rsidRPr="00F30724">
        <w:tc>
          <w:tcPr>
            <w:tcW w:w="307" w:type="pct"/>
            <w:vAlign w:val="center"/>
          </w:tcPr>
          <w:p w:rsidR="00097710" w:rsidRPr="00F30724" w:rsidRDefault="00C9334C" w:rsidP="00F30724">
            <w:pPr>
              <w:pStyle w:val="afa"/>
            </w:pPr>
            <w:r w:rsidRPr="00F30724">
              <w:t>7</w:t>
            </w:r>
          </w:p>
        </w:tc>
        <w:tc>
          <w:tcPr>
            <w:tcW w:w="877" w:type="pct"/>
            <w:vAlign w:val="center"/>
          </w:tcPr>
          <w:p w:rsidR="00097710" w:rsidRPr="00F30724" w:rsidRDefault="008C3576" w:rsidP="00F30724">
            <w:pPr>
              <w:pStyle w:val="afa"/>
            </w:pPr>
            <w:r w:rsidRPr="00F30724">
              <w:t>Панели наружных стен</w:t>
            </w:r>
            <w:r w:rsidR="00093A80" w:rsidRPr="00F30724">
              <w:t xml:space="preserve">: </w:t>
            </w:r>
          </w:p>
        </w:tc>
        <w:tc>
          <w:tcPr>
            <w:tcW w:w="492" w:type="pct"/>
            <w:vAlign w:val="center"/>
          </w:tcPr>
          <w:p w:rsidR="00097710" w:rsidRPr="00F30724" w:rsidRDefault="00097710" w:rsidP="00F30724">
            <w:pPr>
              <w:pStyle w:val="afa"/>
            </w:pPr>
          </w:p>
        </w:tc>
        <w:tc>
          <w:tcPr>
            <w:tcW w:w="575" w:type="pct"/>
            <w:vAlign w:val="center"/>
          </w:tcPr>
          <w:p w:rsidR="00097710" w:rsidRPr="00F30724" w:rsidRDefault="00097710" w:rsidP="00F30724">
            <w:pPr>
              <w:pStyle w:val="afa"/>
            </w:pPr>
          </w:p>
        </w:tc>
        <w:tc>
          <w:tcPr>
            <w:tcW w:w="479" w:type="pct"/>
            <w:vAlign w:val="center"/>
          </w:tcPr>
          <w:p w:rsidR="00097710" w:rsidRPr="00F30724" w:rsidRDefault="00097710" w:rsidP="00F30724">
            <w:pPr>
              <w:pStyle w:val="afa"/>
            </w:pPr>
          </w:p>
        </w:tc>
        <w:tc>
          <w:tcPr>
            <w:tcW w:w="355" w:type="pct"/>
            <w:vAlign w:val="center"/>
          </w:tcPr>
          <w:p w:rsidR="00097710" w:rsidRPr="00F30724" w:rsidRDefault="00097710" w:rsidP="00F30724">
            <w:pPr>
              <w:pStyle w:val="afa"/>
            </w:pPr>
          </w:p>
        </w:tc>
        <w:tc>
          <w:tcPr>
            <w:tcW w:w="364" w:type="pct"/>
            <w:vAlign w:val="center"/>
          </w:tcPr>
          <w:p w:rsidR="00097710" w:rsidRPr="00F30724" w:rsidRDefault="00097710" w:rsidP="00F30724">
            <w:pPr>
              <w:pStyle w:val="afa"/>
            </w:pPr>
          </w:p>
        </w:tc>
        <w:tc>
          <w:tcPr>
            <w:tcW w:w="419" w:type="pct"/>
            <w:vAlign w:val="center"/>
          </w:tcPr>
          <w:p w:rsidR="00097710" w:rsidRPr="00F30724" w:rsidRDefault="00097710" w:rsidP="00F30724">
            <w:pPr>
              <w:pStyle w:val="afa"/>
            </w:pPr>
          </w:p>
        </w:tc>
        <w:tc>
          <w:tcPr>
            <w:tcW w:w="364" w:type="pct"/>
            <w:vAlign w:val="center"/>
          </w:tcPr>
          <w:p w:rsidR="00097710" w:rsidRPr="00F30724" w:rsidRDefault="00097710" w:rsidP="00F30724">
            <w:pPr>
              <w:pStyle w:val="afa"/>
            </w:pPr>
          </w:p>
        </w:tc>
        <w:tc>
          <w:tcPr>
            <w:tcW w:w="419" w:type="pct"/>
            <w:vAlign w:val="center"/>
          </w:tcPr>
          <w:p w:rsidR="00097710" w:rsidRPr="00F30724" w:rsidRDefault="00097710" w:rsidP="00F30724">
            <w:pPr>
              <w:pStyle w:val="afa"/>
            </w:pPr>
          </w:p>
        </w:tc>
        <w:tc>
          <w:tcPr>
            <w:tcW w:w="349" w:type="pct"/>
            <w:vAlign w:val="center"/>
          </w:tcPr>
          <w:p w:rsidR="00097710" w:rsidRPr="00F30724" w:rsidRDefault="00097710" w:rsidP="00F30724">
            <w:pPr>
              <w:pStyle w:val="afa"/>
            </w:pPr>
          </w:p>
        </w:tc>
      </w:tr>
      <w:tr w:rsidR="006B0D11" w:rsidRPr="00F30724">
        <w:tc>
          <w:tcPr>
            <w:tcW w:w="307" w:type="pct"/>
            <w:vAlign w:val="center"/>
          </w:tcPr>
          <w:p w:rsidR="006B0D11" w:rsidRPr="00F30724" w:rsidRDefault="006B0D11" w:rsidP="00F30724">
            <w:pPr>
              <w:pStyle w:val="afa"/>
            </w:pPr>
          </w:p>
        </w:tc>
        <w:tc>
          <w:tcPr>
            <w:tcW w:w="877" w:type="pct"/>
            <w:vAlign w:val="center"/>
          </w:tcPr>
          <w:p w:rsidR="006B0D11" w:rsidRPr="00F30724" w:rsidRDefault="006B0D11" w:rsidP="00F30724">
            <w:pPr>
              <w:pStyle w:val="afa"/>
            </w:pPr>
          </w:p>
        </w:tc>
        <w:tc>
          <w:tcPr>
            <w:tcW w:w="492" w:type="pct"/>
            <w:vAlign w:val="center"/>
          </w:tcPr>
          <w:p w:rsidR="006B0D11" w:rsidRPr="00F30724" w:rsidRDefault="00336567" w:rsidP="00F30724">
            <w:pPr>
              <w:pStyle w:val="afa"/>
            </w:pPr>
            <w:r w:rsidRPr="00F30724">
              <w:t>2,58</w:t>
            </w:r>
          </w:p>
        </w:tc>
        <w:tc>
          <w:tcPr>
            <w:tcW w:w="575" w:type="pct"/>
            <w:vAlign w:val="center"/>
          </w:tcPr>
          <w:p w:rsidR="006B0D11" w:rsidRPr="00F30724" w:rsidRDefault="00336567" w:rsidP="00F30724">
            <w:pPr>
              <w:pStyle w:val="afa"/>
            </w:pPr>
            <w:r w:rsidRPr="00F30724">
              <w:t>3,18</w:t>
            </w:r>
          </w:p>
        </w:tc>
        <w:tc>
          <w:tcPr>
            <w:tcW w:w="479" w:type="pct"/>
            <w:vAlign w:val="center"/>
          </w:tcPr>
          <w:p w:rsidR="006B0D11" w:rsidRPr="00F30724" w:rsidRDefault="00336567" w:rsidP="00F30724">
            <w:pPr>
              <w:pStyle w:val="afa"/>
            </w:pPr>
            <w:r w:rsidRPr="00F30724">
              <w:t>0,21</w:t>
            </w:r>
          </w:p>
        </w:tc>
        <w:tc>
          <w:tcPr>
            <w:tcW w:w="355" w:type="pct"/>
            <w:vAlign w:val="center"/>
          </w:tcPr>
          <w:p w:rsidR="006B0D11" w:rsidRPr="00F30724" w:rsidRDefault="00336567" w:rsidP="00F30724">
            <w:pPr>
              <w:pStyle w:val="afa"/>
            </w:pPr>
            <w:r w:rsidRPr="00F30724">
              <w:t>48</w:t>
            </w:r>
          </w:p>
        </w:tc>
        <w:tc>
          <w:tcPr>
            <w:tcW w:w="364" w:type="pct"/>
            <w:vAlign w:val="center"/>
          </w:tcPr>
          <w:p w:rsidR="006B0D11" w:rsidRPr="00F30724" w:rsidRDefault="00336567" w:rsidP="00F30724">
            <w:pPr>
              <w:pStyle w:val="afa"/>
            </w:pPr>
            <w:r w:rsidRPr="00F30724">
              <w:t>1,3</w:t>
            </w:r>
          </w:p>
        </w:tc>
        <w:tc>
          <w:tcPr>
            <w:tcW w:w="419" w:type="pct"/>
            <w:vAlign w:val="center"/>
          </w:tcPr>
          <w:p w:rsidR="006B0D11" w:rsidRPr="00F30724" w:rsidRDefault="00D409A6" w:rsidP="00F30724">
            <w:pPr>
              <w:pStyle w:val="afa"/>
            </w:pPr>
            <w:r w:rsidRPr="00F30724">
              <w:t>62,4</w:t>
            </w:r>
          </w:p>
        </w:tc>
        <w:tc>
          <w:tcPr>
            <w:tcW w:w="364" w:type="pct"/>
            <w:vAlign w:val="center"/>
          </w:tcPr>
          <w:p w:rsidR="006B0D11" w:rsidRPr="00F30724" w:rsidRDefault="00336567" w:rsidP="00F30724">
            <w:pPr>
              <w:pStyle w:val="afa"/>
            </w:pPr>
            <w:r w:rsidRPr="00F30724">
              <w:t>1,3</w:t>
            </w:r>
          </w:p>
        </w:tc>
        <w:tc>
          <w:tcPr>
            <w:tcW w:w="419" w:type="pct"/>
            <w:vAlign w:val="center"/>
          </w:tcPr>
          <w:p w:rsidR="006B0D11" w:rsidRPr="00F30724" w:rsidRDefault="00D409A6" w:rsidP="00F30724">
            <w:pPr>
              <w:pStyle w:val="afa"/>
            </w:pPr>
            <w:r w:rsidRPr="00F30724">
              <w:t>62,4</w:t>
            </w:r>
          </w:p>
        </w:tc>
        <w:tc>
          <w:tcPr>
            <w:tcW w:w="349" w:type="pct"/>
            <w:vAlign w:val="center"/>
          </w:tcPr>
          <w:p w:rsidR="006B0D11" w:rsidRPr="00F30724" w:rsidRDefault="006B0D11" w:rsidP="00F30724">
            <w:pPr>
              <w:pStyle w:val="afa"/>
            </w:pPr>
            <w:r w:rsidRPr="00F30724">
              <w:t>НС1</w:t>
            </w:r>
          </w:p>
        </w:tc>
      </w:tr>
      <w:tr w:rsidR="006B0D11" w:rsidRPr="00F30724">
        <w:tc>
          <w:tcPr>
            <w:tcW w:w="307" w:type="pct"/>
            <w:vAlign w:val="center"/>
          </w:tcPr>
          <w:p w:rsidR="006B0D11" w:rsidRPr="00F30724" w:rsidRDefault="006B0D11" w:rsidP="00F30724">
            <w:pPr>
              <w:pStyle w:val="afa"/>
            </w:pPr>
          </w:p>
        </w:tc>
        <w:tc>
          <w:tcPr>
            <w:tcW w:w="877" w:type="pct"/>
            <w:vAlign w:val="center"/>
          </w:tcPr>
          <w:p w:rsidR="006B0D11" w:rsidRPr="00F30724" w:rsidRDefault="006B0D11" w:rsidP="00F30724">
            <w:pPr>
              <w:pStyle w:val="afa"/>
            </w:pPr>
          </w:p>
        </w:tc>
        <w:tc>
          <w:tcPr>
            <w:tcW w:w="492" w:type="pct"/>
            <w:vAlign w:val="center"/>
          </w:tcPr>
          <w:p w:rsidR="006B0D11" w:rsidRPr="00F30724" w:rsidRDefault="00336567" w:rsidP="00F30724">
            <w:pPr>
              <w:pStyle w:val="afa"/>
            </w:pPr>
            <w:r w:rsidRPr="00F30724">
              <w:t>2,68</w:t>
            </w:r>
          </w:p>
        </w:tc>
        <w:tc>
          <w:tcPr>
            <w:tcW w:w="575" w:type="pct"/>
            <w:vAlign w:val="center"/>
          </w:tcPr>
          <w:p w:rsidR="006B0D11" w:rsidRPr="00F30724" w:rsidRDefault="00336567" w:rsidP="00F30724">
            <w:pPr>
              <w:pStyle w:val="afa"/>
            </w:pPr>
            <w:r w:rsidRPr="00F30724">
              <w:t>2,58</w:t>
            </w:r>
          </w:p>
        </w:tc>
        <w:tc>
          <w:tcPr>
            <w:tcW w:w="479" w:type="pct"/>
            <w:vAlign w:val="center"/>
          </w:tcPr>
          <w:p w:rsidR="006B0D11" w:rsidRPr="00F30724" w:rsidRDefault="00336567" w:rsidP="00F30724">
            <w:pPr>
              <w:pStyle w:val="afa"/>
            </w:pPr>
            <w:r w:rsidRPr="00F30724">
              <w:t>0,21</w:t>
            </w:r>
          </w:p>
        </w:tc>
        <w:tc>
          <w:tcPr>
            <w:tcW w:w="355" w:type="pct"/>
            <w:vAlign w:val="center"/>
          </w:tcPr>
          <w:p w:rsidR="006B0D11" w:rsidRPr="00F30724" w:rsidRDefault="00336567" w:rsidP="00F30724">
            <w:pPr>
              <w:pStyle w:val="afa"/>
            </w:pPr>
            <w:r w:rsidRPr="00F30724">
              <w:t>96</w:t>
            </w:r>
          </w:p>
        </w:tc>
        <w:tc>
          <w:tcPr>
            <w:tcW w:w="364" w:type="pct"/>
            <w:vAlign w:val="center"/>
          </w:tcPr>
          <w:p w:rsidR="006B0D11" w:rsidRPr="00F30724" w:rsidRDefault="00336567" w:rsidP="00F30724">
            <w:pPr>
              <w:pStyle w:val="afa"/>
            </w:pPr>
            <w:r w:rsidRPr="00F30724">
              <w:t>1,3</w:t>
            </w:r>
          </w:p>
        </w:tc>
        <w:tc>
          <w:tcPr>
            <w:tcW w:w="419" w:type="pct"/>
            <w:vAlign w:val="center"/>
          </w:tcPr>
          <w:p w:rsidR="006B0D11" w:rsidRPr="00F30724" w:rsidRDefault="00D409A6" w:rsidP="00F30724">
            <w:pPr>
              <w:pStyle w:val="afa"/>
            </w:pPr>
            <w:r w:rsidRPr="00F30724">
              <w:t>124,8</w:t>
            </w:r>
          </w:p>
        </w:tc>
        <w:tc>
          <w:tcPr>
            <w:tcW w:w="364" w:type="pct"/>
            <w:vAlign w:val="center"/>
          </w:tcPr>
          <w:p w:rsidR="006B0D11" w:rsidRPr="00F30724" w:rsidRDefault="00336567" w:rsidP="00F30724">
            <w:pPr>
              <w:pStyle w:val="afa"/>
            </w:pPr>
            <w:r w:rsidRPr="00F30724">
              <w:t>1,3</w:t>
            </w:r>
          </w:p>
        </w:tc>
        <w:tc>
          <w:tcPr>
            <w:tcW w:w="419" w:type="pct"/>
            <w:vAlign w:val="center"/>
          </w:tcPr>
          <w:p w:rsidR="006B0D11" w:rsidRPr="00F30724" w:rsidRDefault="00D409A6" w:rsidP="00F30724">
            <w:pPr>
              <w:pStyle w:val="afa"/>
            </w:pPr>
            <w:r w:rsidRPr="00F30724">
              <w:t>124,8</w:t>
            </w:r>
          </w:p>
        </w:tc>
        <w:tc>
          <w:tcPr>
            <w:tcW w:w="349" w:type="pct"/>
            <w:vAlign w:val="center"/>
          </w:tcPr>
          <w:p w:rsidR="006B0D11" w:rsidRPr="00F30724" w:rsidRDefault="006B0D11" w:rsidP="00F30724">
            <w:pPr>
              <w:pStyle w:val="afa"/>
            </w:pPr>
            <w:r w:rsidRPr="00F30724">
              <w:t>НС3</w:t>
            </w:r>
          </w:p>
        </w:tc>
      </w:tr>
      <w:tr w:rsidR="006B0D11" w:rsidRPr="00F30724">
        <w:tc>
          <w:tcPr>
            <w:tcW w:w="307" w:type="pct"/>
            <w:vAlign w:val="center"/>
          </w:tcPr>
          <w:p w:rsidR="006B0D11" w:rsidRPr="00F30724" w:rsidRDefault="006B0D11" w:rsidP="00F30724">
            <w:pPr>
              <w:pStyle w:val="afa"/>
            </w:pPr>
          </w:p>
        </w:tc>
        <w:tc>
          <w:tcPr>
            <w:tcW w:w="877" w:type="pct"/>
            <w:vAlign w:val="center"/>
          </w:tcPr>
          <w:p w:rsidR="006B0D11" w:rsidRPr="00F30724" w:rsidRDefault="006B0D11" w:rsidP="00F30724">
            <w:pPr>
              <w:pStyle w:val="afa"/>
            </w:pPr>
          </w:p>
        </w:tc>
        <w:tc>
          <w:tcPr>
            <w:tcW w:w="492" w:type="pct"/>
            <w:vAlign w:val="center"/>
          </w:tcPr>
          <w:p w:rsidR="006B0D11" w:rsidRPr="00F30724" w:rsidRDefault="00336567" w:rsidP="00F30724">
            <w:pPr>
              <w:pStyle w:val="afa"/>
            </w:pPr>
            <w:r w:rsidRPr="00F30724">
              <w:t>1,25</w:t>
            </w:r>
          </w:p>
        </w:tc>
        <w:tc>
          <w:tcPr>
            <w:tcW w:w="575" w:type="pct"/>
            <w:vAlign w:val="center"/>
          </w:tcPr>
          <w:p w:rsidR="006B0D11" w:rsidRPr="00F30724" w:rsidRDefault="00336567" w:rsidP="00F30724">
            <w:pPr>
              <w:pStyle w:val="afa"/>
            </w:pPr>
            <w:r w:rsidRPr="00F30724">
              <w:t>2,58</w:t>
            </w:r>
          </w:p>
        </w:tc>
        <w:tc>
          <w:tcPr>
            <w:tcW w:w="479" w:type="pct"/>
            <w:vAlign w:val="center"/>
          </w:tcPr>
          <w:p w:rsidR="006B0D11" w:rsidRPr="00F30724" w:rsidRDefault="00336567" w:rsidP="00F30724">
            <w:pPr>
              <w:pStyle w:val="afa"/>
            </w:pPr>
            <w:r w:rsidRPr="00F30724">
              <w:t>0,21</w:t>
            </w:r>
          </w:p>
        </w:tc>
        <w:tc>
          <w:tcPr>
            <w:tcW w:w="355" w:type="pct"/>
            <w:vAlign w:val="center"/>
          </w:tcPr>
          <w:p w:rsidR="006B0D11" w:rsidRPr="00F30724" w:rsidRDefault="00336567" w:rsidP="00F30724">
            <w:pPr>
              <w:pStyle w:val="afa"/>
            </w:pPr>
            <w:r w:rsidRPr="00F30724">
              <w:t>8</w:t>
            </w:r>
          </w:p>
        </w:tc>
        <w:tc>
          <w:tcPr>
            <w:tcW w:w="364" w:type="pct"/>
            <w:vAlign w:val="center"/>
          </w:tcPr>
          <w:p w:rsidR="006B0D11" w:rsidRPr="00F30724" w:rsidRDefault="00336567" w:rsidP="00F30724">
            <w:pPr>
              <w:pStyle w:val="afa"/>
            </w:pPr>
            <w:r w:rsidRPr="00F30724">
              <w:t>0,6</w:t>
            </w:r>
          </w:p>
        </w:tc>
        <w:tc>
          <w:tcPr>
            <w:tcW w:w="419" w:type="pct"/>
            <w:vAlign w:val="center"/>
          </w:tcPr>
          <w:p w:rsidR="006B0D11" w:rsidRPr="00F30724" w:rsidRDefault="00D409A6" w:rsidP="00F30724">
            <w:pPr>
              <w:pStyle w:val="afa"/>
            </w:pPr>
            <w:r w:rsidRPr="00F30724">
              <w:t>4,8</w:t>
            </w:r>
          </w:p>
        </w:tc>
        <w:tc>
          <w:tcPr>
            <w:tcW w:w="364" w:type="pct"/>
            <w:vAlign w:val="center"/>
          </w:tcPr>
          <w:p w:rsidR="006B0D11" w:rsidRPr="00F30724" w:rsidRDefault="00336567" w:rsidP="00F30724">
            <w:pPr>
              <w:pStyle w:val="afa"/>
            </w:pPr>
            <w:r w:rsidRPr="00F30724">
              <w:t>0,6</w:t>
            </w:r>
          </w:p>
        </w:tc>
        <w:tc>
          <w:tcPr>
            <w:tcW w:w="419" w:type="pct"/>
            <w:vAlign w:val="center"/>
          </w:tcPr>
          <w:p w:rsidR="006B0D11" w:rsidRPr="00F30724" w:rsidRDefault="00D409A6" w:rsidP="00F30724">
            <w:pPr>
              <w:pStyle w:val="afa"/>
            </w:pPr>
            <w:r w:rsidRPr="00F30724">
              <w:t>4,8</w:t>
            </w:r>
          </w:p>
        </w:tc>
        <w:tc>
          <w:tcPr>
            <w:tcW w:w="349" w:type="pct"/>
            <w:vAlign w:val="center"/>
          </w:tcPr>
          <w:p w:rsidR="006B0D11" w:rsidRPr="00F30724" w:rsidRDefault="006B0D11" w:rsidP="00F30724">
            <w:pPr>
              <w:pStyle w:val="afa"/>
            </w:pPr>
            <w:r w:rsidRPr="00F30724">
              <w:t>НС5</w:t>
            </w:r>
          </w:p>
        </w:tc>
      </w:tr>
      <w:tr w:rsidR="00093BEB" w:rsidRPr="00F30724">
        <w:tc>
          <w:tcPr>
            <w:tcW w:w="307" w:type="pct"/>
            <w:vAlign w:val="center"/>
          </w:tcPr>
          <w:p w:rsidR="00097710" w:rsidRPr="00F30724" w:rsidRDefault="00C9334C" w:rsidP="00F30724">
            <w:pPr>
              <w:pStyle w:val="afa"/>
            </w:pPr>
            <w:r w:rsidRPr="00F30724">
              <w:t>8</w:t>
            </w:r>
          </w:p>
        </w:tc>
        <w:tc>
          <w:tcPr>
            <w:tcW w:w="877" w:type="pct"/>
            <w:vAlign w:val="center"/>
          </w:tcPr>
          <w:p w:rsidR="00097710" w:rsidRPr="00F30724" w:rsidRDefault="008C3576" w:rsidP="00F30724">
            <w:pPr>
              <w:pStyle w:val="afa"/>
            </w:pPr>
            <w:r w:rsidRPr="00F30724">
              <w:t>Панели внутренних стен</w:t>
            </w:r>
            <w:r w:rsidR="00093A80" w:rsidRPr="00F30724">
              <w:t xml:space="preserve">: </w:t>
            </w:r>
          </w:p>
        </w:tc>
        <w:tc>
          <w:tcPr>
            <w:tcW w:w="492" w:type="pct"/>
            <w:vAlign w:val="center"/>
          </w:tcPr>
          <w:p w:rsidR="00097710" w:rsidRPr="00F30724" w:rsidRDefault="00097710" w:rsidP="00F30724">
            <w:pPr>
              <w:pStyle w:val="afa"/>
            </w:pPr>
          </w:p>
        </w:tc>
        <w:tc>
          <w:tcPr>
            <w:tcW w:w="575" w:type="pct"/>
            <w:vAlign w:val="center"/>
          </w:tcPr>
          <w:p w:rsidR="00097710" w:rsidRPr="00F30724" w:rsidRDefault="00097710" w:rsidP="00F30724">
            <w:pPr>
              <w:pStyle w:val="afa"/>
            </w:pPr>
          </w:p>
        </w:tc>
        <w:tc>
          <w:tcPr>
            <w:tcW w:w="479" w:type="pct"/>
            <w:vAlign w:val="center"/>
          </w:tcPr>
          <w:p w:rsidR="00097710" w:rsidRPr="00F30724" w:rsidRDefault="00097710" w:rsidP="00F30724">
            <w:pPr>
              <w:pStyle w:val="afa"/>
            </w:pPr>
          </w:p>
        </w:tc>
        <w:tc>
          <w:tcPr>
            <w:tcW w:w="355" w:type="pct"/>
            <w:vAlign w:val="center"/>
          </w:tcPr>
          <w:p w:rsidR="00097710" w:rsidRPr="00F30724" w:rsidRDefault="00097710" w:rsidP="00F30724">
            <w:pPr>
              <w:pStyle w:val="afa"/>
            </w:pPr>
          </w:p>
        </w:tc>
        <w:tc>
          <w:tcPr>
            <w:tcW w:w="364" w:type="pct"/>
            <w:vAlign w:val="center"/>
          </w:tcPr>
          <w:p w:rsidR="00097710" w:rsidRPr="00F30724" w:rsidRDefault="00097710" w:rsidP="00F30724">
            <w:pPr>
              <w:pStyle w:val="afa"/>
            </w:pPr>
          </w:p>
        </w:tc>
        <w:tc>
          <w:tcPr>
            <w:tcW w:w="419" w:type="pct"/>
            <w:vAlign w:val="center"/>
          </w:tcPr>
          <w:p w:rsidR="00097710" w:rsidRPr="00F30724" w:rsidRDefault="00097710" w:rsidP="00F30724">
            <w:pPr>
              <w:pStyle w:val="afa"/>
            </w:pPr>
          </w:p>
        </w:tc>
        <w:tc>
          <w:tcPr>
            <w:tcW w:w="364" w:type="pct"/>
            <w:vAlign w:val="center"/>
          </w:tcPr>
          <w:p w:rsidR="00097710" w:rsidRPr="00F30724" w:rsidRDefault="00097710" w:rsidP="00F30724">
            <w:pPr>
              <w:pStyle w:val="afa"/>
            </w:pPr>
          </w:p>
        </w:tc>
        <w:tc>
          <w:tcPr>
            <w:tcW w:w="419" w:type="pct"/>
            <w:vAlign w:val="center"/>
          </w:tcPr>
          <w:p w:rsidR="00097710" w:rsidRPr="00F30724" w:rsidRDefault="00097710" w:rsidP="00F30724">
            <w:pPr>
              <w:pStyle w:val="afa"/>
            </w:pPr>
          </w:p>
        </w:tc>
        <w:tc>
          <w:tcPr>
            <w:tcW w:w="349" w:type="pct"/>
            <w:vAlign w:val="center"/>
          </w:tcPr>
          <w:p w:rsidR="00097710" w:rsidRPr="00F30724" w:rsidRDefault="00097710" w:rsidP="00F30724">
            <w:pPr>
              <w:pStyle w:val="afa"/>
            </w:pPr>
          </w:p>
        </w:tc>
      </w:tr>
      <w:tr w:rsidR="006B0D11" w:rsidRPr="00F30724">
        <w:tc>
          <w:tcPr>
            <w:tcW w:w="307" w:type="pct"/>
            <w:vAlign w:val="center"/>
          </w:tcPr>
          <w:p w:rsidR="006B0D11" w:rsidRPr="00F30724" w:rsidRDefault="006B0D11" w:rsidP="00F30724">
            <w:pPr>
              <w:pStyle w:val="afa"/>
            </w:pPr>
          </w:p>
        </w:tc>
        <w:tc>
          <w:tcPr>
            <w:tcW w:w="877" w:type="pct"/>
            <w:vAlign w:val="center"/>
          </w:tcPr>
          <w:p w:rsidR="006B0D11" w:rsidRPr="00F30724" w:rsidRDefault="006B0D11" w:rsidP="00F30724">
            <w:pPr>
              <w:pStyle w:val="afa"/>
            </w:pPr>
          </w:p>
        </w:tc>
        <w:tc>
          <w:tcPr>
            <w:tcW w:w="492" w:type="pct"/>
            <w:vAlign w:val="center"/>
          </w:tcPr>
          <w:p w:rsidR="006B0D11" w:rsidRPr="00F30724" w:rsidRDefault="00356423" w:rsidP="00F30724">
            <w:pPr>
              <w:pStyle w:val="afa"/>
            </w:pPr>
            <w:r w:rsidRPr="00F30724">
              <w:t>2,58</w:t>
            </w:r>
          </w:p>
        </w:tc>
        <w:tc>
          <w:tcPr>
            <w:tcW w:w="575" w:type="pct"/>
            <w:vAlign w:val="center"/>
          </w:tcPr>
          <w:p w:rsidR="006B0D11" w:rsidRPr="00F30724" w:rsidRDefault="00356423" w:rsidP="00F30724">
            <w:pPr>
              <w:pStyle w:val="afa"/>
            </w:pPr>
            <w:r w:rsidRPr="00F30724">
              <w:t>5,64</w:t>
            </w:r>
          </w:p>
        </w:tc>
        <w:tc>
          <w:tcPr>
            <w:tcW w:w="479" w:type="pct"/>
            <w:vAlign w:val="center"/>
          </w:tcPr>
          <w:p w:rsidR="006B0D11" w:rsidRPr="00F30724" w:rsidRDefault="00356423" w:rsidP="00F30724">
            <w:pPr>
              <w:pStyle w:val="afa"/>
            </w:pPr>
            <w:r w:rsidRPr="00F30724">
              <w:t>0,12</w:t>
            </w:r>
          </w:p>
        </w:tc>
        <w:tc>
          <w:tcPr>
            <w:tcW w:w="355" w:type="pct"/>
            <w:vAlign w:val="center"/>
          </w:tcPr>
          <w:p w:rsidR="006B0D11" w:rsidRPr="00F30724" w:rsidRDefault="00356423" w:rsidP="00F30724">
            <w:pPr>
              <w:pStyle w:val="afa"/>
            </w:pPr>
            <w:r w:rsidRPr="00F30724">
              <w:t>48</w:t>
            </w:r>
          </w:p>
        </w:tc>
        <w:tc>
          <w:tcPr>
            <w:tcW w:w="364" w:type="pct"/>
            <w:vAlign w:val="center"/>
          </w:tcPr>
          <w:p w:rsidR="006B0D11" w:rsidRPr="00F30724" w:rsidRDefault="009852B2" w:rsidP="00F30724">
            <w:pPr>
              <w:pStyle w:val="afa"/>
            </w:pPr>
            <w:r w:rsidRPr="00F30724">
              <w:t>1,92</w:t>
            </w:r>
          </w:p>
        </w:tc>
        <w:tc>
          <w:tcPr>
            <w:tcW w:w="419" w:type="pct"/>
            <w:vAlign w:val="center"/>
          </w:tcPr>
          <w:p w:rsidR="006B0D11" w:rsidRPr="00F30724" w:rsidRDefault="00D409A6" w:rsidP="00F30724">
            <w:pPr>
              <w:pStyle w:val="afa"/>
            </w:pPr>
            <w:r w:rsidRPr="00F30724">
              <w:t>92,16</w:t>
            </w:r>
          </w:p>
        </w:tc>
        <w:tc>
          <w:tcPr>
            <w:tcW w:w="364" w:type="pct"/>
            <w:vAlign w:val="center"/>
          </w:tcPr>
          <w:p w:rsidR="006B0D11" w:rsidRPr="00F30724" w:rsidRDefault="009852B2" w:rsidP="00F30724">
            <w:pPr>
              <w:pStyle w:val="afa"/>
            </w:pPr>
            <w:r w:rsidRPr="00F30724">
              <w:t>4,22</w:t>
            </w:r>
          </w:p>
        </w:tc>
        <w:tc>
          <w:tcPr>
            <w:tcW w:w="419" w:type="pct"/>
            <w:vAlign w:val="center"/>
          </w:tcPr>
          <w:p w:rsidR="006B0D11" w:rsidRPr="00F30724" w:rsidRDefault="00D409A6" w:rsidP="00F30724">
            <w:pPr>
              <w:pStyle w:val="afa"/>
            </w:pPr>
            <w:r w:rsidRPr="00F30724">
              <w:t>202,56</w:t>
            </w:r>
          </w:p>
        </w:tc>
        <w:tc>
          <w:tcPr>
            <w:tcW w:w="349" w:type="pct"/>
            <w:vAlign w:val="center"/>
          </w:tcPr>
          <w:p w:rsidR="006B0D11" w:rsidRPr="00F30724" w:rsidRDefault="006B0D11" w:rsidP="00F30724">
            <w:pPr>
              <w:pStyle w:val="afa"/>
            </w:pPr>
            <w:r w:rsidRPr="00F30724">
              <w:t>ВС1</w:t>
            </w:r>
          </w:p>
        </w:tc>
      </w:tr>
      <w:tr w:rsidR="006B0D11" w:rsidRPr="00F30724">
        <w:tc>
          <w:tcPr>
            <w:tcW w:w="307" w:type="pct"/>
            <w:vAlign w:val="center"/>
          </w:tcPr>
          <w:p w:rsidR="006B0D11" w:rsidRPr="00F30724" w:rsidRDefault="006B0D11" w:rsidP="00F30724">
            <w:pPr>
              <w:pStyle w:val="afa"/>
            </w:pPr>
          </w:p>
        </w:tc>
        <w:tc>
          <w:tcPr>
            <w:tcW w:w="877" w:type="pct"/>
            <w:vAlign w:val="center"/>
          </w:tcPr>
          <w:p w:rsidR="006B0D11" w:rsidRPr="00F30724" w:rsidRDefault="006B0D11" w:rsidP="00F30724">
            <w:pPr>
              <w:pStyle w:val="afa"/>
            </w:pPr>
          </w:p>
        </w:tc>
        <w:tc>
          <w:tcPr>
            <w:tcW w:w="492" w:type="pct"/>
            <w:vAlign w:val="center"/>
          </w:tcPr>
          <w:p w:rsidR="006B0D11" w:rsidRPr="00F30724" w:rsidRDefault="00356423" w:rsidP="00F30724">
            <w:pPr>
              <w:pStyle w:val="afa"/>
            </w:pPr>
            <w:r w:rsidRPr="00F30724">
              <w:t>2,58</w:t>
            </w:r>
          </w:p>
        </w:tc>
        <w:tc>
          <w:tcPr>
            <w:tcW w:w="575" w:type="pct"/>
            <w:vAlign w:val="center"/>
          </w:tcPr>
          <w:p w:rsidR="006B0D11" w:rsidRPr="00F30724" w:rsidRDefault="00356423" w:rsidP="00F30724">
            <w:pPr>
              <w:pStyle w:val="afa"/>
            </w:pPr>
            <w:r w:rsidRPr="00F30724">
              <w:t>4,45</w:t>
            </w:r>
          </w:p>
        </w:tc>
        <w:tc>
          <w:tcPr>
            <w:tcW w:w="479" w:type="pct"/>
            <w:vAlign w:val="center"/>
          </w:tcPr>
          <w:p w:rsidR="006B0D11" w:rsidRPr="00F30724" w:rsidRDefault="00356423" w:rsidP="00F30724">
            <w:pPr>
              <w:pStyle w:val="afa"/>
            </w:pPr>
            <w:r w:rsidRPr="00F30724">
              <w:t>0,12</w:t>
            </w:r>
          </w:p>
        </w:tc>
        <w:tc>
          <w:tcPr>
            <w:tcW w:w="355" w:type="pct"/>
            <w:vAlign w:val="center"/>
          </w:tcPr>
          <w:p w:rsidR="006B0D11" w:rsidRPr="00F30724" w:rsidRDefault="00356423" w:rsidP="00F30724">
            <w:pPr>
              <w:pStyle w:val="afa"/>
            </w:pPr>
            <w:r w:rsidRPr="00F30724">
              <w:t>48</w:t>
            </w:r>
          </w:p>
        </w:tc>
        <w:tc>
          <w:tcPr>
            <w:tcW w:w="364" w:type="pct"/>
            <w:vAlign w:val="center"/>
          </w:tcPr>
          <w:p w:rsidR="006B0D11" w:rsidRPr="00F30724" w:rsidRDefault="009852B2" w:rsidP="00F30724">
            <w:pPr>
              <w:pStyle w:val="afa"/>
            </w:pPr>
            <w:r w:rsidRPr="00F30724">
              <w:t>1,58</w:t>
            </w:r>
          </w:p>
        </w:tc>
        <w:tc>
          <w:tcPr>
            <w:tcW w:w="419" w:type="pct"/>
            <w:vAlign w:val="center"/>
          </w:tcPr>
          <w:p w:rsidR="006B0D11" w:rsidRPr="00F30724" w:rsidRDefault="00D409A6" w:rsidP="00F30724">
            <w:pPr>
              <w:pStyle w:val="afa"/>
            </w:pPr>
            <w:r w:rsidRPr="00F30724">
              <w:t>75,84</w:t>
            </w:r>
          </w:p>
        </w:tc>
        <w:tc>
          <w:tcPr>
            <w:tcW w:w="364" w:type="pct"/>
            <w:vAlign w:val="center"/>
          </w:tcPr>
          <w:p w:rsidR="006B0D11" w:rsidRPr="00F30724" w:rsidRDefault="009852B2" w:rsidP="00F30724">
            <w:pPr>
              <w:pStyle w:val="afa"/>
            </w:pPr>
            <w:r w:rsidRPr="00F30724">
              <w:t>3,48</w:t>
            </w:r>
          </w:p>
        </w:tc>
        <w:tc>
          <w:tcPr>
            <w:tcW w:w="419" w:type="pct"/>
            <w:vAlign w:val="center"/>
          </w:tcPr>
          <w:p w:rsidR="006B0D11" w:rsidRPr="00F30724" w:rsidRDefault="00D409A6" w:rsidP="00F30724">
            <w:pPr>
              <w:pStyle w:val="afa"/>
            </w:pPr>
            <w:r w:rsidRPr="00F30724">
              <w:t>167,04</w:t>
            </w:r>
          </w:p>
        </w:tc>
        <w:tc>
          <w:tcPr>
            <w:tcW w:w="349" w:type="pct"/>
            <w:vAlign w:val="center"/>
          </w:tcPr>
          <w:p w:rsidR="006B0D11" w:rsidRPr="00F30724" w:rsidRDefault="006B0D11" w:rsidP="00F30724">
            <w:pPr>
              <w:pStyle w:val="afa"/>
            </w:pPr>
            <w:r w:rsidRPr="00F30724">
              <w:t>ВС2</w:t>
            </w:r>
          </w:p>
        </w:tc>
      </w:tr>
      <w:tr w:rsidR="006B0D11" w:rsidRPr="00F30724">
        <w:tc>
          <w:tcPr>
            <w:tcW w:w="307" w:type="pct"/>
            <w:vAlign w:val="center"/>
          </w:tcPr>
          <w:p w:rsidR="006B0D11" w:rsidRPr="00F30724" w:rsidRDefault="006B0D11" w:rsidP="00F30724">
            <w:pPr>
              <w:pStyle w:val="afa"/>
            </w:pPr>
          </w:p>
        </w:tc>
        <w:tc>
          <w:tcPr>
            <w:tcW w:w="877" w:type="pct"/>
            <w:vAlign w:val="center"/>
          </w:tcPr>
          <w:p w:rsidR="006B0D11" w:rsidRPr="00F30724" w:rsidRDefault="006B0D11" w:rsidP="00F30724">
            <w:pPr>
              <w:pStyle w:val="afa"/>
            </w:pPr>
          </w:p>
        </w:tc>
        <w:tc>
          <w:tcPr>
            <w:tcW w:w="492" w:type="pct"/>
            <w:vAlign w:val="center"/>
          </w:tcPr>
          <w:p w:rsidR="006B0D11" w:rsidRPr="00F30724" w:rsidRDefault="00356423" w:rsidP="00F30724">
            <w:pPr>
              <w:pStyle w:val="afa"/>
            </w:pPr>
            <w:r w:rsidRPr="00F30724">
              <w:t>2,58</w:t>
            </w:r>
          </w:p>
        </w:tc>
        <w:tc>
          <w:tcPr>
            <w:tcW w:w="575" w:type="pct"/>
            <w:vAlign w:val="center"/>
          </w:tcPr>
          <w:p w:rsidR="006B0D11" w:rsidRPr="00F30724" w:rsidRDefault="00356423" w:rsidP="00F30724">
            <w:pPr>
              <w:pStyle w:val="afa"/>
            </w:pPr>
            <w:r w:rsidRPr="00F30724">
              <w:t>4,84</w:t>
            </w:r>
          </w:p>
        </w:tc>
        <w:tc>
          <w:tcPr>
            <w:tcW w:w="479" w:type="pct"/>
            <w:vAlign w:val="center"/>
          </w:tcPr>
          <w:p w:rsidR="006B0D11" w:rsidRPr="00F30724" w:rsidRDefault="00356423" w:rsidP="00F30724">
            <w:pPr>
              <w:pStyle w:val="afa"/>
            </w:pPr>
            <w:r w:rsidRPr="00F30724">
              <w:t>0,12</w:t>
            </w:r>
          </w:p>
        </w:tc>
        <w:tc>
          <w:tcPr>
            <w:tcW w:w="355" w:type="pct"/>
            <w:vAlign w:val="center"/>
          </w:tcPr>
          <w:p w:rsidR="006B0D11" w:rsidRPr="00F30724" w:rsidRDefault="00356423" w:rsidP="00F30724">
            <w:pPr>
              <w:pStyle w:val="afa"/>
            </w:pPr>
            <w:r w:rsidRPr="00F30724">
              <w:t>84</w:t>
            </w:r>
          </w:p>
        </w:tc>
        <w:tc>
          <w:tcPr>
            <w:tcW w:w="364" w:type="pct"/>
            <w:vAlign w:val="center"/>
          </w:tcPr>
          <w:p w:rsidR="006B0D11" w:rsidRPr="00F30724" w:rsidRDefault="009852B2" w:rsidP="00F30724">
            <w:pPr>
              <w:pStyle w:val="afa"/>
            </w:pPr>
            <w:r w:rsidRPr="00F30724">
              <w:t>1,65</w:t>
            </w:r>
          </w:p>
        </w:tc>
        <w:tc>
          <w:tcPr>
            <w:tcW w:w="419" w:type="pct"/>
            <w:vAlign w:val="center"/>
          </w:tcPr>
          <w:p w:rsidR="006B0D11" w:rsidRPr="00F30724" w:rsidRDefault="00D409A6" w:rsidP="00F30724">
            <w:pPr>
              <w:pStyle w:val="afa"/>
            </w:pPr>
            <w:r w:rsidRPr="00F30724">
              <w:t>138,6</w:t>
            </w:r>
          </w:p>
        </w:tc>
        <w:tc>
          <w:tcPr>
            <w:tcW w:w="364" w:type="pct"/>
            <w:vAlign w:val="center"/>
          </w:tcPr>
          <w:p w:rsidR="006B0D11" w:rsidRPr="00F30724" w:rsidRDefault="009852B2" w:rsidP="00F30724">
            <w:pPr>
              <w:pStyle w:val="afa"/>
            </w:pPr>
            <w:r w:rsidRPr="00F30724">
              <w:t>3,62</w:t>
            </w:r>
          </w:p>
        </w:tc>
        <w:tc>
          <w:tcPr>
            <w:tcW w:w="419" w:type="pct"/>
            <w:vAlign w:val="center"/>
          </w:tcPr>
          <w:p w:rsidR="006B0D11" w:rsidRPr="00F30724" w:rsidRDefault="00D409A6" w:rsidP="00F30724">
            <w:pPr>
              <w:pStyle w:val="afa"/>
            </w:pPr>
            <w:r w:rsidRPr="00F30724">
              <w:t>304,08</w:t>
            </w:r>
          </w:p>
        </w:tc>
        <w:tc>
          <w:tcPr>
            <w:tcW w:w="349" w:type="pct"/>
            <w:vAlign w:val="center"/>
          </w:tcPr>
          <w:p w:rsidR="006B0D11" w:rsidRPr="00F30724" w:rsidRDefault="006B0D11" w:rsidP="00F30724">
            <w:pPr>
              <w:pStyle w:val="afa"/>
            </w:pPr>
            <w:r w:rsidRPr="00F30724">
              <w:t>ВС4</w:t>
            </w:r>
          </w:p>
        </w:tc>
      </w:tr>
      <w:tr w:rsidR="006B0D11" w:rsidRPr="00F30724">
        <w:tc>
          <w:tcPr>
            <w:tcW w:w="307" w:type="pct"/>
            <w:vAlign w:val="center"/>
          </w:tcPr>
          <w:p w:rsidR="006B0D11" w:rsidRPr="00F30724" w:rsidRDefault="006B0D11" w:rsidP="00F30724">
            <w:pPr>
              <w:pStyle w:val="afa"/>
            </w:pPr>
          </w:p>
        </w:tc>
        <w:tc>
          <w:tcPr>
            <w:tcW w:w="877" w:type="pct"/>
            <w:vAlign w:val="center"/>
          </w:tcPr>
          <w:p w:rsidR="006B0D11" w:rsidRPr="00F30724" w:rsidRDefault="006B0D11" w:rsidP="00F30724">
            <w:pPr>
              <w:pStyle w:val="afa"/>
            </w:pPr>
          </w:p>
        </w:tc>
        <w:tc>
          <w:tcPr>
            <w:tcW w:w="492" w:type="pct"/>
            <w:vAlign w:val="center"/>
          </w:tcPr>
          <w:p w:rsidR="006B0D11" w:rsidRPr="00F30724" w:rsidRDefault="00356423" w:rsidP="00F30724">
            <w:pPr>
              <w:pStyle w:val="afa"/>
            </w:pPr>
            <w:r w:rsidRPr="00F30724">
              <w:t>2,58</w:t>
            </w:r>
          </w:p>
        </w:tc>
        <w:tc>
          <w:tcPr>
            <w:tcW w:w="575" w:type="pct"/>
            <w:vAlign w:val="center"/>
          </w:tcPr>
          <w:p w:rsidR="006B0D11" w:rsidRPr="00F30724" w:rsidRDefault="00356423" w:rsidP="00F30724">
            <w:pPr>
              <w:pStyle w:val="afa"/>
            </w:pPr>
            <w:r w:rsidRPr="00F30724">
              <w:t>1,02</w:t>
            </w:r>
          </w:p>
        </w:tc>
        <w:tc>
          <w:tcPr>
            <w:tcW w:w="479" w:type="pct"/>
            <w:vAlign w:val="center"/>
          </w:tcPr>
          <w:p w:rsidR="006B0D11" w:rsidRPr="00F30724" w:rsidRDefault="00356423" w:rsidP="00F30724">
            <w:pPr>
              <w:pStyle w:val="afa"/>
            </w:pPr>
            <w:r w:rsidRPr="00F30724">
              <w:t>0,12</w:t>
            </w:r>
          </w:p>
        </w:tc>
        <w:tc>
          <w:tcPr>
            <w:tcW w:w="355" w:type="pct"/>
            <w:vAlign w:val="center"/>
          </w:tcPr>
          <w:p w:rsidR="006B0D11" w:rsidRPr="00F30724" w:rsidRDefault="00356423" w:rsidP="00F30724">
            <w:pPr>
              <w:pStyle w:val="afa"/>
            </w:pPr>
            <w:r w:rsidRPr="00F30724">
              <w:t>12</w:t>
            </w:r>
          </w:p>
        </w:tc>
        <w:tc>
          <w:tcPr>
            <w:tcW w:w="364" w:type="pct"/>
            <w:vAlign w:val="center"/>
          </w:tcPr>
          <w:p w:rsidR="006B0D11" w:rsidRPr="00F30724" w:rsidRDefault="009852B2" w:rsidP="00F30724">
            <w:pPr>
              <w:pStyle w:val="afa"/>
            </w:pPr>
            <w:r w:rsidRPr="00F30724">
              <w:t>0,35</w:t>
            </w:r>
          </w:p>
        </w:tc>
        <w:tc>
          <w:tcPr>
            <w:tcW w:w="419" w:type="pct"/>
            <w:vAlign w:val="center"/>
          </w:tcPr>
          <w:p w:rsidR="006B0D11" w:rsidRPr="00F30724" w:rsidRDefault="00D409A6" w:rsidP="00F30724">
            <w:pPr>
              <w:pStyle w:val="afa"/>
            </w:pPr>
            <w:r w:rsidRPr="00F30724">
              <w:t>4</w:t>
            </w:r>
            <w:r w:rsidR="00093A80" w:rsidRPr="00F30724">
              <w:t>, 20</w:t>
            </w:r>
          </w:p>
        </w:tc>
        <w:tc>
          <w:tcPr>
            <w:tcW w:w="364" w:type="pct"/>
            <w:vAlign w:val="center"/>
          </w:tcPr>
          <w:p w:rsidR="006B0D11" w:rsidRPr="00F30724" w:rsidRDefault="009852B2" w:rsidP="00F30724">
            <w:pPr>
              <w:pStyle w:val="afa"/>
            </w:pPr>
            <w:r w:rsidRPr="00F30724">
              <w:t>0,77</w:t>
            </w:r>
          </w:p>
        </w:tc>
        <w:tc>
          <w:tcPr>
            <w:tcW w:w="419" w:type="pct"/>
            <w:vAlign w:val="center"/>
          </w:tcPr>
          <w:p w:rsidR="006B0D11" w:rsidRPr="00F30724" w:rsidRDefault="00D409A6" w:rsidP="00F30724">
            <w:pPr>
              <w:pStyle w:val="afa"/>
            </w:pPr>
            <w:r w:rsidRPr="00F30724">
              <w:t>9,24</w:t>
            </w:r>
          </w:p>
        </w:tc>
        <w:tc>
          <w:tcPr>
            <w:tcW w:w="349" w:type="pct"/>
            <w:vAlign w:val="center"/>
          </w:tcPr>
          <w:p w:rsidR="006B0D11" w:rsidRPr="00F30724" w:rsidRDefault="006B0D11" w:rsidP="00F30724">
            <w:pPr>
              <w:pStyle w:val="afa"/>
            </w:pPr>
            <w:r w:rsidRPr="00F30724">
              <w:t>ВС5</w:t>
            </w:r>
          </w:p>
        </w:tc>
      </w:tr>
      <w:tr w:rsidR="006B0D11" w:rsidRPr="00F30724">
        <w:tc>
          <w:tcPr>
            <w:tcW w:w="307" w:type="pct"/>
            <w:vAlign w:val="center"/>
          </w:tcPr>
          <w:p w:rsidR="006B0D11" w:rsidRPr="00F30724" w:rsidRDefault="006B0D11" w:rsidP="00F30724">
            <w:pPr>
              <w:pStyle w:val="afa"/>
            </w:pPr>
          </w:p>
        </w:tc>
        <w:tc>
          <w:tcPr>
            <w:tcW w:w="877" w:type="pct"/>
            <w:vAlign w:val="center"/>
          </w:tcPr>
          <w:p w:rsidR="006B0D11" w:rsidRPr="00F30724" w:rsidRDefault="006B0D11" w:rsidP="00F30724">
            <w:pPr>
              <w:pStyle w:val="afa"/>
            </w:pPr>
          </w:p>
        </w:tc>
        <w:tc>
          <w:tcPr>
            <w:tcW w:w="492" w:type="pct"/>
            <w:vAlign w:val="center"/>
          </w:tcPr>
          <w:p w:rsidR="006B0D11" w:rsidRPr="00F30724" w:rsidRDefault="00356423" w:rsidP="00F30724">
            <w:pPr>
              <w:pStyle w:val="afa"/>
            </w:pPr>
            <w:r w:rsidRPr="00F30724">
              <w:t>2,58</w:t>
            </w:r>
          </w:p>
        </w:tc>
        <w:tc>
          <w:tcPr>
            <w:tcW w:w="575" w:type="pct"/>
            <w:vAlign w:val="center"/>
          </w:tcPr>
          <w:p w:rsidR="006B0D11" w:rsidRPr="00F30724" w:rsidRDefault="00356423" w:rsidP="00F30724">
            <w:pPr>
              <w:pStyle w:val="afa"/>
            </w:pPr>
            <w:r w:rsidRPr="00F30724">
              <w:t>6,01</w:t>
            </w:r>
          </w:p>
        </w:tc>
        <w:tc>
          <w:tcPr>
            <w:tcW w:w="479" w:type="pct"/>
            <w:vAlign w:val="center"/>
          </w:tcPr>
          <w:p w:rsidR="006B0D11" w:rsidRPr="00F30724" w:rsidRDefault="00356423" w:rsidP="00F30724">
            <w:pPr>
              <w:pStyle w:val="afa"/>
            </w:pPr>
            <w:r w:rsidRPr="00F30724">
              <w:t>0,12</w:t>
            </w:r>
          </w:p>
        </w:tc>
        <w:tc>
          <w:tcPr>
            <w:tcW w:w="355" w:type="pct"/>
            <w:vAlign w:val="center"/>
          </w:tcPr>
          <w:p w:rsidR="006B0D11" w:rsidRPr="00F30724" w:rsidRDefault="00356423" w:rsidP="00F30724">
            <w:pPr>
              <w:pStyle w:val="afa"/>
            </w:pPr>
            <w:r w:rsidRPr="00F30724">
              <w:t>24</w:t>
            </w:r>
          </w:p>
        </w:tc>
        <w:tc>
          <w:tcPr>
            <w:tcW w:w="364" w:type="pct"/>
            <w:vAlign w:val="center"/>
          </w:tcPr>
          <w:p w:rsidR="006B0D11" w:rsidRPr="00F30724" w:rsidRDefault="009852B2" w:rsidP="00F30724">
            <w:pPr>
              <w:pStyle w:val="afa"/>
            </w:pPr>
            <w:r w:rsidRPr="00F30724">
              <w:t>2,03</w:t>
            </w:r>
          </w:p>
        </w:tc>
        <w:tc>
          <w:tcPr>
            <w:tcW w:w="419" w:type="pct"/>
            <w:vAlign w:val="center"/>
          </w:tcPr>
          <w:p w:rsidR="006B0D11" w:rsidRPr="00F30724" w:rsidRDefault="00D409A6" w:rsidP="00F30724">
            <w:pPr>
              <w:pStyle w:val="afa"/>
            </w:pPr>
            <w:r w:rsidRPr="00F30724">
              <w:t>48,72</w:t>
            </w:r>
          </w:p>
        </w:tc>
        <w:tc>
          <w:tcPr>
            <w:tcW w:w="364" w:type="pct"/>
            <w:vAlign w:val="center"/>
          </w:tcPr>
          <w:p w:rsidR="006B0D11" w:rsidRPr="00F30724" w:rsidRDefault="009852B2" w:rsidP="00F30724">
            <w:pPr>
              <w:pStyle w:val="afa"/>
            </w:pPr>
            <w:r w:rsidRPr="00F30724">
              <w:t>4,46</w:t>
            </w:r>
          </w:p>
        </w:tc>
        <w:tc>
          <w:tcPr>
            <w:tcW w:w="419" w:type="pct"/>
            <w:vAlign w:val="center"/>
          </w:tcPr>
          <w:p w:rsidR="006B0D11" w:rsidRPr="00F30724" w:rsidRDefault="00D409A6" w:rsidP="00F30724">
            <w:pPr>
              <w:pStyle w:val="afa"/>
            </w:pPr>
            <w:r w:rsidRPr="00F30724">
              <w:t>107,04</w:t>
            </w:r>
          </w:p>
        </w:tc>
        <w:tc>
          <w:tcPr>
            <w:tcW w:w="349" w:type="pct"/>
            <w:vAlign w:val="center"/>
          </w:tcPr>
          <w:p w:rsidR="006B0D11" w:rsidRPr="00F30724" w:rsidRDefault="006B0D11" w:rsidP="00F30724">
            <w:pPr>
              <w:pStyle w:val="afa"/>
            </w:pPr>
            <w:r w:rsidRPr="00F30724">
              <w:t>ВС6</w:t>
            </w:r>
          </w:p>
        </w:tc>
      </w:tr>
      <w:tr w:rsidR="006B0D11" w:rsidRPr="00F30724">
        <w:tc>
          <w:tcPr>
            <w:tcW w:w="307" w:type="pct"/>
            <w:vAlign w:val="center"/>
          </w:tcPr>
          <w:p w:rsidR="006B0D11" w:rsidRPr="00F30724" w:rsidRDefault="006B0D11" w:rsidP="00F30724">
            <w:pPr>
              <w:pStyle w:val="afa"/>
            </w:pPr>
          </w:p>
        </w:tc>
        <w:tc>
          <w:tcPr>
            <w:tcW w:w="877" w:type="pct"/>
            <w:vAlign w:val="center"/>
          </w:tcPr>
          <w:p w:rsidR="006B0D11" w:rsidRPr="00F30724" w:rsidRDefault="006B0D11" w:rsidP="00F30724">
            <w:pPr>
              <w:pStyle w:val="afa"/>
            </w:pPr>
          </w:p>
        </w:tc>
        <w:tc>
          <w:tcPr>
            <w:tcW w:w="492" w:type="pct"/>
            <w:vAlign w:val="center"/>
          </w:tcPr>
          <w:p w:rsidR="006B0D11" w:rsidRPr="00F30724" w:rsidRDefault="00356423" w:rsidP="00F30724">
            <w:pPr>
              <w:pStyle w:val="afa"/>
            </w:pPr>
            <w:r w:rsidRPr="00F30724">
              <w:t>2,58</w:t>
            </w:r>
          </w:p>
        </w:tc>
        <w:tc>
          <w:tcPr>
            <w:tcW w:w="575" w:type="pct"/>
            <w:vAlign w:val="center"/>
          </w:tcPr>
          <w:p w:rsidR="006B0D11" w:rsidRPr="00F30724" w:rsidRDefault="00356423" w:rsidP="00F30724">
            <w:pPr>
              <w:pStyle w:val="afa"/>
            </w:pPr>
            <w:r w:rsidRPr="00F30724">
              <w:t>1,27</w:t>
            </w:r>
          </w:p>
        </w:tc>
        <w:tc>
          <w:tcPr>
            <w:tcW w:w="479" w:type="pct"/>
            <w:vAlign w:val="center"/>
          </w:tcPr>
          <w:p w:rsidR="006B0D11" w:rsidRPr="00F30724" w:rsidRDefault="00356423" w:rsidP="00F30724">
            <w:pPr>
              <w:pStyle w:val="afa"/>
            </w:pPr>
            <w:r w:rsidRPr="00F30724">
              <w:t>0,12</w:t>
            </w:r>
          </w:p>
        </w:tc>
        <w:tc>
          <w:tcPr>
            <w:tcW w:w="355" w:type="pct"/>
            <w:vAlign w:val="center"/>
          </w:tcPr>
          <w:p w:rsidR="006B0D11" w:rsidRPr="00F30724" w:rsidRDefault="00356423" w:rsidP="00F30724">
            <w:pPr>
              <w:pStyle w:val="afa"/>
            </w:pPr>
            <w:r w:rsidRPr="00F30724">
              <w:t>12</w:t>
            </w:r>
          </w:p>
        </w:tc>
        <w:tc>
          <w:tcPr>
            <w:tcW w:w="364" w:type="pct"/>
            <w:vAlign w:val="center"/>
          </w:tcPr>
          <w:p w:rsidR="006B0D11" w:rsidRPr="00F30724" w:rsidRDefault="009852B2" w:rsidP="00F30724">
            <w:pPr>
              <w:pStyle w:val="afa"/>
            </w:pPr>
            <w:r w:rsidRPr="00F30724">
              <w:t>0,43</w:t>
            </w:r>
          </w:p>
        </w:tc>
        <w:tc>
          <w:tcPr>
            <w:tcW w:w="419" w:type="pct"/>
            <w:vAlign w:val="center"/>
          </w:tcPr>
          <w:p w:rsidR="006B0D11" w:rsidRPr="00F30724" w:rsidRDefault="00D409A6" w:rsidP="00F30724">
            <w:pPr>
              <w:pStyle w:val="afa"/>
            </w:pPr>
            <w:r w:rsidRPr="00F30724">
              <w:t>4,16</w:t>
            </w:r>
          </w:p>
        </w:tc>
        <w:tc>
          <w:tcPr>
            <w:tcW w:w="364" w:type="pct"/>
            <w:vAlign w:val="center"/>
          </w:tcPr>
          <w:p w:rsidR="006B0D11" w:rsidRPr="00F30724" w:rsidRDefault="009852B2" w:rsidP="00F30724">
            <w:pPr>
              <w:pStyle w:val="afa"/>
            </w:pPr>
            <w:r w:rsidRPr="00F30724">
              <w:t>0,95</w:t>
            </w:r>
          </w:p>
        </w:tc>
        <w:tc>
          <w:tcPr>
            <w:tcW w:w="419" w:type="pct"/>
            <w:vAlign w:val="center"/>
          </w:tcPr>
          <w:p w:rsidR="006B0D11" w:rsidRPr="00F30724" w:rsidRDefault="00D409A6" w:rsidP="00F30724">
            <w:pPr>
              <w:pStyle w:val="afa"/>
            </w:pPr>
            <w:r w:rsidRPr="00F30724">
              <w:t>11,4</w:t>
            </w:r>
          </w:p>
        </w:tc>
        <w:tc>
          <w:tcPr>
            <w:tcW w:w="349" w:type="pct"/>
            <w:vAlign w:val="center"/>
          </w:tcPr>
          <w:p w:rsidR="006B0D11" w:rsidRPr="00F30724" w:rsidRDefault="006B0D11" w:rsidP="00F30724">
            <w:pPr>
              <w:pStyle w:val="afa"/>
            </w:pPr>
            <w:r w:rsidRPr="00F30724">
              <w:t>ВС7</w:t>
            </w:r>
          </w:p>
        </w:tc>
      </w:tr>
      <w:tr w:rsidR="006B0D11" w:rsidRPr="00F30724">
        <w:tc>
          <w:tcPr>
            <w:tcW w:w="307" w:type="pct"/>
            <w:vAlign w:val="center"/>
          </w:tcPr>
          <w:p w:rsidR="006B0D11" w:rsidRPr="00F30724" w:rsidRDefault="006B0D11" w:rsidP="00F30724">
            <w:pPr>
              <w:pStyle w:val="afa"/>
            </w:pPr>
          </w:p>
        </w:tc>
        <w:tc>
          <w:tcPr>
            <w:tcW w:w="877" w:type="pct"/>
            <w:vAlign w:val="center"/>
          </w:tcPr>
          <w:p w:rsidR="006B0D11" w:rsidRPr="00F30724" w:rsidRDefault="006B0D11" w:rsidP="00F30724">
            <w:pPr>
              <w:pStyle w:val="afa"/>
            </w:pPr>
          </w:p>
        </w:tc>
        <w:tc>
          <w:tcPr>
            <w:tcW w:w="492" w:type="pct"/>
            <w:vAlign w:val="center"/>
          </w:tcPr>
          <w:p w:rsidR="006B0D11" w:rsidRPr="00F30724" w:rsidRDefault="00356423" w:rsidP="00F30724">
            <w:pPr>
              <w:pStyle w:val="afa"/>
            </w:pPr>
            <w:r w:rsidRPr="00F30724">
              <w:t>2,58</w:t>
            </w:r>
          </w:p>
        </w:tc>
        <w:tc>
          <w:tcPr>
            <w:tcW w:w="575" w:type="pct"/>
            <w:vAlign w:val="center"/>
          </w:tcPr>
          <w:p w:rsidR="006B0D11" w:rsidRPr="00F30724" w:rsidRDefault="00356423" w:rsidP="00F30724">
            <w:pPr>
              <w:pStyle w:val="afa"/>
            </w:pPr>
            <w:r w:rsidRPr="00F30724">
              <w:t>2,63</w:t>
            </w:r>
          </w:p>
        </w:tc>
        <w:tc>
          <w:tcPr>
            <w:tcW w:w="479" w:type="pct"/>
            <w:vAlign w:val="center"/>
          </w:tcPr>
          <w:p w:rsidR="006B0D11" w:rsidRPr="00F30724" w:rsidRDefault="00356423" w:rsidP="00F30724">
            <w:pPr>
              <w:pStyle w:val="afa"/>
            </w:pPr>
            <w:r w:rsidRPr="00F30724">
              <w:t>0,12</w:t>
            </w:r>
          </w:p>
        </w:tc>
        <w:tc>
          <w:tcPr>
            <w:tcW w:w="355" w:type="pct"/>
            <w:vAlign w:val="center"/>
          </w:tcPr>
          <w:p w:rsidR="006B0D11" w:rsidRPr="00F30724" w:rsidRDefault="00356423" w:rsidP="00F30724">
            <w:pPr>
              <w:pStyle w:val="afa"/>
            </w:pPr>
            <w:r w:rsidRPr="00F30724">
              <w:t>24</w:t>
            </w:r>
          </w:p>
        </w:tc>
        <w:tc>
          <w:tcPr>
            <w:tcW w:w="364" w:type="pct"/>
            <w:vAlign w:val="center"/>
          </w:tcPr>
          <w:p w:rsidR="006B0D11" w:rsidRPr="00F30724" w:rsidRDefault="009852B2" w:rsidP="00F30724">
            <w:pPr>
              <w:pStyle w:val="afa"/>
            </w:pPr>
            <w:r w:rsidRPr="00F30724">
              <w:t>0,89</w:t>
            </w:r>
          </w:p>
        </w:tc>
        <w:tc>
          <w:tcPr>
            <w:tcW w:w="419" w:type="pct"/>
            <w:vAlign w:val="center"/>
          </w:tcPr>
          <w:p w:rsidR="006B0D11" w:rsidRPr="00F30724" w:rsidRDefault="00D409A6" w:rsidP="00F30724">
            <w:pPr>
              <w:pStyle w:val="afa"/>
            </w:pPr>
            <w:r w:rsidRPr="00F30724">
              <w:t>21,36</w:t>
            </w:r>
          </w:p>
        </w:tc>
        <w:tc>
          <w:tcPr>
            <w:tcW w:w="364" w:type="pct"/>
            <w:vAlign w:val="center"/>
          </w:tcPr>
          <w:p w:rsidR="006B0D11" w:rsidRPr="00F30724" w:rsidRDefault="009852B2" w:rsidP="00F30724">
            <w:pPr>
              <w:pStyle w:val="afa"/>
            </w:pPr>
            <w:r w:rsidRPr="00F30724">
              <w:t>1,96</w:t>
            </w:r>
          </w:p>
        </w:tc>
        <w:tc>
          <w:tcPr>
            <w:tcW w:w="419" w:type="pct"/>
            <w:vAlign w:val="center"/>
          </w:tcPr>
          <w:p w:rsidR="006B0D11" w:rsidRPr="00F30724" w:rsidRDefault="00D409A6" w:rsidP="00F30724">
            <w:pPr>
              <w:pStyle w:val="afa"/>
            </w:pPr>
            <w:r w:rsidRPr="00F30724">
              <w:t>47,04</w:t>
            </w:r>
          </w:p>
        </w:tc>
        <w:tc>
          <w:tcPr>
            <w:tcW w:w="349" w:type="pct"/>
            <w:vAlign w:val="center"/>
          </w:tcPr>
          <w:p w:rsidR="006B0D11" w:rsidRPr="00F30724" w:rsidRDefault="006B0D11" w:rsidP="00F30724">
            <w:pPr>
              <w:pStyle w:val="afa"/>
            </w:pPr>
            <w:r w:rsidRPr="00F30724">
              <w:t>ВС8</w:t>
            </w:r>
          </w:p>
        </w:tc>
      </w:tr>
      <w:tr w:rsidR="006B0D11" w:rsidRPr="00F30724">
        <w:tc>
          <w:tcPr>
            <w:tcW w:w="307" w:type="pct"/>
            <w:vAlign w:val="center"/>
          </w:tcPr>
          <w:p w:rsidR="006B0D11" w:rsidRPr="00F30724" w:rsidRDefault="006B0D11" w:rsidP="00F30724">
            <w:pPr>
              <w:pStyle w:val="afa"/>
            </w:pPr>
          </w:p>
        </w:tc>
        <w:tc>
          <w:tcPr>
            <w:tcW w:w="877" w:type="pct"/>
            <w:vAlign w:val="center"/>
          </w:tcPr>
          <w:p w:rsidR="006B0D11" w:rsidRPr="00F30724" w:rsidRDefault="006B0D11" w:rsidP="00F30724">
            <w:pPr>
              <w:pStyle w:val="afa"/>
            </w:pPr>
          </w:p>
        </w:tc>
        <w:tc>
          <w:tcPr>
            <w:tcW w:w="492" w:type="pct"/>
            <w:vAlign w:val="center"/>
          </w:tcPr>
          <w:p w:rsidR="006B0D11" w:rsidRPr="00F30724" w:rsidRDefault="00356423" w:rsidP="00F30724">
            <w:pPr>
              <w:pStyle w:val="afa"/>
            </w:pPr>
            <w:r w:rsidRPr="00F30724">
              <w:t>2,58</w:t>
            </w:r>
          </w:p>
        </w:tc>
        <w:tc>
          <w:tcPr>
            <w:tcW w:w="575" w:type="pct"/>
            <w:vAlign w:val="center"/>
          </w:tcPr>
          <w:p w:rsidR="006B0D11" w:rsidRPr="00F30724" w:rsidRDefault="00356423" w:rsidP="00F30724">
            <w:pPr>
              <w:pStyle w:val="afa"/>
            </w:pPr>
            <w:r w:rsidRPr="00F30724">
              <w:t>3,37</w:t>
            </w:r>
          </w:p>
        </w:tc>
        <w:tc>
          <w:tcPr>
            <w:tcW w:w="479" w:type="pct"/>
            <w:vAlign w:val="center"/>
          </w:tcPr>
          <w:p w:rsidR="006B0D11" w:rsidRPr="00F30724" w:rsidRDefault="00356423" w:rsidP="00F30724">
            <w:pPr>
              <w:pStyle w:val="afa"/>
            </w:pPr>
            <w:r w:rsidRPr="00F30724">
              <w:t>0,12</w:t>
            </w:r>
          </w:p>
        </w:tc>
        <w:tc>
          <w:tcPr>
            <w:tcW w:w="355" w:type="pct"/>
            <w:vAlign w:val="center"/>
          </w:tcPr>
          <w:p w:rsidR="006B0D11" w:rsidRPr="00F30724" w:rsidRDefault="00356423" w:rsidP="00F30724">
            <w:pPr>
              <w:pStyle w:val="afa"/>
            </w:pPr>
            <w:r w:rsidRPr="00F30724">
              <w:t>12</w:t>
            </w:r>
          </w:p>
        </w:tc>
        <w:tc>
          <w:tcPr>
            <w:tcW w:w="364" w:type="pct"/>
            <w:vAlign w:val="center"/>
          </w:tcPr>
          <w:p w:rsidR="006B0D11" w:rsidRPr="00F30724" w:rsidRDefault="009852B2" w:rsidP="00F30724">
            <w:pPr>
              <w:pStyle w:val="afa"/>
            </w:pPr>
            <w:r w:rsidRPr="00F30724">
              <w:t>1,14</w:t>
            </w:r>
          </w:p>
        </w:tc>
        <w:tc>
          <w:tcPr>
            <w:tcW w:w="419" w:type="pct"/>
            <w:vAlign w:val="center"/>
          </w:tcPr>
          <w:p w:rsidR="006B0D11" w:rsidRPr="00F30724" w:rsidRDefault="00D409A6" w:rsidP="00F30724">
            <w:pPr>
              <w:pStyle w:val="afa"/>
            </w:pPr>
            <w:r w:rsidRPr="00F30724">
              <w:t>13,68</w:t>
            </w:r>
          </w:p>
        </w:tc>
        <w:tc>
          <w:tcPr>
            <w:tcW w:w="364" w:type="pct"/>
            <w:vAlign w:val="center"/>
          </w:tcPr>
          <w:p w:rsidR="006B0D11" w:rsidRPr="00F30724" w:rsidRDefault="009852B2" w:rsidP="00F30724">
            <w:pPr>
              <w:pStyle w:val="afa"/>
            </w:pPr>
            <w:r w:rsidRPr="00F30724">
              <w:t>2,51</w:t>
            </w:r>
          </w:p>
        </w:tc>
        <w:tc>
          <w:tcPr>
            <w:tcW w:w="419" w:type="pct"/>
            <w:vAlign w:val="center"/>
          </w:tcPr>
          <w:p w:rsidR="006B0D11" w:rsidRPr="00F30724" w:rsidRDefault="00D409A6" w:rsidP="00F30724">
            <w:pPr>
              <w:pStyle w:val="afa"/>
            </w:pPr>
            <w:r w:rsidRPr="00F30724">
              <w:t>30,12</w:t>
            </w:r>
          </w:p>
        </w:tc>
        <w:tc>
          <w:tcPr>
            <w:tcW w:w="349" w:type="pct"/>
            <w:vAlign w:val="center"/>
          </w:tcPr>
          <w:p w:rsidR="006B0D11" w:rsidRPr="00F30724" w:rsidRDefault="006B0D11" w:rsidP="00F30724">
            <w:pPr>
              <w:pStyle w:val="afa"/>
            </w:pPr>
            <w:r w:rsidRPr="00F30724">
              <w:t>ВС9</w:t>
            </w:r>
          </w:p>
        </w:tc>
      </w:tr>
      <w:tr w:rsidR="00093BEB" w:rsidRPr="00F30724">
        <w:tc>
          <w:tcPr>
            <w:tcW w:w="307" w:type="pct"/>
            <w:vAlign w:val="center"/>
          </w:tcPr>
          <w:p w:rsidR="00097710" w:rsidRPr="00F30724" w:rsidRDefault="0003029A" w:rsidP="00F30724">
            <w:pPr>
              <w:pStyle w:val="afa"/>
            </w:pPr>
            <w:r w:rsidRPr="00F30724">
              <w:t>9</w:t>
            </w:r>
          </w:p>
        </w:tc>
        <w:tc>
          <w:tcPr>
            <w:tcW w:w="877" w:type="pct"/>
            <w:vAlign w:val="center"/>
          </w:tcPr>
          <w:p w:rsidR="00097710" w:rsidRPr="00F30724" w:rsidRDefault="00113DC9" w:rsidP="00F30724">
            <w:pPr>
              <w:pStyle w:val="afa"/>
            </w:pPr>
            <w:r w:rsidRPr="00F30724">
              <w:t>В</w:t>
            </w:r>
            <w:r w:rsidR="00D63B81" w:rsidRPr="00F30724">
              <w:t>ентиляционны</w:t>
            </w:r>
            <w:r w:rsidRPr="00F30724">
              <w:t>е</w:t>
            </w:r>
            <w:r w:rsidR="00D63B81" w:rsidRPr="00F30724">
              <w:t xml:space="preserve"> блок</w:t>
            </w:r>
            <w:r w:rsidRPr="00F30724">
              <w:t>и</w:t>
            </w:r>
          </w:p>
        </w:tc>
        <w:tc>
          <w:tcPr>
            <w:tcW w:w="492" w:type="pct"/>
            <w:vAlign w:val="center"/>
          </w:tcPr>
          <w:p w:rsidR="00097710" w:rsidRPr="00F30724" w:rsidRDefault="00C058EC" w:rsidP="00F30724">
            <w:pPr>
              <w:pStyle w:val="afa"/>
            </w:pPr>
            <w:r w:rsidRPr="00F30724">
              <w:t>2,68</w:t>
            </w:r>
          </w:p>
        </w:tc>
        <w:tc>
          <w:tcPr>
            <w:tcW w:w="575" w:type="pct"/>
            <w:vAlign w:val="center"/>
          </w:tcPr>
          <w:p w:rsidR="00097710" w:rsidRPr="00F30724" w:rsidRDefault="00C058EC" w:rsidP="00F30724">
            <w:pPr>
              <w:pStyle w:val="afa"/>
            </w:pPr>
            <w:r w:rsidRPr="00F30724">
              <w:t>1,57</w:t>
            </w:r>
          </w:p>
        </w:tc>
        <w:tc>
          <w:tcPr>
            <w:tcW w:w="479" w:type="pct"/>
            <w:vAlign w:val="center"/>
          </w:tcPr>
          <w:p w:rsidR="00097710" w:rsidRPr="00F30724" w:rsidRDefault="00C058EC" w:rsidP="00F30724">
            <w:pPr>
              <w:pStyle w:val="afa"/>
            </w:pPr>
            <w:r w:rsidRPr="00F30724">
              <w:t>0</w:t>
            </w:r>
            <w:r w:rsidR="00093A80" w:rsidRPr="00F30724">
              <w:t>, 20</w:t>
            </w:r>
          </w:p>
        </w:tc>
        <w:tc>
          <w:tcPr>
            <w:tcW w:w="355" w:type="pct"/>
            <w:vAlign w:val="center"/>
          </w:tcPr>
          <w:p w:rsidR="00097710" w:rsidRPr="00F30724" w:rsidRDefault="00C058EC" w:rsidP="00F30724">
            <w:pPr>
              <w:pStyle w:val="afa"/>
            </w:pPr>
            <w:r w:rsidRPr="00F30724">
              <w:t>48</w:t>
            </w:r>
          </w:p>
        </w:tc>
        <w:tc>
          <w:tcPr>
            <w:tcW w:w="364" w:type="pct"/>
            <w:vAlign w:val="center"/>
          </w:tcPr>
          <w:p w:rsidR="00097710" w:rsidRPr="00F30724" w:rsidRDefault="00C058EC" w:rsidP="00F30724">
            <w:pPr>
              <w:pStyle w:val="afa"/>
            </w:pPr>
            <w:r w:rsidRPr="00F30724">
              <w:t>0,52</w:t>
            </w:r>
          </w:p>
        </w:tc>
        <w:tc>
          <w:tcPr>
            <w:tcW w:w="419" w:type="pct"/>
            <w:vAlign w:val="center"/>
          </w:tcPr>
          <w:p w:rsidR="00097710" w:rsidRPr="00F30724" w:rsidRDefault="007B482C" w:rsidP="00F30724">
            <w:pPr>
              <w:pStyle w:val="afa"/>
            </w:pPr>
            <w:r w:rsidRPr="00F30724">
              <w:t>24,96</w:t>
            </w:r>
          </w:p>
        </w:tc>
        <w:tc>
          <w:tcPr>
            <w:tcW w:w="364" w:type="pct"/>
            <w:vAlign w:val="center"/>
          </w:tcPr>
          <w:p w:rsidR="00097710" w:rsidRPr="00F30724" w:rsidRDefault="00C058EC" w:rsidP="00F30724">
            <w:pPr>
              <w:pStyle w:val="afa"/>
            </w:pPr>
            <w:r w:rsidRPr="00F30724">
              <w:t>1,14</w:t>
            </w:r>
          </w:p>
        </w:tc>
        <w:tc>
          <w:tcPr>
            <w:tcW w:w="419" w:type="pct"/>
            <w:vAlign w:val="center"/>
          </w:tcPr>
          <w:p w:rsidR="00097710" w:rsidRPr="00F30724" w:rsidRDefault="007B482C" w:rsidP="00F30724">
            <w:pPr>
              <w:pStyle w:val="afa"/>
            </w:pPr>
            <w:r w:rsidRPr="00F30724">
              <w:t>54,72</w:t>
            </w:r>
          </w:p>
        </w:tc>
        <w:tc>
          <w:tcPr>
            <w:tcW w:w="349" w:type="pct"/>
            <w:vAlign w:val="center"/>
          </w:tcPr>
          <w:p w:rsidR="00097710" w:rsidRPr="00F30724" w:rsidRDefault="00C058EC" w:rsidP="00F30724">
            <w:pPr>
              <w:pStyle w:val="afa"/>
            </w:pPr>
            <w:r w:rsidRPr="00F30724">
              <w:t>ВБ1</w:t>
            </w:r>
          </w:p>
        </w:tc>
      </w:tr>
      <w:tr w:rsidR="00D63B81" w:rsidRPr="00F30724">
        <w:tc>
          <w:tcPr>
            <w:tcW w:w="307" w:type="pct"/>
            <w:vAlign w:val="center"/>
          </w:tcPr>
          <w:p w:rsidR="00D63B81" w:rsidRPr="00F30724" w:rsidRDefault="00D63B81" w:rsidP="00F30724">
            <w:pPr>
              <w:pStyle w:val="afa"/>
            </w:pPr>
            <w:r w:rsidRPr="00F30724">
              <w:t>1</w:t>
            </w:r>
            <w:r w:rsidR="0003029A" w:rsidRPr="00F30724">
              <w:t>0</w:t>
            </w:r>
          </w:p>
        </w:tc>
        <w:tc>
          <w:tcPr>
            <w:tcW w:w="877" w:type="pct"/>
            <w:vAlign w:val="center"/>
          </w:tcPr>
          <w:p w:rsidR="00D63B81" w:rsidRPr="00F30724" w:rsidRDefault="00D63B81" w:rsidP="00F30724">
            <w:pPr>
              <w:pStyle w:val="afa"/>
            </w:pPr>
            <w:r w:rsidRPr="00F30724">
              <w:t>Л</w:t>
            </w:r>
            <w:r w:rsidR="00113DC9" w:rsidRPr="00F30724">
              <w:t>е</w:t>
            </w:r>
            <w:r w:rsidRPr="00F30724">
              <w:t>стничны</w:t>
            </w:r>
            <w:r w:rsidR="00113DC9" w:rsidRPr="00F30724">
              <w:t xml:space="preserve">е </w:t>
            </w:r>
            <w:r w:rsidRPr="00F30724">
              <w:t>площад</w:t>
            </w:r>
            <w:r w:rsidR="00113DC9" w:rsidRPr="00F30724">
              <w:t>ки</w:t>
            </w:r>
          </w:p>
        </w:tc>
        <w:tc>
          <w:tcPr>
            <w:tcW w:w="492" w:type="pct"/>
            <w:vAlign w:val="center"/>
          </w:tcPr>
          <w:p w:rsidR="00D63B81" w:rsidRPr="00F30724" w:rsidRDefault="00030D6C" w:rsidP="00F30724">
            <w:pPr>
              <w:pStyle w:val="afa"/>
            </w:pPr>
            <w:r w:rsidRPr="00F30724">
              <w:t>0,07</w:t>
            </w:r>
          </w:p>
        </w:tc>
        <w:tc>
          <w:tcPr>
            <w:tcW w:w="575" w:type="pct"/>
            <w:vAlign w:val="center"/>
          </w:tcPr>
          <w:p w:rsidR="00D63B81" w:rsidRPr="00F30724" w:rsidRDefault="00030D6C" w:rsidP="00F30724">
            <w:pPr>
              <w:pStyle w:val="afa"/>
            </w:pPr>
            <w:r w:rsidRPr="00F30724">
              <w:t>2,46</w:t>
            </w:r>
          </w:p>
        </w:tc>
        <w:tc>
          <w:tcPr>
            <w:tcW w:w="479" w:type="pct"/>
            <w:vAlign w:val="center"/>
          </w:tcPr>
          <w:p w:rsidR="00D63B81" w:rsidRPr="00F30724" w:rsidRDefault="00030D6C" w:rsidP="00F30724">
            <w:pPr>
              <w:pStyle w:val="afa"/>
            </w:pPr>
            <w:r w:rsidRPr="00F30724">
              <w:t>1,35</w:t>
            </w:r>
          </w:p>
        </w:tc>
        <w:tc>
          <w:tcPr>
            <w:tcW w:w="355" w:type="pct"/>
            <w:vAlign w:val="center"/>
          </w:tcPr>
          <w:p w:rsidR="00D63B81" w:rsidRPr="00F30724" w:rsidRDefault="00030D6C" w:rsidP="00F30724">
            <w:pPr>
              <w:pStyle w:val="afa"/>
            </w:pPr>
            <w:r w:rsidRPr="00F30724">
              <w:t>24</w:t>
            </w:r>
          </w:p>
        </w:tc>
        <w:tc>
          <w:tcPr>
            <w:tcW w:w="364" w:type="pct"/>
            <w:vAlign w:val="center"/>
          </w:tcPr>
          <w:p w:rsidR="00D63B81" w:rsidRPr="00F30724" w:rsidRDefault="00030D6C" w:rsidP="00F30724">
            <w:pPr>
              <w:pStyle w:val="afa"/>
            </w:pPr>
            <w:r w:rsidRPr="00F30724">
              <w:t>0,35</w:t>
            </w:r>
          </w:p>
        </w:tc>
        <w:tc>
          <w:tcPr>
            <w:tcW w:w="419" w:type="pct"/>
            <w:vAlign w:val="center"/>
          </w:tcPr>
          <w:p w:rsidR="00D63B81" w:rsidRPr="00F30724" w:rsidRDefault="00030D6C" w:rsidP="00F30724">
            <w:pPr>
              <w:pStyle w:val="afa"/>
            </w:pPr>
            <w:r w:rsidRPr="00F30724">
              <w:t>8,40</w:t>
            </w:r>
          </w:p>
        </w:tc>
        <w:tc>
          <w:tcPr>
            <w:tcW w:w="364" w:type="pct"/>
            <w:vAlign w:val="center"/>
          </w:tcPr>
          <w:p w:rsidR="00D63B81" w:rsidRPr="00F30724" w:rsidRDefault="00030D6C" w:rsidP="00F30724">
            <w:pPr>
              <w:pStyle w:val="afa"/>
            </w:pPr>
            <w:r w:rsidRPr="00F30724">
              <w:t>0,76</w:t>
            </w:r>
          </w:p>
        </w:tc>
        <w:tc>
          <w:tcPr>
            <w:tcW w:w="419" w:type="pct"/>
            <w:vAlign w:val="center"/>
          </w:tcPr>
          <w:p w:rsidR="00D63B81" w:rsidRPr="00F30724" w:rsidRDefault="00030D6C" w:rsidP="00F30724">
            <w:pPr>
              <w:pStyle w:val="afa"/>
            </w:pPr>
            <w:r w:rsidRPr="00F30724">
              <w:t>18,24</w:t>
            </w:r>
          </w:p>
        </w:tc>
        <w:tc>
          <w:tcPr>
            <w:tcW w:w="349" w:type="pct"/>
            <w:vAlign w:val="center"/>
          </w:tcPr>
          <w:p w:rsidR="00D63B81" w:rsidRPr="00F30724" w:rsidRDefault="00030D6C" w:rsidP="00F30724">
            <w:pPr>
              <w:pStyle w:val="afa"/>
            </w:pPr>
            <w:r w:rsidRPr="00F30724">
              <w:t>ЛП1</w:t>
            </w:r>
          </w:p>
        </w:tc>
      </w:tr>
      <w:tr w:rsidR="00D63B81" w:rsidRPr="00F30724">
        <w:tc>
          <w:tcPr>
            <w:tcW w:w="307" w:type="pct"/>
            <w:vAlign w:val="center"/>
          </w:tcPr>
          <w:p w:rsidR="00D63B81" w:rsidRPr="00F30724" w:rsidRDefault="0003029A" w:rsidP="00F30724">
            <w:pPr>
              <w:pStyle w:val="afa"/>
            </w:pPr>
            <w:r w:rsidRPr="00F30724">
              <w:t>11</w:t>
            </w:r>
          </w:p>
        </w:tc>
        <w:tc>
          <w:tcPr>
            <w:tcW w:w="877" w:type="pct"/>
            <w:vAlign w:val="center"/>
          </w:tcPr>
          <w:p w:rsidR="00D63B81" w:rsidRPr="00F30724" w:rsidRDefault="00D63B81" w:rsidP="00F30724">
            <w:pPr>
              <w:pStyle w:val="afa"/>
            </w:pPr>
            <w:r w:rsidRPr="00F30724">
              <w:t>Лестничные марши</w:t>
            </w:r>
          </w:p>
        </w:tc>
        <w:tc>
          <w:tcPr>
            <w:tcW w:w="492" w:type="pct"/>
            <w:vAlign w:val="center"/>
          </w:tcPr>
          <w:p w:rsidR="00D63B81" w:rsidRPr="00F30724" w:rsidRDefault="00030D6C" w:rsidP="00F30724">
            <w:pPr>
              <w:pStyle w:val="afa"/>
            </w:pPr>
            <w:r w:rsidRPr="00F30724">
              <w:t>0,07</w:t>
            </w:r>
          </w:p>
        </w:tc>
        <w:tc>
          <w:tcPr>
            <w:tcW w:w="575" w:type="pct"/>
            <w:vAlign w:val="center"/>
          </w:tcPr>
          <w:p w:rsidR="00D63B81" w:rsidRPr="00F30724" w:rsidRDefault="00030D6C" w:rsidP="00F30724">
            <w:pPr>
              <w:pStyle w:val="afa"/>
            </w:pPr>
            <w:r w:rsidRPr="00F30724">
              <w:t>3,51</w:t>
            </w:r>
          </w:p>
        </w:tc>
        <w:tc>
          <w:tcPr>
            <w:tcW w:w="479" w:type="pct"/>
            <w:vAlign w:val="center"/>
          </w:tcPr>
          <w:p w:rsidR="00D63B81" w:rsidRPr="00F30724" w:rsidRDefault="00030D6C" w:rsidP="00F30724">
            <w:pPr>
              <w:pStyle w:val="afa"/>
            </w:pPr>
            <w:r w:rsidRPr="00F30724">
              <w:t>1</w:t>
            </w:r>
            <w:r w:rsidR="00093A80" w:rsidRPr="00F30724">
              <w:t>, 20</w:t>
            </w:r>
          </w:p>
        </w:tc>
        <w:tc>
          <w:tcPr>
            <w:tcW w:w="355" w:type="pct"/>
            <w:vAlign w:val="center"/>
          </w:tcPr>
          <w:p w:rsidR="00D63B81" w:rsidRPr="00F30724" w:rsidRDefault="00030D6C" w:rsidP="00F30724">
            <w:pPr>
              <w:pStyle w:val="afa"/>
            </w:pPr>
            <w:r w:rsidRPr="00F30724">
              <w:t>24</w:t>
            </w:r>
          </w:p>
        </w:tc>
        <w:tc>
          <w:tcPr>
            <w:tcW w:w="364" w:type="pct"/>
            <w:vAlign w:val="center"/>
          </w:tcPr>
          <w:p w:rsidR="00D63B81" w:rsidRPr="00F30724" w:rsidRDefault="00030D6C" w:rsidP="00F30724">
            <w:pPr>
              <w:pStyle w:val="afa"/>
            </w:pPr>
            <w:r w:rsidRPr="00F30724">
              <w:t>0,53</w:t>
            </w:r>
          </w:p>
        </w:tc>
        <w:tc>
          <w:tcPr>
            <w:tcW w:w="419" w:type="pct"/>
            <w:vAlign w:val="center"/>
          </w:tcPr>
          <w:p w:rsidR="00D63B81" w:rsidRPr="00F30724" w:rsidRDefault="00030D6C" w:rsidP="00F30724">
            <w:pPr>
              <w:pStyle w:val="afa"/>
            </w:pPr>
            <w:r w:rsidRPr="00F30724">
              <w:t>12,72</w:t>
            </w:r>
          </w:p>
        </w:tc>
        <w:tc>
          <w:tcPr>
            <w:tcW w:w="364" w:type="pct"/>
            <w:vAlign w:val="center"/>
          </w:tcPr>
          <w:p w:rsidR="00D63B81" w:rsidRPr="00F30724" w:rsidRDefault="00030D6C" w:rsidP="00F30724">
            <w:pPr>
              <w:pStyle w:val="afa"/>
            </w:pPr>
            <w:r w:rsidRPr="00F30724">
              <w:t>1,17</w:t>
            </w:r>
          </w:p>
        </w:tc>
        <w:tc>
          <w:tcPr>
            <w:tcW w:w="419" w:type="pct"/>
            <w:vAlign w:val="center"/>
          </w:tcPr>
          <w:p w:rsidR="00D63B81" w:rsidRPr="00F30724" w:rsidRDefault="00030D6C" w:rsidP="00F30724">
            <w:pPr>
              <w:pStyle w:val="afa"/>
            </w:pPr>
            <w:r w:rsidRPr="00F30724">
              <w:t>28,08</w:t>
            </w:r>
          </w:p>
        </w:tc>
        <w:tc>
          <w:tcPr>
            <w:tcW w:w="349" w:type="pct"/>
            <w:vAlign w:val="center"/>
          </w:tcPr>
          <w:p w:rsidR="00D63B81" w:rsidRPr="00F30724" w:rsidRDefault="00030D6C" w:rsidP="00F30724">
            <w:pPr>
              <w:pStyle w:val="afa"/>
            </w:pPr>
            <w:r w:rsidRPr="00F30724">
              <w:t>ЛМ1</w:t>
            </w:r>
          </w:p>
        </w:tc>
      </w:tr>
      <w:tr w:rsidR="00D63B81" w:rsidRPr="00F30724">
        <w:tc>
          <w:tcPr>
            <w:tcW w:w="307" w:type="pct"/>
            <w:vAlign w:val="center"/>
          </w:tcPr>
          <w:p w:rsidR="00D63B81" w:rsidRPr="00F30724" w:rsidRDefault="00D63B81" w:rsidP="00F30724">
            <w:pPr>
              <w:pStyle w:val="afa"/>
            </w:pPr>
            <w:r w:rsidRPr="00F30724">
              <w:t>1</w:t>
            </w:r>
            <w:r w:rsidR="0003029A" w:rsidRPr="00F30724">
              <w:t>2</w:t>
            </w:r>
          </w:p>
        </w:tc>
        <w:tc>
          <w:tcPr>
            <w:tcW w:w="877" w:type="pct"/>
            <w:vAlign w:val="center"/>
          </w:tcPr>
          <w:p w:rsidR="00D63B81" w:rsidRPr="00F30724" w:rsidRDefault="00113DC9" w:rsidP="00F30724">
            <w:pPr>
              <w:pStyle w:val="afa"/>
            </w:pPr>
            <w:r w:rsidRPr="00F30724">
              <w:t>Перегородки крупнопанель</w:t>
            </w:r>
            <w:r w:rsidR="00334CFA" w:rsidRPr="00F30724">
              <w:t>-</w:t>
            </w:r>
            <w:r w:rsidRPr="00F30724">
              <w:t>ные</w:t>
            </w:r>
            <w:r w:rsidR="00093A80" w:rsidRPr="00F30724">
              <w:t xml:space="preserve">: </w:t>
            </w:r>
          </w:p>
        </w:tc>
        <w:tc>
          <w:tcPr>
            <w:tcW w:w="492" w:type="pct"/>
            <w:vAlign w:val="center"/>
          </w:tcPr>
          <w:p w:rsidR="00D63B81" w:rsidRPr="00F30724" w:rsidRDefault="00D63B81" w:rsidP="00F30724">
            <w:pPr>
              <w:pStyle w:val="afa"/>
            </w:pPr>
          </w:p>
        </w:tc>
        <w:tc>
          <w:tcPr>
            <w:tcW w:w="575" w:type="pct"/>
            <w:vAlign w:val="center"/>
          </w:tcPr>
          <w:p w:rsidR="00D63B81" w:rsidRPr="00F30724" w:rsidRDefault="00D63B81" w:rsidP="00F30724">
            <w:pPr>
              <w:pStyle w:val="afa"/>
            </w:pPr>
          </w:p>
        </w:tc>
        <w:tc>
          <w:tcPr>
            <w:tcW w:w="479" w:type="pct"/>
            <w:vAlign w:val="center"/>
          </w:tcPr>
          <w:p w:rsidR="00D63B81" w:rsidRPr="00F30724" w:rsidRDefault="00D63B81" w:rsidP="00F30724">
            <w:pPr>
              <w:pStyle w:val="afa"/>
            </w:pPr>
          </w:p>
        </w:tc>
        <w:tc>
          <w:tcPr>
            <w:tcW w:w="355" w:type="pct"/>
            <w:vAlign w:val="center"/>
          </w:tcPr>
          <w:p w:rsidR="00D63B81" w:rsidRPr="00F30724" w:rsidRDefault="00D63B81" w:rsidP="00F30724">
            <w:pPr>
              <w:pStyle w:val="afa"/>
            </w:pPr>
          </w:p>
        </w:tc>
        <w:tc>
          <w:tcPr>
            <w:tcW w:w="364" w:type="pct"/>
            <w:vAlign w:val="center"/>
          </w:tcPr>
          <w:p w:rsidR="00D63B81" w:rsidRPr="00F30724" w:rsidRDefault="00D63B81" w:rsidP="00F30724">
            <w:pPr>
              <w:pStyle w:val="afa"/>
            </w:pPr>
          </w:p>
        </w:tc>
        <w:tc>
          <w:tcPr>
            <w:tcW w:w="419" w:type="pct"/>
            <w:vAlign w:val="center"/>
          </w:tcPr>
          <w:p w:rsidR="00D63B81" w:rsidRPr="00F30724" w:rsidRDefault="00D63B81" w:rsidP="00F30724">
            <w:pPr>
              <w:pStyle w:val="afa"/>
            </w:pPr>
          </w:p>
        </w:tc>
        <w:tc>
          <w:tcPr>
            <w:tcW w:w="364" w:type="pct"/>
            <w:vAlign w:val="center"/>
          </w:tcPr>
          <w:p w:rsidR="00D63B81" w:rsidRPr="00F30724" w:rsidRDefault="00D63B81" w:rsidP="00F30724">
            <w:pPr>
              <w:pStyle w:val="afa"/>
            </w:pPr>
          </w:p>
        </w:tc>
        <w:tc>
          <w:tcPr>
            <w:tcW w:w="419" w:type="pct"/>
            <w:vAlign w:val="center"/>
          </w:tcPr>
          <w:p w:rsidR="00D63B81" w:rsidRPr="00F30724" w:rsidRDefault="00D63B81" w:rsidP="00F30724">
            <w:pPr>
              <w:pStyle w:val="afa"/>
            </w:pPr>
          </w:p>
        </w:tc>
        <w:tc>
          <w:tcPr>
            <w:tcW w:w="349" w:type="pct"/>
            <w:vAlign w:val="center"/>
          </w:tcPr>
          <w:p w:rsidR="00D63B81" w:rsidRPr="00F30724" w:rsidRDefault="00D63B81" w:rsidP="00F30724">
            <w:pPr>
              <w:pStyle w:val="afa"/>
            </w:pPr>
          </w:p>
        </w:tc>
      </w:tr>
      <w:tr w:rsidR="00893F27" w:rsidRPr="00F30724">
        <w:tc>
          <w:tcPr>
            <w:tcW w:w="307" w:type="pct"/>
            <w:vAlign w:val="center"/>
          </w:tcPr>
          <w:p w:rsidR="00893F27" w:rsidRPr="00F30724" w:rsidRDefault="00893F27" w:rsidP="00F30724">
            <w:pPr>
              <w:pStyle w:val="afa"/>
            </w:pPr>
          </w:p>
        </w:tc>
        <w:tc>
          <w:tcPr>
            <w:tcW w:w="877" w:type="pct"/>
            <w:vAlign w:val="center"/>
          </w:tcPr>
          <w:p w:rsidR="00893F27" w:rsidRPr="00F30724" w:rsidRDefault="00893F27" w:rsidP="00F30724">
            <w:pPr>
              <w:pStyle w:val="afa"/>
            </w:pPr>
          </w:p>
        </w:tc>
        <w:tc>
          <w:tcPr>
            <w:tcW w:w="492" w:type="pct"/>
            <w:vAlign w:val="center"/>
          </w:tcPr>
          <w:p w:rsidR="00893F27" w:rsidRPr="00F30724" w:rsidRDefault="00334CFA" w:rsidP="00F30724">
            <w:pPr>
              <w:pStyle w:val="afa"/>
            </w:pPr>
            <w:r w:rsidRPr="00F30724">
              <w:t>2,58</w:t>
            </w:r>
          </w:p>
        </w:tc>
        <w:tc>
          <w:tcPr>
            <w:tcW w:w="575" w:type="pct"/>
            <w:vAlign w:val="center"/>
          </w:tcPr>
          <w:p w:rsidR="00893F27" w:rsidRPr="00F30724" w:rsidRDefault="00334CFA" w:rsidP="00F30724">
            <w:pPr>
              <w:pStyle w:val="afa"/>
            </w:pPr>
            <w:r w:rsidRPr="00F30724">
              <w:t>1,57</w:t>
            </w:r>
          </w:p>
        </w:tc>
        <w:tc>
          <w:tcPr>
            <w:tcW w:w="479" w:type="pct"/>
            <w:vAlign w:val="center"/>
          </w:tcPr>
          <w:p w:rsidR="00893F27" w:rsidRPr="00F30724" w:rsidRDefault="00334CFA" w:rsidP="00F30724">
            <w:pPr>
              <w:pStyle w:val="afa"/>
            </w:pPr>
            <w:r w:rsidRPr="00F30724">
              <w:t>0,06</w:t>
            </w:r>
          </w:p>
        </w:tc>
        <w:tc>
          <w:tcPr>
            <w:tcW w:w="355" w:type="pct"/>
            <w:vAlign w:val="center"/>
          </w:tcPr>
          <w:p w:rsidR="00893F27" w:rsidRPr="00F30724" w:rsidRDefault="00334CFA" w:rsidP="00F30724">
            <w:pPr>
              <w:pStyle w:val="afa"/>
            </w:pPr>
            <w:r w:rsidRPr="00F30724">
              <w:t>60</w:t>
            </w:r>
          </w:p>
        </w:tc>
        <w:tc>
          <w:tcPr>
            <w:tcW w:w="364" w:type="pct"/>
            <w:vAlign w:val="center"/>
          </w:tcPr>
          <w:p w:rsidR="00893F27" w:rsidRPr="00F30724" w:rsidRDefault="00334CFA" w:rsidP="00F30724">
            <w:pPr>
              <w:pStyle w:val="afa"/>
            </w:pPr>
            <w:r w:rsidRPr="00F30724">
              <w:t>0,27</w:t>
            </w:r>
          </w:p>
        </w:tc>
        <w:tc>
          <w:tcPr>
            <w:tcW w:w="419" w:type="pct"/>
            <w:vAlign w:val="center"/>
          </w:tcPr>
          <w:p w:rsidR="00893F27" w:rsidRPr="00F30724" w:rsidRDefault="007B482C" w:rsidP="00F30724">
            <w:pPr>
              <w:pStyle w:val="afa"/>
            </w:pPr>
            <w:r w:rsidRPr="00F30724">
              <w:t>16,2</w:t>
            </w:r>
          </w:p>
        </w:tc>
        <w:tc>
          <w:tcPr>
            <w:tcW w:w="364" w:type="pct"/>
            <w:vAlign w:val="center"/>
          </w:tcPr>
          <w:p w:rsidR="00893F27" w:rsidRPr="00F30724" w:rsidRDefault="00334CFA" w:rsidP="00F30724">
            <w:pPr>
              <w:pStyle w:val="afa"/>
            </w:pPr>
            <w:r w:rsidRPr="00F30724">
              <w:t>0,59</w:t>
            </w:r>
          </w:p>
        </w:tc>
        <w:tc>
          <w:tcPr>
            <w:tcW w:w="419" w:type="pct"/>
            <w:vAlign w:val="center"/>
          </w:tcPr>
          <w:p w:rsidR="00893F27" w:rsidRPr="00F30724" w:rsidRDefault="007B482C" w:rsidP="00F30724">
            <w:pPr>
              <w:pStyle w:val="afa"/>
            </w:pPr>
            <w:r w:rsidRPr="00F30724">
              <w:t>35,4</w:t>
            </w:r>
          </w:p>
        </w:tc>
        <w:tc>
          <w:tcPr>
            <w:tcW w:w="349" w:type="pct"/>
            <w:vAlign w:val="center"/>
          </w:tcPr>
          <w:p w:rsidR="00893F27" w:rsidRPr="00F30724" w:rsidRDefault="00334CFA" w:rsidP="00F30724">
            <w:pPr>
              <w:pStyle w:val="afa"/>
            </w:pPr>
            <w:r w:rsidRPr="00F30724">
              <w:t>ВП1</w:t>
            </w:r>
          </w:p>
        </w:tc>
      </w:tr>
      <w:tr w:rsidR="00893F27" w:rsidRPr="00F30724">
        <w:tc>
          <w:tcPr>
            <w:tcW w:w="307" w:type="pct"/>
            <w:vAlign w:val="center"/>
          </w:tcPr>
          <w:p w:rsidR="00893F27" w:rsidRPr="00F30724" w:rsidRDefault="00893F27" w:rsidP="00F30724">
            <w:pPr>
              <w:pStyle w:val="afa"/>
            </w:pPr>
          </w:p>
        </w:tc>
        <w:tc>
          <w:tcPr>
            <w:tcW w:w="877" w:type="pct"/>
            <w:vAlign w:val="center"/>
          </w:tcPr>
          <w:p w:rsidR="00893F27" w:rsidRPr="00F30724" w:rsidRDefault="00893F27" w:rsidP="00F30724">
            <w:pPr>
              <w:pStyle w:val="afa"/>
            </w:pPr>
          </w:p>
        </w:tc>
        <w:tc>
          <w:tcPr>
            <w:tcW w:w="492" w:type="pct"/>
            <w:vAlign w:val="center"/>
          </w:tcPr>
          <w:p w:rsidR="00893F27" w:rsidRPr="00F30724" w:rsidRDefault="00334CFA" w:rsidP="00F30724">
            <w:pPr>
              <w:pStyle w:val="afa"/>
            </w:pPr>
            <w:r w:rsidRPr="00F30724">
              <w:t>2,58</w:t>
            </w:r>
          </w:p>
        </w:tc>
        <w:tc>
          <w:tcPr>
            <w:tcW w:w="575" w:type="pct"/>
            <w:vAlign w:val="center"/>
          </w:tcPr>
          <w:p w:rsidR="00893F27" w:rsidRPr="00F30724" w:rsidRDefault="00334CFA" w:rsidP="00F30724">
            <w:pPr>
              <w:pStyle w:val="afa"/>
            </w:pPr>
            <w:r w:rsidRPr="00F30724">
              <w:t>1,14</w:t>
            </w:r>
          </w:p>
        </w:tc>
        <w:tc>
          <w:tcPr>
            <w:tcW w:w="479" w:type="pct"/>
            <w:vAlign w:val="center"/>
          </w:tcPr>
          <w:p w:rsidR="00893F27" w:rsidRPr="00F30724" w:rsidRDefault="00334CFA" w:rsidP="00F30724">
            <w:pPr>
              <w:pStyle w:val="afa"/>
            </w:pPr>
            <w:r w:rsidRPr="00F30724">
              <w:t>0,06</w:t>
            </w:r>
          </w:p>
        </w:tc>
        <w:tc>
          <w:tcPr>
            <w:tcW w:w="355" w:type="pct"/>
            <w:vAlign w:val="center"/>
          </w:tcPr>
          <w:p w:rsidR="00893F27" w:rsidRPr="00F30724" w:rsidRDefault="00334CFA" w:rsidP="00F30724">
            <w:pPr>
              <w:pStyle w:val="afa"/>
            </w:pPr>
            <w:r w:rsidRPr="00F30724">
              <w:t>108</w:t>
            </w:r>
          </w:p>
        </w:tc>
        <w:tc>
          <w:tcPr>
            <w:tcW w:w="364" w:type="pct"/>
            <w:vAlign w:val="center"/>
          </w:tcPr>
          <w:p w:rsidR="00893F27" w:rsidRPr="00F30724" w:rsidRDefault="00334CFA" w:rsidP="00F30724">
            <w:pPr>
              <w:pStyle w:val="afa"/>
            </w:pPr>
            <w:r w:rsidRPr="00F30724">
              <w:t>0</w:t>
            </w:r>
            <w:r w:rsidR="00093A80" w:rsidRPr="00F30724">
              <w:t>, 20</w:t>
            </w:r>
          </w:p>
        </w:tc>
        <w:tc>
          <w:tcPr>
            <w:tcW w:w="419" w:type="pct"/>
            <w:vAlign w:val="center"/>
          </w:tcPr>
          <w:p w:rsidR="00893F27" w:rsidRPr="00F30724" w:rsidRDefault="007B482C" w:rsidP="00F30724">
            <w:pPr>
              <w:pStyle w:val="afa"/>
            </w:pPr>
            <w:r w:rsidRPr="00F30724">
              <w:t>21,6</w:t>
            </w:r>
          </w:p>
        </w:tc>
        <w:tc>
          <w:tcPr>
            <w:tcW w:w="364" w:type="pct"/>
            <w:vAlign w:val="center"/>
          </w:tcPr>
          <w:p w:rsidR="00893F27" w:rsidRPr="00F30724" w:rsidRDefault="00334CFA" w:rsidP="00F30724">
            <w:pPr>
              <w:pStyle w:val="afa"/>
            </w:pPr>
            <w:r w:rsidRPr="00F30724">
              <w:t>0,43</w:t>
            </w:r>
          </w:p>
        </w:tc>
        <w:tc>
          <w:tcPr>
            <w:tcW w:w="419" w:type="pct"/>
            <w:vAlign w:val="center"/>
          </w:tcPr>
          <w:p w:rsidR="00893F27" w:rsidRPr="00F30724" w:rsidRDefault="007B482C" w:rsidP="00F30724">
            <w:pPr>
              <w:pStyle w:val="afa"/>
            </w:pPr>
            <w:r w:rsidRPr="00F30724">
              <w:t>46,44</w:t>
            </w:r>
          </w:p>
        </w:tc>
        <w:tc>
          <w:tcPr>
            <w:tcW w:w="349" w:type="pct"/>
            <w:vAlign w:val="center"/>
          </w:tcPr>
          <w:p w:rsidR="00893F27" w:rsidRPr="00F30724" w:rsidRDefault="00334CFA" w:rsidP="00F30724">
            <w:pPr>
              <w:pStyle w:val="afa"/>
            </w:pPr>
            <w:r w:rsidRPr="00F30724">
              <w:t>ВП2</w:t>
            </w:r>
          </w:p>
        </w:tc>
      </w:tr>
      <w:tr w:rsidR="00893F27" w:rsidRPr="00F30724">
        <w:tc>
          <w:tcPr>
            <w:tcW w:w="307" w:type="pct"/>
            <w:vAlign w:val="center"/>
          </w:tcPr>
          <w:p w:rsidR="00893F27" w:rsidRPr="00F30724" w:rsidRDefault="00893F27" w:rsidP="00F30724">
            <w:pPr>
              <w:pStyle w:val="afa"/>
            </w:pPr>
          </w:p>
        </w:tc>
        <w:tc>
          <w:tcPr>
            <w:tcW w:w="877" w:type="pct"/>
            <w:vAlign w:val="center"/>
          </w:tcPr>
          <w:p w:rsidR="00893F27" w:rsidRPr="00F30724" w:rsidRDefault="00893F27" w:rsidP="00F30724">
            <w:pPr>
              <w:pStyle w:val="afa"/>
            </w:pPr>
          </w:p>
        </w:tc>
        <w:tc>
          <w:tcPr>
            <w:tcW w:w="492" w:type="pct"/>
            <w:vAlign w:val="center"/>
          </w:tcPr>
          <w:p w:rsidR="00893F27" w:rsidRPr="00F30724" w:rsidRDefault="00334CFA" w:rsidP="00F30724">
            <w:pPr>
              <w:pStyle w:val="afa"/>
            </w:pPr>
            <w:r w:rsidRPr="00F30724">
              <w:t>2,58</w:t>
            </w:r>
          </w:p>
        </w:tc>
        <w:tc>
          <w:tcPr>
            <w:tcW w:w="575" w:type="pct"/>
            <w:vAlign w:val="center"/>
          </w:tcPr>
          <w:p w:rsidR="00893F27" w:rsidRPr="00F30724" w:rsidRDefault="00334CFA" w:rsidP="00F30724">
            <w:pPr>
              <w:pStyle w:val="afa"/>
            </w:pPr>
            <w:r w:rsidRPr="00F30724">
              <w:t>1,94</w:t>
            </w:r>
          </w:p>
        </w:tc>
        <w:tc>
          <w:tcPr>
            <w:tcW w:w="479" w:type="pct"/>
            <w:vAlign w:val="center"/>
          </w:tcPr>
          <w:p w:rsidR="00893F27" w:rsidRPr="00F30724" w:rsidRDefault="00334CFA" w:rsidP="00F30724">
            <w:pPr>
              <w:pStyle w:val="afa"/>
            </w:pPr>
            <w:r w:rsidRPr="00F30724">
              <w:t>0,06</w:t>
            </w:r>
          </w:p>
        </w:tc>
        <w:tc>
          <w:tcPr>
            <w:tcW w:w="355" w:type="pct"/>
            <w:vAlign w:val="center"/>
          </w:tcPr>
          <w:p w:rsidR="00893F27" w:rsidRPr="00F30724" w:rsidRDefault="00334CFA" w:rsidP="00F30724">
            <w:pPr>
              <w:pStyle w:val="afa"/>
            </w:pPr>
            <w:r w:rsidRPr="00F30724">
              <w:t>24</w:t>
            </w:r>
          </w:p>
        </w:tc>
        <w:tc>
          <w:tcPr>
            <w:tcW w:w="364" w:type="pct"/>
            <w:vAlign w:val="center"/>
          </w:tcPr>
          <w:p w:rsidR="00893F27" w:rsidRPr="00F30724" w:rsidRDefault="00334CFA" w:rsidP="00F30724">
            <w:pPr>
              <w:pStyle w:val="afa"/>
            </w:pPr>
            <w:r w:rsidRPr="00F30724">
              <w:t>0,33</w:t>
            </w:r>
          </w:p>
        </w:tc>
        <w:tc>
          <w:tcPr>
            <w:tcW w:w="419" w:type="pct"/>
            <w:vAlign w:val="center"/>
          </w:tcPr>
          <w:p w:rsidR="00893F27" w:rsidRPr="00F30724" w:rsidRDefault="007B482C" w:rsidP="00F30724">
            <w:pPr>
              <w:pStyle w:val="afa"/>
            </w:pPr>
            <w:r w:rsidRPr="00F30724">
              <w:t>7,92</w:t>
            </w:r>
          </w:p>
        </w:tc>
        <w:tc>
          <w:tcPr>
            <w:tcW w:w="364" w:type="pct"/>
            <w:vAlign w:val="center"/>
          </w:tcPr>
          <w:p w:rsidR="00893F27" w:rsidRPr="00F30724" w:rsidRDefault="00334CFA" w:rsidP="00F30724">
            <w:pPr>
              <w:pStyle w:val="afa"/>
            </w:pPr>
            <w:r w:rsidRPr="00F30724">
              <w:t>0,73</w:t>
            </w:r>
          </w:p>
        </w:tc>
        <w:tc>
          <w:tcPr>
            <w:tcW w:w="419" w:type="pct"/>
            <w:vAlign w:val="center"/>
          </w:tcPr>
          <w:p w:rsidR="00893F27" w:rsidRPr="00F30724" w:rsidRDefault="007B482C" w:rsidP="00F30724">
            <w:pPr>
              <w:pStyle w:val="afa"/>
            </w:pPr>
            <w:r w:rsidRPr="00F30724">
              <w:t>17,52</w:t>
            </w:r>
          </w:p>
        </w:tc>
        <w:tc>
          <w:tcPr>
            <w:tcW w:w="349" w:type="pct"/>
            <w:vAlign w:val="center"/>
          </w:tcPr>
          <w:p w:rsidR="00893F27" w:rsidRPr="00F30724" w:rsidRDefault="00334CFA" w:rsidP="00F30724">
            <w:pPr>
              <w:pStyle w:val="afa"/>
            </w:pPr>
            <w:r w:rsidRPr="00F30724">
              <w:t>ВП3</w:t>
            </w:r>
          </w:p>
        </w:tc>
      </w:tr>
      <w:tr w:rsidR="00893F27" w:rsidRPr="00F30724">
        <w:tc>
          <w:tcPr>
            <w:tcW w:w="307" w:type="pct"/>
            <w:vAlign w:val="center"/>
          </w:tcPr>
          <w:p w:rsidR="00893F27" w:rsidRPr="00F30724" w:rsidRDefault="00893F27" w:rsidP="00F30724">
            <w:pPr>
              <w:pStyle w:val="afa"/>
            </w:pPr>
          </w:p>
        </w:tc>
        <w:tc>
          <w:tcPr>
            <w:tcW w:w="877" w:type="pct"/>
            <w:vAlign w:val="center"/>
          </w:tcPr>
          <w:p w:rsidR="00893F27" w:rsidRPr="00F30724" w:rsidRDefault="00893F27" w:rsidP="00F30724">
            <w:pPr>
              <w:pStyle w:val="afa"/>
            </w:pPr>
          </w:p>
        </w:tc>
        <w:tc>
          <w:tcPr>
            <w:tcW w:w="492" w:type="pct"/>
            <w:vAlign w:val="center"/>
          </w:tcPr>
          <w:p w:rsidR="00893F27" w:rsidRPr="00F30724" w:rsidRDefault="00334CFA" w:rsidP="00F30724">
            <w:pPr>
              <w:pStyle w:val="afa"/>
            </w:pPr>
            <w:r w:rsidRPr="00F30724">
              <w:t>2,58</w:t>
            </w:r>
          </w:p>
        </w:tc>
        <w:tc>
          <w:tcPr>
            <w:tcW w:w="575" w:type="pct"/>
            <w:vAlign w:val="center"/>
          </w:tcPr>
          <w:p w:rsidR="00893F27" w:rsidRPr="00F30724" w:rsidRDefault="00334CFA" w:rsidP="00F30724">
            <w:pPr>
              <w:pStyle w:val="afa"/>
            </w:pPr>
            <w:r w:rsidRPr="00F30724">
              <w:t>0,76</w:t>
            </w:r>
          </w:p>
        </w:tc>
        <w:tc>
          <w:tcPr>
            <w:tcW w:w="479" w:type="pct"/>
            <w:vAlign w:val="center"/>
          </w:tcPr>
          <w:p w:rsidR="00893F27" w:rsidRPr="00F30724" w:rsidRDefault="00334CFA" w:rsidP="00F30724">
            <w:pPr>
              <w:pStyle w:val="afa"/>
            </w:pPr>
            <w:r w:rsidRPr="00F30724">
              <w:t>0,06</w:t>
            </w:r>
          </w:p>
        </w:tc>
        <w:tc>
          <w:tcPr>
            <w:tcW w:w="355" w:type="pct"/>
            <w:vAlign w:val="center"/>
          </w:tcPr>
          <w:p w:rsidR="00893F27" w:rsidRPr="00F30724" w:rsidRDefault="00334CFA" w:rsidP="00F30724">
            <w:pPr>
              <w:pStyle w:val="afa"/>
            </w:pPr>
            <w:r w:rsidRPr="00F30724">
              <w:t>36</w:t>
            </w:r>
          </w:p>
        </w:tc>
        <w:tc>
          <w:tcPr>
            <w:tcW w:w="364" w:type="pct"/>
            <w:vAlign w:val="center"/>
          </w:tcPr>
          <w:p w:rsidR="00893F27" w:rsidRPr="00F30724" w:rsidRDefault="00334CFA" w:rsidP="00F30724">
            <w:pPr>
              <w:pStyle w:val="afa"/>
            </w:pPr>
            <w:r w:rsidRPr="00F30724">
              <w:t>0,14</w:t>
            </w:r>
          </w:p>
        </w:tc>
        <w:tc>
          <w:tcPr>
            <w:tcW w:w="419" w:type="pct"/>
            <w:vAlign w:val="center"/>
          </w:tcPr>
          <w:p w:rsidR="00893F27" w:rsidRPr="00F30724" w:rsidRDefault="007B482C" w:rsidP="00F30724">
            <w:pPr>
              <w:pStyle w:val="afa"/>
            </w:pPr>
            <w:r w:rsidRPr="00F30724">
              <w:t>5,04</w:t>
            </w:r>
          </w:p>
        </w:tc>
        <w:tc>
          <w:tcPr>
            <w:tcW w:w="364" w:type="pct"/>
            <w:vAlign w:val="center"/>
          </w:tcPr>
          <w:p w:rsidR="00893F27" w:rsidRPr="00F30724" w:rsidRDefault="00334CFA" w:rsidP="00F30724">
            <w:pPr>
              <w:pStyle w:val="afa"/>
            </w:pPr>
            <w:r w:rsidRPr="00F30724">
              <w:t>0,30</w:t>
            </w:r>
          </w:p>
        </w:tc>
        <w:tc>
          <w:tcPr>
            <w:tcW w:w="419" w:type="pct"/>
            <w:vAlign w:val="center"/>
          </w:tcPr>
          <w:p w:rsidR="00893F27" w:rsidRPr="00F30724" w:rsidRDefault="007B482C" w:rsidP="00F30724">
            <w:pPr>
              <w:pStyle w:val="afa"/>
            </w:pPr>
            <w:r w:rsidRPr="00F30724">
              <w:t>10,8</w:t>
            </w:r>
          </w:p>
        </w:tc>
        <w:tc>
          <w:tcPr>
            <w:tcW w:w="349" w:type="pct"/>
            <w:vAlign w:val="center"/>
          </w:tcPr>
          <w:p w:rsidR="00893F27" w:rsidRPr="00F30724" w:rsidRDefault="00334CFA" w:rsidP="00F30724">
            <w:pPr>
              <w:pStyle w:val="afa"/>
            </w:pPr>
            <w:r w:rsidRPr="00F30724">
              <w:t>ВП4</w:t>
            </w:r>
          </w:p>
        </w:tc>
      </w:tr>
      <w:tr w:rsidR="00D63B81" w:rsidRPr="00F30724">
        <w:tc>
          <w:tcPr>
            <w:tcW w:w="307" w:type="pct"/>
            <w:vAlign w:val="center"/>
          </w:tcPr>
          <w:p w:rsidR="00D63B81" w:rsidRPr="00F30724" w:rsidRDefault="00D63B81" w:rsidP="00F30724">
            <w:pPr>
              <w:pStyle w:val="afa"/>
            </w:pPr>
            <w:r w:rsidRPr="00F30724">
              <w:t>1</w:t>
            </w:r>
            <w:r w:rsidR="0003029A" w:rsidRPr="00F30724">
              <w:t>3</w:t>
            </w:r>
          </w:p>
        </w:tc>
        <w:tc>
          <w:tcPr>
            <w:tcW w:w="877" w:type="pct"/>
            <w:vAlign w:val="center"/>
          </w:tcPr>
          <w:p w:rsidR="00D63B81" w:rsidRPr="00F30724" w:rsidRDefault="00113DC9" w:rsidP="00F30724">
            <w:pPr>
              <w:pStyle w:val="afa"/>
            </w:pPr>
            <w:r w:rsidRPr="00F30724">
              <w:t>Панели перекрытий</w:t>
            </w:r>
            <w:r w:rsidR="00093A80" w:rsidRPr="00F30724">
              <w:t xml:space="preserve">: </w:t>
            </w:r>
          </w:p>
        </w:tc>
        <w:tc>
          <w:tcPr>
            <w:tcW w:w="492" w:type="pct"/>
            <w:vAlign w:val="center"/>
          </w:tcPr>
          <w:p w:rsidR="00D63B81" w:rsidRPr="00F30724" w:rsidRDefault="00D63B81" w:rsidP="00F30724">
            <w:pPr>
              <w:pStyle w:val="afa"/>
            </w:pPr>
          </w:p>
        </w:tc>
        <w:tc>
          <w:tcPr>
            <w:tcW w:w="575" w:type="pct"/>
            <w:vAlign w:val="center"/>
          </w:tcPr>
          <w:p w:rsidR="00D63B81" w:rsidRPr="00F30724" w:rsidRDefault="00D63B81" w:rsidP="00F30724">
            <w:pPr>
              <w:pStyle w:val="afa"/>
            </w:pPr>
          </w:p>
        </w:tc>
        <w:tc>
          <w:tcPr>
            <w:tcW w:w="479" w:type="pct"/>
            <w:vAlign w:val="center"/>
          </w:tcPr>
          <w:p w:rsidR="00D63B81" w:rsidRPr="00F30724" w:rsidRDefault="00D63B81" w:rsidP="00F30724">
            <w:pPr>
              <w:pStyle w:val="afa"/>
            </w:pPr>
          </w:p>
        </w:tc>
        <w:tc>
          <w:tcPr>
            <w:tcW w:w="355" w:type="pct"/>
            <w:vAlign w:val="center"/>
          </w:tcPr>
          <w:p w:rsidR="00D63B81" w:rsidRPr="00F30724" w:rsidRDefault="00D63B81" w:rsidP="00F30724">
            <w:pPr>
              <w:pStyle w:val="afa"/>
            </w:pPr>
          </w:p>
        </w:tc>
        <w:tc>
          <w:tcPr>
            <w:tcW w:w="364" w:type="pct"/>
            <w:vAlign w:val="center"/>
          </w:tcPr>
          <w:p w:rsidR="00D63B81" w:rsidRPr="00F30724" w:rsidRDefault="00D63B81" w:rsidP="00F30724">
            <w:pPr>
              <w:pStyle w:val="afa"/>
            </w:pPr>
          </w:p>
        </w:tc>
        <w:tc>
          <w:tcPr>
            <w:tcW w:w="419" w:type="pct"/>
            <w:vAlign w:val="center"/>
          </w:tcPr>
          <w:p w:rsidR="00D63B81" w:rsidRPr="00F30724" w:rsidRDefault="00D63B81" w:rsidP="00F30724">
            <w:pPr>
              <w:pStyle w:val="afa"/>
            </w:pPr>
          </w:p>
        </w:tc>
        <w:tc>
          <w:tcPr>
            <w:tcW w:w="364" w:type="pct"/>
            <w:vAlign w:val="center"/>
          </w:tcPr>
          <w:p w:rsidR="00D63B81" w:rsidRPr="00F30724" w:rsidRDefault="00D63B81" w:rsidP="00F30724">
            <w:pPr>
              <w:pStyle w:val="afa"/>
            </w:pPr>
          </w:p>
        </w:tc>
        <w:tc>
          <w:tcPr>
            <w:tcW w:w="419" w:type="pct"/>
            <w:vAlign w:val="center"/>
          </w:tcPr>
          <w:p w:rsidR="00D63B81" w:rsidRPr="00F30724" w:rsidRDefault="00D63B81" w:rsidP="00F30724">
            <w:pPr>
              <w:pStyle w:val="afa"/>
            </w:pPr>
          </w:p>
        </w:tc>
        <w:tc>
          <w:tcPr>
            <w:tcW w:w="349" w:type="pct"/>
            <w:vAlign w:val="center"/>
          </w:tcPr>
          <w:p w:rsidR="00D63B81" w:rsidRPr="00F30724" w:rsidRDefault="00D63B81" w:rsidP="00F30724">
            <w:pPr>
              <w:pStyle w:val="afa"/>
            </w:pPr>
          </w:p>
        </w:tc>
      </w:tr>
      <w:tr w:rsidR="00C9334C" w:rsidRPr="00F30724">
        <w:tc>
          <w:tcPr>
            <w:tcW w:w="307" w:type="pct"/>
            <w:vAlign w:val="center"/>
          </w:tcPr>
          <w:p w:rsidR="00C9334C" w:rsidRPr="00F30724" w:rsidRDefault="00C9334C" w:rsidP="00F30724">
            <w:pPr>
              <w:pStyle w:val="afa"/>
            </w:pPr>
          </w:p>
        </w:tc>
        <w:tc>
          <w:tcPr>
            <w:tcW w:w="877" w:type="pct"/>
            <w:vAlign w:val="center"/>
          </w:tcPr>
          <w:p w:rsidR="00C9334C" w:rsidRPr="00F30724" w:rsidRDefault="00C9334C" w:rsidP="00F30724">
            <w:pPr>
              <w:pStyle w:val="afa"/>
            </w:pPr>
          </w:p>
        </w:tc>
        <w:tc>
          <w:tcPr>
            <w:tcW w:w="492" w:type="pct"/>
            <w:vAlign w:val="center"/>
          </w:tcPr>
          <w:p w:rsidR="00C9334C" w:rsidRPr="00F30724" w:rsidRDefault="00C9334C" w:rsidP="00F30724">
            <w:pPr>
              <w:pStyle w:val="afa"/>
            </w:pPr>
            <w:r w:rsidRPr="00F30724">
              <w:t>0,10</w:t>
            </w:r>
          </w:p>
        </w:tc>
        <w:tc>
          <w:tcPr>
            <w:tcW w:w="575" w:type="pct"/>
            <w:vAlign w:val="center"/>
          </w:tcPr>
          <w:p w:rsidR="00C9334C" w:rsidRPr="00F30724" w:rsidRDefault="00C9334C" w:rsidP="00F30724">
            <w:pPr>
              <w:pStyle w:val="afa"/>
            </w:pPr>
            <w:r w:rsidRPr="00F30724">
              <w:t>5,7</w:t>
            </w:r>
          </w:p>
        </w:tc>
        <w:tc>
          <w:tcPr>
            <w:tcW w:w="479" w:type="pct"/>
            <w:vAlign w:val="center"/>
          </w:tcPr>
          <w:p w:rsidR="00C9334C" w:rsidRPr="00F30724" w:rsidRDefault="00C9334C" w:rsidP="00F30724">
            <w:pPr>
              <w:pStyle w:val="afa"/>
            </w:pPr>
            <w:r w:rsidRPr="00F30724">
              <w:t>3,18</w:t>
            </w:r>
          </w:p>
        </w:tc>
        <w:tc>
          <w:tcPr>
            <w:tcW w:w="355" w:type="pct"/>
            <w:vAlign w:val="center"/>
          </w:tcPr>
          <w:p w:rsidR="00C9334C" w:rsidRPr="00F30724" w:rsidRDefault="00C9334C" w:rsidP="00F30724">
            <w:pPr>
              <w:pStyle w:val="afa"/>
            </w:pPr>
            <w:r w:rsidRPr="00F30724">
              <w:t>48</w:t>
            </w:r>
          </w:p>
        </w:tc>
        <w:tc>
          <w:tcPr>
            <w:tcW w:w="364" w:type="pct"/>
            <w:vAlign w:val="center"/>
          </w:tcPr>
          <w:p w:rsidR="00C9334C" w:rsidRPr="00F30724" w:rsidRDefault="00C9334C" w:rsidP="00F30724">
            <w:pPr>
              <w:pStyle w:val="afa"/>
            </w:pPr>
            <w:r w:rsidRPr="00F30724">
              <w:t>2,01</w:t>
            </w:r>
          </w:p>
        </w:tc>
        <w:tc>
          <w:tcPr>
            <w:tcW w:w="419" w:type="pct"/>
            <w:vAlign w:val="center"/>
          </w:tcPr>
          <w:p w:rsidR="00C9334C" w:rsidRPr="00F30724" w:rsidRDefault="00C9334C" w:rsidP="00F30724">
            <w:pPr>
              <w:pStyle w:val="afa"/>
            </w:pPr>
            <w:r w:rsidRPr="00F30724">
              <w:t>96,48</w:t>
            </w:r>
          </w:p>
        </w:tc>
        <w:tc>
          <w:tcPr>
            <w:tcW w:w="364" w:type="pct"/>
            <w:vAlign w:val="center"/>
          </w:tcPr>
          <w:p w:rsidR="00C9334C" w:rsidRPr="00F30724" w:rsidRDefault="00C9334C" w:rsidP="00F30724">
            <w:pPr>
              <w:pStyle w:val="afa"/>
            </w:pPr>
            <w:r w:rsidRPr="00F30724">
              <w:t>4,42</w:t>
            </w:r>
          </w:p>
        </w:tc>
        <w:tc>
          <w:tcPr>
            <w:tcW w:w="419" w:type="pct"/>
            <w:vAlign w:val="center"/>
          </w:tcPr>
          <w:p w:rsidR="00C9334C" w:rsidRPr="00F30724" w:rsidRDefault="00C9334C" w:rsidP="00F30724">
            <w:pPr>
              <w:pStyle w:val="afa"/>
            </w:pPr>
            <w:r w:rsidRPr="00F30724">
              <w:t>212,16</w:t>
            </w:r>
          </w:p>
        </w:tc>
        <w:tc>
          <w:tcPr>
            <w:tcW w:w="349" w:type="pct"/>
            <w:vAlign w:val="center"/>
          </w:tcPr>
          <w:p w:rsidR="00C9334C" w:rsidRPr="00F30724" w:rsidRDefault="00C9334C" w:rsidP="00F30724">
            <w:pPr>
              <w:pStyle w:val="afa"/>
            </w:pPr>
            <w:r w:rsidRPr="00F30724">
              <w:t>П1</w:t>
            </w:r>
          </w:p>
        </w:tc>
      </w:tr>
      <w:tr w:rsidR="00C9334C" w:rsidRPr="00F30724">
        <w:tc>
          <w:tcPr>
            <w:tcW w:w="307" w:type="pct"/>
            <w:vAlign w:val="center"/>
          </w:tcPr>
          <w:p w:rsidR="00C9334C" w:rsidRPr="00F30724" w:rsidRDefault="00C9334C" w:rsidP="00F30724">
            <w:pPr>
              <w:pStyle w:val="afa"/>
            </w:pPr>
          </w:p>
        </w:tc>
        <w:tc>
          <w:tcPr>
            <w:tcW w:w="877" w:type="pct"/>
            <w:vAlign w:val="center"/>
          </w:tcPr>
          <w:p w:rsidR="00C9334C" w:rsidRPr="00F30724" w:rsidRDefault="00C9334C" w:rsidP="00F30724">
            <w:pPr>
              <w:pStyle w:val="afa"/>
            </w:pPr>
          </w:p>
        </w:tc>
        <w:tc>
          <w:tcPr>
            <w:tcW w:w="492" w:type="pct"/>
            <w:vAlign w:val="center"/>
          </w:tcPr>
          <w:p w:rsidR="00C9334C" w:rsidRPr="00F30724" w:rsidRDefault="00C9334C" w:rsidP="00F30724">
            <w:pPr>
              <w:pStyle w:val="afa"/>
            </w:pPr>
            <w:r w:rsidRPr="00F30724">
              <w:t>0,10</w:t>
            </w:r>
          </w:p>
        </w:tc>
        <w:tc>
          <w:tcPr>
            <w:tcW w:w="575" w:type="pct"/>
            <w:vAlign w:val="center"/>
          </w:tcPr>
          <w:p w:rsidR="00C9334C" w:rsidRPr="00F30724" w:rsidRDefault="00C9334C" w:rsidP="00F30724">
            <w:pPr>
              <w:pStyle w:val="afa"/>
            </w:pPr>
            <w:r w:rsidRPr="00F30724">
              <w:t>5,7</w:t>
            </w:r>
          </w:p>
        </w:tc>
        <w:tc>
          <w:tcPr>
            <w:tcW w:w="479" w:type="pct"/>
            <w:vAlign w:val="center"/>
          </w:tcPr>
          <w:p w:rsidR="00C9334C" w:rsidRPr="00F30724" w:rsidRDefault="00C9334C" w:rsidP="00F30724">
            <w:pPr>
              <w:pStyle w:val="afa"/>
            </w:pPr>
            <w:r w:rsidRPr="00F30724">
              <w:t>2,58</w:t>
            </w:r>
          </w:p>
        </w:tc>
        <w:tc>
          <w:tcPr>
            <w:tcW w:w="355" w:type="pct"/>
            <w:vAlign w:val="center"/>
          </w:tcPr>
          <w:p w:rsidR="00C9334C" w:rsidRPr="00F30724" w:rsidRDefault="00C9334C" w:rsidP="00F30724">
            <w:pPr>
              <w:pStyle w:val="afa"/>
            </w:pPr>
            <w:r w:rsidRPr="00F30724">
              <w:t>72</w:t>
            </w:r>
          </w:p>
        </w:tc>
        <w:tc>
          <w:tcPr>
            <w:tcW w:w="364" w:type="pct"/>
            <w:vAlign w:val="center"/>
          </w:tcPr>
          <w:p w:rsidR="00C9334C" w:rsidRPr="00F30724" w:rsidRDefault="00C9334C" w:rsidP="00F30724">
            <w:pPr>
              <w:pStyle w:val="afa"/>
            </w:pPr>
            <w:r w:rsidRPr="00F30724">
              <w:t>1,59</w:t>
            </w:r>
          </w:p>
        </w:tc>
        <w:tc>
          <w:tcPr>
            <w:tcW w:w="419" w:type="pct"/>
            <w:vAlign w:val="center"/>
          </w:tcPr>
          <w:p w:rsidR="00C9334C" w:rsidRPr="00F30724" w:rsidRDefault="00C9334C" w:rsidP="00F30724">
            <w:pPr>
              <w:pStyle w:val="afa"/>
            </w:pPr>
            <w:r w:rsidRPr="00F30724">
              <w:t>114,48</w:t>
            </w:r>
          </w:p>
        </w:tc>
        <w:tc>
          <w:tcPr>
            <w:tcW w:w="364" w:type="pct"/>
            <w:vAlign w:val="center"/>
          </w:tcPr>
          <w:p w:rsidR="00C9334C" w:rsidRPr="00F30724" w:rsidRDefault="00C9334C" w:rsidP="00F30724">
            <w:pPr>
              <w:pStyle w:val="afa"/>
            </w:pPr>
            <w:r w:rsidRPr="00F30724">
              <w:t>3,50</w:t>
            </w:r>
          </w:p>
        </w:tc>
        <w:tc>
          <w:tcPr>
            <w:tcW w:w="419" w:type="pct"/>
            <w:vAlign w:val="center"/>
          </w:tcPr>
          <w:p w:rsidR="00C9334C" w:rsidRPr="00F30724" w:rsidRDefault="00C9334C" w:rsidP="00F30724">
            <w:pPr>
              <w:pStyle w:val="afa"/>
            </w:pPr>
            <w:r w:rsidRPr="00F30724">
              <w:t>252,0</w:t>
            </w:r>
          </w:p>
        </w:tc>
        <w:tc>
          <w:tcPr>
            <w:tcW w:w="349" w:type="pct"/>
            <w:vAlign w:val="center"/>
          </w:tcPr>
          <w:p w:rsidR="00C9334C" w:rsidRPr="00F30724" w:rsidRDefault="00C9334C" w:rsidP="00F30724">
            <w:pPr>
              <w:pStyle w:val="afa"/>
            </w:pPr>
            <w:r w:rsidRPr="00F30724">
              <w:t>П2</w:t>
            </w:r>
          </w:p>
        </w:tc>
      </w:tr>
      <w:tr w:rsidR="00C9334C" w:rsidRPr="00F30724">
        <w:tc>
          <w:tcPr>
            <w:tcW w:w="307" w:type="pct"/>
            <w:vAlign w:val="center"/>
          </w:tcPr>
          <w:p w:rsidR="00C9334C" w:rsidRPr="00F30724" w:rsidRDefault="00C9334C" w:rsidP="00F30724">
            <w:pPr>
              <w:pStyle w:val="afa"/>
            </w:pPr>
          </w:p>
        </w:tc>
        <w:tc>
          <w:tcPr>
            <w:tcW w:w="877" w:type="pct"/>
            <w:vAlign w:val="center"/>
          </w:tcPr>
          <w:p w:rsidR="00C9334C" w:rsidRPr="00F30724" w:rsidRDefault="00C9334C" w:rsidP="00F30724">
            <w:pPr>
              <w:pStyle w:val="afa"/>
            </w:pPr>
          </w:p>
        </w:tc>
        <w:tc>
          <w:tcPr>
            <w:tcW w:w="492" w:type="pct"/>
            <w:vAlign w:val="center"/>
          </w:tcPr>
          <w:p w:rsidR="00C9334C" w:rsidRPr="00F30724" w:rsidRDefault="00C9334C" w:rsidP="00F30724">
            <w:pPr>
              <w:pStyle w:val="afa"/>
            </w:pPr>
            <w:r w:rsidRPr="00F30724">
              <w:t>0,10</w:t>
            </w:r>
          </w:p>
        </w:tc>
        <w:tc>
          <w:tcPr>
            <w:tcW w:w="575" w:type="pct"/>
            <w:vAlign w:val="center"/>
          </w:tcPr>
          <w:p w:rsidR="00C9334C" w:rsidRPr="00F30724" w:rsidRDefault="00C9334C" w:rsidP="00F30724">
            <w:pPr>
              <w:pStyle w:val="afa"/>
            </w:pPr>
            <w:r w:rsidRPr="00F30724">
              <w:t>5,7</w:t>
            </w:r>
          </w:p>
        </w:tc>
        <w:tc>
          <w:tcPr>
            <w:tcW w:w="479" w:type="pct"/>
            <w:vAlign w:val="center"/>
          </w:tcPr>
          <w:p w:rsidR="00C9334C" w:rsidRPr="00F30724" w:rsidRDefault="00C9334C" w:rsidP="00F30724">
            <w:pPr>
              <w:pStyle w:val="afa"/>
            </w:pPr>
            <w:r w:rsidRPr="00F30724">
              <w:t>2,58</w:t>
            </w:r>
          </w:p>
        </w:tc>
        <w:tc>
          <w:tcPr>
            <w:tcW w:w="355" w:type="pct"/>
            <w:vAlign w:val="center"/>
          </w:tcPr>
          <w:p w:rsidR="00C9334C" w:rsidRPr="00F30724" w:rsidRDefault="00C9334C" w:rsidP="00F30724">
            <w:pPr>
              <w:pStyle w:val="afa"/>
            </w:pPr>
            <w:r w:rsidRPr="00F30724">
              <w:t>36</w:t>
            </w:r>
          </w:p>
        </w:tc>
        <w:tc>
          <w:tcPr>
            <w:tcW w:w="364" w:type="pct"/>
            <w:vAlign w:val="center"/>
          </w:tcPr>
          <w:p w:rsidR="00C9334C" w:rsidRPr="00F30724" w:rsidRDefault="00C9334C" w:rsidP="00F30724">
            <w:pPr>
              <w:pStyle w:val="afa"/>
            </w:pPr>
            <w:r w:rsidRPr="00F30724">
              <w:t>1,61</w:t>
            </w:r>
          </w:p>
        </w:tc>
        <w:tc>
          <w:tcPr>
            <w:tcW w:w="419" w:type="pct"/>
            <w:vAlign w:val="center"/>
          </w:tcPr>
          <w:p w:rsidR="00C9334C" w:rsidRPr="00F30724" w:rsidRDefault="00C9334C" w:rsidP="00F30724">
            <w:pPr>
              <w:pStyle w:val="afa"/>
            </w:pPr>
            <w:r w:rsidRPr="00F30724">
              <w:t>57,96</w:t>
            </w:r>
          </w:p>
        </w:tc>
        <w:tc>
          <w:tcPr>
            <w:tcW w:w="364" w:type="pct"/>
            <w:vAlign w:val="center"/>
          </w:tcPr>
          <w:p w:rsidR="00C9334C" w:rsidRPr="00F30724" w:rsidRDefault="00C9334C" w:rsidP="00F30724">
            <w:pPr>
              <w:pStyle w:val="afa"/>
            </w:pPr>
            <w:r w:rsidRPr="00F30724">
              <w:t>3,54</w:t>
            </w:r>
          </w:p>
        </w:tc>
        <w:tc>
          <w:tcPr>
            <w:tcW w:w="419" w:type="pct"/>
            <w:vAlign w:val="center"/>
          </w:tcPr>
          <w:p w:rsidR="00C9334C" w:rsidRPr="00F30724" w:rsidRDefault="00C9334C" w:rsidP="00F30724">
            <w:pPr>
              <w:pStyle w:val="afa"/>
            </w:pPr>
            <w:r w:rsidRPr="00F30724">
              <w:t>127,44</w:t>
            </w:r>
          </w:p>
        </w:tc>
        <w:tc>
          <w:tcPr>
            <w:tcW w:w="349" w:type="pct"/>
            <w:vAlign w:val="center"/>
          </w:tcPr>
          <w:p w:rsidR="00C9334C" w:rsidRPr="00F30724" w:rsidRDefault="00C9334C" w:rsidP="00F30724">
            <w:pPr>
              <w:pStyle w:val="afa"/>
            </w:pPr>
            <w:r w:rsidRPr="00F30724">
              <w:t>П3</w:t>
            </w:r>
          </w:p>
        </w:tc>
      </w:tr>
      <w:tr w:rsidR="00D166CB" w:rsidRPr="00F30724">
        <w:tc>
          <w:tcPr>
            <w:tcW w:w="307" w:type="pct"/>
            <w:vAlign w:val="center"/>
          </w:tcPr>
          <w:p w:rsidR="00D166CB" w:rsidRPr="00F30724" w:rsidRDefault="00D166CB" w:rsidP="00F30724">
            <w:pPr>
              <w:pStyle w:val="afa"/>
            </w:pPr>
            <w:r w:rsidRPr="00F30724">
              <w:t>1</w:t>
            </w:r>
            <w:r w:rsidR="0003029A" w:rsidRPr="00F30724">
              <w:t>4</w:t>
            </w:r>
          </w:p>
        </w:tc>
        <w:tc>
          <w:tcPr>
            <w:tcW w:w="877" w:type="pct"/>
            <w:vAlign w:val="center"/>
          </w:tcPr>
          <w:p w:rsidR="00D166CB" w:rsidRPr="00F30724" w:rsidRDefault="00CB0F1A" w:rsidP="00F30724">
            <w:pPr>
              <w:pStyle w:val="afa"/>
            </w:pPr>
            <w:r w:rsidRPr="00F30724">
              <w:t>Объемные блоки</w:t>
            </w:r>
          </w:p>
        </w:tc>
        <w:tc>
          <w:tcPr>
            <w:tcW w:w="492" w:type="pct"/>
            <w:vAlign w:val="center"/>
          </w:tcPr>
          <w:p w:rsidR="00D166CB" w:rsidRPr="00F30724" w:rsidRDefault="00D166CB" w:rsidP="00F30724">
            <w:pPr>
              <w:pStyle w:val="afa"/>
            </w:pPr>
          </w:p>
        </w:tc>
        <w:tc>
          <w:tcPr>
            <w:tcW w:w="575" w:type="pct"/>
            <w:vAlign w:val="center"/>
          </w:tcPr>
          <w:p w:rsidR="00D166CB" w:rsidRPr="00F30724" w:rsidRDefault="00D166CB" w:rsidP="00F30724">
            <w:pPr>
              <w:pStyle w:val="afa"/>
            </w:pPr>
          </w:p>
        </w:tc>
        <w:tc>
          <w:tcPr>
            <w:tcW w:w="479" w:type="pct"/>
            <w:vAlign w:val="center"/>
          </w:tcPr>
          <w:p w:rsidR="00D166CB" w:rsidRPr="00F30724" w:rsidRDefault="00D166CB" w:rsidP="00F30724">
            <w:pPr>
              <w:pStyle w:val="afa"/>
            </w:pPr>
          </w:p>
        </w:tc>
        <w:tc>
          <w:tcPr>
            <w:tcW w:w="355" w:type="pct"/>
            <w:vAlign w:val="center"/>
          </w:tcPr>
          <w:p w:rsidR="00D166CB" w:rsidRPr="00F30724" w:rsidRDefault="00D166CB" w:rsidP="00F30724">
            <w:pPr>
              <w:pStyle w:val="afa"/>
            </w:pPr>
          </w:p>
        </w:tc>
        <w:tc>
          <w:tcPr>
            <w:tcW w:w="364" w:type="pct"/>
            <w:vAlign w:val="center"/>
          </w:tcPr>
          <w:p w:rsidR="00D166CB" w:rsidRPr="00F30724" w:rsidRDefault="00D166CB" w:rsidP="00F30724">
            <w:pPr>
              <w:pStyle w:val="afa"/>
            </w:pPr>
          </w:p>
        </w:tc>
        <w:tc>
          <w:tcPr>
            <w:tcW w:w="419" w:type="pct"/>
            <w:vAlign w:val="center"/>
          </w:tcPr>
          <w:p w:rsidR="00D166CB" w:rsidRPr="00F30724" w:rsidRDefault="00D166CB" w:rsidP="00F30724">
            <w:pPr>
              <w:pStyle w:val="afa"/>
            </w:pPr>
          </w:p>
        </w:tc>
        <w:tc>
          <w:tcPr>
            <w:tcW w:w="364" w:type="pct"/>
            <w:vAlign w:val="center"/>
          </w:tcPr>
          <w:p w:rsidR="00D166CB" w:rsidRPr="00F30724" w:rsidRDefault="00D166CB" w:rsidP="00F30724">
            <w:pPr>
              <w:pStyle w:val="afa"/>
            </w:pPr>
          </w:p>
        </w:tc>
        <w:tc>
          <w:tcPr>
            <w:tcW w:w="419" w:type="pct"/>
            <w:vAlign w:val="center"/>
          </w:tcPr>
          <w:p w:rsidR="00D166CB" w:rsidRPr="00F30724" w:rsidRDefault="00D166CB" w:rsidP="00F30724">
            <w:pPr>
              <w:pStyle w:val="afa"/>
            </w:pPr>
          </w:p>
        </w:tc>
        <w:tc>
          <w:tcPr>
            <w:tcW w:w="349" w:type="pct"/>
            <w:vAlign w:val="center"/>
          </w:tcPr>
          <w:p w:rsidR="00D166CB" w:rsidRPr="00F30724" w:rsidRDefault="00D166CB" w:rsidP="00F30724">
            <w:pPr>
              <w:pStyle w:val="afa"/>
            </w:pPr>
          </w:p>
        </w:tc>
      </w:tr>
      <w:tr w:rsidR="00D166CB" w:rsidRPr="00F30724">
        <w:tc>
          <w:tcPr>
            <w:tcW w:w="307" w:type="pct"/>
            <w:vAlign w:val="center"/>
          </w:tcPr>
          <w:p w:rsidR="00D166CB" w:rsidRPr="00F30724" w:rsidRDefault="00D166CB" w:rsidP="00F30724">
            <w:pPr>
              <w:pStyle w:val="afa"/>
            </w:pPr>
          </w:p>
        </w:tc>
        <w:tc>
          <w:tcPr>
            <w:tcW w:w="877" w:type="pct"/>
            <w:vAlign w:val="center"/>
          </w:tcPr>
          <w:p w:rsidR="00D166CB" w:rsidRPr="00F30724" w:rsidRDefault="00D166CB" w:rsidP="00F30724">
            <w:pPr>
              <w:pStyle w:val="afa"/>
            </w:pPr>
          </w:p>
        </w:tc>
        <w:tc>
          <w:tcPr>
            <w:tcW w:w="492" w:type="pct"/>
            <w:vAlign w:val="center"/>
          </w:tcPr>
          <w:p w:rsidR="00D166CB" w:rsidRPr="00F30724" w:rsidRDefault="00CB0F1A" w:rsidP="00F30724">
            <w:pPr>
              <w:pStyle w:val="afa"/>
            </w:pPr>
            <w:r w:rsidRPr="00F30724">
              <w:t>2,77</w:t>
            </w:r>
          </w:p>
        </w:tc>
        <w:tc>
          <w:tcPr>
            <w:tcW w:w="575" w:type="pct"/>
            <w:vAlign w:val="center"/>
          </w:tcPr>
          <w:p w:rsidR="00D166CB" w:rsidRPr="00F30724" w:rsidRDefault="00CB0F1A" w:rsidP="00F30724">
            <w:pPr>
              <w:pStyle w:val="afa"/>
            </w:pPr>
            <w:r w:rsidRPr="00F30724">
              <w:t>3,32</w:t>
            </w:r>
          </w:p>
        </w:tc>
        <w:tc>
          <w:tcPr>
            <w:tcW w:w="479" w:type="pct"/>
            <w:vAlign w:val="center"/>
          </w:tcPr>
          <w:p w:rsidR="00D166CB" w:rsidRPr="00F30724" w:rsidRDefault="00CB0F1A" w:rsidP="00F30724">
            <w:pPr>
              <w:pStyle w:val="afa"/>
            </w:pPr>
            <w:r w:rsidRPr="00F30724">
              <w:t>5,98</w:t>
            </w:r>
          </w:p>
        </w:tc>
        <w:tc>
          <w:tcPr>
            <w:tcW w:w="355" w:type="pct"/>
            <w:vAlign w:val="center"/>
          </w:tcPr>
          <w:p w:rsidR="00D166CB" w:rsidRPr="00F30724" w:rsidRDefault="00CB0F1A" w:rsidP="00F30724">
            <w:pPr>
              <w:pStyle w:val="afa"/>
            </w:pPr>
            <w:r w:rsidRPr="00F30724">
              <w:t>24</w:t>
            </w:r>
          </w:p>
        </w:tc>
        <w:tc>
          <w:tcPr>
            <w:tcW w:w="364" w:type="pct"/>
            <w:vAlign w:val="center"/>
          </w:tcPr>
          <w:p w:rsidR="00D166CB" w:rsidRPr="00F30724" w:rsidRDefault="00863077" w:rsidP="00F30724">
            <w:pPr>
              <w:pStyle w:val="afa"/>
            </w:pPr>
            <w:r w:rsidRPr="00F30724">
              <w:t>1,82</w:t>
            </w:r>
          </w:p>
        </w:tc>
        <w:tc>
          <w:tcPr>
            <w:tcW w:w="419" w:type="pct"/>
            <w:vAlign w:val="center"/>
          </w:tcPr>
          <w:p w:rsidR="00D166CB" w:rsidRPr="00F30724" w:rsidRDefault="00863077" w:rsidP="00F30724">
            <w:pPr>
              <w:pStyle w:val="afa"/>
            </w:pPr>
            <w:r w:rsidRPr="00F30724">
              <w:t>87,36</w:t>
            </w:r>
          </w:p>
        </w:tc>
        <w:tc>
          <w:tcPr>
            <w:tcW w:w="364" w:type="pct"/>
            <w:vAlign w:val="center"/>
          </w:tcPr>
          <w:p w:rsidR="00D166CB" w:rsidRPr="00F30724" w:rsidRDefault="00863077" w:rsidP="00F30724">
            <w:pPr>
              <w:pStyle w:val="afa"/>
            </w:pPr>
            <w:r w:rsidRPr="00F30724">
              <w:t>4,01</w:t>
            </w:r>
          </w:p>
        </w:tc>
        <w:tc>
          <w:tcPr>
            <w:tcW w:w="419" w:type="pct"/>
            <w:vAlign w:val="center"/>
          </w:tcPr>
          <w:p w:rsidR="00D166CB" w:rsidRPr="00F30724" w:rsidRDefault="00863077" w:rsidP="00F30724">
            <w:pPr>
              <w:pStyle w:val="afa"/>
            </w:pPr>
            <w:r w:rsidRPr="00F30724">
              <w:t>192,48</w:t>
            </w:r>
          </w:p>
        </w:tc>
        <w:tc>
          <w:tcPr>
            <w:tcW w:w="349" w:type="pct"/>
            <w:vAlign w:val="center"/>
          </w:tcPr>
          <w:p w:rsidR="00D166CB" w:rsidRPr="00F30724" w:rsidRDefault="0052062D" w:rsidP="00F30724">
            <w:pPr>
              <w:pStyle w:val="afa"/>
            </w:pPr>
            <w:r w:rsidRPr="00F30724">
              <w:t>КБ</w:t>
            </w:r>
            <w:r w:rsidR="00863077" w:rsidRPr="00F30724">
              <w:t>1</w:t>
            </w:r>
          </w:p>
        </w:tc>
      </w:tr>
      <w:tr w:rsidR="00863077" w:rsidRPr="00F30724">
        <w:tc>
          <w:tcPr>
            <w:tcW w:w="307" w:type="pct"/>
            <w:vAlign w:val="center"/>
          </w:tcPr>
          <w:p w:rsidR="00863077" w:rsidRPr="00F30724" w:rsidRDefault="00863077" w:rsidP="00F30724">
            <w:pPr>
              <w:pStyle w:val="afa"/>
            </w:pPr>
          </w:p>
        </w:tc>
        <w:tc>
          <w:tcPr>
            <w:tcW w:w="877" w:type="pct"/>
            <w:vAlign w:val="center"/>
          </w:tcPr>
          <w:p w:rsidR="00863077" w:rsidRPr="00F30724" w:rsidRDefault="00863077" w:rsidP="00F30724">
            <w:pPr>
              <w:pStyle w:val="afa"/>
            </w:pPr>
          </w:p>
        </w:tc>
        <w:tc>
          <w:tcPr>
            <w:tcW w:w="492" w:type="pct"/>
            <w:vAlign w:val="center"/>
          </w:tcPr>
          <w:p w:rsidR="00863077" w:rsidRPr="00F30724" w:rsidRDefault="00CB0F1A" w:rsidP="00F30724">
            <w:pPr>
              <w:pStyle w:val="afa"/>
            </w:pPr>
            <w:r w:rsidRPr="00F30724">
              <w:t>2,77</w:t>
            </w:r>
          </w:p>
        </w:tc>
        <w:tc>
          <w:tcPr>
            <w:tcW w:w="575" w:type="pct"/>
            <w:vAlign w:val="center"/>
          </w:tcPr>
          <w:p w:rsidR="00863077" w:rsidRPr="00F30724" w:rsidRDefault="00CB0F1A" w:rsidP="00F30724">
            <w:pPr>
              <w:pStyle w:val="afa"/>
            </w:pPr>
            <w:r w:rsidRPr="00F30724">
              <w:t>3,32</w:t>
            </w:r>
          </w:p>
        </w:tc>
        <w:tc>
          <w:tcPr>
            <w:tcW w:w="479" w:type="pct"/>
            <w:vAlign w:val="center"/>
          </w:tcPr>
          <w:p w:rsidR="00863077" w:rsidRPr="00F30724" w:rsidRDefault="00CB0F1A" w:rsidP="00F30724">
            <w:pPr>
              <w:pStyle w:val="afa"/>
            </w:pPr>
            <w:r w:rsidRPr="00F30724">
              <w:t>5,3</w:t>
            </w:r>
            <w:r w:rsidR="00863077" w:rsidRPr="00F30724">
              <w:t>8</w:t>
            </w:r>
          </w:p>
        </w:tc>
        <w:tc>
          <w:tcPr>
            <w:tcW w:w="355" w:type="pct"/>
            <w:vAlign w:val="center"/>
          </w:tcPr>
          <w:p w:rsidR="00863077" w:rsidRPr="00F30724" w:rsidRDefault="00CB0F1A" w:rsidP="00F30724">
            <w:pPr>
              <w:pStyle w:val="afa"/>
            </w:pPr>
            <w:r w:rsidRPr="00F30724">
              <w:t>24</w:t>
            </w:r>
          </w:p>
        </w:tc>
        <w:tc>
          <w:tcPr>
            <w:tcW w:w="364" w:type="pct"/>
            <w:vAlign w:val="center"/>
          </w:tcPr>
          <w:p w:rsidR="00863077" w:rsidRPr="00F30724" w:rsidRDefault="00863077" w:rsidP="00F30724">
            <w:pPr>
              <w:pStyle w:val="afa"/>
            </w:pPr>
            <w:r w:rsidRPr="00F30724">
              <w:t>1,47</w:t>
            </w:r>
          </w:p>
        </w:tc>
        <w:tc>
          <w:tcPr>
            <w:tcW w:w="419" w:type="pct"/>
            <w:vAlign w:val="center"/>
          </w:tcPr>
          <w:p w:rsidR="00863077" w:rsidRPr="00F30724" w:rsidRDefault="00863077" w:rsidP="00F30724">
            <w:pPr>
              <w:pStyle w:val="afa"/>
            </w:pPr>
            <w:r w:rsidRPr="00F30724">
              <w:t>176,4</w:t>
            </w:r>
          </w:p>
        </w:tc>
        <w:tc>
          <w:tcPr>
            <w:tcW w:w="364" w:type="pct"/>
            <w:vAlign w:val="center"/>
          </w:tcPr>
          <w:p w:rsidR="00863077" w:rsidRPr="00F30724" w:rsidRDefault="00863077" w:rsidP="00F30724">
            <w:pPr>
              <w:pStyle w:val="afa"/>
            </w:pPr>
            <w:r w:rsidRPr="00F30724">
              <w:t>3,25</w:t>
            </w:r>
          </w:p>
        </w:tc>
        <w:tc>
          <w:tcPr>
            <w:tcW w:w="419" w:type="pct"/>
            <w:vAlign w:val="center"/>
          </w:tcPr>
          <w:p w:rsidR="00863077" w:rsidRPr="00F30724" w:rsidRDefault="00863077" w:rsidP="00F30724">
            <w:pPr>
              <w:pStyle w:val="afa"/>
            </w:pPr>
            <w:r w:rsidRPr="00F30724">
              <w:t>390,0</w:t>
            </w:r>
          </w:p>
        </w:tc>
        <w:tc>
          <w:tcPr>
            <w:tcW w:w="349" w:type="pct"/>
            <w:vAlign w:val="center"/>
          </w:tcPr>
          <w:p w:rsidR="00863077" w:rsidRPr="00F30724" w:rsidRDefault="0052062D" w:rsidP="00F30724">
            <w:pPr>
              <w:pStyle w:val="afa"/>
            </w:pPr>
            <w:r w:rsidRPr="00F30724">
              <w:t>КБ3</w:t>
            </w:r>
          </w:p>
        </w:tc>
      </w:tr>
      <w:tr w:rsidR="00863077" w:rsidRPr="00F30724">
        <w:tc>
          <w:tcPr>
            <w:tcW w:w="307" w:type="pct"/>
            <w:vAlign w:val="center"/>
          </w:tcPr>
          <w:p w:rsidR="00863077" w:rsidRPr="00F30724" w:rsidRDefault="00863077" w:rsidP="00F30724">
            <w:pPr>
              <w:pStyle w:val="afa"/>
            </w:pPr>
            <w:r w:rsidRPr="00F30724">
              <w:t>1</w:t>
            </w:r>
            <w:r w:rsidR="0003029A" w:rsidRPr="00F30724">
              <w:t>5</w:t>
            </w:r>
          </w:p>
        </w:tc>
        <w:tc>
          <w:tcPr>
            <w:tcW w:w="877" w:type="pct"/>
            <w:vAlign w:val="center"/>
          </w:tcPr>
          <w:p w:rsidR="00863077" w:rsidRPr="00F30724" w:rsidRDefault="00863077" w:rsidP="00F30724">
            <w:pPr>
              <w:pStyle w:val="afa"/>
            </w:pPr>
            <w:r w:rsidRPr="00F30724">
              <w:t>Балконные плиты</w:t>
            </w:r>
          </w:p>
        </w:tc>
        <w:tc>
          <w:tcPr>
            <w:tcW w:w="492" w:type="pct"/>
            <w:vAlign w:val="center"/>
          </w:tcPr>
          <w:p w:rsidR="00863077" w:rsidRPr="00F30724" w:rsidRDefault="00863077" w:rsidP="00F30724">
            <w:pPr>
              <w:pStyle w:val="afa"/>
            </w:pPr>
            <w:r w:rsidRPr="00F30724">
              <w:t>2,58</w:t>
            </w:r>
          </w:p>
        </w:tc>
        <w:tc>
          <w:tcPr>
            <w:tcW w:w="575" w:type="pct"/>
            <w:vAlign w:val="center"/>
          </w:tcPr>
          <w:p w:rsidR="00863077" w:rsidRPr="00F30724" w:rsidRDefault="00863077" w:rsidP="00F30724">
            <w:pPr>
              <w:pStyle w:val="afa"/>
            </w:pPr>
            <w:r w:rsidRPr="00F30724">
              <w:t>3,4</w:t>
            </w:r>
          </w:p>
        </w:tc>
        <w:tc>
          <w:tcPr>
            <w:tcW w:w="479" w:type="pct"/>
            <w:vAlign w:val="center"/>
          </w:tcPr>
          <w:p w:rsidR="00863077" w:rsidRPr="00F30724" w:rsidRDefault="00863077" w:rsidP="00F30724">
            <w:pPr>
              <w:pStyle w:val="afa"/>
            </w:pPr>
            <w:r w:rsidRPr="00F30724">
              <w:t>0,105</w:t>
            </w:r>
          </w:p>
        </w:tc>
        <w:tc>
          <w:tcPr>
            <w:tcW w:w="355" w:type="pct"/>
            <w:vAlign w:val="center"/>
          </w:tcPr>
          <w:p w:rsidR="00863077" w:rsidRPr="00F30724" w:rsidRDefault="00863077" w:rsidP="00F30724">
            <w:pPr>
              <w:pStyle w:val="afa"/>
            </w:pPr>
            <w:r w:rsidRPr="00F30724">
              <w:t>48</w:t>
            </w:r>
          </w:p>
        </w:tc>
        <w:tc>
          <w:tcPr>
            <w:tcW w:w="364" w:type="pct"/>
            <w:vAlign w:val="center"/>
          </w:tcPr>
          <w:p w:rsidR="00863077" w:rsidRPr="00F30724" w:rsidRDefault="00863077" w:rsidP="00F30724">
            <w:pPr>
              <w:pStyle w:val="afa"/>
            </w:pPr>
            <w:r w:rsidRPr="00F30724">
              <w:t>0,35</w:t>
            </w:r>
          </w:p>
        </w:tc>
        <w:tc>
          <w:tcPr>
            <w:tcW w:w="419" w:type="pct"/>
            <w:vAlign w:val="center"/>
          </w:tcPr>
          <w:p w:rsidR="00863077" w:rsidRPr="00F30724" w:rsidRDefault="00863077" w:rsidP="00F30724">
            <w:pPr>
              <w:pStyle w:val="afa"/>
            </w:pPr>
            <w:r w:rsidRPr="00F30724">
              <w:t>16,8</w:t>
            </w:r>
          </w:p>
        </w:tc>
        <w:tc>
          <w:tcPr>
            <w:tcW w:w="364" w:type="pct"/>
            <w:vAlign w:val="center"/>
          </w:tcPr>
          <w:p w:rsidR="00863077" w:rsidRPr="00F30724" w:rsidRDefault="00863077" w:rsidP="00F30724">
            <w:pPr>
              <w:pStyle w:val="afa"/>
            </w:pPr>
            <w:r w:rsidRPr="00F30724">
              <w:t>0,76</w:t>
            </w:r>
          </w:p>
        </w:tc>
        <w:tc>
          <w:tcPr>
            <w:tcW w:w="419" w:type="pct"/>
            <w:vAlign w:val="center"/>
          </w:tcPr>
          <w:p w:rsidR="00863077" w:rsidRPr="00F30724" w:rsidRDefault="00863077" w:rsidP="00F30724">
            <w:pPr>
              <w:pStyle w:val="afa"/>
            </w:pPr>
            <w:r w:rsidRPr="00F30724">
              <w:t>36,48</w:t>
            </w:r>
          </w:p>
        </w:tc>
        <w:tc>
          <w:tcPr>
            <w:tcW w:w="349" w:type="pct"/>
            <w:vAlign w:val="center"/>
          </w:tcPr>
          <w:p w:rsidR="00863077" w:rsidRPr="00F30724" w:rsidRDefault="00863077" w:rsidP="00F30724">
            <w:pPr>
              <w:pStyle w:val="afa"/>
            </w:pPr>
            <w:r w:rsidRPr="00F30724">
              <w:t>БП1</w:t>
            </w:r>
          </w:p>
        </w:tc>
      </w:tr>
      <w:tr w:rsidR="00863077" w:rsidRPr="00F30724">
        <w:tc>
          <w:tcPr>
            <w:tcW w:w="307" w:type="pct"/>
            <w:vAlign w:val="center"/>
          </w:tcPr>
          <w:p w:rsidR="00863077" w:rsidRPr="00F30724" w:rsidRDefault="00863077" w:rsidP="00F30724">
            <w:pPr>
              <w:pStyle w:val="afa"/>
            </w:pPr>
            <w:r w:rsidRPr="00F30724">
              <w:t>1</w:t>
            </w:r>
            <w:r w:rsidR="0003029A" w:rsidRPr="00F30724">
              <w:t>6</w:t>
            </w:r>
          </w:p>
        </w:tc>
        <w:tc>
          <w:tcPr>
            <w:tcW w:w="877" w:type="pct"/>
            <w:vAlign w:val="center"/>
          </w:tcPr>
          <w:p w:rsidR="00863077" w:rsidRPr="00F30724" w:rsidRDefault="00863077" w:rsidP="00F30724">
            <w:pPr>
              <w:pStyle w:val="afa"/>
            </w:pPr>
            <w:r w:rsidRPr="00F30724">
              <w:t>Экраны ограждений балконов</w:t>
            </w:r>
          </w:p>
        </w:tc>
        <w:tc>
          <w:tcPr>
            <w:tcW w:w="492" w:type="pct"/>
            <w:vAlign w:val="center"/>
          </w:tcPr>
          <w:p w:rsidR="00863077" w:rsidRPr="00F30724" w:rsidRDefault="00863077" w:rsidP="00F30724">
            <w:pPr>
              <w:pStyle w:val="afa"/>
            </w:pPr>
            <w:r w:rsidRPr="00F30724">
              <w:t>3,58</w:t>
            </w:r>
          </w:p>
        </w:tc>
        <w:tc>
          <w:tcPr>
            <w:tcW w:w="575" w:type="pct"/>
            <w:vAlign w:val="center"/>
          </w:tcPr>
          <w:p w:rsidR="00863077" w:rsidRPr="00F30724" w:rsidRDefault="00863077" w:rsidP="00F30724">
            <w:pPr>
              <w:pStyle w:val="afa"/>
            </w:pPr>
            <w:r w:rsidRPr="00F30724">
              <w:t>0,98</w:t>
            </w:r>
          </w:p>
        </w:tc>
        <w:tc>
          <w:tcPr>
            <w:tcW w:w="479" w:type="pct"/>
            <w:vAlign w:val="center"/>
          </w:tcPr>
          <w:p w:rsidR="00863077" w:rsidRPr="00F30724" w:rsidRDefault="00863077" w:rsidP="00F30724">
            <w:pPr>
              <w:pStyle w:val="afa"/>
            </w:pPr>
            <w:r w:rsidRPr="00F30724">
              <w:t>0,04</w:t>
            </w:r>
          </w:p>
        </w:tc>
        <w:tc>
          <w:tcPr>
            <w:tcW w:w="355" w:type="pct"/>
            <w:vAlign w:val="center"/>
          </w:tcPr>
          <w:p w:rsidR="00863077" w:rsidRPr="00F30724" w:rsidRDefault="00863077" w:rsidP="00F30724">
            <w:pPr>
              <w:pStyle w:val="afa"/>
            </w:pPr>
            <w:r w:rsidRPr="00F30724">
              <w:t>48</w:t>
            </w:r>
          </w:p>
        </w:tc>
        <w:tc>
          <w:tcPr>
            <w:tcW w:w="364" w:type="pct"/>
            <w:vAlign w:val="center"/>
          </w:tcPr>
          <w:p w:rsidR="00863077" w:rsidRPr="00F30724" w:rsidRDefault="00863077" w:rsidP="00F30724">
            <w:pPr>
              <w:pStyle w:val="afa"/>
            </w:pPr>
            <w:r w:rsidRPr="00F30724">
              <w:t>0,15</w:t>
            </w:r>
          </w:p>
        </w:tc>
        <w:tc>
          <w:tcPr>
            <w:tcW w:w="419" w:type="pct"/>
            <w:vAlign w:val="center"/>
          </w:tcPr>
          <w:p w:rsidR="00863077" w:rsidRPr="00F30724" w:rsidRDefault="00863077" w:rsidP="00F30724">
            <w:pPr>
              <w:pStyle w:val="afa"/>
            </w:pPr>
            <w:r w:rsidRPr="00F30724">
              <w:t>7</w:t>
            </w:r>
            <w:r w:rsidR="00093A80" w:rsidRPr="00F30724">
              <w:t>, 20</w:t>
            </w:r>
          </w:p>
        </w:tc>
        <w:tc>
          <w:tcPr>
            <w:tcW w:w="364" w:type="pct"/>
            <w:vAlign w:val="center"/>
          </w:tcPr>
          <w:p w:rsidR="00863077" w:rsidRPr="00F30724" w:rsidRDefault="00863077" w:rsidP="00F30724">
            <w:pPr>
              <w:pStyle w:val="afa"/>
            </w:pPr>
            <w:r w:rsidRPr="00F30724">
              <w:t>0,244</w:t>
            </w:r>
          </w:p>
        </w:tc>
        <w:tc>
          <w:tcPr>
            <w:tcW w:w="419" w:type="pct"/>
            <w:vAlign w:val="center"/>
          </w:tcPr>
          <w:p w:rsidR="00863077" w:rsidRPr="00F30724" w:rsidRDefault="00863077" w:rsidP="00F30724">
            <w:pPr>
              <w:pStyle w:val="afa"/>
            </w:pPr>
            <w:r w:rsidRPr="00F30724">
              <w:t>11,712</w:t>
            </w:r>
          </w:p>
        </w:tc>
        <w:tc>
          <w:tcPr>
            <w:tcW w:w="349" w:type="pct"/>
            <w:vAlign w:val="center"/>
          </w:tcPr>
          <w:p w:rsidR="00863077" w:rsidRPr="00F30724" w:rsidRDefault="00863077" w:rsidP="00F30724">
            <w:pPr>
              <w:pStyle w:val="afa"/>
            </w:pPr>
            <w:r w:rsidRPr="00F30724">
              <w:t>ЭБ</w:t>
            </w:r>
          </w:p>
        </w:tc>
      </w:tr>
      <w:tr w:rsidR="00863077" w:rsidRPr="00F30724">
        <w:tc>
          <w:tcPr>
            <w:tcW w:w="307" w:type="pct"/>
            <w:vAlign w:val="center"/>
          </w:tcPr>
          <w:p w:rsidR="00863077" w:rsidRPr="00F30724" w:rsidRDefault="00863077" w:rsidP="00F30724">
            <w:pPr>
              <w:pStyle w:val="afa"/>
            </w:pPr>
            <w:r w:rsidRPr="00F30724">
              <w:rPr>
                <w:lang w:val="en-US"/>
              </w:rPr>
              <w:t>1</w:t>
            </w:r>
            <w:r w:rsidR="0003029A" w:rsidRPr="00F30724">
              <w:t>7</w:t>
            </w:r>
          </w:p>
        </w:tc>
        <w:tc>
          <w:tcPr>
            <w:tcW w:w="877" w:type="pct"/>
            <w:vAlign w:val="center"/>
          </w:tcPr>
          <w:p w:rsidR="00863077" w:rsidRPr="00F30724" w:rsidRDefault="00863077" w:rsidP="00F30724">
            <w:pPr>
              <w:pStyle w:val="afa"/>
            </w:pPr>
            <w:r w:rsidRPr="00F30724">
              <w:t>Электрические коробки</w:t>
            </w:r>
          </w:p>
        </w:tc>
        <w:tc>
          <w:tcPr>
            <w:tcW w:w="492" w:type="pct"/>
            <w:vAlign w:val="center"/>
          </w:tcPr>
          <w:p w:rsidR="00863077" w:rsidRPr="00F30724" w:rsidRDefault="00863077" w:rsidP="00F30724">
            <w:pPr>
              <w:pStyle w:val="afa"/>
            </w:pPr>
            <w:r w:rsidRPr="00F30724">
              <w:t>2,58</w:t>
            </w:r>
          </w:p>
        </w:tc>
        <w:tc>
          <w:tcPr>
            <w:tcW w:w="575" w:type="pct"/>
            <w:vAlign w:val="center"/>
          </w:tcPr>
          <w:p w:rsidR="00863077" w:rsidRPr="00F30724" w:rsidRDefault="00863077" w:rsidP="00F30724">
            <w:pPr>
              <w:pStyle w:val="afa"/>
            </w:pPr>
            <w:r w:rsidRPr="00F30724">
              <w:t>0,6</w:t>
            </w:r>
          </w:p>
        </w:tc>
        <w:tc>
          <w:tcPr>
            <w:tcW w:w="479" w:type="pct"/>
            <w:vAlign w:val="center"/>
          </w:tcPr>
          <w:p w:rsidR="00863077" w:rsidRPr="00F30724" w:rsidRDefault="00863077" w:rsidP="00F30724">
            <w:pPr>
              <w:pStyle w:val="afa"/>
            </w:pPr>
            <w:r w:rsidRPr="00F30724">
              <w:t>0,05</w:t>
            </w:r>
          </w:p>
        </w:tc>
        <w:tc>
          <w:tcPr>
            <w:tcW w:w="355" w:type="pct"/>
            <w:vAlign w:val="center"/>
          </w:tcPr>
          <w:p w:rsidR="00863077" w:rsidRPr="00F30724" w:rsidRDefault="00863077" w:rsidP="00F30724">
            <w:pPr>
              <w:pStyle w:val="afa"/>
            </w:pPr>
            <w:r w:rsidRPr="00F30724">
              <w:t>12</w:t>
            </w:r>
          </w:p>
        </w:tc>
        <w:tc>
          <w:tcPr>
            <w:tcW w:w="364" w:type="pct"/>
            <w:vAlign w:val="center"/>
          </w:tcPr>
          <w:p w:rsidR="00863077" w:rsidRPr="00F30724" w:rsidRDefault="00863077" w:rsidP="00F30724">
            <w:pPr>
              <w:pStyle w:val="afa"/>
            </w:pPr>
            <w:r w:rsidRPr="00F30724">
              <w:t>0,15</w:t>
            </w:r>
          </w:p>
        </w:tc>
        <w:tc>
          <w:tcPr>
            <w:tcW w:w="419" w:type="pct"/>
            <w:vAlign w:val="center"/>
          </w:tcPr>
          <w:p w:rsidR="00863077" w:rsidRPr="00F30724" w:rsidRDefault="00863077" w:rsidP="00F30724">
            <w:pPr>
              <w:pStyle w:val="afa"/>
            </w:pPr>
            <w:r w:rsidRPr="00F30724">
              <w:t>1,80</w:t>
            </w:r>
          </w:p>
        </w:tc>
        <w:tc>
          <w:tcPr>
            <w:tcW w:w="364" w:type="pct"/>
            <w:vAlign w:val="center"/>
          </w:tcPr>
          <w:p w:rsidR="00863077" w:rsidRPr="00F30724" w:rsidRDefault="00863077" w:rsidP="00F30724">
            <w:pPr>
              <w:pStyle w:val="afa"/>
            </w:pPr>
            <w:r w:rsidRPr="00F30724">
              <w:t>0,34</w:t>
            </w:r>
          </w:p>
        </w:tc>
        <w:tc>
          <w:tcPr>
            <w:tcW w:w="419" w:type="pct"/>
            <w:vAlign w:val="center"/>
          </w:tcPr>
          <w:p w:rsidR="00863077" w:rsidRPr="00F30724" w:rsidRDefault="00863077" w:rsidP="00F30724">
            <w:pPr>
              <w:pStyle w:val="afa"/>
            </w:pPr>
            <w:r w:rsidRPr="00F30724">
              <w:t>4,08</w:t>
            </w:r>
          </w:p>
        </w:tc>
        <w:tc>
          <w:tcPr>
            <w:tcW w:w="349" w:type="pct"/>
            <w:vAlign w:val="center"/>
          </w:tcPr>
          <w:p w:rsidR="00863077" w:rsidRPr="00F30724" w:rsidRDefault="00863077" w:rsidP="00F30724">
            <w:pPr>
              <w:pStyle w:val="afa"/>
            </w:pPr>
            <w:r w:rsidRPr="00F30724">
              <w:t>ЭК1</w:t>
            </w:r>
          </w:p>
        </w:tc>
      </w:tr>
      <w:tr w:rsidR="00863077" w:rsidRPr="00F30724">
        <w:tc>
          <w:tcPr>
            <w:tcW w:w="307" w:type="pct"/>
            <w:vAlign w:val="center"/>
          </w:tcPr>
          <w:p w:rsidR="00863077" w:rsidRPr="00F30724" w:rsidRDefault="0003029A" w:rsidP="00F30724">
            <w:pPr>
              <w:pStyle w:val="afa"/>
            </w:pPr>
            <w:r w:rsidRPr="00F30724">
              <w:t>18</w:t>
            </w:r>
          </w:p>
        </w:tc>
        <w:tc>
          <w:tcPr>
            <w:tcW w:w="877" w:type="pct"/>
            <w:vAlign w:val="center"/>
          </w:tcPr>
          <w:p w:rsidR="00863077" w:rsidRPr="00F30724" w:rsidRDefault="00863077" w:rsidP="00F30724">
            <w:pPr>
              <w:pStyle w:val="afa"/>
            </w:pPr>
            <w:r w:rsidRPr="00F30724">
              <w:t>Парапетные стеновые панели</w:t>
            </w:r>
            <w:r w:rsidR="00093A80" w:rsidRPr="00F30724">
              <w:t xml:space="preserve">: </w:t>
            </w:r>
          </w:p>
        </w:tc>
        <w:tc>
          <w:tcPr>
            <w:tcW w:w="492" w:type="pct"/>
            <w:vAlign w:val="center"/>
          </w:tcPr>
          <w:p w:rsidR="00863077" w:rsidRPr="00F30724" w:rsidRDefault="00863077" w:rsidP="00F30724">
            <w:pPr>
              <w:pStyle w:val="afa"/>
            </w:pPr>
          </w:p>
        </w:tc>
        <w:tc>
          <w:tcPr>
            <w:tcW w:w="575" w:type="pct"/>
            <w:vAlign w:val="center"/>
          </w:tcPr>
          <w:p w:rsidR="00863077" w:rsidRPr="00F30724" w:rsidRDefault="00863077" w:rsidP="00F30724">
            <w:pPr>
              <w:pStyle w:val="afa"/>
            </w:pPr>
          </w:p>
        </w:tc>
        <w:tc>
          <w:tcPr>
            <w:tcW w:w="479" w:type="pct"/>
            <w:vAlign w:val="center"/>
          </w:tcPr>
          <w:p w:rsidR="00863077" w:rsidRPr="00F30724" w:rsidRDefault="00863077" w:rsidP="00F30724">
            <w:pPr>
              <w:pStyle w:val="afa"/>
            </w:pPr>
          </w:p>
        </w:tc>
        <w:tc>
          <w:tcPr>
            <w:tcW w:w="355" w:type="pct"/>
            <w:vAlign w:val="center"/>
          </w:tcPr>
          <w:p w:rsidR="00863077" w:rsidRPr="00F30724" w:rsidRDefault="00863077" w:rsidP="00F30724">
            <w:pPr>
              <w:pStyle w:val="afa"/>
            </w:pPr>
          </w:p>
        </w:tc>
        <w:tc>
          <w:tcPr>
            <w:tcW w:w="364" w:type="pct"/>
            <w:vAlign w:val="center"/>
          </w:tcPr>
          <w:p w:rsidR="00863077" w:rsidRPr="00F30724" w:rsidRDefault="00863077" w:rsidP="00F30724">
            <w:pPr>
              <w:pStyle w:val="afa"/>
            </w:pPr>
          </w:p>
        </w:tc>
        <w:tc>
          <w:tcPr>
            <w:tcW w:w="419" w:type="pct"/>
            <w:vAlign w:val="center"/>
          </w:tcPr>
          <w:p w:rsidR="00863077" w:rsidRPr="00F30724" w:rsidRDefault="00863077" w:rsidP="00F30724">
            <w:pPr>
              <w:pStyle w:val="afa"/>
            </w:pPr>
          </w:p>
        </w:tc>
        <w:tc>
          <w:tcPr>
            <w:tcW w:w="364" w:type="pct"/>
            <w:vAlign w:val="center"/>
          </w:tcPr>
          <w:p w:rsidR="00863077" w:rsidRPr="00F30724" w:rsidRDefault="00863077" w:rsidP="00F30724">
            <w:pPr>
              <w:pStyle w:val="afa"/>
            </w:pPr>
          </w:p>
        </w:tc>
        <w:tc>
          <w:tcPr>
            <w:tcW w:w="419" w:type="pct"/>
            <w:vAlign w:val="center"/>
          </w:tcPr>
          <w:p w:rsidR="00863077" w:rsidRPr="00F30724" w:rsidRDefault="00863077" w:rsidP="00F30724">
            <w:pPr>
              <w:pStyle w:val="afa"/>
            </w:pPr>
          </w:p>
        </w:tc>
        <w:tc>
          <w:tcPr>
            <w:tcW w:w="349" w:type="pct"/>
            <w:vAlign w:val="center"/>
          </w:tcPr>
          <w:p w:rsidR="00863077" w:rsidRPr="00F30724" w:rsidRDefault="00863077" w:rsidP="00F30724">
            <w:pPr>
              <w:pStyle w:val="afa"/>
            </w:pPr>
          </w:p>
        </w:tc>
      </w:tr>
      <w:tr w:rsidR="00863077" w:rsidRPr="00F30724">
        <w:tc>
          <w:tcPr>
            <w:tcW w:w="307" w:type="pct"/>
            <w:vAlign w:val="center"/>
          </w:tcPr>
          <w:p w:rsidR="00863077" w:rsidRPr="00F30724" w:rsidRDefault="00863077" w:rsidP="00F30724">
            <w:pPr>
              <w:pStyle w:val="afa"/>
            </w:pPr>
          </w:p>
        </w:tc>
        <w:tc>
          <w:tcPr>
            <w:tcW w:w="877" w:type="pct"/>
            <w:vAlign w:val="center"/>
          </w:tcPr>
          <w:p w:rsidR="00863077" w:rsidRPr="00F30724" w:rsidRDefault="00863077" w:rsidP="00F30724">
            <w:pPr>
              <w:pStyle w:val="afa"/>
            </w:pPr>
          </w:p>
        </w:tc>
        <w:tc>
          <w:tcPr>
            <w:tcW w:w="492" w:type="pct"/>
            <w:vAlign w:val="center"/>
          </w:tcPr>
          <w:p w:rsidR="00863077" w:rsidRPr="00F30724" w:rsidRDefault="00863077" w:rsidP="00F30724">
            <w:pPr>
              <w:pStyle w:val="afa"/>
            </w:pPr>
            <w:r w:rsidRPr="00F30724">
              <w:t>2,6</w:t>
            </w:r>
          </w:p>
        </w:tc>
        <w:tc>
          <w:tcPr>
            <w:tcW w:w="575" w:type="pct"/>
            <w:vAlign w:val="center"/>
          </w:tcPr>
          <w:p w:rsidR="00863077" w:rsidRPr="00F30724" w:rsidRDefault="00863077" w:rsidP="00F30724">
            <w:pPr>
              <w:pStyle w:val="afa"/>
            </w:pPr>
            <w:r w:rsidRPr="00F30724">
              <w:t>3,18</w:t>
            </w:r>
          </w:p>
        </w:tc>
        <w:tc>
          <w:tcPr>
            <w:tcW w:w="479" w:type="pct"/>
            <w:vAlign w:val="center"/>
          </w:tcPr>
          <w:p w:rsidR="00863077" w:rsidRPr="00F30724" w:rsidRDefault="00863077" w:rsidP="00F30724">
            <w:pPr>
              <w:pStyle w:val="afa"/>
            </w:pPr>
            <w:r w:rsidRPr="00F30724">
              <w:t>0,18</w:t>
            </w:r>
          </w:p>
        </w:tc>
        <w:tc>
          <w:tcPr>
            <w:tcW w:w="355" w:type="pct"/>
            <w:vAlign w:val="center"/>
          </w:tcPr>
          <w:p w:rsidR="00863077" w:rsidRPr="00F30724" w:rsidRDefault="00863077" w:rsidP="00F30724">
            <w:pPr>
              <w:pStyle w:val="afa"/>
            </w:pPr>
            <w:r w:rsidRPr="00F30724">
              <w:t>48</w:t>
            </w:r>
          </w:p>
        </w:tc>
        <w:tc>
          <w:tcPr>
            <w:tcW w:w="364" w:type="pct"/>
            <w:vAlign w:val="center"/>
          </w:tcPr>
          <w:p w:rsidR="00863077" w:rsidRPr="00F30724" w:rsidRDefault="00863077" w:rsidP="00F30724">
            <w:pPr>
              <w:pStyle w:val="afa"/>
            </w:pPr>
            <w:r w:rsidRPr="00F30724">
              <w:t>1,49</w:t>
            </w:r>
          </w:p>
        </w:tc>
        <w:tc>
          <w:tcPr>
            <w:tcW w:w="419" w:type="pct"/>
            <w:vAlign w:val="center"/>
          </w:tcPr>
          <w:p w:rsidR="00863077" w:rsidRPr="00F30724" w:rsidRDefault="00863077" w:rsidP="00F30724">
            <w:pPr>
              <w:pStyle w:val="afa"/>
            </w:pPr>
            <w:r w:rsidRPr="00F30724">
              <w:t>71,52</w:t>
            </w:r>
          </w:p>
        </w:tc>
        <w:tc>
          <w:tcPr>
            <w:tcW w:w="364" w:type="pct"/>
            <w:vAlign w:val="center"/>
          </w:tcPr>
          <w:p w:rsidR="00863077" w:rsidRPr="00F30724" w:rsidRDefault="00863077" w:rsidP="00F30724">
            <w:pPr>
              <w:pStyle w:val="afa"/>
            </w:pPr>
            <w:r w:rsidRPr="00F30724">
              <w:t>2,09</w:t>
            </w:r>
          </w:p>
        </w:tc>
        <w:tc>
          <w:tcPr>
            <w:tcW w:w="419" w:type="pct"/>
            <w:vAlign w:val="center"/>
          </w:tcPr>
          <w:p w:rsidR="00863077" w:rsidRPr="00F30724" w:rsidRDefault="00863077" w:rsidP="00F30724">
            <w:pPr>
              <w:pStyle w:val="afa"/>
            </w:pPr>
            <w:r w:rsidRPr="00F30724">
              <w:t>100,32</w:t>
            </w:r>
          </w:p>
        </w:tc>
        <w:tc>
          <w:tcPr>
            <w:tcW w:w="349" w:type="pct"/>
            <w:vAlign w:val="center"/>
          </w:tcPr>
          <w:p w:rsidR="00863077" w:rsidRPr="00F30724" w:rsidRDefault="00863077" w:rsidP="00F30724">
            <w:pPr>
              <w:pStyle w:val="afa"/>
            </w:pPr>
            <w:r w:rsidRPr="00F30724">
              <w:t>ПС1</w:t>
            </w:r>
          </w:p>
        </w:tc>
      </w:tr>
      <w:tr w:rsidR="00863077" w:rsidRPr="00F30724">
        <w:tc>
          <w:tcPr>
            <w:tcW w:w="307" w:type="pct"/>
            <w:vAlign w:val="center"/>
          </w:tcPr>
          <w:p w:rsidR="00863077" w:rsidRPr="00F30724" w:rsidRDefault="00863077" w:rsidP="00F30724">
            <w:pPr>
              <w:pStyle w:val="afa"/>
            </w:pPr>
          </w:p>
        </w:tc>
        <w:tc>
          <w:tcPr>
            <w:tcW w:w="877" w:type="pct"/>
            <w:vAlign w:val="center"/>
          </w:tcPr>
          <w:p w:rsidR="00863077" w:rsidRPr="00F30724" w:rsidRDefault="00863077" w:rsidP="00F30724">
            <w:pPr>
              <w:pStyle w:val="afa"/>
            </w:pPr>
          </w:p>
        </w:tc>
        <w:tc>
          <w:tcPr>
            <w:tcW w:w="492" w:type="pct"/>
            <w:vAlign w:val="center"/>
          </w:tcPr>
          <w:p w:rsidR="00863077" w:rsidRPr="00F30724" w:rsidRDefault="00863077" w:rsidP="00F30724">
            <w:pPr>
              <w:pStyle w:val="afa"/>
            </w:pPr>
            <w:r w:rsidRPr="00F30724">
              <w:t>2,6</w:t>
            </w:r>
          </w:p>
        </w:tc>
        <w:tc>
          <w:tcPr>
            <w:tcW w:w="575" w:type="pct"/>
            <w:vAlign w:val="center"/>
          </w:tcPr>
          <w:p w:rsidR="00863077" w:rsidRPr="00F30724" w:rsidRDefault="00863077" w:rsidP="00F30724">
            <w:pPr>
              <w:pStyle w:val="afa"/>
            </w:pPr>
            <w:r w:rsidRPr="00F30724">
              <w:t>2,58</w:t>
            </w:r>
          </w:p>
        </w:tc>
        <w:tc>
          <w:tcPr>
            <w:tcW w:w="479" w:type="pct"/>
            <w:vAlign w:val="center"/>
          </w:tcPr>
          <w:p w:rsidR="00863077" w:rsidRPr="00F30724" w:rsidRDefault="00863077" w:rsidP="00F30724">
            <w:pPr>
              <w:pStyle w:val="afa"/>
            </w:pPr>
            <w:r w:rsidRPr="00F30724">
              <w:t>0,18</w:t>
            </w:r>
          </w:p>
        </w:tc>
        <w:tc>
          <w:tcPr>
            <w:tcW w:w="355" w:type="pct"/>
            <w:vAlign w:val="center"/>
          </w:tcPr>
          <w:p w:rsidR="00863077" w:rsidRPr="00F30724" w:rsidRDefault="00863077" w:rsidP="00F30724">
            <w:pPr>
              <w:pStyle w:val="afa"/>
            </w:pPr>
            <w:r w:rsidRPr="00F30724">
              <w:t>96</w:t>
            </w:r>
          </w:p>
        </w:tc>
        <w:tc>
          <w:tcPr>
            <w:tcW w:w="364" w:type="pct"/>
            <w:vAlign w:val="center"/>
          </w:tcPr>
          <w:p w:rsidR="00863077" w:rsidRPr="00F30724" w:rsidRDefault="00863077" w:rsidP="00F30724">
            <w:pPr>
              <w:pStyle w:val="afa"/>
            </w:pPr>
            <w:r w:rsidRPr="00F30724">
              <w:t>1,21</w:t>
            </w:r>
          </w:p>
        </w:tc>
        <w:tc>
          <w:tcPr>
            <w:tcW w:w="419" w:type="pct"/>
            <w:vAlign w:val="center"/>
          </w:tcPr>
          <w:p w:rsidR="00863077" w:rsidRPr="00F30724" w:rsidRDefault="00863077" w:rsidP="00F30724">
            <w:pPr>
              <w:pStyle w:val="afa"/>
            </w:pPr>
            <w:r w:rsidRPr="00F30724">
              <w:t>116,16</w:t>
            </w:r>
          </w:p>
        </w:tc>
        <w:tc>
          <w:tcPr>
            <w:tcW w:w="364" w:type="pct"/>
            <w:vAlign w:val="center"/>
          </w:tcPr>
          <w:p w:rsidR="00863077" w:rsidRPr="00F30724" w:rsidRDefault="00863077" w:rsidP="00F30724">
            <w:pPr>
              <w:pStyle w:val="afa"/>
            </w:pPr>
            <w:r w:rsidRPr="00F30724">
              <w:t>1,69</w:t>
            </w:r>
          </w:p>
        </w:tc>
        <w:tc>
          <w:tcPr>
            <w:tcW w:w="419" w:type="pct"/>
            <w:vAlign w:val="center"/>
          </w:tcPr>
          <w:p w:rsidR="00863077" w:rsidRPr="00F30724" w:rsidRDefault="00863077" w:rsidP="00F30724">
            <w:pPr>
              <w:pStyle w:val="afa"/>
            </w:pPr>
            <w:r w:rsidRPr="00F30724">
              <w:t>162,24</w:t>
            </w:r>
          </w:p>
        </w:tc>
        <w:tc>
          <w:tcPr>
            <w:tcW w:w="349" w:type="pct"/>
            <w:vAlign w:val="center"/>
          </w:tcPr>
          <w:p w:rsidR="00863077" w:rsidRPr="00F30724" w:rsidRDefault="00863077" w:rsidP="00F30724">
            <w:pPr>
              <w:pStyle w:val="afa"/>
            </w:pPr>
            <w:r w:rsidRPr="00F30724">
              <w:t>ПС3</w:t>
            </w:r>
          </w:p>
        </w:tc>
      </w:tr>
      <w:tr w:rsidR="00863077" w:rsidRPr="00F30724">
        <w:tc>
          <w:tcPr>
            <w:tcW w:w="307" w:type="pct"/>
            <w:vAlign w:val="center"/>
          </w:tcPr>
          <w:p w:rsidR="00863077" w:rsidRPr="00F30724" w:rsidRDefault="00AB1F92" w:rsidP="00F30724">
            <w:pPr>
              <w:pStyle w:val="afa"/>
            </w:pPr>
            <w:r w:rsidRPr="00F30724">
              <w:t>1</w:t>
            </w:r>
            <w:r w:rsidR="0003029A" w:rsidRPr="00F30724">
              <w:t>9</w:t>
            </w:r>
          </w:p>
        </w:tc>
        <w:tc>
          <w:tcPr>
            <w:tcW w:w="877" w:type="pct"/>
            <w:vAlign w:val="center"/>
          </w:tcPr>
          <w:p w:rsidR="00863077" w:rsidRPr="00F30724" w:rsidRDefault="00863077" w:rsidP="00F30724">
            <w:pPr>
              <w:pStyle w:val="afa"/>
            </w:pPr>
            <w:r w:rsidRPr="00F30724">
              <w:t xml:space="preserve">Карнизные </w:t>
            </w:r>
            <w:r w:rsidR="00237911" w:rsidRPr="00F30724">
              <w:t>блоки</w:t>
            </w:r>
          </w:p>
        </w:tc>
        <w:tc>
          <w:tcPr>
            <w:tcW w:w="492" w:type="pct"/>
            <w:vAlign w:val="center"/>
          </w:tcPr>
          <w:p w:rsidR="00863077" w:rsidRPr="00F30724" w:rsidRDefault="00863077" w:rsidP="00F30724">
            <w:pPr>
              <w:pStyle w:val="afa"/>
            </w:pPr>
            <w:r w:rsidRPr="00F30724">
              <w:t>0,06</w:t>
            </w:r>
          </w:p>
        </w:tc>
        <w:tc>
          <w:tcPr>
            <w:tcW w:w="575" w:type="pct"/>
            <w:vAlign w:val="center"/>
          </w:tcPr>
          <w:p w:rsidR="00863077" w:rsidRPr="00F30724" w:rsidRDefault="00863077" w:rsidP="00F30724">
            <w:pPr>
              <w:pStyle w:val="afa"/>
            </w:pPr>
            <w:r w:rsidRPr="00F30724">
              <w:t>3,18</w:t>
            </w:r>
          </w:p>
        </w:tc>
        <w:tc>
          <w:tcPr>
            <w:tcW w:w="479" w:type="pct"/>
            <w:vAlign w:val="center"/>
          </w:tcPr>
          <w:p w:rsidR="00863077" w:rsidRPr="00F30724" w:rsidRDefault="00863077" w:rsidP="00F30724">
            <w:pPr>
              <w:pStyle w:val="afa"/>
            </w:pPr>
            <w:r w:rsidRPr="00F30724">
              <w:t>0,58</w:t>
            </w:r>
          </w:p>
        </w:tc>
        <w:tc>
          <w:tcPr>
            <w:tcW w:w="355" w:type="pct"/>
            <w:vAlign w:val="center"/>
          </w:tcPr>
          <w:p w:rsidR="00863077" w:rsidRPr="00F30724" w:rsidRDefault="00863077" w:rsidP="00F30724">
            <w:pPr>
              <w:pStyle w:val="afa"/>
            </w:pPr>
            <w:r w:rsidRPr="00F30724">
              <w:t>48</w:t>
            </w:r>
          </w:p>
        </w:tc>
        <w:tc>
          <w:tcPr>
            <w:tcW w:w="364" w:type="pct"/>
            <w:vAlign w:val="center"/>
          </w:tcPr>
          <w:p w:rsidR="00863077" w:rsidRPr="00F30724" w:rsidRDefault="00863077" w:rsidP="00F30724">
            <w:pPr>
              <w:pStyle w:val="afa"/>
            </w:pPr>
            <w:r w:rsidRPr="00F30724">
              <w:t>0,17</w:t>
            </w:r>
          </w:p>
        </w:tc>
        <w:tc>
          <w:tcPr>
            <w:tcW w:w="419" w:type="pct"/>
            <w:vAlign w:val="center"/>
          </w:tcPr>
          <w:p w:rsidR="00863077" w:rsidRPr="00F30724" w:rsidRDefault="00863077" w:rsidP="00F30724">
            <w:pPr>
              <w:pStyle w:val="afa"/>
            </w:pPr>
            <w:r w:rsidRPr="00F30724">
              <w:t>8,16</w:t>
            </w:r>
          </w:p>
        </w:tc>
        <w:tc>
          <w:tcPr>
            <w:tcW w:w="364" w:type="pct"/>
            <w:vAlign w:val="center"/>
          </w:tcPr>
          <w:p w:rsidR="00863077" w:rsidRPr="00F30724" w:rsidRDefault="00863077" w:rsidP="00F30724">
            <w:pPr>
              <w:pStyle w:val="afa"/>
            </w:pPr>
            <w:r w:rsidRPr="00F30724">
              <w:t>0,37</w:t>
            </w:r>
          </w:p>
        </w:tc>
        <w:tc>
          <w:tcPr>
            <w:tcW w:w="419" w:type="pct"/>
            <w:vAlign w:val="center"/>
          </w:tcPr>
          <w:p w:rsidR="00863077" w:rsidRPr="00F30724" w:rsidRDefault="00863077" w:rsidP="00F30724">
            <w:pPr>
              <w:pStyle w:val="afa"/>
            </w:pPr>
            <w:r w:rsidRPr="00F30724">
              <w:t>17,76</w:t>
            </w:r>
          </w:p>
        </w:tc>
        <w:tc>
          <w:tcPr>
            <w:tcW w:w="349" w:type="pct"/>
            <w:vAlign w:val="center"/>
          </w:tcPr>
          <w:p w:rsidR="00863077" w:rsidRPr="00F30724" w:rsidRDefault="00863077" w:rsidP="00F30724">
            <w:pPr>
              <w:pStyle w:val="afa"/>
            </w:pPr>
            <w:r w:rsidRPr="00F30724">
              <w:t>КП1</w:t>
            </w:r>
          </w:p>
        </w:tc>
      </w:tr>
      <w:tr w:rsidR="00863077" w:rsidRPr="00F30724">
        <w:tc>
          <w:tcPr>
            <w:tcW w:w="307" w:type="pct"/>
            <w:vAlign w:val="center"/>
          </w:tcPr>
          <w:p w:rsidR="00863077" w:rsidRPr="00F30724" w:rsidRDefault="00AB1F92" w:rsidP="00F30724">
            <w:pPr>
              <w:pStyle w:val="afa"/>
            </w:pPr>
            <w:r w:rsidRPr="00F30724">
              <w:t>2</w:t>
            </w:r>
            <w:r w:rsidR="0003029A" w:rsidRPr="00F30724">
              <w:t>0</w:t>
            </w:r>
          </w:p>
        </w:tc>
        <w:tc>
          <w:tcPr>
            <w:tcW w:w="877" w:type="pct"/>
            <w:vAlign w:val="center"/>
          </w:tcPr>
          <w:p w:rsidR="00863077" w:rsidRPr="00F30724" w:rsidRDefault="003E4088" w:rsidP="00F30724">
            <w:pPr>
              <w:pStyle w:val="afa"/>
            </w:pPr>
            <w:r w:rsidRPr="00F30724">
              <w:t>Изделия по входу</w:t>
            </w:r>
          </w:p>
        </w:tc>
        <w:tc>
          <w:tcPr>
            <w:tcW w:w="492" w:type="pct"/>
            <w:vAlign w:val="center"/>
          </w:tcPr>
          <w:p w:rsidR="00863077" w:rsidRPr="00F30724" w:rsidRDefault="003E4088" w:rsidP="00F30724">
            <w:pPr>
              <w:pStyle w:val="afa"/>
            </w:pPr>
            <w:r w:rsidRPr="00F30724">
              <w:t>3,65</w:t>
            </w:r>
          </w:p>
        </w:tc>
        <w:tc>
          <w:tcPr>
            <w:tcW w:w="575" w:type="pct"/>
            <w:vAlign w:val="center"/>
          </w:tcPr>
          <w:p w:rsidR="00863077" w:rsidRPr="00F30724" w:rsidRDefault="003E4088" w:rsidP="00F30724">
            <w:pPr>
              <w:pStyle w:val="afa"/>
            </w:pPr>
            <w:r w:rsidRPr="00F30724">
              <w:t>0,16</w:t>
            </w:r>
          </w:p>
        </w:tc>
        <w:tc>
          <w:tcPr>
            <w:tcW w:w="479" w:type="pct"/>
            <w:vAlign w:val="center"/>
          </w:tcPr>
          <w:p w:rsidR="00863077" w:rsidRPr="00F30724" w:rsidRDefault="003E4088" w:rsidP="00F30724">
            <w:pPr>
              <w:pStyle w:val="afa"/>
            </w:pPr>
            <w:r w:rsidRPr="00F30724">
              <w:t>1,99</w:t>
            </w:r>
          </w:p>
        </w:tc>
        <w:tc>
          <w:tcPr>
            <w:tcW w:w="355" w:type="pct"/>
            <w:vAlign w:val="center"/>
          </w:tcPr>
          <w:p w:rsidR="00863077" w:rsidRPr="00F30724" w:rsidRDefault="003E4088" w:rsidP="00F30724">
            <w:pPr>
              <w:pStyle w:val="afa"/>
            </w:pPr>
            <w:r w:rsidRPr="00F30724">
              <w:t>2</w:t>
            </w:r>
          </w:p>
        </w:tc>
        <w:tc>
          <w:tcPr>
            <w:tcW w:w="364" w:type="pct"/>
            <w:vAlign w:val="center"/>
          </w:tcPr>
          <w:p w:rsidR="00863077" w:rsidRPr="00F30724" w:rsidRDefault="003E4088" w:rsidP="00F30724">
            <w:pPr>
              <w:pStyle w:val="afa"/>
            </w:pPr>
            <w:r w:rsidRPr="00F30724">
              <w:t>1,16</w:t>
            </w:r>
          </w:p>
        </w:tc>
        <w:tc>
          <w:tcPr>
            <w:tcW w:w="419" w:type="pct"/>
            <w:vAlign w:val="center"/>
          </w:tcPr>
          <w:p w:rsidR="00863077" w:rsidRPr="00F30724" w:rsidRDefault="003E4088" w:rsidP="00F30724">
            <w:pPr>
              <w:pStyle w:val="afa"/>
              <w:rPr>
                <w:lang w:val="en-US"/>
              </w:rPr>
            </w:pPr>
            <w:r w:rsidRPr="00F30724">
              <w:t>2,</w:t>
            </w:r>
            <w:r w:rsidR="00D039EE" w:rsidRPr="00F30724">
              <w:rPr>
                <w:lang w:val="en-US"/>
              </w:rPr>
              <w:t>32</w:t>
            </w:r>
          </w:p>
        </w:tc>
        <w:tc>
          <w:tcPr>
            <w:tcW w:w="364" w:type="pct"/>
            <w:vAlign w:val="center"/>
          </w:tcPr>
          <w:p w:rsidR="00863077" w:rsidRPr="00F30724" w:rsidRDefault="003E4088" w:rsidP="00F30724">
            <w:pPr>
              <w:pStyle w:val="afa"/>
            </w:pPr>
            <w:r w:rsidRPr="00F30724">
              <w:t>2,91</w:t>
            </w:r>
          </w:p>
        </w:tc>
        <w:tc>
          <w:tcPr>
            <w:tcW w:w="419" w:type="pct"/>
            <w:vAlign w:val="center"/>
          </w:tcPr>
          <w:p w:rsidR="00863077" w:rsidRPr="00F30724" w:rsidRDefault="00D039EE" w:rsidP="00F30724">
            <w:pPr>
              <w:pStyle w:val="afa"/>
              <w:rPr>
                <w:lang w:val="en-US"/>
              </w:rPr>
            </w:pPr>
            <w:r w:rsidRPr="00F30724">
              <w:rPr>
                <w:lang w:val="en-US"/>
              </w:rPr>
              <w:t>5</w:t>
            </w:r>
            <w:r w:rsidR="003E4088" w:rsidRPr="00F30724">
              <w:t>,8</w:t>
            </w:r>
            <w:r w:rsidRPr="00F30724">
              <w:rPr>
                <w:lang w:val="en-US"/>
              </w:rPr>
              <w:t>2</w:t>
            </w:r>
          </w:p>
        </w:tc>
        <w:tc>
          <w:tcPr>
            <w:tcW w:w="349" w:type="pct"/>
            <w:vAlign w:val="center"/>
          </w:tcPr>
          <w:p w:rsidR="00863077" w:rsidRPr="00F30724" w:rsidRDefault="003E4088" w:rsidP="00F30724">
            <w:pPr>
              <w:pStyle w:val="afa"/>
            </w:pPr>
            <w:r w:rsidRPr="00F30724">
              <w:t>ЭВ1</w:t>
            </w:r>
          </w:p>
        </w:tc>
      </w:tr>
      <w:tr w:rsidR="00863077" w:rsidRPr="00F30724">
        <w:tc>
          <w:tcPr>
            <w:tcW w:w="307" w:type="pct"/>
            <w:vAlign w:val="center"/>
          </w:tcPr>
          <w:p w:rsidR="00863077" w:rsidRPr="00F30724" w:rsidRDefault="003E4088" w:rsidP="00F30724">
            <w:pPr>
              <w:pStyle w:val="afa"/>
            </w:pPr>
            <w:r w:rsidRPr="00F30724">
              <w:t>2</w:t>
            </w:r>
            <w:r w:rsidR="0003029A" w:rsidRPr="00F30724">
              <w:t>1</w:t>
            </w:r>
          </w:p>
        </w:tc>
        <w:tc>
          <w:tcPr>
            <w:tcW w:w="877" w:type="pct"/>
            <w:vAlign w:val="center"/>
          </w:tcPr>
          <w:p w:rsidR="00863077" w:rsidRPr="00F30724" w:rsidRDefault="003E4088" w:rsidP="00F30724">
            <w:pPr>
              <w:pStyle w:val="afa"/>
            </w:pPr>
            <w:r w:rsidRPr="00F30724">
              <w:t>Плита козырька входа</w:t>
            </w:r>
          </w:p>
        </w:tc>
        <w:tc>
          <w:tcPr>
            <w:tcW w:w="492" w:type="pct"/>
            <w:vAlign w:val="center"/>
          </w:tcPr>
          <w:p w:rsidR="00863077" w:rsidRPr="00F30724" w:rsidRDefault="009B13E1" w:rsidP="00F30724">
            <w:pPr>
              <w:pStyle w:val="afa"/>
            </w:pPr>
            <w:r w:rsidRPr="00F30724">
              <w:t>3,74</w:t>
            </w:r>
          </w:p>
        </w:tc>
        <w:tc>
          <w:tcPr>
            <w:tcW w:w="575" w:type="pct"/>
            <w:vAlign w:val="center"/>
          </w:tcPr>
          <w:p w:rsidR="00863077" w:rsidRPr="00F30724" w:rsidRDefault="009B13E1" w:rsidP="00F30724">
            <w:pPr>
              <w:pStyle w:val="afa"/>
            </w:pPr>
            <w:r w:rsidRPr="00F30724">
              <w:t>0,12</w:t>
            </w:r>
          </w:p>
        </w:tc>
        <w:tc>
          <w:tcPr>
            <w:tcW w:w="479" w:type="pct"/>
            <w:vAlign w:val="center"/>
          </w:tcPr>
          <w:p w:rsidR="00863077" w:rsidRPr="00F30724" w:rsidRDefault="009B13E1" w:rsidP="00F30724">
            <w:pPr>
              <w:pStyle w:val="afa"/>
            </w:pPr>
            <w:r w:rsidRPr="00F30724">
              <w:t>2,13</w:t>
            </w:r>
          </w:p>
        </w:tc>
        <w:tc>
          <w:tcPr>
            <w:tcW w:w="355" w:type="pct"/>
            <w:vAlign w:val="center"/>
          </w:tcPr>
          <w:p w:rsidR="00863077" w:rsidRPr="00F30724" w:rsidRDefault="009B13E1" w:rsidP="00F30724">
            <w:pPr>
              <w:pStyle w:val="afa"/>
            </w:pPr>
            <w:r w:rsidRPr="00F30724">
              <w:t>1</w:t>
            </w:r>
          </w:p>
        </w:tc>
        <w:tc>
          <w:tcPr>
            <w:tcW w:w="364" w:type="pct"/>
            <w:vAlign w:val="center"/>
          </w:tcPr>
          <w:p w:rsidR="00863077" w:rsidRPr="00F30724" w:rsidRDefault="009B13E1" w:rsidP="00F30724">
            <w:pPr>
              <w:pStyle w:val="afa"/>
            </w:pPr>
            <w:r w:rsidRPr="00F30724">
              <w:t>0,304</w:t>
            </w:r>
          </w:p>
        </w:tc>
        <w:tc>
          <w:tcPr>
            <w:tcW w:w="419" w:type="pct"/>
            <w:vAlign w:val="center"/>
          </w:tcPr>
          <w:p w:rsidR="00863077" w:rsidRPr="00F30724" w:rsidRDefault="004A499C" w:rsidP="00F30724">
            <w:pPr>
              <w:pStyle w:val="afa"/>
            </w:pPr>
            <w:r w:rsidRPr="00F30724">
              <w:rPr>
                <w:lang w:val="en-US"/>
              </w:rPr>
              <w:t>0</w:t>
            </w:r>
            <w:r w:rsidRPr="00F30724">
              <w:t>,304</w:t>
            </w:r>
          </w:p>
        </w:tc>
        <w:tc>
          <w:tcPr>
            <w:tcW w:w="364" w:type="pct"/>
            <w:vAlign w:val="center"/>
          </w:tcPr>
          <w:p w:rsidR="00863077" w:rsidRPr="00F30724" w:rsidRDefault="00AF14E6" w:rsidP="00F30724">
            <w:pPr>
              <w:pStyle w:val="afa"/>
            </w:pPr>
            <w:r w:rsidRPr="00F30724">
              <w:t>0,958</w:t>
            </w:r>
          </w:p>
        </w:tc>
        <w:tc>
          <w:tcPr>
            <w:tcW w:w="419" w:type="pct"/>
            <w:vAlign w:val="center"/>
          </w:tcPr>
          <w:p w:rsidR="00863077" w:rsidRPr="00F30724" w:rsidRDefault="004A499C" w:rsidP="00F30724">
            <w:pPr>
              <w:pStyle w:val="afa"/>
            </w:pPr>
            <w:r w:rsidRPr="00F30724">
              <w:t>0,958</w:t>
            </w:r>
          </w:p>
        </w:tc>
        <w:tc>
          <w:tcPr>
            <w:tcW w:w="349" w:type="pct"/>
            <w:vAlign w:val="center"/>
          </w:tcPr>
          <w:p w:rsidR="00863077" w:rsidRPr="00F30724" w:rsidRDefault="003E4088" w:rsidP="00F30724">
            <w:pPr>
              <w:pStyle w:val="afa"/>
            </w:pPr>
            <w:r w:rsidRPr="00F30724">
              <w:t>ПКВ3</w:t>
            </w:r>
          </w:p>
        </w:tc>
      </w:tr>
      <w:tr w:rsidR="00296703" w:rsidRPr="00F30724">
        <w:tc>
          <w:tcPr>
            <w:tcW w:w="307" w:type="pct"/>
            <w:vAlign w:val="center"/>
          </w:tcPr>
          <w:p w:rsidR="00296703" w:rsidRPr="00F30724" w:rsidRDefault="00296703" w:rsidP="00F30724">
            <w:pPr>
              <w:pStyle w:val="afa"/>
            </w:pPr>
            <w:r w:rsidRPr="00F30724">
              <w:t>2</w:t>
            </w:r>
            <w:r w:rsidR="0003029A" w:rsidRPr="00F30724">
              <w:t>2</w:t>
            </w:r>
          </w:p>
        </w:tc>
        <w:tc>
          <w:tcPr>
            <w:tcW w:w="877" w:type="pct"/>
            <w:vAlign w:val="center"/>
          </w:tcPr>
          <w:p w:rsidR="00296703" w:rsidRPr="00F30724" w:rsidRDefault="00296703" w:rsidP="00F30724">
            <w:pPr>
              <w:pStyle w:val="afa"/>
            </w:pPr>
            <w:r w:rsidRPr="00F30724">
              <w:t>Панели короба машинного отделения</w:t>
            </w:r>
            <w:r w:rsidR="00093A80" w:rsidRPr="00F30724">
              <w:t xml:space="preserve">: </w:t>
            </w:r>
          </w:p>
        </w:tc>
        <w:tc>
          <w:tcPr>
            <w:tcW w:w="492" w:type="pct"/>
            <w:vAlign w:val="center"/>
          </w:tcPr>
          <w:p w:rsidR="00296703" w:rsidRPr="00F30724" w:rsidRDefault="00296703" w:rsidP="00F30724">
            <w:pPr>
              <w:pStyle w:val="afa"/>
            </w:pPr>
          </w:p>
        </w:tc>
        <w:tc>
          <w:tcPr>
            <w:tcW w:w="575" w:type="pct"/>
            <w:vAlign w:val="center"/>
          </w:tcPr>
          <w:p w:rsidR="00296703" w:rsidRPr="00F30724" w:rsidRDefault="00296703" w:rsidP="00F30724">
            <w:pPr>
              <w:pStyle w:val="afa"/>
            </w:pPr>
          </w:p>
        </w:tc>
        <w:tc>
          <w:tcPr>
            <w:tcW w:w="479" w:type="pct"/>
            <w:vAlign w:val="center"/>
          </w:tcPr>
          <w:p w:rsidR="00296703" w:rsidRPr="00F30724" w:rsidRDefault="00296703" w:rsidP="00F30724">
            <w:pPr>
              <w:pStyle w:val="afa"/>
            </w:pPr>
          </w:p>
        </w:tc>
        <w:tc>
          <w:tcPr>
            <w:tcW w:w="355" w:type="pct"/>
            <w:vAlign w:val="center"/>
          </w:tcPr>
          <w:p w:rsidR="00296703" w:rsidRPr="00F30724" w:rsidRDefault="00296703" w:rsidP="00F30724">
            <w:pPr>
              <w:pStyle w:val="afa"/>
            </w:pPr>
          </w:p>
        </w:tc>
        <w:tc>
          <w:tcPr>
            <w:tcW w:w="364" w:type="pct"/>
            <w:vAlign w:val="center"/>
          </w:tcPr>
          <w:p w:rsidR="00296703" w:rsidRPr="00F30724" w:rsidRDefault="00296703" w:rsidP="00F30724">
            <w:pPr>
              <w:pStyle w:val="afa"/>
            </w:pPr>
          </w:p>
        </w:tc>
        <w:tc>
          <w:tcPr>
            <w:tcW w:w="419" w:type="pct"/>
            <w:vAlign w:val="center"/>
          </w:tcPr>
          <w:p w:rsidR="00296703" w:rsidRPr="00F30724" w:rsidRDefault="00296703" w:rsidP="00F30724">
            <w:pPr>
              <w:pStyle w:val="afa"/>
            </w:pPr>
          </w:p>
        </w:tc>
        <w:tc>
          <w:tcPr>
            <w:tcW w:w="364" w:type="pct"/>
            <w:vAlign w:val="center"/>
          </w:tcPr>
          <w:p w:rsidR="00296703" w:rsidRPr="00F30724" w:rsidRDefault="00296703" w:rsidP="00F30724">
            <w:pPr>
              <w:pStyle w:val="afa"/>
            </w:pPr>
          </w:p>
        </w:tc>
        <w:tc>
          <w:tcPr>
            <w:tcW w:w="419" w:type="pct"/>
            <w:vAlign w:val="center"/>
          </w:tcPr>
          <w:p w:rsidR="00296703" w:rsidRPr="00F30724" w:rsidRDefault="00296703" w:rsidP="00F30724">
            <w:pPr>
              <w:pStyle w:val="afa"/>
            </w:pPr>
          </w:p>
        </w:tc>
        <w:tc>
          <w:tcPr>
            <w:tcW w:w="349" w:type="pct"/>
            <w:vAlign w:val="center"/>
          </w:tcPr>
          <w:p w:rsidR="00296703" w:rsidRPr="00F30724" w:rsidRDefault="00296703" w:rsidP="00F30724">
            <w:pPr>
              <w:pStyle w:val="afa"/>
            </w:pPr>
          </w:p>
        </w:tc>
      </w:tr>
      <w:tr w:rsidR="00296703" w:rsidRPr="00F30724">
        <w:tc>
          <w:tcPr>
            <w:tcW w:w="307" w:type="pct"/>
            <w:vAlign w:val="center"/>
          </w:tcPr>
          <w:p w:rsidR="00296703" w:rsidRPr="00F30724" w:rsidRDefault="00296703" w:rsidP="00F30724">
            <w:pPr>
              <w:pStyle w:val="afa"/>
            </w:pPr>
          </w:p>
        </w:tc>
        <w:tc>
          <w:tcPr>
            <w:tcW w:w="877" w:type="pct"/>
            <w:vAlign w:val="center"/>
          </w:tcPr>
          <w:p w:rsidR="00296703" w:rsidRPr="00F30724" w:rsidRDefault="00296703" w:rsidP="00F30724">
            <w:pPr>
              <w:pStyle w:val="afa"/>
            </w:pPr>
          </w:p>
        </w:tc>
        <w:tc>
          <w:tcPr>
            <w:tcW w:w="492" w:type="pct"/>
            <w:vAlign w:val="center"/>
          </w:tcPr>
          <w:p w:rsidR="00296703" w:rsidRPr="00F30724" w:rsidRDefault="00296703" w:rsidP="00F30724">
            <w:pPr>
              <w:pStyle w:val="afa"/>
            </w:pPr>
            <w:r w:rsidRPr="00F30724">
              <w:t>2,68</w:t>
            </w:r>
          </w:p>
        </w:tc>
        <w:tc>
          <w:tcPr>
            <w:tcW w:w="575" w:type="pct"/>
            <w:vAlign w:val="center"/>
          </w:tcPr>
          <w:p w:rsidR="00296703" w:rsidRPr="00F30724" w:rsidRDefault="00296703" w:rsidP="00F30724">
            <w:pPr>
              <w:pStyle w:val="afa"/>
            </w:pPr>
            <w:r w:rsidRPr="00F30724">
              <w:t>0,86</w:t>
            </w:r>
          </w:p>
        </w:tc>
        <w:tc>
          <w:tcPr>
            <w:tcW w:w="479" w:type="pct"/>
            <w:vAlign w:val="center"/>
          </w:tcPr>
          <w:p w:rsidR="00296703" w:rsidRPr="00F30724" w:rsidRDefault="00296703" w:rsidP="00F30724">
            <w:pPr>
              <w:pStyle w:val="afa"/>
            </w:pPr>
            <w:r w:rsidRPr="00F30724">
              <w:t>0,12</w:t>
            </w:r>
          </w:p>
        </w:tc>
        <w:tc>
          <w:tcPr>
            <w:tcW w:w="355" w:type="pct"/>
            <w:vAlign w:val="center"/>
          </w:tcPr>
          <w:p w:rsidR="00296703" w:rsidRPr="00F30724" w:rsidRDefault="00296703" w:rsidP="00F30724">
            <w:pPr>
              <w:pStyle w:val="afa"/>
            </w:pPr>
            <w:r w:rsidRPr="00F30724">
              <w:t>84</w:t>
            </w:r>
          </w:p>
        </w:tc>
        <w:tc>
          <w:tcPr>
            <w:tcW w:w="364" w:type="pct"/>
            <w:vAlign w:val="center"/>
          </w:tcPr>
          <w:p w:rsidR="00296703" w:rsidRPr="00F30724" w:rsidRDefault="00296703" w:rsidP="00F30724">
            <w:pPr>
              <w:pStyle w:val="afa"/>
            </w:pPr>
            <w:r w:rsidRPr="00F30724">
              <w:t>0,274</w:t>
            </w:r>
          </w:p>
        </w:tc>
        <w:tc>
          <w:tcPr>
            <w:tcW w:w="419" w:type="pct"/>
            <w:vAlign w:val="center"/>
          </w:tcPr>
          <w:p w:rsidR="00296703" w:rsidRPr="00F30724" w:rsidRDefault="00296703" w:rsidP="00F30724">
            <w:pPr>
              <w:pStyle w:val="afa"/>
            </w:pPr>
            <w:r w:rsidRPr="00F30724">
              <w:t>23,016</w:t>
            </w:r>
          </w:p>
        </w:tc>
        <w:tc>
          <w:tcPr>
            <w:tcW w:w="364" w:type="pct"/>
            <w:vAlign w:val="center"/>
          </w:tcPr>
          <w:p w:rsidR="00296703" w:rsidRPr="00F30724" w:rsidRDefault="00296703" w:rsidP="00F30724">
            <w:pPr>
              <w:pStyle w:val="afa"/>
            </w:pPr>
            <w:r w:rsidRPr="00F30724">
              <w:t>0,60</w:t>
            </w:r>
          </w:p>
        </w:tc>
        <w:tc>
          <w:tcPr>
            <w:tcW w:w="419" w:type="pct"/>
            <w:vAlign w:val="center"/>
          </w:tcPr>
          <w:p w:rsidR="00296703" w:rsidRPr="00F30724" w:rsidRDefault="00296703" w:rsidP="00F30724">
            <w:pPr>
              <w:pStyle w:val="afa"/>
            </w:pPr>
            <w:r w:rsidRPr="00F30724">
              <w:t>50,4</w:t>
            </w:r>
          </w:p>
        </w:tc>
        <w:tc>
          <w:tcPr>
            <w:tcW w:w="349" w:type="pct"/>
            <w:vAlign w:val="center"/>
          </w:tcPr>
          <w:p w:rsidR="00296703" w:rsidRPr="00F30724" w:rsidRDefault="00296703" w:rsidP="00F30724">
            <w:pPr>
              <w:pStyle w:val="afa"/>
            </w:pPr>
            <w:r w:rsidRPr="00F30724">
              <w:t>ЭК-1Б</w:t>
            </w:r>
          </w:p>
        </w:tc>
      </w:tr>
      <w:tr w:rsidR="00296703" w:rsidRPr="00F30724">
        <w:tc>
          <w:tcPr>
            <w:tcW w:w="307" w:type="pct"/>
            <w:vAlign w:val="center"/>
          </w:tcPr>
          <w:p w:rsidR="00296703" w:rsidRPr="00F30724" w:rsidRDefault="00296703" w:rsidP="00F30724">
            <w:pPr>
              <w:pStyle w:val="afa"/>
            </w:pPr>
          </w:p>
        </w:tc>
        <w:tc>
          <w:tcPr>
            <w:tcW w:w="877" w:type="pct"/>
            <w:vAlign w:val="center"/>
          </w:tcPr>
          <w:p w:rsidR="00296703" w:rsidRPr="00F30724" w:rsidRDefault="00296703" w:rsidP="00F30724">
            <w:pPr>
              <w:pStyle w:val="afa"/>
            </w:pPr>
          </w:p>
        </w:tc>
        <w:tc>
          <w:tcPr>
            <w:tcW w:w="492" w:type="pct"/>
            <w:vAlign w:val="center"/>
          </w:tcPr>
          <w:p w:rsidR="00296703" w:rsidRPr="00F30724" w:rsidRDefault="00296703" w:rsidP="00F30724">
            <w:pPr>
              <w:pStyle w:val="afa"/>
            </w:pPr>
            <w:r w:rsidRPr="00F30724">
              <w:t>3,36</w:t>
            </w:r>
          </w:p>
        </w:tc>
        <w:tc>
          <w:tcPr>
            <w:tcW w:w="575" w:type="pct"/>
            <w:vAlign w:val="center"/>
          </w:tcPr>
          <w:p w:rsidR="00296703" w:rsidRPr="00F30724" w:rsidRDefault="00296703" w:rsidP="00F30724">
            <w:pPr>
              <w:pStyle w:val="afa"/>
            </w:pPr>
            <w:r w:rsidRPr="00F30724">
              <w:t>0,86</w:t>
            </w:r>
          </w:p>
        </w:tc>
        <w:tc>
          <w:tcPr>
            <w:tcW w:w="479" w:type="pct"/>
            <w:vAlign w:val="center"/>
          </w:tcPr>
          <w:p w:rsidR="00296703" w:rsidRPr="00F30724" w:rsidRDefault="00296703" w:rsidP="00F30724">
            <w:pPr>
              <w:pStyle w:val="afa"/>
            </w:pPr>
            <w:r w:rsidRPr="00F30724">
              <w:t>0,12</w:t>
            </w:r>
          </w:p>
        </w:tc>
        <w:tc>
          <w:tcPr>
            <w:tcW w:w="355" w:type="pct"/>
            <w:vAlign w:val="center"/>
          </w:tcPr>
          <w:p w:rsidR="00296703" w:rsidRPr="00F30724" w:rsidRDefault="00296703" w:rsidP="00F30724">
            <w:pPr>
              <w:pStyle w:val="afa"/>
            </w:pPr>
            <w:r w:rsidRPr="00F30724">
              <w:t>48</w:t>
            </w:r>
          </w:p>
        </w:tc>
        <w:tc>
          <w:tcPr>
            <w:tcW w:w="364" w:type="pct"/>
            <w:vAlign w:val="center"/>
          </w:tcPr>
          <w:p w:rsidR="00296703" w:rsidRPr="00F30724" w:rsidRDefault="00296703" w:rsidP="00F30724">
            <w:pPr>
              <w:pStyle w:val="afa"/>
            </w:pPr>
            <w:r w:rsidRPr="00F30724">
              <w:t>0,300</w:t>
            </w:r>
          </w:p>
        </w:tc>
        <w:tc>
          <w:tcPr>
            <w:tcW w:w="419" w:type="pct"/>
            <w:vAlign w:val="center"/>
          </w:tcPr>
          <w:p w:rsidR="00296703" w:rsidRPr="00F30724" w:rsidRDefault="006645CE" w:rsidP="00F30724">
            <w:pPr>
              <w:pStyle w:val="afa"/>
            </w:pPr>
            <w:r w:rsidRPr="00F30724">
              <w:t>14,4</w:t>
            </w:r>
          </w:p>
        </w:tc>
        <w:tc>
          <w:tcPr>
            <w:tcW w:w="364" w:type="pct"/>
            <w:vAlign w:val="center"/>
          </w:tcPr>
          <w:p w:rsidR="00296703" w:rsidRPr="00F30724" w:rsidRDefault="006645CE" w:rsidP="00F30724">
            <w:pPr>
              <w:pStyle w:val="afa"/>
            </w:pPr>
            <w:r w:rsidRPr="00F30724">
              <w:t>0,66</w:t>
            </w:r>
          </w:p>
        </w:tc>
        <w:tc>
          <w:tcPr>
            <w:tcW w:w="419" w:type="pct"/>
            <w:vAlign w:val="center"/>
          </w:tcPr>
          <w:p w:rsidR="00296703" w:rsidRPr="00F30724" w:rsidRDefault="006645CE" w:rsidP="00F30724">
            <w:pPr>
              <w:pStyle w:val="afa"/>
            </w:pPr>
            <w:r w:rsidRPr="00F30724">
              <w:t>31,68</w:t>
            </w:r>
          </w:p>
        </w:tc>
        <w:tc>
          <w:tcPr>
            <w:tcW w:w="349" w:type="pct"/>
            <w:vAlign w:val="center"/>
          </w:tcPr>
          <w:p w:rsidR="00296703" w:rsidRPr="00F30724" w:rsidRDefault="00296703" w:rsidP="00F30724">
            <w:pPr>
              <w:pStyle w:val="afa"/>
            </w:pPr>
            <w:r w:rsidRPr="00F30724">
              <w:t>ЭК-2</w:t>
            </w:r>
          </w:p>
        </w:tc>
      </w:tr>
      <w:tr w:rsidR="00296703" w:rsidRPr="00F30724">
        <w:tc>
          <w:tcPr>
            <w:tcW w:w="307" w:type="pct"/>
            <w:vAlign w:val="center"/>
          </w:tcPr>
          <w:p w:rsidR="00296703" w:rsidRPr="00F30724" w:rsidRDefault="00F17B3C" w:rsidP="00F30724">
            <w:pPr>
              <w:pStyle w:val="afa"/>
            </w:pPr>
            <w:r w:rsidRPr="00F30724">
              <w:t>2</w:t>
            </w:r>
            <w:r w:rsidR="0003029A" w:rsidRPr="00F30724">
              <w:t>3</w:t>
            </w:r>
          </w:p>
        </w:tc>
        <w:tc>
          <w:tcPr>
            <w:tcW w:w="877" w:type="pct"/>
            <w:vAlign w:val="center"/>
          </w:tcPr>
          <w:p w:rsidR="00296703" w:rsidRPr="00F30724" w:rsidRDefault="00F17B3C" w:rsidP="00F30724">
            <w:pPr>
              <w:pStyle w:val="afa"/>
            </w:pPr>
            <w:r w:rsidRPr="00F30724">
              <w:t>Перемычки</w:t>
            </w:r>
          </w:p>
        </w:tc>
        <w:tc>
          <w:tcPr>
            <w:tcW w:w="492" w:type="pct"/>
            <w:vAlign w:val="center"/>
          </w:tcPr>
          <w:p w:rsidR="00296703" w:rsidRPr="00F30724" w:rsidRDefault="00296703" w:rsidP="00F30724">
            <w:pPr>
              <w:pStyle w:val="afa"/>
            </w:pPr>
          </w:p>
        </w:tc>
        <w:tc>
          <w:tcPr>
            <w:tcW w:w="575" w:type="pct"/>
            <w:vAlign w:val="center"/>
          </w:tcPr>
          <w:p w:rsidR="00296703" w:rsidRPr="00F30724" w:rsidRDefault="00296703" w:rsidP="00F30724">
            <w:pPr>
              <w:pStyle w:val="afa"/>
            </w:pPr>
          </w:p>
        </w:tc>
        <w:tc>
          <w:tcPr>
            <w:tcW w:w="479" w:type="pct"/>
            <w:vAlign w:val="center"/>
          </w:tcPr>
          <w:p w:rsidR="00296703" w:rsidRPr="00F30724" w:rsidRDefault="00296703" w:rsidP="00F30724">
            <w:pPr>
              <w:pStyle w:val="afa"/>
            </w:pPr>
          </w:p>
        </w:tc>
        <w:tc>
          <w:tcPr>
            <w:tcW w:w="355" w:type="pct"/>
            <w:vAlign w:val="center"/>
          </w:tcPr>
          <w:p w:rsidR="00296703" w:rsidRPr="00F30724" w:rsidRDefault="00296703" w:rsidP="00F30724">
            <w:pPr>
              <w:pStyle w:val="afa"/>
            </w:pPr>
          </w:p>
        </w:tc>
        <w:tc>
          <w:tcPr>
            <w:tcW w:w="364" w:type="pct"/>
            <w:vAlign w:val="center"/>
          </w:tcPr>
          <w:p w:rsidR="00296703" w:rsidRPr="00F30724" w:rsidRDefault="00296703" w:rsidP="00F30724">
            <w:pPr>
              <w:pStyle w:val="afa"/>
            </w:pPr>
          </w:p>
        </w:tc>
        <w:tc>
          <w:tcPr>
            <w:tcW w:w="419" w:type="pct"/>
            <w:vAlign w:val="center"/>
          </w:tcPr>
          <w:p w:rsidR="00296703" w:rsidRPr="00F30724" w:rsidRDefault="00296703" w:rsidP="00F30724">
            <w:pPr>
              <w:pStyle w:val="afa"/>
            </w:pPr>
          </w:p>
        </w:tc>
        <w:tc>
          <w:tcPr>
            <w:tcW w:w="364" w:type="pct"/>
            <w:vAlign w:val="center"/>
          </w:tcPr>
          <w:p w:rsidR="00296703" w:rsidRPr="00F30724" w:rsidRDefault="00296703" w:rsidP="00F30724">
            <w:pPr>
              <w:pStyle w:val="afa"/>
            </w:pPr>
          </w:p>
        </w:tc>
        <w:tc>
          <w:tcPr>
            <w:tcW w:w="419" w:type="pct"/>
            <w:vAlign w:val="center"/>
          </w:tcPr>
          <w:p w:rsidR="00296703" w:rsidRPr="00F30724" w:rsidRDefault="00296703" w:rsidP="00F30724">
            <w:pPr>
              <w:pStyle w:val="afa"/>
            </w:pPr>
          </w:p>
        </w:tc>
        <w:tc>
          <w:tcPr>
            <w:tcW w:w="349" w:type="pct"/>
            <w:vAlign w:val="center"/>
          </w:tcPr>
          <w:p w:rsidR="00296703" w:rsidRPr="00F30724" w:rsidRDefault="00296703" w:rsidP="00F30724">
            <w:pPr>
              <w:pStyle w:val="afa"/>
            </w:pPr>
          </w:p>
        </w:tc>
      </w:tr>
      <w:tr w:rsidR="00F17B3C" w:rsidRPr="00F30724">
        <w:tc>
          <w:tcPr>
            <w:tcW w:w="307" w:type="pct"/>
            <w:vAlign w:val="center"/>
          </w:tcPr>
          <w:p w:rsidR="00F17B3C" w:rsidRPr="00F30724" w:rsidRDefault="00F17B3C" w:rsidP="00F30724">
            <w:pPr>
              <w:pStyle w:val="afa"/>
            </w:pPr>
          </w:p>
        </w:tc>
        <w:tc>
          <w:tcPr>
            <w:tcW w:w="877" w:type="pct"/>
            <w:vAlign w:val="center"/>
          </w:tcPr>
          <w:p w:rsidR="00F17B3C" w:rsidRPr="00F30724" w:rsidRDefault="00F17B3C" w:rsidP="00F30724">
            <w:pPr>
              <w:pStyle w:val="afa"/>
            </w:pPr>
          </w:p>
        </w:tc>
        <w:tc>
          <w:tcPr>
            <w:tcW w:w="492" w:type="pct"/>
            <w:vAlign w:val="center"/>
          </w:tcPr>
          <w:p w:rsidR="00F17B3C" w:rsidRPr="00F30724" w:rsidRDefault="00402951" w:rsidP="00F30724">
            <w:pPr>
              <w:pStyle w:val="afa"/>
            </w:pPr>
            <w:r w:rsidRPr="00F30724">
              <w:t>0,45</w:t>
            </w:r>
          </w:p>
        </w:tc>
        <w:tc>
          <w:tcPr>
            <w:tcW w:w="575" w:type="pct"/>
            <w:vAlign w:val="center"/>
          </w:tcPr>
          <w:p w:rsidR="00F17B3C" w:rsidRPr="00F30724" w:rsidRDefault="00402951" w:rsidP="00F30724">
            <w:pPr>
              <w:pStyle w:val="afa"/>
            </w:pPr>
            <w:r w:rsidRPr="00F30724">
              <w:t>2,76</w:t>
            </w:r>
          </w:p>
        </w:tc>
        <w:tc>
          <w:tcPr>
            <w:tcW w:w="479" w:type="pct"/>
            <w:vAlign w:val="center"/>
          </w:tcPr>
          <w:p w:rsidR="00F17B3C" w:rsidRPr="00F30724" w:rsidRDefault="00402951" w:rsidP="00F30724">
            <w:pPr>
              <w:pStyle w:val="afa"/>
            </w:pPr>
            <w:r w:rsidRPr="00F30724">
              <w:t>0,18</w:t>
            </w:r>
          </w:p>
        </w:tc>
        <w:tc>
          <w:tcPr>
            <w:tcW w:w="355" w:type="pct"/>
            <w:vAlign w:val="center"/>
          </w:tcPr>
          <w:p w:rsidR="00F17B3C" w:rsidRPr="00F30724" w:rsidRDefault="00402951" w:rsidP="00F30724">
            <w:pPr>
              <w:pStyle w:val="afa"/>
            </w:pPr>
            <w:r w:rsidRPr="00F30724">
              <w:t>24</w:t>
            </w:r>
          </w:p>
        </w:tc>
        <w:tc>
          <w:tcPr>
            <w:tcW w:w="364" w:type="pct"/>
            <w:vAlign w:val="center"/>
          </w:tcPr>
          <w:p w:rsidR="00F17B3C" w:rsidRPr="00F30724" w:rsidRDefault="00402951" w:rsidP="00F30724">
            <w:pPr>
              <w:pStyle w:val="afa"/>
            </w:pPr>
            <w:r w:rsidRPr="00F30724">
              <w:t>0,23</w:t>
            </w:r>
          </w:p>
        </w:tc>
        <w:tc>
          <w:tcPr>
            <w:tcW w:w="419" w:type="pct"/>
            <w:vAlign w:val="center"/>
          </w:tcPr>
          <w:p w:rsidR="00F17B3C" w:rsidRPr="00F30724" w:rsidRDefault="00402951" w:rsidP="00F30724">
            <w:pPr>
              <w:pStyle w:val="afa"/>
            </w:pPr>
            <w:r w:rsidRPr="00F30724">
              <w:t>5,52</w:t>
            </w:r>
          </w:p>
        </w:tc>
        <w:tc>
          <w:tcPr>
            <w:tcW w:w="364" w:type="pct"/>
            <w:vAlign w:val="center"/>
          </w:tcPr>
          <w:p w:rsidR="00F17B3C" w:rsidRPr="00F30724" w:rsidRDefault="00402951" w:rsidP="00F30724">
            <w:pPr>
              <w:pStyle w:val="afa"/>
            </w:pPr>
            <w:r w:rsidRPr="00F30724">
              <w:t>0,50</w:t>
            </w:r>
          </w:p>
        </w:tc>
        <w:tc>
          <w:tcPr>
            <w:tcW w:w="419" w:type="pct"/>
            <w:vAlign w:val="center"/>
          </w:tcPr>
          <w:p w:rsidR="00F17B3C" w:rsidRPr="00F30724" w:rsidRDefault="00B9284C" w:rsidP="00F30724">
            <w:pPr>
              <w:pStyle w:val="afa"/>
            </w:pPr>
            <w:r w:rsidRPr="00F30724">
              <w:t>12,0</w:t>
            </w:r>
          </w:p>
        </w:tc>
        <w:tc>
          <w:tcPr>
            <w:tcW w:w="349" w:type="pct"/>
            <w:vAlign w:val="center"/>
          </w:tcPr>
          <w:p w:rsidR="00F17B3C" w:rsidRPr="00F30724" w:rsidRDefault="00B9284C" w:rsidP="00F30724">
            <w:pPr>
              <w:pStyle w:val="afa"/>
            </w:pPr>
            <w:r w:rsidRPr="00F30724">
              <w:t>ПР1</w:t>
            </w:r>
          </w:p>
        </w:tc>
      </w:tr>
      <w:tr w:rsidR="00F17B3C" w:rsidRPr="00F30724">
        <w:tc>
          <w:tcPr>
            <w:tcW w:w="307" w:type="pct"/>
            <w:vAlign w:val="center"/>
          </w:tcPr>
          <w:p w:rsidR="00F17B3C" w:rsidRPr="00F30724" w:rsidRDefault="00F17B3C" w:rsidP="00F30724">
            <w:pPr>
              <w:pStyle w:val="afa"/>
            </w:pPr>
          </w:p>
        </w:tc>
        <w:tc>
          <w:tcPr>
            <w:tcW w:w="877" w:type="pct"/>
            <w:vAlign w:val="center"/>
          </w:tcPr>
          <w:p w:rsidR="00F17B3C" w:rsidRPr="00F30724" w:rsidRDefault="00F17B3C" w:rsidP="00F30724">
            <w:pPr>
              <w:pStyle w:val="afa"/>
            </w:pPr>
          </w:p>
        </w:tc>
        <w:tc>
          <w:tcPr>
            <w:tcW w:w="492" w:type="pct"/>
            <w:vAlign w:val="center"/>
          </w:tcPr>
          <w:p w:rsidR="00F17B3C" w:rsidRPr="00F30724" w:rsidRDefault="00B9284C" w:rsidP="00F30724">
            <w:pPr>
              <w:pStyle w:val="afa"/>
            </w:pPr>
            <w:r w:rsidRPr="00F30724">
              <w:t>0,25</w:t>
            </w:r>
          </w:p>
        </w:tc>
        <w:tc>
          <w:tcPr>
            <w:tcW w:w="575" w:type="pct"/>
            <w:vAlign w:val="center"/>
          </w:tcPr>
          <w:p w:rsidR="00F17B3C" w:rsidRPr="00F30724" w:rsidRDefault="00B9284C" w:rsidP="00F30724">
            <w:pPr>
              <w:pStyle w:val="afa"/>
            </w:pPr>
            <w:r w:rsidRPr="00F30724">
              <w:t>2,62</w:t>
            </w:r>
          </w:p>
        </w:tc>
        <w:tc>
          <w:tcPr>
            <w:tcW w:w="479" w:type="pct"/>
            <w:vAlign w:val="center"/>
          </w:tcPr>
          <w:p w:rsidR="00F17B3C" w:rsidRPr="00F30724" w:rsidRDefault="00B9284C" w:rsidP="00F30724">
            <w:pPr>
              <w:pStyle w:val="afa"/>
            </w:pPr>
            <w:r w:rsidRPr="00F30724">
              <w:t>0,12</w:t>
            </w:r>
          </w:p>
        </w:tc>
        <w:tc>
          <w:tcPr>
            <w:tcW w:w="355" w:type="pct"/>
            <w:vAlign w:val="center"/>
          </w:tcPr>
          <w:p w:rsidR="00F17B3C" w:rsidRPr="00F30724" w:rsidRDefault="00402951" w:rsidP="00F30724">
            <w:pPr>
              <w:pStyle w:val="afa"/>
            </w:pPr>
            <w:r w:rsidRPr="00F30724">
              <w:t>24</w:t>
            </w:r>
          </w:p>
        </w:tc>
        <w:tc>
          <w:tcPr>
            <w:tcW w:w="364" w:type="pct"/>
            <w:vAlign w:val="center"/>
          </w:tcPr>
          <w:p w:rsidR="00F17B3C" w:rsidRPr="00F30724" w:rsidRDefault="00B9284C" w:rsidP="00F30724">
            <w:pPr>
              <w:pStyle w:val="afa"/>
            </w:pPr>
            <w:r w:rsidRPr="00F30724">
              <w:t>0,08</w:t>
            </w:r>
          </w:p>
        </w:tc>
        <w:tc>
          <w:tcPr>
            <w:tcW w:w="419" w:type="pct"/>
            <w:vAlign w:val="center"/>
          </w:tcPr>
          <w:p w:rsidR="00F17B3C" w:rsidRPr="00F30724" w:rsidRDefault="00B9284C" w:rsidP="00F30724">
            <w:pPr>
              <w:pStyle w:val="afa"/>
            </w:pPr>
            <w:r w:rsidRPr="00F30724">
              <w:t>1,92</w:t>
            </w:r>
          </w:p>
        </w:tc>
        <w:tc>
          <w:tcPr>
            <w:tcW w:w="364" w:type="pct"/>
            <w:vAlign w:val="center"/>
          </w:tcPr>
          <w:p w:rsidR="00F17B3C" w:rsidRPr="00F30724" w:rsidRDefault="00B9284C" w:rsidP="00F30724">
            <w:pPr>
              <w:pStyle w:val="afa"/>
            </w:pPr>
            <w:r w:rsidRPr="00F30724">
              <w:t>0,18</w:t>
            </w:r>
          </w:p>
        </w:tc>
        <w:tc>
          <w:tcPr>
            <w:tcW w:w="419" w:type="pct"/>
            <w:vAlign w:val="center"/>
          </w:tcPr>
          <w:p w:rsidR="00F17B3C" w:rsidRPr="00F30724" w:rsidRDefault="00B9284C" w:rsidP="00F30724">
            <w:pPr>
              <w:pStyle w:val="afa"/>
            </w:pPr>
            <w:r w:rsidRPr="00F30724">
              <w:t>4,32</w:t>
            </w:r>
          </w:p>
        </w:tc>
        <w:tc>
          <w:tcPr>
            <w:tcW w:w="349" w:type="pct"/>
            <w:vAlign w:val="center"/>
          </w:tcPr>
          <w:p w:rsidR="00F17B3C" w:rsidRPr="00F30724" w:rsidRDefault="00B9284C" w:rsidP="00F30724">
            <w:pPr>
              <w:pStyle w:val="afa"/>
            </w:pPr>
            <w:r w:rsidRPr="00F30724">
              <w:t>ПР2</w:t>
            </w:r>
          </w:p>
        </w:tc>
      </w:tr>
    </w:tbl>
    <w:p w:rsidR="00093A80" w:rsidRPr="00F30724" w:rsidRDefault="00582780" w:rsidP="00093A80">
      <w:pPr>
        <w:widowControl w:val="0"/>
        <w:autoSpaceDE w:val="0"/>
        <w:autoSpaceDN w:val="0"/>
        <w:adjustRightInd w:val="0"/>
        <w:ind w:firstLine="709"/>
      </w:pPr>
      <w:r w:rsidRPr="00F30724">
        <w:t xml:space="preserve">Результаты подсчета объемов остальных работ вносим в ведомость объемов работ, таблица </w:t>
      </w:r>
      <w:r w:rsidR="00093A80" w:rsidRPr="00F30724">
        <w:t>2.2</w:t>
      </w:r>
    </w:p>
    <w:p w:rsidR="00F30724" w:rsidRDefault="00F30724" w:rsidP="00F30724">
      <w:pPr>
        <w:widowControl w:val="0"/>
        <w:autoSpaceDE w:val="0"/>
        <w:autoSpaceDN w:val="0"/>
        <w:adjustRightInd w:val="0"/>
        <w:ind w:firstLine="709"/>
      </w:pPr>
    </w:p>
    <w:p w:rsidR="00F30724" w:rsidRPr="00F30724" w:rsidRDefault="00F30724" w:rsidP="00F30724">
      <w:pPr>
        <w:widowControl w:val="0"/>
        <w:autoSpaceDE w:val="0"/>
        <w:autoSpaceDN w:val="0"/>
        <w:adjustRightInd w:val="0"/>
        <w:ind w:firstLine="709"/>
      </w:pPr>
      <w:r w:rsidRPr="00F30724">
        <w:t xml:space="preserve">Таблица 2.2 </w:t>
      </w:r>
    </w:p>
    <w:p w:rsidR="00476ACA" w:rsidRPr="00F30724" w:rsidRDefault="00476ACA" w:rsidP="00093A80">
      <w:pPr>
        <w:widowControl w:val="0"/>
        <w:autoSpaceDE w:val="0"/>
        <w:autoSpaceDN w:val="0"/>
        <w:adjustRightInd w:val="0"/>
        <w:ind w:firstLine="709"/>
      </w:pPr>
      <w:r w:rsidRPr="00F30724">
        <w:t>Ведомость объемов работ</w:t>
      </w:r>
    </w:p>
    <w:tbl>
      <w:tblPr>
        <w:tblStyle w:val="14"/>
        <w:tblW w:w="9135" w:type="dxa"/>
        <w:tblInd w:w="0" w:type="dxa"/>
        <w:tblLayout w:type="fixed"/>
        <w:tblLook w:val="01E0" w:firstRow="1" w:lastRow="1" w:firstColumn="1" w:lastColumn="1" w:noHBand="0" w:noVBand="0"/>
      </w:tblPr>
      <w:tblGrid>
        <w:gridCol w:w="700"/>
        <w:gridCol w:w="3465"/>
        <w:gridCol w:w="1923"/>
        <w:gridCol w:w="1292"/>
        <w:gridCol w:w="1259"/>
        <w:gridCol w:w="496"/>
      </w:tblGrid>
      <w:tr w:rsidR="00C87475" w:rsidRPr="00F30724">
        <w:trPr>
          <w:cantSplit/>
          <w:trHeight w:val="1134"/>
        </w:trPr>
        <w:tc>
          <w:tcPr>
            <w:tcW w:w="700" w:type="dxa"/>
            <w:vAlign w:val="center"/>
          </w:tcPr>
          <w:p w:rsidR="00FC3E0E" w:rsidRPr="00F30724" w:rsidRDefault="00FC3E0E" w:rsidP="00F30724">
            <w:pPr>
              <w:pStyle w:val="afa"/>
            </w:pPr>
            <w:r w:rsidRPr="00F30724">
              <w:t>№ п/п</w:t>
            </w:r>
          </w:p>
        </w:tc>
        <w:tc>
          <w:tcPr>
            <w:tcW w:w="3465" w:type="dxa"/>
            <w:vAlign w:val="center"/>
          </w:tcPr>
          <w:p w:rsidR="00FC3E0E" w:rsidRPr="00F30724" w:rsidRDefault="00FC3E0E" w:rsidP="00F30724">
            <w:pPr>
              <w:pStyle w:val="afa"/>
            </w:pPr>
            <w:r w:rsidRPr="00F30724">
              <w:t>Наименование работ</w:t>
            </w:r>
          </w:p>
        </w:tc>
        <w:tc>
          <w:tcPr>
            <w:tcW w:w="1923" w:type="dxa"/>
            <w:vAlign w:val="center"/>
          </w:tcPr>
          <w:p w:rsidR="00FC3E0E" w:rsidRPr="00F30724" w:rsidRDefault="00FC3E0E" w:rsidP="00F30724">
            <w:pPr>
              <w:pStyle w:val="afa"/>
            </w:pPr>
            <w:r w:rsidRPr="00F30724">
              <w:t>Формула подсчета</w:t>
            </w:r>
          </w:p>
        </w:tc>
        <w:tc>
          <w:tcPr>
            <w:tcW w:w="1292" w:type="dxa"/>
            <w:vAlign w:val="center"/>
          </w:tcPr>
          <w:p w:rsidR="00FC3E0E" w:rsidRPr="00F30724" w:rsidRDefault="00FC3E0E" w:rsidP="00F30724">
            <w:pPr>
              <w:pStyle w:val="afa"/>
            </w:pPr>
            <w:r w:rsidRPr="00F30724">
              <w:t>Единица измерения по СНиП</w:t>
            </w:r>
            <w:r w:rsidR="00093A80" w:rsidRPr="00F30724">
              <w:t xml:space="preserve"> (</w:t>
            </w:r>
            <w:r w:rsidRPr="00F30724">
              <w:t>ЕНиР</w:t>
            </w:r>
            <w:r w:rsidR="00093A80" w:rsidRPr="00F30724">
              <w:t xml:space="preserve">) </w:t>
            </w:r>
          </w:p>
        </w:tc>
        <w:tc>
          <w:tcPr>
            <w:tcW w:w="1259" w:type="dxa"/>
            <w:vAlign w:val="center"/>
          </w:tcPr>
          <w:p w:rsidR="00FC3E0E" w:rsidRPr="00F30724" w:rsidRDefault="00FC3E0E" w:rsidP="00F30724">
            <w:pPr>
              <w:pStyle w:val="afa"/>
            </w:pPr>
            <w:r w:rsidRPr="00F30724">
              <w:t>Коли-чество</w:t>
            </w:r>
          </w:p>
        </w:tc>
        <w:tc>
          <w:tcPr>
            <w:tcW w:w="496" w:type="dxa"/>
            <w:textDirection w:val="btLr"/>
            <w:vAlign w:val="center"/>
          </w:tcPr>
          <w:p w:rsidR="00FC3E0E" w:rsidRPr="00F30724" w:rsidRDefault="00FC3E0E" w:rsidP="00F30724">
            <w:pPr>
              <w:pStyle w:val="afa"/>
              <w:ind w:left="113" w:right="113"/>
            </w:pPr>
            <w:r w:rsidRPr="00F30724">
              <w:t>Примечание</w:t>
            </w:r>
          </w:p>
        </w:tc>
      </w:tr>
      <w:tr w:rsidR="00C87475" w:rsidRPr="00F30724">
        <w:tc>
          <w:tcPr>
            <w:tcW w:w="700" w:type="dxa"/>
            <w:vAlign w:val="center"/>
          </w:tcPr>
          <w:p w:rsidR="00FC3E0E" w:rsidRPr="00F30724" w:rsidRDefault="00FC3E0E" w:rsidP="00F30724">
            <w:pPr>
              <w:pStyle w:val="afa"/>
            </w:pPr>
            <w:r w:rsidRPr="00F30724">
              <w:t>1</w:t>
            </w:r>
          </w:p>
        </w:tc>
        <w:tc>
          <w:tcPr>
            <w:tcW w:w="3465" w:type="dxa"/>
            <w:vAlign w:val="center"/>
          </w:tcPr>
          <w:p w:rsidR="00FC3E0E" w:rsidRPr="00F30724" w:rsidRDefault="00FC3E0E" w:rsidP="00F30724">
            <w:pPr>
              <w:pStyle w:val="afa"/>
            </w:pPr>
            <w:r w:rsidRPr="00F30724">
              <w:t>2</w:t>
            </w:r>
          </w:p>
        </w:tc>
        <w:tc>
          <w:tcPr>
            <w:tcW w:w="1923" w:type="dxa"/>
            <w:vAlign w:val="center"/>
          </w:tcPr>
          <w:p w:rsidR="00FC3E0E" w:rsidRPr="00F30724" w:rsidRDefault="00FC3E0E" w:rsidP="00F30724">
            <w:pPr>
              <w:pStyle w:val="afa"/>
            </w:pPr>
            <w:r w:rsidRPr="00F30724">
              <w:t>3</w:t>
            </w:r>
          </w:p>
        </w:tc>
        <w:tc>
          <w:tcPr>
            <w:tcW w:w="1292" w:type="dxa"/>
            <w:vAlign w:val="center"/>
          </w:tcPr>
          <w:p w:rsidR="00FC3E0E" w:rsidRPr="00F30724" w:rsidRDefault="00FC3E0E" w:rsidP="00F30724">
            <w:pPr>
              <w:pStyle w:val="afa"/>
            </w:pPr>
            <w:r w:rsidRPr="00F30724">
              <w:t>4</w:t>
            </w:r>
          </w:p>
        </w:tc>
        <w:tc>
          <w:tcPr>
            <w:tcW w:w="1259" w:type="dxa"/>
            <w:vAlign w:val="center"/>
          </w:tcPr>
          <w:p w:rsidR="00FC3E0E" w:rsidRPr="00F30724" w:rsidRDefault="00FC3E0E" w:rsidP="00F30724">
            <w:pPr>
              <w:pStyle w:val="afa"/>
            </w:pPr>
            <w:r w:rsidRPr="00F30724">
              <w:t>5</w:t>
            </w:r>
          </w:p>
        </w:tc>
        <w:tc>
          <w:tcPr>
            <w:tcW w:w="496" w:type="dxa"/>
            <w:vAlign w:val="center"/>
          </w:tcPr>
          <w:p w:rsidR="00FC3E0E" w:rsidRPr="00F30724" w:rsidRDefault="00FC3E0E" w:rsidP="00F30724">
            <w:pPr>
              <w:pStyle w:val="afa"/>
            </w:pPr>
            <w:r w:rsidRPr="00F30724">
              <w:t>6</w:t>
            </w:r>
          </w:p>
        </w:tc>
      </w:tr>
      <w:tr w:rsidR="00B35333" w:rsidRPr="00F30724">
        <w:tc>
          <w:tcPr>
            <w:tcW w:w="9135" w:type="dxa"/>
            <w:gridSpan w:val="6"/>
            <w:vAlign w:val="center"/>
          </w:tcPr>
          <w:p w:rsidR="00B35333" w:rsidRPr="00F30724" w:rsidRDefault="00B35333" w:rsidP="00F30724">
            <w:pPr>
              <w:pStyle w:val="afa"/>
            </w:pPr>
            <w:r w:rsidRPr="00F30724">
              <w:t>А</w:t>
            </w:r>
            <w:r w:rsidR="00093A80" w:rsidRPr="00F30724">
              <w:t xml:space="preserve">. </w:t>
            </w:r>
            <w:r w:rsidRPr="00F30724">
              <w:t>Подземная часть</w:t>
            </w:r>
          </w:p>
        </w:tc>
      </w:tr>
      <w:tr w:rsidR="00B35333" w:rsidRPr="00F30724">
        <w:tc>
          <w:tcPr>
            <w:tcW w:w="9135" w:type="dxa"/>
            <w:gridSpan w:val="6"/>
            <w:vAlign w:val="center"/>
          </w:tcPr>
          <w:p w:rsidR="00B35333" w:rsidRPr="00F30724" w:rsidRDefault="00B35333" w:rsidP="00F30724">
            <w:pPr>
              <w:pStyle w:val="afa"/>
            </w:pPr>
            <w:r w:rsidRPr="00F30724">
              <w:t>1</w:t>
            </w:r>
            <w:r w:rsidR="00093A80" w:rsidRPr="00F30724">
              <w:t xml:space="preserve">. </w:t>
            </w:r>
            <w:r w:rsidRPr="00F30724">
              <w:t>Земляные работы</w:t>
            </w:r>
          </w:p>
        </w:tc>
      </w:tr>
      <w:tr w:rsidR="00C87475" w:rsidRPr="00F30724">
        <w:tc>
          <w:tcPr>
            <w:tcW w:w="700" w:type="dxa"/>
            <w:vAlign w:val="center"/>
          </w:tcPr>
          <w:p w:rsidR="00FC3E0E" w:rsidRPr="00F30724" w:rsidRDefault="00B35333" w:rsidP="00F30724">
            <w:pPr>
              <w:pStyle w:val="afa"/>
            </w:pPr>
            <w:r w:rsidRPr="00F30724">
              <w:t>1</w:t>
            </w:r>
          </w:p>
        </w:tc>
        <w:tc>
          <w:tcPr>
            <w:tcW w:w="3465" w:type="dxa"/>
            <w:vAlign w:val="center"/>
          </w:tcPr>
          <w:p w:rsidR="00FC3E0E" w:rsidRPr="00F30724" w:rsidRDefault="00B35333" w:rsidP="00F30724">
            <w:pPr>
              <w:pStyle w:val="afa"/>
            </w:pPr>
            <w:r w:rsidRPr="00F30724">
              <w:t>Планировка площадей</w:t>
            </w:r>
            <w:r w:rsidR="0025065D" w:rsidRPr="00F30724">
              <w:t xml:space="preserve"> бульдозером</w:t>
            </w:r>
            <w:r w:rsidR="00903F44" w:rsidRPr="00F30724">
              <w:t xml:space="preserve"> мощностью 96 кВт</w:t>
            </w:r>
          </w:p>
        </w:tc>
        <w:tc>
          <w:tcPr>
            <w:tcW w:w="1923" w:type="dxa"/>
            <w:vAlign w:val="center"/>
          </w:tcPr>
          <w:p w:rsidR="00B35333" w:rsidRPr="00F30724" w:rsidRDefault="006F7A66" w:rsidP="00F30724">
            <w:pPr>
              <w:pStyle w:val="afa"/>
            </w:pPr>
            <w:r w:rsidRPr="00F30724">
              <w:rPr>
                <w:lang w:val="en-US"/>
              </w:rPr>
              <w:t>F</w:t>
            </w:r>
            <w:r w:rsidR="00B35333" w:rsidRPr="00F30724">
              <w:t>=2</w:t>
            </w:r>
            <w:r w:rsidR="00093A80" w:rsidRPr="00F30724">
              <w:rPr>
                <w:vertAlign w:val="superscript"/>
              </w:rPr>
              <w:t>. (</w:t>
            </w:r>
            <w:r w:rsidR="00093A80" w:rsidRPr="00F30724">
              <w:t xml:space="preserve"> (</w:t>
            </w:r>
            <w:r w:rsidR="00B35333" w:rsidRPr="00F30724">
              <w:rPr>
                <w:lang w:val="en-US"/>
              </w:rPr>
              <w:t>l</w:t>
            </w:r>
            <w:r w:rsidR="00B35333" w:rsidRPr="00F30724">
              <w:t>+20</w:t>
            </w:r>
            <w:r w:rsidR="00093A80" w:rsidRPr="00F30724">
              <w:t xml:space="preserve">) </w:t>
            </w:r>
            <w:r w:rsidR="00B35333" w:rsidRPr="00F30724">
              <w:t>+</w:t>
            </w:r>
          </w:p>
          <w:p w:rsidR="00FC3E0E" w:rsidRPr="00F30724" w:rsidRDefault="00B35333" w:rsidP="00F30724">
            <w:pPr>
              <w:pStyle w:val="afa"/>
            </w:pPr>
            <w:r w:rsidRPr="00F30724">
              <w:t>+</w:t>
            </w:r>
            <w:r w:rsidR="00093A80" w:rsidRPr="00F30724">
              <w:t xml:space="preserve"> (</w:t>
            </w:r>
            <w:r w:rsidRPr="00F30724">
              <w:rPr>
                <w:lang w:val="en-US"/>
              </w:rPr>
              <w:t>b</w:t>
            </w:r>
            <w:r w:rsidRPr="00F30724">
              <w:t>+20</w:t>
            </w:r>
            <w:r w:rsidR="00093A80" w:rsidRPr="00F30724">
              <w:t xml:space="preserve">)) </w:t>
            </w:r>
          </w:p>
        </w:tc>
        <w:tc>
          <w:tcPr>
            <w:tcW w:w="1292" w:type="dxa"/>
            <w:vAlign w:val="center"/>
          </w:tcPr>
          <w:p w:rsidR="00FC3E0E" w:rsidRPr="00F30724" w:rsidRDefault="00B35333" w:rsidP="00F30724">
            <w:pPr>
              <w:pStyle w:val="afa"/>
              <w:rPr>
                <w:vertAlign w:val="superscript"/>
              </w:rPr>
            </w:pPr>
            <w:r w:rsidRPr="00F30724">
              <w:t>1000 м</w:t>
            </w:r>
            <w:r w:rsidRPr="00F30724">
              <w:rPr>
                <w:vertAlign w:val="superscript"/>
              </w:rPr>
              <w:t>2</w:t>
            </w:r>
          </w:p>
        </w:tc>
        <w:tc>
          <w:tcPr>
            <w:tcW w:w="1259" w:type="dxa"/>
            <w:vAlign w:val="center"/>
          </w:tcPr>
          <w:p w:rsidR="00FC3E0E" w:rsidRPr="00F30724" w:rsidRDefault="00D55AA5" w:rsidP="00F30724">
            <w:pPr>
              <w:pStyle w:val="afa"/>
            </w:pPr>
            <w:r w:rsidRPr="00F30724">
              <w:t>0,10184</w:t>
            </w:r>
          </w:p>
        </w:tc>
        <w:tc>
          <w:tcPr>
            <w:tcW w:w="496" w:type="dxa"/>
            <w:vAlign w:val="center"/>
          </w:tcPr>
          <w:p w:rsidR="00FC3E0E" w:rsidRPr="00F30724" w:rsidRDefault="00FC3E0E" w:rsidP="00F30724">
            <w:pPr>
              <w:pStyle w:val="afa"/>
            </w:pPr>
          </w:p>
        </w:tc>
      </w:tr>
      <w:tr w:rsidR="00C87475" w:rsidRPr="00F30724">
        <w:tc>
          <w:tcPr>
            <w:tcW w:w="700" w:type="dxa"/>
            <w:vAlign w:val="center"/>
          </w:tcPr>
          <w:p w:rsidR="00FC3E0E" w:rsidRPr="00F30724" w:rsidRDefault="00BF2466" w:rsidP="00F30724">
            <w:pPr>
              <w:pStyle w:val="afa"/>
            </w:pPr>
            <w:r w:rsidRPr="00F30724">
              <w:t>2</w:t>
            </w:r>
          </w:p>
        </w:tc>
        <w:tc>
          <w:tcPr>
            <w:tcW w:w="3465" w:type="dxa"/>
            <w:vAlign w:val="center"/>
          </w:tcPr>
          <w:p w:rsidR="00FC3E0E" w:rsidRPr="00F30724" w:rsidRDefault="00BF2466" w:rsidP="00F30724">
            <w:pPr>
              <w:pStyle w:val="afa"/>
            </w:pPr>
            <w:r w:rsidRPr="00F30724">
              <w:t>Разработка и перемещение грунта бульдозером</w:t>
            </w:r>
            <w:r w:rsidR="00351A83" w:rsidRPr="00F30724">
              <w:t xml:space="preserve"> мощностью 96 кВт</w:t>
            </w:r>
          </w:p>
        </w:tc>
        <w:tc>
          <w:tcPr>
            <w:tcW w:w="1923" w:type="dxa"/>
            <w:vAlign w:val="center"/>
          </w:tcPr>
          <w:p w:rsidR="00FC3E0E" w:rsidRPr="00F30724" w:rsidRDefault="006F7A66" w:rsidP="00F30724">
            <w:pPr>
              <w:pStyle w:val="afa"/>
            </w:pPr>
            <w:r w:rsidRPr="00F30724">
              <w:rPr>
                <w:lang w:val="en-US"/>
              </w:rPr>
              <w:t>F</w:t>
            </w:r>
            <w:r w:rsidR="00093A80" w:rsidRPr="00F30724">
              <w:rPr>
                <w:vertAlign w:val="superscript"/>
                <w:lang w:val="en-US"/>
              </w:rPr>
              <w:t>.0</w:t>
            </w:r>
            <w:r w:rsidR="00BF2466" w:rsidRPr="00F30724">
              <w:t>,2</w:t>
            </w:r>
          </w:p>
        </w:tc>
        <w:tc>
          <w:tcPr>
            <w:tcW w:w="1292" w:type="dxa"/>
            <w:vAlign w:val="center"/>
          </w:tcPr>
          <w:p w:rsidR="00FC3E0E" w:rsidRPr="00F30724" w:rsidRDefault="00BF2466" w:rsidP="00F30724">
            <w:pPr>
              <w:pStyle w:val="afa"/>
            </w:pPr>
            <w:r w:rsidRPr="00F30724">
              <w:t>1000 м</w:t>
            </w:r>
            <w:r w:rsidRPr="00F30724">
              <w:rPr>
                <w:vertAlign w:val="superscript"/>
              </w:rPr>
              <w:t>3</w:t>
            </w:r>
          </w:p>
        </w:tc>
        <w:tc>
          <w:tcPr>
            <w:tcW w:w="1259" w:type="dxa"/>
            <w:vAlign w:val="center"/>
          </w:tcPr>
          <w:p w:rsidR="00FC3E0E" w:rsidRPr="00F30724" w:rsidRDefault="00DF60AF" w:rsidP="00F30724">
            <w:pPr>
              <w:pStyle w:val="afa"/>
            </w:pPr>
            <w:r w:rsidRPr="00F30724">
              <w:t>0,020368</w:t>
            </w:r>
          </w:p>
        </w:tc>
        <w:tc>
          <w:tcPr>
            <w:tcW w:w="496" w:type="dxa"/>
            <w:vAlign w:val="center"/>
          </w:tcPr>
          <w:p w:rsidR="00FC3E0E" w:rsidRPr="00F30724" w:rsidRDefault="00FC3E0E" w:rsidP="00F30724">
            <w:pPr>
              <w:pStyle w:val="afa"/>
            </w:pPr>
          </w:p>
        </w:tc>
      </w:tr>
      <w:tr w:rsidR="00C87475" w:rsidRPr="00F30724">
        <w:tc>
          <w:tcPr>
            <w:tcW w:w="700" w:type="dxa"/>
            <w:vAlign w:val="center"/>
          </w:tcPr>
          <w:p w:rsidR="00FC3E0E" w:rsidRPr="00F30724" w:rsidRDefault="00BF2466" w:rsidP="00F30724">
            <w:pPr>
              <w:pStyle w:val="afa"/>
            </w:pPr>
            <w:r w:rsidRPr="00F30724">
              <w:t>3</w:t>
            </w:r>
          </w:p>
        </w:tc>
        <w:tc>
          <w:tcPr>
            <w:tcW w:w="3465" w:type="dxa"/>
            <w:vAlign w:val="center"/>
          </w:tcPr>
          <w:p w:rsidR="00FC3E0E" w:rsidRPr="00F30724" w:rsidRDefault="003E1FE2" w:rsidP="00F30724">
            <w:pPr>
              <w:pStyle w:val="afa"/>
            </w:pPr>
            <w:r w:rsidRPr="00F30724">
              <w:t>Разработка грунта</w:t>
            </w:r>
            <w:r w:rsidR="00561BC4" w:rsidRPr="00F30724">
              <w:t xml:space="preserve"> котлованов</w:t>
            </w:r>
            <w:r w:rsidRPr="00F30724">
              <w:t xml:space="preserve"> экскаватором в отвал</w:t>
            </w:r>
            <w:r w:rsidR="00093A80" w:rsidRPr="00F30724">
              <w:t xml:space="preserve"> (</w:t>
            </w:r>
            <w:r w:rsidR="00351A83" w:rsidRPr="00F30724">
              <w:t>ковш 0,65м</w:t>
            </w:r>
            <w:r w:rsidR="00351A83" w:rsidRPr="00F30724">
              <w:rPr>
                <w:vertAlign w:val="superscript"/>
              </w:rPr>
              <w:t>3</w:t>
            </w:r>
            <w:r w:rsidR="00093A80" w:rsidRPr="00F30724">
              <w:t xml:space="preserve">) </w:t>
            </w:r>
          </w:p>
        </w:tc>
        <w:tc>
          <w:tcPr>
            <w:tcW w:w="1923" w:type="dxa"/>
            <w:vAlign w:val="center"/>
          </w:tcPr>
          <w:p w:rsidR="00FC3E0E" w:rsidRPr="00F30724" w:rsidRDefault="00A82A1A" w:rsidP="00F30724">
            <w:pPr>
              <w:pStyle w:val="afa"/>
            </w:pPr>
            <w:r w:rsidRPr="00F30724">
              <w:t>Х</w:t>
            </w:r>
          </w:p>
        </w:tc>
        <w:tc>
          <w:tcPr>
            <w:tcW w:w="1292" w:type="dxa"/>
            <w:vAlign w:val="center"/>
          </w:tcPr>
          <w:p w:rsidR="00FC3E0E" w:rsidRPr="00F30724" w:rsidRDefault="00A82A1A" w:rsidP="00F30724">
            <w:pPr>
              <w:pStyle w:val="afa"/>
            </w:pPr>
            <w:r w:rsidRPr="00F30724">
              <w:t>1000 м</w:t>
            </w:r>
            <w:r w:rsidRPr="00F30724">
              <w:rPr>
                <w:vertAlign w:val="superscript"/>
              </w:rPr>
              <w:t>3</w:t>
            </w:r>
          </w:p>
        </w:tc>
        <w:tc>
          <w:tcPr>
            <w:tcW w:w="1259" w:type="dxa"/>
            <w:vAlign w:val="center"/>
          </w:tcPr>
          <w:p w:rsidR="00FC3E0E" w:rsidRPr="00F30724" w:rsidRDefault="001E1265" w:rsidP="00F30724">
            <w:pPr>
              <w:pStyle w:val="afa"/>
            </w:pPr>
            <w:r w:rsidRPr="00F30724">
              <w:t>0,98474</w:t>
            </w:r>
          </w:p>
        </w:tc>
        <w:tc>
          <w:tcPr>
            <w:tcW w:w="496" w:type="dxa"/>
            <w:vAlign w:val="center"/>
          </w:tcPr>
          <w:p w:rsidR="00FC3E0E" w:rsidRPr="00F30724" w:rsidRDefault="00FC3E0E" w:rsidP="00F30724">
            <w:pPr>
              <w:pStyle w:val="afa"/>
            </w:pPr>
          </w:p>
        </w:tc>
      </w:tr>
      <w:tr w:rsidR="00C87475" w:rsidRPr="00F30724">
        <w:tc>
          <w:tcPr>
            <w:tcW w:w="700" w:type="dxa"/>
            <w:vAlign w:val="center"/>
          </w:tcPr>
          <w:p w:rsidR="00FC3E0E" w:rsidRPr="00F30724" w:rsidRDefault="00A82A1A" w:rsidP="00F30724">
            <w:pPr>
              <w:pStyle w:val="afa"/>
            </w:pPr>
            <w:r w:rsidRPr="00F30724">
              <w:t>4</w:t>
            </w:r>
          </w:p>
        </w:tc>
        <w:tc>
          <w:tcPr>
            <w:tcW w:w="3465" w:type="dxa"/>
            <w:vAlign w:val="center"/>
          </w:tcPr>
          <w:p w:rsidR="00FC3E0E" w:rsidRPr="00F30724" w:rsidRDefault="00A82A1A" w:rsidP="00F30724">
            <w:pPr>
              <w:pStyle w:val="afa"/>
            </w:pPr>
            <w:r w:rsidRPr="00F30724">
              <w:t xml:space="preserve">Разработка грунта </w:t>
            </w:r>
            <w:r w:rsidR="00B31BDD" w:rsidRPr="00F30724">
              <w:t>в</w:t>
            </w:r>
            <w:r w:rsidRPr="00F30724">
              <w:t>ручную</w:t>
            </w:r>
            <w:r w:rsidR="00093A80" w:rsidRPr="00F30724">
              <w:t xml:space="preserve"> (</w:t>
            </w:r>
            <w:r w:rsidRPr="00F30724">
              <w:t>подчистка</w:t>
            </w:r>
            <w:r w:rsidR="00093A80" w:rsidRPr="00F30724">
              <w:t xml:space="preserve">) </w:t>
            </w:r>
          </w:p>
        </w:tc>
        <w:tc>
          <w:tcPr>
            <w:tcW w:w="1923" w:type="dxa"/>
            <w:vAlign w:val="center"/>
          </w:tcPr>
          <w:p w:rsidR="00FC3E0E" w:rsidRPr="00F30724" w:rsidRDefault="00A82A1A" w:rsidP="00F30724">
            <w:pPr>
              <w:pStyle w:val="afa"/>
            </w:pPr>
            <w:r w:rsidRPr="00F30724">
              <w:t>0,07</w:t>
            </w:r>
            <w:r w:rsidR="00093A80" w:rsidRPr="00F30724">
              <w:rPr>
                <w:vertAlign w:val="superscript"/>
              </w:rPr>
              <w:t xml:space="preserve">. </w:t>
            </w:r>
            <w:r w:rsidRPr="00F30724">
              <w:t>Х</w:t>
            </w:r>
          </w:p>
        </w:tc>
        <w:tc>
          <w:tcPr>
            <w:tcW w:w="1292" w:type="dxa"/>
            <w:vAlign w:val="center"/>
          </w:tcPr>
          <w:p w:rsidR="00FC3E0E" w:rsidRPr="00F30724" w:rsidRDefault="00A82A1A" w:rsidP="00F30724">
            <w:pPr>
              <w:pStyle w:val="afa"/>
            </w:pPr>
            <w:r w:rsidRPr="00F30724">
              <w:t>100 м</w:t>
            </w:r>
            <w:r w:rsidRPr="00F30724">
              <w:rPr>
                <w:vertAlign w:val="superscript"/>
              </w:rPr>
              <w:t>3</w:t>
            </w:r>
          </w:p>
        </w:tc>
        <w:tc>
          <w:tcPr>
            <w:tcW w:w="1259" w:type="dxa"/>
            <w:vAlign w:val="center"/>
          </w:tcPr>
          <w:p w:rsidR="00FC3E0E" w:rsidRPr="00F30724" w:rsidRDefault="001E1265" w:rsidP="00F30724">
            <w:pPr>
              <w:pStyle w:val="afa"/>
            </w:pPr>
            <w:r w:rsidRPr="00F30724">
              <w:t>0,689318</w:t>
            </w:r>
          </w:p>
        </w:tc>
        <w:tc>
          <w:tcPr>
            <w:tcW w:w="496" w:type="dxa"/>
            <w:vAlign w:val="center"/>
          </w:tcPr>
          <w:p w:rsidR="00FC3E0E" w:rsidRPr="00F30724" w:rsidRDefault="00FC3E0E" w:rsidP="00F30724">
            <w:pPr>
              <w:pStyle w:val="afa"/>
            </w:pPr>
          </w:p>
        </w:tc>
      </w:tr>
      <w:tr w:rsidR="00C87475" w:rsidRPr="00F30724">
        <w:tc>
          <w:tcPr>
            <w:tcW w:w="700" w:type="dxa"/>
            <w:vAlign w:val="center"/>
          </w:tcPr>
          <w:p w:rsidR="00E34F26" w:rsidRPr="00F30724" w:rsidRDefault="00E34F26" w:rsidP="00F30724">
            <w:pPr>
              <w:pStyle w:val="afa"/>
            </w:pPr>
            <w:r w:rsidRPr="00F30724">
              <w:t>5</w:t>
            </w:r>
          </w:p>
        </w:tc>
        <w:tc>
          <w:tcPr>
            <w:tcW w:w="3465" w:type="dxa"/>
            <w:vAlign w:val="center"/>
          </w:tcPr>
          <w:p w:rsidR="00E34F26" w:rsidRPr="00F30724" w:rsidRDefault="00E34F26" w:rsidP="00F30724">
            <w:pPr>
              <w:pStyle w:val="afa"/>
            </w:pPr>
            <w:r w:rsidRPr="00F30724">
              <w:t>Уплотнение грунта</w:t>
            </w:r>
            <w:r w:rsidR="00093A80" w:rsidRPr="00F30724">
              <w:t xml:space="preserve"> (</w:t>
            </w:r>
            <w:r w:rsidRPr="00F30724">
              <w:t>грунтоуплот-нительные машины</w:t>
            </w:r>
            <w:r w:rsidR="00093A80" w:rsidRPr="00F30724">
              <w:t xml:space="preserve">) </w:t>
            </w:r>
          </w:p>
        </w:tc>
        <w:tc>
          <w:tcPr>
            <w:tcW w:w="1923" w:type="dxa"/>
            <w:vAlign w:val="center"/>
          </w:tcPr>
          <w:p w:rsidR="00E34F26" w:rsidRPr="00F30724" w:rsidRDefault="00801317" w:rsidP="00F30724">
            <w:pPr>
              <w:pStyle w:val="afa"/>
            </w:pPr>
            <w:r w:rsidRPr="00F30724">
              <w:t xml:space="preserve">Принимается по площади оснований </w:t>
            </w:r>
          </w:p>
        </w:tc>
        <w:tc>
          <w:tcPr>
            <w:tcW w:w="1292" w:type="dxa"/>
            <w:vAlign w:val="center"/>
          </w:tcPr>
          <w:p w:rsidR="00E34F26" w:rsidRPr="00F30724" w:rsidRDefault="00E34F26" w:rsidP="00F30724">
            <w:pPr>
              <w:pStyle w:val="afa"/>
            </w:pPr>
            <w:r w:rsidRPr="00F30724">
              <w:t>1000 м</w:t>
            </w:r>
            <w:r w:rsidRPr="00F30724">
              <w:rPr>
                <w:vertAlign w:val="superscript"/>
              </w:rPr>
              <w:t>2</w:t>
            </w:r>
          </w:p>
        </w:tc>
        <w:tc>
          <w:tcPr>
            <w:tcW w:w="1259" w:type="dxa"/>
            <w:vAlign w:val="center"/>
          </w:tcPr>
          <w:p w:rsidR="00E34F26" w:rsidRPr="00F30724" w:rsidRDefault="00C139FE" w:rsidP="00F30724">
            <w:pPr>
              <w:pStyle w:val="afa"/>
            </w:pPr>
            <w:r w:rsidRPr="00F30724">
              <w:t>0,223488</w:t>
            </w:r>
          </w:p>
        </w:tc>
        <w:tc>
          <w:tcPr>
            <w:tcW w:w="496" w:type="dxa"/>
            <w:vAlign w:val="center"/>
          </w:tcPr>
          <w:p w:rsidR="00E34F26" w:rsidRPr="00F30724" w:rsidRDefault="00E34F26" w:rsidP="00F30724">
            <w:pPr>
              <w:pStyle w:val="afa"/>
            </w:pPr>
          </w:p>
        </w:tc>
      </w:tr>
      <w:tr w:rsidR="00CD1CFE" w:rsidRPr="00F30724">
        <w:tc>
          <w:tcPr>
            <w:tcW w:w="700" w:type="dxa"/>
            <w:vAlign w:val="center"/>
          </w:tcPr>
          <w:p w:rsidR="00CD1CFE" w:rsidRPr="00F30724" w:rsidRDefault="00CD1CFE" w:rsidP="00F30724">
            <w:pPr>
              <w:pStyle w:val="afa"/>
            </w:pPr>
            <w:r w:rsidRPr="00F30724">
              <w:t>6</w:t>
            </w:r>
          </w:p>
        </w:tc>
        <w:tc>
          <w:tcPr>
            <w:tcW w:w="3465" w:type="dxa"/>
            <w:vAlign w:val="center"/>
          </w:tcPr>
          <w:p w:rsidR="00CD1CFE" w:rsidRPr="00F30724" w:rsidRDefault="00CD1CFE" w:rsidP="00F30724">
            <w:pPr>
              <w:pStyle w:val="afa"/>
            </w:pPr>
            <w:r w:rsidRPr="00F30724">
              <w:t>Устройство песчаного основания</w:t>
            </w:r>
            <w:r w:rsidR="008A4D4D" w:rsidRPr="00F30724">
              <w:t xml:space="preserve"> толщиной 10 мм</w:t>
            </w:r>
          </w:p>
        </w:tc>
        <w:tc>
          <w:tcPr>
            <w:tcW w:w="1923" w:type="dxa"/>
            <w:vAlign w:val="center"/>
          </w:tcPr>
          <w:p w:rsidR="00CD1CFE" w:rsidRPr="00F30724" w:rsidRDefault="00093A80" w:rsidP="00F30724">
            <w:pPr>
              <w:pStyle w:val="afa"/>
            </w:pPr>
            <w:r w:rsidRPr="00F30724">
              <w:t xml:space="preserve"> (</w:t>
            </w:r>
            <w:r w:rsidR="00CD1CFE" w:rsidRPr="00F30724">
              <w:t>Площадь основания фунд-та</w:t>
            </w:r>
            <w:r w:rsidRPr="00F30724">
              <w:t>). (</w:t>
            </w:r>
            <w:r w:rsidR="00E1281E" w:rsidRPr="00F30724">
              <w:t>толщ</w:t>
            </w:r>
            <w:r w:rsidRPr="00F30724">
              <w:t xml:space="preserve">. </w:t>
            </w:r>
            <w:r w:rsidR="00E1281E" w:rsidRPr="00F30724">
              <w:t>подсыпки</w:t>
            </w:r>
            <w:r w:rsidRPr="00F30724">
              <w:t xml:space="preserve">) </w:t>
            </w:r>
          </w:p>
        </w:tc>
        <w:tc>
          <w:tcPr>
            <w:tcW w:w="1292" w:type="dxa"/>
            <w:vAlign w:val="center"/>
          </w:tcPr>
          <w:p w:rsidR="00CD1CFE" w:rsidRPr="00F30724" w:rsidRDefault="00E1281E" w:rsidP="00F30724">
            <w:pPr>
              <w:pStyle w:val="afa"/>
            </w:pPr>
            <w:r w:rsidRPr="00F30724">
              <w:t>м</w:t>
            </w:r>
            <w:r w:rsidRPr="00F30724">
              <w:rPr>
                <w:vertAlign w:val="superscript"/>
              </w:rPr>
              <w:t>3</w:t>
            </w:r>
          </w:p>
        </w:tc>
        <w:tc>
          <w:tcPr>
            <w:tcW w:w="1259" w:type="dxa"/>
            <w:vAlign w:val="center"/>
          </w:tcPr>
          <w:p w:rsidR="00CD1CFE" w:rsidRPr="00F30724" w:rsidRDefault="008A4D4D" w:rsidP="00F30724">
            <w:pPr>
              <w:pStyle w:val="afa"/>
            </w:pPr>
            <w:r w:rsidRPr="00F30724">
              <w:t>2,23488</w:t>
            </w:r>
          </w:p>
        </w:tc>
        <w:tc>
          <w:tcPr>
            <w:tcW w:w="496" w:type="dxa"/>
            <w:vAlign w:val="center"/>
          </w:tcPr>
          <w:p w:rsidR="00CD1CFE" w:rsidRPr="00F30724" w:rsidRDefault="00CD1CFE" w:rsidP="00F30724">
            <w:pPr>
              <w:pStyle w:val="afa"/>
            </w:pPr>
          </w:p>
        </w:tc>
      </w:tr>
      <w:tr w:rsidR="00C87475" w:rsidRPr="00F30724">
        <w:tc>
          <w:tcPr>
            <w:tcW w:w="700" w:type="dxa"/>
            <w:vAlign w:val="center"/>
          </w:tcPr>
          <w:p w:rsidR="00BE2D0B" w:rsidRPr="00F30724" w:rsidRDefault="00CD1CFE" w:rsidP="00F30724">
            <w:pPr>
              <w:pStyle w:val="afa"/>
            </w:pPr>
            <w:r w:rsidRPr="00F30724">
              <w:t>7</w:t>
            </w:r>
          </w:p>
        </w:tc>
        <w:tc>
          <w:tcPr>
            <w:tcW w:w="3465" w:type="dxa"/>
            <w:vAlign w:val="center"/>
          </w:tcPr>
          <w:p w:rsidR="00BE2D0B" w:rsidRPr="00F30724" w:rsidRDefault="00BE2D0B" w:rsidP="00F30724">
            <w:pPr>
              <w:pStyle w:val="afa"/>
            </w:pPr>
            <w:r w:rsidRPr="00F30724">
              <w:t>Обратная засыпка бульдозером</w:t>
            </w:r>
            <w:r w:rsidR="00352D0D" w:rsidRPr="00F30724">
              <w:t xml:space="preserve"> мощностью 96 кВт</w:t>
            </w:r>
          </w:p>
        </w:tc>
        <w:tc>
          <w:tcPr>
            <w:tcW w:w="1923" w:type="dxa"/>
            <w:vAlign w:val="center"/>
          </w:tcPr>
          <w:p w:rsidR="00093A80" w:rsidRPr="00F30724" w:rsidRDefault="00773224" w:rsidP="00F30724">
            <w:pPr>
              <w:pStyle w:val="afa"/>
            </w:pPr>
            <w:r w:rsidRPr="00F30724">
              <w:rPr>
                <w:lang w:val="en-US"/>
              </w:rPr>
              <w:t>V</w:t>
            </w:r>
            <w:r w:rsidRPr="00F30724">
              <w:rPr>
                <w:vertAlign w:val="subscript"/>
              </w:rPr>
              <w:t>обр</w:t>
            </w:r>
            <w:r w:rsidR="00093A80" w:rsidRPr="00F30724">
              <w:rPr>
                <w:vertAlign w:val="subscript"/>
              </w:rPr>
              <w:t xml:space="preserve">. </w:t>
            </w:r>
            <w:r w:rsidRPr="00F30724">
              <w:rPr>
                <w:vertAlign w:val="subscript"/>
              </w:rPr>
              <w:t>з</w:t>
            </w:r>
            <w:r w:rsidRPr="00F30724">
              <w:t>=</w:t>
            </w:r>
            <w:r w:rsidR="00093A80" w:rsidRPr="00F30724">
              <w:t xml:space="preserve"> (</w:t>
            </w:r>
            <w:r w:rsidRPr="00F30724">
              <w:t>0,65+1,65</w:t>
            </w:r>
            <w:r w:rsidR="00093A80" w:rsidRPr="00F30724">
              <w:t>).</w:t>
            </w:r>
          </w:p>
          <w:p w:rsidR="00BE2D0B" w:rsidRPr="00F30724" w:rsidRDefault="00773224" w:rsidP="00F30724">
            <w:pPr>
              <w:pStyle w:val="afa"/>
            </w:pPr>
            <w:r w:rsidRPr="00F30724">
              <w:t>периметр</w:t>
            </w:r>
            <w:r w:rsidR="00093A80" w:rsidRPr="00F30724">
              <w:rPr>
                <w:vertAlign w:val="superscript"/>
              </w:rPr>
              <w:t xml:space="preserve">. </w:t>
            </w:r>
            <w:r w:rsidRPr="00F30724">
              <w:t>высоту/</w:t>
            </w:r>
          </w:p>
          <w:p w:rsidR="00773224" w:rsidRPr="00F30724" w:rsidRDefault="00773224" w:rsidP="00F30724">
            <w:pPr>
              <w:pStyle w:val="afa"/>
            </w:pPr>
            <w:r w:rsidRPr="00F30724">
              <w:t>/</w:t>
            </w:r>
            <w:r w:rsidR="001F19F3" w:rsidRPr="00F30724">
              <w:t>К</w:t>
            </w:r>
            <w:r w:rsidR="001F19F3" w:rsidRPr="00F30724">
              <w:rPr>
                <w:vertAlign w:val="subscript"/>
              </w:rPr>
              <w:t>РО</w:t>
            </w:r>
            <w:r w:rsidR="00093A80" w:rsidRPr="00F30724">
              <w:t xml:space="preserve"> (</w:t>
            </w:r>
            <w:r w:rsidR="001F19F3" w:rsidRPr="00F30724">
              <w:t>=1,05</w:t>
            </w:r>
            <w:r w:rsidR="00093A80" w:rsidRPr="00F30724">
              <w:t xml:space="preserve">) </w:t>
            </w:r>
          </w:p>
        </w:tc>
        <w:tc>
          <w:tcPr>
            <w:tcW w:w="1292" w:type="dxa"/>
            <w:vAlign w:val="center"/>
          </w:tcPr>
          <w:p w:rsidR="00BE2D0B" w:rsidRPr="00F30724" w:rsidRDefault="00BE2D0B" w:rsidP="00F30724">
            <w:pPr>
              <w:pStyle w:val="afa"/>
              <w:rPr>
                <w:vertAlign w:val="superscript"/>
              </w:rPr>
            </w:pPr>
            <w:r w:rsidRPr="00F30724">
              <w:t>1000 м</w:t>
            </w:r>
            <w:r w:rsidRPr="00F30724">
              <w:rPr>
                <w:vertAlign w:val="superscript"/>
              </w:rPr>
              <w:t>3</w:t>
            </w:r>
          </w:p>
        </w:tc>
        <w:tc>
          <w:tcPr>
            <w:tcW w:w="1259" w:type="dxa"/>
            <w:vAlign w:val="center"/>
          </w:tcPr>
          <w:p w:rsidR="00BE2D0B" w:rsidRPr="00F30724" w:rsidRDefault="00DA3652" w:rsidP="00F30724">
            <w:pPr>
              <w:pStyle w:val="afa"/>
            </w:pPr>
            <w:r w:rsidRPr="00F30724">
              <w:t>0,</w:t>
            </w:r>
            <w:r w:rsidR="002F471F" w:rsidRPr="00F30724">
              <w:t>406377</w:t>
            </w:r>
          </w:p>
        </w:tc>
        <w:tc>
          <w:tcPr>
            <w:tcW w:w="496" w:type="dxa"/>
            <w:vAlign w:val="center"/>
          </w:tcPr>
          <w:p w:rsidR="00BE2D0B" w:rsidRPr="00F30724" w:rsidRDefault="00BE2D0B" w:rsidP="00F30724">
            <w:pPr>
              <w:pStyle w:val="afa"/>
            </w:pPr>
          </w:p>
        </w:tc>
      </w:tr>
      <w:tr w:rsidR="00C87475" w:rsidRPr="00F30724">
        <w:tc>
          <w:tcPr>
            <w:tcW w:w="700" w:type="dxa"/>
            <w:vAlign w:val="center"/>
          </w:tcPr>
          <w:p w:rsidR="00BE2D0B" w:rsidRPr="00F30724" w:rsidRDefault="00561BC4" w:rsidP="00F30724">
            <w:pPr>
              <w:pStyle w:val="afa"/>
            </w:pPr>
            <w:r w:rsidRPr="00F30724">
              <w:t>8</w:t>
            </w:r>
          </w:p>
        </w:tc>
        <w:tc>
          <w:tcPr>
            <w:tcW w:w="3465" w:type="dxa"/>
            <w:vAlign w:val="center"/>
          </w:tcPr>
          <w:p w:rsidR="00BE2D0B" w:rsidRPr="00F30724" w:rsidRDefault="00561BC4" w:rsidP="00F30724">
            <w:pPr>
              <w:pStyle w:val="afa"/>
            </w:pPr>
            <w:r w:rsidRPr="00F30724">
              <w:t>Обратная засыпка вручную</w:t>
            </w:r>
          </w:p>
        </w:tc>
        <w:tc>
          <w:tcPr>
            <w:tcW w:w="1923" w:type="dxa"/>
            <w:vAlign w:val="center"/>
          </w:tcPr>
          <w:p w:rsidR="00BE2D0B" w:rsidRPr="00F30724" w:rsidRDefault="00561BC4" w:rsidP="00F30724">
            <w:pPr>
              <w:pStyle w:val="afa"/>
            </w:pPr>
            <w:r w:rsidRPr="00F30724">
              <w:rPr>
                <w:lang w:val="en-US"/>
              </w:rPr>
              <w:t>V</w:t>
            </w:r>
            <w:r w:rsidRPr="00F30724">
              <w:rPr>
                <w:vertAlign w:val="subscript"/>
              </w:rPr>
              <w:t>обр</w:t>
            </w:r>
            <w:r w:rsidR="00093A80" w:rsidRPr="00F30724">
              <w:rPr>
                <w:vertAlign w:val="subscript"/>
              </w:rPr>
              <w:t xml:space="preserve">. </w:t>
            </w:r>
            <w:r w:rsidRPr="00F30724">
              <w:rPr>
                <w:vertAlign w:val="subscript"/>
              </w:rPr>
              <w:t>з</w:t>
            </w:r>
            <w:r w:rsidRPr="00F30724">
              <w:t>=</w:t>
            </w:r>
            <w:r w:rsidR="00093A80" w:rsidRPr="00F30724">
              <w:t xml:space="preserve"> (</w:t>
            </w:r>
            <w:r w:rsidR="00B31BDD" w:rsidRPr="00F30724">
              <w:t>п</w:t>
            </w:r>
            <w:r w:rsidR="00093A80" w:rsidRPr="00F30724">
              <w:t>.3</w:t>
            </w:r>
            <w:r w:rsidR="00B31BDD" w:rsidRPr="00F30724">
              <w:t>+п</w:t>
            </w:r>
            <w:r w:rsidR="00093A80" w:rsidRPr="00F30724">
              <w:t>.4</w:t>
            </w:r>
            <w:r w:rsidR="00B31BDD" w:rsidRPr="00F30724">
              <w:t>-п</w:t>
            </w:r>
            <w:r w:rsidR="00093A80" w:rsidRPr="00F30724">
              <w:t>.6</w:t>
            </w:r>
            <w:r w:rsidR="00B31BDD" w:rsidRPr="00F30724">
              <w:t>-</w:t>
            </w:r>
            <w:r w:rsidR="00B31BDD" w:rsidRPr="00F30724">
              <w:rPr>
                <w:lang w:val="en-US"/>
              </w:rPr>
              <w:t>V</w:t>
            </w:r>
            <w:r w:rsidR="00B31BDD" w:rsidRPr="00F30724">
              <w:rPr>
                <w:vertAlign w:val="subscript"/>
              </w:rPr>
              <w:t>фунд</w:t>
            </w:r>
            <w:r w:rsidR="00447A5F" w:rsidRPr="00F30724">
              <w:t>-</w:t>
            </w:r>
            <w:r w:rsidR="00447A5F" w:rsidRPr="00F30724">
              <w:rPr>
                <w:lang w:val="en-US"/>
              </w:rPr>
              <w:t>V</w:t>
            </w:r>
            <w:r w:rsidR="00447A5F" w:rsidRPr="00F30724">
              <w:rPr>
                <w:vertAlign w:val="subscript"/>
              </w:rPr>
              <w:t>подвала</w:t>
            </w:r>
            <w:r w:rsidR="00093A80" w:rsidRPr="00F30724">
              <w:t xml:space="preserve">) </w:t>
            </w:r>
            <w:r w:rsidR="00B31BDD" w:rsidRPr="00F30724">
              <w:t>/ К</w:t>
            </w:r>
            <w:r w:rsidR="00B31BDD" w:rsidRPr="00F30724">
              <w:rPr>
                <w:vertAlign w:val="subscript"/>
              </w:rPr>
              <w:t>РО</w:t>
            </w:r>
          </w:p>
        </w:tc>
        <w:tc>
          <w:tcPr>
            <w:tcW w:w="1292" w:type="dxa"/>
            <w:vAlign w:val="center"/>
          </w:tcPr>
          <w:p w:rsidR="00BE2D0B" w:rsidRPr="00F30724" w:rsidRDefault="00A81D89" w:rsidP="00F30724">
            <w:pPr>
              <w:pStyle w:val="afa"/>
            </w:pPr>
            <w:r w:rsidRPr="00F30724">
              <w:t>100 м</w:t>
            </w:r>
            <w:r w:rsidRPr="00F30724">
              <w:rPr>
                <w:vertAlign w:val="superscript"/>
              </w:rPr>
              <w:t>3</w:t>
            </w:r>
          </w:p>
        </w:tc>
        <w:tc>
          <w:tcPr>
            <w:tcW w:w="1259" w:type="dxa"/>
            <w:vAlign w:val="center"/>
          </w:tcPr>
          <w:p w:rsidR="00BE2D0B" w:rsidRPr="00F30724" w:rsidRDefault="00DA3652" w:rsidP="00F30724">
            <w:pPr>
              <w:pStyle w:val="afa"/>
            </w:pPr>
            <w:r w:rsidRPr="00F30724">
              <w:t>0,</w:t>
            </w:r>
            <w:r w:rsidR="002F471F" w:rsidRPr="00F30724">
              <w:t>325102</w:t>
            </w:r>
          </w:p>
        </w:tc>
        <w:tc>
          <w:tcPr>
            <w:tcW w:w="496" w:type="dxa"/>
            <w:vAlign w:val="center"/>
          </w:tcPr>
          <w:p w:rsidR="00BE2D0B" w:rsidRPr="00F30724" w:rsidRDefault="00BE2D0B" w:rsidP="00F30724">
            <w:pPr>
              <w:pStyle w:val="afa"/>
            </w:pPr>
          </w:p>
        </w:tc>
      </w:tr>
      <w:tr w:rsidR="00057791" w:rsidRPr="00F30724">
        <w:tc>
          <w:tcPr>
            <w:tcW w:w="9135" w:type="dxa"/>
            <w:gridSpan w:val="6"/>
            <w:vAlign w:val="center"/>
          </w:tcPr>
          <w:p w:rsidR="00057791" w:rsidRPr="00F30724" w:rsidRDefault="00057791" w:rsidP="00F30724">
            <w:pPr>
              <w:pStyle w:val="afa"/>
            </w:pPr>
            <w:r w:rsidRPr="00F30724">
              <w:t>2</w:t>
            </w:r>
            <w:r w:rsidR="00093A80" w:rsidRPr="00F30724">
              <w:t xml:space="preserve">. </w:t>
            </w:r>
            <w:r w:rsidRPr="00F30724">
              <w:t xml:space="preserve">Основания </w:t>
            </w:r>
            <w:r w:rsidR="00FB7799" w:rsidRPr="00F30724">
              <w:t>и фундаменты</w:t>
            </w:r>
          </w:p>
        </w:tc>
      </w:tr>
      <w:tr w:rsidR="00C87475" w:rsidRPr="00F30724">
        <w:tc>
          <w:tcPr>
            <w:tcW w:w="700" w:type="dxa"/>
            <w:vAlign w:val="center"/>
          </w:tcPr>
          <w:p w:rsidR="007125E8" w:rsidRPr="00F30724" w:rsidRDefault="007125E8" w:rsidP="00F30724">
            <w:pPr>
              <w:pStyle w:val="afa"/>
            </w:pPr>
          </w:p>
        </w:tc>
        <w:tc>
          <w:tcPr>
            <w:tcW w:w="3465" w:type="dxa"/>
            <w:vAlign w:val="center"/>
          </w:tcPr>
          <w:p w:rsidR="007125E8" w:rsidRPr="00F30724" w:rsidRDefault="004D0DE4" w:rsidP="00F30724">
            <w:pPr>
              <w:pStyle w:val="afa"/>
            </w:pPr>
            <w:r w:rsidRPr="00F30724">
              <w:t>Укладка</w:t>
            </w:r>
            <w:r w:rsidR="005E2748" w:rsidRPr="00F30724">
              <w:t xml:space="preserve"> </w:t>
            </w:r>
            <w:r w:rsidR="007125E8" w:rsidRPr="00F30724">
              <w:t>фундамент</w:t>
            </w:r>
            <w:r w:rsidR="005E2748" w:rsidRPr="00F30724">
              <w:t xml:space="preserve">ных </w:t>
            </w:r>
            <w:r w:rsidR="00650C24" w:rsidRPr="00F30724">
              <w:t>плит</w:t>
            </w:r>
            <w:r w:rsidR="00093A80" w:rsidRPr="00F30724">
              <w:t xml:space="preserve">: </w:t>
            </w:r>
          </w:p>
        </w:tc>
        <w:tc>
          <w:tcPr>
            <w:tcW w:w="1923" w:type="dxa"/>
            <w:vAlign w:val="center"/>
          </w:tcPr>
          <w:p w:rsidR="007125E8" w:rsidRPr="00F30724" w:rsidRDefault="007125E8" w:rsidP="00F30724">
            <w:pPr>
              <w:pStyle w:val="afa"/>
            </w:pPr>
          </w:p>
        </w:tc>
        <w:tc>
          <w:tcPr>
            <w:tcW w:w="1292" w:type="dxa"/>
            <w:vAlign w:val="center"/>
          </w:tcPr>
          <w:p w:rsidR="007125E8" w:rsidRPr="00F30724" w:rsidRDefault="007125E8" w:rsidP="00F30724">
            <w:pPr>
              <w:pStyle w:val="afa"/>
            </w:pPr>
          </w:p>
        </w:tc>
        <w:tc>
          <w:tcPr>
            <w:tcW w:w="1259" w:type="dxa"/>
            <w:vAlign w:val="center"/>
          </w:tcPr>
          <w:p w:rsidR="007125E8" w:rsidRPr="00F30724" w:rsidRDefault="007125E8" w:rsidP="00F30724">
            <w:pPr>
              <w:pStyle w:val="afa"/>
            </w:pPr>
          </w:p>
        </w:tc>
        <w:tc>
          <w:tcPr>
            <w:tcW w:w="496" w:type="dxa"/>
            <w:vAlign w:val="center"/>
          </w:tcPr>
          <w:p w:rsidR="007125E8" w:rsidRPr="00F30724" w:rsidRDefault="007125E8" w:rsidP="00F30724">
            <w:pPr>
              <w:pStyle w:val="afa"/>
            </w:pPr>
          </w:p>
        </w:tc>
      </w:tr>
      <w:tr w:rsidR="00E65394" w:rsidRPr="00F30724">
        <w:tc>
          <w:tcPr>
            <w:tcW w:w="700" w:type="dxa"/>
            <w:vAlign w:val="center"/>
          </w:tcPr>
          <w:p w:rsidR="00E65394" w:rsidRPr="00F30724" w:rsidRDefault="00956847" w:rsidP="00F30724">
            <w:pPr>
              <w:pStyle w:val="afa"/>
            </w:pPr>
            <w:r w:rsidRPr="00F30724">
              <w:t>9</w:t>
            </w:r>
          </w:p>
        </w:tc>
        <w:tc>
          <w:tcPr>
            <w:tcW w:w="3465" w:type="dxa"/>
            <w:vAlign w:val="center"/>
          </w:tcPr>
          <w:p w:rsidR="00E65394" w:rsidRPr="00F30724" w:rsidRDefault="00E65394" w:rsidP="00F30724">
            <w:pPr>
              <w:pStyle w:val="afa"/>
            </w:pPr>
            <w:r w:rsidRPr="00F30724">
              <w:t>а</w:t>
            </w:r>
            <w:r w:rsidR="00093A80" w:rsidRPr="00F30724">
              <w:t xml:space="preserve">) </w:t>
            </w:r>
            <w:r w:rsidRPr="00F30724">
              <w:t>массой до 1,5т при глубине котлована до 4 м</w:t>
            </w:r>
          </w:p>
        </w:tc>
        <w:tc>
          <w:tcPr>
            <w:tcW w:w="1923" w:type="dxa"/>
            <w:vAlign w:val="center"/>
          </w:tcPr>
          <w:p w:rsidR="00E65394" w:rsidRPr="00F30724" w:rsidRDefault="00E65394" w:rsidP="00F30724">
            <w:pPr>
              <w:pStyle w:val="afa"/>
            </w:pPr>
            <w:r w:rsidRPr="00F30724">
              <w:t>табл</w:t>
            </w:r>
            <w:r w:rsidR="00093A80" w:rsidRPr="00F30724">
              <w:t xml:space="preserve">.2.1 </w:t>
            </w:r>
          </w:p>
        </w:tc>
        <w:tc>
          <w:tcPr>
            <w:tcW w:w="1292" w:type="dxa"/>
            <w:vAlign w:val="center"/>
          </w:tcPr>
          <w:p w:rsidR="00E65394" w:rsidRPr="00F30724" w:rsidRDefault="00E65394" w:rsidP="00F30724">
            <w:pPr>
              <w:pStyle w:val="afa"/>
            </w:pPr>
            <w:r w:rsidRPr="00F30724">
              <w:t>100 шт</w:t>
            </w:r>
            <w:r w:rsidR="00093A80" w:rsidRPr="00F30724">
              <w:t xml:space="preserve">. </w:t>
            </w:r>
          </w:p>
        </w:tc>
        <w:tc>
          <w:tcPr>
            <w:tcW w:w="1259" w:type="dxa"/>
            <w:vAlign w:val="center"/>
          </w:tcPr>
          <w:p w:rsidR="00E65394" w:rsidRPr="00F30724" w:rsidRDefault="000B0F39" w:rsidP="00F30724">
            <w:pPr>
              <w:pStyle w:val="afa"/>
            </w:pPr>
            <w:r w:rsidRPr="00F30724">
              <w:t>0,32</w:t>
            </w:r>
          </w:p>
        </w:tc>
        <w:tc>
          <w:tcPr>
            <w:tcW w:w="496" w:type="dxa"/>
            <w:vAlign w:val="center"/>
          </w:tcPr>
          <w:p w:rsidR="00E65394" w:rsidRPr="00F30724" w:rsidRDefault="00E65394" w:rsidP="00F30724">
            <w:pPr>
              <w:pStyle w:val="afa"/>
            </w:pPr>
          </w:p>
        </w:tc>
      </w:tr>
      <w:tr w:rsidR="00E65394" w:rsidRPr="00F30724">
        <w:tc>
          <w:tcPr>
            <w:tcW w:w="700" w:type="dxa"/>
            <w:vAlign w:val="center"/>
          </w:tcPr>
          <w:p w:rsidR="00E65394" w:rsidRPr="00F30724" w:rsidRDefault="00956847" w:rsidP="00F30724">
            <w:pPr>
              <w:pStyle w:val="afa"/>
            </w:pPr>
            <w:r w:rsidRPr="00F30724">
              <w:t>1</w:t>
            </w:r>
            <w:r w:rsidR="0078030F" w:rsidRPr="00F30724">
              <w:t>0</w:t>
            </w:r>
          </w:p>
        </w:tc>
        <w:tc>
          <w:tcPr>
            <w:tcW w:w="3465" w:type="dxa"/>
            <w:vAlign w:val="center"/>
          </w:tcPr>
          <w:p w:rsidR="00E65394" w:rsidRPr="00F30724" w:rsidRDefault="00E65394" w:rsidP="00F30724">
            <w:pPr>
              <w:pStyle w:val="afa"/>
            </w:pPr>
            <w:r w:rsidRPr="00F30724">
              <w:t>б</w:t>
            </w:r>
            <w:r w:rsidR="00093A80" w:rsidRPr="00F30724">
              <w:t xml:space="preserve">) </w:t>
            </w:r>
            <w:r w:rsidRPr="00F30724">
              <w:t>массой до 0,5т при глубине котлована до 4 м</w:t>
            </w:r>
          </w:p>
        </w:tc>
        <w:tc>
          <w:tcPr>
            <w:tcW w:w="1923" w:type="dxa"/>
            <w:vAlign w:val="center"/>
          </w:tcPr>
          <w:p w:rsidR="00E65394" w:rsidRPr="00F30724" w:rsidRDefault="00E65394" w:rsidP="00F30724">
            <w:pPr>
              <w:pStyle w:val="afa"/>
            </w:pPr>
            <w:r w:rsidRPr="00F30724">
              <w:t>табл</w:t>
            </w:r>
            <w:r w:rsidR="00093A80" w:rsidRPr="00F30724">
              <w:t xml:space="preserve">.2.1 </w:t>
            </w:r>
          </w:p>
        </w:tc>
        <w:tc>
          <w:tcPr>
            <w:tcW w:w="1292" w:type="dxa"/>
            <w:vAlign w:val="center"/>
          </w:tcPr>
          <w:p w:rsidR="00E65394" w:rsidRPr="00F30724" w:rsidRDefault="00E65394" w:rsidP="00F30724">
            <w:pPr>
              <w:pStyle w:val="afa"/>
            </w:pPr>
            <w:r w:rsidRPr="00F30724">
              <w:t>100 шт</w:t>
            </w:r>
            <w:r w:rsidR="00093A80" w:rsidRPr="00F30724">
              <w:t xml:space="preserve">. </w:t>
            </w:r>
          </w:p>
        </w:tc>
        <w:tc>
          <w:tcPr>
            <w:tcW w:w="1259" w:type="dxa"/>
            <w:vAlign w:val="center"/>
          </w:tcPr>
          <w:p w:rsidR="00E65394" w:rsidRPr="00F30724" w:rsidRDefault="000B0F39" w:rsidP="00F30724">
            <w:pPr>
              <w:pStyle w:val="afa"/>
            </w:pPr>
            <w:r w:rsidRPr="00F30724">
              <w:t>0,29</w:t>
            </w:r>
          </w:p>
        </w:tc>
        <w:tc>
          <w:tcPr>
            <w:tcW w:w="496" w:type="dxa"/>
            <w:vAlign w:val="center"/>
          </w:tcPr>
          <w:p w:rsidR="00E65394" w:rsidRPr="00F30724" w:rsidRDefault="00E65394" w:rsidP="00F30724">
            <w:pPr>
              <w:pStyle w:val="afa"/>
            </w:pPr>
          </w:p>
        </w:tc>
      </w:tr>
      <w:tr w:rsidR="00C87475" w:rsidRPr="00F30724">
        <w:tc>
          <w:tcPr>
            <w:tcW w:w="700" w:type="dxa"/>
            <w:vAlign w:val="center"/>
          </w:tcPr>
          <w:p w:rsidR="007125E8" w:rsidRPr="00F30724" w:rsidRDefault="007125E8" w:rsidP="00F30724">
            <w:pPr>
              <w:pStyle w:val="afa"/>
            </w:pPr>
          </w:p>
        </w:tc>
        <w:tc>
          <w:tcPr>
            <w:tcW w:w="3465" w:type="dxa"/>
            <w:vAlign w:val="center"/>
          </w:tcPr>
          <w:p w:rsidR="007125E8" w:rsidRPr="00F30724" w:rsidRDefault="004D0DE4" w:rsidP="00F30724">
            <w:pPr>
              <w:pStyle w:val="afa"/>
            </w:pPr>
            <w:r w:rsidRPr="00F30724">
              <w:t>Укладка</w:t>
            </w:r>
            <w:r w:rsidR="005E2748" w:rsidRPr="00F30724">
              <w:t xml:space="preserve"> фундаментных блоков</w:t>
            </w:r>
            <w:r w:rsidR="00093A80" w:rsidRPr="00F30724">
              <w:t xml:space="preserve">: </w:t>
            </w:r>
          </w:p>
        </w:tc>
        <w:tc>
          <w:tcPr>
            <w:tcW w:w="1923" w:type="dxa"/>
            <w:vAlign w:val="center"/>
          </w:tcPr>
          <w:p w:rsidR="007125E8" w:rsidRPr="00F30724" w:rsidRDefault="007125E8" w:rsidP="00F30724">
            <w:pPr>
              <w:pStyle w:val="afa"/>
              <w:rPr>
                <w:lang w:val="en-US"/>
              </w:rPr>
            </w:pPr>
          </w:p>
        </w:tc>
        <w:tc>
          <w:tcPr>
            <w:tcW w:w="1292" w:type="dxa"/>
            <w:vAlign w:val="center"/>
          </w:tcPr>
          <w:p w:rsidR="007125E8" w:rsidRPr="00F30724" w:rsidRDefault="007125E8" w:rsidP="00F30724">
            <w:pPr>
              <w:pStyle w:val="afa"/>
            </w:pPr>
          </w:p>
        </w:tc>
        <w:tc>
          <w:tcPr>
            <w:tcW w:w="1259" w:type="dxa"/>
            <w:vAlign w:val="center"/>
          </w:tcPr>
          <w:p w:rsidR="007125E8" w:rsidRPr="00F30724" w:rsidRDefault="007125E8" w:rsidP="00F30724">
            <w:pPr>
              <w:pStyle w:val="afa"/>
            </w:pPr>
          </w:p>
        </w:tc>
        <w:tc>
          <w:tcPr>
            <w:tcW w:w="496" w:type="dxa"/>
            <w:vAlign w:val="center"/>
          </w:tcPr>
          <w:p w:rsidR="007125E8" w:rsidRPr="00F30724" w:rsidRDefault="007125E8" w:rsidP="00F30724">
            <w:pPr>
              <w:pStyle w:val="afa"/>
            </w:pPr>
          </w:p>
        </w:tc>
      </w:tr>
      <w:tr w:rsidR="000B0F39" w:rsidRPr="00F30724">
        <w:tc>
          <w:tcPr>
            <w:tcW w:w="700" w:type="dxa"/>
            <w:vAlign w:val="center"/>
          </w:tcPr>
          <w:p w:rsidR="000B0F39" w:rsidRPr="00F30724" w:rsidRDefault="00D55AA5" w:rsidP="00F30724">
            <w:pPr>
              <w:pStyle w:val="afa"/>
            </w:pPr>
            <w:r w:rsidRPr="00F30724">
              <w:t>1</w:t>
            </w:r>
            <w:r w:rsidR="0078030F" w:rsidRPr="00F30724">
              <w:t>1</w:t>
            </w:r>
          </w:p>
        </w:tc>
        <w:tc>
          <w:tcPr>
            <w:tcW w:w="3465" w:type="dxa"/>
            <w:vAlign w:val="center"/>
          </w:tcPr>
          <w:p w:rsidR="000B0F39" w:rsidRPr="00F30724" w:rsidRDefault="000B0F39" w:rsidP="00F30724">
            <w:pPr>
              <w:pStyle w:val="afa"/>
            </w:pPr>
            <w:r w:rsidRPr="00F30724">
              <w:t>а</w:t>
            </w:r>
            <w:r w:rsidR="00093A80" w:rsidRPr="00F30724">
              <w:t xml:space="preserve">) </w:t>
            </w:r>
            <w:r w:rsidRPr="00F30724">
              <w:t>массой до 1,5т при глубине котлована до 4 м</w:t>
            </w:r>
          </w:p>
        </w:tc>
        <w:tc>
          <w:tcPr>
            <w:tcW w:w="1923" w:type="dxa"/>
            <w:vAlign w:val="center"/>
          </w:tcPr>
          <w:p w:rsidR="000B0F39" w:rsidRPr="00F30724" w:rsidRDefault="000B0F39" w:rsidP="00F30724">
            <w:pPr>
              <w:pStyle w:val="afa"/>
            </w:pPr>
            <w:r w:rsidRPr="00F30724">
              <w:t>табл</w:t>
            </w:r>
            <w:r w:rsidR="00093A80" w:rsidRPr="00F30724">
              <w:t xml:space="preserve">.2.1 </w:t>
            </w:r>
          </w:p>
        </w:tc>
        <w:tc>
          <w:tcPr>
            <w:tcW w:w="1292" w:type="dxa"/>
            <w:vAlign w:val="center"/>
          </w:tcPr>
          <w:p w:rsidR="000B0F39" w:rsidRPr="00F30724" w:rsidRDefault="000B0F39" w:rsidP="00F30724">
            <w:pPr>
              <w:pStyle w:val="afa"/>
            </w:pPr>
            <w:r w:rsidRPr="00F30724">
              <w:t>100 шт</w:t>
            </w:r>
            <w:r w:rsidR="00093A80" w:rsidRPr="00F30724">
              <w:t xml:space="preserve">. </w:t>
            </w:r>
          </w:p>
        </w:tc>
        <w:tc>
          <w:tcPr>
            <w:tcW w:w="1259" w:type="dxa"/>
            <w:vAlign w:val="center"/>
          </w:tcPr>
          <w:p w:rsidR="000B0F39" w:rsidRPr="00F30724" w:rsidRDefault="00B94D32" w:rsidP="00F30724">
            <w:pPr>
              <w:pStyle w:val="afa"/>
            </w:pPr>
            <w:r w:rsidRPr="00F30724">
              <w:t>0,15</w:t>
            </w:r>
          </w:p>
        </w:tc>
        <w:tc>
          <w:tcPr>
            <w:tcW w:w="496" w:type="dxa"/>
            <w:vAlign w:val="center"/>
          </w:tcPr>
          <w:p w:rsidR="000B0F39" w:rsidRPr="00F30724" w:rsidRDefault="000B0F39" w:rsidP="00F30724">
            <w:pPr>
              <w:pStyle w:val="afa"/>
            </w:pPr>
          </w:p>
        </w:tc>
      </w:tr>
      <w:tr w:rsidR="000B0F39" w:rsidRPr="00F30724">
        <w:tc>
          <w:tcPr>
            <w:tcW w:w="700" w:type="dxa"/>
            <w:vAlign w:val="center"/>
          </w:tcPr>
          <w:p w:rsidR="000B0F39" w:rsidRPr="00F30724" w:rsidRDefault="003015DE" w:rsidP="00F30724">
            <w:pPr>
              <w:pStyle w:val="afa"/>
            </w:pPr>
            <w:r w:rsidRPr="00F30724">
              <w:t>1</w:t>
            </w:r>
            <w:r w:rsidR="0078030F" w:rsidRPr="00F30724">
              <w:t>2</w:t>
            </w:r>
          </w:p>
        </w:tc>
        <w:tc>
          <w:tcPr>
            <w:tcW w:w="3465" w:type="dxa"/>
            <w:vAlign w:val="center"/>
          </w:tcPr>
          <w:p w:rsidR="000B0F39" w:rsidRPr="00F30724" w:rsidRDefault="000B0F39" w:rsidP="00F30724">
            <w:pPr>
              <w:pStyle w:val="afa"/>
            </w:pPr>
            <w:r w:rsidRPr="00F30724">
              <w:t>б</w:t>
            </w:r>
            <w:r w:rsidR="00093A80" w:rsidRPr="00F30724">
              <w:t xml:space="preserve">) </w:t>
            </w:r>
            <w:r w:rsidRPr="00F30724">
              <w:t>массой до 0,5т при глубине котлована до 4 м</w:t>
            </w:r>
          </w:p>
        </w:tc>
        <w:tc>
          <w:tcPr>
            <w:tcW w:w="1923" w:type="dxa"/>
            <w:vAlign w:val="center"/>
          </w:tcPr>
          <w:p w:rsidR="000B0F39" w:rsidRPr="00F30724" w:rsidRDefault="000B0F39" w:rsidP="00F30724">
            <w:pPr>
              <w:pStyle w:val="afa"/>
            </w:pPr>
            <w:r w:rsidRPr="00F30724">
              <w:t>табл</w:t>
            </w:r>
            <w:r w:rsidR="00093A80" w:rsidRPr="00F30724">
              <w:t xml:space="preserve">.2.1 </w:t>
            </w:r>
          </w:p>
        </w:tc>
        <w:tc>
          <w:tcPr>
            <w:tcW w:w="1292" w:type="dxa"/>
            <w:vAlign w:val="center"/>
          </w:tcPr>
          <w:p w:rsidR="000B0F39" w:rsidRPr="00F30724" w:rsidRDefault="000B0F39" w:rsidP="00F30724">
            <w:pPr>
              <w:pStyle w:val="afa"/>
            </w:pPr>
            <w:r w:rsidRPr="00F30724">
              <w:t>100 шт</w:t>
            </w:r>
            <w:r w:rsidR="00093A80" w:rsidRPr="00F30724">
              <w:t xml:space="preserve">. </w:t>
            </w:r>
          </w:p>
        </w:tc>
        <w:tc>
          <w:tcPr>
            <w:tcW w:w="1259" w:type="dxa"/>
            <w:vAlign w:val="center"/>
          </w:tcPr>
          <w:p w:rsidR="000B0F39" w:rsidRPr="00F30724" w:rsidRDefault="00B94D32" w:rsidP="00F30724">
            <w:pPr>
              <w:pStyle w:val="afa"/>
            </w:pPr>
            <w:r w:rsidRPr="00F30724">
              <w:t>0,07</w:t>
            </w:r>
          </w:p>
        </w:tc>
        <w:tc>
          <w:tcPr>
            <w:tcW w:w="496" w:type="dxa"/>
            <w:vAlign w:val="center"/>
          </w:tcPr>
          <w:p w:rsidR="000B0F39" w:rsidRPr="00F30724" w:rsidRDefault="000B0F39" w:rsidP="00F30724">
            <w:pPr>
              <w:pStyle w:val="afa"/>
            </w:pPr>
          </w:p>
        </w:tc>
      </w:tr>
      <w:tr w:rsidR="00C87475" w:rsidRPr="00F30724">
        <w:tc>
          <w:tcPr>
            <w:tcW w:w="700" w:type="dxa"/>
            <w:vAlign w:val="center"/>
          </w:tcPr>
          <w:p w:rsidR="000B0F39" w:rsidRPr="00F30724" w:rsidRDefault="000B0F39" w:rsidP="00F30724">
            <w:pPr>
              <w:pStyle w:val="afa"/>
            </w:pPr>
          </w:p>
        </w:tc>
        <w:tc>
          <w:tcPr>
            <w:tcW w:w="3465" w:type="dxa"/>
            <w:vAlign w:val="center"/>
          </w:tcPr>
          <w:p w:rsidR="000B0F39" w:rsidRPr="00F30724" w:rsidRDefault="000B0F39" w:rsidP="00F30724">
            <w:pPr>
              <w:pStyle w:val="afa"/>
            </w:pPr>
          </w:p>
        </w:tc>
        <w:tc>
          <w:tcPr>
            <w:tcW w:w="1923" w:type="dxa"/>
            <w:vAlign w:val="center"/>
          </w:tcPr>
          <w:p w:rsidR="000B0F39" w:rsidRPr="00F30724" w:rsidRDefault="000B0F39" w:rsidP="00F30724">
            <w:pPr>
              <w:pStyle w:val="afa"/>
            </w:pPr>
          </w:p>
        </w:tc>
        <w:tc>
          <w:tcPr>
            <w:tcW w:w="1292" w:type="dxa"/>
            <w:vAlign w:val="center"/>
          </w:tcPr>
          <w:p w:rsidR="000B0F39" w:rsidRPr="00F30724" w:rsidRDefault="000B0F39" w:rsidP="00F30724">
            <w:pPr>
              <w:pStyle w:val="afa"/>
            </w:pPr>
          </w:p>
        </w:tc>
        <w:tc>
          <w:tcPr>
            <w:tcW w:w="1259" w:type="dxa"/>
            <w:vAlign w:val="center"/>
          </w:tcPr>
          <w:p w:rsidR="000B0F39" w:rsidRPr="00F30724" w:rsidRDefault="000B0F39" w:rsidP="00F30724">
            <w:pPr>
              <w:pStyle w:val="afa"/>
            </w:pPr>
          </w:p>
        </w:tc>
        <w:tc>
          <w:tcPr>
            <w:tcW w:w="496" w:type="dxa"/>
            <w:vAlign w:val="center"/>
          </w:tcPr>
          <w:p w:rsidR="000B0F39" w:rsidRPr="00F30724" w:rsidRDefault="000B0F39" w:rsidP="00F30724">
            <w:pPr>
              <w:pStyle w:val="afa"/>
            </w:pPr>
          </w:p>
        </w:tc>
      </w:tr>
      <w:tr w:rsidR="000B0F39" w:rsidRPr="00F30724">
        <w:tc>
          <w:tcPr>
            <w:tcW w:w="9135" w:type="dxa"/>
            <w:gridSpan w:val="6"/>
            <w:vAlign w:val="center"/>
          </w:tcPr>
          <w:p w:rsidR="000B0F39" w:rsidRPr="00F30724" w:rsidRDefault="000B0F39" w:rsidP="00F30724">
            <w:pPr>
              <w:pStyle w:val="afa"/>
            </w:pPr>
            <w:r w:rsidRPr="00F30724">
              <w:t>3</w:t>
            </w:r>
            <w:r w:rsidR="00093A80" w:rsidRPr="00F30724">
              <w:t xml:space="preserve">. </w:t>
            </w:r>
            <w:r w:rsidRPr="00F30724">
              <w:t>Конструкции подземных помещений</w:t>
            </w:r>
          </w:p>
        </w:tc>
      </w:tr>
      <w:tr w:rsidR="00C87475" w:rsidRPr="00F30724">
        <w:tc>
          <w:tcPr>
            <w:tcW w:w="700" w:type="dxa"/>
            <w:vAlign w:val="center"/>
          </w:tcPr>
          <w:p w:rsidR="000B0F39" w:rsidRPr="00F30724" w:rsidRDefault="00E32813" w:rsidP="00F30724">
            <w:pPr>
              <w:pStyle w:val="afa"/>
            </w:pPr>
            <w:r w:rsidRPr="00F30724">
              <w:t>13</w:t>
            </w:r>
          </w:p>
        </w:tc>
        <w:tc>
          <w:tcPr>
            <w:tcW w:w="3465" w:type="dxa"/>
            <w:vAlign w:val="center"/>
          </w:tcPr>
          <w:p w:rsidR="000B0F39" w:rsidRPr="00F30724" w:rsidRDefault="000B0F39" w:rsidP="00F30724">
            <w:pPr>
              <w:pStyle w:val="afa"/>
            </w:pPr>
            <w:r w:rsidRPr="00F30724">
              <w:t xml:space="preserve">Монтаж </w:t>
            </w:r>
            <w:r w:rsidR="002979BA" w:rsidRPr="00F30724">
              <w:t xml:space="preserve">наружных </w:t>
            </w:r>
            <w:r w:rsidRPr="00F30724">
              <w:t>панелей стен подвалов</w:t>
            </w:r>
            <w:r w:rsidR="002979BA" w:rsidRPr="00F30724">
              <w:t xml:space="preserve"> площадью до </w:t>
            </w:r>
            <w:r w:rsidR="00646774" w:rsidRPr="00F30724">
              <w:t xml:space="preserve">15 </w:t>
            </w:r>
            <w:r w:rsidR="002979BA" w:rsidRPr="00F30724">
              <w:t>м</w:t>
            </w:r>
            <w:r w:rsidR="002979BA" w:rsidRPr="00F30724">
              <w:rPr>
                <w:vertAlign w:val="superscript"/>
              </w:rPr>
              <w:t>2</w:t>
            </w:r>
            <w:r w:rsidR="002979BA" w:rsidRPr="00F30724">
              <w:t>, массой до 5</w:t>
            </w:r>
            <w:r w:rsidR="00570AB5" w:rsidRPr="00F30724">
              <w:t xml:space="preserve"> </w:t>
            </w:r>
            <w:r w:rsidR="002979BA" w:rsidRPr="00F30724">
              <w:t>т</w:t>
            </w:r>
          </w:p>
        </w:tc>
        <w:tc>
          <w:tcPr>
            <w:tcW w:w="1923" w:type="dxa"/>
            <w:vAlign w:val="center"/>
          </w:tcPr>
          <w:p w:rsidR="000B0F39" w:rsidRPr="00F30724" w:rsidRDefault="000B0F39" w:rsidP="00F30724">
            <w:pPr>
              <w:pStyle w:val="afa"/>
            </w:pPr>
            <w:r w:rsidRPr="00F30724">
              <w:t>табл</w:t>
            </w:r>
            <w:r w:rsidR="00093A80" w:rsidRPr="00F30724">
              <w:t xml:space="preserve">.2.1 </w:t>
            </w:r>
          </w:p>
        </w:tc>
        <w:tc>
          <w:tcPr>
            <w:tcW w:w="1292" w:type="dxa"/>
            <w:vAlign w:val="center"/>
          </w:tcPr>
          <w:p w:rsidR="000B0F39" w:rsidRPr="00F30724" w:rsidRDefault="000B0F39" w:rsidP="00F30724">
            <w:pPr>
              <w:pStyle w:val="afa"/>
            </w:pPr>
            <w:r w:rsidRPr="00F30724">
              <w:t>100 шт</w:t>
            </w:r>
            <w:r w:rsidR="00093A80" w:rsidRPr="00F30724">
              <w:t xml:space="preserve">. </w:t>
            </w:r>
          </w:p>
        </w:tc>
        <w:tc>
          <w:tcPr>
            <w:tcW w:w="1259" w:type="dxa"/>
            <w:vAlign w:val="center"/>
          </w:tcPr>
          <w:p w:rsidR="000B0F39" w:rsidRPr="00F30724" w:rsidRDefault="00B971DE" w:rsidP="00F30724">
            <w:pPr>
              <w:pStyle w:val="afa"/>
            </w:pPr>
            <w:r w:rsidRPr="00F30724">
              <w:t>0,13</w:t>
            </w:r>
          </w:p>
        </w:tc>
        <w:tc>
          <w:tcPr>
            <w:tcW w:w="496" w:type="dxa"/>
            <w:vAlign w:val="center"/>
          </w:tcPr>
          <w:p w:rsidR="000B0F39" w:rsidRPr="00F30724" w:rsidRDefault="000B0F39" w:rsidP="00F30724">
            <w:pPr>
              <w:pStyle w:val="afa"/>
            </w:pPr>
          </w:p>
        </w:tc>
      </w:tr>
      <w:tr w:rsidR="002979BA" w:rsidRPr="00F30724">
        <w:tc>
          <w:tcPr>
            <w:tcW w:w="700" w:type="dxa"/>
            <w:vAlign w:val="center"/>
          </w:tcPr>
          <w:p w:rsidR="002979BA" w:rsidRPr="00F30724" w:rsidRDefault="002979BA" w:rsidP="00F30724">
            <w:pPr>
              <w:pStyle w:val="afa"/>
            </w:pPr>
            <w:r w:rsidRPr="00F30724">
              <w:t>1</w:t>
            </w:r>
            <w:r w:rsidR="00E32813" w:rsidRPr="00F30724">
              <w:t>4</w:t>
            </w:r>
          </w:p>
        </w:tc>
        <w:tc>
          <w:tcPr>
            <w:tcW w:w="3465" w:type="dxa"/>
            <w:vAlign w:val="center"/>
          </w:tcPr>
          <w:p w:rsidR="002979BA" w:rsidRPr="00F30724" w:rsidRDefault="002979BA" w:rsidP="00F30724">
            <w:pPr>
              <w:pStyle w:val="afa"/>
            </w:pPr>
            <w:r w:rsidRPr="00F30724">
              <w:t xml:space="preserve">Монтаж внутренних панелей стен подвалов площадью до </w:t>
            </w:r>
            <w:r w:rsidR="00646774" w:rsidRPr="00F30724">
              <w:t xml:space="preserve">10 </w:t>
            </w:r>
            <w:r w:rsidRPr="00F30724">
              <w:t>м</w:t>
            </w:r>
            <w:r w:rsidRPr="00F30724">
              <w:rPr>
                <w:vertAlign w:val="superscript"/>
              </w:rPr>
              <w:t>2</w:t>
            </w:r>
            <w:r w:rsidRPr="00F30724">
              <w:t xml:space="preserve">, массой до </w:t>
            </w:r>
            <w:r w:rsidR="00646774" w:rsidRPr="00F30724">
              <w:t>5</w:t>
            </w:r>
            <w:r w:rsidR="00570AB5" w:rsidRPr="00F30724">
              <w:t xml:space="preserve"> </w:t>
            </w:r>
            <w:r w:rsidRPr="00F30724">
              <w:t>т</w:t>
            </w:r>
          </w:p>
        </w:tc>
        <w:tc>
          <w:tcPr>
            <w:tcW w:w="1923" w:type="dxa"/>
            <w:vAlign w:val="center"/>
          </w:tcPr>
          <w:p w:rsidR="002979BA" w:rsidRPr="00F30724" w:rsidRDefault="002979BA" w:rsidP="00F30724">
            <w:pPr>
              <w:pStyle w:val="afa"/>
            </w:pPr>
            <w:r w:rsidRPr="00F30724">
              <w:t>табл</w:t>
            </w:r>
            <w:r w:rsidR="00093A80" w:rsidRPr="00F30724">
              <w:t xml:space="preserve">.2.1 </w:t>
            </w:r>
          </w:p>
        </w:tc>
        <w:tc>
          <w:tcPr>
            <w:tcW w:w="1292" w:type="dxa"/>
            <w:vAlign w:val="center"/>
          </w:tcPr>
          <w:p w:rsidR="002979BA" w:rsidRPr="00F30724" w:rsidRDefault="002979BA" w:rsidP="00F30724">
            <w:pPr>
              <w:pStyle w:val="afa"/>
            </w:pPr>
            <w:r w:rsidRPr="00F30724">
              <w:t>100 шт</w:t>
            </w:r>
            <w:r w:rsidR="00093A80" w:rsidRPr="00F30724">
              <w:t xml:space="preserve">. </w:t>
            </w:r>
          </w:p>
        </w:tc>
        <w:tc>
          <w:tcPr>
            <w:tcW w:w="1259" w:type="dxa"/>
            <w:vAlign w:val="center"/>
          </w:tcPr>
          <w:p w:rsidR="002979BA" w:rsidRPr="00F30724" w:rsidRDefault="00B971DE" w:rsidP="00F30724">
            <w:pPr>
              <w:pStyle w:val="afa"/>
            </w:pPr>
            <w:r w:rsidRPr="00F30724">
              <w:t>0,27</w:t>
            </w:r>
          </w:p>
        </w:tc>
        <w:tc>
          <w:tcPr>
            <w:tcW w:w="496" w:type="dxa"/>
            <w:vAlign w:val="center"/>
          </w:tcPr>
          <w:p w:rsidR="002979BA" w:rsidRPr="00F30724" w:rsidRDefault="002979BA" w:rsidP="00F30724">
            <w:pPr>
              <w:pStyle w:val="afa"/>
            </w:pPr>
          </w:p>
        </w:tc>
      </w:tr>
      <w:tr w:rsidR="00C87475" w:rsidRPr="00F30724">
        <w:tc>
          <w:tcPr>
            <w:tcW w:w="700" w:type="dxa"/>
            <w:vAlign w:val="center"/>
          </w:tcPr>
          <w:p w:rsidR="000B0F39" w:rsidRPr="00F30724" w:rsidRDefault="002979BA" w:rsidP="00F30724">
            <w:pPr>
              <w:pStyle w:val="afa"/>
            </w:pPr>
            <w:r w:rsidRPr="00F30724">
              <w:t>1</w:t>
            </w:r>
            <w:r w:rsidR="00E32813" w:rsidRPr="00F30724">
              <w:t>5</w:t>
            </w:r>
          </w:p>
        </w:tc>
        <w:tc>
          <w:tcPr>
            <w:tcW w:w="3465" w:type="dxa"/>
            <w:vAlign w:val="center"/>
          </w:tcPr>
          <w:p w:rsidR="000B0F39" w:rsidRPr="00F30724" w:rsidRDefault="000B0F39" w:rsidP="00F30724">
            <w:pPr>
              <w:pStyle w:val="afa"/>
            </w:pPr>
            <w:r w:rsidRPr="00F30724">
              <w:t>Устройство гидроизоляции</w:t>
            </w:r>
            <w:r w:rsidR="00093A80" w:rsidRPr="00F30724">
              <w:t xml:space="preserve">: </w:t>
            </w:r>
          </w:p>
        </w:tc>
        <w:tc>
          <w:tcPr>
            <w:tcW w:w="1923" w:type="dxa"/>
            <w:vAlign w:val="center"/>
          </w:tcPr>
          <w:p w:rsidR="000B0F39" w:rsidRPr="00F30724" w:rsidRDefault="000B0F39" w:rsidP="00F30724">
            <w:pPr>
              <w:pStyle w:val="afa"/>
            </w:pPr>
          </w:p>
        </w:tc>
        <w:tc>
          <w:tcPr>
            <w:tcW w:w="1292" w:type="dxa"/>
            <w:vAlign w:val="center"/>
          </w:tcPr>
          <w:p w:rsidR="000B0F39" w:rsidRPr="00F30724" w:rsidRDefault="000B0F39" w:rsidP="00F30724">
            <w:pPr>
              <w:pStyle w:val="afa"/>
            </w:pPr>
          </w:p>
        </w:tc>
        <w:tc>
          <w:tcPr>
            <w:tcW w:w="1259" w:type="dxa"/>
            <w:vAlign w:val="center"/>
          </w:tcPr>
          <w:p w:rsidR="000B0F39" w:rsidRPr="00F30724" w:rsidRDefault="000B0F39" w:rsidP="00F30724">
            <w:pPr>
              <w:pStyle w:val="afa"/>
            </w:pPr>
          </w:p>
        </w:tc>
        <w:tc>
          <w:tcPr>
            <w:tcW w:w="496" w:type="dxa"/>
            <w:vAlign w:val="center"/>
          </w:tcPr>
          <w:p w:rsidR="000B0F39" w:rsidRPr="00F30724" w:rsidRDefault="000B0F39" w:rsidP="00F30724">
            <w:pPr>
              <w:pStyle w:val="afa"/>
            </w:pPr>
          </w:p>
        </w:tc>
      </w:tr>
      <w:tr w:rsidR="00C87475" w:rsidRPr="00F30724">
        <w:tc>
          <w:tcPr>
            <w:tcW w:w="700" w:type="dxa"/>
            <w:vAlign w:val="center"/>
          </w:tcPr>
          <w:p w:rsidR="000B0F39" w:rsidRPr="00F30724" w:rsidRDefault="000B0F39" w:rsidP="00F30724">
            <w:pPr>
              <w:pStyle w:val="afa"/>
            </w:pPr>
          </w:p>
        </w:tc>
        <w:tc>
          <w:tcPr>
            <w:tcW w:w="3465" w:type="dxa"/>
            <w:vAlign w:val="center"/>
          </w:tcPr>
          <w:p w:rsidR="000B0F39" w:rsidRPr="00F30724" w:rsidRDefault="000B0F39" w:rsidP="00F30724">
            <w:pPr>
              <w:pStyle w:val="afa"/>
            </w:pPr>
            <w:r w:rsidRPr="00F30724">
              <w:t>а</w:t>
            </w:r>
            <w:r w:rsidR="00093A80" w:rsidRPr="00F30724">
              <w:t xml:space="preserve">) </w:t>
            </w:r>
            <w:r w:rsidRPr="00F30724">
              <w:t>горизонтальной</w:t>
            </w:r>
          </w:p>
        </w:tc>
        <w:tc>
          <w:tcPr>
            <w:tcW w:w="1923" w:type="dxa"/>
            <w:vAlign w:val="center"/>
          </w:tcPr>
          <w:p w:rsidR="000B0F39" w:rsidRPr="00F30724" w:rsidRDefault="00093A80" w:rsidP="00F30724">
            <w:pPr>
              <w:pStyle w:val="afa"/>
            </w:pPr>
            <w:r w:rsidRPr="00F30724">
              <w:t xml:space="preserve"> (</w:t>
            </w:r>
            <w:r w:rsidR="000B0F39" w:rsidRPr="00F30724">
              <w:t>толщ</w:t>
            </w:r>
            <w:r w:rsidRPr="00F30724">
              <w:t xml:space="preserve">. </w:t>
            </w:r>
            <w:r w:rsidR="000B0F39" w:rsidRPr="00F30724">
              <w:t>ф-та стен</w:t>
            </w:r>
            <w:r w:rsidRPr="00F30724">
              <w:t>). (</w:t>
            </w:r>
            <w:r w:rsidR="000B0F39" w:rsidRPr="00F30724">
              <w:t>их периметр</w:t>
            </w:r>
            <w:r w:rsidRPr="00F30724">
              <w:t xml:space="preserve">) </w:t>
            </w:r>
          </w:p>
        </w:tc>
        <w:tc>
          <w:tcPr>
            <w:tcW w:w="1292" w:type="dxa"/>
            <w:vAlign w:val="center"/>
          </w:tcPr>
          <w:p w:rsidR="000B0F39" w:rsidRPr="00F30724" w:rsidRDefault="000B0F39" w:rsidP="00F30724">
            <w:pPr>
              <w:pStyle w:val="afa"/>
            </w:pPr>
            <w:r w:rsidRPr="00F30724">
              <w:t>100 м</w:t>
            </w:r>
            <w:r w:rsidRPr="00F30724">
              <w:rPr>
                <w:vertAlign w:val="superscript"/>
              </w:rPr>
              <w:t>2</w:t>
            </w:r>
          </w:p>
        </w:tc>
        <w:tc>
          <w:tcPr>
            <w:tcW w:w="1259" w:type="dxa"/>
            <w:vAlign w:val="center"/>
          </w:tcPr>
          <w:p w:rsidR="000B0F39" w:rsidRPr="00F30724" w:rsidRDefault="00EA7D63" w:rsidP="00F30724">
            <w:pPr>
              <w:pStyle w:val="afa"/>
            </w:pPr>
            <w:r w:rsidRPr="00F30724">
              <w:t>0,</w:t>
            </w:r>
            <w:r w:rsidR="009F6A8F" w:rsidRPr="00F30724">
              <w:t>4712</w:t>
            </w:r>
          </w:p>
        </w:tc>
        <w:tc>
          <w:tcPr>
            <w:tcW w:w="496" w:type="dxa"/>
            <w:vAlign w:val="center"/>
          </w:tcPr>
          <w:p w:rsidR="000B0F39" w:rsidRPr="00F30724" w:rsidRDefault="000B0F39" w:rsidP="00F30724">
            <w:pPr>
              <w:pStyle w:val="afa"/>
            </w:pPr>
          </w:p>
        </w:tc>
      </w:tr>
      <w:tr w:rsidR="00C87475" w:rsidRPr="00F30724">
        <w:tc>
          <w:tcPr>
            <w:tcW w:w="700" w:type="dxa"/>
            <w:vAlign w:val="center"/>
          </w:tcPr>
          <w:p w:rsidR="000B0F39" w:rsidRPr="00F30724" w:rsidRDefault="000B0F39" w:rsidP="00F30724">
            <w:pPr>
              <w:pStyle w:val="afa"/>
            </w:pPr>
          </w:p>
        </w:tc>
        <w:tc>
          <w:tcPr>
            <w:tcW w:w="3465" w:type="dxa"/>
            <w:vAlign w:val="center"/>
          </w:tcPr>
          <w:p w:rsidR="000B0F39" w:rsidRPr="00F30724" w:rsidRDefault="000B0F39" w:rsidP="00F30724">
            <w:pPr>
              <w:pStyle w:val="afa"/>
            </w:pPr>
            <w:r w:rsidRPr="00F30724">
              <w:t>б</w:t>
            </w:r>
            <w:r w:rsidR="00093A80" w:rsidRPr="00F30724">
              <w:t xml:space="preserve">) </w:t>
            </w:r>
            <w:r w:rsidRPr="00F30724">
              <w:t>вертикальной</w:t>
            </w:r>
          </w:p>
        </w:tc>
        <w:tc>
          <w:tcPr>
            <w:tcW w:w="1923" w:type="dxa"/>
            <w:vAlign w:val="center"/>
          </w:tcPr>
          <w:p w:rsidR="000B0F39" w:rsidRPr="00F30724" w:rsidRDefault="00093A80" w:rsidP="00F30724">
            <w:pPr>
              <w:pStyle w:val="afa"/>
            </w:pPr>
            <w:r w:rsidRPr="00F30724">
              <w:t xml:space="preserve"> (</w:t>
            </w:r>
            <w:r w:rsidR="000B0F39" w:rsidRPr="00F30724">
              <w:t>высота стен</w:t>
            </w:r>
            <w:r w:rsidRPr="00F30724">
              <w:t>). (</w:t>
            </w:r>
            <w:r w:rsidR="000B0F39" w:rsidRPr="00F30724">
              <w:t>их периметр</w:t>
            </w:r>
            <w:r w:rsidRPr="00F30724">
              <w:t xml:space="preserve">) </w:t>
            </w:r>
          </w:p>
        </w:tc>
        <w:tc>
          <w:tcPr>
            <w:tcW w:w="1292" w:type="dxa"/>
            <w:vAlign w:val="center"/>
          </w:tcPr>
          <w:p w:rsidR="000B0F39" w:rsidRPr="00F30724" w:rsidRDefault="000B0F39" w:rsidP="00F30724">
            <w:pPr>
              <w:pStyle w:val="afa"/>
            </w:pPr>
            <w:r w:rsidRPr="00F30724">
              <w:t>100 м</w:t>
            </w:r>
            <w:r w:rsidRPr="00F30724">
              <w:rPr>
                <w:vertAlign w:val="superscript"/>
              </w:rPr>
              <w:t>2</w:t>
            </w:r>
          </w:p>
        </w:tc>
        <w:tc>
          <w:tcPr>
            <w:tcW w:w="1259" w:type="dxa"/>
            <w:vAlign w:val="center"/>
          </w:tcPr>
          <w:p w:rsidR="000B0F39" w:rsidRPr="00F30724" w:rsidRDefault="00DF2327" w:rsidP="00F30724">
            <w:pPr>
              <w:pStyle w:val="afa"/>
            </w:pPr>
            <w:r w:rsidRPr="00F30724">
              <w:t>2,031</w:t>
            </w:r>
          </w:p>
        </w:tc>
        <w:tc>
          <w:tcPr>
            <w:tcW w:w="496" w:type="dxa"/>
            <w:vAlign w:val="center"/>
          </w:tcPr>
          <w:p w:rsidR="000B0F39" w:rsidRPr="00F30724" w:rsidRDefault="000B0F39" w:rsidP="00F30724">
            <w:pPr>
              <w:pStyle w:val="afa"/>
            </w:pPr>
          </w:p>
        </w:tc>
      </w:tr>
      <w:tr w:rsidR="00C87475" w:rsidRPr="00F30724">
        <w:tc>
          <w:tcPr>
            <w:tcW w:w="700" w:type="dxa"/>
            <w:vAlign w:val="center"/>
          </w:tcPr>
          <w:p w:rsidR="000B0F39" w:rsidRPr="00F30724" w:rsidRDefault="000B0F39" w:rsidP="00F30724">
            <w:pPr>
              <w:pStyle w:val="afa"/>
            </w:pPr>
            <w:r w:rsidRPr="00F30724">
              <w:t>1</w:t>
            </w:r>
            <w:r w:rsidR="00E32813" w:rsidRPr="00F30724">
              <w:t>6</w:t>
            </w:r>
          </w:p>
        </w:tc>
        <w:tc>
          <w:tcPr>
            <w:tcW w:w="3465" w:type="dxa"/>
            <w:vAlign w:val="center"/>
          </w:tcPr>
          <w:p w:rsidR="000B0F39" w:rsidRPr="00F30724" w:rsidRDefault="000B0F39" w:rsidP="00F30724">
            <w:pPr>
              <w:pStyle w:val="afa"/>
            </w:pPr>
            <w:r w:rsidRPr="00F30724">
              <w:t>Монтаж лестничных площадок</w:t>
            </w:r>
          </w:p>
        </w:tc>
        <w:tc>
          <w:tcPr>
            <w:tcW w:w="1923" w:type="dxa"/>
            <w:vAlign w:val="center"/>
          </w:tcPr>
          <w:p w:rsidR="000B0F39" w:rsidRPr="00F30724" w:rsidRDefault="000B0F39" w:rsidP="00F30724">
            <w:pPr>
              <w:pStyle w:val="afa"/>
            </w:pPr>
            <w:r w:rsidRPr="00F30724">
              <w:t>табл</w:t>
            </w:r>
            <w:r w:rsidR="00093A80" w:rsidRPr="00F30724">
              <w:t xml:space="preserve">.2.1 </w:t>
            </w:r>
          </w:p>
        </w:tc>
        <w:tc>
          <w:tcPr>
            <w:tcW w:w="1292" w:type="dxa"/>
            <w:vAlign w:val="center"/>
          </w:tcPr>
          <w:p w:rsidR="000B0F39" w:rsidRPr="00F30724" w:rsidRDefault="000B0F39" w:rsidP="00F30724">
            <w:pPr>
              <w:pStyle w:val="afa"/>
            </w:pPr>
            <w:r w:rsidRPr="00F30724">
              <w:t>100 шт</w:t>
            </w:r>
            <w:r w:rsidR="00093A80" w:rsidRPr="00F30724">
              <w:t xml:space="preserve">. </w:t>
            </w:r>
          </w:p>
        </w:tc>
        <w:tc>
          <w:tcPr>
            <w:tcW w:w="1259" w:type="dxa"/>
            <w:vAlign w:val="center"/>
          </w:tcPr>
          <w:p w:rsidR="000B0F39" w:rsidRPr="00F30724" w:rsidRDefault="00CC5E3D" w:rsidP="00F30724">
            <w:pPr>
              <w:pStyle w:val="afa"/>
            </w:pPr>
            <w:r w:rsidRPr="00F30724">
              <w:t>0,01</w:t>
            </w:r>
          </w:p>
        </w:tc>
        <w:tc>
          <w:tcPr>
            <w:tcW w:w="496" w:type="dxa"/>
            <w:vAlign w:val="center"/>
          </w:tcPr>
          <w:p w:rsidR="000B0F39" w:rsidRPr="00F30724" w:rsidRDefault="000B0F39" w:rsidP="00F30724">
            <w:pPr>
              <w:pStyle w:val="afa"/>
            </w:pPr>
          </w:p>
        </w:tc>
      </w:tr>
      <w:tr w:rsidR="00C87475" w:rsidRPr="00F30724">
        <w:tc>
          <w:tcPr>
            <w:tcW w:w="700" w:type="dxa"/>
            <w:vAlign w:val="center"/>
          </w:tcPr>
          <w:p w:rsidR="000B0F39" w:rsidRPr="00F30724" w:rsidRDefault="000B0F39" w:rsidP="00F30724">
            <w:pPr>
              <w:pStyle w:val="afa"/>
            </w:pPr>
            <w:r w:rsidRPr="00F30724">
              <w:t>1</w:t>
            </w:r>
            <w:r w:rsidR="00E32813" w:rsidRPr="00F30724">
              <w:t>7</w:t>
            </w:r>
          </w:p>
        </w:tc>
        <w:tc>
          <w:tcPr>
            <w:tcW w:w="3465" w:type="dxa"/>
            <w:vAlign w:val="center"/>
          </w:tcPr>
          <w:p w:rsidR="000B0F39" w:rsidRPr="00F30724" w:rsidRDefault="000B0F39" w:rsidP="00F30724">
            <w:pPr>
              <w:pStyle w:val="afa"/>
            </w:pPr>
            <w:r w:rsidRPr="00F30724">
              <w:t>Монтаж лестничных маршей</w:t>
            </w:r>
          </w:p>
        </w:tc>
        <w:tc>
          <w:tcPr>
            <w:tcW w:w="1923" w:type="dxa"/>
            <w:vAlign w:val="center"/>
          </w:tcPr>
          <w:p w:rsidR="000B0F39" w:rsidRPr="00F30724" w:rsidRDefault="000B0F39" w:rsidP="00F30724">
            <w:pPr>
              <w:pStyle w:val="afa"/>
            </w:pPr>
            <w:r w:rsidRPr="00F30724">
              <w:t>табл</w:t>
            </w:r>
            <w:r w:rsidR="00093A80" w:rsidRPr="00F30724">
              <w:t xml:space="preserve">.2.1 </w:t>
            </w:r>
          </w:p>
        </w:tc>
        <w:tc>
          <w:tcPr>
            <w:tcW w:w="1292" w:type="dxa"/>
            <w:vAlign w:val="center"/>
          </w:tcPr>
          <w:p w:rsidR="000B0F39" w:rsidRPr="00F30724" w:rsidRDefault="000B0F39" w:rsidP="00F30724">
            <w:pPr>
              <w:pStyle w:val="afa"/>
            </w:pPr>
            <w:r w:rsidRPr="00F30724">
              <w:t>100 шт</w:t>
            </w:r>
            <w:r w:rsidR="00093A80" w:rsidRPr="00F30724">
              <w:t xml:space="preserve">. </w:t>
            </w:r>
          </w:p>
        </w:tc>
        <w:tc>
          <w:tcPr>
            <w:tcW w:w="1259" w:type="dxa"/>
            <w:vAlign w:val="center"/>
          </w:tcPr>
          <w:p w:rsidR="000B0F39" w:rsidRPr="00F30724" w:rsidRDefault="00CC5E3D" w:rsidP="00F30724">
            <w:pPr>
              <w:pStyle w:val="afa"/>
            </w:pPr>
            <w:r w:rsidRPr="00F30724">
              <w:t>0,02</w:t>
            </w:r>
          </w:p>
        </w:tc>
        <w:tc>
          <w:tcPr>
            <w:tcW w:w="496" w:type="dxa"/>
            <w:vAlign w:val="center"/>
          </w:tcPr>
          <w:p w:rsidR="000B0F39" w:rsidRPr="00F30724" w:rsidRDefault="000B0F39" w:rsidP="00F30724">
            <w:pPr>
              <w:pStyle w:val="afa"/>
            </w:pPr>
          </w:p>
        </w:tc>
      </w:tr>
      <w:tr w:rsidR="00C87475" w:rsidRPr="00F30724">
        <w:tc>
          <w:tcPr>
            <w:tcW w:w="700" w:type="dxa"/>
            <w:vAlign w:val="center"/>
          </w:tcPr>
          <w:p w:rsidR="000B0F39" w:rsidRPr="00F30724" w:rsidRDefault="005D0C1C" w:rsidP="00F30724">
            <w:pPr>
              <w:pStyle w:val="afa"/>
            </w:pPr>
            <w:r w:rsidRPr="00F30724">
              <w:t>1</w:t>
            </w:r>
            <w:r w:rsidR="00E32813" w:rsidRPr="00F30724">
              <w:t>8</w:t>
            </w:r>
          </w:p>
        </w:tc>
        <w:tc>
          <w:tcPr>
            <w:tcW w:w="3465" w:type="dxa"/>
            <w:vAlign w:val="center"/>
          </w:tcPr>
          <w:p w:rsidR="000B0F39" w:rsidRPr="00F30724" w:rsidRDefault="000B0F39" w:rsidP="00F30724">
            <w:pPr>
              <w:pStyle w:val="afa"/>
            </w:pPr>
            <w:r w:rsidRPr="00F30724">
              <w:t>Устройство перекрытий</w:t>
            </w:r>
            <w:r w:rsidR="00882117" w:rsidRPr="00F30724">
              <w:t xml:space="preserve"> </w:t>
            </w:r>
            <w:r w:rsidR="007B462C" w:rsidRPr="00F30724">
              <w:t xml:space="preserve">площадью до </w:t>
            </w:r>
            <w:r w:rsidR="00882117" w:rsidRPr="00F30724">
              <w:t xml:space="preserve">20 </w:t>
            </w:r>
            <w:r w:rsidR="007B462C" w:rsidRPr="00F30724">
              <w:t>м</w:t>
            </w:r>
            <w:r w:rsidR="007B462C" w:rsidRPr="00F30724">
              <w:rPr>
                <w:vertAlign w:val="superscript"/>
              </w:rPr>
              <w:t>2</w:t>
            </w:r>
            <w:r w:rsidR="007B462C" w:rsidRPr="00F30724">
              <w:t>, массой до 5т</w:t>
            </w:r>
          </w:p>
        </w:tc>
        <w:tc>
          <w:tcPr>
            <w:tcW w:w="1923" w:type="dxa"/>
            <w:vAlign w:val="center"/>
          </w:tcPr>
          <w:p w:rsidR="000B0F39" w:rsidRPr="00F30724" w:rsidRDefault="000B0F39" w:rsidP="00F30724">
            <w:pPr>
              <w:pStyle w:val="afa"/>
            </w:pPr>
            <w:r w:rsidRPr="00F30724">
              <w:t>табл</w:t>
            </w:r>
            <w:r w:rsidR="00093A80" w:rsidRPr="00F30724">
              <w:t xml:space="preserve">.2.1 </w:t>
            </w:r>
          </w:p>
        </w:tc>
        <w:tc>
          <w:tcPr>
            <w:tcW w:w="1292" w:type="dxa"/>
            <w:vAlign w:val="center"/>
          </w:tcPr>
          <w:p w:rsidR="000B0F39" w:rsidRPr="00F30724" w:rsidRDefault="000B0F39" w:rsidP="00F30724">
            <w:pPr>
              <w:pStyle w:val="afa"/>
            </w:pPr>
            <w:r w:rsidRPr="00F30724">
              <w:t>100 шт</w:t>
            </w:r>
            <w:r w:rsidR="00093A80" w:rsidRPr="00F30724">
              <w:t xml:space="preserve">. </w:t>
            </w:r>
          </w:p>
        </w:tc>
        <w:tc>
          <w:tcPr>
            <w:tcW w:w="1259" w:type="dxa"/>
            <w:vAlign w:val="center"/>
          </w:tcPr>
          <w:p w:rsidR="000B0F39" w:rsidRPr="00F30724" w:rsidRDefault="008321D6" w:rsidP="00F30724">
            <w:pPr>
              <w:pStyle w:val="afa"/>
            </w:pPr>
            <w:r w:rsidRPr="00F30724">
              <w:t>0,12</w:t>
            </w:r>
          </w:p>
        </w:tc>
        <w:tc>
          <w:tcPr>
            <w:tcW w:w="496" w:type="dxa"/>
            <w:vAlign w:val="center"/>
          </w:tcPr>
          <w:p w:rsidR="000B0F39" w:rsidRPr="00F30724" w:rsidRDefault="000B0F39" w:rsidP="00F30724">
            <w:pPr>
              <w:pStyle w:val="afa"/>
            </w:pPr>
          </w:p>
        </w:tc>
      </w:tr>
      <w:tr w:rsidR="00C87475" w:rsidRPr="00F30724">
        <w:tc>
          <w:tcPr>
            <w:tcW w:w="700" w:type="dxa"/>
            <w:vAlign w:val="center"/>
          </w:tcPr>
          <w:p w:rsidR="000B0F39" w:rsidRPr="00F30724" w:rsidRDefault="00E32813" w:rsidP="00F30724">
            <w:pPr>
              <w:pStyle w:val="afa"/>
            </w:pPr>
            <w:r w:rsidRPr="00F30724">
              <w:t>19</w:t>
            </w:r>
          </w:p>
        </w:tc>
        <w:tc>
          <w:tcPr>
            <w:tcW w:w="3465" w:type="dxa"/>
            <w:vAlign w:val="center"/>
          </w:tcPr>
          <w:p w:rsidR="000B0F39" w:rsidRPr="00F30724" w:rsidRDefault="000B0F39" w:rsidP="00F30724">
            <w:pPr>
              <w:pStyle w:val="afa"/>
            </w:pPr>
            <w:r w:rsidRPr="00F30724">
              <w:t>Заполнение дверных проемов</w:t>
            </w:r>
          </w:p>
        </w:tc>
        <w:tc>
          <w:tcPr>
            <w:tcW w:w="1923" w:type="dxa"/>
            <w:vAlign w:val="center"/>
          </w:tcPr>
          <w:p w:rsidR="000B0F39" w:rsidRPr="00F30724" w:rsidRDefault="00093A80" w:rsidP="00F30724">
            <w:pPr>
              <w:pStyle w:val="afa"/>
            </w:pPr>
            <w:r w:rsidRPr="00F30724">
              <w:t xml:space="preserve"> (</w:t>
            </w:r>
            <w:r w:rsidR="000B0F39" w:rsidRPr="00F30724">
              <w:t>Шир</w:t>
            </w:r>
            <w:r w:rsidRPr="00F30724">
              <w:t xml:space="preserve">. </w:t>
            </w:r>
            <w:r w:rsidR="000B0F39" w:rsidRPr="00F30724">
              <w:t>дверн</w:t>
            </w:r>
            <w:r w:rsidRPr="00F30724">
              <w:t xml:space="preserve">. </w:t>
            </w:r>
            <w:r w:rsidR="000B0F39" w:rsidRPr="00F30724">
              <w:t>бло-ков</w:t>
            </w:r>
            <w:r w:rsidRPr="00F30724">
              <w:t>). (</w:t>
            </w:r>
            <w:r w:rsidR="000B0F39" w:rsidRPr="00F30724">
              <w:t>высота по наружн</w:t>
            </w:r>
            <w:r w:rsidRPr="00F30724">
              <w:t xml:space="preserve">. </w:t>
            </w:r>
            <w:r w:rsidR="000B0F39" w:rsidRPr="00F30724">
              <w:t>обводу коробок</w:t>
            </w:r>
            <w:r w:rsidRPr="00F30724">
              <w:t xml:space="preserve">) </w:t>
            </w:r>
          </w:p>
        </w:tc>
        <w:tc>
          <w:tcPr>
            <w:tcW w:w="1292" w:type="dxa"/>
            <w:vAlign w:val="center"/>
          </w:tcPr>
          <w:p w:rsidR="000B0F39" w:rsidRPr="00F30724" w:rsidRDefault="000B0F39" w:rsidP="00F30724">
            <w:pPr>
              <w:pStyle w:val="afa"/>
            </w:pPr>
            <w:r w:rsidRPr="00F30724">
              <w:t>100 м</w:t>
            </w:r>
            <w:r w:rsidRPr="00F30724">
              <w:rPr>
                <w:vertAlign w:val="superscript"/>
              </w:rPr>
              <w:t>2</w:t>
            </w:r>
          </w:p>
        </w:tc>
        <w:tc>
          <w:tcPr>
            <w:tcW w:w="1259" w:type="dxa"/>
            <w:vAlign w:val="center"/>
          </w:tcPr>
          <w:p w:rsidR="000B0F39" w:rsidRPr="00F30724" w:rsidRDefault="00254E4A" w:rsidP="00F30724">
            <w:pPr>
              <w:pStyle w:val="afa"/>
            </w:pPr>
            <w:r w:rsidRPr="00F30724">
              <w:t>0,03</w:t>
            </w:r>
          </w:p>
        </w:tc>
        <w:tc>
          <w:tcPr>
            <w:tcW w:w="496" w:type="dxa"/>
            <w:vAlign w:val="center"/>
          </w:tcPr>
          <w:p w:rsidR="000B0F39" w:rsidRPr="00F30724" w:rsidRDefault="000B0F39" w:rsidP="00F30724">
            <w:pPr>
              <w:pStyle w:val="afa"/>
            </w:pPr>
          </w:p>
        </w:tc>
      </w:tr>
      <w:tr w:rsidR="00C87475" w:rsidRPr="00F30724">
        <w:tc>
          <w:tcPr>
            <w:tcW w:w="700" w:type="dxa"/>
            <w:vAlign w:val="center"/>
          </w:tcPr>
          <w:p w:rsidR="000B0F39" w:rsidRPr="00F30724" w:rsidRDefault="00956847" w:rsidP="00F30724">
            <w:pPr>
              <w:pStyle w:val="afa"/>
            </w:pPr>
            <w:r w:rsidRPr="00F30724">
              <w:t>2</w:t>
            </w:r>
            <w:r w:rsidR="00E32813" w:rsidRPr="00F30724">
              <w:t>0</w:t>
            </w:r>
          </w:p>
        </w:tc>
        <w:tc>
          <w:tcPr>
            <w:tcW w:w="3465" w:type="dxa"/>
            <w:vAlign w:val="center"/>
          </w:tcPr>
          <w:p w:rsidR="000B0F39" w:rsidRPr="00F30724" w:rsidRDefault="000B0F39" w:rsidP="00F30724">
            <w:pPr>
              <w:pStyle w:val="afa"/>
            </w:pPr>
            <w:r w:rsidRPr="00F30724">
              <w:t>Устройство подстилающего слоя под полы</w:t>
            </w:r>
          </w:p>
        </w:tc>
        <w:tc>
          <w:tcPr>
            <w:tcW w:w="1923" w:type="dxa"/>
            <w:vAlign w:val="center"/>
          </w:tcPr>
          <w:p w:rsidR="000B0F39" w:rsidRPr="00F30724" w:rsidRDefault="000B0F39" w:rsidP="00F30724">
            <w:pPr>
              <w:pStyle w:val="afa"/>
            </w:pPr>
            <w:r w:rsidRPr="00F30724">
              <w:rPr>
                <w:lang w:val="en-US"/>
              </w:rPr>
              <w:t>F</w:t>
            </w:r>
            <w:r w:rsidRPr="00F30724">
              <w:rPr>
                <w:vertAlign w:val="subscript"/>
              </w:rPr>
              <w:t>пола</w:t>
            </w:r>
            <w:r w:rsidR="00093A80" w:rsidRPr="00F30724">
              <w:rPr>
                <w:vertAlign w:val="superscript"/>
              </w:rPr>
              <w:t>.0</w:t>
            </w:r>
            <w:r w:rsidRPr="00F30724">
              <w:t>,015</w:t>
            </w:r>
          </w:p>
        </w:tc>
        <w:tc>
          <w:tcPr>
            <w:tcW w:w="1292" w:type="dxa"/>
            <w:vAlign w:val="center"/>
          </w:tcPr>
          <w:p w:rsidR="000B0F39" w:rsidRPr="00F30724" w:rsidRDefault="000B0F39" w:rsidP="00F30724">
            <w:pPr>
              <w:pStyle w:val="afa"/>
            </w:pPr>
            <w:r w:rsidRPr="00F30724">
              <w:t>м</w:t>
            </w:r>
            <w:r w:rsidRPr="00F30724">
              <w:rPr>
                <w:vertAlign w:val="superscript"/>
              </w:rPr>
              <w:t>3</w:t>
            </w:r>
          </w:p>
        </w:tc>
        <w:tc>
          <w:tcPr>
            <w:tcW w:w="1259" w:type="dxa"/>
            <w:vAlign w:val="center"/>
          </w:tcPr>
          <w:p w:rsidR="000B0F39" w:rsidRPr="00F30724" w:rsidRDefault="009B786C" w:rsidP="00F30724">
            <w:pPr>
              <w:pStyle w:val="afa"/>
            </w:pPr>
            <w:r w:rsidRPr="00F30724">
              <w:t>0,034</w:t>
            </w:r>
          </w:p>
        </w:tc>
        <w:tc>
          <w:tcPr>
            <w:tcW w:w="496" w:type="dxa"/>
            <w:vAlign w:val="center"/>
          </w:tcPr>
          <w:p w:rsidR="000B0F39" w:rsidRPr="00F30724" w:rsidRDefault="000B0F39" w:rsidP="00F30724">
            <w:pPr>
              <w:pStyle w:val="afa"/>
            </w:pPr>
          </w:p>
        </w:tc>
      </w:tr>
      <w:tr w:rsidR="00C87475" w:rsidRPr="00F30724">
        <w:tc>
          <w:tcPr>
            <w:tcW w:w="700" w:type="dxa"/>
            <w:vAlign w:val="center"/>
          </w:tcPr>
          <w:p w:rsidR="000B0F39" w:rsidRPr="00F30724" w:rsidRDefault="003015DE" w:rsidP="00F30724">
            <w:pPr>
              <w:pStyle w:val="afa"/>
            </w:pPr>
            <w:r w:rsidRPr="00F30724">
              <w:t>2</w:t>
            </w:r>
            <w:r w:rsidR="00E32813" w:rsidRPr="00F30724">
              <w:t>1</w:t>
            </w:r>
          </w:p>
        </w:tc>
        <w:tc>
          <w:tcPr>
            <w:tcW w:w="3465" w:type="dxa"/>
            <w:vAlign w:val="center"/>
          </w:tcPr>
          <w:p w:rsidR="000B0F39" w:rsidRPr="00F30724" w:rsidRDefault="000B0F39" w:rsidP="00F30724">
            <w:pPr>
              <w:pStyle w:val="afa"/>
            </w:pPr>
            <w:r w:rsidRPr="00F30724">
              <w:t>Гидроизоляция полов оклеечная на резинобитум</w:t>
            </w:r>
            <w:r w:rsidR="00470F1E" w:rsidRPr="00F30724">
              <w:t>н</w:t>
            </w:r>
            <w:r w:rsidRPr="00F30724">
              <w:t>ой мастике</w:t>
            </w:r>
          </w:p>
        </w:tc>
        <w:tc>
          <w:tcPr>
            <w:tcW w:w="1923" w:type="dxa"/>
            <w:vAlign w:val="center"/>
          </w:tcPr>
          <w:p w:rsidR="000B0F39" w:rsidRPr="00F30724" w:rsidRDefault="000B0F39" w:rsidP="00F30724">
            <w:pPr>
              <w:pStyle w:val="afa"/>
            </w:pPr>
            <w:r w:rsidRPr="00F30724">
              <w:rPr>
                <w:lang w:val="en-US"/>
              </w:rPr>
              <w:t>F</w:t>
            </w:r>
            <w:r w:rsidRPr="00F30724">
              <w:rPr>
                <w:vertAlign w:val="subscript"/>
              </w:rPr>
              <w:t>пола</w:t>
            </w:r>
          </w:p>
        </w:tc>
        <w:tc>
          <w:tcPr>
            <w:tcW w:w="1292" w:type="dxa"/>
            <w:vAlign w:val="center"/>
          </w:tcPr>
          <w:p w:rsidR="000B0F39" w:rsidRPr="00F30724" w:rsidRDefault="000B0F39" w:rsidP="00F30724">
            <w:pPr>
              <w:pStyle w:val="afa"/>
            </w:pPr>
            <w:r w:rsidRPr="00F30724">
              <w:t>100 м</w:t>
            </w:r>
            <w:r w:rsidRPr="00F30724">
              <w:rPr>
                <w:vertAlign w:val="superscript"/>
              </w:rPr>
              <w:t>2</w:t>
            </w:r>
          </w:p>
        </w:tc>
        <w:tc>
          <w:tcPr>
            <w:tcW w:w="1259" w:type="dxa"/>
            <w:vAlign w:val="center"/>
          </w:tcPr>
          <w:p w:rsidR="000B0F39" w:rsidRPr="00F30724" w:rsidRDefault="009B786C" w:rsidP="00F30724">
            <w:pPr>
              <w:pStyle w:val="afa"/>
            </w:pPr>
            <w:r w:rsidRPr="00F30724">
              <w:t>2,235</w:t>
            </w:r>
          </w:p>
        </w:tc>
        <w:tc>
          <w:tcPr>
            <w:tcW w:w="496" w:type="dxa"/>
            <w:vAlign w:val="center"/>
          </w:tcPr>
          <w:p w:rsidR="000B0F39" w:rsidRPr="00F30724" w:rsidRDefault="000B0F39" w:rsidP="00F30724">
            <w:pPr>
              <w:pStyle w:val="afa"/>
            </w:pPr>
          </w:p>
        </w:tc>
      </w:tr>
      <w:tr w:rsidR="00C87475" w:rsidRPr="00F30724">
        <w:tc>
          <w:tcPr>
            <w:tcW w:w="700" w:type="dxa"/>
            <w:vAlign w:val="center"/>
          </w:tcPr>
          <w:p w:rsidR="000B0F39" w:rsidRPr="00F30724" w:rsidRDefault="00254E4A" w:rsidP="00F30724">
            <w:pPr>
              <w:pStyle w:val="afa"/>
            </w:pPr>
            <w:r w:rsidRPr="00F30724">
              <w:t>2</w:t>
            </w:r>
            <w:r w:rsidR="00E32813" w:rsidRPr="00F30724">
              <w:t>2</w:t>
            </w:r>
          </w:p>
        </w:tc>
        <w:tc>
          <w:tcPr>
            <w:tcW w:w="3465" w:type="dxa"/>
            <w:vAlign w:val="center"/>
          </w:tcPr>
          <w:p w:rsidR="000B0F39" w:rsidRPr="00F30724" w:rsidRDefault="000B0F39" w:rsidP="00F30724">
            <w:pPr>
              <w:pStyle w:val="afa"/>
            </w:pPr>
            <w:r w:rsidRPr="00F30724">
              <w:t xml:space="preserve">Покрытие полов </w:t>
            </w:r>
            <w:r w:rsidR="00093A80" w:rsidRPr="00F30724">
              <w:t>-</w:t>
            </w:r>
            <w:r w:rsidRPr="00F30724">
              <w:t xml:space="preserve"> </w:t>
            </w:r>
            <w:r w:rsidR="00254E4A" w:rsidRPr="00F30724">
              <w:t>бетонные</w:t>
            </w:r>
            <w:r w:rsidRPr="00F30724">
              <w:t xml:space="preserve"> толщиной </w:t>
            </w:r>
            <w:r w:rsidR="00254E4A" w:rsidRPr="00F30724">
              <w:t xml:space="preserve">15 </w:t>
            </w:r>
            <w:r w:rsidRPr="00F30724">
              <w:t>мм</w:t>
            </w:r>
          </w:p>
        </w:tc>
        <w:tc>
          <w:tcPr>
            <w:tcW w:w="1923" w:type="dxa"/>
            <w:vAlign w:val="center"/>
          </w:tcPr>
          <w:p w:rsidR="000B0F39" w:rsidRPr="00F30724" w:rsidRDefault="000B0F39" w:rsidP="00F30724">
            <w:pPr>
              <w:pStyle w:val="afa"/>
            </w:pPr>
            <w:r w:rsidRPr="00F30724">
              <w:rPr>
                <w:lang w:val="en-US"/>
              </w:rPr>
              <w:t>F</w:t>
            </w:r>
            <w:r w:rsidRPr="00F30724">
              <w:rPr>
                <w:vertAlign w:val="subscript"/>
              </w:rPr>
              <w:t>пола</w:t>
            </w:r>
            <w:r w:rsidRPr="00F30724">
              <w:t>-</w:t>
            </w:r>
            <w:r w:rsidRPr="00F30724">
              <w:rPr>
                <w:lang w:val="en-US"/>
              </w:rPr>
              <w:t>F</w:t>
            </w:r>
            <w:r w:rsidRPr="00F30724">
              <w:rPr>
                <w:vertAlign w:val="subscript"/>
              </w:rPr>
              <w:t>площ</w:t>
            </w:r>
            <w:r w:rsidR="00093A80" w:rsidRPr="00F30724">
              <w:rPr>
                <w:vertAlign w:val="subscript"/>
              </w:rPr>
              <w:t xml:space="preserve">. </w:t>
            </w:r>
            <w:r w:rsidRPr="00F30724">
              <w:rPr>
                <w:vertAlign w:val="subscript"/>
              </w:rPr>
              <w:t>выступ</w:t>
            </w:r>
            <w:r w:rsidR="00093A80" w:rsidRPr="00F30724">
              <w:rPr>
                <w:vertAlign w:val="subscript"/>
              </w:rPr>
              <w:t xml:space="preserve">. </w:t>
            </w:r>
            <w:r w:rsidRPr="00F30724">
              <w:rPr>
                <w:vertAlign w:val="subscript"/>
              </w:rPr>
              <w:t>эл</w:t>
            </w:r>
          </w:p>
        </w:tc>
        <w:tc>
          <w:tcPr>
            <w:tcW w:w="1292" w:type="dxa"/>
            <w:vAlign w:val="center"/>
          </w:tcPr>
          <w:p w:rsidR="000B0F39" w:rsidRPr="00F30724" w:rsidRDefault="000B0F39" w:rsidP="00F30724">
            <w:pPr>
              <w:pStyle w:val="afa"/>
            </w:pPr>
            <w:r w:rsidRPr="00F30724">
              <w:t>100 м</w:t>
            </w:r>
            <w:r w:rsidRPr="00F30724">
              <w:rPr>
                <w:vertAlign w:val="superscript"/>
              </w:rPr>
              <w:t>2</w:t>
            </w:r>
          </w:p>
        </w:tc>
        <w:tc>
          <w:tcPr>
            <w:tcW w:w="1259" w:type="dxa"/>
            <w:vAlign w:val="center"/>
          </w:tcPr>
          <w:p w:rsidR="000B0F39" w:rsidRPr="00F30724" w:rsidRDefault="008A164A" w:rsidP="00F30724">
            <w:pPr>
              <w:pStyle w:val="afa"/>
            </w:pPr>
            <w:r w:rsidRPr="00F30724">
              <w:t>1</w:t>
            </w:r>
            <w:r w:rsidR="00AD63A7" w:rsidRPr="00F30724">
              <w:t>,</w:t>
            </w:r>
            <w:r w:rsidRPr="00F30724">
              <w:t>76</w:t>
            </w:r>
            <w:r w:rsidR="00AD63A7" w:rsidRPr="00F30724">
              <w:t>4</w:t>
            </w:r>
          </w:p>
        </w:tc>
        <w:tc>
          <w:tcPr>
            <w:tcW w:w="496" w:type="dxa"/>
            <w:vAlign w:val="center"/>
          </w:tcPr>
          <w:p w:rsidR="000B0F39" w:rsidRPr="00F30724" w:rsidRDefault="000B0F39" w:rsidP="00F30724">
            <w:pPr>
              <w:pStyle w:val="afa"/>
            </w:pPr>
          </w:p>
        </w:tc>
      </w:tr>
      <w:tr w:rsidR="00C87475" w:rsidRPr="00F30724">
        <w:tc>
          <w:tcPr>
            <w:tcW w:w="700" w:type="dxa"/>
            <w:vAlign w:val="center"/>
          </w:tcPr>
          <w:p w:rsidR="000B0F39" w:rsidRPr="00F30724" w:rsidRDefault="000F1A10" w:rsidP="00F30724">
            <w:pPr>
              <w:pStyle w:val="afa"/>
            </w:pPr>
            <w:r w:rsidRPr="00F30724">
              <w:t>2</w:t>
            </w:r>
            <w:r w:rsidR="00E32813" w:rsidRPr="00F30724">
              <w:t>3</w:t>
            </w:r>
          </w:p>
        </w:tc>
        <w:tc>
          <w:tcPr>
            <w:tcW w:w="3465" w:type="dxa"/>
            <w:vAlign w:val="center"/>
          </w:tcPr>
          <w:p w:rsidR="000B0F39" w:rsidRPr="00F30724" w:rsidRDefault="000B0F39" w:rsidP="00F30724">
            <w:pPr>
              <w:pStyle w:val="afa"/>
            </w:pPr>
            <w:r w:rsidRPr="00F30724">
              <w:t>Отделка поверхностей из сборных элементов под окраску</w:t>
            </w:r>
            <w:r w:rsidR="00093A80" w:rsidRPr="00F30724">
              <w:t xml:space="preserve">: </w:t>
            </w:r>
          </w:p>
        </w:tc>
        <w:tc>
          <w:tcPr>
            <w:tcW w:w="1923" w:type="dxa"/>
            <w:vAlign w:val="center"/>
          </w:tcPr>
          <w:p w:rsidR="000B0F39" w:rsidRPr="00F30724" w:rsidRDefault="000B0F39" w:rsidP="00F30724">
            <w:pPr>
              <w:pStyle w:val="afa"/>
            </w:pPr>
          </w:p>
        </w:tc>
        <w:tc>
          <w:tcPr>
            <w:tcW w:w="1292" w:type="dxa"/>
            <w:vAlign w:val="center"/>
          </w:tcPr>
          <w:p w:rsidR="000B0F39" w:rsidRPr="00F30724" w:rsidRDefault="000B0F39" w:rsidP="00F30724">
            <w:pPr>
              <w:pStyle w:val="afa"/>
            </w:pPr>
          </w:p>
        </w:tc>
        <w:tc>
          <w:tcPr>
            <w:tcW w:w="1259" w:type="dxa"/>
            <w:vAlign w:val="center"/>
          </w:tcPr>
          <w:p w:rsidR="000B0F39" w:rsidRPr="00F30724" w:rsidRDefault="000B0F39" w:rsidP="00F30724">
            <w:pPr>
              <w:pStyle w:val="afa"/>
            </w:pPr>
          </w:p>
        </w:tc>
        <w:tc>
          <w:tcPr>
            <w:tcW w:w="496" w:type="dxa"/>
            <w:vAlign w:val="center"/>
          </w:tcPr>
          <w:p w:rsidR="000B0F39" w:rsidRPr="00F30724" w:rsidRDefault="000B0F39" w:rsidP="00F30724">
            <w:pPr>
              <w:pStyle w:val="afa"/>
            </w:pPr>
          </w:p>
        </w:tc>
      </w:tr>
      <w:tr w:rsidR="000B0F39" w:rsidRPr="00F30724">
        <w:tc>
          <w:tcPr>
            <w:tcW w:w="700" w:type="dxa"/>
            <w:vAlign w:val="center"/>
          </w:tcPr>
          <w:p w:rsidR="000B0F39" w:rsidRPr="00F30724" w:rsidRDefault="000B0F39" w:rsidP="00F30724">
            <w:pPr>
              <w:pStyle w:val="afa"/>
            </w:pPr>
          </w:p>
        </w:tc>
        <w:tc>
          <w:tcPr>
            <w:tcW w:w="3465" w:type="dxa"/>
            <w:vAlign w:val="center"/>
          </w:tcPr>
          <w:p w:rsidR="000B0F39" w:rsidRPr="00F30724" w:rsidRDefault="000B0F39" w:rsidP="00F30724">
            <w:pPr>
              <w:pStyle w:val="afa"/>
            </w:pPr>
            <w:r w:rsidRPr="00F30724">
              <w:t>А</w:t>
            </w:r>
            <w:r w:rsidR="00093A80" w:rsidRPr="00F30724">
              <w:t xml:space="preserve">) </w:t>
            </w:r>
            <w:r w:rsidRPr="00F30724">
              <w:t>стен</w:t>
            </w:r>
          </w:p>
        </w:tc>
        <w:tc>
          <w:tcPr>
            <w:tcW w:w="1923" w:type="dxa"/>
            <w:vAlign w:val="center"/>
          </w:tcPr>
          <w:p w:rsidR="000B0F39" w:rsidRPr="00F30724" w:rsidRDefault="000B0F39" w:rsidP="00F30724">
            <w:pPr>
              <w:pStyle w:val="afa"/>
              <w:rPr>
                <w:lang w:val="en-US"/>
              </w:rPr>
            </w:pPr>
            <w:r w:rsidRPr="00F30724">
              <w:rPr>
                <w:lang w:val="en-US"/>
              </w:rPr>
              <w:t>F</w:t>
            </w:r>
            <w:r w:rsidRPr="00F30724">
              <w:rPr>
                <w:vertAlign w:val="subscript"/>
              </w:rPr>
              <w:t>фактич</w:t>
            </w:r>
            <w:r w:rsidR="00093A80" w:rsidRPr="00F30724">
              <w:rPr>
                <w:vertAlign w:val="subscript"/>
              </w:rPr>
              <w:t xml:space="preserve">. </w:t>
            </w:r>
            <w:r w:rsidRPr="00F30724">
              <w:rPr>
                <w:vertAlign w:val="subscript"/>
              </w:rPr>
              <w:t>отделки</w:t>
            </w:r>
          </w:p>
        </w:tc>
        <w:tc>
          <w:tcPr>
            <w:tcW w:w="1292" w:type="dxa"/>
            <w:vAlign w:val="center"/>
          </w:tcPr>
          <w:p w:rsidR="000B0F39" w:rsidRPr="00F30724" w:rsidRDefault="000B0F39" w:rsidP="00F30724">
            <w:pPr>
              <w:pStyle w:val="afa"/>
            </w:pPr>
            <w:r w:rsidRPr="00F30724">
              <w:t>100 м</w:t>
            </w:r>
            <w:r w:rsidRPr="00F30724">
              <w:rPr>
                <w:vertAlign w:val="superscript"/>
              </w:rPr>
              <w:t>2</w:t>
            </w:r>
          </w:p>
        </w:tc>
        <w:tc>
          <w:tcPr>
            <w:tcW w:w="1259" w:type="dxa"/>
            <w:vAlign w:val="center"/>
          </w:tcPr>
          <w:p w:rsidR="000B0F39" w:rsidRPr="00F30724" w:rsidRDefault="00D14129" w:rsidP="00F30724">
            <w:pPr>
              <w:pStyle w:val="afa"/>
            </w:pPr>
            <w:r w:rsidRPr="00F30724">
              <w:t>2</w:t>
            </w:r>
            <w:r w:rsidR="00AD63A7" w:rsidRPr="00F30724">
              <w:t>,</w:t>
            </w:r>
            <w:r w:rsidRPr="00F30724">
              <w:t>031</w:t>
            </w:r>
          </w:p>
        </w:tc>
        <w:tc>
          <w:tcPr>
            <w:tcW w:w="496" w:type="dxa"/>
            <w:vAlign w:val="center"/>
          </w:tcPr>
          <w:p w:rsidR="000B0F39" w:rsidRPr="00F30724" w:rsidRDefault="000B0F39" w:rsidP="00F30724">
            <w:pPr>
              <w:pStyle w:val="afa"/>
            </w:pPr>
          </w:p>
        </w:tc>
      </w:tr>
      <w:tr w:rsidR="000B0F39" w:rsidRPr="00F30724">
        <w:tc>
          <w:tcPr>
            <w:tcW w:w="700" w:type="dxa"/>
            <w:vAlign w:val="center"/>
          </w:tcPr>
          <w:p w:rsidR="000B0F39" w:rsidRPr="00F30724" w:rsidRDefault="000B0F39" w:rsidP="00F30724">
            <w:pPr>
              <w:pStyle w:val="afa"/>
            </w:pPr>
          </w:p>
        </w:tc>
        <w:tc>
          <w:tcPr>
            <w:tcW w:w="3465" w:type="dxa"/>
            <w:vAlign w:val="center"/>
          </w:tcPr>
          <w:p w:rsidR="000B0F39" w:rsidRPr="00F30724" w:rsidRDefault="000B0F39" w:rsidP="00F30724">
            <w:pPr>
              <w:pStyle w:val="afa"/>
            </w:pPr>
            <w:r w:rsidRPr="00F30724">
              <w:t>Б</w:t>
            </w:r>
            <w:r w:rsidR="00093A80" w:rsidRPr="00F30724">
              <w:t xml:space="preserve">) </w:t>
            </w:r>
            <w:r w:rsidRPr="00F30724">
              <w:t>потолков</w:t>
            </w:r>
          </w:p>
        </w:tc>
        <w:tc>
          <w:tcPr>
            <w:tcW w:w="1923" w:type="dxa"/>
            <w:vAlign w:val="center"/>
          </w:tcPr>
          <w:p w:rsidR="000B0F39" w:rsidRPr="00F30724" w:rsidRDefault="000B0F39" w:rsidP="00F30724">
            <w:pPr>
              <w:pStyle w:val="afa"/>
              <w:rPr>
                <w:lang w:val="en-US"/>
              </w:rPr>
            </w:pPr>
            <w:r w:rsidRPr="00F30724">
              <w:rPr>
                <w:lang w:val="en-US"/>
              </w:rPr>
              <w:t>F</w:t>
            </w:r>
            <w:r w:rsidRPr="00F30724">
              <w:rPr>
                <w:vertAlign w:val="subscript"/>
              </w:rPr>
              <w:t>фактич</w:t>
            </w:r>
            <w:r w:rsidR="00093A80" w:rsidRPr="00F30724">
              <w:rPr>
                <w:vertAlign w:val="subscript"/>
              </w:rPr>
              <w:t xml:space="preserve">. </w:t>
            </w:r>
            <w:r w:rsidRPr="00F30724">
              <w:rPr>
                <w:vertAlign w:val="subscript"/>
              </w:rPr>
              <w:t>отделки</w:t>
            </w:r>
          </w:p>
        </w:tc>
        <w:tc>
          <w:tcPr>
            <w:tcW w:w="1292" w:type="dxa"/>
            <w:vAlign w:val="center"/>
          </w:tcPr>
          <w:p w:rsidR="000B0F39" w:rsidRPr="00F30724" w:rsidRDefault="000B0F39" w:rsidP="00F30724">
            <w:pPr>
              <w:pStyle w:val="afa"/>
            </w:pPr>
            <w:r w:rsidRPr="00F30724">
              <w:t>100 м</w:t>
            </w:r>
            <w:r w:rsidRPr="00F30724">
              <w:rPr>
                <w:vertAlign w:val="superscript"/>
              </w:rPr>
              <w:t>2</w:t>
            </w:r>
          </w:p>
        </w:tc>
        <w:tc>
          <w:tcPr>
            <w:tcW w:w="1259" w:type="dxa"/>
            <w:vAlign w:val="center"/>
          </w:tcPr>
          <w:p w:rsidR="000B0F39" w:rsidRPr="00F30724" w:rsidRDefault="00D14129" w:rsidP="00F30724">
            <w:pPr>
              <w:pStyle w:val="afa"/>
            </w:pPr>
            <w:r w:rsidRPr="00F30724">
              <w:t>2</w:t>
            </w:r>
            <w:r w:rsidR="00AD63A7" w:rsidRPr="00F30724">
              <w:t>,</w:t>
            </w:r>
            <w:r w:rsidRPr="00F30724">
              <w:t>235</w:t>
            </w:r>
          </w:p>
        </w:tc>
        <w:tc>
          <w:tcPr>
            <w:tcW w:w="496" w:type="dxa"/>
            <w:vAlign w:val="center"/>
          </w:tcPr>
          <w:p w:rsidR="000B0F39" w:rsidRPr="00F30724" w:rsidRDefault="000B0F39" w:rsidP="00F30724">
            <w:pPr>
              <w:pStyle w:val="afa"/>
            </w:pPr>
          </w:p>
        </w:tc>
      </w:tr>
      <w:tr w:rsidR="00AD63A7" w:rsidRPr="00F30724">
        <w:tc>
          <w:tcPr>
            <w:tcW w:w="700" w:type="dxa"/>
            <w:vAlign w:val="center"/>
          </w:tcPr>
          <w:p w:rsidR="00AD63A7" w:rsidRPr="00F30724" w:rsidRDefault="00AD63A7" w:rsidP="00F30724">
            <w:pPr>
              <w:pStyle w:val="afa"/>
            </w:pPr>
            <w:r w:rsidRPr="00F30724">
              <w:t>24</w:t>
            </w:r>
          </w:p>
        </w:tc>
        <w:tc>
          <w:tcPr>
            <w:tcW w:w="3465" w:type="dxa"/>
            <w:vAlign w:val="center"/>
          </w:tcPr>
          <w:p w:rsidR="00AD63A7" w:rsidRPr="00F30724" w:rsidRDefault="00AD63A7" w:rsidP="00F30724">
            <w:pPr>
              <w:pStyle w:val="afa"/>
            </w:pPr>
            <w:r w:rsidRPr="00F30724">
              <w:t>Известковая окраска стен и потолков</w:t>
            </w:r>
          </w:p>
        </w:tc>
        <w:tc>
          <w:tcPr>
            <w:tcW w:w="1923" w:type="dxa"/>
            <w:vAlign w:val="center"/>
          </w:tcPr>
          <w:p w:rsidR="00AD63A7" w:rsidRPr="00F30724" w:rsidRDefault="00AD63A7" w:rsidP="00F30724">
            <w:pPr>
              <w:pStyle w:val="afa"/>
            </w:pPr>
            <w:r w:rsidRPr="00F30724">
              <w:rPr>
                <w:lang w:val="en-US"/>
              </w:rPr>
              <w:t>F</w:t>
            </w:r>
            <w:r w:rsidRPr="00F30724">
              <w:rPr>
                <w:vertAlign w:val="subscript"/>
              </w:rPr>
              <w:t>фактич</w:t>
            </w:r>
            <w:r w:rsidR="00093A80" w:rsidRPr="00F30724">
              <w:rPr>
                <w:vertAlign w:val="subscript"/>
              </w:rPr>
              <w:t xml:space="preserve">. </w:t>
            </w:r>
            <w:r w:rsidRPr="00F30724">
              <w:rPr>
                <w:vertAlign w:val="subscript"/>
              </w:rPr>
              <w:t>отделки</w:t>
            </w:r>
          </w:p>
        </w:tc>
        <w:tc>
          <w:tcPr>
            <w:tcW w:w="1292" w:type="dxa"/>
            <w:vAlign w:val="center"/>
          </w:tcPr>
          <w:p w:rsidR="00AD63A7" w:rsidRPr="00F30724" w:rsidRDefault="00AD63A7" w:rsidP="00F30724">
            <w:pPr>
              <w:pStyle w:val="afa"/>
            </w:pPr>
            <w:r w:rsidRPr="00F30724">
              <w:t>100 м</w:t>
            </w:r>
            <w:r w:rsidRPr="00F30724">
              <w:rPr>
                <w:vertAlign w:val="superscript"/>
              </w:rPr>
              <w:t>2</w:t>
            </w:r>
          </w:p>
        </w:tc>
        <w:tc>
          <w:tcPr>
            <w:tcW w:w="1259" w:type="dxa"/>
            <w:vAlign w:val="center"/>
          </w:tcPr>
          <w:p w:rsidR="00AD63A7" w:rsidRPr="00F30724" w:rsidRDefault="00900706" w:rsidP="00F30724">
            <w:pPr>
              <w:pStyle w:val="afa"/>
            </w:pPr>
            <w:r w:rsidRPr="00F30724">
              <w:t>4</w:t>
            </w:r>
            <w:r w:rsidR="00AD63A7" w:rsidRPr="00F30724">
              <w:t>,</w:t>
            </w:r>
            <w:r w:rsidRPr="00F30724">
              <w:t>266</w:t>
            </w:r>
          </w:p>
        </w:tc>
        <w:tc>
          <w:tcPr>
            <w:tcW w:w="496" w:type="dxa"/>
            <w:vAlign w:val="center"/>
          </w:tcPr>
          <w:p w:rsidR="00AD63A7" w:rsidRPr="00F30724" w:rsidRDefault="00AD63A7" w:rsidP="00F30724">
            <w:pPr>
              <w:pStyle w:val="afa"/>
            </w:pPr>
          </w:p>
        </w:tc>
      </w:tr>
      <w:tr w:rsidR="00C87475" w:rsidRPr="00F30724">
        <w:tc>
          <w:tcPr>
            <w:tcW w:w="700" w:type="dxa"/>
            <w:vAlign w:val="center"/>
          </w:tcPr>
          <w:p w:rsidR="000B0F39" w:rsidRPr="00F30724" w:rsidRDefault="000F1A10" w:rsidP="00F30724">
            <w:pPr>
              <w:pStyle w:val="afa"/>
            </w:pPr>
            <w:r w:rsidRPr="00F30724">
              <w:t>2</w:t>
            </w:r>
            <w:r w:rsidR="00E32813" w:rsidRPr="00F30724">
              <w:t>5</w:t>
            </w:r>
          </w:p>
        </w:tc>
        <w:tc>
          <w:tcPr>
            <w:tcW w:w="3465" w:type="dxa"/>
            <w:vAlign w:val="center"/>
          </w:tcPr>
          <w:p w:rsidR="000B0F39" w:rsidRPr="00F30724" w:rsidRDefault="000B0F39" w:rsidP="00F30724">
            <w:pPr>
              <w:pStyle w:val="afa"/>
            </w:pPr>
            <w:r w:rsidRPr="00F30724">
              <w:t>Масляная окраска дверных заполнений</w:t>
            </w:r>
          </w:p>
        </w:tc>
        <w:tc>
          <w:tcPr>
            <w:tcW w:w="1923" w:type="dxa"/>
            <w:vAlign w:val="center"/>
          </w:tcPr>
          <w:p w:rsidR="000B0F39" w:rsidRPr="00F30724" w:rsidRDefault="000B0F39" w:rsidP="00F30724">
            <w:pPr>
              <w:pStyle w:val="afa"/>
            </w:pPr>
            <w:r w:rsidRPr="00F30724">
              <w:rPr>
                <w:lang w:val="en-US"/>
              </w:rPr>
              <w:t>F</w:t>
            </w:r>
            <w:r w:rsidRPr="00F30724">
              <w:rPr>
                <w:vertAlign w:val="subscript"/>
              </w:rPr>
              <w:t>двер</w:t>
            </w:r>
            <w:r w:rsidR="00093A80" w:rsidRPr="00F30724">
              <w:rPr>
                <w:vertAlign w:val="subscript"/>
              </w:rPr>
              <w:t xml:space="preserve">. </w:t>
            </w:r>
            <w:r w:rsidRPr="00F30724">
              <w:t>коэфф</w:t>
            </w:r>
            <w:r w:rsidR="00093A80" w:rsidRPr="00F30724">
              <w:t>. (</w:t>
            </w:r>
            <w:r w:rsidR="00D74F86" w:rsidRPr="00F30724">
              <w:t>табл</w:t>
            </w:r>
            <w:r w:rsidR="00093A80" w:rsidRPr="00F30724">
              <w:t>.1</w:t>
            </w:r>
            <w:r w:rsidR="00D74F86" w:rsidRPr="00F30724">
              <w:t>5-4 СНиП</w:t>
            </w:r>
            <w:r w:rsidR="00093A80" w:rsidRPr="00F30724">
              <w:t xml:space="preserve">) </w:t>
            </w:r>
          </w:p>
        </w:tc>
        <w:tc>
          <w:tcPr>
            <w:tcW w:w="1292" w:type="dxa"/>
            <w:vAlign w:val="center"/>
          </w:tcPr>
          <w:p w:rsidR="000B0F39" w:rsidRPr="00F30724" w:rsidRDefault="000B0F39" w:rsidP="00F30724">
            <w:pPr>
              <w:pStyle w:val="afa"/>
            </w:pPr>
            <w:r w:rsidRPr="00F30724">
              <w:t>100 м</w:t>
            </w:r>
            <w:r w:rsidRPr="00F30724">
              <w:rPr>
                <w:vertAlign w:val="superscript"/>
              </w:rPr>
              <w:t>2</w:t>
            </w:r>
          </w:p>
        </w:tc>
        <w:tc>
          <w:tcPr>
            <w:tcW w:w="1259" w:type="dxa"/>
            <w:vAlign w:val="center"/>
          </w:tcPr>
          <w:p w:rsidR="000B0F39" w:rsidRPr="00F30724" w:rsidRDefault="00120432" w:rsidP="00F30724">
            <w:pPr>
              <w:pStyle w:val="afa"/>
            </w:pPr>
            <w:r w:rsidRPr="00F30724">
              <w:t>0,081</w:t>
            </w:r>
          </w:p>
        </w:tc>
        <w:tc>
          <w:tcPr>
            <w:tcW w:w="496" w:type="dxa"/>
            <w:vAlign w:val="center"/>
          </w:tcPr>
          <w:p w:rsidR="000B0F39" w:rsidRPr="00F30724" w:rsidRDefault="000B0F39" w:rsidP="00F30724">
            <w:pPr>
              <w:pStyle w:val="afa"/>
            </w:pPr>
          </w:p>
        </w:tc>
      </w:tr>
      <w:tr w:rsidR="00C87475" w:rsidRPr="00F30724">
        <w:tc>
          <w:tcPr>
            <w:tcW w:w="700" w:type="dxa"/>
            <w:vAlign w:val="center"/>
          </w:tcPr>
          <w:p w:rsidR="000B0F39" w:rsidRPr="00F30724" w:rsidRDefault="000B0F39" w:rsidP="00F30724">
            <w:pPr>
              <w:pStyle w:val="afa"/>
            </w:pPr>
            <w:r w:rsidRPr="00F30724">
              <w:t>2</w:t>
            </w:r>
            <w:r w:rsidR="00E32813" w:rsidRPr="00F30724">
              <w:t>6</w:t>
            </w:r>
          </w:p>
        </w:tc>
        <w:tc>
          <w:tcPr>
            <w:tcW w:w="3465" w:type="dxa"/>
            <w:vAlign w:val="center"/>
          </w:tcPr>
          <w:p w:rsidR="000B0F39" w:rsidRPr="00F30724" w:rsidRDefault="000B0F39" w:rsidP="00F30724">
            <w:pPr>
              <w:pStyle w:val="afa"/>
            </w:pPr>
            <w:r w:rsidRPr="00F30724">
              <w:t>Облицовка цоколя</w:t>
            </w:r>
          </w:p>
        </w:tc>
        <w:tc>
          <w:tcPr>
            <w:tcW w:w="1923" w:type="dxa"/>
            <w:vAlign w:val="center"/>
          </w:tcPr>
          <w:p w:rsidR="000B0F39" w:rsidRPr="00F30724" w:rsidRDefault="000B0F39" w:rsidP="00F30724">
            <w:pPr>
              <w:pStyle w:val="afa"/>
            </w:pPr>
            <w:r w:rsidRPr="00F30724">
              <w:rPr>
                <w:lang w:val="en-US"/>
              </w:rPr>
              <w:t>h</w:t>
            </w:r>
            <w:r w:rsidR="00093A80" w:rsidRPr="00F30724">
              <w:rPr>
                <w:vertAlign w:val="superscript"/>
              </w:rPr>
              <w:t xml:space="preserve">. </w:t>
            </w:r>
            <w:r w:rsidRPr="00F30724">
              <w:rPr>
                <w:lang w:val="en-US"/>
              </w:rPr>
              <w:t>l</w:t>
            </w:r>
            <w:r w:rsidRPr="00F30724">
              <w:rPr>
                <w:vertAlign w:val="subscript"/>
              </w:rPr>
              <w:t>периметр зд</w:t>
            </w:r>
          </w:p>
        </w:tc>
        <w:tc>
          <w:tcPr>
            <w:tcW w:w="1292" w:type="dxa"/>
            <w:vAlign w:val="center"/>
          </w:tcPr>
          <w:p w:rsidR="000B0F39" w:rsidRPr="00F30724" w:rsidRDefault="000B0F39" w:rsidP="00F30724">
            <w:pPr>
              <w:pStyle w:val="afa"/>
            </w:pPr>
            <w:r w:rsidRPr="00F30724">
              <w:t>100 м</w:t>
            </w:r>
            <w:r w:rsidRPr="00F30724">
              <w:rPr>
                <w:vertAlign w:val="superscript"/>
              </w:rPr>
              <w:t>2</w:t>
            </w:r>
          </w:p>
        </w:tc>
        <w:tc>
          <w:tcPr>
            <w:tcW w:w="1259" w:type="dxa"/>
            <w:vAlign w:val="center"/>
          </w:tcPr>
          <w:p w:rsidR="000B0F39" w:rsidRPr="00F30724" w:rsidRDefault="001C2A95" w:rsidP="00F30724">
            <w:pPr>
              <w:pStyle w:val="afa"/>
            </w:pPr>
            <w:r w:rsidRPr="00F30724">
              <w:t>0,</w:t>
            </w:r>
            <w:r w:rsidR="00EA675A" w:rsidRPr="00F30724">
              <w:t>68</w:t>
            </w:r>
          </w:p>
        </w:tc>
        <w:tc>
          <w:tcPr>
            <w:tcW w:w="496" w:type="dxa"/>
            <w:vAlign w:val="center"/>
          </w:tcPr>
          <w:p w:rsidR="000B0F39" w:rsidRPr="00F30724" w:rsidRDefault="000B0F39" w:rsidP="00F30724">
            <w:pPr>
              <w:pStyle w:val="afa"/>
            </w:pPr>
          </w:p>
        </w:tc>
      </w:tr>
      <w:tr w:rsidR="000B0F39" w:rsidRPr="00F30724">
        <w:tc>
          <w:tcPr>
            <w:tcW w:w="9135" w:type="dxa"/>
            <w:gridSpan w:val="6"/>
            <w:vAlign w:val="center"/>
          </w:tcPr>
          <w:p w:rsidR="000B0F39" w:rsidRPr="00F30724" w:rsidRDefault="000B0F39" w:rsidP="00F30724">
            <w:pPr>
              <w:pStyle w:val="afa"/>
            </w:pPr>
            <w:r w:rsidRPr="00F30724">
              <w:t>Б</w:t>
            </w:r>
            <w:r w:rsidR="00093A80" w:rsidRPr="00F30724">
              <w:t xml:space="preserve">. </w:t>
            </w:r>
            <w:r w:rsidRPr="00F30724">
              <w:t>Надземная часть</w:t>
            </w:r>
          </w:p>
        </w:tc>
      </w:tr>
      <w:tr w:rsidR="000B0F39" w:rsidRPr="00F30724">
        <w:tc>
          <w:tcPr>
            <w:tcW w:w="9135" w:type="dxa"/>
            <w:gridSpan w:val="6"/>
            <w:vAlign w:val="center"/>
          </w:tcPr>
          <w:p w:rsidR="000B0F39" w:rsidRPr="00F30724" w:rsidRDefault="000B0F39" w:rsidP="00F30724">
            <w:pPr>
              <w:pStyle w:val="afa"/>
            </w:pPr>
            <w:r w:rsidRPr="00F30724">
              <w:t>4</w:t>
            </w:r>
            <w:r w:rsidR="00093A80" w:rsidRPr="00F30724">
              <w:t xml:space="preserve">. </w:t>
            </w:r>
            <w:r w:rsidRPr="00F30724">
              <w:t>Стены</w:t>
            </w:r>
          </w:p>
        </w:tc>
      </w:tr>
      <w:tr w:rsidR="00C87475" w:rsidRPr="00F30724">
        <w:tc>
          <w:tcPr>
            <w:tcW w:w="700" w:type="dxa"/>
            <w:vAlign w:val="center"/>
          </w:tcPr>
          <w:p w:rsidR="000B0F39" w:rsidRPr="00F30724" w:rsidRDefault="000B0F39" w:rsidP="00F30724">
            <w:pPr>
              <w:pStyle w:val="afa"/>
            </w:pPr>
          </w:p>
        </w:tc>
        <w:tc>
          <w:tcPr>
            <w:tcW w:w="3465" w:type="dxa"/>
            <w:vAlign w:val="center"/>
          </w:tcPr>
          <w:p w:rsidR="000B0F39" w:rsidRPr="00F30724" w:rsidRDefault="000B0F39" w:rsidP="00F30724">
            <w:pPr>
              <w:pStyle w:val="afa"/>
            </w:pPr>
            <w:r w:rsidRPr="00F30724">
              <w:t>Установка панелей наружных стен</w:t>
            </w:r>
            <w:r w:rsidR="00093A80" w:rsidRPr="00F30724">
              <w:t xml:space="preserve">: </w:t>
            </w:r>
          </w:p>
        </w:tc>
        <w:tc>
          <w:tcPr>
            <w:tcW w:w="1923" w:type="dxa"/>
            <w:vAlign w:val="center"/>
          </w:tcPr>
          <w:p w:rsidR="000B0F39" w:rsidRPr="00F30724" w:rsidRDefault="000B0F39" w:rsidP="00F30724">
            <w:pPr>
              <w:pStyle w:val="afa"/>
            </w:pPr>
          </w:p>
        </w:tc>
        <w:tc>
          <w:tcPr>
            <w:tcW w:w="1292" w:type="dxa"/>
            <w:vAlign w:val="center"/>
          </w:tcPr>
          <w:p w:rsidR="000B0F39" w:rsidRPr="00F30724" w:rsidRDefault="000B0F39" w:rsidP="00F30724">
            <w:pPr>
              <w:pStyle w:val="afa"/>
            </w:pPr>
          </w:p>
        </w:tc>
        <w:tc>
          <w:tcPr>
            <w:tcW w:w="1259" w:type="dxa"/>
            <w:vAlign w:val="center"/>
          </w:tcPr>
          <w:p w:rsidR="000B0F39" w:rsidRPr="00F30724" w:rsidRDefault="000B0F39" w:rsidP="00F30724">
            <w:pPr>
              <w:pStyle w:val="afa"/>
            </w:pPr>
          </w:p>
        </w:tc>
        <w:tc>
          <w:tcPr>
            <w:tcW w:w="496" w:type="dxa"/>
            <w:vAlign w:val="center"/>
          </w:tcPr>
          <w:p w:rsidR="000B0F39" w:rsidRPr="00F30724" w:rsidRDefault="000B0F39" w:rsidP="00F30724">
            <w:pPr>
              <w:pStyle w:val="afa"/>
            </w:pPr>
          </w:p>
        </w:tc>
      </w:tr>
      <w:tr w:rsidR="008F01A7" w:rsidRPr="00F30724">
        <w:tc>
          <w:tcPr>
            <w:tcW w:w="700" w:type="dxa"/>
            <w:vAlign w:val="center"/>
          </w:tcPr>
          <w:p w:rsidR="008F01A7" w:rsidRPr="00F30724" w:rsidRDefault="00103700" w:rsidP="00F30724">
            <w:pPr>
              <w:pStyle w:val="afa"/>
            </w:pPr>
            <w:r w:rsidRPr="00F30724">
              <w:t>2</w:t>
            </w:r>
            <w:r w:rsidR="00E32813" w:rsidRPr="00F30724">
              <w:t>7</w:t>
            </w:r>
          </w:p>
        </w:tc>
        <w:tc>
          <w:tcPr>
            <w:tcW w:w="3465" w:type="dxa"/>
            <w:vAlign w:val="center"/>
          </w:tcPr>
          <w:p w:rsidR="008F01A7" w:rsidRPr="00F30724" w:rsidRDefault="008F01A7" w:rsidP="00F30724">
            <w:pPr>
              <w:pStyle w:val="afa"/>
            </w:pPr>
            <w:r w:rsidRPr="00F30724">
              <w:t>Несущих, площадью до 15 м</w:t>
            </w:r>
            <w:r w:rsidRPr="00F30724">
              <w:rPr>
                <w:vertAlign w:val="superscript"/>
              </w:rPr>
              <w:t>2</w:t>
            </w:r>
            <w:r w:rsidRPr="00F30724">
              <w:t xml:space="preserve"> в бескаркасно-панельное здание с разрезкой</w:t>
            </w:r>
          </w:p>
        </w:tc>
        <w:tc>
          <w:tcPr>
            <w:tcW w:w="1923" w:type="dxa"/>
            <w:vAlign w:val="center"/>
          </w:tcPr>
          <w:p w:rsidR="008F01A7" w:rsidRPr="00F30724" w:rsidRDefault="008F01A7" w:rsidP="00F30724">
            <w:pPr>
              <w:pStyle w:val="afa"/>
            </w:pPr>
            <w:r w:rsidRPr="00F30724">
              <w:t>табл</w:t>
            </w:r>
            <w:r w:rsidR="00093A80" w:rsidRPr="00F30724">
              <w:t xml:space="preserve">.2.1 </w:t>
            </w:r>
          </w:p>
        </w:tc>
        <w:tc>
          <w:tcPr>
            <w:tcW w:w="1292" w:type="dxa"/>
            <w:vAlign w:val="center"/>
          </w:tcPr>
          <w:p w:rsidR="008F01A7" w:rsidRPr="00F30724" w:rsidRDefault="008F01A7" w:rsidP="00F30724">
            <w:pPr>
              <w:pStyle w:val="afa"/>
            </w:pPr>
            <w:r w:rsidRPr="00F30724">
              <w:t>100 шт</w:t>
            </w:r>
            <w:r w:rsidR="00093A80" w:rsidRPr="00F30724">
              <w:t xml:space="preserve">. </w:t>
            </w:r>
          </w:p>
        </w:tc>
        <w:tc>
          <w:tcPr>
            <w:tcW w:w="1259" w:type="dxa"/>
            <w:vAlign w:val="center"/>
          </w:tcPr>
          <w:p w:rsidR="008F01A7" w:rsidRPr="00F30724" w:rsidRDefault="00E204D6" w:rsidP="00F30724">
            <w:pPr>
              <w:pStyle w:val="afa"/>
            </w:pPr>
            <w:r w:rsidRPr="00F30724">
              <w:t>1,44</w:t>
            </w:r>
          </w:p>
        </w:tc>
        <w:tc>
          <w:tcPr>
            <w:tcW w:w="496" w:type="dxa"/>
            <w:vAlign w:val="center"/>
          </w:tcPr>
          <w:p w:rsidR="008F01A7" w:rsidRPr="00F30724" w:rsidRDefault="008F01A7" w:rsidP="00F30724">
            <w:pPr>
              <w:pStyle w:val="afa"/>
            </w:pPr>
          </w:p>
        </w:tc>
      </w:tr>
      <w:tr w:rsidR="008F01A7" w:rsidRPr="00F30724">
        <w:tc>
          <w:tcPr>
            <w:tcW w:w="700" w:type="dxa"/>
            <w:vAlign w:val="center"/>
          </w:tcPr>
          <w:p w:rsidR="008F01A7" w:rsidRPr="00F30724" w:rsidRDefault="00103700" w:rsidP="00F30724">
            <w:pPr>
              <w:pStyle w:val="afa"/>
            </w:pPr>
            <w:r w:rsidRPr="00F30724">
              <w:t>2</w:t>
            </w:r>
            <w:r w:rsidR="00E32813" w:rsidRPr="00F30724">
              <w:t>8</w:t>
            </w:r>
          </w:p>
        </w:tc>
        <w:tc>
          <w:tcPr>
            <w:tcW w:w="3465" w:type="dxa"/>
            <w:vAlign w:val="center"/>
          </w:tcPr>
          <w:p w:rsidR="008F01A7" w:rsidRPr="00F30724" w:rsidRDefault="00451269" w:rsidP="00F30724">
            <w:pPr>
              <w:pStyle w:val="afa"/>
            </w:pPr>
            <w:r w:rsidRPr="00F30724">
              <w:t>Несущих, площадью до 6 м</w:t>
            </w:r>
            <w:r w:rsidRPr="00F30724">
              <w:rPr>
                <w:vertAlign w:val="superscript"/>
              </w:rPr>
              <w:t>2</w:t>
            </w:r>
            <w:r w:rsidRPr="00F30724">
              <w:t xml:space="preserve"> в бескаркасно-панельное здание с разрезкой</w:t>
            </w:r>
          </w:p>
        </w:tc>
        <w:tc>
          <w:tcPr>
            <w:tcW w:w="1923" w:type="dxa"/>
            <w:vAlign w:val="center"/>
          </w:tcPr>
          <w:p w:rsidR="008F01A7" w:rsidRPr="00F30724" w:rsidRDefault="008F01A7" w:rsidP="00F30724">
            <w:pPr>
              <w:pStyle w:val="afa"/>
            </w:pPr>
            <w:r w:rsidRPr="00F30724">
              <w:t>табл</w:t>
            </w:r>
            <w:r w:rsidR="00093A80" w:rsidRPr="00F30724">
              <w:t xml:space="preserve">.2.1 </w:t>
            </w:r>
          </w:p>
        </w:tc>
        <w:tc>
          <w:tcPr>
            <w:tcW w:w="1292" w:type="dxa"/>
            <w:vAlign w:val="center"/>
          </w:tcPr>
          <w:p w:rsidR="008F01A7" w:rsidRPr="00F30724" w:rsidRDefault="008F01A7" w:rsidP="00F30724">
            <w:pPr>
              <w:pStyle w:val="afa"/>
            </w:pPr>
            <w:r w:rsidRPr="00F30724">
              <w:t>100 шт</w:t>
            </w:r>
            <w:r w:rsidR="00093A80" w:rsidRPr="00F30724">
              <w:t xml:space="preserve">. </w:t>
            </w:r>
          </w:p>
        </w:tc>
        <w:tc>
          <w:tcPr>
            <w:tcW w:w="1259" w:type="dxa"/>
            <w:vAlign w:val="center"/>
          </w:tcPr>
          <w:p w:rsidR="008F01A7" w:rsidRPr="00F30724" w:rsidRDefault="00E204D6" w:rsidP="00F30724">
            <w:pPr>
              <w:pStyle w:val="afa"/>
            </w:pPr>
            <w:r w:rsidRPr="00F30724">
              <w:t>0,08</w:t>
            </w:r>
          </w:p>
        </w:tc>
        <w:tc>
          <w:tcPr>
            <w:tcW w:w="496" w:type="dxa"/>
            <w:vAlign w:val="center"/>
          </w:tcPr>
          <w:p w:rsidR="008F01A7" w:rsidRPr="00F30724" w:rsidRDefault="008F01A7" w:rsidP="00F30724">
            <w:pPr>
              <w:pStyle w:val="afa"/>
            </w:pPr>
          </w:p>
        </w:tc>
      </w:tr>
      <w:tr w:rsidR="00C87475" w:rsidRPr="00F30724">
        <w:tc>
          <w:tcPr>
            <w:tcW w:w="700" w:type="dxa"/>
            <w:vAlign w:val="center"/>
          </w:tcPr>
          <w:p w:rsidR="000B0F39" w:rsidRPr="00F30724" w:rsidRDefault="000B0F39" w:rsidP="00F30724">
            <w:pPr>
              <w:pStyle w:val="afa"/>
            </w:pPr>
          </w:p>
        </w:tc>
        <w:tc>
          <w:tcPr>
            <w:tcW w:w="3465" w:type="dxa"/>
            <w:vAlign w:val="center"/>
          </w:tcPr>
          <w:p w:rsidR="000B0F39" w:rsidRPr="00F30724" w:rsidRDefault="000B0F39" w:rsidP="00F30724">
            <w:pPr>
              <w:pStyle w:val="afa"/>
            </w:pPr>
            <w:r w:rsidRPr="00F30724">
              <w:t>Установка панелей внутренних стен</w:t>
            </w:r>
            <w:r w:rsidR="00093A80" w:rsidRPr="00F30724">
              <w:t xml:space="preserve">: </w:t>
            </w:r>
          </w:p>
        </w:tc>
        <w:tc>
          <w:tcPr>
            <w:tcW w:w="1923" w:type="dxa"/>
            <w:vAlign w:val="center"/>
          </w:tcPr>
          <w:p w:rsidR="000B0F39" w:rsidRPr="00F30724" w:rsidRDefault="000B0F39" w:rsidP="00F30724">
            <w:pPr>
              <w:pStyle w:val="afa"/>
            </w:pPr>
          </w:p>
        </w:tc>
        <w:tc>
          <w:tcPr>
            <w:tcW w:w="1292" w:type="dxa"/>
            <w:vAlign w:val="center"/>
          </w:tcPr>
          <w:p w:rsidR="000B0F39" w:rsidRPr="00F30724" w:rsidRDefault="000B0F39" w:rsidP="00F30724">
            <w:pPr>
              <w:pStyle w:val="afa"/>
            </w:pPr>
          </w:p>
        </w:tc>
        <w:tc>
          <w:tcPr>
            <w:tcW w:w="1259" w:type="dxa"/>
            <w:vAlign w:val="center"/>
          </w:tcPr>
          <w:p w:rsidR="000B0F39" w:rsidRPr="00F30724" w:rsidRDefault="000B0F39" w:rsidP="00F30724">
            <w:pPr>
              <w:pStyle w:val="afa"/>
            </w:pPr>
          </w:p>
        </w:tc>
        <w:tc>
          <w:tcPr>
            <w:tcW w:w="496" w:type="dxa"/>
            <w:vAlign w:val="center"/>
          </w:tcPr>
          <w:p w:rsidR="000B0F39" w:rsidRPr="00F30724" w:rsidRDefault="000B0F39" w:rsidP="00F30724">
            <w:pPr>
              <w:pStyle w:val="afa"/>
            </w:pPr>
          </w:p>
        </w:tc>
      </w:tr>
      <w:tr w:rsidR="001512A2" w:rsidRPr="00F30724">
        <w:tc>
          <w:tcPr>
            <w:tcW w:w="700" w:type="dxa"/>
            <w:vAlign w:val="center"/>
          </w:tcPr>
          <w:p w:rsidR="001512A2" w:rsidRPr="00F30724" w:rsidRDefault="00E32813" w:rsidP="00F30724">
            <w:pPr>
              <w:pStyle w:val="afa"/>
            </w:pPr>
            <w:r w:rsidRPr="00F30724">
              <w:t>29</w:t>
            </w:r>
          </w:p>
        </w:tc>
        <w:tc>
          <w:tcPr>
            <w:tcW w:w="3465" w:type="dxa"/>
            <w:vAlign w:val="center"/>
          </w:tcPr>
          <w:p w:rsidR="001512A2" w:rsidRPr="00F30724" w:rsidRDefault="001512A2" w:rsidP="00F30724">
            <w:pPr>
              <w:pStyle w:val="afa"/>
            </w:pPr>
            <w:r w:rsidRPr="00F30724">
              <w:t>Несущих, площадью до 20 м</w:t>
            </w:r>
            <w:r w:rsidRPr="00F30724">
              <w:rPr>
                <w:vertAlign w:val="superscript"/>
              </w:rPr>
              <w:t>2</w:t>
            </w:r>
          </w:p>
        </w:tc>
        <w:tc>
          <w:tcPr>
            <w:tcW w:w="1923" w:type="dxa"/>
            <w:vAlign w:val="center"/>
          </w:tcPr>
          <w:p w:rsidR="001512A2" w:rsidRPr="00F30724" w:rsidRDefault="001512A2" w:rsidP="00F30724">
            <w:pPr>
              <w:pStyle w:val="afa"/>
            </w:pPr>
            <w:r w:rsidRPr="00F30724">
              <w:t>табл</w:t>
            </w:r>
            <w:r w:rsidR="00093A80" w:rsidRPr="00F30724">
              <w:t xml:space="preserve">.2.1 </w:t>
            </w:r>
          </w:p>
        </w:tc>
        <w:tc>
          <w:tcPr>
            <w:tcW w:w="1292" w:type="dxa"/>
            <w:vAlign w:val="center"/>
          </w:tcPr>
          <w:p w:rsidR="001512A2" w:rsidRPr="00F30724" w:rsidRDefault="001512A2" w:rsidP="00F30724">
            <w:pPr>
              <w:pStyle w:val="afa"/>
            </w:pPr>
            <w:r w:rsidRPr="00F30724">
              <w:t>100 шт</w:t>
            </w:r>
            <w:r w:rsidR="00093A80" w:rsidRPr="00F30724">
              <w:t xml:space="preserve">. </w:t>
            </w:r>
          </w:p>
        </w:tc>
        <w:tc>
          <w:tcPr>
            <w:tcW w:w="1259" w:type="dxa"/>
            <w:vAlign w:val="center"/>
          </w:tcPr>
          <w:p w:rsidR="001512A2" w:rsidRPr="00F30724" w:rsidRDefault="00F2108E" w:rsidP="00F30724">
            <w:pPr>
              <w:pStyle w:val="afa"/>
            </w:pPr>
            <w:r w:rsidRPr="00F30724">
              <w:t>0,24</w:t>
            </w:r>
          </w:p>
        </w:tc>
        <w:tc>
          <w:tcPr>
            <w:tcW w:w="496" w:type="dxa"/>
            <w:vAlign w:val="center"/>
          </w:tcPr>
          <w:p w:rsidR="001512A2" w:rsidRPr="00F30724" w:rsidRDefault="001512A2" w:rsidP="00F30724">
            <w:pPr>
              <w:pStyle w:val="afa"/>
            </w:pPr>
          </w:p>
        </w:tc>
      </w:tr>
      <w:tr w:rsidR="001512A2" w:rsidRPr="00F30724">
        <w:tc>
          <w:tcPr>
            <w:tcW w:w="700" w:type="dxa"/>
            <w:vAlign w:val="center"/>
          </w:tcPr>
          <w:p w:rsidR="001512A2" w:rsidRPr="00F30724" w:rsidRDefault="00A2155C" w:rsidP="00F30724">
            <w:pPr>
              <w:pStyle w:val="afa"/>
            </w:pPr>
            <w:r w:rsidRPr="00F30724">
              <w:t>3</w:t>
            </w:r>
            <w:r w:rsidR="00E32813" w:rsidRPr="00F30724">
              <w:t>0</w:t>
            </w:r>
          </w:p>
        </w:tc>
        <w:tc>
          <w:tcPr>
            <w:tcW w:w="3465" w:type="dxa"/>
            <w:vAlign w:val="center"/>
          </w:tcPr>
          <w:p w:rsidR="001512A2" w:rsidRPr="00F30724" w:rsidRDefault="001512A2" w:rsidP="00F30724">
            <w:pPr>
              <w:pStyle w:val="afa"/>
            </w:pPr>
            <w:r w:rsidRPr="00F30724">
              <w:t>Несущих, площадью до 15 м</w:t>
            </w:r>
            <w:r w:rsidRPr="00F30724">
              <w:rPr>
                <w:vertAlign w:val="superscript"/>
              </w:rPr>
              <w:t>2</w:t>
            </w:r>
          </w:p>
        </w:tc>
        <w:tc>
          <w:tcPr>
            <w:tcW w:w="1923" w:type="dxa"/>
            <w:vAlign w:val="center"/>
          </w:tcPr>
          <w:p w:rsidR="001512A2" w:rsidRPr="00F30724" w:rsidRDefault="001512A2" w:rsidP="00F30724">
            <w:pPr>
              <w:pStyle w:val="afa"/>
            </w:pPr>
            <w:r w:rsidRPr="00F30724">
              <w:t>табл</w:t>
            </w:r>
            <w:r w:rsidR="00093A80" w:rsidRPr="00F30724">
              <w:t xml:space="preserve">.2.1 </w:t>
            </w:r>
          </w:p>
        </w:tc>
        <w:tc>
          <w:tcPr>
            <w:tcW w:w="1292" w:type="dxa"/>
            <w:vAlign w:val="center"/>
          </w:tcPr>
          <w:p w:rsidR="001512A2" w:rsidRPr="00F30724" w:rsidRDefault="001512A2" w:rsidP="00F30724">
            <w:pPr>
              <w:pStyle w:val="afa"/>
            </w:pPr>
            <w:r w:rsidRPr="00F30724">
              <w:t>100 шт</w:t>
            </w:r>
            <w:r w:rsidR="00093A80" w:rsidRPr="00F30724">
              <w:t xml:space="preserve">. </w:t>
            </w:r>
          </w:p>
        </w:tc>
        <w:tc>
          <w:tcPr>
            <w:tcW w:w="1259" w:type="dxa"/>
            <w:vAlign w:val="center"/>
          </w:tcPr>
          <w:p w:rsidR="001512A2" w:rsidRPr="00F30724" w:rsidRDefault="009B02EE" w:rsidP="00F30724">
            <w:pPr>
              <w:pStyle w:val="afa"/>
            </w:pPr>
            <w:r w:rsidRPr="00F30724">
              <w:t>1,80</w:t>
            </w:r>
          </w:p>
        </w:tc>
        <w:tc>
          <w:tcPr>
            <w:tcW w:w="496" w:type="dxa"/>
            <w:vAlign w:val="center"/>
          </w:tcPr>
          <w:p w:rsidR="001512A2" w:rsidRPr="00F30724" w:rsidRDefault="001512A2" w:rsidP="00F30724">
            <w:pPr>
              <w:pStyle w:val="afa"/>
            </w:pPr>
          </w:p>
        </w:tc>
      </w:tr>
      <w:tr w:rsidR="001512A2" w:rsidRPr="00F30724">
        <w:tc>
          <w:tcPr>
            <w:tcW w:w="700" w:type="dxa"/>
            <w:vAlign w:val="center"/>
          </w:tcPr>
          <w:p w:rsidR="001512A2" w:rsidRPr="00F30724" w:rsidRDefault="003015DE" w:rsidP="00F30724">
            <w:pPr>
              <w:pStyle w:val="afa"/>
            </w:pPr>
            <w:r w:rsidRPr="00F30724">
              <w:t>3</w:t>
            </w:r>
            <w:r w:rsidR="00E32813" w:rsidRPr="00F30724">
              <w:t>1</w:t>
            </w:r>
          </w:p>
        </w:tc>
        <w:tc>
          <w:tcPr>
            <w:tcW w:w="3465" w:type="dxa"/>
            <w:vAlign w:val="center"/>
          </w:tcPr>
          <w:p w:rsidR="001512A2" w:rsidRPr="00F30724" w:rsidRDefault="001512A2" w:rsidP="00F30724">
            <w:pPr>
              <w:pStyle w:val="afa"/>
            </w:pPr>
            <w:r w:rsidRPr="00F30724">
              <w:t>Несущих, площадью до 10 м</w:t>
            </w:r>
            <w:r w:rsidRPr="00F30724">
              <w:rPr>
                <w:vertAlign w:val="superscript"/>
              </w:rPr>
              <w:t>2</w:t>
            </w:r>
          </w:p>
        </w:tc>
        <w:tc>
          <w:tcPr>
            <w:tcW w:w="1923" w:type="dxa"/>
            <w:vAlign w:val="center"/>
          </w:tcPr>
          <w:p w:rsidR="001512A2" w:rsidRPr="00F30724" w:rsidRDefault="001512A2" w:rsidP="00F30724">
            <w:pPr>
              <w:pStyle w:val="afa"/>
            </w:pPr>
            <w:r w:rsidRPr="00F30724">
              <w:t>табл</w:t>
            </w:r>
            <w:r w:rsidR="00093A80" w:rsidRPr="00F30724">
              <w:t xml:space="preserve">.2.1 </w:t>
            </w:r>
          </w:p>
        </w:tc>
        <w:tc>
          <w:tcPr>
            <w:tcW w:w="1292" w:type="dxa"/>
            <w:vAlign w:val="center"/>
          </w:tcPr>
          <w:p w:rsidR="001512A2" w:rsidRPr="00F30724" w:rsidRDefault="001512A2" w:rsidP="00F30724">
            <w:pPr>
              <w:pStyle w:val="afa"/>
            </w:pPr>
            <w:r w:rsidRPr="00F30724">
              <w:t>100 шт</w:t>
            </w:r>
            <w:r w:rsidR="00093A80" w:rsidRPr="00F30724">
              <w:t xml:space="preserve">. </w:t>
            </w:r>
          </w:p>
        </w:tc>
        <w:tc>
          <w:tcPr>
            <w:tcW w:w="1259" w:type="dxa"/>
            <w:vAlign w:val="center"/>
          </w:tcPr>
          <w:p w:rsidR="001512A2" w:rsidRPr="00F30724" w:rsidRDefault="001512A2" w:rsidP="00F30724">
            <w:pPr>
              <w:pStyle w:val="afa"/>
            </w:pPr>
            <w:r w:rsidRPr="00F30724">
              <w:t>0,</w:t>
            </w:r>
            <w:r w:rsidR="00617137" w:rsidRPr="00F30724">
              <w:t>60</w:t>
            </w:r>
          </w:p>
        </w:tc>
        <w:tc>
          <w:tcPr>
            <w:tcW w:w="496" w:type="dxa"/>
            <w:vAlign w:val="center"/>
          </w:tcPr>
          <w:p w:rsidR="001512A2" w:rsidRPr="00F30724" w:rsidRDefault="001512A2" w:rsidP="00F30724">
            <w:pPr>
              <w:pStyle w:val="afa"/>
            </w:pPr>
          </w:p>
        </w:tc>
      </w:tr>
      <w:tr w:rsidR="001512A2" w:rsidRPr="00F30724">
        <w:tc>
          <w:tcPr>
            <w:tcW w:w="700" w:type="dxa"/>
            <w:vAlign w:val="center"/>
          </w:tcPr>
          <w:p w:rsidR="001512A2" w:rsidRPr="00F30724" w:rsidRDefault="001512A2" w:rsidP="00F30724">
            <w:pPr>
              <w:pStyle w:val="afa"/>
            </w:pPr>
            <w:r w:rsidRPr="00F30724">
              <w:t>3</w:t>
            </w:r>
            <w:r w:rsidR="00E32813" w:rsidRPr="00F30724">
              <w:t>2</w:t>
            </w:r>
          </w:p>
        </w:tc>
        <w:tc>
          <w:tcPr>
            <w:tcW w:w="3465" w:type="dxa"/>
            <w:vAlign w:val="center"/>
          </w:tcPr>
          <w:p w:rsidR="001512A2" w:rsidRPr="00F30724" w:rsidRDefault="001512A2" w:rsidP="00F30724">
            <w:pPr>
              <w:pStyle w:val="afa"/>
            </w:pPr>
            <w:r w:rsidRPr="00F30724">
              <w:t>Монтаж перемычек</w:t>
            </w:r>
          </w:p>
        </w:tc>
        <w:tc>
          <w:tcPr>
            <w:tcW w:w="1923" w:type="dxa"/>
            <w:vAlign w:val="center"/>
          </w:tcPr>
          <w:p w:rsidR="001512A2" w:rsidRPr="00F30724" w:rsidRDefault="001512A2" w:rsidP="00F30724">
            <w:pPr>
              <w:pStyle w:val="afa"/>
            </w:pPr>
            <w:r w:rsidRPr="00F30724">
              <w:t>табл</w:t>
            </w:r>
            <w:r w:rsidR="00093A80" w:rsidRPr="00F30724">
              <w:t xml:space="preserve">.2.1 </w:t>
            </w:r>
          </w:p>
        </w:tc>
        <w:tc>
          <w:tcPr>
            <w:tcW w:w="1292" w:type="dxa"/>
            <w:vAlign w:val="center"/>
          </w:tcPr>
          <w:p w:rsidR="001512A2" w:rsidRPr="00F30724" w:rsidRDefault="001512A2" w:rsidP="00F30724">
            <w:pPr>
              <w:pStyle w:val="afa"/>
            </w:pPr>
            <w:r w:rsidRPr="00F30724">
              <w:t>100 шт</w:t>
            </w:r>
            <w:r w:rsidR="00093A80" w:rsidRPr="00F30724">
              <w:t xml:space="preserve">. </w:t>
            </w:r>
          </w:p>
        </w:tc>
        <w:tc>
          <w:tcPr>
            <w:tcW w:w="1259" w:type="dxa"/>
            <w:vAlign w:val="center"/>
          </w:tcPr>
          <w:p w:rsidR="001512A2" w:rsidRPr="00F30724" w:rsidRDefault="00016EAA" w:rsidP="00F30724">
            <w:pPr>
              <w:pStyle w:val="afa"/>
            </w:pPr>
            <w:r w:rsidRPr="00F30724">
              <w:t>0,48</w:t>
            </w:r>
          </w:p>
        </w:tc>
        <w:tc>
          <w:tcPr>
            <w:tcW w:w="496" w:type="dxa"/>
            <w:vAlign w:val="center"/>
          </w:tcPr>
          <w:p w:rsidR="001512A2" w:rsidRPr="00F30724" w:rsidRDefault="001512A2" w:rsidP="00F30724">
            <w:pPr>
              <w:pStyle w:val="afa"/>
            </w:pPr>
          </w:p>
        </w:tc>
      </w:tr>
      <w:tr w:rsidR="001512A2" w:rsidRPr="00F30724">
        <w:tc>
          <w:tcPr>
            <w:tcW w:w="700" w:type="dxa"/>
            <w:vAlign w:val="center"/>
          </w:tcPr>
          <w:p w:rsidR="001512A2" w:rsidRPr="00F30724" w:rsidRDefault="001512A2" w:rsidP="00F30724">
            <w:pPr>
              <w:pStyle w:val="afa"/>
            </w:pPr>
            <w:r w:rsidRPr="00F30724">
              <w:t>3</w:t>
            </w:r>
            <w:r w:rsidR="00E32813" w:rsidRPr="00F30724">
              <w:t>3</w:t>
            </w:r>
          </w:p>
        </w:tc>
        <w:tc>
          <w:tcPr>
            <w:tcW w:w="3465" w:type="dxa"/>
            <w:vAlign w:val="center"/>
          </w:tcPr>
          <w:p w:rsidR="001512A2" w:rsidRPr="00F30724" w:rsidRDefault="001512A2" w:rsidP="00F30724">
            <w:pPr>
              <w:pStyle w:val="afa"/>
            </w:pPr>
            <w:r w:rsidRPr="00F30724">
              <w:t>Герметизация стыков наружных стеновых панелей</w:t>
            </w:r>
            <w:r w:rsidR="00093A80" w:rsidRPr="00F30724">
              <w:t xml:space="preserve">: </w:t>
            </w:r>
          </w:p>
        </w:tc>
        <w:tc>
          <w:tcPr>
            <w:tcW w:w="1923" w:type="dxa"/>
            <w:vAlign w:val="center"/>
          </w:tcPr>
          <w:p w:rsidR="001512A2" w:rsidRPr="00F30724" w:rsidRDefault="001512A2" w:rsidP="00F30724">
            <w:pPr>
              <w:pStyle w:val="afa"/>
            </w:pPr>
          </w:p>
        </w:tc>
        <w:tc>
          <w:tcPr>
            <w:tcW w:w="1292" w:type="dxa"/>
            <w:vAlign w:val="center"/>
          </w:tcPr>
          <w:p w:rsidR="001512A2" w:rsidRPr="00F30724" w:rsidRDefault="001512A2" w:rsidP="00F30724">
            <w:pPr>
              <w:pStyle w:val="afa"/>
            </w:pPr>
          </w:p>
        </w:tc>
        <w:tc>
          <w:tcPr>
            <w:tcW w:w="1259" w:type="dxa"/>
            <w:vAlign w:val="center"/>
          </w:tcPr>
          <w:p w:rsidR="001512A2" w:rsidRPr="00F30724" w:rsidRDefault="001512A2" w:rsidP="00F30724">
            <w:pPr>
              <w:pStyle w:val="afa"/>
            </w:pPr>
          </w:p>
        </w:tc>
        <w:tc>
          <w:tcPr>
            <w:tcW w:w="496" w:type="dxa"/>
            <w:vAlign w:val="center"/>
          </w:tcPr>
          <w:p w:rsidR="001512A2" w:rsidRPr="00F30724" w:rsidRDefault="001512A2" w:rsidP="00F30724">
            <w:pPr>
              <w:pStyle w:val="afa"/>
            </w:pPr>
          </w:p>
        </w:tc>
      </w:tr>
      <w:tr w:rsidR="001512A2" w:rsidRPr="00F30724">
        <w:tc>
          <w:tcPr>
            <w:tcW w:w="700" w:type="dxa"/>
            <w:vAlign w:val="center"/>
          </w:tcPr>
          <w:p w:rsidR="001512A2" w:rsidRPr="00F30724" w:rsidRDefault="001512A2" w:rsidP="00F30724">
            <w:pPr>
              <w:pStyle w:val="afa"/>
            </w:pPr>
          </w:p>
        </w:tc>
        <w:tc>
          <w:tcPr>
            <w:tcW w:w="3465" w:type="dxa"/>
            <w:vAlign w:val="center"/>
          </w:tcPr>
          <w:p w:rsidR="001512A2" w:rsidRPr="00F30724" w:rsidRDefault="001512A2" w:rsidP="00F30724">
            <w:pPr>
              <w:pStyle w:val="afa"/>
            </w:pPr>
            <w:r w:rsidRPr="00F30724">
              <w:t>а</w:t>
            </w:r>
            <w:r w:rsidR="00093A80" w:rsidRPr="00F30724">
              <w:t xml:space="preserve">) </w:t>
            </w:r>
            <w:r w:rsidRPr="00F30724">
              <w:t>горизонтальных</w:t>
            </w:r>
          </w:p>
        </w:tc>
        <w:tc>
          <w:tcPr>
            <w:tcW w:w="1923" w:type="dxa"/>
            <w:vAlign w:val="center"/>
          </w:tcPr>
          <w:p w:rsidR="001512A2" w:rsidRPr="00F30724" w:rsidRDefault="001512A2" w:rsidP="00F30724">
            <w:pPr>
              <w:pStyle w:val="afa"/>
            </w:pPr>
            <w:r w:rsidRPr="00F30724">
              <w:t>по фасаду</w:t>
            </w:r>
          </w:p>
        </w:tc>
        <w:tc>
          <w:tcPr>
            <w:tcW w:w="1292" w:type="dxa"/>
            <w:vAlign w:val="center"/>
          </w:tcPr>
          <w:p w:rsidR="001512A2" w:rsidRPr="00F30724" w:rsidRDefault="001512A2" w:rsidP="00F30724">
            <w:pPr>
              <w:pStyle w:val="afa"/>
            </w:pPr>
            <w:r w:rsidRPr="00F30724">
              <w:t>100 м шва</w:t>
            </w:r>
          </w:p>
        </w:tc>
        <w:tc>
          <w:tcPr>
            <w:tcW w:w="1259" w:type="dxa"/>
            <w:vAlign w:val="center"/>
          </w:tcPr>
          <w:p w:rsidR="001512A2" w:rsidRPr="00F30724" w:rsidRDefault="0020278A" w:rsidP="00F30724">
            <w:pPr>
              <w:pStyle w:val="afa"/>
            </w:pPr>
            <w:r w:rsidRPr="00F30724">
              <w:t>8,66</w:t>
            </w:r>
          </w:p>
        </w:tc>
        <w:tc>
          <w:tcPr>
            <w:tcW w:w="496" w:type="dxa"/>
            <w:vAlign w:val="center"/>
          </w:tcPr>
          <w:p w:rsidR="001512A2" w:rsidRPr="00F30724" w:rsidRDefault="001512A2" w:rsidP="00F30724">
            <w:pPr>
              <w:pStyle w:val="afa"/>
            </w:pPr>
          </w:p>
        </w:tc>
      </w:tr>
      <w:tr w:rsidR="001512A2" w:rsidRPr="00F30724">
        <w:tc>
          <w:tcPr>
            <w:tcW w:w="700" w:type="dxa"/>
            <w:vAlign w:val="center"/>
          </w:tcPr>
          <w:p w:rsidR="001512A2" w:rsidRPr="00F30724" w:rsidRDefault="001512A2" w:rsidP="00F30724">
            <w:pPr>
              <w:pStyle w:val="afa"/>
            </w:pPr>
          </w:p>
        </w:tc>
        <w:tc>
          <w:tcPr>
            <w:tcW w:w="3465" w:type="dxa"/>
            <w:vAlign w:val="center"/>
          </w:tcPr>
          <w:p w:rsidR="001512A2" w:rsidRPr="00F30724" w:rsidRDefault="001512A2" w:rsidP="00F30724">
            <w:pPr>
              <w:pStyle w:val="afa"/>
            </w:pPr>
            <w:r w:rsidRPr="00F30724">
              <w:t>б</w:t>
            </w:r>
            <w:r w:rsidR="00093A80" w:rsidRPr="00F30724">
              <w:t xml:space="preserve">) </w:t>
            </w:r>
            <w:r w:rsidRPr="00F30724">
              <w:t>вертикальных</w:t>
            </w:r>
          </w:p>
        </w:tc>
        <w:tc>
          <w:tcPr>
            <w:tcW w:w="1923" w:type="dxa"/>
            <w:vAlign w:val="center"/>
          </w:tcPr>
          <w:p w:rsidR="001512A2" w:rsidRPr="00F30724" w:rsidRDefault="001512A2" w:rsidP="00F30724">
            <w:pPr>
              <w:pStyle w:val="afa"/>
            </w:pPr>
            <w:r w:rsidRPr="00F30724">
              <w:t>по фасаду</w:t>
            </w:r>
          </w:p>
        </w:tc>
        <w:tc>
          <w:tcPr>
            <w:tcW w:w="1292" w:type="dxa"/>
            <w:vAlign w:val="center"/>
          </w:tcPr>
          <w:p w:rsidR="001512A2" w:rsidRPr="00F30724" w:rsidRDefault="001512A2" w:rsidP="00F30724">
            <w:pPr>
              <w:pStyle w:val="afa"/>
            </w:pPr>
            <w:r w:rsidRPr="00F30724">
              <w:t>100 м шва</w:t>
            </w:r>
          </w:p>
        </w:tc>
        <w:tc>
          <w:tcPr>
            <w:tcW w:w="1259" w:type="dxa"/>
            <w:vAlign w:val="center"/>
          </w:tcPr>
          <w:p w:rsidR="001512A2" w:rsidRPr="00F30724" w:rsidRDefault="0020278A" w:rsidP="00F30724">
            <w:pPr>
              <w:pStyle w:val="afa"/>
            </w:pPr>
            <w:r w:rsidRPr="00F30724">
              <w:t>6,42</w:t>
            </w:r>
          </w:p>
        </w:tc>
        <w:tc>
          <w:tcPr>
            <w:tcW w:w="496" w:type="dxa"/>
            <w:vAlign w:val="center"/>
          </w:tcPr>
          <w:p w:rsidR="001512A2" w:rsidRPr="00F30724" w:rsidRDefault="001512A2" w:rsidP="00F30724">
            <w:pPr>
              <w:pStyle w:val="afa"/>
            </w:pPr>
          </w:p>
        </w:tc>
      </w:tr>
      <w:tr w:rsidR="001512A2" w:rsidRPr="00F30724">
        <w:tc>
          <w:tcPr>
            <w:tcW w:w="700" w:type="dxa"/>
            <w:vAlign w:val="center"/>
          </w:tcPr>
          <w:p w:rsidR="001512A2" w:rsidRPr="00F30724" w:rsidRDefault="003A443C" w:rsidP="00F30724">
            <w:pPr>
              <w:pStyle w:val="afa"/>
            </w:pPr>
            <w:r w:rsidRPr="00F30724">
              <w:t>3</w:t>
            </w:r>
            <w:r w:rsidR="00E32813" w:rsidRPr="00F30724">
              <w:t>4</w:t>
            </w:r>
          </w:p>
        </w:tc>
        <w:tc>
          <w:tcPr>
            <w:tcW w:w="3465" w:type="dxa"/>
            <w:vAlign w:val="center"/>
          </w:tcPr>
          <w:p w:rsidR="001512A2" w:rsidRPr="00F30724" w:rsidRDefault="001512A2" w:rsidP="00F30724">
            <w:pPr>
              <w:pStyle w:val="afa"/>
            </w:pPr>
            <w:r w:rsidRPr="00F30724">
              <w:t>Монтаж электрических коробок</w:t>
            </w:r>
            <w:r w:rsidR="004C7C58" w:rsidRPr="00F30724">
              <w:t xml:space="preserve"> массой до 1,0 т</w:t>
            </w:r>
          </w:p>
        </w:tc>
        <w:tc>
          <w:tcPr>
            <w:tcW w:w="1923" w:type="dxa"/>
            <w:vAlign w:val="center"/>
          </w:tcPr>
          <w:p w:rsidR="001512A2" w:rsidRPr="00F30724" w:rsidRDefault="001512A2" w:rsidP="00F30724">
            <w:pPr>
              <w:pStyle w:val="afa"/>
            </w:pPr>
            <w:r w:rsidRPr="00F30724">
              <w:t>табл</w:t>
            </w:r>
            <w:r w:rsidR="00093A80" w:rsidRPr="00F30724">
              <w:t xml:space="preserve">.2.1 </w:t>
            </w:r>
          </w:p>
        </w:tc>
        <w:tc>
          <w:tcPr>
            <w:tcW w:w="1292" w:type="dxa"/>
            <w:vAlign w:val="center"/>
          </w:tcPr>
          <w:p w:rsidR="001512A2" w:rsidRPr="00F30724" w:rsidRDefault="001512A2" w:rsidP="00F30724">
            <w:pPr>
              <w:pStyle w:val="afa"/>
            </w:pPr>
            <w:r w:rsidRPr="00F30724">
              <w:t>100 шт</w:t>
            </w:r>
            <w:r w:rsidR="00093A80" w:rsidRPr="00F30724">
              <w:t xml:space="preserve">. </w:t>
            </w:r>
          </w:p>
        </w:tc>
        <w:tc>
          <w:tcPr>
            <w:tcW w:w="1259" w:type="dxa"/>
            <w:vAlign w:val="center"/>
          </w:tcPr>
          <w:p w:rsidR="001512A2" w:rsidRPr="00F30724" w:rsidRDefault="001512A2" w:rsidP="00F30724">
            <w:pPr>
              <w:pStyle w:val="afa"/>
            </w:pPr>
            <w:r w:rsidRPr="00F30724">
              <w:t>0,12</w:t>
            </w:r>
          </w:p>
        </w:tc>
        <w:tc>
          <w:tcPr>
            <w:tcW w:w="496" w:type="dxa"/>
            <w:vAlign w:val="center"/>
          </w:tcPr>
          <w:p w:rsidR="001512A2" w:rsidRPr="00F30724" w:rsidRDefault="001512A2" w:rsidP="00F30724">
            <w:pPr>
              <w:pStyle w:val="afa"/>
            </w:pPr>
          </w:p>
        </w:tc>
      </w:tr>
      <w:tr w:rsidR="001512A2" w:rsidRPr="00F30724">
        <w:tc>
          <w:tcPr>
            <w:tcW w:w="700" w:type="dxa"/>
            <w:vAlign w:val="center"/>
          </w:tcPr>
          <w:p w:rsidR="001512A2" w:rsidRPr="00F30724" w:rsidRDefault="003A443C" w:rsidP="00F30724">
            <w:pPr>
              <w:pStyle w:val="afa"/>
            </w:pPr>
            <w:r w:rsidRPr="00F30724">
              <w:t>3</w:t>
            </w:r>
            <w:r w:rsidR="00E32813" w:rsidRPr="00F30724">
              <w:t>5</w:t>
            </w:r>
          </w:p>
        </w:tc>
        <w:tc>
          <w:tcPr>
            <w:tcW w:w="3465" w:type="dxa"/>
            <w:vAlign w:val="center"/>
          </w:tcPr>
          <w:p w:rsidR="001512A2" w:rsidRPr="00F30724" w:rsidRDefault="001512A2" w:rsidP="00F30724">
            <w:pPr>
              <w:pStyle w:val="afa"/>
            </w:pPr>
            <w:r w:rsidRPr="00F30724">
              <w:t>Установка вентиляционных блоков</w:t>
            </w:r>
            <w:r w:rsidR="008275FF" w:rsidRPr="00F30724">
              <w:t xml:space="preserve"> массой до 2,5 т</w:t>
            </w:r>
          </w:p>
        </w:tc>
        <w:tc>
          <w:tcPr>
            <w:tcW w:w="1923" w:type="dxa"/>
            <w:vAlign w:val="center"/>
          </w:tcPr>
          <w:p w:rsidR="001512A2" w:rsidRPr="00F30724" w:rsidRDefault="001512A2" w:rsidP="00F30724">
            <w:pPr>
              <w:pStyle w:val="afa"/>
            </w:pPr>
            <w:r w:rsidRPr="00F30724">
              <w:t>табл</w:t>
            </w:r>
            <w:r w:rsidR="00093A80" w:rsidRPr="00F30724">
              <w:t xml:space="preserve">.2.1 </w:t>
            </w:r>
          </w:p>
        </w:tc>
        <w:tc>
          <w:tcPr>
            <w:tcW w:w="1292" w:type="dxa"/>
            <w:vAlign w:val="center"/>
          </w:tcPr>
          <w:p w:rsidR="001512A2" w:rsidRPr="00F30724" w:rsidRDefault="001512A2" w:rsidP="00F30724">
            <w:pPr>
              <w:pStyle w:val="afa"/>
            </w:pPr>
            <w:r w:rsidRPr="00F30724">
              <w:t>100 шт</w:t>
            </w:r>
            <w:r w:rsidR="00093A80" w:rsidRPr="00F30724">
              <w:t xml:space="preserve">. </w:t>
            </w:r>
          </w:p>
        </w:tc>
        <w:tc>
          <w:tcPr>
            <w:tcW w:w="1259" w:type="dxa"/>
            <w:vAlign w:val="center"/>
          </w:tcPr>
          <w:p w:rsidR="001512A2" w:rsidRPr="00F30724" w:rsidRDefault="001512A2" w:rsidP="00F30724">
            <w:pPr>
              <w:pStyle w:val="afa"/>
            </w:pPr>
            <w:r w:rsidRPr="00F30724">
              <w:t>0,48</w:t>
            </w:r>
          </w:p>
        </w:tc>
        <w:tc>
          <w:tcPr>
            <w:tcW w:w="496" w:type="dxa"/>
            <w:vAlign w:val="center"/>
          </w:tcPr>
          <w:p w:rsidR="001512A2" w:rsidRPr="00F30724" w:rsidRDefault="001512A2" w:rsidP="00F30724">
            <w:pPr>
              <w:pStyle w:val="afa"/>
            </w:pPr>
          </w:p>
        </w:tc>
      </w:tr>
      <w:tr w:rsidR="001512A2" w:rsidRPr="00F30724">
        <w:tc>
          <w:tcPr>
            <w:tcW w:w="700" w:type="dxa"/>
            <w:vAlign w:val="center"/>
          </w:tcPr>
          <w:p w:rsidR="001512A2" w:rsidRPr="00F30724" w:rsidRDefault="003A443C" w:rsidP="00F30724">
            <w:pPr>
              <w:pStyle w:val="afa"/>
            </w:pPr>
            <w:r w:rsidRPr="00F30724">
              <w:t>3</w:t>
            </w:r>
            <w:r w:rsidR="00E32813" w:rsidRPr="00F30724">
              <w:t>6</w:t>
            </w:r>
          </w:p>
        </w:tc>
        <w:tc>
          <w:tcPr>
            <w:tcW w:w="3465" w:type="dxa"/>
            <w:vAlign w:val="center"/>
          </w:tcPr>
          <w:p w:rsidR="001512A2" w:rsidRPr="00F30724" w:rsidRDefault="001512A2" w:rsidP="00F30724">
            <w:pPr>
              <w:pStyle w:val="afa"/>
            </w:pPr>
            <w:r w:rsidRPr="00F30724">
              <w:t>Монтаж панелей короба машинного отделения массой до 1,5</w:t>
            </w:r>
            <w:r w:rsidR="004C7C58" w:rsidRPr="00F30724">
              <w:t xml:space="preserve"> </w:t>
            </w:r>
            <w:r w:rsidRPr="00F30724">
              <w:t>т</w:t>
            </w:r>
          </w:p>
        </w:tc>
        <w:tc>
          <w:tcPr>
            <w:tcW w:w="1923" w:type="dxa"/>
            <w:vAlign w:val="center"/>
          </w:tcPr>
          <w:p w:rsidR="001512A2" w:rsidRPr="00F30724" w:rsidRDefault="001512A2" w:rsidP="00F30724">
            <w:pPr>
              <w:pStyle w:val="afa"/>
            </w:pPr>
            <w:r w:rsidRPr="00F30724">
              <w:t>табл</w:t>
            </w:r>
            <w:r w:rsidR="00093A80" w:rsidRPr="00F30724">
              <w:t xml:space="preserve">.2.1 </w:t>
            </w:r>
          </w:p>
        </w:tc>
        <w:tc>
          <w:tcPr>
            <w:tcW w:w="1292" w:type="dxa"/>
            <w:vAlign w:val="center"/>
          </w:tcPr>
          <w:p w:rsidR="001512A2" w:rsidRPr="00F30724" w:rsidRDefault="001512A2" w:rsidP="00F30724">
            <w:pPr>
              <w:pStyle w:val="afa"/>
            </w:pPr>
            <w:r w:rsidRPr="00F30724">
              <w:t>100 шт</w:t>
            </w:r>
            <w:r w:rsidR="00093A80" w:rsidRPr="00F30724">
              <w:t xml:space="preserve">. </w:t>
            </w:r>
          </w:p>
        </w:tc>
        <w:tc>
          <w:tcPr>
            <w:tcW w:w="1259" w:type="dxa"/>
            <w:vAlign w:val="center"/>
          </w:tcPr>
          <w:p w:rsidR="001512A2" w:rsidRPr="00F30724" w:rsidRDefault="001512A2" w:rsidP="00F30724">
            <w:pPr>
              <w:pStyle w:val="afa"/>
            </w:pPr>
            <w:r w:rsidRPr="00F30724">
              <w:t>1,32</w:t>
            </w:r>
          </w:p>
        </w:tc>
        <w:tc>
          <w:tcPr>
            <w:tcW w:w="496" w:type="dxa"/>
            <w:vAlign w:val="center"/>
          </w:tcPr>
          <w:p w:rsidR="001512A2" w:rsidRPr="00F30724" w:rsidRDefault="001512A2" w:rsidP="00F30724">
            <w:pPr>
              <w:pStyle w:val="afa"/>
            </w:pPr>
          </w:p>
        </w:tc>
      </w:tr>
      <w:tr w:rsidR="001512A2" w:rsidRPr="00F30724">
        <w:tc>
          <w:tcPr>
            <w:tcW w:w="9135" w:type="dxa"/>
            <w:gridSpan w:val="6"/>
            <w:vAlign w:val="center"/>
          </w:tcPr>
          <w:p w:rsidR="001512A2" w:rsidRPr="00F30724" w:rsidRDefault="001512A2" w:rsidP="00F30724">
            <w:pPr>
              <w:pStyle w:val="afa"/>
            </w:pPr>
            <w:r w:rsidRPr="00F30724">
              <w:t>5</w:t>
            </w:r>
            <w:r w:rsidR="00093A80" w:rsidRPr="00F30724">
              <w:t xml:space="preserve">. </w:t>
            </w:r>
            <w:r w:rsidRPr="00F30724">
              <w:t>Лестницы</w:t>
            </w:r>
          </w:p>
        </w:tc>
      </w:tr>
      <w:tr w:rsidR="001512A2" w:rsidRPr="00F30724">
        <w:tc>
          <w:tcPr>
            <w:tcW w:w="700" w:type="dxa"/>
            <w:vAlign w:val="center"/>
          </w:tcPr>
          <w:p w:rsidR="001512A2" w:rsidRPr="00F30724" w:rsidRDefault="003A443C" w:rsidP="00F30724">
            <w:pPr>
              <w:pStyle w:val="afa"/>
            </w:pPr>
            <w:r w:rsidRPr="00F30724">
              <w:t>3</w:t>
            </w:r>
            <w:r w:rsidR="00E32813" w:rsidRPr="00F30724">
              <w:t>7</w:t>
            </w:r>
          </w:p>
        </w:tc>
        <w:tc>
          <w:tcPr>
            <w:tcW w:w="3465" w:type="dxa"/>
            <w:vAlign w:val="center"/>
          </w:tcPr>
          <w:p w:rsidR="001512A2" w:rsidRPr="00F30724" w:rsidRDefault="001512A2" w:rsidP="00F30724">
            <w:pPr>
              <w:pStyle w:val="afa"/>
            </w:pPr>
            <w:r w:rsidRPr="00F30724">
              <w:t>Монтаж лестничных площадок</w:t>
            </w:r>
          </w:p>
        </w:tc>
        <w:tc>
          <w:tcPr>
            <w:tcW w:w="1923" w:type="dxa"/>
            <w:vAlign w:val="center"/>
          </w:tcPr>
          <w:p w:rsidR="001512A2" w:rsidRPr="00F30724" w:rsidRDefault="001512A2" w:rsidP="00F30724">
            <w:pPr>
              <w:pStyle w:val="afa"/>
            </w:pPr>
            <w:r w:rsidRPr="00F30724">
              <w:t>табл</w:t>
            </w:r>
            <w:r w:rsidR="00093A80" w:rsidRPr="00F30724">
              <w:t xml:space="preserve">.2.1 </w:t>
            </w:r>
          </w:p>
        </w:tc>
        <w:tc>
          <w:tcPr>
            <w:tcW w:w="1292" w:type="dxa"/>
            <w:vAlign w:val="center"/>
          </w:tcPr>
          <w:p w:rsidR="001512A2" w:rsidRPr="00F30724" w:rsidRDefault="001512A2" w:rsidP="00F30724">
            <w:pPr>
              <w:pStyle w:val="afa"/>
            </w:pPr>
            <w:r w:rsidRPr="00F30724">
              <w:t>100 шт</w:t>
            </w:r>
            <w:r w:rsidR="00093A80" w:rsidRPr="00F30724">
              <w:t xml:space="preserve">. </w:t>
            </w:r>
          </w:p>
        </w:tc>
        <w:tc>
          <w:tcPr>
            <w:tcW w:w="1259" w:type="dxa"/>
            <w:vAlign w:val="center"/>
          </w:tcPr>
          <w:p w:rsidR="001512A2" w:rsidRPr="00F30724" w:rsidRDefault="001512A2" w:rsidP="00F30724">
            <w:pPr>
              <w:pStyle w:val="afa"/>
            </w:pPr>
            <w:r w:rsidRPr="00F30724">
              <w:t>0,24</w:t>
            </w:r>
          </w:p>
        </w:tc>
        <w:tc>
          <w:tcPr>
            <w:tcW w:w="496" w:type="dxa"/>
            <w:vAlign w:val="center"/>
          </w:tcPr>
          <w:p w:rsidR="001512A2" w:rsidRPr="00F30724" w:rsidRDefault="001512A2" w:rsidP="00F30724">
            <w:pPr>
              <w:pStyle w:val="afa"/>
            </w:pPr>
          </w:p>
        </w:tc>
      </w:tr>
      <w:tr w:rsidR="001512A2" w:rsidRPr="00F30724">
        <w:tc>
          <w:tcPr>
            <w:tcW w:w="700" w:type="dxa"/>
            <w:vAlign w:val="center"/>
          </w:tcPr>
          <w:p w:rsidR="001512A2" w:rsidRPr="00F30724" w:rsidRDefault="003A443C" w:rsidP="00F30724">
            <w:pPr>
              <w:pStyle w:val="afa"/>
            </w:pPr>
            <w:r w:rsidRPr="00F30724">
              <w:t>3</w:t>
            </w:r>
            <w:r w:rsidR="00E32813" w:rsidRPr="00F30724">
              <w:t>8</w:t>
            </w:r>
          </w:p>
        </w:tc>
        <w:tc>
          <w:tcPr>
            <w:tcW w:w="3465" w:type="dxa"/>
            <w:vAlign w:val="center"/>
          </w:tcPr>
          <w:p w:rsidR="001512A2" w:rsidRPr="00F30724" w:rsidRDefault="001512A2" w:rsidP="00F30724">
            <w:pPr>
              <w:pStyle w:val="afa"/>
            </w:pPr>
            <w:r w:rsidRPr="00F30724">
              <w:t>Монтаж лестничных маршей</w:t>
            </w:r>
          </w:p>
        </w:tc>
        <w:tc>
          <w:tcPr>
            <w:tcW w:w="1923" w:type="dxa"/>
            <w:vAlign w:val="center"/>
          </w:tcPr>
          <w:p w:rsidR="001512A2" w:rsidRPr="00F30724" w:rsidRDefault="001512A2" w:rsidP="00F30724">
            <w:pPr>
              <w:pStyle w:val="afa"/>
            </w:pPr>
            <w:r w:rsidRPr="00F30724">
              <w:t>табл</w:t>
            </w:r>
            <w:r w:rsidR="00093A80" w:rsidRPr="00F30724">
              <w:t xml:space="preserve">.2.1 </w:t>
            </w:r>
          </w:p>
        </w:tc>
        <w:tc>
          <w:tcPr>
            <w:tcW w:w="1292" w:type="dxa"/>
            <w:vAlign w:val="center"/>
          </w:tcPr>
          <w:p w:rsidR="001512A2" w:rsidRPr="00F30724" w:rsidRDefault="001512A2" w:rsidP="00F30724">
            <w:pPr>
              <w:pStyle w:val="afa"/>
            </w:pPr>
            <w:r w:rsidRPr="00F30724">
              <w:t>100 шт</w:t>
            </w:r>
            <w:r w:rsidR="00093A80" w:rsidRPr="00F30724">
              <w:t xml:space="preserve">. </w:t>
            </w:r>
          </w:p>
        </w:tc>
        <w:tc>
          <w:tcPr>
            <w:tcW w:w="1259" w:type="dxa"/>
            <w:vAlign w:val="center"/>
          </w:tcPr>
          <w:p w:rsidR="001512A2" w:rsidRPr="00F30724" w:rsidRDefault="001512A2" w:rsidP="00F30724">
            <w:pPr>
              <w:pStyle w:val="afa"/>
            </w:pPr>
            <w:r w:rsidRPr="00F30724">
              <w:t>0,24</w:t>
            </w:r>
          </w:p>
        </w:tc>
        <w:tc>
          <w:tcPr>
            <w:tcW w:w="496" w:type="dxa"/>
            <w:vAlign w:val="center"/>
          </w:tcPr>
          <w:p w:rsidR="001512A2" w:rsidRPr="00F30724" w:rsidRDefault="001512A2" w:rsidP="00F30724">
            <w:pPr>
              <w:pStyle w:val="afa"/>
            </w:pPr>
          </w:p>
        </w:tc>
      </w:tr>
      <w:tr w:rsidR="001512A2" w:rsidRPr="00F30724">
        <w:tc>
          <w:tcPr>
            <w:tcW w:w="9135" w:type="dxa"/>
            <w:gridSpan w:val="6"/>
            <w:vAlign w:val="center"/>
          </w:tcPr>
          <w:p w:rsidR="001512A2" w:rsidRPr="00F30724" w:rsidRDefault="001512A2" w:rsidP="00F30724">
            <w:pPr>
              <w:pStyle w:val="afa"/>
            </w:pPr>
            <w:r w:rsidRPr="00F30724">
              <w:t>6</w:t>
            </w:r>
            <w:r w:rsidR="00093A80" w:rsidRPr="00F30724">
              <w:t xml:space="preserve">. </w:t>
            </w:r>
            <w:r w:rsidRPr="00F30724">
              <w:t>Перегородки</w:t>
            </w:r>
          </w:p>
        </w:tc>
      </w:tr>
      <w:tr w:rsidR="001512A2" w:rsidRPr="00F30724">
        <w:tc>
          <w:tcPr>
            <w:tcW w:w="700" w:type="dxa"/>
            <w:vAlign w:val="center"/>
          </w:tcPr>
          <w:p w:rsidR="001512A2" w:rsidRPr="00F30724" w:rsidRDefault="00E32813" w:rsidP="00F30724">
            <w:pPr>
              <w:pStyle w:val="afa"/>
            </w:pPr>
            <w:r w:rsidRPr="00F30724">
              <w:t>39</w:t>
            </w:r>
          </w:p>
        </w:tc>
        <w:tc>
          <w:tcPr>
            <w:tcW w:w="3465" w:type="dxa"/>
            <w:vAlign w:val="center"/>
          </w:tcPr>
          <w:p w:rsidR="001512A2" w:rsidRPr="00F30724" w:rsidRDefault="001512A2" w:rsidP="00F30724">
            <w:pPr>
              <w:pStyle w:val="afa"/>
            </w:pPr>
            <w:r w:rsidRPr="00F30724">
              <w:t>Устройство перегородок крупнопанельных железобетонных площадью до 6м</w:t>
            </w:r>
            <w:r w:rsidRPr="00F30724">
              <w:rPr>
                <w:vertAlign w:val="superscript"/>
              </w:rPr>
              <w:t>2</w:t>
            </w:r>
          </w:p>
        </w:tc>
        <w:tc>
          <w:tcPr>
            <w:tcW w:w="1923" w:type="dxa"/>
            <w:vAlign w:val="center"/>
          </w:tcPr>
          <w:p w:rsidR="001512A2" w:rsidRPr="00F30724" w:rsidRDefault="001512A2" w:rsidP="00F30724">
            <w:pPr>
              <w:pStyle w:val="afa"/>
            </w:pPr>
            <w:r w:rsidRPr="00F30724">
              <w:t>табл</w:t>
            </w:r>
            <w:r w:rsidR="00093A80" w:rsidRPr="00F30724">
              <w:t xml:space="preserve">.2.1 </w:t>
            </w:r>
          </w:p>
        </w:tc>
        <w:tc>
          <w:tcPr>
            <w:tcW w:w="1292" w:type="dxa"/>
            <w:vAlign w:val="center"/>
          </w:tcPr>
          <w:p w:rsidR="001512A2" w:rsidRPr="00F30724" w:rsidRDefault="001512A2" w:rsidP="00F30724">
            <w:pPr>
              <w:pStyle w:val="afa"/>
            </w:pPr>
            <w:r w:rsidRPr="00F30724">
              <w:t>100 шт</w:t>
            </w:r>
            <w:r w:rsidR="00093A80" w:rsidRPr="00F30724">
              <w:t xml:space="preserve">. </w:t>
            </w:r>
          </w:p>
        </w:tc>
        <w:tc>
          <w:tcPr>
            <w:tcW w:w="1259" w:type="dxa"/>
            <w:vAlign w:val="center"/>
          </w:tcPr>
          <w:p w:rsidR="001512A2" w:rsidRPr="00F30724" w:rsidRDefault="001512A2" w:rsidP="00F30724">
            <w:pPr>
              <w:pStyle w:val="afa"/>
            </w:pPr>
            <w:r w:rsidRPr="00F30724">
              <w:t>2,28</w:t>
            </w:r>
          </w:p>
        </w:tc>
        <w:tc>
          <w:tcPr>
            <w:tcW w:w="496" w:type="dxa"/>
            <w:vAlign w:val="center"/>
          </w:tcPr>
          <w:p w:rsidR="001512A2" w:rsidRPr="00F30724" w:rsidRDefault="001512A2" w:rsidP="00F30724">
            <w:pPr>
              <w:pStyle w:val="afa"/>
            </w:pPr>
          </w:p>
        </w:tc>
      </w:tr>
      <w:tr w:rsidR="001512A2" w:rsidRPr="00F30724">
        <w:tc>
          <w:tcPr>
            <w:tcW w:w="9135" w:type="dxa"/>
            <w:gridSpan w:val="6"/>
            <w:vAlign w:val="center"/>
          </w:tcPr>
          <w:p w:rsidR="001512A2" w:rsidRPr="00F30724" w:rsidRDefault="001512A2" w:rsidP="00F30724">
            <w:pPr>
              <w:pStyle w:val="afa"/>
            </w:pPr>
            <w:r w:rsidRPr="00F30724">
              <w:t>7</w:t>
            </w:r>
            <w:r w:rsidR="00093A80" w:rsidRPr="00F30724">
              <w:t xml:space="preserve">. </w:t>
            </w:r>
            <w:r w:rsidRPr="00F30724">
              <w:t>Перекрытия и покрытия</w:t>
            </w:r>
          </w:p>
        </w:tc>
      </w:tr>
      <w:tr w:rsidR="001512A2" w:rsidRPr="00F30724">
        <w:tc>
          <w:tcPr>
            <w:tcW w:w="700" w:type="dxa"/>
            <w:vAlign w:val="center"/>
          </w:tcPr>
          <w:p w:rsidR="001512A2" w:rsidRPr="00F30724" w:rsidRDefault="003015DE" w:rsidP="00F30724">
            <w:pPr>
              <w:pStyle w:val="afa"/>
            </w:pPr>
            <w:r w:rsidRPr="00F30724">
              <w:t>4</w:t>
            </w:r>
            <w:r w:rsidR="00E32813" w:rsidRPr="00F30724">
              <w:t>0</w:t>
            </w:r>
          </w:p>
        </w:tc>
        <w:tc>
          <w:tcPr>
            <w:tcW w:w="3465" w:type="dxa"/>
            <w:vAlign w:val="center"/>
          </w:tcPr>
          <w:p w:rsidR="001512A2" w:rsidRPr="00F30724" w:rsidRDefault="00BA75A2" w:rsidP="00F30724">
            <w:pPr>
              <w:pStyle w:val="afa"/>
            </w:pPr>
            <w:r w:rsidRPr="00F30724">
              <w:t>Монтаж</w:t>
            </w:r>
            <w:r w:rsidR="001512A2" w:rsidRPr="00F30724">
              <w:t xml:space="preserve"> панелей перекрытий с опиранием по контуру площадью до 20 м</w:t>
            </w:r>
            <w:r w:rsidR="001512A2" w:rsidRPr="00F30724">
              <w:rPr>
                <w:vertAlign w:val="superscript"/>
              </w:rPr>
              <w:t>2</w:t>
            </w:r>
          </w:p>
        </w:tc>
        <w:tc>
          <w:tcPr>
            <w:tcW w:w="1923" w:type="dxa"/>
            <w:vAlign w:val="center"/>
          </w:tcPr>
          <w:p w:rsidR="001512A2" w:rsidRPr="00F30724" w:rsidRDefault="001512A2" w:rsidP="00F30724">
            <w:pPr>
              <w:pStyle w:val="afa"/>
            </w:pPr>
            <w:r w:rsidRPr="00F30724">
              <w:t>табл</w:t>
            </w:r>
            <w:r w:rsidR="00093A80" w:rsidRPr="00F30724">
              <w:t xml:space="preserve">.2.1 </w:t>
            </w:r>
          </w:p>
        </w:tc>
        <w:tc>
          <w:tcPr>
            <w:tcW w:w="1292" w:type="dxa"/>
            <w:vAlign w:val="center"/>
          </w:tcPr>
          <w:p w:rsidR="001512A2" w:rsidRPr="00F30724" w:rsidRDefault="001512A2" w:rsidP="00F30724">
            <w:pPr>
              <w:pStyle w:val="afa"/>
            </w:pPr>
            <w:r w:rsidRPr="00F30724">
              <w:t>100 шт</w:t>
            </w:r>
            <w:r w:rsidR="00093A80" w:rsidRPr="00F30724">
              <w:t xml:space="preserve">. </w:t>
            </w:r>
          </w:p>
        </w:tc>
        <w:tc>
          <w:tcPr>
            <w:tcW w:w="1259" w:type="dxa"/>
            <w:vAlign w:val="center"/>
          </w:tcPr>
          <w:p w:rsidR="001512A2" w:rsidRPr="00F30724" w:rsidRDefault="001512A2" w:rsidP="00F30724">
            <w:pPr>
              <w:pStyle w:val="afa"/>
            </w:pPr>
            <w:r w:rsidRPr="00F30724">
              <w:t>1,56</w:t>
            </w:r>
          </w:p>
        </w:tc>
        <w:tc>
          <w:tcPr>
            <w:tcW w:w="496" w:type="dxa"/>
            <w:vAlign w:val="center"/>
          </w:tcPr>
          <w:p w:rsidR="001512A2" w:rsidRPr="00F30724" w:rsidRDefault="001512A2" w:rsidP="00F30724">
            <w:pPr>
              <w:pStyle w:val="afa"/>
            </w:pPr>
          </w:p>
        </w:tc>
      </w:tr>
      <w:tr w:rsidR="001512A2" w:rsidRPr="00F30724">
        <w:tc>
          <w:tcPr>
            <w:tcW w:w="700" w:type="dxa"/>
            <w:vAlign w:val="center"/>
          </w:tcPr>
          <w:p w:rsidR="001512A2" w:rsidRPr="00F30724" w:rsidRDefault="00EB2148" w:rsidP="00F30724">
            <w:pPr>
              <w:pStyle w:val="afa"/>
            </w:pPr>
            <w:r w:rsidRPr="00F30724">
              <w:t>4</w:t>
            </w:r>
            <w:r w:rsidR="00E32813" w:rsidRPr="00F30724">
              <w:t>1</w:t>
            </w:r>
          </w:p>
        </w:tc>
        <w:tc>
          <w:tcPr>
            <w:tcW w:w="3465" w:type="dxa"/>
            <w:vAlign w:val="center"/>
          </w:tcPr>
          <w:p w:rsidR="001512A2" w:rsidRPr="00F30724" w:rsidRDefault="00BA75A2" w:rsidP="00F30724">
            <w:pPr>
              <w:pStyle w:val="afa"/>
            </w:pPr>
            <w:r w:rsidRPr="00F30724">
              <w:t>Монтаж</w:t>
            </w:r>
            <w:r w:rsidR="001512A2" w:rsidRPr="00F30724">
              <w:t xml:space="preserve"> панелей покрытий с опиранием по контуру площадью до 20 м</w:t>
            </w:r>
            <w:r w:rsidR="001512A2" w:rsidRPr="00F30724">
              <w:rPr>
                <w:vertAlign w:val="superscript"/>
              </w:rPr>
              <w:t>2</w:t>
            </w:r>
          </w:p>
        </w:tc>
        <w:tc>
          <w:tcPr>
            <w:tcW w:w="1923" w:type="dxa"/>
            <w:vAlign w:val="center"/>
          </w:tcPr>
          <w:p w:rsidR="001512A2" w:rsidRPr="00F30724" w:rsidRDefault="001512A2" w:rsidP="00F30724">
            <w:pPr>
              <w:pStyle w:val="afa"/>
            </w:pPr>
            <w:r w:rsidRPr="00F30724">
              <w:t>табл</w:t>
            </w:r>
            <w:r w:rsidR="00093A80" w:rsidRPr="00F30724">
              <w:t xml:space="preserve">.2.1 </w:t>
            </w:r>
          </w:p>
        </w:tc>
        <w:tc>
          <w:tcPr>
            <w:tcW w:w="1292" w:type="dxa"/>
            <w:vAlign w:val="center"/>
          </w:tcPr>
          <w:p w:rsidR="001512A2" w:rsidRPr="00F30724" w:rsidRDefault="001512A2" w:rsidP="00F30724">
            <w:pPr>
              <w:pStyle w:val="afa"/>
            </w:pPr>
            <w:r w:rsidRPr="00F30724">
              <w:t>100 шт</w:t>
            </w:r>
            <w:r w:rsidR="00093A80" w:rsidRPr="00F30724">
              <w:t xml:space="preserve">. </w:t>
            </w:r>
          </w:p>
        </w:tc>
        <w:tc>
          <w:tcPr>
            <w:tcW w:w="1259" w:type="dxa"/>
            <w:vAlign w:val="center"/>
          </w:tcPr>
          <w:p w:rsidR="001512A2" w:rsidRPr="00F30724" w:rsidRDefault="001512A2" w:rsidP="00F30724">
            <w:pPr>
              <w:pStyle w:val="afa"/>
            </w:pPr>
            <w:r w:rsidRPr="00F30724">
              <w:t>1,68</w:t>
            </w:r>
          </w:p>
        </w:tc>
        <w:tc>
          <w:tcPr>
            <w:tcW w:w="496" w:type="dxa"/>
            <w:vAlign w:val="center"/>
          </w:tcPr>
          <w:p w:rsidR="001512A2" w:rsidRPr="00F30724" w:rsidRDefault="001512A2" w:rsidP="00F30724">
            <w:pPr>
              <w:pStyle w:val="afa"/>
            </w:pPr>
          </w:p>
        </w:tc>
      </w:tr>
      <w:tr w:rsidR="001512A2" w:rsidRPr="00F30724">
        <w:tc>
          <w:tcPr>
            <w:tcW w:w="700" w:type="dxa"/>
            <w:vAlign w:val="center"/>
          </w:tcPr>
          <w:p w:rsidR="001512A2" w:rsidRPr="00F30724" w:rsidRDefault="00EB2148" w:rsidP="00F30724">
            <w:pPr>
              <w:pStyle w:val="afa"/>
            </w:pPr>
            <w:r w:rsidRPr="00F30724">
              <w:t>4</w:t>
            </w:r>
            <w:r w:rsidR="00E32813" w:rsidRPr="00F30724">
              <w:t>2</w:t>
            </w:r>
          </w:p>
        </w:tc>
        <w:tc>
          <w:tcPr>
            <w:tcW w:w="3465" w:type="dxa"/>
            <w:vAlign w:val="center"/>
          </w:tcPr>
          <w:p w:rsidR="001512A2" w:rsidRPr="00F30724" w:rsidRDefault="001512A2" w:rsidP="00F30724">
            <w:pPr>
              <w:pStyle w:val="afa"/>
            </w:pPr>
            <w:r w:rsidRPr="00F30724">
              <w:t>Монтаж парапетных панелей массой до 2,5</w:t>
            </w:r>
            <w:r w:rsidR="00EB2148" w:rsidRPr="00F30724">
              <w:t xml:space="preserve"> </w:t>
            </w:r>
            <w:r w:rsidRPr="00F30724">
              <w:t>т</w:t>
            </w:r>
          </w:p>
        </w:tc>
        <w:tc>
          <w:tcPr>
            <w:tcW w:w="1923" w:type="dxa"/>
            <w:vAlign w:val="center"/>
          </w:tcPr>
          <w:p w:rsidR="001512A2" w:rsidRPr="00F30724" w:rsidRDefault="001512A2" w:rsidP="00F30724">
            <w:pPr>
              <w:pStyle w:val="afa"/>
            </w:pPr>
            <w:r w:rsidRPr="00F30724">
              <w:t>табл</w:t>
            </w:r>
            <w:r w:rsidR="00093A80" w:rsidRPr="00F30724">
              <w:t xml:space="preserve">.2.1 </w:t>
            </w:r>
          </w:p>
        </w:tc>
        <w:tc>
          <w:tcPr>
            <w:tcW w:w="1292" w:type="dxa"/>
            <w:vAlign w:val="center"/>
          </w:tcPr>
          <w:p w:rsidR="001512A2" w:rsidRPr="00F30724" w:rsidRDefault="001512A2" w:rsidP="00F30724">
            <w:pPr>
              <w:pStyle w:val="afa"/>
            </w:pPr>
            <w:r w:rsidRPr="00F30724">
              <w:t>100 шт</w:t>
            </w:r>
            <w:r w:rsidR="00093A80" w:rsidRPr="00F30724">
              <w:t xml:space="preserve">. </w:t>
            </w:r>
          </w:p>
        </w:tc>
        <w:tc>
          <w:tcPr>
            <w:tcW w:w="1259" w:type="dxa"/>
            <w:vAlign w:val="center"/>
          </w:tcPr>
          <w:p w:rsidR="001512A2" w:rsidRPr="00F30724" w:rsidRDefault="001512A2" w:rsidP="00F30724">
            <w:pPr>
              <w:pStyle w:val="afa"/>
            </w:pPr>
            <w:r w:rsidRPr="00F30724">
              <w:t>1,44</w:t>
            </w:r>
          </w:p>
        </w:tc>
        <w:tc>
          <w:tcPr>
            <w:tcW w:w="496" w:type="dxa"/>
            <w:vAlign w:val="center"/>
          </w:tcPr>
          <w:p w:rsidR="001512A2" w:rsidRPr="00F30724" w:rsidRDefault="001512A2" w:rsidP="00F30724">
            <w:pPr>
              <w:pStyle w:val="afa"/>
            </w:pPr>
          </w:p>
        </w:tc>
      </w:tr>
      <w:tr w:rsidR="001512A2" w:rsidRPr="00F30724">
        <w:tc>
          <w:tcPr>
            <w:tcW w:w="9135" w:type="dxa"/>
            <w:gridSpan w:val="6"/>
            <w:vAlign w:val="center"/>
          </w:tcPr>
          <w:p w:rsidR="001512A2" w:rsidRPr="00F30724" w:rsidRDefault="001512A2" w:rsidP="00F30724">
            <w:pPr>
              <w:pStyle w:val="afa"/>
            </w:pPr>
            <w:r w:rsidRPr="00F30724">
              <w:t>8</w:t>
            </w:r>
            <w:r w:rsidR="00093A80" w:rsidRPr="00F30724">
              <w:t xml:space="preserve">. </w:t>
            </w:r>
            <w:r w:rsidRPr="00F30724">
              <w:t>Плиты балконов и др</w:t>
            </w:r>
            <w:r w:rsidR="00093A80" w:rsidRPr="00F30724">
              <w:t xml:space="preserve">. </w:t>
            </w:r>
          </w:p>
        </w:tc>
      </w:tr>
      <w:tr w:rsidR="001512A2" w:rsidRPr="00F30724">
        <w:tc>
          <w:tcPr>
            <w:tcW w:w="700" w:type="dxa"/>
            <w:vAlign w:val="center"/>
          </w:tcPr>
          <w:p w:rsidR="001512A2" w:rsidRPr="00F30724" w:rsidRDefault="00EB2148" w:rsidP="00F30724">
            <w:pPr>
              <w:pStyle w:val="afa"/>
            </w:pPr>
            <w:r w:rsidRPr="00F30724">
              <w:t>4</w:t>
            </w:r>
            <w:r w:rsidR="00E32813" w:rsidRPr="00F30724">
              <w:t>3</w:t>
            </w:r>
          </w:p>
        </w:tc>
        <w:tc>
          <w:tcPr>
            <w:tcW w:w="3465" w:type="dxa"/>
            <w:vAlign w:val="center"/>
          </w:tcPr>
          <w:p w:rsidR="001512A2" w:rsidRPr="00F30724" w:rsidRDefault="001512A2" w:rsidP="00F30724">
            <w:pPr>
              <w:pStyle w:val="afa"/>
            </w:pPr>
            <w:r w:rsidRPr="00F30724">
              <w:t>Укладка балконных плит</w:t>
            </w:r>
          </w:p>
        </w:tc>
        <w:tc>
          <w:tcPr>
            <w:tcW w:w="1923" w:type="dxa"/>
            <w:vAlign w:val="center"/>
          </w:tcPr>
          <w:p w:rsidR="001512A2" w:rsidRPr="00F30724" w:rsidRDefault="001512A2" w:rsidP="00F30724">
            <w:pPr>
              <w:pStyle w:val="afa"/>
            </w:pPr>
            <w:r w:rsidRPr="00F30724">
              <w:t>табл</w:t>
            </w:r>
            <w:r w:rsidR="00093A80" w:rsidRPr="00F30724">
              <w:t xml:space="preserve">.2.1 </w:t>
            </w:r>
          </w:p>
        </w:tc>
        <w:tc>
          <w:tcPr>
            <w:tcW w:w="1292" w:type="dxa"/>
            <w:vAlign w:val="center"/>
          </w:tcPr>
          <w:p w:rsidR="001512A2" w:rsidRPr="00F30724" w:rsidRDefault="001512A2" w:rsidP="00F30724">
            <w:pPr>
              <w:pStyle w:val="afa"/>
            </w:pPr>
            <w:r w:rsidRPr="00F30724">
              <w:t>100 шт</w:t>
            </w:r>
            <w:r w:rsidR="00093A80" w:rsidRPr="00F30724">
              <w:t xml:space="preserve">. </w:t>
            </w:r>
          </w:p>
        </w:tc>
        <w:tc>
          <w:tcPr>
            <w:tcW w:w="1259" w:type="dxa"/>
            <w:vAlign w:val="center"/>
          </w:tcPr>
          <w:p w:rsidR="001512A2" w:rsidRPr="00F30724" w:rsidRDefault="001512A2" w:rsidP="00F30724">
            <w:pPr>
              <w:pStyle w:val="afa"/>
            </w:pPr>
            <w:r w:rsidRPr="00F30724">
              <w:t>0,48</w:t>
            </w:r>
          </w:p>
        </w:tc>
        <w:tc>
          <w:tcPr>
            <w:tcW w:w="496" w:type="dxa"/>
            <w:vAlign w:val="center"/>
          </w:tcPr>
          <w:p w:rsidR="001512A2" w:rsidRPr="00F30724" w:rsidRDefault="001512A2" w:rsidP="00F30724">
            <w:pPr>
              <w:pStyle w:val="afa"/>
            </w:pPr>
          </w:p>
        </w:tc>
      </w:tr>
      <w:tr w:rsidR="001512A2" w:rsidRPr="00F30724">
        <w:tc>
          <w:tcPr>
            <w:tcW w:w="700" w:type="dxa"/>
            <w:vAlign w:val="center"/>
          </w:tcPr>
          <w:p w:rsidR="001512A2" w:rsidRPr="00F30724" w:rsidRDefault="00EB2148" w:rsidP="00F30724">
            <w:pPr>
              <w:pStyle w:val="afa"/>
            </w:pPr>
            <w:r w:rsidRPr="00F30724">
              <w:t>4</w:t>
            </w:r>
            <w:r w:rsidR="00E32813" w:rsidRPr="00F30724">
              <w:t>4</w:t>
            </w:r>
          </w:p>
        </w:tc>
        <w:tc>
          <w:tcPr>
            <w:tcW w:w="3465" w:type="dxa"/>
            <w:vAlign w:val="center"/>
          </w:tcPr>
          <w:p w:rsidR="001512A2" w:rsidRPr="00F30724" w:rsidRDefault="001512A2" w:rsidP="00F30724">
            <w:pPr>
              <w:pStyle w:val="afa"/>
            </w:pPr>
            <w:r w:rsidRPr="00F30724">
              <w:t>Устройство экранов ограждений</w:t>
            </w:r>
          </w:p>
        </w:tc>
        <w:tc>
          <w:tcPr>
            <w:tcW w:w="1923" w:type="dxa"/>
            <w:vAlign w:val="center"/>
          </w:tcPr>
          <w:p w:rsidR="001512A2" w:rsidRPr="00F30724" w:rsidRDefault="001512A2" w:rsidP="00F30724">
            <w:pPr>
              <w:pStyle w:val="afa"/>
            </w:pPr>
            <w:r w:rsidRPr="00F30724">
              <w:t>табл</w:t>
            </w:r>
            <w:r w:rsidR="00093A80" w:rsidRPr="00F30724">
              <w:t xml:space="preserve">.2.1 </w:t>
            </w:r>
          </w:p>
        </w:tc>
        <w:tc>
          <w:tcPr>
            <w:tcW w:w="1292" w:type="dxa"/>
            <w:vAlign w:val="center"/>
          </w:tcPr>
          <w:p w:rsidR="001512A2" w:rsidRPr="00F30724" w:rsidRDefault="001512A2" w:rsidP="00F30724">
            <w:pPr>
              <w:pStyle w:val="afa"/>
            </w:pPr>
            <w:r w:rsidRPr="00F30724">
              <w:t>100 шт</w:t>
            </w:r>
            <w:r w:rsidR="00093A80" w:rsidRPr="00F30724">
              <w:t xml:space="preserve">. </w:t>
            </w:r>
          </w:p>
        </w:tc>
        <w:tc>
          <w:tcPr>
            <w:tcW w:w="1259" w:type="dxa"/>
            <w:vAlign w:val="center"/>
          </w:tcPr>
          <w:p w:rsidR="001512A2" w:rsidRPr="00F30724" w:rsidRDefault="001512A2" w:rsidP="00F30724">
            <w:pPr>
              <w:pStyle w:val="afa"/>
            </w:pPr>
            <w:r w:rsidRPr="00F30724">
              <w:t>0,48</w:t>
            </w:r>
          </w:p>
        </w:tc>
        <w:tc>
          <w:tcPr>
            <w:tcW w:w="496" w:type="dxa"/>
            <w:vAlign w:val="center"/>
          </w:tcPr>
          <w:p w:rsidR="001512A2" w:rsidRPr="00F30724" w:rsidRDefault="001512A2" w:rsidP="00F30724">
            <w:pPr>
              <w:pStyle w:val="afa"/>
            </w:pPr>
          </w:p>
        </w:tc>
      </w:tr>
      <w:tr w:rsidR="001512A2" w:rsidRPr="00F30724">
        <w:tc>
          <w:tcPr>
            <w:tcW w:w="700" w:type="dxa"/>
            <w:vAlign w:val="center"/>
          </w:tcPr>
          <w:p w:rsidR="001512A2" w:rsidRPr="00F30724" w:rsidRDefault="00EB2148" w:rsidP="00F30724">
            <w:pPr>
              <w:pStyle w:val="afa"/>
            </w:pPr>
            <w:r w:rsidRPr="00F30724">
              <w:t>4</w:t>
            </w:r>
            <w:r w:rsidR="00E32813" w:rsidRPr="00F30724">
              <w:t>5</w:t>
            </w:r>
          </w:p>
        </w:tc>
        <w:tc>
          <w:tcPr>
            <w:tcW w:w="3465" w:type="dxa"/>
            <w:vAlign w:val="center"/>
          </w:tcPr>
          <w:p w:rsidR="001512A2" w:rsidRPr="00F30724" w:rsidRDefault="001512A2" w:rsidP="00F30724">
            <w:pPr>
              <w:pStyle w:val="afa"/>
            </w:pPr>
            <w:r w:rsidRPr="00F30724">
              <w:t>Гидроизоляция по балконам</w:t>
            </w:r>
          </w:p>
        </w:tc>
        <w:tc>
          <w:tcPr>
            <w:tcW w:w="1923" w:type="dxa"/>
            <w:vAlign w:val="center"/>
          </w:tcPr>
          <w:p w:rsidR="001512A2" w:rsidRPr="00F30724" w:rsidRDefault="00093A80" w:rsidP="00F30724">
            <w:pPr>
              <w:pStyle w:val="afa"/>
              <w:rPr>
                <w:vertAlign w:val="subscript"/>
              </w:rPr>
            </w:pPr>
            <w:r w:rsidRPr="00F30724">
              <w:t xml:space="preserve"> (</w:t>
            </w:r>
            <w:r w:rsidR="001512A2" w:rsidRPr="00F30724">
              <w:rPr>
                <w:lang w:val="en-US"/>
              </w:rPr>
              <w:t>l</w:t>
            </w:r>
            <w:r w:rsidRPr="00F30724">
              <w:rPr>
                <w:vertAlign w:val="superscript"/>
              </w:rPr>
              <w:t xml:space="preserve">. </w:t>
            </w:r>
            <w:r w:rsidR="001512A2" w:rsidRPr="00F30724">
              <w:rPr>
                <w:lang w:val="en-US"/>
              </w:rPr>
              <w:t>b</w:t>
            </w:r>
            <w:r w:rsidRPr="00F30724">
              <w:t xml:space="preserve">) </w:t>
            </w:r>
            <w:r w:rsidR="001512A2" w:rsidRPr="00F30724">
              <w:rPr>
                <w:vertAlign w:val="subscript"/>
              </w:rPr>
              <w:t>балкона</w:t>
            </w:r>
          </w:p>
        </w:tc>
        <w:tc>
          <w:tcPr>
            <w:tcW w:w="1292" w:type="dxa"/>
            <w:vAlign w:val="center"/>
          </w:tcPr>
          <w:p w:rsidR="001512A2" w:rsidRPr="00F30724" w:rsidRDefault="001512A2" w:rsidP="00F30724">
            <w:pPr>
              <w:pStyle w:val="afa"/>
            </w:pPr>
            <w:r w:rsidRPr="00F30724">
              <w:t>100 м</w:t>
            </w:r>
            <w:r w:rsidRPr="00F30724">
              <w:rPr>
                <w:vertAlign w:val="superscript"/>
              </w:rPr>
              <w:t>2</w:t>
            </w:r>
          </w:p>
        </w:tc>
        <w:tc>
          <w:tcPr>
            <w:tcW w:w="1259" w:type="dxa"/>
            <w:vAlign w:val="center"/>
          </w:tcPr>
          <w:p w:rsidR="001512A2" w:rsidRPr="00F30724" w:rsidRDefault="00E31BB6" w:rsidP="00F30724">
            <w:pPr>
              <w:pStyle w:val="afa"/>
            </w:pPr>
            <w:r w:rsidRPr="00F30724">
              <w:t>1</w:t>
            </w:r>
            <w:r w:rsidR="00E454CF" w:rsidRPr="00F30724">
              <w:t>,</w:t>
            </w:r>
            <w:r w:rsidRPr="00F30724">
              <w:t>408</w:t>
            </w:r>
          </w:p>
        </w:tc>
        <w:tc>
          <w:tcPr>
            <w:tcW w:w="496" w:type="dxa"/>
            <w:vAlign w:val="center"/>
          </w:tcPr>
          <w:p w:rsidR="001512A2" w:rsidRPr="00F30724" w:rsidRDefault="001512A2" w:rsidP="00F30724">
            <w:pPr>
              <w:pStyle w:val="afa"/>
            </w:pPr>
          </w:p>
        </w:tc>
      </w:tr>
      <w:tr w:rsidR="00E454CF" w:rsidRPr="00F30724">
        <w:tc>
          <w:tcPr>
            <w:tcW w:w="700" w:type="dxa"/>
            <w:vAlign w:val="center"/>
          </w:tcPr>
          <w:p w:rsidR="00E454CF" w:rsidRPr="00F30724" w:rsidRDefault="00E454CF" w:rsidP="00F30724">
            <w:pPr>
              <w:pStyle w:val="afa"/>
            </w:pPr>
            <w:r w:rsidRPr="00F30724">
              <w:t>46</w:t>
            </w:r>
          </w:p>
        </w:tc>
        <w:tc>
          <w:tcPr>
            <w:tcW w:w="3465" w:type="dxa"/>
            <w:vAlign w:val="center"/>
          </w:tcPr>
          <w:p w:rsidR="00E454CF" w:rsidRPr="00F30724" w:rsidRDefault="00E454CF" w:rsidP="00F30724">
            <w:pPr>
              <w:pStyle w:val="afa"/>
            </w:pPr>
            <w:r w:rsidRPr="00F30724">
              <w:t>Устройство цементной стяжки по балконам толщ</w:t>
            </w:r>
            <w:r w:rsidR="00093A80" w:rsidRPr="00F30724">
              <w:t xml:space="preserve">.20 </w:t>
            </w:r>
            <w:r w:rsidRPr="00F30724">
              <w:t>мм</w:t>
            </w:r>
          </w:p>
        </w:tc>
        <w:tc>
          <w:tcPr>
            <w:tcW w:w="1923" w:type="dxa"/>
            <w:vAlign w:val="center"/>
          </w:tcPr>
          <w:p w:rsidR="00E454CF" w:rsidRPr="00F30724" w:rsidRDefault="00093A80" w:rsidP="00F30724">
            <w:pPr>
              <w:pStyle w:val="afa"/>
            </w:pPr>
            <w:r w:rsidRPr="00F30724">
              <w:t xml:space="preserve"> (</w:t>
            </w:r>
            <w:r w:rsidR="00E454CF" w:rsidRPr="00F30724">
              <w:rPr>
                <w:lang w:val="en-US"/>
              </w:rPr>
              <w:t>l</w:t>
            </w:r>
            <w:r w:rsidRPr="00F30724">
              <w:rPr>
                <w:vertAlign w:val="superscript"/>
              </w:rPr>
              <w:t xml:space="preserve">. </w:t>
            </w:r>
            <w:r w:rsidR="00E454CF" w:rsidRPr="00F30724">
              <w:rPr>
                <w:lang w:val="en-US"/>
              </w:rPr>
              <w:t>b</w:t>
            </w:r>
            <w:r w:rsidRPr="00F30724">
              <w:t xml:space="preserve">) </w:t>
            </w:r>
            <w:r w:rsidR="00E454CF" w:rsidRPr="00F30724">
              <w:rPr>
                <w:vertAlign w:val="subscript"/>
              </w:rPr>
              <w:t>балкона</w:t>
            </w:r>
          </w:p>
        </w:tc>
        <w:tc>
          <w:tcPr>
            <w:tcW w:w="1292" w:type="dxa"/>
            <w:vAlign w:val="center"/>
          </w:tcPr>
          <w:p w:rsidR="00E454CF" w:rsidRPr="00F30724" w:rsidRDefault="00E454CF" w:rsidP="00F30724">
            <w:pPr>
              <w:pStyle w:val="afa"/>
            </w:pPr>
            <w:r w:rsidRPr="00F30724">
              <w:t>100 м</w:t>
            </w:r>
            <w:r w:rsidRPr="00F30724">
              <w:rPr>
                <w:vertAlign w:val="superscript"/>
              </w:rPr>
              <w:t>2</w:t>
            </w:r>
          </w:p>
        </w:tc>
        <w:tc>
          <w:tcPr>
            <w:tcW w:w="1259" w:type="dxa"/>
            <w:vAlign w:val="center"/>
          </w:tcPr>
          <w:p w:rsidR="00E454CF" w:rsidRPr="00F30724" w:rsidRDefault="00E454CF" w:rsidP="00F30724">
            <w:pPr>
              <w:pStyle w:val="afa"/>
            </w:pPr>
            <w:r w:rsidRPr="00F30724">
              <w:t>1,408</w:t>
            </w:r>
          </w:p>
        </w:tc>
        <w:tc>
          <w:tcPr>
            <w:tcW w:w="496" w:type="dxa"/>
            <w:vAlign w:val="center"/>
          </w:tcPr>
          <w:p w:rsidR="00E454CF" w:rsidRPr="00F30724" w:rsidRDefault="00E454CF" w:rsidP="00F30724">
            <w:pPr>
              <w:pStyle w:val="afa"/>
            </w:pPr>
          </w:p>
        </w:tc>
      </w:tr>
      <w:tr w:rsidR="001512A2" w:rsidRPr="00F30724">
        <w:tc>
          <w:tcPr>
            <w:tcW w:w="700" w:type="dxa"/>
            <w:vAlign w:val="center"/>
          </w:tcPr>
          <w:p w:rsidR="001512A2" w:rsidRPr="00F30724" w:rsidRDefault="00EB2148" w:rsidP="00F30724">
            <w:pPr>
              <w:pStyle w:val="afa"/>
            </w:pPr>
            <w:r w:rsidRPr="00F30724">
              <w:t>4</w:t>
            </w:r>
            <w:r w:rsidR="00E32813" w:rsidRPr="00F30724">
              <w:t>7</w:t>
            </w:r>
          </w:p>
        </w:tc>
        <w:tc>
          <w:tcPr>
            <w:tcW w:w="3465" w:type="dxa"/>
            <w:vAlign w:val="center"/>
          </w:tcPr>
          <w:p w:rsidR="001512A2" w:rsidRPr="00F30724" w:rsidRDefault="001512A2" w:rsidP="00F30724">
            <w:pPr>
              <w:pStyle w:val="afa"/>
            </w:pPr>
            <w:r w:rsidRPr="00F30724">
              <w:t>Укладка карнизных блоков массой до 0,5</w:t>
            </w:r>
            <w:r w:rsidR="00EB2148" w:rsidRPr="00F30724">
              <w:t xml:space="preserve"> </w:t>
            </w:r>
            <w:r w:rsidRPr="00F30724">
              <w:t>т</w:t>
            </w:r>
          </w:p>
        </w:tc>
        <w:tc>
          <w:tcPr>
            <w:tcW w:w="1923" w:type="dxa"/>
            <w:vAlign w:val="center"/>
          </w:tcPr>
          <w:p w:rsidR="001512A2" w:rsidRPr="00F30724" w:rsidRDefault="001512A2" w:rsidP="00F30724">
            <w:pPr>
              <w:pStyle w:val="afa"/>
            </w:pPr>
            <w:r w:rsidRPr="00F30724">
              <w:t>табл</w:t>
            </w:r>
            <w:r w:rsidR="00093A80" w:rsidRPr="00F30724">
              <w:t xml:space="preserve">.2.1 </w:t>
            </w:r>
          </w:p>
        </w:tc>
        <w:tc>
          <w:tcPr>
            <w:tcW w:w="1292" w:type="dxa"/>
            <w:vAlign w:val="center"/>
          </w:tcPr>
          <w:p w:rsidR="001512A2" w:rsidRPr="00F30724" w:rsidRDefault="001512A2" w:rsidP="00F30724">
            <w:pPr>
              <w:pStyle w:val="afa"/>
            </w:pPr>
            <w:r w:rsidRPr="00F30724">
              <w:t>100 шт</w:t>
            </w:r>
            <w:r w:rsidR="00093A80" w:rsidRPr="00F30724">
              <w:t xml:space="preserve">. </w:t>
            </w:r>
          </w:p>
        </w:tc>
        <w:tc>
          <w:tcPr>
            <w:tcW w:w="1259" w:type="dxa"/>
            <w:vAlign w:val="center"/>
          </w:tcPr>
          <w:p w:rsidR="001512A2" w:rsidRPr="00F30724" w:rsidRDefault="001512A2" w:rsidP="00F30724">
            <w:pPr>
              <w:pStyle w:val="afa"/>
            </w:pPr>
            <w:r w:rsidRPr="00F30724">
              <w:t>0,48</w:t>
            </w:r>
          </w:p>
        </w:tc>
        <w:tc>
          <w:tcPr>
            <w:tcW w:w="496" w:type="dxa"/>
            <w:vAlign w:val="center"/>
          </w:tcPr>
          <w:p w:rsidR="001512A2" w:rsidRPr="00F30724" w:rsidRDefault="001512A2" w:rsidP="00F30724">
            <w:pPr>
              <w:pStyle w:val="afa"/>
            </w:pPr>
          </w:p>
        </w:tc>
      </w:tr>
      <w:tr w:rsidR="001512A2" w:rsidRPr="00F30724">
        <w:tc>
          <w:tcPr>
            <w:tcW w:w="700" w:type="dxa"/>
            <w:vAlign w:val="center"/>
          </w:tcPr>
          <w:p w:rsidR="001512A2" w:rsidRPr="00F30724" w:rsidRDefault="00EB2148" w:rsidP="00F30724">
            <w:pPr>
              <w:pStyle w:val="afa"/>
            </w:pPr>
            <w:r w:rsidRPr="00F30724">
              <w:t>4</w:t>
            </w:r>
            <w:r w:rsidR="00E32813" w:rsidRPr="00F30724">
              <w:t>8</w:t>
            </w:r>
          </w:p>
        </w:tc>
        <w:tc>
          <w:tcPr>
            <w:tcW w:w="3465" w:type="dxa"/>
            <w:vAlign w:val="center"/>
          </w:tcPr>
          <w:p w:rsidR="001512A2" w:rsidRPr="00F30724" w:rsidRDefault="001512A2" w:rsidP="00F30724">
            <w:pPr>
              <w:pStyle w:val="afa"/>
            </w:pPr>
            <w:r w:rsidRPr="00F30724">
              <w:t>Монтаж элементов по входу площадью элементов не более 10м</w:t>
            </w:r>
            <w:r w:rsidRPr="00F30724">
              <w:rPr>
                <w:vertAlign w:val="superscript"/>
              </w:rPr>
              <w:t>2</w:t>
            </w:r>
          </w:p>
        </w:tc>
        <w:tc>
          <w:tcPr>
            <w:tcW w:w="1923" w:type="dxa"/>
            <w:vAlign w:val="center"/>
          </w:tcPr>
          <w:p w:rsidR="001512A2" w:rsidRPr="00F30724" w:rsidRDefault="001512A2" w:rsidP="00F30724">
            <w:pPr>
              <w:pStyle w:val="afa"/>
            </w:pPr>
            <w:r w:rsidRPr="00F30724">
              <w:t>табл</w:t>
            </w:r>
            <w:r w:rsidR="00093A80" w:rsidRPr="00F30724">
              <w:t xml:space="preserve">.2.1 </w:t>
            </w:r>
          </w:p>
        </w:tc>
        <w:tc>
          <w:tcPr>
            <w:tcW w:w="1292" w:type="dxa"/>
            <w:vAlign w:val="center"/>
          </w:tcPr>
          <w:p w:rsidR="001512A2" w:rsidRPr="00F30724" w:rsidRDefault="001512A2" w:rsidP="00F30724">
            <w:pPr>
              <w:pStyle w:val="afa"/>
            </w:pPr>
            <w:r w:rsidRPr="00F30724">
              <w:t>100 шт</w:t>
            </w:r>
            <w:r w:rsidR="00093A80" w:rsidRPr="00F30724">
              <w:t xml:space="preserve">. </w:t>
            </w:r>
          </w:p>
        </w:tc>
        <w:tc>
          <w:tcPr>
            <w:tcW w:w="1259" w:type="dxa"/>
            <w:vAlign w:val="center"/>
          </w:tcPr>
          <w:p w:rsidR="001512A2" w:rsidRPr="00F30724" w:rsidRDefault="001512A2" w:rsidP="00F30724">
            <w:pPr>
              <w:pStyle w:val="afa"/>
            </w:pPr>
            <w:r w:rsidRPr="00F30724">
              <w:t>0,02</w:t>
            </w:r>
          </w:p>
        </w:tc>
        <w:tc>
          <w:tcPr>
            <w:tcW w:w="496" w:type="dxa"/>
            <w:vAlign w:val="center"/>
          </w:tcPr>
          <w:p w:rsidR="001512A2" w:rsidRPr="00F30724" w:rsidRDefault="001512A2" w:rsidP="00F30724">
            <w:pPr>
              <w:pStyle w:val="afa"/>
            </w:pPr>
          </w:p>
        </w:tc>
      </w:tr>
      <w:tr w:rsidR="001512A2" w:rsidRPr="00F30724">
        <w:tc>
          <w:tcPr>
            <w:tcW w:w="700" w:type="dxa"/>
            <w:vAlign w:val="center"/>
          </w:tcPr>
          <w:p w:rsidR="001512A2" w:rsidRPr="00F30724" w:rsidRDefault="00E32813" w:rsidP="00F30724">
            <w:pPr>
              <w:pStyle w:val="afa"/>
            </w:pPr>
            <w:r w:rsidRPr="00F30724">
              <w:t>49</w:t>
            </w:r>
          </w:p>
        </w:tc>
        <w:tc>
          <w:tcPr>
            <w:tcW w:w="3465" w:type="dxa"/>
            <w:vAlign w:val="center"/>
          </w:tcPr>
          <w:p w:rsidR="001512A2" w:rsidRPr="00F30724" w:rsidRDefault="001512A2" w:rsidP="00F30724">
            <w:pPr>
              <w:pStyle w:val="afa"/>
            </w:pPr>
            <w:r w:rsidRPr="00F30724">
              <w:t>Монтаж козырька входа</w:t>
            </w:r>
          </w:p>
        </w:tc>
        <w:tc>
          <w:tcPr>
            <w:tcW w:w="1923" w:type="dxa"/>
            <w:vAlign w:val="center"/>
          </w:tcPr>
          <w:p w:rsidR="001512A2" w:rsidRPr="00F30724" w:rsidRDefault="001512A2" w:rsidP="00F30724">
            <w:pPr>
              <w:pStyle w:val="afa"/>
            </w:pPr>
            <w:r w:rsidRPr="00F30724">
              <w:t>табл</w:t>
            </w:r>
            <w:r w:rsidR="00093A80" w:rsidRPr="00F30724">
              <w:t xml:space="preserve">.2.1 </w:t>
            </w:r>
          </w:p>
        </w:tc>
        <w:tc>
          <w:tcPr>
            <w:tcW w:w="1292" w:type="dxa"/>
            <w:vAlign w:val="center"/>
          </w:tcPr>
          <w:p w:rsidR="001512A2" w:rsidRPr="00F30724" w:rsidRDefault="001512A2" w:rsidP="00F30724">
            <w:pPr>
              <w:pStyle w:val="afa"/>
            </w:pPr>
            <w:r w:rsidRPr="00F30724">
              <w:t>100 шт</w:t>
            </w:r>
            <w:r w:rsidR="00093A80" w:rsidRPr="00F30724">
              <w:t xml:space="preserve">. </w:t>
            </w:r>
          </w:p>
        </w:tc>
        <w:tc>
          <w:tcPr>
            <w:tcW w:w="1259" w:type="dxa"/>
            <w:vAlign w:val="center"/>
          </w:tcPr>
          <w:p w:rsidR="001512A2" w:rsidRPr="00F30724" w:rsidRDefault="001512A2" w:rsidP="00F30724">
            <w:pPr>
              <w:pStyle w:val="afa"/>
            </w:pPr>
            <w:r w:rsidRPr="00F30724">
              <w:t>0,01</w:t>
            </w:r>
          </w:p>
        </w:tc>
        <w:tc>
          <w:tcPr>
            <w:tcW w:w="496" w:type="dxa"/>
            <w:vAlign w:val="center"/>
          </w:tcPr>
          <w:p w:rsidR="001512A2" w:rsidRPr="00F30724" w:rsidRDefault="001512A2" w:rsidP="00F30724">
            <w:pPr>
              <w:pStyle w:val="afa"/>
            </w:pPr>
          </w:p>
        </w:tc>
      </w:tr>
      <w:tr w:rsidR="001512A2" w:rsidRPr="00F30724">
        <w:tc>
          <w:tcPr>
            <w:tcW w:w="9135" w:type="dxa"/>
            <w:gridSpan w:val="6"/>
            <w:vAlign w:val="center"/>
          </w:tcPr>
          <w:p w:rsidR="001512A2" w:rsidRPr="00F30724" w:rsidRDefault="001512A2" w:rsidP="00F30724">
            <w:pPr>
              <w:pStyle w:val="afa"/>
            </w:pPr>
            <w:r w:rsidRPr="00F30724">
              <w:t>9</w:t>
            </w:r>
            <w:r w:rsidR="00093A80" w:rsidRPr="00F30724">
              <w:t xml:space="preserve">. </w:t>
            </w:r>
            <w:r w:rsidRPr="00F30724">
              <w:t>Заполнение проемов</w:t>
            </w:r>
          </w:p>
        </w:tc>
      </w:tr>
      <w:tr w:rsidR="001512A2" w:rsidRPr="00F30724">
        <w:tc>
          <w:tcPr>
            <w:tcW w:w="700" w:type="dxa"/>
            <w:vAlign w:val="center"/>
          </w:tcPr>
          <w:p w:rsidR="001512A2" w:rsidRPr="00F30724" w:rsidRDefault="003015DE" w:rsidP="00F30724">
            <w:pPr>
              <w:pStyle w:val="afa"/>
            </w:pPr>
            <w:r w:rsidRPr="00F30724">
              <w:t>5</w:t>
            </w:r>
            <w:r w:rsidR="00E32813" w:rsidRPr="00F30724">
              <w:t>0</w:t>
            </w:r>
          </w:p>
        </w:tc>
        <w:tc>
          <w:tcPr>
            <w:tcW w:w="3465" w:type="dxa"/>
            <w:vAlign w:val="center"/>
          </w:tcPr>
          <w:p w:rsidR="001512A2" w:rsidRPr="00F30724" w:rsidRDefault="001512A2" w:rsidP="00F30724">
            <w:pPr>
              <w:pStyle w:val="afa"/>
            </w:pPr>
            <w:r w:rsidRPr="00F30724">
              <w:t>Заполнение оконных проемов</w:t>
            </w:r>
            <w:r w:rsidR="00264072" w:rsidRPr="00F30724">
              <w:t xml:space="preserve"> спаренными переплетами</w:t>
            </w:r>
          </w:p>
        </w:tc>
        <w:tc>
          <w:tcPr>
            <w:tcW w:w="1923" w:type="dxa"/>
            <w:vAlign w:val="center"/>
          </w:tcPr>
          <w:p w:rsidR="001512A2" w:rsidRPr="00F30724" w:rsidRDefault="001512A2" w:rsidP="00F30724">
            <w:pPr>
              <w:pStyle w:val="afa"/>
            </w:pPr>
            <w:r w:rsidRPr="00F30724">
              <w:rPr>
                <w:lang w:val="en-US"/>
              </w:rPr>
              <w:t>h</w:t>
            </w:r>
            <w:r w:rsidR="00093A80" w:rsidRPr="00F30724">
              <w:rPr>
                <w:vertAlign w:val="superscript"/>
              </w:rPr>
              <w:t xml:space="preserve">. </w:t>
            </w:r>
            <w:r w:rsidRPr="00F30724">
              <w:rPr>
                <w:lang w:val="en-US"/>
              </w:rPr>
              <w:t>b</w:t>
            </w:r>
            <w:r w:rsidRPr="00F30724">
              <w:rPr>
                <w:vertAlign w:val="subscript"/>
              </w:rPr>
              <w:t>коробки</w:t>
            </w:r>
          </w:p>
        </w:tc>
        <w:tc>
          <w:tcPr>
            <w:tcW w:w="1292" w:type="dxa"/>
            <w:vAlign w:val="center"/>
          </w:tcPr>
          <w:p w:rsidR="001512A2" w:rsidRPr="00F30724" w:rsidRDefault="001512A2" w:rsidP="00F30724">
            <w:pPr>
              <w:pStyle w:val="afa"/>
            </w:pPr>
            <w:r w:rsidRPr="00F30724">
              <w:t>100 м</w:t>
            </w:r>
            <w:r w:rsidRPr="00F30724">
              <w:rPr>
                <w:vertAlign w:val="superscript"/>
              </w:rPr>
              <w:t>2</w:t>
            </w:r>
          </w:p>
        </w:tc>
        <w:tc>
          <w:tcPr>
            <w:tcW w:w="1259" w:type="dxa"/>
            <w:vAlign w:val="center"/>
          </w:tcPr>
          <w:p w:rsidR="001512A2" w:rsidRPr="00F30724" w:rsidRDefault="00142498" w:rsidP="00F30724">
            <w:pPr>
              <w:pStyle w:val="afa"/>
            </w:pPr>
            <w:r w:rsidRPr="00F30724">
              <w:t>2</w:t>
            </w:r>
            <w:r w:rsidR="005A0C8B" w:rsidRPr="00F30724">
              <w:t>,</w:t>
            </w:r>
            <w:r w:rsidRPr="00F30724">
              <w:t>52</w:t>
            </w:r>
          </w:p>
        </w:tc>
        <w:tc>
          <w:tcPr>
            <w:tcW w:w="496" w:type="dxa"/>
            <w:vAlign w:val="center"/>
          </w:tcPr>
          <w:p w:rsidR="001512A2" w:rsidRPr="00F30724" w:rsidRDefault="001512A2" w:rsidP="00F30724">
            <w:pPr>
              <w:pStyle w:val="afa"/>
            </w:pPr>
          </w:p>
        </w:tc>
      </w:tr>
      <w:tr w:rsidR="001512A2" w:rsidRPr="00F30724">
        <w:tc>
          <w:tcPr>
            <w:tcW w:w="700" w:type="dxa"/>
            <w:vAlign w:val="center"/>
          </w:tcPr>
          <w:p w:rsidR="001512A2" w:rsidRPr="00F30724" w:rsidRDefault="00EB2148" w:rsidP="00F30724">
            <w:pPr>
              <w:pStyle w:val="afa"/>
            </w:pPr>
            <w:r w:rsidRPr="00F30724">
              <w:t>5</w:t>
            </w:r>
            <w:r w:rsidR="00E32813" w:rsidRPr="00F30724">
              <w:t>1</w:t>
            </w:r>
          </w:p>
        </w:tc>
        <w:tc>
          <w:tcPr>
            <w:tcW w:w="3465" w:type="dxa"/>
            <w:vAlign w:val="center"/>
          </w:tcPr>
          <w:p w:rsidR="001512A2" w:rsidRPr="00F30724" w:rsidRDefault="001512A2" w:rsidP="00F30724">
            <w:pPr>
              <w:pStyle w:val="afa"/>
            </w:pPr>
            <w:r w:rsidRPr="00F30724">
              <w:t>Заполнение дверных проемов</w:t>
            </w:r>
            <w:r w:rsidR="00264072" w:rsidRPr="00F30724">
              <w:t xml:space="preserve"> наружных и внутренних с площадью проема не более 3 м</w:t>
            </w:r>
            <w:r w:rsidR="00264072" w:rsidRPr="00F30724">
              <w:rPr>
                <w:vertAlign w:val="superscript"/>
              </w:rPr>
              <w:t>2</w:t>
            </w:r>
          </w:p>
        </w:tc>
        <w:tc>
          <w:tcPr>
            <w:tcW w:w="1923" w:type="dxa"/>
            <w:vAlign w:val="center"/>
          </w:tcPr>
          <w:p w:rsidR="001512A2" w:rsidRPr="00F30724" w:rsidRDefault="001512A2" w:rsidP="00F30724">
            <w:pPr>
              <w:pStyle w:val="afa"/>
            </w:pPr>
            <w:r w:rsidRPr="00F30724">
              <w:rPr>
                <w:lang w:val="en-US"/>
              </w:rPr>
              <w:t>h</w:t>
            </w:r>
            <w:r w:rsidR="00093A80" w:rsidRPr="00F30724">
              <w:rPr>
                <w:vertAlign w:val="superscript"/>
              </w:rPr>
              <w:t xml:space="preserve">. </w:t>
            </w:r>
            <w:r w:rsidRPr="00F30724">
              <w:rPr>
                <w:lang w:val="en-US"/>
              </w:rPr>
              <w:t>b</w:t>
            </w:r>
            <w:r w:rsidRPr="00F30724">
              <w:rPr>
                <w:vertAlign w:val="subscript"/>
              </w:rPr>
              <w:t>коробки</w:t>
            </w:r>
          </w:p>
        </w:tc>
        <w:tc>
          <w:tcPr>
            <w:tcW w:w="1292" w:type="dxa"/>
            <w:vAlign w:val="center"/>
          </w:tcPr>
          <w:p w:rsidR="001512A2" w:rsidRPr="00F30724" w:rsidRDefault="001512A2" w:rsidP="00F30724">
            <w:pPr>
              <w:pStyle w:val="afa"/>
            </w:pPr>
            <w:r w:rsidRPr="00F30724">
              <w:t>100 м</w:t>
            </w:r>
            <w:r w:rsidRPr="00F30724">
              <w:rPr>
                <w:vertAlign w:val="superscript"/>
              </w:rPr>
              <w:t>2</w:t>
            </w:r>
          </w:p>
        </w:tc>
        <w:tc>
          <w:tcPr>
            <w:tcW w:w="1259" w:type="dxa"/>
            <w:vAlign w:val="center"/>
          </w:tcPr>
          <w:p w:rsidR="001512A2" w:rsidRPr="00F30724" w:rsidRDefault="00142498" w:rsidP="00F30724">
            <w:pPr>
              <w:pStyle w:val="afa"/>
            </w:pPr>
            <w:r w:rsidRPr="00F30724">
              <w:t>4</w:t>
            </w:r>
            <w:r w:rsidR="005A0C8B" w:rsidRPr="00F30724">
              <w:t>,</w:t>
            </w:r>
            <w:r w:rsidRPr="00F30724">
              <w:t>32</w:t>
            </w:r>
          </w:p>
        </w:tc>
        <w:tc>
          <w:tcPr>
            <w:tcW w:w="496" w:type="dxa"/>
            <w:vAlign w:val="center"/>
          </w:tcPr>
          <w:p w:rsidR="001512A2" w:rsidRPr="00F30724" w:rsidRDefault="001512A2" w:rsidP="00F30724">
            <w:pPr>
              <w:pStyle w:val="afa"/>
            </w:pPr>
          </w:p>
        </w:tc>
      </w:tr>
      <w:tr w:rsidR="001512A2" w:rsidRPr="00F30724">
        <w:tc>
          <w:tcPr>
            <w:tcW w:w="700" w:type="dxa"/>
            <w:vAlign w:val="center"/>
          </w:tcPr>
          <w:p w:rsidR="001512A2" w:rsidRPr="00F30724" w:rsidRDefault="00EB2148" w:rsidP="00F30724">
            <w:pPr>
              <w:pStyle w:val="afa"/>
            </w:pPr>
            <w:r w:rsidRPr="00F30724">
              <w:t>5</w:t>
            </w:r>
            <w:r w:rsidR="00E32813" w:rsidRPr="00F30724">
              <w:t>2</w:t>
            </w:r>
          </w:p>
        </w:tc>
        <w:tc>
          <w:tcPr>
            <w:tcW w:w="3465" w:type="dxa"/>
            <w:vAlign w:val="center"/>
          </w:tcPr>
          <w:p w:rsidR="001512A2" w:rsidRPr="00F30724" w:rsidRDefault="001512A2" w:rsidP="00F30724">
            <w:pPr>
              <w:pStyle w:val="afa"/>
            </w:pPr>
            <w:r w:rsidRPr="00F30724">
              <w:t>Заполнение балконных проемов</w:t>
            </w:r>
          </w:p>
        </w:tc>
        <w:tc>
          <w:tcPr>
            <w:tcW w:w="1923" w:type="dxa"/>
            <w:vAlign w:val="center"/>
          </w:tcPr>
          <w:p w:rsidR="001512A2" w:rsidRPr="00F30724" w:rsidRDefault="001512A2" w:rsidP="00F30724">
            <w:pPr>
              <w:pStyle w:val="afa"/>
              <w:rPr>
                <w:vertAlign w:val="subscript"/>
              </w:rPr>
            </w:pPr>
            <w:r w:rsidRPr="00F30724">
              <w:rPr>
                <w:lang w:val="en-US"/>
              </w:rPr>
              <w:t>h</w:t>
            </w:r>
            <w:r w:rsidR="00093A80" w:rsidRPr="00F30724">
              <w:rPr>
                <w:vertAlign w:val="superscript"/>
              </w:rPr>
              <w:t xml:space="preserve">. </w:t>
            </w:r>
            <w:r w:rsidRPr="00F30724">
              <w:rPr>
                <w:lang w:val="en-US"/>
              </w:rPr>
              <w:t>b</w:t>
            </w:r>
            <w:r w:rsidRPr="00F30724">
              <w:rPr>
                <w:vertAlign w:val="subscript"/>
              </w:rPr>
              <w:t>коробки</w:t>
            </w:r>
          </w:p>
        </w:tc>
        <w:tc>
          <w:tcPr>
            <w:tcW w:w="1292" w:type="dxa"/>
            <w:vAlign w:val="center"/>
          </w:tcPr>
          <w:p w:rsidR="001512A2" w:rsidRPr="00F30724" w:rsidRDefault="001512A2" w:rsidP="00F30724">
            <w:pPr>
              <w:pStyle w:val="afa"/>
            </w:pPr>
            <w:r w:rsidRPr="00F30724">
              <w:t>100 м</w:t>
            </w:r>
            <w:r w:rsidRPr="00F30724">
              <w:rPr>
                <w:vertAlign w:val="superscript"/>
              </w:rPr>
              <w:t>2</w:t>
            </w:r>
          </w:p>
        </w:tc>
        <w:tc>
          <w:tcPr>
            <w:tcW w:w="1259" w:type="dxa"/>
            <w:vAlign w:val="center"/>
          </w:tcPr>
          <w:p w:rsidR="001512A2" w:rsidRPr="00F30724" w:rsidRDefault="00142498" w:rsidP="00F30724">
            <w:pPr>
              <w:pStyle w:val="afa"/>
            </w:pPr>
            <w:r w:rsidRPr="00F30724">
              <w:t>1</w:t>
            </w:r>
            <w:r w:rsidR="005A0C8B" w:rsidRPr="00F30724">
              <w:t>,</w:t>
            </w:r>
            <w:r w:rsidRPr="00F30724">
              <w:t>716</w:t>
            </w:r>
          </w:p>
        </w:tc>
        <w:tc>
          <w:tcPr>
            <w:tcW w:w="496" w:type="dxa"/>
            <w:vAlign w:val="center"/>
          </w:tcPr>
          <w:p w:rsidR="001512A2" w:rsidRPr="00F30724" w:rsidRDefault="001512A2" w:rsidP="00F30724">
            <w:pPr>
              <w:pStyle w:val="afa"/>
            </w:pPr>
          </w:p>
        </w:tc>
      </w:tr>
      <w:tr w:rsidR="001512A2" w:rsidRPr="00F30724">
        <w:tc>
          <w:tcPr>
            <w:tcW w:w="9135" w:type="dxa"/>
            <w:gridSpan w:val="6"/>
            <w:vAlign w:val="center"/>
          </w:tcPr>
          <w:p w:rsidR="001512A2" w:rsidRPr="00F30724" w:rsidRDefault="001512A2" w:rsidP="00F30724">
            <w:pPr>
              <w:pStyle w:val="afa"/>
            </w:pPr>
            <w:r w:rsidRPr="00F30724">
              <w:t>10</w:t>
            </w:r>
            <w:r w:rsidR="00093A80" w:rsidRPr="00F30724">
              <w:t xml:space="preserve">. </w:t>
            </w:r>
            <w:r w:rsidRPr="00F30724">
              <w:t>Устройство кровли</w:t>
            </w:r>
          </w:p>
        </w:tc>
      </w:tr>
      <w:tr w:rsidR="001512A2" w:rsidRPr="00F30724">
        <w:tc>
          <w:tcPr>
            <w:tcW w:w="700" w:type="dxa"/>
            <w:vAlign w:val="center"/>
          </w:tcPr>
          <w:p w:rsidR="001512A2" w:rsidRPr="00F30724" w:rsidRDefault="00FC43F8" w:rsidP="00F30724">
            <w:pPr>
              <w:pStyle w:val="afa"/>
            </w:pPr>
            <w:r w:rsidRPr="00F30724">
              <w:t>5</w:t>
            </w:r>
            <w:r w:rsidR="00E32813" w:rsidRPr="00F30724">
              <w:t>3</w:t>
            </w:r>
          </w:p>
        </w:tc>
        <w:tc>
          <w:tcPr>
            <w:tcW w:w="3465" w:type="dxa"/>
            <w:vAlign w:val="center"/>
          </w:tcPr>
          <w:p w:rsidR="001512A2" w:rsidRPr="00F30724" w:rsidRDefault="001512A2" w:rsidP="00F30724">
            <w:pPr>
              <w:pStyle w:val="afa"/>
            </w:pPr>
            <w:r w:rsidRPr="00F30724">
              <w:t>Устройство пароизоляции</w:t>
            </w:r>
          </w:p>
        </w:tc>
        <w:tc>
          <w:tcPr>
            <w:tcW w:w="1923" w:type="dxa"/>
            <w:vAlign w:val="center"/>
          </w:tcPr>
          <w:p w:rsidR="001512A2" w:rsidRPr="00F30724" w:rsidRDefault="001512A2" w:rsidP="00F30724">
            <w:pPr>
              <w:pStyle w:val="afa"/>
            </w:pPr>
            <w:r w:rsidRPr="00F30724">
              <w:rPr>
                <w:lang w:val="en-US"/>
              </w:rPr>
              <w:t>F</w:t>
            </w:r>
            <w:r w:rsidRPr="00F30724">
              <w:rPr>
                <w:vertAlign w:val="subscript"/>
              </w:rPr>
              <w:t>пар</w:t>
            </w:r>
            <w:r w:rsidRPr="00F30724">
              <w:t>=</w:t>
            </w:r>
            <w:r w:rsidRPr="00F30724">
              <w:rPr>
                <w:lang w:val="en-US"/>
              </w:rPr>
              <w:t xml:space="preserve"> F</w:t>
            </w:r>
            <w:r w:rsidRPr="00F30724">
              <w:rPr>
                <w:vertAlign w:val="subscript"/>
              </w:rPr>
              <w:t>гор</w:t>
            </w:r>
            <w:r w:rsidR="00093A80" w:rsidRPr="00F30724">
              <w:rPr>
                <w:vertAlign w:val="subscript"/>
              </w:rPr>
              <w:t xml:space="preserve">. </w:t>
            </w:r>
            <w:r w:rsidRPr="00F30724">
              <w:rPr>
                <w:vertAlign w:val="subscript"/>
              </w:rPr>
              <w:t>пр</w:t>
            </w:r>
            <w:r w:rsidR="00093A80" w:rsidRPr="00F30724">
              <w:rPr>
                <w:vertAlign w:val="subscript"/>
              </w:rPr>
              <w:t xml:space="preserve">. </w:t>
            </w:r>
            <w:r w:rsidRPr="00F30724">
              <w:rPr>
                <w:lang w:val="en-US"/>
              </w:rPr>
              <w:t>k</w:t>
            </w:r>
          </w:p>
        </w:tc>
        <w:tc>
          <w:tcPr>
            <w:tcW w:w="1292" w:type="dxa"/>
            <w:vAlign w:val="center"/>
          </w:tcPr>
          <w:p w:rsidR="001512A2" w:rsidRPr="00F30724" w:rsidRDefault="001512A2" w:rsidP="00F30724">
            <w:pPr>
              <w:pStyle w:val="afa"/>
            </w:pPr>
            <w:r w:rsidRPr="00F30724">
              <w:t>100 м</w:t>
            </w:r>
            <w:r w:rsidRPr="00F30724">
              <w:rPr>
                <w:vertAlign w:val="superscript"/>
              </w:rPr>
              <w:t>2</w:t>
            </w:r>
          </w:p>
        </w:tc>
        <w:tc>
          <w:tcPr>
            <w:tcW w:w="1259" w:type="dxa"/>
            <w:vAlign w:val="center"/>
          </w:tcPr>
          <w:p w:rsidR="001512A2" w:rsidRPr="00F30724" w:rsidRDefault="001C6577" w:rsidP="00F30724">
            <w:pPr>
              <w:pStyle w:val="afa"/>
            </w:pPr>
            <w:r w:rsidRPr="00F30724">
              <w:t>2</w:t>
            </w:r>
            <w:r w:rsidR="005A0C8B" w:rsidRPr="00F30724">
              <w:t>,</w:t>
            </w:r>
            <w:r w:rsidRPr="00F30724">
              <w:t>257</w:t>
            </w:r>
          </w:p>
        </w:tc>
        <w:tc>
          <w:tcPr>
            <w:tcW w:w="496" w:type="dxa"/>
            <w:vAlign w:val="center"/>
          </w:tcPr>
          <w:p w:rsidR="001512A2" w:rsidRPr="00F30724" w:rsidRDefault="001512A2" w:rsidP="00F30724">
            <w:pPr>
              <w:pStyle w:val="afa"/>
            </w:pPr>
          </w:p>
        </w:tc>
      </w:tr>
      <w:tr w:rsidR="005A0C8B" w:rsidRPr="00F30724">
        <w:tc>
          <w:tcPr>
            <w:tcW w:w="700" w:type="dxa"/>
            <w:vAlign w:val="center"/>
          </w:tcPr>
          <w:p w:rsidR="005A0C8B" w:rsidRPr="00F30724" w:rsidRDefault="005A0C8B" w:rsidP="00F30724">
            <w:pPr>
              <w:pStyle w:val="afa"/>
            </w:pPr>
            <w:r w:rsidRPr="00F30724">
              <w:t>54</w:t>
            </w:r>
          </w:p>
        </w:tc>
        <w:tc>
          <w:tcPr>
            <w:tcW w:w="3465" w:type="dxa"/>
            <w:vAlign w:val="center"/>
          </w:tcPr>
          <w:p w:rsidR="005A0C8B" w:rsidRPr="00F30724" w:rsidRDefault="005A0C8B" w:rsidP="00F30724">
            <w:pPr>
              <w:pStyle w:val="afa"/>
            </w:pPr>
            <w:r w:rsidRPr="00F30724">
              <w:t>Устройство плитного утеплителя</w:t>
            </w:r>
          </w:p>
        </w:tc>
        <w:tc>
          <w:tcPr>
            <w:tcW w:w="1923" w:type="dxa"/>
            <w:vAlign w:val="center"/>
          </w:tcPr>
          <w:p w:rsidR="005A0C8B" w:rsidRPr="00F30724" w:rsidRDefault="005A0C8B" w:rsidP="00F30724">
            <w:pPr>
              <w:pStyle w:val="afa"/>
            </w:pPr>
            <w:r w:rsidRPr="00F30724">
              <w:rPr>
                <w:lang w:val="en-US"/>
              </w:rPr>
              <w:t>F</w:t>
            </w:r>
            <w:r w:rsidRPr="00F30724">
              <w:rPr>
                <w:vertAlign w:val="subscript"/>
              </w:rPr>
              <w:t>ут</w:t>
            </w:r>
            <w:r w:rsidRPr="00F30724">
              <w:t>=</w:t>
            </w:r>
            <w:r w:rsidRPr="00F30724">
              <w:rPr>
                <w:lang w:val="en-US"/>
              </w:rPr>
              <w:t xml:space="preserve"> F</w:t>
            </w:r>
            <w:r w:rsidRPr="00F30724">
              <w:rPr>
                <w:vertAlign w:val="subscript"/>
              </w:rPr>
              <w:t>гор</w:t>
            </w:r>
            <w:r w:rsidR="00093A80" w:rsidRPr="00F30724">
              <w:rPr>
                <w:vertAlign w:val="subscript"/>
              </w:rPr>
              <w:t xml:space="preserve">. </w:t>
            </w:r>
            <w:r w:rsidRPr="00F30724">
              <w:rPr>
                <w:vertAlign w:val="subscript"/>
              </w:rPr>
              <w:t>пр</w:t>
            </w:r>
            <w:r w:rsidR="00093A80" w:rsidRPr="00F30724">
              <w:rPr>
                <w:vertAlign w:val="subscript"/>
              </w:rPr>
              <w:t xml:space="preserve">. </w:t>
            </w:r>
            <w:r w:rsidRPr="00F30724">
              <w:rPr>
                <w:lang w:val="en-US"/>
              </w:rPr>
              <w:t>k</w:t>
            </w:r>
          </w:p>
        </w:tc>
        <w:tc>
          <w:tcPr>
            <w:tcW w:w="1292" w:type="dxa"/>
            <w:vAlign w:val="center"/>
          </w:tcPr>
          <w:p w:rsidR="005A0C8B" w:rsidRPr="00F30724" w:rsidRDefault="005A0C8B" w:rsidP="00F30724">
            <w:pPr>
              <w:pStyle w:val="afa"/>
            </w:pPr>
            <w:r w:rsidRPr="00F30724">
              <w:t>100 м</w:t>
            </w:r>
            <w:r w:rsidRPr="00F30724">
              <w:rPr>
                <w:vertAlign w:val="superscript"/>
              </w:rPr>
              <w:t>2</w:t>
            </w:r>
          </w:p>
        </w:tc>
        <w:tc>
          <w:tcPr>
            <w:tcW w:w="1259" w:type="dxa"/>
            <w:vAlign w:val="center"/>
          </w:tcPr>
          <w:p w:rsidR="005A0C8B" w:rsidRPr="00F30724" w:rsidRDefault="005A0C8B" w:rsidP="00F30724">
            <w:pPr>
              <w:pStyle w:val="afa"/>
            </w:pPr>
            <w:r w:rsidRPr="00F30724">
              <w:t>2,257</w:t>
            </w:r>
          </w:p>
        </w:tc>
        <w:tc>
          <w:tcPr>
            <w:tcW w:w="496" w:type="dxa"/>
            <w:vAlign w:val="center"/>
          </w:tcPr>
          <w:p w:rsidR="005A0C8B" w:rsidRPr="00F30724" w:rsidRDefault="005A0C8B" w:rsidP="00F30724">
            <w:pPr>
              <w:pStyle w:val="afa"/>
            </w:pPr>
          </w:p>
        </w:tc>
      </w:tr>
      <w:tr w:rsidR="005A0C8B" w:rsidRPr="00F30724">
        <w:tc>
          <w:tcPr>
            <w:tcW w:w="700" w:type="dxa"/>
            <w:vAlign w:val="center"/>
          </w:tcPr>
          <w:p w:rsidR="005A0C8B" w:rsidRPr="00F30724" w:rsidRDefault="005A0C8B" w:rsidP="00F30724">
            <w:pPr>
              <w:pStyle w:val="afa"/>
            </w:pPr>
            <w:r w:rsidRPr="00F30724">
              <w:t>55</w:t>
            </w:r>
          </w:p>
        </w:tc>
        <w:tc>
          <w:tcPr>
            <w:tcW w:w="3465" w:type="dxa"/>
            <w:vAlign w:val="center"/>
          </w:tcPr>
          <w:p w:rsidR="005A0C8B" w:rsidRPr="00F30724" w:rsidRDefault="005A0C8B" w:rsidP="00F30724">
            <w:pPr>
              <w:pStyle w:val="afa"/>
            </w:pPr>
            <w:r w:rsidRPr="00F30724">
              <w:t>Устройство стяжки</w:t>
            </w:r>
          </w:p>
        </w:tc>
        <w:tc>
          <w:tcPr>
            <w:tcW w:w="1923" w:type="dxa"/>
            <w:vAlign w:val="center"/>
          </w:tcPr>
          <w:p w:rsidR="005A0C8B" w:rsidRPr="00F30724" w:rsidRDefault="005A0C8B" w:rsidP="00F30724">
            <w:pPr>
              <w:pStyle w:val="afa"/>
            </w:pPr>
            <w:r w:rsidRPr="00F30724">
              <w:rPr>
                <w:lang w:val="en-US"/>
              </w:rPr>
              <w:t>F</w:t>
            </w:r>
            <w:r w:rsidRPr="00F30724">
              <w:rPr>
                <w:vertAlign w:val="subscript"/>
              </w:rPr>
              <w:t>ст</w:t>
            </w:r>
            <w:r w:rsidRPr="00F30724">
              <w:t>=</w:t>
            </w:r>
            <w:r w:rsidRPr="00F30724">
              <w:rPr>
                <w:lang w:val="en-US"/>
              </w:rPr>
              <w:t xml:space="preserve"> F</w:t>
            </w:r>
            <w:r w:rsidRPr="00F30724">
              <w:rPr>
                <w:vertAlign w:val="subscript"/>
              </w:rPr>
              <w:t>гор</w:t>
            </w:r>
            <w:r w:rsidR="00093A80" w:rsidRPr="00F30724">
              <w:rPr>
                <w:vertAlign w:val="subscript"/>
              </w:rPr>
              <w:t xml:space="preserve">. </w:t>
            </w:r>
            <w:r w:rsidRPr="00F30724">
              <w:rPr>
                <w:vertAlign w:val="subscript"/>
              </w:rPr>
              <w:t>пр</w:t>
            </w:r>
            <w:r w:rsidR="00093A80" w:rsidRPr="00F30724">
              <w:rPr>
                <w:vertAlign w:val="subscript"/>
              </w:rPr>
              <w:t xml:space="preserve">. </w:t>
            </w:r>
            <w:r w:rsidRPr="00F30724">
              <w:rPr>
                <w:lang w:val="en-US"/>
              </w:rPr>
              <w:t>k</w:t>
            </w:r>
          </w:p>
        </w:tc>
        <w:tc>
          <w:tcPr>
            <w:tcW w:w="1292" w:type="dxa"/>
            <w:vAlign w:val="center"/>
          </w:tcPr>
          <w:p w:rsidR="005A0C8B" w:rsidRPr="00F30724" w:rsidRDefault="005A0C8B" w:rsidP="00F30724">
            <w:pPr>
              <w:pStyle w:val="afa"/>
            </w:pPr>
            <w:r w:rsidRPr="00F30724">
              <w:t>100 м</w:t>
            </w:r>
            <w:r w:rsidRPr="00F30724">
              <w:rPr>
                <w:vertAlign w:val="superscript"/>
              </w:rPr>
              <w:t>2</w:t>
            </w:r>
          </w:p>
        </w:tc>
        <w:tc>
          <w:tcPr>
            <w:tcW w:w="1259" w:type="dxa"/>
            <w:vAlign w:val="center"/>
          </w:tcPr>
          <w:p w:rsidR="005A0C8B" w:rsidRPr="00F30724" w:rsidRDefault="005A0C8B" w:rsidP="00F30724">
            <w:pPr>
              <w:pStyle w:val="afa"/>
            </w:pPr>
            <w:r w:rsidRPr="00F30724">
              <w:t>2,257</w:t>
            </w:r>
          </w:p>
        </w:tc>
        <w:tc>
          <w:tcPr>
            <w:tcW w:w="496" w:type="dxa"/>
            <w:vAlign w:val="center"/>
          </w:tcPr>
          <w:p w:rsidR="005A0C8B" w:rsidRPr="00F30724" w:rsidRDefault="005A0C8B" w:rsidP="00F30724">
            <w:pPr>
              <w:pStyle w:val="afa"/>
            </w:pPr>
          </w:p>
        </w:tc>
      </w:tr>
      <w:tr w:rsidR="005A0C8B" w:rsidRPr="00F30724">
        <w:tc>
          <w:tcPr>
            <w:tcW w:w="700" w:type="dxa"/>
            <w:vAlign w:val="center"/>
          </w:tcPr>
          <w:p w:rsidR="005A0C8B" w:rsidRPr="00F30724" w:rsidRDefault="005A0C8B" w:rsidP="00F30724">
            <w:pPr>
              <w:pStyle w:val="afa"/>
            </w:pPr>
            <w:r w:rsidRPr="00F30724">
              <w:t>56</w:t>
            </w:r>
          </w:p>
        </w:tc>
        <w:tc>
          <w:tcPr>
            <w:tcW w:w="3465" w:type="dxa"/>
            <w:vAlign w:val="center"/>
          </w:tcPr>
          <w:p w:rsidR="005A0C8B" w:rsidRPr="00F30724" w:rsidRDefault="005A0C8B" w:rsidP="00F30724">
            <w:pPr>
              <w:pStyle w:val="afa"/>
            </w:pPr>
            <w:r w:rsidRPr="00F30724">
              <w:t>Наклейка рулонного ковра</w:t>
            </w:r>
          </w:p>
        </w:tc>
        <w:tc>
          <w:tcPr>
            <w:tcW w:w="1923" w:type="dxa"/>
            <w:vAlign w:val="center"/>
          </w:tcPr>
          <w:p w:rsidR="005A0C8B" w:rsidRPr="00F30724" w:rsidRDefault="005A0C8B" w:rsidP="00F30724">
            <w:pPr>
              <w:pStyle w:val="afa"/>
            </w:pPr>
            <w:r w:rsidRPr="00F30724">
              <w:rPr>
                <w:lang w:val="en-US"/>
              </w:rPr>
              <w:t>F</w:t>
            </w:r>
            <w:r w:rsidRPr="00F30724">
              <w:rPr>
                <w:vertAlign w:val="subscript"/>
              </w:rPr>
              <w:t>р</w:t>
            </w:r>
            <w:r w:rsidR="00093A80" w:rsidRPr="00F30724">
              <w:rPr>
                <w:vertAlign w:val="subscript"/>
              </w:rPr>
              <w:t xml:space="preserve">. </w:t>
            </w:r>
            <w:r w:rsidRPr="00F30724">
              <w:rPr>
                <w:vertAlign w:val="subscript"/>
              </w:rPr>
              <w:t>к</w:t>
            </w:r>
            <w:r w:rsidR="00093A80" w:rsidRPr="00F30724">
              <w:rPr>
                <w:vertAlign w:val="subscript"/>
              </w:rPr>
              <w:t xml:space="preserve">. </w:t>
            </w:r>
            <w:r w:rsidRPr="00F30724">
              <w:t xml:space="preserve">= </w:t>
            </w:r>
            <w:r w:rsidRPr="00F30724">
              <w:rPr>
                <w:lang w:val="en-US"/>
              </w:rPr>
              <w:t>F</w:t>
            </w:r>
            <w:r w:rsidRPr="00F30724">
              <w:rPr>
                <w:vertAlign w:val="subscript"/>
              </w:rPr>
              <w:t>гор</w:t>
            </w:r>
            <w:r w:rsidR="00093A80" w:rsidRPr="00F30724">
              <w:rPr>
                <w:vertAlign w:val="subscript"/>
              </w:rPr>
              <w:t xml:space="preserve">. </w:t>
            </w:r>
            <w:r w:rsidRPr="00F30724">
              <w:rPr>
                <w:vertAlign w:val="subscript"/>
              </w:rPr>
              <w:t>пр</w:t>
            </w:r>
            <w:r w:rsidR="00093A80" w:rsidRPr="00F30724">
              <w:rPr>
                <w:vertAlign w:val="subscript"/>
              </w:rPr>
              <w:t xml:space="preserve">. </w:t>
            </w:r>
            <w:r w:rsidRPr="00F30724">
              <w:rPr>
                <w:lang w:val="en-US"/>
              </w:rPr>
              <w:t>k</w:t>
            </w:r>
          </w:p>
        </w:tc>
        <w:tc>
          <w:tcPr>
            <w:tcW w:w="1292" w:type="dxa"/>
            <w:vAlign w:val="center"/>
          </w:tcPr>
          <w:p w:rsidR="005A0C8B" w:rsidRPr="00F30724" w:rsidRDefault="005A0C8B" w:rsidP="00F30724">
            <w:pPr>
              <w:pStyle w:val="afa"/>
            </w:pPr>
            <w:r w:rsidRPr="00F30724">
              <w:t>100 м</w:t>
            </w:r>
            <w:r w:rsidRPr="00F30724">
              <w:rPr>
                <w:vertAlign w:val="superscript"/>
              </w:rPr>
              <w:t>2</w:t>
            </w:r>
          </w:p>
        </w:tc>
        <w:tc>
          <w:tcPr>
            <w:tcW w:w="1259" w:type="dxa"/>
            <w:vAlign w:val="center"/>
          </w:tcPr>
          <w:p w:rsidR="005A0C8B" w:rsidRPr="00F30724" w:rsidRDefault="005A0C8B" w:rsidP="00F30724">
            <w:pPr>
              <w:pStyle w:val="afa"/>
            </w:pPr>
            <w:r w:rsidRPr="00F30724">
              <w:t>2,257</w:t>
            </w:r>
          </w:p>
        </w:tc>
        <w:tc>
          <w:tcPr>
            <w:tcW w:w="496" w:type="dxa"/>
            <w:vAlign w:val="center"/>
          </w:tcPr>
          <w:p w:rsidR="005A0C8B" w:rsidRPr="00F30724" w:rsidRDefault="005A0C8B" w:rsidP="00F30724">
            <w:pPr>
              <w:pStyle w:val="afa"/>
            </w:pPr>
          </w:p>
        </w:tc>
      </w:tr>
      <w:tr w:rsidR="001512A2" w:rsidRPr="00F30724">
        <w:tc>
          <w:tcPr>
            <w:tcW w:w="9135" w:type="dxa"/>
            <w:gridSpan w:val="6"/>
            <w:vAlign w:val="center"/>
          </w:tcPr>
          <w:p w:rsidR="001512A2" w:rsidRPr="00F30724" w:rsidRDefault="001512A2" w:rsidP="00F30724">
            <w:pPr>
              <w:pStyle w:val="afa"/>
            </w:pPr>
            <w:r w:rsidRPr="00F30724">
              <w:t>11</w:t>
            </w:r>
            <w:r w:rsidR="00093A80" w:rsidRPr="00F30724">
              <w:t xml:space="preserve">. </w:t>
            </w:r>
            <w:r w:rsidRPr="00F30724">
              <w:t>Полы</w:t>
            </w:r>
          </w:p>
        </w:tc>
      </w:tr>
      <w:tr w:rsidR="001512A2" w:rsidRPr="00F30724">
        <w:tc>
          <w:tcPr>
            <w:tcW w:w="700" w:type="dxa"/>
            <w:vAlign w:val="center"/>
          </w:tcPr>
          <w:p w:rsidR="001512A2" w:rsidRPr="00F30724" w:rsidRDefault="00FC43F8" w:rsidP="00F30724">
            <w:pPr>
              <w:pStyle w:val="afa"/>
            </w:pPr>
            <w:r w:rsidRPr="00F30724">
              <w:t>5</w:t>
            </w:r>
            <w:r w:rsidR="00E32813" w:rsidRPr="00F30724">
              <w:t>7</w:t>
            </w:r>
          </w:p>
        </w:tc>
        <w:tc>
          <w:tcPr>
            <w:tcW w:w="3465" w:type="dxa"/>
            <w:vAlign w:val="center"/>
          </w:tcPr>
          <w:p w:rsidR="001512A2" w:rsidRPr="00F30724" w:rsidRDefault="001512A2" w:rsidP="00F30724">
            <w:pPr>
              <w:pStyle w:val="afa"/>
            </w:pPr>
            <w:r w:rsidRPr="00F30724">
              <w:t>Устройство цементных оснований</w:t>
            </w:r>
          </w:p>
        </w:tc>
        <w:tc>
          <w:tcPr>
            <w:tcW w:w="1923" w:type="dxa"/>
            <w:vAlign w:val="center"/>
          </w:tcPr>
          <w:p w:rsidR="001512A2" w:rsidRPr="00F30724" w:rsidRDefault="001512A2" w:rsidP="00F30724">
            <w:pPr>
              <w:pStyle w:val="afa"/>
            </w:pPr>
            <w:r w:rsidRPr="00F30724">
              <w:rPr>
                <w:lang w:val="en-US"/>
              </w:rPr>
              <w:t>F</w:t>
            </w:r>
            <w:r w:rsidRPr="00F30724">
              <w:rPr>
                <w:vertAlign w:val="subscript"/>
              </w:rPr>
              <w:t>цем</w:t>
            </w:r>
            <w:r w:rsidR="00093A80" w:rsidRPr="00F30724">
              <w:rPr>
                <w:vertAlign w:val="subscript"/>
              </w:rPr>
              <w:t xml:space="preserve">. </w:t>
            </w:r>
            <w:r w:rsidRPr="00F30724">
              <w:rPr>
                <w:vertAlign w:val="subscript"/>
              </w:rPr>
              <w:t>осн</w:t>
            </w:r>
            <w:r w:rsidR="00093A80" w:rsidRPr="00F30724">
              <w:rPr>
                <w:vertAlign w:val="subscript"/>
              </w:rPr>
              <w:t xml:space="preserve">. </w:t>
            </w:r>
            <w:r w:rsidRPr="00F30724">
              <w:t xml:space="preserve">= </w:t>
            </w:r>
            <w:r w:rsidRPr="00F30724">
              <w:rPr>
                <w:lang w:val="en-US"/>
              </w:rPr>
              <w:t>F</w:t>
            </w:r>
            <w:r w:rsidRPr="00F30724">
              <w:rPr>
                <w:vertAlign w:val="subscript"/>
              </w:rPr>
              <w:t>пола</w:t>
            </w:r>
          </w:p>
        </w:tc>
        <w:tc>
          <w:tcPr>
            <w:tcW w:w="1292" w:type="dxa"/>
            <w:vAlign w:val="center"/>
          </w:tcPr>
          <w:p w:rsidR="001512A2" w:rsidRPr="00F30724" w:rsidRDefault="001512A2" w:rsidP="00F30724">
            <w:pPr>
              <w:pStyle w:val="afa"/>
            </w:pPr>
            <w:r w:rsidRPr="00F30724">
              <w:t>100 м</w:t>
            </w:r>
            <w:r w:rsidRPr="00F30724">
              <w:rPr>
                <w:vertAlign w:val="superscript"/>
              </w:rPr>
              <w:t>2</w:t>
            </w:r>
          </w:p>
        </w:tc>
        <w:tc>
          <w:tcPr>
            <w:tcW w:w="1259" w:type="dxa"/>
            <w:vAlign w:val="center"/>
          </w:tcPr>
          <w:p w:rsidR="001512A2" w:rsidRPr="00F30724" w:rsidRDefault="00033097" w:rsidP="00F30724">
            <w:pPr>
              <w:pStyle w:val="afa"/>
            </w:pPr>
            <w:r w:rsidRPr="00F30724">
              <w:t>26</w:t>
            </w:r>
            <w:r w:rsidR="005A0C8B" w:rsidRPr="00F30724">
              <w:t>,</w:t>
            </w:r>
            <w:r w:rsidRPr="00F30724">
              <w:t>82</w:t>
            </w:r>
          </w:p>
        </w:tc>
        <w:tc>
          <w:tcPr>
            <w:tcW w:w="496" w:type="dxa"/>
            <w:vAlign w:val="center"/>
          </w:tcPr>
          <w:p w:rsidR="001512A2" w:rsidRPr="00F30724" w:rsidRDefault="001512A2" w:rsidP="00F30724">
            <w:pPr>
              <w:pStyle w:val="afa"/>
            </w:pPr>
          </w:p>
        </w:tc>
      </w:tr>
      <w:tr w:rsidR="005A0C8B" w:rsidRPr="00F30724">
        <w:tc>
          <w:tcPr>
            <w:tcW w:w="700" w:type="dxa"/>
            <w:vAlign w:val="center"/>
          </w:tcPr>
          <w:p w:rsidR="005A0C8B" w:rsidRPr="00F30724" w:rsidRDefault="005A0C8B" w:rsidP="00F30724">
            <w:pPr>
              <w:pStyle w:val="afa"/>
            </w:pPr>
            <w:r w:rsidRPr="00F30724">
              <w:t>58</w:t>
            </w:r>
          </w:p>
        </w:tc>
        <w:tc>
          <w:tcPr>
            <w:tcW w:w="3465" w:type="dxa"/>
            <w:vAlign w:val="center"/>
          </w:tcPr>
          <w:p w:rsidR="005A0C8B" w:rsidRPr="00F30724" w:rsidRDefault="005A0C8B" w:rsidP="00F30724">
            <w:pPr>
              <w:pStyle w:val="afa"/>
            </w:pPr>
            <w:r w:rsidRPr="00F30724">
              <w:t>Гидроизоляция полов</w:t>
            </w:r>
          </w:p>
        </w:tc>
        <w:tc>
          <w:tcPr>
            <w:tcW w:w="1923" w:type="dxa"/>
            <w:vAlign w:val="center"/>
          </w:tcPr>
          <w:p w:rsidR="005A0C8B" w:rsidRPr="00F30724" w:rsidRDefault="005A0C8B" w:rsidP="00F30724">
            <w:pPr>
              <w:pStyle w:val="afa"/>
            </w:pPr>
            <w:r w:rsidRPr="00F30724">
              <w:rPr>
                <w:lang w:val="en-US"/>
              </w:rPr>
              <w:t>F</w:t>
            </w:r>
            <w:r w:rsidRPr="00F30724">
              <w:rPr>
                <w:vertAlign w:val="subscript"/>
              </w:rPr>
              <w:t>гидр</w:t>
            </w:r>
            <w:r w:rsidR="00093A80" w:rsidRPr="00F30724">
              <w:rPr>
                <w:vertAlign w:val="subscript"/>
              </w:rPr>
              <w:t xml:space="preserve">. </w:t>
            </w:r>
            <w:r w:rsidRPr="00F30724">
              <w:t xml:space="preserve">= </w:t>
            </w:r>
            <w:r w:rsidRPr="00F30724">
              <w:rPr>
                <w:lang w:val="en-US"/>
              </w:rPr>
              <w:t>F</w:t>
            </w:r>
            <w:r w:rsidRPr="00F30724">
              <w:rPr>
                <w:vertAlign w:val="subscript"/>
              </w:rPr>
              <w:t>пола</w:t>
            </w:r>
          </w:p>
        </w:tc>
        <w:tc>
          <w:tcPr>
            <w:tcW w:w="1292" w:type="dxa"/>
            <w:vAlign w:val="center"/>
          </w:tcPr>
          <w:p w:rsidR="005A0C8B" w:rsidRPr="00F30724" w:rsidRDefault="005A0C8B" w:rsidP="00F30724">
            <w:pPr>
              <w:pStyle w:val="afa"/>
            </w:pPr>
            <w:r w:rsidRPr="00F30724">
              <w:t>100 м</w:t>
            </w:r>
            <w:r w:rsidRPr="00F30724">
              <w:rPr>
                <w:vertAlign w:val="superscript"/>
              </w:rPr>
              <w:t>2</w:t>
            </w:r>
          </w:p>
        </w:tc>
        <w:tc>
          <w:tcPr>
            <w:tcW w:w="1259" w:type="dxa"/>
            <w:vAlign w:val="center"/>
          </w:tcPr>
          <w:p w:rsidR="005A0C8B" w:rsidRPr="00F30724" w:rsidRDefault="005A0C8B" w:rsidP="00F30724">
            <w:pPr>
              <w:pStyle w:val="afa"/>
            </w:pPr>
            <w:r w:rsidRPr="00F30724">
              <w:t>26,82</w:t>
            </w:r>
          </w:p>
        </w:tc>
        <w:tc>
          <w:tcPr>
            <w:tcW w:w="496" w:type="dxa"/>
            <w:vAlign w:val="center"/>
          </w:tcPr>
          <w:p w:rsidR="005A0C8B" w:rsidRPr="00F30724" w:rsidRDefault="005A0C8B" w:rsidP="00F30724">
            <w:pPr>
              <w:pStyle w:val="afa"/>
            </w:pPr>
          </w:p>
        </w:tc>
      </w:tr>
      <w:tr w:rsidR="005A0C8B" w:rsidRPr="00F30724">
        <w:tc>
          <w:tcPr>
            <w:tcW w:w="700" w:type="dxa"/>
            <w:vAlign w:val="center"/>
          </w:tcPr>
          <w:p w:rsidR="005A0C8B" w:rsidRPr="00F30724" w:rsidRDefault="005A0C8B" w:rsidP="00F30724">
            <w:pPr>
              <w:pStyle w:val="afa"/>
            </w:pPr>
            <w:r w:rsidRPr="00F30724">
              <w:t>59</w:t>
            </w:r>
          </w:p>
        </w:tc>
        <w:tc>
          <w:tcPr>
            <w:tcW w:w="3465" w:type="dxa"/>
            <w:vAlign w:val="center"/>
          </w:tcPr>
          <w:p w:rsidR="005A0C8B" w:rsidRPr="00F30724" w:rsidRDefault="005A0C8B" w:rsidP="00F30724">
            <w:pPr>
              <w:pStyle w:val="afa"/>
            </w:pPr>
            <w:r w:rsidRPr="00F30724">
              <w:t>Тепло</w:t>
            </w:r>
            <w:r w:rsidR="00093A80" w:rsidRPr="00F30724">
              <w:t xml:space="preserve"> - </w:t>
            </w:r>
            <w:r w:rsidRPr="00F30724">
              <w:t>и звукоизоляция плитная</w:t>
            </w:r>
          </w:p>
        </w:tc>
        <w:tc>
          <w:tcPr>
            <w:tcW w:w="1923" w:type="dxa"/>
            <w:vAlign w:val="center"/>
          </w:tcPr>
          <w:p w:rsidR="005A0C8B" w:rsidRPr="00F30724" w:rsidRDefault="005A0C8B" w:rsidP="00F30724">
            <w:pPr>
              <w:pStyle w:val="afa"/>
            </w:pPr>
            <w:r w:rsidRPr="00F30724">
              <w:rPr>
                <w:lang w:val="en-US"/>
              </w:rPr>
              <w:t>F</w:t>
            </w:r>
            <w:r w:rsidRPr="00F30724">
              <w:rPr>
                <w:vertAlign w:val="subscript"/>
              </w:rPr>
              <w:t>звукоизол</w:t>
            </w:r>
            <w:r w:rsidR="00093A80" w:rsidRPr="00F30724">
              <w:rPr>
                <w:vertAlign w:val="subscript"/>
              </w:rPr>
              <w:t xml:space="preserve">. </w:t>
            </w:r>
            <w:r w:rsidRPr="00F30724">
              <w:t xml:space="preserve">= </w:t>
            </w:r>
            <w:r w:rsidRPr="00F30724">
              <w:rPr>
                <w:lang w:val="en-US"/>
              </w:rPr>
              <w:t>F</w:t>
            </w:r>
            <w:r w:rsidRPr="00F30724">
              <w:rPr>
                <w:vertAlign w:val="subscript"/>
              </w:rPr>
              <w:t>пола</w:t>
            </w:r>
          </w:p>
        </w:tc>
        <w:tc>
          <w:tcPr>
            <w:tcW w:w="1292" w:type="dxa"/>
            <w:vAlign w:val="center"/>
          </w:tcPr>
          <w:p w:rsidR="005A0C8B" w:rsidRPr="00F30724" w:rsidRDefault="005A0C8B" w:rsidP="00F30724">
            <w:pPr>
              <w:pStyle w:val="afa"/>
            </w:pPr>
            <w:r w:rsidRPr="00F30724">
              <w:t>100 м</w:t>
            </w:r>
            <w:r w:rsidRPr="00F30724">
              <w:rPr>
                <w:vertAlign w:val="superscript"/>
              </w:rPr>
              <w:t>2</w:t>
            </w:r>
          </w:p>
        </w:tc>
        <w:tc>
          <w:tcPr>
            <w:tcW w:w="1259" w:type="dxa"/>
            <w:vAlign w:val="center"/>
          </w:tcPr>
          <w:p w:rsidR="005A0C8B" w:rsidRPr="00F30724" w:rsidRDefault="005A0C8B" w:rsidP="00F30724">
            <w:pPr>
              <w:pStyle w:val="afa"/>
            </w:pPr>
            <w:r w:rsidRPr="00F30724">
              <w:t>26,82</w:t>
            </w:r>
          </w:p>
        </w:tc>
        <w:tc>
          <w:tcPr>
            <w:tcW w:w="496" w:type="dxa"/>
            <w:vAlign w:val="center"/>
          </w:tcPr>
          <w:p w:rsidR="005A0C8B" w:rsidRPr="00F30724" w:rsidRDefault="005A0C8B" w:rsidP="00F30724">
            <w:pPr>
              <w:pStyle w:val="afa"/>
            </w:pPr>
          </w:p>
        </w:tc>
      </w:tr>
      <w:tr w:rsidR="001512A2" w:rsidRPr="00F30724">
        <w:tc>
          <w:tcPr>
            <w:tcW w:w="700" w:type="dxa"/>
            <w:vAlign w:val="center"/>
          </w:tcPr>
          <w:p w:rsidR="001512A2" w:rsidRPr="00F30724" w:rsidRDefault="00E6494D" w:rsidP="00F30724">
            <w:pPr>
              <w:pStyle w:val="afa"/>
            </w:pPr>
            <w:r w:rsidRPr="00F30724">
              <w:t>6</w:t>
            </w:r>
            <w:r w:rsidR="00E32813" w:rsidRPr="00F30724">
              <w:t>0</w:t>
            </w:r>
          </w:p>
        </w:tc>
        <w:tc>
          <w:tcPr>
            <w:tcW w:w="3465" w:type="dxa"/>
            <w:vAlign w:val="center"/>
          </w:tcPr>
          <w:p w:rsidR="001512A2" w:rsidRPr="00F30724" w:rsidRDefault="001512A2" w:rsidP="00F30724">
            <w:pPr>
              <w:pStyle w:val="afa"/>
            </w:pPr>
            <w:r w:rsidRPr="00F30724">
              <w:t>Покрытия полов</w:t>
            </w:r>
            <w:r w:rsidR="00093A80" w:rsidRPr="00F30724">
              <w:t xml:space="preserve">: </w:t>
            </w:r>
          </w:p>
        </w:tc>
        <w:tc>
          <w:tcPr>
            <w:tcW w:w="1923" w:type="dxa"/>
            <w:vAlign w:val="center"/>
          </w:tcPr>
          <w:p w:rsidR="001512A2" w:rsidRPr="00F30724" w:rsidRDefault="001512A2" w:rsidP="00F30724">
            <w:pPr>
              <w:pStyle w:val="afa"/>
            </w:pPr>
          </w:p>
        </w:tc>
        <w:tc>
          <w:tcPr>
            <w:tcW w:w="1292" w:type="dxa"/>
            <w:vAlign w:val="center"/>
          </w:tcPr>
          <w:p w:rsidR="001512A2" w:rsidRPr="00F30724" w:rsidRDefault="001512A2" w:rsidP="00F30724">
            <w:pPr>
              <w:pStyle w:val="afa"/>
            </w:pPr>
          </w:p>
        </w:tc>
        <w:tc>
          <w:tcPr>
            <w:tcW w:w="1259" w:type="dxa"/>
            <w:vAlign w:val="center"/>
          </w:tcPr>
          <w:p w:rsidR="001512A2" w:rsidRPr="00F30724" w:rsidRDefault="001512A2" w:rsidP="00F30724">
            <w:pPr>
              <w:pStyle w:val="afa"/>
            </w:pPr>
          </w:p>
        </w:tc>
        <w:tc>
          <w:tcPr>
            <w:tcW w:w="496" w:type="dxa"/>
            <w:vAlign w:val="center"/>
          </w:tcPr>
          <w:p w:rsidR="001512A2" w:rsidRPr="00F30724" w:rsidRDefault="001512A2" w:rsidP="00F30724">
            <w:pPr>
              <w:pStyle w:val="afa"/>
            </w:pPr>
          </w:p>
        </w:tc>
      </w:tr>
      <w:tr w:rsidR="001512A2" w:rsidRPr="00F30724">
        <w:tc>
          <w:tcPr>
            <w:tcW w:w="700" w:type="dxa"/>
            <w:vAlign w:val="center"/>
          </w:tcPr>
          <w:p w:rsidR="001512A2" w:rsidRPr="00F30724" w:rsidRDefault="001512A2" w:rsidP="00F30724">
            <w:pPr>
              <w:pStyle w:val="afa"/>
            </w:pPr>
          </w:p>
        </w:tc>
        <w:tc>
          <w:tcPr>
            <w:tcW w:w="3465" w:type="dxa"/>
            <w:vAlign w:val="center"/>
          </w:tcPr>
          <w:p w:rsidR="001512A2" w:rsidRPr="00F30724" w:rsidRDefault="001512A2" w:rsidP="00F30724">
            <w:pPr>
              <w:pStyle w:val="afa"/>
            </w:pPr>
            <w:r w:rsidRPr="00F30724">
              <w:t>а</w:t>
            </w:r>
            <w:r w:rsidR="00093A80" w:rsidRPr="00F30724">
              <w:t xml:space="preserve">) </w:t>
            </w:r>
            <w:r w:rsidRPr="00F30724">
              <w:t xml:space="preserve">из плиток </w:t>
            </w:r>
            <w:r w:rsidR="00093A80" w:rsidRPr="00F30724">
              <w:t>-</w:t>
            </w:r>
            <w:r w:rsidRPr="00F30724">
              <w:t xml:space="preserve"> керамических</w:t>
            </w:r>
          </w:p>
        </w:tc>
        <w:tc>
          <w:tcPr>
            <w:tcW w:w="1923" w:type="dxa"/>
            <w:vAlign w:val="center"/>
          </w:tcPr>
          <w:p w:rsidR="001512A2" w:rsidRPr="00F30724" w:rsidRDefault="001512A2" w:rsidP="00F30724">
            <w:pPr>
              <w:pStyle w:val="afa"/>
            </w:pPr>
            <w:r w:rsidRPr="00F30724">
              <w:rPr>
                <w:lang w:val="en-US"/>
              </w:rPr>
              <w:t>F</w:t>
            </w:r>
            <w:r w:rsidRPr="00F30724">
              <w:rPr>
                <w:vertAlign w:val="subscript"/>
              </w:rPr>
              <w:t>пола между стенами</w:t>
            </w:r>
          </w:p>
        </w:tc>
        <w:tc>
          <w:tcPr>
            <w:tcW w:w="1292" w:type="dxa"/>
            <w:vAlign w:val="center"/>
          </w:tcPr>
          <w:p w:rsidR="001512A2" w:rsidRPr="00F30724" w:rsidRDefault="001512A2" w:rsidP="00F30724">
            <w:pPr>
              <w:pStyle w:val="afa"/>
            </w:pPr>
            <w:r w:rsidRPr="00F30724">
              <w:t>100 м</w:t>
            </w:r>
            <w:r w:rsidRPr="00F30724">
              <w:rPr>
                <w:vertAlign w:val="superscript"/>
              </w:rPr>
              <w:t>2</w:t>
            </w:r>
          </w:p>
        </w:tc>
        <w:tc>
          <w:tcPr>
            <w:tcW w:w="1259" w:type="dxa"/>
            <w:vAlign w:val="center"/>
          </w:tcPr>
          <w:p w:rsidR="001512A2" w:rsidRPr="00F30724" w:rsidRDefault="00D97A21" w:rsidP="00F30724">
            <w:pPr>
              <w:pStyle w:val="afa"/>
            </w:pPr>
            <w:r w:rsidRPr="00F30724">
              <w:t>1</w:t>
            </w:r>
            <w:r w:rsidR="005A0C8B" w:rsidRPr="00F30724">
              <w:t>,</w:t>
            </w:r>
            <w:r w:rsidRPr="00F30724">
              <w:t>272</w:t>
            </w:r>
          </w:p>
        </w:tc>
        <w:tc>
          <w:tcPr>
            <w:tcW w:w="496" w:type="dxa"/>
            <w:vAlign w:val="center"/>
          </w:tcPr>
          <w:p w:rsidR="001512A2" w:rsidRPr="00F30724" w:rsidRDefault="001512A2" w:rsidP="00F30724">
            <w:pPr>
              <w:pStyle w:val="afa"/>
            </w:pPr>
          </w:p>
        </w:tc>
      </w:tr>
      <w:tr w:rsidR="001512A2" w:rsidRPr="00F30724">
        <w:tc>
          <w:tcPr>
            <w:tcW w:w="700" w:type="dxa"/>
            <w:vAlign w:val="center"/>
          </w:tcPr>
          <w:p w:rsidR="001512A2" w:rsidRPr="00F30724" w:rsidRDefault="001512A2" w:rsidP="00F30724">
            <w:pPr>
              <w:pStyle w:val="afa"/>
            </w:pPr>
          </w:p>
        </w:tc>
        <w:tc>
          <w:tcPr>
            <w:tcW w:w="3465" w:type="dxa"/>
            <w:vAlign w:val="center"/>
          </w:tcPr>
          <w:p w:rsidR="001512A2" w:rsidRPr="00F30724" w:rsidRDefault="001512A2" w:rsidP="00F30724">
            <w:pPr>
              <w:pStyle w:val="afa"/>
            </w:pPr>
            <w:r w:rsidRPr="00F30724">
              <w:t>б</w:t>
            </w:r>
            <w:r w:rsidR="00093A80" w:rsidRPr="00F30724">
              <w:t xml:space="preserve">) </w:t>
            </w:r>
            <w:r w:rsidRPr="00F30724">
              <w:t>из линолеума</w:t>
            </w:r>
          </w:p>
        </w:tc>
        <w:tc>
          <w:tcPr>
            <w:tcW w:w="1923" w:type="dxa"/>
            <w:vAlign w:val="center"/>
          </w:tcPr>
          <w:p w:rsidR="001512A2" w:rsidRPr="00F30724" w:rsidRDefault="001512A2" w:rsidP="00F30724">
            <w:pPr>
              <w:pStyle w:val="afa"/>
            </w:pPr>
            <w:r w:rsidRPr="00F30724">
              <w:rPr>
                <w:lang w:val="en-US"/>
              </w:rPr>
              <w:t>F</w:t>
            </w:r>
            <w:r w:rsidRPr="00F30724">
              <w:rPr>
                <w:vertAlign w:val="subscript"/>
              </w:rPr>
              <w:t>пола между стенами</w:t>
            </w:r>
          </w:p>
        </w:tc>
        <w:tc>
          <w:tcPr>
            <w:tcW w:w="1292" w:type="dxa"/>
            <w:vAlign w:val="center"/>
          </w:tcPr>
          <w:p w:rsidR="001512A2" w:rsidRPr="00F30724" w:rsidRDefault="001512A2" w:rsidP="00F30724">
            <w:pPr>
              <w:pStyle w:val="afa"/>
            </w:pPr>
            <w:r w:rsidRPr="00F30724">
              <w:t>100 м</w:t>
            </w:r>
            <w:r w:rsidRPr="00F30724">
              <w:rPr>
                <w:vertAlign w:val="superscript"/>
              </w:rPr>
              <w:t>2</w:t>
            </w:r>
          </w:p>
        </w:tc>
        <w:tc>
          <w:tcPr>
            <w:tcW w:w="1259" w:type="dxa"/>
            <w:vAlign w:val="center"/>
          </w:tcPr>
          <w:p w:rsidR="001512A2" w:rsidRPr="00F30724" w:rsidRDefault="0046482A" w:rsidP="00F30724">
            <w:pPr>
              <w:pStyle w:val="afa"/>
            </w:pPr>
            <w:r w:rsidRPr="00F30724">
              <w:t>19</w:t>
            </w:r>
            <w:r w:rsidR="005A0C8B" w:rsidRPr="00F30724">
              <w:t>,</w:t>
            </w:r>
            <w:r w:rsidRPr="00F30724">
              <w:t>092</w:t>
            </w:r>
          </w:p>
        </w:tc>
        <w:tc>
          <w:tcPr>
            <w:tcW w:w="496" w:type="dxa"/>
            <w:vAlign w:val="center"/>
          </w:tcPr>
          <w:p w:rsidR="001512A2" w:rsidRPr="00F30724" w:rsidRDefault="001512A2" w:rsidP="00F30724">
            <w:pPr>
              <w:pStyle w:val="afa"/>
            </w:pPr>
          </w:p>
        </w:tc>
      </w:tr>
      <w:tr w:rsidR="001512A2" w:rsidRPr="00F30724">
        <w:tc>
          <w:tcPr>
            <w:tcW w:w="9135" w:type="dxa"/>
            <w:gridSpan w:val="6"/>
            <w:vAlign w:val="center"/>
          </w:tcPr>
          <w:p w:rsidR="001512A2" w:rsidRPr="00F30724" w:rsidRDefault="001512A2" w:rsidP="00F30724">
            <w:pPr>
              <w:pStyle w:val="afa"/>
            </w:pPr>
            <w:r w:rsidRPr="00F30724">
              <w:t>12</w:t>
            </w:r>
            <w:r w:rsidR="00093A80" w:rsidRPr="00F30724">
              <w:t xml:space="preserve">. </w:t>
            </w:r>
            <w:r w:rsidRPr="00F30724">
              <w:t>Внутренняя отделка</w:t>
            </w:r>
          </w:p>
        </w:tc>
      </w:tr>
      <w:tr w:rsidR="001512A2" w:rsidRPr="00F30724">
        <w:tc>
          <w:tcPr>
            <w:tcW w:w="700" w:type="dxa"/>
            <w:vAlign w:val="center"/>
          </w:tcPr>
          <w:p w:rsidR="001512A2" w:rsidRPr="00F30724" w:rsidRDefault="00FC43F8" w:rsidP="00F30724">
            <w:pPr>
              <w:pStyle w:val="afa"/>
            </w:pPr>
            <w:r w:rsidRPr="00F30724">
              <w:t>6</w:t>
            </w:r>
            <w:r w:rsidR="00E32813" w:rsidRPr="00F30724">
              <w:t>1</w:t>
            </w:r>
          </w:p>
        </w:tc>
        <w:tc>
          <w:tcPr>
            <w:tcW w:w="3465" w:type="dxa"/>
            <w:vAlign w:val="center"/>
          </w:tcPr>
          <w:p w:rsidR="001512A2" w:rsidRPr="00F30724" w:rsidRDefault="001512A2" w:rsidP="00F30724">
            <w:pPr>
              <w:pStyle w:val="afa"/>
            </w:pPr>
            <w:r w:rsidRPr="00F30724">
              <w:t>Остекление окон и дверей</w:t>
            </w:r>
          </w:p>
        </w:tc>
        <w:tc>
          <w:tcPr>
            <w:tcW w:w="1923" w:type="dxa"/>
            <w:vAlign w:val="center"/>
          </w:tcPr>
          <w:p w:rsidR="001512A2" w:rsidRPr="00F30724" w:rsidRDefault="001512A2" w:rsidP="00F30724">
            <w:pPr>
              <w:pStyle w:val="afa"/>
              <w:rPr>
                <w:lang w:val="en-US"/>
              </w:rPr>
            </w:pPr>
            <w:r w:rsidRPr="00F30724">
              <w:rPr>
                <w:lang w:val="en-US"/>
              </w:rPr>
              <w:t>h</w:t>
            </w:r>
            <w:r w:rsidR="00093A80" w:rsidRPr="00F30724">
              <w:rPr>
                <w:vertAlign w:val="superscript"/>
              </w:rPr>
              <w:t xml:space="preserve">. </w:t>
            </w:r>
            <w:r w:rsidRPr="00F30724">
              <w:rPr>
                <w:lang w:val="en-US"/>
              </w:rPr>
              <w:t>b</w:t>
            </w:r>
            <w:r w:rsidRPr="00F30724">
              <w:rPr>
                <w:vertAlign w:val="subscript"/>
              </w:rPr>
              <w:t>коробки</w:t>
            </w:r>
          </w:p>
        </w:tc>
        <w:tc>
          <w:tcPr>
            <w:tcW w:w="1292" w:type="dxa"/>
            <w:vAlign w:val="center"/>
          </w:tcPr>
          <w:p w:rsidR="001512A2" w:rsidRPr="00F30724" w:rsidRDefault="001512A2" w:rsidP="00F30724">
            <w:pPr>
              <w:pStyle w:val="afa"/>
            </w:pPr>
            <w:r w:rsidRPr="00F30724">
              <w:t>100 м</w:t>
            </w:r>
            <w:r w:rsidRPr="00F30724">
              <w:rPr>
                <w:vertAlign w:val="superscript"/>
              </w:rPr>
              <w:t>2</w:t>
            </w:r>
          </w:p>
        </w:tc>
        <w:tc>
          <w:tcPr>
            <w:tcW w:w="1259" w:type="dxa"/>
            <w:vAlign w:val="center"/>
          </w:tcPr>
          <w:p w:rsidR="001512A2" w:rsidRPr="00F30724" w:rsidRDefault="00C7519A" w:rsidP="00F30724">
            <w:pPr>
              <w:pStyle w:val="afa"/>
            </w:pPr>
            <w:r w:rsidRPr="00F30724">
              <w:t>4</w:t>
            </w:r>
            <w:r w:rsidR="005A0C8B" w:rsidRPr="00F30724">
              <w:t>,</w:t>
            </w:r>
            <w:r w:rsidRPr="00F30724">
              <w:t>236</w:t>
            </w:r>
          </w:p>
        </w:tc>
        <w:tc>
          <w:tcPr>
            <w:tcW w:w="496" w:type="dxa"/>
            <w:vAlign w:val="center"/>
          </w:tcPr>
          <w:p w:rsidR="001512A2" w:rsidRPr="00F30724" w:rsidRDefault="001512A2" w:rsidP="00F30724">
            <w:pPr>
              <w:pStyle w:val="afa"/>
            </w:pPr>
          </w:p>
        </w:tc>
      </w:tr>
      <w:tr w:rsidR="001512A2" w:rsidRPr="00F30724">
        <w:tc>
          <w:tcPr>
            <w:tcW w:w="700" w:type="dxa"/>
            <w:vAlign w:val="center"/>
          </w:tcPr>
          <w:p w:rsidR="001512A2" w:rsidRPr="00F30724" w:rsidRDefault="00FC43F8" w:rsidP="00F30724">
            <w:pPr>
              <w:pStyle w:val="afa"/>
            </w:pPr>
            <w:r w:rsidRPr="00F30724">
              <w:t>6</w:t>
            </w:r>
            <w:r w:rsidR="00E32813" w:rsidRPr="00F30724">
              <w:t>2</w:t>
            </w:r>
          </w:p>
        </w:tc>
        <w:tc>
          <w:tcPr>
            <w:tcW w:w="3465" w:type="dxa"/>
            <w:vAlign w:val="center"/>
          </w:tcPr>
          <w:p w:rsidR="001512A2" w:rsidRPr="00F30724" w:rsidRDefault="001512A2" w:rsidP="00F30724">
            <w:pPr>
              <w:pStyle w:val="afa"/>
            </w:pPr>
            <w:r w:rsidRPr="00F30724">
              <w:t>Отделка поверхностей под окраску</w:t>
            </w:r>
            <w:r w:rsidR="00093A80" w:rsidRPr="00F30724">
              <w:t xml:space="preserve">: </w:t>
            </w:r>
          </w:p>
        </w:tc>
        <w:tc>
          <w:tcPr>
            <w:tcW w:w="1923" w:type="dxa"/>
            <w:vAlign w:val="center"/>
          </w:tcPr>
          <w:p w:rsidR="001512A2" w:rsidRPr="00F30724" w:rsidRDefault="001512A2" w:rsidP="00F30724">
            <w:pPr>
              <w:pStyle w:val="afa"/>
            </w:pPr>
          </w:p>
        </w:tc>
        <w:tc>
          <w:tcPr>
            <w:tcW w:w="1292" w:type="dxa"/>
            <w:vAlign w:val="center"/>
          </w:tcPr>
          <w:p w:rsidR="001512A2" w:rsidRPr="00F30724" w:rsidRDefault="001512A2" w:rsidP="00F30724">
            <w:pPr>
              <w:pStyle w:val="afa"/>
            </w:pPr>
          </w:p>
        </w:tc>
        <w:tc>
          <w:tcPr>
            <w:tcW w:w="1259" w:type="dxa"/>
            <w:vAlign w:val="center"/>
          </w:tcPr>
          <w:p w:rsidR="001512A2" w:rsidRPr="00F30724" w:rsidRDefault="001512A2" w:rsidP="00F30724">
            <w:pPr>
              <w:pStyle w:val="afa"/>
            </w:pPr>
          </w:p>
        </w:tc>
        <w:tc>
          <w:tcPr>
            <w:tcW w:w="496" w:type="dxa"/>
            <w:vAlign w:val="center"/>
          </w:tcPr>
          <w:p w:rsidR="001512A2" w:rsidRPr="00F30724" w:rsidRDefault="001512A2" w:rsidP="00F30724">
            <w:pPr>
              <w:pStyle w:val="afa"/>
            </w:pPr>
          </w:p>
        </w:tc>
      </w:tr>
      <w:tr w:rsidR="001512A2" w:rsidRPr="00F30724">
        <w:tc>
          <w:tcPr>
            <w:tcW w:w="700" w:type="dxa"/>
            <w:vAlign w:val="center"/>
          </w:tcPr>
          <w:p w:rsidR="001512A2" w:rsidRPr="00F30724" w:rsidRDefault="001512A2" w:rsidP="00F30724">
            <w:pPr>
              <w:pStyle w:val="afa"/>
            </w:pPr>
          </w:p>
        </w:tc>
        <w:tc>
          <w:tcPr>
            <w:tcW w:w="3465" w:type="dxa"/>
            <w:vAlign w:val="center"/>
          </w:tcPr>
          <w:p w:rsidR="001512A2" w:rsidRPr="00F30724" w:rsidRDefault="001512A2" w:rsidP="00F30724">
            <w:pPr>
              <w:pStyle w:val="afa"/>
            </w:pPr>
            <w:r w:rsidRPr="00F30724">
              <w:t>а</w:t>
            </w:r>
            <w:r w:rsidR="00093A80" w:rsidRPr="00F30724">
              <w:t xml:space="preserve">) </w:t>
            </w:r>
            <w:r w:rsidRPr="00F30724">
              <w:t>стен</w:t>
            </w:r>
          </w:p>
        </w:tc>
        <w:tc>
          <w:tcPr>
            <w:tcW w:w="1923" w:type="dxa"/>
            <w:vAlign w:val="center"/>
          </w:tcPr>
          <w:p w:rsidR="001512A2" w:rsidRPr="00F30724" w:rsidRDefault="001512A2" w:rsidP="00F30724">
            <w:pPr>
              <w:pStyle w:val="afa"/>
            </w:pPr>
            <w:r w:rsidRPr="00F30724">
              <w:rPr>
                <w:lang w:val="en-US"/>
              </w:rPr>
              <w:t>F</w:t>
            </w:r>
            <w:r w:rsidRPr="00F30724">
              <w:rPr>
                <w:vertAlign w:val="subscript"/>
              </w:rPr>
              <w:t>фактич</w:t>
            </w:r>
            <w:r w:rsidR="00093A80" w:rsidRPr="00F30724">
              <w:rPr>
                <w:vertAlign w:val="subscript"/>
              </w:rPr>
              <w:t xml:space="preserve">. </w:t>
            </w:r>
            <w:r w:rsidRPr="00F30724">
              <w:rPr>
                <w:vertAlign w:val="subscript"/>
              </w:rPr>
              <w:t>отделки</w:t>
            </w:r>
          </w:p>
        </w:tc>
        <w:tc>
          <w:tcPr>
            <w:tcW w:w="1292" w:type="dxa"/>
            <w:vAlign w:val="center"/>
          </w:tcPr>
          <w:p w:rsidR="001512A2" w:rsidRPr="00F30724" w:rsidRDefault="001512A2" w:rsidP="00F30724">
            <w:pPr>
              <w:pStyle w:val="afa"/>
            </w:pPr>
            <w:r w:rsidRPr="00F30724">
              <w:t>100 м</w:t>
            </w:r>
            <w:r w:rsidRPr="00F30724">
              <w:rPr>
                <w:vertAlign w:val="superscript"/>
              </w:rPr>
              <w:t>2</w:t>
            </w:r>
          </w:p>
        </w:tc>
        <w:tc>
          <w:tcPr>
            <w:tcW w:w="1259" w:type="dxa"/>
            <w:vAlign w:val="center"/>
          </w:tcPr>
          <w:p w:rsidR="001512A2" w:rsidRPr="00F30724" w:rsidRDefault="006C2947" w:rsidP="00F30724">
            <w:pPr>
              <w:pStyle w:val="afa"/>
            </w:pPr>
            <w:r w:rsidRPr="00F30724">
              <w:t>57</w:t>
            </w:r>
            <w:r w:rsidR="005A0C8B" w:rsidRPr="00F30724">
              <w:t>,</w:t>
            </w:r>
            <w:r w:rsidRPr="00F30724">
              <w:t>448</w:t>
            </w:r>
          </w:p>
        </w:tc>
        <w:tc>
          <w:tcPr>
            <w:tcW w:w="496" w:type="dxa"/>
            <w:vAlign w:val="center"/>
          </w:tcPr>
          <w:p w:rsidR="001512A2" w:rsidRPr="00F30724" w:rsidRDefault="001512A2" w:rsidP="00F30724">
            <w:pPr>
              <w:pStyle w:val="afa"/>
            </w:pPr>
          </w:p>
        </w:tc>
      </w:tr>
      <w:tr w:rsidR="001512A2" w:rsidRPr="00F30724">
        <w:tc>
          <w:tcPr>
            <w:tcW w:w="700" w:type="dxa"/>
            <w:vAlign w:val="center"/>
          </w:tcPr>
          <w:p w:rsidR="001512A2" w:rsidRPr="00F30724" w:rsidRDefault="001512A2" w:rsidP="00F30724">
            <w:pPr>
              <w:pStyle w:val="afa"/>
            </w:pPr>
          </w:p>
        </w:tc>
        <w:tc>
          <w:tcPr>
            <w:tcW w:w="3465" w:type="dxa"/>
            <w:vAlign w:val="center"/>
          </w:tcPr>
          <w:p w:rsidR="001512A2" w:rsidRPr="00F30724" w:rsidRDefault="001512A2" w:rsidP="00F30724">
            <w:pPr>
              <w:pStyle w:val="afa"/>
            </w:pPr>
            <w:r w:rsidRPr="00F30724">
              <w:t>б</w:t>
            </w:r>
            <w:r w:rsidR="00093A80" w:rsidRPr="00F30724">
              <w:t xml:space="preserve">) </w:t>
            </w:r>
            <w:r w:rsidRPr="00F30724">
              <w:t>потолков</w:t>
            </w:r>
          </w:p>
        </w:tc>
        <w:tc>
          <w:tcPr>
            <w:tcW w:w="1923" w:type="dxa"/>
            <w:vAlign w:val="center"/>
          </w:tcPr>
          <w:p w:rsidR="001512A2" w:rsidRPr="00F30724" w:rsidRDefault="001512A2" w:rsidP="00F30724">
            <w:pPr>
              <w:pStyle w:val="afa"/>
            </w:pPr>
            <w:r w:rsidRPr="00F30724">
              <w:rPr>
                <w:lang w:val="en-US"/>
              </w:rPr>
              <w:t>F</w:t>
            </w:r>
            <w:r w:rsidRPr="00F30724">
              <w:rPr>
                <w:vertAlign w:val="subscript"/>
              </w:rPr>
              <w:t>фактич</w:t>
            </w:r>
            <w:r w:rsidR="00093A80" w:rsidRPr="00F30724">
              <w:rPr>
                <w:vertAlign w:val="subscript"/>
              </w:rPr>
              <w:t xml:space="preserve">. </w:t>
            </w:r>
            <w:r w:rsidRPr="00F30724">
              <w:rPr>
                <w:vertAlign w:val="subscript"/>
              </w:rPr>
              <w:t>отделки</w:t>
            </w:r>
          </w:p>
        </w:tc>
        <w:tc>
          <w:tcPr>
            <w:tcW w:w="1292" w:type="dxa"/>
            <w:vAlign w:val="center"/>
          </w:tcPr>
          <w:p w:rsidR="001512A2" w:rsidRPr="00F30724" w:rsidRDefault="001512A2" w:rsidP="00F30724">
            <w:pPr>
              <w:pStyle w:val="afa"/>
            </w:pPr>
            <w:r w:rsidRPr="00F30724">
              <w:t>100 м</w:t>
            </w:r>
            <w:r w:rsidRPr="00F30724">
              <w:rPr>
                <w:vertAlign w:val="superscript"/>
              </w:rPr>
              <w:t>2</w:t>
            </w:r>
          </w:p>
        </w:tc>
        <w:tc>
          <w:tcPr>
            <w:tcW w:w="1259" w:type="dxa"/>
            <w:vAlign w:val="center"/>
          </w:tcPr>
          <w:p w:rsidR="001512A2" w:rsidRPr="00F30724" w:rsidRDefault="00422C26" w:rsidP="00F30724">
            <w:pPr>
              <w:pStyle w:val="afa"/>
            </w:pPr>
            <w:r w:rsidRPr="00F30724">
              <w:t>20</w:t>
            </w:r>
            <w:r w:rsidR="002A09AE" w:rsidRPr="00F30724">
              <w:t>,</w:t>
            </w:r>
            <w:r w:rsidRPr="00F30724">
              <w:t>364</w:t>
            </w:r>
          </w:p>
        </w:tc>
        <w:tc>
          <w:tcPr>
            <w:tcW w:w="496" w:type="dxa"/>
            <w:vAlign w:val="center"/>
          </w:tcPr>
          <w:p w:rsidR="001512A2" w:rsidRPr="00F30724" w:rsidRDefault="001512A2" w:rsidP="00F30724">
            <w:pPr>
              <w:pStyle w:val="afa"/>
            </w:pPr>
          </w:p>
        </w:tc>
      </w:tr>
      <w:tr w:rsidR="001512A2" w:rsidRPr="00F30724">
        <w:tc>
          <w:tcPr>
            <w:tcW w:w="700" w:type="dxa"/>
            <w:vAlign w:val="center"/>
          </w:tcPr>
          <w:p w:rsidR="001512A2" w:rsidRPr="00F30724" w:rsidRDefault="00FC43F8" w:rsidP="00F30724">
            <w:pPr>
              <w:pStyle w:val="afa"/>
            </w:pPr>
            <w:r w:rsidRPr="00F30724">
              <w:t>6</w:t>
            </w:r>
            <w:r w:rsidR="00E32813" w:rsidRPr="00F30724">
              <w:t>3</w:t>
            </w:r>
          </w:p>
        </w:tc>
        <w:tc>
          <w:tcPr>
            <w:tcW w:w="3465" w:type="dxa"/>
            <w:vAlign w:val="center"/>
          </w:tcPr>
          <w:p w:rsidR="001512A2" w:rsidRPr="00F30724" w:rsidRDefault="001512A2" w:rsidP="00F30724">
            <w:pPr>
              <w:pStyle w:val="afa"/>
            </w:pPr>
            <w:r w:rsidRPr="00F30724">
              <w:t>Штукатурка внутренних поверхностей</w:t>
            </w:r>
          </w:p>
        </w:tc>
        <w:tc>
          <w:tcPr>
            <w:tcW w:w="1923" w:type="dxa"/>
            <w:vAlign w:val="center"/>
          </w:tcPr>
          <w:p w:rsidR="001512A2" w:rsidRPr="00F30724" w:rsidRDefault="001512A2" w:rsidP="00F30724">
            <w:pPr>
              <w:pStyle w:val="afa"/>
            </w:pPr>
          </w:p>
        </w:tc>
        <w:tc>
          <w:tcPr>
            <w:tcW w:w="1292" w:type="dxa"/>
            <w:vAlign w:val="center"/>
          </w:tcPr>
          <w:p w:rsidR="001512A2" w:rsidRPr="00F30724" w:rsidRDefault="001512A2" w:rsidP="00F30724">
            <w:pPr>
              <w:pStyle w:val="afa"/>
            </w:pPr>
          </w:p>
        </w:tc>
        <w:tc>
          <w:tcPr>
            <w:tcW w:w="1259" w:type="dxa"/>
            <w:vAlign w:val="center"/>
          </w:tcPr>
          <w:p w:rsidR="001512A2" w:rsidRPr="00F30724" w:rsidRDefault="001512A2" w:rsidP="00F30724">
            <w:pPr>
              <w:pStyle w:val="afa"/>
            </w:pPr>
          </w:p>
        </w:tc>
        <w:tc>
          <w:tcPr>
            <w:tcW w:w="496" w:type="dxa"/>
            <w:vAlign w:val="center"/>
          </w:tcPr>
          <w:p w:rsidR="001512A2" w:rsidRPr="00F30724" w:rsidRDefault="001512A2" w:rsidP="00F30724">
            <w:pPr>
              <w:pStyle w:val="afa"/>
            </w:pPr>
          </w:p>
        </w:tc>
      </w:tr>
      <w:tr w:rsidR="001512A2" w:rsidRPr="00F30724">
        <w:tc>
          <w:tcPr>
            <w:tcW w:w="700" w:type="dxa"/>
            <w:vAlign w:val="center"/>
          </w:tcPr>
          <w:p w:rsidR="001512A2" w:rsidRPr="00F30724" w:rsidRDefault="001512A2" w:rsidP="00F30724">
            <w:pPr>
              <w:pStyle w:val="afa"/>
            </w:pPr>
          </w:p>
        </w:tc>
        <w:tc>
          <w:tcPr>
            <w:tcW w:w="3465" w:type="dxa"/>
            <w:vAlign w:val="center"/>
          </w:tcPr>
          <w:p w:rsidR="001512A2" w:rsidRPr="00F30724" w:rsidRDefault="001512A2" w:rsidP="00F30724">
            <w:pPr>
              <w:pStyle w:val="afa"/>
            </w:pPr>
            <w:r w:rsidRPr="00F30724">
              <w:t>а</w:t>
            </w:r>
            <w:r w:rsidR="00093A80" w:rsidRPr="00F30724">
              <w:t xml:space="preserve">) </w:t>
            </w:r>
            <w:r w:rsidRPr="00F30724">
              <w:t>стен</w:t>
            </w:r>
          </w:p>
        </w:tc>
        <w:tc>
          <w:tcPr>
            <w:tcW w:w="1923" w:type="dxa"/>
            <w:vAlign w:val="center"/>
          </w:tcPr>
          <w:p w:rsidR="001512A2" w:rsidRPr="00F30724" w:rsidRDefault="001512A2" w:rsidP="00F30724">
            <w:pPr>
              <w:pStyle w:val="afa"/>
              <w:rPr>
                <w:vertAlign w:val="subscript"/>
              </w:rPr>
            </w:pPr>
            <w:r w:rsidRPr="00F30724">
              <w:rPr>
                <w:lang w:val="en-US"/>
              </w:rPr>
              <w:t>F</w:t>
            </w:r>
            <w:r w:rsidRPr="00F30724">
              <w:t>-</w:t>
            </w:r>
            <w:r w:rsidRPr="00F30724">
              <w:rPr>
                <w:lang w:val="en-US"/>
              </w:rPr>
              <w:t>F</w:t>
            </w:r>
            <w:r w:rsidRPr="00F30724">
              <w:rPr>
                <w:vertAlign w:val="subscript"/>
              </w:rPr>
              <w:t>проемов</w:t>
            </w:r>
          </w:p>
        </w:tc>
        <w:tc>
          <w:tcPr>
            <w:tcW w:w="1292" w:type="dxa"/>
            <w:vAlign w:val="center"/>
          </w:tcPr>
          <w:p w:rsidR="001512A2" w:rsidRPr="00F30724" w:rsidRDefault="001512A2" w:rsidP="00F30724">
            <w:pPr>
              <w:pStyle w:val="afa"/>
            </w:pPr>
            <w:r w:rsidRPr="00F30724">
              <w:t>100 м</w:t>
            </w:r>
            <w:r w:rsidRPr="00F30724">
              <w:rPr>
                <w:vertAlign w:val="superscript"/>
              </w:rPr>
              <w:t>2</w:t>
            </w:r>
          </w:p>
        </w:tc>
        <w:tc>
          <w:tcPr>
            <w:tcW w:w="1259" w:type="dxa"/>
            <w:vAlign w:val="center"/>
          </w:tcPr>
          <w:p w:rsidR="001512A2" w:rsidRPr="00F30724" w:rsidRDefault="006C2947" w:rsidP="00F30724">
            <w:pPr>
              <w:pStyle w:val="afa"/>
            </w:pPr>
            <w:r w:rsidRPr="00F30724">
              <w:t>57</w:t>
            </w:r>
            <w:r w:rsidR="002A09AE" w:rsidRPr="00F30724">
              <w:t>,</w:t>
            </w:r>
            <w:r w:rsidRPr="00F30724">
              <w:t>448</w:t>
            </w:r>
          </w:p>
        </w:tc>
        <w:tc>
          <w:tcPr>
            <w:tcW w:w="496" w:type="dxa"/>
            <w:vAlign w:val="center"/>
          </w:tcPr>
          <w:p w:rsidR="001512A2" w:rsidRPr="00F30724" w:rsidRDefault="001512A2" w:rsidP="00F30724">
            <w:pPr>
              <w:pStyle w:val="afa"/>
            </w:pPr>
          </w:p>
        </w:tc>
      </w:tr>
      <w:tr w:rsidR="001512A2" w:rsidRPr="00F30724">
        <w:tc>
          <w:tcPr>
            <w:tcW w:w="700" w:type="dxa"/>
            <w:vAlign w:val="center"/>
          </w:tcPr>
          <w:p w:rsidR="001512A2" w:rsidRPr="00F30724" w:rsidRDefault="001512A2" w:rsidP="00F30724">
            <w:pPr>
              <w:pStyle w:val="afa"/>
            </w:pPr>
          </w:p>
        </w:tc>
        <w:tc>
          <w:tcPr>
            <w:tcW w:w="3465" w:type="dxa"/>
            <w:vAlign w:val="center"/>
          </w:tcPr>
          <w:p w:rsidR="001512A2" w:rsidRPr="00F30724" w:rsidRDefault="001512A2" w:rsidP="00F30724">
            <w:pPr>
              <w:pStyle w:val="afa"/>
            </w:pPr>
            <w:r w:rsidRPr="00F30724">
              <w:t>б</w:t>
            </w:r>
            <w:r w:rsidR="00093A80" w:rsidRPr="00F30724">
              <w:t xml:space="preserve">) </w:t>
            </w:r>
            <w:r w:rsidRPr="00F30724">
              <w:t>оконных и дверных откосов</w:t>
            </w:r>
          </w:p>
        </w:tc>
        <w:tc>
          <w:tcPr>
            <w:tcW w:w="1923" w:type="dxa"/>
            <w:vAlign w:val="center"/>
          </w:tcPr>
          <w:p w:rsidR="001512A2" w:rsidRPr="00F30724" w:rsidRDefault="001512A2" w:rsidP="00F30724">
            <w:pPr>
              <w:pStyle w:val="afa"/>
              <w:rPr>
                <w:vertAlign w:val="subscript"/>
              </w:rPr>
            </w:pPr>
            <w:r w:rsidRPr="00F30724">
              <w:rPr>
                <w:lang w:val="en-US"/>
              </w:rPr>
              <w:t>F</w:t>
            </w:r>
            <w:r w:rsidRPr="00F30724">
              <w:rPr>
                <w:vertAlign w:val="subscript"/>
              </w:rPr>
              <w:t>откосов</w:t>
            </w:r>
          </w:p>
        </w:tc>
        <w:tc>
          <w:tcPr>
            <w:tcW w:w="1292" w:type="dxa"/>
            <w:vAlign w:val="center"/>
          </w:tcPr>
          <w:p w:rsidR="001512A2" w:rsidRPr="00F30724" w:rsidRDefault="001512A2" w:rsidP="00F30724">
            <w:pPr>
              <w:pStyle w:val="afa"/>
            </w:pPr>
            <w:r w:rsidRPr="00F30724">
              <w:t>100 м</w:t>
            </w:r>
            <w:r w:rsidRPr="00F30724">
              <w:rPr>
                <w:vertAlign w:val="superscript"/>
              </w:rPr>
              <w:t>2</w:t>
            </w:r>
          </w:p>
        </w:tc>
        <w:tc>
          <w:tcPr>
            <w:tcW w:w="1259" w:type="dxa"/>
            <w:vAlign w:val="center"/>
          </w:tcPr>
          <w:p w:rsidR="001512A2" w:rsidRPr="00F30724" w:rsidRDefault="001F2BD3" w:rsidP="00F30724">
            <w:pPr>
              <w:pStyle w:val="afa"/>
            </w:pPr>
            <w:r w:rsidRPr="00F30724">
              <w:t>3,24</w:t>
            </w:r>
          </w:p>
        </w:tc>
        <w:tc>
          <w:tcPr>
            <w:tcW w:w="496" w:type="dxa"/>
            <w:vAlign w:val="center"/>
          </w:tcPr>
          <w:p w:rsidR="001512A2" w:rsidRPr="00F30724" w:rsidRDefault="001512A2" w:rsidP="00F30724">
            <w:pPr>
              <w:pStyle w:val="afa"/>
            </w:pPr>
          </w:p>
        </w:tc>
      </w:tr>
      <w:tr w:rsidR="001512A2" w:rsidRPr="00F30724">
        <w:tc>
          <w:tcPr>
            <w:tcW w:w="700" w:type="dxa"/>
            <w:vAlign w:val="center"/>
          </w:tcPr>
          <w:p w:rsidR="001512A2" w:rsidRPr="00F30724" w:rsidRDefault="00FC43F8" w:rsidP="00F30724">
            <w:pPr>
              <w:pStyle w:val="afa"/>
            </w:pPr>
            <w:r w:rsidRPr="00F30724">
              <w:t>6</w:t>
            </w:r>
            <w:r w:rsidR="00E32813" w:rsidRPr="00F30724">
              <w:t>4</w:t>
            </w:r>
          </w:p>
        </w:tc>
        <w:tc>
          <w:tcPr>
            <w:tcW w:w="3465" w:type="dxa"/>
            <w:vAlign w:val="center"/>
          </w:tcPr>
          <w:p w:rsidR="001512A2" w:rsidRPr="00F30724" w:rsidRDefault="001512A2" w:rsidP="00F30724">
            <w:pPr>
              <w:pStyle w:val="afa"/>
            </w:pPr>
            <w:r w:rsidRPr="00F30724">
              <w:t>Масляная окраска</w:t>
            </w:r>
            <w:r w:rsidR="00093A80" w:rsidRPr="00F30724">
              <w:t xml:space="preserve">: </w:t>
            </w:r>
          </w:p>
        </w:tc>
        <w:tc>
          <w:tcPr>
            <w:tcW w:w="1923" w:type="dxa"/>
            <w:vAlign w:val="center"/>
          </w:tcPr>
          <w:p w:rsidR="001512A2" w:rsidRPr="00F30724" w:rsidRDefault="001512A2" w:rsidP="00F30724">
            <w:pPr>
              <w:pStyle w:val="afa"/>
            </w:pPr>
          </w:p>
        </w:tc>
        <w:tc>
          <w:tcPr>
            <w:tcW w:w="1292" w:type="dxa"/>
            <w:vAlign w:val="center"/>
          </w:tcPr>
          <w:p w:rsidR="001512A2" w:rsidRPr="00F30724" w:rsidRDefault="001512A2" w:rsidP="00F30724">
            <w:pPr>
              <w:pStyle w:val="afa"/>
            </w:pPr>
          </w:p>
        </w:tc>
        <w:tc>
          <w:tcPr>
            <w:tcW w:w="1259" w:type="dxa"/>
            <w:vAlign w:val="center"/>
          </w:tcPr>
          <w:p w:rsidR="001512A2" w:rsidRPr="00F30724" w:rsidRDefault="001512A2" w:rsidP="00F30724">
            <w:pPr>
              <w:pStyle w:val="afa"/>
            </w:pPr>
          </w:p>
        </w:tc>
        <w:tc>
          <w:tcPr>
            <w:tcW w:w="496" w:type="dxa"/>
            <w:vAlign w:val="center"/>
          </w:tcPr>
          <w:p w:rsidR="001512A2" w:rsidRPr="00F30724" w:rsidRDefault="001512A2" w:rsidP="00F30724">
            <w:pPr>
              <w:pStyle w:val="afa"/>
            </w:pPr>
          </w:p>
        </w:tc>
      </w:tr>
      <w:tr w:rsidR="001512A2" w:rsidRPr="00F30724">
        <w:tc>
          <w:tcPr>
            <w:tcW w:w="700" w:type="dxa"/>
            <w:vAlign w:val="center"/>
          </w:tcPr>
          <w:p w:rsidR="001512A2" w:rsidRPr="00F30724" w:rsidRDefault="001512A2" w:rsidP="00F30724">
            <w:pPr>
              <w:pStyle w:val="afa"/>
            </w:pPr>
          </w:p>
        </w:tc>
        <w:tc>
          <w:tcPr>
            <w:tcW w:w="3465" w:type="dxa"/>
            <w:vAlign w:val="center"/>
          </w:tcPr>
          <w:p w:rsidR="001512A2" w:rsidRPr="00F30724" w:rsidRDefault="001512A2" w:rsidP="00F30724">
            <w:pPr>
              <w:pStyle w:val="afa"/>
            </w:pPr>
            <w:r w:rsidRPr="00F30724">
              <w:t>а</w:t>
            </w:r>
            <w:r w:rsidR="00093A80" w:rsidRPr="00F30724">
              <w:t xml:space="preserve">) </w:t>
            </w:r>
            <w:r w:rsidRPr="00F30724">
              <w:t>оконных заполнений</w:t>
            </w:r>
          </w:p>
        </w:tc>
        <w:tc>
          <w:tcPr>
            <w:tcW w:w="1923" w:type="dxa"/>
            <w:vAlign w:val="center"/>
          </w:tcPr>
          <w:p w:rsidR="001512A2" w:rsidRPr="00F30724" w:rsidRDefault="00093A80" w:rsidP="00F30724">
            <w:pPr>
              <w:pStyle w:val="afa"/>
            </w:pPr>
            <w:r w:rsidRPr="00F30724">
              <w:t xml:space="preserve"> (</w:t>
            </w:r>
            <w:r w:rsidR="001512A2" w:rsidRPr="00F30724">
              <w:rPr>
                <w:lang w:val="en-US"/>
              </w:rPr>
              <w:t>F</w:t>
            </w:r>
            <w:r w:rsidR="001512A2" w:rsidRPr="00F30724">
              <w:rPr>
                <w:vertAlign w:val="subscript"/>
              </w:rPr>
              <w:t>ок</w:t>
            </w:r>
            <w:r w:rsidR="001512A2" w:rsidRPr="00F30724">
              <w:t>-</w:t>
            </w:r>
            <w:r w:rsidR="001512A2" w:rsidRPr="00F30724">
              <w:rPr>
                <w:lang w:val="en-US"/>
              </w:rPr>
              <w:t>F</w:t>
            </w:r>
            <w:r w:rsidR="001512A2" w:rsidRPr="00F30724">
              <w:rPr>
                <w:vertAlign w:val="subscript"/>
              </w:rPr>
              <w:t>остекл</w:t>
            </w:r>
            <w:r w:rsidRPr="00F30724">
              <w:rPr>
                <w:vertAlign w:val="subscript"/>
              </w:rPr>
              <w:t>)</w:t>
            </w:r>
            <w:r w:rsidRPr="00F30724">
              <w:t xml:space="preserve">. </w:t>
            </w:r>
            <w:r w:rsidR="001512A2" w:rsidRPr="00F30724">
              <w:rPr>
                <w:lang w:val="en-US"/>
              </w:rPr>
              <w:t>k</w:t>
            </w:r>
          </w:p>
        </w:tc>
        <w:tc>
          <w:tcPr>
            <w:tcW w:w="1292" w:type="dxa"/>
            <w:vAlign w:val="center"/>
          </w:tcPr>
          <w:p w:rsidR="001512A2" w:rsidRPr="00F30724" w:rsidRDefault="001F2BD3" w:rsidP="00F30724">
            <w:pPr>
              <w:pStyle w:val="afa"/>
            </w:pPr>
            <w:r w:rsidRPr="00F30724">
              <w:t>100 м</w:t>
            </w:r>
            <w:r w:rsidRPr="00F30724">
              <w:rPr>
                <w:vertAlign w:val="superscript"/>
              </w:rPr>
              <w:t>2</w:t>
            </w:r>
          </w:p>
        </w:tc>
        <w:tc>
          <w:tcPr>
            <w:tcW w:w="1259" w:type="dxa"/>
            <w:vAlign w:val="center"/>
          </w:tcPr>
          <w:p w:rsidR="001512A2" w:rsidRPr="00F30724" w:rsidRDefault="00420E26" w:rsidP="00F30724">
            <w:pPr>
              <w:pStyle w:val="afa"/>
            </w:pPr>
            <w:r w:rsidRPr="00F30724">
              <w:t>1,701</w:t>
            </w:r>
          </w:p>
        </w:tc>
        <w:tc>
          <w:tcPr>
            <w:tcW w:w="496" w:type="dxa"/>
            <w:vAlign w:val="center"/>
          </w:tcPr>
          <w:p w:rsidR="001512A2" w:rsidRPr="00F30724" w:rsidRDefault="001512A2" w:rsidP="00F30724">
            <w:pPr>
              <w:pStyle w:val="afa"/>
            </w:pPr>
          </w:p>
        </w:tc>
      </w:tr>
      <w:tr w:rsidR="001512A2" w:rsidRPr="00F30724">
        <w:tc>
          <w:tcPr>
            <w:tcW w:w="700" w:type="dxa"/>
            <w:vAlign w:val="center"/>
          </w:tcPr>
          <w:p w:rsidR="001512A2" w:rsidRPr="00F30724" w:rsidRDefault="001512A2" w:rsidP="00F30724">
            <w:pPr>
              <w:pStyle w:val="afa"/>
            </w:pPr>
          </w:p>
        </w:tc>
        <w:tc>
          <w:tcPr>
            <w:tcW w:w="3465" w:type="dxa"/>
            <w:vAlign w:val="center"/>
          </w:tcPr>
          <w:p w:rsidR="001512A2" w:rsidRPr="00F30724" w:rsidRDefault="001512A2" w:rsidP="00F30724">
            <w:pPr>
              <w:pStyle w:val="afa"/>
            </w:pPr>
            <w:r w:rsidRPr="00F30724">
              <w:t>б</w:t>
            </w:r>
            <w:r w:rsidR="00093A80" w:rsidRPr="00F30724">
              <w:t xml:space="preserve">) </w:t>
            </w:r>
            <w:r w:rsidRPr="00F30724">
              <w:t>дверных заполнений</w:t>
            </w:r>
          </w:p>
        </w:tc>
        <w:tc>
          <w:tcPr>
            <w:tcW w:w="1923" w:type="dxa"/>
            <w:vAlign w:val="center"/>
          </w:tcPr>
          <w:p w:rsidR="001512A2" w:rsidRPr="00F30724" w:rsidRDefault="001512A2" w:rsidP="00F30724">
            <w:pPr>
              <w:pStyle w:val="afa"/>
            </w:pPr>
            <w:r w:rsidRPr="00F30724">
              <w:rPr>
                <w:lang w:val="en-US"/>
              </w:rPr>
              <w:t>F</w:t>
            </w:r>
            <w:r w:rsidRPr="00F30724">
              <w:rPr>
                <w:vertAlign w:val="subscript"/>
              </w:rPr>
              <w:t>дв</w:t>
            </w:r>
            <w:r w:rsidRPr="00F30724">
              <w:t>-</w:t>
            </w:r>
            <w:r w:rsidRPr="00F30724">
              <w:rPr>
                <w:lang w:val="en-US"/>
              </w:rPr>
              <w:t>F</w:t>
            </w:r>
            <w:r w:rsidRPr="00F30724">
              <w:rPr>
                <w:vertAlign w:val="subscript"/>
              </w:rPr>
              <w:t>остекл</w:t>
            </w:r>
            <w:r w:rsidR="00093A80" w:rsidRPr="00F30724">
              <w:rPr>
                <w:vertAlign w:val="subscript"/>
              </w:rPr>
              <w:t xml:space="preserve">. </w:t>
            </w:r>
          </w:p>
        </w:tc>
        <w:tc>
          <w:tcPr>
            <w:tcW w:w="1292" w:type="dxa"/>
            <w:vAlign w:val="center"/>
          </w:tcPr>
          <w:p w:rsidR="001512A2" w:rsidRPr="00F30724" w:rsidRDefault="001512A2" w:rsidP="00F30724">
            <w:pPr>
              <w:pStyle w:val="afa"/>
            </w:pPr>
            <w:r w:rsidRPr="00F30724">
              <w:t>100 м</w:t>
            </w:r>
            <w:r w:rsidRPr="00F30724">
              <w:rPr>
                <w:vertAlign w:val="superscript"/>
              </w:rPr>
              <w:t>2</w:t>
            </w:r>
          </w:p>
        </w:tc>
        <w:tc>
          <w:tcPr>
            <w:tcW w:w="1259" w:type="dxa"/>
            <w:vAlign w:val="center"/>
          </w:tcPr>
          <w:p w:rsidR="001512A2" w:rsidRPr="00F30724" w:rsidRDefault="004020E4" w:rsidP="00F30724">
            <w:pPr>
              <w:pStyle w:val="afa"/>
            </w:pPr>
            <w:r w:rsidRPr="00F30724">
              <w:t>4,32</w:t>
            </w:r>
          </w:p>
        </w:tc>
        <w:tc>
          <w:tcPr>
            <w:tcW w:w="496" w:type="dxa"/>
            <w:vAlign w:val="center"/>
          </w:tcPr>
          <w:p w:rsidR="001512A2" w:rsidRPr="00F30724" w:rsidRDefault="001512A2" w:rsidP="00F30724">
            <w:pPr>
              <w:pStyle w:val="afa"/>
            </w:pPr>
          </w:p>
        </w:tc>
      </w:tr>
      <w:tr w:rsidR="001512A2" w:rsidRPr="00F30724">
        <w:tc>
          <w:tcPr>
            <w:tcW w:w="9135" w:type="dxa"/>
            <w:gridSpan w:val="6"/>
            <w:vAlign w:val="center"/>
          </w:tcPr>
          <w:p w:rsidR="001512A2" w:rsidRPr="00F30724" w:rsidRDefault="001512A2" w:rsidP="00F30724">
            <w:pPr>
              <w:pStyle w:val="afa"/>
            </w:pPr>
            <w:r w:rsidRPr="00F30724">
              <w:t>13</w:t>
            </w:r>
            <w:r w:rsidR="00093A80" w:rsidRPr="00F30724">
              <w:t xml:space="preserve">. </w:t>
            </w:r>
            <w:r w:rsidRPr="00F30724">
              <w:t>Наружная отделка</w:t>
            </w:r>
          </w:p>
        </w:tc>
      </w:tr>
      <w:tr w:rsidR="001512A2" w:rsidRPr="00F30724">
        <w:tc>
          <w:tcPr>
            <w:tcW w:w="700" w:type="dxa"/>
            <w:vAlign w:val="center"/>
          </w:tcPr>
          <w:p w:rsidR="001512A2" w:rsidRPr="00F30724" w:rsidRDefault="00BA5609" w:rsidP="00F30724">
            <w:pPr>
              <w:pStyle w:val="afa"/>
            </w:pPr>
            <w:r w:rsidRPr="00F30724">
              <w:t>6</w:t>
            </w:r>
            <w:r w:rsidR="00E32813" w:rsidRPr="00F30724">
              <w:t>5</w:t>
            </w:r>
          </w:p>
        </w:tc>
        <w:tc>
          <w:tcPr>
            <w:tcW w:w="3465" w:type="dxa"/>
            <w:vAlign w:val="center"/>
          </w:tcPr>
          <w:p w:rsidR="001512A2" w:rsidRPr="00F30724" w:rsidRDefault="001512A2" w:rsidP="00F30724">
            <w:pPr>
              <w:pStyle w:val="afa"/>
            </w:pPr>
            <w:r w:rsidRPr="00F30724">
              <w:t>Улучшенная штукатурка фасадов цем</w:t>
            </w:r>
            <w:r w:rsidR="00093A80" w:rsidRPr="00F30724">
              <w:t xml:space="preserve">. - </w:t>
            </w:r>
            <w:r w:rsidRPr="00F30724">
              <w:t>извест</w:t>
            </w:r>
            <w:r w:rsidR="00093A80" w:rsidRPr="00F30724">
              <w:t xml:space="preserve">. </w:t>
            </w:r>
            <w:r w:rsidRPr="00F30724">
              <w:t>раствором по камню</w:t>
            </w:r>
          </w:p>
        </w:tc>
        <w:tc>
          <w:tcPr>
            <w:tcW w:w="1923" w:type="dxa"/>
            <w:vAlign w:val="center"/>
          </w:tcPr>
          <w:p w:rsidR="001512A2" w:rsidRPr="00F30724" w:rsidRDefault="001512A2" w:rsidP="00F30724">
            <w:pPr>
              <w:pStyle w:val="afa"/>
            </w:pPr>
            <w:r w:rsidRPr="00F30724">
              <w:rPr>
                <w:lang w:val="en-US"/>
              </w:rPr>
              <w:t>F</w:t>
            </w:r>
            <w:r w:rsidRPr="00F30724">
              <w:rPr>
                <w:vertAlign w:val="subscript"/>
              </w:rPr>
              <w:t>фактич</w:t>
            </w:r>
            <w:r w:rsidR="00093A80" w:rsidRPr="00F30724">
              <w:rPr>
                <w:vertAlign w:val="subscript"/>
              </w:rPr>
              <w:t xml:space="preserve">. </w:t>
            </w:r>
            <w:r w:rsidRPr="00F30724">
              <w:rPr>
                <w:vertAlign w:val="subscript"/>
              </w:rPr>
              <w:t>облиц</w:t>
            </w:r>
            <w:r w:rsidR="00093A80" w:rsidRPr="00F30724">
              <w:rPr>
                <w:vertAlign w:val="subscript"/>
              </w:rPr>
              <w:t xml:space="preserve">. </w:t>
            </w:r>
          </w:p>
        </w:tc>
        <w:tc>
          <w:tcPr>
            <w:tcW w:w="1292" w:type="dxa"/>
            <w:vAlign w:val="center"/>
          </w:tcPr>
          <w:p w:rsidR="001512A2" w:rsidRPr="00F30724" w:rsidRDefault="001512A2" w:rsidP="00F30724">
            <w:pPr>
              <w:pStyle w:val="afa"/>
            </w:pPr>
            <w:r w:rsidRPr="00F30724">
              <w:t>100 м</w:t>
            </w:r>
            <w:r w:rsidRPr="00F30724">
              <w:rPr>
                <w:vertAlign w:val="superscript"/>
              </w:rPr>
              <w:t>2</w:t>
            </w:r>
          </w:p>
        </w:tc>
        <w:tc>
          <w:tcPr>
            <w:tcW w:w="1259" w:type="dxa"/>
            <w:vAlign w:val="center"/>
          </w:tcPr>
          <w:p w:rsidR="001512A2" w:rsidRPr="00F30724" w:rsidRDefault="00B264E7" w:rsidP="00F30724">
            <w:pPr>
              <w:pStyle w:val="afa"/>
            </w:pPr>
            <w:r w:rsidRPr="00F30724">
              <w:t>22</w:t>
            </w:r>
            <w:r w:rsidR="002A09AE" w:rsidRPr="00F30724">
              <w:t>,</w:t>
            </w:r>
            <w:r w:rsidRPr="00F30724">
              <w:t>046</w:t>
            </w:r>
          </w:p>
        </w:tc>
        <w:tc>
          <w:tcPr>
            <w:tcW w:w="496" w:type="dxa"/>
            <w:vAlign w:val="center"/>
          </w:tcPr>
          <w:p w:rsidR="001512A2" w:rsidRPr="00F30724" w:rsidRDefault="001512A2" w:rsidP="00F30724">
            <w:pPr>
              <w:pStyle w:val="afa"/>
            </w:pPr>
          </w:p>
        </w:tc>
      </w:tr>
      <w:tr w:rsidR="002A09AE" w:rsidRPr="00F30724">
        <w:tc>
          <w:tcPr>
            <w:tcW w:w="700" w:type="dxa"/>
            <w:vAlign w:val="center"/>
          </w:tcPr>
          <w:p w:rsidR="002A09AE" w:rsidRPr="00F30724" w:rsidRDefault="002A09AE" w:rsidP="00F30724">
            <w:pPr>
              <w:pStyle w:val="afa"/>
            </w:pPr>
            <w:r w:rsidRPr="00F30724">
              <w:t>66</w:t>
            </w:r>
          </w:p>
        </w:tc>
        <w:tc>
          <w:tcPr>
            <w:tcW w:w="3465" w:type="dxa"/>
            <w:vAlign w:val="center"/>
          </w:tcPr>
          <w:p w:rsidR="002A09AE" w:rsidRPr="00F30724" w:rsidRDefault="002A09AE" w:rsidP="00F30724">
            <w:pPr>
              <w:pStyle w:val="afa"/>
            </w:pPr>
            <w:r w:rsidRPr="00F30724">
              <w:t>Облицовка поверхностей искусственными плитками</w:t>
            </w:r>
          </w:p>
        </w:tc>
        <w:tc>
          <w:tcPr>
            <w:tcW w:w="1923" w:type="dxa"/>
            <w:vAlign w:val="center"/>
          </w:tcPr>
          <w:p w:rsidR="002A09AE" w:rsidRPr="00F30724" w:rsidRDefault="002A09AE" w:rsidP="00F30724">
            <w:pPr>
              <w:pStyle w:val="afa"/>
            </w:pPr>
            <w:r w:rsidRPr="00F30724">
              <w:rPr>
                <w:lang w:val="en-US"/>
              </w:rPr>
              <w:t>F</w:t>
            </w:r>
            <w:r w:rsidRPr="00F30724">
              <w:rPr>
                <w:vertAlign w:val="subscript"/>
              </w:rPr>
              <w:t>фактич</w:t>
            </w:r>
            <w:r w:rsidR="00093A80" w:rsidRPr="00F30724">
              <w:rPr>
                <w:vertAlign w:val="subscript"/>
              </w:rPr>
              <w:t xml:space="preserve">. </w:t>
            </w:r>
            <w:r w:rsidRPr="00F30724">
              <w:rPr>
                <w:vertAlign w:val="subscript"/>
              </w:rPr>
              <w:t>облиц</w:t>
            </w:r>
            <w:r w:rsidR="00093A80" w:rsidRPr="00F30724">
              <w:rPr>
                <w:vertAlign w:val="subscript"/>
              </w:rPr>
              <w:t xml:space="preserve">. </w:t>
            </w:r>
          </w:p>
        </w:tc>
        <w:tc>
          <w:tcPr>
            <w:tcW w:w="1292" w:type="dxa"/>
            <w:vAlign w:val="center"/>
          </w:tcPr>
          <w:p w:rsidR="002A09AE" w:rsidRPr="00F30724" w:rsidRDefault="002A09AE" w:rsidP="00F30724">
            <w:pPr>
              <w:pStyle w:val="afa"/>
            </w:pPr>
            <w:r w:rsidRPr="00F30724">
              <w:t>100 м</w:t>
            </w:r>
            <w:r w:rsidRPr="00F30724">
              <w:rPr>
                <w:vertAlign w:val="superscript"/>
              </w:rPr>
              <w:t>2</w:t>
            </w:r>
          </w:p>
        </w:tc>
        <w:tc>
          <w:tcPr>
            <w:tcW w:w="1259" w:type="dxa"/>
            <w:vAlign w:val="center"/>
          </w:tcPr>
          <w:p w:rsidR="002A09AE" w:rsidRPr="00F30724" w:rsidRDefault="002A09AE" w:rsidP="00F30724">
            <w:pPr>
              <w:pStyle w:val="afa"/>
            </w:pPr>
            <w:r w:rsidRPr="00F30724">
              <w:t>22,046</w:t>
            </w:r>
          </w:p>
        </w:tc>
        <w:tc>
          <w:tcPr>
            <w:tcW w:w="496" w:type="dxa"/>
            <w:vAlign w:val="center"/>
          </w:tcPr>
          <w:p w:rsidR="002A09AE" w:rsidRPr="00F30724" w:rsidRDefault="002A09AE" w:rsidP="00F30724">
            <w:pPr>
              <w:pStyle w:val="afa"/>
            </w:pPr>
          </w:p>
        </w:tc>
      </w:tr>
      <w:tr w:rsidR="001512A2" w:rsidRPr="00F30724">
        <w:tc>
          <w:tcPr>
            <w:tcW w:w="9135" w:type="dxa"/>
            <w:gridSpan w:val="6"/>
            <w:vAlign w:val="center"/>
          </w:tcPr>
          <w:p w:rsidR="001512A2" w:rsidRPr="00F30724" w:rsidRDefault="001512A2" w:rsidP="00F30724">
            <w:pPr>
              <w:pStyle w:val="afa"/>
            </w:pPr>
            <w:r w:rsidRPr="00F30724">
              <w:t>14</w:t>
            </w:r>
            <w:r w:rsidR="00093A80" w:rsidRPr="00F30724">
              <w:t xml:space="preserve">. </w:t>
            </w:r>
            <w:r w:rsidRPr="00F30724">
              <w:t>Разные работы</w:t>
            </w:r>
          </w:p>
        </w:tc>
      </w:tr>
      <w:tr w:rsidR="001512A2" w:rsidRPr="00F30724">
        <w:tc>
          <w:tcPr>
            <w:tcW w:w="700" w:type="dxa"/>
            <w:vAlign w:val="center"/>
          </w:tcPr>
          <w:p w:rsidR="001512A2" w:rsidRPr="00F30724" w:rsidRDefault="00FC43F8" w:rsidP="00F30724">
            <w:pPr>
              <w:pStyle w:val="afa"/>
            </w:pPr>
            <w:r w:rsidRPr="00F30724">
              <w:t>6</w:t>
            </w:r>
            <w:r w:rsidR="00E32813" w:rsidRPr="00F30724">
              <w:t>7</w:t>
            </w:r>
          </w:p>
        </w:tc>
        <w:tc>
          <w:tcPr>
            <w:tcW w:w="3465" w:type="dxa"/>
            <w:vAlign w:val="center"/>
          </w:tcPr>
          <w:p w:rsidR="001512A2" w:rsidRPr="00F30724" w:rsidRDefault="001512A2" w:rsidP="00F30724">
            <w:pPr>
              <w:pStyle w:val="afa"/>
            </w:pPr>
            <w:r w:rsidRPr="00F30724">
              <w:t>Устройство основания под отмостку</w:t>
            </w:r>
          </w:p>
        </w:tc>
        <w:tc>
          <w:tcPr>
            <w:tcW w:w="1923" w:type="dxa"/>
            <w:vAlign w:val="center"/>
          </w:tcPr>
          <w:p w:rsidR="001512A2" w:rsidRPr="00F30724" w:rsidRDefault="001512A2" w:rsidP="00F30724">
            <w:pPr>
              <w:pStyle w:val="afa"/>
              <w:rPr>
                <w:vertAlign w:val="subscript"/>
              </w:rPr>
            </w:pPr>
            <w:r w:rsidRPr="00F30724">
              <w:rPr>
                <w:lang w:val="en-US"/>
              </w:rPr>
              <w:t>F</w:t>
            </w:r>
            <w:r w:rsidRPr="00F30724">
              <w:rPr>
                <w:vertAlign w:val="subscript"/>
              </w:rPr>
              <w:t>отм</w:t>
            </w:r>
            <w:r w:rsidR="00093A80" w:rsidRPr="00F30724">
              <w:rPr>
                <w:vertAlign w:val="subscript"/>
              </w:rPr>
              <w:t xml:space="preserve">. </w:t>
            </w:r>
            <w:r w:rsidRPr="00F30724">
              <w:rPr>
                <w:lang w:val="en-US"/>
              </w:rPr>
              <w:t>h</w:t>
            </w:r>
            <w:r w:rsidRPr="00F30724">
              <w:rPr>
                <w:vertAlign w:val="subscript"/>
              </w:rPr>
              <w:t>слоя</w:t>
            </w:r>
          </w:p>
        </w:tc>
        <w:tc>
          <w:tcPr>
            <w:tcW w:w="1292" w:type="dxa"/>
            <w:vAlign w:val="center"/>
          </w:tcPr>
          <w:p w:rsidR="001512A2" w:rsidRPr="00F30724" w:rsidRDefault="001512A2" w:rsidP="00F30724">
            <w:pPr>
              <w:pStyle w:val="afa"/>
            </w:pPr>
            <w:r w:rsidRPr="00F30724">
              <w:t>м</w:t>
            </w:r>
            <w:r w:rsidRPr="00F30724">
              <w:rPr>
                <w:vertAlign w:val="superscript"/>
              </w:rPr>
              <w:t>3</w:t>
            </w:r>
          </w:p>
        </w:tc>
        <w:tc>
          <w:tcPr>
            <w:tcW w:w="1259" w:type="dxa"/>
            <w:vAlign w:val="center"/>
          </w:tcPr>
          <w:p w:rsidR="001512A2" w:rsidRPr="00F30724" w:rsidRDefault="00C70896" w:rsidP="00F30724">
            <w:pPr>
              <w:pStyle w:val="afa"/>
            </w:pPr>
            <w:r w:rsidRPr="00F30724">
              <w:t>1,</w:t>
            </w:r>
            <w:r w:rsidR="001E273A" w:rsidRPr="00F30724">
              <w:t>3</w:t>
            </w:r>
            <w:r w:rsidRPr="00F30724">
              <w:t>2</w:t>
            </w:r>
          </w:p>
        </w:tc>
        <w:tc>
          <w:tcPr>
            <w:tcW w:w="496" w:type="dxa"/>
            <w:vAlign w:val="center"/>
          </w:tcPr>
          <w:p w:rsidR="001512A2" w:rsidRPr="00F30724" w:rsidRDefault="001512A2" w:rsidP="00F30724">
            <w:pPr>
              <w:pStyle w:val="afa"/>
            </w:pPr>
          </w:p>
        </w:tc>
      </w:tr>
      <w:tr w:rsidR="001512A2" w:rsidRPr="00F30724">
        <w:tc>
          <w:tcPr>
            <w:tcW w:w="700" w:type="dxa"/>
            <w:vAlign w:val="center"/>
          </w:tcPr>
          <w:p w:rsidR="001512A2" w:rsidRPr="00F30724" w:rsidRDefault="00FC43F8" w:rsidP="00F30724">
            <w:pPr>
              <w:pStyle w:val="afa"/>
            </w:pPr>
            <w:r w:rsidRPr="00F30724">
              <w:t>6</w:t>
            </w:r>
            <w:r w:rsidR="00E32813" w:rsidRPr="00F30724">
              <w:t>8</w:t>
            </w:r>
          </w:p>
        </w:tc>
        <w:tc>
          <w:tcPr>
            <w:tcW w:w="3465" w:type="dxa"/>
            <w:vAlign w:val="center"/>
          </w:tcPr>
          <w:p w:rsidR="001512A2" w:rsidRPr="00F30724" w:rsidRDefault="001512A2" w:rsidP="00F30724">
            <w:pPr>
              <w:pStyle w:val="afa"/>
            </w:pPr>
            <w:r w:rsidRPr="00F30724">
              <w:t>Покрытие отмостки асфальтобетонной смесью</w:t>
            </w:r>
          </w:p>
        </w:tc>
        <w:tc>
          <w:tcPr>
            <w:tcW w:w="1923" w:type="dxa"/>
            <w:vAlign w:val="center"/>
          </w:tcPr>
          <w:p w:rsidR="001512A2" w:rsidRPr="00F30724" w:rsidRDefault="001512A2" w:rsidP="00F30724">
            <w:pPr>
              <w:pStyle w:val="afa"/>
            </w:pPr>
            <w:r w:rsidRPr="00F30724">
              <w:rPr>
                <w:lang w:val="en-US"/>
              </w:rPr>
              <w:t>F</w:t>
            </w:r>
            <w:r w:rsidRPr="00F30724">
              <w:rPr>
                <w:vertAlign w:val="subscript"/>
              </w:rPr>
              <w:t>отм</w:t>
            </w:r>
            <w:r w:rsidRPr="00F30724">
              <w:t>=2</w:t>
            </w:r>
            <w:r w:rsidR="00093A80" w:rsidRPr="00F30724">
              <w:t xml:space="preserve"> (</w:t>
            </w:r>
            <w:r w:rsidRPr="00F30724">
              <w:rPr>
                <w:lang w:val="en-US"/>
              </w:rPr>
              <w:t>l</w:t>
            </w:r>
            <w:r w:rsidRPr="00F30724">
              <w:rPr>
                <w:vertAlign w:val="subscript"/>
              </w:rPr>
              <w:t>зд</w:t>
            </w:r>
            <w:r w:rsidR="00093A80" w:rsidRPr="00F30724">
              <w:rPr>
                <w:vertAlign w:val="subscript"/>
              </w:rPr>
              <w:t xml:space="preserve">. </w:t>
            </w:r>
            <w:r w:rsidRPr="00F30724">
              <w:t>+</w:t>
            </w:r>
            <w:r w:rsidRPr="00F30724">
              <w:rPr>
                <w:lang w:val="en-US"/>
              </w:rPr>
              <w:t>b</w:t>
            </w:r>
            <w:r w:rsidRPr="00F30724">
              <w:rPr>
                <w:vertAlign w:val="subscript"/>
              </w:rPr>
              <w:t>зд</w:t>
            </w:r>
          </w:p>
          <w:p w:rsidR="001512A2" w:rsidRPr="00F30724" w:rsidRDefault="001512A2" w:rsidP="00F30724">
            <w:pPr>
              <w:pStyle w:val="afa"/>
              <w:rPr>
                <w:vertAlign w:val="subscript"/>
              </w:rPr>
            </w:pPr>
            <w:r w:rsidRPr="00F30724">
              <w:t>+2</w:t>
            </w:r>
            <w:r w:rsidRPr="00F30724">
              <w:rPr>
                <w:lang w:val="en-US"/>
              </w:rPr>
              <w:t>b</w:t>
            </w:r>
            <w:r w:rsidRPr="00F30724">
              <w:rPr>
                <w:vertAlign w:val="subscript"/>
              </w:rPr>
              <w:t>отм</w:t>
            </w:r>
            <w:r w:rsidR="00093A80" w:rsidRPr="00F30724">
              <w:t xml:space="preserve">) </w:t>
            </w:r>
            <w:r w:rsidRPr="00F30724">
              <w:rPr>
                <w:lang w:val="en-US"/>
              </w:rPr>
              <w:t>b</w:t>
            </w:r>
            <w:r w:rsidRPr="00F30724">
              <w:rPr>
                <w:vertAlign w:val="subscript"/>
              </w:rPr>
              <w:t>отм</w:t>
            </w:r>
          </w:p>
        </w:tc>
        <w:tc>
          <w:tcPr>
            <w:tcW w:w="1292" w:type="dxa"/>
            <w:vAlign w:val="center"/>
          </w:tcPr>
          <w:p w:rsidR="001512A2" w:rsidRPr="00F30724" w:rsidRDefault="001512A2" w:rsidP="00F30724">
            <w:pPr>
              <w:pStyle w:val="afa"/>
            </w:pPr>
            <w:r w:rsidRPr="00F30724">
              <w:t>м</w:t>
            </w:r>
            <w:r w:rsidRPr="00F30724">
              <w:rPr>
                <w:vertAlign w:val="superscript"/>
              </w:rPr>
              <w:t>2</w:t>
            </w:r>
          </w:p>
        </w:tc>
        <w:tc>
          <w:tcPr>
            <w:tcW w:w="1259" w:type="dxa"/>
            <w:vAlign w:val="center"/>
          </w:tcPr>
          <w:p w:rsidR="001512A2" w:rsidRPr="00F30724" w:rsidRDefault="001E273A" w:rsidP="00F30724">
            <w:pPr>
              <w:pStyle w:val="afa"/>
            </w:pPr>
            <w:r w:rsidRPr="00F30724">
              <w:t>65,84</w:t>
            </w:r>
          </w:p>
        </w:tc>
        <w:tc>
          <w:tcPr>
            <w:tcW w:w="496" w:type="dxa"/>
            <w:vAlign w:val="center"/>
          </w:tcPr>
          <w:p w:rsidR="001512A2" w:rsidRPr="00F30724" w:rsidRDefault="001512A2" w:rsidP="00F30724">
            <w:pPr>
              <w:pStyle w:val="afa"/>
            </w:pPr>
          </w:p>
        </w:tc>
      </w:tr>
      <w:tr w:rsidR="001512A2" w:rsidRPr="00F30724">
        <w:tc>
          <w:tcPr>
            <w:tcW w:w="700" w:type="dxa"/>
            <w:vAlign w:val="center"/>
          </w:tcPr>
          <w:p w:rsidR="001512A2" w:rsidRPr="00F30724" w:rsidRDefault="00E32813" w:rsidP="00F30724">
            <w:pPr>
              <w:pStyle w:val="afa"/>
            </w:pPr>
            <w:r w:rsidRPr="00F30724">
              <w:t>69</w:t>
            </w:r>
          </w:p>
        </w:tc>
        <w:tc>
          <w:tcPr>
            <w:tcW w:w="3465" w:type="dxa"/>
            <w:vAlign w:val="center"/>
          </w:tcPr>
          <w:p w:rsidR="001512A2" w:rsidRPr="00F30724" w:rsidRDefault="001512A2" w:rsidP="00F30724">
            <w:pPr>
              <w:pStyle w:val="afa"/>
            </w:pPr>
            <w:r w:rsidRPr="00F30724">
              <w:t>Устройство мусоропровода</w:t>
            </w:r>
          </w:p>
        </w:tc>
        <w:tc>
          <w:tcPr>
            <w:tcW w:w="1923" w:type="dxa"/>
            <w:vAlign w:val="center"/>
          </w:tcPr>
          <w:p w:rsidR="001512A2" w:rsidRPr="00F30724" w:rsidRDefault="001512A2" w:rsidP="00F30724">
            <w:pPr>
              <w:pStyle w:val="afa"/>
            </w:pPr>
            <w:r w:rsidRPr="00F30724">
              <w:t>по проекту</w:t>
            </w:r>
          </w:p>
        </w:tc>
        <w:tc>
          <w:tcPr>
            <w:tcW w:w="1292" w:type="dxa"/>
            <w:vAlign w:val="center"/>
          </w:tcPr>
          <w:p w:rsidR="001512A2" w:rsidRPr="00F30724" w:rsidRDefault="001512A2" w:rsidP="00F30724">
            <w:pPr>
              <w:pStyle w:val="afa"/>
            </w:pPr>
            <w:r w:rsidRPr="00F30724">
              <w:t>1 мусоро-провод</w:t>
            </w:r>
          </w:p>
        </w:tc>
        <w:tc>
          <w:tcPr>
            <w:tcW w:w="1259" w:type="dxa"/>
            <w:vAlign w:val="center"/>
          </w:tcPr>
          <w:p w:rsidR="001512A2" w:rsidRPr="00F30724" w:rsidRDefault="00B97F4F" w:rsidP="00F30724">
            <w:pPr>
              <w:pStyle w:val="afa"/>
            </w:pPr>
            <w:r w:rsidRPr="00F30724">
              <w:t>1</w:t>
            </w:r>
          </w:p>
        </w:tc>
        <w:tc>
          <w:tcPr>
            <w:tcW w:w="496" w:type="dxa"/>
            <w:vAlign w:val="center"/>
          </w:tcPr>
          <w:p w:rsidR="001512A2" w:rsidRPr="00F30724" w:rsidRDefault="001512A2" w:rsidP="00F30724">
            <w:pPr>
              <w:pStyle w:val="afa"/>
            </w:pPr>
          </w:p>
        </w:tc>
      </w:tr>
      <w:tr w:rsidR="001512A2" w:rsidRPr="00F30724">
        <w:tc>
          <w:tcPr>
            <w:tcW w:w="700" w:type="dxa"/>
            <w:vAlign w:val="center"/>
          </w:tcPr>
          <w:p w:rsidR="001512A2" w:rsidRPr="00F30724" w:rsidRDefault="008C2B71" w:rsidP="00F30724">
            <w:pPr>
              <w:pStyle w:val="afa"/>
            </w:pPr>
            <w:r w:rsidRPr="00F30724">
              <w:t>7</w:t>
            </w:r>
            <w:r w:rsidR="00E32813" w:rsidRPr="00F30724">
              <w:t>0</w:t>
            </w:r>
          </w:p>
        </w:tc>
        <w:tc>
          <w:tcPr>
            <w:tcW w:w="3465" w:type="dxa"/>
            <w:vAlign w:val="center"/>
          </w:tcPr>
          <w:p w:rsidR="001512A2" w:rsidRPr="00F30724" w:rsidRDefault="001512A2" w:rsidP="00F30724">
            <w:pPr>
              <w:pStyle w:val="afa"/>
            </w:pPr>
            <w:r w:rsidRPr="00F30724">
              <w:t>Монтаж металлических пожарных лестниц</w:t>
            </w:r>
          </w:p>
        </w:tc>
        <w:tc>
          <w:tcPr>
            <w:tcW w:w="1923" w:type="dxa"/>
            <w:vAlign w:val="center"/>
          </w:tcPr>
          <w:p w:rsidR="001512A2" w:rsidRPr="00F30724" w:rsidRDefault="001512A2" w:rsidP="00F30724">
            <w:pPr>
              <w:pStyle w:val="afa"/>
            </w:pPr>
            <w:r w:rsidRPr="00F30724">
              <w:t>30 кг / 1 м лестницы</w:t>
            </w:r>
          </w:p>
        </w:tc>
        <w:tc>
          <w:tcPr>
            <w:tcW w:w="1292" w:type="dxa"/>
            <w:vAlign w:val="center"/>
          </w:tcPr>
          <w:p w:rsidR="001512A2" w:rsidRPr="00F30724" w:rsidRDefault="001512A2" w:rsidP="00F30724">
            <w:pPr>
              <w:pStyle w:val="afa"/>
            </w:pPr>
            <w:r w:rsidRPr="00F30724">
              <w:t>т</w:t>
            </w:r>
            <w:r w:rsidR="00093A80" w:rsidRPr="00F30724">
              <w:t xml:space="preserve">. </w:t>
            </w:r>
          </w:p>
        </w:tc>
        <w:tc>
          <w:tcPr>
            <w:tcW w:w="1259" w:type="dxa"/>
            <w:vAlign w:val="center"/>
          </w:tcPr>
          <w:p w:rsidR="001512A2" w:rsidRPr="00F30724" w:rsidRDefault="0058513E" w:rsidP="00F30724">
            <w:pPr>
              <w:pStyle w:val="afa"/>
            </w:pPr>
            <w:r w:rsidRPr="00F30724">
              <w:t>1,50</w:t>
            </w:r>
          </w:p>
        </w:tc>
        <w:tc>
          <w:tcPr>
            <w:tcW w:w="496" w:type="dxa"/>
            <w:vAlign w:val="center"/>
          </w:tcPr>
          <w:p w:rsidR="001512A2" w:rsidRPr="00F30724" w:rsidRDefault="001512A2" w:rsidP="00F30724">
            <w:pPr>
              <w:pStyle w:val="afa"/>
            </w:pPr>
          </w:p>
        </w:tc>
      </w:tr>
      <w:tr w:rsidR="002A38E0" w:rsidRPr="00F30724">
        <w:tc>
          <w:tcPr>
            <w:tcW w:w="700" w:type="dxa"/>
            <w:vAlign w:val="center"/>
          </w:tcPr>
          <w:p w:rsidR="002A38E0" w:rsidRPr="00F30724" w:rsidRDefault="002A38E0" w:rsidP="00F30724">
            <w:pPr>
              <w:pStyle w:val="afa"/>
            </w:pPr>
          </w:p>
        </w:tc>
        <w:tc>
          <w:tcPr>
            <w:tcW w:w="3465" w:type="dxa"/>
            <w:vAlign w:val="center"/>
          </w:tcPr>
          <w:p w:rsidR="002A38E0" w:rsidRPr="00F30724" w:rsidRDefault="002A38E0" w:rsidP="00F30724">
            <w:pPr>
              <w:pStyle w:val="afa"/>
            </w:pPr>
          </w:p>
        </w:tc>
        <w:tc>
          <w:tcPr>
            <w:tcW w:w="1923" w:type="dxa"/>
            <w:vAlign w:val="center"/>
          </w:tcPr>
          <w:p w:rsidR="002A38E0" w:rsidRPr="00F30724" w:rsidRDefault="002A38E0" w:rsidP="00F30724">
            <w:pPr>
              <w:pStyle w:val="afa"/>
            </w:pPr>
          </w:p>
        </w:tc>
        <w:tc>
          <w:tcPr>
            <w:tcW w:w="1292" w:type="dxa"/>
            <w:vAlign w:val="center"/>
          </w:tcPr>
          <w:p w:rsidR="002A38E0" w:rsidRPr="00F30724" w:rsidRDefault="002A38E0" w:rsidP="00F30724">
            <w:pPr>
              <w:pStyle w:val="afa"/>
            </w:pPr>
          </w:p>
        </w:tc>
        <w:tc>
          <w:tcPr>
            <w:tcW w:w="1259" w:type="dxa"/>
            <w:vAlign w:val="center"/>
          </w:tcPr>
          <w:p w:rsidR="002A38E0" w:rsidRPr="00F30724" w:rsidRDefault="002A38E0" w:rsidP="00F30724">
            <w:pPr>
              <w:pStyle w:val="afa"/>
            </w:pPr>
          </w:p>
        </w:tc>
        <w:tc>
          <w:tcPr>
            <w:tcW w:w="496" w:type="dxa"/>
            <w:vAlign w:val="center"/>
          </w:tcPr>
          <w:p w:rsidR="002A38E0" w:rsidRPr="00F30724" w:rsidRDefault="002A38E0" w:rsidP="00F30724">
            <w:pPr>
              <w:pStyle w:val="afa"/>
            </w:pPr>
          </w:p>
        </w:tc>
      </w:tr>
      <w:tr w:rsidR="001512A2" w:rsidRPr="00F30724">
        <w:tc>
          <w:tcPr>
            <w:tcW w:w="9135" w:type="dxa"/>
            <w:gridSpan w:val="6"/>
            <w:vAlign w:val="center"/>
          </w:tcPr>
          <w:p w:rsidR="001512A2" w:rsidRPr="00F30724" w:rsidRDefault="001512A2" w:rsidP="00F30724">
            <w:pPr>
              <w:pStyle w:val="afa"/>
            </w:pPr>
            <w:r w:rsidRPr="00F30724">
              <w:t>15</w:t>
            </w:r>
            <w:r w:rsidR="00093A80" w:rsidRPr="00F30724">
              <w:t xml:space="preserve">. </w:t>
            </w:r>
            <w:r w:rsidRPr="00F30724">
              <w:t>Специальные виды работ</w:t>
            </w:r>
          </w:p>
        </w:tc>
      </w:tr>
      <w:tr w:rsidR="001512A2" w:rsidRPr="00F30724">
        <w:tc>
          <w:tcPr>
            <w:tcW w:w="700" w:type="dxa"/>
            <w:vAlign w:val="center"/>
          </w:tcPr>
          <w:p w:rsidR="001512A2" w:rsidRPr="00F30724" w:rsidRDefault="00FC43F8" w:rsidP="00F30724">
            <w:pPr>
              <w:pStyle w:val="afa"/>
            </w:pPr>
            <w:r w:rsidRPr="00F30724">
              <w:t>7</w:t>
            </w:r>
            <w:r w:rsidR="00E32813" w:rsidRPr="00F30724">
              <w:t>1</w:t>
            </w:r>
          </w:p>
        </w:tc>
        <w:tc>
          <w:tcPr>
            <w:tcW w:w="3465" w:type="dxa"/>
            <w:vAlign w:val="center"/>
          </w:tcPr>
          <w:p w:rsidR="001512A2" w:rsidRPr="00F30724" w:rsidRDefault="001512A2" w:rsidP="00F30724">
            <w:pPr>
              <w:pStyle w:val="afa"/>
            </w:pPr>
            <w:r w:rsidRPr="00F30724">
              <w:t>Санитарно-технические работы</w:t>
            </w:r>
            <w:r w:rsidR="00093A80" w:rsidRPr="00F30724">
              <w:t xml:space="preserve"> (</w:t>
            </w:r>
            <w:r w:rsidRPr="00F30724">
              <w:t>водоснабжение, канализация, теплоснабжение</w:t>
            </w:r>
            <w:r w:rsidR="00093A80" w:rsidRPr="00F30724">
              <w:t xml:space="preserve">) </w:t>
            </w:r>
          </w:p>
        </w:tc>
        <w:tc>
          <w:tcPr>
            <w:tcW w:w="1923" w:type="dxa"/>
            <w:vAlign w:val="center"/>
          </w:tcPr>
          <w:p w:rsidR="001512A2" w:rsidRPr="00F30724" w:rsidRDefault="001512A2" w:rsidP="00F30724">
            <w:pPr>
              <w:pStyle w:val="afa"/>
            </w:pPr>
            <w:r w:rsidRPr="00F30724">
              <w:t>% от суммарной трудоемкости СМР</w:t>
            </w:r>
          </w:p>
        </w:tc>
        <w:tc>
          <w:tcPr>
            <w:tcW w:w="1292" w:type="dxa"/>
            <w:vAlign w:val="center"/>
          </w:tcPr>
          <w:p w:rsidR="001512A2" w:rsidRPr="00F30724" w:rsidRDefault="001512A2" w:rsidP="00F30724">
            <w:pPr>
              <w:pStyle w:val="afa"/>
            </w:pPr>
            <w:r w:rsidRPr="00F30724">
              <w:t>10%</w:t>
            </w:r>
          </w:p>
        </w:tc>
        <w:tc>
          <w:tcPr>
            <w:tcW w:w="1259" w:type="dxa"/>
            <w:vAlign w:val="center"/>
          </w:tcPr>
          <w:p w:rsidR="001512A2" w:rsidRPr="00F30724" w:rsidRDefault="001512A2" w:rsidP="00F30724">
            <w:pPr>
              <w:pStyle w:val="afa"/>
            </w:pPr>
          </w:p>
        </w:tc>
        <w:tc>
          <w:tcPr>
            <w:tcW w:w="496" w:type="dxa"/>
            <w:vAlign w:val="center"/>
          </w:tcPr>
          <w:p w:rsidR="001512A2" w:rsidRPr="00F30724" w:rsidRDefault="001512A2" w:rsidP="00F30724">
            <w:pPr>
              <w:pStyle w:val="afa"/>
            </w:pPr>
          </w:p>
        </w:tc>
      </w:tr>
      <w:tr w:rsidR="001512A2" w:rsidRPr="00F30724">
        <w:tc>
          <w:tcPr>
            <w:tcW w:w="700" w:type="dxa"/>
            <w:vAlign w:val="center"/>
          </w:tcPr>
          <w:p w:rsidR="001512A2" w:rsidRPr="00F30724" w:rsidRDefault="00FC43F8" w:rsidP="00F30724">
            <w:pPr>
              <w:pStyle w:val="afa"/>
            </w:pPr>
            <w:r w:rsidRPr="00F30724">
              <w:t>7</w:t>
            </w:r>
            <w:r w:rsidR="00E32813" w:rsidRPr="00F30724">
              <w:t>2</w:t>
            </w:r>
          </w:p>
        </w:tc>
        <w:tc>
          <w:tcPr>
            <w:tcW w:w="3465" w:type="dxa"/>
            <w:vAlign w:val="center"/>
          </w:tcPr>
          <w:p w:rsidR="001512A2" w:rsidRPr="00F30724" w:rsidRDefault="001512A2" w:rsidP="00F30724">
            <w:pPr>
              <w:pStyle w:val="afa"/>
            </w:pPr>
            <w:r w:rsidRPr="00F30724">
              <w:t>Электромонтажные работы, включая слаботочные устройств</w:t>
            </w:r>
            <w:r w:rsidR="00093A80" w:rsidRPr="00F30724">
              <w:t xml:space="preserve"> (</w:t>
            </w:r>
            <w:r w:rsidRPr="00F30724">
              <w:t>телефон, радио, телевидение</w:t>
            </w:r>
            <w:r w:rsidR="00093A80" w:rsidRPr="00F30724">
              <w:t xml:space="preserve">) </w:t>
            </w:r>
          </w:p>
        </w:tc>
        <w:tc>
          <w:tcPr>
            <w:tcW w:w="1923" w:type="dxa"/>
            <w:vAlign w:val="center"/>
          </w:tcPr>
          <w:p w:rsidR="001512A2" w:rsidRPr="00F30724" w:rsidRDefault="001512A2" w:rsidP="00F30724">
            <w:pPr>
              <w:pStyle w:val="afa"/>
            </w:pPr>
            <w:r w:rsidRPr="00F30724">
              <w:t>% от суммарной трудоемкости СМР</w:t>
            </w:r>
          </w:p>
        </w:tc>
        <w:tc>
          <w:tcPr>
            <w:tcW w:w="1292" w:type="dxa"/>
            <w:vAlign w:val="center"/>
          </w:tcPr>
          <w:p w:rsidR="001512A2" w:rsidRPr="00F30724" w:rsidRDefault="001512A2" w:rsidP="00F30724">
            <w:pPr>
              <w:pStyle w:val="afa"/>
            </w:pPr>
            <w:r w:rsidRPr="00F30724">
              <w:t>5%</w:t>
            </w:r>
          </w:p>
        </w:tc>
        <w:tc>
          <w:tcPr>
            <w:tcW w:w="1259" w:type="dxa"/>
            <w:vAlign w:val="center"/>
          </w:tcPr>
          <w:p w:rsidR="001512A2" w:rsidRPr="00F30724" w:rsidRDefault="001512A2" w:rsidP="00F30724">
            <w:pPr>
              <w:pStyle w:val="afa"/>
            </w:pPr>
          </w:p>
        </w:tc>
        <w:tc>
          <w:tcPr>
            <w:tcW w:w="496" w:type="dxa"/>
            <w:vAlign w:val="center"/>
          </w:tcPr>
          <w:p w:rsidR="001512A2" w:rsidRPr="00F30724" w:rsidRDefault="001512A2" w:rsidP="00F30724">
            <w:pPr>
              <w:pStyle w:val="afa"/>
            </w:pPr>
          </w:p>
        </w:tc>
      </w:tr>
      <w:tr w:rsidR="001512A2" w:rsidRPr="00F30724">
        <w:tc>
          <w:tcPr>
            <w:tcW w:w="700" w:type="dxa"/>
            <w:vAlign w:val="center"/>
          </w:tcPr>
          <w:p w:rsidR="001512A2" w:rsidRPr="00F30724" w:rsidRDefault="00FC43F8" w:rsidP="00F30724">
            <w:pPr>
              <w:pStyle w:val="afa"/>
            </w:pPr>
            <w:r w:rsidRPr="00F30724">
              <w:t>7</w:t>
            </w:r>
            <w:r w:rsidR="00E32813" w:rsidRPr="00F30724">
              <w:t>3</w:t>
            </w:r>
          </w:p>
        </w:tc>
        <w:tc>
          <w:tcPr>
            <w:tcW w:w="3465" w:type="dxa"/>
            <w:vAlign w:val="center"/>
          </w:tcPr>
          <w:p w:rsidR="001512A2" w:rsidRPr="00F30724" w:rsidRDefault="001512A2" w:rsidP="00F30724">
            <w:pPr>
              <w:pStyle w:val="afa"/>
            </w:pPr>
            <w:r w:rsidRPr="00F30724">
              <w:t>Благоустройство и озеленение территории</w:t>
            </w:r>
          </w:p>
        </w:tc>
        <w:tc>
          <w:tcPr>
            <w:tcW w:w="1923" w:type="dxa"/>
            <w:vAlign w:val="center"/>
          </w:tcPr>
          <w:p w:rsidR="001512A2" w:rsidRPr="00F30724" w:rsidRDefault="001512A2" w:rsidP="00F30724">
            <w:pPr>
              <w:pStyle w:val="afa"/>
            </w:pPr>
            <w:r w:rsidRPr="00F30724">
              <w:t>% от суммарной трудоемкости СМР</w:t>
            </w:r>
          </w:p>
        </w:tc>
        <w:tc>
          <w:tcPr>
            <w:tcW w:w="1292" w:type="dxa"/>
            <w:vAlign w:val="center"/>
          </w:tcPr>
          <w:p w:rsidR="001512A2" w:rsidRPr="00F30724" w:rsidRDefault="001512A2" w:rsidP="00F30724">
            <w:pPr>
              <w:pStyle w:val="afa"/>
            </w:pPr>
            <w:r w:rsidRPr="00F30724">
              <w:t>4%</w:t>
            </w:r>
          </w:p>
        </w:tc>
        <w:tc>
          <w:tcPr>
            <w:tcW w:w="1259" w:type="dxa"/>
            <w:vAlign w:val="center"/>
          </w:tcPr>
          <w:p w:rsidR="001512A2" w:rsidRPr="00F30724" w:rsidRDefault="001512A2" w:rsidP="00F30724">
            <w:pPr>
              <w:pStyle w:val="afa"/>
            </w:pPr>
          </w:p>
        </w:tc>
        <w:tc>
          <w:tcPr>
            <w:tcW w:w="496" w:type="dxa"/>
            <w:vAlign w:val="center"/>
          </w:tcPr>
          <w:p w:rsidR="001512A2" w:rsidRPr="00F30724" w:rsidRDefault="001512A2" w:rsidP="00F30724">
            <w:pPr>
              <w:pStyle w:val="afa"/>
            </w:pPr>
          </w:p>
        </w:tc>
      </w:tr>
      <w:tr w:rsidR="001512A2" w:rsidRPr="00F30724">
        <w:tc>
          <w:tcPr>
            <w:tcW w:w="700" w:type="dxa"/>
            <w:vAlign w:val="center"/>
          </w:tcPr>
          <w:p w:rsidR="001512A2" w:rsidRPr="00F30724" w:rsidRDefault="00FC43F8" w:rsidP="00F30724">
            <w:pPr>
              <w:pStyle w:val="afa"/>
            </w:pPr>
            <w:r w:rsidRPr="00F30724">
              <w:t>7</w:t>
            </w:r>
            <w:r w:rsidR="00E32813" w:rsidRPr="00F30724">
              <w:t>4</w:t>
            </w:r>
          </w:p>
        </w:tc>
        <w:tc>
          <w:tcPr>
            <w:tcW w:w="3465" w:type="dxa"/>
            <w:vAlign w:val="center"/>
          </w:tcPr>
          <w:p w:rsidR="001512A2" w:rsidRPr="00F30724" w:rsidRDefault="001512A2" w:rsidP="00F30724">
            <w:pPr>
              <w:pStyle w:val="afa"/>
            </w:pPr>
            <w:r w:rsidRPr="00F30724">
              <w:t>Подготовка объекта к сдаче</w:t>
            </w:r>
          </w:p>
        </w:tc>
        <w:tc>
          <w:tcPr>
            <w:tcW w:w="1923" w:type="dxa"/>
            <w:vAlign w:val="center"/>
          </w:tcPr>
          <w:p w:rsidR="001512A2" w:rsidRPr="00F30724" w:rsidRDefault="001512A2" w:rsidP="00F30724">
            <w:pPr>
              <w:pStyle w:val="afa"/>
            </w:pPr>
            <w:r w:rsidRPr="00F30724">
              <w:t>% от суммарной трудоемкости СМР</w:t>
            </w:r>
          </w:p>
        </w:tc>
        <w:tc>
          <w:tcPr>
            <w:tcW w:w="1292" w:type="dxa"/>
            <w:vAlign w:val="center"/>
          </w:tcPr>
          <w:p w:rsidR="001512A2" w:rsidRPr="00F30724" w:rsidRDefault="001512A2" w:rsidP="00F30724">
            <w:pPr>
              <w:pStyle w:val="afa"/>
            </w:pPr>
            <w:r w:rsidRPr="00F30724">
              <w:t>1%</w:t>
            </w:r>
          </w:p>
        </w:tc>
        <w:tc>
          <w:tcPr>
            <w:tcW w:w="1259" w:type="dxa"/>
            <w:vAlign w:val="center"/>
          </w:tcPr>
          <w:p w:rsidR="001512A2" w:rsidRPr="00F30724" w:rsidRDefault="001512A2" w:rsidP="00F30724">
            <w:pPr>
              <w:pStyle w:val="afa"/>
            </w:pPr>
          </w:p>
        </w:tc>
        <w:tc>
          <w:tcPr>
            <w:tcW w:w="496" w:type="dxa"/>
            <w:vAlign w:val="center"/>
          </w:tcPr>
          <w:p w:rsidR="001512A2" w:rsidRPr="00F30724" w:rsidRDefault="001512A2" w:rsidP="00F30724">
            <w:pPr>
              <w:pStyle w:val="afa"/>
            </w:pPr>
          </w:p>
        </w:tc>
      </w:tr>
      <w:tr w:rsidR="001512A2" w:rsidRPr="00F30724">
        <w:tc>
          <w:tcPr>
            <w:tcW w:w="700" w:type="dxa"/>
            <w:vAlign w:val="center"/>
          </w:tcPr>
          <w:p w:rsidR="001512A2" w:rsidRPr="00F30724" w:rsidRDefault="00FC43F8" w:rsidP="00F30724">
            <w:pPr>
              <w:pStyle w:val="afa"/>
            </w:pPr>
            <w:r w:rsidRPr="00F30724">
              <w:t>7</w:t>
            </w:r>
            <w:r w:rsidR="00E32813" w:rsidRPr="00F30724">
              <w:t>5</w:t>
            </w:r>
          </w:p>
        </w:tc>
        <w:tc>
          <w:tcPr>
            <w:tcW w:w="3465" w:type="dxa"/>
            <w:vAlign w:val="center"/>
          </w:tcPr>
          <w:p w:rsidR="001512A2" w:rsidRPr="00F30724" w:rsidRDefault="001512A2" w:rsidP="00F30724">
            <w:pPr>
              <w:pStyle w:val="afa"/>
            </w:pPr>
            <w:r w:rsidRPr="00F30724">
              <w:t>Прочие неучтенные работы</w:t>
            </w:r>
          </w:p>
        </w:tc>
        <w:tc>
          <w:tcPr>
            <w:tcW w:w="1923" w:type="dxa"/>
            <w:vAlign w:val="center"/>
          </w:tcPr>
          <w:p w:rsidR="001512A2" w:rsidRPr="00F30724" w:rsidRDefault="001512A2" w:rsidP="00F30724">
            <w:pPr>
              <w:pStyle w:val="afa"/>
            </w:pPr>
            <w:r w:rsidRPr="00F30724">
              <w:t>% от суммарной трудоемкости СМР</w:t>
            </w:r>
          </w:p>
        </w:tc>
        <w:tc>
          <w:tcPr>
            <w:tcW w:w="1292" w:type="dxa"/>
            <w:vAlign w:val="center"/>
          </w:tcPr>
          <w:p w:rsidR="001512A2" w:rsidRPr="00F30724" w:rsidRDefault="001512A2" w:rsidP="00F30724">
            <w:pPr>
              <w:pStyle w:val="afa"/>
            </w:pPr>
            <w:r w:rsidRPr="00F30724">
              <w:t>20%</w:t>
            </w:r>
          </w:p>
        </w:tc>
        <w:tc>
          <w:tcPr>
            <w:tcW w:w="1259" w:type="dxa"/>
            <w:vAlign w:val="center"/>
          </w:tcPr>
          <w:p w:rsidR="001512A2" w:rsidRPr="00F30724" w:rsidRDefault="001512A2" w:rsidP="00F30724">
            <w:pPr>
              <w:pStyle w:val="afa"/>
            </w:pPr>
          </w:p>
        </w:tc>
        <w:tc>
          <w:tcPr>
            <w:tcW w:w="496" w:type="dxa"/>
            <w:vAlign w:val="center"/>
          </w:tcPr>
          <w:p w:rsidR="001512A2" w:rsidRPr="00F30724" w:rsidRDefault="001512A2" w:rsidP="00F30724">
            <w:pPr>
              <w:pStyle w:val="afa"/>
            </w:pPr>
          </w:p>
        </w:tc>
      </w:tr>
    </w:tbl>
    <w:p w:rsidR="00093A80" w:rsidRPr="00F30724" w:rsidRDefault="00093A80" w:rsidP="00093A80">
      <w:pPr>
        <w:widowControl w:val="0"/>
        <w:autoSpaceDE w:val="0"/>
        <w:autoSpaceDN w:val="0"/>
        <w:adjustRightInd w:val="0"/>
        <w:ind w:firstLine="709"/>
      </w:pPr>
    </w:p>
    <w:p w:rsidR="00093A80" w:rsidRPr="00F30724" w:rsidRDefault="0052062D" w:rsidP="00F30724">
      <w:pPr>
        <w:pStyle w:val="2"/>
      </w:pPr>
      <w:r w:rsidRPr="00F30724">
        <w:br w:type="page"/>
      </w:r>
      <w:bookmarkStart w:id="2" w:name="_Toc233573338"/>
      <w:r w:rsidR="00E91BF8" w:rsidRPr="00F30724">
        <w:t>3</w:t>
      </w:r>
      <w:r w:rsidR="00093A80" w:rsidRPr="00F30724">
        <w:t xml:space="preserve">. </w:t>
      </w:r>
      <w:r w:rsidR="00E91BF8" w:rsidRPr="00F30724">
        <w:t>Сметная стоимость строительства</w:t>
      </w:r>
      <w:bookmarkEnd w:id="2"/>
    </w:p>
    <w:p w:rsidR="00F30724" w:rsidRDefault="00F30724" w:rsidP="00093A80">
      <w:pPr>
        <w:widowControl w:val="0"/>
        <w:autoSpaceDE w:val="0"/>
        <w:autoSpaceDN w:val="0"/>
        <w:adjustRightInd w:val="0"/>
        <w:ind w:firstLine="709"/>
      </w:pPr>
    </w:p>
    <w:p w:rsidR="00093A80" w:rsidRPr="00F30724" w:rsidRDefault="00600A1A" w:rsidP="00093A80">
      <w:pPr>
        <w:widowControl w:val="0"/>
        <w:autoSpaceDE w:val="0"/>
        <w:autoSpaceDN w:val="0"/>
        <w:adjustRightInd w:val="0"/>
        <w:ind w:firstLine="709"/>
      </w:pPr>
      <w:r w:rsidRPr="00F30724">
        <w:t>Сметную стоимость строительства объекта в данном курсовом проекте определяем по укрупненным показателям стоимости 1 м</w:t>
      </w:r>
      <w:r w:rsidRPr="00F30724">
        <w:rPr>
          <w:vertAlign w:val="superscript"/>
        </w:rPr>
        <w:t>3</w:t>
      </w:r>
      <w:r w:rsidRPr="00F30724">
        <w:t xml:space="preserve"> строительного объема здания в ценах 1984 года с умножением на коэффициент индексации по состоянию</w:t>
      </w:r>
      <w:r w:rsidR="0052062D" w:rsidRPr="00F30724">
        <w:t xml:space="preserve"> на 3 квартал 2007 г</w:t>
      </w:r>
      <w:r w:rsidR="00093A80" w:rsidRPr="00F30724">
        <w:t>.:</w:t>
      </w:r>
    </w:p>
    <w:p w:rsidR="00F30724" w:rsidRDefault="00F30724" w:rsidP="00093A80">
      <w:pPr>
        <w:widowControl w:val="0"/>
        <w:autoSpaceDE w:val="0"/>
        <w:autoSpaceDN w:val="0"/>
        <w:adjustRightInd w:val="0"/>
        <w:ind w:firstLine="709"/>
      </w:pPr>
    </w:p>
    <w:p w:rsidR="0081697B" w:rsidRPr="00F30724" w:rsidRDefault="00F02550" w:rsidP="00093A80">
      <w:pPr>
        <w:widowControl w:val="0"/>
        <w:autoSpaceDE w:val="0"/>
        <w:autoSpaceDN w:val="0"/>
        <w:adjustRightInd w:val="0"/>
        <w:ind w:firstLine="709"/>
      </w:pPr>
      <w:r w:rsidRPr="00F30724">
        <w:rPr>
          <w:position w:val="-14"/>
        </w:rPr>
        <w:object w:dxaOrig="1600" w:dyaOrig="400">
          <v:shape id="_x0000_i1030" type="#_x0000_t75" style="width:80.25pt;height:20.25pt" o:ole="">
            <v:imagedata r:id="rId7" o:title=""/>
          </v:shape>
          <o:OLEObject Type="Embed" ProgID="Unknown" ShapeID="_x0000_i1030" DrawAspect="Content" ObjectID="_1469445176" r:id="rId8"/>
        </w:object>
      </w:r>
      <w:r w:rsidR="0022377A" w:rsidRPr="00F30724">
        <w:t>,</w:t>
      </w:r>
    </w:p>
    <w:p w:rsidR="00093A80" w:rsidRPr="00F30724" w:rsidRDefault="00F02550" w:rsidP="00093A80">
      <w:pPr>
        <w:widowControl w:val="0"/>
        <w:autoSpaceDE w:val="0"/>
        <w:autoSpaceDN w:val="0"/>
        <w:adjustRightInd w:val="0"/>
        <w:ind w:firstLine="709"/>
      </w:pPr>
      <w:r w:rsidRPr="00F30724">
        <w:rPr>
          <w:position w:val="-30"/>
        </w:rPr>
        <w:object w:dxaOrig="3540" w:dyaOrig="720">
          <v:shape id="_x0000_i1031" type="#_x0000_t75" style="width:177pt;height:36pt" o:ole="">
            <v:imagedata r:id="rId9" o:title=""/>
          </v:shape>
          <o:OLEObject Type="Embed" ProgID="Unknown" ShapeID="_x0000_i1031" DrawAspect="Content" ObjectID="_1469445177" r:id="rId10"/>
        </w:object>
      </w:r>
    </w:p>
    <w:p w:rsidR="00F30724" w:rsidRDefault="00F30724" w:rsidP="00093A80">
      <w:pPr>
        <w:widowControl w:val="0"/>
        <w:autoSpaceDE w:val="0"/>
        <w:autoSpaceDN w:val="0"/>
        <w:adjustRightInd w:val="0"/>
        <w:ind w:firstLine="709"/>
      </w:pPr>
    </w:p>
    <w:p w:rsidR="00093A80" w:rsidRPr="00F30724" w:rsidRDefault="00F30724" w:rsidP="00F30724">
      <w:pPr>
        <w:pStyle w:val="2"/>
      </w:pPr>
      <w:r>
        <w:br w:type="page"/>
      </w:r>
      <w:bookmarkStart w:id="3" w:name="_Toc233573339"/>
      <w:r w:rsidR="00E91BF8" w:rsidRPr="00F30724">
        <w:t>4</w:t>
      </w:r>
      <w:r w:rsidR="00093A80" w:rsidRPr="00F30724">
        <w:t xml:space="preserve">. </w:t>
      </w:r>
      <w:r w:rsidR="00E91BF8" w:rsidRPr="00F30724">
        <w:t>Материально-технические ресурсы строительства</w:t>
      </w:r>
      <w:bookmarkEnd w:id="3"/>
    </w:p>
    <w:p w:rsidR="00F30724" w:rsidRDefault="00F30724" w:rsidP="00093A80">
      <w:pPr>
        <w:widowControl w:val="0"/>
        <w:autoSpaceDE w:val="0"/>
        <w:autoSpaceDN w:val="0"/>
        <w:adjustRightInd w:val="0"/>
        <w:ind w:firstLine="709"/>
      </w:pPr>
    </w:p>
    <w:p w:rsidR="00093A80" w:rsidRPr="00F30724" w:rsidRDefault="008E116E" w:rsidP="00093A80">
      <w:pPr>
        <w:widowControl w:val="0"/>
        <w:autoSpaceDE w:val="0"/>
        <w:autoSpaceDN w:val="0"/>
        <w:adjustRightInd w:val="0"/>
        <w:ind w:firstLine="709"/>
      </w:pPr>
      <w:r w:rsidRPr="00F30724">
        <w:t>При разработке проекта организации строительства в соответствии со СНиП 3</w:t>
      </w:r>
      <w:r w:rsidR="00093A80" w:rsidRPr="00F30724">
        <w:t>.0</w:t>
      </w:r>
      <w:r w:rsidRPr="00F30724">
        <w:t>1</w:t>
      </w:r>
      <w:r w:rsidR="00093A80" w:rsidRPr="00F30724">
        <w:t>.0</w:t>
      </w:r>
      <w:r w:rsidRPr="00F30724">
        <w:t>1-85 предусматривается обеспечение объекта всеми видами материально-технических ресурсов в строгом соответствии с технологической последовательностью производства строительно-монтажных работ в сроки, установленные календарным планом и графиками строительства</w:t>
      </w:r>
      <w:r w:rsidR="00093A80" w:rsidRPr="00F30724">
        <w:t>.</w:t>
      </w:r>
    </w:p>
    <w:p w:rsidR="00093A80" w:rsidRPr="00F30724" w:rsidRDefault="008E116E" w:rsidP="00093A80">
      <w:pPr>
        <w:widowControl w:val="0"/>
        <w:autoSpaceDE w:val="0"/>
        <w:autoSpaceDN w:val="0"/>
        <w:adjustRightInd w:val="0"/>
        <w:ind w:firstLine="709"/>
      </w:pPr>
      <w:r w:rsidRPr="00F30724">
        <w:t>В проектах производства работ принимаются решения по прокладке временных водо-, тепло</w:t>
      </w:r>
      <w:r w:rsidR="00093A80" w:rsidRPr="00F30724">
        <w:t xml:space="preserve">- </w:t>
      </w:r>
      <w:r w:rsidRPr="00F30724">
        <w:t>и энергосбережения и освещения строительной площадки и рабочих мест на основании расчетов в потребности этих ресурсов и источников их покрытия</w:t>
      </w:r>
      <w:r w:rsidR="00093A80" w:rsidRPr="00F30724">
        <w:t>.</w:t>
      </w:r>
    </w:p>
    <w:p w:rsidR="00F30724" w:rsidRDefault="00F30724" w:rsidP="00093A80">
      <w:pPr>
        <w:widowControl w:val="0"/>
        <w:autoSpaceDE w:val="0"/>
        <w:autoSpaceDN w:val="0"/>
        <w:adjustRightInd w:val="0"/>
        <w:ind w:firstLine="709"/>
      </w:pPr>
    </w:p>
    <w:p w:rsidR="00093A80" w:rsidRPr="00F30724" w:rsidRDefault="00093A80" w:rsidP="00F30724">
      <w:pPr>
        <w:pStyle w:val="2"/>
      </w:pPr>
      <w:bookmarkStart w:id="4" w:name="_Toc233573340"/>
      <w:r w:rsidRPr="00F30724">
        <w:t xml:space="preserve">4.1 </w:t>
      </w:r>
      <w:r w:rsidR="00E91BF8" w:rsidRPr="00F30724">
        <w:t>Расчет</w:t>
      </w:r>
      <w:r w:rsidRPr="00F30724">
        <w:t xml:space="preserve"> </w:t>
      </w:r>
      <w:r w:rsidR="00E91BF8" w:rsidRPr="00F30724">
        <w:t>потребности</w:t>
      </w:r>
      <w:r w:rsidRPr="00F30724">
        <w:t xml:space="preserve"> </w:t>
      </w:r>
      <w:r w:rsidR="00E91BF8" w:rsidRPr="00F30724">
        <w:t>в</w:t>
      </w:r>
      <w:r w:rsidRPr="00F30724">
        <w:t xml:space="preserve"> </w:t>
      </w:r>
      <w:r w:rsidR="00E91BF8" w:rsidRPr="00F30724">
        <w:t>строительных</w:t>
      </w:r>
      <w:r w:rsidRPr="00F30724">
        <w:t xml:space="preserve"> </w:t>
      </w:r>
      <w:r w:rsidR="00E91BF8" w:rsidRPr="00F30724">
        <w:t>материалах, полуфабрикатах, деталях и конструкциях</w:t>
      </w:r>
      <w:bookmarkEnd w:id="4"/>
    </w:p>
    <w:p w:rsidR="00F30724" w:rsidRDefault="00F30724" w:rsidP="00093A80">
      <w:pPr>
        <w:widowControl w:val="0"/>
        <w:autoSpaceDE w:val="0"/>
        <w:autoSpaceDN w:val="0"/>
        <w:adjustRightInd w:val="0"/>
        <w:ind w:firstLine="709"/>
      </w:pPr>
    </w:p>
    <w:p w:rsidR="00093A80" w:rsidRPr="00F30724" w:rsidRDefault="0028213E" w:rsidP="00093A80">
      <w:pPr>
        <w:widowControl w:val="0"/>
        <w:autoSpaceDE w:val="0"/>
        <w:autoSpaceDN w:val="0"/>
        <w:adjustRightInd w:val="0"/>
        <w:ind w:firstLine="709"/>
      </w:pPr>
      <w:r w:rsidRPr="00F30724">
        <w:t>Расчет в строительных материалах, деталях, конструкциях и полуфабрикатах на производство строительно-монтажных работ и на изготовление деталей и конструкций для строительства объекта определяется в проектно-сметной документации в соответствии с ГОСТ 2</w:t>
      </w:r>
      <w:r w:rsidR="00093A80" w:rsidRPr="00F30724">
        <w:t>1.1</w:t>
      </w:r>
      <w:r w:rsidRPr="00F30724">
        <w:t>09-80</w:t>
      </w:r>
      <w:r w:rsidR="00093A80" w:rsidRPr="00F30724">
        <w:t>.</w:t>
      </w:r>
    </w:p>
    <w:p w:rsidR="00093A80" w:rsidRPr="00F30724" w:rsidRDefault="000043B1" w:rsidP="00093A80">
      <w:pPr>
        <w:widowControl w:val="0"/>
        <w:autoSpaceDE w:val="0"/>
        <w:autoSpaceDN w:val="0"/>
        <w:adjustRightInd w:val="0"/>
        <w:ind w:firstLine="709"/>
      </w:pPr>
      <w:r w:rsidRPr="00F30724">
        <w:t>Расчет потребности</w:t>
      </w:r>
      <w:r w:rsidR="00093A80" w:rsidRPr="00F30724">
        <w:t xml:space="preserve"> </w:t>
      </w:r>
      <w:r w:rsidRPr="00F30724">
        <w:t xml:space="preserve">строительства в материалах, деталях, конструкциях и полуфабрикатах производится на основании подсчитанных объемов работ и норм расхода материалов на единицу измерения конструкций и видов работ, приведенных в таблицах СНиП части </w:t>
      </w:r>
      <w:r w:rsidRPr="00F30724">
        <w:rPr>
          <w:lang w:val="en-US"/>
        </w:rPr>
        <w:t>IV</w:t>
      </w:r>
      <w:r w:rsidRPr="00F30724">
        <w:t xml:space="preserve"> главы 2-й</w:t>
      </w:r>
      <w:r w:rsidR="00093A80" w:rsidRPr="00F30724">
        <w:t xml:space="preserve"> "</w:t>
      </w:r>
      <w:r w:rsidRPr="00F30724">
        <w:t>Сметные нормы и правила</w:t>
      </w:r>
      <w:r w:rsidR="00093A80" w:rsidRPr="00F30724">
        <w:t>".</w:t>
      </w:r>
    </w:p>
    <w:p w:rsidR="00093A80" w:rsidRPr="00F30724" w:rsidRDefault="00924594" w:rsidP="00093A80">
      <w:pPr>
        <w:widowControl w:val="0"/>
        <w:autoSpaceDE w:val="0"/>
        <w:autoSpaceDN w:val="0"/>
        <w:adjustRightInd w:val="0"/>
        <w:ind w:firstLine="709"/>
      </w:pPr>
      <w:r w:rsidRPr="00F30724">
        <w:t>Расчет выполняется в табличной форме</w:t>
      </w:r>
      <w:r w:rsidR="00093A80" w:rsidRPr="00F30724">
        <w:t xml:space="preserve">. </w:t>
      </w:r>
      <w:r w:rsidRPr="00F30724">
        <w:t xml:space="preserve">В таблице </w:t>
      </w:r>
      <w:r w:rsidR="00093A80" w:rsidRPr="00F30724">
        <w:t xml:space="preserve">4.1 </w:t>
      </w:r>
      <w:r w:rsidRPr="00F30724">
        <w:t>одинаковые материалы в различных видах работ суммируем</w:t>
      </w:r>
      <w:r w:rsidR="00093A80" w:rsidRPr="00F30724">
        <w:t xml:space="preserve">. </w:t>
      </w:r>
      <w:r w:rsidRPr="00F30724">
        <w:t xml:space="preserve">Результаты расчетов вносим в таблицу </w:t>
      </w:r>
      <w:r w:rsidR="00093A80" w:rsidRPr="00F30724">
        <w:t xml:space="preserve">4.2 </w:t>
      </w:r>
      <w:r w:rsidRPr="00F30724">
        <w:t>как исходные данные для расчета площадей приобъектных складов</w:t>
      </w:r>
      <w:r w:rsidR="00093A80" w:rsidRPr="00F30724">
        <w:t>.</w:t>
      </w:r>
    </w:p>
    <w:p w:rsidR="00F30724" w:rsidRPr="00F30724" w:rsidRDefault="0052062D" w:rsidP="00F30724">
      <w:pPr>
        <w:widowControl w:val="0"/>
        <w:autoSpaceDE w:val="0"/>
        <w:autoSpaceDN w:val="0"/>
        <w:adjustRightInd w:val="0"/>
        <w:ind w:firstLine="709"/>
      </w:pPr>
      <w:r w:rsidRPr="00F30724">
        <w:br w:type="page"/>
      </w:r>
      <w:r w:rsidR="00F30724" w:rsidRPr="00F30724">
        <w:t xml:space="preserve">Таблица 4.1 </w:t>
      </w:r>
    </w:p>
    <w:p w:rsidR="0021299F" w:rsidRPr="00F30724" w:rsidRDefault="0021299F" w:rsidP="00AA05E1">
      <w:pPr>
        <w:widowControl w:val="0"/>
        <w:autoSpaceDE w:val="0"/>
        <w:autoSpaceDN w:val="0"/>
        <w:adjustRightInd w:val="0"/>
        <w:ind w:left="709" w:firstLine="0"/>
      </w:pPr>
      <w:r w:rsidRPr="00F30724">
        <w:t>Расчет потребности в строительных материалах, полуфабрикатах, деталях и конструкциях</w:t>
      </w:r>
    </w:p>
    <w:tbl>
      <w:tblPr>
        <w:tblStyle w:val="14"/>
        <w:tblW w:w="9179" w:type="dxa"/>
        <w:tblInd w:w="0" w:type="dxa"/>
        <w:tblLayout w:type="fixed"/>
        <w:tblLook w:val="01E0" w:firstRow="1" w:lastRow="1" w:firstColumn="1" w:lastColumn="1" w:noHBand="0" w:noVBand="0"/>
      </w:tblPr>
      <w:tblGrid>
        <w:gridCol w:w="672"/>
        <w:gridCol w:w="1800"/>
        <w:gridCol w:w="698"/>
        <w:gridCol w:w="914"/>
        <w:gridCol w:w="715"/>
        <w:gridCol w:w="1773"/>
        <w:gridCol w:w="567"/>
        <w:gridCol w:w="1083"/>
        <w:gridCol w:w="946"/>
        <w:gridCol w:w="11"/>
      </w:tblGrid>
      <w:tr w:rsidR="00143683" w:rsidRPr="00F30724">
        <w:trPr>
          <w:gridAfter w:val="1"/>
          <w:wAfter w:w="11" w:type="dxa"/>
        </w:trPr>
        <w:tc>
          <w:tcPr>
            <w:tcW w:w="672" w:type="dxa"/>
            <w:vMerge w:val="restart"/>
            <w:vAlign w:val="center"/>
          </w:tcPr>
          <w:p w:rsidR="00143683" w:rsidRPr="00F30724" w:rsidRDefault="00143683" w:rsidP="00F30724">
            <w:pPr>
              <w:pStyle w:val="afa"/>
            </w:pPr>
            <w:r w:rsidRPr="00F30724">
              <w:t>№ п/п</w:t>
            </w:r>
          </w:p>
        </w:tc>
        <w:tc>
          <w:tcPr>
            <w:tcW w:w="1800" w:type="dxa"/>
            <w:vMerge w:val="restart"/>
            <w:vAlign w:val="center"/>
          </w:tcPr>
          <w:p w:rsidR="00143683" w:rsidRPr="00F30724" w:rsidRDefault="00143683" w:rsidP="00F30724">
            <w:pPr>
              <w:pStyle w:val="afa"/>
            </w:pPr>
            <w:r w:rsidRPr="00F30724">
              <w:t>Наименование работ и комплексов работ</w:t>
            </w:r>
          </w:p>
        </w:tc>
        <w:tc>
          <w:tcPr>
            <w:tcW w:w="1612" w:type="dxa"/>
            <w:gridSpan w:val="2"/>
            <w:vAlign w:val="center"/>
          </w:tcPr>
          <w:p w:rsidR="00143683" w:rsidRPr="00F30724" w:rsidRDefault="00143683" w:rsidP="00F30724">
            <w:pPr>
              <w:pStyle w:val="afa"/>
            </w:pPr>
            <w:r w:rsidRPr="00F30724">
              <w:t>Объем работы</w:t>
            </w:r>
          </w:p>
        </w:tc>
        <w:tc>
          <w:tcPr>
            <w:tcW w:w="715" w:type="dxa"/>
            <w:vMerge w:val="restart"/>
            <w:vAlign w:val="center"/>
          </w:tcPr>
          <w:p w:rsidR="00143683" w:rsidRPr="00F30724" w:rsidRDefault="00143683" w:rsidP="00F30724">
            <w:pPr>
              <w:pStyle w:val="afa"/>
            </w:pPr>
            <w:r w:rsidRPr="00F30724">
              <w:t>Нормативный источник</w:t>
            </w:r>
            <w:r w:rsidR="00093A80" w:rsidRPr="00F30724">
              <w:t xml:space="preserve"> (</w:t>
            </w:r>
            <w:r w:rsidRPr="00F30724">
              <w:t>СНиП</w:t>
            </w:r>
            <w:r w:rsidR="00093A80" w:rsidRPr="00F30724">
              <w:t xml:space="preserve">) </w:t>
            </w:r>
          </w:p>
        </w:tc>
        <w:tc>
          <w:tcPr>
            <w:tcW w:w="1773" w:type="dxa"/>
            <w:vMerge w:val="restart"/>
            <w:vAlign w:val="center"/>
          </w:tcPr>
          <w:p w:rsidR="00143683" w:rsidRPr="00F30724" w:rsidRDefault="006157DA" w:rsidP="00F30724">
            <w:pPr>
              <w:pStyle w:val="afa"/>
            </w:pPr>
            <w:r w:rsidRPr="00F30724">
              <w:t>Наименование материалов</w:t>
            </w:r>
          </w:p>
        </w:tc>
        <w:tc>
          <w:tcPr>
            <w:tcW w:w="567" w:type="dxa"/>
            <w:vMerge w:val="restart"/>
            <w:vAlign w:val="center"/>
          </w:tcPr>
          <w:p w:rsidR="006157DA" w:rsidRPr="00F30724" w:rsidRDefault="006157DA" w:rsidP="00F30724">
            <w:pPr>
              <w:pStyle w:val="afa"/>
            </w:pPr>
            <w:r w:rsidRPr="00F30724">
              <w:t>Ед</w:t>
            </w:r>
            <w:r w:rsidR="00093A80" w:rsidRPr="00F30724">
              <w:t xml:space="preserve">. </w:t>
            </w:r>
            <w:r w:rsidRPr="00F30724">
              <w:t>изм</w:t>
            </w:r>
            <w:r w:rsidR="00093A80" w:rsidRPr="00F30724">
              <w:t>.,</w:t>
            </w:r>
          </w:p>
          <w:p w:rsidR="00143683" w:rsidRPr="00F30724" w:rsidRDefault="006157DA" w:rsidP="00F30724">
            <w:pPr>
              <w:pStyle w:val="afa"/>
            </w:pPr>
            <w:r w:rsidRPr="00F30724">
              <w:t>м</w:t>
            </w:r>
          </w:p>
        </w:tc>
        <w:tc>
          <w:tcPr>
            <w:tcW w:w="1083" w:type="dxa"/>
            <w:vMerge w:val="restart"/>
            <w:vAlign w:val="center"/>
          </w:tcPr>
          <w:p w:rsidR="00143683" w:rsidRPr="00F30724" w:rsidRDefault="006157DA" w:rsidP="00F30724">
            <w:pPr>
              <w:pStyle w:val="afa"/>
            </w:pPr>
            <w:r w:rsidRPr="00F30724">
              <w:t>Норма на ед</w:t>
            </w:r>
            <w:r w:rsidR="00093A80" w:rsidRPr="00F30724">
              <w:t xml:space="preserve">. </w:t>
            </w:r>
            <w:r w:rsidRPr="00F30724">
              <w:t>изм</w:t>
            </w:r>
            <w:r w:rsidR="00093A80" w:rsidRPr="00F30724">
              <w:t xml:space="preserve">. </w:t>
            </w:r>
          </w:p>
        </w:tc>
        <w:tc>
          <w:tcPr>
            <w:tcW w:w="946" w:type="dxa"/>
            <w:vMerge w:val="restart"/>
            <w:vAlign w:val="center"/>
          </w:tcPr>
          <w:p w:rsidR="00143683" w:rsidRPr="00F30724" w:rsidRDefault="006157DA" w:rsidP="00F30724">
            <w:pPr>
              <w:pStyle w:val="afa"/>
            </w:pPr>
            <w:r w:rsidRPr="00F30724">
              <w:t>Кол-во на весь объем</w:t>
            </w:r>
          </w:p>
        </w:tc>
      </w:tr>
      <w:tr w:rsidR="00143683" w:rsidRPr="00F30724">
        <w:trPr>
          <w:gridAfter w:val="1"/>
          <w:wAfter w:w="11" w:type="dxa"/>
          <w:trHeight w:val="818"/>
        </w:trPr>
        <w:tc>
          <w:tcPr>
            <w:tcW w:w="672" w:type="dxa"/>
            <w:vMerge/>
            <w:vAlign w:val="center"/>
          </w:tcPr>
          <w:p w:rsidR="00143683" w:rsidRPr="00F30724" w:rsidRDefault="00143683" w:rsidP="00F30724">
            <w:pPr>
              <w:pStyle w:val="afa"/>
            </w:pPr>
          </w:p>
        </w:tc>
        <w:tc>
          <w:tcPr>
            <w:tcW w:w="1800" w:type="dxa"/>
            <w:vMerge/>
            <w:vAlign w:val="center"/>
          </w:tcPr>
          <w:p w:rsidR="00143683" w:rsidRPr="00F30724" w:rsidRDefault="00143683" w:rsidP="00F30724">
            <w:pPr>
              <w:pStyle w:val="afa"/>
            </w:pPr>
          </w:p>
        </w:tc>
        <w:tc>
          <w:tcPr>
            <w:tcW w:w="698" w:type="dxa"/>
            <w:vAlign w:val="center"/>
          </w:tcPr>
          <w:p w:rsidR="00143683" w:rsidRPr="00F30724" w:rsidRDefault="00143683" w:rsidP="00F30724">
            <w:pPr>
              <w:pStyle w:val="afa"/>
            </w:pPr>
            <w:r w:rsidRPr="00F30724">
              <w:t>Ед</w:t>
            </w:r>
            <w:r w:rsidR="00093A80" w:rsidRPr="00F30724">
              <w:t xml:space="preserve">. </w:t>
            </w:r>
            <w:r w:rsidRPr="00F30724">
              <w:t>изм</w:t>
            </w:r>
            <w:r w:rsidR="00093A80" w:rsidRPr="00F30724">
              <w:t>.,</w:t>
            </w:r>
          </w:p>
          <w:p w:rsidR="00143683" w:rsidRPr="00F30724" w:rsidRDefault="00143683" w:rsidP="00F30724">
            <w:pPr>
              <w:pStyle w:val="afa"/>
            </w:pPr>
            <w:r w:rsidRPr="00F30724">
              <w:t>м</w:t>
            </w:r>
          </w:p>
        </w:tc>
        <w:tc>
          <w:tcPr>
            <w:tcW w:w="914" w:type="dxa"/>
            <w:vAlign w:val="center"/>
          </w:tcPr>
          <w:p w:rsidR="00143683" w:rsidRPr="00F30724" w:rsidRDefault="00143683" w:rsidP="00F30724">
            <w:pPr>
              <w:pStyle w:val="afa"/>
            </w:pPr>
            <w:r w:rsidRPr="00F30724">
              <w:t>Кол-во</w:t>
            </w:r>
          </w:p>
        </w:tc>
        <w:tc>
          <w:tcPr>
            <w:tcW w:w="715" w:type="dxa"/>
            <w:vMerge/>
            <w:vAlign w:val="center"/>
          </w:tcPr>
          <w:p w:rsidR="00143683" w:rsidRPr="00F30724" w:rsidRDefault="00143683" w:rsidP="00F30724">
            <w:pPr>
              <w:pStyle w:val="afa"/>
            </w:pPr>
          </w:p>
        </w:tc>
        <w:tc>
          <w:tcPr>
            <w:tcW w:w="1773" w:type="dxa"/>
            <w:vMerge/>
            <w:vAlign w:val="center"/>
          </w:tcPr>
          <w:p w:rsidR="00143683" w:rsidRPr="00F30724" w:rsidRDefault="00143683" w:rsidP="00F30724">
            <w:pPr>
              <w:pStyle w:val="afa"/>
            </w:pPr>
          </w:p>
        </w:tc>
        <w:tc>
          <w:tcPr>
            <w:tcW w:w="567" w:type="dxa"/>
            <w:vMerge/>
            <w:vAlign w:val="center"/>
          </w:tcPr>
          <w:p w:rsidR="00143683" w:rsidRPr="00F30724" w:rsidRDefault="00143683" w:rsidP="00F30724">
            <w:pPr>
              <w:pStyle w:val="afa"/>
            </w:pPr>
          </w:p>
        </w:tc>
        <w:tc>
          <w:tcPr>
            <w:tcW w:w="1083" w:type="dxa"/>
            <w:vMerge/>
            <w:vAlign w:val="center"/>
          </w:tcPr>
          <w:p w:rsidR="00143683" w:rsidRPr="00F30724" w:rsidRDefault="00143683" w:rsidP="00F30724">
            <w:pPr>
              <w:pStyle w:val="afa"/>
            </w:pPr>
          </w:p>
        </w:tc>
        <w:tc>
          <w:tcPr>
            <w:tcW w:w="946" w:type="dxa"/>
            <w:vMerge/>
            <w:vAlign w:val="center"/>
          </w:tcPr>
          <w:p w:rsidR="00143683" w:rsidRPr="00F30724" w:rsidRDefault="00143683" w:rsidP="00F30724">
            <w:pPr>
              <w:pStyle w:val="afa"/>
            </w:pPr>
          </w:p>
        </w:tc>
      </w:tr>
      <w:tr w:rsidR="001D375E" w:rsidRPr="00F30724">
        <w:trPr>
          <w:gridAfter w:val="1"/>
          <w:wAfter w:w="11" w:type="dxa"/>
        </w:trPr>
        <w:tc>
          <w:tcPr>
            <w:tcW w:w="672" w:type="dxa"/>
            <w:vAlign w:val="center"/>
          </w:tcPr>
          <w:p w:rsidR="001D375E" w:rsidRPr="00F30724" w:rsidRDefault="001D375E" w:rsidP="00F30724">
            <w:pPr>
              <w:pStyle w:val="afa"/>
            </w:pPr>
            <w:r w:rsidRPr="00F30724">
              <w:t>1</w:t>
            </w:r>
          </w:p>
        </w:tc>
        <w:tc>
          <w:tcPr>
            <w:tcW w:w="1800" w:type="dxa"/>
            <w:vAlign w:val="center"/>
          </w:tcPr>
          <w:p w:rsidR="001D375E" w:rsidRPr="00F30724" w:rsidRDefault="001D375E" w:rsidP="00F30724">
            <w:pPr>
              <w:pStyle w:val="afa"/>
            </w:pPr>
            <w:r w:rsidRPr="00F30724">
              <w:t>2</w:t>
            </w:r>
          </w:p>
        </w:tc>
        <w:tc>
          <w:tcPr>
            <w:tcW w:w="698" w:type="dxa"/>
            <w:vAlign w:val="center"/>
          </w:tcPr>
          <w:p w:rsidR="001D375E" w:rsidRPr="00F30724" w:rsidRDefault="001D375E" w:rsidP="00F30724">
            <w:pPr>
              <w:pStyle w:val="afa"/>
            </w:pPr>
            <w:r w:rsidRPr="00F30724">
              <w:t>3</w:t>
            </w:r>
          </w:p>
        </w:tc>
        <w:tc>
          <w:tcPr>
            <w:tcW w:w="914" w:type="dxa"/>
            <w:vAlign w:val="center"/>
          </w:tcPr>
          <w:p w:rsidR="001D375E" w:rsidRPr="00F30724" w:rsidRDefault="001D375E" w:rsidP="00F30724">
            <w:pPr>
              <w:pStyle w:val="afa"/>
            </w:pPr>
            <w:r w:rsidRPr="00F30724">
              <w:t>4</w:t>
            </w:r>
          </w:p>
        </w:tc>
        <w:tc>
          <w:tcPr>
            <w:tcW w:w="715" w:type="dxa"/>
            <w:vAlign w:val="center"/>
          </w:tcPr>
          <w:p w:rsidR="001D375E" w:rsidRPr="00F30724" w:rsidRDefault="001D375E" w:rsidP="00F30724">
            <w:pPr>
              <w:pStyle w:val="afa"/>
            </w:pPr>
            <w:r w:rsidRPr="00F30724">
              <w:t>5</w:t>
            </w:r>
          </w:p>
        </w:tc>
        <w:tc>
          <w:tcPr>
            <w:tcW w:w="1773" w:type="dxa"/>
            <w:vAlign w:val="center"/>
          </w:tcPr>
          <w:p w:rsidR="001D375E" w:rsidRPr="00F30724" w:rsidRDefault="001D375E" w:rsidP="00F30724">
            <w:pPr>
              <w:pStyle w:val="afa"/>
            </w:pPr>
            <w:r w:rsidRPr="00F30724">
              <w:t>6</w:t>
            </w:r>
          </w:p>
        </w:tc>
        <w:tc>
          <w:tcPr>
            <w:tcW w:w="567" w:type="dxa"/>
            <w:vAlign w:val="center"/>
          </w:tcPr>
          <w:p w:rsidR="001D375E" w:rsidRPr="00F30724" w:rsidRDefault="001D375E" w:rsidP="00F30724">
            <w:pPr>
              <w:pStyle w:val="afa"/>
            </w:pPr>
            <w:r w:rsidRPr="00F30724">
              <w:t>7</w:t>
            </w:r>
          </w:p>
        </w:tc>
        <w:tc>
          <w:tcPr>
            <w:tcW w:w="1083" w:type="dxa"/>
            <w:vAlign w:val="center"/>
          </w:tcPr>
          <w:p w:rsidR="001D375E" w:rsidRPr="00F30724" w:rsidRDefault="001D375E" w:rsidP="00F30724">
            <w:pPr>
              <w:pStyle w:val="afa"/>
            </w:pPr>
            <w:r w:rsidRPr="00F30724">
              <w:t>8</w:t>
            </w:r>
          </w:p>
        </w:tc>
        <w:tc>
          <w:tcPr>
            <w:tcW w:w="946" w:type="dxa"/>
            <w:vAlign w:val="center"/>
          </w:tcPr>
          <w:p w:rsidR="001D375E" w:rsidRPr="00F30724" w:rsidRDefault="001D375E" w:rsidP="00F30724">
            <w:pPr>
              <w:pStyle w:val="afa"/>
            </w:pPr>
            <w:r w:rsidRPr="00F30724">
              <w:t>9</w:t>
            </w:r>
          </w:p>
        </w:tc>
      </w:tr>
      <w:tr w:rsidR="00751B90" w:rsidRPr="00F30724">
        <w:tc>
          <w:tcPr>
            <w:tcW w:w="9174" w:type="dxa"/>
            <w:gridSpan w:val="10"/>
            <w:vAlign w:val="center"/>
          </w:tcPr>
          <w:p w:rsidR="00751B90" w:rsidRPr="00F30724" w:rsidRDefault="00751B90" w:rsidP="00F30724">
            <w:pPr>
              <w:pStyle w:val="afa"/>
            </w:pPr>
            <w:r w:rsidRPr="00F30724">
              <w:t>1</w:t>
            </w:r>
            <w:r w:rsidR="00093A80" w:rsidRPr="00F30724">
              <w:t xml:space="preserve">. </w:t>
            </w:r>
            <w:r w:rsidRPr="00F30724">
              <w:t>Земляные работы</w:t>
            </w:r>
          </w:p>
        </w:tc>
      </w:tr>
      <w:tr w:rsidR="001D375E" w:rsidRPr="00F30724">
        <w:trPr>
          <w:gridAfter w:val="1"/>
          <w:wAfter w:w="11" w:type="dxa"/>
        </w:trPr>
        <w:tc>
          <w:tcPr>
            <w:tcW w:w="672" w:type="dxa"/>
            <w:vAlign w:val="center"/>
          </w:tcPr>
          <w:p w:rsidR="001D375E" w:rsidRPr="00F30724" w:rsidRDefault="00BF260C" w:rsidP="00F30724">
            <w:pPr>
              <w:pStyle w:val="afa"/>
            </w:pPr>
            <w:r w:rsidRPr="00F30724">
              <w:t>1</w:t>
            </w:r>
          </w:p>
        </w:tc>
        <w:tc>
          <w:tcPr>
            <w:tcW w:w="1800" w:type="dxa"/>
            <w:vAlign w:val="center"/>
          </w:tcPr>
          <w:p w:rsidR="001D375E" w:rsidRPr="00F30724" w:rsidRDefault="001D375E" w:rsidP="00F30724">
            <w:pPr>
              <w:pStyle w:val="afa"/>
            </w:pPr>
            <w:r w:rsidRPr="00F30724">
              <w:t>Устройство песчаного основания толщиной 10 мм</w:t>
            </w:r>
          </w:p>
        </w:tc>
        <w:tc>
          <w:tcPr>
            <w:tcW w:w="698" w:type="dxa"/>
            <w:vAlign w:val="center"/>
          </w:tcPr>
          <w:p w:rsidR="001D375E" w:rsidRPr="00F30724" w:rsidRDefault="001D375E" w:rsidP="00F30724">
            <w:pPr>
              <w:pStyle w:val="afa"/>
            </w:pPr>
            <w:r w:rsidRPr="00F30724">
              <w:t>м</w:t>
            </w:r>
            <w:r w:rsidRPr="00F30724">
              <w:rPr>
                <w:vertAlign w:val="superscript"/>
              </w:rPr>
              <w:t>3</w:t>
            </w:r>
          </w:p>
        </w:tc>
        <w:tc>
          <w:tcPr>
            <w:tcW w:w="914" w:type="dxa"/>
            <w:vAlign w:val="center"/>
          </w:tcPr>
          <w:p w:rsidR="001D375E" w:rsidRPr="00F30724" w:rsidRDefault="001D375E" w:rsidP="00F30724">
            <w:pPr>
              <w:pStyle w:val="afa"/>
            </w:pPr>
            <w:r w:rsidRPr="00F30724">
              <w:t>2,23488</w:t>
            </w:r>
          </w:p>
        </w:tc>
        <w:tc>
          <w:tcPr>
            <w:tcW w:w="715" w:type="dxa"/>
            <w:vAlign w:val="center"/>
          </w:tcPr>
          <w:p w:rsidR="001D375E" w:rsidRPr="00F30724" w:rsidRDefault="001D375E" w:rsidP="00F30724">
            <w:pPr>
              <w:pStyle w:val="afa"/>
            </w:pPr>
            <w:r w:rsidRPr="00F30724">
              <w:t>11-1</w:t>
            </w:r>
          </w:p>
        </w:tc>
        <w:tc>
          <w:tcPr>
            <w:tcW w:w="1773" w:type="dxa"/>
            <w:vAlign w:val="center"/>
          </w:tcPr>
          <w:p w:rsidR="001D375E" w:rsidRPr="00F30724" w:rsidRDefault="00883E21" w:rsidP="00F30724">
            <w:pPr>
              <w:pStyle w:val="afa"/>
            </w:pPr>
            <w:r w:rsidRPr="00F30724">
              <w:t>Песок</w:t>
            </w:r>
          </w:p>
        </w:tc>
        <w:tc>
          <w:tcPr>
            <w:tcW w:w="567" w:type="dxa"/>
            <w:vAlign w:val="center"/>
          </w:tcPr>
          <w:p w:rsidR="001D375E" w:rsidRPr="00F30724" w:rsidRDefault="00886310" w:rsidP="00F30724">
            <w:pPr>
              <w:pStyle w:val="afa"/>
            </w:pPr>
            <w:r w:rsidRPr="00F30724">
              <w:t>м</w:t>
            </w:r>
            <w:r w:rsidRPr="00F30724">
              <w:rPr>
                <w:vertAlign w:val="superscript"/>
              </w:rPr>
              <w:t>3</w:t>
            </w:r>
          </w:p>
        </w:tc>
        <w:tc>
          <w:tcPr>
            <w:tcW w:w="1083" w:type="dxa"/>
            <w:vAlign w:val="center"/>
          </w:tcPr>
          <w:p w:rsidR="001D375E" w:rsidRPr="00F30724" w:rsidRDefault="00886310" w:rsidP="00F30724">
            <w:pPr>
              <w:pStyle w:val="afa"/>
            </w:pPr>
            <w:r w:rsidRPr="00F30724">
              <w:t>1,12</w:t>
            </w:r>
          </w:p>
        </w:tc>
        <w:tc>
          <w:tcPr>
            <w:tcW w:w="946" w:type="dxa"/>
            <w:vAlign w:val="center"/>
          </w:tcPr>
          <w:p w:rsidR="001D375E" w:rsidRPr="00F30724" w:rsidRDefault="00886310" w:rsidP="00F30724">
            <w:pPr>
              <w:pStyle w:val="afa"/>
            </w:pPr>
            <w:r w:rsidRPr="00F30724">
              <w:t>2,50307</w:t>
            </w:r>
          </w:p>
        </w:tc>
      </w:tr>
      <w:tr w:rsidR="0021299F" w:rsidRPr="00F30724">
        <w:tc>
          <w:tcPr>
            <w:tcW w:w="9174" w:type="dxa"/>
            <w:gridSpan w:val="10"/>
            <w:vAlign w:val="center"/>
          </w:tcPr>
          <w:p w:rsidR="0021299F" w:rsidRPr="00F30724" w:rsidRDefault="0021299F" w:rsidP="00F30724">
            <w:pPr>
              <w:pStyle w:val="afa"/>
            </w:pPr>
            <w:r w:rsidRPr="00F30724">
              <w:t>2</w:t>
            </w:r>
            <w:r w:rsidR="00093A80" w:rsidRPr="00F30724">
              <w:t xml:space="preserve">. </w:t>
            </w:r>
            <w:r w:rsidRPr="00F30724">
              <w:t>Устройство фундаментов</w:t>
            </w:r>
          </w:p>
        </w:tc>
      </w:tr>
      <w:tr w:rsidR="001D375E" w:rsidRPr="00F30724">
        <w:trPr>
          <w:gridAfter w:val="1"/>
          <w:wAfter w:w="11" w:type="dxa"/>
        </w:trPr>
        <w:tc>
          <w:tcPr>
            <w:tcW w:w="672" w:type="dxa"/>
            <w:vAlign w:val="center"/>
          </w:tcPr>
          <w:p w:rsidR="001D375E" w:rsidRPr="00F30724" w:rsidRDefault="001D375E" w:rsidP="00F30724">
            <w:pPr>
              <w:pStyle w:val="afa"/>
            </w:pPr>
          </w:p>
        </w:tc>
        <w:tc>
          <w:tcPr>
            <w:tcW w:w="1800" w:type="dxa"/>
            <w:vAlign w:val="center"/>
          </w:tcPr>
          <w:p w:rsidR="001D375E" w:rsidRPr="00F30724" w:rsidRDefault="001D375E" w:rsidP="00F30724">
            <w:pPr>
              <w:pStyle w:val="afa"/>
            </w:pPr>
            <w:r w:rsidRPr="00F30724">
              <w:t>Укладка фундаментных плит</w:t>
            </w:r>
            <w:r w:rsidR="00093A80" w:rsidRPr="00F30724">
              <w:t xml:space="preserve">: </w:t>
            </w:r>
          </w:p>
        </w:tc>
        <w:tc>
          <w:tcPr>
            <w:tcW w:w="698" w:type="dxa"/>
            <w:vAlign w:val="center"/>
          </w:tcPr>
          <w:p w:rsidR="001D375E" w:rsidRPr="00F30724" w:rsidRDefault="001D375E" w:rsidP="00F30724">
            <w:pPr>
              <w:pStyle w:val="afa"/>
            </w:pPr>
          </w:p>
        </w:tc>
        <w:tc>
          <w:tcPr>
            <w:tcW w:w="914" w:type="dxa"/>
            <w:vAlign w:val="center"/>
          </w:tcPr>
          <w:p w:rsidR="001D375E" w:rsidRPr="00F30724" w:rsidRDefault="001D375E" w:rsidP="00F30724">
            <w:pPr>
              <w:pStyle w:val="afa"/>
            </w:pPr>
          </w:p>
        </w:tc>
        <w:tc>
          <w:tcPr>
            <w:tcW w:w="715" w:type="dxa"/>
            <w:vAlign w:val="center"/>
          </w:tcPr>
          <w:p w:rsidR="001D375E" w:rsidRPr="00F30724" w:rsidRDefault="001D375E" w:rsidP="00F30724">
            <w:pPr>
              <w:pStyle w:val="afa"/>
            </w:pPr>
          </w:p>
        </w:tc>
        <w:tc>
          <w:tcPr>
            <w:tcW w:w="1773" w:type="dxa"/>
            <w:vAlign w:val="center"/>
          </w:tcPr>
          <w:p w:rsidR="001D375E" w:rsidRPr="00F30724" w:rsidRDefault="001D375E" w:rsidP="00F30724">
            <w:pPr>
              <w:pStyle w:val="afa"/>
            </w:pPr>
          </w:p>
        </w:tc>
        <w:tc>
          <w:tcPr>
            <w:tcW w:w="567" w:type="dxa"/>
            <w:vAlign w:val="center"/>
          </w:tcPr>
          <w:p w:rsidR="001D375E" w:rsidRPr="00F30724" w:rsidRDefault="001D375E" w:rsidP="00F30724">
            <w:pPr>
              <w:pStyle w:val="afa"/>
            </w:pPr>
          </w:p>
        </w:tc>
        <w:tc>
          <w:tcPr>
            <w:tcW w:w="1083" w:type="dxa"/>
            <w:vAlign w:val="center"/>
          </w:tcPr>
          <w:p w:rsidR="001D375E" w:rsidRPr="00F30724" w:rsidRDefault="001D375E" w:rsidP="00F30724">
            <w:pPr>
              <w:pStyle w:val="afa"/>
            </w:pPr>
          </w:p>
        </w:tc>
        <w:tc>
          <w:tcPr>
            <w:tcW w:w="946" w:type="dxa"/>
            <w:vAlign w:val="center"/>
          </w:tcPr>
          <w:p w:rsidR="001D375E" w:rsidRPr="00F30724" w:rsidRDefault="001D375E" w:rsidP="00F30724">
            <w:pPr>
              <w:pStyle w:val="afa"/>
            </w:pPr>
          </w:p>
        </w:tc>
      </w:tr>
      <w:tr w:rsidR="001D375E" w:rsidRPr="00F30724">
        <w:trPr>
          <w:gridAfter w:val="1"/>
          <w:wAfter w:w="11" w:type="dxa"/>
        </w:trPr>
        <w:tc>
          <w:tcPr>
            <w:tcW w:w="672" w:type="dxa"/>
            <w:vAlign w:val="center"/>
          </w:tcPr>
          <w:p w:rsidR="001D375E" w:rsidRPr="00F30724" w:rsidRDefault="00BF260C" w:rsidP="00F30724">
            <w:pPr>
              <w:pStyle w:val="afa"/>
            </w:pPr>
            <w:r w:rsidRPr="00F30724">
              <w:t>2</w:t>
            </w:r>
          </w:p>
        </w:tc>
        <w:tc>
          <w:tcPr>
            <w:tcW w:w="1800" w:type="dxa"/>
            <w:vAlign w:val="center"/>
          </w:tcPr>
          <w:p w:rsidR="001D375E" w:rsidRPr="00F30724" w:rsidRDefault="001D375E" w:rsidP="00F30724">
            <w:pPr>
              <w:pStyle w:val="afa"/>
            </w:pPr>
            <w:r w:rsidRPr="00F30724">
              <w:t>а</w:t>
            </w:r>
            <w:r w:rsidR="00093A80" w:rsidRPr="00F30724">
              <w:t xml:space="preserve">) </w:t>
            </w:r>
            <w:r w:rsidRPr="00F30724">
              <w:t>массой до 1,5т при глубине котлована до 4 м</w:t>
            </w:r>
          </w:p>
        </w:tc>
        <w:tc>
          <w:tcPr>
            <w:tcW w:w="698" w:type="dxa"/>
            <w:vAlign w:val="center"/>
          </w:tcPr>
          <w:p w:rsidR="001D375E" w:rsidRPr="00F30724" w:rsidRDefault="001D375E" w:rsidP="00F30724">
            <w:pPr>
              <w:pStyle w:val="afa"/>
            </w:pPr>
            <w:r w:rsidRPr="00F30724">
              <w:t>100 шт</w:t>
            </w:r>
            <w:r w:rsidR="00093A80" w:rsidRPr="00F30724">
              <w:t xml:space="preserve">. </w:t>
            </w:r>
          </w:p>
        </w:tc>
        <w:tc>
          <w:tcPr>
            <w:tcW w:w="914" w:type="dxa"/>
            <w:vAlign w:val="center"/>
          </w:tcPr>
          <w:p w:rsidR="001D375E" w:rsidRPr="00F30724" w:rsidRDefault="001D375E" w:rsidP="00F30724">
            <w:pPr>
              <w:pStyle w:val="afa"/>
            </w:pPr>
            <w:r w:rsidRPr="00F30724">
              <w:t>0,32</w:t>
            </w:r>
          </w:p>
        </w:tc>
        <w:tc>
          <w:tcPr>
            <w:tcW w:w="715" w:type="dxa"/>
            <w:vAlign w:val="center"/>
          </w:tcPr>
          <w:p w:rsidR="001D375E" w:rsidRPr="00F30724" w:rsidRDefault="001D375E" w:rsidP="00F30724">
            <w:pPr>
              <w:pStyle w:val="afa"/>
            </w:pPr>
            <w:r w:rsidRPr="00F30724">
              <w:t>7-1</w:t>
            </w:r>
          </w:p>
        </w:tc>
        <w:tc>
          <w:tcPr>
            <w:tcW w:w="1773" w:type="dxa"/>
            <w:vAlign w:val="center"/>
          </w:tcPr>
          <w:p w:rsidR="00093A80" w:rsidRPr="00F30724" w:rsidRDefault="00BF260C" w:rsidP="00F30724">
            <w:pPr>
              <w:pStyle w:val="afa"/>
            </w:pPr>
            <w:r w:rsidRPr="00F30724">
              <w:t>Бетон марки М200</w:t>
            </w:r>
            <w:r w:rsidR="00093A80" w:rsidRPr="00F30724">
              <w:t>;</w:t>
            </w:r>
          </w:p>
          <w:p w:rsidR="00093A80" w:rsidRPr="00F30724" w:rsidRDefault="00BF260C" w:rsidP="00F30724">
            <w:pPr>
              <w:pStyle w:val="afa"/>
            </w:pPr>
            <w:r w:rsidRPr="00F30724">
              <w:t>Изделия монтажные</w:t>
            </w:r>
            <w:r w:rsidR="00093A80" w:rsidRPr="00F30724">
              <w:t>;</w:t>
            </w:r>
          </w:p>
          <w:p w:rsidR="00BF260C" w:rsidRPr="00F30724" w:rsidRDefault="00BF260C" w:rsidP="00F30724">
            <w:pPr>
              <w:pStyle w:val="afa"/>
            </w:pPr>
            <w:r w:rsidRPr="00F30724">
              <w:t>Электроды Э42</w:t>
            </w:r>
          </w:p>
        </w:tc>
        <w:tc>
          <w:tcPr>
            <w:tcW w:w="567" w:type="dxa"/>
            <w:vAlign w:val="center"/>
          </w:tcPr>
          <w:p w:rsidR="00093A80" w:rsidRPr="00F30724" w:rsidRDefault="00B648DF" w:rsidP="00F30724">
            <w:pPr>
              <w:pStyle w:val="afa"/>
              <w:rPr>
                <w:vertAlign w:val="superscript"/>
              </w:rPr>
            </w:pPr>
            <w:r w:rsidRPr="00F30724">
              <w:t>м</w:t>
            </w:r>
            <w:r w:rsidRPr="00F30724">
              <w:rPr>
                <w:vertAlign w:val="superscript"/>
              </w:rPr>
              <w:t>3</w:t>
            </w:r>
          </w:p>
          <w:p w:rsidR="00093A80" w:rsidRPr="00F30724" w:rsidRDefault="00B648DF" w:rsidP="00F30724">
            <w:pPr>
              <w:pStyle w:val="afa"/>
            </w:pPr>
            <w:r w:rsidRPr="00F30724">
              <w:t>кг</w:t>
            </w:r>
          </w:p>
          <w:p w:rsidR="00B648DF" w:rsidRPr="00F30724" w:rsidRDefault="00B648DF" w:rsidP="00F30724">
            <w:pPr>
              <w:pStyle w:val="afa"/>
            </w:pPr>
            <w:r w:rsidRPr="00F30724">
              <w:t>т</w:t>
            </w:r>
          </w:p>
        </w:tc>
        <w:tc>
          <w:tcPr>
            <w:tcW w:w="1083" w:type="dxa"/>
            <w:vAlign w:val="center"/>
          </w:tcPr>
          <w:p w:rsidR="00093A80" w:rsidRPr="00F30724" w:rsidRDefault="00B648DF" w:rsidP="00F30724">
            <w:pPr>
              <w:pStyle w:val="afa"/>
            </w:pPr>
            <w:r w:rsidRPr="00F30724">
              <w:t>22,40</w:t>
            </w:r>
          </w:p>
          <w:p w:rsidR="00093A80" w:rsidRPr="00F30724" w:rsidRDefault="00B648DF" w:rsidP="00F30724">
            <w:pPr>
              <w:pStyle w:val="afa"/>
            </w:pPr>
            <w:r w:rsidRPr="00F30724">
              <w:t>0,05</w:t>
            </w:r>
          </w:p>
          <w:p w:rsidR="00B648DF" w:rsidRPr="00F30724" w:rsidRDefault="00B648DF" w:rsidP="00F30724">
            <w:pPr>
              <w:pStyle w:val="afa"/>
            </w:pPr>
            <w:r w:rsidRPr="00F30724">
              <w:t>0,01</w:t>
            </w:r>
          </w:p>
        </w:tc>
        <w:tc>
          <w:tcPr>
            <w:tcW w:w="946" w:type="dxa"/>
            <w:vAlign w:val="center"/>
          </w:tcPr>
          <w:p w:rsidR="00093A80" w:rsidRPr="00F30724" w:rsidRDefault="00B648DF" w:rsidP="00F30724">
            <w:pPr>
              <w:pStyle w:val="afa"/>
            </w:pPr>
            <w:r w:rsidRPr="00F30724">
              <w:t>7,168</w:t>
            </w:r>
          </w:p>
          <w:p w:rsidR="00093A80" w:rsidRPr="00F30724" w:rsidRDefault="00B648DF" w:rsidP="00F30724">
            <w:pPr>
              <w:pStyle w:val="afa"/>
            </w:pPr>
            <w:r w:rsidRPr="00F30724">
              <w:t>0,016</w:t>
            </w:r>
          </w:p>
          <w:p w:rsidR="00B648DF" w:rsidRPr="00F30724" w:rsidRDefault="00B648DF" w:rsidP="00F30724">
            <w:pPr>
              <w:pStyle w:val="afa"/>
            </w:pPr>
            <w:r w:rsidRPr="00F30724">
              <w:t>0,0032</w:t>
            </w:r>
          </w:p>
        </w:tc>
      </w:tr>
      <w:tr w:rsidR="004A6CD2" w:rsidRPr="00F30724">
        <w:trPr>
          <w:gridAfter w:val="1"/>
          <w:wAfter w:w="11" w:type="dxa"/>
        </w:trPr>
        <w:tc>
          <w:tcPr>
            <w:tcW w:w="672" w:type="dxa"/>
            <w:vAlign w:val="center"/>
          </w:tcPr>
          <w:p w:rsidR="004A6CD2" w:rsidRPr="00F30724" w:rsidRDefault="004A6CD2" w:rsidP="00F30724">
            <w:pPr>
              <w:pStyle w:val="afa"/>
            </w:pPr>
            <w:r w:rsidRPr="00F30724">
              <w:t>3</w:t>
            </w:r>
          </w:p>
        </w:tc>
        <w:tc>
          <w:tcPr>
            <w:tcW w:w="1800" w:type="dxa"/>
            <w:vAlign w:val="center"/>
          </w:tcPr>
          <w:p w:rsidR="004A6CD2" w:rsidRPr="00F30724" w:rsidRDefault="004A6CD2" w:rsidP="00F30724">
            <w:pPr>
              <w:pStyle w:val="afa"/>
            </w:pPr>
            <w:r w:rsidRPr="00F30724">
              <w:t>б</w:t>
            </w:r>
            <w:r w:rsidR="00093A80" w:rsidRPr="00F30724">
              <w:t xml:space="preserve">) </w:t>
            </w:r>
            <w:r w:rsidRPr="00F30724">
              <w:t>массой до 0,5т при глубине котлована до 4 м</w:t>
            </w:r>
          </w:p>
        </w:tc>
        <w:tc>
          <w:tcPr>
            <w:tcW w:w="698" w:type="dxa"/>
            <w:vAlign w:val="center"/>
          </w:tcPr>
          <w:p w:rsidR="004A6CD2" w:rsidRPr="00F30724" w:rsidRDefault="004A6CD2" w:rsidP="00F30724">
            <w:pPr>
              <w:pStyle w:val="afa"/>
            </w:pPr>
            <w:r w:rsidRPr="00F30724">
              <w:t>100 шт</w:t>
            </w:r>
            <w:r w:rsidR="00093A80" w:rsidRPr="00F30724">
              <w:t xml:space="preserve">. </w:t>
            </w:r>
          </w:p>
        </w:tc>
        <w:tc>
          <w:tcPr>
            <w:tcW w:w="914" w:type="dxa"/>
            <w:vAlign w:val="center"/>
          </w:tcPr>
          <w:p w:rsidR="004A6CD2" w:rsidRPr="00F30724" w:rsidRDefault="004A6CD2" w:rsidP="00F30724">
            <w:pPr>
              <w:pStyle w:val="afa"/>
            </w:pPr>
            <w:r w:rsidRPr="00F30724">
              <w:t>0,29</w:t>
            </w:r>
          </w:p>
        </w:tc>
        <w:tc>
          <w:tcPr>
            <w:tcW w:w="715" w:type="dxa"/>
            <w:vAlign w:val="center"/>
          </w:tcPr>
          <w:p w:rsidR="004A6CD2" w:rsidRPr="00F30724" w:rsidRDefault="004A6CD2" w:rsidP="00F30724">
            <w:pPr>
              <w:pStyle w:val="afa"/>
            </w:pPr>
            <w:r w:rsidRPr="00F30724">
              <w:t>7-1</w:t>
            </w:r>
          </w:p>
        </w:tc>
        <w:tc>
          <w:tcPr>
            <w:tcW w:w="1773" w:type="dxa"/>
            <w:vAlign w:val="center"/>
          </w:tcPr>
          <w:p w:rsidR="00093A80" w:rsidRPr="00F30724" w:rsidRDefault="004A6CD2" w:rsidP="00F30724">
            <w:pPr>
              <w:pStyle w:val="afa"/>
            </w:pPr>
            <w:r w:rsidRPr="00F30724">
              <w:t>Бетон марки М200</w:t>
            </w:r>
            <w:r w:rsidR="00093A80" w:rsidRPr="00F30724">
              <w:t>;</w:t>
            </w:r>
          </w:p>
          <w:p w:rsidR="00093A80" w:rsidRPr="00F30724" w:rsidRDefault="004A6CD2" w:rsidP="00F30724">
            <w:pPr>
              <w:pStyle w:val="afa"/>
            </w:pPr>
            <w:r w:rsidRPr="00F30724">
              <w:t>Изделия монтажные</w:t>
            </w:r>
            <w:r w:rsidR="00093A80" w:rsidRPr="00F30724">
              <w:t>;</w:t>
            </w:r>
          </w:p>
          <w:p w:rsidR="004A6CD2" w:rsidRPr="00F30724" w:rsidRDefault="004A6CD2" w:rsidP="00F30724">
            <w:pPr>
              <w:pStyle w:val="afa"/>
            </w:pPr>
            <w:r w:rsidRPr="00F30724">
              <w:t>Электроды Э42</w:t>
            </w:r>
          </w:p>
        </w:tc>
        <w:tc>
          <w:tcPr>
            <w:tcW w:w="567" w:type="dxa"/>
            <w:vAlign w:val="center"/>
          </w:tcPr>
          <w:p w:rsidR="00093A80" w:rsidRPr="00F30724" w:rsidRDefault="004A6CD2" w:rsidP="00F30724">
            <w:pPr>
              <w:pStyle w:val="afa"/>
              <w:rPr>
                <w:vertAlign w:val="superscript"/>
              </w:rPr>
            </w:pPr>
            <w:r w:rsidRPr="00F30724">
              <w:t>м</w:t>
            </w:r>
            <w:r w:rsidRPr="00F30724">
              <w:rPr>
                <w:vertAlign w:val="superscript"/>
              </w:rPr>
              <w:t>3</w:t>
            </w:r>
          </w:p>
          <w:p w:rsidR="00093A80" w:rsidRPr="00F30724" w:rsidRDefault="004A6CD2" w:rsidP="00F30724">
            <w:pPr>
              <w:pStyle w:val="afa"/>
            </w:pPr>
            <w:r w:rsidRPr="00F30724">
              <w:t>кг</w:t>
            </w:r>
          </w:p>
          <w:p w:rsidR="004A6CD2" w:rsidRPr="00F30724" w:rsidRDefault="004A6CD2" w:rsidP="00F30724">
            <w:pPr>
              <w:pStyle w:val="afa"/>
            </w:pPr>
            <w:r w:rsidRPr="00F30724">
              <w:t>т</w:t>
            </w:r>
          </w:p>
        </w:tc>
        <w:tc>
          <w:tcPr>
            <w:tcW w:w="1083" w:type="dxa"/>
            <w:vAlign w:val="center"/>
          </w:tcPr>
          <w:p w:rsidR="00093A80" w:rsidRPr="00F30724" w:rsidRDefault="004A6CD2" w:rsidP="00F30724">
            <w:pPr>
              <w:pStyle w:val="afa"/>
            </w:pPr>
            <w:r w:rsidRPr="00F30724">
              <w:t>22,40</w:t>
            </w:r>
          </w:p>
          <w:p w:rsidR="00093A80" w:rsidRPr="00F30724" w:rsidRDefault="004A6CD2" w:rsidP="00F30724">
            <w:pPr>
              <w:pStyle w:val="afa"/>
            </w:pPr>
            <w:r w:rsidRPr="00F30724">
              <w:t>0,05</w:t>
            </w:r>
          </w:p>
          <w:p w:rsidR="004A6CD2" w:rsidRPr="00F30724" w:rsidRDefault="004A6CD2" w:rsidP="00F30724">
            <w:pPr>
              <w:pStyle w:val="afa"/>
            </w:pPr>
            <w:r w:rsidRPr="00F30724">
              <w:t>0,01</w:t>
            </w:r>
          </w:p>
        </w:tc>
        <w:tc>
          <w:tcPr>
            <w:tcW w:w="946" w:type="dxa"/>
            <w:vAlign w:val="center"/>
          </w:tcPr>
          <w:p w:rsidR="00093A80" w:rsidRPr="00F30724" w:rsidRDefault="004A6CD2" w:rsidP="00F30724">
            <w:pPr>
              <w:pStyle w:val="afa"/>
            </w:pPr>
            <w:r w:rsidRPr="00F30724">
              <w:t>6,496</w:t>
            </w:r>
          </w:p>
          <w:p w:rsidR="00093A80" w:rsidRPr="00F30724" w:rsidRDefault="004A6CD2" w:rsidP="00F30724">
            <w:pPr>
              <w:pStyle w:val="afa"/>
            </w:pPr>
            <w:r w:rsidRPr="00F30724">
              <w:t>0,0145</w:t>
            </w:r>
          </w:p>
          <w:p w:rsidR="004A6CD2" w:rsidRPr="00F30724" w:rsidRDefault="004A6CD2" w:rsidP="00F30724">
            <w:pPr>
              <w:pStyle w:val="afa"/>
            </w:pPr>
            <w:r w:rsidRPr="00F30724">
              <w:t>0,0029</w:t>
            </w:r>
          </w:p>
        </w:tc>
      </w:tr>
      <w:tr w:rsidR="004A6CD2" w:rsidRPr="00F30724">
        <w:trPr>
          <w:gridAfter w:val="1"/>
          <w:wAfter w:w="11" w:type="dxa"/>
        </w:trPr>
        <w:tc>
          <w:tcPr>
            <w:tcW w:w="672" w:type="dxa"/>
            <w:vAlign w:val="center"/>
          </w:tcPr>
          <w:p w:rsidR="004A6CD2" w:rsidRPr="00F30724" w:rsidRDefault="004A6CD2" w:rsidP="00F30724">
            <w:pPr>
              <w:pStyle w:val="afa"/>
            </w:pPr>
          </w:p>
        </w:tc>
        <w:tc>
          <w:tcPr>
            <w:tcW w:w="1800" w:type="dxa"/>
            <w:vAlign w:val="center"/>
          </w:tcPr>
          <w:p w:rsidR="004A6CD2" w:rsidRPr="00F30724" w:rsidRDefault="004A6CD2" w:rsidP="00F30724">
            <w:pPr>
              <w:pStyle w:val="afa"/>
            </w:pPr>
            <w:r w:rsidRPr="00F30724">
              <w:t>Укладка фундаментных блоков</w:t>
            </w:r>
            <w:r w:rsidR="00093A80" w:rsidRPr="00F30724">
              <w:t xml:space="preserve">: </w:t>
            </w:r>
          </w:p>
        </w:tc>
        <w:tc>
          <w:tcPr>
            <w:tcW w:w="698" w:type="dxa"/>
            <w:vAlign w:val="center"/>
          </w:tcPr>
          <w:p w:rsidR="004A6CD2" w:rsidRPr="00F30724" w:rsidRDefault="004A6CD2" w:rsidP="00F30724">
            <w:pPr>
              <w:pStyle w:val="afa"/>
            </w:pPr>
          </w:p>
        </w:tc>
        <w:tc>
          <w:tcPr>
            <w:tcW w:w="914" w:type="dxa"/>
            <w:vAlign w:val="center"/>
          </w:tcPr>
          <w:p w:rsidR="004A6CD2" w:rsidRPr="00F30724" w:rsidRDefault="004A6CD2" w:rsidP="00F30724">
            <w:pPr>
              <w:pStyle w:val="afa"/>
            </w:pPr>
          </w:p>
        </w:tc>
        <w:tc>
          <w:tcPr>
            <w:tcW w:w="715" w:type="dxa"/>
            <w:vAlign w:val="center"/>
          </w:tcPr>
          <w:p w:rsidR="004A6CD2" w:rsidRPr="00F30724" w:rsidRDefault="004A6CD2" w:rsidP="00F30724">
            <w:pPr>
              <w:pStyle w:val="afa"/>
            </w:pPr>
          </w:p>
        </w:tc>
        <w:tc>
          <w:tcPr>
            <w:tcW w:w="1773" w:type="dxa"/>
            <w:vAlign w:val="center"/>
          </w:tcPr>
          <w:p w:rsidR="004A6CD2" w:rsidRPr="00F30724" w:rsidRDefault="004A6CD2" w:rsidP="00F30724">
            <w:pPr>
              <w:pStyle w:val="afa"/>
            </w:pPr>
          </w:p>
        </w:tc>
        <w:tc>
          <w:tcPr>
            <w:tcW w:w="567" w:type="dxa"/>
            <w:vAlign w:val="center"/>
          </w:tcPr>
          <w:p w:rsidR="004A6CD2" w:rsidRPr="00F30724" w:rsidRDefault="004A6CD2" w:rsidP="00F30724">
            <w:pPr>
              <w:pStyle w:val="afa"/>
            </w:pPr>
          </w:p>
        </w:tc>
        <w:tc>
          <w:tcPr>
            <w:tcW w:w="1083" w:type="dxa"/>
            <w:vAlign w:val="center"/>
          </w:tcPr>
          <w:p w:rsidR="004A6CD2" w:rsidRPr="00F30724" w:rsidRDefault="004A6CD2" w:rsidP="00F30724">
            <w:pPr>
              <w:pStyle w:val="afa"/>
            </w:pPr>
          </w:p>
        </w:tc>
        <w:tc>
          <w:tcPr>
            <w:tcW w:w="946" w:type="dxa"/>
            <w:vAlign w:val="center"/>
          </w:tcPr>
          <w:p w:rsidR="004A6CD2" w:rsidRPr="00F30724" w:rsidRDefault="004A6CD2" w:rsidP="00F30724">
            <w:pPr>
              <w:pStyle w:val="afa"/>
            </w:pPr>
          </w:p>
        </w:tc>
      </w:tr>
      <w:tr w:rsidR="004A6CD2" w:rsidRPr="00F30724">
        <w:trPr>
          <w:gridAfter w:val="1"/>
          <w:wAfter w:w="11" w:type="dxa"/>
        </w:trPr>
        <w:tc>
          <w:tcPr>
            <w:tcW w:w="672" w:type="dxa"/>
            <w:vAlign w:val="center"/>
          </w:tcPr>
          <w:p w:rsidR="004A6CD2" w:rsidRPr="00F30724" w:rsidRDefault="004A6CD2" w:rsidP="00F30724">
            <w:pPr>
              <w:pStyle w:val="afa"/>
            </w:pPr>
            <w:r w:rsidRPr="00F30724">
              <w:t>4</w:t>
            </w:r>
          </w:p>
        </w:tc>
        <w:tc>
          <w:tcPr>
            <w:tcW w:w="1800" w:type="dxa"/>
            <w:vAlign w:val="center"/>
          </w:tcPr>
          <w:p w:rsidR="004A6CD2" w:rsidRPr="00F30724" w:rsidRDefault="004A6CD2" w:rsidP="00F30724">
            <w:pPr>
              <w:pStyle w:val="afa"/>
            </w:pPr>
            <w:r w:rsidRPr="00F30724">
              <w:t>а</w:t>
            </w:r>
            <w:r w:rsidR="00093A80" w:rsidRPr="00F30724">
              <w:t xml:space="preserve">) </w:t>
            </w:r>
            <w:r w:rsidRPr="00F30724">
              <w:t>массой до 1,5т при глубине котлована до 4 м</w:t>
            </w:r>
          </w:p>
        </w:tc>
        <w:tc>
          <w:tcPr>
            <w:tcW w:w="698" w:type="dxa"/>
            <w:vAlign w:val="center"/>
          </w:tcPr>
          <w:p w:rsidR="004A6CD2" w:rsidRPr="00F30724" w:rsidRDefault="004A6CD2" w:rsidP="00F30724">
            <w:pPr>
              <w:pStyle w:val="afa"/>
            </w:pPr>
            <w:r w:rsidRPr="00F30724">
              <w:t>100 шт</w:t>
            </w:r>
            <w:r w:rsidR="00093A80" w:rsidRPr="00F30724">
              <w:t xml:space="preserve">. </w:t>
            </w:r>
          </w:p>
        </w:tc>
        <w:tc>
          <w:tcPr>
            <w:tcW w:w="914" w:type="dxa"/>
            <w:vAlign w:val="center"/>
          </w:tcPr>
          <w:p w:rsidR="004A6CD2" w:rsidRPr="00F30724" w:rsidRDefault="004A6CD2" w:rsidP="00F30724">
            <w:pPr>
              <w:pStyle w:val="afa"/>
            </w:pPr>
            <w:r w:rsidRPr="00F30724">
              <w:t>0,15</w:t>
            </w:r>
          </w:p>
        </w:tc>
        <w:tc>
          <w:tcPr>
            <w:tcW w:w="715" w:type="dxa"/>
            <w:vAlign w:val="center"/>
          </w:tcPr>
          <w:p w:rsidR="004A6CD2" w:rsidRPr="00F30724" w:rsidRDefault="004A6CD2" w:rsidP="00F30724">
            <w:pPr>
              <w:pStyle w:val="afa"/>
            </w:pPr>
            <w:r w:rsidRPr="00F30724">
              <w:t>7-1</w:t>
            </w:r>
          </w:p>
        </w:tc>
        <w:tc>
          <w:tcPr>
            <w:tcW w:w="1773" w:type="dxa"/>
            <w:vAlign w:val="center"/>
          </w:tcPr>
          <w:p w:rsidR="00093A80" w:rsidRPr="00F30724" w:rsidRDefault="004A6CD2" w:rsidP="00F30724">
            <w:pPr>
              <w:pStyle w:val="afa"/>
            </w:pPr>
            <w:r w:rsidRPr="00F30724">
              <w:t>Бетон марки М200</w:t>
            </w:r>
            <w:r w:rsidR="00093A80" w:rsidRPr="00F30724">
              <w:t>;</w:t>
            </w:r>
          </w:p>
          <w:p w:rsidR="00093A80" w:rsidRPr="00F30724" w:rsidRDefault="004A6CD2" w:rsidP="00F30724">
            <w:pPr>
              <w:pStyle w:val="afa"/>
            </w:pPr>
            <w:r w:rsidRPr="00F30724">
              <w:t>Изделия монтажные</w:t>
            </w:r>
            <w:r w:rsidR="00093A80" w:rsidRPr="00F30724">
              <w:t>;</w:t>
            </w:r>
          </w:p>
          <w:p w:rsidR="004A6CD2" w:rsidRPr="00F30724" w:rsidRDefault="004A6CD2" w:rsidP="00F30724">
            <w:pPr>
              <w:pStyle w:val="afa"/>
            </w:pPr>
            <w:r w:rsidRPr="00F30724">
              <w:t>Электроды Э42</w:t>
            </w:r>
          </w:p>
        </w:tc>
        <w:tc>
          <w:tcPr>
            <w:tcW w:w="567" w:type="dxa"/>
            <w:vAlign w:val="center"/>
          </w:tcPr>
          <w:p w:rsidR="00093A80" w:rsidRPr="00F30724" w:rsidRDefault="004A6CD2" w:rsidP="00F30724">
            <w:pPr>
              <w:pStyle w:val="afa"/>
              <w:rPr>
                <w:vertAlign w:val="superscript"/>
              </w:rPr>
            </w:pPr>
            <w:r w:rsidRPr="00F30724">
              <w:t>м</w:t>
            </w:r>
            <w:r w:rsidRPr="00F30724">
              <w:rPr>
                <w:vertAlign w:val="superscript"/>
              </w:rPr>
              <w:t>3</w:t>
            </w:r>
          </w:p>
          <w:p w:rsidR="00093A80" w:rsidRPr="00F30724" w:rsidRDefault="004A6CD2" w:rsidP="00F30724">
            <w:pPr>
              <w:pStyle w:val="afa"/>
            </w:pPr>
            <w:r w:rsidRPr="00F30724">
              <w:t>кг</w:t>
            </w:r>
          </w:p>
          <w:p w:rsidR="004A6CD2" w:rsidRPr="00F30724" w:rsidRDefault="004A6CD2" w:rsidP="00F30724">
            <w:pPr>
              <w:pStyle w:val="afa"/>
            </w:pPr>
            <w:r w:rsidRPr="00F30724">
              <w:t>т</w:t>
            </w:r>
          </w:p>
        </w:tc>
        <w:tc>
          <w:tcPr>
            <w:tcW w:w="1083" w:type="dxa"/>
            <w:vAlign w:val="center"/>
          </w:tcPr>
          <w:p w:rsidR="00093A80" w:rsidRPr="00F30724" w:rsidRDefault="004A6CD2" w:rsidP="00F30724">
            <w:pPr>
              <w:pStyle w:val="afa"/>
            </w:pPr>
            <w:r w:rsidRPr="00F30724">
              <w:t>22,40</w:t>
            </w:r>
          </w:p>
          <w:p w:rsidR="00093A80" w:rsidRPr="00F30724" w:rsidRDefault="004A6CD2" w:rsidP="00F30724">
            <w:pPr>
              <w:pStyle w:val="afa"/>
            </w:pPr>
            <w:r w:rsidRPr="00F30724">
              <w:t>0,05</w:t>
            </w:r>
          </w:p>
          <w:p w:rsidR="004A6CD2" w:rsidRPr="00F30724" w:rsidRDefault="004A6CD2" w:rsidP="00F30724">
            <w:pPr>
              <w:pStyle w:val="afa"/>
            </w:pPr>
            <w:r w:rsidRPr="00F30724">
              <w:t>0,01</w:t>
            </w:r>
          </w:p>
        </w:tc>
        <w:tc>
          <w:tcPr>
            <w:tcW w:w="946" w:type="dxa"/>
            <w:vAlign w:val="center"/>
          </w:tcPr>
          <w:p w:rsidR="00093A80" w:rsidRPr="00F30724" w:rsidRDefault="004A6CD2" w:rsidP="00F30724">
            <w:pPr>
              <w:pStyle w:val="afa"/>
            </w:pPr>
            <w:r w:rsidRPr="00F30724">
              <w:t>3,36</w:t>
            </w:r>
          </w:p>
          <w:p w:rsidR="00093A80" w:rsidRPr="00F30724" w:rsidRDefault="004A6CD2" w:rsidP="00F30724">
            <w:pPr>
              <w:pStyle w:val="afa"/>
            </w:pPr>
            <w:r w:rsidRPr="00F30724">
              <w:t>0,0075</w:t>
            </w:r>
          </w:p>
          <w:p w:rsidR="004A6CD2" w:rsidRPr="00F30724" w:rsidRDefault="004A6CD2" w:rsidP="00F30724">
            <w:pPr>
              <w:pStyle w:val="afa"/>
            </w:pPr>
            <w:r w:rsidRPr="00F30724">
              <w:t>0,0015</w:t>
            </w:r>
          </w:p>
        </w:tc>
      </w:tr>
      <w:tr w:rsidR="004A6CD2" w:rsidRPr="00F30724">
        <w:trPr>
          <w:gridAfter w:val="1"/>
          <w:wAfter w:w="11" w:type="dxa"/>
        </w:trPr>
        <w:tc>
          <w:tcPr>
            <w:tcW w:w="672" w:type="dxa"/>
            <w:vAlign w:val="center"/>
          </w:tcPr>
          <w:p w:rsidR="004A6CD2" w:rsidRPr="00F30724" w:rsidRDefault="004A6CD2" w:rsidP="00F30724">
            <w:pPr>
              <w:pStyle w:val="afa"/>
            </w:pPr>
            <w:r w:rsidRPr="00F30724">
              <w:t>5</w:t>
            </w:r>
          </w:p>
        </w:tc>
        <w:tc>
          <w:tcPr>
            <w:tcW w:w="1800" w:type="dxa"/>
            <w:vAlign w:val="center"/>
          </w:tcPr>
          <w:p w:rsidR="004A6CD2" w:rsidRPr="00F30724" w:rsidRDefault="004A6CD2" w:rsidP="00F30724">
            <w:pPr>
              <w:pStyle w:val="afa"/>
            </w:pPr>
            <w:r w:rsidRPr="00F30724">
              <w:t>б</w:t>
            </w:r>
            <w:r w:rsidR="00093A80" w:rsidRPr="00F30724">
              <w:t xml:space="preserve">) </w:t>
            </w:r>
            <w:r w:rsidRPr="00F30724">
              <w:t>массой до 0,5т при глубине котлована до 4 м</w:t>
            </w:r>
          </w:p>
        </w:tc>
        <w:tc>
          <w:tcPr>
            <w:tcW w:w="698" w:type="dxa"/>
            <w:vAlign w:val="center"/>
          </w:tcPr>
          <w:p w:rsidR="004A6CD2" w:rsidRPr="00F30724" w:rsidRDefault="004A6CD2" w:rsidP="00F30724">
            <w:pPr>
              <w:pStyle w:val="afa"/>
            </w:pPr>
            <w:r w:rsidRPr="00F30724">
              <w:t>100 шт</w:t>
            </w:r>
            <w:r w:rsidR="00093A80" w:rsidRPr="00F30724">
              <w:t xml:space="preserve">. </w:t>
            </w:r>
          </w:p>
        </w:tc>
        <w:tc>
          <w:tcPr>
            <w:tcW w:w="914" w:type="dxa"/>
            <w:vAlign w:val="center"/>
          </w:tcPr>
          <w:p w:rsidR="004A6CD2" w:rsidRPr="00F30724" w:rsidRDefault="004A6CD2" w:rsidP="00F30724">
            <w:pPr>
              <w:pStyle w:val="afa"/>
            </w:pPr>
            <w:r w:rsidRPr="00F30724">
              <w:t>0,07</w:t>
            </w:r>
          </w:p>
        </w:tc>
        <w:tc>
          <w:tcPr>
            <w:tcW w:w="715" w:type="dxa"/>
            <w:vAlign w:val="center"/>
          </w:tcPr>
          <w:p w:rsidR="004A6CD2" w:rsidRPr="00F30724" w:rsidRDefault="004A6CD2" w:rsidP="00F30724">
            <w:pPr>
              <w:pStyle w:val="afa"/>
            </w:pPr>
            <w:r w:rsidRPr="00F30724">
              <w:t>7-1</w:t>
            </w:r>
          </w:p>
        </w:tc>
        <w:tc>
          <w:tcPr>
            <w:tcW w:w="1773" w:type="dxa"/>
            <w:vAlign w:val="center"/>
          </w:tcPr>
          <w:p w:rsidR="00093A80" w:rsidRPr="00F30724" w:rsidRDefault="004A6CD2" w:rsidP="00F30724">
            <w:pPr>
              <w:pStyle w:val="afa"/>
            </w:pPr>
            <w:r w:rsidRPr="00F30724">
              <w:t>Бетон марки М200</w:t>
            </w:r>
            <w:r w:rsidR="00093A80" w:rsidRPr="00F30724">
              <w:t>;</w:t>
            </w:r>
          </w:p>
          <w:p w:rsidR="00093A80" w:rsidRPr="00F30724" w:rsidRDefault="004A6CD2" w:rsidP="00F30724">
            <w:pPr>
              <w:pStyle w:val="afa"/>
            </w:pPr>
            <w:r w:rsidRPr="00F30724">
              <w:t>Изделия монтажные</w:t>
            </w:r>
            <w:r w:rsidR="00093A80" w:rsidRPr="00F30724">
              <w:t>;</w:t>
            </w:r>
          </w:p>
          <w:p w:rsidR="004A6CD2" w:rsidRPr="00F30724" w:rsidRDefault="004A6CD2" w:rsidP="00F30724">
            <w:pPr>
              <w:pStyle w:val="afa"/>
            </w:pPr>
            <w:r w:rsidRPr="00F30724">
              <w:t>Электроды Э42</w:t>
            </w:r>
          </w:p>
        </w:tc>
        <w:tc>
          <w:tcPr>
            <w:tcW w:w="567" w:type="dxa"/>
            <w:vAlign w:val="center"/>
          </w:tcPr>
          <w:p w:rsidR="00093A80" w:rsidRPr="00F30724" w:rsidRDefault="004A6CD2" w:rsidP="00F30724">
            <w:pPr>
              <w:pStyle w:val="afa"/>
              <w:rPr>
                <w:vertAlign w:val="superscript"/>
              </w:rPr>
            </w:pPr>
            <w:r w:rsidRPr="00F30724">
              <w:t>м</w:t>
            </w:r>
            <w:r w:rsidRPr="00F30724">
              <w:rPr>
                <w:vertAlign w:val="superscript"/>
              </w:rPr>
              <w:t>3</w:t>
            </w:r>
          </w:p>
          <w:p w:rsidR="00093A80" w:rsidRPr="00F30724" w:rsidRDefault="004A6CD2" w:rsidP="00F30724">
            <w:pPr>
              <w:pStyle w:val="afa"/>
            </w:pPr>
            <w:r w:rsidRPr="00F30724">
              <w:t>кг</w:t>
            </w:r>
          </w:p>
          <w:p w:rsidR="004A6CD2" w:rsidRPr="00F30724" w:rsidRDefault="004A6CD2" w:rsidP="00F30724">
            <w:pPr>
              <w:pStyle w:val="afa"/>
            </w:pPr>
            <w:r w:rsidRPr="00F30724">
              <w:t>т</w:t>
            </w:r>
          </w:p>
        </w:tc>
        <w:tc>
          <w:tcPr>
            <w:tcW w:w="1083" w:type="dxa"/>
            <w:vAlign w:val="center"/>
          </w:tcPr>
          <w:p w:rsidR="00093A80" w:rsidRPr="00F30724" w:rsidRDefault="004A6CD2" w:rsidP="00F30724">
            <w:pPr>
              <w:pStyle w:val="afa"/>
            </w:pPr>
            <w:r w:rsidRPr="00F30724">
              <w:t>22,40</w:t>
            </w:r>
          </w:p>
          <w:p w:rsidR="00093A80" w:rsidRPr="00F30724" w:rsidRDefault="004A6CD2" w:rsidP="00F30724">
            <w:pPr>
              <w:pStyle w:val="afa"/>
            </w:pPr>
            <w:r w:rsidRPr="00F30724">
              <w:t>0,05</w:t>
            </w:r>
          </w:p>
          <w:p w:rsidR="004A6CD2" w:rsidRPr="00F30724" w:rsidRDefault="004A6CD2" w:rsidP="00F30724">
            <w:pPr>
              <w:pStyle w:val="afa"/>
            </w:pPr>
            <w:r w:rsidRPr="00F30724">
              <w:t>0,01</w:t>
            </w:r>
          </w:p>
        </w:tc>
        <w:tc>
          <w:tcPr>
            <w:tcW w:w="946" w:type="dxa"/>
            <w:vAlign w:val="center"/>
          </w:tcPr>
          <w:p w:rsidR="00093A80" w:rsidRPr="00F30724" w:rsidRDefault="004A6CD2" w:rsidP="00F30724">
            <w:pPr>
              <w:pStyle w:val="afa"/>
            </w:pPr>
            <w:r w:rsidRPr="00F30724">
              <w:t>1,568</w:t>
            </w:r>
          </w:p>
          <w:p w:rsidR="00093A80" w:rsidRPr="00F30724" w:rsidRDefault="004A6CD2" w:rsidP="00F30724">
            <w:pPr>
              <w:pStyle w:val="afa"/>
            </w:pPr>
            <w:r w:rsidRPr="00F30724">
              <w:t>0,0035</w:t>
            </w:r>
          </w:p>
          <w:p w:rsidR="004A6CD2" w:rsidRPr="00F30724" w:rsidRDefault="004A6CD2" w:rsidP="00F30724">
            <w:pPr>
              <w:pStyle w:val="afa"/>
            </w:pPr>
            <w:r w:rsidRPr="00F30724">
              <w:t>0,0007</w:t>
            </w:r>
          </w:p>
        </w:tc>
      </w:tr>
      <w:tr w:rsidR="004A6CD2" w:rsidRPr="00F30724">
        <w:tc>
          <w:tcPr>
            <w:tcW w:w="9174" w:type="dxa"/>
            <w:gridSpan w:val="10"/>
            <w:vAlign w:val="center"/>
          </w:tcPr>
          <w:p w:rsidR="004A6CD2" w:rsidRPr="00F30724" w:rsidRDefault="004A6CD2" w:rsidP="00F30724">
            <w:pPr>
              <w:pStyle w:val="afa"/>
            </w:pPr>
            <w:r w:rsidRPr="00F30724">
              <w:t>3</w:t>
            </w:r>
            <w:r w:rsidR="00093A80" w:rsidRPr="00F30724">
              <w:t xml:space="preserve">. </w:t>
            </w:r>
            <w:r w:rsidRPr="00F30724">
              <w:t>Монтаж</w:t>
            </w:r>
            <w:r w:rsidR="00093A80" w:rsidRPr="00F30724">
              <w:t xml:space="preserve"> "</w:t>
            </w:r>
            <w:r w:rsidRPr="00F30724">
              <w:t>нулевого</w:t>
            </w:r>
            <w:r w:rsidR="00093A80" w:rsidRPr="00F30724">
              <w:t xml:space="preserve">" </w:t>
            </w:r>
            <w:r w:rsidRPr="00F30724">
              <w:t>цикла</w:t>
            </w:r>
          </w:p>
        </w:tc>
      </w:tr>
      <w:tr w:rsidR="005028A8" w:rsidRPr="00F30724">
        <w:trPr>
          <w:gridAfter w:val="1"/>
          <w:wAfter w:w="11" w:type="dxa"/>
        </w:trPr>
        <w:tc>
          <w:tcPr>
            <w:tcW w:w="672" w:type="dxa"/>
            <w:vAlign w:val="center"/>
          </w:tcPr>
          <w:p w:rsidR="005028A8" w:rsidRPr="00F30724" w:rsidRDefault="005F38A4" w:rsidP="00F30724">
            <w:pPr>
              <w:pStyle w:val="afa"/>
            </w:pPr>
            <w:r w:rsidRPr="00F30724">
              <w:t>6</w:t>
            </w:r>
          </w:p>
        </w:tc>
        <w:tc>
          <w:tcPr>
            <w:tcW w:w="1800" w:type="dxa"/>
            <w:vAlign w:val="center"/>
          </w:tcPr>
          <w:p w:rsidR="005028A8" w:rsidRPr="00F30724" w:rsidRDefault="005028A8" w:rsidP="00F30724">
            <w:pPr>
              <w:pStyle w:val="afa"/>
            </w:pPr>
            <w:r w:rsidRPr="00F30724">
              <w:t>Монтаж наружных панелей стен подвалов площадью до 15 м</w:t>
            </w:r>
            <w:r w:rsidRPr="00F30724">
              <w:rPr>
                <w:vertAlign w:val="superscript"/>
              </w:rPr>
              <w:t>2</w:t>
            </w:r>
            <w:r w:rsidRPr="00F30724">
              <w:t>, массой до 5т</w:t>
            </w:r>
          </w:p>
        </w:tc>
        <w:tc>
          <w:tcPr>
            <w:tcW w:w="698" w:type="dxa"/>
            <w:vAlign w:val="center"/>
          </w:tcPr>
          <w:p w:rsidR="005028A8" w:rsidRPr="00F30724" w:rsidRDefault="005028A8" w:rsidP="00F30724">
            <w:pPr>
              <w:pStyle w:val="afa"/>
            </w:pPr>
            <w:r w:rsidRPr="00F30724">
              <w:t>100 шт</w:t>
            </w:r>
            <w:r w:rsidR="00093A80" w:rsidRPr="00F30724">
              <w:t xml:space="preserve">. </w:t>
            </w:r>
          </w:p>
        </w:tc>
        <w:tc>
          <w:tcPr>
            <w:tcW w:w="914" w:type="dxa"/>
            <w:vAlign w:val="center"/>
          </w:tcPr>
          <w:p w:rsidR="005028A8" w:rsidRPr="00F30724" w:rsidRDefault="005028A8" w:rsidP="00F30724">
            <w:pPr>
              <w:pStyle w:val="afa"/>
            </w:pPr>
            <w:r w:rsidRPr="00F30724">
              <w:t>0,13</w:t>
            </w:r>
          </w:p>
        </w:tc>
        <w:tc>
          <w:tcPr>
            <w:tcW w:w="715" w:type="dxa"/>
            <w:vAlign w:val="center"/>
          </w:tcPr>
          <w:p w:rsidR="005028A8" w:rsidRPr="00F30724" w:rsidRDefault="005028A8" w:rsidP="00F30724">
            <w:pPr>
              <w:pStyle w:val="afa"/>
            </w:pPr>
            <w:r w:rsidRPr="00F30724">
              <w:t>7-45</w:t>
            </w:r>
          </w:p>
        </w:tc>
        <w:tc>
          <w:tcPr>
            <w:tcW w:w="1773" w:type="dxa"/>
            <w:vAlign w:val="center"/>
          </w:tcPr>
          <w:p w:rsidR="00093A80" w:rsidRPr="00F30724" w:rsidRDefault="005028A8" w:rsidP="00F30724">
            <w:pPr>
              <w:pStyle w:val="afa"/>
            </w:pPr>
            <w:r w:rsidRPr="00F30724">
              <w:t>Бетон марки М200</w:t>
            </w:r>
            <w:r w:rsidR="00093A80" w:rsidRPr="00F30724">
              <w:t>;</w:t>
            </w:r>
          </w:p>
          <w:p w:rsidR="00093A80" w:rsidRPr="00F30724" w:rsidRDefault="005028A8" w:rsidP="00F30724">
            <w:pPr>
              <w:pStyle w:val="afa"/>
            </w:pPr>
            <w:r w:rsidRPr="00F30724">
              <w:t>Изделия монтажные</w:t>
            </w:r>
            <w:r w:rsidR="00093A80" w:rsidRPr="00F30724">
              <w:t>;</w:t>
            </w:r>
          </w:p>
          <w:p w:rsidR="005028A8" w:rsidRPr="00F30724" w:rsidRDefault="005028A8" w:rsidP="00F30724">
            <w:pPr>
              <w:pStyle w:val="afa"/>
            </w:pPr>
            <w:r w:rsidRPr="00F30724">
              <w:t>Электроды Э42</w:t>
            </w:r>
          </w:p>
        </w:tc>
        <w:tc>
          <w:tcPr>
            <w:tcW w:w="567" w:type="dxa"/>
            <w:vAlign w:val="center"/>
          </w:tcPr>
          <w:p w:rsidR="00093A80" w:rsidRPr="00F30724" w:rsidRDefault="005028A8" w:rsidP="00F30724">
            <w:pPr>
              <w:pStyle w:val="afa"/>
              <w:rPr>
                <w:vertAlign w:val="superscript"/>
              </w:rPr>
            </w:pPr>
            <w:r w:rsidRPr="00F30724">
              <w:t>м</w:t>
            </w:r>
            <w:r w:rsidRPr="00F30724">
              <w:rPr>
                <w:vertAlign w:val="superscript"/>
              </w:rPr>
              <w:t>3</w:t>
            </w:r>
          </w:p>
          <w:p w:rsidR="00093A80" w:rsidRPr="00F30724" w:rsidRDefault="005028A8" w:rsidP="00F30724">
            <w:pPr>
              <w:pStyle w:val="afa"/>
            </w:pPr>
            <w:r w:rsidRPr="00F30724">
              <w:t>кг</w:t>
            </w:r>
          </w:p>
          <w:p w:rsidR="005028A8" w:rsidRPr="00F30724" w:rsidRDefault="005028A8" w:rsidP="00F30724">
            <w:pPr>
              <w:pStyle w:val="afa"/>
            </w:pPr>
            <w:r w:rsidRPr="00F30724">
              <w:t>т</w:t>
            </w:r>
          </w:p>
        </w:tc>
        <w:tc>
          <w:tcPr>
            <w:tcW w:w="1083" w:type="dxa"/>
            <w:vAlign w:val="center"/>
          </w:tcPr>
          <w:p w:rsidR="00093A80" w:rsidRPr="00F30724" w:rsidRDefault="005028A8" w:rsidP="00F30724">
            <w:pPr>
              <w:pStyle w:val="afa"/>
            </w:pPr>
            <w:r w:rsidRPr="00F30724">
              <w:t>22,40</w:t>
            </w:r>
          </w:p>
          <w:p w:rsidR="00093A80" w:rsidRPr="00F30724" w:rsidRDefault="005028A8" w:rsidP="00F30724">
            <w:pPr>
              <w:pStyle w:val="afa"/>
            </w:pPr>
            <w:r w:rsidRPr="00F30724">
              <w:t>0,05</w:t>
            </w:r>
          </w:p>
          <w:p w:rsidR="005028A8" w:rsidRPr="00F30724" w:rsidRDefault="005028A8" w:rsidP="00F30724">
            <w:pPr>
              <w:pStyle w:val="afa"/>
            </w:pPr>
            <w:r w:rsidRPr="00F30724">
              <w:t>0,01</w:t>
            </w:r>
          </w:p>
        </w:tc>
        <w:tc>
          <w:tcPr>
            <w:tcW w:w="946" w:type="dxa"/>
            <w:vAlign w:val="center"/>
          </w:tcPr>
          <w:p w:rsidR="00093A80" w:rsidRPr="00F30724" w:rsidRDefault="009E2CDB" w:rsidP="00F30724">
            <w:pPr>
              <w:pStyle w:val="afa"/>
            </w:pPr>
            <w:r w:rsidRPr="00F30724">
              <w:rPr>
                <w:lang w:val="en-US"/>
              </w:rPr>
              <w:t>2</w:t>
            </w:r>
            <w:r w:rsidRPr="00F30724">
              <w:t>,912</w:t>
            </w:r>
          </w:p>
          <w:p w:rsidR="00093A80" w:rsidRPr="00F30724" w:rsidRDefault="009E2CDB" w:rsidP="00F30724">
            <w:pPr>
              <w:pStyle w:val="afa"/>
            </w:pPr>
            <w:r w:rsidRPr="00F30724">
              <w:t>0,0065</w:t>
            </w:r>
          </w:p>
          <w:p w:rsidR="009E2CDB" w:rsidRPr="00F30724" w:rsidRDefault="009E2CDB" w:rsidP="00F30724">
            <w:pPr>
              <w:pStyle w:val="afa"/>
            </w:pPr>
            <w:r w:rsidRPr="00F30724">
              <w:t>0,0013</w:t>
            </w:r>
          </w:p>
        </w:tc>
      </w:tr>
      <w:tr w:rsidR="005028A8" w:rsidRPr="00F30724">
        <w:trPr>
          <w:gridAfter w:val="1"/>
          <w:wAfter w:w="11" w:type="dxa"/>
        </w:trPr>
        <w:tc>
          <w:tcPr>
            <w:tcW w:w="672" w:type="dxa"/>
            <w:vAlign w:val="center"/>
          </w:tcPr>
          <w:p w:rsidR="005028A8" w:rsidRPr="00F30724" w:rsidRDefault="005F38A4" w:rsidP="00F30724">
            <w:pPr>
              <w:pStyle w:val="afa"/>
            </w:pPr>
            <w:r w:rsidRPr="00F30724">
              <w:t>7</w:t>
            </w:r>
          </w:p>
        </w:tc>
        <w:tc>
          <w:tcPr>
            <w:tcW w:w="1800" w:type="dxa"/>
            <w:vAlign w:val="center"/>
          </w:tcPr>
          <w:p w:rsidR="005028A8" w:rsidRPr="00F30724" w:rsidRDefault="005028A8" w:rsidP="00F30724">
            <w:pPr>
              <w:pStyle w:val="afa"/>
            </w:pPr>
            <w:r w:rsidRPr="00F30724">
              <w:t>Монтаж внутренних панелей стен подвалов площадью до 10 м</w:t>
            </w:r>
            <w:r w:rsidRPr="00F30724">
              <w:rPr>
                <w:vertAlign w:val="superscript"/>
              </w:rPr>
              <w:t>2</w:t>
            </w:r>
            <w:r w:rsidRPr="00F30724">
              <w:t>, массой до 5т</w:t>
            </w:r>
          </w:p>
        </w:tc>
        <w:tc>
          <w:tcPr>
            <w:tcW w:w="698" w:type="dxa"/>
            <w:vAlign w:val="center"/>
          </w:tcPr>
          <w:p w:rsidR="005028A8" w:rsidRPr="00F30724" w:rsidRDefault="005028A8" w:rsidP="00F30724">
            <w:pPr>
              <w:pStyle w:val="afa"/>
            </w:pPr>
            <w:r w:rsidRPr="00F30724">
              <w:t>100 шт</w:t>
            </w:r>
            <w:r w:rsidR="00093A80" w:rsidRPr="00F30724">
              <w:t xml:space="preserve">. </w:t>
            </w:r>
          </w:p>
        </w:tc>
        <w:tc>
          <w:tcPr>
            <w:tcW w:w="914" w:type="dxa"/>
            <w:vAlign w:val="center"/>
          </w:tcPr>
          <w:p w:rsidR="005028A8" w:rsidRPr="00F30724" w:rsidRDefault="005028A8" w:rsidP="00F30724">
            <w:pPr>
              <w:pStyle w:val="afa"/>
            </w:pPr>
            <w:r w:rsidRPr="00F30724">
              <w:t>0,27</w:t>
            </w:r>
          </w:p>
        </w:tc>
        <w:tc>
          <w:tcPr>
            <w:tcW w:w="715" w:type="dxa"/>
            <w:vAlign w:val="center"/>
          </w:tcPr>
          <w:p w:rsidR="005028A8" w:rsidRPr="00F30724" w:rsidRDefault="005028A8" w:rsidP="00F30724">
            <w:pPr>
              <w:pStyle w:val="afa"/>
            </w:pPr>
            <w:r w:rsidRPr="00F30724">
              <w:t>7-45</w:t>
            </w:r>
          </w:p>
        </w:tc>
        <w:tc>
          <w:tcPr>
            <w:tcW w:w="1773" w:type="dxa"/>
            <w:vAlign w:val="center"/>
          </w:tcPr>
          <w:p w:rsidR="00093A80" w:rsidRPr="00F30724" w:rsidRDefault="005028A8" w:rsidP="00F30724">
            <w:pPr>
              <w:pStyle w:val="afa"/>
            </w:pPr>
            <w:r w:rsidRPr="00F30724">
              <w:t>Бетон марки М200</w:t>
            </w:r>
            <w:r w:rsidR="00093A80" w:rsidRPr="00F30724">
              <w:t>;</w:t>
            </w:r>
          </w:p>
          <w:p w:rsidR="00093A80" w:rsidRPr="00F30724" w:rsidRDefault="005028A8" w:rsidP="00F30724">
            <w:pPr>
              <w:pStyle w:val="afa"/>
            </w:pPr>
            <w:r w:rsidRPr="00F30724">
              <w:t>Изделия монтажные</w:t>
            </w:r>
            <w:r w:rsidR="00093A80" w:rsidRPr="00F30724">
              <w:t>;</w:t>
            </w:r>
          </w:p>
          <w:p w:rsidR="005028A8" w:rsidRPr="00F30724" w:rsidRDefault="005028A8" w:rsidP="00F30724">
            <w:pPr>
              <w:pStyle w:val="afa"/>
            </w:pPr>
            <w:r w:rsidRPr="00F30724">
              <w:t>Электроды Э42</w:t>
            </w:r>
          </w:p>
        </w:tc>
        <w:tc>
          <w:tcPr>
            <w:tcW w:w="567" w:type="dxa"/>
            <w:vAlign w:val="center"/>
          </w:tcPr>
          <w:p w:rsidR="00093A80" w:rsidRPr="00F30724" w:rsidRDefault="005028A8" w:rsidP="00F30724">
            <w:pPr>
              <w:pStyle w:val="afa"/>
              <w:rPr>
                <w:vertAlign w:val="superscript"/>
              </w:rPr>
            </w:pPr>
            <w:r w:rsidRPr="00F30724">
              <w:t>м</w:t>
            </w:r>
            <w:r w:rsidRPr="00F30724">
              <w:rPr>
                <w:vertAlign w:val="superscript"/>
              </w:rPr>
              <w:t>3</w:t>
            </w:r>
          </w:p>
          <w:p w:rsidR="00093A80" w:rsidRPr="00F30724" w:rsidRDefault="005028A8" w:rsidP="00F30724">
            <w:pPr>
              <w:pStyle w:val="afa"/>
            </w:pPr>
            <w:r w:rsidRPr="00F30724">
              <w:t>кг</w:t>
            </w:r>
          </w:p>
          <w:p w:rsidR="005028A8" w:rsidRPr="00F30724" w:rsidRDefault="005028A8" w:rsidP="00F30724">
            <w:pPr>
              <w:pStyle w:val="afa"/>
            </w:pPr>
            <w:r w:rsidRPr="00F30724">
              <w:t>т</w:t>
            </w:r>
          </w:p>
        </w:tc>
        <w:tc>
          <w:tcPr>
            <w:tcW w:w="1083" w:type="dxa"/>
            <w:vAlign w:val="center"/>
          </w:tcPr>
          <w:p w:rsidR="00093A80" w:rsidRPr="00F30724" w:rsidRDefault="005028A8" w:rsidP="00F30724">
            <w:pPr>
              <w:pStyle w:val="afa"/>
            </w:pPr>
            <w:r w:rsidRPr="00F30724">
              <w:t>22,40</w:t>
            </w:r>
          </w:p>
          <w:p w:rsidR="00093A80" w:rsidRPr="00F30724" w:rsidRDefault="005028A8" w:rsidP="00F30724">
            <w:pPr>
              <w:pStyle w:val="afa"/>
            </w:pPr>
            <w:r w:rsidRPr="00F30724">
              <w:t>0,05</w:t>
            </w:r>
          </w:p>
          <w:p w:rsidR="005028A8" w:rsidRPr="00F30724" w:rsidRDefault="005028A8" w:rsidP="00F30724">
            <w:pPr>
              <w:pStyle w:val="afa"/>
            </w:pPr>
            <w:r w:rsidRPr="00F30724">
              <w:t>0,01</w:t>
            </w:r>
          </w:p>
        </w:tc>
        <w:tc>
          <w:tcPr>
            <w:tcW w:w="946" w:type="dxa"/>
            <w:vAlign w:val="center"/>
          </w:tcPr>
          <w:p w:rsidR="00093A80" w:rsidRPr="00F30724" w:rsidRDefault="009E2CDB" w:rsidP="00F30724">
            <w:pPr>
              <w:pStyle w:val="afa"/>
            </w:pPr>
            <w:r w:rsidRPr="00F30724">
              <w:t>6,048</w:t>
            </w:r>
          </w:p>
          <w:p w:rsidR="00093A80" w:rsidRPr="00F30724" w:rsidRDefault="009E2CDB" w:rsidP="00F30724">
            <w:pPr>
              <w:pStyle w:val="afa"/>
            </w:pPr>
            <w:r w:rsidRPr="00F30724">
              <w:t>0,0135</w:t>
            </w:r>
          </w:p>
          <w:p w:rsidR="009E2CDB" w:rsidRPr="00F30724" w:rsidRDefault="009E2CDB" w:rsidP="00F30724">
            <w:pPr>
              <w:pStyle w:val="afa"/>
            </w:pPr>
            <w:r w:rsidRPr="00F30724">
              <w:t>0,0027</w:t>
            </w:r>
          </w:p>
        </w:tc>
      </w:tr>
      <w:tr w:rsidR="005028A8" w:rsidRPr="00F30724">
        <w:trPr>
          <w:gridAfter w:val="1"/>
          <w:wAfter w:w="11" w:type="dxa"/>
        </w:trPr>
        <w:tc>
          <w:tcPr>
            <w:tcW w:w="672" w:type="dxa"/>
            <w:vAlign w:val="center"/>
          </w:tcPr>
          <w:p w:rsidR="005028A8" w:rsidRPr="00F30724" w:rsidRDefault="005F38A4" w:rsidP="00F30724">
            <w:pPr>
              <w:pStyle w:val="afa"/>
            </w:pPr>
            <w:r w:rsidRPr="00F30724">
              <w:t>8</w:t>
            </w:r>
          </w:p>
        </w:tc>
        <w:tc>
          <w:tcPr>
            <w:tcW w:w="1800" w:type="dxa"/>
            <w:vAlign w:val="center"/>
          </w:tcPr>
          <w:p w:rsidR="005028A8" w:rsidRPr="00F30724" w:rsidRDefault="005028A8" w:rsidP="00F30724">
            <w:pPr>
              <w:pStyle w:val="afa"/>
            </w:pPr>
            <w:r w:rsidRPr="00F30724">
              <w:t>Монтаж лестничных площадок</w:t>
            </w:r>
          </w:p>
        </w:tc>
        <w:tc>
          <w:tcPr>
            <w:tcW w:w="698" w:type="dxa"/>
            <w:vAlign w:val="center"/>
          </w:tcPr>
          <w:p w:rsidR="005028A8" w:rsidRPr="00F30724" w:rsidRDefault="005028A8" w:rsidP="00F30724">
            <w:pPr>
              <w:pStyle w:val="afa"/>
            </w:pPr>
            <w:r w:rsidRPr="00F30724">
              <w:t>100 шт</w:t>
            </w:r>
            <w:r w:rsidR="00093A80" w:rsidRPr="00F30724">
              <w:t xml:space="preserve">. </w:t>
            </w:r>
          </w:p>
        </w:tc>
        <w:tc>
          <w:tcPr>
            <w:tcW w:w="914" w:type="dxa"/>
            <w:vAlign w:val="center"/>
          </w:tcPr>
          <w:p w:rsidR="005028A8" w:rsidRPr="00F30724" w:rsidRDefault="005028A8" w:rsidP="00F30724">
            <w:pPr>
              <w:pStyle w:val="afa"/>
            </w:pPr>
            <w:r w:rsidRPr="00F30724">
              <w:t>0,01</w:t>
            </w:r>
          </w:p>
        </w:tc>
        <w:tc>
          <w:tcPr>
            <w:tcW w:w="715" w:type="dxa"/>
            <w:vAlign w:val="center"/>
          </w:tcPr>
          <w:p w:rsidR="005028A8" w:rsidRPr="00F30724" w:rsidRDefault="005028A8" w:rsidP="00F30724">
            <w:pPr>
              <w:pStyle w:val="afa"/>
            </w:pPr>
            <w:r w:rsidRPr="00F30724">
              <w:t>7-41</w:t>
            </w:r>
          </w:p>
        </w:tc>
        <w:tc>
          <w:tcPr>
            <w:tcW w:w="1773" w:type="dxa"/>
            <w:vAlign w:val="center"/>
          </w:tcPr>
          <w:p w:rsidR="00093A80" w:rsidRPr="00F30724" w:rsidRDefault="005028A8" w:rsidP="00F30724">
            <w:pPr>
              <w:pStyle w:val="afa"/>
            </w:pPr>
            <w:r w:rsidRPr="00F30724">
              <w:t>Бетон марки М200</w:t>
            </w:r>
            <w:r w:rsidR="00093A80" w:rsidRPr="00F30724">
              <w:t>;</w:t>
            </w:r>
          </w:p>
          <w:p w:rsidR="00093A80" w:rsidRPr="00F30724" w:rsidRDefault="005028A8" w:rsidP="00F30724">
            <w:pPr>
              <w:pStyle w:val="afa"/>
            </w:pPr>
            <w:r w:rsidRPr="00F30724">
              <w:t>Изделия монтажные</w:t>
            </w:r>
            <w:r w:rsidR="00093A80" w:rsidRPr="00F30724">
              <w:t>;</w:t>
            </w:r>
          </w:p>
          <w:p w:rsidR="005028A8" w:rsidRPr="00F30724" w:rsidRDefault="005028A8" w:rsidP="00F30724">
            <w:pPr>
              <w:pStyle w:val="afa"/>
            </w:pPr>
            <w:r w:rsidRPr="00F30724">
              <w:t>Электроды Э42</w:t>
            </w:r>
          </w:p>
        </w:tc>
        <w:tc>
          <w:tcPr>
            <w:tcW w:w="567" w:type="dxa"/>
            <w:vAlign w:val="center"/>
          </w:tcPr>
          <w:p w:rsidR="00093A80" w:rsidRPr="00F30724" w:rsidRDefault="005028A8" w:rsidP="00F30724">
            <w:pPr>
              <w:pStyle w:val="afa"/>
              <w:rPr>
                <w:vertAlign w:val="superscript"/>
              </w:rPr>
            </w:pPr>
            <w:r w:rsidRPr="00F30724">
              <w:t>м</w:t>
            </w:r>
            <w:r w:rsidRPr="00F30724">
              <w:rPr>
                <w:vertAlign w:val="superscript"/>
              </w:rPr>
              <w:t>3</w:t>
            </w:r>
          </w:p>
          <w:p w:rsidR="00093A80" w:rsidRPr="00F30724" w:rsidRDefault="005028A8" w:rsidP="00F30724">
            <w:pPr>
              <w:pStyle w:val="afa"/>
            </w:pPr>
            <w:r w:rsidRPr="00F30724">
              <w:t>кг</w:t>
            </w:r>
          </w:p>
          <w:p w:rsidR="005028A8" w:rsidRPr="00F30724" w:rsidRDefault="005028A8" w:rsidP="00F30724">
            <w:pPr>
              <w:pStyle w:val="afa"/>
            </w:pPr>
            <w:r w:rsidRPr="00F30724">
              <w:t>т</w:t>
            </w:r>
          </w:p>
        </w:tc>
        <w:tc>
          <w:tcPr>
            <w:tcW w:w="1083" w:type="dxa"/>
            <w:vAlign w:val="center"/>
          </w:tcPr>
          <w:p w:rsidR="00093A80" w:rsidRPr="00F30724" w:rsidRDefault="005028A8" w:rsidP="00F30724">
            <w:pPr>
              <w:pStyle w:val="afa"/>
            </w:pPr>
            <w:r w:rsidRPr="00F30724">
              <w:t>22,40</w:t>
            </w:r>
          </w:p>
          <w:p w:rsidR="00093A80" w:rsidRPr="00F30724" w:rsidRDefault="005028A8" w:rsidP="00F30724">
            <w:pPr>
              <w:pStyle w:val="afa"/>
            </w:pPr>
            <w:r w:rsidRPr="00F30724">
              <w:t>0,05</w:t>
            </w:r>
          </w:p>
          <w:p w:rsidR="005028A8" w:rsidRPr="00F30724" w:rsidRDefault="005028A8" w:rsidP="00F30724">
            <w:pPr>
              <w:pStyle w:val="afa"/>
            </w:pPr>
            <w:r w:rsidRPr="00F30724">
              <w:t>0,01</w:t>
            </w:r>
          </w:p>
        </w:tc>
        <w:tc>
          <w:tcPr>
            <w:tcW w:w="946" w:type="dxa"/>
            <w:vAlign w:val="center"/>
          </w:tcPr>
          <w:p w:rsidR="00093A80" w:rsidRPr="00F30724" w:rsidRDefault="009E2CDB" w:rsidP="00F30724">
            <w:pPr>
              <w:pStyle w:val="afa"/>
            </w:pPr>
            <w:r w:rsidRPr="00F30724">
              <w:t>0,224</w:t>
            </w:r>
          </w:p>
          <w:p w:rsidR="00093A80" w:rsidRPr="00F30724" w:rsidRDefault="009E2CDB" w:rsidP="00F30724">
            <w:pPr>
              <w:pStyle w:val="afa"/>
            </w:pPr>
            <w:r w:rsidRPr="00F30724">
              <w:t>0,0005</w:t>
            </w:r>
          </w:p>
          <w:p w:rsidR="009E2CDB" w:rsidRPr="00F30724" w:rsidRDefault="009E2CDB" w:rsidP="00F30724">
            <w:pPr>
              <w:pStyle w:val="afa"/>
            </w:pPr>
            <w:r w:rsidRPr="00F30724">
              <w:t>0,0001</w:t>
            </w:r>
          </w:p>
        </w:tc>
      </w:tr>
      <w:tr w:rsidR="005028A8" w:rsidRPr="00F30724">
        <w:trPr>
          <w:gridAfter w:val="1"/>
          <w:wAfter w:w="11" w:type="dxa"/>
        </w:trPr>
        <w:tc>
          <w:tcPr>
            <w:tcW w:w="672" w:type="dxa"/>
            <w:vAlign w:val="center"/>
          </w:tcPr>
          <w:p w:rsidR="005028A8" w:rsidRPr="00F30724" w:rsidRDefault="005F38A4" w:rsidP="00F30724">
            <w:pPr>
              <w:pStyle w:val="afa"/>
            </w:pPr>
            <w:r w:rsidRPr="00F30724">
              <w:t>9</w:t>
            </w:r>
          </w:p>
        </w:tc>
        <w:tc>
          <w:tcPr>
            <w:tcW w:w="1800" w:type="dxa"/>
            <w:vAlign w:val="center"/>
          </w:tcPr>
          <w:p w:rsidR="005028A8" w:rsidRPr="00F30724" w:rsidRDefault="005028A8" w:rsidP="00F30724">
            <w:pPr>
              <w:pStyle w:val="afa"/>
            </w:pPr>
            <w:r w:rsidRPr="00F30724">
              <w:t>Монтаж лестничных маршей</w:t>
            </w:r>
          </w:p>
        </w:tc>
        <w:tc>
          <w:tcPr>
            <w:tcW w:w="698" w:type="dxa"/>
            <w:vAlign w:val="center"/>
          </w:tcPr>
          <w:p w:rsidR="005028A8" w:rsidRPr="00F30724" w:rsidRDefault="005028A8" w:rsidP="00F30724">
            <w:pPr>
              <w:pStyle w:val="afa"/>
            </w:pPr>
            <w:r w:rsidRPr="00F30724">
              <w:t>100 шт</w:t>
            </w:r>
            <w:r w:rsidR="00093A80" w:rsidRPr="00F30724">
              <w:t xml:space="preserve">. </w:t>
            </w:r>
          </w:p>
        </w:tc>
        <w:tc>
          <w:tcPr>
            <w:tcW w:w="914" w:type="dxa"/>
            <w:vAlign w:val="center"/>
          </w:tcPr>
          <w:p w:rsidR="005028A8" w:rsidRPr="00F30724" w:rsidRDefault="005028A8" w:rsidP="00F30724">
            <w:pPr>
              <w:pStyle w:val="afa"/>
            </w:pPr>
            <w:r w:rsidRPr="00F30724">
              <w:t>0,02</w:t>
            </w:r>
          </w:p>
        </w:tc>
        <w:tc>
          <w:tcPr>
            <w:tcW w:w="715" w:type="dxa"/>
            <w:vAlign w:val="center"/>
          </w:tcPr>
          <w:p w:rsidR="005028A8" w:rsidRPr="00F30724" w:rsidRDefault="005028A8" w:rsidP="00F30724">
            <w:pPr>
              <w:pStyle w:val="afa"/>
            </w:pPr>
            <w:r w:rsidRPr="00F30724">
              <w:t>7-41</w:t>
            </w:r>
          </w:p>
        </w:tc>
        <w:tc>
          <w:tcPr>
            <w:tcW w:w="1773" w:type="dxa"/>
            <w:vAlign w:val="center"/>
          </w:tcPr>
          <w:p w:rsidR="00093A80" w:rsidRPr="00F30724" w:rsidRDefault="005028A8" w:rsidP="00F30724">
            <w:pPr>
              <w:pStyle w:val="afa"/>
            </w:pPr>
            <w:r w:rsidRPr="00F30724">
              <w:t>Бетон марки М200</w:t>
            </w:r>
            <w:r w:rsidR="00093A80" w:rsidRPr="00F30724">
              <w:t>;</w:t>
            </w:r>
          </w:p>
          <w:p w:rsidR="00093A80" w:rsidRPr="00F30724" w:rsidRDefault="005028A8" w:rsidP="00F30724">
            <w:pPr>
              <w:pStyle w:val="afa"/>
            </w:pPr>
            <w:r w:rsidRPr="00F30724">
              <w:t>Изделия монтажные</w:t>
            </w:r>
            <w:r w:rsidR="00093A80" w:rsidRPr="00F30724">
              <w:t>;</w:t>
            </w:r>
          </w:p>
          <w:p w:rsidR="005028A8" w:rsidRPr="00F30724" w:rsidRDefault="005028A8" w:rsidP="00F30724">
            <w:pPr>
              <w:pStyle w:val="afa"/>
            </w:pPr>
            <w:r w:rsidRPr="00F30724">
              <w:t>Электроды Э42</w:t>
            </w:r>
          </w:p>
        </w:tc>
        <w:tc>
          <w:tcPr>
            <w:tcW w:w="567" w:type="dxa"/>
            <w:vAlign w:val="center"/>
          </w:tcPr>
          <w:p w:rsidR="00093A80" w:rsidRPr="00F30724" w:rsidRDefault="005028A8" w:rsidP="00F30724">
            <w:pPr>
              <w:pStyle w:val="afa"/>
              <w:rPr>
                <w:vertAlign w:val="superscript"/>
              </w:rPr>
            </w:pPr>
            <w:r w:rsidRPr="00F30724">
              <w:t>м</w:t>
            </w:r>
            <w:r w:rsidRPr="00F30724">
              <w:rPr>
                <w:vertAlign w:val="superscript"/>
              </w:rPr>
              <w:t>3</w:t>
            </w:r>
          </w:p>
          <w:p w:rsidR="00093A80" w:rsidRPr="00F30724" w:rsidRDefault="005028A8" w:rsidP="00F30724">
            <w:pPr>
              <w:pStyle w:val="afa"/>
            </w:pPr>
            <w:r w:rsidRPr="00F30724">
              <w:t>кг</w:t>
            </w:r>
          </w:p>
          <w:p w:rsidR="005028A8" w:rsidRPr="00F30724" w:rsidRDefault="005028A8" w:rsidP="00F30724">
            <w:pPr>
              <w:pStyle w:val="afa"/>
            </w:pPr>
            <w:r w:rsidRPr="00F30724">
              <w:t>т</w:t>
            </w:r>
          </w:p>
        </w:tc>
        <w:tc>
          <w:tcPr>
            <w:tcW w:w="1083" w:type="dxa"/>
            <w:vAlign w:val="center"/>
          </w:tcPr>
          <w:p w:rsidR="00093A80" w:rsidRPr="00F30724" w:rsidRDefault="005028A8" w:rsidP="00F30724">
            <w:pPr>
              <w:pStyle w:val="afa"/>
            </w:pPr>
            <w:r w:rsidRPr="00F30724">
              <w:t>22,40</w:t>
            </w:r>
          </w:p>
          <w:p w:rsidR="00093A80" w:rsidRPr="00F30724" w:rsidRDefault="005028A8" w:rsidP="00F30724">
            <w:pPr>
              <w:pStyle w:val="afa"/>
            </w:pPr>
            <w:r w:rsidRPr="00F30724">
              <w:t>0,05</w:t>
            </w:r>
          </w:p>
          <w:p w:rsidR="005028A8" w:rsidRPr="00F30724" w:rsidRDefault="005028A8" w:rsidP="00F30724">
            <w:pPr>
              <w:pStyle w:val="afa"/>
            </w:pPr>
            <w:r w:rsidRPr="00F30724">
              <w:t>0,01</w:t>
            </w:r>
          </w:p>
        </w:tc>
        <w:tc>
          <w:tcPr>
            <w:tcW w:w="946" w:type="dxa"/>
            <w:vAlign w:val="center"/>
          </w:tcPr>
          <w:p w:rsidR="00093A80" w:rsidRPr="00F30724" w:rsidRDefault="00E91421" w:rsidP="00F30724">
            <w:pPr>
              <w:pStyle w:val="afa"/>
            </w:pPr>
            <w:r w:rsidRPr="00F30724">
              <w:t>0,448</w:t>
            </w:r>
          </w:p>
          <w:p w:rsidR="00093A80" w:rsidRPr="00F30724" w:rsidRDefault="00E91421" w:rsidP="00F30724">
            <w:pPr>
              <w:pStyle w:val="afa"/>
            </w:pPr>
            <w:r w:rsidRPr="00F30724">
              <w:t>0,001</w:t>
            </w:r>
          </w:p>
          <w:p w:rsidR="00E91421" w:rsidRPr="00F30724" w:rsidRDefault="00E91421" w:rsidP="00F30724">
            <w:pPr>
              <w:pStyle w:val="afa"/>
            </w:pPr>
            <w:r w:rsidRPr="00F30724">
              <w:t>0,0002</w:t>
            </w:r>
          </w:p>
        </w:tc>
      </w:tr>
      <w:tr w:rsidR="005028A8" w:rsidRPr="00F30724">
        <w:trPr>
          <w:gridAfter w:val="1"/>
          <w:wAfter w:w="11" w:type="dxa"/>
        </w:trPr>
        <w:tc>
          <w:tcPr>
            <w:tcW w:w="672" w:type="dxa"/>
            <w:vAlign w:val="center"/>
          </w:tcPr>
          <w:p w:rsidR="005028A8" w:rsidRPr="00F30724" w:rsidRDefault="005028A8" w:rsidP="00F30724">
            <w:pPr>
              <w:pStyle w:val="afa"/>
            </w:pPr>
            <w:r w:rsidRPr="00F30724">
              <w:t>1</w:t>
            </w:r>
            <w:r w:rsidR="005F38A4" w:rsidRPr="00F30724">
              <w:t>0</w:t>
            </w:r>
          </w:p>
        </w:tc>
        <w:tc>
          <w:tcPr>
            <w:tcW w:w="1800" w:type="dxa"/>
            <w:vAlign w:val="center"/>
          </w:tcPr>
          <w:p w:rsidR="005028A8" w:rsidRPr="00F30724" w:rsidRDefault="005028A8" w:rsidP="00F30724">
            <w:pPr>
              <w:pStyle w:val="afa"/>
            </w:pPr>
            <w:r w:rsidRPr="00F30724">
              <w:t>Устройство перекрытий площадью до 20 м</w:t>
            </w:r>
            <w:r w:rsidRPr="00F30724">
              <w:rPr>
                <w:vertAlign w:val="superscript"/>
              </w:rPr>
              <w:t>2</w:t>
            </w:r>
            <w:r w:rsidRPr="00F30724">
              <w:t>, массой до 5т</w:t>
            </w:r>
          </w:p>
        </w:tc>
        <w:tc>
          <w:tcPr>
            <w:tcW w:w="698" w:type="dxa"/>
            <w:vAlign w:val="center"/>
          </w:tcPr>
          <w:p w:rsidR="005028A8" w:rsidRPr="00F30724" w:rsidRDefault="005028A8" w:rsidP="00F30724">
            <w:pPr>
              <w:pStyle w:val="afa"/>
            </w:pPr>
            <w:r w:rsidRPr="00F30724">
              <w:t>100 шт</w:t>
            </w:r>
            <w:r w:rsidR="00093A80" w:rsidRPr="00F30724">
              <w:t xml:space="preserve">. </w:t>
            </w:r>
          </w:p>
        </w:tc>
        <w:tc>
          <w:tcPr>
            <w:tcW w:w="914" w:type="dxa"/>
            <w:vAlign w:val="center"/>
          </w:tcPr>
          <w:p w:rsidR="005028A8" w:rsidRPr="00F30724" w:rsidRDefault="005028A8" w:rsidP="00F30724">
            <w:pPr>
              <w:pStyle w:val="afa"/>
            </w:pPr>
            <w:r w:rsidRPr="00F30724">
              <w:t>0,12</w:t>
            </w:r>
          </w:p>
        </w:tc>
        <w:tc>
          <w:tcPr>
            <w:tcW w:w="715" w:type="dxa"/>
            <w:vAlign w:val="center"/>
          </w:tcPr>
          <w:p w:rsidR="005028A8" w:rsidRPr="00F30724" w:rsidRDefault="005028A8" w:rsidP="00F30724">
            <w:pPr>
              <w:pStyle w:val="afa"/>
            </w:pPr>
            <w:r w:rsidRPr="00F30724">
              <w:t>7-39</w:t>
            </w:r>
          </w:p>
        </w:tc>
        <w:tc>
          <w:tcPr>
            <w:tcW w:w="1773" w:type="dxa"/>
            <w:vAlign w:val="center"/>
          </w:tcPr>
          <w:p w:rsidR="00093A80" w:rsidRPr="00F30724" w:rsidRDefault="005028A8" w:rsidP="00F30724">
            <w:pPr>
              <w:pStyle w:val="afa"/>
            </w:pPr>
            <w:r w:rsidRPr="00F30724">
              <w:t>Бетон марки М200</w:t>
            </w:r>
            <w:r w:rsidR="00093A80" w:rsidRPr="00F30724">
              <w:t>;</w:t>
            </w:r>
          </w:p>
          <w:p w:rsidR="00093A80" w:rsidRPr="00F30724" w:rsidRDefault="005028A8" w:rsidP="00F30724">
            <w:pPr>
              <w:pStyle w:val="afa"/>
            </w:pPr>
            <w:r w:rsidRPr="00F30724">
              <w:t>Арматура компл</w:t>
            </w:r>
            <w:r w:rsidR="00093A80" w:rsidRPr="00F30724">
              <w:t xml:space="preserve">. </w:t>
            </w:r>
            <w:r w:rsidR="00D11EC9" w:rsidRPr="00F30724">
              <w:t>з</w:t>
            </w:r>
            <w:r w:rsidRPr="00F30724">
              <w:t>агот</w:t>
            </w:r>
            <w:r w:rsidR="00093A80" w:rsidRPr="00F30724">
              <w:t xml:space="preserve">. </w:t>
            </w:r>
            <w:r w:rsidRPr="00F30724">
              <w:t>АI</w:t>
            </w:r>
            <w:r w:rsidR="00093A80" w:rsidRPr="00F30724">
              <w:t xml:space="preserve"> </w:t>
            </w:r>
            <w:r w:rsidRPr="00F30724">
              <w:t>14мм</w:t>
            </w:r>
            <w:r w:rsidR="00093A80" w:rsidRPr="00F30724">
              <w:t>;</w:t>
            </w:r>
          </w:p>
          <w:p w:rsidR="00093A80" w:rsidRPr="00F30724" w:rsidRDefault="005028A8" w:rsidP="00F30724">
            <w:pPr>
              <w:pStyle w:val="afa"/>
            </w:pPr>
            <w:r w:rsidRPr="00F30724">
              <w:t>Изделия монтажные</w:t>
            </w:r>
            <w:r w:rsidR="00093A80" w:rsidRPr="00F30724">
              <w:t>;</w:t>
            </w:r>
          </w:p>
          <w:p w:rsidR="005028A8" w:rsidRPr="00F30724" w:rsidRDefault="005028A8" w:rsidP="00F30724">
            <w:pPr>
              <w:pStyle w:val="afa"/>
            </w:pPr>
            <w:r w:rsidRPr="00F30724">
              <w:t>Электроды Э42</w:t>
            </w:r>
          </w:p>
        </w:tc>
        <w:tc>
          <w:tcPr>
            <w:tcW w:w="567" w:type="dxa"/>
            <w:vAlign w:val="center"/>
          </w:tcPr>
          <w:p w:rsidR="00093A80" w:rsidRPr="00F30724" w:rsidRDefault="005028A8" w:rsidP="00F30724">
            <w:pPr>
              <w:pStyle w:val="afa"/>
              <w:rPr>
                <w:vertAlign w:val="superscript"/>
              </w:rPr>
            </w:pPr>
            <w:r w:rsidRPr="00F30724">
              <w:t>м</w:t>
            </w:r>
            <w:r w:rsidRPr="00F30724">
              <w:rPr>
                <w:vertAlign w:val="superscript"/>
              </w:rPr>
              <w:t>3</w:t>
            </w:r>
          </w:p>
          <w:p w:rsidR="00093A80" w:rsidRPr="00F30724" w:rsidRDefault="00D11EC9" w:rsidP="00F30724">
            <w:pPr>
              <w:pStyle w:val="afa"/>
            </w:pPr>
            <w:r w:rsidRPr="00F30724">
              <w:t>т</w:t>
            </w:r>
          </w:p>
          <w:p w:rsidR="00093A80" w:rsidRPr="00F30724" w:rsidRDefault="005028A8" w:rsidP="00F30724">
            <w:pPr>
              <w:pStyle w:val="afa"/>
            </w:pPr>
            <w:r w:rsidRPr="00F30724">
              <w:t>кг</w:t>
            </w:r>
          </w:p>
          <w:p w:rsidR="005028A8" w:rsidRPr="00F30724" w:rsidRDefault="005028A8" w:rsidP="00F30724">
            <w:pPr>
              <w:pStyle w:val="afa"/>
            </w:pPr>
            <w:r w:rsidRPr="00F30724">
              <w:t>т</w:t>
            </w:r>
          </w:p>
        </w:tc>
        <w:tc>
          <w:tcPr>
            <w:tcW w:w="1083" w:type="dxa"/>
            <w:vAlign w:val="center"/>
          </w:tcPr>
          <w:p w:rsidR="00093A80" w:rsidRPr="00F30724" w:rsidRDefault="005028A8" w:rsidP="00F30724">
            <w:pPr>
              <w:pStyle w:val="afa"/>
            </w:pPr>
            <w:r w:rsidRPr="00F30724">
              <w:t>22,40</w:t>
            </w:r>
          </w:p>
          <w:p w:rsidR="00093A80" w:rsidRPr="00F30724" w:rsidRDefault="00D11EC9" w:rsidP="00F30724">
            <w:pPr>
              <w:pStyle w:val="afa"/>
            </w:pPr>
            <w:r w:rsidRPr="00F30724">
              <w:t>0,02</w:t>
            </w:r>
          </w:p>
          <w:p w:rsidR="00093A80" w:rsidRPr="00F30724" w:rsidRDefault="005028A8" w:rsidP="00F30724">
            <w:pPr>
              <w:pStyle w:val="afa"/>
            </w:pPr>
            <w:r w:rsidRPr="00F30724">
              <w:t>0,05</w:t>
            </w:r>
          </w:p>
          <w:p w:rsidR="005028A8" w:rsidRPr="00F30724" w:rsidRDefault="005028A8" w:rsidP="00F30724">
            <w:pPr>
              <w:pStyle w:val="afa"/>
            </w:pPr>
            <w:r w:rsidRPr="00F30724">
              <w:t>0,01</w:t>
            </w:r>
          </w:p>
        </w:tc>
        <w:tc>
          <w:tcPr>
            <w:tcW w:w="946" w:type="dxa"/>
            <w:vAlign w:val="center"/>
          </w:tcPr>
          <w:p w:rsidR="00093A80" w:rsidRPr="00F30724" w:rsidRDefault="00E91421" w:rsidP="00F30724">
            <w:pPr>
              <w:pStyle w:val="afa"/>
            </w:pPr>
            <w:r w:rsidRPr="00F30724">
              <w:t>2,688</w:t>
            </w:r>
          </w:p>
          <w:p w:rsidR="00093A80" w:rsidRPr="00F30724" w:rsidRDefault="00E91421" w:rsidP="00F30724">
            <w:pPr>
              <w:pStyle w:val="afa"/>
            </w:pPr>
            <w:r w:rsidRPr="00F30724">
              <w:t>0,0024</w:t>
            </w:r>
          </w:p>
          <w:p w:rsidR="00093A80" w:rsidRPr="00F30724" w:rsidRDefault="00E91421" w:rsidP="00F30724">
            <w:pPr>
              <w:pStyle w:val="afa"/>
            </w:pPr>
            <w:r w:rsidRPr="00F30724">
              <w:t>0,006</w:t>
            </w:r>
          </w:p>
          <w:p w:rsidR="00E91421" w:rsidRPr="00F30724" w:rsidRDefault="00E91421" w:rsidP="00F30724">
            <w:pPr>
              <w:pStyle w:val="afa"/>
            </w:pPr>
            <w:r w:rsidRPr="00F30724">
              <w:t>0,0012</w:t>
            </w:r>
          </w:p>
        </w:tc>
      </w:tr>
      <w:tr w:rsidR="005028A8" w:rsidRPr="00F30724">
        <w:trPr>
          <w:gridAfter w:val="1"/>
          <w:wAfter w:w="11" w:type="dxa"/>
        </w:trPr>
        <w:tc>
          <w:tcPr>
            <w:tcW w:w="672" w:type="dxa"/>
            <w:vAlign w:val="center"/>
          </w:tcPr>
          <w:p w:rsidR="005028A8" w:rsidRPr="00F30724" w:rsidRDefault="005028A8" w:rsidP="00F30724">
            <w:pPr>
              <w:pStyle w:val="afa"/>
            </w:pPr>
            <w:r w:rsidRPr="00F30724">
              <w:t>1</w:t>
            </w:r>
            <w:r w:rsidR="005F38A4" w:rsidRPr="00F30724">
              <w:t>1</w:t>
            </w:r>
          </w:p>
        </w:tc>
        <w:tc>
          <w:tcPr>
            <w:tcW w:w="1800" w:type="dxa"/>
            <w:vAlign w:val="center"/>
          </w:tcPr>
          <w:p w:rsidR="005028A8" w:rsidRPr="00F30724" w:rsidRDefault="005028A8" w:rsidP="00F30724">
            <w:pPr>
              <w:pStyle w:val="afa"/>
            </w:pPr>
            <w:r w:rsidRPr="00F30724">
              <w:t>Устройство гидроизоляции</w:t>
            </w:r>
            <w:r w:rsidR="00093A80" w:rsidRPr="00F30724">
              <w:t xml:space="preserve">: </w:t>
            </w:r>
          </w:p>
        </w:tc>
        <w:tc>
          <w:tcPr>
            <w:tcW w:w="698" w:type="dxa"/>
            <w:vAlign w:val="center"/>
          </w:tcPr>
          <w:p w:rsidR="005028A8" w:rsidRPr="00F30724" w:rsidRDefault="005028A8" w:rsidP="00F30724">
            <w:pPr>
              <w:pStyle w:val="afa"/>
            </w:pPr>
          </w:p>
        </w:tc>
        <w:tc>
          <w:tcPr>
            <w:tcW w:w="914" w:type="dxa"/>
            <w:vAlign w:val="center"/>
          </w:tcPr>
          <w:p w:rsidR="005028A8" w:rsidRPr="00F30724" w:rsidRDefault="005028A8" w:rsidP="00F30724">
            <w:pPr>
              <w:pStyle w:val="afa"/>
            </w:pPr>
          </w:p>
        </w:tc>
        <w:tc>
          <w:tcPr>
            <w:tcW w:w="715" w:type="dxa"/>
            <w:vAlign w:val="center"/>
          </w:tcPr>
          <w:p w:rsidR="005028A8" w:rsidRPr="00F30724" w:rsidRDefault="005028A8" w:rsidP="00F30724">
            <w:pPr>
              <w:pStyle w:val="afa"/>
            </w:pPr>
          </w:p>
        </w:tc>
        <w:tc>
          <w:tcPr>
            <w:tcW w:w="1773" w:type="dxa"/>
            <w:vAlign w:val="center"/>
          </w:tcPr>
          <w:p w:rsidR="005028A8" w:rsidRPr="00F30724" w:rsidRDefault="005028A8" w:rsidP="00F30724">
            <w:pPr>
              <w:pStyle w:val="afa"/>
            </w:pPr>
          </w:p>
        </w:tc>
        <w:tc>
          <w:tcPr>
            <w:tcW w:w="567" w:type="dxa"/>
            <w:vAlign w:val="center"/>
          </w:tcPr>
          <w:p w:rsidR="005028A8" w:rsidRPr="00F30724" w:rsidRDefault="005028A8" w:rsidP="00F30724">
            <w:pPr>
              <w:pStyle w:val="afa"/>
            </w:pPr>
          </w:p>
        </w:tc>
        <w:tc>
          <w:tcPr>
            <w:tcW w:w="1083" w:type="dxa"/>
            <w:vAlign w:val="center"/>
          </w:tcPr>
          <w:p w:rsidR="005028A8" w:rsidRPr="00F30724" w:rsidRDefault="005028A8" w:rsidP="00F30724">
            <w:pPr>
              <w:pStyle w:val="afa"/>
            </w:pPr>
          </w:p>
        </w:tc>
        <w:tc>
          <w:tcPr>
            <w:tcW w:w="946" w:type="dxa"/>
            <w:vAlign w:val="center"/>
          </w:tcPr>
          <w:p w:rsidR="005028A8" w:rsidRPr="00F30724" w:rsidRDefault="005028A8" w:rsidP="00F30724">
            <w:pPr>
              <w:pStyle w:val="afa"/>
            </w:pPr>
          </w:p>
        </w:tc>
      </w:tr>
      <w:tr w:rsidR="005028A8" w:rsidRPr="00F30724">
        <w:trPr>
          <w:gridAfter w:val="1"/>
          <w:wAfter w:w="11" w:type="dxa"/>
        </w:trPr>
        <w:tc>
          <w:tcPr>
            <w:tcW w:w="672" w:type="dxa"/>
            <w:vAlign w:val="center"/>
          </w:tcPr>
          <w:p w:rsidR="005028A8" w:rsidRPr="00F30724" w:rsidRDefault="005028A8" w:rsidP="00F30724">
            <w:pPr>
              <w:pStyle w:val="afa"/>
            </w:pPr>
          </w:p>
        </w:tc>
        <w:tc>
          <w:tcPr>
            <w:tcW w:w="1800" w:type="dxa"/>
            <w:vAlign w:val="center"/>
          </w:tcPr>
          <w:p w:rsidR="005028A8" w:rsidRPr="00F30724" w:rsidRDefault="005028A8" w:rsidP="00F30724">
            <w:pPr>
              <w:pStyle w:val="afa"/>
            </w:pPr>
            <w:r w:rsidRPr="00F30724">
              <w:t>а</w:t>
            </w:r>
            <w:r w:rsidR="00093A80" w:rsidRPr="00F30724">
              <w:t xml:space="preserve">) </w:t>
            </w:r>
            <w:r w:rsidRPr="00F30724">
              <w:t>горизонталь</w:t>
            </w:r>
            <w:r w:rsidR="00093A80" w:rsidRPr="00F30724">
              <w:t xml:space="preserve"> - </w:t>
            </w:r>
            <w:r w:rsidRPr="00F30724">
              <w:t>ной</w:t>
            </w:r>
          </w:p>
        </w:tc>
        <w:tc>
          <w:tcPr>
            <w:tcW w:w="698" w:type="dxa"/>
            <w:vAlign w:val="center"/>
          </w:tcPr>
          <w:p w:rsidR="005028A8" w:rsidRPr="00F30724" w:rsidRDefault="005028A8" w:rsidP="00F30724">
            <w:pPr>
              <w:pStyle w:val="afa"/>
            </w:pPr>
            <w:r w:rsidRPr="00F30724">
              <w:t>100 м</w:t>
            </w:r>
            <w:r w:rsidRPr="00F30724">
              <w:rPr>
                <w:vertAlign w:val="superscript"/>
              </w:rPr>
              <w:t>2</w:t>
            </w:r>
          </w:p>
        </w:tc>
        <w:tc>
          <w:tcPr>
            <w:tcW w:w="914" w:type="dxa"/>
            <w:vAlign w:val="center"/>
          </w:tcPr>
          <w:p w:rsidR="005028A8" w:rsidRPr="00F30724" w:rsidRDefault="005028A8" w:rsidP="00F30724">
            <w:pPr>
              <w:pStyle w:val="afa"/>
            </w:pPr>
            <w:r w:rsidRPr="00F30724">
              <w:t>0,4712</w:t>
            </w:r>
          </w:p>
        </w:tc>
        <w:tc>
          <w:tcPr>
            <w:tcW w:w="715" w:type="dxa"/>
            <w:vAlign w:val="center"/>
          </w:tcPr>
          <w:p w:rsidR="005028A8" w:rsidRPr="00F30724" w:rsidRDefault="005028A8" w:rsidP="00F30724">
            <w:pPr>
              <w:pStyle w:val="afa"/>
            </w:pPr>
            <w:r w:rsidRPr="00F30724">
              <w:t>8-4</w:t>
            </w:r>
          </w:p>
        </w:tc>
        <w:tc>
          <w:tcPr>
            <w:tcW w:w="1773" w:type="dxa"/>
            <w:vAlign w:val="center"/>
          </w:tcPr>
          <w:p w:rsidR="00093A80" w:rsidRPr="00F30724" w:rsidRDefault="00136565" w:rsidP="00F30724">
            <w:pPr>
              <w:pStyle w:val="afa"/>
            </w:pPr>
            <w:r w:rsidRPr="00F30724">
              <w:t>Раствор цементный</w:t>
            </w:r>
            <w:r w:rsidR="007A2990" w:rsidRPr="00F30724">
              <w:t xml:space="preserve"> </w:t>
            </w:r>
            <w:r w:rsidRPr="00F30724">
              <w:t>25</w:t>
            </w:r>
            <w:r w:rsidR="00093A80" w:rsidRPr="00F30724">
              <w:t>;</w:t>
            </w:r>
          </w:p>
          <w:p w:rsidR="00136565" w:rsidRPr="00F30724" w:rsidRDefault="00136565" w:rsidP="00F30724">
            <w:pPr>
              <w:pStyle w:val="afa"/>
            </w:pPr>
            <w:r w:rsidRPr="00F30724">
              <w:t>Стекло жидкое</w:t>
            </w:r>
          </w:p>
        </w:tc>
        <w:tc>
          <w:tcPr>
            <w:tcW w:w="567" w:type="dxa"/>
            <w:vAlign w:val="center"/>
          </w:tcPr>
          <w:p w:rsidR="00093A80" w:rsidRPr="00F30724" w:rsidRDefault="00136565" w:rsidP="00F30724">
            <w:pPr>
              <w:pStyle w:val="afa"/>
              <w:rPr>
                <w:vertAlign w:val="superscript"/>
              </w:rPr>
            </w:pPr>
            <w:r w:rsidRPr="00F30724">
              <w:t>м</w:t>
            </w:r>
            <w:r w:rsidRPr="00F30724">
              <w:rPr>
                <w:vertAlign w:val="superscript"/>
              </w:rPr>
              <w:t>3</w:t>
            </w:r>
          </w:p>
          <w:p w:rsidR="005028A8" w:rsidRPr="00F30724" w:rsidRDefault="00136565" w:rsidP="00F30724">
            <w:pPr>
              <w:pStyle w:val="afa"/>
            </w:pPr>
            <w:r w:rsidRPr="00F30724">
              <w:t>кг</w:t>
            </w:r>
          </w:p>
        </w:tc>
        <w:tc>
          <w:tcPr>
            <w:tcW w:w="1083" w:type="dxa"/>
            <w:vAlign w:val="center"/>
          </w:tcPr>
          <w:p w:rsidR="00093A80" w:rsidRPr="00F30724" w:rsidRDefault="00136565" w:rsidP="00F30724">
            <w:pPr>
              <w:pStyle w:val="afa"/>
            </w:pPr>
            <w:r w:rsidRPr="00F30724">
              <w:t>3,10</w:t>
            </w:r>
          </w:p>
          <w:p w:rsidR="00136565" w:rsidRPr="00F30724" w:rsidRDefault="00136565" w:rsidP="00F30724">
            <w:pPr>
              <w:pStyle w:val="afa"/>
            </w:pPr>
            <w:r w:rsidRPr="00F30724">
              <w:t>50,00</w:t>
            </w:r>
          </w:p>
        </w:tc>
        <w:tc>
          <w:tcPr>
            <w:tcW w:w="946" w:type="dxa"/>
            <w:vAlign w:val="center"/>
          </w:tcPr>
          <w:p w:rsidR="00093A80" w:rsidRPr="00F30724" w:rsidRDefault="00E91421" w:rsidP="00F30724">
            <w:pPr>
              <w:pStyle w:val="afa"/>
            </w:pPr>
            <w:r w:rsidRPr="00F30724">
              <w:t>1,46072</w:t>
            </w:r>
          </w:p>
          <w:p w:rsidR="00E91421" w:rsidRPr="00F30724" w:rsidRDefault="00E91421" w:rsidP="00F30724">
            <w:pPr>
              <w:pStyle w:val="afa"/>
            </w:pPr>
            <w:r w:rsidRPr="00F30724">
              <w:t>23,56</w:t>
            </w:r>
          </w:p>
        </w:tc>
      </w:tr>
      <w:tr w:rsidR="005028A8" w:rsidRPr="00F30724">
        <w:trPr>
          <w:gridAfter w:val="1"/>
          <w:wAfter w:w="11" w:type="dxa"/>
        </w:trPr>
        <w:tc>
          <w:tcPr>
            <w:tcW w:w="672" w:type="dxa"/>
            <w:vAlign w:val="center"/>
          </w:tcPr>
          <w:p w:rsidR="005028A8" w:rsidRPr="00F30724" w:rsidRDefault="005028A8" w:rsidP="00F30724">
            <w:pPr>
              <w:pStyle w:val="afa"/>
            </w:pPr>
          </w:p>
        </w:tc>
        <w:tc>
          <w:tcPr>
            <w:tcW w:w="1800" w:type="dxa"/>
            <w:vAlign w:val="center"/>
          </w:tcPr>
          <w:p w:rsidR="005028A8" w:rsidRPr="00F30724" w:rsidRDefault="005028A8" w:rsidP="00F30724">
            <w:pPr>
              <w:pStyle w:val="afa"/>
            </w:pPr>
            <w:r w:rsidRPr="00F30724">
              <w:t>б</w:t>
            </w:r>
            <w:r w:rsidR="00093A80" w:rsidRPr="00F30724">
              <w:t xml:space="preserve">) </w:t>
            </w:r>
            <w:r w:rsidRPr="00F30724">
              <w:t>вертикальной</w:t>
            </w:r>
          </w:p>
        </w:tc>
        <w:tc>
          <w:tcPr>
            <w:tcW w:w="698" w:type="dxa"/>
            <w:vAlign w:val="center"/>
          </w:tcPr>
          <w:p w:rsidR="005028A8" w:rsidRPr="00F30724" w:rsidRDefault="005028A8" w:rsidP="00F30724">
            <w:pPr>
              <w:pStyle w:val="afa"/>
            </w:pPr>
            <w:r w:rsidRPr="00F30724">
              <w:t>100 м</w:t>
            </w:r>
            <w:r w:rsidRPr="00F30724">
              <w:rPr>
                <w:vertAlign w:val="superscript"/>
              </w:rPr>
              <w:t>2</w:t>
            </w:r>
          </w:p>
        </w:tc>
        <w:tc>
          <w:tcPr>
            <w:tcW w:w="914" w:type="dxa"/>
            <w:vAlign w:val="center"/>
          </w:tcPr>
          <w:p w:rsidR="005028A8" w:rsidRPr="00F30724" w:rsidRDefault="005028A8" w:rsidP="00F30724">
            <w:pPr>
              <w:pStyle w:val="afa"/>
            </w:pPr>
            <w:r w:rsidRPr="00F30724">
              <w:t>2,031</w:t>
            </w:r>
          </w:p>
        </w:tc>
        <w:tc>
          <w:tcPr>
            <w:tcW w:w="715" w:type="dxa"/>
            <w:vAlign w:val="center"/>
          </w:tcPr>
          <w:p w:rsidR="005028A8" w:rsidRPr="00F30724" w:rsidRDefault="005028A8" w:rsidP="00F30724">
            <w:pPr>
              <w:pStyle w:val="afa"/>
            </w:pPr>
            <w:r w:rsidRPr="00F30724">
              <w:t>8-4</w:t>
            </w:r>
          </w:p>
        </w:tc>
        <w:tc>
          <w:tcPr>
            <w:tcW w:w="1773" w:type="dxa"/>
            <w:vAlign w:val="center"/>
          </w:tcPr>
          <w:p w:rsidR="00093A80" w:rsidRPr="00F30724" w:rsidRDefault="00F131D5" w:rsidP="00F30724">
            <w:pPr>
              <w:pStyle w:val="afa"/>
            </w:pPr>
            <w:r w:rsidRPr="00F30724">
              <w:t>Рубероид</w:t>
            </w:r>
            <w:r w:rsidR="00093A80" w:rsidRPr="00F30724">
              <w:t>;</w:t>
            </w:r>
          </w:p>
          <w:p w:rsidR="00F131D5" w:rsidRPr="00F30724" w:rsidRDefault="00F131D5" w:rsidP="00F30724">
            <w:pPr>
              <w:pStyle w:val="afa"/>
            </w:pPr>
            <w:r w:rsidRPr="00F30724">
              <w:t>Мастика битумная</w:t>
            </w:r>
          </w:p>
        </w:tc>
        <w:tc>
          <w:tcPr>
            <w:tcW w:w="567" w:type="dxa"/>
            <w:vAlign w:val="center"/>
          </w:tcPr>
          <w:p w:rsidR="00093A80" w:rsidRPr="00F30724" w:rsidRDefault="0089226B" w:rsidP="00F30724">
            <w:pPr>
              <w:pStyle w:val="afa"/>
              <w:rPr>
                <w:vertAlign w:val="superscript"/>
              </w:rPr>
            </w:pPr>
            <w:r w:rsidRPr="00F30724">
              <w:t>м</w:t>
            </w:r>
            <w:r w:rsidRPr="00F30724">
              <w:rPr>
                <w:vertAlign w:val="superscript"/>
              </w:rPr>
              <w:t>2</w:t>
            </w:r>
          </w:p>
          <w:p w:rsidR="005028A8" w:rsidRPr="00F30724" w:rsidRDefault="0089226B" w:rsidP="00F30724">
            <w:pPr>
              <w:pStyle w:val="afa"/>
            </w:pPr>
            <w:r w:rsidRPr="00F30724">
              <w:t>т</w:t>
            </w:r>
          </w:p>
        </w:tc>
        <w:tc>
          <w:tcPr>
            <w:tcW w:w="1083" w:type="dxa"/>
            <w:vAlign w:val="center"/>
          </w:tcPr>
          <w:p w:rsidR="00093A80" w:rsidRPr="00F30724" w:rsidRDefault="0089226B" w:rsidP="00F30724">
            <w:pPr>
              <w:pStyle w:val="afa"/>
            </w:pPr>
            <w:r w:rsidRPr="00F30724">
              <w:t>2,30</w:t>
            </w:r>
          </w:p>
          <w:p w:rsidR="0089226B" w:rsidRPr="00F30724" w:rsidRDefault="0089226B" w:rsidP="00F30724">
            <w:pPr>
              <w:pStyle w:val="afa"/>
            </w:pPr>
            <w:r w:rsidRPr="00F30724">
              <w:t>0,44</w:t>
            </w:r>
          </w:p>
        </w:tc>
        <w:tc>
          <w:tcPr>
            <w:tcW w:w="946" w:type="dxa"/>
            <w:vAlign w:val="center"/>
          </w:tcPr>
          <w:p w:rsidR="00093A80" w:rsidRPr="00F30724" w:rsidRDefault="00E91421" w:rsidP="00F30724">
            <w:pPr>
              <w:pStyle w:val="afa"/>
            </w:pPr>
            <w:r w:rsidRPr="00F30724">
              <w:t>4,6713</w:t>
            </w:r>
          </w:p>
          <w:p w:rsidR="00E91421" w:rsidRPr="00F30724" w:rsidRDefault="00E91421" w:rsidP="00F30724">
            <w:pPr>
              <w:pStyle w:val="afa"/>
            </w:pPr>
            <w:r w:rsidRPr="00F30724">
              <w:t>0,89364</w:t>
            </w:r>
          </w:p>
        </w:tc>
      </w:tr>
      <w:tr w:rsidR="005028A8" w:rsidRPr="00F30724">
        <w:tc>
          <w:tcPr>
            <w:tcW w:w="9174" w:type="dxa"/>
            <w:gridSpan w:val="10"/>
            <w:vAlign w:val="center"/>
          </w:tcPr>
          <w:p w:rsidR="005028A8" w:rsidRPr="00F30724" w:rsidRDefault="005028A8" w:rsidP="00F30724">
            <w:pPr>
              <w:pStyle w:val="afa"/>
            </w:pPr>
            <w:r w:rsidRPr="00F30724">
              <w:t>4</w:t>
            </w:r>
            <w:r w:rsidR="00093A80" w:rsidRPr="00F30724">
              <w:t xml:space="preserve">. </w:t>
            </w:r>
            <w:r w:rsidRPr="00F30724">
              <w:t>Монтаж надземной части сооружения</w:t>
            </w:r>
          </w:p>
        </w:tc>
      </w:tr>
      <w:tr w:rsidR="005028A8" w:rsidRPr="00F30724">
        <w:trPr>
          <w:gridAfter w:val="1"/>
          <w:wAfter w:w="11" w:type="dxa"/>
        </w:trPr>
        <w:tc>
          <w:tcPr>
            <w:tcW w:w="672" w:type="dxa"/>
            <w:vAlign w:val="center"/>
          </w:tcPr>
          <w:p w:rsidR="005028A8" w:rsidRPr="00F30724" w:rsidRDefault="005028A8" w:rsidP="00F30724">
            <w:pPr>
              <w:pStyle w:val="afa"/>
            </w:pPr>
          </w:p>
        </w:tc>
        <w:tc>
          <w:tcPr>
            <w:tcW w:w="1800" w:type="dxa"/>
            <w:vAlign w:val="center"/>
          </w:tcPr>
          <w:p w:rsidR="005028A8" w:rsidRPr="00F30724" w:rsidRDefault="005028A8" w:rsidP="00F30724">
            <w:pPr>
              <w:pStyle w:val="afa"/>
            </w:pPr>
            <w:r w:rsidRPr="00F30724">
              <w:t>Установка панелей наружных стен</w:t>
            </w:r>
            <w:r w:rsidR="00093A80" w:rsidRPr="00F30724">
              <w:t xml:space="preserve">: </w:t>
            </w:r>
          </w:p>
        </w:tc>
        <w:tc>
          <w:tcPr>
            <w:tcW w:w="698" w:type="dxa"/>
            <w:vAlign w:val="center"/>
          </w:tcPr>
          <w:p w:rsidR="005028A8" w:rsidRPr="00F30724" w:rsidRDefault="005028A8" w:rsidP="00F30724">
            <w:pPr>
              <w:pStyle w:val="afa"/>
            </w:pPr>
          </w:p>
        </w:tc>
        <w:tc>
          <w:tcPr>
            <w:tcW w:w="914" w:type="dxa"/>
            <w:vAlign w:val="center"/>
          </w:tcPr>
          <w:p w:rsidR="005028A8" w:rsidRPr="00F30724" w:rsidRDefault="005028A8" w:rsidP="00F30724">
            <w:pPr>
              <w:pStyle w:val="afa"/>
            </w:pPr>
          </w:p>
        </w:tc>
        <w:tc>
          <w:tcPr>
            <w:tcW w:w="715" w:type="dxa"/>
            <w:vAlign w:val="center"/>
          </w:tcPr>
          <w:p w:rsidR="005028A8" w:rsidRPr="00F30724" w:rsidRDefault="005028A8" w:rsidP="00F30724">
            <w:pPr>
              <w:pStyle w:val="afa"/>
            </w:pPr>
          </w:p>
        </w:tc>
        <w:tc>
          <w:tcPr>
            <w:tcW w:w="1773" w:type="dxa"/>
            <w:vAlign w:val="center"/>
          </w:tcPr>
          <w:p w:rsidR="005028A8" w:rsidRPr="00F30724" w:rsidRDefault="005028A8" w:rsidP="00F30724">
            <w:pPr>
              <w:pStyle w:val="afa"/>
            </w:pPr>
          </w:p>
        </w:tc>
        <w:tc>
          <w:tcPr>
            <w:tcW w:w="567" w:type="dxa"/>
            <w:vAlign w:val="center"/>
          </w:tcPr>
          <w:p w:rsidR="005028A8" w:rsidRPr="00F30724" w:rsidRDefault="005028A8" w:rsidP="00F30724">
            <w:pPr>
              <w:pStyle w:val="afa"/>
            </w:pPr>
          </w:p>
        </w:tc>
        <w:tc>
          <w:tcPr>
            <w:tcW w:w="1083" w:type="dxa"/>
            <w:vAlign w:val="center"/>
          </w:tcPr>
          <w:p w:rsidR="005028A8" w:rsidRPr="00F30724" w:rsidRDefault="005028A8" w:rsidP="00F30724">
            <w:pPr>
              <w:pStyle w:val="afa"/>
            </w:pPr>
          </w:p>
        </w:tc>
        <w:tc>
          <w:tcPr>
            <w:tcW w:w="946" w:type="dxa"/>
            <w:vAlign w:val="center"/>
          </w:tcPr>
          <w:p w:rsidR="005028A8" w:rsidRPr="00F30724" w:rsidRDefault="005028A8" w:rsidP="00F30724">
            <w:pPr>
              <w:pStyle w:val="afa"/>
            </w:pPr>
          </w:p>
        </w:tc>
      </w:tr>
      <w:tr w:rsidR="00DA4EAC" w:rsidRPr="00F30724">
        <w:trPr>
          <w:gridAfter w:val="1"/>
          <w:wAfter w:w="11" w:type="dxa"/>
        </w:trPr>
        <w:tc>
          <w:tcPr>
            <w:tcW w:w="672" w:type="dxa"/>
            <w:vAlign w:val="center"/>
          </w:tcPr>
          <w:p w:rsidR="00DA4EAC" w:rsidRPr="00F30724" w:rsidRDefault="005F38A4" w:rsidP="00F30724">
            <w:pPr>
              <w:pStyle w:val="afa"/>
            </w:pPr>
            <w:r w:rsidRPr="00F30724">
              <w:t>12</w:t>
            </w:r>
          </w:p>
        </w:tc>
        <w:tc>
          <w:tcPr>
            <w:tcW w:w="1800" w:type="dxa"/>
            <w:vAlign w:val="center"/>
          </w:tcPr>
          <w:p w:rsidR="00DA4EAC" w:rsidRPr="00F30724" w:rsidRDefault="00DA4EAC" w:rsidP="00F30724">
            <w:pPr>
              <w:pStyle w:val="afa"/>
            </w:pPr>
            <w:r w:rsidRPr="00F30724">
              <w:t>Несущих, площадью до 15 м</w:t>
            </w:r>
            <w:r w:rsidRPr="00F30724">
              <w:rPr>
                <w:vertAlign w:val="superscript"/>
              </w:rPr>
              <w:t>2</w:t>
            </w:r>
            <w:r w:rsidRPr="00F30724">
              <w:t xml:space="preserve"> в бескаркасно-панельное здание с разрезкой</w:t>
            </w:r>
          </w:p>
        </w:tc>
        <w:tc>
          <w:tcPr>
            <w:tcW w:w="698" w:type="dxa"/>
            <w:vAlign w:val="center"/>
          </w:tcPr>
          <w:p w:rsidR="00DA4EAC" w:rsidRPr="00F30724" w:rsidRDefault="00DA4EAC" w:rsidP="00F30724">
            <w:pPr>
              <w:pStyle w:val="afa"/>
            </w:pPr>
            <w:r w:rsidRPr="00F30724">
              <w:t>100 шт</w:t>
            </w:r>
            <w:r w:rsidR="00093A80" w:rsidRPr="00F30724">
              <w:t xml:space="preserve">. </w:t>
            </w:r>
          </w:p>
        </w:tc>
        <w:tc>
          <w:tcPr>
            <w:tcW w:w="914" w:type="dxa"/>
            <w:vAlign w:val="center"/>
          </w:tcPr>
          <w:p w:rsidR="00DA4EAC" w:rsidRPr="00F30724" w:rsidRDefault="00DA4EAC" w:rsidP="00F30724">
            <w:pPr>
              <w:pStyle w:val="afa"/>
            </w:pPr>
            <w:r w:rsidRPr="00F30724">
              <w:t>1,44</w:t>
            </w:r>
          </w:p>
        </w:tc>
        <w:tc>
          <w:tcPr>
            <w:tcW w:w="715" w:type="dxa"/>
            <w:vAlign w:val="center"/>
          </w:tcPr>
          <w:p w:rsidR="00DA4EAC" w:rsidRPr="00F30724" w:rsidRDefault="00DA4EAC" w:rsidP="00F30724">
            <w:pPr>
              <w:pStyle w:val="afa"/>
            </w:pPr>
            <w:r w:rsidRPr="00F30724">
              <w:t>7-45</w:t>
            </w:r>
          </w:p>
        </w:tc>
        <w:tc>
          <w:tcPr>
            <w:tcW w:w="1773" w:type="dxa"/>
            <w:vAlign w:val="center"/>
          </w:tcPr>
          <w:p w:rsidR="00093A80" w:rsidRPr="00F30724" w:rsidRDefault="00DA4EAC" w:rsidP="00F30724">
            <w:pPr>
              <w:pStyle w:val="afa"/>
            </w:pPr>
            <w:r w:rsidRPr="00F30724">
              <w:t>Бетон марки М200</w:t>
            </w:r>
            <w:r w:rsidR="00093A80" w:rsidRPr="00F30724">
              <w:t>;</w:t>
            </w:r>
          </w:p>
          <w:p w:rsidR="00093A80" w:rsidRPr="00F30724" w:rsidRDefault="00DA4EAC" w:rsidP="00F30724">
            <w:pPr>
              <w:pStyle w:val="afa"/>
            </w:pPr>
            <w:r w:rsidRPr="00F30724">
              <w:t>Раствор цементный 100</w:t>
            </w:r>
            <w:r w:rsidR="00093A80" w:rsidRPr="00F30724">
              <w:t>;</w:t>
            </w:r>
          </w:p>
          <w:p w:rsidR="00093A80" w:rsidRPr="00F30724" w:rsidRDefault="00DA4EAC" w:rsidP="00F30724">
            <w:pPr>
              <w:pStyle w:val="afa"/>
            </w:pPr>
            <w:r w:rsidRPr="00F30724">
              <w:t>Изделия монтажные</w:t>
            </w:r>
            <w:r w:rsidR="00093A80" w:rsidRPr="00F30724">
              <w:t>;</w:t>
            </w:r>
          </w:p>
          <w:p w:rsidR="00093A80" w:rsidRPr="00F30724" w:rsidRDefault="00DA4EAC" w:rsidP="00F30724">
            <w:pPr>
              <w:pStyle w:val="afa"/>
            </w:pPr>
            <w:r w:rsidRPr="00F30724">
              <w:t>Клей</w:t>
            </w:r>
            <w:r w:rsidR="00093A80" w:rsidRPr="00F30724">
              <w:t xml:space="preserve"> - </w:t>
            </w:r>
            <w:r w:rsidRPr="00F30724">
              <w:t>мастика КН</w:t>
            </w:r>
            <w:r w:rsidR="007E37E9" w:rsidRPr="00F30724">
              <w:t>3</w:t>
            </w:r>
            <w:r w:rsidR="00093A80" w:rsidRPr="00F30724">
              <w:t>;</w:t>
            </w:r>
          </w:p>
          <w:p w:rsidR="007E37E9" w:rsidRPr="00F30724" w:rsidRDefault="007E37E9" w:rsidP="00F30724">
            <w:pPr>
              <w:pStyle w:val="afa"/>
            </w:pPr>
            <w:r w:rsidRPr="00F30724">
              <w:t>Воздухозащитная лента</w:t>
            </w:r>
          </w:p>
        </w:tc>
        <w:tc>
          <w:tcPr>
            <w:tcW w:w="567" w:type="dxa"/>
            <w:vAlign w:val="center"/>
          </w:tcPr>
          <w:p w:rsidR="00093A80" w:rsidRPr="00F30724" w:rsidRDefault="00DA4EAC" w:rsidP="00F30724">
            <w:pPr>
              <w:pStyle w:val="afa"/>
              <w:rPr>
                <w:vertAlign w:val="superscript"/>
              </w:rPr>
            </w:pPr>
            <w:r w:rsidRPr="00F30724">
              <w:t>м</w:t>
            </w:r>
            <w:r w:rsidRPr="00F30724">
              <w:rPr>
                <w:vertAlign w:val="superscript"/>
              </w:rPr>
              <w:t>3</w:t>
            </w:r>
          </w:p>
          <w:p w:rsidR="00093A80" w:rsidRPr="00F30724" w:rsidRDefault="00DA4EAC" w:rsidP="00F30724">
            <w:pPr>
              <w:pStyle w:val="afa"/>
              <w:rPr>
                <w:vertAlign w:val="superscript"/>
              </w:rPr>
            </w:pPr>
            <w:r w:rsidRPr="00F30724">
              <w:t>м</w:t>
            </w:r>
            <w:r w:rsidRPr="00F30724">
              <w:rPr>
                <w:vertAlign w:val="superscript"/>
              </w:rPr>
              <w:t>3</w:t>
            </w:r>
          </w:p>
          <w:p w:rsidR="00093A80" w:rsidRPr="00F30724" w:rsidRDefault="00DA4EAC" w:rsidP="00F30724">
            <w:pPr>
              <w:pStyle w:val="afa"/>
            </w:pPr>
            <w:r w:rsidRPr="00F30724">
              <w:t>кг</w:t>
            </w:r>
          </w:p>
          <w:p w:rsidR="00093A80" w:rsidRPr="00F30724" w:rsidRDefault="007E37E9" w:rsidP="00F30724">
            <w:pPr>
              <w:pStyle w:val="afa"/>
            </w:pPr>
            <w:r w:rsidRPr="00F30724">
              <w:t>т</w:t>
            </w:r>
          </w:p>
          <w:p w:rsidR="007E37E9" w:rsidRPr="00F30724" w:rsidRDefault="007E37E9" w:rsidP="00F30724">
            <w:pPr>
              <w:pStyle w:val="afa"/>
            </w:pPr>
            <w:r w:rsidRPr="00F30724">
              <w:t>м</w:t>
            </w:r>
            <w:r w:rsidRPr="00F30724">
              <w:rPr>
                <w:vertAlign w:val="superscript"/>
              </w:rPr>
              <w:t>2</w:t>
            </w:r>
          </w:p>
        </w:tc>
        <w:tc>
          <w:tcPr>
            <w:tcW w:w="1083" w:type="dxa"/>
            <w:vAlign w:val="center"/>
          </w:tcPr>
          <w:p w:rsidR="00093A80" w:rsidRPr="00F30724" w:rsidRDefault="007E37E9" w:rsidP="00F30724">
            <w:pPr>
              <w:pStyle w:val="afa"/>
            </w:pPr>
            <w:r w:rsidRPr="00F30724">
              <w:t>6,90</w:t>
            </w:r>
          </w:p>
          <w:p w:rsidR="00093A80" w:rsidRPr="00F30724" w:rsidRDefault="007E37E9" w:rsidP="00F30724">
            <w:pPr>
              <w:pStyle w:val="afa"/>
            </w:pPr>
            <w:r w:rsidRPr="00F30724">
              <w:t>2,14</w:t>
            </w:r>
          </w:p>
          <w:p w:rsidR="00093A80" w:rsidRPr="00F30724" w:rsidRDefault="007E37E9" w:rsidP="00F30724">
            <w:pPr>
              <w:pStyle w:val="afa"/>
            </w:pPr>
            <w:r w:rsidRPr="00F30724">
              <w:t>0,13</w:t>
            </w:r>
          </w:p>
          <w:p w:rsidR="00093A80" w:rsidRPr="00F30724" w:rsidRDefault="007E37E9" w:rsidP="00F30724">
            <w:pPr>
              <w:pStyle w:val="afa"/>
            </w:pPr>
            <w:r w:rsidRPr="00F30724">
              <w:t>0,03</w:t>
            </w:r>
          </w:p>
          <w:p w:rsidR="007E37E9" w:rsidRPr="00F30724" w:rsidRDefault="007E37E9" w:rsidP="00F30724">
            <w:pPr>
              <w:pStyle w:val="afa"/>
            </w:pPr>
            <w:r w:rsidRPr="00F30724">
              <w:t>82,00</w:t>
            </w:r>
          </w:p>
        </w:tc>
        <w:tc>
          <w:tcPr>
            <w:tcW w:w="946" w:type="dxa"/>
            <w:vAlign w:val="center"/>
          </w:tcPr>
          <w:p w:rsidR="00093A80" w:rsidRPr="00F30724" w:rsidRDefault="00E91421" w:rsidP="00F30724">
            <w:pPr>
              <w:pStyle w:val="afa"/>
            </w:pPr>
            <w:r w:rsidRPr="00F30724">
              <w:t>9,936</w:t>
            </w:r>
          </w:p>
          <w:p w:rsidR="00093A80" w:rsidRPr="00F30724" w:rsidRDefault="00E91421" w:rsidP="00F30724">
            <w:pPr>
              <w:pStyle w:val="afa"/>
            </w:pPr>
            <w:r w:rsidRPr="00F30724">
              <w:t>3,0816</w:t>
            </w:r>
          </w:p>
          <w:p w:rsidR="00093A80" w:rsidRPr="00F30724" w:rsidRDefault="00595467" w:rsidP="00F30724">
            <w:pPr>
              <w:pStyle w:val="afa"/>
            </w:pPr>
            <w:r w:rsidRPr="00F30724">
              <w:t>0,1872</w:t>
            </w:r>
          </w:p>
          <w:p w:rsidR="00093A80" w:rsidRPr="00F30724" w:rsidRDefault="00E91421" w:rsidP="00F30724">
            <w:pPr>
              <w:pStyle w:val="afa"/>
            </w:pPr>
            <w:r w:rsidRPr="00F30724">
              <w:t>0,0432</w:t>
            </w:r>
          </w:p>
          <w:p w:rsidR="00E91421" w:rsidRPr="00F30724" w:rsidRDefault="00E91421" w:rsidP="00F30724">
            <w:pPr>
              <w:pStyle w:val="afa"/>
            </w:pPr>
            <w:r w:rsidRPr="00F30724">
              <w:t>118,08</w:t>
            </w:r>
          </w:p>
        </w:tc>
      </w:tr>
      <w:tr w:rsidR="00BD659A" w:rsidRPr="00F30724">
        <w:trPr>
          <w:gridAfter w:val="1"/>
          <w:wAfter w:w="11" w:type="dxa"/>
        </w:trPr>
        <w:tc>
          <w:tcPr>
            <w:tcW w:w="672" w:type="dxa"/>
            <w:vAlign w:val="center"/>
          </w:tcPr>
          <w:p w:rsidR="00BD659A" w:rsidRPr="00F30724" w:rsidRDefault="005F38A4" w:rsidP="00F30724">
            <w:pPr>
              <w:pStyle w:val="afa"/>
            </w:pPr>
            <w:r w:rsidRPr="00F30724">
              <w:t>13</w:t>
            </w:r>
          </w:p>
        </w:tc>
        <w:tc>
          <w:tcPr>
            <w:tcW w:w="1800" w:type="dxa"/>
            <w:vAlign w:val="center"/>
          </w:tcPr>
          <w:p w:rsidR="00BD659A" w:rsidRPr="00F30724" w:rsidRDefault="00BD659A" w:rsidP="00F30724">
            <w:pPr>
              <w:pStyle w:val="afa"/>
            </w:pPr>
            <w:r w:rsidRPr="00F30724">
              <w:t>Несущих, площадью до 6 м</w:t>
            </w:r>
            <w:r w:rsidRPr="00F30724">
              <w:rPr>
                <w:vertAlign w:val="superscript"/>
              </w:rPr>
              <w:t>2</w:t>
            </w:r>
            <w:r w:rsidRPr="00F30724">
              <w:t xml:space="preserve"> в бескаркасно-панельное здание с разрезкой</w:t>
            </w:r>
          </w:p>
        </w:tc>
        <w:tc>
          <w:tcPr>
            <w:tcW w:w="698" w:type="dxa"/>
            <w:vAlign w:val="center"/>
          </w:tcPr>
          <w:p w:rsidR="00BD659A" w:rsidRPr="00F30724" w:rsidRDefault="00BD659A" w:rsidP="00F30724">
            <w:pPr>
              <w:pStyle w:val="afa"/>
            </w:pPr>
            <w:r w:rsidRPr="00F30724">
              <w:t>100 шт</w:t>
            </w:r>
            <w:r w:rsidR="00093A80" w:rsidRPr="00F30724">
              <w:t xml:space="preserve">. </w:t>
            </w:r>
          </w:p>
        </w:tc>
        <w:tc>
          <w:tcPr>
            <w:tcW w:w="914" w:type="dxa"/>
            <w:vAlign w:val="center"/>
          </w:tcPr>
          <w:p w:rsidR="00BD659A" w:rsidRPr="00F30724" w:rsidRDefault="00BD659A" w:rsidP="00F30724">
            <w:pPr>
              <w:pStyle w:val="afa"/>
            </w:pPr>
            <w:r w:rsidRPr="00F30724">
              <w:t>0,08</w:t>
            </w:r>
          </w:p>
        </w:tc>
        <w:tc>
          <w:tcPr>
            <w:tcW w:w="715" w:type="dxa"/>
            <w:vAlign w:val="center"/>
          </w:tcPr>
          <w:p w:rsidR="00BD659A" w:rsidRPr="00F30724" w:rsidRDefault="00BD659A" w:rsidP="00F30724">
            <w:pPr>
              <w:pStyle w:val="afa"/>
            </w:pPr>
            <w:r w:rsidRPr="00F30724">
              <w:t>7-45</w:t>
            </w:r>
          </w:p>
        </w:tc>
        <w:tc>
          <w:tcPr>
            <w:tcW w:w="1773" w:type="dxa"/>
            <w:vAlign w:val="center"/>
          </w:tcPr>
          <w:p w:rsidR="00093A80" w:rsidRPr="00F30724" w:rsidRDefault="00BD659A" w:rsidP="00F30724">
            <w:pPr>
              <w:pStyle w:val="afa"/>
            </w:pPr>
            <w:r w:rsidRPr="00F30724">
              <w:t>Бетон марки М200</w:t>
            </w:r>
            <w:r w:rsidR="00093A80" w:rsidRPr="00F30724">
              <w:t>;</w:t>
            </w:r>
          </w:p>
          <w:p w:rsidR="00093A80" w:rsidRPr="00F30724" w:rsidRDefault="00BD659A" w:rsidP="00F30724">
            <w:pPr>
              <w:pStyle w:val="afa"/>
            </w:pPr>
            <w:r w:rsidRPr="00F30724">
              <w:t>Раствор цементный 100</w:t>
            </w:r>
            <w:r w:rsidR="00093A80" w:rsidRPr="00F30724">
              <w:t xml:space="preserve">; </w:t>
            </w:r>
            <w:r w:rsidRPr="00F30724">
              <w:t>Изделия монтажные</w:t>
            </w:r>
            <w:r w:rsidR="00093A80" w:rsidRPr="00F30724">
              <w:t>;</w:t>
            </w:r>
          </w:p>
          <w:p w:rsidR="00093A80" w:rsidRPr="00F30724" w:rsidRDefault="00BD659A" w:rsidP="00F30724">
            <w:pPr>
              <w:pStyle w:val="afa"/>
            </w:pPr>
            <w:r w:rsidRPr="00F30724">
              <w:t>Клей</w:t>
            </w:r>
            <w:r w:rsidR="00093A80" w:rsidRPr="00F30724">
              <w:t xml:space="preserve"> - </w:t>
            </w:r>
            <w:r w:rsidRPr="00F30724">
              <w:t>мастика КН3</w:t>
            </w:r>
            <w:r w:rsidR="00093A80" w:rsidRPr="00F30724">
              <w:t>;</w:t>
            </w:r>
          </w:p>
          <w:p w:rsidR="00BD659A" w:rsidRPr="00F30724" w:rsidRDefault="00BD659A" w:rsidP="00F30724">
            <w:pPr>
              <w:pStyle w:val="afa"/>
            </w:pPr>
            <w:r w:rsidRPr="00F30724">
              <w:t>Воздухозащитная лента</w:t>
            </w:r>
          </w:p>
        </w:tc>
        <w:tc>
          <w:tcPr>
            <w:tcW w:w="567" w:type="dxa"/>
            <w:vAlign w:val="center"/>
          </w:tcPr>
          <w:p w:rsidR="00093A80" w:rsidRPr="00F30724" w:rsidRDefault="00BD659A" w:rsidP="00F30724">
            <w:pPr>
              <w:pStyle w:val="afa"/>
              <w:rPr>
                <w:vertAlign w:val="superscript"/>
              </w:rPr>
            </w:pPr>
            <w:r w:rsidRPr="00F30724">
              <w:t>м</w:t>
            </w:r>
            <w:r w:rsidRPr="00F30724">
              <w:rPr>
                <w:vertAlign w:val="superscript"/>
              </w:rPr>
              <w:t>3</w:t>
            </w:r>
          </w:p>
          <w:p w:rsidR="00093A80" w:rsidRPr="00F30724" w:rsidRDefault="00BD659A" w:rsidP="00F30724">
            <w:pPr>
              <w:pStyle w:val="afa"/>
              <w:rPr>
                <w:vertAlign w:val="superscript"/>
              </w:rPr>
            </w:pPr>
            <w:r w:rsidRPr="00F30724">
              <w:t>м</w:t>
            </w:r>
            <w:r w:rsidRPr="00F30724">
              <w:rPr>
                <w:vertAlign w:val="superscript"/>
              </w:rPr>
              <w:t>3</w:t>
            </w:r>
          </w:p>
          <w:p w:rsidR="00093A80" w:rsidRPr="00F30724" w:rsidRDefault="00BD659A" w:rsidP="00F30724">
            <w:pPr>
              <w:pStyle w:val="afa"/>
            </w:pPr>
            <w:r w:rsidRPr="00F30724">
              <w:t>кг</w:t>
            </w:r>
          </w:p>
          <w:p w:rsidR="00093A80" w:rsidRPr="00F30724" w:rsidRDefault="00BD659A" w:rsidP="00F30724">
            <w:pPr>
              <w:pStyle w:val="afa"/>
            </w:pPr>
            <w:r w:rsidRPr="00F30724">
              <w:t>т</w:t>
            </w:r>
          </w:p>
          <w:p w:rsidR="00BD659A" w:rsidRPr="00F30724" w:rsidRDefault="00BD659A" w:rsidP="00F30724">
            <w:pPr>
              <w:pStyle w:val="afa"/>
            </w:pPr>
            <w:r w:rsidRPr="00F30724">
              <w:t>м</w:t>
            </w:r>
            <w:r w:rsidRPr="00F30724">
              <w:rPr>
                <w:vertAlign w:val="superscript"/>
              </w:rPr>
              <w:t>2</w:t>
            </w:r>
          </w:p>
        </w:tc>
        <w:tc>
          <w:tcPr>
            <w:tcW w:w="1083" w:type="dxa"/>
            <w:vAlign w:val="center"/>
          </w:tcPr>
          <w:p w:rsidR="00093A80" w:rsidRPr="00F30724" w:rsidRDefault="00BD659A" w:rsidP="00F30724">
            <w:pPr>
              <w:pStyle w:val="afa"/>
            </w:pPr>
            <w:r w:rsidRPr="00F30724">
              <w:t>6,</w:t>
            </w:r>
            <w:r w:rsidR="002219E6" w:rsidRPr="00F30724">
              <w:t>43</w:t>
            </w:r>
          </w:p>
          <w:p w:rsidR="00093A80" w:rsidRPr="00F30724" w:rsidRDefault="002219E6" w:rsidP="00F30724">
            <w:pPr>
              <w:pStyle w:val="afa"/>
            </w:pPr>
            <w:r w:rsidRPr="00F30724">
              <w:t>0</w:t>
            </w:r>
            <w:r w:rsidR="00BD659A" w:rsidRPr="00F30724">
              <w:t>,</w:t>
            </w:r>
            <w:r w:rsidRPr="00F30724">
              <w:t>78</w:t>
            </w:r>
          </w:p>
          <w:p w:rsidR="00093A80" w:rsidRPr="00F30724" w:rsidRDefault="00BD659A" w:rsidP="00F30724">
            <w:pPr>
              <w:pStyle w:val="afa"/>
            </w:pPr>
            <w:r w:rsidRPr="00F30724">
              <w:t>0,13</w:t>
            </w:r>
          </w:p>
          <w:p w:rsidR="00093A80" w:rsidRPr="00F30724" w:rsidRDefault="00BD659A" w:rsidP="00F30724">
            <w:pPr>
              <w:pStyle w:val="afa"/>
            </w:pPr>
            <w:r w:rsidRPr="00F30724">
              <w:t>0,03</w:t>
            </w:r>
          </w:p>
          <w:p w:rsidR="00BD659A" w:rsidRPr="00F30724" w:rsidRDefault="00BD659A" w:rsidP="00F30724">
            <w:pPr>
              <w:pStyle w:val="afa"/>
            </w:pPr>
            <w:r w:rsidRPr="00F30724">
              <w:t>82,00</w:t>
            </w:r>
          </w:p>
        </w:tc>
        <w:tc>
          <w:tcPr>
            <w:tcW w:w="946" w:type="dxa"/>
            <w:vAlign w:val="center"/>
          </w:tcPr>
          <w:p w:rsidR="00093A80" w:rsidRPr="00F30724" w:rsidRDefault="00595467" w:rsidP="00F30724">
            <w:pPr>
              <w:pStyle w:val="afa"/>
            </w:pPr>
            <w:r w:rsidRPr="00F30724">
              <w:t>0,5144</w:t>
            </w:r>
          </w:p>
          <w:p w:rsidR="00093A80" w:rsidRPr="00F30724" w:rsidRDefault="00595467" w:rsidP="00F30724">
            <w:pPr>
              <w:pStyle w:val="afa"/>
            </w:pPr>
            <w:r w:rsidRPr="00F30724">
              <w:t>0,0624</w:t>
            </w:r>
          </w:p>
          <w:p w:rsidR="00093A80" w:rsidRPr="00F30724" w:rsidRDefault="00595467" w:rsidP="00F30724">
            <w:pPr>
              <w:pStyle w:val="afa"/>
            </w:pPr>
            <w:r w:rsidRPr="00F30724">
              <w:t>0,0104</w:t>
            </w:r>
          </w:p>
          <w:p w:rsidR="00093A80" w:rsidRPr="00F30724" w:rsidRDefault="00595467" w:rsidP="00F30724">
            <w:pPr>
              <w:pStyle w:val="afa"/>
            </w:pPr>
            <w:r w:rsidRPr="00F30724">
              <w:t>0,0024</w:t>
            </w:r>
          </w:p>
          <w:p w:rsidR="00595467" w:rsidRPr="00F30724" w:rsidRDefault="00595467" w:rsidP="00F30724">
            <w:pPr>
              <w:pStyle w:val="afa"/>
            </w:pPr>
            <w:r w:rsidRPr="00F30724">
              <w:t>6,56</w:t>
            </w:r>
          </w:p>
        </w:tc>
      </w:tr>
      <w:tr w:rsidR="00BD659A" w:rsidRPr="00F30724">
        <w:trPr>
          <w:gridAfter w:val="1"/>
          <w:wAfter w:w="11" w:type="dxa"/>
        </w:trPr>
        <w:tc>
          <w:tcPr>
            <w:tcW w:w="672" w:type="dxa"/>
            <w:vAlign w:val="center"/>
          </w:tcPr>
          <w:p w:rsidR="00BD659A" w:rsidRPr="00F30724" w:rsidRDefault="00BD659A" w:rsidP="00F30724">
            <w:pPr>
              <w:pStyle w:val="afa"/>
            </w:pPr>
          </w:p>
        </w:tc>
        <w:tc>
          <w:tcPr>
            <w:tcW w:w="1800" w:type="dxa"/>
            <w:vAlign w:val="center"/>
          </w:tcPr>
          <w:p w:rsidR="00BD659A" w:rsidRPr="00F30724" w:rsidRDefault="00BD659A" w:rsidP="00F30724">
            <w:pPr>
              <w:pStyle w:val="afa"/>
            </w:pPr>
            <w:r w:rsidRPr="00F30724">
              <w:t>Установка панелей внутренних стен</w:t>
            </w:r>
            <w:r w:rsidR="00093A80" w:rsidRPr="00F30724">
              <w:t xml:space="preserve">: </w:t>
            </w:r>
          </w:p>
        </w:tc>
        <w:tc>
          <w:tcPr>
            <w:tcW w:w="698" w:type="dxa"/>
            <w:vAlign w:val="center"/>
          </w:tcPr>
          <w:p w:rsidR="00BD659A" w:rsidRPr="00F30724" w:rsidRDefault="00BD659A" w:rsidP="00F30724">
            <w:pPr>
              <w:pStyle w:val="afa"/>
            </w:pPr>
          </w:p>
        </w:tc>
        <w:tc>
          <w:tcPr>
            <w:tcW w:w="914" w:type="dxa"/>
            <w:vAlign w:val="center"/>
          </w:tcPr>
          <w:p w:rsidR="00BD659A" w:rsidRPr="00F30724" w:rsidRDefault="00BD659A" w:rsidP="00F30724">
            <w:pPr>
              <w:pStyle w:val="afa"/>
            </w:pPr>
          </w:p>
        </w:tc>
        <w:tc>
          <w:tcPr>
            <w:tcW w:w="715" w:type="dxa"/>
            <w:vAlign w:val="center"/>
          </w:tcPr>
          <w:p w:rsidR="00BD659A" w:rsidRPr="00F30724" w:rsidRDefault="00BD659A" w:rsidP="00F30724">
            <w:pPr>
              <w:pStyle w:val="afa"/>
            </w:pPr>
          </w:p>
        </w:tc>
        <w:tc>
          <w:tcPr>
            <w:tcW w:w="1773" w:type="dxa"/>
            <w:vAlign w:val="center"/>
          </w:tcPr>
          <w:p w:rsidR="00BD659A" w:rsidRPr="00F30724" w:rsidRDefault="00BD659A" w:rsidP="00F30724">
            <w:pPr>
              <w:pStyle w:val="afa"/>
            </w:pPr>
          </w:p>
        </w:tc>
        <w:tc>
          <w:tcPr>
            <w:tcW w:w="567" w:type="dxa"/>
            <w:vAlign w:val="center"/>
          </w:tcPr>
          <w:p w:rsidR="00BD659A" w:rsidRPr="00F30724" w:rsidRDefault="00BD659A" w:rsidP="00F30724">
            <w:pPr>
              <w:pStyle w:val="afa"/>
            </w:pPr>
          </w:p>
        </w:tc>
        <w:tc>
          <w:tcPr>
            <w:tcW w:w="1083" w:type="dxa"/>
            <w:vAlign w:val="center"/>
          </w:tcPr>
          <w:p w:rsidR="00BD659A" w:rsidRPr="00F30724" w:rsidRDefault="00BD659A" w:rsidP="00F30724">
            <w:pPr>
              <w:pStyle w:val="afa"/>
            </w:pPr>
          </w:p>
        </w:tc>
        <w:tc>
          <w:tcPr>
            <w:tcW w:w="946" w:type="dxa"/>
            <w:vAlign w:val="center"/>
          </w:tcPr>
          <w:p w:rsidR="00BD659A" w:rsidRPr="00F30724" w:rsidRDefault="00BD659A" w:rsidP="00F30724">
            <w:pPr>
              <w:pStyle w:val="afa"/>
            </w:pPr>
          </w:p>
        </w:tc>
      </w:tr>
      <w:tr w:rsidR="00BD659A" w:rsidRPr="00F30724">
        <w:trPr>
          <w:gridAfter w:val="1"/>
          <w:wAfter w:w="11" w:type="dxa"/>
        </w:trPr>
        <w:tc>
          <w:tcPr>
            <w:tcW w:w="672" w:type="dxa"/>
            <w:vAlign w:val="center"/>
          </w:tcPr>
          <w:p w:rsidR="00BD659A" w:rsidRPr="00F30724" w:rsidRDefault="005F38A4" w:rsidP="00F30724">
            <w:pPr>
              <w:pStyle w:val="afa"/>
            </w:pPr>
            <w:r w:rsidRPr="00F30724">
              <w:t>14</w:t>
            </w:r>
          </w:p>
        </w:tc>
        <w:tc>
          <w:tcPr>
            <w:tcW w:w="1800" w:type="dxa"/>
            <w:vAlign w:val="center"/>
          </w:tcPr>
          <w:p w:rsidR="00BD659A" w:rsidRPr="00F30724" w:rsidRDefault="00BD659A" w:rsidP="00F30724">
            <w:pPr>
              <w:pStyle w:val="afa"/>
            </w:pPr>
            <w:r w:rsidRPr="00F30724">
              <w:t>Несущих, площадью до 20 м</w:t>
            </w:r>
            <w:r w:rsidRPr="00F30724">
              <w:rPr>
                <w:vertAlign w:val="superscript"/>
              </w:rPr>
              <w:t>2</w:t>
            </w:r>
          </w:p>
        </w:tc>
        <w:tc>
          <w:tcPr>
            <w:tcW w:w="698" w:type="dxa"/>
            <w:vAlign w:val="center"/>
          </w:tcPr>
          <w:p w:rsidR="00BD659A" w:rsidRPr="00F30724" w:rsidRDefault="00BD659A" w:rsidP="00F30724">
            <w:pPr>
              <w:pStyle w:val="afa"/>
            </w:pPr>
            <w:r w:rsidRPr="00F30724">
              <w:t>100 шт</w:t>
            </w:r>
            <w:r w:rsidR="00093A80" w:rsidRPr="00F30724">
              <w:t xml:space="preserve">. </w:t>
            </w:r>
          </w:p>
        </w:tc>
        <w:tc>
          <w:tcPr>
            <w:tcW w:w="914" w:type="dxa"/>
            <w:vAlign w:val="center"/>
          </w:tcPr>
          <w:p w:rsidR="00BD659A" w:rsidRPr="00F30724" w:rsidRDefault="00BD659A" w:rsidP="00F30724">
            <w:pPr>
              <w:pStyle w:val="afa"/>
            </w:pPr>
            <w:r w:rsidRPr="00F30724">
              <w:t>0,24</w:t>
            </w:r>
          </w:p>
        </w:tc>
        <w:tc>
          <w:tcPr>
            <w:tcW w:w="715" w:type="dxa"/>
            <w:vAlign w:val="center"/>
          </w:tcPr>
          <w:p w:rsidR="00BD659A" w:rsidRPr="00F30724" w:rsidRDefault="00BD659A" w:rsidP="00F30724">
            <w:pPr>
              <w:pStyle w:val="afa"/>
            </w:pPr>
            <w:r w:rsidRPr="00F30724">
              <w:t>7-45</w:t>
            </w:r>
          </w:p>
        </w:tc>
        <w:tc>
          <w:tcPr>
            <w:tcW w:w="1773" w:type="dxa"/>
            <w:vAlign w:val="center"/>
          </w:tcPr>
          <w:p w:rsidR="00093A80" w:rsidRPr="00F30724" w:rsidRDefault="007F16A8" w:rsidP="00F30724">
            <w:pPr>
              <w:pStyle w:val="afa"/>
            </w:pPr>
            <w:r w:rsidRPr="00F30724">
              <w:t>Раствор цементный 100</w:t>
            </w:r>
            <w:r w:rsidR="00093A80" w:rsidRPr="00F30724">
              <w:t>;</w:t>
            </w:r>
          </w:p>
          <w:p w:rsidR="00BD659A" w:rsidRPr="00F30724" w:rsidRDefault="007F16A8" w:rsidP="00F30724">
            <w:pPr>
              <w:pStyle w:val="afa"/>
            </w:pPr>
            <w:r w:rsidRPr="00F30724">
              <w:t>Изделия монтажные</w:t>
            </w:r>
            <w:r w:rsidR="00093A80" w:rsidRPr="00F30724">
              <w:t xml:space="preserve">; </w:t>
            </w:r>
            <w:r w:rsidRPr="00F30724">
              <w:t>Пакля смоляная</w:t>
            </w:r>
          </w:p>
        </w:tc>
        <w:tc>
          <w:tcPr>
            <w:tcW w:w="567" w:type="dxa"/>
            <w:vAlign w:val="center"/>
          </w:tcPr>
          <w:p w:rsidR="00093A80" w:rsidRPr="00F30724" w:rsidRDefault="007F16A8" w:rsidP="00F30724">
            <w:pPr>
              <w:pStyle w:val="afa"/>
              <w:rPr>
                <w:vertAlign w:val="superscript"/>
              </w:rPr>
            </w:pPr>
            <w:r w:rsidRPr="00F30724">
              <w:t>м</w:t>
            </w:r>
            <w:r w:rsidRPr="00F30724">
              <w:rPr>
                <w:vertAlign w:val="superscript"/>
              </w:rPr>
              <w:t>3</w:t>
            </w:r>
          </w:p>
          <w:p w:rsidR="00093A80" w:rsidRPr="00F30724" w:rsidRDefault="007F16A8" w:rsidP="00F30724">
            <w:pPr>
              <w:pStyle w:val="afa"/>
            </w:pPr>
            <w:r w:rsidRPr="00F30724">
              <w:t>кг</w:t>
            </w:r>
          </w:p>
          <w:p w:rsidR="00BD659A" w:rsidRPr="00F30724" w:rsidRDefault="007F16A8" w:rsidP="00F30724">
            <w:pPr>
              <w:pStyle w:val="afa"/>
            </w:pPr>
            <w:r w:rsidRPr="00F30724">
              <w:t>кг</w:t>
            </w:r>
          </w:p>
        </w:tc>
        <w:tc>
          <w:tcPr>
            <w:tcW w:w="1083" w:type="dxa"/>
            <w:vAlign w:val="center"/>
          </w:tcPr>
          <w:p w:rsidR="00093A80" w:rsidRPr="00F30724" w:rsidRDefault="002219E6" w:rsidP="00F30724">
            <w:pPr>
              <w:pStyle w:val="afa"/>
            </w:pPr>
            <w:r w:rsidRPr="00F30724">
              <w:t>2</w:t>
            </w:r>
            <w:r w:rsidR="00825B62" w:rsidRPr="00F30724">
              <w:t>,</w:t>
            </w:r>
            <w:r w:rsidRPr="00F30724">
              <w:t>14</w:t>
            </w:r>
          </w:p>
          <w:p w:rsidR="00093A80" w:rsidRPr="00F30724" w:rsidRDefault="00825B62" w:rsidP="00F30724">
            <w:pPr>
              <w:pStyle w:val="afa"/>
            </w:pPr>
            <w:r w:rsidRPr="00F30724">
              <w:t>0,1</w:t>
            </w:r>
            <w:r w:rsidR="002219E6" w:rsidRPr="00F30724">
              <w:t>3</w:t>
            </w:r>
          </w:p>
          <w:p w:rsidR="00825B62" w:rsidRPr="00F30724" w:rsidRDefault="00825B62" w:rsidP="00F30724">
            <w:pPr>
              <w:pStyle w:val="afa"/>
            </w:pPr>
            <w:r w:rsidRPr="00F30724">
              <w:t>199,00</w:t>
            </w:r>
          </w:p>
        </w:tc>
        <w:tc>
          <w:tcPr>
            <w:tcW w:w="946" w:type="dxa"/>
            <w:vAlign w:val="center"/>
          </w:tcPr>
          <w:p w:rsidR="00093A80" w:rsidRPr="00F30724" w:rsidRDefault="00595467" w:rsidP="00F30724">
            <w:pPr>
              <w:pStyle w:val="afa"/>
            </w:pPr>
            <w:r w:rsidRPr="00F30724">
              <w:t>0,5136</w:t>
            </w:r>
          </w:p>
          <w:p w:rsidR="00093A80" w:rsidRPr="00F30724" w:rsidRDefault="00595467" w:rsidP="00F30724">
            <w:pPr>
              <w:pStyle w:val="afa"/>
            </w:pPr>
            <w:r w:rsidRPr="00F30724">
              <w:t>0,0312</w:t>
            </w:r>
          </w:p>
          <w:p w:rsidR="00595467" w:rsidRPr="00F30724" w:rsidRDefault="00595467" w:rsidP="00F30724">
            <w:pPr>
              <w:pStyle w:val="afa"/>
            </w:pPr>
            <w:r w:rsidRPr="00F30724">
              <w:t>47,76</w:t>
            </w:r>
          </w:p>
        </w:tc>
      </w:tr>
      <w:tr w:rsidR="00B86A9C" w:rsidRPr="00F30724">
        <w:trPr>
          <w:gridAfter w:val="1"/>
          <w:wAfter w:w="11" w:type="dxa"/>
        </w:trPr>
        <w:tc>
          <w:tcPr>
            <w:tcW w:w="672" w:type="dxa"/>
            <w:vAlign w:val="center"/>
          </w:tcPr>
          <w:p w:rsidR="00B86A9C" w:rsidRPr="00F30724" w:rsidRDefault="005F38A4" w:rsidP="00F30724">
            <w:pPr>
              <w:pStyle w:val="afa"/>
            </w:pPr>
            <w:r w:rsidRPr="00F30724">
              <w:t>15</w:t>
            </w:r>
          </w:p>
        </w:tc>
        <w:tc>
          <w:tcPr>
            <w:tcW w:w="1800" w:type="dxa"/>
            <w:vAlign w:val="center"/>
          </w:tcPr>
          <w:p w:rsidR="00B86A9C" w:rsidRPr="00F30724" w:rsidRDefault="00B86A9C" w:rsidP="00F30724">
            <w:pPr>
              <w:pStyle w:val="afa"/>
            </w:pPr>
            <w:r w:rsidRPr="00F30724">
              <w:t>Несущих, площадью до 15 м</w:t>
            </w:r>
            <w:r w:rsidRPr="00F30724">
              <w:rPr>
                <w:vertAlign w:val="superscript"/>
              </w:rPr>
              <w:t>2</w:t>
            </w:r>
          </w:p>
        </w:tc>
        <w:tc>
          <w:tcPr>
            <w:tcW w:w="698" w:type="dxa"/>
            <w:vAlign w:val="center"/>
          </w:tcPr>
          <w:p w:rsidR="00B86A9C" w:rsidRPr="00F30724" w:rsidRDefault="00B86A9C" w:rsidP="00F30724">
            <w:pPr>
              <w:pStyle w:val="afa"/>
            </w:pPr>
            <w:r w:rsidRPr="00F30724">
              <w:t>100 шт</w:t>
            </w:r>
            <w:r w:rsidR="00093A80" w:rsidRPr="00F30724">
              <w:t xml:space="preserve">. </w:t>
            </w:r>
          </w:p>
        </w:tc>
        <w:tc>
          <w:tcPr>
            <w:tcW w:w="914" w:type="dxa"/>
            <w:vAlign w:val="center"/>
          </w:tcPr>
          <w:p w:rsidR="00B86A9C" w:rsidRPr="00F30724" w:rsidRDefault="00B86A9C" w:rsidP="00F30724">
            <w:pPr>
              <w:pStyle w:val="afa"/>
            </w:pPr>
            <w:r w:rsidRPr="00F30724">
              <w:t>1,80</w:t>
            </w:r>
          </w:p>
        </w:tc>
        <w:tc>
          <w:tcPr>
            <w:tcW w:w="715" w:type="dxa"/>
            <w:vAlign w:val="center"/>
          </w:tcPr>
          <w:p w:rsidR="00B86A9C" w:rsidRPr="00F30724" w:rsidRDefault="00B86A9C" w:rsidP="00F30724">
            <w:pPr>
              <w:pStyle w:val="afa"/>
            </w:pPr>
            <w:r w:rsidRPr="00F30724">
              <w:t>7-45</w:t>
            </w:r>
          </w:p>
        </w:tc>
        <w:tc>
          <w:tcPr>
            <w:tcW w:w="1773" w:type="dxa"/>
            <w:vAlign w:val="center"/>
          </w:tcPr>
          <w:p w:rsidR="00093A80" w:rsidRPr="00F30724" w:rsidRDefault="00B86A9C" w:rsidP="00F30724">
            <w:pPr>
              <w:pStyle w:val="afa"/>
            </w:pPr>
            <w:r w:rsidRPr="00F30724">
              <w:t>Раствор цементный 100</w:t>
            </w:r>
            <w:r w:rsidR="00093A80" w:rsidRPr="00F30724">
              <w:t>;</w:t>
            </w:r>
          </w:p>
          <w:p w:rsidR="00B86A9C" w:rsidRPr="00F30724" w:rsidRDefault="00B86A9C" w:rsidP="00F30724">
            <w:pPr>
              <w:pStyle w:val="afa"/>
            </w:pPr>
            <w:r w:rsidRPr="00F30724">
              <w:t>Изделия монтажные</w:t>
            </w:r>
            <w:r w:rsidR="00093A80" w:rsidRPr="00F30724">
              <w:t xml:space="preserve">; </w:t>
            </w:r>
            <w:r w:rsidRPr="00F30724">
              <w:t>Пакля смоляная</w:t>
            </w:r>
          </w:p>
        </w:tc>
        <w:tc>
          <w:tcPr>
            <w:tcW w:w="567" w:type="dxa"/>
            <w:vAlign w:val="center"/>
          </w:tcPr>
          <w:p w:rsidR="00093A80" w:rsidRPr="00F30724" w:rsidRDefault="00B86A9C" w:rsidP="00F30724">
            <w:pPr>
              <w:pStyle w:val="afa"/>
              <w:rPr>
                <w:vertAlign w:val="superscript"/>
              </w:rPr>
            </w:pPr>
            <w:r w:rsidRPr="00F30724">
              <w:t>м</w:t>
            </w:r>
            <w:r w:rsidRPr="00F30724">
              <w:rPr>
                <w:vertAlign w:val="superscript"/>
              </w:rPr>
              <w:t>3</w:t>
            </w:r>
          </w:p>
          <w:p w:rsidR="00093A80" w:rsidRPr="00F30724" w:rsidRDefault="00B86A9C" w:rsidP="00F30724">
            <w:pPr>
              <w:pStyle w:val="afa"/>
            </w:pPr>
            <w:r w:rsidRPr="00F30724">
              <w:t>кг</w:t>
            </w:r>
          </w:p>
          <w:p w:rsidR="00B86A9C" w:rsidRPr="00F30724" w:rsidRDefault="00B86A9C" w:rsidP="00F30724">
            <w:pPr>
              <w:pStyle w:val="afa"/>
            </w:pPr>
            <w:r w:rsidRPr="00F30724">
              <w:t>кг</w:t>
            </w:r>
          </w:p>
        </w:tc>
        <w:tc>
          <w:tcPr>
            <w:tcW w:w="1083" w:type="dxa"/>
            <w:vAlign w:val="center"/>
          </w:tcPr>
          <w:p w:rsidR="00093A80" w:rsidRPr="00F30724" w:rsidRDefault="00B86A9C" w:rsidP="00F30724">
            <w:pPr>
              <w:pStyle w:val="afa"/>
            </w:pPr>
            <w:r w:rsidRPr="00F30724">
              <w:t>1,58</w:t>
            </w:r>
          </w:p>
          <w:p w:rsidR="00093A80" w:rsidRPr="00F30724" w:rsidRDefault="00B86A9C" w:rsidP="00F30724">
            <w:pPr>
              <w:pStyle w:val="afa"/>
            </w:pPr>
            <w:r w:rsidRPr="00F30724">
              <w:t>0,13</w:t>
            </w:r>
          </w:p>
          <w:p w:rsidR="00B86A9C" w:rsidRPr="00F30724" w:rsidRDefault="00B86A9C" w:rsidP="00F30724">
            <w:pPr>
              <w:pStyle w:val="afa"/>
            </w:pPr>
            <w:r w:rsidRPr="00F30724">
              <w:t>199,00</w:t>
            </w:r>
          </w:p>
        </w:tc>
        <w:tc>
          <w:tcPr>
            <w:tcW w:w="946" w:type="dxa"/>
            <w:vAlign w:val="center"/>
          </w:tcPr>
          <w:p w:rsidR="00093A80" w:rsidRPr="00F30724" w:rsidRDefault="00595467" w:rsidP="00F30724">
            <w:pPr>
              <w:pStyle w:val="afa"/>
            </w:pPr>
            <w:r w:rsidRPr="00F30724">
              <w:t>2,844</w:t>
            </w:r>
          </w:p>
          <w:p w:rsidR="00093A80" w:rsidRPr="00F30724" w:rsidRDefault="00595467" w:rsidP="00F30724">
            <w:pPr>
              <w:pStyle w:val="afa"/>
            </w:pPr>
            <w:r w:rsidRPr="00F30724">
              <w:t>0,234</w:t>
            </w:r>
          </w:p>
          <w:p w:rsidR="00595467" w:rsidRPr="00F30724" w:rsidRDefault="00595467" w:rsidP="00F30724">
            <w:pPr>
              <w:pStyle w:val="afa"/>
            </w:pPr>
            <w:r w:rsidRPr="00F30724">
              <w:t>358,2</w:t>
            </w:r>
          </w:p>
        </w:tc>
      </w:tr>
      <w:tr w:rsidR="00B86A9C" w:rsidRPr="00F30724">
        <w:trPr>
          <w:gridAfter w:val="1"/>
          <w:wAfter w:w="11" w:type="dxa"/>
        </w:trPr>
        <w:tc>
          <w:tcPr>
            <w:tcW w:w="672" w:type="dxa"/>
            <w:vAlign w:val="center"/>
          </w:tcPr>
          <w:p w:rsidR="00B86A9C" w:rsidRPr="00F30724" w:rsidRDefault="005F38A4" w:rsidP="00F30724">
            <w:pPr>
              <w:pStyle w:val="afa"/>
            </w:pPr>
            <w:r w:rsidRPr="00F30724">
              <w:t>16</w:t>
            </w:r>
          </w:p>
        </w:tc>
        <w:tc>
          <w:tcPr>
            <w:tcW w:w="1800" w:type="dxa"/>
            <w:vAlign w:val="center"/>
          </w:tcPr>
          <w:p w:rsidR="00B86A9C" w:rsidRPr="00F30724" w:rsidRDefault="00B86A9C" w:rsidP="00F30724">
            <w:pPr>
              <w:pStyle w:val="afa"/>
            </w:pPr>
            <w:r w:rsidRPr="00F30724">
              <w:t>Несущих, площадью до 10 м</w:t>
            </w:r>
            <w:r w:rsidRPr="00F30724">
              <w:rPr>
                <w:vertAlign w:val="superscript"/>
              </w:rPr>
              <w:t>2</w:t>
            </w:r>
          </w:p>
        </w:tc>
        <w:tc>
          <w:tcPr>
            <w:tcW w:w="698" w:type="dxa"/>
            <w:vAlign w:val="center"/>
          </w:tcPr>
          <w:p w:rsidR="00B86A9C" w:rsidRPr="00F30724" w:rsidRDefault="00B86A9C" w:rsidP="00F30724">
            <w:pPr>
              <w:pStyle w:val="afa"/>
            </w:pPr>
            <w:r w:rsidRPr="00F30724">
              <w:t>100 шт</w:t>
            </w:r>
            <w:r w:rsidR="00093A80" w:rsidRPr="00F30724">
              <w:t xml:space="preserve">. </w:t>
            </w:r>
          </w:p>
        </w:tc>
        <w:tc>
          <w:tcPr>
            <w:tcW w:w="914" w:type="dxa"/>
            <w:vAlign w:val="center"/>
          </w:tcPr>
          <w:p w:rsidR="00B86A9C" w:rsidRPr="00F30724" w:rsidRDefault="00B86A9C" w:rsidP="00F30724">
            <w:pPr>
              <w:pStyle w:val="afa"/>
            </w:pPr>
            <w:r w:rsidRPr="00F30724">
              <w:t>0,60</w:t>
            </w:r>
          </w:p>
        </w:tc>
        <w:tc>
          <w:tcPr>
            <w:tcW w:w="715" w:type="dxa"/>
            <w:vAlign w:val="center"/>
          </w:tcPr>
          <w:p w:rsidR="00B86A9C" w:rsidRPr="00F30724" w:rsidRDefault="00B86A9C" w:rsidP="00F30724">
            <w:pPr>
              <w:pStyle w:val="afa"/>
            </w:pPr>
            <w:r w:rsidRPr="00F30724">
              <w:t>7-45</w:t>
            </w:r>
          </w:p>
        </w:tc>
        <w:tc>
          <w:tcPr>
            <w:tcW w:w="1773" w:type="dxa"/>
            <w:vAlign w:val="center"/>
          </w:tcPr>
          <w:p w:rsidR="00093A80" w:rsidRPr="00F30724" w:rsidRDefault="00B86A9C" w:rsidP="00F30724">
            <w:pPr>
              <w:pStyle w:val="afa"/>
            </w:pPr>
            <w:r w:rsidRPr="00F30724">
              <w:t>Раствор цементный 100</w:t>
            </w:r>
            <w:r w:rsidR="00093A80" w:rsidRPr="00F30724">
              <w:t>;</w:t>
            </w:r>
          </w:p>
          <w:p w:rsidR="00B86A9C" w:rsidRPr="00F30724" w:rsidRDefault="00B86A9C" w:rsidP="00F30724">
            <w:pPr>
              <w:pStyle w:val="afa"/>
            </w:pPr>
            <w:r w:rsidRPr="00F30724">
              <w:t>Изделия монтажные</w:t>
            </w:r>
            <w:r w:rsidR="00093A80" w:rsidRPr="00F30724">
              <w:t xml:space="preserve">; </w:t>
            </w:r>
            <w:r w:rsidRPr="00F30724">
              <w:t>Пакля смоляная</w:t>
            </w:r>
          </w:p>
        </w:tc>
        <w:tc>
          <w:tcPr>
            <w:tcW w:w="567" w:type="dxa"/>
            <w:vAlign w:val="center"/>
          </w:tcPr>
          <w:p w:rsidR="00093A80" w:rsidRPr="00F30724" w:rsidRDefault="00B86A9C" w:rsidP="00F30724">
            <w:pPr>
              <w:pStyle w:val="afa"/>
              <w:rPr>
                <w:vertAlign w:val="superscript"/>
              </w:rPr>
            </w:pPr>
            <w:r w:rsidRPr="00F30724">
              <w:t>м</w:t>
            </w:r>
            <w:r w:rsidRPr="00F30724">
              <w:rPr>
                <w:vertAlign w:val="superscript"/>
              </w:rPr>
              <w:t>3</w:t>
            </w:r>
          </w:p>
          <w:p w:rsidR="00093A80" w:rsidRPr="00F30724" w:rsidRDefault="00B86A9C" w:rsidP="00F30724">
            <w:pPr>
              <w:pStyle w:val="afa"/>
            </w:pPr>
            <w:r w:rsidRPr="00F30724">
              <w:t>кг</w:t>
            </w:r>
          </w:p>
          <w:p w:rsidR="00B86A9C" w:rsidRPr="00F30724" w:rsidRDefault="00B86A9C" w:rsidP="00F30724">
            <w:pPr>
              <w:pStyle w:val="afa"/>
            </w:pPr>
            <w:r w:rsidRPr="00F30724">
              <w:t>кг</w:t>
            </w:r>
          </w:p>
        </w:tc>
        <w:tc>
          <w:tcPr>
            <w:tcW w:w="1083" w:type="dxa"/>
            <w:vAlign w:val="center"/>
          </w:tcPr>
          <w:p w:rsidR="00093A80" w:rsidRPr="00F30724" w:rsidRDefault="00B86A9C" w:rsidP="00F30724">
            <w:pPr>
              <w:pStyle w:val="afa"/>
            </w:pPr>
            <w:r w:rsidRPr="00F30724">
              <w:t>1,02</w:t>
            </w:r>
          </w:p>
          <w:p w:rsidR="00093A80" w:rsidRPr="00F30724" w:rsidRDefault="00B86A9C" w:rsidP="00F30724">
            <w:pPr>
              <w:pStyle w:val="afa"/>
            </w:pPr>
            <w:r w:rsidRPr="00F30724">
              <w:t>0,12</w:t>
            </w:r>
          </w:p>
          <w:p w:rsidR="00B86A9C" w:rsidRPr="00F30724" w:rsidRDefault="00B86A9C" w:rsidP="00F30724">
            <w:pPr>
              <w:pStyle w:val="afa"/>
            </w:pPr>
            <w:r w:rsidRPr="00F30724">
              <w:t>199,00</w:t>
            </w:r>
          </w:p>
        </w:tc>
        <w:tc>
          <w:tcPr>
            <w:tcW w:w="946" w:type="dxa"/>
            <w:vAlign w:val="center"/>
          </w:tcPr>
          <w:p w:rsidR="00093A80" w:rsidRPr="00F30724" w:rsidRDefault="0011718E" w:rsidP="00F30724">
            <w:pPr>
              <w:pStyle w:val="afa"/>
            </w:pPr>
            <w:r w:rsidRPr="00F30724">
              <w:t>0,612</w:t>
            </w:r>
          </w:p>
          <w:p w:rsidR="00093A80" w:rsidRPr="00F30724" w:rsidRDefault="0011718E" w:rsidP="00F30724">
            <w:pPr>
              <w:pStyle w:val="afa"/>
            </w:pPr>
            <w:r w:rsidRPr="00F30724">
              <w:t>0,072</w:t>
            </w:r>
          </w:p>
          <w:p w:rsidR="0011718E" w:rsidRPr="00F30724" w:rsidRDefault="0011718E" w:rsidP="00F30724">
            <w:pPr>
              <w:pStyle w:val="afa"/>
            </w:pPr>
            <w:r w:rsidRPr="00F30724">
              <w:t>119,4</w:t>
            </w:r>
          </w:p>
        </w:tc>
      </w:tr>
      <w:tr w:rsidR="00C2258D" w:rsidRPr="00F30724">
        <w:trPr>
          <w:gridAfter w:val="1"/>
          <w:wAfter w:w="11" w:type="dxa"/>
        </w:trPr>
        <w:tc>
          <w:tcPr>
            <w:tcW w:w="672" w:type="dxa"/>
            <w:vAlign w:val="center"/>
          </w:tcPr>
          <w:p w:rsidR="00C2258D" w:rsidRPr="00F30724" w:rsidRDefault="005F38A4" w:rsidP="00F30724">
            <w:pPr>
              <w:pStyle w:val="afa"/>
            </w:pPr>
            <w:r w:rsidRPr="00F30724">
              <w:t>17</w:t>
            </w:r>
          </w:p>
        </w:tc>
        <w:tc>
          <w:tcPr>
            <w:tcW w:w="1800" w:type="dxa"/>
            <w:vAlign w:val="center"/>
          </w:tcPr>
          <w:p w:rsidR="00C2258D" w:rsidRPr="00F30724" w:rsidRDefault="00C2258D" w:rsidP="00F30724">
            <w:pPr>
              <w:pStyle w:val="afa"/>
            </w:pPr>
            <w:r w:rsidRPr="00F30724">
              <w:t xml:space="preserve">Монтаж </w:t>
            </w:r>
            <w:r w:rsidR="0052062D" w:rsidRPr="00F30724">
              <w:t>объемных блоков</w:t>
            </w:r>
          </w:p>
        </w:tc>
        <w:tc>
          <w:tcPr>
            <w:tcW w:w="698" w:type="dxa"/>
            <w:vAlign w:val="center"/>
          </w:tcPr>
          <w:p w:rsidR="00C2258D" w:rsidRPr="00F30724" w:rsidRDefault="00C2258D" w:rsidP="00F30724">
            <w:pPr>
              <w:pStyle w:val="afa"/>
            </w:pPr>
            <w:r w:rsidRPr="00F30724">
              <w:t>100 шт</w:t>
            </w:r>
            <w:r w:rsidR="00093A80" w:rsidRPr="00F30724">
              <w:t xml:space="preserve">. </w:t>
            </w:r>
          </w:p>
        </w:tc>
        <w:tc>
          <w:tcPr>
            <w:tcW w:w="914" w:type="dxa"/>
            <w:vAlign w:val="center"/>
          </w:tcPr>
          <w:p w:rsidR="00C2258D" w:rsidRPr="00F30724" w:rsidRDefault="00C2258D" w:rsidP="00F30724">
            <w:pPr>
              <w:pStyle w:val="afa"/>
            </w:pPr>
            <w:r w:rsidRPr="00F30724">
              <w:t>0,48</w:t>
            </w:r>
          </w:p>
        </w:tc>
        <w:tc>
          <w:tcPr>
            <w:tcW w:w="715" w:type="dxa"/>
            <w:vAlign w:val="center"/>
          </w:tcPr>
          <w:p w:rsidR="00C2258D" w:rsidRPr="00F30724" w:rsidRDefault="00C2258D" w:rsidP="00F30724">
            <w:pPr>
              <w:pStyle w:val="afa"/>
            </w:pPr>
            <w:r w:rsidRPr="00F30724">
              <w:t>7-11</w:t>
            </w:r>
          </w:p>
        </w:tc>
        <w:tc>
          <w:tcPr>
            <w:tcW w:w="1773" w:type="dxa"/>
            <w:vAlign w:val="center"/>
          </w:tcPr>
          <w:p w:rsidR="00C2258D" w:rsidRPr="00F30724" w:rsidRDefault="00C2258D" w:rsidP="00F30724">
            <w:pPr>
              <w:pStyle w:val="afa"/>
            </w:pPr>
            <w:r w:rsidRPr="00F30724">
              <w:t>Раствор цементный 100</w:t>
            </w:r>
            <w:r w:rsidR="00093A80" w:rsidRPr="00F30724">
              <w:t xml:space="preserve">; </w:t>
            </w:r>
          </w:p>
        </w:tc>
        <w:tc>
          <w:tcPr>
            <w:tcW w:w="567" w:type="dxa"/>
            <w:vAlign w:val="center"/>
          </w:tcPr>
          <w:p w:rsidR="00C2258D" w:rsidRPr="00F30724" w:rsidRDefault="00C2258D" w:rsidP="00F30724">
            <w:pPr>
              <w:pStyle w:val="afa"/>
            </w:pPr>
            <w:r w:rsidRPr="00F30724">
              <w:t>м</w:t>
            </w:r>
            <w:r w:rsidRPr="00F30724">
              <w:rPr>
                <w:vertAlign w:val="superscript"/>
              </w:rPr>
              <w:t>3</w:t>
            </w:r>
          </w:p>
        </w:tc>
        <w:tc>
          <w:tcPr>
            <w:tcW w:w="1083" w:type="dxa"/>
            <w:vAlign w:val="center"/>
          </w:tcPr>
          <w:p w:rsidR="00C2258D" w:rsidRPr="00F30724" w:rsidRDefault="00C2258D" w:rsidP="00F30724">
            <w:pPr>
              <w:pStyle w:val="afa"/>
            </w:pPr>
            <w:r w:rsidRPr="00F30724">
              <w:t>0,25</w:t>
            </w:r>
          </w:p>
        </w:tc>
        <w:tc>
          <w:tcPr>
            <w:tcW w:w="946" w:type="dxa"/>
            <w:vAlign w:val="center"/>
          </w:tcPr>
          <w:p w:rsidR="00C2258D" w:rsidRPr="00F30724" w:rsidRDefault="0011718E" w:rsidP="00F30724">
            <w:pPr>
              <w:pStyle w:val="afa"/>
            </w:pPr>
            <w:r w:rsidRPr="00F30724">
              <w:t>0,12</w:t>
            </w:r>
          </w:p>
        </w:tc>
      </w:tr>
      <w:tr w:rsidR="00A02AE8" w:rsidRPr="00F30724">
        <w:trPr>
          <w:gridAfter w:val="1"/>
          <w:wAfter w:w="11" w:type="dxa"/>
        </w:trPr>
        <w:tc>
          <w:tcPr>
            <w:tcW w:w="672" w:type="dxa"/>
            <w:vAlign w:val="center"/>
          </w:tcPr>
          <w:p w:rsidR="00A02AE8" w:rsidRPr="00F30724" w:rsidRDefault="005F38A4" w:rsidP="00F30724">
            <w:pPr>
              <w:pStyle w:val="afa"/>
            </w:pPr>
            <w:r w:rsidRPr="00F30724">
              <w:t>18</w:t>
            </w:r>
          </w:p>
        </w:tc>
        <w:tc>
          <w:tcPr>
            <w:tcW w:w="1800" w:type="dxa"/>
            <w:vAlign w:val="center"/>
          </w:tcPr>
          <w:p w:rsidR="00A02AE8" w:rsidRPr="00F30724" w:rsidRDefault="00A02AE8" w:rsidP="00F30724">
            <w:pPr>
              <w:pStyle w:val="afa"/>
            </w:pPr>
            <w:r w:rsidRPr="00F30724">
              <w:t>Монтаж электри-ческих коробок массой до 1,0 т</w:t>
            </w:r>
          </w:p>
        </w:tc>
        <w:tc>
          <w:tcPr>
            <w:tcW w:w="698" w:type="dxa"/>
            <w:vAlign w:val="center"/>
          </w:tcPr>
          <w:p w:rsidR="00A02AE8" w:rsidRPr="00F30724" w:rsidRDefault="00A02AE8" w:rsidP="00F30724">
            <w:pPr>
              <w:pStyle w:val="afa"/>
            </w:pPr>
            <w:r w:rsidRPr="00F30724">
              <w:t>100 шт</w:t>
            </w:r>
            <w:r w:rsidR="00093A80" w:rsidRPr="00F30724">
              <w:t xml:space="preserve">. </w:t>
            </w:r>
          </w:p>
        </w:tc>
        <w:tc>
          <w:tcPr>
            <w:tcW w:w="914" w:type="dxa"/>
            <w:vAlign w:val="center"/>
          </w:tcPr>
          <w:p w:rsidR="00A02AE8" w:rsidRPr="00F30724" w:rsidRDefault="00A02AE8" w:rsidP="00F30724">
            <w:pPr>
              <w:pStyle w:val="afa"/>
            </w:pPr>
            <w:r w:rsidRPr="00F30724">
              <w:t>0,12</w:t>
            </w:r>
          </w:p>
        </w:tc>
        <w:tc>
          <w:tcPr>
            <w:tcW w:w="715" w:type="dxa"/>
            <w:vAlign w:val="center"/>
          </w:tcPr>
          <w:p w:rsidR="00A02AE8" w:rsidRPr="00F30724" w:rsidRDefault="00A02AE8" w:rsidP="00F30724">
            <w:pPr>
              <w:pStyle w:val="afa"/>
            </w:pPr>
            <w:r w:rsidRPr="00F30724">
              <w:t>7-49</w:t>
            </w:r>
          </w:p>
        </w:tc>
        <w:tc>
          <w:tcPr>
            <w:tcW w:w="1773" w:type="dxa"/>
            <w:vAlign w:val="center"/>
          </w:tcPr>
          <w:p w:rsidR="00A02AE8" w:rsidRPr="00F30724" w:rsidRDefault="00A02AE8" w:rsidP="00F30724">
            <w:pPr>
              <w:pStyle w:val="afa"/>
            </w:pPr>
            <w:r w:rsidRPr="00F30724">
              <w:t>Раствор цементный 100</w:t>
            </w:r>
            <w:r w:rsidR="00093A80" w:rsidRPr="00F30724">
              <w:t xml:space="preserve">; </w:t>
            </w:r>
          </w:p>
        </w:tc>
        <w:tc>
          <w:tcPr>
            <w:tcW w:w="567" w:type="dxa"/>
            <w:vAlign w:val="center"/>
          </w:tcPr>
          <w:p w:rsidR="00A02AE8" w:rsidRPr="00F30724" w:rsidRDefault="00A02AE8" w:rsidP="00F30724">
            <w:pPr>
              <w:pStyle w:val="afa"/>
            </w:pPr>
            <w:r w:rsidRPr="00F30724">
              <w:t>м</w:t>
            </w:r>
            <w:r w:rsidRPr="00F30724">
              <w:rPr>
                <w:vertAlign w:val="superscript"/>
              </w:rPr>
              <w:t>3</w:t>
            </w:r>
          </w:p>
        </w:tc>
        <w:tc>
          <w:tcPr>
            <w:tcW w:w="1083" w:type="dxa"/>
            <w:vAlign w:val="center"/>
          </w:tcPr>
          <w:p w:rsidR="00A02AE8" w:rsidRPr="00F30724" w:rsidRDefault="00A02AE8" w:rsidP="00F30724">
            <w:pPr>
              <w:pStyle w:val="afa"/>
            </w:pPr>
            <w:r w:rsidRPr="00F30724">
              <w:t>0,70</w:t>
            </w:r>
          </w:p>
        </w:tc>
        <w:tc>
          <w:tcPr>
            <w:tcW w:w="946" w:type="dxa"/>
            <w:vAlign w:val="center"/>
          </w:tcPr>
          <w:p w:rsidR="00A02AE8" w:rsidRPr="00F30724" w:rsidRDefault="00AE780F" w:rsidP="00F30724">
            <w:pPr>
              <w:pStyle w:val="afa"/>
            </w:pPr>
            <w:r w:rsidRPr="00F30724">
              <w:t>0,084</w:t>
            </w:r>
          </w:p>
        </w:tc>
      </w:tr>
      <w:tr w:rsidR="00FF581E" w:rsidRPr="00F30724">
        <w:trPr>
          <w:gridAfter w:val="1"/>
          <w:wAfter w:w="11" w:type="dxa"/>
        </w:trPr>
        <w:tc>
          <w:tcPr>
            <w:tcW w:w="672" w:type="dxa"/>
            <w:vAlign w:val="center"/>
          </w:tcPr>
          <w:p w:rsidR="00FF581E" w:rsidRPr="00F30724" w:rsidRDefault="005F38A4" w:rsidP="00F30724">
            <w:pPr>
              <w:pStyle w:val="afa"/>
            </w:pPr>
            <w:r w:rsidRPr="00F30724">
              <w:t>19</w:t>
            </w:r>
          </w:p>
        </w:tc>
        <w:tc>
          <w:tcPr>
            <w:tcW w:w="1800" w:type="dxa"/>
            <w:vAlign w:val="center"/>
          </w:tcPr>
          <w:p w:rsidR="00FF581E" w:rsidRPr="00F30724" w:rsidRDefault="00FF581E" w:rsidP="00F30724">
            <w:pPr>
              <w:pStyle w:val="afa"/>
            </w:pPr>
            <w:r w:rsidRPr="00F30724">
              <w:t>Установка вентиля-ционных блоков массой до 2,5 т</w:t>
            </w:r>
          </w:p>
        </w:tc>
        <w:tc>
          <w:tcPr>
            <w:tcW w:w="698" w:type="dxa"/>
            <w:vAlign w:val="center"/>
          </w:tcPr>
          <w:p w:rsidR="00FF581E" w:rsidRPr="00F30724" w:rsidRDefault="00FF581E" w:rsidP="00F30724">
            <w:pPr>
              <w:pStyle w:val="afa"/>
            </w:pPr>
            <w:r w:rsidRPr="00F30724">
              <w:t>100 шт</w:t>
            </w:r>
            <w:r w:rsidR="00093A80" w:rsidRPr="00F30724">
              <w:t xml:space="preserve">. </w:t>
            </w:r>
          </w:p>
        </w:tc>
        <w:tc>
          <w:tcPr>
            <w:tcW w:w="914" w:type="dxa"/>
            <w:vAlign w:val="center"/>
          </w:tcPr>
          <w:p w:rsidR="00FF581E" w:rsidRPr="00F30724" w:rsidRDefault="00FF581E" w:rsidP="00F30724">
            <w:pPr>
              <w:pStyle w:val="afa"/>
            </w:pPr>
            <w:r w:rsidRPr="00F30724">
              <w:t>0,48</w:t>
            </w:r>
          </w:p>
        </w:tc>
        <w:tc>
          <w:tcPr>
            <w:tcW w:w="715" w:type="dxa"/>
            <w:vAlign w:val="center"/>
          </w:tcPr>
          <w:p w:rsidR="00FF581E" w:rsidRPr="00F30724" w:rsidRDefault="00FF581E" w:rsidP="00F30724">
            <w:pPr>
              <w:pStyle w:val="afa"/>
            </w:pPr>
            <w:r w:rsidRPr="00F30724">
              <w:t>7-49</w:t>
            </w:r>
          </w:p>
        </w:tc>
        <w:tc>
          <w:tcPr>
            <w:tcW w:w="1773" w:type="dxa"/>
            <w:vAlign w:val="center"/>
          </w:tcPr>
          <w:p w:rsidR="00FF581E" w:rsidRPr="00F30724" w:rsidRDefault="00FF581E" w:rsidP="00F30724">
            <w:pPr>
              <w:pStyle w:val="afa"/>
            </w:pPr>
            <w:r w:rsidRPr="00F30724">
              <w:t>Раствор цементный 100</w:t>
            </w:r>
            <w:r w:rsidR="00093A80" w:rsidRPr="00F30724">
              <w:t xml:space="preserve">; </w:t>
            </w:r>
          </w:p>
        </w:tc>
        <w:tc>
          <w:tcPr>
            <w:tcW w:w="567" w:type="dxa"/>
            <w:vAlign w:val="center"/>
          </w:tcPr>
          <w:p w:rsidR="00FF581E" w:rsidRPr="00F30724" w:rsidRDefault="00FF581E" w:rsidP="00F30724">
            <w:pPr>
              <w:pStyle w:val="afa"/>
            </w:pPr>
            <w:r w:rsidRPr="00F30724">
              <w:t>м</w:t>
            </w:r>
            <w:r w:rsidRPr="00F30724">
              <w:rPr>
                <w:vertAlign w:val="superscript"/>
              </w:rPr>
              <w:t>3</w:t>
            </w:r>
          </w:p>
        </w:tc>
        <w:tc>
          <w:tcPr>
            <w:tcW w:w="1083" w:type="dxa"/>
            <w:vAlign w:val="center"/>
          </w:tcPr>
          <w:p w:rsidR="00FF581E" w:rsidRPr="00F30724" w:rsidRDefault="00FF581E" w:rsidP="00F30724">
            <w:pPr>
              <w:pStyle w:val="afa"/>
            </w:pPr>
            <w:r w:rsidRPr="00F30724">
              <w:t>1,12</w:t>
            </w:r>
          </w:p>
        </w:tc>
        <w:tc>
          <w:tcPr>
            <w:tcW w:w="946" w:type="dxa"/>
            <w:vAlign w:val="center"/>
          </w:tcPr>
          <w:p w:rsidR="00FF581E" w:rsidRPr="00F30724" w:rsidRDefault="00AE780F" w:rsidP="00F30724">
            <w:pPr>
              <w:pStyle w:val="afa"/>
            </w:pPr>
            <w:r w:rsidRPr="00F30724">
              <w:t>0,5376</w:t>
            </w:r>
          </w:p>
        </w:tc>
      </w:tr>
      <w:tr w:rsidR="00D30618" w:rsidRPr="00F30724">
        <w:trPr>
          <w:gridAfter w:val="1"/>
          <w:wAfter w:w="11" w:type="dxa"/>
        </w:trPr>
        <w:tc>
          <w:tcPr>
            <w:tcW w:w="672" w:type="dxa"/>
            <w:vAlign w:val="center"/>
          </w:tcPr>
          <w:p w:rsidR="00D30618" w:rsidRPr="00F30724" w:rsidRDefault="00D30618" w:rsidP="00F30724">
            <w:pPr>
              <w:pStyle w:val="afa"/>
            </w:pPr>
            <w:r w:rsidRPr="00F30724">
              <w:t>2</w:t>
            </w:r>
            <w:r w:rsidR="005F38A4" w:rsidRPr="00F30724">
              <w:t>0</w:t>
            </w:r>
          </w:p>
        </w:tc>
        <w:tc>
          <w:tcPr>
            <w:tcW w:w="1800" w:type="dxa"/>
            <w:vAlign w:val="center"/>
          </w:tcPr>
          <w:p w:rsidR="00D30618" w:rsidRPr="00F30724" w:rsidRDefault="00D30618" w:rsidP="00F30724">
            <w:pPr>
              <w:pStyle w:val="afa"/>
            </w:pPr>
            <w:r w:rsidRPr="00F30724">
              <w:t>Монтаж панелей короба машинного отделения массой до 2,5 т</w:t>
            </w:r>
          </w:p>
        </w:tc>
        <w:tc>
          <w:tcPr>
            <w:tcW w:w="698" w:type="dxa"/>
            <w:vAlign w:val="center"/>
          </w:tcPr>
          <w:p w:rsidR="00D30618" w:rsidRPr="00F30724" w:rsidRDefault="00D30618" w:rsidP="00F30724">
            <w:pPr>
              <w:pStyle w:val="afa"/>
            </w:pPr>
            <w:r w:rsidRPr="00F30724">
              <w:t>100 шт</w:t>
            </w:r>
            <w:r w:rsidR="00093A80" w:rsidRPr="00F30724">
              <w:t xml:space="preserve">. </w:t>
            </w:r>
          </w:p>
        </w:tc>
        <w:tc>
          <w:tcPr>
            <w:tcW w:w="914" w:type="dxa"/>
            <w:vAlign w:val="center"/>
          </w:tcPr>
          <w:p w:rsidR="00D30618" w:rsidRPr="00F30724" w:rsidRDefault="00D30618" w:rsidP="00F30724">
            <w:pPr>
              <w:pStyle w:val="afa"/>
            </w:pPr>
            <w:r w:rsidRPr="00F30724">
              <w:t>1,32</w:t>
            </w:r>
          </w:p>
        </w:tc>
        <w:tc>
          <w:tcPr>
            <w:tcW w:w="715" w:type="dxa"/>
            <w:vAlign w:val="center"/>
          </w:tcPr>
          <w:p w:rsidR="00D30618" w:rsidRPr="00F30724" w:rsidRDefault="00D30618" w:rsidP="00F30724">
            <w:pPr>
              <w:pStyle w:val="afa"/>
            </w:pPr>
            <w:r w:rsidRPr="00F30724">
              <w:t>7-49</w:t>
            </w:r>
          </w:p>
        </w:tc>
        <w:tc>
          <w:tcPr>
            <w:tcW w:w="1773" w:type="dxa"/>
            <w:vAlign w:val="center"/>
          </w:tcPr>
          <w:p w:rsidR="00093A80" w:rsidRPr="00F30724" w:rsidRDefault="00D30618" w:rsidP="00F30724">
            <w:pPr>
              <w:pStyle w:val="afa"/>
            </w:pPr>
            <w:r w:rsidRPr="00F30724">
              <w:t>Раствор цементный 100</w:t>
            </w:r>
            <w:r w:rsidR="00093A80" w:rsidRPr="00F30724">
              <w:t>;</w:t>
            </w:r>
          </w:p>
          <w:p w:rsidR="00D30618" w:rsidRPr="00F30724" w:rsidRDefault="00D30618" w:rsidP="00F30724">
            <w:pPr>
              <w:pStyle w:val="afa"/>
            </w:pPr>
            <w:r w:rsidRPr="00F30724">
              <w:t>Электроды Э42</w:t>
            </w:r>
          </w:p>
        </w:tc>
        <w:tc>
          <w:tcPr>
            <w:tcW w:w="567" w:type="dxa"/>
            <w:vAlign w:val="center"/>
          </w:tcPr>
          <w:p w:rsidR="00093A80" w:rsidRPr="00F30724" w:rsidRDefault="00D30618" w:rsidP="00F30724">
            <w:pPr>
              <w:pStyle w:val="afa"/>
              <w:rPr>
                <w:vertAlign w:val="superscript"/>
              </w:rPr>
            </w:pPr>
            <w:r w:rsidRPr="00F30724">
              <w:t>м</w:t>
            </w:r>
            <w:r w:rsidRPr="00F30724">
              <w:rPr>
                <w:vertAlign w:val="superscript"/>
              </w:rPr>
              <w:t>3</w:t>
            </w:r>
          </w:p>
          <w:p w:rsidR="00D30618" w:rsidRPr="00F30724" w:rsidRDefault="00D30618" w:rsidP="00F30724">
            <w:pPr>
              <w:pStyle w:val="afa"/>
            </w:pPr>
            <w:r w:rsidRPr="00F30724">
              <w:t>т</w:t>
            </w:r>
          </w:p>
        </w:tc>
        <w:tc>
          <w:tcPr>
            <w:tcW w:w="1083" w:type="dxa"/>
            <w:vAlign w:val="center"/>
          </w:tcPr>
          <w:p w:rsidR="00093A80" w:rsidRPr="00F30724" w:rsidRDefault="00D30618" w:rsidP="00F30724">
            <w:pPr>
              <w:pStyle w:val="afa"/>
            </w:pPr>
            <w:r w:rsidRPr="00F30724">
              <w:t>1,37</w:t>
            </w:r>
          </w:p>
          <w:p w:rsidR="00D30618" w:rsidRPr="00F30724" w:rsidRDefault="00D30618" w:rsidP="00F30724">
            <w:pPr>
              <w:pStyle w:val="afa"/>
            </w:pPr>
            <w:r w:rsidRPr="00F30724">
              <w:t>0,04</w:t>
            </w:r>
          </w:p>
        </w:tc>
        <w:tc>
          <w:tcPr>
            <w:tcW w:w="946" w:type="dxa"/>
            <w:vAlign w:val="center"/>
          </w:tcPr>
          <w:p w:rsidR="00093A80" w:rsidRPr="00F30724" w:rsidRDefault="00AE780F" w:rsidP="00F30724">
            <w:pPr>
              <w:pStyle w:val="afa"/>
            </w:pPr>
            <w:r w:rsidRPr="00F30724">
              <w:t>1,8084</w:t>
            </w:r>
          </w:p>
          <w:p w:rsidR="00AE780F" w:rsidRPr="00F30724" w:rsidRDefault="00AE780F" w:rsidP="00F30724">
            <w:pPr>
              <w:pStyle w:val="afa"/>
            </w:pPr>
            <w:r w:rsidRPr="00F30724">
              <w:t>0,0528</w:t>
            </w:r>
          </w:p>
        </w:tc>
      </w:tr>
      <w:tr w:rsidR="00BE4BDB" w:rsidRPr="00F30724">
        <w:trPr>
          <w:gridAfter w:val="1"/>
          <w:wAfter w:w="11" w:type="dxa"/>
        </w:trPr>
        <w:tc>
          <w:tcPr>
            <w:tcW w:w="672" w:type="dxa"/>
            <w:vAlign w:val="center"/>
          </w:tcPr>
          <w:p w:rsidR="00BE4BDB" w:rsidRPr="00F30724" w:rsidRDefault="00BE4BDB" w:rsidP="00F30724">
            <w:pPr>
              <w:pStyle w:val="afa"/>
            </w:pPr>
            <w:r w:rsidRPr="00F30724">
              <w:t>2</w:t>
            </w:r>
            <w:r w:rsidR="005F38A4" w:rsidRPr="00F30724">
              <w:t>1</w:t>
            </w:r>
          </w:p>
        </w:tc>
        <w:tc>
          <w:tcPr>
            <w:tcW w:w="1800" w:type="dxa"/>
            <w:vAlign w:val="center"/>
          </w:tcPr>
          <w:p w:rsidR="00BE4BDB" w:rsidRPr="00F30724" w:rsidRDefault="00BE4BDB" w:rsidP="00F30724">
            <w:pPr>
              <w:pStyle w:val="afa"/>
            </w:pPr>
            <w:r w:rsidRPr="00F30724">
              <w:t>Монтаж лестничных площадок</w:t>
            </w:r>
          </w:p>
        </w:tc>
        <w:tc>
          <w:tcPr>
            <w:tcW w:w="698" w:type="dxa"/>
            <w:vAlign w:val="center"/>
          </w:tcPr>
          <w:p w:rsidR="00BE4BDB" w:rsidRPr="00F30724" w:rsidRDefault="00BE4BDB" w:rsidP="00F30724">
            <w:pPr>
              <w:pStyle w:val="afa"/>
            </w:pPr>
            <w:r w:rsidRPr="00F30724">
              <w:t>100 шт</w:t>
            </w:r>
            <w:r w:rsidR="00093A80" w:rsidRPr="00F30724">
              <w:t xml:space="preserve">. </w:t>
            </w:r>
          </w:p>
        </w:tc>
        <w:tc>
          <w:tcPr>
            <w:tcW w:w="914" w:type="dxa"/>
            <w:vAlign w:val="center"/>
          </w:tcPr>
          <w:p w:rsidR="00BE4BDB" w:rsidRPr="00F30724" w:rsidRDefault="00BE4BDB" w:rsidP="00F30724">
            <w:pPr>
              <w:pStyle w:val="afa"/>
            </w:pPr>
            <w:r w:rsidRPr="00F30724">
              <w:t>0,24</w:t>
            </w:r>
          </w:p>
        </w:tc>
        <w:tc>
          <w:tcPr>
            <w:tcW w:w="715" w:type="dxa"/>
            <w:vAlign w:val="center"/>
          </w:tcPr>
          <w:p w:rsidR="00BE4BDB" w:rsidRPr="00F30724" w:rsidRDefault="00BE4BDB" w:rsidP="00F30724">
            <w:pPr>
              <w:pStyle w:val="afa"/>
            </w:pPr>
            <w:r w:rsidRPr="00F30724">
              <w:t>7-41</w:t>
            </w:r>
          </w:p>
        </w:tc>
        <w:tc>
          <w:tcPr>
            <w:tcW w:w="1773" w:type="dxa"/>
            <w:vAlign w:val="center"/>
          </w:tcPr>
          <w:p w:rsidR="00093A80" w:rsidRPr="00F30724" w:rsidRDefault="00BE4BDB" w:rsidP="00F30724">
            <w:pPr>
              <w:pStyle w:val="afa"/>
            </w:pPr>
            <w:r w:rsidRPr="00F30724">
              <w:t>Раствор цементный 100</w:t>
            </w:r>
            <w:r w:rsidR="00093A80" w:rsidRPr="00F30724">
              <w:t>;</w:t>
            </w:r>
          </w:p>
          <w:p w:rsidR="00BE4BDB" w:rsidRPr="00F30724" w:rsidRDefault="00BE4BDB" w:rsidP="00F30724">
            <w:pPr>
              <w:pStyle w:val="afa"/>
            </w:pPr>
            <w:r w:rsidRPr="00F30724">
              <w:t>Электроды Э42</w:t>
            </w:r>
          </w:p>
        </w:tc>
        <w:tc>
          <w:tcPr>
            <w:tcW w:w="567" w:type="dxa"/>
            <w:vAlign w:val="center"/>
          </w:tcPr>
          <w:p w:rsidR="00093A80" w:rsidRPr="00F30724" w:rsidRDefault="00BE4BDB" w:rsidP="00F30724">
            <w:pPr>
              <w:pStyle w:val="afa"/>
              <w:rPr>
                <w:vertAlign w:val="superscript"/>
              </w:rPr>
            </w:pPr>
            <w:r w:rsidRPr="00F30724">
              <w:t>м</w:t>
            </w:r>
            <w:r w:rsidRPr="00F30724">
              <w:rPr>
                <w:vertAlign w:val="superscript"/>
              </w:rPr>
              <w:t>3</w:t>
            </w:r>
          </w:p>
          <w:p w:rsidR="00BE4BDB" w:rsidRPr="00F30724" w:rsidRDefault="00BE4BDB" w:rsidP="00F30724">
            <w:pPr>
              <w:pStyle w:val="afa"/>
            </w:pPr>
            <w:r w:rsidRPr="00F30724">
              <w:t>т</w:t>
            </w:r>
          </w:p>
        </w:tc>
        <w:tc>
          <w:tcPr>
            <w:tcW w:w="1083" w:type="dxa"/>
            <w:vAlign w:val="center"/>
          </w:tcPr>
          <w:p w:rsidR="00093A80" w:rsidRPr="00F30724" w:rsidRDefault="00BE4BDB" w:rsidP="00F30724">
            <w:pPr>
              <w:pStyle w:val="afa"/>
            </w:pPr>
            <w:r w:rsidRPr="00F30724">
              <w:t>0,76</w:t>
            </w:r>
          </w:p>
          <w:p w:rsidR="00BE4BDB" w:rsidRPr="00F30724" w:rsidRDefault="00BE4BDB" w:rsidP="00F30724">
            <w:pPr>
              <w:pStyle w:val="afa"/>
            </w:pPr>
            <w:r w:rsidRPr="00F30724">
              <w:t>0,01</w:t>
            </w:r>
          </w:p>
        </w:tc>
        <w:tc>
          <w:tcPr>
            <w:tcW w:w="946" w:type="dxa"/>
            <w:vAlign w:val="center"/>
          </w:tcPr>
          <w:p w:rsidR="00093A80" w:rsidRPr="00F30724" w:rsidRDefault="00AE780F" w:rsidP="00F30724">
            <w:pPr>
              <w:pStyle w:val="afa"/>
            </w:pPr>
            <w:r w:rsidRPr="00F30724">
              <w:t>0,1824</w:t>
            </w:r>
          </w:p>
          <w:p w:rsidR="00AE780F" w:rsidRPr="00F30724" w:rsidRDefault="00AE780F" w:rsidP="00F30724">
            <w:pPr>
              <w:pStyle w:val="afa"/>
            </w:pPr>
            <w:r w:rsidRPr="00F30724">
              <w:t>0,0024</w:t>
            </w:r>
          </w:p>
        </w:tc>
      </w:tr>
      <w:tr w:rsidR="00BE4BDB" w:rsidRPr="00F30724">
        <w:trPr>
          <w:gridAfter w:val="1"/>
          <w:wAfter w:w="11" w:type="dxa"/>
        </w:trPr>
        <w:tc>
          <w:tcPr>
            <w:tcW w:w="672" w:type="dxa"/>
            <w:vAlign w:val="center"/>
          </w:tcPr>
          <w:p w:rsidR="00BE4BDB" w:rsidRPr="00F30724" w:rsidRDefault="00BE4BDB" w:rsidP="00F30724">
            <w:pPr>
              <w:pStyle w:val="afa"/>
            </w:pPr>
            <w:r w:rsidRPr="00F30724">
              <w:t>2</w:t>
            </w:r>
            <w:r w:rsidR="005F38A4" w:rsidRPr="00F30724">
              <w:t>2</w:t>
            </w:r>
          </w:p>
        </w:tc>
        <w:tc>
          <w:tcPr>
            <w:tcW w:w="1800" w:type="dxa"/>
            <w:vAlign w:val="center"/>
          </w:tcPr>
          <w:p w:rsidR="00BE4BDB" w:rsidRPr="00F30724" w:rsidRDefault="00BE4BDB" w:rsidP="00F30724">
            <w:pPr>
              <w:pStyle w:val="afa"/>
            </w:pPr>
            <w:r w:rsidRPr="00F30724">
              <w:t>Монтаж лест-ничных маршей</w:t>
            </w:r>
          </w:p>
        </w:tc>
        <w:tc>
          <w:tcPr>
            <w:tcW w:w="698" w:type="dxa"/>
            <w:vAlign w:val="center"/>
          </w:tcPr>
          <w:p w:rsidR="00BE4BDB" w:rsidRPr="00F30724" w:rsidRDefault="00BE4BDB" w:rsidP="00F30724">
            <w:pPr>
              <w:pStyle w:val="afa"/>
            </w:pPr>
            <w:r w:rsidRPr="00F30724">
              <w:t>100 шт</w:t>
            </w:r>
            <w:r w:rsidR="00093A80" w:rsidRPr="00F30724">
              <w:t xml:space="preserve">. </w:t>
            </w:r>
          </w:p>
        </w:tc>
        <w:tc>
          <w:tcPr>
            <w:tcW w:w="914" w:type="dxa"/>
            <w:vAlign w:val="center"/>
          </w:tcPr>
          <w:p w:rsidR="00BE4BDB" w:rsidRPr="00F30724" w:rsidRDefault="00BE4BDB" w:rsidP="00F30724">
            <w:pPr>
              <w:pStyle w:val="afa"/>
            </w:pPr>
            <w:r w:rsidRPr="00F30724">
              <w:t>0,24</w:t>
            </w:r>
          </w:p>
        </w:tc>
        <w:tc>
          <w:tcPr>
            <w:tcW w:w="715" w:type="dxa"/>
            <w:vAlign w:val="center"/>
          </w:tcPr>
          <w:p w:rsidR="00BE4BDB" w:rsidRPr="00F30724" w:rsidRDefault="00BE4BDB" w:rsidP="00F30724">
            <w:pPr>
              <w:pStyle w:val="afa"/>
            </w:pPr>
            <w:r w:rsidRPr="00F30724">
              <w:t>7-41</w:t>
            </w:r>
          </w:p>
        </w:tc>
        <w:tc>
          <w:tcPr>
            <w:tcW w:w="1773" w:type="dxa"/>
            <w:vAlign w:val="center"/>
          </w:tcPr>
          <w:p w:rsidR="00BE4BDB" w:rsidRPr="00F30724" w:rsidRDefault="00BE4BDB" w:rsidP="00F30724">
            <w:pPr>
              <w:pStyle w:val="afa"/>
            </w:pPr>
            <w:r w:rsidRPr="00F30724">
              <w:t>Раствор цементный 100</w:t>
            </w:r>
            <w:r w:rsidR="00093A80" w:rsidRPr="00F30724">
              <w:t xml:space="preserve">; </w:t>
            </w:r>
          </w:p>
        </w:tc>
        <w:tc>
          <w:tcPr>
            <w:tcW w:w="567" w:type="dxa"/>
            <w:vAlign w:val="center"/>
          </w:tcPr>
          <w:p w:rsidR="00BE4BDB" w:rsidRPr="00F30724" w:rsidRDefault="00BE4BDB" w:rsidP="00F30724">
            <w:pPr>
              <w:pStyle w:val="afa"/>
            </w:pPr>
            <w:r w:rsidRPr="00F30724">
              <w:t>м</w:t>
            </w:r>
            <w:r w:rsidRPr="00F30724">
              <w:rPr>
                <w:vertAlign w:val="superscript"/>
              </w:rPr>
              <w:t>3</w:t>
            </w:r>
          </w:p>
        </w:tc>
        <w:tc>
          <w:tcPr>
            <w:tcW w:w="1083" w:type="dxa"/>
            <w:vAlign w:val="center"/>
          </w:tcPr>
          <w:p w:rsidR="00BE4BDB" w:rsidRPr="00F30724" w:rsidRDefault="00BE4BDB" w:rsidP="00F30724">
            <w:pPr>
              <w:pStyle w:val="afa"/>
            </w:pPr>
            <w:r w:rsidRPr="00F30724">
              <w:t>0,60</w:t>
            </w:r>
          </w:p>
        </w:tc>
        <w:tc>
          <w:tcPr>
            <w:tcW w:w="946" w:type="dxa"/>
            <w:vAlign w:val="center"/>
          </w:tcPr>
          <w:p w:rsidR="00AE780F" w:rsidRPr="00F30724" w:rsidRDefault="00AE780F" w:rsidP="00F30724">
            <w:pPr>
              <w:pStyle w:val="afa"/>
            </w:pPr>
            <w:r w:rsidRPr="00F30724">
              <w:t>0,144</w:t>
            </w:r>
          </w:p>
        </w:tc>
      </w:tr>
      <w:tr w:rsidR="00BE4BDB" w:rsidRPr="00F30724">
        <w:trPr>
          <w:gridAfter w:val="1"/>
          <w:wAfter w:w="11" w:type="dxa"/>
        </w:trPr>
        <w:tc>
          <w:tcPr>
            <w:tcW w:w="672" w:type="dxa"/>
            <w:vAlign w:val="center"/>
          </w:tcPr>
          <w:p w:rsidR="00BE4BDB" w:rsidRPr="00F30724" w:rsidRDefault="005F38A4" w:rsidP="00F30724">
            <w:pPr>
              <w:pStyle w:val="afa"/>
            </w:pPr>
            <w:r w:rsidRPr="00F30724">
              <w:t>23</w:t>
            </w:r>
          </w:p>
        </w:tc>
        <w:tc>
          <w:tcPr>
            <w:tcW w:w="1800" w:type="dxa"/>
            <w:vAlign w:val="center"/>
          </w:tcPr>
          <w:p w:rsidR="00BE4BDB" w:rsidRPr="00F30724" w:rsidRDefault="00BE4BDB" w:rsidP="00F30724">
            <w:pPr>
              <w:pStyle w:val="afa"/>
            </w:pPr>
            <w:r w:rsidRPr="00F30724">
              <w:t>Устройство перегородок крупнопанельных железобетонных площадью до 6м</w:t>
            </w:r>
            <w:r w:rsidRPr="00F30724">
              <w:rPr>
                <w:vertAlign w:val="superscript"/>
              </w:rPr>
              <w:t>2</w:t>
            </w:r>
          </w:p>
        </w:tc>
        <w:tc>
          <w:tcPr>
            <w:tcW w:w="698" w:type="dxa"/>
            <w:vAlign w:val="center"/>
          </w:tcPr>
          <w:p w:rsidR="00BE4BDB" w:rsidRPr="00F30724" w:rsidRDefault="00BE4BDB" w:rsidP="00F30724">
            <w:pPr>
              <w:pStyle w:val="afa"/>
            </w:pPr>
            <w:r w:rsidRPr="00F30724">
              <w:t>100 шт</w:t>
            </w:r>
            <w:r w:rsidR="00093A80" w:rsidRPr="00F30724">
              <w:t xml:space="preserve">. </w:t>
            </w:r>
          </w:p>
        </w:tc>
        <w:tc>
          <w:tcPr>
            <w:tcW w:w="914" w:type="dxa"/>
            <w:vAlign w:val="center"/>
          </w:tcPr>
          <w:p w:rsidR="00BE4BDB" w:rsidRPr="00F30724" w:rsidRDefault="00BE4BDB" w:rsidP="00F30724">
            <w:pPr>
              <w:pStyle w:val="afa"/>
            </w:pPr>
            <w:r w:rsidRPr="00F30724">
              <w:t>2,28</w:t>
            </w:r>
          </w:p>
        </w:tc>
        <w:tc>
          <w:tcPr>
            <w:tcW w:w="715" w:type="dxa"/>
            <w:vAlign w:val="center"/>
          </w:tcPr>
          <w:p w:rsidR="00BE4BDB" w:rsidRPr="00F30724" w:rsidRDefault="00BE4BDB" w:rsidP="00F30724">
            <w:pPr>
              <w:pStyle w:val="afa"/>
            </w:pPr>
            <w:r w:rsidRPr="00F30724">
              <w:t>7-46</w:t>
            </w:r>
          </w:p>
        </w:tc>
        <w:tc>
          <w:tcPr>
            <w:tcW w:w="1773" w:type="dxa"/>
            <w:vAlign w:val="center"/>
          </w:tcPr>
          <w:p w:rsidR="00093A80" w:rsidRPr="00F30724" w:rsidRDefault="00BE4BDB" w:rsidP="00F30724">
            <w:pPr>
              <w:pStyle w:val="afa"/>
            </w:pPr>
            <w:r w:rsidRPr="00F30724">
              <w:t>Раствор цементный 100</w:t>
            </w:r>
            <w:r w:rsidR="00093A80" w:rsidRPr="00F30724">
              <w:t>;</w:t>
            </w:r>
          </w:p>
          <w:p w:rsidR="00BE4BDB" w:rsidRPr="00F30724" w:rsidRDefault="00BE4BDB" w:rsidP="00F30724">
            <w:pPr>
              <w:pStyle w:val="afa"/>
            </w:pPr>
            <w:r w:rsidRPr="00F30724">
              <w:t>Пакля смоляная</w:t>
            </w:r>
            <w:r w:rsidR="00093A80" w:rsidRPr="00F30724">
              <w:t xml:space="preserve">; </w:t>
            </w:r>
            <w:r w:rsidRPr="00F30724">
              <w:t>Электроды Э42</w:t>
            </w:r>
          </w:p>
        </w:tc>
        <w:tc>
          <w:tcPr>
            <w:tcW w:w="567" w:type="dxa"/>
            <w:vAlign w:val="center"/>
          </w:tcPr>
          <w:p w:rsidR="00093A80" w:rsidRPr="00F30724" w:rsidRDefault="00BE4BDB" w:rsidP="00F30724">
            <w:pPr>
              <w:pStyle w:val="afa"/>
              <w:rPr>
                <w:vertAlign w:val="superscript"/>
              </w:rPr>
            </w:pPr>
            <w:r w:rsidRPr="00F30724">
              <w:t>м</w:t>
            </w:r>
            <w:r w:rsidRPr="00F30724">
              <w:rPr>
                <w:vertAlign w:val="superscript"/>
              </w:rPr>
              <w:t>3</w:t>
            </w:r>
          </w:p>
          <w:p w:rsidR="00BE4BDB" w:rsidRPr="00F30724" w:rsidRDefault="00BE4BDB" w:rsidP="00F30724">
            <w:pPr>
              <w:pStyle w:val="afa"/>
            </w:pPr>
            <w:r w:rsidRPr="00F30724">
              <w:t>кг</w:t>
            </w:r>
          </w:p>
          <w:p w:rsidR="00BE4BDB" w:rsidRPr="00F30724" w:rsidRDefault="00BE4BDB" w:rsidP="00F30724">
            <w:pPr>
              <w:pStyle w:val="afa"/>
            </w:pPr>
            <w:r w:rsidRPr="00F30724">
              <w:t>т</w:t>
            </w:r>
          </w:p>
        </w:tc>
        <w:tc>
          <w:tcPr>
            <w:tcW w:w="1083" w:type="dxa"/>
            <w:vAlign w:val="center"/>
          </w:tcPr>
          <w:p w:rsidR="00093A80" w:rsidRPr="00F30724" w:rsidRDefault="00BE4BDB" w:rsidP="00F30724">
            <w:pPr>
              <w:pStyle w:val="afa"/>
            </w:pPr>
            <w:r w:rsidRPr="00F30724">
              <w:t>0,74</w:t>
            </w:r>
          </w:p>
          <w:p w:rsidR="00BE4BDB" w:rsidRPr="00F30724" w:rsidRDefault="00BE4BDB" w:rsidP="00F30724">
            <w:pPr>
              <w:pStyle w:val="afa"/>
            </w:pPr>
            <w:r w:rsidRPr="00F30724">
              <w:t>199,00</w:t>
            </w:r>
          </w:p>
          <w:p w:rsidR="00BE4BDB" w:rsidRPr="00F30724" w:rsidRDefault="00BE4BDB" w:rsidP="00F30724">
            <w:pPr>
              <w:pStyle w:val="afa"/>
            </w:pPr>
            <w:r w:rsidRPr="00F30724">
              <w:t>0,01</w:t>
            </w:r>
          </w:p>
        </w:tc>
        <w:tc>
          <w:tcPr>
            <w:tcW w:w="946" w:type="dxa"/>
            <w:vAlign w:val="center"/>
          </w:tcPr>
          <w:p w:rsidR="00093A80" w:rsidRPr="00F30724" w:rsidRDefault="00901644" w:rsidP="00F30724">
            <w:pPr>
              <w:pStyle w:val="afa"/>
            </w:pPr>
            <w:r w:rsidRPr="00F30724">
              <w:t>1,6872</w:t>
            </w:r>
          </w:p>
          <w:p w:rsidR="00901644" w:rsidRPr="00F30724" w:rsidRDefault="00901644" w:rsidP="00F30724">
            <w:pPr>
              <w:pStyle w:val="afa"/>
            </w:pPr>
            <w:r w:rsidRPr="00F30724">
              <w:t>453,72</w:t>
            </w:r>
          </w:p>
          <w:p w:rsidR="00901644" w:rsidRPr="00F30724" w:rsidRDefault="00901644" w:rsidP="00F30724">
            <w:pPr>
              <w:pStyle w:val="afa"/>
            </w:pPr>
            <w:r w:rsidRPr="00F30724">
              <w:t>0,0228</w:t>
            </w:r>
          </w:p>
        </w:tc>
      </w:tr>
      <w:tr w:rsidR="00AF28C1" w:rsidRPr="00F30724">
        <w:trPr>
          <w:gridAfter w:val="1"/>
          <w:wAfter w:w="11" w:type="dxa"/>
        </w:trPr>
        <w:tc>
          <w:tcPr>
            <w:tcW w:w="672" w:type="dxa"/>
            <w:vAlign w:val="center"/>
          </w:tcPr>
          <w:p w:rsidR="00AF28C1" w:rsidRPr="00F30724" w:rsidRDefault="005F38A4" w:rsidP="00F30724">
            <w:pPr>
              <w:pStyle w:val="afa"/>
            </w:pPr>
            <w:r w:rsidRPr="00F30724">
              <w:t>24</w:t>
            </w:r>
          </w:p>
        </w:tc>
        <w:tc>
          <w:tcPr>
            <w:tcW w:w="1800" w:type="dxa"/>
            <w:vAlign w:val="center"/>
          </w:tcPr>
          <w:p w:rsidR="00AF28C1" w:rsidRPr="00F30724" w:rsidRDefault="00AF28C1" w:rsidP="00F30724">
            <w:pPr>
              <w:pStyle w:val="afa"/>
            </w:pPr>
            <w:r w:rsidRPr="00F30724">
              <w:t>Монтаж панелей перекрытий с опиранием по контуру площадью до 20 м</w:t>
            </w:r>
            <w:r w:rsidRPr="00F30724">
              <w:rPr>
                <w:vertAlign w:val="superscript"/>
              </w:rPr>
              <w:t>2</w:t>
            </w:r>
          </w:p>
        </w:tc>
        <w:tc>
          <w:tcPr>
            <w:tcW w:w="698" w:type="dxa"/>
            <w:vAlign w:val="center"/>
          </w:tcPr>
          <w:p w:rsidR="00AF28C1" w:rsidRPr="00F30724" w:rsidRDefault="00AF28C1" w:rsidP="00F30724">
            <w:pPr>
              <w:pStyle w:val="afa"/>
            </w:pPr>
            <w:r w:rsidRPr="00F30724">
              <w:t>100 шт</w:t>
            </w:r>
            <w:r w:rsidR="00093A80" w:rsidRPr="00F30724">
              <w:t xml:space="preserve">. </w:t>
            </w:r>
          </w:p>
        </w:tc>
        <w:tc>
          <w:tcPr>
            <w:tcW w:w="914" w:type="dxa"/>
            <w:vAlign w:val="center"/>
          </w:tcPr>
          <w:p w:rsidR="00AF28C1" w:rsidRPr="00F30724" w:rsidRDefault="00AF28C1" w:rsidP="00F30724">
            <w:pPr>
              <w:pStyle w:val="afa"/>
            </w:pPr>
            <w:r w:rsidRPr="00F30724">
              <w:t>1,56</w:t>
            </w:r>
          </w:p>
        </w:tc>
        <w:tc>
          <w:tcPr>
            <w:tcW w:w="715" w:type="dxa"/>
            <w:vAlign w:val="center"/>
          </w:tcPr>
          <w:p w:rsidR="00AF28C1" w:rsidRPr="00F30724" w:rsidRDefault="00AF28C1" w:rsidP="00F30724">
            <w:pPr>
              <w:pStyle w:val="afa"/>
            </w:pPr>
            <w:r w:rsidRPr="00F30724">
              <w:t>7-39</w:t>
            </w:r>
          </w:p>
        </w:tc>
        <w:tc>
          <w:tcPr>
            <w:tcW w:w="1773" w:type="dxa"/>
            <w:vAlign w:val="center"/>
          </w:tcPr>
          <w:p w:rsidR="00093A80" w:rsidRPr="00F30724" w:rsidRDefault="00AF28C1" w:rsidP="00F30724">
            <w:pPr>
              <w:pStyle w:val="afa"/>
            </w:pPr>
            <w:r w:rsidRPr="00F30724">
              <w:t>Раствор цементный 100</w:t>
            </w:r>
            <w:r w:rsidR="00093A80" w:rsidRPr="00F30724">
              <w:t>;</w:t>
            </w:r>
          </w:p>
          <w:p w:rsidR="00AF28C1" w:rsidRPr="00F30724" w:rsidRDefault="00AF28C1" w:rsidP="00F30724">
            <w:pPr>
              <w:pStyle w:val="afa"/>
            </w:pPr>
            <w:r w:rsidRPr="00F30724">
              <w:t>Изделия монтажные</w:t>
            </w:r>
            <w:r w:rsidR="00093A80" w:rsidRPr="00F30724">
              <w:t xml:space="preserve">; </w:t>
            </w:r>
            <w:r w:rsidRPr="00F30724">
              <w:t>Электроды Э42</w:t>
            </w:r>
          </w:p>
        </w:tc>
        <w:tc>
          <w:tcPr>
            <w:tcW w:w="567" w:type="dxa"/>
            <w:vAlign w:val="center"/>
          </w:tcPr>
          <w:p w:rsidR="00093A80" w:rsidRPr="00F30724" w:rsidRDefault="00AF28C1" w:rsidP="00F30724">
            <w:pPr>
              <w:pStyle w:val="afa"/>
              <w:rPr>
                <w:vertAlign w:val="superscript"/>
              </w:rPr>
            </w:pPr>
            <w:r w:rsidRPr="00F30724">
              <w:t>м</w:t>
            </w:r>
            <w:r w:rsidRPr="00F30724">
              <w:rPr>
                <w:vertAlign w:val="superscript"/>
              </w:rPr>
              <w:t>3</w:t>
            </w:r>
          </w:p>
          <w:p w:rsidR="00093A80" w:rsidRPr="00F30724" w:rsidRDefault="00AF28C1" w:rsidP="00F30724">
            <w:pPr>
              <w:pStyle w:val="afa"/>
            </w:pPr>
            <w:r w:rsidRPr="00F30724">
              <w:t>кг</w:t>
            </w:r>
          </w:p>
          <w:p w:rsidR="00AF28C1" w:rsidRPr="00F30724" w:rsidRDefault="00AF28C1" w:rsidP="00F30724">
            <w:pPr>
              <w:pStyle w:val="afa"/>
            </w:pPr>
            <w:r w:rsidRPr="00F30724">
              <w:t>т</w:t>
            </w:r>
          </w:p>
        </w:tc>
        <w:tc>
          <w:tcPr>
            <w:tcW w:w="1083" w:type="dxa"/>
            <w:vAlign w:val="center"/>
          </w:tcPr>
          <w:p w:rsidR="00093A80" w:rsidRPr="00F30724" w:rsidRDefault="00AF28C1" w:rsidP="00F30724">
            <w:pPr>
              <w:pStyle w:val="afa"/>
            </w:pPr>
            <w:r w:rsidRPr="00F30724">
              <w:t>4,14</w:t>
            </w:r>
          </w:p>
          <w:p w:rsidR="00093A80" w:rsidRPr="00F30724" w:rsidRDefault="00AF28C1" w:rsidP="00F30724">
            <w:pPr>
              <w:pStyle w:val="afa"/>
            </w:pPr>
            <w:r w:rsidRPr="00F30724">
              <w:t>0,04</w:t>
            </w:r>
          </w:p>
          <w:p w:rsidR="00AF28C1" w:rsidRPr="00F30724" w:rsidRDefault="00AF28C1" w:rsidP="00F30724">
            <w:pPr>
              <w:pStyle w:val="afa"/>
            </w:pPr>
            <w:r w:rsidRPr="00F30724">
              <w:t>0,01</w:t>
            </w:r>
          </w:p>
        </w:tc>
        <w:tc>
          <w:tcPr>
            <w:tcW w:w="946" w:type="dxa"/>
            <w:vAlign w:val="center"/>
          </w:tcPr>
          <w:p w:rsidR="00093A80" w:rsidRPr="00F30724" w:rsidRDefault="00901644" w:rsidP="00F30724">
            <w:pPr>
              <w:pStyle w:val="afa"/>
            </w:pPr>
            <w:r w:rsidRPr="00F30724">
              <w:t>6,4584</w:t>
            </w:r>
          </w:p>
          <w:p w:rsidR="00093A80" w:rsidRPr="00F30724" w:rsidRDefault="00901644" w:rsidP="00F30724">
            <w:pPr>
              <w:pStyle w:val="afa"/>
            </w:pPr>
            <w:r w:rsidRPr="00F30724">
              <w:t>0,0624</w:t>
            </w:r>
          </w:p>
          <w:p w:rsidR="00901644" w:rsidRPr="00F30724" w:rsidRDefault="00901644" w:rsidP="00F30724">
            <w:pPr>
              <w:pStyle w:val="afa"/>
            </w:pPr>
            <w:r w:rsidRPr="00F30724">
              <w:t>0,0156</w:t>
            </w:r>
          </w:p>
        </w:tc>
      </w:tr>
      <w:tr w:rsidR="00AF28C1" w:rsidRPr="00F30724">
        <w:trPr>
          <w:gridAfter w:val="1"/>
          <w:wAfter w:w="11" w:type="dxa"/>
        </w:trPr>
        <w:tc>
          <w:tcPr>
            <w:tcW w:w="672" w:type="dxa"/>
            <w:vAlign w:val="center"/>
          </w:tcPr>
          <w:p w:rsidR="00AF28C1" w:rsidRPr="00F30724" w:rsidRDefault="005F38A4" w:rsidP="00F30724">
            <w:pPr>
              <w:pStyle w:val="afa"/>
            </w:pPr>
            <w:r w:rsidRPr="00F30724">
              <w:t>25</w:t>
            </w:r>
          </w:p>
        </w:tc>
        <w:tc>
          <w:tcPr>
            <w:tcW w:w="1800" w:type="dxa"/>
            <w:vAlign w:val="center"/>
          </w:tcPr>
          <w:p w:rsidR="00AF28C1" w:rsidRPr="00F30724" w:rsidRDefault="00AF28C1" w:rsidP="00F30724">
            <w:pPr>
              <w:pStyle w:val="afa"/>
            </w:pPr>
            <w:r w:rsidRPr="00F30724">
              <w:t>Монтаж панелей покрытий с опиранием по контуру площадью до 20 м</w:t>
            </w:r>
            <w:r w:rsidRPr="00F30724">
              <w:rPr>
                <w:vertAlign w:val="superscript"/>
              </w:rPr>
              <w:t>2</w:t>
            </w:r>
          </w:p>
        </w:tc>
        <w:tc>
          <w:tcPr>
            <w:tcW w:w="698" w:type="dxa"/>
            <w:vAlign w:val="center"/>
          </w:tcPr>
          <w:p w:rsidR="00AF28C1" w:rsidRPr="00F30724" w:rsidRDefault="00AF28C1" w:rsidP="00F30724">
            <w:pPr>
              <w:pStyle w:val="afa"/>
            </w:pPr>
            <w:r w:rsidRPr="00F30724">
              <w:t>100 шт</w:t>
            </w:r>
            <w:r w:rsidR="00093A80" w:rsidRPr="00F30724">
              <w:t xml:space="preserve">. </w:t>
            </w:r>
          </w:p>
        </w:tc>
        <w:tc>
          <w:tcPr>
            <w:tcW w:w="914" w:type="dxa"/>
            <w:vAlign w:val="center"/>
          </w:tcPr>
          <w:p w:rsidR="00AF28C1" w:rsidRPr="00F30724" w:rsidRDefault="00AF28C1" w:rsidP="00F30724">
            <w:pPr>
              <w:pStyle w:val="afa"/>
            </w:pPr>
            <w:r w:rsidRPr="00F30724">
              <w:t>1,68</w:t>
            </w:r>
          </w:p>
        </w:tc>
        <w:tc>
          <w:tcPr>
            <w:tcW w:w="715" w:type="dxa"/>
            <w:vAlign w:val="center"/>
          </w:tcPr>
          <w:p w:rsidR="00AF28C1" w:rsidRPr="00F30724" w:rsidRDefault="00AF28C1" w:rsidP="00F30724">
            <w:pPr>
              <w:pStyle w:val="afa"/>
            </w:pPr>
            <w:r w:rsidRPr="00F30724">
              <w:t>7-39</w:t>
            </w:r>
          </w:p>
        </w:tc>
        <w:tc>
          <w:tcPr>
            <w:tcW w:w="1773" w:type="dxa"/>
            <w:vAlign w:val="center"/>
          </w:tcPr>
          <w:p w:rsidR="00093A80" w:rsidRPr="00F30724" w:rsidRDefault="00AF28C1" w:rsidP="00F30724">
            <w:pPr>
              <w:pStyle w:val="afa"/>
            </w:pPr>
            <w:r w:rsidRPr="00F30724">
              <w:t>Раствор цементный 100</w:t>
            </w:r>
            <w:r w:rsidR="00093A80" w:rsidRPr="00F30724">
              <w:t>;</w:t>
            </w:r>
          </w:p>
          <w:p w:rsidR="00AF28C1" w:rsidRPr="00F30724" w:rsidRDefault="00AF28C1" w:rsidP="00F30724">
            <w:pPr>
              <w:pStyle w:val="afa"/>
            </w:pPr>
            <w:r w:rsidRPr="00F30724">
              <w:t>Изделия монтажные</w:t>
            </w:r>
            <w:r w:rsidR="00093A80" w:rsidRPr="00F30724">
              <w:t xml:space="preserve">; </w:t>
            </w:r>
            <w:r w:rsidRPr="00F30724">
              <w:t>Электроды Э42</w:t>
            </w:r>
          </w:p>
        </w:tc>
        <w:tc>
          <w:tcPr>
            <w:tcW w:w="567" w:type="dxa"/>
            <w:vAlign w:val="center"/>
          </w:tcPr>
          <w:p w:rsidR="00093A80" w:rsidRPr="00F30724" w:rsidRDefault="00AF28C1" w:rsidP="00F30724">
            <w:pPr>
              <w:pStyle w:val="afa"/>
              <w:rPr>
                <w:vertAlign w:val="superscript"/>
              </w:rPr>
            </w:pPr>
            <w:r w:rsidRPr="00F30724">
              <w:t>м</w:t>
            </w:r>
            <w:r w:rsidRPr="00F30724">
              <w:rPr>
                <w:vertAlign w:val="superscript"/>
              </w:rPr>
              <w:t>3</w:t>
            </w:r>
          </w:p>
          <w:p w:rsidR="00093A80" w:rsidRPr="00F30724" w:rsidRDefault="00AF28C1" w:rsidP="00F30724">
            <w:pPr>
              <w:pStyle w:val="afa"/>
            </w:pPr>
            <w:r w:rsidRPr="00F30724">
              <w:t>кг</w:t>
            </w:r>
          </w:p>
          <w:p w:rsidR="00AF28C1" w:rsidRPr="00F30724" w:rsidRDefault="00AF28C1" w:rsidP="00F30724">
            <w:pPr>
              <w:pStyle w:val="afa"/>
            </w:pPr>
            <w:r w:rsidRPr="00F30724">
              <w:t>т</w:t>
            </w:r>
          </w:p>
        </w:tc>
        <w:tc>
          <w:tcPr>
            <w:tcW w:w="1083" w:type="dxa"/>
            <w:vAlign w:val="center"/>
          </w:tcPr>
          <w:p w:rsidR="00093A80" w:rsidRPr="00F30724" w:rsidRDefault="00AF28C1" w:rsidP="00F30724">
            <w:pPr>
              <w:pStyle w:val="afa"/>
            </w:pPr>
            <w:r w:rsidRPr="00F30724">
              <w:t>4,14</w:t>
            </w:r>
          </w:p>
          <w:p w:rsidR="00093A80" w:rsidRPr="00F30724" w:rsidRDefault="00AF28C1" w:rsidP="00F30724">
            <w:pPr>
              <w:pStyle w:val="afa"/>
            </w:pPr>
            <w:r w:rsidRPr="00F30724">
              <w:t>0,04</w:t>
            </w:r>
          </w:p>
          <w:p w:rsidR="00AF28C1" w:rsidRPr="00F30724" w:rsidRDefault="00AF28C1" w:rsidP="00F30724">
            <w:pPr>
              <w:pStyle w:val="afa"/>
            </w:pPr>
            <w:r w:rsidRPr="00F30724">
              <w:t>0,01</w:t>
            </w:r>
          </w:p>
        </w:tc>
        <w:tc>
          <w:tcPr>
            <w:tcW w:w="946" w:type="dxa"/>
            <w:vAlign w:val="center"/>
          </w:tcPr>
          <w:p w:rsidR="00093A80" w:rsidRPr="00F30724" w:rsidRDefault="00540B12" w:rsidP="00F30724">
            <w:pPr>
              <w:pStyle w:val="afa"/>
            </w:pPr>
            <w:r w:rsidRPr="00F30724">
              <w:t>6,9552</w:t>
            </w:r>
          </w:p>
          <w:p w:rsidR="00093A80" w:rsidRPr="00F30724" w:rsidRDefault="00540B12" w:rsidP="00F30724">
            <w:pPr>
              <w:pStyle w:val="afa"/>
            </w:pPr>
            <w:r w:rsidRPr="00F30724">
              <w:t>0,0672</w:t>
            </w:r>
          </w:p>
          <w:p w:rsidR="00540B12" w:rsidRPr="00F30724" w:rsidRDefault="00540B12" w:rsidP="00F30724">
            <w:pPr>
              <w:pStyle w:val="afa"/>
            </w:pPr>
            <w:r w:rsidRPr="00F30724">
              <w:t>0,0168</w:t>
            </w:r>
          </w:p>
        </w:tc>
      </w:tr>
      <w:tr w:rsidR="00AF28C1" w:rsidRPr="00F30724">
        <w:trPr>
          <w:gridAfter w:val="1"/>
          <w:wAfter w:w="11" w:type="dxa"/>
        </w:trPr>
        <w:tc>
          <w:tcPr>
            <w:tcW w:w="672" w:type="dxa"/>
            <w:vAlign w:val="center"/>
          </w:tcPr>
          <w:p w:rsidR="00AF28C1" w:rsidRPr="00F30724" w:rsidRDefault="005F38A4" w:rsidP="00F30724">
            <w:pPr>
              <w:pStyle w:val="afa"/>
            </w:pPr>
            <w:r w:rsidRPr="00F30724">
              <w:t>26</w:t>
            </w:r>
          </w:p>
        </w:tc>
        <w:tc>
          <w:tcPr>
            <w:tcW w:w="1800" w:type="dxa"/>
            <w:vAlign w:val="center"/>
          </w:tcPr>
          <w:p w:rsidR="00AF28C1" w:rsidRPr="00F30724" w:rsidRDefault="00AF28C1" w:rsidP="00F30724">
            <w:pPr>
              <w:pStyle w:val="afa"/>
            </w:pPr>
            <w:r w:rsidRPr="00F30724">
              <w:t>Монтаж парапетных панелей массой до 2,5 т</w:t>
            </w:r>
          </w:p>
        </w:tc>
        <w:tc>
          <w:tcPr>
            <w:tcW w:w="698" w:type="dxa"/>
            <w:vAlign w:val="center"/>
          </w:tcPr>
          <w:p w:rsidR="00AF28C1" w:rsidRPr="00F30724" w:rsidRDefault="00AF28C1" w:rsidP="00F30724">
            <w:pPr>
              <w:pStyle w:val="afa"/>
            </w:pPr>
            <w:r w:rsidRPr="00F30724">
              <w:t>100 шт</w:t>
            </w:r>
            <w:r w:rsidR="00093A80" w:rsidRPr="00F30724">
              <w:t xml:space="preserve">. </w:t>
            </w:r>
          </w:p>
        </w:tc>
        <w:tc>
          <w:tcPr>
            <w:tcW w:w="914" w:type="dxa"/>
            <w:vAlign w:val="center"/>
          </w:tcPr>
          <w:p w:rsidR="00AF28C1" w:rsidRPr="00F30724" w:rsidRDefault="00AF28C1" w:rsidP="00F30724">
            <w:pPr>
              <w:pStyle w:val="afa"/>
            </w:pPr>
            <w:r w:rsidRPr="00F30724">
              <w:t>1,44</w:t>
            </w:r>
          </w:p>
        </w:tc>
        <w:tc>
          <w:tcPr>
            <w:tcW w:w="715" w:type="dxa"/>
            <w:vAlign w:val="center"/>
          </w:tcPr>
          <w:p w:rsidR="00AF28C1" w:rsidRPr="00F30724" w:rsidRDefault="00AF28C1" w:rsidP="00F30724">
            <w:pPr>
              <w:pStyle w:val="afa"/>
            </w:pPr>
            <w:r w:rsidRPr="00F30724">
              <w:t>7-47</w:t>
            </w:r>
          </w:p>
        </w:tc>
        <w:tc>
          <w:tcPr>
            <w:tcW w:w="1773" w:type="dxa"/>
            <w:vAlign w:val="center"/>
          </w:tcPr>
          <w:p w:rsidR="00093A80" w:rsidRPr="00F30724" w:rsidRDefault="00AF28C1" w:rsidP="00F30724">
            <w:pPr>
              <w:pStyle w:val="afa"/>
            </w:pPr>
            <w:r w:rsidRPr="00F30724">
              <w:t>Раствор цементный 100</w:t>
            </w:r>
            <w:r w:rsidR="00093A80" w:rsidRPr="00F30724">
              <w:t>;</w:t>
            </w:r>
          </w:p>
          <w:p w:rsidR="00AF28C1" w:rsidRPr="00F30724" w:rsidRDefault="00AF28C1" w:rsidP="00F30724">
            <w:pPr>
              <w:pStyle w:val="afa"/>
            </w:pPr>
            <w:r w:rsidRPr="00F30724">
              <w:t>Изделия монтажные</w:t>
            </w:r>
            <w:r w:rsidR="00093A80" w:rsidRPr="00F30724">
              <w:t xml:space="preserve">; </w:t>
            </w:r>
          </w:p>
        </w:tc>
        <w:tc>
          <w:tcPr>
            <w:tcW w:w="567" w:type="dxa"/>
            <w:vAlign w:val="center"/>
          </w:tcPr>
          <w:p w:rsidR="00093A80" w:rsidRPr="00F30724" w:rsidRDefault="00AF28C1" w:rsidP="00F30724">
            <w:pPr>
              <w:pStyle w:val="afa"/>
              <w:rPr>
                <w:vertAlign w:val="superscript"/>
              </w:rPr>
            </w:pPr>
            <w:r w:rsidRPr="00F30724">
              <w:t>м</w:t>
            </w:r>
            <w:r w:rsidRPr="00F30724">
              <w:rPr>
                <w:vertAlign w:val="superscript"/>
              </w:rPr>
              <w:t>3</w:t>
            </w:r>
          </w:p>
          <w:p w:rsidR="00AF28C1" w:rsidRPr="00F30724" w:rsidRDefault="00AF28C1" w:rsidP="00F30724">
            <w:pPr>
              <w:pStyle w:val="afa"/>
            </w:pPr>
            <w:r w:rsidRPr="00F30724">
              <w:t>кг</w:t>
            </w:r>
          </w:p>
        </w:tc>
        <w:tc>
          <w:tcPr>
            <w:tcW w:w="1083" w:type="dxa"/>
            <w:vAlign w:val="center"/>
          </w:tcPr>
          <w:p w:rsidR="00093A80" w:rsidRPr="00F30724" w:rsidRDefault="00AF28C1" w:rsidP="00F30724">
            <w:pPr>
              <w:pStyle w:val="afa"/>
            </w:pPr>
            <w:r w:rsidRPr="00F30724">
              <w:t>2,14</w:t>
            </w:r>
          </w:p>
          <w:p w:rsidR="00AF28C1" w:rsidRPr="00F30724" w:rsidRDefault="00AF28C1" w:rsidP="00F30724">
            <w:pPr>
              <w:pStyle w:val="afa"/>
            </w:pPr>
            <w:r w:rsidRPr="00F30724">
              <w:t>0,13</w:t>
            </w:r>
          </w:p>
        </w:tc>
        <w:tc>
          <w:tcPr>
            <w:tcW w:w="946" w:type="dxa"/>
            <w:vAlign w:val="center"/>
          </w:tcPr>
          <w:p w:rsidR="00093A80" w:rsidRPr="00F30724" w:rsidRDefault="00540B12" w:rsidP="00F30724">
            <w:pPr>
              <w:pStyle w:val="afa"/>
            </w:pPr>
            <w:r w:rsidRPr="00F30724">
              <w:t>3,0816</w:t>
            </w:r>
          </w:p>
          <w:p w:rsidR="00540B12" w:rsidRPr="00F30724" w:rsidRDefault="00540B12" w:rsidP="00F30724">
            <w:pPr>
              <w:pStyle w:val="afa"/>
            </w:pPr>
            <w:r w:rsidRPr="00F30724">
              <w:t>0,1872</w:t>
            </w:r>
          </w:p>
        </w:tc>
      </w:tr>
      <w:tr w:rsidR="00AF28C1" w:rsidRPr="00F30724">
        <w:trPr>
          <w:gridAfter w:val="1"/>
          <w:wAfter w:w="11" w:type="dxa"/>
        </w:trPr>
        <w:tc>
          <w:tcPr>
            <w:tcW w:w="672" w:type="dxa"/>
            <w:vAlign w:val="center"/>
          </w:tcPr>
          <w:p w:rsidR="00AF28C1" w:rsidRPr="00F30724" w:rsidRDefault="005F38A4" w:rsidP="00F30724">
            <w:pPr>
              <w:pStyle w:val="afa"/>
            </w:pPr>
            <w:r w:rsidRPr="00F30724">
              <w:t>27</w:t>
            </w:r>
          </w:p>
        </w:tc>
        <w:tc>
          <w:tcPr>
            <w:tcW w:w="1800" w:type="dxa"/>
            <w:vAlign w:val="center"/>
          </w:tcPr>
          <w:p w:rsidR="00AF28C1" w:rsidRPr="00F30724" w:rsidRDefault="00AF28C1" w:rsidP="00F30724">
            <w:pPr>
              <w:pStyle w:val="afa"/>
            </w:pPr>
            <w:r w:rsidRPr="00F30724">
              <w:t>Укладка балконных плит</w:t>
            </w:r>
          </w:p>
        </w:tc>
        <w:tc>
          <w:tcPr>
            <w:tcW w:w="698" w:type="dxa"/>
            <w:vAlign w:val="center"/>
          </w:tcPr>
          <w:p w:rsidR="00AF28C1" w:rsidRPr="00F30724" w:rsidRDefault="00AF28C1" w:rsidP="00F30724">
            <w:pPr>
              <w:pStyle w:val="afa"/>
            </w:pPr>
            <w:r w:rsidRPr="00F30724">
              <w:t>100 шт</w:t>
            </w:r>
            <w:r w:rsidR="00093A80" w:rsidRPr="00F30724">
              <w:t xml:space="preserve">. </w:t>
            </w:r>
          </w:p>
        </w:tc>
        <w:tc>
          <w:tcPr>
            <w:tcW w:w="914" w:type="dxa"/>
            <w:vAlign w:val="center"/>
          </w:tcPr>
          <w:p w:rsidR="00AF28C1" w:rsidRPr="00F30724" w:rsidRDefault="00AF28C1" w:rsidP="00F30724">
            <w:pPr>
              <w:pStyle w:val="afa"/>
            </w:pPr>
            <w:r w:rsidRPr="00F30724">
              <w:t>0,48</w:t>
            </w:r>
          </w:p>
        </w:tc>
        <w:tc>
          <w:tcPr>
            <w:tcW w:w="715" w:type="dxa"/>
            <w:vAlign w:val="center"/>
          </w:tcPr>
          <w:p w:rsidR="00AF28C1" w:rsidRPr="00F30724" w:rsidRDefault="00AF28C1" w:rsidP="00F30724">
            <w:pPr>
              <w:pStyle w:val="afa"/>
            </w:pPr>
            <w:r w:rsidRPr="00F30724">
              <w:t>7-47</w:t>
            </w:r>
          </w:p>
        </w:tc>
        <w:tc>
          <w:tcPr>
            <w:tcW w:w="1773" w:type="dxa"/>
            <w:vAlign w:val="center"/>
          </w:tcPr>
          <w:p w:rsidR="00093A80" w:rsidRPr="00F30724" w:rsidRDefault="00AF28C1" w:rsidP="00F30724">
            <w:pPr>
              <w:pStyle w:val="afa"/>
            </w:pPr>
            <w:r w:rsidRPr="00F30724">
              <w:t>Раствор цементный 100</w:t>
            </w:r>
            <w:r w:rsidR="00093A80" w:rsidRPr="00F30724">
              <w:t>;</w:t>
            </w:r>
          </w:p>
          <w:p w:rsidR="00AF28C1" w:rsidRPr="00F30724" w:rsidRDefault="00AF28C1" w:rsidP="00F30724">
            <w:pPr>
              <w:pStyle w:val="afa"/>
            </w:pPr>
            <w:r w:rsidRPr="00F30724">
              <w:t>Изделия монтажные</w:t>
            </w:r>
            <w:r w:rsidR="00093A80" w:rsidRPr="00F30724">
              <w:t xml:space="preserve">; </w:t>
            </w:r>
            <w:r w:rsidRPr="00F30724">
              <w:t>Электроды Э42</w:t>
            </w:r>
          </w:p>
        </w:tc>
        <w:tc>
          <w:tcPr>
            <w:tcW w:w="567" w:type="dxa"/>
            <w:vAlign w:val="center"/>
          </w:tcPr>
          <w:p w:rsidR="00093A80" w:rsidRPr="00F30724" w:rsidRDefault="00AF28C1" w:rsidP="00F30724">
            <w:pPr>
              <w:pStyle w:val="afa"/>
              <w:rPr>
                <w:vertAlign w:val="superscript"/>
              </w:rPr>
            </w:pPr>
            <w:r w:rsidRPr="00F30724">
              <w:t>м</w:t>
            </w:r>
            <w:r w:rsidRPr="00F30724">
              <w:rPr>
                <w:vertAlign w:val="superscript"/>
              </w:rPr>
              <w:t>3</w:t>
            </w:r>
          </w:p>
          <w:p w:rsidR="00093A80" w:rsidRPr="00F30724" w:rsidRDefault="00AF28C1" w:rsidP="00F30724">
            <w:pPr>
              <w:pStyle w:val="afa"/>
            </w:pPr>
            <w:r w:rsidRPr="00F30724">
              <w:t>кг</w:t>
            </w:r>
          </w:p>
          <w:p w:rsidR="00AF28C1" w:rsidRPr="00F30724" w:rsidRDefault="00AF28C1" w:rsidP="00F30724">
            <w:pPr>
              <w:pStyle w:val="afa"/>
            </w:pPr>
            <w:r w:rsidRPr="00F30724">
              <w:t>т</w:t>
            </w:r>
          </w:p>
        </w:tc>
        <w:tc>
          <w:tcPr>
            <w:tcW w:w="1083" w:type="dxa"/>
            <w:vAlign w:val="center"/>
          </w:tcPr>
          <w:p w:rsidR="00093A80" w:rsidRPr="00F30724" w:rsidRDefault="00AF28C1" w:rsidP="00F30724">
            <w:pPr>
              <w:pStyle w:val="afa"/>
            </w:pPr>
            <w:r w:rsidRPr="00F30724">
              <w:t>2,27</w:t>
            </w:r>
          </w:p>
          <w:p w:rsidR="00093A80" w:rsidRPr="00F30724" w:rsidRDefault="00AF28C1" w:rsidP="00F30724">
            <w:pPr>
              <w:pStyle w:val="afa"/>
            </w:pPr>
            <w:r w:rsidRPr="00F30724">
              <w:t>0,05</w:t>
            </w:r>
          </w:p>
          <w:p w:rsidR="00AF28C1" w:rsidRPr="00F30724" w:rsidRDefault="00AF28C1" w:rsidP="00F30724">
            <w:pPr>
              <w:pStyle w:val="afa"/>
            </w:pPr>
            <w:r w:rsidRPr="00F30724">
              <w:t>0,01</w:t>
            </w:r>
          </w:p>
        </w:tc>
        <w:tc>
          <w:tcPr>
            <w:tcW w:w="946" w:type="dxa"/>
            <w:vAlign w:val="center"/>
          </w:tcPr>
          <w:p w:rsidR="00093A80" w:rsidRPr="00F30724" w:rsidRDefault="00540B12" w:rsidP="00F30724">
            <w:pPr>
              <w:pStyle w:val="afa"/>
            </w:pPr>
            <w:r w:rsidRPr="00F30724">
              <w:t>1,0896</w:t>
            </w:r>
          </w:p>
          <w:p w:rsidR="00093A80" w:rsidRPr="00F30724" w:rsidRDefault="00540B12" w:rsidP="00F30724">
            <w:pPr>
              <w:pStyle w:val="afa"/>
            </w:pPr>
            <w:r w:rsidRPr="00F30724">
              <w:t>0,024</w:t>
            </w:r>
          </w:p>
          <w:p w:rsidR="00540B12" w:rsidRPr="00F30724" w:rsidRDefault="00540B12" w:rsidP="00F30724">
            <w:pPr>
              <w:pStyle w:val="afa"/>
            </w:pPr>
            <w:r w:rsidRPr="00F30724">
              <w:t>0,0048</w:t>
            </w:r>
          </w:p>
        </w:tc>
      </w:tr>
      <w:tr w:rsidR="00AF28C1" w:rsidRPr="00F30724">
        <w:trPr>
          <w:gridAfter w:val="1"/>
          <w:wAfter w:w="11" w:type="dxa"/>
        </w:trPr>
        <w:tc>
          <w:tcPr>
            <w:tcW w:w="672" w:type="dxa"/>
            <w:vAlign w:val="center"/>
          </w:tcPr>
          <w:p w:rsidR="00AF28C1" w:rsidRPr="00F30724" w:rsidRDefault="005F38A4" w:rsidP="00F30724">
            <w:pPr>
              <w:pStyle w:val="afa"/>
            </w:pPr>
            <w:r w:rsidRPr="00F30724">
              <w:t>28</w:t>
            </w:r>
          </w:p>
        </w:tc>
        <w:tc>
          <w:tcPr>
            <w:tcW w:w="1800" w:type="dxa"/>
            <w:vAlign w:val="center"/>
          </w:tcPr>
          <w:p w:rsidR="00AF28C1" w:rsidRPr="00F30724" w:rsidRDefault="00AF28C1" w:rsidP="00F30724">
            <w:pPr>
              <w:pStyle w:val="afa"/>
            </w:pPr>
            <w:r w:rsidRPr="00F30724">
              <w:t>Устройство экранов ограждений</w:t>
            </w:r>
          </w:p>
        </w:tc>
        <w:tc>
          <w:tcPr>
            <w:tcW w:w="698" w:type="dxa"/>
            <w:vAlign w:val="center"/>
          </w:tcPr>
          <w:p w:rsidR="00AF28C1" w:rsidRPr="00F30724" w:rsidRDefault="00AF28C1" w:rsidP="00F30724">
            <w:pPr>
              <w:pStyle w:val="afa"/>
            </w:pPr>
            <w:r w:rsidRPr="00F30724">
              <w:t>100 шт</w:t>
            </w:r>
            <w:r w:rsidR="00093A80" w:rsidRPr="00F30724">
              <w:t xml:space="preserve">. </w:t>
            </w:r>
          </w:p>
        </w:tc>
        <w:tc>
          <w:tcPr>
            <w:tcW w:w="914" w:type="dxa"/>
            <w:vAlign w:val="center"/>
          </w:tcPr>
          <w:p w:rsidR="00AF28C1" w:rsidRPr="00F30724" w:rsidRDefault="00AF28C1" w:rsidP="00F30724">
            <w:pPr>
              <w:pStyle w:val="afa"/>
            </w:pPr>
            <w:r w:rsidRPr="00F30724">
              <w:t>0,48</w:t>
            </w:r>
          </w:p>
        </w:tc>
        <w:tc>
          <w:tcPr>
            <w:tcW w:w="715" w:type="dxa"/>
            <w:vAlign w:val="center"/>
          </w:tcPr>
          <w:p w:rsidR="00AF28C1" w:rsidRPr="00F30724" w:rsidRDefault="00AF28C1" w:rsidP="00F30724">
            <w:pPr>
              <w:pStyle w:val="afa"/>
            </w:pPr>
            <w:r w:rsidRPr="00F30724">
              <w:t>7-47</w:t>
            </w:r>
          </w:p>
        </w:tc>
        <w:tc>
          <w:tcPr>
            <w:tcW w:w="1773" w:type="dxa"/>
            <w:vAlign w:val="center"/>
          </w:tcPr>
          <w:p w:rsidR="00093A80" w:rsidRPr="00F30724" w:rsidRDefault="00AF28C1" w:rsidP="00F30724">
            <w:pPr>
              <w:pStyle w:val="afa"/>
            </w:pPr>
            <w:r w:rsidRPr="00F30724">
              <w:t>Раствор цементный 100</w:t>
            </w:r>
            <w:r w:rsidR="00093A80" w:rsidRPr="00F30724">
              <w:t>;</w:t>
            </w:r>
          </w:p>
          <w:p w:rsidR="00AF28C1" w:rsidRPr="00F30724" w:rsidRDefault="00AF28C1" w:rsidP="00F30724">
            <w:pPr>
              <w:pStyle w:val="afa"/>
            </w:pPr>
            <w:r w:rsidRPr="00F30724">
              <w:t>Электроды Э42</w:t>
            </w:r>
          </w:p>
        </w:tc>
        <w:tc>
          <w:tcPr>
            <w:tcW w:w="567" w:type="dxa"/>
            <w:vAlign w:val="center"/>
          </w:tcPr>
          <w:p w:rsidR="00093A80" w:rsidRPr="00F30724" w:rsidRDefault="00AF28C1" w:rsidP="00F30724">
            <w:pPr>
              <w:pStyle w:val="afa"/>
              <w:rPr>
                <w:vertAlign w:val="superscript"/>
              </w:rPr>
            </w:pPr>
            <w:r w:rsidRPr="00F30724">
              <w:t>м</w:t>
            </w:r>
            <w:r w:rsidRPr="00F30724">
              <w:rPr>
                <w:vertAlign w:val="superscript"/>
              </w:rPr>
              <w:t>3</w:t>
            </w:r>
          </w:p>
          <w:p w:rsidR="00AF28C1" w:rsidRPr="00F30724" w:rsidRDefault="00AF28C1" w:rsidP="00F30724">
            <w:pPr>
              <w:pStyle w:val="afa"/>
            </w:pPr>
            <w:r w:rsidRPr="00F30724">
              <w:t>т</w:t>
            </w:r>
          </w:p>
        </w:tc>
        <w:tc>
          <w:tcPr>
            <w:tcW w:w="1083" w:type="dxa"/>
            <w:vAlign w:val="center"/>
          </w:tcPr>
          <w:p w:rsidR="00093A80" w:rsidRPr="00F30724" w:rsidRDefault="00AF28C1" w:rsidP="00F30724">
            <w:pPr>
              <w:pStyle w:val="afa"/>
            </w:pPr>
            <w:r w:rsidRPr="00F30724">
              <w:t>1,50</w:t>
            </w:r>
          </w:p>
          <w:p w:rsidR="00AF28C1" w:rsidRPr="00F30724" w:rsidRDefault="00AF28C1" w:rsidP="00F30724">
            <w:pPr>
              <w:pStyle w:val="afa"/>
            </w:pPr>
            <w:r w:rsidRPr="00F30724">
              <w:t>0,01</w:t>
            </w:r>
          </w:p>
        </w:tc>
        <w:tc>
          <w:tcPr>
            <w:tcW w:w="946" w:type="dxa"/>
            <w:vAlign w:val="center"/>
          </w:tcPr>
          <w:p w:rsidR="00093A80" w:rsidRPr="00F30724" w:rsidRDefault="00540B12" w:rsidP="00F30724">
            <w:pPr>
              <w:pStyle w:val="afa"/>
            </w:pPr>
            <w:r w:rsidRPr="00F30724">
              <w:t>0,72</w:t>
            </w:r>
          </w:p>
          <w:p w:rsidR="00540B12" w:rsidRPr="00F30724" w:rsidRDefault="00540B12" w:rsidP="00F30724">
            <w:pPr>
              <w:pStyle w:val="afa"/>
            </w:pPr>
            <w:r w:rsidRPr="00F30724">
              <w:t>0,0048</w:t>
            </w:r>
          </w:p>
        </w:tc>
      </w:tr>
      <w:tr w:rsidR="00AF28C1" w:rsidRPr="00F30724">
        <w:trPr>
          <w:gridAfter w:val="1"/>
          <w:wAfter w:w="11" w:type="dxa"/>
        </w:trPr>
        <w:tc>
          <w:tcPr>
            <w:tcW w:w="672" w:type="dxa"/>
            <w:vAlign w:val="center"/>
          </w:tcPr>
          <w:p w:rsidR="00AF28C1" w:rsidRPr="00F30724" w:rsidRDefault="005F38A4" w:rsidP="00F30724">
            <w:pPr>
              <w:pStyle w:val="afa"/>
            </w:pPr>
            <w:r w:rsidRPr="00F30724">
              <w:t>29</w:t>
            </w:r>
          </w:p>
        </w:tc>
        <w:tc>
          <w:tcPr>
            <w:tcW w:w="1800" w:type="dxa"/>
            <w:vAlign w:val="center"/>
          </w:tcPr>
          <w:p w:rsidR="00AF28C1" w:rsidRPr="00F30724" w:rsidRDefault="00AF28C1" w:rsidP="00F30724">
            <w:pPr>
              <w:pStyle w:val="afa"/>
            </w:pPr>
            <w:r w:rsidRPr="00F30724">
              <w:t>Укладка карниз-ых блоков массой до 0,5 т</w:t>
            </w:r>
          </w:p>
        </w:tc>
        <w:tc>
          <w:tcPr>
            <w:tcW w:w="698" w:type="dxa"/>
            <w:vAlign w:val="center"/>
          </w:tcPr>
          <w:p w:rsidR="00AF28C1" w:rsidRPr="00F30724" w:rsidRDefault="00AF28C1" w:rsidP="00F30724">
            <w:pPr>
              <w:pStyle w:val="afa"/>
            </w:pPr>
            <w:r w:rsidRPr="00F30724">
              <w:t>100 шт</w:t>
            </w:r>
            <w:r w:rsidR="00093A80" w:rsidRPr="00F30724">
              <w:t xml:space="preserve">. </w:t>
            </w:r>
          </w:p>
        </w:tc>
        <w:tc>
          <w:tcPr>
            <w:tcW w:w="914" w:type="dxa"/>
            <w:vAlign w:val="center"/>
          </w:tcPr>
          <w:p w:rsidR="00AF28C1" w:rsidRPr="00F30724" w:rsidRDefault="00AF28C1" w:rsidP="00F30724">
            <w:pPr>
              <w:pStyle w:val="afa"/>
            </w:pPr>
            <w:r w:rsidRPr="00F30724">
              <w:t>0,48</w:t>
            </w:r>
          </w:p>
        </w:tc>
        <w:tc>
          <w:tcPr>
            <w:tcW w:w="715" w:type="dxa"/>
            <w:vAlign w:val="center"/>
          </w:tcPr>
          <w:p w:rsidR="00AF28C1" w:rsidRPr="00F30724" w:rsidRDefault="00AF28C1" w:rsidP="00F30724">
            <w:pPr>
              <w:pStyle w:val="afa"/>
            </w:pPr>
            <w:r w:rsidRPr="00F30724">
              <w:t>7-47</w:t>
            </w:r>
          </w:p>
        </w:tc>
        <w:tc>
          <w:tcPr>
            <w:tcW w:w="1773" w:type="dxa"/>
            <w:vAlign w:val="center"/>
          </w:tcPr>
          <w:p w:rsidR="00093A80" w:rsidRPr="00F30724" w:rsidRDefault="00AF28C1" w:rsidP="00F30724">
            <w:pPr>
              <w:pStyle w:val="afa"/>
            </w:pPr>
            <w:r w:rsidRPr="00F30724">
              <w:t>Раствор цементный 100</w:t>
            </w:r>
            <w:r w:rsidR="00093A80" w:rsidRPr="00F30724">
              <w:t>;</w:t>
            </w:r>
          </w:p>
          <w:p w:rsidR="00AF28C1" w:rsidRPr="00F30724" w:rsidRDefault="00AF28C1" w:rsidP="00F30724">
            <w:pPr>
              <w:pStyle w:val="afa"/>
            </w:pPr>
            <w:r w:rsidRPr="00F30724">
              <w:t>Электроды Э42</w:t>
            </w:r>
          </w:p>
        </w:tc>
        <w:tc>
          <w:tcPr>
            <w:tcW w:w="567" w:type="dxa"/>
            <w:vAlign w:val="center"/>
          </w:tcPr>
          <w:p w:rsidR="00093A80" w:rsidRPr="00F30724" w:rsidRDefault="00AF28C1" w:rsidP="00F30724">
            <w:pPr>
              <w:pStyle w:val="afa"/>
              <w:rPr>
                <w:vertAlign w:val="superscript"/>
              </w:rPr>
            </w:pPr>
            <w:r w:rsidRPr="00F30724">
              <w:t>м</w:t>
            </w:r>
            <w:r w:rsidRPr="00F30724">
              <w:rPr>
                <w:vertAlign w:val="superscript"/>
              </w:rPr>
              <w:t>3</w:t>
            </w:r>
          </w:p>
          <w:p w:rsidR="00AF28C1" w:rsidRPr="00F30724" w:rsidRDefault="00AF28C1" w:rsidP="00F30724">
            <w:pPr>
              <w:pStyle w:val="afa"/>
            </w:pPr>
            <w:r w:rsidRPr="00F30724">
              <w:t>т</w:t>
            </w:r>
          </w:p>
        </w:tc>
        <w:tc>
          <w:tcPr>
            <w:tcW w:w="1083" w:type="dxa"/>
            <w:vAlign w:val="center"/>
          </w:tcPr>
          <w:p w:rsidR="00093A80" w:rsidRPr="00F30724" w:rsidRDefault="00AF28C1" w:rsidP="00F30724">
            <w:pPr>
              <w:pStyle w:val="afa"/>
            </w:pPr>
            <w:r w:rsidRPr="00F30724">
              <w:t>1,09</w:t>
            </w:r>
          </w:p>
          <w:p w:rsidR="00AF28C1" w:rsidRPr="00F30724" w:rsidRDefault="00AF28C1" w:rsidP="00F30724">
            <w:pPr>
              <w:pStyle w:val="afa"/>
            </w:pPr>
            <w:r w:rsidRPr="00F30724">
              <w:t>0,01</w:t>
            </w:r>
          </w:p>
        </w:tc>
        <w:tc>
          <w:tcPr>
            <w:tcW w:w="946" w:type="dxa"/>
            <w:vAlign w:val="center"/>
          </w:tcPr>
          <w:p w:rsidR="00093A80" w:rsidRPr="00F30724" w:rsidRDefault="00540B12" w:rsidP="00F30724">
            <w:pPr>
              <w:pStyle w:val="afa"/>
            </w:pPr>
            <w:r w:rsidRPr="00F30724">
              <w:t>0,5232</w:t>
            </w:r>
          </w:p>
          <w:p w:rsidR="00540B12" w:rsidRPr="00F30724" w:rsidRDefault="00540B12" w:rsidP="00F30724">
            <w:pPr>
              <w:pStyle w:val="afa"/>
            </w:pPr>
            <w:r w:rsidRPr="00F30724">
              <w:t>0,0048</w:t>
            </w:r>
          </w:p>
        </w:tc>
      </w:tr>
      <w:tr w:rsidR="00AF28C1" w:rsidRPr="00F30724">
        <w:trPr>
          <w:gridAfter w:val="1"/>
          <w:wAfter w:w="11" w:type="dxa"/>
        </w:trPr>
        <w:tc>
          <w:tcPr>
            <w:tcW w:w="672" w:type="dxa"/>
            <w:vAlign w:val="center"/>
          </w:tcPr>
          <w:p w:rsidR="00AF28C1" w:rsidRPr="00F30724" w:rsidRDefault="005F38A4" w:rsidP="00F30724">
            <w:pPr>
              <w:pStyle w:val="afa"/>
            </w:pPr>
            <w:r w:rsidRPr="00F30724">
              <w:t>30</w:t>
            </w:r>
          </w:p>
        </w:tc>
        <w:tc>
          <w:tcPr>
            <w:tcW w:w="1800" w:type="dxa"/>
            <w:vAlign w:val="center"/>
          </w:tcPr>
          <w:p w:rsidR="00AF28C1" w:rsidRPr="00F30724" w:rsidRDefault="00AA05E1" w:rsidP="00F30724">
            <w:pPr>
              <w:pStyle w:val="afa"/>
            </w:pPr>
            <w:r>
              <w:t>Монтаж элементов по входу пло</w:t>
            </w:r>
            <w:r w:rsidR="00AF28C1" w:rsidRPr="00F30724">
              <w:t>щадью элементов не более 10м</w:t>
            </w:r>
            <w:r w:rsidR="00AF28C1" w:rsidRPr="00F30724">
              <w:rPr>
                <w:vertAlign w:val="superscript"/>
              </w:rPr>
              <w:t>2</w:t>
            </w:r>
          </w:p>
        </w:tc>
        <w:tc>
          <w:tcPr>
            <w:tcW w:w="698" w:type="dxa"/>
            <w:vAlign w:val="center"/>
          </w:tcPr>
          <w:p w:rsidR="00AF28C1" w:rsidRPr="00F30724" w:rsidRDefault="00AF28C1" w:rsidP="00F30724">
            <w:pPr>
              <w:pStyle w:val="afa"/>
            </w:pPr>
            <w:r w:rsidRPr="00F30724">
              <w:t>100 шт</w:t>
            </w:r>
            <w:r w:rsidR="00093A80" w:rsidRPr="00F30724">
              <w:t xml:space="preserve">. </w:t>
            </w:r>
          </w:p>
        </w:tc>
        <w:tc>
          <w:tcPr>
            <w:tcW w:w="914" w:type="dxa"/>
            <w:vAlign w:val="center"/>
          </w:tcPr>
          <w:p w:rsidR="00AF28C1" w:rsidRPr="00F30724" w:rsidRDefault="00AF28C1" w:rsidP="00F30724">
            <w:pPr>
              <w:pStyle w:val="afa"/>
            </w:pPr>
            <w:r w:rsidRPr="00F30724">
              <w:t>0,02</w:t>
            </w:r>
          </w:p>
        </w:tc>
        <w:tc>
          <w:tcPr>
            <w:tcW w:w="715" w:type="dxa"/>
            <w:vAlign w:val="center"/>
          </w:tcPr>
          <w:p w:rsidR="00AF28C1" w:rsidRPr="00F30724" w:rsidRDefault="00AF28C1" w:rsidP="00F30724">
            <w:pPr>
              <w:pStyle w:val="afa"/>
            </w:pPr>
            <w:r w:rsidRPr="00F30724">
              <w:t>7-47</w:t>
            </w:r>
          </w:p>
        </w:tc>
        <w:tc>
          <w:tcPr>
            <w:tcW w:w="1773" w:type="dxa"/>
            <w:vAlign w:val="center"/>
          </w:tcPr>
          <w:p w:rsidR="00AF28C1" w:rsidRPr="00F30724" w:rsidRDefault="00AF28C1" w:rsidP="00F30724">
            <w:pPr>
              <w:pStyle w:val="afa"/>
            </w:pPr>
            <w:r w:rsidRPr="00F30724">
              <w:t>Раствор цементный 100</w:t>
            </w:r>
            <w:r w:rsidR="00093A80" w:rsidRPr="00F30724">
              <w:t xml:space="preserve">; </w:t>
            </w:r>
          </w:p>
        </w:tc>
        <w:tc>
          <w:tcPr>
            <w:tcW w:w="567" w:type="dxa"/>
            <w:vAlign w:val="center"/>
          </w:tcPr>
          <w:p w:rsidR="00AF28C1" w:rsidRPr="00F30724" w:rsidRDefault="00AF28C1" w:rsidP="00F30724">
            <w:pPr>
              <w:pStyle w:val="afa"/>
            </w:pPr>
            <w:r w:rsidRPr="00F30724">
              <w:t>м</w:t>
            </w:r>
            <w:r w:rsidRPr="00F30724">
              <w:rPr>
                <w:vertAlign w:val="superscript"/>
              </w:rPr>
              <w:t>3</w:t>
            </w:r>
          </w:p>
        </w:tc>
        <w:tc>
          <w:tcPr>
            <w:tcW w:w="1083" w:type="dxa"/>
            <w:vAlign w:val="center"/>
          </w:tcPr>
          <w:p w:rsidR="00AF28C1" w:rsidRPr="00F30724" w:rsidRDefault="00AF28C1" w:rsidP="00F30724">
            <w:pPr>
              <w:pStyle w:val="afa"/>
            </w:pPr>
            <w:r w:rsidRPr="00F30724">
              <w:t>0,25</w:t>
            </w:r>
          </w:p>
        </w:tc>
        <w:tc>
          <w:tcPr>
            <w:tcW w:w="946" w:type="dxa"/>
            <w:vAlign w:val="center"/>
          </w:tcPr>
          <w:p w:rsidR="00AF28C1" w:rsidRPr="00F30724" w:rsidRDefault="00540B12" w:rsidP="00F30724">
            <w:pPr>
              <w:pStyle w:val="afa"/>
            </w:pPr>
            <w:r w:rsidRPr="00F30724">
              <w:t>0,005</w:t>
            </w:r>
          </w:p>
        </w:tc>
      </w:tr>
      <w:tr w:rsidR="00AF28C1" w:rsidRPr="00F30724">
        <w:trPr>
          <w:gridAfter w:val="1"/>
          <w:wAfter w:w="11" w:type="dxa"/>
        </w:trPr>
        <w:tc>
          <w:tcPr>
            <w:tcW w:w="672" w:type="dxa"/>
            <w:vAlign w:val="center"/>
          </w:tcPr>
          <w:p w:rsidR="00AF28C1" w:rsidRPr="00F30724" w:rsidRDefault="005F38A4" w:rsidP="00F30724">
            <w:pPr>
              <w:pStyle w:val="afa"/>
            </w:pPr>
            <w:r w:rsidRPr="00F30724">
              <w:t>31</w:t>
            </w:r>
          </w:p>
        </w:tc>
        <w:tc>
          <w:tcPr>
            <w:tcW w:w="1800" w:type="dxa"/>
            <w:vAlign w:val="center"/>
          </w:tcPr>
          <w:p w:rsidR="00AF28C1" w:rsidRPr="00F30724" w:rsidRDefault="00AF28C1" w:rsidP="00F30724">
            <w:pPr>
              <w:pStyle w:val="afa"/>
            </w:pPr>
            <w:r w:rsidRPr="00F30724">
              <w:t>Монтаж козырька входа</w:t>
            </w:r>
          </w:p>
        </w:tc>
        <w:tc>
          <w:tcPr>
            <w:tcW w:w="698" w:type="dxa"/>
            <w:vAlign w:val="center"/>
          </w:tcPr>
          <w:p w:rsidR="00AF28C1" w:rsidRPr="00F30724" w:rsidRDefault="00AF28C1" w:rsidP="00F30724">
            <w:pPr>
              <w:pStyle w:val="afa"/>
            </w:pPr>
            <w:r w:rsidRPr="00F30724">
              <w:t>100 шт</w:t>
            </w:r>
            <w:r w:rsidR="00093A80" w:rsidRPr="00F30724">
              <w:t xml:space="preserve">. </w:t>
            </w:r>
          </w:p>
        </w:tc>
        <w:tc>
          <w:tcPr>
            <w:tcW w:w="914" w:type="dxa"/>
            <w:vAlign w:val="center"/>
          </w:tcPr>
          <w:p w:rsidR="00AF28C1" w:rsidRPr="00F30724" w:rsidRDefault="00AF28C1" w:rsidP="00F30724">
            <w:pPr>
              <w:pStyle w:val="afa"/>
            </w:pPr>
            <w:r w:rsidRPr="00F30724">
              <w:t>0,01</w:t>
            </w:r>
          </w:p>
        </w:tc>
        <w:tc>
          <w:tcPr>
            <w:tcW w:w="715" w:type="dxa"/>
            <w:vAlign w:val="center"/>
          </w:tcPr>
          <w:p w:rsidR="00AF28C1" w:rsidRPr="00F30724" w:rsidRDefault="00AF28C1" w:rsidP="00F30724">
            <w:pPr>
              <w:pStyle w:val="afa"/>
            </w:pPr>
            <w:r w:rsidRPr="00F30724">
              <w:t>7-47</w:t>
            </w:r>
          </w:p>
        </w:tc>
        <w:tc>
          <w:tcPr>
            <w:tcW w:w="1773" w:type="dxa"/>
            <w:vAlign w:val="center"/>
          </w:tcPr>
          <w:p w:rsidR="00093A80" w:rsidRPr="00F30724" w:rsidRDefault="00AF28C1" w:rsidP="00F30724">
            <w:pPr>
              <w:pStyle w:val="afa"/>
            </w:pPr>
            <w:r w:rsidRPr="00F30724">
              <w:t>Раствор цементный 100</w:t>
            </w:r>
            <w:r w:rsidR="00093A80" w:rsidRPr="00F30724">
              <w:t>;</w:t>
            </w:r>
          </w:p>
          <w:p w:rsidR="00AF28C1" w:rsidRPr="00F30724" w:rsidRDefault="00AF28C1" w:rsidP="00F30724">
            <w:pPr>
              <w:pStyle w:val="afa"/>
            </w:pPr>
            <w:r w:rsidRPr="00F30724">
              <w:t>Изделия монтажные</w:t>
            </w:r>
            <w:r w:rsidR="00093A80" w:rsidRPr="00F30724">
              <w:t xml:space="preserve">; </w:t>
            </w:r>
            <w:r w:rsidRPr="00F30724">
              <w:t>Электроды Э42</w:t>
            </w:r>
          </w:p>
        </w:tc>
        <w:tc>
          <w:tcPr>
            <w:tcW w:w="567" w:type="dxa"/>
            <w:vAlign w:val="center"/>
          </w:tcPr>
          <w:p w:rsidR="00093A80" w:rsidRPr="00F30724" w:rsidRDefault="00AF28C1" w:rsidP="00F30724">
            <w:pPr>
              <w:pStyle w:val="afa"/>
              <w:rPr>
                <w:vertAlign w:val="superscript"/>
              </w:rPr>
            </w:pPr>
            <w:r w:rsidRPr="00F30724">
              <w:t>м</w:t>
            </w:r>
            <w:r w:rsidRPr="00F30724">
              <w:rPr>
                <w:vertAlign w:val="superscript"/>
              </w:rPr>
              <w:t>3</w:t>
            </w:r>
          </w:p>
          <w:p w:rsidR="00093A80" w:rsidRPr="00F30724" w:rsidRDefault="00AF28C1" w:rsidP="00F30724">
            <w:pPr>
              <w:pStyle w:val="afa"/>
            </w:pPr>
            <w:r w:rsidRPr="00F30724">
              <w:t>кг</w:t>
            </w:r>
          </w:p>
          <w:p w:rsidR="00AF28C1" w:rsidRPr="00F30724" w:rsidRDefault="00AF28C1" w:rsidP="00F30724">
            <w:pPr>
              <w:pStyle w:val="afa"/>
            </w:pPr>
            <w:r w:rsidRPr="00F30724">
              <w:t>т</w:t>
            </w:r>
          </w:p>
        </w:tc>
        <w:tc>
          <w:tcPr>
            <w:tcW w:w="1083" w:type="dxa"/>
            <w:vAlign w:val="center"/>
          </w:tcPr>
          <w:p w:rsidR="00093A80" w:rsidRPr="00F30724" w:rsidRDefault="00AF28C1" w:rsidP="00F30724">
            <w:pPr>
              <w:pStyle w:val="afa"/>
            </w:pPr>
            <w:r w:rsidRPr="00F30724">
              <w:t>4,34</w:t>
            </w:r>
          </w:p>
          <w:p w:rsidR="00093A80" w:rsidRPr="00F30724" w:rsidRDefault="00AF28C1" w:rsidP="00F30724">
            <w:pPr>
              <w:pStyle w:val="afa"/>
            </w:pPr>
            <w:r w:rsidRPr="00F30724">
              <w:t>0,07</w:t>
            </w:r>
          </w:p>
          <w:p w:rsidR="00AF28C1" w:rsidRPr="00F30724" w:rsidRDefault="00AF28C1" w:rsidP="00F30724">
            <w:pPr>
              <w:pStyle w:val="afa"/>
            </w:pPr>
            <w:r w:rsidRPr="00F30724">
              <w:t>0,03</w:t>
            </w:r>
          </w:p>
        </w:tc>
        <w:tc>
          <w:tcPr>
            <w:tcW w:w="946" w:type="dxa"/>
            <w:vAlign w:val="center"/>
          </w:tcPr>
          <w:p w:rsidR="00093A80" w:rsidRPr="00F30724" w:rsidRDefault="00540B12" w:rsidP="00F30724">
            <w:pPr>
              <w:pStyle w:val="afa"/>
            </w:pPr>
            <w:r w:rsidRPr="00F30724">
              <w:t>0,0434</w:t>
            </w:r>
          </w:p>
          <w:p w:rsidR="00093A80" w:rsidRPr="00F30724" w:rsidRDefault="00540B12" w:rsidP="00F30724">
            <w:pPr>
              <w:pStyle w:val="afa"/>
            </w:pPr>
            <w:r w:rsidRPr="00F30724">
              <w:t>0,0007</w:t>
            </w:r>
          </w:p>
          <w:p w:rsidR="00540B12" w:rsidRPr="00F30724" w:rsidRDefault="00540B12" w:rsidP="00F30724">
            <w:pPr>
              <w:pStyle w:val="afa"/>
            </w:pPr>
            <w:r w:rsidRPr="00F30724">
              <w:t>0,0003</w:t>
            </w:r>
          </w:p>
        </w:tc>
      </w:tr>
      <w:tr w:rsidR="00AF28C1" w:rsidRPr="00F30724">
        <w:trPr>
          <w:gridAfter w:val="1"/>
          <w:wAfter w:w="11" w:type="dxa"/>
        </w:trPr>
        <w:tc>
          <w:tcPr>
            <w:tcW w:w="672" w:type="dxa"/>
            <w:vAlign w:val="center"/>
          </w:tcPr>
          <w:p w:rsidR="00AF28C1" w:rsidRPr="00F30724" w:rsidRDefault="005F38A4" w:rsidP="00F30724">
            <w:pPr>
              <w:pStyle w:val="afa"/>
            </w:pPr>
            <w:r w:rsidRPr="00F30724">
              <w:t>32</w:t>
            </w:r>
          </w:p>
        </w:tc>
        <w:tc>
          <w:tcPr>
            <w:tcW w:w="1800" w:type="dxa"/>
            <w:vAlign w:val="center"/>
          </w:tcPr>
          <w:p w:rsidR="00AF28C1" w:rsidRPr="00F30724" w:rsidRDefault="00AF28C1" w:rsidP="00F30724">
            <w:pPr>
              <w:pStyle w:val="afa"/>
            </w:pPr>
            <w:r w:rsidRPr="00F30724">
              <w:t>Герметизация стыков наружных стеновых панелей</w:t>
            </w:r>
            <w:r w:rsidR="00093A80" w:rsidRPr="00F30724">
              <w:t xml:space="preserve">: </w:t>
            </w:r>
          </w:p>
        </w:tc>
        <w:tc>
          <w:tcPr>
            <w:tcW w:w="698" w:type="dxa"/>
            <w:vAlign w:val="center"/>
          </w:tcPr>
          <w:p w:rsidR="00AF28C1" w:rsidRPr="00F30724" w:rsidRDefault="00AF28C1" w:rsidP="00F30724">
            <w:pPr>
              <w:pStyle w:val="afa"/>
            </w:pPr>
          </w:p>
        </w:tc>
        <w:tc>
          <w:tcPr>
            <w:tcW w:w="914" w:type="dxa"/>
            <w:vAlign w:val="center"/>
          </w:tcPr>
          <w:p w:rsidR="00AF28C1" w:rsidRPr="00F30724" w:rsidRDefault="00AF28C1" w:rsidP="00F30724">
            <w:pPr>
              <w:pStyle w:val="afa"/>
            </w:pPr>
          </w:p>
        </w:tc>
        <w:tc>
          <w:tcPr>
            <w:tcW w:w="715" w:type="dxa"/>
            <w:vAlign w:val="center"/>
          </w:tcPr>
          <w:p w:rsidR="00AF28C1" w:rsidRPr="00F30724" w:rsidRDefault="00AF28C1" w:rsidP="00F30724">
            <w:pPr>
              <w:pStyle w:val="afa"/>
            </w:pPr>
          </w:p>
        </w:tc>
        <w:tc>
          <w:tcPr>
            <w:tcW w:w="1773" w:type="dxa"/>
            <w:vAlign w:val="center"/>
          </w:tcPr>
          <w:p w:rsidR="00AF28C1" w:rsidRPr="00F30724" w:rsidRDefault="00AF28C1" w:rsidP="00F30724">
            <w:pPr>
              <w:pStyle w:val="afa"/>
            </w:pPr>
          </w:p>
        </w:tc>
        <w:tc>
          <w:tcPr>
            <w:tcW w:w="567" w:type="dxa"/>
            <w:vAlign w:val="center"/>
          </w:tcPr>
          <w:p w:rsidR="00AF28C1" w:rsidRPr="00F30724" w:rsidRDefault="00AF28C1" w:rsidP="00F30724">
            <w:pPr>
              <w:pStyle w:val="afa"/>
            </w:pPr>
          </w:p>
        </w:tc>
        <w:tc>
          <w:tcPr>
            <w:tcW w:w="1083" w:type="dxa"/>
            <w:vAlign w:val="center"/>
          </w:tcPr>
          <w:p w:rsidR="00AF28C1" w:rsidRPr="00F30724" w:rsidRDefault="00AF28C1" w:rsidP="00F30724">
            <w:pPr>
              <w:pStyle w:val="afa"/>
            </w:pPr>
          </w:p>
        </w:tc>
        <w:tc>
          <w:tcPr>
            <w:tcW w:w="946" w:type="dxa"/>
            <w:vAlign w:val="center"/>
          </w:tcPr>
          <w:p w:rsidR="00AF28C1" w:rsidRPr="00F30724" w:rsidRDefault="00AF28C1" w:rsidP="00F30724">
            <w:pPr>
              <w:pStyle w:val="afa"/>
            </w:pPr>
          </w:p>
        </w:tc>
      </w:tr>
      <w:tr w:rsidR="00AF28C1" w:rsidRPr="00F30724">
        <w:trPr>
          <w:gridAfter w:val="1"/>
          <w:wAfter w:w="11" w:type="dxa"/>
        </w:trPr>
        <w:tc>
          <w:tcPr>
            <w:tcW w:w="672" w:type="dxa"/>
            <w:vAlign w:val="center"/>
          </w:tcPr>
          <w:p w:rsidR="00AF28C1" w:rsidRPr="00F30724" w:rsidRDefault="00AF28C1" w:rsidP="00F30724">
            <w:pPr>
              <w:pStyle w:val="afa"/>
            </w:pPr>
          </w:p>
        </w:tc>
        <w:tc>
          <w:tcPr>
            <w:tcW w:w="1800" w:type="dxa"/>
            <w:vAlign w:val="center"/>
          </w:tcPr>
          <w:p w:rsidR="00AF28C1" w:rsidRPr="00F30724" w:rsidRDefault="00AF28C1" w:rsidP="00F30724">
            <w:pPr>
              <w:pStyle w:val="afa"/>
            </w:pPr>
            <w:r w:rsidRPr="00F30724">
              <w:t>а</w:t>
            </w:r>
            <w:r w:rsidR="00093A80" w:rsidRPr="00F30724">
              <w:t xml:space="preserve">) </w:t>
            </w:r>
            <w:r w:rsidRPr="00F30724">
              <w:t>горизон-тальных</w:t>
            </w:r>
          </w:p>
        </w:tc>
        <w:tc>
          <w:tcPr>
            <w:tcW w:w="698" w:type="dxa"/>
            <w:vAlign w:val="center"/>
          </w:tcPr>
          <w:p w:rsidR="00AF28C1" w:rsidRPr="00F30724" w:rsidRDefault="00AF28C1" w:rsidP="00F30724">
            <w:pPr>
              <w:pStyle w:val="afa"/>
            </w:pPr>
            <w:r w:rsidRPr="00F30724">
              <w:t>100 м шва</w:t>
            </w:r>
          </w:p>
        </w:tc>
        <w:tc>
          <w:tcPr>
            <w:tcW w:w="914" w:type="dxa"/>
            <w:vAlign w:val="center"/>
          </w:tcPr>
          <w:p w:rsidR="00AF28C1" w:rsidRPr="00F30724" w:rsidRDefault="00AF28C1" w:rsidP="00F30724">
            <w:pPr>
              <w:pStyle w:val="afa"/>
            </w:pPr>
            <w:r w:rsidRPr="00F30724">
              <w:t>8,66</w:t>
            </w:r>
          </w:p>
        </w:tc>
        <w:tc>
          <w:tcPr>
            <w:tcW w:w="715" w:type="dxa"/>
            <w:vAlign w:val="center"/>
          </w:tcPr>
          <w:p w:rsidR="00AF28C1" w:rsidRPr="00F30724" w:rsidRDefault="00AF28C1" w:rsidP="00F30724">
            <w:pPr>
              <w:pStyle w:val="afa"/>
            </w:pPr>
            <w:r w:rsidRPr="00F30724">
              <w:t>7-51</w:t>
            </w:r>
          </w:p>
        </w:tc>
        <w:tc>
          <w:tcPr>
            <w:tcW w:w="1773" w:type="dxa"/>
            <w:vAlign w:val="center"/>
          </w:tcPr>
          <w:p w:rsidR="00AF28C1" w:rsidRPr="00F30724" w:rsidRDefault="00AF28C1" w:rsidP="00F30724">
            <w:pPr>
              <w:pStyle w:val="afa"/>
            </w:pPr>
            <w:r w:rsidRPr="00F30724">
              <w:t>Плиты из пенополистирола</w:t>
            </w:r>
          </w:p>
        </w:tc>
        <w:tc>
          <w:tcPr>
            <w:tcW w:w="567" w:type="dxa"/>
            <w:vAlign w:val="center"/>
          </w:tcPr>
          <w:p w:rsidR="00AF28C1" w:rsidRPr="00F30724" w:rsidRDefault="00AF28C1" w:rsidP="00F30724">
            <w:pPr>
              <w:pStyle w:val="afa"/>
            </w:pPr>
            <w:r w:rsidRPr="00F30724">
              <w:t>м</w:t>
            </w:r>
            <w:r w:rsidRPr="00F30724">
              <w:rPr>
                <w:vertAlign w:val="superscript"/>
              </w:rPr>
              <w:t>3</w:t>
            </w:r>
          </w:p>
        </w:tc>
        <w:tc>
          <w:tcPr>
            <w:tcW w:w="1083" w:type="dxa"/>
            <w:vAlign w:val="center"/>
          </w:tcPr>
          <w:p w:rsidR="00AF28C1" w:rsidRPr="00F30724" w:rsidRDefault="00AF28C1" w:rsidP="00F30724">
            <w:pPr>
              <w:pStyle w:val="afa"/>
            </w:pPr>
            <w:r w:rsidRPr="00F30724">
              <w:t>0,54</w:t>
            </w:r>
          </w:p>
        </w:tc>
        <w:tc>
          <w:tcPr>
            <w:tcW w:w="946" w:type="dxa"/>
            <w:vAlign w:val="center"/>
          </w:tcPr>
          <w:p w:rsidR="00AF28C1" w:rsidRPr="00F30724" w:rsidRDefault="00540B12" w:rsidP="00F30724">
            <w:pPr>
              <w:pStyle w:val="afa"/>
            </w:pPr>
            <w:r w:rsidRPr="00F30724">
              <w:t>4,6764</w:t>
            </w:r>
          </w:p>
        </w:tc>
      </w:tr>
      <w:tr w:rsidR="00AF28C1" w:rsidRPr="00F30724">
        <w:trPr>
          <w:gridAfter w:val="1"/>
          <w:wAfter w:w="11" w:type="dxa"/>
        </w:trPr>
        <w:tc>
          <w:tcPr>
            <w:tcW w:w="672" w:type="dxa"/>
            <w:vAlign w:val="center"/>
          </w:tcPr>
          <w:p w:rsidR="00AF28C1" w:rsidRPr="00F30724" w:rsidRDefault="00AF28C1" w:rsidP="00F30724">
            <w:pPr>
              <w:pStyle w:val="afa"/>
            </w:pPr>
          </w:p>
        </w:tc>
        <w:tc>
          <w:tcPr>
            <w:tcW w:w="1800" w:type="dxa"/>
            <w:vAlign w:val="center"/>
          </w:tcPr>
          <w:p w:rsidR="00AF28C1" w:rsidRPr="00F30724" w:rsidRDefault="00AF28C1" w:rsidP="00F30724">
            <w:pPr>
              <w:pStyle w:val="afa"/>
            </w:pPr>
            <w:r w:rsidRPr="00F30724">
              <w:t>б</w:t>
            </w:r>
            <w:r w:rsidR="00093A80" w:rsidRPr="00F30724">
              <w:t xml:space="preserve">) </w:t>
            </w:r>
            <w:r w:rsidR="00AA05E1">
              <w:t>вертика</w:t>
            </w:r>
            <w:r w:rsidRPr="00F30724">
              <w:t>льных</w:t>
            </w:r>
          </w:p>
        </w:tc>
        <w:tc>
          <w:tcPr>
            <w:tcW w:w="698" w:type="dxa"/>
            <w:vAlign w:val="center"/>
          </w:tcPr>
          <w:p w:rsidR="00AF28C1" w:rsidRPr="00F30724" w:rsidRDefault="00AF28C1" w:rsidP="00F30724">
            <w:pPr>
              <w:pStyle w:val="afa"/>
            </w:pPr>
            <w:r w:rsidRPr="00F30724">
              <w:t>100 м шва</w:t>
            </w:r>
          </w:p>
        </w:tc>
        <w:tc>
          <w:tcPr>
            <w:tcW w:w="914" w:type="dxa"/>
            <w:vAlign w:val="center"/>
          </w:tcPr>
          <w:p w:rsidR="00AF28C1" w:rsidRPr="00F30724" w:rsidRDefault="00AF28C1" w:rsidP="00F30724">
            <w:pPr>
              <w:pStyle w:val="afa"/>
            </w:pPr>
            <w:r w:rsidRPr="00F30724">
              <w:t>6,42</w:t>
            </w:r>
          </w:p>
        </w:tc>
        <w:tc>
          <w:tcPr>
            <w:tcW w:w="715" w:type="dxa"/>
            <w:vAlign w:val="center"/>
          </w:tcPr>
          <w:p w:rsidR="00AF28C1" w:rsidRPr="00F30724" w:rsidRDefault="00AF28C1" w:rsidP="00F30724">
            <w:pPr>
              <w:pStyle w:val="afa"/>
            </w:pPr>
            <w:r w:rsidRPr="00F30724">
              <w:t>7-51</w:t>
            </w:r>
          </w:p>
        </w:tc>
        <w:tc>
          <w:tcPr>
            <w:tcW w:w="1773" w:type="dxa"/>
            <w:vAlign w:val="center"/>
          </w:tcPr>
          <w:p w:rsidR="00AF28C1" w:rsidRPr="00F30724" w:rsidRDefault="00AF28C1" w:rsidP="00F30724">
            <w:pPr>
              <w:pStyle w:val="afa"/>
            </w:pPr>
            <w:r w:rsidRPr="00F30724">
              <w:t>Плиты из пенополистирола</w:t>
            </w:r>
          </w:p>
        </w:tc>
        <w:tc>
          <w:tcPr>
            <w:tcW w:w="567" w:type="dxa"/>
            <w:vAlign w:val="center"/>
          </w:tcPr>
          <w:p w:rsidR="00AF28C1" w:rsidRPr="00F30724" w:rsidRDefault="00AF28C1" w:rsidP="00F30724">
            <w:pPr>
              <w:pStyle w:val="afa"/>
            </w:pPr>
            <w:r w:rsidRPr="00F30724">
              <w:t>м</w:t>
            </w:r>
            <w:r w:rsidRPr="00F30724">
              <w:rPr>
                <w:vertAlign w:val="superscript"/>
              </w:rPr>
              <w:t>3</w:t>
            </w:r>
          </w:p>
        </w:tc>
        <w:tc>
          <w:tcPr>
            <w:tcW w:w="1083" w:type="dxa"/>
            <w:vAlign w:val="center"/>
          </w:tcPr>
          <w:p w:rsidR="00AF28C1" w:rsidRPr="00F30724" w:rsidRDefault="00AF28C1" w:rsidP="00F30724">
            <w:pPr>
              <w:pStyle w:val="afa"/>
            </w:pPr>
            <w:r w:rsidRPr="00F30724">
              <w:t>1,07</w:t>
            </w:r>
          </w:p>
        </w:tc>
        <w:tc>
          <w:tcPr>
            <w:tcW w:w="946" w:type="dxa"/>
            <w:vAlign w:val="center"/>
          </w:tcPr>
          <w:p w:rsidR="00AF28C1" w:rsidRPr="00F30724" w:rsidRDefault="00540B12" w:rsidP="00F30724">
            <w:pPr>
              <w:pStyle w:val="afa"/>
            </w:pPr>
            <w:r w:rsidRPr="00F30724">
              <w:t>6,8694</w:t>
            </w:r>
          </w:p>
        </w:tc>
      </w:tr>
      <w:tr w:rsidR="00AF28C1" w:rsidRPr="00F30724">
        <w:trPr>
          <w:gridAfter w:val="1"/>
          <w:wAfter w:w="11" w:type="dxa"/>
        </w:trPr>
        <w:tc>
          <w:tcPr>
            <w:tcW w:w="672" w:type="dxa"/>
            <w:vAlign w:val="center"/>
          </w:tcPr>
          <w:p w:rsidR="00AF28C1" w:rsidRPr="00F30724" w:rsidRDefault="005F38A4" w:rsidP="00F30724">
            <w:pPr>
              <w:pStyle w:val="afa"/>
            </w:pPr>
            <w:r w:rsidRPr="00F30724">
              <w:t>33</w:t>
            </w:r>
          </w:p>
        </w:tc>
        <w:tc>
          <w:tcPr>
            <w:tcW w:w="1800" w:type="dxa"/>
            <w:vAlign w:val="center"/>
          </w:tcPr>
          <w:p w:rsidR="00AF28C1" w:rsidRPr="00F30724" w:rsidRDefault="00AF28C1" w:rsidP="00F30724">
            <w:pPr>
              <w:pStyle w:val="afa"/>
            </w:pPr>
            <w:r w:rsidRPr="00F30724">
              <w:t>Гидроизоляция по балконам</w:t>
            </w:r>
          </w:p>
        </w:tc>
        <w:tc>
          <w:tcPr>
            <w:tcW w:w="698" w:type="dxa"/>
            <w:vAlign w:val="center"/>
          </w:tcPr>
          <w:p w:rsidR="00AF28C1" w:rsidRPr="00F30724" w:rsidRDefault="00AF28C1" w:rsidP="00F30724">
            <w:pPr>
              <w:pStyle w:val="afa"/>
            </w:pPr>
            <w:r w:rsidRPr="00F30724">
              <w:t>100 м</w:t>
            </w:r>
            <w:r w:rsidRPr="00F30724">
              <w:rPr>
                <w:vertAlign w:val="superscript"/>
              </w:rPr>
              <w:t>2</w:t>
            </w:r>
          </w:p>
        </w:tc>
        <w:tc>
          <w:tcPr>
            <w:tcW w:w="914" w:type="dxa"/>
            <w:vAlign w:val="center"/>
          </w:tcPr>
          <w:p w:rsidR="00AF28C1" w:rsidRPr="00F30724" w:rsidRDefault="00AF28C1" w:rsidP="00F30724">
            <w:pPr>
              <w:pStyle w:val="afa"/>
            </w:pPr>
            <w:r w:rsidRPr="00F30724">
              <w:t>1,408</w:t>
            </w:r>
          </w:p>
        </w:tc>
        <w:tc>
          <w:tcPr>
            <w:tcW w:w="715" w:type="dxa"/>
            <w:vAlign w:val="center"/>
          </w:tcPr>
          <w:p w:rsidR="00AF28C1" w:rsidRPr="00F30724" w:rsidRDefault="00AF28C1" w:rsidP="00F30724">
            <w:pPr>
              <w:pStyle w:val="afa"/>
            </w:pPr>
            <w:r w:rsidRPr="00F30724">
              <w:t>11-3</w:t>
            </w:r>
          </w:p>
        </w:tc>
        <w:tc>
          <w:tcPr>
            <w:tcW w:w="1773" w:type="dxa"/>
            <w:vAlign w:val="center"/>
          </w:tcPr>
          <w:p w:rsidR="00093A80" w:rsidRPr="00F30724" w:rsidRDefault="00AF28C1" w:rsidP="00F30724">
            <w:pPr>
              <w:pStyle w:val="afa"/>
            </w:pPr>
            <w:r w:rsidRPr="00F30724">
              <w:t>Мастика</w:t>
            </w:r>
            <w:r w:rsidR="00093A80" w:rsidRPr="00F30724">
              <w:t>;</w:t>
            </w:r>
          </w:p>
          <w:p w:rsidR="00AF28C1" w:rsidRPr="00F30724" w:rsidRDefault="00AF28C1" w:rsidP="00F30724">
            <w:pPr>
              <w:pStyle w:val="afa"/>
            </w:pPr>
            <w:r w:rsidRPr="00F30724">
              <w:t>Грунтовка битумная</w:t>
            </w:r>
          </w:p>
        </w:tc>
        <w:tc>
          <w:tcPr>
            <w:tcW w:w="567" w:type="dxa"/>
            <w:vAlign w:val="center"/>
          </w:tcPr>
          <w:p w:rsidR="00093A80" w:rsidRPr="00F30724" w:rsidRDefault="00AF28C1" w:rsidP="00F30724">
            <w:pPr>
              <w:pStyle w:val="afa"/>
            </w:pPr>
            <w:r w:rsidRPr="00F30724">
              <w:t>т</w:t>
            </w:r>
          </w:p>
          <w:p w:rsidR="00AF28C1" w:rsidRPr="00F30724" w:rsidRDefault="00AF28C1" w:rsidP="00F30724">
            <w:pPr>
              <w:pStyle w:val="afa"/>
            </w:pPr>
            <w:r w:rsidRPr="00F30724">
              <w:t>кг</w:t>
            </w:r>
          </w:p>
        </w:tc>
        <w:tc>
          <w:tcPr>
            <w:tcW w:w="1083" w:type="dxa"/>
            <w:vAlign w:val="center"/>
          </w:tcPr>
          <w:p w:rsidR="00093A80" w:rsidRPr="00F30724" w:rsidRDefault="00AF28C1" w:rsidP="00F30724">
            <w:pPr>
              <w:pStyle w:val="afa"/>
            </w:pPr>
            <w:r w:rsidRPr="00F30724">
              <w:t>0,29</w:t>
            </w:r>
          </w:p>
          <w:p w:rsidR="00AF28C1" w:rsidRPr="00F30724" w:rsidRDefault="00AF28C1" w:rsidP="00F30724">
            <w:pPr>
              <w:pStyle w:val="afa"/>
            </w:pPr>
            <w:r w:rsidRPr="00F30724">
              <w:t>76,00</w:t>
            </w:r>
          </w:p>
        </w:tc>
        <w:tc>
          <w:tcPr>
            <w:tcW w:w="946" w:type="dxa"/>
            <w:vAlign w:val="center"/>
          </w:tcPr>
          <w:p w:rsidR="00093A80" w:rsidRPr="00F30724" w:rsidRDefault="00E71C7A" w:rsidP="00F30724">
            <w:pPr>
              <w:pStyle w:val="afa"/>
            </w:pPr>
            <w:r w:rsidRPr="00F30724">
              <w:t>0,40832</w:t>
            </w:r>
          </w:p>
          <w:p w:rsidR="00E71C7A" w:rsidRPr="00F30724" w:rsidRDefault="00E71C7A" w:rsidP="00F30724">
            <w:pPr>
              <w:pStyle w:val="afa"/>
            </w:pPr>
            <w:r w:rsidRPr="00F30724">
              <w:t>22,04</w:t>
            </w:r>
          </w:p>
        </w:tc>
      </w:tr>
      <w:tr w:rsidR="00AF28C1" w:rsidRPr="00F30724">
        <w:tc>
          <w:tcPr>
            <w:tcW w:w="9174" w:type="dxa"/>
            <w:gridSpan w:val="10"/>
            <w:vAlign w:val="center"/>
          </w:tcPr>
          <w:p w:rsidR="00AF28C1" w:rsidRPr="00F30724" w:rsidRDefault="00AF28C1" w:rsidP="00F30724">
            <w:pPr>
              <w:pStyle w:val="afa"/>
            </w:pPr>
            <w:r w:rsidRPr="00F30724">
              <w:rPr>
                <w:lang w:val="en-US"/>
              </w:rPr>
              <w:t>5</w:t>
            </w:r>
            <w:r w:rsidR="00093A80" w:rsidRPr="00F30724">
              <w:t xml:space="preserve">. </w:t>
            </w:r>
            <w:r w:rsidRPr="00F30724">
              <w:t>Устройство кровли</w:t>
            </w:r>
          </w:p>
        </w:tc>
      </w:tr>
      <w:tr w:rsidR="00D00842" w:rsidRPr="00F30724">
        <w:trPr>
          <w:gridAfter w:val="1"/>
          <w:wAfter w:w="11" w:type="dxa"/>
        </w:trPr>
        <w:tc>
          <w:tcPr>
            <w:tcW w:w="672" w:type="dxa"/>
            <w:vAlign w:val="center"/>
          </w:tcPr>
          <w:p w:rsidR="00D00842" w:rsidRPr="00F30724" w:rsidRDefault="00D00842" w:rsidP="00F30724">
            <w:pPr>
              <w:pStyle w:val="afa"/>
            </w:pPr>
            <w:r w:rsidRPr="00F30724">
              <w:t>34</w:t>
            </w:r>
          </w:p>
        </w:tc>
        <w:tc>
          <w:tcPr>
            <w:tcW w:w="1800" w:type="dxa"/>
            <w:vAlign w:val="center"/>
          </w:tcPr>
          <w:p w:rsidR="00D00842" w:rsidRPr="00F30724" w:rsidRDefault="00D00842" w:rsidP="00F30724">
            <w:pPr>
              <w:pStyle w:val="afa"/>
            </w:pPr>
            <w:r w:rsidRPr="00F30724">
              <w:t>Устройство пароизоляции</w:t>
            </w:r>
            <w:r w:rsidR="00093A80" w:rsidRPr="00F30724">
              <w:t xml:space="preserve"> (</w:t>
            </w:r>
            <w:r w:rsidRPr="00F30724">
              <w:t>3 слоя</w:t>
            </w:r>
            <w:r w:rsidR="00093A80" w:rsidRPr="00F30724">
              <w:t xml:space="preserve">) </w:t>
            </w:r>
          </w:p>
        </w:tc>
        <w:tc>
          <w:tcPr>
            <w:tcW w:w="698" w:type="dxa"/>
            <w:vAlign w:val="center"/>
          </w:tcPr>
          <w:p w:rsidR="00D00842" w:rsidRPr="00F30724" w:rsidRDefault="00D00842" w:rsidP="00F30724">
            <w:pPr>
              <w:pStyle w:val="afa"/>
            </w:pPr>
            <w:r w:rsidRPr="00F30724">
              <w:t>100 м</w:t>
            </w:r>
            <w:r w:rsidRPr="00F30724">
              <w:rPr>
                <w:vertAlign w:val="superscript"/>
              </w:rPr>
              <w:t>2</w:t>
            </w:r>
          </w:p>
        </w:tc>
        <w:tc>
          <w:tcPr>
            <w:tcW w:w="914" w:type="dxa"/>
            <w:vAlign w:val="center"/>
          </w:tcPr>
          <w:p w:rsidR="00D00842" w:rsidRPr="00F30724" w:rsidRDefault="00D00842" w:rsidP="00F30724">
            <w:pPr>
              <w:pStyle w:val="afa"/>
            </w:pPr>
            <w:r w:rsidRPr="00F30724">
              <w:t>2,257</w:t>
            </w:r>
          </w:p>
        </w:tc>
        <w:tc>
          <w:tcPr>
            <w:tcW w:w="715" w:type="dxa"/>
            <w:vAlign w:val="center"/>
          </w:tcPr>
          <w:p w:rsidR="00D00842" w:rsidRPr="00F30724" w:rsidRDefault="00D00842" w:rsidP="00F30724">
            <w:pPr>
              <w:pStyle w:val="afa"/>
            </w:pPr>
            <w:r w:rsidRPr="00F30724">
              <w:t>12-9</w:t>
            </w:r>
          </w:p>
        </w:tc>
        <w:tc>
          <w:tcPr>
            <w:tcW w:w="1773" w:type="dxa"/>
            <w:vAlign w:val="center"/>
          </w:tcPr>
          <w:p w:rsidR="00D00842" w:rsidRPr="00F30724" w:rsidRDefault="00D00842" w:rsidP="00F30724">
            <w:pPr>
              <w:pStyle w:val="afa"/>
            </w:pPr>
            <w:r w:rsidRPr="00F30724">
              <w:t>Грунтовка битумная</w:t>
            </w:r>
            <w:r w:rsidR="00093A80" w:rsidRPr="00F30724">
              <w:t xml:space="preserve">; </w:t>
            </w:r>
            <w:r w:rsidRPr="00F30724">
              <w:t>Мастика битумная</w:t>
            </w:r>
            <w:r w:rsidR="00093A80" w:rsidRPr="00F30724">
              <w:t xml:space="preserve">; </w:t>
            </w:r>
            <w:r w:rsidRPr="00F30724">
              <w:t>Плиты тепло-изоляционные</w:t>
            </w:r>
          </w:p>
        </w:tc>
        <w:tc>
          <w:tcPr>
            <w:tcW w:w="567" w:type="dxa"/>
            <w:vAlign w:val="center"/>
          </w:tcPr>
          <w:p w:rsidR="00093A80" w:rsidRPr="00F30724" w:rsidRDefault="00D00842" w:rsidP="00F30724">
            <w:pPr>
              <w:pStyle w:val="afa"/>
            </w:pPr>
            <w:r w:rsidRPr="00F30724">
              <w:t>т</w:t>
            </w:r>
          </w:p>
          <w:p w:rsidR="00093A80" w:rsidRPr="00F30724" w:rsidRDefault="00D00842" w:rsidP="00F30724">
            <w:pPr>
              <w:pStyle w:val="afa"/>
            </w:pPr>
            <w:r w:rsidRPr="00F30724">
              <w:t>т</w:t>
            </w:r>
          </w:p>
          <w:p w:rsidR="00D00842" w:rsidRPr="00F30724" w:rsidRDefault="00D00842" w:rsidP="00F30724">
            <w:pPr>
              <w:pStyle w:val="afa"/>
            </w:pPr>
            <w:r w:rsidRPr="00F30724">
              <w:t>м</w:t>
            </w:r>
            <w:r w:rsidRPr="00F30724">
              <w:rPr>
                <w:vertAlign w:val="superscript"/>
              </w:rPr>
              <w:t>2</w:t>
            </w:r>
          </w:p>
        </w:tc>
        <w:tc>
          <w:tcPr>
            <w:tcW w:w="1083" w:type="dxa"/>
            <w:vAlign w:val="center"/>
          </w:tcPr>
          <w:p w:rsidR="00093A80" w:rsidRPr="00F30724" w:rsidRDefault="00D00842" w:rsidP="00F30724">
            <w:pPr>
              <w:pStyle w:val="afa"/>
            </w:pPr>
            <w:r w:rsidRPr="00F30724">
              <w:t>0,88</w:t>
            </w:r>
          </w:p>
          <w:p w:rsidR="00093A80" w:rsidRPr="00F30724" w:rsidRDefault="00D00842" w:rsidP="00F30724">
            <w:pPr>
              <w:pStyle w:val="afa"/>
            </w:pPr>
            <w:r w:rsidRPr="00F30724">
              <w:t>0,13</w:t>
            </w:r>
          </w:p>
          <w:p w:rsidR="00D00842" w:rsidRPr="00F30724" w:rsidRDefault="00D00842" w:rsidP="00F30724">
            <w:pPr>
              <w:pStyle w:val="afa"/>
            </w:pPr>
            <w:r w:rsidRPr="00F30724">
              <w:t>111,00</w:t>
            </w:r>
          </w:p>
        </w:tc>
        <w:tc>
          <w:tcPr>
            <w:tcW w:w="946" w:type="dxa"/>
            <w:vAlign w:val="center"/>
          </w:tcPr>
          <w:p w:rsidR="00093A80" w:rsidRPr="00F30724" w:rsidRDefault="00E71C7A" w:rsidP="00F30724">
            <w:pPr>
              <w:pStyle w:val="afa"/>
            </w:pPr>
            <w:r w:rsidRPr="00F30724">
              <w:t>1,98616</w:t>
            </w:r>
          </w:p>
          <w:p w:rsidR="00093A80" w:rsidRPr="00F30724" w:rsidRDefault="00E71C7A" w:rsidP="00F30724">
            <w:pPr>
              <w:pStyle w:val="afa"/>
            </w:pPr>
            <w:r w:rsidRPr="00F30724">
              <w:t>0,29341</w:t>
            </w:r>
          </w:p>
          <w:p w:rsidR="00E71C7A" w:rsidRPr="00F30724" w:rsidRDefault="00E71C7A" w:rsidP="00F30724">
            <w:pPr>
              <w:pStyle w:val="afa"/>
            </w:pPr>
            <w:r w:rsidRPr="00F30724">
              <w:t>250,527</w:t>
            </w:r>
          </w:p>
        </w:tc>
      </w:tr>
      <w:tr w:rsidR="00D00842" w:rsidRPr="00F30724">
        <w:trPr>
          <w:gridAfter w:val="1"/>
          <w:wAfter w:w="11" w:type="dxa"/>
        </w:trPr>
        <w:tc>
          <w:tcPr>
            <w:tcW w:w="672" w:type="dxa"/>
            <w:vAlign w:val="center"/>
          </w:tcPr>
          <w:p w:rsidR="00D00842" w:rsidRPr="00F30724" w:rsidRDefault="00D00842" w:rsidP="00F30724">
            <w:pPr>
              <w:pStyle w:val="afa"/>
            </w:pPr>
            <w:r w:rsidRPr="00F30724">
              <w:t>35</w:t>
            </w:r>
          </w:p>
        </w:tc>
        <w:tc>
          <w:tcPr>
            <w:tcW w:w="1800" w:type="dxa"/>
            <w:vAlign w:val="center"/>
          </w:tcPr>
          <w:p w:rsidR="00D00842" w:rsidRPr="00F30724" w:rsidRDefault="00D00842" w:rsidP="00F30724">
            <w:pPr>
              <w:pStyle w:val="afa"/>
            </w:pPr>
            <w:r w:rsidRPr="00F30724">
              <w:t>Устройство плитного утеплителя</w:t>
            </w:r>
          </w:p>
        </w:tc>
        <w:tc>
          <w:tcPr>
            <w:tcW w:w="698" w:type="dxa"/>
            <w:vAlign w:val="center"/>
          </w:tcPr>
          <w:p w:rsidR="00D00842" w:rsidRPr="00F30724" w:rsidRDefault="00D00842" w:rsidP="00F30724">
            <w:pPr>
              <w:pStyle w:val="afa"/>
            </w:pPr>
            <w:r w:rsidRPr="00F30724">
              <w:t>100 м</w:t>
            </w:r>
            <w:r w:rsidRPr="00F30724">
              <w:rPr>
                <w:vertAlign w:val="superscript"/>
              </w:rPr>
              <w:t>2</w:t>
            </w:r>
          </w:p>
        </w:tc>
        <w:tc>
          <w:tcPr>
            <w:tcW w:w="914" w:type="dxa"/>
            <w:vAlign w:val="center"/>
          </w:tcPr>
          <w:p w:rsidR="00D00842" w:rsidRPr="00F30724" w:rsidRDefault="00D00842" w:rsidP="00F30724">
            <w:pPr>
              <w:pStyle w:val="afa"/>
            </w:pPr>
            <w:r w:rsidRPr="00F30724">
              <w:t>2,257</w:t>
            </w:r>
          </w:p>
        </w:tc>
        <w:tc>
          <w:tcPr>
            <w:tcW w:w="715" w:type="dxa"/>
            <w:vAlign w:val="center"/>
          </w:tcPr>
          <w:p w:rsidR="00D00842" w:rsidRPr="00F30724" w:rsidRDefault="00D00842" w:rsidP="00F30724">
            <w:pPr>
              <w:pStyle w:val="afa"/>
            </w:pPr>
            <w:r w:rsidRPr="00F30724">
              <w:t>12-9</w:t>
            </w:r>
          </w:p>
        </w:tc>
        <w:tc>
          <w:tcPr>
            <w:tcW w:w="1773" w:type="dxa"/>
            <w:vAlign w:val="center"/>
          </w:tcPr>
          <w:p w:rsidR="00D00842" w:rsidRPr="00F30724" w:rsidRDefault="00D00842" w:rsidP="00F30724">
            <w:pPr>
              <w:pStyle w:val="afa"/>
            </w:pPr>
            <w:r w:rsidRPr="00F30724">
              <w:t>Пенобетон</w:t>
            </w:r>
          </w:p>
        </w:tc>
        <w:tc>
          <w:tcPr>
            <w:tcW w:w="567" w:type="dxa"/>
            <w:vAlign w:val="center"/>
          </w:tcPr>
          <w:p w:rsidR="00D00842" w:rsidRPr="00F30724" w:rsidRDefault="00D00842" w:rsidP="00F30724">
            <w:pPr>
              <w:pStyle w:val="afa"/>
            </w:pPr>
            <w:r w:rsidRPr="00F30724">
              <w:t>м</w:t>
            </w:r>
            <w:r w:rsidRPr="00F30724">
              <w:rPr>
                <w:vertAlign w:val="superscript"/>
              </w:rPr>
              <w:t>3</w:t>
            </w:r>
          </w:p>
        </w:tc>
        <w:tc>
          <w:tcPr>
            <w:tcW w:w="1083" w:type="dxa"/>
            <w:vAlign w:val="center"/>
          </w:tcPr>
          <w:p w:rsidR="00D00842" w:rsidRPr="00F30724" w:rsidRDefault="00D00842" w:rsidP="00F30724">
            <w:pPr>
              <w:pStyle w:val="afa"/>
            </w:pPr>
            <w:r w:rsidRPr="00F30724">
              <w:t>1,04</w:t>
            </w:r>
          </w:p>
        </w:tc>
        <w:tc>
          <w:tcPr>
            <w:tcW w:w="946" w:type="dxa"/>
            <w:vAlign w:val="center"/>
          </w:tcPr>
          <w:p w:rsidR="00D00842" w:rsidRPr="00F30724" w:rsidRDefault="00E71C7A" w:rsidP="00F30724">
            <w:pPr>
              <w:pStyle w:val="afa"/>
            </w:pPr>
            <w:r w:rsidRPr="00F30724">
              <w:t>2,34728</w:t>
            </w:r>
          </w:p>
        </w:tc>
      </w:tr>
      <w:tr w:rsidR="00D00842" w:rsidRPr="00F30724">
        <w:trPr>
          <w:gridAfter w:val="1"/>
          <w:wAfter w:w="11" w:type="dxa"/>
        </w:trPr>
        <w:tc>
          <w:tcPr>
            <w:tcW w:w="672" w:type="dxa"/>
            <w:vAlign w:val="center"/>
          </w:tcPr>
          <w:p w:rsidR="00D00842" w:rsidRPr="00F30724" w:rsidRDefault="00D00842" w:rsidP="00F30724">
            <w:pPr>
              <w:pStyle w:val="afa"/>
            </w:pPr>
            <w:r w:rsidRPr="00F30724">
              <w:t>36</w:t>
            </w:r>
          </w:p>
        </w:tc>
        <w:tc>
          <w:tcPr>
            <w:tcW w:w="1800" w:type="dxa"/>
            <w:vAlign w:val="center"/>
          </w:tcPr>
          <w:p w:rsidR="00D00842" w:rsidRPr="00F30724" w:rsidRDefault="00D00842" w:rsidP="00F30724">
            <w:pPr>
              <w:pStyle w:val="afa"/>
            </w:pPr>
            <w:r w:rsidRPr="00F30724">
              <w:t>Устройство стяжки</w:t>
            </w:r>
          </w:p>
        </w:tc>
        <w:tc>
          <w:tcPr>
            <w:tcW w:w="698" w:type="dxa"/>
            <w:vAlign w:val="center"/>
          </w:tcPr>
          <w:p w:rsidR="00D00842" w:rsidRPr="00F30724" w:rsidRDefault="00D00842" w:rsidP="00F30724">
            <w:pPr>
              <w:pStyle w:val="afa"/>
            </w:pPr>
            <w:r w:rsidRPr="00F30724">
              <w:t>100 м</w:t>
            </w:r>
            <w:r w:rsidRPr="00F30724">
              <w:rPr>
                <w:vertAlign w:val="superscript"/>
              </w:rPr>
              <w:t>2</w:t>
            </w:r>
          </w:p>
        </w:tc>
        <w:tc>
          <w:tcPr>
            <w:tcW w:w="914" w:type="dxa"/>
            <w:vAlign w:val="center"/>
          </w:tcPr>
          <w:p w:rsidR="00D00842" w:rsidRPr="00F30724" w:rsidRDefault="00D00842" w:rsidP="00F30724">
            <w:pPr>
              <w:pStyle w:val="afa"/>
            </w:pPr>
            <w:r w:rsidRPr="00F30724">
              <w:t>2,257</w:t>
            </w:r>
          </w:p>
        </w:tc>
        <w:tc>
          <w:tcPr>
            <w:tcW w:w="715" w:type="dxa"/>
            <w:vAlign w:val="center"/>
          </w:tcPr>
          <w:p w:rsidR="00D00842" w:rsidRPr="00F30724" w:rsidRDefault="00D00842" w:rsidP="00F30724">
            <w:pPr>
              <w:pStyle w:val="afa"/>
            </w:pPr>
            <w:r w:rsidRPr="00F30724">
              <w:t>12-10</w:t>
            </w:r>
          </w:p>
        </w:tc>
        <w:tc>
          <w:tcPr>
            <w:tcW w:w="1773" w:type="dxa"/>
            <w:vAlign w:val="center"/>
          </w:tcPr>
          <w:p w:rsidR="00D00842" w:rsidRPr="00F30724" w:rsidRDefault="00D00842" w:rsidP="00F30724">
            <w:pPr>
              <w:pStyle w:val="afa"/>
            </w:pPr>
            <w:r w:rsidRPr="00F30724">
              <w:t>Раствор цементный 100</w:t>
            </w:r>
            <w:r w:rsidR="00093A80" w:rsidRPr="00F30724">
              <w:t xml:space="preserve">; </w:t>
            </w:r>
          </w:p>
        </w:tc>
        <w:tc>
          <w:tcPr>
            <w:tcW w:w="567" w:type="dxa"/>
            <w:vAlign w:val="center"/>
          </w:tcPr>
          <w:p w:rsidR="00D00842" w:rsidRPr="00F30724" w:rsidRDefault="00D00842" w:rsidP="00F30724">
            <w:pPr>
              <w:pStyle w:val="afa"/>
            </w:pPr>
            <w:r w:rsidRPr="00F30724">
              <w:t>м</w:t>
            </w:r>
            <w:r w:rsidRPr="00F30724">
              <w:rPr>
                <w:vertAlign w:val="superscript"/>
              </w:rPr>
              <w:t>3</w:t>
            </w:r>
          </w:p>
        </w:tc>
        <w:tc>
          <w:tcPr>
            <w:tcW w:w="1083" w:type="dxa"/>
            <w:vAlign w:val="center"/>
          </w:tcPr>
          <w:p w:rsidR="00D00842" w:rsidRPr="00F30724" w:rsidRDefault="00D00842" w:rsidP="00F30724">
            <w:pPr>
              <w:pStyle w:val="afa"/>
            </w:pPr>
            <w:r w:rsidRPr="00F30724">
              <w:t>1,58</w:t>
            </w:r>
          </w:p>
        </w:tc>
        <w:tc>
          <w:tcPr>
            <w:tcW w:w="946" w:type="dxa"/>
            <w:vAlign w:val="center"/>
          </w:tcPr>
          <w:p w:rsidR="00D00842" w:rsidRPr="00F30724" w:rsidRDefault="00E71C7A" w:rsidP="00F30724">
            <w:pPr>
              <w:pStyle w:val="afa"/>
            </w:pPr>
            <w:r w:rsidRPr="00F30724">
              <w:t>3,56606</w:t>
            </w:r>
          </w:p>
        </w:tc>
      </w:tr>
      <w:tr w:rsidR="00D00842" w:rsidRPr="00F30724">
        <w:trPr>
          <w:gridAfter w:val="1"/>
          <w:wAfter w:w="11" w:type="dxa"/>
        </w:trPr>
        <w:tc>
          <w:tcPr>
            <w:tcW w:w="672" w:type="dxa"/>
            <w:vAlign w:val="center"/>
          </w:tcPr>
          <w:p w:rsidR="00D00842" w:rsidRPr="00F30724" w:rsidRDefault="00D00842" w:rsidP="00F30724">
            <w:pPr>
              <w:pStyle w:val="afa"/>
            </w:pPr>
            <w:r w:rsidRPr="00F30724">
              <w:t>37</w:t>
            </w:r>
          </w:p>
        </w:tc>
        <w:tc>
          <w:tcPr>
            <w:tcW w:w="1800" w:type="dxa"/>
            <w:vAlign w:val="center"/>
          </w:tcPr>
          <w:p w:rsidR="00D00842" w:rsidRPr="00F30724" w:rsidRDefault="00D00842" w:rsidP="00F30724">
            <w:pPr>
              <w:pStyle w:val="afa"/>
            </w:pPr>
            <w:r w:rsidRPr="00F30724">
              <w:t>Наклейка рулонного ковра</w:t>
            </w:r>
          </w:p>
        </w:tc>
        <w:tc>
          <w:tcPr>
            <w:tcW w:w="698" w:type="dxa"/>
            <w:vAlign w:val="center"/>
          </w:tcPr>
          <w:p w:rsidR="00D00842" w:rsidRPr="00F30724" w:rsidRDefault="00D00842" w:rsidP="00F30724">
            <w:pPr>
              <w:pStyle w:val="afa"/>
            </w:pPr>
            <w:r w:rsidRPr="00F30724">
              <w:t>100 м</w:t>
            </w:r>
            <w:r w:rsidRPr="00F30724">
              <w:rPr>
                <w:vertAlign w:val="superscript"/>
              </w:rPr>
              <w:t>2</w:t>
            </w:r>
          </w:p>
        </w:tc>
        <w:tc>
          <w:tcPr>
            <w:tcW w:w="914" w:type="dxa"/>
            <w:vAlign w:val="center"/>
          </w:tcPr>
          <w:p w:rsidR="00D00842" w:rsidRPr="00F30724" w:rsidRDefault="00D00842" w:rsidP="00F30724">
            <w:pPr>
              <w:pStyle w:val="afa"/>
            </w:pPr>
            <w:r w:rsidRPr="00F30724">
              <w:t>2,257</w:t>
            </w:r>
          </w:p>
        </w:tc>
        <w:tc>
          <w:tcPr>
            <w:tcW w:w="715" w:type="dxa"/>
            <w:vAlign w:val="center"/>
          </w:tcPr>
          <w:p w:rsidR="00D00842" w:rsidRPr="00F30724" w:rsidRDefault="00D00842" w:rsidP="00F30724">
            <w:pPr>
              <w:pStyle w:val="afa"/>
            </w:pPr>
            <w:r w:rsidRPr="00F30724">
              <w:t>12-1</w:t>
            </w:r>
          </w:p>
        </w:tc>
        <w:tc>
          <w:tcPr>
            <w:tcW w:w="1773" w:type="dxa"/>
            <w:vAlign w:val="center"/>
          </w:tcPr>
          <w:p w:rsidR="00093A80" w:rsidRPr="00F30724" w:rsidRDefault="00F26EB9" w:rsidP="00F30724">
            <w:pPr>
              <w:pStyle w:val="afa"/>
            </w:pPr>
            <w:r w:rsidRPr="00F30724">
              <w:t>Рубероид</w:t>
            </w:r>
            <w:r w:rsidR="00093A80" w:rsidRPr="00F30724">
              <w:t>;</w:t>
            </w:r>
          </w:p>
          <w:p w:rsidR="00F26EB9" w:rsidRPr="00F30724" w:rsidRDefault="00F26EB9" w:rsidP="00F30724">
            <w:pPr>
              <w:pStyle w:val="afa"/>
            </w:pPr>
            <w:r w:rsidRPr="00F30724">
              <w:t>Мастика битумная</w:t>
            </w:r>
          </w:p>
        </w:tc>
        <w:tc>
          <w:tcPr>
            <w:tcW w:w="567" w:type="dxa"/>
            <w:vAlign w:val="center"/>
          </w:tcPr>
          <w:p w:rsidR="00093A80" w:rsidRPr="00F30724" w:rsidRDefault="00F26EB9" w:rsidP="00F30724">
            <w:pPr>
              <w:pStyle w:val="afa"/>
            </w:pPr>
            <w:r w:rsidRPr="00F30724">
              <w:t>м</w:t>
            </w:r>
            <w:r w:rsidRPr="00F30724">
              <w:rPr>
                <w:vertAlign w:val="superscript"/>
              </w:rPr>
              <w:t>2</w:t>
            </w:r>
          </w:p>
          <w:p w:rsidR="00F26EB9" w:rsidRPr="00F30724" w:rsidRDefault="00F26EB9" w:rsidP="00F30724">
            <w:pPr>
              <w:pStyle w:val="afa"/>
            </w:pPr>
            <w:r w:rsidRPr="00F30724">
              <w:t xml:space="preserve">т </w:t>
            </w:r>
          </w:p>
        </w:tc>
        <w:tc>
          <w:tcPr>
            <w:tcW w:w="1083" w:type="dxa"/>
            <w:vAlign w:val="center"/>
          </w:tcPr>
          <w:p w:rsidR="00093A80" w:rsidRPr="00F30724" w:rsidRDefault="00F26EB9" w:rsidP="00F30724">
            <w:pPr>
              <w:pStyle w:val="afa"/>
            </w:pPr>
            <w:r w:rsidRPr="00F30724">
              <w:t>468,00</w:t>
            </w:r>
          </w:p>
          <w:p w:rsidR="00F26EB9" w:rsidRPr="00F30724" w:rsidRDefault="00F26EB9" w:rsidP="00F30724">
            <w:pPr>
              <w:pStyle w:val="afa"/>
            </w:pPr>
            <w:r w:rsidRPr="00F30724">
              <w:t>1,45</w:t>
            </w:r>
          </w:p>
        </w:tc>
        <w:tc>
          <w:tcPr>
            <w:tcW w:w="946" w:type="dxa"/>
            <w:vAlign w:val="center"/>
          </w:tcPr>
          <w:p w:rsidR="00093A80" w:rsidRPr="00F30724" w:rsidRDefault="00E71C7A" w:rsidP="00F30724">
            <w:pPr>
              <w:pStyle w:val="afa"/>
            </w:pPr>
            <w:r w:rsidRPr="00F30724">
              <w:t>1056,276</w:t>
            </w:r>
          </w:p>
          <w:p w:rsidR="00E71C7A" w:rsidRPr="00F30724" w:rsidRDefault="00E71C7A" w:rsidP="00F30724">
            <w:pPr>
              <w:pStyle w:val="afa"/>
            </w:pPr>
            <w:r w:rsidRPr="00F30724">
              <w:t>3,27265</w:t>
            </w:r>
          </w:p>
        </w:tc>
      </w:tr>
      <w:tr w:rsidR="00D00842" w:rsidRPr="00F30724">
        <w:tc>
          <w:tcPr>
            <w:tcW w:w="9174" w:type="dxa"/>
            <w:gridSpan w:val="10"/>
            <w:vAlign w:val="center"/>
          </w:tcPr>
          <w:p w:rsidR="00D00842" w:rsidRPr="00F30724" w:rsidRDefault="00D00842" w:rsidP="00F30724">
            <w:pPr>
              <w:pStyle w:val="afa"/>
            </w:pPr>
            <w:r w:rsidRPr="00F30724">
              <w:rPr>
                <w:lang w:val="en-US"/>
              </w:rPr>
              <w:t>6</w:t>
            </w:r>
            <w:r w:rsidR="00093A80" w:rsidRPr="00F30724">
              <w:t xml:space="preserve">. </w:t>
            </w:r>
            <w:r w:rsidRPr="00F30724">
              <w:t>Установка столярных блоков, остекление</w:t>
            </w:r>
          </w:p>
        </w:tc>
      </w:tr>
      <w:tr w:rsidR="00BC6E07" w:rsidRPr="00F30724">
        <w:trPr>
          <w:gridAfter w:val="1"/>
          <w:wAfter w:w="11" w:type="dxa"/>
        </w:trPr>
        <w:tc>
          <w:tcPr>
            <w:tcW w:w="672" w:type="dxa"/>
            <w:vAlign w:val="center"/>
          </w:tcPr>
          <w:p w:rsidR="00BC6E07" w:rsidRPr="00F30724" w:rsidRDefault="00BC6E07" w:rsidP="00F30724">
            <w:pPr>
              <w:pStyle w:val="afa"/>
            </w:pPr>
            <w:r w:rsidRPr="00F30724">
              <w:t>38</w:t>
            </w:r>
          </w:p>
        </w:tc>
        <w:tc>
          <w:tcPr>
            <w:tcW w:w="1800" w:type="dxa"/>
            <w:vAlign w:val="center"/>
          </w:tcPr>
          <w:p w:rsidR="00BC6E07" w:rsidRPr="00F30724" w:rsidRDefault="00BC6E07" w:rsidP="00F30724">
            <w:pPr>
              <w:pStyle w:val="afa"/>
            </w:pPr>
            <w:r w:rsidRPr="00F30724">
              <w:t>Заполнение дверных проемов подвала</w:t>
            </w:r>
          </w:p>
        </w:tc>
        <w:tc>
          <w:tcPr>
            <w:tcW w:w="698" w:type="dxa"/>
            <w:vAlign w:val="center"/>
          </w:tcPr>
          <w:p w:rsidR="00BC6E07" w:rsidRPr="00F30724" w:rsidRDefault="00BC6E07" w:rsidP="00F30724">
            <w:pPr>
              <w:pStyle w:val="afa"/>
            </w:pPr>
            <w:r w:rsidRPr="00F30724">
              <w:t>100 м</w:t>
            </w:r>
            <w:r w:rsidRPr="00F30724">
              <w:rPr>
                <w:vertAlign w:val="superscript"/>
              </w:rPr>
              <w:t>2</w:t>
            </w:r>
          </w:p>
        </w:tc>
        <w:tc>
          <w:tcPr>
            <w:tcW w:w="914" w:type="dxa"/>
            <w:vAlign w:val="center"/>
          </w:tcPr>
          <w:p w:rsidR="00BC6E07" w:rsidRPr="00F30724" w:rsidRDefault="00BC6E07" w:rsidP="00F30724">
            <w:pPr>
              <w:pStyle w:val="afa"/>
            </w:pPr>
            <w:r w:rsidRPr="00F30724">
              <w:t>0,03</w:t>
            </w:r>
          </w:p>
        </w:tc>
        <w:tc>
          <w:tcPr>
            <w:tcW w:w="715" w:type="dxa"/>
            <w:vAlign w:val="center"/>
          </w:tcPr>
          <w:p w:rsidR="00BC6E07" w:rsidRPr="00F30724" w:rsidRDefault="00BC6E07" w:rsidP="00F30724">
            <w:pPr>
              <w:pStyle w:val="afa"/>
            </w:pPr>
            <w:r w:rsidRPr="00F30724">
              <w:t>10-20</w:t>
            </w:r>
          </w:p>
        </w:tc>
        <w:tc>
          <w:tcPr>
            <w:tcW w:w="1773" w:type="dxa"/>
            <w:vAlign w:val="center"/>
          </w:tcPr>
          <w:p w:rsidR="00093A80" w:rsidRPr="00F30724" w:rsidRDefault="00BC6E07" w:rsidP="00F30724">
            <w:pPr>
              <w:pStyle w:val="afa"/>
            </w:pPr>
            <w:r w:rsidRPr="00F30724">
              <w:t>Блоки дверные</w:t>
            </w:r>
            <w:r w:rsidR="00093A80" w:rsidRPr="00F30724">
              <w:t>;</w:t>
            </w:r>
          </w:p>
          <w:p w:rsidR="00093A80" w:rsidRPr="00F30724" w:rsidRDefault="00BC6E07" w:rsidP="00F30724">
            <w:pPr>
              <w:pStyle w:val="afa"/>
            </w:pPr>
            <w:r w:rsidRPr="00F30724">
              <w:t>Доски III сорта</w:t>
            </w:r>
            <w:r w:rsidR="00093A80" w:rsidRPr="00F30724">
              <w:t>;</w:t>
            </w:r>
          </w:p>
          <w:p w:rsidR="00BC6E07" w:rsidRPr="00F30724" w:rsidRDefault="00BC6E07" w:rsidP="00F30724">
            <w:pPr>
              <w:pStyle w:val="afa"/>
            </w:pPr>
            <w:r w:rsidRPr="00F30724">
              <w:t>Толь</w:t>
            </w:r>
          </w:p>
        </w:tc>
        <w:tc>
          <w:tcPr>
            <w:tcW w:w="567" w:type="dxa"/>
            <w:vAlign w:val="center"/>
          </w:tcPr>
          <w:p w:rsidR="00BC6E07" w:rsidRPr="00F30724" w:rsidRDefault="00BC6E07" w:rsidP="00F30724">
            <w:pPr>
              <w:pStyle w:val="afa"/>
            </w:pPr>
            <w:r w:rsidRPr="00F30724">
              <w:t>м</w:t>
            </w:r>
            <w:r w:rsidRPr="00F30724">
              <w:rPr>
                <w:vertAlign w:val="superscript"/>
              </w:rPr>
              <w:t>2</w:t>
            </w:r>
          </w:p>
          <w:p w:rsidR="00BC6E07" w:rsidRPr="00F30724" w:rsidRDefault="00BC6E07" w:rsidP="00F30724">
            <w:pPr>
              <w:pStyle w:val="afa"/>
            </w:pPr>
            <w:r w:rsidRPr="00F30724">
              <w:t>м</w:t>
            </w:r>
            <w:r w:rsidRPr="00F30724">
              <w:rPr>
                <w:vertAlign w:val="superscript"/>
              </w:rPr>
              <w:t>3</w:t>
            </w:r>
          </w:p>
          <w:p w:rsidR="00BC6E07" w:rsidRPr="00F30724" w:rsidRDefault="00BC6E07" w:rsidP="00F30724">
            <w:pPr>
              <w:pStyle w:val="afa"/>
            </w:pPr>
            <w:r w:rsidRPr="00F30724">
              <w:t>м</w:t>
            </w:r>
            <w:r w:rsidRPr="00F30724">
              <w:rPr>
                <w:vertAlign w:val="superscript"/>
              </w:rPr>
              <w:t>2</w:t>
            </w:r>
          </w:p>
        </w:tc>
        <w:tc>
          <w:tcPr>
            <w:tcW w:w="1083" w:type="dxa"/>
            <w:vAlign w:val="center"/>
          </w:tcPr>
          <w:p w:rsidR="00BC6E07" w:rsidRPr="00F30724" w:rsidRDefault="00BC6E07" w:rsidP="00F30724">
            <w:pPr>
              <w:pStyle w:val="afa"/>
            </w:pPr>
            <w:r w:rsidRPr="00F30724">
              <w:t>100,00</w:t>
            </w:r>
          </w:p>
          <w:p w:rsidR="00BC6E07" w:rsidRPr="00F30724" w:rsidRDefault="00BC6E07" w:rsidP="00F30724">
            <w:pPr>
              <w:pStyle w:val="afa"/>
            </w:pPr>
            <w:r w:rsidRPr="00F30724">
              <w:t>0,08</w:t>
            </w:r>
          </w:p>
          <w:p w:rsidR="00BC6E07" w:rsidRPr="00F30724" w:rsidRDefault="00BC6E07" w:rsidP="00F30724">
            <w:pPr>
              <w:pStyle w:val="afa"/>
            </w:pPr>
            <w:r w:rsidRPr="00F30724">
              <w:t>89,00</w:t>
            </w:r>
          </w:p>
        </w:tc>
        <w:tc>
          <w:tcPr>
            <w:tcW w:w="946" w:type="dxa"/>
            <w:vAlign w:val="center"/>
          </w:tcPr>
          <w:p w:rsidR="00E71C7A" w:rsidRPr="00F30724" w:rsidRDefault="00E71C7A" w:rsidP="00F30724">
            <w:pPr>
              <w:pStyle w:val="afa"/>
            </w:pPr>
            <w:r w:rsidRPr="00F30724">
              <w:t>3,00</w:t>
            </w:r>
          </w:p>
          <w:p w:rsidR="00E71C7A" w:rsidRPr="00F30724" w:rsidRDefault="00E71C7A" w:rsidP="00F30724">
            <w:pPr>
              <w:pStyle w:val="afa"/>
            </w:pPr>
            <w:r w:rsidRPr="00F30724">
              <w:t>0,0024</w:t>
            </w:r>
          </w:p>
          <w:p w:rsidR="00E71C7A" w:rsidRPr="00F30724" w:rsidRDefault="00E71C7A" w:rsidP="00F30724">
            <w:pPr>
              <w:pStyle w:val="afa"/>
            </w:pPr>
            <w:r w:rsidRPr="00F30724">
              <w:t>2,67</w:t>
            </w:r>
          </w:p>
        </w:tc>
      </w:tr>
      <w:tr w:rsidR="00BC6E07" w:rsidRPr="00F30724">
        <w:trPr>
          <w:gridAfter w:val="1"/>
          <w:wAfter w:w="11" w:type="dxa"/>
        </w:trPr>
        <w:tc>
          <w:tcPr>
            <w:tcW w:w="672" w:type="dxa"/>
            <w:vAlign w:val="center"/>
          </w:tcPr>
          <w:p w:rsidR="00BC6E07" w:rsidRPr="00F30724" w:rsidRDefault="00BC6E07" w:rsidP="00F30724">
            <w:pPr>
              <w:pStyle w:val="afa"/>
            </w:pPr>
            <w:r w:rsidRPr="00F30724">
              <w:t>39</w:t>
            </w:r>
          </w:p>
        </w:tc>
        <w:tc>
          <w:tcPr>
            <w:tcW w:w="1800" w:type="dxa"/>
            <w:vAlign w:val="center"/>
          </w:tcPr>
          <w:p w:rsidR="00BC6E07" w:rsidRPr="00F30724" w:rsidRDefault="00BC6E07" w:rsidP="00F30724">
            <w:pPr>
              <w:pStyle w:val="afa"/>
            </w:pPr>
            <w:r w:rsidRPr="00F30724">
              <w:t>Заполнение оконных проемов спаренными переплетами</w:t>
            </w:r>
          </w:p>
        </w:tc>
        <w:tc>
          <w:tcPr>
            <w:tcW w:w="698" w:type="dxa"/>
            <w:vAlign w:val="center"/>
          </w:tcPr>
          <w:p w:rsidR="00BC6E07" w:rsidRPr="00F30724" w:rsidRDefault="00BC6E07" w:rsidP="00F30724">
            <w:pPr>
              <w:pStyle w:val="afa"/>
            </w:pPr>
            <w:r w:rsidRPr="00F30724">
              <w:t>100 м</w:t>
            </w:r>
            <w:r w:rsidRPr="00F30724">
              <w:rPr>
                <w:vertAlign w:val="superscript"/>
              </w:rPr>
              <w:t>2</w:t>
            </w:r>
          </w:p>
        </w:tc>
        <w:tc>
          <w:tcPr>
            <w:tcW w:w="914" w:type="dxa"/>
            <w:vAlign w:val="center"/>
          </w:tcPr>
          <w:p w:rsidR="00BC6E07" w:rsidRPr="00F30724" w:rsidRDefault="00BC6E07" w:rsidP="00F30724">
            <w:pPr>
              <w:pStyle w:val="afa"/>
            </w:pPr>
            <w:r w:rsidRPr="00F30724">
              <w:t>2,52</w:t>
            </w:r>
          </w:p>
        </w:tc>
        <w:tc>
          <w:tcPr>
            <w:tcW w:w="715" w:type="dxa"/>
            <w:vAlign w:val="center"/>
          </w:tcPr>
          <w:p w:rsidR="00BC6E07" w:rsidRPr="00F30724" w:rsidRDefault="00BC6E07" w:rsidP="00F30724">
            <w:pPr>
              <w:pStyle w:val="afa"/>
            </w:pPr>
            <w:r w:rsidRPr="00F30724">
              <w:t>10-13</w:t>
            </w:r>
          </w:p>
        </w:tc>
        <w:tc>
          <w:tcPr>
            <w:tcW w:w="1773" w:type="dxa"/>
            <w:vAlign w:val="center"/>
          </w:tcPr>
          <w:p w:rsidR="00093A80" w:rsidRPr="00F30724" w:rsidRDefault="00BC6E07" w:rsidP="00F30724">
            <w:pPr>
              <w:pStyle w:val="afa"/>
            </w:pPr>
            <w:r w:rsidRPr="00F30724">
              <w:t>Блоки оконные</w:t>
            </w:r>
            <w:r w:rsidR="00093A80" w:rsidRPr="00F30724">
              <w:t>;</w:t>
            </w:r>
          </w:p>
          <w:p w:rsidR="00093A80" w:rsidRPr="00F30724" w:rsidRDefault="00BC6E07" w:rsidP="00F30724">
            <w:pPr>
              <w:pStyle w:val="afa"/>
            </w:pPr>
            <w:r w:rsidRPr="00F30724">
              <w:t>Пакля пропитанная</w:t>
            </w:r>
            <w:r w:rsidR="00093A80" w:rsidRPr="00F30724">
              <w:t>;</w:t>
            </w:r>
          </w:p>
          <w:p w:rsidR="00093A80" w:rsidRPr="00F30724" w:rsidRDefault="00BC6E07" w:rsidP="00F30724">
            <w:pPr>
              <w:pStyle w:val="afa"/>
            </w:pPr>
            <w:r w:rsidRPr="00F30724">
              <w:t>Толь</w:t>
            </w:r>
            <w:r w:rsidR="00093A80" w:rsidRPr="00F30724">
              <w:t>;</w:t>
            </w:r>
          </w:p>
          <w:p w:rsidR="00BC6E07" w:rsidRPr="00F30724" w:rsidRDefault="00BC6E07" w:rsidP="00F30724">
            <w:pPr>
              <w:pStyle w:val="afa"/>
            </w:pPr>
            <w:r w:rsidRPr="00F30724">
              <w:t>Шпуры</w:t>
            </w:r>
          </w:p>
        </w:tc>
        <w:tc>
          <w:tcPr>
            <w:tcW w:w="567" w:type="dxa"/>
            <w:vAlign w:val="center"/>
          </w:tcPr>
          <w:p w:rsidR="00BC6E07" w:rsidRPr="00F30724" w:rsidRDefault="00BC6E07" w:rsidP="00F30724">
            <w:pPr>
              <w:pStyle w:val="afa"/>
              <w:rPr>
                <w:vertAlign w:val="superscript"/>
              </w:rPr>
            </w:pPr>
            <w:r w:rsidRPr="00F30724">
              <w:t>м</w:t>
            </w:r>
            <w:r w:rsidRPr="00F30724">
              <w:rPr>
                <w:vertAlign w:val="superscript"/>
              </w:rPr>
              <w:t>2</w:t>
            </w:r>
          </w:p>
          <w:p w:rsidR="00093A80" w:rsidRPr="00F30724" w:rsidRDefault="00BC6E07" w:rsidP="00F30724">
            <w:pPr>
              <w:pStyle w:val="afa"/>
            </w:pPr>
            <w:r w:rsidRPr="00F30724">
              <w:t>кг</w:t>
            </w:r>
          </w:p>
          <w:p w:rsidR="00BC6E07" w:rsidRPr="00F30724" w:rsidRDefault="00BC6E07" w:rsidP="00F30724">
            <w:pPr>
              <w:pStyle w:val="afa"/>
            </w:pPr>
            <w:r w:rsidRPr="00F30724">
              <w:t>м</w:t>
            </w:r>
            <w:r w:rsidRPr="00F30724">
              <w:rPr>
                <w:vertAlign w:val="superscript"/>
              </w:rPr>
              <w:t>2</w:t>
            </w:r>
          </w:p>
          <w:p w:rsidR="00BC6E07" w:rsidRPr="00F30724" w:rsidRDefault="00BC6E07" w:rsidP="00F30724">
            <w:pPr>
              <w:pStyle w:val="afa"/>
            </w:pPr>
            <w:r w:rsidRPr="00F30724">
              <w:t>кг</w:t>
            </w:r>
          </w:p>
        </w:tc>
        <w:tc>
          <w:tcPr>
            <w:tcW w:w="1083" w:type="dxa"/>
            <w:vAlign w:val="center"/>
          </w:tcPr>
          <w:p w:rsidR="00BC6E07" w:rsidRPr="00F30724" w:rsidRDefault="00BC6E07" w:rsidP="00F30724">
            <w:pPr>
              <w:pStyle w:val="afa"/>
            </w:pPr>
            <w:r w:rsidRPr="00F30724">
              <w:t>100,00</w:t>
            </w:r>
          </w:p>
          <w:p w:rsidR="00093A80" w:rsidRPr="00F30724" w:rsidRDefault="00BC6E07" w:rsidP="00F30724">
            <w:pPr>
              <w:pStyle w:val="afa"/>
            </w:pPr>
            <w:r w:rsidRPr="00F30724">
              <w:t>173,00</w:t>
            </w:r>
          </w:p>
          <w:p w:rsidR="00BC6E07" w:rsidRPr="00F30724" w:rsidRDefault="00BC6E07" w:rsidP="00F30724">
            <w:pPr>
              <w:pStyle w:val="afa"/>
            </w:pPr>
            <w:r w:rsidRPr="00F30724">
              <w:t>118,00</w:t>
            </w:r>
          </w:p>
          <w:p w:rsidR="00BC6E07" w:rsidRPr="00F30724" w:rsidRDefault="00BC6E07" w:rsidP="00F30724">
            <w:pPr>
              <w:pStyle w:val="afa"/>
            </w:pPr>
            <w:r w:rsidRPr="00F30724">
              <w:t>11,40</w:t>
            </w:r>
          </w:p>
        </w:tc>
        <w:tc>
          <w:tcPr>
            <w:tcW w:w="946" w:type="dxa"/>
            <w:vAlign w:val="center"/>
          </w:tcPr>
          <w:p w:rsidR="00BC6E07" w:rsidRPr="00F30724" w:rsidRDefault="00E71C7A" w:rsidP="00F30724">
            <w:pPr>
              <w:pStyle w:val="afa"/>
            </w:pPr>
            <w:r w:rsidRPr="00F30724">
              <w:t>252</w:t>
            </w:r>
          </w:p>
          <w:p w:rsidR="00093A80" w:rsidRPr="00F30724" w:rsidRDefault="00E71C7A" w:rsidP="00F30724">
            <w:pPr>
              <w:pStyle w:val="afa"/>
            </w:pPr>
            <w:r w:rsidRPr="00F30724">
              <w:t>435,96</w:t>
            </w:r>
          </w:p>
          <w:p w:rsidR="00E71C7A" w:rsidRPr="00F30724" w:rsidRDefault="00237FFD" w:rsidP="00F30724">
            <w:pPr>
              <w:pStyle w:val="afa"/>
            </w:pPr>
            <w:r w:rsidRPr="00F30724">
              <w:t>297,36</w:t>
            </w:r>
          </w:p>
          <w:p w:rsidR="00237FFD" w:rsidRPr="00F30724" w:rsidRDefault="00237FFD" w:rsidP="00F30724">
            <w:pPr>
              <w:pStyle w:val="afa"/>
            </w:pPr>
            <w:r w:rsidRPr="00F30724">
              <w:t>28,728</w:t>
            </w:r>
          </w:p>
        </w:tc>
      </w:tr>
      <w:tr w:rsidR="00BC6E07" w:rsidRPr="00F30724">
        <w:trPr>
          <w:gridAfter w:val="1"/>
          <w:wAfter w:w="11" w:type="dxa"/>
        </w:trPr>
        <w:tc>
          <w:tcPr>
            <w:tcW w:w="672" w:type="dxa"/>
            <w:vAlign w:val="center"/>
          </w:tcPr>
          <w:p w:rsidR="00BC6E07" w:rsidRPr="00F30724" w:rsidRDefault="00BC6E07" w:rsidP="00F30724">
            <w:pPr>
              <w:pStyle w:val="afa"/>
            </w:pPr>
            <w:r w:rsidRPr="00F30724">
              <w:t>40</w:t>
            </w:r>
          </w:p>
        </w:tc>
        <w:tc>
          <w:tcPr>
            <w:tcW w:w="1800" w:type="dxa"/>
            <w:vAlign w:val="center"/>
          </w:tcPr>
          <w:p w:rsidR="00BC6E07" w:rsidRPr="00F30724" w:rsidRDefault="00BC6E07" w:rsidP="00F30724">
            <w:pPr>
              <w:pStyle w:val="afa"/>
            </w:pPr>
            <w:r w:rsidRPr="00F30724">
              <w:t>Заполнение дверных проемов наружных и внутренних с площадью проема не более 3 м</w:t>
            </w:r>
            <w:r w:rsidRPr="00F30724">
              <w:rPr>
                <w:vertAlign w:val="superscript"/>
              </w:rPr>
              <w:t>2</w:t>
            </w:r>
          </w:p>
        </w:tc>
        <w:tc>
          <w:tcPr>
            <w:tcW w:w="698" w:type="dxa"/>
            <w:vAlign w:val="center"/>
          </w:tcPr>
          <w:p w:rsidR="00BC6E07" w:rsidRPr="00F30724" w:rsidRDefault="00BC6E07" w:rsidP="00F30724">
            <w:pPr>
              <w:pStyle w:val="afa"/>
            </w:pPr>
            <w:r w:rsidRPr="00F30724">
              <w:t>100 м</w:t>
            </w:r>
            <w:r w:rsidRPr="00F30724">
              <w:rPr>
                <w:vertAlign w:val="superscript"/>
              </w:rPr>
              <w:t>2</w:t>
            </w:r>
          </w:p>
        </w:tc>
        <w:tc>
          <w:tcPr>
            <w:tcW w:w="914" w:type="dxa"/>
            <w:vAlign w:val="center"/>
          </w:tcPr>
          <w:p w:rsidR="00BC6E07" w:rsidRPr="00F30724" w:rsidRDefault="00BC6E07" w:rsidP="00F30724">
            <w:pPr>
              <w:pStyle w:val="afa"/>
            </w:pPr>
            <w:r w:rsidRPr="00F30724">
              <w:t>4,32</w:t>
            </w:r>
          </w:p>
        </w:tc>
        <w:tc>
          <w:tcPr>
            <w:tcW w:w="715" w:type="dxa"/>
            <w:vAlign w:val="center"/>
          </w:tcPr>
          <w:p w:rsidR="00BC6E07" w:rsidRPr="00F30724" w:rsidRDefault="00BC6E07" w:rsidP="00F30724">
            <w:pPr>
              <w:pStyle w:val="afa"/>
            </w:pPr>
            <w:r w:rsidRPr="00F30724">
              <w:t>10-20</w:t>
            </w:r>
          </w:p>
        </w:tc>
        <w:tc>
          <w:tcPr>
            <w:tcW w:w="1773" w:type="dxa"/>
            <w:vAlign w:val="center"/>
          </w:tcPr>
          <w:p w:rsidR="00093A80" w:rsidRPr="00F30724" w:rsidRDefault="00BC6E07" w:rsidP="00F30724">
            <w:pPr>
              <w:pStyle w:val="afa"/>
            </w:pPr>
            <w:r w:rsidRPr="00F30724">
              <w:t>Блоки дверные</w:t>
            </w:r>
            <w:r w:rsidR="00093A80" w:rsidRPr="00F30724">
              <w:t>;</w:t>
            </w:r>
          </w:p>
          <w:p w:rsidR="00093A80" w:rsidRPr="00F30724" w:rsidRDefault="00BC6E07" w:rsidP="00F30724">
            <w:pPr>
              <w:pStyle w:val="afa"/>
            </w:pPr>
            <w:r w:rsidRPr="00F30724">
              <w:t>Доски III сорта</w:t>
            </w:r>
            <w:r w:rsidR="00093A80" w:rsidRPr="00F30724">
              <w:t>;</w:t>
            </w:r>
          </w:p>
          <w:p w:rsidR="00BC6E07" w:rsidRPr="00F30724" w:rsidRDefault="00BC6E07" w:rsidP="00F30724">
            <w:pPr>
              <w:pStyle w:val="afa"/>
            </w:pPr>
            <w:r w:rsidRPr="00F30724">
              <w:t>Толь</w:t>
            </w:r>
          </w:p>
        </w:tc>
        <w:tc>
          <w:tcPr>
            <w:tcW w:w="567" w:type="dxa"/>
            <w:vAlign w:val="center"/>
          </w:tcPr>
          <w:p w:rsidR="00BC6E07" w:rsidRPr="00F30724" w:rsidRDefault="00BC6E07" w:rsidP="00F30724">
            <w:pPr>
              <w:pStyle w:val="afa"/>
            </w:pPr>
            <w:r w:rsidRPr="00F30724">
              <w:t>м</w:t>
            </w:r>
            <w:r w:rsidRPr="00F30724">
              <w:rPr>
                <w:vertAlign w:val="superscript"/>
              </w:rPr>
              <w:t>2</w:t>
            </w:r>
          </w:p>
          <w:p w:rsidR="00BC6E07" w:rsidRPr="00F30724" w:rsidRDefault="00BC6E07" w:rsidP="00F30724">
            <w:pPr>
              <w:pStyle w:val="afa"/>
            </w:pPr>
            <w:r w:rsidRPr="00F30724">
              <w:t>м</w:t>
            </w:r>
            <w:r w:rsidRPr="00F30724">
              <w:rPr>
                <w:vertAlign w:val="superscript"/>
              </w:rPr>
              <w:t>3</w:t>
            </w:r>
          </w:p>
          <w:p w:rsidR="00BC6E07" w:rsidRPr="00F30724" w:rsidRDefault="00BC6E07" w:rsidP="00F30724">
            <w:pPr>
              <w:pStyle w:val="afa"/>
            </w:pPr>
            <w:r w:rsidRPr="00F30724">
              <w:t>м</w:t>
            </w:r>
            <w:r w:rsidRPr="00F30724">
              <w:rPr>
                <w:vertAlign w:val="superscript"/>
              </w:rPr>
              <w:t>2</w:t>
            </w:r>
          </w:p>
        </w:tc>
        <w:tc>
          <w:tcPr>
            <w:tcW w:w="1083" w:type="dxa"/>
            <w:vAlign w:val="center"/>
          </w:tcPr>
          <w:p w:rsidR="00BC6E07" w:rsidRPr="00F30724" w:rsidRDefault="00BC6E07" w:rsidP="00F30724">
            <w:pPr>
              <w:pStyle w:val="afa"/>
            </w:pPr>
            <w:r w:rsidRPr="00F30724">
              <w:t>100,00</w:t>
            </w:r>
          </w:p>
          <w:p w:rsidR="00BC6E07" w:rsidRPr="00F30724" w:rsidRDefault="00BC6E07" w:rsidP="00F30724">
            <w:pPr>
              <w:pStyle w:val="afa"/>
            </w:pPr>
            <w:r w:rsidRPr="00F30724">
              <w:t>0,08</w:t>
            </w:r>
          </w:p>
          <w:p w:rsidR="00BC6E07" w:rsidRPr="00F30724" w:rsidRDefault="00BC6E07" w:rsidP="00F30724">
            <w:pPr>
              <w:pStyle w:val="afa"/>
            </w:pPr>
            <w:r w:rsidRPr="00F30724">
              <w:t>89,00</w:t>
            </w:r>
          </w:p>
        </w:tc>
        <w:tc>
          <w:tcPr>
            <w:tcW w:w="946" w:type="dxa"/>
            <w:vAlign w:val="center"/>
          </w:tcPr>
          <w:p w:rsidR="00BC6E07" w:rsidRPr="00F30724" w:rsidRDefault="00237FFD" w:rsidP="00F30724">
            <w:pPr>
              <w:pStyle w:val="afa"/>
            </w:pPr>
            <w:r w:rsidRPr="00F30724">
              <w:t>432</w:t>
            </w:r>
          </w:p>
          <w:p w:rsidR="00237FFD" w:rsidRPr="00F30724" w:rsidRDefault="00237FFD" w:rsidP="00F30724">
            <w:pPr>
              <w:pStyle w:val="afa"/>
            </w:pPr>
            <w:r w:rsidRPr="00F30724">
              <w:t>0,3456</w:t>
            </w:r>
          </w:p>
          <w:p w:rsidR="00237FFD" w:rsidRPr="00F30724" w:rsidRDefault="00237FFD" w:rsidP="00F30724">
            <w:pPr>
              <w:pStyle w:val="afa"/>
            </w:pPr>
            <w:r w:rsidRPr="00F30724">
              <w:t>384,48</w:t>
            </w:r>
          </w:p>
        </w:tc>
      </w:tr>
      <w:tr w:rsidR="00BC6E07" w:rsidRPr="00F30724">
        <w:trPr>
          <w:gridAfter w:val="1"/>
          <w:wAfter w:w="11" w:type="dxa"/>
        </w:trPr>
        <w:tc>
          <w:tcPr>
            <w:tcW w:w="672" w:type="dxa"/>
            <w:vAlign w:val="center"/>
          </w:tcPr>
          <w:p w:rsidR="00BC6E07" w:rsidRPr="00F30724" w:rsidRDefault="00BC6E07" w:rsidP="00F30724">
            <w:pPr>
              <w:pStyle w:val="afa"/>
            </w:pPr>
            <w:r w:rsidRPr="00F30724">
              <w:t>4</w:t>
            </w:r>
            <w:r w:rsidR="00A0452D" w:rsidRPr="00F30724">
              <w:t>1</w:t>
            </w:r>
          </w:p>
        </w:tc>
        <w:tc>
          <w:tcPr>
            <w:tcW w:w="1800" w:type="dxa"/>
            <w:vAlign w:val="center"/>
          </w:tcPr>
          <w:p w:rsidR="00BC6E07" w:rsidRPr="00F30724" w:rsidRDefault="00BC6E07" w:rsidP="00F30724">
            <w:pPr>
              <w:pStyle w:val="afa"/>
            </w:pPr>
            <w:r w:rsidRPr="00F30724">
              <w:t>Заполнение балконных проемов</w:t>
            </w:r>
          </w:p>
        </w:tc>
        <w:tc>
          <w:tcPr>
            <w:tcW w:w="698" w:type="dxa"/>
            <w:vAlign w:val="center"/>
          </w:tcPr>
          <w:p w:rsidR="00BC6E07" w:rsidRPr="00F30724" w:rsidRDefault="00BC6E07" w:rsidP="00F30724">
            <w:pPr>
              <w:pStyle w:val="afa"/>
            </w:pPr>
            <w:r w:rsidRPr="00F30724">
              <w:t>100 м</w:t>
            </w:r>
            <w:r w:rsidRPr="00F30724">
              <w:rPr>
                <w:vertAlign w:val="superscript"/>
              </w:rPr>
              <w:t>2</w:t>
            </w:r>
          </w:p>
        </w:tc>
        <w:tc>
          <w:tcPr>
            <w:tcW w:w="914" w:type="dxa"/>
            <w:vAlign w:val="center"/>
          </w:tcPr>
          <w:p w:rsidR="00BC6E07" w:rsidRPr="00F30724" w:rsidRDefault="00BC6E07" w:rsidP="00F30724">
            <w:pPr>
              <w:pStyle w:val="afa"/>
            </w:pPr>
            <w:r w:rsidRPr="00F30724">
              <w:t>1,716</w:t>
            </w:r>
          </w:p>
        </w:tc>
        <w:tc>
          <w:tcPr>
            <w:tcW w:w="715" w:type="dxa"/>
            <w:vAlign w:val="center"/>
          </w:tcPr>
          <w:p w:rsidR="00BC6E07" w:rsidRPr="00F30724" w:rsidRDefault="00BC6E07" w:rsidP="00F30724">
            <w:pPr>
              <w:pStyle w:val="afa"/>
            </w:pPr>
            <w:r w:rsidRPr="00F30724">
              <w:t>10-22</w:t>
            </w:r>
          </w:p>
        </w:tc>
        <w:tc>
          <w:tcPr>
            <w:tcW w:w="1773" w:type="dxa"/>
            <w:vAlign w:val="center"/>
          </w:tcPr>
          <w:p w:rsidR="00093A80" w:rsidRPr="00F30724" w:rsidRDefault="00BC6E07" w:rsidP="00F30724">
            <w:pPr>
              <w:pStyle w:val="afa"/>
            </w:pPr>
            <w:r w:rsidRPr="00F30724">
              <w:t>Блоки дверные</w:t>
            </w:r>
            <w:r w:rsidR="00093A80" w:rsidRPr="00F30724">
              <w:t>;</w:t>
            </w:r>
          </w:p>
          <w:p w:rsidR="00093A80" w:rsidRPr="00F30724" w:rsidRDefault="00BC6E07" w:rsidP="00F30724">
            <w:pPr>
              <w:pStyle w:val="afa"/>
            </w:pPr>
            <w:r w:rsidRPr="00F30724">
              <w:t>Доски III сорта</w:t>
            </w:r>
            <w:r w:rsidR="00093A80" w:rsidRPr="00F30724">
              <w:t>;</w:t>
            </w:r>
          </w:p>
          <w:p w:rsidR="00BC6E07" w:rsidRPr="00F30724" w:rsidRDefault="00BC6E07" w:rsidP="00F30724">
            <w:pPr>
              <w:pStyle w:val="afa"/>
            </w:pPr>
            <w:r w:rsidRPr="00F30724">
              <w:t>Толь</w:t>
            </w:r>
          </w:p>
        </w:tc>
        <w:tc>
          <w:tcPr>
            <w:tcW w:w="567" w:type="dxa"/>
            <w:vAlign w:val="center"/>
          </w:tcPr>
          <w:p w:rsidR="00BC6E07" w:rsidRPr="00F30724" w:rsidRDefault="00BC6E07" w:rsidP="00F30724">
            <w:pPr>
              <w:pStyle w:val="afa"/>
            </w:pPr>
            <w:r w:rsidRPr="00F30724">
              <w:t>м</w:t>
            </w:r>
            <w:r w:rsidRPr="00F30724">
              <w:rPr>
                <w:vertAlign w:val="superscript"/>
              </w:rPr>
              <w:t>2</w:t>
            </w:r>
          </w:p>
          <w:p w:rsidR="00BC6E07" w:rsidRPr="00F30724" w:rsidRDefault="00BC6E07" w:rsidP="00F30724">
            <w:pPr>
              <w:pStyle w:val="afa"/>
            </w:pPr>
            <w:r w:rsidRPr="00F30724">
              <w:t>м</w:t>
            </w:r>
            <w:r w:rsidRPr="00F30724">
              <w:rPr>
                <w:vertAlign w:val="superscript"/>
              </w:rPr>
              <w:t>3</w:t>
            </w:r>
          </w:p>
          <w:p w:rsidR="00BC6E07" w:rsidRPr="00F30724" w:rsidRDefault="00BC6E07" w:rsidP="00F30724">
            <w:pPr>
              <w:pStyle w:val="afa"/>
            </w:pPr>
            <w:r w:rsidRPr="00F30724">
              <w:t>м</w:t>
            </w:r>
            <w:r w:rsidRPr="00F30724">
              <w:rPr>
                <w:vertAlign w:val="superscript"/>
              </w:rPr>
              <w:t>2</w:t>
            </w:r>
          </w:p>
        </w:tc>
        <w:tc>
          <w:tcPr>
            <w:tcW w:w="1083" w:type="dxa"/>
            <w:vAlign w:val="center"/>
          </w:tcPr>
          <w:p w:rsidR="00BC6E07" w:rsidRPr="00F30724" w:rsidRDefault="00BC6E07" w:rsidP="00F30724">
            <w:pPr>
              <w:pStyle w:val="afa"/>
            </w:pPr>
            <w:r w:rsidRPr="00F30724">
              <w:t>100,00</w:t>
            </w:r>
          </w:p>
          <w:p w:rsidR="00BC6E07" w:rsidRPr="00F30724" w:rsidRDefault="00BC6E07" w:rsidP="00F30724">
            <w:pPr>
              <w:pStyle w:val="afa"/>
            </w:pPr>
            <w:r w:rsidRPr="00F30724">
              <w:t>0,08</w:t>
            </w:r>
          </w:p>
          <w:p w:rsidR="00BC6E07" w:rsidRPr="00F30724" w:rsidRDefault="00BC6E07" w:rsidP="00F30724">
            <w:pPr>
              <w:pStyle w:val="afa"/>
            </w:pPr>
            <w:r w:rsidRPr="00F30724">
              <w:t>89,00</w:t>
            </w:r>
          </w:p>
        </w:tc>
        <w:tc>
          <w:tcPr>
            <w:tcW w:w="946" w:type="dxa"/>
            <w:vAlign w:val="center"/>
          </w:tcPr>
          <w:p w:rsidR="00BC6E07" w:rsidRPr="00F30724" w:rsidRDefault="00237FFD" w:rsidP="00F30724">
            <w:pPr>
              <w:pStyle w:val="afa"/>
            </w:pPr>
            <w:r w:rsidRPr="00F30724">
              <w:t>171,6</w:t>
            </w:r>
          </w:p>
          <w:p w:rsidR="00237FFD" w:rsidRPr="00F30724" w:rsidRDefault="00237FFD" w:rsidP="00F30724">
            <w:pPr>
              <w:pStyle w:val="afa"/>
            </w:pPr>
            <w:r w:rsidRPr="00F30724">
              <w:t>0,13728</w:t>
            </w:r>
          </w:p>
          <w:p w:rsidR="00237FFD" w:rsidRPr="00F30724" w:rsidRDefault="00237FFD" w:rsidP="00F30724">
            <w:pPr>
              <w:pStyle w:val="afa"/>
            </w:pPr>
            <w:r w:rsidRPr="00F30724">
              <w:t>152,724</w:t>
            </w:r>
          </w:p>
        </w:tc>
      </w:tr>
      <w:tr w:rsidR="00BC6E07" w:rsidRPr="00F30724">
        <w:trPr>
          <w:gridAfter w:val="1"/>
          <w:wAfter w:w="11" w:type="dxa"/>
        </w:trPr>
        <w:tc>
          <w:tcPr>
            <w:tcW w:w="672" w:type="dxa"/>
            <w:vAlign w:val="center"/>
          </w:tcPr>
          <w:p w:rsidR="00BC6E07" w:rsidRPr="00F30724" w:rsidRDefault="00A0452D" w:rsidP="00F30724">
            <w:pPr>
              <w:pStyle w:val="afa"/>
            </w:pPr>
            <w:r w:rsidRPr="00F30724">
              <w:t>42</w:t>
            </w:r>
          </w:p>
        </w:tc>
        <w:tc>
          <w:tcPr>
            <w:tcW w:w="1800" w:type="dxa"/>
            <w:vAlign w:val="center"/>
          </w:tcPr>
          <w:p w:rsidR="00BC6E07" w:rsidRPr="00F30724" w:rsidRDefault="00BC6E07" w:rsidP="00F30724">
            <w:pPr>
              <w:pStyle w:val="afa"/>
            </w:pPr>
            <w:r w:rsidRPr="00F30724">
              <w:t>Остекление окон и дверей</w:t>
            </w:r>
          </w:p>
        </w:tc>
        <w:tc>
          <w:tcPr>
            <w:tcW w:w="698" w:type="dxa"/>
            <w:vAlign w:val="center"/>
          </w:tcPr>
          <w:p w:rsidR="00BC6E07" w:rsidRPr="00F30724" w:rsidRDefault="00BC6E07" w:rsidP="00F30724">
            <w:pPr>
              <w:pStyle w:val="afa"/>
            </w:pPr>
            <w:r w:rsidRPr="00F30724">
              <w:t>100 м</w:t>
            </w:r>
            <w:r w:rsidRPr="00F30724">
              <w:rPr>
                <w:vertAlign w:val="superscript"/>
              </w:rPr>
              <w:t>2</w:t>
            </w:r>
          </w:p>
        </w:tc>
        <w:tc>
          <w:tcPr>
            <w:tcW w:w="914" w:type="dxa"/>
            <w:vAlign w:val="center"/>
          </w:tcPr>
          <w:p w:rsidR="00BC6E07" w:rsidRPr="00F30724" w:rsidRDefault="00BC6E07" w:rsidP="00F30724">
            <w:pPr>
              <w:pStyle w:val="afa"/>
            </w:pPr>
            <w:r w:rsidRPr="00F30724">
              <w:t>4,236</w:t>
            </w:r>
          </w:p>
        </w:tc>
        <w:tc>
          <w:tcPr>
            <w:tcW w:w="715" w:type="dxa"/>
            <w:vAlign w:val="center"/>
          </w:tcPr>
          <w:p w:rsidR="00BC6E07" w:rsidRPr="00F30724" w:rsidRDefault="00BC6E07" w:rsidP="00F30724">
            <w:pPr>
              <w:pStyle w:val="afa"/>
            </w:pPr>
            <w:r w:rsidRPr="00F30724">
              <w:t>15-201</w:t>
            </w:r>
          </w:p>
        </w:tc>
        <w:tc>
          <w:tcPr>
            <w:tcW w:w="1773" w:type="dxa"/>
            <w:vAlign w:val="center"/>
          </w:tcPr>
          <w:p w:rsidR="00093A80" w:rsidRPr="00F30724" w:rsidRDefault="00BC6E07" w:rsidP="00F30724">
            <w:pPr>
              <w:pStyle w:val="afa"/>
            </w:pPr>
            <w:r w:rsidRPr="00F30724">
              <w:t>Стекло оконное</w:t>
            </w:r>
            <w:r w:rsidR="00093A80" w:rsidRPr="00F30724">
              <w:t>;</w:t>
            </w:r>
          </w:p>
          <w:p w:rsidR="00BC6E07" w:rsidRPr="00F30724" w:rsidRDefault="00BC6E07" w:rsidP="00F30724">
            <w:pPr>
              <w:pStyle w:val="afa"/>
            </w:pPr>
            <w:r w:rsidRPr="00F30724">
              <w:t>Замазка меловая</w:t>
            </w:r>
          </w:p>
        </w:tc>
        <w:tc>
          <w:tcPr>
            <w:tcW w:w="567" w:type="dxa"/>
            <w:vAlign w:val="center"/>
          </w:tcPr>
          <w:p w:rsidR="00BC6E07" w:rsidRPr="00F30724" w:rsidRDefault="00A12128" w:rsidP="00F30724">
            <w:pPr>
              <w:pStyle w:val="afa"/>
              <w:rPr>
                <w:vertAlign w:val="superscript"/>
              </w:rPr>
            </w:pPr>
            <w:r w:rsidRPr="00F30724">
              <w:t>м</w:t>
            </w:r>
            <w:r w:rsidRPr="00F30724">
              <w:rPr>
                <w:vertAlign w:val="superscript"/>
              </w:rPr>
              <w:t>2</w:t>
            </w:r>
          </w:p>
          <w:p w:rsidR="00A12128" w:rsidRPr="00F30724" w:rsidRDefault="00A12128" w:rsidP="00F30724">
            <w:pPr>
              <w:pStyle w:val="afa"/>
            </w:pPr>
            <w:r w:rsidRPr="00F30724">
              <w:t>кг</w:t>
            </w:r>
          </w:p>
        </w:tc>
        <w:tc>
          <w:tcPr>
            <w:tcW w:w="1083" w:type="dxa"/>
            <w:vAlign w:val="center"/>
          </w:tcPr>
          <w:p w:rsidR="00BC6E07" w:rsidRPr="00F30724" w:rsidRDefault="00A12128" w:rsidP="00F30724">
            <w:pPr>
              <w:pStyle w:val="afa"/>
            </w:pPr>
            <w:r w:rsidRPr="00F30724">
              <w:t>1</w:t>
            </w:r>
            <w:r w:rsidR="005256AC" w:rsidRPr="00F30724">
              <w:t>30</w:t>
            </w:r>
            <w:r w:rsidRPr="00F30724">
              <w:t>,00</w:t>
            </w:r>
          </w:p>
          <w:p w:rsidR="00A12128" w:rsidRPr="00F30724" w:rsidRDefault="005256AC" w:rsidP="00F30724">
            <w:pPr>
              <w:pStyle w:val="afa"/>
            </w:pPr>
            <w:r w:rsidRPr="00F30724">
              <w:t>5</w:t>
            </w:r>
            <w:r w:rsidR="00A12128" w:rsidRPr="00F30724">
              <w:t>3,00</w:t>
            </w:r>
          </w:p>
        </w:tc>
        <w:tc>
          <w:tcPr>
            <w:tcW w:w="946" w:type="dxa"/>
            <w:vAlign w:val="center"/>
          </w:tcPr>
          <w:p w:rsidR="00BC6E07" w:rsidRPr="00F30724" w:rsidRDefault="00237FFD" w:rsidP="00F30724">
            <w:pPr>
              <w:pStyle w:val="afa"/>
            </w:pPr>
            <w:r w:rsidRPr="00F30724">
              <w:t>550,68</w:t>
            </w:r>
          </w:p>
          <w:p w:rsidR="00237FFD" w:rsidRPr="00F30724" w:rsidRDefault="00237FFD" w:rsidP="00F30724">
            <w:pPr>
              <w:pStyle w:val="afa"/>
            </w:pPr>
            <w:r w:rsidRPr="00F30724">
              <w:t>224,508</w:t>
            </w:r>
          </w:p>
        </w:tc>
      </w:tr>
      <w:tr w:rsidR="00BC6E07" w:rsidRPr="00F30724">
        <w:tc>
          <w:tcPr>
            <w:tcW w:w="9174" w:type="dxa"/>
            <w:gridSpan w:val="10"/>
            <w:vAlign w:val="center"/>
          </w:tcPr>
          <w:p w:rsidR="00BC6E07" w:rsidRPr="00F30724" w:rsidRDefault="00BC6E07" w:rsidP="00F30724">
            <w:pPr>
              <w:pStyle w:val="afa"/>
            </w:pPr>
            <w:r w:rsidRPr="00F30724">
              <w:t>7</w:t>
            </w:r>
            <w:r w:rsidR="00093A80" w:rsidRPr="00F30724">
              <w:t xml:space="preserve">. </w:t>
            </w:r>
            <w:r w:rsidRPr="00F30724">
              <w:t>Штукатурные и облицовочные работы</w:t>
            </w:r>
          </w:p>
        </w:tc>
      </w:tr>
      <w:tr w:rsidR="00BC6E07" w:rsidRPr="00F30724">
        <w:trPr>
          <w:gridAfter w:val="1"/>
          <w:wAfter w:w="11" w:type="dxa"/>
        </w:trPr>
        <w:tc>
          <w:tcPr>
            <w:tcW w:w="672" w:type="dxa"/>
            <w:vAlign w:val="center"/>
          </w:tcPr>
          <w:p w:rsidR="00BC6E07" w:rsidRPr="00F30724" w:rsidRDefault="00A0452D" w:rsidP="00F30724">
            <w:pPr>
              <w:pStyle w:val="afa"/>
            </w:pPr>
            <w:r w:rsidRPr="00F30724">
              <w:t>43</w:t>
            </w:r>
          </w:p>
        </w:tc>
        <w:tc>
          <w:tcPr>
            <w:tcW w:w="1800" w:type="dxa"/>
            <w:vAlign w:val="center"/>
          </w:tcPr>
          <w:p w:rsidR="00BC6E07" w:rsidRPr="00F30724" w:rsidRDefault="00BC6E07" w:rsidP="00F30724">
            <w:pPr>
              <w:pStyle w:val="afa"/>
            </w:pPr>
            <w:r w:rsidRPr="00F30724">
              <w:t>Отделка поверхностей</w:t>
            </w:r>
            <w:r w:rsidR="00093A80" w:rsidRPr="00F30724">
              <w:t xml:space="preserve"> </w:t>
            </w:r>
            <w:r w:rsidRPr="00F30724">
              <w:t>подвала из сборных элементов под окраску</w:t>
            </w:r>
            <w:r w:rsidR="00093A80" w:rsidRPr="00F30724">
              <w:t xml:space="preserve">: </w:t>
            </w:r>
          </w:p>
        </w:tc>
        <w:tc>
          <w:tcPr>
            <w:tcW w:w="698" w:type="dxa"/>
            <w:vAlign w:val="center"/>
          </w:tcPr>
          <w:p w:rsidR="00BC6E07" w:rsidRPr="00F30724" w:rsidRDefault="00BC6E07" w:rsidP="00F30724">
            <w:pPr>
              <w:pStyle w:val="afa"/>
            </w:pPr>
          </w:p>
        </w:tc>
        <w:tc>
          <w:tcPr>
            <w:tcW w:w="914" w:type="dxa"/>
            <w:vAlign w:val="center"/>
          </w:tcPr>
          <w:p w:rsidR="00BC6E07" w:rsidRPr="00F30724" w:rsidRDefault="00BC6E07" w:rsidP="00F30724">
            <w:pPr>
              <w:pStyle w:val="afa"/>
            </w:pPr>
          </w:p>
        </w:tc>
        <w:tc>
          <w:tcPr>
            <w:tcW w:w="715" w:type="dxa"/>
            <w:vAlign w:val="center"/>
          </w:tcPr>
          <w:p w:rsidR="00BC6E07" w:rsidRPr="00F30724" w:rsidRDefault="00BC6E07" w:rsidP="00F30724">
            <w:pPr>
              <w:pStyle w:val="afa"/>
            </w:pPr>
          </w:p>
        </w:tc>
        <w:tc>
          <w:tcPr>
            <w:tcW w:w="1773" w:type="dxa"/>
            <w:vAlign w:val="center"/>
          </w:tcPr>
          <w:p w:rsidR="00BC6E07" w:rsidRPr="00F30724" w:rsidRDefault="00BC6E07" w:rsidP="00F30724">
            <w:pPr>
              <w:pStyle w:val="afa"/>
            </w:pPr>
          </w:p>
        </w:tc>
        <w:tc>
          <w:tcPr>
            <w:tcW w:w="567" w:type="dxa"/>
            <w:vAlign w:val="center"/>
          </w:tcPr>
          <w:p w:rsidR="00BC6E07" w:rsidRPr="00F30724" w:rsidRDefault="00BC6E07" w:rsidP="00F30724">
            <w:pPr>
              <w:pStyle w:val="afa"/>
            </w:pPr>
          </w:p>
        </w:tc>
        <w:tc>
          <w:tcPr>
            <w:tcW w:w="1083" w:type="dxa"/>
            <w:vAlign w:val="center"/>
          </w:tcPr>
          <w:p w:rsidR="00BC6E07" w:rsidRPr="00F30724" w:rsidRDefault="00BC6E07" w:rsidP="00F30724">
            <w:pPr>
              <w:pStyle w:val="afa"/>
            </w:pPr>
          </w:p>
        </w:tc>
        <w:tc>
          <w:tcPr>
            <w:tcW w:w="946" w:type="dxa"/>
            <w:vAlign w:val="center"/>
          </w:tcPr>
          <w:p w:rsidR="00BC6E07" w:rsidRPr="00F30724" w:rsidRDefault="00BC6E07" w:rsidP="00F30724">
            <w:pPr>
              <w:pStyle w:val="afa"/>
            </w:pPr>
          </w:p>
        </w:tc>
      </w:tr>
      <w:tr w:rsidR="000B416B" w:rsidRPr="00F30724">
        <w:trPr>
          <w:gridAfter w:val="1"/>
          <w:wAfter w:w="11" w:type="dxa"/>
        </w:trPr>
        <w:tc>
          <w:tcPr>
            <w:tcW w:w="672" w:type="dxa"/>
            <w:vAlign w:val="center"/>
          </w:tcPr>
          <w:p w:rsidR="000B416B" w:rsidRPr="00F30724" w:rsidRDefault="000B416B" w:rsidP="00F30724">
            <w:pPr>
              <w:pStyle w:val="afa"/>
            </w:pPr>
          </w:p>
        </w:tc>
        <w:tc>
          <w:tcPr>
            <w:tcW w:w="1800" w:type="dxa"/>
            <w:vAlign w:val="center"/>
          </w:tcPr>
          <w:p w:rsidR="000B416B" w:rsidRPr="00F30724" w:rsidRDefault="000B416B" w:rsidP="00F30724">
            <w:pPr>
              <w:pStyle w:val="afa"/>
            </w:pPr>
            <w:r w:rsidRPr="00F30724">
              <w:t>А</w:t>
            </w:r>
            <w:r w:rsidR="00093A80" w:rsidRPr="00F30724">
              <w:t xml:space="preserve">) </w:t>
            </w:r>
            <w:r w:rsidRPr="00F30724">
              <w:t>стен</w:t>
            </w:r>
          </w:p>
        </w:tc>
        <w:tc>
          <w:tcPr>
            <w:tcW w:w="698" w:type="dxa"/>
            <w:vAlign w:val="center"/>
          </w:tcPr>
          <w:p w:rsidR="000B416B" w:rsidRPr="00F30724" w:rsidRDefault="000B416B" w:rsidP="00F30724">
            <w:pPr>
              <w:pStyle w:val="afa"/>
            </w:pPr>
            <w:r w:rsidRPr="00F30724">
              <w:t>100 м</w:t>
            </w:r>
            <w:r w:rsidRPr="00F30724">
              <w:rPr>
                <w:vertAlign w:val="superscript"/>
              </w:rPr>
              <w:t>2</w:t>
            </w:r>
          </w:p>
        </w:tc>
        <w:tc>
          <w:tcPr>
            <w:tcW w:w="914" w:type="dxa"/>
            <w:vAlign w:val="center"/>
          </w:tcPr>
          <w:p w:rsidR="000B416B" w:rsidRPr="00F30724" w:rsidRDefault="000B416B" w:rsidP="00F30724">
            <w:pPr>
              <w:pStyle w:val="afa"/>
            </w:pPr>
            <w:r w:rsidRPr="00F30724">
              <w:t>2,031</w:t>
            </w:r>
          </w:p>
        </w:tc>
        <w:tc>
          <w:tcPr>
            <w:tcW w:w="715" w:type="dxa"/>
            <w:vAlign w:val="center"/>
          </w:tcPr>
          <w:p w:rsidR="000B416B" w:rsidRPr="00F30724" w:rsidRDefault="000B416B" w:rsidP="00F30724">
            <w:pPr>
              <w:pStyle w:val="afa"/>
            </w:pPr>
            <w:r w:rsidRPr="00F30724">
              <w:t>15-59</w:t>
            </w:r>
          </w:p>
        </w:tc>
        <w:tc>
          <w:tcPr>
            <w:tcW w:w="1773" w:type="dxa"/>
            <w:vAlign w:val="center"/>
          </w:tcPr>
          <w:p w:rsidR="000B416B" w:rsidRPr="00F30724" w:rsidRDefault="000B416B" w:rsidP="00F30724">
            <w:pPr>
              <w:pStyle w:val="afa"/>
            </w:pPr>
            <w:r w:rsidRPr="00F30724">
              <w:t>Раствор цементный 100</w:t>
            </w:r>
            <w:r w:rsidR="00093A80" w:rsidRPr="00F30724">
              <w:t xml:space="preserve">; </w:t>
            </w:r>
          </w:p>
        </w:tc>
        <w:tc>
          <w:tcPr>
            <w:tcW w:w="567" w:type="dxa"/>
            <w:vAlign w:val="center"/>
          </w:tcPr>
          <w:p w:rsidR="000B416B" w:rsidRPr="00F30724" w:rsidRDefault="000B416B" w:rsidP="00F30724">
            <w:pPr>
              <w:pStyle w:val="afa"/>
            </w:pPr>
            <w:r w:rsidRPr="00F30724">
              <w:t>м</w:t>
            </w:r>
            <w:r w:rsidRPr="00F30724">
              <w:rPr>
                <w:vertAlign w:val="superscript"/>
              </w:rPr>
              <w:t>3</w:t>
            </w:r>
          </w:p>
        </w:tc>
        <w:tc>
          <w:tcPr>
            <w:tcW w:w="1083" w:type="dxa"/>
            <w:vAlign w:val="center"/>
          </w:tcPr>
          <w:p w:rsidR="000B416B" w:rsidRPr="00F30724" w:rsidRDefault="000B416B" w:rsidP="00F30724">
            <w:pPr>
              <w:pStyle w:val="afa"/>
            </w:pPr>
            <w:r w:rsidRPr="00F30724">
              <w:t>0,08</w:t>
            </w:r>
          </w:p>
        </w:tc>
        <w:tc>
          <w:tcPr>
            <w:tcW w:w="946" w:type="dxa"/>
            <w:vAlign w:val="center"/>
          </w:tcPr>
          <w:p w:rsidR="000B416B" w:rsidRPr="00F30724" w:rsidRDefault="00237FFD" w:rsidP="00F30724">
            <w:pPr>
              <w:pStyle w:val="afa"/>
            </w:pPr>
            <w:r w:rsidRPr="00F30724">
              <w:t>0,16248</w:t>
            </w:r>
          </w:p>
        </w:tc>
      </w:tr>
      <w:tr w:rsidR="000B416B" w:rsidRPr="00F30724">
        <w:trPr>
          <w:gridAfter w:val="1"/>
          <w:wAfter w:w="11" w:type="dxa"/>
        </w:trPr>
        <w:tc>
          <w:tcPr>
            <w:tcW w:w="672" w:type="dxa"/>
            <w:vAlign w:val="center"/>
          </w:tcPr>
          <w:p w:rsidR="000B416B" w:rsidRPr="00F30724" w:rsidRDefault="000B416B" w:rsidP="00F30724">
            <w:pPr>
              <w:pStyle w:val="afa"/>
            </w:pPr>
          </w:p>
        </w:tc>
        <w:tc>
          <w:tcPr>
            <w:tcW w:w="1800" w:type="dxa"/>
            <w:vAlign w:val="center"/>
          </w:tcPr>
          <w:p w:rsidR="000B416B" w:rsidRPr="00F30724" w:rsidRDefault="000B416B" w:rsidP="00F30724">
            <w:pPr>
              <w:pStyle w:val="afa"/>
            </w:pPr>
            <w:r w:rsidRPr="00F30724">
              <w:t>Б</w:t>
            </w:r>
            <w:r w:rsidR="00093A80" w:rsidRPr="00F30724">
              <w:t xml:space="preserve">) </w:t>
            </w:r>
            <w:r w:rsidRPr="00F30724">
              <w:t>потолков</w:t>
            </w:r>
          </w:p>
        </w:tc>
        <w:tc>
          <w:tcPr>
            <w:tcW w:w="698" w:type="dxa"/>
            <w:vAlign w:val="center"/>
          </w:tcPr>
          <w:p w:rsidR="000B416B" w:rsidRPr="00F30724" w:rsidRDefault="000B416B" w:rsidP="00F30724">
            <w:pPr>
              <w:pStyle w:val="afa"/>
            </w:pPr>
            <w:r w:rsidRPr="00F30724">
              <w:t>100 м</w:t>
            </w:r>
            <w:r w:rsidRPr="00F30724">
              <w:rPr>
                <w:vertAlign w:val="superscript"/>
              </w:rPr>
              <w:t>2</w:t>
            </w:r>
          </w:p>
        </w:tc>
        <w:tc>
          <w:tcPr>
            <w:tcW w:w="914" w:type="dxa"/>
            <w:vAlign w:val="center"/>
          </w:tcPr>
          <w:p w:rsidR="000B416B" w:rsidRPr="00F30724" w:rsidRDefault="000B416B" w:rsidP="00F30724">
            <w:pPr>
              <w:pStyle w:val="afa"/>
            </w:pPr>
            <w:r w:rsidRPr="00F30724">
              <w:t>2,235</w:t>
            </w:r>
          </w:p>
        </w:tc>
        <w:tc>
          <w:tcPr>
            <w:tcW w:w="715" w:type="dxa"/>
            <w:vAlign w:val="center"/>
          </w:tcPr>
          <w:p w:rsidR="000B416B" w:rsidRPr="00F30724" w:rsidRDefault="000B416B" w:rsidP="00F30724">
            <w:pPr>
              <w:pStyle w:val="afa"/>
            </w:pPr>
            <w:r w:rsidRPr="00F30724">
              <w:t>15-59</w:t>
            </w:r>
          </w:p>
        </w:tc>
        <w:tc>
          <w:tcPr>
            <w:tcW w:w="1773" w:type="dxa"/>
            <w:vAlign w:val="center"/>
          </w:tcPr>
          <w:p w:rsidR="000B416B" w:rsidRPr="00F30724" w:rsidRDefault="000B416B" w:rsidP="00F30724">
            <w:pPr>
              <w:pStyle w:val="afa"/>
            </w:pPr>
            <w:r w:rsidRPr="00F30724">
              <w:t>Раствор цементный 100</w:t>
            </w:r>
            <w:r w:rsidR="00093A80" w:rsidRPr="00F30724">
              <w:t xml:space="preserve">; </w:t>
            </w:r>
          </w:p>
        </w:tc>
        <w:tc>
          <w:tcPr>
            <w:tcW w:w="567" w:type="dxa"/>
            <w:vAlign w:val="center"/>
          </w:tcPr>
          <w:p w:rsidR="000B416B" w:rsidRPr="00F30724" w:rsidRDefault="000B416B" w:rsidP="00F30724">
            <w:pPr>
              <w:pStyle w:val="afa"/>
            </w:pPr>
            <w:r w:rsidRPr="00F30724">
              <w:t>м</w:t>
            </w:r>
            <w:r w:rsidRPr="00F30724">
              <w:rPr>
                <w:vertAlign w:val="superscript"/>
              </w:rPr>
              <w:t>3</w:t>
            </w:r>
          </w:p>
        </w:tc>
        <w:tc>
          <w:tcPr>
            <w:tcW w:w="1083" w:type="dxa"/>
            <w:vAlign w:val="center"/>
          </w:tcPr>
          <w:p w:rsidR="000B416B" w:rsidRPr="00F30724" w:rsidRDefault="000B416B" w:rsidP="00F30724">
            <w:pPr>
              <w:pStyle w:val="afa"/>
            </w:pPr>
            <w:r w:rsidRPr="00F30724">
              <w:t>0,06</w:t>
            </w:r>
          </w:p>
        </w:tc>
        <w:tc>
          <w:tcPr>
            <w:tcW w:w="946" w:type="dxa"/>
            <w:vAlign w:val="center"/>
          </w:tcPr>
          <w:p w:rsidR="000B416B" w:rsidRPr="00F30724" w:rsidRDefault="00237FFD" w:rsidP="00F30724">
            <w:pPr>
              <w:pStyle w:val="afa"/>
            </w:pPr>
            <w:r w:rsidRPr="00F30724">
              <w:t>0,1341</w:t>
            </w:r>
          </w:p>
        </w:tc>
      </w:tr>
      <w:tr w:rsidR="000B416B" w:rsidRPr="00F30724">
        <w:trPr>
          <w:gridAfter w:val="1"/>
          <w:wAfter w:w="11" w:type="dxa"/>
        </w:trPr>
        <w:tc>
          <w:tcPr>
            <w:tcW w:w="672" w:type="dxa"/>
            <w:vAlign w:val="center"/>
          </w:tcPr>
          <w:p w:rsidR="000B416B" w:rsidRPr="00F30724" w:rsidRDefault="000B416B" w:rsidP="00F30724">
            <w:pPr>
              <w:pStyle w:val="afa"/>
            </w:pPr>
            <w:r w:rsidRPr="00F30724">
              <w:t>44</w:t>
            </w:r>
          </w:p>
        </w:tc>
        <w:tc>
          <w:tcPr>
            <w:tcW w:w="1800" w:type="dxa"/>
            <w:vAlign w:val="center"/>
          </w:tcPr>
          <w:p w:rsidR="000B416B" w:rsidRPr="00F30724" w:rsidRDefault="000B416B" w:rsidP="00F30724">
            <w:pPr>
              <w:pStyle w:val="afa"/>
            </w:pPr>
            <w:r w:rsidRPr="00F30724">
              <w:t>Облицовка цоколя</w:t>
            </w:r>
          </w:p>
        </w:tc>
        <w:tc>
          <w:tcPr>
            <w:tcW w:w="698" w:type="dxa"/>
            <w:vAlign w:val="center"/>
          </w:tcPr>
          <w:p w:rsidR="000B416B" w:rsidRPr="00F30724" w:rsidRDefault="000B416B" w:rsidP="00F30724">
            <w:pPr>
              <w:pStyle w:val="afa"/>
            </w:pPr>
            <w:r w:rsidRPr="00F30724">
              <w:t>100 м</w:t>
            </w:r>
            <w:r w:rsidRPr="00F30724">
              <w:rPr>
                <w:vertAlign w:val="superscript"/>
              </w:rPr>
              <w:t>2</w:t>
            </w:r>
          </w:p>
        </w:tc>
        <w:tc>
          <w:tcPr>
            <w:tcW w:w="914" w:type="dxa"/>
            <w:vAlign w:val="center"/>
          </w:tcPr>
          <w:p w:rsidR="000B416B" w:rsidRPr="00F30724" w:rsidRDefault="000B416B" w:rsidP="00F30724">
            <w:pPr>
              <w:pStyle w:val="afa"/>
            </w:pPr>
            <w:r w:rsidRPr="00F30724">
              <w:t>0,68</w:t>
            </w:r>
          </w:p>
        </w:tc>
        <w:tc>
          <w:tcPr>
            <w:tcW w:w="715" w:type="dxa"/>
            <w:vAlign w:val="center"/>
          </w:tcPr>
          <w:p w:rsidR="000B416B" w:rsidRPr="00F30724" w:rsidRDefault="000B416B" w:rsidP="00F30724">
            <w:pPr>
              <w:pStyle w:val="afa"/>
            </w:pPr>
            <w:r w:rsidRPr="00F30724">
              <w:t>15-13</w:t>
            </w:r>
          </w:p>
        </w:tc>
        <w:tc>
          <w:tcPr>
            <w:tcW w:w="1773" w:type="dxa"/>
            <w:vAlign w:val="center"/>
          </w:tcPr>
          <w:p w:rsidR="00093A80" w:rsidRPr="00F30724" w:rsidRDefault="0088371C" w:rsidP="00F30724">
            <w:pPr>
              <w:pStyle w:val="afa"/>
            </w:pPr>
            <w:r w:rsidRPr="00F30724">
              <w:t>Раствор цементный 100</w:t>
            </w:r>
            <w:r w:rsidR="00093A80" w:rsidRPr="00F30724">
              <w:t>;</w:t>
            </w:r>
          </w:p>
          <w:p w:rsidR="0088371C" w:rsidRPr="00F30724" w:rsidRDefault="0088371C" w:rsidP="00F30724">
            <w:pPr>
              <w:pStyle w:val="afa"/>
            </w:pPr>
            <w:r w:rsidRPr="00F30724">
              <w:t>Плитки рядовые</w:t>
            </w:r>
          </w:p>
        </w:tc>
        <w:tc>
          <w:tcPr>
            <w:tcW w:w="567" w:type="dxa"/>
            <w:vAlign w:val="center"/>
          </w:tcPr>
          <w:p w:rsidR="00093A80" w:rsidRPr="00F30724" w:rsidRDefault="0088371C" w:rsidP="00F30724">
            <w:pPr>
              <w:pStyle w:val="afa"/>
            </w:pPr>
            <w:r w:rsidRPr="00F30724">
              <w:t>м</w:t>
            </w:r>
            <w:r w:rsidRPr="00F30724">
              <w:rPr>
                <w:vertAlign w:val="superscript"/>
              </w:rPr>
              <w:t>3</w:t>
            </w:r>
          </w:p>
          <w:p w:rsidR="0088371C" w:rsidRPr="00F30724" w:rsidRDefault="0088371C" w:rsidP="00F30724">
            <w:pPr>
              <w:pStyle w:val="afa"/>
            </w:pPr>
            <w:r w:rsidRPr="00F30724">
              <w:t>м</w:t>
            </w:r>
            <w:r w:rsidRPr="00F30724">
              <w:rPr>
                <w:vertAlign w:val="superscript"/>
              </w:rPr>
              <w:t>2</w:t>
            </w:r>
          </w:p>
        </w:tc>
        <w:tc>
          <w:tcPr>
            <w:tcW w:w="1083" w:type="dxa"/>
            <w:vAlign w:val="center"/>
          </w:tcPr>
          <w:p w:rsidR="00093A80" w:rsidRPr="00F30724" w:rsidRDefault="0088371C" w:rsidP="00F30724">
            <w:pPr>
              <w:pStyle w:val="afa"/>
            </w:pPr>
            <w:r w:rsidRPr="00F30724">
              <w:t>1,50</w:t>
            </w:r>
          </w:p>
          <w:p w:rsidR="0088371C" w:rsidRPr="00F30724" w:rsidRDefault="0088371C" w:rsidP="00F30724">
            <w:pPr>
              <w:pStyle w:val="afa"/>
            </w:pPr>
            <w:r w:rsidRPr="00F30724">
              <w:t>100,00</w:t>
            </w:r>
          </w:p>
        </w:tc>
        <w:tc>
          <w:tcPr>
            <w:tcW w:w="946" w:type="dxa"/>
            <w:vAlign w:val="center"/>
          </w:tcPr>
          <w:p w:rsidR="00093A80" w:rsidRPr="00F30724" w:rsidRDefault="00237FFD" w:rsidP="00F30724">
            <w:pPr>
              <w:pStyle w:val="afa"/>
            </w:pPr>
            <w:r w:rsidRPr="00F30724">
              <w:t>1,02</w:t>
            </w:r>
          </w:p>
          <w:p w:rsidR="00237FFD" w:rsidRPr="00F30724" w:rsidRDefault="00237FFD" w:rsidP="00F30724">
            <w:pPr>
              <w:pStyle w:val="afa"/>
            </w:pPr>
            <w:r w:rsidRPr="00F30724">
              <w:t>68,00</w:t>
            </w:r>
          </w:p>
        </w:tc>
      </w:tr>
      <w:tr w:rsidR="000B416B" w:rsidRPr="00F30724">
        <w:trPr>
          <w:gridAfter w:val="1"/>
          <w:wAfter w:w="11" w:type="dxa"/>
        </w:trPr>
        <w:tc>
          <w:tcPr>
            <w:tcW w:w="672" w:type="dxa"/>
            <w:vAlign w:val="center"/>
          </w:tcPr>
          <w:p w:rsidR="000B416B" w:rsidRPr="00F30724" w:rsidRDefault="000B416B" w:rsidP="00F30724">
            <w:pPr>
              <w:pStyle w:val="afa"/>
            </w:pPr>
            <w:r w:rsidRPr="00F30724">
              <w:t>45</w:t>
            </w:r>
          </w:p>
        </w:tc>
        <w:tc>
          <w:tcPr>
            <w:tcW w:w="1800" w:type="dxa"/>
            <w:vAlign w:val="center"/>
          </w:tcPr>
          <w:p w:rsidR="000B416B" w:rsidRPr="00F30724" w:rsidRDefault="000B416B" w:rsidP="00F30724">
            <w:pPr>
              <w:pStyle w:val="afa"/>
            </w:pPr>
            <w:r w:rsidRPr="00F30724">
              <w:t>Отделка поверхностей под окраску</w:t>
            </w:r>
            <w:r w:rsidR="00093A80" w:rsidRPr="00F30724">
              <w:t xml:space="preserve">: </w:t>
            </w:r>
          </w:p>
        </w:tc>
        <w:tc>
          <w:tcPr>
            <w:tcW w:w="698" w:type="dxa"/>
            <w:vAlign w:val="center"/>
          </w:tcPr>
          <w:p w:rsidR="000B416B" w:rsidRPr="00F30724" w:rsidRDefault="000B416B" w:rsidP="00F30724">
            <w:pPr>
              <w:pStyle w:val="afa"/>
            </w:pPr>
          </w:p>
        </w:tc>
        <w:tc>
          <w:tcPr>
            <w:tcW w:w="914" w:type="dxa"/>
            <w:vAlign w:val="center"/>
          </w:tcPr>
          <w:p w:rsidR="000B416B" w:rsidRPr="00F30724" w:rsidRDefault="000B416B" w:rsidP="00F30724">
            <w:pPr>
              <w:pStyle w:val="afa"/>
            </w:pPr>
          </w:p>
        </w:tc>
        <w:tc>
          <w:tcPr>
            <w:tcW w:w="715" w:type="dxa"/>
            <w:vAlign w:val="center"/>
          </w:tcPr>
          <w:p w:rsidR="000B416B" w:rsidRPr="00F30724" w:rsidRDefault="000B416B" w:rsidP="00F30724">
            <w:pPr>
              <w:pStyle w:val="afa"/>
            </w:pPr>
          </w:p>
        </w:tc>
        <w:tc>
          <w:tcPr>
            <w:tcW w:w="1773" w:type="dxa"/>
            <w:vAlign w:val="center"/>
          </w:tcPr>
          <w:p w:rsidR="000B416B" w:rsidRPr="00F30724" w:rsidRDefault="000B416B" w:rsidP="00F30724">
            <w:pPr>
              <w:pStyle w:val="afa"/>
            </w:pPr>
          </w:p>
        </w:tc>
        <w:tc>
          <w:tcPr>
            <w:tcW w:w="567" w:type="dxa"/>
            <w:vAlign w:val="center"/>
          </w:tcPr>
          <w:p w:rsidR="000B416B" w:rsidRPr="00F30724" w:rsidRDefault="000B416B" w:rsidP="00F30724">
            <w:pPr>
              <w:pStyle w:val="afa"/>
            </w:pPr>
          </w:p>
        </w:tc>
        <w:tc>
          <w:tcPr>
            <w:tcW w:w="1083" w:type="dxa"/>
            <w:vAlign w:val="center"/>
          </w:tcPr>
          <w:p w:rsidR="000B416B" w:rsidRPr="00F30724" w:rsidRDefault="000B416B" w:rsidP="00F30724">
            <w:pPr>
              <w:pStyle w:val="afa"/>
            </w:pPr>
          </w:p>
        </w:tc>
        <w:tc>
          <w:tcPr>
            <w:tcW w:w="946" w:type="dxa"/>
            <w:vAlign w:val="center"/>
          </w:tcPr>
          <w:p w:rsidR="000B416B" w:rsidRPr="00F30724" w:rsidRDefault="000B416B" w:rsidP="00F30724">
            <w:pPr>
              <w:pStyle w:val="afa"/>
            </w:pPr>
          </w:p>
        </w:tc>
      </w:tr>
      <w:tr w:rsidR="00FA21A5" w:rsidRPr="00F30724">
        <w:trPr>
          <w:gridAfter w:val="1"/>
          <w:wAfter w:w="11" w:type="dxa"/>
        </w:trPr>
        <w:tc>
          <w:tcPr>
            <w:tcW w:w="672" w:type="dxa"/>
            <w:vAlign w:val="center"/>
          </w:tcPr>
          <w:p w:rsidR="00FA21A5" w:rsidRPr="00F30724" w:rsidRDefault="00FA21A5" w:rsidP="00F30724">
            <w:pPr>
              <w:pStyle w:val="afa"/>
            </w:pPr>
          </w:p>
        </w:tc>
        <w:tc>
          <w:tcPr>
            <w:tcW w:w="1800" w:type="dxa"/>
            <w:vAlign w:val="center"/>
          </w:tcPr>
          <w:p w:rsidR="00FA21A5" w:rsidRPr="00F30724" w:rsidRDefault="00FA21A5" w:rsidP="00F30724">
            <w:pPr>
              <w:pStyle w:val="afa"/>
            </w:pPr>
            <w:r w:rsidRPr="00F30724">
              <w:t>а</w:t>
            </w:r>
            <w:r w:rsidR="00093A80" w:rsidRPr="00F30724">
              <w:t xml:space="preserve">) </w:t>
            </w:r>
            <w:r w:rsidRPr="00F30724">
              <w:t>стен</w:t>
            </w:r>
          </w:p>
        </w:tc>
        <w:tc>
          <w:tcPr>
            <w:tcW w:w="698" w:type="dxa"/>
            <w:vAlign w:val="center"/>
          </w:tcPr>
          <w:p w:rsidR="00FA21A5" w:rsidRPr="00F30724" w:rsidRDefault="00FA21A5" w:rsidP="00F30724">
            <w:pPr>
              <w:pStyle w:val="afa"/>
            </w:pPr>
            <w:r w:rsidRPr="00F30724">
              <w:t>100 м</w:t>
            </w:r>
            <w:r w:rsidRPr="00F30724">
              <w:rPr>
                <w:vertAlign w:val="superscript"/>
              </w:rPr>
              <w:t>2</w:t>
            </w:r>
          </w:p>
        </w:tc>
        <w:tc>
          <w:tcPr>
            <w:tcW w:w="914" w:type="dxa"/>
            <w:vAlign w:val="center"/>
          </w:tcPr>
          <w:p w:rsidR="00FA21A5" w:rsidRPr="00F30724" w:rsidRDefault="00FA21A5" w:rsidP="00F30724">
            <w:pPr>
              <w:pStyle w:val="afa"/>
            </w:pPr>
            <w:r w:rsidRPr="00F30724">
              <w:t>57,448</w:t>
            </w:r>
          </w:p>
        </w:tc>
        <w:tc>
          <w:tcPr>
            <w:tcW w:w="715" w:type="dxa"/>
            <w:vAlign w:val="center"/>
          </w:tcPr>
          <w:p w:rsidR="00FA21A5" w:rsidRPr="00F30724" w:rsidRDefault="00FA21A5" w:rsidP="00F30724">
            <w:pPr>
              <w:pStyle w:val="afa"/>
            </w:pPr>
            <w:r w:rsidRPr="00F30724">
              <w:t>15-59</w:t>
            </w:r>
          </w:p>
        </w:tc>
        <w:tc>
          <w:tcPr>
            <w:tcW w:w="1773" w:type="dxa"/>
            <w:vAlign w:val="center"/>
          </w:tcPr>
          <w:p w:rsidR="00FA21A5" w:rsidRPr="00F30724" w:rsidRDefault="00FA21A5" w:rsidP="00F30724">
            <w:pPr>
              <w:pStyle w:val="afa"/>
            </w:pPr>
            <w:r w:rsidRPr="00F30724">
              <w:t>Раствор цементный 100</w:t>
            </w:r>
            <w:r w:rsidR="00093A80" w:rsidRPr="00F30724">
              <w:t xml:space="preserve">; </w:t>
            </w:r>
          </w:p>
        </w:tc>
        <w:tc>
          <w:tcPr>
            <w:tcW w:w="567" w:type="dxa"/>
            <w:vAlign w:val="center"/>
          </w:tcPr>
          <w:p w:rsidR="00FA21A5" w:rsidRPr="00F30724" w:rsidRDefault="00FA21A5" w:rsidP="00F30724">
            <w:pPr>
              <w:pStyle w:val="afa"/>
            </w:pPr>
            <w:r w:rsidRPr="00F30724">
              <w:t>м</w:t>
            </w:r>
            <w:r w:rsidRPr="00F30724">
              <w:rPr>
                <w:vertAlign w:val="superscript"/>
              </w:rPr>
              <w:t>3</w:t>
            </w:r>
          </w:p>
        </w:tc>
        <w:tc>
          <w:tcPr>
            <w:tcW w:w="1083" w:type="dxa"/>
            <w:vAlign w:val="center"/>
          </w:tcPr>
          <w:p w:rsidR="00FA21A5" w:rsidRPr="00F30724" w:rsidRDefault="00FA21A5" w:rsidP="00F30724">
            <w:pPr>
              <w:pStyle w:val="afa"/>
            </w:pPr>
            <w:r w:rsidRPr="00F30724">
              <w:t>0,08</w:t>
            </w:r>
          </w:p>
        </w:tc>
        <w:tc>
          <w:tcPr>
            <w:tcW w:w="946" w:type="dxa"/>
            <w:vAlign w:val="center"/>
          </w:tcPr>
          <w:p w:rsidR="00FA21A5" w:rsidRPr="00F30724" w:rsidRDefault="00237FFD" w:rsidP="00F30724">
            <w:pPr>
              <w:pStyle w:val="afa"/>
            </w:pPr>
            <w:r w:rsidRPr="00F30724">
              <w:t>4,59584</w:t>
            </w:r>
          </w:p>
        </w:tc>
      </w:tr>
      <w:tr w:rsidR="00FA21A5" w:rsidRPr="00F30724">
        <w:trPr>
          <w:gridAfter w:val="1"/>
          <w:wAfter w:w="11" w:type="dxa"/>
        </w:trPr>
        <w:tc>
          <w:tcPr>
            <w:tcW w:w="672" w:type="dxa"/>
            <w:vAlign w:val="center"/>
          </w:tcPr>
          <w:p w:rsidR="00FA21A5" w:rsidRPr="00F30724" w:rsidRDefault="00FA21A5" w:rsidP="00F30724">
            <w:pPr>
              <w:pStyle w:val="afa"/>
            </w:pPr>
          </w:p>
        </w:tc>
        <w:tc>
          <w:tcPr>
            <w:tcW w:w="1800" w:type="dxa"/>
            <w:vAlign w:val="center"/>
          </w:tcPr>
          <w:p w:rsidR="00FA21A5" w:rsidRPr="00F30724" w:rsidRDefault="00FA21A5" w:rsidP="00F30724">
            <w:pPr>
              <w:pStyle w:val="afa"/>
            </w:pPr>
            <w:r w:rsidRPr="00F30724">
              <w:t>б</w:t>
            </w:r>
            <w:r w:rsidR="00093A80" w:rsidRPr="00F30724">
              <w:t xml:space="preserve">) </w:t>
            </w:r>
            <w:r w:rsidRPr="00F30724">
              <w:t>потолков</w:t>
            </w:r>
          </w:p>
        </w:tc>
        <w:tc>
          <w:tcPr>
            <w:tcW w:w="698" w:type="dxa"/>
            <w:vAlign w:val="center"/>
          </w:tcPr>
          <w:p w:rsidR="00FA21A5" w:rsidRPr="00F30724" w:rsidRDefault="00FA21A5" w:rsidP="00F30724">
            <w:pPr>
              <w:pStyle w:val="afa"/>
            </w:pPr>
            <w:r w:rsidRPr="00F30724">
              <w:t>100 м</w:t>
            </w:r>
            <w:r w:rsidRPr="00F30724">
              <w:rPr>
                <w:vertAlign w:val="superscript"/>
              </w:rPr>
              <w:t>2</w:t>
            </w:r>
          </w:p>
        </w:tc>
        <w:tc>
          <w:tcPr>
            <w:tcW w:w="914" w:type="dxa"/>
            <w:vAlign w:val="center"/>
          </w:tcPr>
          <w:p w:rsidR="00FA21A5" w:rsidRPr="00F30724" w:rsidRDefault="00FA21A5" w:rsidP="00F30724">
            <w:pPr>
              <w:pStyle w:val="afa"/>
            </w:pPr>
            <w:r w:rsidRPr="00F30724">
              <w:t>20,364</w:t>
            </w:r>
          </w:p>
        </w:tc>
        <w:tc>
          <w:tcPr>
            <w:tcW w:w="715" w:type="dxa"/>
            <w:vAlign w:val="center"/>
          </w:tcPr>
          <w:p w:rsidR="00FA21A5" w:rsidRPr="00F30724" w:rsidRDefault="00FA21A5" w:rsidP="00F30724">
            <w:pPr>
              <w:pStyle w:val="afa"/>
            </w:pPr>
            <w:r w:rsidRPr="00F30724">
              <w:t>15-59</w:t>
            </w:r>
          </w:p>
        </w:tc>
        <w:tc>
          <w:tcPr>
            <w:tcW w:w="1773" w:type="dxa"/>
            <w:vAlign w:val="center"/>
          </w:tcPr>
          <w:p w:rsidR="00FA21A5" w:rsidRPr="00F30724" w:rsidRDefault="00FA21A5" w:rsidP="00F30724">
            <w:pPr>
              <w:pStyle w:val="afa"/>
            </w:pPr>
            <w:r w:rsidRPr="00F30724">
              <w:t>Раствор цементный 100</w:t>
            </w:r>
            <w:r w:rsidR="00093A80" w:rsidRPr="00F30724">
              <w:t xml:space="preserve">; </w:t>
            </w:r>
          </w:p>
        </w:tc>
        <w:tc>
          <w:tcPr>
            <w:tcW w:w="567" w:type="dxa"/>
            <w:vAlign w:val="center"/>
          </w:tcPr>
          <w:p w:rsidR="00FA21A5" w:rsidRPr="00F30724" w:rsidRDefault="00FA21A5" w:rsidP="00F30724">
            <w:pPr>
              <w:pStyle w:val="afa"/>
            </w:pPr>
            <w:r w:rsidRPr="00F30724">
              <w:t>м</w:t>
            </w:r>
            <w:r w:rsidRPr="00F30724">
              <w:rPr>
                <w:vertAlign w:val="superscript"/>
              </w:rPr>
              <w:t>3</w:t>
            </w:r>
          </w:p>
        </w:tc>
        <w:tc>
          <w:tcPr>
            <w:tcW w:w="1083" w:type="dxa"/>
            <w:vAlign w:val="center"/>
          </w:tcPr>
          <w:p w:rsidR="00FA21A5" w:rsidRPr="00F30724" w:rsidRDefault="00FA21A5" w:rsidP="00F30724">
            <w:pPr>
              <w:pStyle w:val="afa"/>
            </w:pPr>
            <w:r w:rsidRPr="00F30724">
              <w:t>0,06</w:t>
            </w:r>
          </w:p>
        </w:tc>
        <w:tc>
          <w:tcPr>
            <w:tcW w:w="946" w:type="dxa"/>
            <w:vAlign w:val="center"/>
          </w:tcPr>
          <w:p w:rsidR="00FA21A5" w:rsidRPr="00F30724" w:rsidRDefault="004C746E" w:rsidP="00F30724">
            <w:pPr>
              <w:pStyle w:val="afa"/>
            </w:pPr>
            <w:r w:rsidRPr="00F30724">
              <w:t>1,22184</w:t>
            </w:r>
          </w:p>
        </w:tc>
      </w:tr>
      <w:tr w:rsidR="00FA21A5" w:rsidRPr="00F30724">
        <w:trPr>
          <w:gridAfter w:val="1"/>
          <w:wAfter w:w="11" w:type="dxa"/>
        </w:trPr>
        <w:tc>
          <w:tcPr>
            <w:tcW w:w="672" w:type="dxa"/>
            <w:vAlign w:val="center"/>
          </w:tcPr>
          <w:p w:rsidR="00FA21A5" w:rsidRPr="00F30724" w:rsidRDefault="00FA21A5" w:rsidP="00F30724">
            <w:pPr>
              <w:pStyle w:val="afa"/>
            </w:pPr>
            <w:r w:rsidRPr="00F30724">
              <w:t>46</w:t>
            </w:r>
          </w:p>
        </w:tc>
        <w:tc>
          <w:tcPr>
            <w:tcW w:w="1800" w:type="dxa"/>
            <w:vAlign w:val="center"/>
          </w:tcPr>
          <w:p w:rsidR="00FA21A5" w:rsidRPr="00F30724" w:rsidRDefault="00FA21A5" w:rsidP="00F30724">
            <w:pPr>
              <w:pStyle w:val="afa"/>
            </w:pPr>
            <w:r w:rsidRPr="00F30724">
              <w:t>Штукатурка внутренних поверхностей</w:t>
            </w:r>
          </w:p>
        </w:tc>
        <w:tc>
          <w:tcPr>
            <w:tcW w:w="698" w:type="dxa"/>
            <w:vAlign w:val="center"/>
          </w:tcPr>
          <w:p w:rsidR="00FA21A5" w:rsidRPr="00F30724" w:rsidRDefault="00FA21A5" w:rsidP="00F30724">
            <w:pPr>
              <w:pStyle w:val="afa"/>
            </w:pPr>
          </w:p>
        </w:tc>
        <w:tc>
          <w:tcPr>
            <w:tcW w:w="914" w:type="dxa"/>
            <w:vAlign w:val="center"/>
          </w:tcPr>
          <w:p w:rsidR="00FA21A5" w:rsidRPr="00F30724" w:rsidRDefault="00FA21A5" w:rsidP="00F30724">
            <w:pPr>
              <w:pStyle w:val="afa"/>
            </w:pPr>
          </w:p>
        </w:tc>
        <w:tc>
          <w:tcPr>
            <w:tcW w:w="715" w:type="dxa"/>
            <w:vAlign w:val="center"/>
          </w:tcPr>
          <w:p w:rsidR="00FA21A5" w:rsidRPr="00F30724" w:rsidRDefault="00FA21A5" w:rsidP="00F30724">
            <w:pPr>
              <w:pStyle w:val="afa"/>
            </w:pPr>
          </w:p>
        </w:tc>
        <w:tc>
          <w:tcPr>
            <w:tcW w:w="1773" w:type="dxa"/>
            <w:vAlign w:val="center"/>
          </w:tcPr>
          <w:p w:rsidR="00FA21A5" w:rsidRPr="00F30724" w:rsidRDefault="00FA21A5" w:rsidP="00F30724">
            <w:pPr>
              <w:pStyle w:val="afa"/>
            </w:pPr>
          </w:p>
        </w:tc>
        <w:tc>
          <w:tcPr>
            <w:tcW w:w="567" w:type="dxa"/>
            <w:vAlign w:val="center"/>
          </w:tcPr>
          <w:p w:rsidR="00FA21A5" w:rsidRPr="00F30724" w:rsidRDefault="00FA21A5" w:rsidP="00F30724">
            <w:pPr>
              <w:pStyle w:val="afa"/>
            </w:pPr>
          </w:p>
        </w:tc>
        <w:tc>
          <w:tcPr>
            <w:tcW w:w="1083" w:type="dxa"/>
            <w:vAlign w:val="center"/>
          </w:tcPr>
          <w:p w:rsidR="00FA21A5" w:rsidRPr="00F30724" w:rsidRDefault="00FA21A5" w:rsidP="00F30724">
            <w:pPr>
              <w:pStyle w:val="afa"/>
            </w:pPr>
          </w:p>
        </w:tc>
        <w:tc>
          <w:tcPr>
            <w:tcW w:w="946" w:type="dxa"/>
            <w:vAlign w:val="center"/>
          </w:tcPr>
          <w:p w:rsidR="00FA21A5" w:rsidRPr="00F30724" w:rsidRDefault="00FA21A5" w:rsidP="00F30724">
            <w:pPr>
              <w:pStyle w:val="afa"/>
            </w:pPr>
          </w:p>
        </w:tc>
      </w:tr>
      <w:tr w:rsidR="00FA21A5" w:rsidRPr="00F30724">
        <w:trPr>
          <w:gridAfter w:val="1"/>
          <w:wAfter w:w="11" w:type="dxa"/>
        </w:trPr>
        <w:tc>
          <w:tcPr>
            <w:tcW w:w="672" w:type="dxa"/>
            <w:vAlign w:val="center"/>
          </w:tcPr>
          <w:p w:rsidR="00FA21A5" w:rsidRPr="00F30724" w:rsidRDefault="00FA21A5" w:rsidP="00F30724">
            <w:pPr>
              <w:pStyle w:val="afa"/>
            </w:pPr>
          </w:p>
        </w:tc>
        <w:tc>
          <w:tcPr>
            <w:tcW w:w="1800" w:type="dxa"/>
            <w:vAlign w:val="center"/>
          </w:tcPr>
          <w:p w:rsidR="00FA21A5" w:rsidRPr="00F30724" w:rsidRDefault="00FA21A5" w:rsidP="00F30724">
            <w:pPr>
              <w:pStyle w:val="afa"/>
            </w:pPr>
            <w:r w:rsidRPr="00F30724">
              <w:t>а</w:t>
            </w:r>
            <w:r w:rsidR="00093A80" w:rsidRPr="00F30724">
              <w:t xml:space="preserve">) </w:t>
            </w:r>
            <w:r w:rsidRPr="00F30724">
              <w:t>стен</w:t>
            </w:r>
          </w:p>
        </w:tc>
        <w:tc>
          <w:tcPr>
            <w:tcW w:w="698" w:type="dxa"/>
            <w:vAlign w:val="center"/>
          </w:tcPr>
          <w:p w:rsidR="00FA21A5" w:rsidRPr="00F30724" w:rsidRDefault="00FA21A5" w:rsidP="00F30724">
            <w:pPr>
              <w:pStyle w:val="afa"/>
            </w:pPr>
            <w:r w:rsidRPr="00F30724">
              <w:t>100 м</w:t>
            </w:r>
            <w:r w:rsidRPr="00F30724">
              <w:rPr>
                <w:vertAlign w:val="superscript"/>
              </w:rPr>
              <w:t>2</w:t>
            </w:r>
          </w:p>
        </w:tc>
        <w:tc>
          <w:tcPr>
            <w:tcW w:w="914" w:type="dxa"/>
            <w:vAlign w:val="center"/>
          </w:tcPr>
          <w:p w:rsidR="00FA21A5" w:rsidRPr="00F30724" w:rsidRDefault="00FA21A5" w:rsidP="00F30724">
            <w:pPr>
              <w:pStyle w:val="afa"/>
            </w:pPr>
            <w:r w:rsidRPr="00F30724">
              <w:t>57,448</w:t>
            </w:r>
          </w:p>
        </w:tc>
        <w:tc>
          <w:tcPr>
            <w:tcW w:w="715" w:type="dxa"/>
            <w:vAlign w:val="center"/>
          </w:tcPr>
          <w:p w:rsidR="00FA21A5" w:rsidRPr="00F30724" w:rsidRDefault="00FA21A5" w:rsidP="00F30724">
            <w:pPr>
              <w:pStyle w:val="afa"/>
            </w:pPr>
            <w:r w:rsidRPr="00F30724">
              <w:t>15-55</w:t>
            </w:r>
          </w:p>
        </w:tc>
        <w:tc>
          <w:tcPr>
            <w:tcW w:w="1773" w:type="dxa"/>
            <w:vAlign w:val="center"/>
          </w:tcPr>
          <w:p w:rsidR="00FA21A5" w:rsidRPr="00F30724" w:rsidRDefault="00BE3727" w:rsidP="00F30724">
            <w:pPr>
              <w:pStyle w:val="afa"/>
            </w:pPr>
            <w:r w:rsidRPr="00F30724">
              <w:t>Раствор цементный 100</w:t>
            </w:r>
          </w:p>
        </w:tc>
        <w:tc>
          <w:tcPr>
            <w:tcW w:w="567" w:type="dxa"/>
            <w:vAlign w:val="center"/>
          </w:tcPr>
          <w:p w:rsidR="00FA21A5" w:rsidRPr="00F30724" w:rsidRDefault="00BE3727" w:rsidP="00F30724">
            <w:pPr>
              <w:pStyle w:val="afa"/>
            </w:pPr>
            <w:r w:rsidRPr="00F30724">
              <w:t>м</w:t>
            </w:r>
            <w:r w:rsidRPr="00F30724">
              <w:rPr>
                <w:vertAlign w:val="superscript"/>
              </w:rPr>
              <w:t>3</w:t>
            </w:r>
          </w:p>
        </w:tc>
        <w:tc>
          <w:tcPr>
            <w:tcW w:w="1083" w:type="dxa"/>
            <w:vAlign w:val="center"/>
          </w:tcPr>
          <w:p w:rsidR="00FA21A5" w:rsidRPr="00F30724" w:rsidRDefault="00BE3727" w:rsidP="00F30724">
            <w:pPr>
              <w:pStyle w:val="afa"/>
            </w:pPr>
            <w:r w:rsidRPr="00F30724">
              <w:t>1,89</w:t>
            </w:r>
          </w:p>
        </w:tc>
        <w:tc>
          <w:tcPr>
            <w:tcW w:w="946" w:type="dxa"/>
            <w:vAlign w:val="center"/>
          </w:tcPr>
          <w:p w:rsidR="00FA21A5" w:rsidRPr="00F30724" w:rsidRDefault="004C746E" w:rsidP="00F30724">
            <w:pPr>
              <w:pStyle w:val="afa"/>
            </w:pPr>
            <w:r w:rsidRPr="00F30724">
              <w:t>108,576</w:t>
            </w:r>
          </w:p>
        </w:tc>
      </w:tr>
      <w:tr w:rsidR="00BE3727" w:rsidRPr="00F30724">
        <w:trPr>
          <w:gridAfter w:val="1"/>
          <w:wAfter w:w="11" w:type="dxa"/>
        </w:trPr>
        <w:tc>
          <w:tcPr>
            <w:tcW w:w="672" w:type="dxa"/>
            <w:vAlign w:val="center"/>
          </w:tcPr>
          <w:p w:rsidR="00BE3727" w:rsidRPr="00F30724" w:rsidRDefault="00BE3727" w:rsidP="00F30724">
            <w:pPr>
              <w:pStyle w:val="afa"/>
            </w:pPr>
          </w:p>
        </w:tc>
        <w:tc>
          <w:tcPr>
            <w:tcW w:w="1800" w:type="dxa"/>
            <w:vAlign w:val="center"/>
          </w:tcPr>
          <w:p w:rsidR="00BE3727" w:rsidRPr="00F30724" w:rsidRDefault="00BE3727" w:rsidP="00F30724">
            <w:pPr>
              <w:pStyle w:val="afa"/>
            </w:pPr>
            <w:r w:rsidRPr="00F30724">
              <w:t>б</w:t>
            </w:r>
            <w:r w:rsidR="00093A80" w:rsidRPr="00F30724">
              <w:t xml:space="preserve">) </w:t>
            </w:r>
            <w:r w:rsidRPr="00F30724">
              <w:t>оконных и дверных откосов</w:t>
            </w:r>
          </w:p>
        </w:tc>
        <w:tc>
          <w:tcPr>
            <w:tcW w:w="698" w:type="dxa"/>
            <w:vAlign w:val="center"/>
          </w:tcPr>
          <w:p w:rsidR="00BE3727" w:rsidRPr="00F30724" w:rsidRDefault="00BE3727" w:rsidP="00F30724">
            <w:pPr>
              <w:pStyle w:val="afa"/>
            </w:pPr>
            <w:r w:rsidRPr="00F30724">
              <w:t>100 м</w:t>
            </w:r>
            <w:r w:rsidRPr="00F30724">
              <w:rPr>
                <w:vertAlign w:val="superscript"/>
              </w:rPr>
              <w:t>2</w:t>
            </w:r>
          </w:p>
        </w:tc>
        <w:tc>
          <w:tcPr>
            <w:tcW w:w="914" w:type="dxa"/>
            <w:vAlign w:val="center"/>
          </w:tcPr>
          <w:p w:rsidR="00BE3727" w:rsidRPr="00F30724" w:rsidRDefault="00BE3727" w:rsidP="00F30724">
            <w:pPr>
              <w:pStyle w:val="afa"/>
            </w:pPr>
            <w:r w:rsidRPr="00F30724">
              <w:t>3,24</w:t>
            </w:r>
          </w:p>
        </w:tc>
        <w:tc>
          <w:tcPr>
            <w:tcW w:w="715" w:type="dxa"/>
            <w:vAlign w:val="center"/>
          </w:tcPr>
          <w:p w:rsidR="00BE3727" w:rsidRPr="00F30724" w:rsidRDefault="00BE3727" w:rsidP="00F30724">
            <w:pPr>
              <w:pStyle w:val="afa"/>
            </w:pPr>
            <w:r w:rsidRPr="00F30724">
              <w:t>15-56</w:t>
            </w:r>
          </w:p>
        </w:tc>
        <w:tc>
          <w:tcPr>
            <w:tcW w:w="1773" w:type="dxa"/>
            <w:vAlign w:val="center"/>
          </w:tcPr>
          <w:p w:rsidR="00BE3727" w:rsidRPr="00F30724" w:rsidRDefault="00BE3727" w:rsidP="00F30724">
            <w:pPr>
              <w:pStyle w:val="afa"/>
            </w:pPr>
            <w:r w:rsidRPr="00F30724">
              <w:t>Раствор цементный 100</w:t>
            </w:r>
          </w:p>
        </w:tc>
        <w:tc>
          <w:tcPr>
            <w:tcW w:w="567" w:type="dxa"/>
            <w:vAlign w:val="center"/>
          </w:tcPr>
          <w:p w:rsidR="00BE3727" w:rsidRPr="00F30724" w:rsidRDefault="00BE3727" w:rsidP="00F30724">
            <w:pPr>
              <w:pStyle w:val="afa"/>
            </w:pPr>
            <w:r w:rsidRPr="00F30724">
              <w:t>м</w:t>
            </w:r>
            <w:r w:rsidRPr="00F30724">
              <w:rPr>
                <w:vertAlign w:val="superscript"/>
              </w:rPr>
              <w:t>3</w:t>
            </w:r>
          </w:p>
        </w:tc>
        <w:tc>
          <w:tcPr>
            <w:tcW w:w="1083" w:type="dxa"/>
            <w:vAlign w:val="center"/>
          </w:tcPr>
          <w:p w:rsidR="00BE3727" w:rsidRPr="00F30724" w:rsidRDefault="00BE3727" w:rsidP="00F30724">
            <w:pPr>
              <w:pStyle w:val="afa"/>
            </w:pPr>
            <w:r w:rsidRPr="00F30724">
              <w:t>1,89</w:t>
            </w:r>
          </w:p>
        </w:tc>
        <w:tc>
          <w:tcPr>
            <w:tcW w:w="946" w:type="dxa"/>
            <w:vAlign w:val="center"/>
          </w:tcPr>
          <w:p w:rsidR="00BE3727" w:rsidRPr="00F30724" w:rsidRDefault="004C746E" w:rsidP="00F30724">
            <w:pPr>
              <w:pStyle w:val="afa"/>
            </w:pPr>
            <w:r w:rsidRPr="00F30724">
              <w:t>6,1236</w:t>
            </w:r>
          </w:p>
        </w:tc>
      </w:tr>
      <w:tr w:rsidR="00BE3727" w:rsidRPr="00F30724">
        <w:trPr>
          <w:gridAfter w:val="1"/>
          <w:wAfter w:w="11" w:type="dxa"/>
        </w:trPr>
        <w:tc>
          <w:tcPr>
            <w:tcW w:w="672" w:type="dxa"/>
            <w:vAlign w:val="center"/>
          </w:tcPr>
          <w:p w:rsidR="00BE3727" w:rsidRPr="00F30724" w:rsidRDefault="00BE3727" w:rsidP="00F30724">
            <w:pPr>
              <w:pStyle w:val="afa"/>
            </w:pPr>
            <w:r w:rsidRPr="00F30724">
              <w:t>47</w:t>
            </w:r>
          </w:p>
        </w:tc>
        <w:tc>
          <w:tcPr>
            <w:tcW w:w="1800" w:type="dxa"/>
            <w:vAlign w:val="center"/>
          </w:tcPr>
          <w:p w:rsidR="00BE3727" w:rsidRPr="00F30724" w:rsidRDefault="00BE3727" w:rsidP="00F30724">
            <w:pPr>
              <w:pStyle w:val="afa"/>
            </w:pPr>
            <w:r w:rsidRPr="00F30724">
              <w:t>Улучшенная штукатурка фасадов цем</w:t>
            </w:r>
            <w:r w:rsidR="00093A80" w:rsidRPr="00F30724">
              <w:t xml:space="preserve">. - </w:t>
            </w:r>
            <w:r w:rsidRPr="00F30724">
              <w:t>извест</w:t>
            </w:r>
            <w:r w:rsidR="00093A80" w:rsidRPr="00F30724">
              <w:t xml:space="preserve">. </w:t>
            </w:r>
            <w:r w:rsidRPr="00F30724">
              <w:t>раствором по камню</w:t>
            </w:r>
          </w:p>
        </w:tc>
        <w:tc>
          <w:tcPr>
            <w:tcW w:w="698" w:type="dxa"/>
            <w:vAlign w:val="center"/>
          </w:tcPr>
          <w:p w:rsidR="00BE3727" w:rsidRPr="00F30724" w:rsidRDefault="00BE3727" w:rsidP="00F30724">
            <w:pPr>
              <w:pStyle w:val="afa"/>
            </w:pPr>
            <w:r w:rsidRPr="00F30724">
              <w:t>100 м</w:t>
            </w:r>
            <w:r w:rsidRPr="00F30724">
              <w:rPr>
                <w:vertAlign w:val="superscript"/>
              </w:rPr>
              <w:t>2</w:t>
            </w:r>
          </w:p>
        </w:tc>
        <w:tc>
          <w:tcPr>
            <w:tcW w:w="914" w:type="dxa"/>
            <w:vAlign w:val="center"/>
          </w:tcPr>
          <w:p w:rsidR="00BE3727" w:rsidRPr="00F30724" w:rsidRDefault="00BE3727" w:rsidP="00F30724">
            <w:pPr>
              <w:pStyle w:val="afa"/>
            </w:pPr>
            <w:r w:rsidRPr="00F30724">
              <w:t>22,046</w:t>
            </w:r>
          </w:p>
        </w:tc>
        <w:tc>
          <w:tcPr>
            <w:tcW w:w="715" w:type="dxa"/>
            <w:vAlign w:val="center"/>
          </w:tcPr>
          <w:p w:rsidR="00BE3727" w:rsidRPr="00F30724" w:rsidRDefault="00BE3727" w:rsidP="00F30724">
            <w:pPr>
              <w:pStyle w:val="afa"/>
            </w:pPr>
            <w:r w:rsidRPr="00F30724">
              <w:t>15-55</w:t>
            </w:r>
          </w:p>
        </w:tc>
        <w:tc>
          <w:tcPr>
            <w:tcW w:w="1773" w:type="dxa"/>
            <w:vAlign w:val="center"/>
          </w:tcPr>
          <w:p w:rsidR="00BE3727" w:rsidRPr="00F30724" w:rsidRDefault="00BE3727" w:rsidP="00F30724">
            <w:pPr>
              <w:pStyle w:val="afa"/>
            </w:pPr>
            <w:r w:rsidRPr="00F30724">
              <w:t>Раствор цементный 100</w:t>
            </w:r>
            <w:r w:rsidR="00093A80" w:rsidRPr="00F30724">
              <w:t xml:space="preserve">; </w:t>
            </w:r>
          </w:p>
        </w:tc>
        <w:tc>
          <w:tcPr>
            <w:tcW w:w="567" w:type="dxa"/>
            <w:vAlign w:val="center"/>
          </w:tcPr>
          <w:p w:rsidR="00BE3727" w:rsidRPr="00F30724" w:rsidRDefault="00BE3727" w:rsidP="00F30724">
            <w:pPr>
              <w:pStyle w:val="afa"/>
            </w:pPr>
            <w:r w:rsidRPr="00F30724">
              <w:t>м</w:t>
            </w:r>
            <w:r w:rsidRPr="00F30724">
              <w:rPr>
                <w:vertAlign w:val="superscript"/>
              </w:rPr>
              <w:t>3</w:t>
            </w:r>
          </w:p>
        </w:tc>
        <w:tc>
          <w:tcPr>
            <w:tcW w:w="1083" w:type="dxa"/>
            <w:vAlign w:val="center"/>
          </w:tcPr>
          <w:p w:rsidR="00BE3727" w:rsidRPr="00F30724" w:rsidRDefault="00BE3727" w:rsidP="00F30724">
            <w:pPr>
              <w:pStyle w:val="afa"/>
            </w:pPr>
            <w:r w:rsidRPr="00F30724">
              <w:t>1,89</w:t>
            </w:r>
          </w:p>
        </w:tc>
        <w:tc>
          <w:tcPr>
            <w:tcW w:w="946" w:type="dxa"/>
            <w:vAlign w:val="center"/>
          </w:tcPr>
          <w:p w:rsidR="00BE3727" w:rsidRPr="00F30724" w:rsidRDefault="004C746E" w:rsidP="00F30724">
            <w:pPr>
              <w:pStyle w:val="afa"/>
            </w:pPr>
            <w:r w:rsidRPr="00F30724">
              <w:t>41,66694</w:t>
            </w:r>
          </w:p>
        </w:tc>
      </w:tr>
      <w:tr w:rsidR="00BE3727" w:rsidRPr="00F30724">
        <w:trPr>
          <w:gridAfter w:val="1"/>
          <w:wAfter w:w="11" w:type="dxa"/>
        </w:trPr>
        <w:tc>
          <w:tcPr>
            <w:tcW w:w="672" w:type="dxa"/>
            <w:vAlign w:val="center"/>
          </w:tcPr>
          <w:p w:rsidR="00BE3727" w:rsidRPr="00F30724" w:rsidRDefault="00BE3727" w:rsidP="00F30724">
            <w:pPr>
              <w:pStyle w:val="afa"/>
            </w:pPr>
            <w:r w:rsidRPr="00F30724">
              <w:t>48</w:t>
            </w:r>
          </w:p>
        </w:tc>
        <w:tc>
          <w:tcPr>
            <w:tcW w:w="1800" w:type="dxa"/>
            <w:vAlign w:val="center"/>
          </w:tcPr>
          <w:p w:rsidR="00BE3727" w:rsidRPr="00F30724" w:rsidRDefault="00BE3727" w:rsidP="00F30724">
            <w:pPr>
              <w:pStyle w:val="afa"/>
            </w:pPr>
            <w:r w:rsidRPr="00F30724">
              <w:t>Облицовка поверхностей искусственными плитками</w:t>
            </w:r>
          </w:p>
        </w:tc>
        <w:tc>
          <w:tcPr>
            <w:tcW w:w="698" w:type="dxa"/>
            <w:vAlign w:val="center"/>
          </w:tcPr>
          <w:p w:rsidR="00BE3727" w:rsidRPr="00F30724" w:rsidRDefault="00BE3727" w:rsidP="00F30724">
            <w:pPr>
              <w:pStyle w:val="afa"/>
            </w:pPr>
            <w:r w:rsidRPr="00F30724">
              <w:t>100 м</w:t>
            </w:r>
            <w:r w:rsidRPr="00F30724">
              <w:rPr>
                <w:vertAlign w:val="superscript"/>
              </w:rPr>
              <w:t>2</w:t>
            </w:r>
          </w:p>
        </w:tc>
        <w:tc>
          <w:tcPr>
            <w:tcW w:w="914" w:type="dxa"/>
            <w:vAlign w:val="center"/>
          </w:tcPr>
          <w:p w:rsidR="00BE3727" w:rsidRPr="00F30724" w:rsidRDefault="00BE3727" w:rsidP="00F30724">
            <w:pPr>
              <w:pStyle w:val="afa"/>
            </w:pPr>
            <w:r w:rsidRPr="00F30724">
              <w:t>22,046</w:t>
            </w:r>
          </w:p>
        </w:tc>
        <w:tc>
          <w:tcPr>
            <w:tcW w:w="715" w:type="dxa"/>
            <w:vAlign w:val="center"/>
          </w:tcPr>
          <w:p w:rsidR="00BE3727" w:rsidRPr="00F30724" w:rsidRDefault="00BE3727" w:rsidP="00F30724">
            <w:pPr>
              <w:pStyle w:val="afa"/>
            </w:pPr>
            <w:r w:rsidRPr="00F30724">
              <w:t>15-13</w:t>
            </w:r>
          </w:p>
        </w:tc>
        <w:tc>
          <w:tcPr>
            <w:tcW w:w="1773" w:type="dxa"/>
            <w:vAlign w:val="center"/>
          </w:tcPr>
          <w:p w:rsidR="00093A80" w:rsidRPr="00F30724" w:rsidRDefault="00BE3727" w:rsidP="00F30724">
            <w:pPr>
              <w:pStyle w:val="afa"/>
            </w:pPr>
            <w:r w:rsidRPr="00F30724">
              <w:t>Раствор цементный 100</w:t>
            </w:r>
            <w:r w:rsidR="00093A80" w:rsidRPr="00F30724">
              <w:t>;</w:t>
            </w:r>
          </w:p>
          <w:p w:rsidR="00BE3727" w:rsidRPr="00F30724" w:rsidRDefault="00BE3727" w:rsidP="00F30724">
            <w:pPr>
              <w:pStyle w:val="afa"/>
            </w:pPr>
            <w:r w:rsidRPr="00F30724">
              <w:t>Плитки рядовые</w:t>
            </w:r>
          </w:p>
        </w:tc>
        <w:tc>
          <w:tcPr>
            <w:tcW w:w="567" w:type="dxa"/>
            <w:vAlign w:val="center"/>
          </w:tcPr>
          <w:p w:rsidR="00093A80" w:rsidRPr="00F30724" w:rsidRDefault="00BE3727" w:rsidP="00F30724">
            <w:pPr>
              <w:pStyle w:val="afa"/>
            </w:pPr>
            <w:r w:rsidRPr="00F30724">
              <w:t>м</w:t>
            </w:r>
            <w:r w:rsidRPr="00F30724">
              <w:rPr>
                <w:vertAlign w:val="superscript"/>
              </w:rPr>
              <w:t>3</w:t>
            </w:r>
          </w:p>
          <w:p w:rsidR="00BE3727" w:rsidRPr="00F30724" w:rsidRDefault="00BE3727" w:rsidP="00F30724">
            <w:pPr>
              <w:pStyle w:val="afa"/>
            </w:pPr>
            <w:r w:rsidRPr="00F30724">
              <w:t>м</w:t>
            </w:r>
            <w:r w:rsidRPr="00F30724">
              <w:rPr>
                <w:vertAlign w:val="superscript"/>
              </w:rPr>
              <w:t>2</w:t>
            </w:r>
          </w:p>
        </w:tc>
        <w:tc>
          <w:tcPr>
            <w:tcW w:w="1083" w:type="dxa"/>
            <w:vAlign w:val="center"/>
          </w:tcPr>
          <w:p w:rsidR="00093A80" w:rsidRPr="00F30724" w:rsidRDefault="00BE3727" w:rsidP="00F30724">
            <w:pPr>
              <w:pStyle w:val="afa"/>
            </w:pPr>
            <w:r w:rsidRPr="00F30724">
              <w:t>1,50</w:t>
            </w:r>
          </w:p>
          <w:p w:rsidR="00BE3727" w:rsidRPr="00F30724" w:rsidRDefault="00BE3727" w:rsidP="00F30724">
            <w:pPr>
              <w:pStyle w:val="afa"/>
            </w:pPr>
            <w:r w:rsidRPr="00F30724">
              <w:t>100,00</w:t>
            </w:r>
          </w:p>
        </w:tc>
        <w:tc>
          <w:tcPr>
            <w:tcW w:w="946" w:type="dxa"/>
            <w:vAlign w:val="center"/>
          </w:tcPr>
          <w:p w:rsidR="00093A80" w:rsidRPr="00F30724" w:rsidRDefault="004C746E" w:rsidP="00F30724">
            <w:pPr>
              <w:pStyle w:val="afa"/>
            </w:pPr>
            <w:r w:rsidRPr="00F30724">
              <w:t>33,069</w:t>
            </w:r>
          </w:p>
          <w:p w:rsidR="004C746E" w:rsidRPr="00F30724" w:rsidRDefault="004C746E" w:rsidP="00F30724">
            <w:pPr>
              <w:pStyle w:val="afa"/>
            </w:pPr>
            <w:r w:rsidRPr="00F30724">
              <w:t>2214,6</w:t>
            </w:r>
          </w:p>
        </w:tc>
      </w:tr>
      <w:tr w:rsidR="00BE3727" w:rsidRPr="00F30724">
        <w:tc>
          <w:tcPr>
            <w:tcW w:w="9174" w:type="dxa"/>
            <w:gridSpan w:val="10"/>
            <w:vAlign w:val="center"/>
          </w:tcPr>
          <w:p w:rsidR="00BE3727" w:rsidRPr="00F30724" w:rsidRDefault="00BE3727" w:rsidP="00F30724">
            <w:pPr>
              <w:pStyle w:val="afa"/>
            </w:pPr>
            <w:r w:rsidRPr="00F30724">
              <w:t>8</w:t>
            </w:r>
            <w:r w:rsidR="00093A80" w:rsidRPr="00F30724">
              <w:t xml:space="preserve">. </w:t>
            </w:r>
            <w:r w:rsidRPr="00F30724">
              <w:t>Подготовка под полы</w:t>
            </w:r>
          </w:p>
        </w:tc>
      </w:tr>
      <w:tr w:rsidR="00BE3727" w:rsidRPr="00F30724">
        <w:trPr>
          <w:gridAfter w:val="1"/>
          <w:wAfter w:w="11" w:type="dxa"/>
        </w:trPr>
        <w:tc>
          <w:tcPr>
            <w:tcW w:w="672" w:type="dxa"/>
            <w:vAlign w:val="center"/>
          </w:tcPr>
          <w:p w:rsidR="00BE3727" w:rsidRPr="00F30724" w:rsidRDefault="00BE3727" w:rsidP="00F30724">
            <w:pPr>
              <w:pStyle w:val="afa"/>
            </w:pPr>
            <w:r w:rsidRPr="00F30724">
              <w:t>49</w:t>
            </w:r>
          </w:p>
        </w:tc>
        <w:tc>
          <w:tcPr>
            <w:tcW w:w="1800" w:type="dxa"/>
            <w:vAlign w:val="center"/>
          </w:tcPr>
          <w:p w:rsidR="00BE3727" w:rsidRPr="00F30724" w:rsidRDefault="00BE3727" w:rsidP="00F30724">
            <w:pPr>
              <w:pStyle w:val="afa"/>
            </w:pPr>
            <w:r w:rsidRPr="00F30724">
              <w:t>Устройство подстилающего слоя под полы подвала</w:t>
            </w:r>
          </w:p>
        </w:tc>
        <w:tc>
          <w:tcPr>
            <w:tcW w:w="698" w:type="dxa"/>
            <w:vAlign w:val="center"/>
          </w:tcPr>
          <w:p w:rsidR="00BE3727" w:rsidRPr="00F30724" w:rsidRDefault="00BE3727" w:rsidP="00F30724">
            <w:pPr>
              <w:pStyle w:val="afa"/>
            </w:pPr>
            <w:r w:rsidRPr="00F30724">
              <w:t>м</w:t>
            </w:r>
            <w:r w:rsidRPr="00F30724">
              <w:rPr>
                <w:vertAlign w:val="superscript"/>
              </w:rPr>
              <w:t>3</w:t>
            </w:r>
          </w:p>
        </w:tc>
        <w:tc>
          <w:tcPr>
            <w:tcW w:w="914" w:type="dxa"/>
            <w:vAlign w:val="center"/>
          </w:tcPr>
          <w:p w:rsidR="00BE3727" w:rsidRPr="00F30724" w:rsidRDefault="00BE3727" w:rsidP="00F30724">
            <w:pPr>
              <w:pStyle w:val="afa"/>
            </w:pPr>
            <w:r w:rsidRPr="00F30724">
              <w:t>0,034</w:t>
            </w:r>
          </w:p>
        </w:tc>
        <w:tc>
          <w:tcPr>
            <w:tcW w:w="715" w:type="dxa"/>
            <w:vAlign w:val="center"/>
          </w:tcPr>
          <w:p w:rsidR="00BE3727" w:rsidRPr="00F30724" w:rsidRDefault="00BE3727" w:rsidP="00F30724">
            <w:pPr>
              <w:pStyle w:val="afa"/>
            </w:pPr>
            <w:r w:rsidRPr="00F30724">
              <w:t>11-1</w:t>
            </w:r>
          </w:p>
        </w:tc>
        <w:tc>
          <w:tcPr>
            <w:tcW w:w="1773" w:type="dxa"/>
            <w:vAlign w:val="center"/>
          </w:tcPr>
          <w:p w:rsidR="00BE3727" w:rsidRPr="00F30724" w:rsidRDefault="00BE3727" w:rsidP="00F30724">
            <w:pPr>
              <w:pStyle w:val="afa"/>
            </w:pPr>
            <w:r w:rsidRPr="00F30724">
              <w:t>Бетон марки М200</w:t>
            </w:r>
          </w:p>
        </w:tc>
        <w:tc>
          <w:tcPr>
            <w:tcW w:w="567" w:type="dxa"/>
            <w:vAlign w:val="center"/>
          </w:tcPr>
          <w:p w:rsidR="00BE3727" w:rsidRPr="00F30724" w:rsidRDefault="00BE3727" w:rsidP="00F30724">
            <w:pPr>
              <w:pStyle w:val="afa"/>
            </w:pPr>
            <w:r w:rsidRPr="00F30724">
              <w:t>м</w:t>
            </w:r>
            <w:r w:rsidRPr="00F30724">
              <w:rPr>
                <w:vertAlign w:val="superscript"/>
              </w:rPr>
              <w:t>3</w:t>
            </w:r>
          </w:p>
        </w:tc>
        <w:tc>
          <w:tcPr>
            <w:tcW w:w="1083" w:type="dxa"/>
            <w:vAlign w:val="center"/>
          </w:tcPr>
          <w:p w:rsidR="00BE3727" w:rsidRPr="00F30724" w:rsidRDefault="00BE3727" w:rsidP="00F30724">
            <w:pPr>
              <w:pStyle w:val="afa"/>
            </w:pPr>
            <w:r w:rsidRPr="00F30724">
              <w:t>1,02</w:t>
            </w:r>
          </w:p>
        </w:tc>
        <w:tc>
          <w:tcPr>
            <w:tcW w:w="946" w:type="dxa"/>
            <w:vAlign w:val="center"/>
          </w:tcPr>
          <w:p w:rsidR="00BE3727" w:rsidRPr="00F30724" w:rsidRDefault="004C746E" w:rsidP="00F30724">
            <w:pPr>
              <w:pStyle w:val="afa"/>
            </w:pPr>
            <w:r w:rsidRPr="00F30724">
              <w:t>0,03468</w:t>
            </w:r>
          </w:p>
        </w:tc>
      </w:tr>
      <w:tr w:rsidR="00BE3727" w:rsidRPr="00F30724">
        <w:trPr>
          <w:gridAfter w:val="1"/>
          <w:wAfter w:w="11" w:type="dxa"/>
        </w:trPr>
        <w:tc>
          <w:tcPr>
            <w:tcW w:w="672" w:type="dxa"/>
            <w:vAlign w:val="center"/>
          </w:tcPr>
          <w:p w:rsidR="00BE3727" w:rsidRPr="00F30724" w:rsidRDefault="00BE3727" w:rsidP="00F30724">
            <w:pPr>
              <w:pStyle w:val="afa"/>
            </w:pPr>
            <w:r w:rsidRPr="00F30724">
              <w:t>50</w:t>
            </w:r>
          </w:p>
        </w:tc>
        <w:tc>
          <w:tcPr>
            <w:tcW w:w="1800" w:type="dxa"/>
            <w:vAlign w:val="center"/>
          </w:tcPr>
          <w:p w:rsidR="00BE3727" w:rsidRPr="00F30724" w:rsidRDefault="00BE3727" w:rsidP="00F30724">
            <w:pPr>
              <w:pStyle w:val="afa"/>
            </w:pPr>
            <w:r w:rsidRPr="00F30724">
              <w:t>Гидроизоляция полов подвала оклеечная на резино-битумной мастике</w:t>
            </w:r>
          </w:p>
        </w:tc>
        <w:tc>
          <w:tcPr>
            <w:tcW w:w="698" w:type="dxa"/>
            <w:vAlign w:val="center"/>
          </w:tcPr>
          <w:p w:rsidR="00BE3727" w:rsidRPr="00F30724" w:rsidRDefault="00BE3727" w:rsidP="00F30724">
            <w:pPr>
              <w:pStyle w:val="afa"/>
            </w:pPr>
            <w:r w:rsidRPr="00F30724">
              <w:t>100 м</w:t>
            </w:r>
            <w:r w:rsidRPr="00F30724">
              <w:rPr>
                <w:vertAlign w:val="superscript"/>
              </w:rPr>
              <w:t>2</w:t>
            </w:r>
          </w:p>
        </w:tc>
        <w:tc>
          <w:tcPr>
            <w:tcW w:w="914" w:type="dxa"/>
            <w:vAlign w:val="center"/>
          </w:tcPr>
          <w:p w:rsidR="00BE3727" w:rsidRPr="00F30724" w:rsidRDefault="00BE3727" w:rsidP="00F30724">
            <w:pPr>
              <w:pStyle w:val="afa"/>
            </w:pPr>
            <w:r w:rsidRPr="00F30724">
              <w:t>2,235</w:t>
            </w:r>
          </w:p>
        </w:tc>
        <w:tc>
          <w:tcPr>
            <w:tcW w:w="715" w:type="dxa"/>
            <w:vAlign w:val="center"/>
          </w:tcPr>
          <w:p w:rsidR="00BE3727" w:rsidRPr="00F30724" w:rsidRDefault="00BE3727" w:rsidP="00F30724">
            <w:pPr>
              <w:pStyle w:val="afa"/>
            </w:pPr>
            <w:r w:rsidRPr="00F30724">
              <w:t>11-3</w:t>
            </w:r>
          </w:p>
        </w:tc>
        <w:tc>
          <w:tcPr>
            <w:tcW w:w="1773" w:type="dxa"/>
            <w:vAlign w:val="center"/>
          </w:tcPr>
          <w:p w:rsidR="00093A80" w:rsidRPr="00F30724" w:rsidRDefault="00BE3727" w:rsidP="00F30724">
            <w:pPr>
              <w:pStyle w:val="afa"/>
            </w:pPr>
            <w:r w:rsidRPr="00F30724">
              <w:t>Рубероид</w:t>
            </w:r>
            <w:r w:rsidR="00093A80" w:rsidRPr="00F30724">
              <w:t>;</w:t>
            </w:r>
          </w:p>
          <w:p w:rsidR="00093A80" w:rsidRPr="00F30724" w:rsidRDefault="00BE3727" w:rsidP="00F30724">
            <w:pPr>
              <w:pStyle w:val="afa"/>
            </w:pPr>
            <w:r w:rsidRPr="00F30724">
              <w:t>Мастика битумная</w:t>
            </w:r>
            <w:r w:rsidR="00093A80" w:rsidRPr="00F30724">
              <w:t>;</w:t>
            </w:r>
          </w:p>
          <w:p w:rsidR="00093A80" w:rsidRPr="00F30724" w:rsidRDefault="00BE3727" w:rsidP="00F30724">
            <w:pPr>
              <w:pStyle w:val="afa"/>
            </w:pPr>
            <w:r w:rsidRPr="00F30724">
              <w:t>Бензин</w:t>
            </w:r>
            <w:r w:rsidR="00093A80" w:rsidRPr="00F30724">
              <w:t>;</w:t>
            </w:r>
          </w:p>
          <w:p w:rsidR="00093A80" w:rsidRPr="00F30724" w:rsidRDefault="00BE3727" w:rsidP="00F30724">
            <w:pPr>
              <w:pStyle w:val="afa"/>
            </w:pPr>
            <w:r w:rsidRPr="00F30724">
              <w:t>Битум БН-70/30</w:t>
            </w:r>
            <w:r w:rsidR="00093A80" w:rsidRPr="00F30724">
              <w:t>;</w:t>
            </w:r>
          </w:p>
          <w:p w:rsidR="00BE3727" w:rsidRPr="00F30724" w:rsidRDefault="00BE3727" w:rsidP="00F30724">
            <w:pPr>
              <w:pStyle w:val="afa"/>
            </w:pPr>
            <w:r w:rsidRPr="00F30724">
              <w:t>Раствор смолы БМК-5</w:t>
            </w:r>
          </w:p>
        </w:tc>
        <w:tc>
          <w:tcPr>
            <w:tcW w:w="567" w:type="dxa"/>
            <w:vAlign w:val="center"/>
          </w:tcPr>
          <w:p w:rsidR="00093A80" w:rsidRPr="00F30724" w:rsidRDefault="00BE3727" w:rsidP="00F30724">
            <w:pPr>
              <w:pStyle w:val="afa"/>
            </w:pPr>
            <w:r w:rsidRPr="00F30724">
              <w:t>м</w:t>
            </w:r>
            <w:r w:rsidRPr="00F30724">
              <w:rPr>
                <w:vertAlign w:val="superscript"/>
              </w:rPr>
              <w:t>2</w:t>
            </w:r>
          </w:p>
          <w:p w:rsidR="00BE3727" w:rsidRPr="00F30724" w:rsidRDefault="00BE3727" w:rsidP="00F30724">
            <w:pPr>
              <w:pStyle w:val="afa"/>
            </w:pPr>
            <w:r w:rsidRPr="00F30724">
              <w:t>т</w:t>
            </w:r>
          </w:p>
          <w:p w:rsidR="00BE3727" w:rsidRPr="00F30724" w:rsidRDefault="00BE3727" w:rsidP="00F30724">
            <w:pPr>
              <w:pStyle w:val="afa"/>
            </w:pPr>
            <w:r w:rsidRPr="00F30724">
              <w:t>кг</w:t>
            </w:r>
          </w:p>
          <w:p w:rsidR="00093A80" w:rsidRPr="00F30724" w:rsidRDefault="00BE3727" w:rsidP="00F30724">
            <w:pPr>
              <w:pStyle w:val="afa"/>
            </w:pPr>
            <w:r w:rsidRPr="00F30724">
              <w:t>кг</w:t>
            </w:r>
          </w:p>
          <w:p w:rsidR="00BE3727" w:rsidRPr="00F30724" w:rsidRDefault="00BE3727" w:rsidP="00F30724">
            <w:pPr>
              <w:pStyle w:val="afa"/>
            </w:pPr>
            <w:r w:rsidRPr="00F30724">
              <w:t>кг</w:t>
            </w:r>
          </w:p>
        </w:tc>
        <w:tc>
          <w:tcPr>
            <w:tcW w:w="1083" w:type="dxa"/>
            <w:vAlign w:val="center"/>
          </w:tcPr>
          <w:p w:rsidR="00093A80" w:rsidRPr="00F30724" w:rsidRDefault="00BE3727" w:rsidP="00F30724">
            <w:pPr>
              <w:pStyle w:val="afa"/>
            </w:pPr>
            <w:r w:rsidRPr="00F30724">
              <w:t>122,00</w:t>
            </w:r>
          </w:p>
          <w:p w:rsidR="00BE3727" w:rsidRPr="00F30724" w:rsidRDefault="00BE3727" w:rsidP="00F30724">
            <w:pPr>
              <w:pStyle w:val="afa"/>
            </w:pPr>
            <w:r w:rsidRPr="00F30724">
              <w:t>0,27</w:t>
            </w:r>
          </w:p>
          <w:p w:rsidR="00BE3727" w:rsidRPr="00F30724" w:rsidRDefault="00BE3727" w:rsidP="00F30724">
            <w:pPr>
              <w:pStyle w:val="afa"/>
            </w:pPr>
            <w:r w:rsidRPr="00F30724">
              <w:t>58,44</w:t>
            </w:r>
          </w:p>
          <w:p w:rsidR="00093A80" w:rsidRPr="00F30724" w:rsidRDefault="00BE3727" w:rsidP="00F30724">
            <w:pPr>
              <w:pStyle w:val="afa"/>
            </w:pPr>
            <w:r w:rsidRPr="00F30724">
              <w:t>24,94</w:t>
            </w:r>
          </w:p>
          <w:p w:rsidR="00BE3727" w:rsidRPr="00F30724" w:rsidRDefault="00BE3727" w:rsidP="00F30724">
            <w:pPr>
              <w:pStyle w:val="afa"/>
            </w:pPr>
            <w:r w:rsidRPr="00F30724">
              <w:t>4,36</w:t>
            </w:r>
          </w:p>
        </w:tc>
        <w:tc>
          <w:tcPr>
            <w:tcW w:w="946" w:type="dxa"/>
            <w:vAlign w:val="center"/>
          </w:tcPr>
          <w:p w:rsidR="00093A80" w:rsidRPr="00F30724" w:rsidRDefault="008B3FE2" w:rsidP="00F30724">
            <w:pPr>
              <w:pStyle w:val="afa"/>
            </w:pPr>
            <w:r w:rsidRPr="00F30724">
              <w:t>272,67</w:t>
            </w:r>
          </w:p>
          <w:p w:rsidR="008B3FE2" w:rsidRPr="00F30724" w:rsidRDefault="008B3FE2" w:rsidP="00F30724">
            <w:pPr>
              <w:pStyle w:val="afa"/>
            </w:pPr>
            <w:r w:rsidRPr="00F30724">
              <w:t>0,60345</w:t>
            </w:r>
          </w:p>
          <w:p w:rsidR="008B3FE2" w:rsidRPr="00F30724" w:rsidRDefault="008B3FE2" w:rsidP="00F30724">
            <w:pPr>
              <w:pStyle w:val="afa"/>
            </w:pPr>
            <w:r w:rsidRPr="00F30724">
              <w:t>130,613</w:t>
            </w:r>
          </w:p>
          <w:p w:rsidR="00093A80" w:rsidRPr="00F30724" w:rsidRDefault="008B3FE2" w:rsidP="00F30724">
            <w:pPr>
              <w:pStyle w:val="afa"/>
            </w:pPr>
            <w:r w:rsidRPr="00F30724">
              <w:t>55,7409</w:t>
            </w:r>
          </w:p>
          <w:p w:rsidR="008B3FE2" w:rsidRPr="00F30724" w:rsidRDefault="008B3FE2" w:rsidP="00F30724">
            <w:pPr>
              <w:pStyle w:val="afa"/>
            </w:pPr>
            <w:r w:rsidRPr="00F30724">
              <w:t>9,7446</w:t>
            </w:r>
          </w:p>
        </w:tc>
      </w:tr>
      <w:tr w:rsidR="00BE3727" w:rsidRPr="00F30724">
        <w:trPr>
          <w:gridAfter w:val="1"/>
          <w:wAfter w:w="11" w:type="dxa"/>
        </w:trPr>
        <w:tc>
          <w:tcPr>
            <w:tcW w:w="672" w:type="dxa"/>
            <w:vAlign w:val="center"/>
          </w:tcPr>
          <w:p w:rsidR="00BE3727" w:rsidRPr="00F30724" w:rsidRDefault="00BE3727" w:rsidP="00F30724">
            <w:pPr>
              <w:pStyle w:val="afa"/>
            </w:pPr>
            <w:r w:rsidRPr="00F30724">
              <w:t>51</w:t>
            </w:r>
          </w:p>
        </w:tc>
        <w:tc>
          <w:tcPr>
            <w:tcW w:w="1800" w:type="dxa"/>
            <w:vAlign w:val="center"/>
          </w:tcPr>
          <w:p w:rsidR="00BE3727" w:rsidRPr="00F30724" w:rsidRDefault="00BE3727" w:rsidP="00F30724">
            <w:pPr>
              <w:pStyle w:val="afa"/>
            </w:pPr>
            <w:r w:rsidRPr="00F30724">
              <w:t xml:space="preserve">Покрытие полов подвала </w:t>
            </w:r>
            <w:r w:rsidR="00093A80" w:rsidRPr="00F30724">
              <w:t>-</w:t>
            </w:r>
            <w:r w:rsidRPr="00F30724">
              <w:t xml:space="preserve"> бетонные толщиной 15 мм</w:t>
            </w:r>
          </w:p>
        </w:tc>
        <w:tc>
          <w:tcPr>
            <w:tcW w:w="698" w:type="dxa"/>
            <w:vAlign w:val="center"/>
          </w:tcPr>
          <w:p w:rsidR="00BE3727" w:rsidRPr="00F30724" w:rsidRDefault="00BE3727" w:rsidP="00F30724">
            <w:pPr>
              <w:pStyle w:val="afa"/>
            </w:pPr>
            <w:r w:rsidRPr="00F30724">
              <w:t>100 м</w:t>
            </w:r>
            <w:r w:rsidRPr="00F30724">
              <w:rPr>
                <w:vertAlign w:val="superscript"/>
              </w:rPr>
              <w:t>2</w:t>
            </w:r>
          </w:p>
        </w:tc>
        <w:tc>
          <w:tcPr>
            <w:tcW w:w="914" w:type="dxa"/>
            <w:vAlign w:val="center"/>
          </w:tcPr>
          <w:p w:rsidR="00BE3727" w:rsidRPr="00F30724" w:rsidRDefault="00BE3727" w:rsidP="00F30724">
            <w:pPr>
              <w:pStyle w:val="afa"/>
            </w:pPr>
            <w:r w:rsidRPr="00F30724">
              <w:t>1,764</w:t>
            </w:r>
          </w:p>
        </w:tc>
        <w:tc>
          <w:tcPr>
            <w:tcW w:w="715" w:type="dxa"/>
            <w:vAlign w:val="center"/>
          </w:tcPr>
          <w:p w:rsidR="00BE3727" w:rsidRPr="00F30724" w:rsidRDefault="00BE3727" w:rsidP="00F30724">
            <w:pPr>
              <w:pStyle w:val="afa"/>
            </w:pPr>
            <w:r w:rsidRPr="00F30724">
              <w:t>11-11</w:t>
            </w:r>
          </w:p>
        </w:tc>
        <w:tc>
          <w:tcPr>
            <w:tcW w:w="1773" w:type="dxa"/>
            <w:vAlign w:val="center"/>
          </w:tcPr>
          <w:p w:rsidR="00BE3727" w:rsidRPr="00F30724" w:rsidRDefault="00BE3727" w:rsidP="00F30724">
            <w:pPr>
              <w:pStyle w:val="afa"/>
            </w:pPr>
            <w:r w:rsidRPr="00F30724">
              <w:t>Бетон марки М200</w:t>
            </w:r>
          </w:p>
        </w:tc>
        <w:tc>
          <w:tcPr>
            <w:tcW w:w="567" w:type="dxa"/>
            <w:vAlign w:val="center"/>
          </w:tcPr>
          <w:p w:rsidR="00BE3727" w:rsidRPr="00F30724" w:rsidRDefault="00BE3727" w:rsidP="00F30724">
            <w:pPr>
              <w:pStyle w:val="afa"/>
            </w:pPr>
            <w:r w:rsidRPr="00F30724">
              <w:t>м</w:t>
            </w:r>
            <w:r w:rsidRPr="00F30724">
              <w:rPr>
                <w:vertAlign w:val="superscript"/>
              </w:rPr>
              <w:t>3</w:t>
            </w:r>
          </w:p>
        </w:tc>
        <w:tc>
          <w:tcPr>
            <w:tcW w:w="1083" w:type="dxa"/>
            <w:vAlign w:val="center"/>
          </w:tcPr>
          <w:p w:rsidR="00BE3727" w:rsidRPr="00F30724" w:rsidRDefault="00BE3727" w:rsidP="00F30724">
            <w:pPr>
              <w:pStyle w:val="afa"/>
            </w:pPr>
            <w:r w:rsidRPr="00F30724">
              <w:t>1,02</w:t>
            </w:r>
          </w:p>
        </w:tc>
        <w:tc>
          <w:tcPr>
            <w:tcW w:w="946" w:type="dxa"/>
            <w:vAlign w:val="center"/>
          </w:tcPr>
          <w:p w:rsidR="00BE3727" w:rsidRPr="00F30724" w:rsidRDefault="008B3FE2" w:rsidP="00F30724">
            <w:pPr>
              <w:pStyle w:val="afa"/>
            </w:pPr>
            <w:r w:rsidRPr="00F30724">
              <w:t>1,79928</w:t>
            </w:r>
          </w:p>
        </w:tc>
      </w:tr>
      <w:tr w:rsidR="00BE3727" w:rsidRPr="00F30724">
        <w:trPr>
          <w:gridAfter w:val="1"/>
          <w:wAfter w:w="11" w:type="dxa"/>
        </w:trPr>
        <w:tc>
          <w:tcPr>
            <w:tcW w:w="672" w:type="dxa"/>
            <w:vAlign w:val="center"/>
          </w:tcPr>
          <w:p w:rsidR="00BE3727" w:rsidRPr="00F30724" w:rsidRDefault="00BE3727" w:rsidP="00F30724">
            <w:pPr>
              <w:pStyle w:val="afa"/>
            </w:pPr>
            <w:r w:rsidRPr="00F30724">
              <w:t>52</w:t>
            </w:r>
          </w:p>
        </w:tc>
        <w:tc>
          <w:tcPr>
            <w:tcW w:w="1800" w:type="dxa"/>
            <w:vAlign w:val="center"/>
          </w:tcPr>
          <w:p w:rsidR="00BE3727" w:rsidRPr="00F30724" w:rsidRDefault="00BE3727" w:rsidP="00F30724">
            <w:pPr>
              <w:pStyle w:val="afa"/>
            </w:pPr>
            <w:r w:rsidRPr="00F30724">
              <w:t>Устройство цементных оснований</w:t>
            </w:r>
          </w:p>
        </w:tc>
        <w:tc>
          <w:tcPr>
            <w:tcW w:w="698" w:type="dxa"/>
            <w:vAlign w:val="center"/>
          </w:tcPr>
          <w:p w:rsidR="00BE3727" w:rsidRPr="00F30724" w:rsidRDefault="00BE3727" w:rsidP="00F30724">
            <w:pPr>
              <w:pStyle w:val="afa"/>
            </w:pPr>
            <w:r w:rsidRPr="00F30724">
              <w:t>100 м</w:t>
            </w:r>
            <w:r w:rsidRPr="00F30724">
              <w:rPr>
                <w:vertAlign w:val="superscript"/>
              </w:rPr>
              <w:t>2</w:t>
            </w:r>
          </w:p>
        </w:tc>
        <w:tc>
          <w:tcPr>
            <w:tcW w:w="914" w:type="dxa"/>
            <w:vAlign w:val="center"/>
          </w:tcPr>
          <w:p w:rsidR="00BE3727" w:rsidRPr="00F30724" w:rsidRDefault="00BE3727" w:rsidP="00F30724">
            <w:pPr>
              <w:pStyle w:val="afa"/>
            </w:pPr>
            <w:r w:rsidRPr="00F30724">
              <w:t>26,82</w:t>
            </w:r>
          </w:p>
        </w:tc>
        <w:tc>
          <w:tcPr>
            <w:tcW w:w="715" w:type="dxa"/>
            <w:vAlign w:val="center"/>
          </w:tcPr>
          <w:p w:rsidR="00BE3727" w:rsidRPr="00F30724" w:rsidRDefault="00BE3727" w:rsidP="00F30724">
            <w:pPr>
              <w:pStyle w:val="afa"/>
            </w:pPr>
            <w:r w:rsidRPr="00F30724">
              <w:t>11-8</w:t>
            </w:r>
          </w:p>
        </w:tc>
        <w:tc>
          <w:tcPr>
            <w:tcW w:w="1773" w:type="dxa"/>
            <w:vAlign w:val="center"/>
          </w:tcPr>
          <w:p w:rsidR="00BE3727" w:rsidRPr="00F30724" w:rsidRDefault="00BE3727" w:rsidP="00F30724">
            <w:pPr>
              <w:pStyle w:val="afa"/>
            </w:pPr>
            <w:r w:rsidRPr="00F30724">
              <w:t>Раствор цементный 100</w:t>
            </w:r>
          </w:p>
        </w:tc>
        <w:tc>
          <w:tcPr>
            <w:tcW w:w="567" w:type="dxa"/>
            <w:vAlign w:val="center"/>
          </w:tcPr>
          <w:p w:rsidR="00BE3727" w:rsidRPr="00F30724" w:rsidRDefault="00BE3727" w:rsidP="00F30724">
            <w:pPr>
              <w:pStyle w:val="afa"/>
            </w:pPr>
            <w:r w:rsidRPr="00F30724">
              <w:t>м</w:t>
            </w:r>
            <w:r w:rsidRPr="00F30724">
              <w:rPr>
                <w:vertAlign w:val="superscript"/>
              </w:rPr>
              <w:t>3</w:t>
            </w:r>
          </w:p>
        </w:tc>
        <w:tc>
          <w:tcPr>
            <w:tcW w:w="1083" w:type="dxa"/>
            <w:vAlign w:val="center"/>
          </w:tcPr>
          <w:p w:rsidR="00BE3727" w:rsidRPr="00F30724" w:rsidRDefault="00BE3727" w:rsidP="00F30724">
            <w:pPr>
              <w:pStyle w:val="afa"/>
            </w:pPr>
            <w:r w:rsidRPr="00F30724">
              <w:t>2,38</w:t>
            </w:r>
          </w:p>
        </w:tc>
        <w:tc>
          <w:tcPr>
            <w:tcW w:w="946" w:type="dxa"/>
            <w:vAlign w:val="center"/>
          </w:tcPr>
          <w:p w:rsidR="00BE3727" w:rsidRPr="00F30724" w:rsidRDefault="008B3FE2" w:rsidP="00F30724">
            <w:pPr>
              <w:pStyle w:val="afa"/>
            </w:pPr>
            <w:r w:rsidRPr="00F30724">
              <w:t>63,8316</w:t>
            </w:r>
          </w:p>
        </w:tc>
      </w:tr>
      <w:tr w:rsidR="00BE3727" w:rsidRPr="00F30724">
        <w:trPr>
          <w:gridAfter w:val="1"/>
          <w:wAfter w:w="11" w:type="dxa"/>
        </w:trPr>
        <w:tc>
          <w:tcPr>
            <w:tcW w:w="672" w:type="dxa"/>
            <w:vAlign w:val="center"/>
          </w:tcPr>
          <w:p w:rsidR="00BE3727" w:rsidRPr="00F30724" w:rsidRDefault="00BE3727" w:rsidP="00F30724">
            <w:pPr>
              <w:pStyle w:val="afa"/>
            </w:pPr>
            <w:r w:rsidRPr="00F30724">
              <w:t>53</w:t>
            </w:r>
          </w:p>
        </w:tc>
        <w:tc>
          <w:tcPr>
            <w:tcW w:w="1800" w:type="dxa"/>
            <w:vAlign w:val="center"/>
          </w:tcPr>
          <w:p w:rsidR="00BE3727" w:rsidRPr="00F30724" w:rsidRDefault="00BE3727" w:rsidP="00F30724">
            <w:pPr>
              <w:pStyle w:val="afa"/>
            </w:pPr>
            <w:r w:rsidRPr="00F30724">
              <w:t>Гидроизоляция полов</w:t>
            </w:r>
            <w:r w:rsidR="00093A80" w:rsidRPr="00F30724">
              <w:t xml:space="preserve"> (</w:t>
            </w:r>
            <w:r w:rsidRPr="00F30724">
              <w:t>3 слоя</w:t>
            </w:r>
            <w:r w:rsidR="00093A80" w:rsidRPr="00F30724">
              <w:t xml:space="preserve">) </w:t>
            </w:r>
          </w:p>
        </w:tc>
        <w:tc>
          <w:tcPr>
            <w:tcW w:w="698" w:type="dxa"/>
            <w:vAlign w:val="center"/>
          </w:tcPr>
          <w:p w:rsidR="00BE3727" w:rsidRPr="00F30724" w:rsidRDefault="00BE3727" w:rsidP="00F30724">
            <w:pPr>
              <w:pStyle w:val="afa"/>
            </w:pPr>
            <w:r w:rsidRPr="00F30724">
              <w:t>100 м</w:t>
            </w:r>
            <w:r w:rsidRPr="00F30724">
              <w:rPr>
                <w:vertAlign w:val="superscript"/>
              </w:rPr>
              <w:t>2</w:t>
            </w:r>
          </w:p>
        </w:tc>
        <w:tc>
          <w:tcPr>
            <w:tcW w:w="914" w:type="dxa"/>
            <w:vAlign w:val="center"/>
          </w:tcPr>
          <w:p w:rsidR="00BE3727" w:rsidRPr="00F30724" w:rsidRDefault="00BE3727" w:rsidP="00F30724">
            <w:pPr>
              <w:pStyle w:val="afa"/>
            </w:pPr>
            <w:r w:rsidRPr="00F30724">
              <w:t>26,82</w:t>
            </w:r>
          </w:p>
        </w:tc>
        <w:tc>
          <w:tcPr>
            <w:tcW w:w="715" w:type="dxa"/>
            <w:vAlign w:val="center"/>
          </w:tcPr>
          <w:p w:rsidR="00BE3727" w:rsidRPr="00F30724" w:rsidRDefault="00BE3727" w:rsidP="00F30724">
            <w:pPr>
              <w:pStyle w:val="afa"/>
            </w:pPr>
            <w:r w:rsidRPr="00F30724">
              <w:t>11-3</w:t>
            </w:r>
          </w:p>
        </w:tc>
        <w:tc>
          <w:tcPr>
            <w:tcW w:w="1773" w:type="dxa"/>
            <w:vAlign w:val="center"/>
          </w:tcPr>
          <w:p w:rsidR="00BE3727" w:rsidRPr="00F30724" w:rsidRDefault="00BE3727" w:rsidP="00F30724">
            <w:pPr>
              <w:pStyle w:val="afa"/>
            </w:pPr>
            <w:r w:rsidRPr="00F30724">
              <w:t>Мастика битумная</w:t>
            </w:r>
            <w:r w:rsidR="00093A80" w:rsidRPr="00F30724">
              <w:t xml:space="preserve">; </w:t>
            </w:r>
            <w:r w:rsidRPr="00F30724">
              <w:t>Грунтовка битумная</w:t>
            </w:r>
          </w:p>
        </w:tc>
        <w:tc>
          <w:tcPr>
            <w:tcW w:w="567" w:type="dxa"/>
            <w:vAlign w:val="center"/>
          </w:tcPr>
          <w:p w:rsidR="00093A80" w:rsidRPr="00F30724" w:rsidRDefault="00BE3727" w:rsidP="00F30724">
            <w:pPr>
              <w:pStyle w:val="afa"/>
            </w:pPr>
            <w:r w:rsidRPr="00F30724">
              <w:t>т</w:t>
            </w:r>
          </w:p>
          <w:p w:rsidR="00BE3727" w:rsidRPr="00F30724" w:rsidRDefault="00BE3727" w:rsidP="00F30724">
            <w:pPr>
              <w:pStyle w:val="afa"/>
            </w:pPr>
            <w:r w:rsidRPr="00F30724">
              <w:t>т</w:t>
            </w:r>
          </w:p>
        </w:tc>
        <w:tc>
          <w:tcPr>
            <w:tcW w:w="1083" w:type="dxa"/>
            <w:vAlign w:val="center"/>
          </w:tcPr>
          <w:p w:rsidR="00093A80" w:rsidRPr="00F30724" w:rsidRDefault="00BE3727" w:rsidP="00F30724">
            <w:pPr>
              <w:pStyle w:val="afa"/>
            </w:pPr>
            <w:r w:rsidRPr="00F30724">
              <w:t>0,77</w:t>
            </w:r>
          </w:p>
          <w:p w:rsidR="00BE3727" w:rsidRPr="00F30724" w:rsidRDefault="00BE3727" w:rsidP="00F30724">
            <w:pPr>
              <w:pStyle w:val="afa"/>
            </w:pPr>
            <w:r w:rsidRPr="00F30724">
              <w:t>76,00</w:t>
            </w:r>
          </w:p>
        </w:tc>
        <w:tc>
          <w:tcPr>
            <w:tcW w:w="946" w:type="dxa"/>
            <w:vAlign w:val="center"/>
          </w:tcPr>
          <w:p w:rsidR="00093A80" w:rsidRPr="00F30724" w:rsidRDefault="008B3FE2" w:rsidP="00F30724">
            <w:pPr>
              <w:pStyle w:val="afa"/>
            </w:pPr>
            <w:r w:rsidRPr="00F30724">
              <w:t>20,6514</w:t>
            </w:r>
          </w:p>
          <w:p w:rsidR="008B3FE2" w:rsidRPr="00F30724" w:rsidRDefault="008B3FE2" w:rsidP="00F30724">
            <w:pPr>
              <w:pStyle w:val="afa"/>
            </w:pPr>
            <w:r w:rsidRPr="00F30724">
              <w:t>2038,32</w:t>
            </w:r>
          </w:p>
        </w:tc>
      </w:tr>
      <w:tr w:rsidR="00BE3727" w:rsidRPr="00F30724">
        <w:trPr>
          <w:gridAfter w:val="1"/>
          <w:wAfter w:w="11" w:type="dxa"/>
        </w:trPr>
        <w:tc>
          <w:tcPr>
            <w:tcW w:w="672" w:type="dxa"/>
            <w:vAlign w:val="center"/>
          </w:tcPr>
          <w:p w:rsidR="00BE3727" w:rsidRPr="00F30724" w:rsidRDefault="00BE3727" w:rsidP="00F30724">
            <w:pPr>
              <w:pStyle w:val="afa"/>
            </w:pPr>
            <w:r w:rsidRPr="00F30724">
              <w:t>54</w:t>
            </w:r>
          </w:p>
        </w:tc>
        <w:tc>
          <w:tcPr>
            <w:tcW w:w="1800" w:type="dxa"/>
            <w:vAlign w:val="center"/>
          </w:tcPr>
          <w:p w:rsidR="00BE3727" w:rsidRPr="00F30724" w:rsidRDefault="00BE3727" w:rsidP="00F30724">
            <w:pPr>
              <w:pStyle w:val="afa"/>
            </w:pPr>
            <w:r w:rsidRPr="00F30724">
              <w:t>Тепло</w:t>
            </w:r>
            <w:r w:rsidR="00093A80" w:rsidRPr="00F30724">
              <w:t xml:space="preserve"> - </w:t>
            </w:r>
            <w:r w:rsidRPr="00F30724">
              <w:t>и звукоизоляция плитная</w:t>
            </w:r>
          </w:p>
        </w:tc>
        <w:tc>
          <w:tcPr>
            <w:tcW w:w="698" w:type="dxa"/>
            <w:vAlign w:val="center"/>
          </w:tcPr>
          <w:p w:rsidR="00BE3727" w:rsidRPr="00F30724" w:rsidRDefault="00BE3727" w:rsidP="00F30724">
            <w:pPr>
              <w:pStyle w:val="afa"/>
            </w:pPr>
            <w:r w:rsidRPr="00F30724">
              <w:t>100 м</w:t>
            </w:r>
            <w:r w:rsidRPr="00F30724">
              <w:rPr>
                <w:vertAlign w:val="superscript"/>
              </w:rPr>
              <w:t>2</w:t>
            </w:r>
          </w:p>
        </w:tc>
        <w:tc>
          <w:tcPr>
            <w:tcW w:w="914" w:type="dxa"/>
            <w:vAlign w:val="center"/>
          </w:tcPr>
          <w:p w:rsidR="00BE3727" w:rsidRPr="00F30724" w:rsidRDefault="00BE3727" w:rsidP="00F30724">
            <w:pPr>
              <w:pStyle w:val="afa"/>
            </w:pPr>
            <w:r w:rsidRPr="00F30724">
              <w:t>26,82</w:t>
            </w:r>
          </w:p>
        </w:tc>
        <w:tc>
          <w:tcPr>
            <w:tcW w:w="715" w:type="dxa"/>
            <w:vAlign w:val="center"/>
          </w:tcPr>
          <w:p w:rsidR="00BE3727" w:rsidRPr="00F30724" w:rsidRDefault="00BE3727" w:rsidP="00F30724">
            <w:pPr>
              <w:pStyle w:val="afa"/>
            </w:pPr>
            <w:r w:rsidRPr="00F30724">
              <w:t>11-7</w:t>
            </w:r>
          </w:p>
        </w:tc>
        <w:tc>
          <w:tcPr>
            <w:tcW w:w="1773" w:type="dxa"/>
            <w:vAlign w:val="center"/>
          </w:tcPr>
          <w:p w:rsidR="00BE3727" w:rsidRPr="00F30724" w:rsidRDefault="00BE3727" w:rsidP="00F30724">
            <w:pPr>
              <w:pStyle w:val="afa"/>
            </w:pPr>
            <w:r w:rsidRPr="00F30724">
              <w:t>Керамзит</w:t>
            </w:r>
          </w:p>
        </w:tc>
        <w:tc>
          <w:tcPr>
            <w:tcW w:w="567" w:type="dxa"/>
            <w:vAlign w:val="center"/>
          </w:tcPr>
          <w:p w:rsidR="00BE3727" w:rsidRPr="00F30724" w:rsidRDefault="00BE3727" w:rsidP="00F30724">
            <w:pPr>
              <w:pStyle w:val="afa"/>
            </w:pPr>
            <w:r w:rsidRPr="00F30724">
              <w:t>м</w:t>
            </w:r>
            <w:r w:rsidRPr="00F30724">
              <w:rPr>
                <w:vertAlign w:val="superscript"/>
              </w:rPr>
              <w:t>3</w:t>
            </w:r>
          </w:p>
        </w:tc>
        <w:tc>
          <w:tcPr>
            <w:tcW w:w="1083" w:type="dxa"/>
            <w:vAlign w:val="center"/>
          </w:tcPr>
          <w:p w:rsidR="00BE3727" w:rsidRPr="00F30724" w:rsidRDefault="00BE3727" w:rsidP="00F30724">
            <w:pPr>
              <w:pStyle w:val="afa"/>
            </w:pPr>
            <w:r w:rsidRPr="00F30724">
              <w:t>0,09</w:t>
            </w:r>
          </w:p>
        </w:tc>
        <w:tc>
          <w:tcPr>
            <w:tcW w:w="946" w:type="dxa"/>
            <w:vAlign w:val="center"/>
          </w:tcPr>
          <w:p w:rsidR="00BE3727" w:rsidRPr="00F30724" w:rsidRDefault="008B3FE2" w:rsidP="00F30724">
            <w:pPr>
              <w:pStyle w:val="afa"/>
            </w:pPr>
            <w:r w:rsidRPr="00F30724">
              <w:t>2,4138</w:t>
            </w:r>
          </w:p>
        </w:tc>
      </w:tr>
      <w:tr w:rsidR="00BE3727" w:rsidRPr="00F30724">
        <w:trPr>
          <w:gridAfter w:val="1"/>
          <w:wAfter w:w="11" w:type="dxa"/>
        </w:trPr>
        <w:tc>
          <w:tcPr>
            <w:tcW w:w="672" w:type="dxa"/>
            <w:vAlign w:val="center"/>
          </w:tcPr>
          <w:p w:rsidR="00BE3727" w:rsidRPr="00F30724" w:rsidRDefault="00BE3727" w:rsidP="00F30724">
            <w:pPr>
              <w:pStyle w:val="afa"/>
            </w:pPr>
            <w:r w:rsidRPr="00F30724">
              <w:t>55</w:t>
            </w:r>
          </w:p>
        </w:tc>
        <w:tc>
          <w:tcPr>
            <w:tcW w:w="1800" w:type="dxa"/>
            <w:vAlign w:val="center"/>
          </w:tcPr>
          <w:p w:rsidR="00BE3727" w:rsidRPr="00F30724" w:rsidRDefault="00BE3727" w:rsidP="00F30724">
            <w:pPr>
              <w:pStyle w:val="afa"/>
            </w:pPr>
            <w:r w:rsidRPr="00F30724">
              <w:t>Устройство цементной стяжки по балконам толщ</w:t>
            </w:r>
            <w:r w:rsidR="00093A80" w:rsidRPr="00F30724">
              <w:t xml:space="preserve">.20 </w:t>
            </w:r>
            <w:r w:rsidRPr="00F30724">
              <w:t>мм</w:t>
            </w:r>
          </w:p>
        </w:tc>
        <w:tc>
          <w:tcPr>
            <w:tcW w:w="698" w:type="dxa"/>
            <w:vAlign w:val="center"/>
          </w:tcPr>
          <w:p w:rsidR="00BE3727" w:rsidRPr="00F30724" w:rsidRDefault="00BE3727" w:rsidP="00F30724">
            <w:pPr>
              <w:pStyle w:val="afa"/>
            </w:pPr>
            <w:r w:rsidRPr="00F30724">
              <w:t>100 м</w:t>
            </w:r>
            <w:r w:rsidRPr="00F30724">
              <w:rPr>
                <w:vertAlign w:val="superscript"/>
              </w:rPr>
              <w:t>2</w:t>
            </w:r>
          </w:p>
        </w:tc>
        <w:tc>
          <w:tcPr>
            <w:tcW w:w="914" w:type="dxa"/>
            <w:vAlign w:val="center"/>
          </w:tcPr>
          <w:p w:rsidR="00BE3727" w:rsidRPr="00F30724" w:rsidRDefault="00BE3727" w:rsidP="00F30724">
            <w:pPr>
              <w:pStyle w:val="afa"/>
            </w:pPr>
            <w:r w:rsidRPr="00F30724">
              <w:t>1,408</w:t>
            </w:r>
          </w:p>
        </w:tc>
        <w:tc>
          <w:tcPr>
            <w:tcW w:w="715" w:type="dxa"/>
            <w:vAlign w:val="center"/>
          </w:tcPr>
          <w:p w:rsidR="00BE3727" w:rsidRPr="00F30724" w:rsidRDefault="00BE3727" w:rsidP="00F30724">
            <w:pPr>
              <w:pStyle w:val="afa"/>
            </w:pPr>
            <w:r w:rsidRPr="00F30724">
              <w:t>11-8</w:t>
            </w:r>
          </w:p>
        </w:tc>
        <w:tc>
          <w:tcPr>
            <w:tcW w:w="1773" w:type="dxa"/>
            <w:vAlign w:val="center"/>
          </w:tcPr>
          <w:p w:rsidR="00BE3727" w:rsidRPr="00F30724" w:rsidRDefault="00BE3727" w:rsidP="00F30724">
            <w:pPr>
              <w:pStyle w:val="afa"/>
            </w:pPr>
            <w:r w:rsidRPr="00F30724">
              <w:t>Раствор цементный 100</w:t>
            </w:r>
          </w:p>
        </w:tc>
        <w:tc>
          <w:tcPr>
            <w:tcW w:w="567" w:type="dxa"/>
            <w:vAlign w:val="center"/>
          </w:tcPr>
          <w:p w:rsidR="00BE3727" w:rsidRPr="00F30724" w:rsidRDefault="00BE3727" w:rsidP="00F30724">
            <w:pPr>
              <w:pStyle w:val="afa"/>
            </w:pPr>
            <w:r w:rsidRPr="00F30724">
              <w:t>м</w:t>
            </w:r>
            <w:r w:rsidRPr="00F30724">
              <w:rPr>
                <w:vertAlign w:val="superscript"/>
              </w:rPr>
              <w:t>3</w:t>
            </w:r>
          </w:p>
        </w:tc>
        <w:tc>
          <w:tcPr>
            <w:tcW w:w="1083" w:type="dxa"/>
            <w:vAlign w:val="center"/>
          </w:tcPr>
          <w:p w:rsidR="00BE3727" w:rsidRPr="00F30724" w:rsidRDefault="00BE3727" w:rsidP="00F30724">
            <w:pPr>
              <w:pStyle w:val="afa"/>
            </w:pPr>
            <w:r w:rsidRPr="00F30724">
              <w:t>2,04</w:t>
            </w:r>
          </w:p>
        </w:tc>
        <w:tc>
          <w:tcPr>
            <w:tcW w:w="946" w:type="dxa"/>
            <w:vAlign w:val="center"/>
          </w:tcPr>
          <w:p w:rsidR="00BE3727" w:rsidRPr="00F30724" w:rsidRDefault="008B3FE2" w:rsidP="00F30724">
            <w:pPr>
              <w:pStyle w:val="afa"/>
            </w:pPr>
            <w:r w:rsidRPr="00F30724">
              <w:t>2,87232</w:t>
            </w:r>
          </w:p>
        </w:tc>
      </w:tr>
      <w:tr w:rsidR="00BE3727" w:rsidRPr="00F30724">
        <w:trPr>
          <w:gridAfter w:val="1"/>
          <w:wAfter w:w="11" w:type="dxa"/>
        </w:trPr>
        <w:tc>
          <w:tcPr>
            <w:tcW w:w="672" w:type="dxa"/>
            <w:vAlign w:val="center"/>
          </w:tcPr>
          <w:p w:rsidR="00BE3727" w:rsidRPr="00F30724" w:rsidRDefault="00BE3727" w:rsidP="00F30724">
            <w:pPr>
              <w:pStyle w:val="afa"/>
            </w:pPr>
            <w:r w:rsidRPr="00F30724">
              <w:t>56</w:t>
            </w:r>
          </w:p>
        </w:tc>
        <w:tc>
          <w:tcPr>
            <w:tcW w:w="1800" w:type="dxa"/>
            <w:vAlign w:val="center"/>
          </w:tcPr>
          <w:p w:rsidR="00BE3727" w:rsidRPr="00F30724" w:rsidRDefault="00BE3727" w:rsidP="00F30724">
            <w:pPr>
              <w:pStyle w:val="afa"/>
            </w:pPr>
            <w:r w:rsidRPr="00F30724">
              <w:t>Устройство основания под отмостку</w:t>
            </w:r>
          </w:p>
        </w:tc>
        <w:tc>
          <w:tcPr>
            <w:tcW w:w="698" w:type="dxa"/>
            <w:vAlign w:val="center"/>
          </w:tcPr>
          <w:p w:rsidR="00BE3727" w:rsidRPr="00F30724" w:rsidRDefault="00BE3727" w:rsidP="00F30724">
            <w:pPr>
              <w:pStyle w:val="afa"/>
            </w:pPr>
            <w:r w:rsidRPr="00F30724">
              <w:t>м</w:t>
            </w:r>
            <w:r w:rsidRPr="00F30724">
              <w:rPr>
                <w:vertAlign w:val="superscript"/>
              </w:rPr>
              <w:t>3</w:t>
            </w:r>
          </w:p>
        </w:tc>
        <w:tc>
          <w:tcPr>
            <w:tcW w:w="914" w:type="dxa"/>
            <w:vAlign w:val="center"/>
          </w:tcPr>
          <w:p w:rsidR="00BE3727" w:rsidRPr="00F30724" w:rsidRDefault="00BE3727" w:rsidP="00F30724">
            <w:pPr>
              <w:pStyle w:val="afa"/>
            </w:pPr>
            <w:r w:rsidRPr="00F30724">
              <w:t>1,32</w:t>
            </w:r>
          </w:p>
        </w:tc>
        <w:tc>
          <w:tcPr>
            <w:tcW w:w="715" w:type="dxa"/>
            <w:vAlign w:val="center"/>
          </w:tcPr>
          <w:p w:rsidR="00BE3727" w:rsidRPr="00F30724" w:rsidRDefault="00BE3727" w:rsidP="00F30724">
            <w:pPr>
              <w:pStyle w:val="afa"/>
            </w:pPr>
            <w:r w:rsidRPr="00F30724">
              <w:t>11-1</w:t>
            </w:r>
          </w:p>
        </w:tc>
        <w:tc>
          <w:tcPr>
            <w:tcW w:w="1773" w:type="dxa"/>
            <w:vAlign w:val="center"/>
          </w:tcPr>
          <w:p w:rsidR="00BE3727" w:rsidRPr="00F30724" w:rsidRDefault="00BE3727" w:rsidP="00F30724">
            <w:pPr>
              <w:pStyle w:val="afa"/>
            </w:pPr>
            <w:r w:rsidRPr="00F30724">
              <w:t>Песок</w:t>
            </w:r>
          </w:p>
        </w:tc>
        <w:tc>
          <w:tcPr>
            <w:tcW w:w="567" w:type="dxa"/>
            <w:vAlign w:val="center"/>
          </w:tcPr>
          <w:p w:rsidR="00BE3727" w:rsidRPr="00F30724" w:rsidRDefault="00BE3727" w:rsidP="00F30724">
            <w:pPr>
              <w:pStyle w:val="afa"/>
            </w:pPr>
            <w:r w:rsidRPr="00F30724">
              <w:t>м</w:t>
            </w:r>
            <w:r w:rsidRPr="00F30724">
              <w:rPr>
                <w:vertAlign w:val="superscript"/>
              </w:rPr>
              <w:t>3</w:t>
            </w:r>
          </w:p>
        </w:tc>
        <w:tc>
          <w:tcPr>
            <w:tcW w:w="1083" w:type="dxa"/>
            <w:vAlign w:val="center"/>
          </w:tcPr>
          <w:p w:rsidR="00BE3727" w:rsidRPr="00F30724" w:rsidRDefault="00BE3727" w:rsidP="00F30724">
            <w:pPr>
              <w:pStyle w:val="afa"/>
            </w:pPr>
            <w:r w:rsidRPr="00F30724">
              <w:t>1,12</w:t>
            </w:r>
          </w:p>
        </w:tc>
        <w:tc>
          <w:tcPr>
            <w:tcW w:w="946" w:type="dxa"/>
            <w:vAlign w:val="center"/>
          </w:tcPr>
          <w:p w:rsidR="00BE3727" w:rsidRPr="00F30724" w:rsidRDefault="008B3FE2" w:rsidP="00F30724">
            <w:pPr>
              <w:pStyle w:val="afa"/>
            </w:pPr>
            <w:r w:rsidRPr="00F30724">
              <w:t>1,4784</w:t>
            </w:r>
          </w:p>
        </w:tc>
      </w:tr>
      <w:tr w:rsidR="00BE3727" w:rsidRPr="00F30724">
        <w:trPr>
          <w:gridAfter w:val="1"/>
          <w:wAfter w:w="11" w:type="dxa"/>
        </w:trPr>
        <w:tc>
          <w:tcPr>
            <w:tcW w:w="672" w:type="dxa"/>
            <w:vAlign w:val="center"/>
          </w:tcPr>
          <w:p w:rsidR="00BE3727" w:rsidRPr="00F30724" w:rsidRDefault="00BE3727" w:rsidP="00F30724">
            <w:pPr>
              <w:pStyle w:val="afa"/>
            </w:pPr>
            <w:r w:rsidRPr="00F30724">
              <w:t>57</w:t>
            </w:r>
          </w:p>
        </w:tc>
        <w:tc>
          <w:tcPr>
            <w:tcW w:w="1800" w:type="dxa"/>
            <w:vAlign w:val="center"/>
          </w:tcPr>
          <w:p w:rsidR="00BE3727" w:rsidRPr="00F30724" w:rsidRDefault="00BE3727" w:rsidP="00F30724">
            <w:pPr>
              <w:pStyle w:val="afa"/>
            </w:pPr>
            <w:r w:rsidRPr="00F30724">
              <w:t>Покрытие отмостки асфальтобетонной смесью</w:t>
            </w:r>
          </w:p>
        </w:tc>
        <w:tc>
          <w:tcPr>
            <w:tcW w:w="698" w:type="dxa"/>
            <w:vAlign w:val="center"/>
          </w:tcPr>
          <w:p w:rsidR="00BE3727" w:rsidRPr="00F30724" w:rsidRDefault="00BE3727" w:rsidP="00F30724">
            <w:pPr>
              <w:pStyle w:val="afa"/>
            </w:pPr>
            <w:r w:rsidRPr="00F30724">
              <w:t>м</w:t>
            </w:r>
            <w:r w:rsidRPr="00F30724">
              <w:rPr>
                <w:vertAlign w:val="superscript"/>
              </w:rPr>
              <w:t>2</w:t>
            </w:r>
          </w:p>
        </w:tc>
        <w:tc>
          <w:tcPr>
            <w:tcW w:w="914" w:type="dxa"/>
            <w:vAlign w:val="center"/>
          </w:tcPr>
          <w:p w:rsidR="00BE3727" w:rsidRPr="00F30724" w:rsidRDefault="00BE3727" w:rsidP="00F30724">
            <w:pPr>
              <w:pStyle w:val="afa"/>
            </w:pPr>
            <w:r w:rsidRPr="00F30724">
              <w:t>65,84</w:t>
            </w:r>
          </w:p>
        </w:tc>
        <w:tc>
          <w:tcPr>
            <w:tcW w:w="715" w:type="dxa"/>
            <w:vAlign w:val="center"/>
          </w:tcPr>
          <w:p w:rsidR="00BE3727" w:rsidRPr="00F30724" w:rsidRDefault="00BE3727" w:rsidP="00F30724">
            <w:pPr>
              <w:pStyle w:val="afa"/>
            </w:pPr>
            <w:r w:rsidRPr="00F30724">
              <w:t>11-13</w:t>
            </w:r>
          </w:p>
        </w:tc>
        <w:tc>
          <w:tcPr>
            <w:tcW w:w="1773" w:type="dxa"/>
            <w:vAlign w:val="center"/>
          </w:tcPr>
          <w:p w:rsidR="00093A80" w:rsidRPr="00F30724" w:rsidRDefault="00BE3727" w:rsidP="00F30724">
            <w:pPr>
              <w:pStyle w:val="afa"/>
            </w:pPr>
            <w:r w:rsidRPr="00F30724">
              <w:t>Асфальтобетонная смесь</w:t>
            </w:r>
            <w:r w:rsidR="00093A80" w:rsidRPr="00F30724">
              <w:t>;</w:t>
            </w:r>
          </w:p>
          <w:p w:rsidR="00BE3727" w:rsidRPr="00F30724" w:rsidRDefault="00BE3727" w:rsidP="00F30724">
            <w:pPr>
              <w:pStyle w:val="afa"/>
            </w:pPr>
            <w:r w:rsidRPr="00F30724">
              <w:t>Грунтовка битумная</w:t>
            </w:r>
          </w:p>
        </w:tc>
        <w:tc>
          <w:tcPr>
            <w:tcW w:w="567" w:type="dxa"/>
            <w:vAlign w:val="center"/>
          </w:tcPr>
          <w:p w:rsidR="00093A80" w:rsidRPr="00F30724" w:rsidRDefault="00BE3727" w:rsidP="00F30724">
            <w:pPr>
              <w:pStyle w:val="afa"/>
            </w:pPr>
            <w:r w:rsidRPr="00F30724">
              <w:t>т</w:t>
            </w:r>
          </w:p>
          <w:p w:rsidR="00BE3727" w:rsidRPr="00F30724" w:rsidRDefault="00BE3727" w:rsidP="00F30724">
            <w:pPr>
              <w:pStyle w:val="afa"/>
            </w:pPr>
            <w:r w:rsidRPr="00F30724">
              <w:t>т</w:t>
            </w:r>
          </w:p>
        </w:tc>
        <w:tc>
          <w:tcPr>
            <w:tcW w:w="1083" w:type="dxa"/>
            <w:vAlign w:val="center"/>
          </w:tcPr>
          <w:p w:rsidR="00093A80" w:rsidRPr="00F30724" w:rsidRDefault="00BE3727" w:rsidP="00F30724">
            <w:pPr>
              <w:pStyle w:val="afa"/>
            </w:pPr>
            <w:r w:rsidRPr="00F30724">
              <w:t>6,43</w:t>
            </w:r>
          </w:p>
          <w:p w:rsidR="00BE3727" w:rsidRPr="00F30724" w:rsidRDefault="00BE3727" w:rsidP="00F30724">
            <w:pPr>
              <w:pStyle w:val="afa"/>
            </w:pPr>
            <w:r w:rsidRPr="00F30724">
              <w:t>0,05</w:t>
            </w:r>
          </w:p>
        </w:tc>
        <w:tc>
          <w:tcPr>
            <w:tcW w:w="946" w:type="dxa"/>
            <w:vAlign w:val="center"/>
          </w:tcPr>
          <w:p w:rsidR="00093A80" w:rsidRPr="00F30724" w:rsidRDefault="008B3FE2" w:rsidP="00F30724">
            <w:pPr>
              <w:pStyle w:val="afa"/>
            </w:pPr>
            <w:r w:rsidRPr="00F30724">
              <w:t>423,351</w:t>
            </w:r>
          </w:p>
          <w:p w:rsidR="008B3FE2" w:rsidRPr="00F30724" w:rsidRDefault="003F2135" w:rsidP="00F30724">
            <w:pPr>
              <w:pStyle w:val="afa"/>
            </w:pPr>
            <w:r w:rsidRPr="00F30724">
              <w:t>3,292</w:t>
            </w:r>
          </w:p>
        </w:tc>
      </w:tr>
      <w:tr w:rsidR="00BE3727" w:rsidRPr="00F30724">
        <w:tc>
          <w:tcPr>
            <w:tcW w:w="9174" w:type="dxa"/>
            <w:gridSpan w:val="10"/>
            <w:vAlign w:val="center"/>
          </w:tcPr>
          <w:p w:rsidR="00BE3727" w:rsidRPr="00F30724" w:rsidRDefault="00BE3727" w:rsidP="00F30724">
            <w:pPr>
              <w:pStyle w:val="afa"/>
            </w:pPr>
            <w:r w:rsidRPr="00F30724">
              <w:t>9</w:t>
            </w:r>
            <w:r w:rsidR="00093A80" w:rsidRPr="00F30724">
              <w:t xml:space="preserve">. </w:t>
            </w:r>
            <w:r w:rsidRPr="00F30724">
              <w:t>Малярные работы</w:t>
            </w:r>
          </w:p>
        </w:tc>
      </w:tr>
      <w:tr w:rsidR="00BE3727" w:rsidRPr="00F30724">
        <w:trPr>
          <w:gridAfter w:val="1"/>
          <w:wAfter w:w="11" w:type="dxa"/>
        </w:trPr>
        <w:tc>
          <w:tcPr>
            <w:tcW w:w="672" w:type="dxa"/>
            <w:vAlign w:val="center"/>
          </w:tcPr>
          <w:p w:rsidR="00BE3727" w:rsidRPr="00F30724" w:rsidRDefault="00BE3727" w:rsidP="00F30724">
            <w:pPr>
              <w:pStyle w:val="afa"/>
            </w:pPr>
            <w:r w:rsidRPr="00F30724">
              <w:t>58</w:t>
            </w:r>
          </w:p>
        </w:tc>
        <w:tc>
          <w:tcPr>
            <w:tcW w:w="1800" w:type="dxa"/>
            <w:vAlign w:val="center"/>
          </w:tcPr>
          <w:p w:rsidR="00BE3727" w:rsidRPr="00F30724" w:rsidRDefault="00BE3727" w:rsidP="00F30724">
            <w:pPr>
              <w:pStyle w:val="afa"/>
            </w:pPr>
            <w:r w:rsidRPr="00F30724">
              <w:t>Известковая окраска стен и потолков подвала</w:t>
            </w:r>
          </w:p>
        </w:tc>
        <w:tc>
          <w:tcPr>
            <w:tcW w:w="698" w:type="dxa"/>
            <w:vAlign w:val="center"/>
          </w:tcPr>
          <w:p w:rsidR="00BE3727" w:rsidRPr="00F30724" w:rsidRDefault="00BE3727" w:rsidP="00F30724">
            <w:pPr>
              <w:pStyle w:val="afa"/>
            </w:pPr>
            <w:r w:rsidRPr="00F30724">
              <w:t>100 м</w:t>
            </w:r>
            <w:r w:rsidRPr="00F30724">
              <w:rPr>
                <w:vertAlign w:val="superscript"/>
              </w:rPr>
              <w:t>2</w:t>
            </w:r>
          </w:p>
        </w:tc>
        <w:tc>
          <w:tcPr>
            <w:tcW w:w="914" w:type="dxa"/>
            <w:vAlign w:val="center"/>
          </w:tcPr>
          <w:p w:rsidR="00BE3727" w:rsidRPr="00F30724" w:rsidRDefault="00BE3727" w:rsidP="00F30724">
            <w:pPr>
              <w:pStyle w:val="afa"/>
            </w:pPr>
            <w:r w:rsidRPr="00F30724">
              <w:t>4,266</w:t>
            </w:r>
          </w:p>
        </w:tc>
        <w:tc>
          <w:tcPr>
            <w:tcW w:w="715" w:type="dxa"/>
            <w:vAlign w:val="center"/>
          </w:tcPr>
          <w:p w:rsidR="00BE3727" w:rsidRPr="00F30724" w:rsidRDefault="00BE3727" w:rsidP="00F30724">
            <w:pPr>
              <w:pStyle w:val="afa"/>
            </w:pPr>
            <w:r w:rsidRPr="00F30724">
              <w:t>15-153</w:t>
            </w:r>
          </w:p>
        </w:tc>
        <w:tc>
          <w:tcPr>
            <w:tcW w:w="1773" w:type="dxa"/>
            <w:vAlign w:val="center"/>
          </w:tcPr>
          <w:p w:rsidR="00093A80" w:rsidRPr="00F30724" w:rsidRDefault="00BE3727" w:rsidP="00F30724">
            <w:pPr>
              <w:pStyle w:val="afa"/>
            </w:pPr>
            <w:r w:rsidRPr="00F30724">
              <w:t>Известь негашеная</w:t>
            </w:r>
            <w:r w:rsidR="00093A80" w:rsidRPr="00F30724">
              <w:t>;</w:t>
            </w:r>
          </w:p>
          <w:p w:rsidR="00BE3727" w:rsidRPr="00F30724" w:rsidRDefault="00BE3727" w:rsidP="00F30724">
            <w:pPr>
              <w:pStyle w:val="afa"/>
            </w:pPr>
            <w:r w:rsidRPr="00F30724">
              <w:t>Краски</w:t>
            </w:r>
            <w:r w:rsidR="00093A80" w:rsidRPr="00F30724">
              <w:t xml:space="preserve"> (</w:t>
            </w:r>
            <w:r w:rsidRPr="00F30724">
              <w:t>сухие</w:t>
            </w:r>
            <w:r w:rsidR="00093A80" w:rsidRPr="00F30724">
              <w:t xml:space="preserve">) </w:t>
            </w:r>
          </w:p>
        </w:tc>
        <w:tc>
          <w:tcPr>
            <w:tcW w:w="567" w:type="dxa"/>
            <w:vAlign w:val="center"/>
          </w:tcPr>
          <w:p w:rsidR="00093A80" w:rsidRPr="00F30724" w:rsidRDefault="00BE3727" w:rsidP="00F30724">
            <w:pPr>
              <w:pStyle w:val="afa"/>
            </w:pPr>
            <w:r w:rsidRPr="00F30724">
              <w:t>кг</w:t>
            </w:r>
          </w:p>
          <w:p w:rsidR="00BE3727" w:rsidRPr="00F30724" w:rsidRDefault="00BE3727" w:rsidP="00F30724">
            <w:pPr>
              <w:pStyle w:val="afa"/>
            </w:pPr>
            <w:r w:rsidRPr="00F30724">
              <w:t>кг</w:t>
            </w:r>
          </w:p>
        </w:tc>
        <w:tc>
          <w:tcPr>
            <w:tcW w:w="1083" w:type="dxa"/>
            <w:vAlign w:val="center"/>
          </w:tcPr>
          <w:p w:rsidR="00093A80" w:rsidRPr="00F30724" w:rsidRDefault="00BE3727" w:rsidP="00F30724">
            <w:pPr>
              <w:pStyle w:val="afa"/>
            </w:pPr>
            <w:r w:rsidRPr="00F30724">
              <w:t>21,00</w:t>
            </w:r>
          </w:p>
          <w:p w:rsidR="00BE3727" w:rsidRPr="00F30724" w:rsidRDefault="00BE3727" w:rsidP="00F30724">
            <w:pPr>
              <w:pStyle w:val="afa"/>
            </w:pPr>
            <w:r w:rsidRPr="00F30724">
              <w:t>0,50</w:t>
            </w:r>
          </w:p>
        </w:tc>
        <w:tc>
          <w:tcPr>
            <w:tcW w:w="946" w:type="dxa"/>
            <w:vAlign w:val="center"/>
          </w:tcPr>
          <w:p w:rsidR="00093A80" w:rsidRPr="00F30724" w:rsidRDefault="00B6433F" w:rsidP="00F30724">
            <w:pPr>
              <w:pStyle w:val="afa"/>
            </w:pPr>
            <w:r w:rsidRPr="00F30724">
              <w:t>89,586</w:t>
            </w:r>
          </w:p>
          <w:p w:rsidR="00B6433F" w:rsidRPr="00F30724" w:rsidRDefault="00B6433F" w:rsidP="00F30724">
            <w:pPr>
              <w:pStyle w:val="afa"/>
            </w:pPr>
            <w:r w:rsidRPr="00F30724">
              <w:t>2,133</w:t>
            </w:r>
          </w:p>
        </w:tc>
      </w:tr>
      <w:tr w:rsidR="00BE3727" w:rsidRPr="00F30724">
        <w:trPr>
          <w:gridAfter w:val="1"/>
          <w:wAfter w:w="11" w:type="dxa"/>
        </w:trPr>
        <w:tc>
          <w:tcPr>
            <w:tcW w:w="672" w:type="dxa"/>
            <w:vAlign w:val="center"/>
          </w:tcPr>
          <w:p w:rsidR="00BE3727" w:rsidRPr="00F30724" w:rsidRDefault="00BE3727" w:rsidP="00F30724">
            <w:pPr>
              <w:pStyle w:val="afa"/>
            </w:pPr>
            <w:r w:rsidRPr="00F30724">
              <w:t>59</w:t>
            </w:r>
          </w:p>
        </w:tc>
        <w:tc>
          <w:tcPr>
            <w:tcW w:w="1800" w:type="dxa"/>
            <w:vAlign w:val="center"/>
          </w:tcPr>
          <w:p w:rsidR="00BE3727" w:rsidRPr="00F30724" w:rsidRDefault="00BE3727" w:rsidP="00F30724">
            <w:pPr>
              <w:pStyle w:val="afa"/>
            </w:pPr>
            <w:r w:rsidRPr="00F30724">
              <w:t>Масляная окраска дверных заполнений подвала</w:t>
            </w:r>
          </w:p>
        </w:tc>
        <w:tc>
          <w:tcPr>
            <w:tcW w:w="698" w:type="dxa"/>
            <w:vAlign w:val="center"/>
          </w:tcPr>
          <w:p w:rsidR="00BE3727" w:rsidRPr="00F30724" w:rsidRDefault="00BE3727" w:rsidP="00F30724">
            <w:pPr>
              <w:pStyle w:val="afa"/>
            </w:pPr>
            <w:r w:rsidRPr="00F30724">
              <w:t>100 м</w:t>
            </w:r>
            <w:r w:rsidRPr="00F30724">
              <w:rPr>
                <w:vertAlign w:val="superscript"/>
              </w:rPr>
              <w:t>2</w:t>
            </w:r>
          </w:p>
        </w:tc>
        <w:tc>
          <w:tcPr>
            <w:tcW w:w="914" w:type="dxa"/>
            <w:vAlign w:val="center"/>
          </w:tcPr>
          <w:p w:rsidR="00BE3727" w:rsidRPr="00F30724" w:rsidRDefault="00BE3727" w:rsidP="00F30724">
            <w:pPr>
              <w:pStyle w:val="afa"/>
            </w:pPr>
            <w:r w:rsidRPr="00F30724">
              <w:t>0,081</w:t>
            </w:r>
          </w:p>
        </w:tc>
        <w:tc>
          <w:tcPr>
            <w:tcW w:w="715" w:type="dxa"/>
            <w:vAlign w:val="center"/>
          </w:tcPr>
          <w:p w:rsidR="00BE3727" w:rsidRPr="00F30724" w:rsidRDefault="00BE3727" w:rsidP="00F30724">
            <w:pPr>
              <w:pStyle w:val="afa"/>
            </w:pPr>
            <w:r w:rsidRPr="00F30724">
              <w:t>15-159</w:t>
            </w:r>
          </w:p>
        </w:tc>
        <w:tc>
          <w:tcPr>
            <w:tcW w:w="1773" w:type="dxa"/>
            <w:vAlign w:val="center"/>
          </w:tcPr>
          <w:p w:rsidR="00093A80" w:rsidRPr="00F30724" w:rsidRDefault="00BE3727" w:rsidP="00F30724">
            <w:pPr>
              <w:pStyle w:val="afa"/>
            </w:pPr>
            <w:r w:rsidRPr="00F30724">
              <w:t>Колер масляный разбеленный</w:t>
            </w:r>
            <w:r w:rsidR="00093A80" w:rsidRPr="00F30724">
              <w:t>;</w:t>
            </w:r>
          </w:p>
          <w:p w:rsidR="00093A80" w:rsidRPr="00F30724" w:rsidRDefault="00BE3727" w:rsidP="00F30724">
            <w:pPr>
              <w:pStyle w:val="afa"/>
            </w:pPr>
            <w:r w:rsidRPr="00F30724">
              <w:t>Шпатлевка масляно-клеевая</w:t>
            </w:r>
            <w:r w:rsidR="00093A80" w:rsidRPr="00F30724">
              <w:t>;</w:t>
            </w:r>
          </w:p>
          <w:p w:rsidR="00BE3727" w:rsidRPr="00F30724" w:rsidRDefault="00BE3727" w:rsidP="00F30724">
            <w:pPr>
              <w:pStyle w:val="afa"/>
            </w:pPr>
            <w:r w:rsidRPr="00F30724">
              <w:t>Олифа</w:t>
            </w:r>
          </w:p>
        </w:tc>
        <w:tc>
          <w:tcPr>
            <w:tcW w:w="567" w:type="dxa"/>
            <w:vAlign w:val="center"/>
          </w:tcPr>
          <w:p w:rsidR="00093A80" w:rsidRPr="00F30724" w:rsidRDefault="00BE3727" w:rsidP="00F30724">
            <w:pPr>
              <w:pStyle w:val="afa"/>
            </w:pPr>
            <w:r w:rsidRPr="00F30724">
              <w:t>кг</w:t>
            </w:r>
          </w:p>
          <w:p w:rsidR="00093A80" w:rsidRPr="00F30724" w:rsidRDefault="00BE3727" w:rsidP="00F30724">
            <w:pPr>
              <w:pStyle w:val="afa"/>
            </w:pPr>
            <w:r w:rsidRPr="00F30724">
              <w:t>кг</w:t>
            </w:r>
          </w:p>
          <w:p w:rsidR="00BE3727" w:rsidRPr="00F30724" w:rsidRDefault="00BE3727" w:rsidP="00F30724">
            <w:pPr>
              <w:pStyle w:val="afa"/>
            </w:pPr>
            <w:r w:rsidRPr="00F30724">
              <w:t>кг</w:t>
            </w:r>
          </w:p>
        </w:tc>
        <w:tc>
          <w:tcPr>
            <w:tcW w:w="1083" w:type="dxa"/>
            <w:vAlign w:val="center"/>
          </w:tcPr>
          <w:p w:rsidR="00093A80" w:rsidRPr="00F30724" w:rsidRDefault="00BE3727" w:rsidP="00F30724">
            <w:pPr>
              <w:pStyle w:val="afa"/>
            </w:pPr>
            <w:r w:rsidRPr="00F30724">
              <w:t>24,40</w:t>
            </w:r>
          </w:p>
          <w:p w:rsidR="00093A80" w:rsidRPr="00F30724" w:rsidRDefault="00BE3727" w:rsidP="00F30724">
            <w:pPr>
              <w:pStyle w:val="afa"/>
            </w:pPr>
            <w:r w:rsidRPr="00F30724">
              <w:t>5,00</w:t>
            </w:r>
          </w:p>
          <w:p w:rsidR="00BE3727" w:rsidRPr="00F30724" w:rsidRDefault="00BE3727" w:rsidP="00F30724">
            <w:pPr>
              <w:pStyle w:val="afa"/>
            </w:pPr>
            <w:r w:rsidRPr="00F30724">
              <w:t>1,50</w:t>
            </w:r>
          </w:p>
        </w:tc>
        <w:tc>
          <w:tcPr>
            <w:tcW w:w="946" w:type="dxa"/>
            <w:vAlign w:val="center"/>
          </w:tcPr>
          <w:p w:rsidR="00093A80" w:rsidRPr="00F30724" w:rsidRDefault="00B6433F" w:rsidP="00F30724">
            <w:pPr>
              <w:pStyle w:val="afa"/>
            </w:pPr>
            <w:r w:rsidRPr="00F30724">
              <w:t>1,9764</w:t>
            </w:r>
          </w:p>
          <w:p w:rsidR="00093A80" w:rsidRPr="00F30724" w:rsidRDefault="00B6433F" w:rsidP="00F30724">
            <w:pPr>
              <w:pStyle w:val="afa"/>
            </w:pPr>
            <w:r w:rsidRPr="00F30724">
              <w:t>0,405</w:t>
            </w:r>
          </w:p>
          <w:p w:rsidR="00B6433F" w:rsidRPr="00F30724" w:rsidRDefault="00B6433F" w:rsidP="00F30724">
            <w:pPr>
              <w:pStyle w:val="afa"/>
            </w:pPr>
            <w:r w:rsidRPr="00F30724">
              <w:t>0,1215</w:t>
            </w:r>
          </w:p>
        </w:tc>
      </w:tr>
      <w:tr w:rsidR="00BE3727" w:rsidRPr="00F30724">
        <w:trPr>
          <w:gridAfter w:val="1"/>
          <w:wAfter w:w="11" w:type="dxa"/>
        </w:trPr>
        <w:tc>
          <w:tcPr>
            <w:tcW w:w="672" w:type="dxa"/>
            <w:vAlign w:val="center"/>
          </w:tcPr>
          <w:p w:rsidR="00BE3727" w:rsidRPr="00F30724" w:rsidRDefault="00BE3727" w:rsidP="00F30724">
            <w:pPr>
              <w:pStyle w:val="afa"/>
            </w:pPr>
            <w:r w:rsidRPr="00F30724">
              <w:t>60</w:t>
            </w:r>
          </w:p>
        </w:tc>
        <w:tc>
          <w:tcPr>
            <w:tcW w:w="1800" w:type="dxa"/>
            <w:vAlign w:val="center"/>
          </w:tcPr>
          <w:p w:rsidR="00BE3727" w:rsidRPr="00F30724" w:rsidRDefault="00BE3727" w:rsidP="00F30724">
            <w:pPr>
              <w:pStyle w:val="afa"/>
            </w:pPr>
            <w:r w:rsidRPr="00F30724">
              <w:t>Масляная окраска надземной части здания</w:t>
            </w:r>
            <w:r w:rsidR="00093A80" w:rsidRPr="00F30724">
              <w:t xml:space="preserve">: </w:t>
            </w:r>
          </w:p>
        </w:tc>
        <w:tc>
          <w:tcPr>
            <w:tcW w:w="698" w:type="dxa"/>
            <w:vAlign w:val="center"/>
          </w:tcPr>
          <w:p w:rsidR="00BE3727" w:rsidRPr="00F30724" w:rsidRDefault="00BE3727" w:rsidP="00F30724">
            <w:pPr>
              <w:pStyle w:val="afa"/>
            </w:pPr>
          </w:p>
        </w:tc>
        <w:tc>
          <w:tcPr>
            <w:tcW w:w="914" w:type="dxa"/>
            <w:vAlign w:val="center"/>
          </w:tcPr>
          <w:p w:rsidR="00BE3727" w:rsidRPr="00F30724" w:rsidRDefault="00BE3727" w:rsidP="00F30724">
            <w:pPr>
              <w:pStyle w:val="afa"/>
            </w:pPr>
          </w:p>
        </w:tc>
        <w:tc>
          <w:tcPr>
            <w:tcW w:w="715" w:type="dxa"/>
            <w:vAlign w:val="center"/>
          </w:tcPr>
          <w:p w:rsidR="00BE3727" w:rsidRPr="00F30724" w:rsidRDefault="00BE3727" w:rsidP="00F30724">
            <w:pPr>
              <w:pStyle w:val="afa"/>
            </w:pPr>
          </w:p>
        </w:tc>
        <w:tc>
          <w:tcPr>
            <w:tcW w:w="1773" w:type="dxa"/>
            <w:vAlign w:val="center"/>
          </w:tcPr>
          <w:p w:rsidR="00BE3727" w:rsidRPr="00F30724" w:rsidRDefault="00BE3727" w:rsidP="00F30724">
            <w:pPr>
              <w:pStyle w:val="afa"/>
            </w:pPr>
          </w:p>
        </w:tc>
        <w:tc>
          <w:tcPr>
            <w:tcW w:w="567" w:type="dxa"/>
            <w:vAlign w:val="center"/>
          </w:tcPr>
          <w:p w:rsidR="00BE3727" w:rsidRPr="00F30724" w:rsidRDefault="00BE3727" w:rsidP="00F30724">
            <w:pPr>
              <w:pStyle w:val="afa"/>
            </w:pPr>
          </w:p>
        </w:tc>
        <w:tc>
          <w:tcPr>
            <w:tcW w:w="1083" w:type="dxa"/>
            <w:vAlign w:val="center"/>
          </w:tcPr>
          <w:p w:rsidR="00BE3727" w:rsidRPr="00F30724" w:rsidRDefault="00BE3727" w:rsidP="00F30724">
            <w:pPr>
              <w:pStyle w:val="afa"/>
            </w:pPr>
          </w:p>
        </w:tc>
        <w:tc>
          <w:tcPr>
            <w:tcW w:w="946" w:type="dxa"/>
            <w:vAlign w:val="center"/>
          </w:tcPr>
          <w:p w:rsidR="00BE3727" w:rsidRPr="00F30724" w:rsidRDefault="00BE3727" w:rsidP="00F30724">
            <w:pPr>
              <w:pStyle w:val="afa"/>
            </w:pPr>
          </w:p>
        </w:tc>
      </w:tr>
      <w:tr w:rsidR="00BE3727" w:rsidRPr="00F30724">
        <w:trPr>
          <w:gridAfter w:val="1"/>
          <w:wAfter w:w="11" w:type="dxa"/>
        </w:trPr>
        <w:tc>
          <w:tcPr>
            <w:tcW w:w="672" w:type="dxa"/>
            <w:vAlign w:val="center"/>
          </w:tcPr>
          <w:p w:rsidR="00BE3727" w:rsidRPr="00F30724" w:rsidRDefault="00BE3727" w:rsidP="00F30724">
            <w:pPr>
              <w:pStyle w:val="afa"/>
            </w:pPr>
          </w:p>
        </w:tc>
        <w:tc>
          <w:tcPr>
            <w:tcW w:w="1800" w:type="dxa"/>
            <w:vAlign w:val="center"/>
          </w:tcPr>
          <w:p w:rsidR="00BE3727" w:rsidRPr="00F30724" w:rsidRDefault="00BE3727" w:rsidP="00F30724">
            <w:pPr>
              <w:pStyle w:val="afa"/>
            </w:pPr>
            <w:r w:rsidRPr="00F30724">
              <w:t>а</w:t>
            </w:r>
            <w:r w:rsidR="00093A80" w:rsidRPr="00F30724">
              <w:t xml:space="preserve">) </w:t>
            </w:r>
            <w:r w:rsidRPr="00F30724">
              <w:t>оконных заполнений</w:t>
            </w:r>
          </w:p>
        </w:tc>
        <w:tc>
          <w:tcPr>
            <w:tcW w:w="698" w:type="dxa"/>
            <w:vAlign w:val="center"/>
          </w:tcPr>
          <w:p w:rsidR="00BE3727" w:rsidRPr="00F30724" w:rsidRDefault="00BE3727" w:rsidP="00F30724">
            <w:pPr>
              <w:pStyle w:val="afa"/>
            </w:pPr>
            <w:r w:rsidRPr="00F30724">
              <w:t>100 м</w:t>
            </w:r>
            <w:r w:rsidRPr="00F30724">
              <w:rPr>
                <w:vertAlign w:val="superscript"/>
              </w:rPr>
              <w:t>2</w:t>
            </w:r>
          </w:p>
        </w:tc>
        <w:tc>
          <w:tcPr>
            <w:tcW w:w="914" w:type="dxa"/>
            <w:vAlign w:val="center"/>
          </w:tcPr>
          <w:p w:rsidR="00BE3727" w:rsidRPr="00F30724" w:rsidRDefault="00BE3727" w:rsidP="00F30724">
            <w:pPr>
              <w:pStyle w:val="afa"/>
            </w:pPr>
            <w:r w:rsidRPr="00F30724">
              <w:t>1,701</w:t>
            </w:r>
          </w:p>
        </w:tc>
        <w:tc>
          <w:tcPr>
            <w:tcW w:w="715" w:type="dxa"/>
            <w:vAlign w:val="center"/>
          </w:tcPr>
          <w:p w:rsidR="00BE3727" w:rsidRPr="00F30724" w:rsidRDefault="00BE3727" w:rsidP="00F30724">
            <w:pPr>
              <w:pStyle w:val="afa"/>
            </w:pPr>
            <w:r w:rsidRPr="00F30724">
              <w:t>15-159</w:t>
            </w:r>
          </w:p>
        </w:tc>
        <w:tc>
          <w:tcPr>
            <w:tcW w:w="1773" w:type="dxa"/>
            <w:vAlign w:val="center"/>
          </w:tcPr>
          <w:p w:rsidR="00093A80" w:rsidRPr="00F30724" w:rsidRDefault="00BE3727" w:rsidP="00F30724">
            <w:pPr>
              <w:pStyle w:val="afa"/>
            </w:pPr>
            <w:r w:rsidRPr="00F30724">
              <w:t>Колер масляный разбеленный</w:t>
            </w:r>
            <w:r w:rsidR="00093A80" w:rsidRPr="00F30724">
              <w:t>;</w:t>
            </w:r>
          </w:p>
          <w:p w:rsidR="00093A80" w:rsidRPr="00F30724" w:rsidRDefault="00BE3727" w:rsidP="00F30724">
            <w:pPr>
              <w:pStyle w:val="afa"/>
            </w:pPr>
            <w:r w:rsidRPr="00F30724">
              <w:t>Шпатлевка масляно-клеевая</w:t>
            </w:r>
            <w:r w:rsidR="00093A80" w:rsidRPr="00F30724">
              <w:t>;</w:t>
            </w:r>
          </w:p>
          <w:p w:rsidR="00BE3727" w:rsidRPr="00F30724" w:rsidRDefault="00BE3727" w:rsidP="00F30724">
            <w:pPr>
              <w:pStyle w:val="afa"/>
            </w:pPr>
            <w:r w:rsidRPr="00F30724">
              <w:t>Олифа</w:t>
            </w:r>
          </w:p>
        </w:tc>
        <w:tc>
          <w:tcPr>
            <w:tcW w:w="567" w:type="dxa"/>
            <w:vAlign w:val="center"/>
          </w:tcPr>
          <w:p w:rsidR="00093A80" w:rsidRPr="00F30724" w:rsidRDefault="00BE3727" w:rsidP="00F30724">
            <w:pPr>
              <w:pStyle w:val="afa"/>
            </w:pPr>
            <w:r w:rsidRPr="00F30724">
              <w:t>кг</w:t>
            </w:r>
          </w:p>
          <w:p w:rsidR="00093A80" w:rsidRPr="00F30724" w:rsidRDefault="00BE3727" w:rsidP="00F30724">
            <w:pPr>
              <w:pStyle w:val="afa"/>
            </w:pPr>
            <w:r w:rsidRPr="00F30724">
              <w:t>кг</w:t>
            </w:r>
          </w:p>
          <w:p w:rsidR="00BE3727" w:rsidRPr="00F30724" w:rsidRDefault="00BE3727" w:rsidP="00F30724">
            <w:pPr>
              <w:pStyle w:val="afa"/>
            </w:pPr>
            <w:r w:rsidRPr="00F30724">
              <w:t>кг</w:t>
            </w:r>
          </w:p>
        </w:tc>
        <w:tc>
          <w:tcPr>
            <w:tcW w:w="1083" w:type="dxa"/>
            <w:vAlign w:val="center"/>
          </w:tcPr>
          <w:p w:rsidR="00093A80" w:rsidRPr="00F30724" w:rsidRDefault="00BE3727" w:rsidP="00F30724">
            <w:pPr>
              <w:pStyle w:val="afa"/>
            </w:pPr>
            <w:r w:rsidRPr="00F30724">
              <w:t>24,40</w:t>
            </w:r>
          </w:p>
          <w:p w:rsidR="00093A80" w:rsidRPr="00F30724" w:rsidRDefault="00BE3727" w:rsidP="00F30724">
            <w:pPr>
              <w:pStyle w:val="afa"/>
            </w:pPr>
            <w:r w:rsidRPr="00F30724">
              <w:t>5,00</w:t>
            </w:r>
          </w:p>
          <w:p w:rsidR="00BE3727" w:rsidRPr="00F30724" w:rsidRDefault="00BE3727" w:rsidP="00F30724">
            <w:pPr>
              <w:pStyle w:val="afa"/>
            </w:pPr>
            <w:r w:rsidRPr="00F30724">
              <w:t>1,50</w:t>
            </w:r>
          </w:p>
        </w:tc>
        <w:tc>
          <w:tcPr>
            <w:tcW w:w="946" w:type="dxa"/>
            <w:vAlign w:val="center"/>
          </w:tcPr>
          <w:p w:rsidR="00093A80" w:rsidRPr="00F30724" w:rsidRDefault="00B6433F" w:rsidP="00F30724">
            <w:pPr>
              <w:pStyle w:val="afa"/>
            </w:pPr>
            <w:r w:rsidRPr="00F30724">
              <w:t>41,5044</w:t>
            </w:r>
          </w:p>
          <w:p w:rsidR="00093A80" w:rsidRPr="00F30724" w:rsidRDefault="00B6433F" w:rsidP="00F30724">
            <w:pPr>
              <w:pStyle w:val="afa"/>
            </w:pPr>
            <w:r w:rsidRPr="00F30724">
              <w:t>8,505</w:t>
            </w:r>
          </w:p>
          <w:p w:rsidR="00B6433F" w:rsidRPr="00F30724" w:rsidRDefault="00B6433F" w:rsidP="00F30724">
            <w:pPr>
              <w:pStyle w:val="afa"/>
            </w:pPr>
            <w:r w:rsidRPr="00F30724">
              <w:t>2,5515</w:t>
            </w:r>
          </w:p>
        </w:tc>
      </w:tr>
      <w:tr w:rsidR="00BE3727" w:rsidRPr="00F30724">
        <w:trPr>
          <w:gridAfter w:val="1"/>
          <w:wAfter w:w="11" w:type="dxa"/>
        </w:trPr>
        <w:tc>
          <w:tcPr>
            <w:tcW w:w="672" w:type="dxa"/>
            <w:vAlign w:val="center"/>
          </w:tcPr>
          <w:p w:rsidR="00BE3727" w:rsidRPr="00F30724" w:rsidRDefault="00BE3727" w:rsidP="00F30724">
            <w:pPr>
              <w:pStyle w:val="afa"/>
            </w:pPr>
          </w:p>
        </w:tc>
        <w:tc>
          <w:tcPr>
            <w:tcW w:w="1800" w:type="dxa"/>
            <w:vAlign w:val="center"/>
          </w:tcPr>
          <w:p w:rsidR="00BE3727" w:rsidRPr="00F30724" w:rsidRDefault="00BE3727" w:rsidP="00F30724">
            <w:pPr>
              <w:pStyle w:val="afa"/>
            </w:pPr>
            <w:r w:rsidRPr="00F30724">
              <w:t>б</w:t>
            </w:r>
            <w:r w:rsidR="00093A80" w:rsidRPr="00F30724">
              <w:t xml:space="preserve">) </w:t>
            </w:r>
            <w:r w:rsidRPr="00F30724">
              <w:t>дверных заполнений</w:t>
            </w:r>
          </w:p>
        </w:tc>
        <w:tc>
          <w:tcPr>
            <w:tcW w:w="698" w:type="dxa"/>
            <w:vAlign w:val="center"/>
          </w:tcPr>
          <w:p w:rsidR="00BE3727" w:rsidRPr="00F30724" w:rsidRDefault="00BE3727" w:rsidP="00F30724">
            <w:pPr>
              <w:pStyle w:val="afa"/>
            </w:pPr>
            <w:r w:rsidRPr="00F30724">
              <w:t>100 м</w:t>
            </w:r>
            <w:r w:rsidRPr="00F30724">
              <w:rPr>
                <w:vertAlign w:val="superscript"/>
              </w:rPr>
              <w:t>2</w:t>
            </w:r>
          </w:p>
        </w:tc>
        <w:tc>
          <w:tcPr>
            <w:tcW w:w="914" w:type="dxa"/>
            <w:vAlign w:val="center"/>
          </w:tcPr>
          <w:p w:rsidR="00BE3727" w:rsidRPr="00F30724" w:rsidRDefault="00BE3727" w:rsidP="00F30724">
            <w:pPr>
              <w:pStyle w:val="afa"/>
            </w:pPr>
            <w:r w:rsidRPr="00F30724">
              <w:t>4,32</w:t>
            </w:r>
          </w:p>
        </w:tc>
        <w:tc>
          <w:tcPr>
            <w:tcW w:w="715" w:type="dxa"/>
            <w:vAlign w:val="center"/>
          </w:tcPr>
          <w:p w:rsidR="00BE3727" w:rsidRPr="00F30724" w:rsidRDefault="00BE3727" w:rsidP="00F30724">
            <w:pPr>
              <w:pStyle w:val="afa"/>
            </w:pPr>
            <w:r w:rsidRPr="00F30724">
              <w:t>15-159</w:t>
            </w:r>
          </w:p>
        </w:tc>
        <w:tc>
          <w:tcPr>
            <w:tcW w:w="1773" w:type="dxa"/>
            <w:vAlign w:val="center"/>
          </w:tcPr>
          <w:p w:rsidR="00093A80" w:rsidRPr="00F30724" w:rsidRDefault="00BE3727" w:rsidP="00F30724">
            <w:pPr>
              <w:pStyle w:val="afa"/>
            </w:pPr>
            <w:r w:rsidRPr="00F30724">
              <w:t>Колер масляный разбеленный</w:t>
            </w:r>
            <w:r w:rsidR="00093A80" w:rsidRPr="00F30724">
              <w:t>;</w:t>
            </w:r>
          </w:p>
          <w:p w:rsidR="00093A80" w:rsidRPr="00F30724" w:rsidRDefault="00BE3727" w:rsidP="00F30724">
            <w:pPr>
              <w:pStyle w:val="afa"/>
            </w:pPr>
            <w:r w:rsidRPr="00F30724">
              <w:t>Шпатлевка масляно-клеевая</w:t>
            </w:r>
            <w:r w:rsidR="00093A80" w:rsidRPr="00F30724">
              <w:t>;</w:t>
            </w:r>
          </w:p>
          <w:p w:rsidR="00BE3727" w:rsidRPr="00F30724" w:rsidRDefault="00BE3727" w:rsidP="00F30724">
            <w:pPr>
              <w:pStyle w:val="afa"/>
            </w:pPr>
            <w:r w:rsidRPr="00F30724">
              <w:t>Олифа</w:t>
            </w:r>
          </w:p>
        </w:tc>
        <w:tc>
          <w:tcPr>
            <w:tcW w:w="567" w:type="dxa"/>
            <w:vAlign w:val="center"/>
          </w:tcPr>
          <w:p w:rsidR="00093A80" w:rsidRPr="00F30724" w:rsidRDefault="00BE3727" w:rsidP="00F30724">
            <w:pPr>
              <w:pStyle w:val="afa"/>
            </w:pPr>
            <w:r w:rsidRPr="00F30724">
              <w:t>кг</w:t>
            </w:r>
          </w:p>
          <w:p w:rsidR="00093A80" w:rsidRPr="00F30724" w:rsidRDefault="00BE3727" w:rsidP="00F30724">
            <w:pPr>
              <w:pStyle w:val="afa"/>
            </w:pPr>
            <w:r w:rsidRPr="00F30724">
              <w:t>кг</w:t>
            </w:r>
          </w:p>
          <w:p w:rsidR="00BE3727" w:rsidRPr="00F30724" w:rsidRDefault="00BE3727" w:rsidP="00F30724">
            <w:pPr>
              <w:pStyle w:val="afa"/>
            </w:pPr>
            <w:r w:rsidRPr="00F30724">
              <w:t>кг</w:t>
            </w:r>
          </w:p>
        </w:tc>
        <w:tc>
          <w:tcPr>
            <w:tcW w:w="1083" w:type="dxa"/>
            <w:vAlign w:val="center"/>
          </w:tcPr>
          <w:p w:rsidR="00093A80" w:rsidRPr="00F30724" w:rsidRDefault="00BE3727" w:rsidP="00F30724">
            <w:pPr>
              <w:pStyle w:val="afa"/>
            </w:pPr>
            <w:r w:rsidRPr="00F30724">
              <w:t>24,40</w:t>
            </w:r>
          </w:p>
          <w:p w:rsidR="00093A80" w:rsidRPr="00F30724" w:rsidRDefault="00BE3727" w:rsidP="00F30724">
            <w:pPr>
              <w:pStyle w:val="afa"/>
            </w:pPr>
            <w:r w:rsidRPr="00F30724">
              <w:t>5,00</w:t>
            </w:r>
          </w:p>
          <w:p w:rsidR="00BE3727" w:rsidRPr="00F30724" w:rsidRDefault="00BE3727" w:rsidP="00F30724">
            <w:pPr>
              <w:pStyle w:val="afa"/>
            </w:pPr>
            <w:r w:rsidRPr="00F30724">
              <w:t>1,50</w:t>
            </w:r>
          </w:p>
        </w:tc>
        <w:tc>
          <w:tcPr>
            <w:tcW w:w="946" w:type="dxa"/>
            <w:vAlign w:val="center"/>
          </w:tcPr>
          <w:p w:rsidR="00093A80" w:rsidRPr="00F30724" w:rsidRDefault="00B6433F" w:rsidP="00F30724">
            <w:pPr>
              <w:pStyle w:val="afa"/>
            </w:pPr>
            <w:r w:rsidRPr="00F30724">
              <w:t>105,408</w:t>
            </w:r>
          </w:p>
          <w:p w:rsidR="00093A80" w:rsidRPr="00F30724" w:rsidRDefault="00B6433F" w:rsidP="00F30724">
            <w:pPr>
              <w:pStyle w:val="afa"/>
            </w:pPr>
            <w:r w:rsidRPr="00F30724">
              <w:t>21,6</w:t>
            </w:r>
          </w:p>
          <w:p w:rsidR="00B6433F" w:rsidRPr="00F30724" w:rsidRDefault="00B6433F" w:rsidP="00F30724">
            <w:pPr>
              <w:pStyle w:val="afa"/>
            </w:pPr>
            <w:r w:rsidRPr="00F30724">
              <w:t>6,48</w:t>
            </w:r>
          </w:p>
        </w:tc>
      </w:tr>
      <w:tr w:rsidR="00BE3727" w:rsidRPr="00F30724">
        <w:tc>
          <w:tcPr>
            <w:tcW w:w="9174" w:type="dxa"/>
            <w:gridSpan w:val="10"/>
            <w:vAlign w:val="center"/>
          </w:tcPr>
          <w:p w:rsidR="00BE3727" w:rsidRPr="00F30724" w:rsidRDefault="00BE3727" w:rsidP="00F30724">
            <w:pPr>
              <w:pStyle w:val="afa"/>
            </w:pPr>
            <w:r w:rsidRPr="00F30724">
              <w:t>10</w:t>
            </w:r>
            <w:r w:rsidR="00093A80" w:rsidRPr="00F30724">
              <w:t xml:space="preserve">. </w:t>
            </w:r>
            <w:r w:rsidRPr="00F30724">
              <w:t>Чистые полы</w:t>
            </w:r>
          </w:p>
        </w:tc>
      </w:tr>
      <w:tr w:rsidR="00BE3727" w:rsidRPr="00F30724">
        <w:trPr>
          <w:gridAfter w:val="1"/>
          <w:wAfter w:w="11" w:type="dxa"/>
        </w:trPr>
        <w:tc>
          <w:tcPr>
            <w:tcW w:w="672" w:type="dxa"/>
            <w:vAlign w:val="center"/>
          </w:tcPr>
          <w:p w:rsidR="00BE3727" w:rsidRPr="00F30724" w:rsidRDefault="00BE3727" w:rsidP="00F30724">
            <w:pPr>
              <w:pStyle w:val="afa"/>
            </w:pPr>
            <w:r w:rsidRPr="00F30724">
              <w:t>61</w:t>
            </w:r>
          </w:p>
        </w:tc>
        <w:tc>
          <w:tcPr>
            <w:tcW w:w="1800" w:type="dxa"/>
            <w:vAlign w:val="center"/>
          </w:tcPr>
          <w:p w:rsidR="00BE3727" w:rsidRPr="00F30724" w:rsidRDefault="00BE3727" w:rsidP="00F30724">
            <w:pPr>
              <w:pStyle w:val="afa"/>
            </w:pPr>
            <w:r w:rsidRPr="00F30724">
              <w:t>Покрытия полов</w:t>
            </w:r>
            <w:r w:rsidR="00093A80" w:rsidRPr="00F30724">
              <w:t xml:space="preserve">: </w:t>
            </w:r>
          </w:p>
        </w:tc>
        <w:tc>
          <w:tcPr>
            <w:tcW w:w="698" w:type="dxa"/>
            <w:vAlign w:val="center"/>
          </w:tcPr>
          <w:p w:rsidR="00BE3727" w:rsidRPr="00F30724" w:rsidRDefault="00BE3727" w:rsidP="00F30724">
            <w:pPr>
              <w:pStyle w:val="afa"/>
            </w:pPr>
          </w:p>
        </w:tc>
        <w:tc>
          <w:tcPr>
            <w:tcW w:w="914" w:type="dxa"/>
            <w:vAlign w:val="center"/>
          </w:tcPr>
          <w:p w:rsidR="00BE3727" w:rsidRPr="00F30724" w:rsidRDefault="00BE3727" w:rsidP="00F30724">
            <w:pPr>
              <w:pStyle w:val="afa"/>
            </w:pPr>
          </w:p>
        </w:tc>
        <w:tc>
          <w:tcPr>
            <w:tcW w:w="715" w:type="dxa"/>
            <w:vAlign w:val="center"/>
          </w:tcPr>
          <w:p w:rsidR="00BE3727" w:rsidRPr="00F30724" w:rsidRDefault="00BE3727" w:rsidP="00F30724">
            <w:pPr>
              <w:pStyle w:val="afa"/>
            </w:pPr>
          </w:p>
        </w:tc>
        <w:tc>
          <w:tcPr>
            <w:tcW w:w="1773" w:type="dxa"/>
            <w:vAlign w:val="center"/>
          </w:tcPr>
          <w:p w:rsidR="00BE3727" w:rsidRPr="00F30724" w:rsidRDefault="00BE3727" w:rsidP="00F30724">
            <w:pPr>
              <w:pStyle w:val="afa"/>
            </w:pPr>
          </w:p>
        </w:tc>
        <w:tc>
          <w:tcPr>
            <w:tcW w:w="567" w:type="dxa"/>
            <w:vAlign w:val="center"/>
          </w:tcPr>
          <w:p w:rsidR="00BE3727" w:rsidRPr="00F30724" w:rsidRDefault="00BE3727" w:rsidP="00F30724">
            <w:pPr>
              <w:pStyle w:val="afa"/>
            </w:pPr>
          </w:p>
        </w:tc>
        <w:tc>
          <w:tcPr>
            <w:tcW w:w="1083" w:type="dxa"/>
            <w:vAlign w:val="center"/>
          </w:tcPr>
          <w:p w:rsidR="00BE3727" w:rsidRPr="00F30724" w:rsidRDefault="00BE3727" w:rsidP="00F30724">
            <w:pPr>
              <w:pStyle w:val="afa"/>
            </w:pPr>
          </w:p>
        </w:tc>
        <w:tc>
          <w:tcPr>
            <w:tcW w:w="946" w:type="dxa"/>
            <w:vAlign w:val="center"/>
          </w:tcPr>
          <w:p w:rsidR="00BE3727" w:rsidRPr="00F30724" w:rsidRDefault="00BE3727" w:rsidP="00F30724">
            <w:pPr>
              <w:pStyle w:val="afa"/>
            </w:pPr>
          </w:p>
        </w:tc>
      </w:tr>
      <w:tr w:rsidR="00BE3727" w:rsidRPr="00F30724">
        <w:trPr>
          <w:gridAfter w:val="1"/>
          <w:wAfter w:w="11" w:type="dxa"/>
        </w:trPr>
        <w:tc>
          <w:tcPr>
            <w:tcW w:w="672" w:type="dxa"/>
            <w:vAlign w:val="center"/>
          </w:tcPr>
          <w:p w:rsidR="00BE3727" w:rsidRPr="00F30724" w:rsidRDefault="00BE3727" w:rsidP="00F30724">
            <w:pPr>
              <w:pStyle w:val="afa"/>
            </w:pPr>
          </w:p>
        </w:tc>
        <w:tc>
          <w:tcPr>
            <w:tcW w:w="1800" w:type="dxa"/>
            <w:vAlign w:val="center"/>
          </w:tcPr>
          <w:p w:rsidR="00BE3727" w:rsidRPr="00F30724" w:rsidRDefault="00BE3727" w:rsidP="00F30724">
            <w:pPr>
              <w:pStyle w:val="afa"/>
            </w:pPr>
            <w:r w:rsidRPr="00F30724">
              <w:t>а</w:t>
            </w:r>
            <w:r w:rsidR="00093A80" w:rsidRPr="00F30724">
              <w:t xml:space="preserve">) </w:t>
            </w:r>
            <w:r w:rsidRPr="00F30724">
              <w:t xml:space="preserve">из плиток </w:t>
            </w:r>
            <w:r w:rsidR="00093A80" w:rsidRPr="00F30724">
              <w:t>-</w:t>
            </w:r>
            <w:r w:rsidRPr="00F30724">
              <w:t xml:space="preserve"> керамических</w:t>
            </w:r>
          </w:p>
        </w:tc>
        <w:tc>
          <w:tcPr>
            <w:tcW w:w="698" w:type="dxa"/>
            <w:vAlign w:val="center"/>
          </w:tcPr>
          <w:p w:rsidR="00BE3727" w:rsidRPr="00F30724" w:rsidRDefault="00BE3727" w:rsidP="00F30724">
            <w:pPr>
              <w:pStyle w:val="afa"/>
            </w:pPr>
            <w:r w:rsidRPr="00F30724">
              <w:t>100 м</w:t>
            </w:r>
            <w:r w:rsidRPr="00F30724">
              <w:rPr>
                <w:vertAlign w:val="superscript"/>
              </w:rPr>
              <w:t>2</w:t>
            </w:r>
          </w:p>
        </w:tc>
        <w:tc>
          <w:tcPr>
            <w:tcW w:w="914" w:type="dxa"/>
            <w:vAlign w:val="center"/>
          </w:tcPr>
          <w:p w:rsidR="00BE3727" w:rsidRPr="00F30724" w:rsidRDefault="00BE3727" w:rsidP="00F30724">
            <w:pPr>
              <w:pStyle w:val="afa"/>
            </w:pPr>
            <w:r w:rsidRPr="00F30724">
              <w:t>1,272</w:t>
            </w:r>
          </w:p>
        </w:tc>
        <w:tc>
          <w:tcPr>
            <w:tcW w:w="715" w:type="dxa"/>
            <w:vAlign w:val="center"/>
          </w:tcPr>
          <w:p w:rsidR="00BE3727" w:rsidRPr="00F30724" w:rsidRDefault="00BE3727" w:rsidP="00F30724">
            <w:pPr>
              <w:pStyle w:val="afa"/>
            </w:pPr>
            <w:r w:rsidRPr="00F30724">
              <w:t>11-20</w:t>
            </w:r>
          </w:p>
        </w:tc>
        <w:tc>
          <w:tcPr>
            <w:tcW w:w="1773" w:type="dxa"/>
            <w:vAlign w:val="center"/>
          </w:tcPr>
          <w:p w:rsidR="00093A80" w:rsidRPr="00F30724" w:rsidRDefault="00BE3727" w:rsidP="00F30724">
            <w:pPr>
              <w:pStyle w:val="afa"/>
            </w:pPr>
            <w:r w:rsidRPr="00F30724">
              <w:t>Плитка</w:t>
            </w:r>
            <w:r w:rsidR="00093A80" w:rsidRPr="00F30724">
              <w:t>;</w:t>
            </w:r>
          </w:p>
          <w:p w:rsidR="00BE3727" w:rsidRPr="00F30724" w:rsidRDefault="00BE3727" w:rsidP="00F30724">
            <w:pPr>
              <w:pStyle w:val="afa"/>
            </w:pPr>
            <w:r w:rsidRPr="00F30724">
              <w:t>Раствор цементный 100</w:t>
            </w:r>
          </w:p>
        </w:tc>
        <w:tc>
          <w:tcPr>
            <w:tcW w:w="567" w:type="dxa"/>
            <w:vAlign w:val="center"/>
          </w:tcPr>
          <w:p w:rsidR="00093A80" w:rsidRPr="00F30724" w:rsidRDefault="00BE3727" w:rsidP="00F30724">
            <w:pPr>
              <w:pStyle w:val="afa"/>
            </w:pPr>
            <w:r w:rsidRPr="00F30724">
              <w:t>м</w:t>
            </w:r>
            <w:r w:rsidRPr="00F30724">
              <w:rPr>
                <w:vertAlign w:val="superscript"/>
              </w:rPr>
              <w:t>2</w:t>
            </w:r>
          </w:p>
          <w:p w:rsidR="00BE3727" w:rsidRPr="00F30724" w:rsidRDefault="00BE3727" w:rsidP="00F30724">
            <w:pPr>
              <w:pStyle w:val="afa"/>
            </w:pPr>
            <w:r w:rsidRPr="00F30724">
              <w:t>м</w:t>
            </w:r>
            <w:r w:rsidRPr="00F30724">
              <w:rPr>
                <w:vertAlign w:val="superscript"/>
              </w:rPr>
              <w:t>3</w:t>
            </w:r>
          </w:p>
        </w:tc>
        <w:tc>
          <w:tcPr>
            <w:tcW w:w="1083" w:type="dxa"/>
            <w:vAlign w:val="center"/>
          </w:tcPr>
          <w:p w:rsidR="00093A80" w:rsidRPr="00F30724" w:rsidRDefault="00BE3727" w:rsidP="00F30724">
            <w:pPr>
              <w:pStyle w:val="afa"/>
            </w:pPr>
            <w:r w:rsidRPr="00F30724">
              <w:t>102,00</w:t>
            </w:r>
          </w:p>
          <w:p w:rsidR="00BE3727" w:rsidRPr="00F30724" w:rsidRDefault="00BE3727" w:rsidP="00F30724">
            <w:pPr>
              <w:pStyle w:val="afa"/>
            </w:pPr>
            <w:r w:rsidRPr="00F30724">
              <w:t>2,11</w:t>
            </w:r>
          </w:p>
        </w:tc>
        <w:tc>
          <w:tcPr>
            <w:tcW w:w="946" w:type="dxa"/>
            <w:vAlign w:val="center"/>
          </w:tcPr>
          <w:p w:rsidR="00093A80" w:rsidRPr="00F30724" w:rsidRDefault="00086AB7" w:rsidP="00F30724">
            <w:pPr>
              <w:pStyle w:val="afa"/>
            </w:pPr>
            <w:r w:rsidRPr="00F30724">
              <w:t>129,744</w:t>
            </w:r>
          </w:p>
          <w:p w:rsidR="00086AB7" w:rsidRPr="00F30724" w:rsidRDefault="00086AB7" w:rsidP="00F30724">
            <w:pPr>
              <w:pStyle w:val="afa"/>
            </w:pPr>
            <w:r w:rsidRPr="00F30724">
              <w:t>2,68392</w:t>
            </w:r>
          </w:p>
        </w:tc>
      </w:tr>
      <w:tr w:rsidR="00BE3727" w:rsidRPr="00F30724">
        <w:trPr>
          <w:gridAfter w:val="1"/>
          <w:wAfter w:w="11" w:type="dxa"/>
        </w:trPr>
        <w:tc>
          <w:tcPr>
            <w:tcW w:w="672" w:type="dxa"/>
            <w:vAlign w:val="center"/>
          </w:tcPr>
          <w:p w:rsidR="00BE3727" w:rsidRPr="00F30724" w:rsidRDefault="00BE3727" w:rsidP="00F30724">
            <w:pPr>
              <w:pStyle w:val="afa"/>
            </w:pPr>
          </w:p>
        </w:tc>
        <w:tc>
          <w:tcPr>
            <w:tcW w:w="1800" w:type="dxa"/>
            <w:vAlign w:val="center"/>
          </w:tcPr>
          <w:p w:rsidR="00BE3727" w:rsidRPr="00F30724" w:rsidRDefault="00BE3727" w:rsidP="00F30724">
            <w:pPr>
              <w:pStyle w:val="afa"/>
            </w:pPr>
            <w:r w:rsidRPr="00F30724">
              <w:t>б</w:t>
            </w:r>
            <w:r w:rsidR="00093A80" w:rsidRPr="00F30724">
              <w:t xml:space="preserve">) </w:t>
            </w:r>
            <w:r w:rsidRPr="00F30724">
              <w:t>из линолеума</w:t>
            </w:r>
          </w:p>
        </w:tc>
        <w:tc>
          <w:tcPr>
            <w:tcW w:w="698" w:type="dxa"/>
            <w:vAlign w:val="center"/>
          </w:tcPr>
          <w:p w:rsidR="00BE3727" w:rsidRPr="00F30724" w:rsidRDefault="00BE3727" w:rsidP="00F30724">
            <w:pPr>
              <w:pStyle w:val="afa"/>
            </w:pPr>
            <w:r w:rsidRPr="00F30724">
              <w:t>100 м</w:t>
            </w:r>
            <w:r w:rsidRPr="00F30724">
              <w:rPr>
                <w:vertAlign w:val="superscript"/>
              </w:rPr>
              <w:t>2</w:t>
            </w:r>
          </w:p>
        </w:tc>
        <w:tc>
          <w:tcPr>
            <w:tcW w:w="914" w:type="dxa"/>
            <w:vAlign w:val="center"/>
          </w:tcPr>
          <w:p w:rsidR="00BE3727" w:rsidRPr="00F30724" w:rsidRDefault="00BE3727" w:rsidP="00F30724">
            <w:pPr>
              <w:pStyle w:val="afa"/>
            </w:pPr>
            <w:r w:rsidRPr="00F30724">
              <w:t>19,092</w:t>
            </w:r>
          </w:p>
        </w:tc>
        <w:tc>
          <w:tcPr>
            <w:tcW w:w="715" w:type="dxa"/>
            <w:vAlign w:val="center"/>
          </w:tcPr>
          <w:p w:rsidR="00BE3727" w:rsidRPr="00F30724" w:rsidRDefault="00BE3727" w:rsidP="00F30724">
            <w:pPr>
              <w:pStyle w:val="afa"/>
            </w:pPr>
            <w:r w:rsidRPr="00F30724">
              <w:t>11-28</w:t>
            </w:r>
          </w:p>
        </w:tc>
        <w:tc>
          <w:tcPr>
            <w:tcW w:w="1773" w:type="dxa"/>
            <w:vAlign w:val="center"/>
          </w:tcPr>
          <w:p w:rsidR="00093A80" w:rsidRPr="00F30724" w:rsidRDefault="00BE3727" w:rsidP="00F30724">
            <w:pPr>
              <w:pStyle w:val="afa"/>
            </w:pPr>
            <w:r w:rsidRPr="00F30724">
              <w:t>Линолеум</w:t>
            </w:r>
            <w:r w:rsidR="00093A80" w:rsidRPr="00F30724">
              <w:t>;</w:t>
            </w:r>
          </w:p>
          <w:p w:rsidR="00093A80" w:rsidRPr="00F30724" w:rsidRDefault="007E0F5F" w:rsidP="00F30724">
            <w:pPr>
              <w:pStyle w:val="afa"/>
            </w:pPr>
            <w:r w:rsidRPr="00F30724">
              <w:t>Клей</w:t>
            </w:r>
            <w:r w:rsidR="00093A80" w:rsidRPr="00F30724">
              <w:t xml:space="preserve"> - </w:t>
            </w:r>
            <w:r w:rsidRPr="00F30724">
              <w:t>мастика КНЗ</w:t>
            </w:r>
            <w:r w:rsidR="00093A80" w:rsidRPr="00F30724">
              <w:t>;</w:t>
            </w:r>
          </w:p>
          <w:p w:rsidR="00BE3727" w:rsidRPr="00F30724" w:rsidRDefault="00BE3727" w:rsidP="00F30724">
            <w:pPr>
              <w:pStyle w:val="afa"/>
            </w:pPr>
            <w:r w:rsidRPr="00F30724">
              <w:t>Плинтуса деревянные</w:t>
            </w:r>
          </w:p>
        </w:tc>
        <w:tc>
          <w:tcPr>
            <w:tcW w:w="567" w:type="dxa"/>
            <w:vAlign w:val="center"/>
          </w:tcPr>
          <w:p w:rsidR="00BE3727" w:rsidRPr="00F30724" w:rsidRDefault="00BE3727" w:rsidP="00F30724">
            <w:pPr>
              <w:pStyle w:val="afa"/>
            </w:pPr>
            <w:r w:rsidRPr="00F30724">
              <w:t>м</w:t>
            </w:r>
            <w:r w:rsidRPr="00F30724">
              <w:rPr>
                <w:vertAlign w:val="superscript"/>
              </w:rPr>
              <w:t>2</w:t>
            </w:r>
          </w:p>
          <w:p w:rsidR="00093A80" w:rsidRPr="00F30724" w:rsidRDefault="00BE3727" w:rsidP="00F30724">
            <w:pPr>
              <w:pStyle w:val="afa"/>
            </w:pPr>
            <w:r w:rsidRPr="00F30724">
              <w:t>т</w:t>
            </w:r>
          </w:p>
          <w:p w:rsidR="00BE3727" w:rsidRPr="00F30724" w:rsidRDefault="00BE3727" w:rsidP="00F30724">
            <w:pPr>
              <w:pStyle w:val="afa"/>
            </w:pPr>
            <w:r w:rsidRPr="00F30724">
              <w:t>м</w:t>
            </w:r>
          </w:p>
        </w:tc>
        <w:tc>
          <w:tcPr>
            <w:tcW w:w="1083" w:type="dxa"/>
            <w:vAlign w:val="center"/>
          </w:tcPr>
          <w:p w:rsidR="00BE3727" w:rsidRPr="00F30724" w:rsidRDefault="00BE3727" w:rsidP="00F30724">
            <w:pPr>
              <w:pStyle w:val="afa"/>
            </w:pPr>
            <w:r w:rsidRPr="00F30724">
              <w:t>102,00</w:t>
            </w:r>
          </w:p>
          <w:p w:rsidR="00093A80" w:rsidRPr="00F30724" w:rsidRDefault="00BE3727" w:rsidP="00F30724">
            <w:pPr>
              <w:pStyle w:val="afa"/>
            </w:pPr>
            <w:r w:rsidRPr="00F30724">
              <w:t>0,05</w:t>
            </w:r>
          </w:p>
          <w:p w:rsidR="00BE3727" w:rsidRPr="00F30724" w:rsidRDefault="00BE3727" w:rsidP="00F30724">
            <w:pPr>
              <w:pStyle w:val="afa"/>
            </w:pPr>
            <w:r w:rsidRPr="00F30724">
              <w:t>107,00</w:t>
            </w:r>
          </w:p>
        </w:tc>
        <w:tc>
          <w:tcPr>
            <w:tcW w:w="946" w:type="dxa"/>
            <w:vAlign w:val="center"/>
          </w:tcPr>
          <w:p w:rsidR="00BE3727" w:rsidRPr="00F30724" w:rsidRDefault="00086AB7" w:rsidP="00F30724">
            <w:pPr>
              <w:pStyle w:val="afa"/>
            </w:pPr>
            <w:r w:rsidRPr="00F30724">
              <w:t>1947,384</w:t>
            </w:r>
          </w:p>
          <w:p w:rsidR="00093A80" w:rsidRPr="00F30724" w:rsidRDefault="00086AB7" w:rsidP="00F30724">
            <w:pPr>
              <w:pStyle w:val="afa"/>
            </w:pPr>
            <w:r w:rsidRPr="00F30724">
              <w:t>0,9546</w:t>
            </w:r>
          </w:p>
          <w:p w:rsidR="00086AB7" w:rsidRPr="00F30724" w:rsidRDefault="00086AB7" w:rsidP="00F30724">
            <w:pPr>
              <w:pStyle w:val="afa"/>
            </w:pPr>
            <w:r w:rsidRPr="00F30724">
              <w:t>2042,844</w:t>
            </w:r>
          </w:p>
        </w:tc>
      </w:tr>
    </w:tbl>
    <w:p w:rsidR="00093A80" w:rsidRPr="00F30724" w:rsidRDefault="00093A80" w:rsidP="00093A80">
      <w:pPr>
        <w:widowControl w:val="0"/>
        <w:autoSpaceDE w:val="0"/>
        <w:autoSpaceDN w:val="0"/>
        <w:adjustRightInd w:val="0"/>
        <w:ind w:firstLine="709"/>
      </w:pPr>
    </w:p>
    <w:p w:rsidR="00DD0015" w:rsidRPr="00F30724" w:rsidRDefault="00DD0015" w:rsidP="00093A80">
      <w:pPr>
        <w:widowControl w:val="0"/>
        <w:autoSpaceDE w:val="0"/>
        <w:autoSpaceDN w:val="0"/>
        <w:adjustRightInd w:val="0"/>
        <w:ind w:firstLine="709"/>
      </w:pPr>
      <w:r w:rsidRPr="00F30724">
        <w:t>Ведомость строительных материалов, полуфабрикатов, деталей и конструкций</w:t>
      </w:r>
    </w:p>
    <w:p w:rsidR="00F30724" w:rsidRDefault="00F30724" w:rsidP="00093A80">
      <w:pPr>
        <w:widowControl w:val="0"/>
        <w:autoSpaceDE w:val="0"/>
        <w:autoSpaceDN w:val="0"/>
        <w:adjustRightInd w:val="0"/>
        <w:ind w:firstLine="709"/>
      </w:pPr>
    </w:p>
    <w:p w:rsidR="00DD0015" w:rsidRPr="00F30724" w:rsidRDefault="00DD0015" w:rsidP="00093A80">
      <w:pPr>
        <w:widowControl w:val="0"/>
        <w:autoSpaceDE w:val="0"/>
        <w:autoSpaceDN w:val="0"/>
        <w:adjustRightInd w:val="0"/>
        <w:ind w:firstLine="709"/>
      </w:pPr>
      <w:r w:rsidRPr="00F30724">
        <w:t xml:space="preserve">Таблица </w:t>
      </w:r>
      <w:r w:rsidR="00093A80" w:rsidRPr="00F30724">
        <w:t xml:space="preserve">4.2 </w:t>
      </w:r>
    </w:p>
    <w:tbl>
      <w:tblPr>
        <w:tblStyle w:val="14"/>
        <w:tblW w:w="9109" w:type="dxa"/>
        <w:tblInd w:w="0" w:type="dxa"/>
        <w:tblLayout w:type="fixed"/>
        <w:tblLook w:val="01E0" w:firstRow="1" w:lastRow="1" w:firstColumn="1" w:lastColumn="1" w:noHBand="0" w:noVBand="0"/>
      </w:tblPr>
      <w:tblGrid>
        <w:gridCol w:w="5637"/>
        <w:gridCol w:w="1276"/>
        <w:gridCol w:w="1417"/>
        <w:gridCol w:w="779"/>
      </w:tblGrid>
      <w:tr w:rsidR="00AD45D8" w:rsidRPr="00F30724">
        <w:trPr>
          <w:cantSplit/>
          <w:trHeight w:val="1384"/>
        </w:trPr>
        <w:tc>
          <w:tcPr>
            <w:tcW w:w="5637" w:type="dxa"/>
            <w:vAlign w:val="center"/>
          </w:tcPr>
          <w:p w:rsidR="00AD45D8" w:rsidRPr="00F30724" w:rsidRDefault="00AD45D8" w:rsidP="00F30724">
            <w:pPr>
              <w:pStyle w:val="afa"/>
            </w:pPr>
            <w:r w:rsidRPr="00F30724">
              <w:t>Наименование</w:t>
            </w:r>
          </w:p>
        </w:tc>
        <w:tc>
          <w:tcPr>
            <w:tcW w:w="1276" w:type="dxa"/>
            <w:vAlign w:val="center"/>
          </w:tcPr>
          <w:p w:rsidR="00AD45D8" w:rsidRPr="00F30724" w:rsidRDefault="00AD45D8" w:rsidP="00F30724">
            <w:pPr>
              <w:pStyle w:val="afa"/>
            </w:pPr>
            <w:r w:rsidRPr="00F30724">
              <w:t>Ед</w:t>
            </w:r>
            <w:r w:rsidR="00093A80" w:rsidRPr="00F30724">
              <w:t xml:space="preserve">. </w:t>
            </w:r>
            <w:r w:rsidRPr="00F30724">
              <w:t>изм</w:t>
            </w:r>
            <w:r w:rsidR="00093A80" w:rsidRPr="00F30724">
              <w:t xml:space="preserve">. </w:t>
            </w:r>
          </w:p>
        </w:tc>
        <w:tc>
          <w:tcPr>
            <w:tcW w:w="1417" w:type="dxa"/>
            <w:vAlign w:val="center"/>
          </w:tcPr>
          <w:p w:rsidR="00AD45D8" w:rsidRPr="00F30724" w:rsidRDefault="00AD45D8" w:rsidP="00F30724">
            <w:pPr>
              <w:pStyle w:val="afa"/>
            </w:pPr>
            <w:r w:rsidRPr="00F30724">
              <w:t>Кол-во на объекте</w:t>
            </w:r>
          </w:p>
        </w:tc>
        <w:tc>
          <w:tcPr>
            <w:tcW w:w="779" w:type="dxa"/>
            <w:textDirection w:val="btLr"/>
            <w:vAlign w:val="center"/>
          </w:tcPr>
          <w:p w:rsidR="00AD45D8" w:rsidRPr="00F30724" w:rsidRDefault="00AD45D8" w:rsidP="00F30724">
            <w:pPr>
              <w:pStyle w:val="afa"/>
              <w:ind w:left="113" w:right="113"/>
            </w:pPr>
            <w:r w:rsidRPr="00F30724">
              <w:t>Примечание</w:t>
            </w:r>
          </w:p>
        </w:tc>
      </w:tr>
      <w:tr w:rsidR="00AD45D8" w:rsidRPr="00F30724">
        <w:tc>
          <w:tcPr>
            <w:tcW w:w="5637" w:type="dxa"/>
            <w:vAlign w:val="center"/>
          </w:tcPr>
          <w:p w:rsidR="00AD45D8" w:rsidRPr="00F30724" w:rsidRDefault="007A5414" w:rsidP="00F30724">
            <w:pPr>
              <w:pStyle w:val="afa"/>
            </w:pPr>
            <w:r w:rsidRPr="00F30724">
              <w:t>Арматура компл</w:t>
            </w:r>
            <w:r w:rsidR="00093A80" w:rsidRPr="00F30724">
              <w:t xml:space="preserve">. </w:t>
            </w:r>
            <w:r w:rsidRPr="00F30724">
              <w:t>загот АI</w:t>
            </w:r>
            <w:r w:rsidR="00093A80" w:rsidRPr="00F30724">
              <w:t xml:space="preserve"> </w:t>
            </w:r>
            <w:r w:rsidRPr="00F30724">
              <w:t>14мм</w:t>
            </w:r>
          </w:p>
        </w:tc>
        <w:tc>
          <w:tcPr>
            <w:tcW w:w="1276" w:type="dxa"/>
            <w:vAlign w:val="center"/>
          </w:tcPr>
          <w:p w:rsidR="00AD45D8" w:rsidRPr="00F30724" w:rsidRDefault="007A5414" w:rsidP="00F30724">
            <w:pPr>
              <w:pStyle w:val="afa"/>
            </w:pPr>
            <w:r w:rsidRPr="00F30724">
              <w:t>т</w:t>
            </w:r>
          </w:p>
        </w:tc>
        <w:tc>
          <w:tcPr>
            <w:tcW w:w="1417" w:type="dxa"/>
            <w:vAlign w:val="center"/>
          </w:tcPr>
          <w:p w:rsidR="00AD45D8" w:rsidRPr="00F30724" w:rsidRDefault="00086AB7" w:rsidP="00F30724">
            <w:pPr>
              <w:pStyle w:val="afa"/>
            </w:pPr>
            <w:r w:rsidRPr="00F30724">
              <w:t>0,0024</w:t>
            </w:r>
          </w:p>
        </w:tc>
        <w:tc>
          <w:tcPr>
            <w:tcW w:w="779" w:type="dxa"/>
            <w:vAlign w:val="center"/>
          </w:tcPr>
          <w:p w:rsidR="00AD45D8" w:rsidRPr="00F30724" w:rsidRDefault="00AD45D8" w:rsidP="00F30724">
            <w:pPr>
              <w:pStyle w:val="afa"/>
            </w:pPr>
          </w:p>
        </w:tc>
      </w:tr>
      <w:tr w:rsidR="00ED42F7" w:rsidRPr="00F30724">
        <w:tc>
          <w:tcPr>
            <w:tcW w:w="5637" w:type="dxa"/>
            <w:vAlign w:val="center"/>
          </w:tcPr>
          <w:p w:rsidR="00ED42F7" w:rsidRPr="00F30724" w:rsidRDefault="00ED42F7" w:rsidP="00F30724">
            <w:pPr>
              <w:pStyle w:val="afa"/>
            </w:pPr>
            <w:r w:rsidRPr="00F30724">
              <w:t>Асфальтобетонная смесь</w:t>
            </w:r>
          </w:p>
        </w:tc>
        <w:tc>
          <w:tcPr>
            <w:tcW w:w="1276" w:type="dxa"/>
            <w:vAlign w:val="center"/>
          </w:tcPr>
          <w:p w:rsidR="00ED42F7" w:rsidRPr="00F30724" w:rsidRDefault="00ED42F7" w:rsidP="00F30724">
            <w:pPr>
              <w:pStyle w:val="afa"/>
            </w:pPr>
            <w:r w:rsidRPr="00F30724">
              <w:t>т</w:t>
            </w:r>
          </w:p>
        </w:tc>
        <w:tc>
          <w:tcPr>
            <w:tcW w:w="1417" w:type="dxa"/>
            <w:vAlign w:val="center"/>
          </w:tcPr>
          <w:p w:rsidR="00ED42F7" w:rsidRPr="00F30724" w:rsidRDefault="000927FB" w:rsidP="00F30724">
            <w:pPr>
              <w:pStyle w:val="afa"/>
            </w:pPr>
            <w:r w:rsidRPr="00F30724">
              <w:t>423,351</w:t>
            </w:r>
          </w:p>
        </w:tc>
        <w:tc>
          <w:tcPr>
            <w:tcW w:w="779" w:type="dxa"/>
            <w:vAlign w:val="center"/>
          </w:tcPr>
          <w:p w:rsidR="00ED42F7" w:rsidRPr="00F30724" w:rsidRDefault="00ED42F7" w:rsidP="00F30724">
            <w:pPr>
              <w:pStyle w:val="afa"/>
            </w:pPr>
          </w:p>
        </w:tc>
      </w:tr>
      <w:tr w:rsidR="00ED42F7" w:rsidRPr="00F30724">
        <w:tc>
          <w:tcPr>
            <w:tcW w:w="5637" w:type="dxa"/>
            <w:vAlign w:val="center"/>
          </w:tcPr>
          <w:p w:rsidR="00ED42F7" w:rsidRPr="00F30724" w:rsidRDefault="00ED42F7" w:rsidP="00F30724">
            <w:pPr>
              <w:pStyle w:val="afa"/>
            </w:pPr>
            <w:r w:rsidRPr="00F30724">
              <w:t>Бензин</w:t>
            </w:r>
          </w:p>
        </w:tc>
        <w:tc>
          <w:tcPr>
            <w:tcW w:w="1276" w:type="dxa"/>
            <w:vAlign w:val="center"/>
          </w:tcPr>
          <w:p w:rsidR="00ED42F7" w:rsidRPr="00F30724" w:rsidRDefault="00ED42F7" w:rsidP="00F30724">
            <w:pPr>
              <w:pStyle w:val="afa"/>
            </w:pPr>
            <w:r w:rsidRPr="00F30724">
              <w:t>кг</w:t>
            </w:r>
          </w:p>
        </w:tc>
        <w:tc>
          <w:tcPr>
            <w:tcW w:w="1417" w:type="dxa"/>
            <w:vAlign w:val="center"/>
          </w:tcPr>
          <w:p w:rsidR="00ED42F7" w:rsidRPr="00F30724" w:rsidRDefault="000927FB" w:rsidP="00F30724">
            <w:pPr>
              <w:pStyle w:val="afa"/>
            </w:pPr>
            <w:r w:rsidRPr="00F30724">
              <w:t>130,613</w:t>
            </w:r>
          </w:p>
        </w:tc>
        <w:tc>
          <w:tcPr>
            <w:tcW w:w="779" w:type="dxa"/>
            <w:vAlign w:val="center"/>
          </w:tcPr>
          <w:p w:rsidR="00ED42F7" w:rsidRPr="00F30724" w:rsidRDefault="00ED42F7" w:rsidP="00F30724">
            <w:pPr>
              <w:pStyle w:val="afa"/>
            </w:pPr>
          </w:p>
        </w:tc>
      </w:tr>
      <w:tr w:rsidR="00ED42F7" w:rsidRPr="00F30724">
        <w:tc>
          <w:tcPr>
            <w:tcW w:w="5637" w:type="dxa"/>
            <w:vAlign w:val="center"/>
          </w:tcPr>
          <w:p w:rsidR="00ED42F7" w:rsidRPr="00F30724" w:rsidRDefault="00ED42F7" w:rsidP="00F30724">
            <w:pPr>
              <w:pStyle w:val="afa"/>
            </w:pPr>
            <w:r w:rsidRPr="00F30724">
              <w:t>Бетон марки М200</w:t>
            </w:r>
          </w:p>
        </w:tc>
        <w:tc>
          <w:tcPr>
            <w:tcW w:w="1276" w:type="dxa"/>
            <w:vAlign w:val="center"/>
          </w:tcPr>
          <w:p w:rsidR="00ED42F7" w:rsidRPr="00F30724" w:rsidRDefault="00ED42F7" w:rsidP="00F30724">
            <w:pPr>
              <w:pStyle w:val="afa"/>
            </w:pPr>
            <w:r w:rsidRPr="00F30724">
              <w:t>м</w:t>
            </w:r>
            <w:r w:rsidRPr="00F30724">
              <w:rPr>
                <w:vertAlign w:val="superscript"/>
              </w:rPr>
              <w:t>3</w:t>
            </w:r>
          </w:p>
        </w:tc>
        <w:tc>
          <w:tcPr>
            <w:tcW w:w="1417" w:type="dxa"/>
            <w:vAlign w:val="center"/>
          </w:tcPr>
          <w:p w:rsidR="00ED42F7" w:rsidRPr="00F30724" w:rsidRDefault="007E0F5F" w:rsidP="00F30724">
            <w:pPr>
              <w:pStyle w:val="afa"/>
            </w:pPr>
            <w:r w:rsidRPr="00F30724">
              <w:t>43</w:t>
            </w:r>
            <w:r w:rsidR="00093A80" w:rsidRPr="00F30724">
              <w:t>, 19</w:t>
            </w:r>
            <w:r w:rsidRPr="00F30724">
              <w:t>636</w:t>
            </w:r>
          </w:p>
        </w:tc>
        <w:tc>
          <w:tcPr>
            <w:tcW w:w="779" w:type="dxa"/>
            <w:vAlign w:val="center"/>
          </w:tcPr>
          <w:p w:rsidR="00ED42F7" w:rsidRPr="00F30724" w:rsidRDefault="00ED42F7" w:rsidP="00F30724">
            <w:pPr>
              <w:pStyle w:val="afa"/>
            </w:pPr>
          </w:p>
        </w:tc>
      </w:tr>
      <w:tr w:rsidR="00ED42F7" w:rsidRPr="00F30724">
        <w:tc>
          <w:tcPr>
            <w:tcW w:w="5637" w:type="dxa"/>
            <w:vAlign w:val="center"/>
          </w:tcPr>
          <w:p w:rsidR="00ED42F7" w:rsidRPr="00F30724" w:rsidRDefault="00ED42F7" w:rsidP="00F30724">
            <w:pPr>
              <w:pStyle w:val="afa"/>
            </w:pPr>
            <w:r w:rsidRPr="00F30724">
              <w:t>Битум БН-70/30</w:t>
            </w:r>
          </w:p>
        </w:tc>
        <w:tc>
          <w:tcPr>
            <w:tcW w:w="1276" w:type="dxa"/>
            <w:vAlign w:val="center"/>
          </w:tcPr>
          <w:p w:rsidR="00ED42F7" w:rsidRPr="00F30724" w:rsidRDefault="00ED42F7" w:rsidP="00F30724">
            <w:pPr>
              <w:pStyle w:val="afa"/>
            </w:pPr>
            <w:r w:rsidRPr="00F30724">
              <w:t>кг</w:t>
            </w:r>
          </w:p>
        </w:tc>
        <w:tc>
          <w:tcPr>
            <w:tcW w:w="1417" w:type="dxa"/>
            <w:vAlign w:val="center"/>
          </w:tcPr>
          <w:p w:rsidR="00ED42F7" w:rsidRPr="00F30724" w:rsidRDefault="007E0F5F" w:rsidP="00F30724">
            <w:pPr>
              <w:pStyle w:val="afa"/>
            </w:pPr>
            <w:r w:rsidRPr="00F30724">
              <w:t>55,7409</w:t>
            </w:r>
          </w:p>
        </w:tc>
        <w:tc>
          <w:tcPr>
            <w:tcW w:w="779" w:type="dxa"/>
            <w:vAlign w:val="center"/>
          </w:tcPr>
          <w:p w:rsidR="00ED42F7" w:rsidRPr="00F30724" w:rsidRDefault="00ED42F7" w:rsidP="00F30724">
            <w:pPr>
              <w:pStyle w:val="afa"/>
            </w:pPr>
          </w:p>
        </w:tc>
      </w:tr>
      <w:tr w:rsidR="000C1E96" w:rsidRPr="00F30724">
        <w:tc>
          <w:tcPr>
            <w:tcW w:w="5637" w:type="dxa"/>
            <w:vAlign w:val="center"/>
          </w:tcPr>
          <w:p w:rsidR="000C1E96" w:rsidRPr="00F30724" w:rsidRDefault="000C1E96" w:rsidP="00F30724">
            <w:pPr>
              <w:pStyle w:val="afa"/>
            </w:pPr>
            <w:r w:rsidRPr="00F30724">
              <w:t>Блоки дверные</w:t>
            </w:r>
          </w:p>
        </w:tc>
        <w:tc>
          <w:tcPr>
            <w:tcW w:w="1276" w:type="dxa"/>
            <w:vAlign w:val="center"/>
          </w:tcPr>
          <w:p w:rsidR="000C1E96" w:rsidRPr="00F30724" w:rsidRDefault="000C1E96" w:rsidP="00F30724">
            <w:pPr>
              <w:pStyle w:val="afa"/>
            </w:pPr>
            <w:r w:rsidRPr="00F30724">
              <w:t>м</w:t>
            </w:r>
            <w:r w:rsidRPr="00F30724">
              <w:rPr>
                <w:vertAlign w:val="superscript"/>
              </w:rPr>
              <w:t>2</w:t>
            </w:r>
          </w:p>
        </w:tc>
        <w:tc>
          <w:tcPr>
            <w:tcW w:w="1417" w:type="dxa"/>
            <w:vAlign w:val="center"/>
          </w:tcPr>
          <w:p w:rsidR="000C1E96" w:rsidRPr="00F30724" w:rsidRDefault="000C1E96" w:rsidP="00F30724">
            <w:pPr>
              <w:pStyle w:val="afa"/>
            </w:pPr>
            <w:r w:rsidRPr="00F30724">
              <w:t>606,60</w:t>
            </w:r>
          </w:p>
        </w:tc>
        <w:tc>
          <w:tcPr>
            <w:tcW w:w="779" w:type="dxa"/>
            <w:vAlign w:val="center"/>
          </w:tcPr>
          <w:p w:rsidR="000C1E96" w:rsidRPr="00F30724" w:rsidRDefault="000C1E96" w:rsidP="00F30724">
            <w:pPr>
              <w:pStyle w:val="afa"/>
            </w:pPr>
          </w:p>
        </w:tc>
      </w:tr>
      <w:tr w:rsidR="000C1E96" w:rsidRPr="00F30724">
        <w:tc>
          <w:tcPr>
            <w:tcW w:w="5637" w:type="dxa"/>
            <w:vAlign w:val="center"/>
          </w:tcPr>
          <w:p w:rsidR="000C1E96" w:rsidRPr="00F30724" w:rsidRDefault="000C1E96" w:rsidP="00F30724">
            <w:pPr>
              <w:pStyle w:val="afa"/>
            </w:pPr>
            <w:r w:rsidRPr="00F30724">
              <w:t>Блоки оконные</w:t>
            </w:r>
          </w:p>
        </w:tc>
        <w:tc>
          <w:tcPr>
            <w:tcW w:w="1276" w:type="dxa"/>
            <w:vAlign w:val="center"/>
          </w:tcPr>
          <w:p w:rsidR="000C1E96" w:rsidRPr="00F30724" w:rsidRDefault="000C1E96" w:rsidP="00F30724">
            <w:pPr>
              <w:pStyle w:val="afa"/>
            </w:pPr>
            <w:r w:rsidRPr="00F30724">
              <w:t>м</w:t>
            </w:r>
            <w:r w:rsidRPr="00F30724">
              <w:rPr>
                <w:vertAlign w:val="superscript"/>
              </w:rPr>
              <w:t>2</w:t>
            </w:r>
          </w:p>
        </w:tc>
        <w:tc>
          <w:tcPr>
            <w:tcW w:w="1417" w:type="dxa"/>
            <w:vAlign w:val="center"/>
          </w:tcPr>
          <w:p w:rsidR="000C1E96" w:rsidRPr="00F30724" w:rsidRDefault="000C1E96" w:rsidP="00F30724">
            <w:pPr>
              <w:pStyle w:val="afa"/>
            </w:pPr>
            <w:r w:rsidRPr="00F30724">
              <w:t>252,00</w:t>
            </w:r>
          </w:p>
        </w:tc>
        <w:tc>
          <w:tcPr>
            <w:tcW w:w="779" w:type="dxa"/>
            <w:vAlign w:val="center"/>
          </w:tcPr>
          <w:p w:rsidR="000C1E96" w:rsidRPr="00F30724" w:rsidRDefault="000C1E96" w:rsidP="00F30724">
            <w:pPr>
              <w:pStyle w:val="afa"/>
            </w:pPr>
          </w:p>
        </w:tc>
      </w:tr>
      <w:tr w:rsidR="00ED42F7" w:rsidRPr="00F30724">
        <w:tc>
          <w:tcPr>
            <w:tcW w:w="5637" w:type="dxa"/>
            <w:vAlign w:val="center"/>
          </w:tcPr>
          <w:p w:rsidR="00ED42F7" w:rsidRPr="00F30724" w:rsidRDefault="00ED42F7" w:rsidP="00F30724">
            <w:pPr>
              <w:pStyle w:val="afa"/>
            </w:pPr>
            <w:r w:rsidRPr="00F30724">
              <w:t>Воздухозащитная лента</w:t>
            </w:r>
          </w:p>
        </w:tc>
        <w:tc>
          <w:tcPr>
            <w:tcW w:w="1276" w:type="dxa"/>
            <w:vAlign w:val="center"/>
          </w:tcPr>
          <w:p w:rsidR="00ED42F7" w:rsidRPr="00F30724" w:rsidRDefault="00ED42F7" w:rsidP="00F30724">
            <w:pPr>
              <w:pStyle w:val="afa"/>
            </w:pPr>
            <w:r w:rsidRPr="00F30724">
              <w:t>м</w:t>
            </w:r>
            <w:r w:rsidRPr="00F30724">
              <w:rPr>
                <w:vertAlign w:val="superscript"/>
              </w:rPr>
              <w:t>2</w:t>
            </w:r>
          </w:p>
        </w:tc>
        <w:tc>
          <w:tcPr>
            <w:tcW w:w="1417" w:type="dxa"/>
            <w:vAlign w:val="center"/>
          </w:tcPr>
          <w:p w:rsidR="00ED42F7" w:rsidRPr="00F30724" w:rsidRDefault="007E0F5F" w:rsidP="00F30724">
            <w:pPr>
              <w:pStyle w:val="afa"/>
            </w:pPr>
            <w:r w:rsidRPr="00F30724">
              <w:t>124,64</w:t>
            </w:r>
          </w:p>
        </w:tc>
        <w:tc>
          <w:tcPr>
            <w:tcW w:w="779" w:type="dxa"/>
            <w:vAlign w:val="center"/>
          </w:tcPr>
          <w:p w:rsidR="00ED42F7" w:rsidRPr="00F30724" w:rsidRDefault="00ED42F7" w:rsidP="00F30724">
            <w:pPr>
              <w:pStyle w:val="afa"/>
            </w:pPr>
          </w:p>
        </w:tc>
      </w:tr>
      <w:tr w:rsidR="00ED42F7" w:rsidRPr="00F30724">
        <w:tc>
          <w:tcPr>
            <w:tcW w:w="5637" w:type="dxa"/>
            <w:vAlign w:val="center"/>
          </w:tcPr>
          <w:p w:rsidR="00ED42F7" w:rsidRPr="00F30724" w:rsidRDefault="00ED42F7" w:rsidP="00F30724">
            <w:pPr>
              <w:pStyle w:val="afa"/>
            </w:pPr>
            <w:r w:rsidRPr="00F30724">
              <w:t>Грунтовка битумная</w:t>
            </w:r>
          </w:p>
        </w:tc>
        <w:tc>
          <w:tcPr>
            <w:tcW w:w="1276" w:type="dxa"/>
            <w:vAlign w:val="center"/>
          </w:tcPr>
          <w:p w:rsidR="00ED42F7" w:rsidRPr="00F30724" w:rsidRDefault="00F959AB" w:rsidP="00F30724">
            <w:pPr>
              <w:pStyle w:val="afa"/>
            </w:pPr>
            <w:r w:rsidRPr="00F30724">
              <w:t>кг</w:t>
            </w:r>
          </w:p>
        </w:tc>
        <w:tc>
          <w:tcPr>
            <w:tcW w:w="1417" w:type="dxa"/>
            <w:vAlign w:val="center"/>
          </w:tcPr>
          <w:p w:rsidR="00ED42F7" w:rsidRPr="00F30724" w:rsidRDefault="007E0F5F" w:rsidP="00F30724">
            <w:pPr>
              <w:pStyle w:val="afa"/>
            </w:pPr>
            <w:r w:rsidRPr="00F30724">
              <w:t>2065,738</w:t>
            </w:r>
          </w:p>
        </w:tc>
        <w:tc>
          <w:tcPr>
            <w:tcW w:w="779" w:type="dxa"/>
            <w:vAlign w:val="center"/>
          </w:tcPr>
          <w:p w:rsidR="00ED42F7" w:rsidRPr="00F30724" w:rsidRDefault="00ED42F7" w:rsidP="00F30724">
            <w:pPr>
              <w:pStyle w:val="afa"/>
            </w:pPr>
          </w:p>
        </w:tc>
      </w:tr>
      <w:tr w:rsidR="00ED42F7" w:rsidRPr="00F30724">
        <w:tc>
          <w:tcPr>
            <w:tcW w:w="5637" w:type="dxa"/>
            <w:vAlign w:val="center"/>
          </w:tcPr>
          <w:p w:rsidR="00ED42F7" w:rsidRPr="00F30724" w:rsidRDefault="004D3D9F" w:rsidP="00F30724">
            <w:pPr>
              <w:pStyle w:val="afa"/>
            </w:pPr>
            <w:r w:rsidRPr="00F30724">
              <w:t>Доски III сорта</w:t>
            </w:r>
          </w:p>
        </w:tc>
        <w:tc>
          <w:tcPr>
            <w:tcW w:w="1276" w:type="dxa"/>
            <w:vAlign w:val="center"/>
          </w:tcPr>
          <w:p w:rsidR="00ED42F7" w:rsidRPr="00F30724" w:rsidRDefault="004D3D9F" w:rsidP="00F30724">
            <w:pPr>
              <w:pStyle w:val="afa"/>
            </w:pPr>
            <w:r w:rsidRPr="00F30724">
              <w:t>м</w:t>
            </w:r>
            <w:r w:rsidRPr="00F30724">
              <w:rPr>
                <w:vertAlign w:val="superscript"/>
              </w:rPr>
              <w:t>3</w:t>
            </w:r>
          </w:p>
        </w:tc>
        <w:tc>
          <w:tcPr>
            <w:tcW w:w="1417" w:type="dxa"/>
            <w:vAlign w:val="center"/>
          </w:tcPr>
          <w:p w:rsidR="00ED42F7" w:rsidRPr="00F30724" w:rsidRDefault="007E0F5F" w:rsidP="00F30724">
            <w:pPr>
              <w:pStyle w:val="afa"/>
            </w:pPr>
            <w:r w:rsidRPr="00F30724">
              <w:t>0,48528</w:t>
            </w:r>
          </w:p>
        </w:tc>
        <w:tc>
          <w:tcPr>
            <w:tcW w:w="779" w:type="dxa"/>
            <w:vAlign w:val="center"/>
          </w:tcPr>
          <w:p w:rsidR="00ED42F7" w:rsidRPr="00F30724" w:rsidRDefault="00ED42F7" w:rsidP="00F30724">
            <w:pPr>
              <w:pStyle w:val="afa"/>
            </w:pPr>
          </w:p>
        </w:tc>
      </w:tr>
      <w:tr w:rsidR="00ED42F7" w:rsidRPr="00F30724">
        <w:tc>
          <w:tcPr>
            <w:tcW w:w="5637" w:type="dxa"/>
            <w:vAlign w:val="center"/>
          </w:tcPr>
          <w:p w:rsidR="00ED42F7" w:rsidRPr="00F30724" w:rsidRDefault="004D3D9F" w:rsidP="00F30724">
            <w:pPr>
              <w:pStyle w:val="afa"/>
            </w:pPr>
            <w:r w:rsidRPr="00F30724">
              <w:t>Замазка меловая</w:t>
            </w:r>
          </w:p>
        </w:tc>
        <w:tc>
          <w:tcPr>
            <w:tcW w:w="1276" w:type="dxa"/>
            <w:vAlign w:val="center"/>
          </w:tcPr>
          <w:p w:rsidR="00ED42F7" w:rsidRPr="00F30724" w:rsidRDefault="004D3D9F" w:rsidP="00F30724">
            <w:pPr>
              <w:pStyle w:val="afa"/>
            </w:pPr>
            <w:r w:rsidRPr="00F30724">
              <w:t>кг</w:t>
            </w:r>
          </w:p>
        </w:tc>
        <w:tc>
          <w:tcPr>
            <w:tcW w:w="1417" w:type="dxa"/>
            <w:vAlign w:val="center"/>
          </w:tcPr>
          <w:p w:rsidR="00ED42F7" w:rsidRPr="00F30724" w:rsidRDefault="007E0F5F" w:rsidP="00F30724">
            <w:pPr>
              <w:pStyle w:val="afa"/>
            </w:pPr>
            <w:r w:rsidRPr="00F30724">
              <w:t>224,508</w:t>
            </w:r>
          </w:p>
        </w:tc>
        <w:tc>
          <w:tcPr>
            <w:tcW w:w="779" w:type="dxa"/>
            <w:vAlign w:val="center"/>
          </w:tcPr>
          <w:p w:rsidR="00ED42F7" w:rsidRPr="00F30724" w:rsidRDefault="00ED42F7" w:rsidP="00F30724">
            <w:pPr>
              <w:pStyle w:val="afa"/>
            </w:pPr>
          </w:p>
        </w:tc>
      </w:tr>
      <w:tr w:rsidR="0095374E" w:rsidRPr="00F30724">
        <w:tc>
          <w:tcPr>
            <w:tcW w:w="5637" w:type="dxa"/>
            <w:vAlign w:val="center"/>
          </w:tcPr>
          <w:p w:rsidR="0095374E" w:rsidRPr="00F30724" w:rsidRDefault="0095374E" w:rsidP="00F30724">
            <w:pPr>
              <w:pStyle w:val="afa"/>
            </w:pPr>
            <w:r w:rsidRPr="00F30724">
              <w:t>Известь негашеная</w:t>
            </w:r>
          </w:p>
        </w:tc>
        <w:tc>
          <w:tcPr>
            <w:tcW w:w="1276" w:type="dxa"/>
            <w:vAlign w:val="center"/>
          </w:tcPr>
          <w:p w:rsidR="0095374E" w:rsidRPr="00F30724" w:rsidRDefault="0095374E" w:rsidP="00F30724">
            <w:pPr>
              <w:pStyle w:val="afa"/>
            </w:pPr>
            <w:r w:rsidRPr="00F30724">
              <w:t>кг</w:t>
            </w:r>
          </w:p>
        </w:tc>
        <w:tc>
          <w:tcPr>
            <w:tcW w:w="1417" w:type="dxa"/>
            <w:vAlign w:val="center"/>
          </w:tcPr>
          <w:p w:rsidR="0095374E" w:rsidRPr="00F30724" w:rsidRDefault="0095374E" w:rsidP="00F30724">
            <w:pPr>
              <w:pStyle w:val="afa"/>
            </w:pPr>
            <w:r w:rsidRPr="00F30724">
              <w:t>89,59</w:t>
            </w:r>
          </w:p>
        </w:tc>
        <w:tc>
          <w:tcPr>
            <w:tcW w:w="779" w:type="dxa"/>
            <w:vAlign w:val="center"/>
          </w:tcPr>
          <w:p w:rsidR="0095374E" w:rsidRPr="00F30724" w:rsidRDefault="0095374E" w:rsidP="00F30724">
            <w:pPr>
              <w:pStyle w:val="afa"/>
            </w:pPr>
          </w:p>
        </w:tc>
      </w:tr>
      <w:tr w:rsidR="00ED42F7" w:rsidRPr="00F30724">
        <w:tc>
          <w:tcPr>
            <w:tcW w:w="5637" w:type="dxa"/>
            <w:vAlign w:val="center"/>
          </w:tcPr>
          <w:p w:rsidR="00ED42F7" w:rsidRPr="00F30724" w:rsidRDefault="004D3D9F" w:rsidP="00F30724">
            <w:pPr>
              <w:pStyle w:val="afa"/>
            </w:pPr>
            <w:r w:rsidRPr="00F30724">
              <w:t>Керамзит</w:t>
            </w:r>
          </w:p>
        </w:tc>
        <w:tc>
          <w:tcPr>
            <w:tcW w:w="1276" w:type="dxa"/>
            <w:vAlign w:val="center"/>
          </w:tcPr>
          <w:p w:rsidR="00ED42F7" w:rsidRPr="00F30724" w:rsidRDefault="004D3D9F" w:rsidP="00F30724">
            <w:pPr>
              <w:pStyle w:val="afa"/>
            </w:pPr>
            <w:r w:rsidRPr="00F30724">
              <w:t>м</w:t>
            </w:r>
            <w:r w:rsidRPr="00F30724">
              <w:rPr>
                <w:vertAlign w:val="superscript"/>
              </w:rPr>
              <w:t>3</w:t>
            </w:r>
          </w:p>
        </w:tc>
        <w:tc>
          <w:tcPr>
            <w:tcW w:w="1417" w:type="dxa"/>
            <w:vAlign w:val="center"/>
          </w:tcPr>
          <w:p w:rsidR="00ED42F7" w:rsidRPr="00F30724" w:rsidRDefault="007E0F5F" w:rsidP="00F30724">
            <w:pPr>
              <w:pStyle w:val="afa"/>
            </w:pPr>
            <w:r w:rsidRPr="00F30724">
              <w:t>2,4138</w:t>
            </w:r>
          </w:p>
        </w:tc>
        <w:tc>
          <w:tcPr>
            <w:tcW w:w="779" w:type="dxa"/>
            <w:vAlign w:val="center"/>
          </w:tcPr>
          <w:p w:rsidR="00ED42F7" w:rsidRPr="00F30724" w:rsidRDefault="00ED42F7" w:rsidP="00F30724">
            <w:pPr>
              <w:pStyle w:val="afa"/>
            </w:pPr>
          </w:p>
        </w:tc>
      </w:tr>
      <w:tr w:rsidR="00ED42F7" w:rsidRPr="00F30724">
        <w:tc>
          <w:tcPr>
            <w:tcW w:w="5637" w:type="dxa"/>
            <w:vAlign w:val="center"/>
          </w:tcPr>
          <w:p w:rsidR="00ED42F7" w:rsidRPr="00F30724" w:rsidRDefault="00021F44" w:rsidP="00F30724">
            <w:pPr>
              <w:pStyle w:val="afa"/>
            </w:pPr>
            <w:r w:rsidRPr="00F30724">
              <w:t>Клей</w:t>
            </w:r>
            <w:r w:rsidR="00093A80" w:rsidRPr="00F30724">
              <w:t xml:space="preserve"> - </w:t>
            </w:r>
            <w:r w:rsidRPr="00F30724">
              <w:t>мастика КНЗ</w:t>
            </w:r>
          </w:p>
        </w:tc>
        <w:tc>
          <w:tcPr>
            <w:tcW w:w="1276" w:type="dxa"/>
            <w:vAlign w:val="center"/>
          </w:tcPr>
          <w:p w:rsidR="00ED42F7" w:rsidRPr="00F30724" w:rsidRDefault="00021F44" w:rsidP="00F30724">
            <w:pPr>
              <w:pStyle w:val="afa"/>
            </w:pPr>
            <w:r w:rsidRPr="00F30724">
              <w:t>т</w:t>
            </w:r>
          </w:p>
        </w:tc>
        <w:tc>
          <w:tcPr>
            <w:tcW w:w="1417" w:type="dxa"/>
            <w:vAlign w:val="center"/>
          </w:tcPr>
          <w:p w:rsidR="00ED42F7" w:rsidRPr="00F30724" w:rsidRDefault="00770B07" w:rsidP="00F30724">
            <w:pPr>
              <w:pStyle w:val="afa"/>
            </w:pPr>
            <w:r w:rsidRPr="00F30724">
              <w:t>1,0002</w:t>
            </w:r>
          </w:p>
        </w:tc>
        <w:tc>
          <w:tcPr>
            <w:tcW w:w="779" w:type="dxa"/>
            <w:vAlign w:val="center"/>
          </w:tcPr>
          <w:p w:rsidR="00ED42F7" w:rsidRPr="00F30724" w:rsidRDefault="00ED42F7" w:rsidP="00F30724">
            <w:pPr>
              <w:pStyle w:val="afa"/>
            </w:pPr>
          </w:p>
        </w:tc>
      </w:tr>
      <w:tr w:rsidR="00ED42F7" w:rsidRPr="00F30724">
        <w:tc>
          <w:tcPr>
            <w:tcW w:w="5637" w:type="dxa"/>
            <w:vAlign w:val="center"/>
          </w:tcPr>
          <w:p w:rsidR="00ED42F7" w:rsidRPr="00F30724" w:rsidRDefault="00021F44" w:rsidP="00F30724">
            <w:pPr>
              <w:pStyle w:val="afa"/>
            </w:pPr>
            <w:r w:rsidRPr="00F30724">
              <w:t>Колер масляный</w:t>
            </w:r>
          </w:p>
        </w:tc>
        <w:tc>
          <w:tcPr>
            <w:tcW w:w="1276" w:type="dxa"/>
            <w:vAlign w:val="center"/>
          </w:tcPr>
          <w:p w:rsidR="00ED42F7" w:rsidRPr="00F30724" w:rsidRDefault="00021F44" w:rsidP="00F30724">
            <w:pPr>
              <w:pStyle w:val="afa"/>
            </w:pPr>
            <w:r w:rsidRPr="00F30724">
              <w:t>кг</w:t>
            </w:r>
          </w:p>
        </w:tc>
        <w:tc>
          <w:tcPr>
            <w:tcW w:w="1417" w:type="dxa"/>
            <w:vAlign w:val="center"/>
          </w:tcPr>
          <w:p w:rsidR="00ED42F7" w:rsidRPr="00F30724" w:rsidRDefault="00770B07" w:rsidP="00F30724">
            <w:pPr>
              <w:pStyle w:val="afa"/>
            </w:pPr>
            <w:r w:rsidRPr="00F30724">
              <w:t>148,89</w:t>
            </w:r>
          </w:p>
        </w:tc>
        <w:tc>
          <w:tcPr>
            <w:tcW w:w="779" w:type="dxa"/>
            <w:vAlign w:val="center"/>
          </w:tcPr>
          <w:p w:rsidR="00ED42F7" w:rsidRPr="00F30724" w:rsidRDefault="00ED42F7" w:rsidP="00F30724">
            <w:pPr>
              <w:pStyle w:val="afa"/>
            </w:pPr>
          </w:p>
        </w:tc>
      </w:tr>
      <w:tr w:rsidR="00ED42F7" w:rsidRPr="00F30724">
        <w:tc>
          <w:tcPr>
            <w:tcW w:w="5637" w:type="dxa"/>
            <w:vAlign w:val="center"/>
          </w:tcPr>
          <w:p w:rsidR="00ED42F7" w:rsidRPr="00F30724" w:rsidRDefault="00021F44" w:rsidP="00F30724">
            <w:pPr>
              <w:pStyle w:val="afa"/>
            </w:pPr>
            <w:r w:rsidRPr="00F30724">
              <w:t>Краски тертые</w:t>
            </w:r>
          </w:p>
        </w:tc>
        <w:tc>
          <w:tcPr>
            <w:tcW w:w="1276" w:type="dxa"/>
            <w:vAlign w:val="center"/>
          </w:tcPr>
          <w:p w:rsidR="00ED42F7" w:rsidRPr="00F30724" w:rsidRDefault="00021F44" w:rsidP="00F30724">
            <w:pPr>
              <w:pStyle w:val="afa"/>
            </w:pPr>
            <w:r w:rsidRPr="00F30724">
              <w:t>кг</w:t>
            </w:r>
          </w:p>
        </w:tc>
        <w:tc>
          <w:tcPr>
            <w:tcW w:w="1417" w:type="dxa"/>
            <w:vAlign w:val="center"/>
          </w:tcPr>
          <w:p w:rsidR="00ED42F7" w:rsidRPr="00F30724" w:rsidRDefault="00770B07" w:rsidP="00F30724">
            <w:pPr>
              <w:pStyle w:val="afa"/>
            </w:pPr>
            <w:r w:rsidRPr="00F30724">
              <w:t>2,133</w:t>
            </w:r>
          </w:p>
        </w:tc>
        <w:tc>
          <w:tcPr>
            <w:tcW w:w="779" w:type="dxa"/>
            <w:vAlign w:val="center"/>
          </w:tcPr>
          <w:p w:rsidR="00ED42F7" w:rsidRPr="00F30724" w:rsidRDefault="00ED42F7" w:rsidP="00F30724">
            <w:pPr>
              <w:pStyle w:val="afa"/>
            </w:pPr>
          </w:p>
        </w:tc>
      </w:tr>
      <w:tr w:rsidR="00A46C69" w:rsidRPr="00F30724">
        <w:tc>
          <w:tcPr>
            <w:tcW w:w="5637" w:type="dxa"/>
            <w:vAlign w:val="center"/>
          </w:tcPr>
          <w:p w:rsidR="00A46C69" w:rsidRPr="00F30724" w:rsidRDefault="00A46C69" w:rsidP="00F30724">
            <w:pPr>
              <w:pStyle w:val="afa"/>
            </w:pPr>
            <w:r w:rsidRPr="00F30724">
              <w:t>Линолеум</w:t>
            </w:r>
          </w:p>
        </w:tc>
        <w:tc>
          <w:tcPr>
            <w:tcW w:w="1276" w:type="dxa"/>
            <w:vAlign w:val="center"/>
          </w:tcPr>
          <w:p w:rsidR="00A46C69" w:rsidRPr="00F30724" w:rsidRDefault="00A46C69" w:rsidP="00F30724">
            <w:pPr>
              <w:pStyle w:val="afa"/>
            </w:pPr>
            <w:r w:rsidRPr="00F30724">
              <w:t>м</w:t>
            </w:r>
            <w:r w:rsidRPr="00F30724">
              <w:rPr>
                <w:vertAlign w:val="superscript"/>
              </w:rPr>
              <w:t>2</w:t>
            </w:r>
          </w:p>
        </w:tc>
        <w:tc>
          <w:tcPr>
            <w:tcW w:w="1417" w:type="dxa"/>
            <w:vAlign w:val="center"/>
          </w:tcPr>
          <w:p w:rsidR="00A46C69" w:rsidRPr="00F30724" w:rsidRDefault="00770B07" w:rsidP="00F30724">
            <w:pPr>
              <w:pStyle w:val="afa"/>
            </w:pPr>
            <w:r w:rsidRPr="00F30724">
              <w:t>1947,384</w:t>
            </w:r>
          </w:p>
        </w:tc>
        <w:tc>
          <w:tcPr>
            <w:tcW w:w="779" w:type="dxa"/>
            <w:vAlign w:val="center"/>
          </w:tcPr>
          <w:p w:rsidR="00A46C69" w:rsidRPr="00F30724" w:rsidRDefault="00A46C69" w:rsidP="00F30724">
            <w:pPr>
              <w:pStyle w:val="afa"/>
            </w:pPr>
          </w:p>
        </w:tc>
      </w:tr>
      <w:tr w:rsidR="00ED42F7" w:rsidRPr="00F30724">
        <w:tc>
          <w:tcPr>
            <w:tcW w:w="5637" w:type="dxa"/>
            <w:vAlign w:val="center"/>
          </w:tcPr>
          <w:p w:rsidR="00ED42F7" w:rsidRPr="00F30724" w:rsidRDefault="00574885" w:rsidP="00F30724">
            <w:pPr>
              <w:pStyle w:val="afa"/>
            </w:pPr>
            <w:r w:rsidRPr="00F30724">
              <w:t>Мастика битумная</w:t>
            </w:r>
          </w:p>
        </w:tc>
        <w:tc>
          <w:tcPr>
            <w:tcW w:w="1276" w:type="dxa"/>
            <w:vAlign w:val="center"/>
          </w:tcPr>
          <w:p w:rsidR="00ED42F7" w:rsidRPr="00F30724" w:rsidRDefault="00574885" w:rsidP="00F30724">
            <w:pPr>
              <w:pStyle w:val="afa"/>
            </w:pPr>
            <w:r w:rsidRPr="00F30724">
              <w:t>т</w:t>
            </w:r>
          </w:p>
        </w:tc>
        <w:tc>
          <w:tcPr>
            <w:tcW w:w="1417" w:type="dxa"/>
            <w:vAlign w:val="center"/>
          </w:tcPr>
          <w:p w:rsidR="00ED42F7" w:rsidRPr="00F30724" w:rsidRDefault="00770B07" w:rsidP="00F30724">
            <w:pPr>
              <w:pStyle w:val="afa"/>
            </w:pPr>
            <w:r w:rsidRPr="00F30724">
              <w:t>25,715</w:t>
            </w:r>
          </w:p>
        </w:tc>
        <w:tc>
          <w:tcPr>
            <w:tcW w:w="779" w:type="dxa"/>
            <w:vAlign w:val="center"/>
          </w:tcPr>
          <w:p w:rsidR="00ED42F7" w:rsidRPr="00F30724" w:rsidRDefault="00ED42F7" w:rsidP="00F30724">
            <w:pPr>
              <w:pStyle w:val="afa"/>
            </w:pPr>
          </w:p>
        </w:tc>
      </w:tr>
      <w:tr w:rsidR="00ED42F7" w:rsidRPr="00F30724">
        <w:tc>
          <w:tcPr>
            <w:tcW w:w="5637" w:type="dxa"/>
            <w:vAlign w:val="center"/>
          </w:tcPr>
          <w:p w:rsidR="00ED42F7" w:rsidRPr="00F30724" w:rsidRDefault="00574885" w:rsidP="00F30724">
            <w:pPr>
              <w:pStyle w:val="afa"/>
            </w:pPr>
            <w:r w:rsidRPr="00F30724">
              <w:t>Пакля смоляная</w:t>
            </w:r>
          </w:p>
        </w:tc>
        <w:tc>
          <w:tcPr>
            <w:tcW w:w="1276" w:type="dxa"/>
            <w:vAlign w:val="center"/>
          </w:tcPr>
          <w:p w:rsidR="00ED42F7" w:rsidRPr="00F30724" w:rsidRDefault="00574885" w:rsidP="00F30724">
            <w:pPr>
              <w:pStyle w:val="afa"/>
            </w:pPr>
            <w:r w:rsidRPr="00F30724">
              <w:t>кг</w:t>
            </w:r>
          </w:p>
        </w:tc>
        <w:tc>
          <w:tcPr>
            <w:tcW w:w="1417" w:type="dxa"/>
            <w:vAlign w:val="center"/>
          </w:tcPr>
          <w:p w:rsidR="00ED42F7" w:rsidRPr="00F30724" w:rsidRDefault="00770B07" w:rsidP="00F30724">
            <w:pPr>
              <w:pStyle w:val="afa"/>
            </w:pPr>
            <w:r w:rsidRPr="00F30724">
              <w:t>1415,04</w:t>
            </w:r>
          </w:p>
        </w:tc>
        <w:tc>
          <w:tcPr>
            <w:tcW w:w="779" w:type="dxa"/>
            <w:vAlign w:val="center"/>
          </w:tcPr>
          <w:p w:rsidR="00ED42F7" w:rsidRPr="00F30724" w:rsidRDefault="00ED42F7" w:rsidP="00F30724">
            <w:pPr>
              <w:pStyle w:val="afa"/>
            </w:pPr>
          </w:p>
        </w:tc>
      </w:tr>
      <w:tr w:rsidR="00ED42F7" w:rsidRPr="00F30724">
        <w:tc>
          <w:tcPr>
            <w:tcW w:w="5637" w:type="dxa"/>
            <w:vAlign w:val="center"/>
          </w:tcPr>
          <w:p w:rsidR="00ED42F7" w:rsidRPr="00F30724" w:rsidRDefault="00574885" w:rsidP="00F30724">
            <w:pPr>
              <w:pStyle w:val="afa"/>
            </w:pPr>
            <w:r w:rsidRPr="00F30724">
              <w:t>Олифа</w:t>
            </w:r>
          </w:p>
        </w:tc>
        <w:tc>
          <w:tcPr>
            <w:tcW w:w="1276" w:type="dxa"/>
            <w:vAlign w:val="center"/>
          </w:tcPr>
          <w:p w:rsidR="00ED42F7" w:rsidRPr="00F30724" w:rsidRDefault="00574885" w:rsidP="00F30724">
            <w:pPr>
              <w:pStyle w:val="afa"/>
            </w:pPr>
            <w:r w:rsidRPr="00F30724">
              <w:t>кг</w:t>
            </w:r>
          </w:p>
        </w:tc>
        <w:tc>
          <w:tcPr>
            <w:tcW w:w="1417" w:type="dxa"/>
            <w:vAlign w:val="center"/>
          </w:tcPr>
          <w:p w:rsidR="00ED42F7" w:rsidRPr="00F30724" w:rsidRDefault="00770B07" w:rsidP="00F30724">
            <w:pPr>
              <w:pStyle w:val="afa"/>
            </w:pPr>
            <w:r w:rsidRPr="00F30724">
              <w:t>4,173</w:t>
            </w:r>
          </w:p>
        </w:tc>
        <w:tc>
          <w:tcPr>
            <w:tcW w:w="779" w:type="dxa"/>
            <w:vAlign w:val="center"/>
          </w:tcPr>
          <w:p w:rsidR="00ED42F7" w:rsidRPr="00F30724" w:rsidRDefault="00ED42F7" w:rsidP="00F30724">
            <w:pPr>
              <w:pStyle w:val="afa"/>
            </w:pPr>
          </w:p>
        </w:tc>
      </w:tr>
      <w:tr w:rsidR="00ED42F7" w:rsidRPr="00F30724">
        <w:tc>
          <w:tcPr>
            <w:tcW w:w="5637" w:type="dxa"/>
            <w:vAlign w:val="center"/>
          </w:tcPr>
          <w:p w:rsidR="00ED42F7" w:rsidRPr="00F30724" w:rsidRDefault="00574885" w:rsidP="00F30724">
            <w:pPr>
              <w:pStyle w:val="afa"/>
            </w:pPr>
            <w:r w:rsidRPr="00F30724">
              <w:t>Пенобетон</w:t>
            </w:r>
          </w:p>
        </w:tc>
        <w:tc>
          <w:tcPr>
            <w:tcW w:w="1276" w:type="dxa"/>
            <w:vAlign w:val="center"/>
          </w:tcPr>
          <w:p w:rsidR="00ED42F7" w:rsidRPr="00F30724" w:rsidRDefault="00574885" w:rsidP="00F30724">
            <w:pPr>
              <w:pStyle w:val="afa"/>
            </w:pPr>
            <w:r w:rsidRPr="00F30724">
              <w:t>м</w:t>
            </w:r>
            <w:r w:rsidRPr="00F30724">
              <w:rPr>
                <w:vertAlign w:val="superscript"/>
              </w:rPr>
              <w:t>3</w:t>
            </w:r>
          </w:p>
        </w:tc>
        <w:tc>
          <w:tcPr>
            <w:tcW w:w="1417" w:type="dxa"/>
            <w:vAlign w:val="center"/>
          </w:tcPr>
          <w:p w:rsidR="00ED42F7" w:rsidRPr="00F30724" w:rsidRDefault="00770B07" w:rsidP="00F30724">
            <w:pPr>
              <w:pStyle w:val="afa"/>
            </w:pPr>
            <w:r w:rsidRPr="00F30724">
              <w:t>2,347</w:t>
            </w:r>
          </w:p>
        </w:tc>
        <w:tc>
          <w:tcPr>
            <w:tcW w:w="779" w:type="dxa"/>
            <w:vAlign w:val="center"/>
          </w:tcPr>
          <w:p w:rsidR="00ED42F7" w:rsidRPr="00F30724" w:rsidRDefault="00ED42F7" w:rsidP="00F30724">
            <w:pPr>
              <w:pStyle w:val="afa"/>
            </w:pPr>
          </w:p>
        </w:tc>
      </w:tr>
      <w:tr w:rsidR="00ED42F7" w:rsidRPr="00F30724">
        <w:tc>
          <w:tcPr>
            <w:tcW w:w="5637" w:type="dxa"/>
            <w:vAlign w:val="center"/>
          </w:tcPr>
          <w:p w:rsidR="00ED42F7" w:rsidRPr="00F30724" w:rsidRDefault="00574885" w:rsidP="00F30724">
            <w:pPr>
              <w:pStyle w:val="afa"/>
            </w:pPr>
            <w:r w:rsidRPr="00F30724">
              <w:t>Песок</w:t>
            </w:r>
          </w:p>
        </w:tc>
        <w:tc>
          <w:tcPr>
            <w:tcW w:w="1276" w:type="dxa"/>
            <w:vAlign w:val="center"/>
          </w:tcPr>
          <w:p w:rsidR="00ED42F7" w:rsidRPr="00F30724" w:rsidRDefault="00574885" w:rsidP="00F30724">
            <w:pPr>
              <w:pStyle w:val="afa"/>
            </w:pPr>
            <w:r w:rsidRPr="00F30724">
              <w:t>м</w:t>
            </w:r>
            <w:r w:rsidRPr="00F30724">
              <w:rPr>
                <w:vertAlign w:val="superscript"/>
              </w:rPr>
              <w:t>3</w:t>
            </w:r>
          </w:p>
        </w:tc>
        <w:tc>
          <w:tcPr>
            <w:tcW w:w="1417" w:type="dxa"/>
            <w:vAlign w:val="center"/>
          </w:tcPr>
          <w:p w:rsidR="00ED42F7" w:rsidRPr="00F30724" w:rsidRDefault="00770B07" w:rsidP="00F30724">
            <w:pPr>
              <w:pStyle w:val="afa"/>
            </w:pPr>
            <w:r w:rsidRPr="00F30724">
              <w:t>3,981</w:t>
            </w:r>
          </w:p>
        </w:tc>
        <w:tc>
          <w:tcPr>
            <w:tcW w:w="779" w:type="dxa"/>
            <w:vAlign w:val="center"/>
          </w:tcPr>
          <w:p w:rsidR="00ED42F7" w:rsidRPr="00F30724" w:rsidRDefault="00ED42F7" w:rsidP="00F30724">
            <w:pPr>
              <w:pStyle w:val="afa"/>
            </w:pPr>
          </w:p>
        </w:tc>
      </w:tr>
      <w:tr w:rsidR="00ED42F7" w:rsidRPr="00F30724">
        <w:tc>
          <w:tcPr>
            <w:tcW w:w="5637" w:type="dxa"/>
            <w:vAlign w:val="center"/>
          </w:tcPr>
          <w:p w:rsidR="00ED42F7" w:rsidRPr="00F30724" w:rsidRDefault="00574885" w:rsidP="00F30724">
            <w:pPr>
              <w:pStyle w:val="afa"/>
            </w:pPr>
            <w:r w:rsidRPr="00F30724">
              <w:t>Плинтусы деревянные</w:t>
            </w:r>
          </w:p>
        </w:tc>
        <w:tc>
          <w:tcPr>
            <w:tcW w:w="1276" w:type="dxa"/>
            <w:vAlign w:val="center"/>
          </w:tcPr>
          <w:p w:rsidR="00ED42F7" w:rsidRPr="00F30724" w:rsidRDefault="00574885" w:rsidP="00F30724">
            <w:pPr>
              <w:pStyle w:val="afa"/>
            </w:pPr>
            <w:r w:rsidRPr="00F30724">
              <w:t>м</w:t>
            </w:r>
          </w:p>
        </w:tc>
        <w:tc>
          <w:tcPr>
            <w:tcW w:w="1417" w:type="dxa"/>
            <w:vAlign w:val="center"/>
          </w:tcPr>
          <w:p w:rsidR="00ED42F7" w:rsidRPr="00F30724" w:rsidRDefault="00770B07" w:rsidP="00F30724">
            <w:pPr>
              <w:pStyle w:val="afa"/>
            </w:pPr>
            <w:r w:rsidRPr="00F30724">
              <w:t>2042,84</w:t>
            </w:r>
          </w:p>
        </w:tc>
        <w:tc>
          <w:tcPr>
            <w:tcW w:w="779" w:type="dxa"/>
            <w:vAlign w:val="center"/>
          </w:tcPr>
          <w:p w:rsidR="00ED42F7" w:rsidRPr="00F30724" w:rsidRDefault="00ED42F7" w:rsidP="00F30724">
            <w:pPr>
              <w:pStyle w:val="afa"/>
            </w:pPr>
          </w:p>
        </w:tc>
      </w:tr>
      <w:tr w:rsidR="002815C6" w:rsidRPr="00F30724">
        <w:tc>
          <w:tcPr>
            <w:tcW w:w="5637" w:type="dxa"/>
            <w:vAlign w:val="center"/>
          </w:tcPr>
          <w:p w:rsidR="002815C6" w:rsidRPr="00F30724" w:rsidRDefault="002815C6" w:rsidP="00F30724">
            <w:pPr>
              <w:pStyle w:val="afa"/>
            </w:pPr>
            <w:r w:rsidRPr="00F30724">
              <w:t>Плитка керамическая</w:t>
            </w:r>
          </w:p>
        </w:tc>
        <w:tc>
          <w:tcPr>
            <w:tcW w:w="1276" w:type="dxa"/>
            <w:vAlign w:val="center"/>
          </w:tcPr>
          <w:p w:rsidR="002815C6" w:rsidRPr="00F30724" w:rsidRDefault="002815C6" w:rsidP="00F30724">
            <w:pPr>
              <w:pStyle w:val="afa"/>
            </w:pPr>
            <w:r w:rsidRPr="00F30724">
              <w:t>м</w:t>
            </w:r>
            <w:r w:rsidRPr="00F30724">
              <w:rPr>
                <w:vertAlign w:val="superscript"/>
              </w:rPr>
              <w:t>2</w:t>
            </w:r>
          </w:p>
        </w:tc>
        <w:tc>
          <w:tcPr>
            <w:tcW w:w="1417" w:type="dxa"/>
            <w:vAlign w:val="center"/>
          </w:tcPr>
          <w:p w:rsidR="002815C6" w:rsidRPr="00F30724" w:rsidRDefault="002815C6" w:rsidP="00F30724">
            <w:pPr>
              <w:pStyle w:val="afa"/>
            </w:pPr>
            <w:r w:rsidRPr="00F30724">
              <w:t>129,744</w:t>
            </w:r>
          </w:p>
        </w:tc>
        <w:tc>
          <w:tcPr>
            <w:tcW w:w="779" w:type="dxa"/>
            <w:vAlign w:val="center"/>
          </w:tcPr>
          <w:p w:rsidR="002815C6" w:rsidRPr="00F30724" w:rsidRDefault="002815C6" w:rsidP="00F30724">
            <w:pPr>
              <w:pStyle w:val="afa"/>
            </w:pPr>
          </w:p>
        </w:tc>
      </w:tr>
      <w:tr w:rsidR="00ED42F7" w:rsidRPr="00F30724">
        <w:tc>
          <w:tcPr>
            <w:tcW w:w="5637" w:type="dxa"/>
            <w:vAlign w:val="center"/>
          </w:tcPr>
          <w:p w:rsidR="00ED42F7" w:rsidRPr="00F30724" w:rsidRDefault="000C6EF4" w:rsidP="00F30724">
            <w:pPr>
              <w:pStyle w:val="afa"/>
            </w:pPr>
            <w:r w:rsidRPr="00F30724">
              <w:t>Плитки рядовые</w:t>
            </w:r>
          </w:p>
        </w:tc>
        <w:tc>
          <w:tcPr>
            <w:tcW w:w="1276" w:type="dxa"/>
            <w:vAlign w:val="center"/>
          </w:tcPr>
          <w:p w:rsidR="00ED42F7" w:rsidRPr="00F30724" w:rsidRDefault="000C6EF4" w:rsidP="00F30724">
            <w:pPr>
              <w:pStyle w:val="afa"/>
            </w:pPr>
            <w:r w:rsidRPr="00F30724">
              <w:t>м</w:t>
            </w:r>
            <w:r w:rsidRPr="00F30724">
              <w:rPr>
                <w:vertAlign w:val="superscript"/>
              </w:rPr>
              <w:t>2</w:t>
            </w:r>
          </w:p>
        </w:tc>
        <w:tc>
          <w:tcPr>
            <w:tcW w:w="1417" w:type="dxa"/>
            <w:vAlign w:val="center"/>
          </w:tcPr>
          <w:p w:rsidR="00ED42F7" w:rsidRPr="00F30724" w:rsidRDefault="00123887" w:rsidP="00F30724">
            <w:pPr>
              <w:pStyle w:val="afa"/>
            </w:pPr>
            <w:r w:rsidRPr="00F30724">
              <w:t>2282,6</w:t>
            </w:r>
          </w:p>
        </w:tc>
        <w:tc>
          <w:tcPr>
            <w:tcW w:w="779" w:type="dxa"/>
            <w:vAlign w:val="center"/>
          </w:tcPr>
          <w:p w:rsidR="00ED42F7" w:rsidRPr="00F30724" w:rsidRDefault="00ED42F7" w:rsidP="00F30724">
            <w:pPr>
              <w:pStyle w:val="afa"/>
            </w:pPr>
          </w:p>
        </w:tc>
      </w:tr>
      <w:tr w:rsidR="00ED42F7" w:rsidRPr="00F30724">
        <w:tc>
          <w:tcPr>
            <w:tcW w:w="5637" w:type="dxa"/>
            <w:vAlign w:val="center"/>
          </w:tcPr>
          <w:p w:rsidR="00ED42F7" w:rsidRPr="00F30724" w:rsidRDefault="000C6EF4" w:rsidP="00F30724">
            <w:pPr>
              <w:pStyle w:val="afa"/>
            </w:pPr>
            <w:r w:rsidRPr="00F30724">
              <w:t>Плиты из пенополистирола</w:t>
            </w:r>
          </w:p>
        </w:tc>
        <w:tc>
          <w:tcPr>
            <w:tcW w:w="1276" w:type="dxa"/>
            <w:vAlign w:val="center"/>
          </w:tcPr>
          <w:p w:rsidR="00ED42F7" w:rsidRPr="00F30724" w:rsidRDefault="000C6EF4" w:rsidP="00F30724">
            <w:pPr>
              <w:pStyle w:val="afa"/>
            </w:pPr>
            <w:r w:rsidRPr="00F30724">
              <w:t>м</w:t>
            </w:r>
            <w:r w:rsidRPr="00F30724">
              <w:rPr>
                <w:vertAlign w:val="superscript"/>
              </w:rPr>
              <w:t>3</w:t>
            </w:r>
          </w:p>
        </w:tc>
        <w:tc>
          <w:tcPr>
            <w:tcW w:w="1417" w:type="dxa"/>
            <w:vAlign w:val="center"/>
          </w:tcPr>
          <w:p w:rsidR="00ED42F7" w:rsidRPr="00F30724" w:rsidRDefault="00123887" w:rsidP="00F30724">
            <w:pPr>
              <w:pStyle w:val="afa"/>
            </w:pPr>
            <w:r w:rsidRPr="00F30724">
              <w:t>11,546</w:t>
            </w:r>
          </w:p>
        </w:tc>
        <w:tc>
          <w:tcPr>
            <w:tcW w:w="779" w:type="dxa"/>
            <w:vAlign w:val="center"/>
          </w:tcPr>
          <w:p w:rsidR="00ED42F7" w:rsidRPr="00F30724" w:rsidRDefault="00ED42F7" w:rsidP="00F30724">
            <w:pPr>
              <w:pStyle w:val="afa"/>
            </w:pPr>
          </w:p>
        </w:tc>
      </w:tr>
      <w:tr w:rsidR="00123887" w:rsidRPr="00F30724">
        <w:tc>
          <w:tcPr>
            <w:tcW w:w="5637" w:type="dxa"/>
            <w:vAlign w:val="center"/>
          </w:tcPr>
          <w:p w:rsidR="00123887" w:rsidRPr="00F30724" w:rsidRDefault="00123887" w:rsidP="00F30724">
            <w:pPr>
              <w:pStyle w:val="afa"/>
            </w:pPr>
            <w:r w:rsidRPr="00F30724">
              <w:t>Плиты теплоизоляционные</w:t>
            </w:r>
          </w:p>
        </w:tc>
        <w:tc>
          <w:tcPr>
            <w:tcW w:w="1276" w:type="dxa"/>
            <w:vAlign w:val="center"/>
          </w:tcPr>
          <w:p w:rsidR="00123887" w:rsidRPr="00F30724" w:rsidRDefault="00123887" w:rsidP="00F30724">
            <w:pPr>
              <w:pStyle w:val="afa"/>
            </w:pPr>
            <w:r w:rsidRPr="00F30724">
              <w:t>м</w:t>
            </w:r>
            <w:r w:rsidRPr="00F30724">
              <w:rPr>
                <w:vertAlign w:val="superscript"/>
              </w:rPr>
              <w:t>2</w:t>
            </w:r>
          </w:p>
        </w:tc>
        <w:tc>
          <w:tcPr>
            <w:tcW w:w="1417" w:type="dxa"/>
            <w:vAlign w:val="center"/>
          </w:tcPr>
          <w:p w:rsidR="00123887" w:rsidRPr="00F30724" w:rsidRDefault="00123887" w:rsidP="00F30724">
            <w:pPr>
              <w:pStyle w:val="afa"/>
            </w:pPr>
            <w:r w:rsidRPr="00F30724">
              <w:t>250,527</w:t>
            </w:r>
          </w:p>
        </w:tc>
        <w:tc>
          <w:tcPr>
            <w:tcW w:w="779" w:type="dxa"/>
            <w:vAlign w:val="center"/>
          </w:tcPr>
          <w:p w:rsidR="00123887" w:rsidRPr="00F30724" w:rsidRDefault="00123887" w:rsidP="00F30724">
            <w:pPr>
              <w:pStyle w:val="afa"/>
            </w:pPr>
          </w:p>
        </w:tc>
      </w:tr>
      <w:tr w:rsidR="00ED42F7" w:rsidRPr="00F30724">
        <w:tc>
          <w:tcPr>
            <w:tcW w:w="5637" w:type="dxa"/>
            <w:vAlign w:val="center"/>
          </w:tcPr>
          <w:p w:rsidR="00ED42F7" w:rsidRPr="00F30724" w:rsidRDefault="000C6EF4" w:rsidP="00F30724">
            <w:pPr>
              <w:pStyle w:val="afa"/>
            </w:pPr>
            <w:r w:rsidRPr="00F30724">
              <w:t>Раствор смолы БМК-5</w:t>
            </w:r>
          </w:p>
        </w:tc>
        <w:tc>
          <w:tcPr>
            <w:tcW w:w="1276" w:type="dxa"/>
            <w:vAlign w:val="center"/>
          </w:tcPr>
          <w:p w:rsidR="00ED42F7" w:rsidRPr="00F30724" w:rsidRDefault="000C6EF4" w:rsidP="00F30724">
            <w:pPr>
              <w:pStyle w:val="afa"/>
            </w:pPr>
            <w:r w:rsidRPr="00F30724">
              <w:t>кг</w:t>
            </w:r>
          </w:p>
        </w:tc>
        <w:tc>
          <w:tcPr>
            <w:tcW w:w="1417" w:type="dxa"/>
            <w:vAlign w:val="center"/>
          </w:tcPr>
          <w:p w:rsidR="00ED42F7" w:rsidRPr="00F30724" w:rsidRDefault="00123887" w:rsidP="00F30724">
            <w:pPr>
              <w:pStyle w:val="afa"/>
            </w:pPr>
            <w:r w:rsidRPr="00F30724">
              <w:t>9,745</w:t>
            </w:r>
          </w:p>
        </w:tc>
        <w:tc>
          <w:tcPr>
            <w:tcW w:w="779" w:type="dxa"/>
            <w:vAlign w:val="center"/>
          </w:tcPr>
          <w:p w:rsidR="00ED42F7" w:rsidRPr="00F30724" w:rsidRDefault="00ED42F7" w:rsidP="00F30724">
            <w:pPr>
              <w:pStyle w:val="afa"/>
            </w:pPr>
          </w:p>
        </w:tc>
      </w:tr>
      <w:tr w:rsidR="00ED42F7" w:rsidRPr="00F30724">
        <w:tc>
          <w:tcPr>
            <w:tcW w:w="5637" w:type="dxa"/>
            <w:vAlign w:val="center"/>
          </w:tcPr>
          <w:p w:rsidR="00ED42F7" w:rsidRPr="00F30724" w:rsidRDefault="00D843FA" w:rsidP="00F30724">
            <w:pPr>
              <w:pStyle w:val="afa"/>
            </w:pPr>
            <w:r w:rsidRPr="00F30724">
              <w:t>Раствор цементный 25</w:t>
            </w:r>
          </w:p>
        </w:tc>
        <w:tc>
          <w:tcPr>
            <w:tcW w:w="1276" w:type="dxa"/>
            <w:vAlign w:val="center"/>
          </w:tcPr>
          <w:p w:rsidR="00ED42F7" w:rsidRPr="00F30724" w:rsidRDefault="00D843FA" w:rsidP="00F30724">
            <w:pPr>
              <w:pStyle w:val="afa"/>
            </w:pPr>
            <w:r w:rsidRPr="00F30724">
              <w:t>м</w:t>
            </w:r>
            <w:r w:rsidRPr="00F30724">
              <w:rPr>
                <w:vertAlign w:val="superscript"/>
              </w:rPr>
              <w:t>3</w:t>
            </w:r>
          </w:p>
        </w:tc>
        <w:tc>
          <w:tcPr>
            <w:tcW w:w="1417" w:type="dxa"/>
            <w:vAlign w:val="center"/>
          </w:tcPr>
          <w:p w:rsidR="00ED42F7" w:rsidRPr="00F30724" w:rsidRDefault="007A2990" w:rsidP="00F30724">
            <w:pPr>
              <w:pStyle w:val="afa"/>
            </w:pPr>
            <w:r w:rsidRPr="00F30724">
              <w:t>1,46</w:t>
            </w:r>
          </w:p>
        </w:tc>
        <w:tc>
          <w:tcPr>
            <w:tcW w:w="779" w:type="dxa"/>
            <w:vAlign w:val="center"/>
          </w:tcPr>
          <w:p w:rsidR="00ED42F7" w:rsidRPr="00F30724" w:rsidRDefault="00ED42F7" w:rsidP="00F30724">
            <w:pPr>
              <w:pStyle w:val="afa"/>
            </w:pPr>
          </w:p>
        </w:tc>
      </w:tr>
      <w:tr w:rsidR="00ED42F7" w:rsidRPr="00F30724">
        <w:tc>
          <w:tcPr>
            <w:tcW w:w="5637" w:type="dxa"/>
            <w:vAlign w:val="center"/>
          </w:tcPr>
          <w:p w:rsidR="00ED42F7" w:rsidRPr="00F30724" w:rsidRDefault="00D843FA" w:rsidP="00F30724">
            <w:pPr>
              <w:pStyle w:val="afa"/>
            </w:pPr>
            <w:r w:rsidRPr="00F30724">
              <w:t>Раствор цементный 100</w:t>
            </w:r>
          </w:p>
        </w:tc>
        <w:tc>
          <w:tcPr>
            <w:tcW w:w="1276" w:type="dxa"/>
            <w:vAlign w:val="center"/>
          </w:tcPr>
          <w:p w:rsidR="00ED42F7" w:rsidRPr="00F30724" w:rsidRDefault="00D843FA" w:rsidP="00F30724">
            <w:pPr>
              <w:pStyle w:val="afa"/>
            </w:pPr>
            <w:r w:rsidRPr="00F30724">
              <w:t>м</w:t>
            </w:r>
            <w:r w:rsidRPr="00F30724">
              <w:rPr>
                <w:vertAlign w:val="superscript"/>
              </w:rPr>
              <w:t>3</w:t>
            </w:r>
          </w:p>
        </w:tc>
        <w:tc>
          <w:tcPr>
            <w:tcW w:w="1417" w:type="dxa"/>
            <w:vAlign w:val="center"/>
          </w:tcPr>
          <w:p w:rsidR="00ED42F7" w:rsidRPr="00F30724" w:rsidRDefault="00123887" w:rsidP="00F30724">
            <w:pPr>
              <w:pStyle w:val="afa"/>
            </w:pPr>
            <w:r w:rsidRPr="00F30724">
              <w:t>300,08</w:t>
            </w:r>
          </w:p>
        </w:tc>
        <w:tc>
          <w:tcPr>
            <w:tcW w:w="779" w:type="dxa"/>
            <w:vAlign w:val="center"/>
          </w:tcPr>
          <w:p w:rsidR="00ED42F7" w:rsidRPr="00F30724" w:rsidRDefault="00ED42F7" w:rsidP="00F30724">
            <w:pPr>
              <w:pStyle w:val="afa"/>
            </w:pPr>
          </w:p>
        </w:tc>
      </w:tr>
      <w:tr w:rsidR="00ED42F7" w:rsidRPr="00F30724">
        <w:tc>
          <w:tcPr>
            <w:tcW w:w="5637" w:type="dxa"/>
            <w:vAlign w:val="center"/>
          </w:tcPr>
          <w:p w:rsidR="00ED42F7" w:rsidRPr="00F30724" w:rsidRDefault="00D843FA" w:rsidP="00F30724">
            <w:pPr>
              <w:pStyle w:val="afa"/>
            </w:pPr>
            <w:r w:rsidRPr="00F30724">
              <w:t>Рубероид</w:t>
            </w:r>
          </w:p>
        </w:tc>
        <w:tc>
          <w:tcPr>
            <w:tcW w:w="1276" w:type="dxa"/>
            <w:vAlign w:val="center"/>
          </w:tcPr>
          <w:p w:rsidR="00ED42F7" w:rsidRPr="00F30724" w:rsidRDefault="00D843FA" w:rsidP="00F30724">
            <w:pPr>
              <w:pStyle w:val="afa"/>
            </w:pPr>
            <w:r w:rsidRPr="00F30724">
              <w:t>м</w:t>
            </w:r>
            <w:r w:rsidRPr="00F30724">
              <w:rPr>
                <w:vertAlign w:val="superscript"/>
              </w:rPr>
              <w:t>2</w:t>
            </w:r>
          </w:p>
        </w:tc>
        <w:tc>
          <w:tcPr>
            <w:tcW w:w="1417" w:type="dxa"/>
            <w:vAlign w:val="center"/>
          </w:tcPr>
          <w:p w:rsidR="00ED42F7" w:rsidRPr="00F30724" w:rsidRDefault="007A2990" w:rsidP="00F30724">
            <w:pPr>
              <w:pStyle w:val="afa"/>
            </w:pPr>
            <w:r w:rsidRPr="00F30724">
              <w:t>1333,62</w:t>
            </w:r>
          </w:p>
        </w:tc>
        <w:tc>
          <w:tcPr>
            <w:tcW w:w="779" w:type="dxa"/>
            <w:vAlign w:val="center"/>
          </w:tcPr>
          <w:p w:rsidR="00ED42F7" w:rsidRPr="00F30724" w:rsidRDefault="00ED42F7" w:rsidP="00F30724">
            <w:pPr>
              <w:pStyle w:val="afa"/>
            </w:pPr>
          </w:p>
        </w:tc>
      </w:tr>
      <w:tr w:rsidR="00ED42F7" w:rsidRPr="00F30724">
        <w:tc>
          <w:tcPr>
            <w:tcW w:w="5637" w:type="dxa"/>
            <w:vAlign w:val="center"/>
          </w:tcPr>
          <w:p w:rsidR="00ED42F7" w:rsidRPr="00F30724" w:rsidRDefault="00D843FA" w:rsidP="00F30724">
            <w:pPr>
              <w:pStyle w:val="afa"/>
            </w:pPr>
            <w:r w:rsidRPr="00F30724">
              <w:t>Стекло жидкое</w:t>
            </w:r>
          </w:p>
        </w:tc>
        <w:tc>
          <w:tcPr>
            <w:tcW w:w="1276" w:type="dxa"/>
            <w:vAlign w:val="center"/>
          </w:tcPr>
          <w:p w:rsidR="00ED42F7" w:rsidRPr="00F30724" w:rsidRDefault="00D843FA" w:rsidP="00F30724">
            <w:pPr>
              <w:pStyle w:val="afa"/>
            </w:pPr>
            <w:r w:rsidRPr="00F30724">
              <w:t>кг</w:t>
            </w:r>
          </w:p>
        </w:tc>
        <w:tc>
          <w:tcPr>
            <w:tcW w:w="1417" w:type="dxa"/>
            <w:vAlign w:val="center"/>
          </w:tcPr>
          <w:p w:rsidR="00ED42F7" w:rsidRPr="00F30724" w:rsidRDefault="007A2990" w:rsidP="00F30724">
            <w:pPr>
              <w:pStyle w:val="afa"/>
            </w:pPr>
            <w:r w:rsidRPr="00F30724">
              <w:t>23,56</w:t>
            </w:r>
          </w:p>
        </w:tc>
        <w:tc>
          <w:tcPr>
            <w:tcW w:w="779" w:type="dxa"/>
            <w:vAlign w:val="center"/>
          </w:tcPr>
          <w:p w:rsidR="00ED42F7" w:rsidRPr="00F30724" w:rsidRDefault="00ED42F7" w:rsidP="00F30724">
            <w:pPr>
              <w:pStyle w:val="afa"/>
            </w:pPr>
          </w:p>
        </w:tc>
      </w:tr>
      <w:tr w:rsidR="00ED42F7" w:rsidRPr="00F30724">
        <w:tc>
          <w:tcPr>
            <w:tcW w:w="5637" w:type="dxa"/>
            <w:vAlign w:val="center"/>
          </w:tcPr>
          <w:p w:rsidR="00ED42F7" w:rsidRPr="00F30724" w:rsidRDefault="00D843FA" w:rsidP="00F30724">
            <w:pPr>
              <w:pStyle w:val="afa"/>
            </w:pPr>
            <w:r w:rsidRPr="00F30724">
              <w:t>Стекло оконное</w:t>
            </w:r>
          </w:p>
        </w:tc>
        <w:tc>
          <w:tcPr>
            <w:tcW w:w="1276" w:type="dxa"/>
            <w:vAlign w:val="center"/>
          </w:tcPr>
          <w:p w:rsidR="00ED42F7" w:rsidRPr="00F30724" w:rsidRDefault="00D843FA" w:rsidP="00F30724">
            <w:pPr>
              <w:pStyle w:val="afa"/>
            </w:pPr>
            <w:r w:rsidRPr="00F30724">
              <w:t>м</w:t>
            </w:r>
            <w:r w:rsidRPr="00F30724">
              <w:rPr>
                <w:vertAlign w:val="superscript"/>
              </w:rPr>
              <w:t>2</w:t>
            </w:r>
          </w:p>
        </w:tc>
        <w:tc>
          <w:tcPr>
            <w:tcW w:w="1417" w:type="dxa"/>
            <w:vAlign w:val="center"/>
          </w:tcPr>
          <w:p w:rsidR="00ED42F7" w:rsidRPr="00F30724" w:rsidRDefault="007A2990" w:rsidP="00F30724">
            <w:pPr>
              <w:pStyle w:val="afa"/>
            </w:pPr>
            <w:r w:rsidRPr="00F30724">
              <w:t>550,68</w:t>
            </w:r>
          </w:p>
        </w:tc>
        <w:tc>
          <w:tcPr>
            <w:tcW w:w="779" w:type="dxa"/>
            <w:vAlign w:val="center"/>
          </w:tcPr>
          <w:p w:rsidR="00ED42F7" w:rsidRPr="00F30724" w:rsidRDefault="00ED42F7" w:rsidP="00F30724">
            <w:pPr>
              <w:pStyle w:val="afa"/>
            </w:pPr>
          </w:p>
        </w:tc>
      </w:tr>
      <w:tr w:rsidR="00ED42F7" w:rsidRPr="00F30724">
        <w:tc>
          <w:tcPr>
            <w:tcW w:w="5637" w:type="dxa"/>
            <w:vAlign w:val="center"/>
          </w:tcPr>
          <w:p w:rsidR="00ED42F7" w:rsidRPr="00F30724" w:rsidRDefault="00D843FA" w:rsidP="00F30724">
            <w:pPr>
              <w:pStyle w:val="afa"/>
            </w:pPr>
            <w:r w:rsidRPr="00F30724">
              <w:t>Толь</w:t>
            </w:r>
          </w:p>
        </w:tc>
        <w:tc>
          <w:tcPr>
            <w:tcW w:w="1276" w:type="dxa"/>
            <w:vAlign w:val="center"/>
          </w:tcPr>
          <w:p w:rsidR="00ED42F7" w:rsidRPr="00F30724" w:rsidRDefault="00D843FA" w:rsidP="00F30724">
            <w:pPr>
              <w:pStyle w:val="afa"/>
            </w:pPr>
            <w:r w:rsidRPr="00F30724">
              <w:t>м</w:t>
            </w:r>
            <w:r w:rsidRPr="00F30724">
              <w:rPr>
                <w:vertAlign w:val="superscript"/>
              </w:rPr>
              <w:t>2</w:t>
            </w:r>
          </w:p>
        </w:tc>
        <w:tc>
          <w:tcPr>
            <w:tcW w:w="1417" w:type="dxa"/>
            <w:vAlign w:val="center"/>
          </w:tcPr>
          <w:p w:rsidR="00ED42F7" w:rsidRPr="00F30724" w:rsidRDefault="007A2990" w:rsidP="00F30724">
            <w:pPr>
              <w:pStyle w:val="afa"/>
            </w:pPr>
            <w:r w:rsidRPr="00F30724">
              <w:t>837,234</w:t>
            </w:r>
          </w:p>
        </w:tc>
        <w:tc>
          <w:tcPr>
            <w:tcW w:w="779" w:type="dxa"/>
            <w:vAlign w:val="center"/>
          </w:tcPr>
          <w:p w:rsidR="00ED42F7" w:rsidRPr="00F30724" w:rsidRDefault="00ED42F7" w:rsidP="00F30724">
            <w:pPr>
              <w:pStyle w:val="afa"/>
            </w:pPr>
          </w:p>
        </w:tc>
      </w:tr>
      <w:tr w:rsidR="00ED42F7" w:rsidRPr="00F30724">
        <w:tc>
          <w:tcPr>
            <w:tcW w:w="5637" w:type="dxa"/>
            <w:vAlign w:val="center"/>
          </w:tcPr>
          <w:p w:rsidR="00ED42F7" w:rsidRPr="00F30724" w:rsidRDefault="00D843FA" w:rsidP="00F30724">
            <w:pPr>
              <w:pStyle w:val="afa"/>
            </w:pPr>
            <w:r w:rsidRPr="00F30724">
              <w:t>Шпатлевка масляная клеевая</w:t>
            </w:r>
          </w:p>
        </w:tc>
        <w:tc>
          <w:tcPr>
            <w:tcW w:w="1276" w:type="dxa"/>
            <w:vAlign w:val="center"/>
          </w:tcPr>
          <w:p w:rsidR="00ED42F7" w:rsidRPr="00F30724" w:rsidRDefault="00D843FA" w:rsidP="00F30724">
            <w:pPr>
              <w:pStyle w:val="afa"/>
            </w:pPr>
            <w:r w:rsidRPr="00F30724">
              <w:t>кг</w:t>
            </w:r>
          </w:p>
        </w:tc>
        <w:tc>
          <w:tcPr>
            <w:tcW w:w="1417" w:type="dxa"/>
            <w:vAlign w:val="center"/>
          </w:tcPr>
          <w:p w:rsidR="00ED42F7" w:rsidRPr="00F30724" w:rsidRDefault="007A2990" w:rsidP="00F30724">
            <w:pPr>
              <w:pStyle w:val="afa"/>
            </w:pPr>
            <w:r w:rsidRPr="00F30724">
              <w:t>30,51</w:t>
            </w:r>
          </w:p>
        </w:tc>
        <w:tc>
          <w:tcPr>
            <w:tcW w:w="779" w:type="dxa"/>
            <w:vAlign w:val="center"/>
          </w:tcPr>
          <w:p w:rsidR="00ED42F7" w:rsidRPr="00F30724" w:rsidRDefault="00ED42F7" w:rsidP="00F30724">
            <w:pPr>
              <w:pStyle w:val="afa"/>
            </w:pPr>
          </w:p>
        </w:tc>
      </w:tr>
      <w:tr w:rsidR="00ED42F7" w:rsidRPr="00F30724">
        <w:tc>
          <w:tcPr>
            <w:tcW w:w="5637" w:type="dxa"/>
            <w:vAlign w:val="center"/>
          </w:tcPr>
          <w:p w:rsidR="00ED42F7" w:rsidRPr="00F30724" w:rsidRDefault="00D843FA" w:rsidP="00F30724">
            <w:pPr>
              <w:pStyle w:val="afa"/>
            </w:pPr>
            <w:r w:rsidRPr="00F30724">
              <w:t>Шпуры</w:t>
            </w:r>
          </w:p>
        </w:tc>
        <w:tc>
          <w:tcPr>
            <w:tcW w:w="1276" w:type="dxa"/>
            <w:vAlign w:val="center"/>
          </w:tcPr>
          <w:p w:rsidR="00ED42F7" w:rsidRPr="00F30724" w:rsidRDefault="00D843FA" w:rsidP="00F30724">
            <w:pPr>
              <w:pStyle w:val="afa"/>
            </w:pPr>
            <w:r w:rsidRPr="00F30724">
              <w:t>кг</w:t>
            </w:r>
          </w:p>
        </w:tc>
        <w:tc>
          <w:tcPr>
            <w:tcW w:w="1417" w:type="dxa"/>
            <w:vAlign w:val="center"/>
          </w:tcPr>
          <w:p w:rsidR="00ED42F7" w:rsidRPr="00F30724" w:rsidRDefault="007A2990" w:rsidP="00F30724">
            <w:pPr>
              <w:pStyle w:val="afa"/>
            </w:pPr>
            <w:r w:rsidRPr="00F30724">
              <w:t>28,728</w:t>
            </w:r>
          </w:p>
        </w:tc>
        <w:tc>
          <w:tcPr>
            <w:tcW w:w="779" w:type="dxa"/>
            <w:vAlign w:val="center"/>
          </w:tcPr>
          <w:p w:rsidR="00ED42F7" w:rsidRPr="00F30724" w:rsidRDefault="00ED42F7" w:rsidP="00F30724">
            <w:pPr>
              <w:pStyle w:val="afa"/>
            </w:pPr>
          </w:p>
        </w:tc>
      </w:tr>
      <w:tr w:rsidR="00ED42F7" w:rsidRPr="00F30724">
        <w:tc>
          <w:tcPr>
            <w:tcW w:w="5637" w:type="dxa"/>
            <w:vAlign w:val="center"/>
          </w:tcPr>
          <w:p w:rsidR="00ED42F7" w:rsidRPr="00F30724" w:rsidRDefault="00D843FA" w:rsidP="00F30724">
            <w:pPr>
              <w:pStyle w:val="afa"/>
            </w:pPr>
            <w:r w:rsidRPr="00F30724">
              <w:t>Электроды Э42</w:t>
            </w:r>
          </w:p>
        </w:tc>
        <w:tc>
          <w:tcPr>
            <w:tcW w:w="1276" w:type="dxa"/>
            <w:vAlign w:val="center"/>
          </w:tcPr>
          <w:p w:rsidR="00ED42F7" w:rsidRPr="00F30724" w:rsidRDefault="00D843FA" w:rsidP="00F30724">
            <w:pPr>
              <w:pStyle w:val="afa"/>
            </w:pPr>
            <w:r w:rsidRPr="00F30724">
              <w:t>т</w:t>
            </w:r>
          </w:p>
        </w:tc>
        <w:tc>
          <w:tcPr>
            <w:tcW w:w="1417" w:type="dxa"/>
            <w:vAlign w:val="center"/>
          </w:tcPr>
          <w:p w:rsidR="00ED42F7" w:rsidRPr="00F30724" w:rsidRDefault="007A2990" w:rsidP="00F30724">
            <w:pPr>
              <w:pStyle w:val="afa"/>
            </w:pPr>
            <w:r w:rsidRPr="00F30724">
              <w:t>0,139</w:t>
            </w:r>
          </w:p>
        </w:tc>
        <w:tc>
          <w:tcPr>
            <w:tcW w:w="779" w:type="dxa"/>
            <w:vAlign w:val="center"/>
          </w:tcPr>
          <w:p w:rsidR="00ED42F7" w:rsidRPr="00F30724" w:rsidRDefault="00ED42F7" w:rsidP="00F30724">
            <w:pPr>
              <w:pStyle w:val="afa"/>
            </w:pPr>
          </w:p>
        </w:tc>
      </w:tr>
    </w:tbl>
    <w:p w:rsidR="00093A80" w:rsidRPr="00F30724" w:rsidRDefault="00093A80" w:rsidP="00093A80">
      <w:pPr>
        <w:widowControl w:val="0"/>
        <w:autoSpaceDE w:val="0"/>
        <w:autoSpaceDN w:val="0"/>
        <w:adjustRightInd w:val="0"/>
        <w:ind w:firstLine="709"/>
      </w:pPr>
    </w:p>
    <w:p w:rsidR="00093A80" w:rsidRPr="00F30724" w:rsidRDefault="00093A80" w:rsidP="00F30724">
      <w:pPr>
        <w:pStyle w:val="2"/>
      </w:pPr>
      <w:bookmarkStart w:id="5" w:name="_Toc233573341"/>
      <w:r w:rsidRPr="00F30724">
        <w:t xml:space="preserve">4.2 </w:t>
      </w:r>
      <w:r w:rsidR="00E91BF8" w:rsidRPr="00F30724">
        <w:t>Расчет потребности в воде для нужд строительства и определение диаметра труб временного водопровода</w:t>
      </w:r>
      <w:bookmarkEnd w:id="5"/>
    </w:p>
    <w:p w:rsidR="00F30724" w:rsidRDefault="00F30724" w:rsidP="00093A80">
      <w:pPr>
        <w:widowControl w:val="0"/>
        <w:autoSpaceDE w:val="0"/>
        <w:autoSpaceDN w:val="0"/>
        <w:adjustRightInd w:val="0"/>
        <w:ind w:firstLine="709"/>
      </w:pPr>
    </w:p>
    <w:p w:rsidR="00093A80" w:rsidRPr="00F30724" w:rsidRDefault="00DF2E85" w:rsidP="00093A80">
      <w:pPr>
        <w:widowControl w:val="0"/>
        <w:autoSpaceDE w:val="0"/>
        <w:autoSpaceDN w:val="0"/>
        <w:adjustRightInd w:val="0"/>
        <w:ind w:firstLine="709"/>
      </w:pPr>
      <w:r w:rsidRPr="00F30724">
        <w:t>Постоянные временные сети водоснабжения</w:t>
      </w:r>
      <w:r w:rsidR="00093A80" w:rsidRPr="00F30724">
        <w:t xml:space="preserve"> (</w:t>
      </w:r>
      <w:r w:rsidRPr="00F30724">
        <w:t>включая установки и устройства</w:t>
      </w:r>
      <w:r w:rsidR="00093A80" w:rsidRPr="00F30724">
        <w:t xml:space="preserve">) </w:t>
      </w:r>
      <w:r w:rsidRPr="00F30724">
        <w:t>предназначены</w:t>
      </w:r>
      <w:r w:rsidR="005B5776" w:rsidRPr="00F30724">
        <w:t xml:space="preserve"> для обеспечения производственных, хозяйственно-бытовых и противопожарных нужд строительства</w:t>
      </w:r>
      <w:r w:rsidR="00093A80" w:rsidRPr="00F30724">
        <w:t>.</w:t>
      </w:r>
    </w:p>
    <w:p w:rsidR="00093A80" w:rsidRPr="00F30724" w:rsidRDefault="005B5776" w:rsidP="00093A80">
      <w:pPr>
        <w:widowControl w:val="0"/>
        <w:autoSpaceDE w:val="0"/>
        <w:autoSpaceDN w:val="0"/>
        <w:adjustRightInd w:val="0"/>
        <w:ind w:firstLine="709"/>
      </w:pPr>
      <w:r w:rsidRPr="00F30724">
        <w:t>Проектирование, размещение и сооружение сетей водоснабжения производятся в соответствии со СНиП 2</w:t>
      </w:r>
      <w:r w:rsidR="00093A80" w:rsidRPr="00F30724">
        <w:t>.0</w:t>
      </w:r>
      <w:r w:rsidRPr="00F30724">
        <w:t>4</w:t>
      </w:r>
      <w:r w:rsidR="00093A80" w:rsidRPr="00F30724">
        <w:t>.0</w:t>
      </w:r>
      <w:r w:rsidRPr="00F30724">
        <w:t>2-84, СНиП 3</w:t>
      </w:r>
      <w:r w:rsidR="00093A80" w:rsidRPr="00F30724">
        <w:t>.0</w:t>
      </w:r>
      <w:r w:rsidRPr="00F30724">
        <w:t>5</w:t>
      </w:r>
      <w:r w:rsidR="00093A80" w:rsidRPr="00F30724">
        <w:t>.0</w:t>
      </w:r>
      <w:r w:rsidRPr="00F30724">
        <w:t>4-85 и др</w:t>
      </w:r>
      <w:r w:rsidR="00093A80" w:rsidRPr="00F30724">
        <w:t xml:space="preserve">. </w:t>
      </w:r>
      <w:r w:rsidRPr="00F30724">
        <w:t>Параметры временных сетей</w:t>
      </w:r>
      <w:r w:rsidR="00093A80" w:rsidRPr="00F30724">
        <w:t xml:space="preserve"> (</w:t>
      </w:r>
      <w:r w:rsidRPr="00F30724">
        <w:t>или отдельных элементов</w:t>
      </w:r>
      <w:r w:rsidR="00093A80" w:rsidRPr="00F30724">
        <w:t xml:space="preserve">) </w:t>
      </w:r>
      <w:r w:rsidRPr="00F30724">
        <w:t>водоснабжения устанавливают в следующей последовательности</w:t>
      </w:r>
      <w:r w:rsidR="00093A80" w:rsidRPr="00F30724">
        <w:t>:</w:t>
      </w:r>
      <w:r w:rsidR="00F30724">
        <w:t xml:space="preserve"> </w:t>
      </w:r>
      <w:r w:rsidR="00676CFF" w:rsidRPr="00F30724">
        <w:t>расчет потребности в воде</w:t>
      </w:r>
      <w:r w:rsidR="00093A80" w:rsidRPr="00F30724">
        <w:t>;</w:t>
      </w:r>
      <w:r w:rsidR="00F30724">
        <w:t xml:space="preserve"> </w:t>
      </w:r>
      <w:r w:rsidR="00676CFF" w:rsidRPr="00F30724">
        <w:t>выбор источников водоснабжения</w:t>
      </w:r>
      <w:r w:rsidR="00093A80" w:rsidRPr="00F30724">
        <w:t>;</w:t>
      </w:r>
      <w:r w:rsidR="00F30724">
        <w:t xml:space="preserve"> </w:t>
      </w:r>
      <w:r w:rsidR="00676CFF" w:rsidRPr="00F30724">
        <w:t>составление принципиальной схемы водоснабжения</w:t>
      </w:r>
      <w:r w:rsidR="00093A80" w:rsidRPr="00F30724">
        <w:t>;</w:t>
      </w:r>
      <w:r w:rsidR="00F30724">
        <w:t xml:space="preserve"> </w:t>
      </w:r>
      <w:r w:rsidR="00676CFF" w:rsidRPr="00F30724">
        <w:t>расчет диаметров трубопроводов</w:t>
      </w:r>
      <w:r w:rsidR="00093A80" w:rsidRPr="00F30724">
        <w:t>.</w:t>
      </w:r>
      <w:r w:rsidR="00F30724">
        <w:t xml:space="preserve"> </w:t>
      </w:r>
      <w:r w:rsidR="00AA7300" w:rsidRPr="00F30724">
        <w:t xml:space="preserve">Потребность в воде на стадии разработки ППР </w:t>
      </w:r>
      <w:r w:rsidR="00F02550" w:rsidRPr="00F30724">
        <w:rPr>
          <w:position w:val="-10"/>
        </w:rPr>
        <w:object w:dxaOrig="420" w:dyaOrig="340">
          <v:shape id="_x0000_i1032" type="#_x0000_t75" style="width:21pt;height:17.25pt" o:ole="">
            <v:imagedata r:id="rId11" o:title=""/>
          </v:shape>
          <o:OLEObject Type="Embed" ProgID="Equation.3" ShapeID="_x0000_i1032" DrawAspect="Content" ObjectID="_1469445178" r:id="rId12"/>
        </w:object>
      </w:r>
      <w:r w:rsidR="00AA7300" w:rsidRPr="00F30724">
        <w:t xml:space="preserve"> определяется для строительной площадки как сумма потребности на производстве</w:t>
      </w:r>
      <w:r w:rsidR="00230AF8" w:rsidRPr="00F30724">
        <w:t>нные</w:t>
      </w:r>
      <w:r w:rsidR="00AA7300" w:rsidRPr="00F30724">
        <w:t xml:space="preserve"> </w:t>
      </w:r>
      <w:r w:rsidR="00F02550" w:rsidRPr="00F30724">
        <w:rPr>
          <w:position w:val="-10"/>
        </w:rPr>
        <w:object w:dxaOrig="440" w:dyaOrig="340">
          <v:shape id="_x0000_i1033" type="#_x0000_t75" style="width:21.75pt;height:17.25pt" o:ole="">
            <v:imagedata r:id="rId13" o:title=""/>
          </v:shape>
          <o:OLEObject Type="Embed" ProgID="Equation.3" ShapeID="_x0000_i1033" DrawAspect="Content" ObjectID="_1469445179" r:id="rId14"/>
        </w:object>
      </w:r>
      <w:r w:rsidR="00AA7300" w:rsidRPr="00F30724">
        <w:t xml:space="preserve">, </w:t>
      </w:r>
      <w:r w:rsidR="00230AF8" w:rsidRPr="00F30724">
        <w:t xml:space="preserve">хозяйственно-бытовые </w:t>
      </w:r>
      <w:r w:rsidR="00F02550" w:rsidRPr="00F30724">
        <w:rPr>
          <w:position w:val="-12"/>
        </w:rPr>
        <w:object w:dxaOrig="520" w:dyaOrig="360">
          <v:shape id="_x0000_i1034" type="#_x0000_t75" style="width:26.25pt;height:18pt" o:ole="">
            <v:imagedata r:id="rId15" o:title=""/>
          </v:shape>
          <o:OLEObject Type="Embed" ProgID="Equation.3" ShapeID="_x0000_i1034" DrawAspect="Content" ObjectID="_1469445180" r:id="rId16"/>
        </w:object>
      </w:r>
      <w:r w:rsidR="00230AF8" w:rsidRPr="00F30724">
        <w:t xml:space="preserve"> и противопожарные </w:t>
      </w:r>
      <w:r w:rsidR="00F02550" w:rsidRPr="00F30724">
        <w:rPr>
          <w:position w:val="-12"/>
        </w:rPr>
        <w:object w:dxaOrig="600" w:dyaOrig="360">
          <v:shape id="_x0000_i1035" type="#_x0000_t75" style="width:30pt;height:18pt" o:ole="">
            <v:imagedata r:id="rId17" o:title=""/>
          </v:shape>
          <o:OLEObject Type="Embed" ProgID="Equation.3" ShapeID="_x0000_i1035" DrawAspect="Content" ObjectID="_1469445181" r:id="rId18"/>
        </w:object>
      </w:r>
      <w:r w:rsidR="00230AF8" w:rsidRPr="00F30724">
        <w:t xml:space="preserve"> нужды</w:t>
      </w:r>
      <w:r w:rsidR="00A322DA" w:rsidRPr="00F30724">
        <w:t>, л/с</w:t>
      </w:r>
      <w:r w:rsidR="00093A80" w:rsidRPr="00F30724">
        <w:t>:</w:t>
      </w:r>
    </w:p>
    <w:p w:rsidR="00230AF8" w:rsidRPr="00F30724" w:rsidRDefault="00F30724" w:rsidP="00093A80">
      <w:pPr>
        <w:widowControl w:val="0"/>
        <w:autoSpaceDE w:val="0"/>
        <w:autoSpaceDN w:val="0"/>
        <w:adjustRightInd w:val="0"/>
        <w:ind w:firstLine="709"/>
      </w:pPr>
      <w:r>
        <w:br w:type="page"/>
      </w:r>
      <w:r w:rsidR="00F02550" w:rsidRPr="00F30724">
        <w:rPr>
          <w:position w:val="-12"/>
        </w:rPr>
        <w:object w:dxaOrig="2560" w:dyaOrig="360">
          <v:shape id="_x0000_i1036" type="#_x0000_t75" style="width:128.25pt;height:18pt" o:ole="">
            <v:imagedata r:id="rId19" o:title=""/>
          </v:shape>
          <o:OLEObject Type="Embed" ProgID="Equation.3" ShapeID="_x0000_i1036" DrawAspect="Content" ObjectID="_1469445182" r:id="rId20"/>
        </w:object>
      </w:r>
    </w:p>
    <w:p w:rsidR="00F30724" w:rsidRDefault="00F30724" w:rsidP="00093A80">
      <w:pPr>
        <w:widowControl w:val="0"/>
        <w:autoSpaceDE w:val="0"/>
        <w:autoSpaceDN w:val="0"/>
        <w:adjustRightInd w:val="0"/>
        <w:ind w:firstLine="709"/>
      </w:pPr>
    </w:p>
    <w:p w:rsidR="00093A80" w:rsidRPr="00F30724" w:rsidRDefault="005B361B" w:rsidP="00093A80">
      <w:pPr>
        <w:widowControl w:val="0"/>
        <w:autoSpaceDE w:val="0"/>
        <w:autoSpaceDN w:val="0"/>
        <w:adjustRightInd w:val="0"/>
        <w:ind w:firstLine="709"/>
      </w:pPr>
      <w:r w:rsidRPr="00F30724">
        <w:t>Расходы воды</w:t>
      </w:r>
      <w:r w:rsidR="00A46C69" w:rsidRPr="00F30724">
        <w:t xml:space="preserve"> для обеспечения производственных нужд</w:t>
      </w:r>
      <w:r w:rsidR="00A322DA" w:rsidRPr="00F30724">
        <w:t>, л/с</w:t>
      </w:r>
      <w:r w:rsidR="00093A80" w:rsidRPr="00F30724">
        <w:t>:</w:t>
      </w:r>
    </w:p>
    <w:p w:rsidR="00F30724" w:rsidRDefault="00F30724" w:rsidP="00093A80">
      <w:pPr>
        <w:widowControl w:val="0"/>
        <w:autoSpaceDE w:val="0"/>
        <w:autoSpaceDN w:val="0"/>
        <w:adjustRightInd w:val="0"/>
        <w:ind w:firstLine="709"/>
      </w:pPr>
    </w:p>
    <w:p w:rsidR="00A46C69" w:rsidRPr="00F30724" w:rsidRDefault="00F02550" w:rsidP="00093A80">
      <w:pPr>
        <w:widowControl w:val="0"/>
        <w:autoSpaceDE w:val="0"/>
        <w:autoSpaceDN w:val="0"/>
        <w:adjustRightInd w:val="0"/>
        <w:ind w:firstLine="709"/>
      </w:pPr>
      <w:r w:rsidRPr="00F30724">
        <w:rPr>
          <w:position w:val="-14"/>
        </w:rPr>
        <w:object w:dxaOrig="2920" w:dyaOrig="400">
          <v:shape id="_x0000_i1037" type="#_x0000_t75" style="width:146.25pt;height:20.25pt" o:ole="">
            <v:imagedata r:id="rId21" o:title=""/>
          </v:shape>
          <o:OLEObject Type="Embed" ProgID="Equation.3" ShapeID="_x0000_i1037" DrawAspect="Content" ObjectID="_1469445183" r:id="rId22"/>
        </w:object>
      </w:r>
    </w:p>
    <w:p w:rsidR="00F30724" w:rsidRDefault="00F30724" w:rsidP="00093A80">
      <w:pPr>
        <w:widowControl w:val="0"/>
        <w:autoSpaceDE w:val="0"/>
        <w:autoSpaceDN w:val="0"/>
        <w:adjustRightInd w:val="0"/>
        <w:ind w:firstLine="709"/>
      </w:pPr>
    </w:p>
    <w:p w:rsidR="00093A80" w:rsidRPr="00F30724" w:rsidRDefault="00A46C69" w:rsidP="00093A80">
      <w:pPr>
        <w:widowControl w:val="0"/>
        <w:autoSpaceDE w:val="0"/>
        <w:autoSpaceDN w:val="0"/>
        <w:adjustRightInd w:val="0"/>
        <w:ind w:firstLine="709"/>
      </w:pPr>
      <w:r w:rsidRPr="00F30724">
        <w:t xml:space="preserve">где </w:t>
      </w:r>
      <w:r w:rsidR="00F02550" w:rsidRPr="00F30724">
        <w:rPr>
          <w:position w:val="-14"/>
        </w:rPr>
        <w:object w:dxaOrig="420" w:dyaOrig="380">
          <v:shape id="_x0000_i1038" type="#_x0000_t75" style="width:21pt;height:18.75pt" o:ole="">
            <v:imagedata r:id="rId23" o:title=""/>
          </v:shape>
          <o:OLEObject Type="Embed" ProgID="Equation.3" ShapeID="_x0000_i1038" DrawAspect="Content" ObjectID="_1469445184" r:id="rId24"/>
        </w:object>
      </w:r>
      <w:r w:rsidR="00093A80" w:rsidRPr="00F30724">
        <w:t xml:space="preserve"> - </w:t>
      </w:r>
      <w:r w:rsidR="00416C57" w:rsidRPr="00F30724">
        <w:t>коэффициент неучтенного расхода воды, 1,2…1,3</w:t>
      </w:r>
      <w:r w:rsidR="00093A80" w:rsidRPr="00F30724">
        <w:t>;</w:t>
      </w:r>
    </w:p>
    <w:p w:rsidR="00093A80" w:rsidRPr="00F30724" w:rsidRDefault="00F02550" w:rsidP="00093A80">
      <w:pPr>
        <w:widowControl w:val="0"/>
        <w:autoSpaceDE w:val="0"/>
        <w:autoSpaceDN w:val="0"/>
        <w:adjustRightInd w:val="0"/>
        <w:ind w:firstLine="709"/>
      </w:pPr>
      <w:r w:rsidRPr="00F30724">
        <w:rPr>
          <w:position w:val="-14"/>
        </w:rPr>
        <w:object w:dxaOrig="620" w:dyaOrig="400">
          <v:shape id="_x0000_i1039" type="#_x0000_t75" style="width:30.75pt;height:20.25pt" o:ole="">
            <v:imagedata r:id="rId25" o:title=""/>
          </v:shape>
          <o:OLEObject Type="Embed" ProgID="Equation.3" ShapeID="_x0000_i1039" DrawAspect="Content" ObjectID="_1469445185" r:id="rId26"/>
        </w:object>
      </w:r>
      <w:r w:rsidR="00093A80" w:rsidRPr="00F30724">
        <w:t xml:space="preserve"> - </w:t>
      </w:r>
      <w:r w:rsidR="00416C57" w:rsidRPr="00F30724">
        <w:t>суммарный удельный расход воды на производственные нужды, л</w:t>
      </w:r>
      <w:r w:rsidR="00093A80" w:rsidRPr="00F30724">
        <w:t>;</w:t>
      </w:r>
    </w:p>
    <w:p w:rsidR="00093A80" w:rsidRPr="00F30724" w:rsidRDefault="00F02550" w:rsidP="00093A80">
      <w:pPr>
        <w:widowControl w:val="0"/>
        <w:autoSpaceDE w:val="0"/>
        <w:autoSpaceDN w:val="0"/>
        <w:adjustRightInd w:val="0"/>
        <w:ind w:firstLine="709"/>
      </w:pPr>
      <w:r w:rsidRPr="00F30724">
        <w:rPr>
          <w:position w:val="-12"/>
        </w:rPr>
        <w:object w:dxaOrig="279" w:dyaOrig="360">
          <v:shape id="_x0000_i1040" type="#_x0000_t75" style="width:14.25pt;height:18pt" o:ole="">
            <v:imagedata r:id="rId27" o:title=""/>
          </v:shape>
          <o:OLEObject Type="Embed" ProgID="Equation.3" ShapeID="_x0000_i1040" DrawAspect="Content" ObjectID="_1469445186" r:id="rId28"/>
        </w:object>
      </w:r>
      <w:r w:rsidR="00093A80" w:rsidRPr="00F30724">
        <w:t xml:space="preserve"> - </w:t>
      </w:r>
      <w:r w:rsidR="00416C57" w:rsidRPr="00F30724">
        <w:t>число производственных потребителей</w:t>
      </w:r>
      <w:r w:rsidR="00093A80" w:rsidRPr="00F30724">
        <w:t xml:space="preserve"> (</w:t>
      </w:r>
      <w:r w:rsidR="00416C57" w:rsidRPr="00F30724">
        <w:t xml:space="preserve">установок, машин и </w:t>
      </w:r>
      <w:r w:rsidR="00093A80" w:rsidRPr="00F30724">
        <w:t xml:space="preserve">др.) </w:t>
      </w:r>
      <w:r w:rsidR="00416C57" w:rsidRPr="00F30724">
        <w:t xml:space="preserve">каждого вида в наиболее </w:t>
      </w:r>
      <w:r w:rsidR="00734F98" w:rsidRPr="00F30724">
        <w:t>загруженную смену</w:t>
      </w:r>
      <w:r w:rsidR="00093A80" w:rsidRPr="00F30724">
        <w:t>;</w:t>
      </w:r>
    </w:p>
    <w:p w:rsidR="00093A80" w:rsidRPr="00F30724" w:rsidRDefault="00F02550" w:rsidP="00093A80">
      <w:pPr>
        <w:widowControl w:val="0"/>
        <w:autoSpaceDE w:val="0"/>
        <w:autoSpaceDN w:val="0"/>
        <w:adjustRightInd w:val="0"/>
        <w:ind w:firstLine="709"/>
      </w:pPr>
      <w:r w:rsidRPr="00F30724">
        <w:rPr>
          <w:position w:val="-12"/>
        </w:rPr>
        <w:object w:dxaOrig="260" w:dyaOrig="360">
          <v:shape id="_x0000_i1041" type="#_x0000_t75" style="width:12.75pt;height:18pt" o:ole="">
            <v:imagedata r:id="rId29" o:title=""/>
          </v:shape>
          <o:OLEObject Type="Embed" ProgID="Equation.3" ShapeID="_x0000_i1041" DrawAspect="Content" ObjectID="_1469445187" r:id="rId30"/>
        </w:object>
      </w:r>
      <w:r w:rsidR="00093A80" w:rsidRPr="00F30724">
        <w:t xml:space="preserve"> - </w:t>
      </w:r>
      <w:r w:rsidR="00734F98" w:rsidRPr="00F30724">
        <w:t>коэффициент часовой неравномерности потребления воды</w:t>
      </w:r>
      <w:r w:rsidR="00093A80" w:rsidRPr="00F30724">
        <w:t xml:space="preserve"> (</w:t>
      </w:r>
      <w:r w:rsidR="00734F98" w:rsidRPr="00F30724">
        <w:t xml:space="preserve">средний </w:t>
      </w:r>
      <w:r w:rsidR="00093A80" w:rsidRPr="00F30724">
        <w:t>-</w:t>
      </w:r>
      <w:r w:rsidR="00734F98" w:rsidRPr="00F30724">
        <w:t xml:space="preserve"> 1,5</w:t>
      </w:r>
      <w:r w:rsidR="00093A80" w:rsidRPr="00F30724">
        <w:t>);</w:t>
      </w:r>
    </w:p>
    <w:p w:rsidR="00093A80" w:rsidRPr="00F30724" w:rsidRDefault="00F02550" w:rsidP="00093A80">
      <w:pPr>
        <w:widowControl w:val="0"/>
        <w:autoSpaceDE w:val="0"/>
        <w:autoSpaceDN w:val="0"/>
        <w:adjustRightInd w:val="0"/>
        <w:ind w:firstLine="709"/>
      </w:pPr>
      <w:r w:rsidRPr="00F30724">
        <w:rPr>
          <w:position w:val="-6"/>
        </w:rPr>
        <w:object w:dxaOrig="139" w:dyaOrig="240">
          <v:shape id="_x0000_i1042" type="#_x0000_t75" style="width:6.75pt;height:12pt" o:ole="">
            <v:imagedata r:id="rId31" o:title=""/>
          </v:shape>
          <o:OLEObject Type="Embed" ProgID="Equation.3" ShapeID="_x0000_i1042" DrawAspect="Content" ObjectID="_1469445188" r:id="rId32"/>
        </w:object>
      </w:r>
      <w:r w:rsidR="00093A80" w:rsidRPr="00F30724">
        <w:t xml:space="preserve"> - </w:t>
      </w:r>
      <w:r w:rsidR="00734F98" w:rsidRPr="00F30724">
        <w:t>число учитываемых расчетом часов в смену</w:t>
      </w:r>
      <w:r w:rsidR="00093A80" w:rsidRPr="00F30724">
        <w:t>.</w:t>
      </w:r>
    </w:p>
    <w:p w:rsidR="00734F98" w:rsidRPr="00F30724" w:rsidRDefault="000266EE" w:rsidP="00093A80">
      <w:pPr>
        <w:widowControl w:val="0"/>
        <w:autoSpaceDE w:val="0"/>
        <w:autoSpaceDN w:val="0"/>
        <w:adjustRightInd w:val="0"/>
        <w:ind w:firstLine="709"/>
      </w:pPr>
      <w:r w:rsidRPr="00F30724">
        <w:t>Расчет воды для обеспечения производственных нужд в л определяется путем сравнения потребности</w:t>
      </w:r>
      <w:r w:rsidR="00B91B27" w:rsidRPr="00F30724">
        <w:t xml:space="preserve"> в воде в наиболее напряженные периоды строительно-монтажных работ по графику, представленному в таблице </w:t>
      </w:r>
      <w:r w:rsidR="00093A80" w:rsidRPr="00F30724">
        <w:t>4.2</w:t>
      </w:r>
    </w:p>
    <w:p w:rsidR="00093A80" w:rsidRPr="00F30724" w:rsidRDefault="007C13FF" w:rsidP="00093A80">
      <w:pPr>
        <w:widowControl w:val="0"/>
        <w:autoSpaceDE w:val="0"/>
        <w:autoSpaceDN w:val="0"/>
        <w:adjustRightInd w:val="0"/>
        <w:ind w:firstLine="709"/>
      </w:pPr>
      <w:r w:rsidRPr="00F30724">
        <w:t>Для дальнейших расчетов принимается максимальный расход</w:t>
      </w:r>
      <w:r w:rsidR="004232C2" w:rsidRPr="00F30724">
        <w:t xml:space="preserve"> воды на производственные нужды в </w:t>
      </w:r>
      <w:r w:rsidR="0027168C" w:rsidRPr="00F30724">
        <w:t>мае</w:t>
      </w:r>
      <w:r w:rsidR="004232C2" w:rsidRPr="00F30724">
        <w:t xml:space="preserve">, равный </w:t>
      </w:r>
      <w:r w:rsidR="009A3934" w:rsidRPr="00F30724">
        <w:t>5140</w:t>
      </w:r>
      <w:r w:rsidR="005F4478" w:rsidRPr="00F30724">
        <w:t xml:space="preserve"> л</w:t>
      </w:r>
      <w:r w:rsidR="00093A80" w:rsidRPr="00F30724">
        <w:t xml:space="preserve"> (</w:t>
      </w:r>
      <w:r w:rsidR="005F4478" w:rsidRPr="00F30724">
        <w:t>см</w:t>
      </w:r>
      <w:r w:rsidR="00093A80" w:rsidRPr="00F30724">
        <w:t xml:space="preserve">. </w:t>
      </w:r>
      <w:r w:rsidR="005F4478" w:rsidRPr="00F30724">
        <w:t>табл</w:t>
      </w:r>
      <w:r w:rsidR="00093A80" w:rsidRPr="00F30724">
        <w:t>.4.3)</w:t>
      </w:r>
    </w:p>
    <w:p w:rsidR="00F30724" w:rsidRDefault="00F30724" w:rsidP="00F30724">
      <w:pPr>
        <w:widowControl w:val="0"/>
        <w:autoSpaceDE w:val="0"/>
        <w:autoSpaceDN w:val="0"/>
        <w:adjustRightInd w:val="0"/>
        <w:ind w:firstLine="709"/>
      </w:pPr>
    </w:p>
    <w:p w:rsidR="00F30724" w:rsidRPr="00F30724" w:rsidRDefault="00DF677A" w:rsidP="00F30724">
      <w:pPr>
        <w:widowControl w:val="0"/>
        <w:autoSpaceDE w:val="0"/>
        <w:autoSpaceDN w:val="0"/>
        <w:adjustRightInd w:val="0"/>
        <w:ind w:firstLine="709"/>
      </w:pPr>
      <w:r w:rsidRPr="00F30724">
        <w:t xml:space="preserve">Таблица </w:t>
      </w:r>
      <w:r w:rsidR="00093A80" w:rsidRPr="00F30724">
        <w:t xml:space="preserve">4.3 </w:t>
      </w:r>
      <w:r w:rsidR="00F30724" w:rsidRPr="00F30724">
        <w:t>График потребности в воде на производственные нужды</w:t>
      </w:r>
    </w:p>
    <w:tbl>
      <w:tblPr>
        <w:tblStyle w:val="14"/>
        <w:tblW w:w="9056" w:type="dxa"/>
        <w:tblInd w:w="0" w:type="dxa"/>
        <w:tblLayout w:type="fixed"/>
        <w:tblLook w:val="01E0" w:firstRow="1" w:lastRow="1" w:firstColumn="1" w:lastColumn="1" w:noHBand="0" w:noVBand="0"/>
      </w:tblPr>
      <w:tblGrid>
        <w:gridCol w:w="2544"/>
        <w:gridCol w:w="567"/>
        <w:gridCol w:w="932"/>
        <w:gridCol w:w="1152"/>
        <w:gridCol w:w="674"/>
        <w:gridCol w:w="674"/>
        <w:gridCol w:w="676"/>
        <w:gridCol w:w="676"/>
        <w:gridCol w:w="676"/>
        <w:gridCol w:w="485"/>
      </w:tblGrid>
      <w:tr w:rsidR="00A03A1A" w:rsidRPr="00F30724">
        <w:tc>
          <w:tcPr>
            <w:tcW w:w="2544" w:type="dxa"/>
            <w:vMerge w:val="restart"/>
            <w:vAlign w:val="center"/>
          </w:tcPr>
          <w:p w:rsidR="00A03A1A" w:rsidRPr="00F30724" w:rsidRDefault="00A03A1A" w:rsidP="00F30724">
            <w:pPr>
              <w:pStyle w:val="afa"/>
            </w:pPr>
            <w:r w:rsidRPr="00F30724">
              <w:t>Потребители воды</w:t>
            </w:r>
          </w:p>
        </w:tc>
        <w:tc>
          <w:tcPr>
            <w:tcW w:w="567" w:type="dxa"/>
            <w:vMerge w:val="restart"/>
            <w:vAlign w:val="center"/>
          </w:tcPr>
          <w:p w:rsidR="00093A80" w:rsidRPr="00F30724" w:rsidRDefault="00A03A1A" w:rsidP="00F30724">
            <w:pPr>
              <w:pStyle w:val="afa"/>
            </w:pPr>
            <w:r w:rsidRPr="00F30724">
              <w:t>Ед</w:t>
            </w:r>
            <w:r w:rsidR="00093A80" w:rsidRPr="00F30724">
              <w:t>.</w:t>
            </w:r>
          </w:p>
          <w:p w:rsidR="00A03A1A" w:rsidRPr="00F30724" w:rsidRDefault="00A03A1A" w:rsidP="00F30724">
            <w:pPr>
              <w:pStyle w:val="afa"/>
            </w:pPr>
            <w:r w:rsidRPr="00F30724">
              <w:t>изм</w:t>
            </w:r>
            <w:r w:rsidR="00093A80" w:rsidRPr="00F30724">
              <w:t xml:space="preserve">. </w:t>
            </w:r>
          </w:p>
        </w:tc>
        <w:tc>
          <w:tcPr>
            <w:tcW w:w="932" w:type="dxa"/>
            <w:vMerge w:val="restart"/>
            <w:vAlign w:val="center"/>
          </w:tcPr>
          <w:p w:rsidR="00A03A1A" w:rsidRPr="00F30724" w:rsidRDefault="00A03A1A" w:rsidP="00F30724">
            <w:pPr>
              <w:pStyle w:val="afa"/>
            </w:pPr>
            <w:r w:rsidRPr="00F30724">
              <w:t>К-во в смену</w:t>
            </w:r>
          </w:p>
        </w:tc>
        <w:tc>
          <w:tcPr>
            <w:tcW w:w="1152" w:type="dxa"/>
            <w:vMerge w:val="restart"/>
            <w:vAlign w:val="center"/>
          </w:tcPr>
          <w:p w:rsidR="00A03A1A" w:rsidRPr="00F30724" w:rsidRDefault="00A03A1A" w:rsidP="00F30724">
            <w:pPr>
              <w:pStyle w:val="afa"/>
            </w:pPr>
            <w:r w:rsidRPr="00F30724">
              <w:t>Норма расхода воды на ед</w:t>
            </w:r>
            <w:r w:rsidR="00093A80" w:rsidRPr="00F30724">
              <w:t xml:space="preserve">. </w:t>
            </w:r>
            <w:r w:rsidRPr="00F30724">
              <w:t>изм</w:t>
            </w:r>
            <w:r w:rsidR="00093A80" w:rsidRPr="00F30724">
              <w:t xml:space="preserve">. </w:t>
            </w:r>
          </w:p>
        </w:tc>
        <w:tc>
          <w:tcPr>
            <w:tcW w:w="3861" w:type="dxa"/>
            <w:gridSpan w:val="6"/>
            <w:vAlign w:val="center"/>
          </w:tcPr>
          <w:p w:rsidR="00A03A1A" w:rsidRPr="00F30724" w:rsidRDefault="00A03A1A" w:rsidP="00F30724">
            <w:pPr>
              <w:pStyle w:val="afa"/>
            </w:pPr>
            <w:r w:rsidRPr="00F30724">
              <w:t>Месяцы</w:t>
            </w:r>
          </w:p>
        </w:tc>
      </w:tr>
      <w:tr w:rsidR="00A03A1A" w:rsidRPr="00F30724">
        <w:trPr>
          <w:trHeight w:val="1134"/>
        </w:trPr>
        <w:tc>
          <w:tcPr>
            <w:tcW w:w="2544" w:type="dxa"/>
            <w:vMerge/>
            <w:vAlign w:val="center"/>
          </w:tcPr>
          <w:p w:rsidR="00A03A1A" w:rsidRPr="00F30724" w:rsidRDefault="00A03A1A" w:rsidP="00F30724">
            <w:pPr>
              <w:pStyle w:val="afa"/>
            </w:pPr>
          </w:p>
        </w:tc>
        <w:tc>
          <w:tcPr>
            <w:tcW w:w="567" w:type="dxa"/>
            <w:vMerge/>
            <w:vAlign w:val="center"/>
          </w:tcPr>
          <w:p w:rsidR="00A03A1A" w:rsidRPr="00F30724" w:rsidRDefault="00A03A1A" w:rsidP="00F30724">
            <w:pPr>
              <w:pStyle w:val="afa"/>
            </w:pPr>
          </w:p>
        </w:tc>
        <w:tc>
          <w:tcPr>
            <w:tcW w:w="932" w:type="dxa"/>
            <w:vMerge/>
            <w:vAlign w:val="center"/>
          </w:tcPr>
          <w:p w:rsidR="00A03A1A" w:rsidRPr="00F30724" w:rsidRDefault="00A03A1A" w:rsidP="00F30724">
            <w:pPr>
              <w:pStyle w:val="afa"/>
            </w:pPr>
          </w:p>
        </w:tc>
        <w:tc>
          <w:tcPr>
            <w:tcW w:w="1152" w:type="dxa"/>
            <w:vMerge/>
            <w:vAlign w:val="center"/>
          </w:tcPr>
          <w:p w:rsidR="00A03A1A" w:rsidRPr="00F30724" w:rsidRDefault="00A03A1A" w:rsidP="00F30724">
            <w:pPr>
              <w:pStyle w:val="afa"/>
            </w:pPr>
          </w:p>
        </w:tc>
        <w:tc>
          <w:tcPr>
            <w:tcW w:w="674" w:type="dxa"/>
            <w:textDirection w:val="btLr"/>
            <w:vAlign w:val="center"/>
          </w:tcPr>
          <w:p w:rsidR="00A03A1A" w:rsidRPr="00F30724" w:rsidRDefault="00A03A1A" w:rsidP="00F30724">
            <w:pPr>
              <w:pStyle w:val="afa"/>
            </w:pPr>
            <w:r w:rsidRPr="00F30724">
              <w:t>Март</w:t>
            </w:r>
          </w:p>
        </w:tc>
        <w:tc>
          <w:tcPr>
            <w:tcW w:w="674" w:type="dxa"/>
            <w:textDirection w:val="btLr"/>
            <w:vAlign w:val="center"/>
          </w:tcPr>
          <w:p w:rsidR="00A03A1A" w:rsidRPr="00F30724" w:rsidRDefault="00A03A1A" w:rsidP="00F30724">
            <w:pPr>
              <w:pStyle w:val="afa"/>
            </w:pPr>
            <w:r w:rsidRPr="00F30724">
              <w:t>Апрель</w:t>
            </w:r>
          </w:p>
        </w:tc>
        <w:tc>
          <w:tcPr>
            <w:tcW w:w="676" w:type="dxa"/>
            <w:textDirection w:val="btLr"/>
            <w:vAlign w:val="center"/>
          </w:tcPr>
          <w:p w:rsidR="00A03A1A" w:rsidRPr="00F30724" w:rsidRDefault="00A03A1A" w:rsidP="00F30724">
            <w:pPr>
              <w:pStyle w:val="afa"/>
            </w:pPr>
            <w:r w:rsidRPr="00F30724">
              <w:t>Май</w:t>
            </w:r>
          </w:p>
        </w:tc>
        <w:tc>
          <w:tcPr>
            <w:tcW w:w="676" w:type="dxa"/>
            <w:textDirection w:val="btLr"/>
            <w:vAlign w:val="center"/>
          </w:tcPr>
          <w:p w:rsidR="00A03A1A" w:rsidRPr="00F30724" w:rsidRDefault="00A03A1A" w:rsidP="00F30724">
            <w:pPr>
              <w:pStyle w:val="afa"/>
            </w:pPr>
            <w:r w:rsidRPr="00F30724">
              <w:t>Июнь</w:t>
            </w:r>
          </w:p>
        </w:tc>
        <w:tc>
          <w:tcPr>
            <w:tcW w:w="676" w:type="dxa"/>
            <w:textDirection w:val="btLr"/>
            <w:vAlign w:val="center"/>
          </w:tcPr>
          <w:p w:rsidR="00A03A1A" w:rsidRPr="00F30724" w:rsidRDefault="00A03A1A" w:rsidP="00F30724">
            <w:pPr>
              <w:pStyle w:val="afa"/>
            </w:pPr>
            <w:r w:rsidRPr="00F30724">
              <w:t>Июль</w:t>
            </w:r>
          </w:p>
        </w:tc>
        <w:tc>
          <w:tcPr>
            <w:tcW w:w="485" w:type="dxa"/>
            <w:textDirection w:val="btLr"/>
            <w:vAlign w:val="center"/>
          </w:tcPr>
          <w:p w:rsidR="00A03A1A" w:rsidRPr="00F30724" w:rsidRDefault="00A03A1A" w:rsidP="00F30724">
            <w:pPr>
              <w:pStyle w:val="afa"/>
            </w:pPr>
            <w:r w:rsidRPr="00F30724">
              <w:t>Август</w:t>
            </w:r>
          </w:p>
        </w:tc>
      </w:tr>
      <w:tr w:rsidR="0074179D" w:rsidRPr="00F30724">
        <w:tc>
          <w:tcPr>
            <w:tcW w:w="2544" w:type="dxa"/>
            <w:vAlign w:val="center"/>
          </w:tcPr>
          <w:p w:rsidR="0074179D" w:rsidRPr="00F30724" w:rsidRDefault="00946FC3" w:rsidP="00F30724">
            <w:pPr>
              <w:pStyle w:val="afa"/>
            </w:pPr>
            <w:r w:rsidRPr="00F30724">
              <w:t>Штукатурн</w:t>
            </w:r>
            <w:r w:rsidR="004E5F96" w:rsidRPr="00F30724">
              <w:t xml:space="preserve">ые </w:t>
            </w:r>
            <w:r w:rsidRPr="00F30724">
              <w:t xml:space="preserve">и облицовочные </w:t>
            </w:r>
            <w:r w:rsidR="004E5F96" w:rsidRPr="00F30724">
              <w:t>работы</w:t>
            </w:r>
          </w:p>
        </w:tc>
        <w:tc>
          <w:tcPr>
            <w:tcW w:w="567" w:type="dxa"/>
            <w:vAlign w:val="center"/>
          </w:tcPr>
          <w:p w:rsidR="0074179D" w:rsidRPr="00F30724" w:rsidRDefault="00C44481" w:rsidP="00F30724">
            <w:pPr>
              <w:pStyle w:val="afa"/>
            </w:pPr>
            <w:r w:rsidRPr="00F30724">
              <w:t>м</w:t>
            </w:r>
            <w:r w:rsidRPr="00F30724">
              <w:rPr>
                <w:vertAlign w:val="superscript"/>
              </w:rPr>
              <w:t>2</w:t>
            </w:r>
          </w:p>
        </w:tc>
        <w:tc>
          <w:tcPr>
            <w:tcW w:w="932" w:type="dxa"/>
            <w:vAlign w:val="center"/>
          </w:tcPr>
          <w:p w:rsidR="0074179D" w:rsidRPr="00F30724" w:rsidRDefault="00946FC3" w:rsidP="00F30724">
            <w:pPr>
              <w:pStyle w:val="afa"/>
            </w:pPr>
            <w:r w:rsidRPr="00F30724">
              <w:t>300</w:t>
            </w:r>
          </w:p>
        </w:tc>
        <w:tc>
          <w:tcPr>
            <w:tcW w:w="1152" w:type="dxa"/>
            <w:vAlign w:val="center"/>
          </w:tcPr>
          <w:p w:rsidR="0074179D" w:rsidRPr="00F30724" w:rsidRDefault="00946FC3" w:rsidP="00F30724">
            <w:pPr>
              <w:pStyle w:val="afa"/>
            </w:pPr>
            <w:r w:rsidRPr="00F30724">
              <w:t>6</w:t>
            </w:r>
          </w:p>
        </w:tc>
        <w:tc>
          <w:tcPr>
            <w:tcW w:w="674" w:type="dxa"/>
            <w:vAlign w:val="center"/>
          </w:tcPr>
          <w:p w:rsidR="0074179D" w:rsidRPr="00F30724" w:rsidRDefault="009B71BD" w:rsidP="00F30724">
            <w:pPr>
              <w:pStyle w:val="afa"/>
            </w:pPr>
            <w:r w:rsidRPr="00F30724">
              <w:t>-</w:t>
            </w:r>
          </w:p>
        </w:tc>
        <w:tc>
          <w:tcPr>
            <w:tcW w:w="674" w:type="dxa"/>
            <w:vAlign w:val="center"/>
          </w:tcPr>
          <w:p w:rsidR="0074179D" w:rsidRPr="00F30724" w:rsidRDefault="0074179D" w:rsidP="00F30724">
            <w:pPr>
              <w:pStyle w:val="afa"/>
            </w:pPr>
            <w:r w:rsidRPr="00F30724">
              <w:t>-</w:t>
            </w:r>
          </w:p>
        </w:tc>
        <w:tc>
          <w:tcPr>
            <w:tcW w:w="676" w:type="dxa"/>
            <w:vAlign w:val="center"/>
          </w:tcPr>
          <w:p w:rsidR="0074179D" w:rsidRPr="00F30724" w:rsidRDefault="0074179D" w:rsidP="00F30724">
            <w:pPr>
              <w:pStyle w:val="afa"/>
            </w:pPr>
            <w:r w:rsidRPr="00F30724">
              <w:t>-</w:t>
            </w:r>
          </w:p>
        </w:tc>
        <w:tc>
          <w:tcPr>
            <w:tcW w:w="676" w:type="dxa"/>
            <w:vAlign w:val="center"/>
          </w:tcPr>
          <w:p w:rsidR="0074179D" w:rsidRPr="00F30724" w:rsidRDefault="009B71BD" w:rsidP="00F30724">
            <w:pPr>
              <w:pStyle w:val="afa"/>
            </w:pPr>
            <w:r w:rsidRPr="00F30724">
              <w:t>18</w:t>
            </w:r>
            <w:r w:rsidR="0074179D" w:rsidRPr="00F30724">
              <w:t>00</w:t>
            </w:r>
          </w:p>
        </w:tc>
        <w:tc>
          <w:tcPr>
            <w:tcW w:w="676" w:type="dxa"/>
            <w:vAlign w:val="center"/>
          </w:tcPr>
          <w:p w:rsidR="0074179D" w:rsidRPr="00F30724" w:rsidRDefault="009B71BD" w:rsidP="00F30724">
            <w:pPr>
              <w:pStyle w:val="afa"/>
            </w:pPr>
            <w:r w:rsidRPr="00F30724">
              <w:t>9</w:t>
            </w:r>
            <w:r w:rsidR="0074179D" w:rsidRPr="00F30724">
              <w:t>00</w:t>
            </w:r>
          </w:p>
        </w:tc>
        <w:tc>
          <w:tcPr>
            <w:tcW w:w="485" w:type="dxa"/>
            <w:vAlign w:val="center"/>
          </w:tcPr>
          <w:p w:rsidR="0074179D" w:rsidRPr="00F30724" w:rsidRDefault="0074179D" w:rsidP="00F30724">
            <w:pPr>
              <w:pStyle w:val="afa"/>
            </w:pPr>
            <w:r w:rsidRPr="00F30724">
              <w:t>-</w:t>
            </w:r>
          </w:p>
        </w:tc>
      </w:tr>
      <w:tr w:rsidR="00C44481" w:rsidRPr="00F30724">
        <w:tc>
          <w:tcPr>
            <w:tcW w:w="2544" w:type="dxa"/>
            <w:vAlign w:val="center"/>
          </w:tcPr>
          <w:p w:rsidR="00C44481" w:rsidRPr="00F30724" w:rsidRDefault="00C44481" w:rsidP="00F30724">
            <w:pPr>
              <w:pStyle w:val="afa"/>
            </w:pPr>
            <w:r w:rsidRPr="00F30724">
              <w:t>Малярные работы</w:t>
            </w:r>
          </w:p>
        </w:tc>
        <w:tc>
          <w:tcPr>
            <w:tcW w:w="567" w:type="dxa"/>
            <w:vAlign w:val="center"/>
          </w:tcPr>
          <w:p w:rsidR="00C44481" w:rsidRPr="00F30724" w:rsidRDefault="00C44481" w:rsidP="00F30724">
            <w:pPr>
              <w:pStyle w:val="afa"/>
            </w:pPr>
            <w:r w:rsidRPr="00F30724">
              <w:t>м</w:t>
            </w:r>
            <w:r w:rsidRPr="00F30724">
              <w:rPr>
                <w:vertAlign w:val="superscript"/>
              </w:rPr>
              <w:t>2</w:t>
            </w:r>
          </w:p>
        </w:tc>
        <w:tc>
          <w:tcPr>
            <w:tcW w:w="932" w:type="dxa"/>
            <w:vAlign w:val="center"/>
          </w:tcPr>
          <w:p w:rsidR="00C44481" w:rsidRPr="00F30724" w:rsidRDefault="00C44481" w:rsidP="00F30724">
            <w:pPr>
              <w:pStyle w:val="afa"/>
            </w:pPr>
            <w:r w:rsidRPr="00F30724">
              <w:t>130</w:t>
            </w:r>
          </w:p>
        </w:tc>
        <w:tc>
          <w:tcPr>
            <w:tcW w:w="1152" w:type="dxa"/>
            <w:vAlign w:val="center"/>
          </w:tcPr>
          <w:p w:rsidR="00C44481" w:rsidRPr="00F30724" w:rsidRDefault="00C44481" w:rsidP="00F30724">
            <w:pPr>
              <w:pStyle w:val="afa"/>
            </w:pPr>
            <w:r w:rsidRPr="00F30724">
              <w:t>0,7</w:t>
            </w:r>
          </w:p>
        </w:tc>
        <w:tc>
          <w:tcPr>
            <w:tcW w:w="674" w:type="dxa"/>
            <w:vAlign w:val="center"/>
          </w:tcPr>
          <w:p w:rsidR="00C44481" w:rsidRPr="00F30724" w:rsidRDefault="00C44481" w:rsidP="00F30724">
            <w:pPr>
              <w:pStyle w:val="afa"/>
            </w:pPr>
            <w:r w:rsidRPr="00F30724">
              <w:t>-</w:t>
            </w:r>
          </w:p>
        </w:tc>
        <w:tc>
          <w:tcPr>
            <w:tcW w:w="674" w:type="dxa"/>
            <w:vAlign w:val="center"/>
          </w:tcPr>
          <w:p w:rsidR="00C44481" w:rsidRPr="00F30724" w:rsidRDefault="00C44481" w:rsidP="00F30724">
            <w:pPr>
              <w:pStyle w:val="afa"/>
            </w:pPr>
            <w:r w:rsidRPr="00F30724">
              <w:t>-</w:t>
            </w:r>
          </w:p>
        </w:tc>
        <w:tc>
          <w:tcPr>
            <w:tcW w:w="676" w:type="dxa"/>
            <w:vAlign w:val="center"/>
          </w:tcPr>
          <w:p w:rsidR="00C44481" w:rsidRPr="00F30724" w:rsidRDefault="00C44481" w:rsidP="00F30724">
            <w:pPr>
              <w:pStyle w:val="afa"/>
            </w:pPr>
            <w:r w:rsidRPr="00F30724">
              <w:t>-</w:t>
            </w:r>
          </w:p>
        </w:tc>
        <w:tc>
          <w:tcPr>
            <w:tcW w:w="676" w:type="dxa"/>
            <w:vAlign w:val="center"/>
          </w:tcPr>
          <w:p w:rsidR="00C44481" w:rsidRPr="00F30724" w:rsidRDefault="00C44481" w:rsidP="00F30724">
            <w:pPr>
              <w:pStyle w:val="afa"/>
            </w:pPr>
            <w:r w:rsidRPr="00F30724">
              <w:t>46</w:t>
            </w:r>
          </w:p>
        </w:tc>
        <w:tc>
          <w:tcPr>
            <w:tcW w:w="676" w:type="dxa"/>
            <w:vAlign w:val="center"/>
          </w:tcPr>
          <w:p w:rsidR="00C44481" w:rsidRPr="00F30724" w:rsidRDefault="00C44481" w:rsidP="00F30724">
            <w:pPr>
              <w:pStyle w:val="afa"/>
            </w:pPr>
            <w:r w:rsidRPr="00F30724">
              <w:t>91</w:t>
            </w:r>
          </w:p>
        </w:tc>
        <w:tc>
          <w:tcPr>
            <w:tcW w:w="485" w:type="dxa"/>
            <w:vAlign w:val="center"/>
          </w:tcPr>
          <w:p w:rsidR="00C44481" w:rsidRPr="00F30724" w:rsidRDefault="00C44481" w:rsidP="00F30724">
            <w:pPr>
              <w:pStyle w:val="afa"/>
            </w:pPr>
            <w:r w:rsidRPr="00F30724">
              <w:t>91</w:t>
            </w:r>
          </w:p>
        </w:tc>
      </w:tr>
      <w:tr w:rsidR="0074179D" w:rsidRPr="00F30724">
        <w:tc>
          <w:tcPr>
            <w:tcW w:w="2544" w:type="dxa"/>
            <w:vAlign w:val="center"/>
          </w:tcPr>
          <w:p w:rsidR="0074179D" w:rsidRPr="00F30724" w:rsidRDefault="0074179D" w:rsidP="00F30724">
            <w:pPr>
              <w:pStyle w:val="afa"/>
            </w:pPr>
            <w:r w:rsidRPr="00F30724">
              <w:t>Мойка и заправка машин</w:t>
            </w:r>
          </w:p>
        </w:tc>
        <w:tc>
          <w:tcPr>
            <w:tcW w:w="567" w:type="dxa"/>
            <w:vAlign w:val="center"/>
          </w:tcPr>
          <w:p w:rsidR="0074179D" w:rsidRPr="00F30724" w:rsidRDefault="0074179D" w:rsidP="00F30724">
            <w:pPr>
              <w:pStyle w:val="afa"/>
            </w:pPr>
            <w:r w:rsidRPr="00F30724">
              <w:t>шт</w:t>
            </w:r>
          </w:p>
        </w:tc>
        <w:tc>
          <w:tcPr>
            <w:tcW w:w="932" w:type="dxa"/>
            <w:vAlign w:val="center"/>
          </w:tcPr>
          <w:p w:rsidR="0074179D" w:rsidRPr="00F30724" w:rsidRDefault="0074179D" w:rsidP="00F30724">
            <w:pPr>
              <w:pStyle w:val="afa"/>
            </w:pPr>
            <w:r w:rsidRPr="00F30724">
              <w:t>8</w:t>
            </w:r>
          </w:p>
        </w:tc>
        <w:tc>
          <w:tcPr>
            <w:tcW w:w="1152" w:type="dxa"/>
            <w:vAlign w:val="center"/>
          </w:tcPr>
          <w:p w:rsidR="0074179D" w:rsidRPr="00F30724" w:rsidRDefault="0074179D" w:rsidP="00F30724">
            <w:pPr>
              <w:pStyle w:val="afa"/>
            </w:pPr>
            <w:r w:rsidRPr="00F30724">
              <w:t>500</w:t>
            </w:r>
          </w:p>
        </w:tc>
        <w:tc>
          <w:tcPr>
            <w:tcW w:w="674" w:type="dxa"/>
            <w:vAlign w:val="center"/>
          </w:tcPr>
          <w:p w:rsidR="0074179D" w:rsidRPr="00F30724" w:rsidRDefault="0074179D" w:rsidP="00F30724">
            <w:pPr>
              <w:pStyle w:val="afa"/>
            </w:pPr>
            <w:r w:rsidRPr="00F30724">
              <w:t>4000</w:t>
            </w:r>
          </w:p>
        </w:tc>
        <w:tc>
          <w:tcPr>
            <w:tcW w:w="674" w:type="dxa"/>
            <w:vAlign w:val="center"/>
          </w:tcPr>
          <w:p w:rsidR="0074179D" w:rsidRPr="00F30724" w:rsidRDefault="0074179D" w:rsidP="00F30724">
            <w:pPr>
              <w:pStyle w:val="afa"/>
            </w:pPr>
            <w:r w:rsidRPr="00F30724">
              <w:t>4000</w:t>
            </w:r>
          </w:p>
        </w:tc>
        <w:tc>
          <w:tcPr>
            <w:tcW w:w="676" w:type="dxa"/>
            <w:vAlign w:val="center"/>
          </w:tcPr>
          <w:p w:rsidR="0074179D" w:rsidRPr="00F30724" w:rsidRDefault="0074179D" w:rsidP="00F30724">
            <w:pPr>
              <w:pStyle w:val="afa"/>
            </w:pPr>
            <w:r w:rsidRPr="00F30724">
              <w:t>4000</w:t>
            </w:r>
          </w:p>
        </w:tc>
        <w:tc>
          <w:tcPr>
            <w:tcW w:w="676" w:type="dxa"/>
            <w:vAlign w:val="center"/>
          </w:tcPr>
          <w:p w:rsidR="0074179D" w:rsidRPr="00F30724" w:rsidRDefault="0074179D" w:rsidP="00F30724">
            <w:pPr>
              <w:pStyle w:val="afa"/>
            </w:pPr>
            <w:r w:rsidRPr="00F30724">
              <w:t>-</w:t>
            </w:r>
          </w:p>
        </w:tc>
        <w:tc>
          <w:tcPr>
            <w:tcW w:w="676" w:type="dxa"/>
            <w:vAlign w:val="center"/>
          </w:tcPr>
          <w:p w:rsidR="0074179D" w:rsidRPr="00F30724" w:rsidRDefault="0074179D" w:rsidP="00F30724">
            <w:pPr>
              <w:pStyle w:val="afa"/>
            </w:pPr>
            <w:r w:rsidRPr="00F30724">
              <w:t>-</w:t>
            </w:r>
          </w:p>
        </w:tc>
        <w:tc>
          <w:tcPr>
            <w:tcW w:w="485" w:type="dxa"/>
            <w:vAlign w:val="center"/>
          </w:tcPr>
          <w:p w:rsidR="0074179D" w:rsidRPr="00F30724" w:rsidRDefault="0074179D" w:rsidP="00F30724">
            <w:pPr>
              <w:pStyle w:val="afa"/>
            </w:pPr>
            <w:r w:rsidRPr="00F30724">
              <w:t>-</w:t>
            </w:r>
          </w:p>
        </w:tc>
      </w:tr>
      <w:tr w:rsidR="00A30927" w:rsidRPr="00F30724">
        <w:tc>
          <w:tcPr>
            <w:tcW w:w="2544" w:type="dxa"/>
            <w:vAlign w:val="center"/>
          </w:tcPr>
          <w:p w:rsidR="00A30927" w:rsidRPr="00F30724" w:rsidRDefault="00A30927" w:rsidP="00F30724">
            <w:pPr>
              <w:pStyle w:val="afa"/>
            </w:pPr>
            <w:r w:rsidRPr="00F30724">
              <w:t>Посадка деревьев</w:t>
            </w:r>
          </w:p>
        </w:tc>
        <w:tc>
          <w:tcPr>
            <w:tcW w:w="567" w:type="dxa"/>
            <w:vAlign w:val="center"/>
          </w:tcPr>
          <w:p w:rsidR="00A30927" w:rsidRPr="00F30724" w:rsidRDefault="00A30927" w:rsidP="00F30724">
            <w:pPr>
              <w:pStyle w:val="afa"/>
            </w:pPr>
            <w:r w:rsidRPr="00F30724">
              <w:t>шт</w:t>
            </w:r>
          </w:p>
        </w:tc>
        <w:tc>
          <w:tcPr>
            <w:tcW w:w="932" w:type="dxa"/>
            <w:vAlign w:val="center"/>
          </w:tcPr>
          <w:p w:rsidR="00A30927" w:rsidRPr="00F30724" w:rsidRDefault="00A30927" w:rsidP="00F30724">
            <w:pPr>
              <w:pStyle w:val="afa"/>
            </w:pPr>
            <w:r w:rsidRPr="00F30724">
              <w:t>10</w:t>
            </w:r>
          </w:p>
        </w:tc>
        <w:tc>
          <w:tcPr>
            <w:tcW w:w="1152" w:type="dxa"/>
            <w:vAlign w:val="center"/>
          </w:tcPr>
          <w:p w:rsidR="00A30927" w:rsidRPr="00F30724" w:rsidRDefault="00A30927" w:rsidP="00F30724">
            <w:pPr>
              <w:pStyle w:val="afa"/>
            </w:pPr>
            <w:r w:rsidRPr="00F30724">
              <w:t>70</w:t>
            </w:r>
          </w:p>
        </w:tc>
        <w:tc>
          <w:tcPr>
            <w:tcW w:w="674" w:type="dxa"/>
            <w:vAlign w:val="center"/>
          </w:tcPr>
          <w:p w:rsidR="00A30927" w:rsidRPr="00F30724" w:rsidRDefault="00A30927" w:rsidP="00F30724">
            <w:pPr>
              <w:pStyle w:val="afa"/>
            </w:pPr>
            <w:r w:rsidRPr="00F30724">
              <w:t>-</w:t>
            </w:r>
          </w:p>
        </w:tc>
        <w:tc>
          <w:tcPr>
            <w:tcW w:w="674" w:type="dxa"/>
            <w:vAlign w:val="center"/>
          </w:tcPr>
          <w:p w:rsidR="00A30927" w:rsidRPr="00F30724" w:rsidRDefault="00A30927" w:rsidP="00F30724">
            <w:pPr>
              <w:pStyle w:val="afa"/>
            </w:pPr>
            <w:r w:rsidRPr="00F30724">
              <w:t>-</w:t>
            </w:r>
          </w:p>
        </w:tc>
        <w:tc>
          <w:tcPr>
            <w:tcW w:w="676" w:type="dxa"/>
            <w:vAlign w:val="center"/>
          </w:tcPr>
          <w:p w:rsidR="00A30927" w:rsidRPr="00F30724" w:rsidRDefault="00946FC3" w:rsidP="00F30724">
            <w:pPr>
              <w:pStyle w:val="afa"/>
            </w:pPr>
            <w:r w:rsidRPr="00F30724">
              <w:t>350</w:t>
            </w:r>
          </w:p>
        </w:tc>
        <w:tc>
          <w:tcPr>
            <w:tcW w:w="676" w:type="dxa"/>
            <w:vAlign w:val="center"/>
          </w:tcPr>
          <w:p w:rsidR="00A30927" w:rsidRPr="00F30724" w:rsidRDefault="00A30927" w:rsidP="00F30724">
            <w:pPr>
              <w:pStyle w:val="afa"/>
            </w:pPr>
            <w:r w:rsidRPr="00F30724">
              <w:t>700</w:t>
            </w:r>
          </w:p>
        </w:tc>
        <w:tc>
          <w:tcPr>
            <w:tcW w:w="676" w:type="dxa"/>
            <w:vAlign w:val="center"/>
          </w:tcPr>
          <w:p w:rsidR="00A30927" w:rsidRPr="00F30724" w:rsidRDefault="00A30927" w:rsidP="00F30724">
            <w:pPr>
              <w:pStyle w:val="afa"/>
            </w:pPr>
            <w:r w:rsidRPr="00F30724">
              <w:t>-</w:t>
            </w:r>
          </w:p>
        </w:tc>
        <w:tc>
          <w:tcPr>
            <w:tcW w:w="485" w:type="dxa"/>
            <w:vAlign w:val="center"/>
          </w:tcPr>
          <w:p w:rsidR="00A30927" w:rsidRPr="00F30724" w:rsidRDefault="00A30927" w:rsidP="00F30724">
            <w:pPr>
              <w:pStyle w:val="afa"/>
            </w:pPr>
            <w:r w:rsidRPr="00F30724">
              <w:t>-</w:t>
            </w:r>
          </w:p>
        </w:tc>
      </w:tr>
      <w:tr w:rsidR="00A30927" w:rsidRPr="00F30724">
        <w:tc>
          <w:tcPr>
            <w:tcW w:w="2544" w:type="dxa"/>
            <w:vAlign w:val="center"/>
          </w:tcPr>
          <w:p w:rsidR="00A30927" w:rsidRPr="00F30724" w:rsidRDefault="00A30927" w:rsidP="00F30724">
            <w:pPr>
              <w:pStyle w:val="afa"/>
            </w:pPr>
            <w:r w:rsidRPr="00F30724">
              <w:t>Поливка газона</w:t>
            </w:r>
          </w:p>
        </w:tc>
        <w:tc>
          <w:tcPr>
            <w:tcW w:w="567" w:type="dxa"/>
            <w:vAlign w:val="center"/>
          </w:tcPr>
          <w:p w:rsidR="00A30927" w:rsidRPr="00F30724" w:rsidRDefault="00644132" w:rsidP="00F30724">
            <w:pPr>
              <w:pStyle w:val="afa"/>
            </w:pPr>
            <w:r w:rsidRPr="00F30724">
              <w:t>м</w:t>
            </w:r>
            <w:r w:rsidRPr="00F30724">
              <w:rPr>
                <w:vertAlign w:val="superscript"/>
              </w:rPr>
              <w:t>2</w:t>
            </w:r>
          </w:p>
        </w:tc>
        <w:tc>
          <w:tcPr>
            <w:tcW w:w="932" w:type="dxa"/>
            <w:vAlign w:val="center"/>
          </w:tcPr>
          <w:p w:rsidR="00A30927" w:rsidRPr="00F30724" w:rsidRDefault="00A30927" w:rsidP="00F30724">
            <w:pPr>
              <w:pStyle w:val="afa"/>
            </w:pPr>
            <w:r w:rsidRPr="00F30724">
              <w:t>150</w:t>
            </w:r>
          </w:p>
        </w:tc>
        <w:tc>
          <w:tcPr>
            <w:tcW w:w="1152" w:type="dxa"/>
            <w:vAlign w:val="center"/>
          </w:tcPr>
          <w:p w:rsidR="00A30927" w:rsidRPr="00F30724" w:rsidRDefault="00A30927" w:rsidP="00F30724">
            <w:pPr>
              <w:pStyle w:val="afa"/>
            </w:pPr>
            <w:r w:rsidRPr="00F30724">
              <w:t>10</w:t>
            </w:r>
          </w:p>
        </w:tc>
        <w:tc>
          <w:tcPr>
            <w:tcW w:w="674" w:type="dxa"/>
            <w:vAlign w:val="center"/>
          </w:tcPr>
          <w:p w:rsidR="00A30927" w:rsidRPr="00F30724" w:rsidRDefault="00A30927" w:rsidP="00F30724">
            <w:pPr>
              <w:pStyle w:val="afa"/>
            </w:pPr>
            <w:r w:rsidRPr="00F30724">
              <w:t>-</w:t>
            </w:r>
          </w:p>
        </w:tc>
        <w:tc>
          <w:tcPr>
            <w:tcW w:w="674" w:type="dxa"/>
            <w:vAlign w:val="center"/>
          </w:tcPr>
          <w:p w:rsidR="00A30927" w:rsidRPr="00F30724" w:rsidRDefault="00A30927" w:rsidP="00F30724">
            <w:pPr>
              <w:pStyle w:val="afa"/>
            </w:pPr>
            <w:r w:rsidRPr="00F30724">
              <w:t>-</w:t>
            </w:r>
          </w:p>
        </w:tc>
        <w:tc>
          <w:tcPr>
            <w:tcW w:w="676" w:type="dxa"/>
            <w:vAlign w:val="center"/>
          </w:tcPr>
          <w:p w:rsidR="00A30927" w:rsidRPr="00F30724" w:rsidRDefault="00946FC3" w:rsidP="00F30724">
            <w:pPr>
              <w:pStyle w:val="afa"/>
            </w:pPr>
            <w:r w:rsidRPr="00F30724">
              <w:t>7</w:t>
            </w:r>
            <w:r w:rsidR="00A30927" w:rsidRPr="00F30724">
              <w:t>50</w:t>
            </w:r>
          </w:p>
        </w:tc>
        <w:tc>
          <w:tcPr>
            <w:tcW w:w="676" w:type="dxa"/>
            <w:vAlign w:val="center"/>
          </w:tcPr>
          <w:p w:rsidR="00A30927" w:rsidRPr="00F30724" w:rsidRDefault="00A30927" w:rsidP="00F30724">
            <w:pPr>
              <w:pStyle w:val="afa"/>
            </w:pPr>
            <w:r w:rsidRPr="00F30724">
              <w:t>1500</w:t>
            </w:r>
          </w:p>
        </w:tc>
        <w:tc>
          <w:tcPr>
            <w:tcW w:w="676" w:type="dxa"/>
            <w:vAlign w:val="center"/>
          </w:tcPr>
          <w:p w:rsidR="00A30927" w:rsidRPr="00F30724" w:rsidRDefault="00A30927" w:rsidP="00F30724">
            <w:pPr>
              <w:pStyle w:val="afa"/>
            </w:pPr>
            <w:r w:rsidRPr="00F30724">
              <w:t>-</w:t>
            </w:r>
          </w:p>
        </w:tc>
        <w:tc>
          <w:tcPr>
            <w:tcW w:w="485" w:type="dxa"/>
            <w:vAlign w:val="center"/>
          </w:tcPr>
          <w:p w:rsidR="00A30927" w:rsidRPr="00F30724" w:rsidRDefault="00A30927" w:rsidP="00F30724">
            <w:pPr>
              <w:pStyle w:val="afa"/>
            </w:pPr>
            <w:r w:rsidRPr="00F30724">
              <w:t>-</w:t>
            </w:r>
          </w:p>
        </w:tc>
      </w:tr>
      <w:tr w:rsidR="0074179D" w:rsidRPr="00F30724">
        <w:tc>
          <w:tcPr>
            <w:tcW w:w="2544" w:type="dxa"/>
            <w:vAlign w:val="center"/>
          </w:tcPr>
          <w:p w:rsidR="0074179D" w:rsidRPr="00F30724" w:rsidRDefault="0074179D" w:rsidP="00F30724">
            <w:pPr>
              <w:pStyle w:val="afa"/>
            </w:pPr>
            <w:r w:rsidRPr="00F30724">
              <w:t>Строительные машины с двигателем внутреннего сгорания</w:t>
            </w:r>
          </w:p>
        </w:tc>
        <w:tc>
          <w:tcPr>
            <w:tcW w:w="567" w:type="dxa"/>
            <w:vAlign w:val="center"/>
          </w:tcPr>
          <w:p w:rsidR="0074179D" w:rsidRPr="00F30724" w:rsidRDefault="0074179D" w:rsidP="00F30724">
            <w:pPr>
              <w:pStyle w:val="afa"/>
            </w:pPr>
            <w:r w:rsidRPr="00F30724">
              <w:t>шт</w:t>
            </w:r>
          </w:p>
        </w:tc>
        <w:tc>
          <w:tcPr>
            <w:tcW w:w="932" w:type="dxa"/>
            <w:vAlign w:val="center"/>
          </w:tcPr>
          <w:p w:rsidR="0074179D" w:rsidRPr="00F30724" w:rsidRDefault="0074179D" w:rsidP="00F30724">
            <w:pPr>
              <w:pStyle w:val="afa"/>
            </w:pPr>
            <w:r w:rsidRPr="00F30724">
              <w:t>4</w:t>
            </w:r>
          </w:p>
        </w:tc>
        <w:tc>
          <w:tcPr>
            <w:tcW w:w="1152" w:type="dxa"/>
            <w:vAlign w:val="center"/>
          </w:tcPr>
          <w:p w:rsidR="0074179D" w:rsidRPr="00F30724" w:rsidRDefault="0074179D" w:rsidP="00F30724">
            <w:pPr>
              <w:pStyle w:val="afa"/>
            </w:pPr>
            <w:r w:rsidRPr="00F30724">
              <w:t>10</w:t>
            </w:r>
          </w:p>
        </w:tc>
        <w:tc>
          <w:tcPr>
            <w:tcW w:w="674" w:type="dxa"/>
            <w:vAlign w:val="center"/>
          </w:tcPr>
          <w:p w:rsidR="0074179D" w:rsidRPr="00F30724" w:rsidRDefault="0074179D" w:rsidP="00F30724">
            <w:pPr>
              <w:pStyle w:val="afa"/>
            </w:pPr>
            <w:r w:rsidRPr="00F30724">
              <w:t>40</w:t>
            </w:r>
          </w:p>
        </w:tc>
        <w:tc>
          <w:tcPr>
            <w:tcW w:w="674" w:type="dxa"/>
            <w:vAlign w:val="center"/>
          </w:tcPr>
          <w:p w:rsidR="0074179D" w:rsidRPr="00F30724" w:rsidRDefault="0074179D" w:rsidP="00F30724">
            <w:pPr>
              <w:pStyle w:val="afa"/>
            </w:pPr>
            <w:r w:rsidRPr="00F30724">
              <w:t>40</w:t>
            </w:r>
          </w:p>
        </w:tc>
        <w:tc>
          <w:tcPr>
            <w:tcW w:w="676" w:type="dxa"/>
            <w:vAlign w:val="center"/>
          </w:tcPr>
          <w:p w:rsidR="0074179D" w:rsidRPr="00F30724" w:rsidRDefault="0074179D" w:rsidP="00F30724">
            <w:pPr>
              <w:pStyle w:val="afa"/>
            </w:pPr>
            <w:r w:rsidRPr="00F30724">
              <w:t>40</w:t>
            </w:r>
          </w:p>
        </w:tc>
        <w:tc>
          <w:tcPr>
            <w:tcW w:w="676" w:type="dxa"/>
            <w:vAlign w:val="center"/>
          </w:tcPr>
          <w:p w:rsidR="0074179D" w:rsidRPr="00F30724" w:rsidRDefault="0074179D" w:rsidP="00F30724">
            <w:pPr>
              <w:pStyle w:val="afa"/>
            </w:pPr>
            <w:r w:rsidRPr="00F30724">
              <w:t>-</w:t>
            </w:r>
          </w:p>
        </w:tc>
        <w:tc>
          <w:tcPr>
            <w:tcW w:w="676" w:type="dxa"/>
            <w:vAlign w:val="center"/>
          </w:tcPr>
          <w:p w:rsidR="0074179D" w:rsidRPr="00F30724" w:rsidRDefault="0074179D" w:rsidP="00F30724">
            <w:pPr>
              <w:pStyle w:val="afa"/>
            </w:pPr>
            <w:r w:rsidRPr="00F30724">
              <w:t>-</w:t>
            </w:r>
          </w:p>
        </w:tc>
        <w:tc>
          <w:tcPr>
            <w:tcW w:w="485" w:type="dxa"/>
            <w:vAlign w:val="center"/>
          </w:tcPr>
          <w:p w:rsidR="0074179D" w:rsidRPr="00F30724" w:rsidRDefault="0074179D" w:rsidP="00F30724">
            <w:pPr>
              <w:pStyle w:val="afa"/>
            </w:pPr>
            <w:r w:rsidRPr="00F30724">
              <w:t>-</w:t>
            </w:r>
          </w:p>
        </w:tc>
      </w:tr>
      <w:tr w:rsidR="0074179D" w:rsidRPr="00F30724">
        <w:trPr>
          <w:trHeight w:val="1134"/>
        </w:trPr>
        <w:tc>
          <w:tcPr>
            <w:tcW w:w="2544" w:type="dxa"/>
            <w:vAlign w:val="center"/>
          </w:tcPr>
          <w:p w:rsidR="0074179D" w:rsidRPr="00F30724" w:rsidRDefault="0074179D" w:rsidP="00F30724">
            <w:pPr>
              <w:pStyle w:val="afa"/>
            </w:pPr>
            <w:r w:rsidRPr="00F30724">
              <w:t>Итого</w:t>
            </w:r>
            <w:r w:rsidR="00093A80" w:rsidRPr="00F30724">
              <w:t xml:space="preserve">: </w:t>
            </w:r>
          </w:p>
        </w:tc>
        <w:tc>
          <w:tcPr>
            <w:tcW w:w="567" w:type="dxa"/>
            <w:vAlign w:val="center"/>
          </w:tcPr>
          <w:p w:rsidR="0074179D" w:rsidRPr="00F30724" w:rsidRDefault="0074179D" w:rsidP="00F30724">
            <w:pPr>
              <w:pStyle w:val="afa"/>
            </w:pPr>
          </w:p>
        </w:tc>
        <w:tc>
          <w:tcPr>
            <w:tcW w:w="932" w:type="dxa"/>
            <w:vAlign w:val="center"/>
          </w:tcPr>
          <w:p w:rsidR="0074179D" w:rsidRPr="00F30724" w:rsidRDefault="0074179D" w:rsidP="00F30724">
            <w:pPr>
              <w:pStyle w:val="afa"/>
            </w:pPr>
          </w:p>
        </w:tc>
        <w:tc>
          <w:tcPr>
            <w:tcW w:w="1152" w:type="dxa"/>
            <w:vAlign w:val="center"/>
          </w:tcPr>
          <w:p w:rsidR="0074179D" w:rsidRPr="00F30724" w:rsidRDefault="0074179D" w:rsidP="00F30724">
            <w:pPr>
              <w:pStyle w:val="afa"/>
            </w:pPr>
          </w:p>
        </w:tc>
        <w:tc>
          <w:tcPr>
            <w:tcW w:w="674" w:type="dxa"/>
            <w:textDirection w:val="btLr"/>
            <w:vAlign w:val="center"/>
          </w:tcPr>
          <w:p w:rsidR="0074179D" w:rsidRPr="00F30724" w:rsidRDefault="009B71BD" w:rsidP="00F30724">
            <w:pPr>
              <w:pStyle w:val="afa"/>
            </w:pPr>
            <w:r w:rsidRPr="00F30724">
              <w:t>4040</w:t>
            </w:r>
          </w:p>
        </w:tc>
        <w:tc>
          <w:tcPr>
            <w:tcW w:w="674" w:type="dxa"/>
            <w:textDirection w:val="btLr"/>
            <w:vAlign w:val="center"/>
          </w:tcPr>
          <w:p w:rsidR="0074179D" w:rsidRPr="00F30724" w:rsidRDefault="009B71BD" w:rsidP="00F30724">
            <w:pPr>
              <w:pStyle w:val="afa"/>
            </w:pPr>
            <w:r w:rsidRPr="00F30724">
              <w:t>4040</w:t>
            </w:r>
          </w:p>
        </w:tc>
        <w:tc>
          <w:tcPr>
            <w:tcW w:w="676" w:type="dxa"/>
            <w:textDirection w:val="btLr"/>
            <w:vAlign w:val="center"/>
          </w:tcPr>
          <w:p w:rsidR="0074179D" w:rsidRPr="00F30724" w:rsidRDefault="009B71BD" w:rsidP="00F30724">
            <w:pPr>
              <w:pStyle w:val="afa"/>
            </w:pPr>
            <w:r w:rsidRPr="00F30724">
              <w:t>5140</w:t>
            </w:r>
          </w:p>
        </w:tc>
        <w:tc>
          <w:tcPr>
            <w:tcW w:w="676" w:type="dxa"/>
            <w:textDirection w:val="btLr"/>
            <w:vAlign w:val="center"/>
          </w:tcPr>
          <w:p w:rsidR="0074179D" w:rsidRPr="00F30724" w:rsidRDefault="009B71BD" w:rsidP="00F30724">
            <w:pPr>
              <w:pStyle w:val="afa"/>
            </w:pPr>
            <w:r w:rsidRPr="00F30724">
              <w:t>40</w:t>
            </w:r>
            <w:r w:rsidR="00C44481" w:rsidRPr="00F30724">
              <w:t>46</w:t>
            </w:r>
          </w:p>
        </w:tc>
        <w:tc>
          <w:tcPr>
            <w:tcW w:w="676" w:type="dxa"/>
            <w:textDirection w:val="btLr"/>
            <w:vAlign w:val="center"/>
          </w:tcPr>
          <w:p w:rsidR="0074179D" w:rsidRPr="00F30724" w:rsidRDefault="009B71BD" w:rsidP="00F30724">
            <w:pPr>
              <w:pStyle w:val="afa"/>
            </w:pPr>
            <w:r w:rsidRPr="00F30724">
              <w:t>9</w:t>
            </w:r>
            <w:r w:rsidR="00C44481" w:rsidRPr="00F30724">
              <w:t>91</w:t>
            </w:r>
          </w:p>
        </w:tc>
        <w:tc>
          <w:tcPr>
            <w:tcW w:w="485" w:type="dxa"/>
            <w:textDirection w:val="btLr"/>
            <w:vAlign w:val="center"/>
          </w:tcPr>
          <w:p w:rsidR="0074179D" w:rsidRPr="00F30724" w:rsidRDefault="00C44481" w:rsidP="00F30724">
            <w:pPr>
              <w:pStyle w:val="afa"/>
            </w:pPr>
            <w:r w:rsidRPr="00F30724">
              <w:t>91</w:t>
            </w:r>
          </w:p>
        </w:tc>
      </w:tr>
    </w:tbl>
    <w:p w:rsidR="00230AF8" w:rsidRPr="00F30724" w:rsidRDefault="00230AF8" w:rsidP="00093A80">
      <w:pPr>
        <w:widowControl w:val="0"/>
        <w:autoSpaceDE w:val="0"/>
        <w:autoSpaceDN w:val="0"/>
        <w:adjustRightInd w:val="0"/>
        <w:ind w:firstLine="709"/>
      </w:pPr>
    </w:p>
    <w:p w:rsidR="00093A80" w:rsidRPr="00F30724" w:rsidRDefault="00590147" w:rsidP="00093A80">
      <w:pPr>
        <w:widowControl w:val="0"/>
        <w:autoSpaceDE w:val="0"/>
        <w:autoSpaceDN w:val="0"/>
        <w:adjustRightInd w:val="0"/>
        <w:ind w:firstLine="709"/>
      </w:pPr>
      <w:r w:rsidRPr="00F30724">
        <w:t>Далее составляем</w:t>
      </w:r>
      <w:r w:rsidR="00093A80" w:rsidRPr="00F30724">
        <w:t xml:space="preserve"> </w:t>
      </w:r>
      <w:r w:rsidRPr="00F30724">
        <w:t xml:space="preserve">таблицу </w:t>
      </w:r>
      <w:r w:rsidR="00093A80" w:rsidRPr="00F30724">
        <w:t>4.4</w:t>
      </w:r>
      <w:r w:rsidRPr="00F30724">
        <w:t xml:space="preserve">, которую заносим данные потребления воды на производственные нужды, принятые по таблице </w:t>
      </w:r>
      <w:r w:rsidR="00093A80" w:rsidRPr="00F30724">
        <w:t>4.2</w:t>
      </w:r>
      <w:r w:rsidR="00CB01D5" w:rsidRPr="00F30724">
        <w:t>, и</w:t>
      </w:r>
      <w:r w:rsidR="00093A80" w:rsidRPr="00F30724">
        <w:t xml:space="preserve"> </w:t>
      </w:r>
      <w:r w:rsidR="00CB01D5" w:rsidRPr="00F30724">
        <w:t xml:space="preserve">хозяйственно-бытовые нужды, исходя из числа </w:t>
      </w:r>
      <w:r w:rsidR="008378D5" w:rsidRPr="00F30724">
        <w:t xml:space="preserve">работающих </w:t>
      </w:r>
      <w:r w:rsidR="00CB01D5" w:rsidRPr="00F30724">
        <w:t>в наиболее</w:t>
      </w:r>
      <w:r w:rsidR="00B60621" w:rsidRPr="00F30724">
        <w:t xml:space="preserve"> загруженную смену рабочих</w:t>
      </w:r>
      <w:r w:rsidR="00093A80" w:rsidRPr="00F30724">
        <w:t>.</w:t>
      </w:r>
    </w:p>
    <w:p w:rsidR="00093A80" w:rsidRPr="00F30724" w:rsidRDefault="00FC324C" w:rsidP="00093A80">
      <w:pPr>
        <w:widowControl w:val="0"/>
        <w:autoSpaceDE w:val="0"/>
        <w:autoSpaceDN w:val="0"/>
        <w:adjustRightInd w:val="0"/>
        <w:ind w:firstLine="709"/>
      </w:pPr>
      <w:r w:rsidRPr="00F30724">
        <w:t xml:space="preserve">Расчетные данные потребления воды на производственные и </w:t>
      </w:r>
      <w:r w:rsidR="00B76515" w:rsidRPr="00F30724">
        <w:t>хозяйствен</w:t>
      </w:r>
      <w:r w:rsidRPr="00F30724">
        <w:t>но-бытовые нужды</w:t>
      </w:r>
      <w:r w:rsidR="00093A80" w:rsidRPr="00F30724">
        <w:t>.</w:t>
      </w:r>
    </w:p>
    <w:p w:rsidR="00F30724" w:rsidRDefault="00F30724" w:rsidP="00093A80">
      <w:pPr>
        <w:widowControl w:val="0"/>
        <w:autoSpaceDE w:val="0"/>
        <w:autoSpaceDN w:val="0"/>
        <w:adjustRightInd w:val="0"/>
        <w:ind w:firstLine="709"/>
      </w:pPr>
    </w:p>
    <w:p w:rsidR="00FC324C" w:rsidRPr="00F30724" w:rsidRDefault="00FC324C" w:rsidP="00093A80">
      <w:pPr>
        <w:widowControl w:val="0"/>
        <w:autoSpaceDE w:val="0"/>
        <w:autoSpaceDN w:val="0"/>
        <w:adjustRightInd w:val="0"/>
        <w:ind w:firstLine="709"/>
      </w:pPr>
      <w:r w:rsidRPr="00F30724">
        <w:t xml:space="preserve">Таблица </w:t>
      </w:r>
      <w:r w:rsidR="00093A80" w:rsidRPr="00F30724">
        <w:t xml:space="preserve">4.4 </w:t>
      </w:r>
    </w:p>
    <w:tbl>
      <w:tblPr>
        <w:tblStyle w:val="14"/>
        <w:tblW w:w="9153" w:type="dxa"/>
        <w:tblInd w:w="0" w:type="dxa"/>
        <w:tblLayout w:type="fixed"/>
        <w:tblLook w:val="01E0" w:firstRow="1" w:lastRow="1" w:firstColumn="1" w:lastColumn="1" w:noHBand="0" w:noVBand="0"/>
      </w:tblPr>
      <w:tblGrid>
        <w:gridCol w:w="1243"/>
        <w:gridCol w:w="782"/>
        <w:gridCol w:w="1168"/>
        <w:gridCol w:w="2187"/>
        <w:gridCol w:w="2280"/>
        <w:gridCol w:w="1493"/>
      </w:tblGrid>
      <w:tr w:rsidR="0063112F" w:rsidRPr="00F30724">
        <w:tc>
          <w:tcPr>
            <w:tcW w:w="1243" w:type="dxa"/>
            <w:vAlign w:val="center"/>
          </w:tcPr>
          <w:p w:rsidR="00FC324C" w:rsidRPr="00F30724" w:rsidRDefault="00630E36" w:rsidP="00F30724">
            <w:pPr>
              <w:pStyle w:val="afa"/>
            </w:pPr>
            <w:r w:rsidRPr="00F30724">
              <w:t>Виды потребле</w:t>
            </w:r>
            <w:r w:rsidR="00BE58E5" w:rsidRPr="00F30724">
              <w:t>-</w:t>
            </w:r>
            <w:r w:rsidRPr="00F30724">
              <w:t>ния воды</w:t>
            </w:r>
          </w:p>
        </w:tc>
        <w:tc>
          <w:tcPr>
            <w:tcW w:w="782" w:type="dxa"/>
            <w:vAlign w:val="center"/>
          </w:tcPr>
          <w:p w:rsidR="00FC324C" w:rsidRPr="00F30724" w:rsidRDefault="00630E36" w:rsidP="00F30724">
            <w:pPr>
              <w:pStyle w:val="afa"/>
            </w:pPr>
            <w:r w:rsidRPr="00F30724">
              <w:t>Количест</w:t>
            </w:r>
            <w:r w:rsidR="00BE58E5" w:rsidRPr="00F30724">
              <w:t>-</w:t>
            </w:r>
            <w:r w:rsidRPr="00F30724">
              <w:t>во,</w:t>
            </w:r>
          </w:p>
          <w:p w:rsidR="00630E36" w:rsidRPr="00F30724" w:rsidRDefault="00F02550" w:rsidP="00F30724">
            <w:pPr>
              <w:pStyle w:val="afa"/>
            </w:pPr>
            <w:r w:rsidRPr="00F30724">
              <w:rPr>
                <w:position w:val="-12"/>
              </w:rPr>
              <w:object w:dxaOrig="300" w:dyaOrig="360">
                <v:shape id="_x0000_i1043" type="#_x0000_t75" style="width:15pt;height:18pt" o:ole="">
                  <v:imagedata r:id="rId33" o:title=""/>
                </v:shape>
                <o:OLEObject Type="Embed" ProgID="Equation.3" ShapeID="_x0000_i1043" DrawAspect="Content" ObjectID="_1469445189" r:id="rId34"/>
              </w:object>
            </w:r>
          </w:p>
        </w:tc>
        <w:tc>
          <w:tcPr>
            <w:tcW w:w="1168" w:type="dxa"/>
            <w:vAlign w:val="center"/>
          </w:tcPr>
          <w:p w:rsidR="00FC324C" w:rsidRPr="00F30724" w:rsidRDefault="00630E36" w:rsidP="00F30724">
            <w:pPr>
              <w:pStyle w:val="afa"/>
            </w:pPr>
            <w:r w:rsidRPr="00F30724">
              <w:t xml:space="preserve">Удельный расход, </w:t>
            </w:r>
            <w:r w:rsidR="00F02550" w:rsidRPr="00F30724">
              <w:rPr>
                <w:position w:val="-12"/>
              </w:rPr>
              <w:object w:dxaOrig="260" w:dyaOrig="360">
                <v:shape id="_x0000_i1044" type="#_x0000_t75" style="width:12.75pt;height:18pt" o:ole="">
                  <v:imagedata r:id="rId35" o:title=""/>
                </v:shape>
                <o:OLEObject Type="Embed" ProgID="Equation.3" ShapeID="_x0000_i1044" DrawAspect="Content" ObjectID="_1469445190" r:id="rId36"/>
              </w:object>
            </w:r>
            <w:r w:rsidRPr="00F30724">
              <w:t>, л</w:t>
            </w:r>
          </w:p>
        </w:tc>
        <w:tc>
          <w:tcPr>
            <w:tcW w:w="2187" w:type="dxa"/>
            <w:vAlign w:val="center"/>
          </w:tcPr>
          <w:p w:rsidR="0063112F" w:rsidRPr="00F30724" w:rsidRDefault="0063112F" w:rsidP="00F30724">
            <w:pPr>
              <w:pStyle w:val="afa"/>
            </w:pPr>
            <w:r w:rsidRPr="00F30724">
              <w:t>Коэффициент неравномерности,</w:t>
            </w:r>
            <w:r w:rsidR="00E440CB" w:rsidRPr="00F30724">
              <w:t xml:space="preserve"> </w:t>
            </w:r>
            <w:r w:rsidR="00F02550" w:rsidRPr="00F30724">
              <w:rPr>
                <w:position w:val="-12"/>
              </w:rPr>
              <w:object w:dxaOrig="260" w:dyaOrig="360">
                <v:shape id="_x0000_i1045" type="#_x0000_t75" style="width:12.75pt;height:18pt" o:ole="">
                  <v:imagedata r:id="rId29" o:title=""/>
                </v:shape>
                <o:OLEObject Type="Embed" ProgID="Equation.3" ShapeID="_x0000_i1045" DrawAspect="Content" ObjectID="_1469445191" r:id="rId37"/>
              </w:object>
            </w:r>
          </w:p>
        </w:tc>
        <w:tc>
          <w:tcPr>
            <w:tcW w:w="2280" w:type="dxa"/>
            <w:vAlign w:val="center"/>
          </w:tcPr>
          <w:p w:rsidR="00FC324C" w:rsidRPr="00F30724" w:rsidRDefault="0063112F" w:rsidP="00F30724">
            <w:pPr>
              <w:pStyle w:val="afa"/>
            </w:pPr>
            <w:r w:rsidRPr="00F30724">
              <w:t xml:space="preserve">Продолжительность потребления воды, </w:t>
            </w:r>
            <w:r w:rsidRPr="00F30724">
              <w:rPr>
                <w:lang w:val="en-US"/>
              </w:rPr>
              <w:t>t</w:t>
            </w:r>
            <w:r w:rsidR="007957E9" w:rsidRPr="00F30724">
              <w:t>, ч</w:t>
            </w:r>
          </w:p>
        </w:tc>
        <w:tc>
          <w:tcPr>
            <w:tcW w:w="1493" w:type="dxa"/>
            <w:vAlign w:val="center"/>
          </w:tcPr>
          <w:p w:rsidR="00FC324C" w:rsidRPr="00F30724" w:rsidRDefault="0063112F" w:rsidP="00F30724">
            <w:pPr>
              <w:pStyle w:val="afa"/>
            </w:pPr>
            <w:r w:rsidRPr="00F30724">
              <w:t xml:space="preserve">Общий расход воды, </w:t>
            </w:r>
            <w:r w:rsidR="00F02550" w:rsidRPr="00F30724">
              <w:rPr>
                <w:position w:val="-10"/>
              </w:rPr>
              <w:object w:dxaOrig="240" w:dyaOrig="320">
                <v:shape id="_x0000_i1046" type="#_x0000_t75" style="width:12pt;height:15.75pt" o:ole="">
                  <v:imagedata r:id="rId38" o:title=""/>
                </v:shape>
                <o:OLEObject Type="Embed" ProgID="Equation.3" ShapeID="_x0000_i1046" DrawAspect="Content" ObjectID="_1469445192" r:id="rId39"/>
              </w:object>
            </w:r>
            <w:r w:rsidRPr="00F30724">
              <w:t>, л</w:t>
            </w:r>
          </w:p>
        </w:tc>
      </w:tr>
      <w:tr w:rsidR="00B76515" w:rsidRPr="00F30724">
        <w:tc>
          <w:tcPr>
            <w:tcW w:w="9153" w:type="dxa"/>
            <w:gridSpan w:val="6"/>
            <w:vAlign w:val="center"/>
          </w:tcPr>
          <w:p w:rsidR="00B76515" w:rsidRPr="00F30724" w:rsidRDefault="00B76515" w:rsidP="00F30724">
            <w:pPr>
              <w:pStyle w:val="afa"/>
            </w:pPr>
            <w:r w:rsidRPr="00F30724">
              <w:t>Производственные нужды</w:t>
            </w:r>
            <w:r w:rsidR="00093A80" w:rsidRPr="00F30724">
              <w:t xml:space="preserve">: </w:t>
            </w:r>
          </w:p>
        </w:tc>
      </w:tr>
      <w:tr w:rsidR="009A3934" w:rsidRPr="00F30724">
        <w:tc>
          <w:tcPr>
            <w:tcW w:w="1243" w:type="dxa"/>
            <w:vAlign w:val="center"/>
          </w:tcPr>
          <w:p w:rsidR="009A3934" w:rsidRPr="00F30724" w:rsidRDefault="009A3934" w:rsidP="00F30724">
            <w:pPr>
              <w:pStyle w:val="afa"/>
            </w:pPr>
            <w:r w:rsidRPr="00F30724">
              <w:t>Мойка и заправка машин</w:t>
            </w:r>
          </w:p>
        </w:tc>
        <w:tc>
          <w:tcPr>
            <w:tcW w:w="782" w:type="dxa"/>
            <w:vAlign w:val="center"/>
          </w:tcPr>
          <w:p w:rsidR="009A3934" w:rsidRPr="00F30724" w:rsidRDefault="009A3934" w:rsidP="00F30724">
            <w:pPr>
              <w:pStyle w:val="afa"/>
            </w:pPr>
            <w:r w:rsidRPr="00F30724">
              <w:t>8</w:t>
            </w:r>
          </w:p>
        </w:tc>
        <w:tc>
          <w:tcPr>
            <w:tcW w:w="1168" w:type="dxa"/>
            <w:vAlign w:val="center"/>
          </w:tcPr>
          <w:p w:rsidR="009A3934" w:rsidRPr="00F30724" w:rsidRDefault="009A3934" w:rsidP="00F30724">
            <w:pPr>
              <w:pStyle w:val="afa"/>
            </w:pPr>
            <w:r w:rsidRPr="00F30724">
              <w:t>500</w:t>
            </w:r>
          </w:p>
        </w:tc>
        <w:tc>
          <w:tcPr>
            <w:tcW w:w="2187" w:type="dxa"/>
            <w:vAlign w:val="center"/>
          </w:tcPr>
          <w:p w:rsidR="009A3934" w:rsidRPr="00F30724" w:rsidRDefault="00566E2E" w:rsidP="00F30724">
            <w:pPr>
              <w:pStyle w:val="afa"/>
            </w:pPr>
            <w:r w:rsidRPr="00F30724">
              <w:t>2</w:t>
            </w:r>
          </w:p>
        </w:tc>
        <w:tc>
          <w:tcPr>
            <w:tcW w:w="2280" w:type="dxa"/>
            <w:vAlign w:val="center"/>
          </w:tcPr>
          <w:p w:rsidR="009A3934" w:rsidRPr="00F30724" w:rsidRDefault="003A4A25" w:rsidP="00F30724">
            <w:pPr>
              <w:pStyle w:val="afa"/>
            </w:pPr>
            <w:r w:rsidRPr="00F30724">
              <w:t>8</w:t>
            </w:r>
          </w:p>
        </w:tc>
        <w:tc>
          <w:tcPr>
            <w:tcW w:w="1493" w:type="dxa"/>
            <w:vAlign w:val="center"/>
          </w:tcPr>
          <w:p w:rsidR="009A3934" w:rsidRPr="00F30724" w:rsidRDefault="007957E9" w:rsidP="00F30724">
            <w:pPr>
              <w:pStyle w:val="afa"/>
            </w:pPr>
            <w:r w:rsidRPr="00F30724">
              <w:t>4000</w:t>
            </w:r>
          </w:p>
        </w:tc>
      </w:tr>
      <w:tr w:rsidR="009A3934" w:rsidRPr="00F30724">
        <w:tc>
          <w:tcPr>
            <w:tcW w:w="1243" w:type="dxa"/>
            <w:vAlign w:val="center"/>
          </w:tcPr>
          <w:p w:rsidR="009A3934" w:rsidRPr="00F30724" w:rsidRDefault="009A3934" w:rsidP="00F30724">
            <w:pPr>
              <w:pStyle w:val="afa"/>
            </w:pPr>
            <w:r w:rsidRPr="00F30724">
              <w:t>Посадка деревьев</w:t>
            </w:r>
          </w:p>
        </w:tc>
        <w:tc>
          <w:tcPr>
            <w:tcW w:w="782" w:type="dxa"/>
            <w:vAlign w:val="center"/>
          </w:tcPr>
          <w:p w:rsidR="009A3934" w:rsidRPr="00F30724" w:rsidRDefault="00870974" w:rsidP="00F30724">
            <w:pPr>
              <w:pStyle w:val="afa"/>
            </w:pPr>
            <w:r w:rsidRPr="00F30724">
              <w:t>5</w:t>
            </w:r>
          </w:p>
        </w:tc>
        <w:tc>
          <w:tcPr>
            <w:tcW w:w="1168" w:type="dxa"/>
            <w:vAlign w:val="center"/>
          </w:tcPr>
          <w:p w:rsidR="009A3934" w:rsidRPr="00F30724" w:rsidRDefault="009A3934" w:rsidP="00F30724">
            <w:pPr>
              <w:pStyle w:val="afa"/>
            </w:pPr>
            <w:r w:rsidRPr="00F30724">
              <w:t>70</w:t>
            </w:r>
          </w:p>
        </w:tc>
        <w:tc>
          <w:tcPr>
            <w:tcW w:w="2187" w:type="dxa"/>
            <w:vAlign w:val="center"/>
          </w:tcPr>
          <w:p w:rsidR="009A3934" w:rsidRPr="00F30724" w:rsidRDefault="00566E2E" w:rsidP="00F30724">
            <w:pPr>
              <w:pStyle w:val="afa"/>
            </w:pPr>
            <w:r w:rsidRPr="00F30724">
              <w:t>1,5</w:t>
            </w:r>
          </w:p>
        </w:tc>
        <w:tc>
          <w:tcPr>
            <w:tcW w:w="2280" w:type="dxa"/>
            <w:vAlign w:val="center"/>
          </w:tcPr>
          <w:p w:rsidR="009A3934" w:rsidRPr="00F30724" w:rsidRDefault="003A4A25" w:rsidP="00F30724">
            <w:pPr>
              <w:pStyle w:val="afa"/>
            </w:pPr>
            <w:r w:rsidRPr="00F30724">
              <w:t>8</w:t>
            </w:r>
          </w:p>
        </w:tc>
        <w:tc>
          <w:tcPr>
            <w:tcW w:w="1493" w:type="dxa"/>
            <w:vAlign w:val="center"/>
          </w:tcPr>
          <w:p w:rsidR="009A3934" w:rsidRPr="00F30724" w:rsidRDefault="00870974" w:rsidP="00F30724">
            <w:pPr>
              <w:pStyle w:val="afa"/>
            </w:pPr>
            <w:r w:rsidRPr="00F30724">
              <w:t>35</w:t>
            </w:r>
            <w:r w:rsidR="007957E9" w:rsidRPr="00F30724">
              <w:t>0</w:t>
            </w:r>
          </w:p>
        </w:tc>
      </w:tr>
      <w:tr w:rsidR="009A3934" w:rsidRPr="00F30724">
        <w:tc>
          <w:tcPr>
            <w:tcW w:w="1243" w:type="dxa"/>
            <w:vAlign w:val="center"/>
          </w:tcPr>
          <w:p w:rsidR="009A3934" w:rsidRPr="00F30724" w:rsidRDefault="009A3934" w:rsidP="00F30724">
            <w:pPr>
              <w:pStyle w:val="afa"/>
            </w:pPr>
            <w:r w:rsidRPr="00F30724">
              <w:t>Поливка газона</w:t>
            </w:r>
          </w:p>
        </w:tc>
        <w:tc>
          <w:tcPr>
            <w:tcW w:w="782" w:type="dxa"/>
            <w:vAlign w:val="center"/>
          </w:tcPr>
          <w:p w:rsidR="009A3934" w:rsidRPr="00F30724" w:rsidRDefault="00870974" w:rsidP="00F30724">
            <w:pPr>
              <w:pStyle w:val="afa"/>
            </w:pPr>
            <w:r w:rsidRPr="00F30724">
              <w:t>75</w:t>
            </w:r>
          </w:p>
        </w:tc>
        <w:tc>
          <w:tcPr>
            <w:tcW w:w="1168" w:type="dxa"/>
            <w:vAlign w:val="center"/>
          </w:tcPr>
          <w:p w:rsidR="009A3934" w:rsidRPr="00F30724" w:rsidRDefault="009A3934" w:rsidP="00F30724">
            <w:pPr>
              <w:pStyle w:val="afa"/>
            </w:pPr>
            <w:r w:rsidRPr="00F30724">
              <w:t>10</w:t>
            </w:r>
          </w:p>
        </w:tc>
        <w:tc>
          <w:tcPr>
            <w:tcW w:w="2187" w:type="dxa"/>
            <w:vAlign w:val="center"/>
          </w:tcPr>
          <w:p w:rsidR="009A3934" w:rsidRPr="00F30724" w:rsidRDefault="00566E2E" w:rsidP="00F30724">
            <w:pPr>
              <w:pStyle w:val="afa"/>
            </w:pPr>
            <w:r w:rsidRPr="00F30724">
              <w:t>1,5</w:t>
            </w:r>
          </w:p>
        </w:tc>
        <w:tc>
          <w:tcPr>
            <w:tcW w:w="2280" w:type="dxa"/>
            <w:vAlign w:val="center"/>
          </w:tcPr>
          <w:p w:rsidR="009A3934" w:rsidRPr="00F30724" w:rsidRDefault="003A4A25" w:rsidP="00F30724">
            <w:pPr>
              <w:pStyle w:val="afa"/>
            </w:pPr>
            <w:r w:rsidRPr="00F30724">
              <w:t>8</w:t>
            </w:r>
          </w:p>
        </w:tc>
        <w:tc>
          <w:tcPr>
            <w:tcW w:w="1493" w:type="dxa"/>
            <w:vAlign w:val="center"/>
          </w:tcPr>
          <w:p w:rsidR="009A3934" w:rsidRPr="00F30724" w:rsidRDefault="00870974" w:rsidP="00F30724">
            <w:pPr>
              <w:pStyle w:val="afa"/>
            </w:pPr>
            <w:r w:rsidRPr="00F30724">
              <w:t>7</w:t>
            </w:r>
            <w:r w:rsidR="007957E9" w:rsidRPr="00F30724">
              <w:t>50</w:t>
            </w:r>
          </w:p>
        </w:tc>
      </w:tr>
      <w:tr w:rsidR="009A3934" w:rsidRPr="00F30724">
        <w:tc>
          <w:tcPr>
            <w:tcW w:w="1243" w:type="dxa"/>
            <w:vAlign w:val="center"/>
          </w:tcPr>
          <w:p w:rsidR="009A3934" w:rsidRPr="00F30724" w:rsidRDefault="009A3934" w:rsidP="00F30724">
            <w:pPr>
              <w:pStyle w:val="afa"/>
            </w:pPr>
            <w:r w:rsidRPr="00F30724">
              <w:t>Строительные машины с двигателем внутреннего сгорания</w:t>
            </w:r>
          </w:p>
        </w:tc>
        <w:tc>
          <w:tcPr>
            <w:tcW w:w="782" w:type="dxa"/>
            <w:vAlign w:val="center"/>
          </w:tcPr>
          <w:p w:rsidR="009A3934" w:rsidRPr="00F30724" w:rsidRDefault="009A3934" w:rsidP="00F30724">
            <w:pPr>
              <w:pStyle w:val="afa"/>
            </w:pPr>
            <w:r w:rsidRPr="00F30724">
              <w:t>4</w:t>
            </w:r>
          </w:p>
        </w:tc>
        <w:tc>
          <w:tcPr>
            <w:tcW w:w="1168" w:type="dxa"/>
            <w:vAlign w:val="center"/>
          </w:tcPr>
          <w:p w:rsidR="009A3934" w:rsidRPr="00F30724" w:rsidRDefault="009A3934" w:rsidP="00F30724">
            <w:pPr>
              <w:pStyle w:val="afa"/>
            </w:pPr>
            <w:r w:rsidRPr="00F30724">
              <w:t>10</w:t>
            </w:r>
          </w:p>
        </w:tc>
        <w:tc>
          <w:tcPr>
            <w:tcW w:w="2187" w:type="dxa"/>
            <w:vAlign w:val="center"/>
          </w:tcPr>
          <w:p w:rsidR="009A3934" w:rsidRPr="00F30724" w:rsidRDefault="00566E2E" w:rsidP="00F30724">
            <w:pPr>
              <w:pStyle w:val="afa"/>
            </w:pPr>
            <w:r w:rsidRPr="00F30724">
              <w:t>1,5</w:t>
            </w:r>
          </w:p>
        </w:tc>
        <w:tc>
          <w:tcPr>
            <w:tcW w:w="2280" w:type="dxa"/>
            <w:vAlign w:val="center"/>
          </w:tcPr>
          <w:p w:rsidR="009A3934" w:rsidRPr="00F30724" w:rsidRDefault="00750331" w:rsidP="00F30724">
            <w:pPr>
              <w:pStyle w:val="afa"/>
            </w:pPr>
            <w:r w:rsidRPr="00F30724">
              <w:t>1</w:t>
            </w:r>
          </w:p>
        </w:tc>
        <w:tc>
          <w:tcPr>
            <w:tcW w:w="1493" w:type="dxa"/>
            <w:vAlign w:val="center"/>
          </w:tcPr>
          <w:p w:rsidR="009A3934" w:rsidRPr="00F30724" w:rsidRDefault="007957E9" w:rsidP="00F30724">
            <w:pPr>
              <w:pStyle w:val="afa"/>
            </w:pPr>
            <w:r w:rsidRPr="00F30724">
              <w:t>40</w:t>
            </w:r>
          </w:p>
        </w:tc>
      </w:tr>
      <w:tr w:rsidR="009A3934" w:rsidRPr="00F30724">
        <w:tc>
          <w:tcPr>
            <w:tcW w:w="9153" w:type="dxa"/>
            <w:gridSpan w:val="6"/>
            <w:vAlign w:val="center"/>
          </w:tcPr>
          <w:p w:rsidR="009A3934" w:rsidRPr="00F30724" w:rsidRDefault="009A3934" w:rsidP="00F30724">
            <w:pPr>
              <w:pStyle w:val="afa"/>
            </w:pPr>
            <w:r w:rsidRPr="00F30724">
              <w:t>Хозяйственно-бытовые нужды</w:t>
            </w:r>
            <w:r w:rsidR="00093A80" w:rsidRPr="00F30724">
              <w:t xml:space="preserve">: </w:t>
            </w:r>
          </w:p>
        </w:tc>
      </w:tr>
      <w:tr w:rsidR="009A3934" w:rsidRPr="00F30724">
        <w:tc>
          <w:tcPr>
            <w:tcW w:w="1243" w:type="dxa"/>
            <w:vAlign w:val="center"/>
          </w:tcPr>
          <w:p w:rsidR="009A3934" w:rsidRPr="00F30724" w:rsidRDefault="00566E2E" w:rsidP="00F30724">
            <w:pPr>
              <w:pStyle w:val="afa"/>
            </w:pPr>
            <w:r w:rsidRPr="00F30724">
              <w:t>Хозяйственно-питьевые нужды</w:t>
            </w:r>
            <w:r w:rsidR="001E3791" w:rsidRPr="00F30724">
              <w:t>, чел</w:t>
            </w:r>
            <w:r w:rsidR="00093A80" w:rsidRPr="00F30724">
              <w:t xml:space="preserve">. </w:t>
            </w:r>
          </w:p>
        </w:tc>
        <w:tc>
          <w:tcPr>
            <w:tcW w:w="782" w:type="dxa"/>
            <w:vAlign w:val="center"/>
          </w:tcPr>
          <w:p w:rsidR="009A3934" w:rsidRPr="00F30724" w:rsidRDefault="009A3934" w:rsidP="00F30724">
            <w:pPr>
              <w:pStyle w:val="afa"/>
            </w:pPr>
            <w:r w:rsidRPr="00F30724">
              <w:t>5</w:t>
            </w:r>
            <w:r w:rsidR="00566E2E" w:rsidRPr="00F30724">
              <w:t>7</w:t>
            </w:r>
          </w:p>
        </w:tc>
        <w:tc>
          <w:tcPr>
            <w:tcW w:w="1168" w:type="dxa"/>
            <w:vAlign w:val="center"/>
          </w:tcPr>
          <w:p w:rsidR="009A3934" w:rsidRPr="00F30724" w:rsidRDefault="00E82629" w:rsidP="00F30724">
            <w:pPr>
              <w:pStyle w:val="afa"/>
            </w:pPr>
            <w:r w:rsidRPr="00F30724">
              <w:t>25</w:t>
            </w:r>
          </w:p>
        </w:tc>
        <w:tc>
          <w:tcPr>
            <w:tcW w:w="2187" w:type="dxa"/>
            <w:vAlign w:val="center"/>
          </w:tcPr>
          <w:p w:rsidR="009A3934" w:rsidRPr="00F30724" w:rsidRDefault="007957E9" w:rsidP="00F30724">
            <w:pPr>
              <w:pStyle w:val="afa"/>
            </w:pPr>
            <w:r w:rsidRPr="00F30724">
              <w:t>3</w:t>
            </w:r>
          </w:p>
        </w:tc>
        <w:tc>
          <w:tcPr>
            <w:tcW w:w="2280" w:type="dxa"/>
            <w:vAlign w:val="center"/>
          </w:tcPr>
          <w:p w:rsidR="009A3934" w:rsidRPr="00F30724" w:rsidRDefault="007957E9" w:rsidP="00F30724">
            <w:pPr>
              <w:pStyle w:val="afa"/>
            </w:pPr>
            <w:r w:rsidRPr="00F30724">
              <w:t>8</w:t>
            </w:r>
          </w:p>
        </w:tc>
        <w:tc>
          <w:tcPr>
            <w:tcW w:w="1493" w:type="dxa"/>
            <w:vAlign w:val="center"/>
          </w:tcPr>
          <w:p w:rsidR="009A3934" w:rsidRPr="00F30724" w:rsidRDefault="003A4A25" w:rsidP="00F30724">
            <w:pPr>
              <w:pStyle w:val="afa"/>
            </w:pPr>
            <w:r w:rsidRPr="00F30724">
              <w:t>1425</w:t>
            </w:r>
          </w:p>
        </w:tc>
      </w:tr>
      <w:tr w:rsidR="009A3934" w:rsidRPr="00F30724">
        <w:tc>
          <w:tcPr>
            <w:tcW w:w="1243" w:type="dxa"/>
            <w:vAlign w:val="center"/>
          </w:tcPr>
          <w:p w:rsidR="009A3934" w:rsidRPr="00F30724" w:rsidRDefault="001E3791" w:rsidP="00F30724">
            <w:pPr>
              <w:pStyle w:val="afa"/>
            </w:pPr>
            <w:r w:rsidRPr="00F30724">
              <w:t>Душевые установки, чел</w:t>
            </w:r>
            <w:r w:rsidR="00093A80" w:rsidRPr="00F30724">
              <w:t xml:space="preserve">. </w:t>
            </w:r>
          </w:p>
        </w:tc>
        <w:tc>
          <w:tcPr>
            <w:tcW w:w="782" w:type="dxa"/>
            <w:vAlign w:val="center"/>
          </w:tcPr>
          <w:p w:rsidR="009A3934" w:rsidRPr="00F30724" w:rsidRDefault="001E3791" w:rsidP="00F30724">
            <w:pPr>
              <w:pStyle w:val="afa"/>
            </w:pPr>
            <w:r w:rsidRPr="00F30724">
              <w:t>46</w:t>
            </w:r>
          </w:p>
        </w:tc>
        <w:tc>
          <w:tcPr>
            <w:tcW w:w="1168" w:type="dxa"/>
            <w:vAlign w:val="center"/>
          </w:tcPr>
          <w:p w:rsidR="009A3934" w:rsidRPr="00F30724" w:rsidRDefault="007957E9" w:rsidP="00F30724">
            <w:pPr>
              <w:pStyle w:val="afa"/>
            </w:pPr>
            <w:r w:rsidRPr="00F30724">
              <w:t>40</w:t>
            </w:r>
          </w:p>
        </w:tc>
        <w:tc>
          <w:tcPr>
            <w:tcW w:w="2187" w:type="dxa"/>
            <w:vAlign w:val="center"/>
          </w:tcPr>
          <w:p w:rsidR="009A3934" w:rsidRPr="00F30724" w:rsidRDefault="007957E9" w:rsidP="00F30724">
            <w:pPr>
              <w:pStyle w:val="afa"/>
            </w:pPr>
            <w:r w:rsidRPr="00F30724">
              <w:t>1</w:t>
            </w:r>
          </w:p>
        </w:tc>
        <w:tc>
          <w:tcPr>
            <w:tcW w:w="2280" w:type="dxa"/>
            <w:vAlign w:val="center"/>
          </w:tcPr>
          <w:p w:rsidR="009A3934" w:rsidRPr="00F30724" w:rsidRDefault="007957E9" w:rsidP="00F30724">
            <w:pPr>
              <w:pStyle w:val="afa"/>
            </w:pPr>
            <w:r w:rsidRPr="00F30724">
              <w:t>0,75</w:t>
            </w:r>
          </w:p>
        </w:tc>
        <w:tc>
          <w:tcPr>
            <w:tcW w:w="1493" w:type="dxa"/>
            <w:vAlign w:val="center"/>
          </w:tcPr>
          <w:p w:rsidR="009A3934" w:rsidRPr="00F30724" w:rsidRDefault="003A4A25" w:rsidP="00F30724">
            <w:pPr>
              <w:pStyle w:val="afa"/>
            </w:pPr>
            <w:r w:rsidRPr="00F30724">
              <w:t>1840</w:t>
            </w:r>
          </w:p>
        </w:tc>
      </w:tr>
    </w:tbl>
    <w:p w:rsidR="00FC324C" w:rsidRPr="00F30724" w:rsidRDefault="00FC324C" w:rsidP="00093A80">
      <w:pPr>
        <w:widowControl w:val="0"/>
        <w:autoSpaceDE w:val="0"/>
        <w:autoSpaceDN w:val="0"/>
        <w:adjustRightInd w:val="0"/>
        <w:ind w:firstLine="709"/>
      </w:pPr>
    </w:p>
    <w:p w:rsidR="00093A80" w:rsidRPr="00F30724" w:rsidRDefault="00EE0597" w:rsidP="00093A80">
      <w:pPr>
        <w:widowControl w:val="0"/>
        <w:autoSpaceDE w:val="0"/>
        <w:autoSpaceDN w:val="0"/>
        <w:adjustRightInd w:val="0"/>
        <w:ind w:firstLine="709"/>
      </w:pPr>
      <w:r w:rsidRPr="00F30724">
        <w:t xml:space="preserve">Потребность в воде </w:t>
      </w:r>
      <w:r w:rsidR="002D65AB">
        <w:rPr>
          <w:position w:val="-10"/>
        </w:rPr>
        <w:pict>
          <v:shape id="_x0000_i1047" type="#_x0000_t75" style="width:21.75pt;height:17.25pt">
            <v:imagedata r:id="rId13" o:title=""/>
          </v:shape>
        </w:pict>
      </w:r>
      <w:r w:rsidRPr="00F30724">
        <w:t xml:space="preserve"> определяется по формуле</w:t>
      </w:r>
      <w:r w:rsidR="00093A80" w:rsidRPr="00F30724">
        <w:t>:</w:t>
      </w:r>
    </w:p>
    <w:p w:rsidR="00F30724" w:rsidRDefault="00F30724" w:rsidP="00093A80">
      <w:pPr>
        <w:widowControl w:val="0"/>
        <w:autoSpaceDE w:val="0"/>
        <w:autoSpaceDN w:val="0"/>
        <w:adjustRightInd w:val="0"/>
        <w:ind w:firstLine="709"/>
      </w:pPr>
    </w:p>
    <w:p w:rsidR="00093A80" w:rsidRPr="00F30724" w:rsidRDefault="00F02550" w:rsidP="00093A80">
      <w:pPr>
        <w:widowControl w:val="0"/>
        <w:autoSpaceDE w:val="0"/>
        <w:autoSpaceDN w:val="0"/>
        <w:adjustRightInd w:val="0"/>
        <w:ind w:firstLine="709"/>
      </w:pPr>
      <w:r w:rsidRPr="00F30724">
        <w:rPr>
          <w:position w:val="-14"/>
        </w:rPr>
        <w:object w:dxaOrig="9180" w:dyaOrig="400">
          <v:shape id="_x0000_i1048" type="#_x0000_t75" style="width:459pt;height:20.25pt" o:ole="">
            <v:imagedata r:id="rId40" o:title=""/>
          </v:shape>
          <o:OLEObject Type="Embed" ProgID="Equation.3" ShapeID="_x0000_i1048" DrawAspect="Content" ObjectID="_1469445193" r:id="rId41"/>
        </w:object>
      </w:r>
      <w:r w:rsidR="00EE0597" w:rsidRPr="00F30724">
        <w:t>л/с</w:t>
      </w:r>
      <w:r w:rsidR="00093A80" w:rsidRPr="00F30724">
        <w:t>;</w:t>
      </w:r>
    </w:p>
    <w:p w:rsidR="00F30724" w:rsidRDefault="00F30724" w:rsidP="00093A80">
      <w:pPr>
        <w:widowControl w:val="0"/>
        <w:autoSpaceDE w:val="0"/>
        <w:autoSpaceDN w:val="0"/>
        <w:adjustRightInd w:val="0"/>
        <w:ind w:firstLine="709"/>
      </w:pPr>
    </w:p>
    <w:p w:rsidR="00093A80" w:rsidRPr="00F30724" w:rsidRDefault="00EE0597" w:rsidP="00093A80">
      <w:pPr>
        <w:widowControl w:val="0"/>
        <w:autoSpaceDE w:val="0"/>
        <w:autoSpaceDN w:val="0"/>
        <w:adjustRightInd w:val="0"/>
        <w:ind w:firstLine="709"/>
      </w:pPr>
      <w:r w:rsidRPr="00F30724">
        <w:t xml:space="preserve">Потребность в воде </w:t>
      </w:r>
      <w:r w:rsidR="002D65AB">
        <w:rPr>
          <w:position w:val="-12"/>
        </w:rPr>
        <w:pict>
          <v:shape id="_x0000_i1049" type="#_x0000_t75" style="width:26.25pt;height:18pt">
            <v:imagedata r:id="rId42" o:title=""/>
          </v:shape>
        </w:pict>
      </w:r>
      <w:r w:rsidRPr="00F30724">
        <w:t xml:space="preserve"> определяется по формуле</w:t>
      </w:r>
      <w:r w:rsidR="00093A80" w:rsidRPr="00F30724">
        <w:t>:</w:t>
      </w:r>
    </w:p>
    <w:p w:rsidR="00F30724" w:rsidRDefault="00F30724" w:rsidP="00093A80">
      <w:pPr>
        <w:widowControl w:val="0"/>
        <w:autoSpaceDE w:val="0"/>
        <w:autoSpaceDN w:val="0"/>
        <w:adjustRightInd w:val="0"/>
        <w:ind w:firstLine="709"/>
      </w:pPr>
    </w:p>
    <w:p w:rsidR="00EE0597" w:rsidRPr="00F30724" w:rsidRDefault="00F02550" w:rsidP="00093A80">
      <w:pPr>
        <w:widowControl w:val="0"/>
        <w:autoSpaceDE w:val="0"/>
        <w:autoSpaceDN w:val="0"/>
        <w:adjustRightInd w:val="0"/>
        <w:ind w:firstLine="709"/>
      </w:pPr>
      <w:r w:rsidRPr="00F30724">
        <w:rPr>
          <w:position w:val="-14"/>
        </w:rPr>
        <w:object w:dxaOrig="8460" w:dyaOrig="400">
          <v:shape id="_x0000_i1050" type="#_x0000_t75" style="width:423pt;height:20.25pt" o:ole="">
            <v:imagedata r:id="rId43" o:title=""/>
          </v:shape>
          <o:OLEObject Type="Embed" ProgID="Equation.3" ShapeID="_x0000_i1050" DrawAspect="Content" ObjectID="_1469445194" r:id="rId44"/>
        </w:object>
      </w:r>
      <w:r w:rsidR="00EE0597" w:rsidRPr="00F30724">
        <w:t>л/с,</w:t>
      </w:r>
    </w:p>
    <w:p w:rsidR="00F30724" w:rsidRDefault="00F30724" w:rsidP="00093A80">
      <w:pPr>
        <w:widowControl w:val="0"/>
        <w:autoSpaceDE w:val="0"/>
        <w:autoSpaceDN w:val="0"/>
        <w:adjustRightInd w:val="0"/>
        <w:ind w:firstLine="709"/>
      </w:pPr>
    </w:p>
    <w:p w:rsidR="00093A80" w:rsidRPr="00F30724" w:rsidRDefault="00EE0597" w:rsidP="00093A80">
      <w:pPr>
        <w:widowControl w:val="0"/>
        <w:autoSpaceDE w:val="0"/>
        <w:autoSpaceDN w:val="0"/>
        <w:adjustRightInd w:val="0"/>
        <w:ind w:firstLine="709"/>
      </w:pPr>
      <w:r w:rsidRPr="00F30724">
        <w:t xml:space="preserve">где </w:t>
      </w:r>
      <w:r w:rsidR="00F02550" w:rsidRPr="00F30724">
        <w:rPr>
          <w:position w:val="-14"/>
        </w:rPr>
        <w:object w:dxaOrig="620" w:dyaOrig="400">
          <v:shape id="_x0000_i1051" type="#_x0000_t75" style="width:30.75pt;height:20.25pt" o:ole="">
            <v:imagedata r:id="rId45" o:title=""/>
          </v:shape>
          <o:OLEObject Type="Embed" ProgID="Equation.3" ShapeID="_x0000_i1051" DrawAspect="Content" ObjectID="_1469445195" r:id="rId46"/>
        </w:object>
      </w:r>
      <w:r w:rsidR="00093A80" w:rsidRPr="00F30724">
        <w:t xml:space="preserve"> - </w:t>
      </w:r>
      <w:r w:rsidRPr="00F30724">
        <w:t>суммарный удельный расход воды на хозяйственно-бытовые нужды, л</w:t>
      </w:r>
      <w:r w:rsidR="00093A80" w:rsidRPr="00F30724">
        <w:t>;</w:t>
      </w:r>
      <w:r w:rsidR="00F30724">
        <w:t xml:space="preserve"> </w:t>
      </w:r>
      <w:r w:rsidR="00F02550" w:rsidRPr="00F30724">
        <w:rPr>
          <w:position w:val="-12"/>
        </w:rPr>
        <w:object w:dxaOrig="279" w:dyaOrig="360">
          <v:shape id="_x0000_i1052" type="#_x0000_t75" style="width:14.25pt;height:18pt" o:ole="">
            <v:imagedata r:id="rId47" o:title=""/>
          </v:shape>
          <o:OLEObject Type="Embed" ProgID="Equation.3" ShapeID="_x0000_i1052" DrawAspect="Content" ObjectID="_1469445196" r:id="rId48"/>
        </w:object>
      </w:r>
      <w:r w:rsidR="00093A80" w:rsidRPr="00F30724">
        <w:t xml:space="preserve"> - </w:t>
      </w:r>
      <w:r w:rsidRPr="00F30724">
        <w:t>расход воды на прием душа одного работника</w:t>
      </w:r>
      <w:r w:rsidR="00093A80" w:rsidRPr="00F30724">
        <w:t>;</w:t>
      </w:r>
      <w:r w:rsidR="00F30724">
        <w:t xml:space="preserve"> </w:t>
      </w:r>
      <w:r w:rsidR="00F02550" w:rsidRPr="00F30724">
        <w:rPr>
          <w:position w:val="-14"/>
        </w:rPr>
        <w:object w:dxaOrig="300" w:dyaOrig="380">
          <v:shape id="_x0000_i1053" type="#_x0000_t75" style="width:15pt;height:18.75pt" o:ole="">
            <v:imagedata r:id="rId49" o:title=""/>
          </v:shape>
          <o:OLEObject Type="Embed" ProgID="Equation.3" ShapeID="_x0000_i1053" DrawAspect="Content" ObjectID="_1469445197" r:id="rId50"/>
        </w:object>
      </w:r>
      <w:r w:rsidR="00093A80" w:rsidRPr="00F30724">
        <w:t xml:space="preserve"> - </w:t>
      </w:r>
      <w:r w:rsidRPr="00F30724">
        <w:t xml:space="preserve">число работающих в наиболее загруженную смену </w:t>
      </w:r>
      <w:r w:rsidR="00093A80" w:rsidRPr="00F30724">
        <w:t>-</w:t>
      </w:r>
      <w:r w:rsidRPr="00F30724">
        <w:t xml:space="preserve"> 57 человек</w:t>
      </w:r>
      <w:r w:rsidR="00093A80" w:rsidRPr="00F30724">
        <w:t>;</w:t>
      </w:r>
      <w:r w:rsidR="00F30724">
        <w:t xml:space="preserve"> </w:t>
      </w:r>
      <w:r w:rsidR="00F02550" w:rsidRPr="00F30724">
        <w:rPr>
          <w:position w:val="-12"/>
        </w:rPr>
        <w:object w:dxaOrig="279" w:dyaOrig="360">
          <v:shape id="_x0000_i1054" type="#_x0000_t75" style="width:14.25pt;height:18pt" o:ole="">
            <v:imagedata r:id="rId51" o:title=""/>
          </v:shape>
          <o:OLEObject Type="Embed" ProgID="Equation.3" ShapeID="_x0000_i1054" DrawAspect="Content" ObjectID="_1469445198" r:id="rId52"/>
        </w:object>
      </w:r>
      <w:r w:rsidR="00093A80" w:rsidRPr="00F30724">
        <w:t xml:space="preserve"> - </w:t>
      </w:r>
      <w:r w:rsidRPr="00F30724">
        <w:t>число пользующихся душем, до 80% человек</w:t>
      </w:r>
      <w:r w:rsidR="00093A80" w:rsidRPr="00F30724">
        <w:t>;</w:t>
      </w:r>
      <w:r w:rsidR="00F30724">
        <w:t xml:space="preserve"> </w:t>
      </w:r>
      <w:r w:rsidR="00F02550" w:rsidRPr="00F30724">
        <w:rPr>
          <w:position w:val="-10"/>
        </w:rPr>
        <w:object w:dxaOrig="200" w:dyaOrig="340">
          <v:shape id="_x0000_i1055" type="#_x0000_t75" style="width:9.75pt;height:17.25pt" o:ole="">
            <v:imagedata r:id="rId53" o:title=""/>
          </v:shape>
          <o:OLEObject Type="Embed" ProgID="Equation.3" ShapeID="_x0000_i1055" DrawAspect="Content" ObjectID="_1469445199" r:id="rId54"/>
        </w:object>
      </w:r>
      <w:r w:rsidR="00093A80" w:rsidRPr="00F30724">
        <w:t xml:space="preserve"> - </w:t>
      </w:r>
      <w:r w:rsidRPr="00F30724">
        <w:t xml:space="preserve">продолжительность использования душевой установки </w:t>
      </w:r>
      <w:r w:rsidR="00093A80" w:rsidRPr="00F30724">
        <w:t>-</w:t>
      </w:r>
      <w:r w:rsidRPr="00F30724">
        <w:t xml:space="preserve"> 45 мин</w:t>
      </w:r>
      <w:r w:rsidR="00093A80" w:rsidRPr="00F30724">
        <w:t>.;</w:t>
      </w:r>
      <w:r w:rsidR="00F30724">
        <w:t xml:space="preserve"> </w:t>
      </w:r>
      <w:r w:rsidR="002D65AB">
        <w:rPr>
          <w:position w:val="-12"/>
        </w:rPr>
        <w:pict>
          <v:shape id="_x0000_i1056" type="#_x0000_t75" style="width:12.75pt;height:18pt">
            <v:imagedata r:id="rId29" o:title=""/>
          </v:shape>
        </w:pict>
      </w:r>
      <w:r w:rsidR="00093A80" w:rsidRPr="00F30724">
        <w:t xml:space="preserve"> - </w:t>
      </w:r>
      <w:r w:rsidRPr="00F30724">
        <w:t>коэффициент часовой неравномерности потребления воды</w:t>
      </w:r>
      <w:r w:rsidR="00093A80" w:rsidRPr="00F30724">
        <w:t xml:space="preserve"> (</w:t>
      </w:r>
      <w:r w:rsidRPr="00F30724">
        <w:t xml:space="preserve">средний </w:t>
      </w:r>
      <w:r w:rsidR="00093A80" w:rsidRPr="00F30724">
        <w:t>-</w:t>
      </w:r>
      <w:r w:rsidRPr="00F30724">
        <w:t xml:space="preserve"> 1,5</w:t>
      </w:r>
      <w:r w:rsidR="00093A80" w:rsidRPr="00F30724">
        <w:t>);</w:t>
      </w:r>
    </w:p>
    <w:p w:rsidR="00F30724" w:rsidRDefault="00F30724" w:rsidP="00093A80">
      <w:pPr>
        <w:widowControl w:val="0"/>
        <w:autoSpaceDE w:val="0"/>
        <w:autoSpaceDN w:val="0"/>
        <w:adjustRightInd w:val="0"/>
        <w:ind w:firstLine="709"/>
      </w:pPr>
    </w:p>
    <w:p w:rsidR="00093A80" w:rsidRPr="00F30724" w:rsidRDefault="00F02550" w:rsidP="00093A80">
      <w:pPr>
        <w:widowControl w:val="0"/>
        <w:autoSpaceDE w:val="0"/>
        <w:autoSpaceDN w:val="0"/>
        <w:adjustRightInd w:val="0"/>
        <w:ind w:firstLine="709"/>
      </w:pPr>
      <w:r w:rsidRPr="00F30724">
        <w:rPr>
          <w:position w:val="-12"/>
        </w:rPr>
        <w:object w:dxaOrig="3120" w:dyaOrig="360">
          <v:shape id="_x0000_i1057" type="#_x0000_t75" style="width:156pt;height:18pt" o:ole="">
            <v:imagedata r:id="rId55" o:title=""/>
          </v:shape>
          <o:OLEObject Type="Embed" ProgID="Equation.3" ShapeID="_x0000_i1057" DrawAspect="Content" ObjectID="_1469445200" r:id="rId56"/>
        </w:object>
      </w:r>
      <w:r w:rsidR="00D44D6C" w:rsidRPr="00F30724">
        <w:t xml:space="preserve"> л/с</w:t>
      </w:r>
      <w:r w:rsidR="00093A80" w:rsidRPr="00F30724">
        <w:t>;</w:t>
      </w:r>
    </w:p>
    <w:p w:rsidR="00F30724" w:rsidRDefault="00F30724" w:rsidP="00093A80">
      <w:pPr>
        <w:widowControl w:val="0"/>
        <w:autoSpaceDE w:val="0"/>
        <w:autoSpaceDN w:val="0"/>
        <w:adjustRightInd w:val="0"/>
        <w:ind w:firstLine="709"/>
      </w:pPr>
    </w:p>
    <w:p w:rsidR="00093A80" w:rsidRPr="00F30724" w:rsidRDefault="00D44D6C" w:rsidP="00093A80">
      <w:pPr>
        <w:widowControl w:val="0"/>
        <w:autoSpaceDE w:val="0"/>
        <w:autoSpaceDN w:val="0"/>
        <w:adjustRightInd w:val="0"/>
        <w:ind w:firstLine="709"/>
      </w:pPr>
      <w:r w:rsidRPr="00F30724">
        <w:t xml:space="preserve">Диаметр трубопроводов определяется без учета воды на наружное пожаротушение, приняв скорость движения воды в трубах </w:t>
      </w:r>
      <w:r w:rsidR="00F02550" w:rsidRPr="00F30724">
        <w:rPr>
          <w:position w:val="-10"/>
        </w:rPr>
        <w:object w:dxaOrig="1180" w:dyaOrig="320">
          <v:shape id="_x0000_i1058" type="#_x0000_t75" style="width:59.25pt;height:15.75pt" o:ole="">
            <v:imagedata r:id="rId57" o:title=""/>
          </v:shape>
          <o:OLEObject Type="Embed" ProgID="Equation.3" ShapeID="_x0000_i1058" DrawAspect="Content" ObjectID="_1469445201" r:id="rId58"/>
        </w:object>
      </w:r>
      <w:r w:rsidR="00093A80" w:rsidRPr="00F30724">
        <w:t>.</w:t>
      </w:r>
    </w:p>
    <w:p w:rsidR="00F30724" w:rsidRDefault="00F30724" w:rsidP="00093A80">
      <w:pPr>
        <w:widowControl w:val="0"/>
        <w:autoSpaceDE w:val="0"/>
        <w:autoSpaceDN w:val="0"/>
        <w:adjustRightInd w:val="0"/>
        <w:ind w:firstLine="709"/>
      </w:pPr>
    </w:p>
    <w:p w:rsidR="00934A0C" w:rsidRPr="00F30724" w:rsidRDefault="00F02550" w:rsidP="00093A80">
      <w:pPr>
        <w:widowControl w:val="0"/>
        <w:autoSpaceDE w:val="0"/>
        <w:autoSpaceDN w:val="0"/>
        <w:adjustRightInd w:val="0"/>
        <w:ind w:firstLine="709"/>
      </w:pPr>
      <w:r w:rsidRPr="00F30724">
        <w:rPr>
          <w:position w:val="-30"/>
        </w:rPr>
        <w:object w:dxaOrig="3960" w:dyaOrig="740">
          <v:shape id="_x0000_i1059" type="#_x0000_t75" style="width:198pt;height:36.75pt" o:ole="">
            <v:imagedata r:id="rId59" o:title=""/>
          </v:shape>
          <o:OLEObject Type="Embed" ProgID="Equation.3" ShapeID="_x0000_i1059" DrawAspect="Content" ObjectID="_1469445202" r:id="rId60"/>
        </w:object>
      </w:r>
      <w:r w:rsidR="00151D2D" w:rsidRPr="00F30724">
        <w:t xml:space="preserve"> </w:t>
      </w:r>
      <w:r w:rsidR="00584929" w:rsidRPr="00F30724">
        <w:t>мм</w:t>
      </w:r>
    </w:p>
    <w:p w:rsidR="00F30724" w:rsidRDefault="00F30724" w:rsidP="00093A80">
      <w:pPr>
        <w:widowControl w:val="0"/>
        <w:autoSpaceDE w:val="0"/>
        <w:autoSpaceDN w:val="0"/>
        <w:adjustRightInd w:val="0"/>
        <w:ind w:firstLine="709"/>
      </w:pPr>
    </w:p>
    <w:p w:rsidR="00093A80" w:rsidRPr="00F30724" w:rsidRDefault="00584929" w:rsidP="00093A80">
      <w:pPr>
        <w:widowControl w:val="0"/>
        <w:autoSpaceDE w:val="0"/>
        <w:autoSpaceDN w:val="0"/>
        <w:adjustRightInd w:val="0"/>
        <w:ind w:firstLine="709"/>
      </w:pPr>
      <w:r w:rsidRPr="00F30724">
        <w:t xml:space="preserve">или по ГОСТ 3262-75 диаметр наружный равен </w:t>
      </w:r>
      <w:r w:rsidR="00651F77" w:rsidRPr="00F30724">
        <w:t>2</w:t>
      </w:r>
      <w:r w:rsidRPr="00F30724">
        <w:t>6</w:t>
      </w:r>
      <w:r w:rsidR="00651F77" w:rsidRPr="00F30724">
        <w:t>,8</w:t>
      </w:r>
      <w:r w:rsidRPr="00F30724">
        <w:t xml:space="preserve"> мм при условном проходе диаметром </w:t>
      </w:r>
      <w:r w:rsidR="00651F77" w:rsidRPr="00F30724">
        <w:t>2</w:t>
      </w:r>
      <w:r w:rsidRPr="00F30724">
        <w:t>0 мм</w:t>
      </w:r>
      <w:r w:rsidR="00093A80" w:rsidRPr="00F30724">
        <w:t>.</w:t>
      </w:r>
    </w:p>
    <w:p w:rsidR="00093A80" w:rsidRPr="00F30724" w:rsidRDefault="005E38F2" w:rsidP="00093A80">
      <w:pPr>
        <w:widowControl w:val="0"/>
        <w:autoSpaceDE w:val="0"/>
        <w:autoSpaceDN w:val="0"/>
        <w:adjustRightInd w:val="0"/>
        <w:ind w:firstLine="709"/>
      </w:pPr>
      <w:r w:rsidRPr="00F30724">
        <w:t>Расход воды для наружного пожаротушения принимается с учетом ширины здания, степени его огнестойкости и категории пожарной оп</w:t>
      </w:r>
      <w:r w:rsidR="00A45620" w:rsidRPr="00F30724">
        <w:t xml:space="preserve">асности при объеме здания до </w:t>
      </w:r>
      <w:r w:rsidR="002C5C27" w:rsidRPr="00F30724">
        <w:t>5 тыс</w:t>
      </w:r>
      <w:r w:rsidR="00093A80" w:rsidRPr="00F30724">
        <w:t xml:space="preserve">. </w:t>
      </w:r>
      <w:r w:rsidR="002C5C27" w:rsidRPr="00F30724">
        <w:t>м</w:t>
      </w:r>
      <w:r w:rsidR="002C5C27" w:rsidRPr="00F30724">
        <w:rPr>
          <w:vertAlign w:val="superscript"/>
        </w:rPr>
        <w:t>3</w:t>
      </w:r>
      <w:r w:rsidR="002C5C27" w:rsidRPr="00F30724">
        <w:t xml:space="preserve"> равным 10 л/с</w:t>
      </w:r>
      <w:r w:rsidR="00093A80" w:rsidRPr="00F30724">
        <w:t>.</w:t>
      </w:r>
    </w:p>
    <w:p w:rsidR="00093A80" w:rsidRPr="00F30724" w:rsidRDefault="002C5C27" w:rsidP="00093A80">
      <w:pPr>
        <w:widowControl w:val="0"/>
        <w:autoSpaceDE w:val="0"/>
        <w:autoSpaceDN w:val="0"/>
        <w:adjustRightInd w:val="0"/>
        <w:ind w:firstLine="709"/>
      </w:pPr>
      <w:r w:rsidRPr="00F30724">
        <w:t>С учетом выводов на пожаротушение диаметр трубопроводов равен</w:t>
      </w:r>
      <w:r w:rsidR="00093A80" w:rsidRPr="00F30724">
        <w:t>:</w:t>
      </w:r>
    </w:p>
    <w:p w:rsidR="00F30724" w:rsidRDefault="00F30724" w:rsidP="00093A80">
      <w:pPr>
        <w:widowControl w:val="0"/>
        <w:autoSpaceDE w:val="0"/>
        <w:autoSpaceDN w:val="0"/>
        <w:adjustRightInd w:val="0"/>
        <w:ind w:firstLine="709"/>
      </w:pPr>
    </w:p>
    <w:p w:rsidR="00093A80" w:rsidRPr="00F30724" w:rsidRDefault="00F02550" w:rsidP="00093A80">
      <w:pPr>
        <w:widowControl w:val="0"/>
        <w:autoSpaceDE w:val="0"/>
        <w:autoSpaceDN w:val="0"/>
        <w:adjustRightInd w:val="0"/>
        <w:ind w:firstLine="709"/>
      </w:pPr>
      <w:r w:rsidRPr="00F30724">
        <w:rPr>
          <w:position w:val="-12"/>
        </w:rPr>
        <w:object w:dxaOrig="5100" w:dyaOrig="360">
          <v:shape id="_x0000_i1060" type="#_x0000_t75" style="width:255pt;height:18pt" o:ole="">
            <v:imagedata r:id="rId61" o:title=""/>
          </v:shape>
          <o:OLEObject Type="Embed" ProgID="Equation.3" ShapeID="_x0000_i1060" DrawAspect="Content" ObjectID="_1469445203" r:id="rId62"/>
        </w:object>
      </w:r>
      <w:r w:rsidR="002C5C27" w:rsidRPr="00F30724">
        <w:t xml:space="preserve"> л/с</w:t>
      </w:r>
      <w:r w:rsidR="00093A80" w:rsidRPr="00F30724">
        <w:t>;</w:t>
      </w:r>
    </w:p>
    <w:p w:rsidR="00151D2D" w:rsidRPr="00F30724" w:rsidRDefault="00F02550" w:rsidP="00093A80">
      <w:pPr>
        <w:widowControl w:val="0"/>
        <w:autoSpaceDE w:val="0"/>
        <w:autoSpaceDN w:val="0"/>
        <w:adjustRightInd w:val="0"/>
        <w:ind w:firstLine="709"/>
      </w:pPr>
      <w:r w:rsidRPr="00F30724">
        <w:rPr>
          <w:position w:val="-30"/>
        </w:rPr>
        <w:object w:dxaOrig="4099" w:dyaOrig="740">
          <v:shape id="_x0000_i1061" type="#_x0000_t75" style="width:204.75pt;height:36.75pt" o:ole="">
            <v:imagedata r:id="rId63" o:title=""/>
          </v:shape>
          <o:OLEObject Type="Embed" ProgID="Equation.3" ShapeID="_x0000_i1061" DrawAspect="Content" ObjectID="_1469445204" r:id="rId64"/>
        </w:object>
      </w:r>
      <w:r w:rsidR="00151D2D" w:rsidRPr="00F30724">
        <w:t xml:space="preserve"> мм</w:t>
      </w:r>
    </w:p>
    <w:p w:rsidR="00F30724" w:rsidRDefault="00F30724" w:rsidP="00093A80">
      <w:pPr>
        <w:widowControl w:val="0"/>
        <w:autoSpaceDE w:val="0"/>
        <w:autoSpaceDN w:val="0"/>
        <w:adjustRightInd w:val="0"/>
        <w:ind w:firstLine="709"/>
      </w:pPr>
    </w:p>
    <w:p w:rsidR="00093A80" w:rsidRPr="00F30724" w:rsidRDefault="00151D2D" w:rsidP="00093A80">
      <w:pPr>
        <w:widowControl w:val="0"/>
        <w:autoSpaceDE w:val="0"/>
        <w:autoSpaceDN w:val="0"/>
        <w:adjustRightInd w:val="0"/>
        <w:ind w:firstLine="709"/>
      </w:pPr>
      <w:r w:rsidRPr="00F30724">
        <w:t xml:space="preserve">или по ГОСТ 3262-75 диаметр наружный равен </w:t>
      </w:r>
      <w:r w:rsidR="002C5F7B" w:rsidRPr="00F30724">
        <w:t>75,5</w:t>
      </w:r>
      <w:r w:rsidRPr="00F30724">
        <w:t xml:space="preserve"> мм при условном проходе диаметром </w:t>
      </w:r>
      <w:r w:rsidR="002C5F7B" w:rsidRPr="00F30724">
        <w:t>7</w:t>
      </w:r>
      <w:r w:rsidR="00C6022B" w:rsidRPr="00F30724">
        <w:t>0</w:t>
      </w:r>
      <w:r w:rsidRPr="00F30724">
        <w:t xml:space="preserve"> мм</w:t>
      </w:r>
      <w:r w:rsidR="00093A80" w:rsidRPr="00F30724">
        <w:t>.</w:t>
      </w:r>
    </w:p>
    <w:p w:rsidR="00F30724" w:rsidRDefault="00F30724" w:rsidP="00093A80">
      <w:pPr>
        <w:widowControl w:val="0"/>
        <w:autoSpaceDE w:val="0"/>
        <w:autoSpaceDN w:val="0"/>
        <w:adjustRightInd w:val="0"/>
        <w:ind w:firstLine="709"/>
      </w:pPr>
    </w:p>
    <w:p w:rsidR="00093A80" w:rsidRPr="00F30724" w:rsidRDefault="00093A80" w:rsidP="00F30724">
      <w:pPr>
        <w:pStyle w:val="2"/>
      </w:pPr>
      <w:bookmarkStart w:id="6" w:name="_Toc233573342"/>
      <w:r w:rsidRPr="00F30724">
        <w:t xml:space="preserve">4.3 </w:t>
      </w:r>
      <w:r w:rsidR="00E91BF8" w:rsidRPr="00F30724">
        <w:t>Расчет</w:t>
      </w:r>
      <w:r w:rsidRPr="00F30724">
        <w:t xml:space="preserve"> </w:t>
      </w:r>
      <w:r w:rsidR="00E91BF8" w:rsidRPr="00F30724">
        <w:t>потребности</w:t>
      </w:r>
      <w:r w:rsidRPr="00F30724">
        <w:t xml:space="preserve"> </w:t>
      </w:r>
      <w:r w:rsidR="00E91BF8" w:rsidRPr="00F30724">
        <w:t>в</w:t>
      </w:r>
      <w:r w:rsidRPr="00F30724">
        <w:t xml:space="preserve"> </w:t>
      </w:r>
      <w:r w:rsidR="00E91BF8" w:rsidRPr="00F30724">
        <w:t>электроэнергии,</w:t>
      </w:r>
      <w:r w:rsidRPr="00F30724">
        <w:t xml:space="preserve"> </w:t>
      </w:r>
      <w:r w:rsidR="00E91BF8" w:rsidRPr="00F30724">
        <w:t>выбор трансформаторов и определение сечения проводов временных электросетей</w:t>
      </w:r>
      <w:bookmarkEnd w:id="6"/>
    </w:p>
    <w:p w:rsidR="00F30724" w:rsidRDefault="00F30724" w:rsidP="00093A80">
      <w:pPr>
        <w:widowControl w:val="0"/>
        <w:autoSpaceDE w:val="0"/>
        <w:autoSpaceDN w:val="0"/>
        <w:adjustRightInd w:val="0"/>
        <w:ind w:firstLine="709"/>
      </w:pPr>
    </w:p>
    <w:p w:rsidR="00093A80" w:rsidRPr="00F30724" w:rsidRDefault="006A30EC" w:rsidP="00093A80">
      <w:pPr>
        <w:widowControl w:val="0"/>
        <w:autoSpaceDE w:val="0"/>
        <w:autoSpaceDN w:val="0"/>
        <w:adjustRightInd w:val="0"/>
        <w:ind w:firstLine="709"/>
      </w:pPr>
      <w:r w:rsidRPr="00F30724">
        <w:t>Сети</w:t>
      </w:r>
      <w:r w:rsidR="00093A80" w:rsidRPr="00F30724">
        <w:t xml:space="preserve"> (</w:t>
      </w:r>
      <w:r w:rsidRPr="00F30724">
        <w:t>включая установки и устройства</w:t>
      </w:r>
      <w:r w:rsidR="00093A80" w:rsidRPr="00F30724">
        <w:t xml:space="preserve">) </w:t>
      </w:r>
      <w:r w:rsidRPr="00F30724">
        <w:t>энергоснабжения постоянные и временные предназначены для энергетического обеспечения силовых и технологических потребителей, а также для устройства наружного и внутреннего освещения объектов строительства, подсобно-вспомогательных зданий, мест производства строительно-монтажных работ строительной площадки</w:t>
      </w:r>
      <w:r w:rsidR="00093A80" w:rsidRPr="00F30724">
        <w:t>.</w:t>
      </w:r>
    </w:p>
    <w:p w:rsidR="00093A80" w:rsidRPr="00F30724" w:rsidRDefault="006A30EC" w:rsidP="00093A80">
      <w:pPr>
        <w:widowControl w:val="0"/>
        <w:autoSpaceDE w:val="0"/>
        <w:autoSpaceDN w:val="0"/>
        <w:adjustRightInd w:val="0"/>
        <w:ind w:firstLine="709"/>
      </w:pPr>
      <w:r w:rsidRPr="00F30724">
        <w:t>Параметры сетей</w:t>
      </w:r>
      <w:r w:rsidR="00093A80" w:rsidRPr="00F30724">
        <w:t xml:space="preserve"> (</w:t>
      </w:r>
      <w:r w:rsidRPr="00F30724">
        <w:t>или их элементов</w:t>
      </w:r>
      <w:r w:rsidR="00093A80" w:rsidRPr="00F30724">
        <w:t xml:space="preserve">) </w:t>
      </w:r>
      <w:r w:rsidRPr="00F30724">
        <w:t>устанавливаются из следующей последовательности</w:t>
      </w:r>
      <w:r w:rsidR="00093A80" w:rsidRPr="00F30724">
        <w:t>:</w:t>
      </w:r>
    </w:p>
    <w:p w:rsidR="00093A80" w:rsidRPr="00F30724" w:rsidRDefault="00E24BCC" w:rsidP="00093A80">
      <w:pPr>
        <w:widowControl w:val="0"/>
        <w:autoSpaceDE w:val="0"/>
        <w:autoSpaceDN w:val="0"/>
        <w:adjustRightInd w:val="0"/>
        <w:ind w:firstLine="709"/>
      </w:pPr>
      <w:r w:rsidRPr="00F30724">
        <w:t>расчет электрических нагрузок</w:t>
      </w:r>
      <w:r w:rsidR="00093A80" w:rsidRPr="00F30724">
        <w:t>;</w:t>
      </w:r>
    </w:p>
    <w:p w:rsidR="00093A80" w:rsidRPr="00F30724" w:rsidRDefault="00E24BCC" w:rsidP="00093A80">
      <w:pPr>
        <w:widowControl w:val="0"/>
        <w:autoSpaceDE w:val="0"/>
        <w:autoSpaceDN w:val="0"/>
        <w:adjustRightInd w:val="0"/>
        <w:ind w:firstLine="709"/>
      </w:pPr>
      <w:r w:rsidRPr="00F30724">
        <w:t>выбор источников электроэнергии</w:t>
      </w:r>
      <w:r w:rsidR="00093A80" w:rsidRPr="00F30724">
        <w:t>;</w:t>
      </w:r>
    </w:p>
    <w:p w:rsidR="00093A80" w:rsidRPr="00F30724" w:rsidRDefault="00E24BCC" w:rsidP="00093A80">
      <w:pPr>
        <w:widowControl w:val="0"/>
        <w:autoSpaceDE w:val="0"/>
        <w:autoSpaceDN w:val="0"/>
        <w:adjustRightInd w:val="0"/>
        <w:ind w:firstLine="709"/>
      </w:pPr>
      <w:r w:rsidRPr="00F30724">
        <w:t>выявление объектов обслуживания первой категории, расположенных на территории</w:t>
      </w:r>
      <w:r w:rsidR="00093A80" w:rsidRPr="00F30724">
        <w:t>;</w:t>
      </w:r>
    </w:p>
    <w:p w:rsidR="00093A80" w:rsidRPr="00F30724" w:rsidRDefault="00E24BCC" w:rsidP="00093A80">
      <w:pPr>
        <w:widowControl w:val="0"/>
        <w:autoSpaceDE w:val="0"/>
        <w:autoSpaceDN w:val="0"/>
        <w:adjustRightInd w:val="0"/>
        <w:ind w:firstLine="709"/>
      </w:pPr>
      <w:r w:rsidRPr="00F30724">
        <w:t>составление рабо</w:t>
      </w:r>
      <w:r w:rsidR="001246E0" w:rsidRPr="00F30724">
        <w:t>ч</w:t>
      </w:r>
      <w:r w:rsidRPr="00F30724">
        <w:t>ей</w:t>
      </w:r>
      <w:r w:rsidR="001246E0" w:rsidRPr="00F30724">
        <w:t xml:space="preserve"> схемы электроснабжения</w:t>
      </w:r>
      <w:r w:rsidR="00093A80" w:rsidRPr="00F30724">
        <w:t>;</w:t>
      </w:r>
    </w:p>
    <w:p w:rsidR="00093A80" w:rsidRPr="00F30724" w:rsidRDefault="00761DFD" w:rsidP="00093A80">
      <w:pPr>
        <w:widowControl w:val="0"/>
        <w:autoSpaceDE w:val="0"/>
        <w:autoSpaceDN w:val="0"/>
        <w:adjustRightInd w:val="0"/>
        <w:ind w:firstLine="709"/>
      </w:pPr>
      <w:r w:rsidRPr="00F30724">
        <w:t xml:space="preserve">Расчетный показатель требуемой мощности </w:t>
      </w:r>
      <w:r w:rsidR="00F02550" w:rsidRPr="00F30724">
        <w:rPr>
          <w:position w:val="-10"/>
        </w:rPr>
        <w:object w:dxaOrig="380" w:dyaOrig="340">
          <v:shape id="_x0000_i1062" type="#_x0000_t75" style="width:18.75pt;height:17.25pt" o:ole="">
            <v:imagedata r:id="rId65" o:title=""/>
          </v:shape>
          <o:OLEObject Type="Embed" ProgID="Equation.3" ShapeID="_x0000_i1062" DrawAspect="Content" ObjectID="_1469445205" r:id="rId66"/>
        </w:object>
      </w:r>
      <w:r w:rsidRPr="00F30724">
        <w:t xml:space="preserve"> на стадии разработки ППР определяется для строительной площадки</w:t>
      </w:r>
      <w:r w:rsidR="00093A80" w:rsidRPr="00F30724">
        <w:t xml:space="preserve"> (</w:t>
      </w:r>
      <w:r w:rsidRPr="00F30724">
        <w:t>кВт</w:t>
      </w:r>
      <w:r w:rsidR="00093A80" w:rsidRPr="00F30724">
        <w:t xml:space="preserve">) </w:t>
      </w:r>
      <w:r w:rsidRPr="00F30724">
        <w:t>из выражения</w:t>
      </w:r>
      <w:r w:rsidR="00093A80" w:rsidRPr="00F30724">
        <w:t>:</w:t>
      </w:r>
    </w:p>
    <w:p w:rsidR="00F30724" w:rsidRDefault="00F30724" w:rsidP="00093A80">
      <w:pPr>
        <w:widowControl w:val="0"/>
        <w:autoSpaceDE w:val="0"/>
        <w:autoSpaceDN w:val="0"/>
        <w:adjustRightInd w:val="0"/>
        <w:ind w:firstLine="709"/>
      </w:pPr>
    </w:p>
    <w:p w:rsidR="00761DFD" w:rsidRPr="00F30724" w:rsidRDefault="00F02550" w:rsidP="00093A80">
      <w:pPr>
        <w:widowControl w:val="0"/>
        <w:autoSpaceDE w:val="0"/>
        <w:autoSpaceDN w:val="0"/>
        <w:adjustRightInd w:val="0"/>
        <w:ind w:firstLine="709"/>
      </w:pPr>
      <w:r w:rsidRPr="00F30724">
        <w:rPr>
          <w:position w:val="-36"/>
        </w:rPr>
        <w:object w:dxaOrig="7000" w:dyaOrig="840">
          <v:shape id="_x0000_i1063" type="#_x0000_t75" style="width:350.25pt;height:42pt" o:ole="">
            <v:imagedata r:id="rId67" o:title=""/>
          </v:shape>
          <o:OLEObject Type="Embed" ProgID="Equation.3" ShapeID="_x0000_i1063" DrawAspect="Content" ObjectID="_1469445206" r:id="rId68"/>
        </w:object>
      </w:r>
    </w:p>
    <w:p w:rsidR="00F30724" w:rsidRDefault="00F30724" w:rsidP="00093A80">
      <w:pPr>
        <w:widowControl w:val="0"/>
        <w:autoSpaceDE w:val="0"/>
        <w:autoSpaceDN w:val="0"/>
        <w:adjustRightInd w:val="0"/>
        <w:ind w:firstLine="709"/>
      </w:pPr>
    </w:p>
    <w:p w:rsidR="00093A80" w:rsidRPr="00F30724" w:rsidRDefault="00941CB0" w:rsidP="00093A80">
      <w:pPr>
        <w:widowControl w:val="0"/>
        <w:autoSpaceDE w:val="0"/>
        <w:autoSpaceDN w:val="0"/>
        <w:adjustRightInd w:val="0"/>
        <w:ind w:firstLine="709"/>
      </w:pPr>
      <w:r w:rsidRPr="00F30724">
        <w:t xml:space="preserve">где </w:t>
      </w:r>
      <w:r w:rsidRPr="00F30724">
        <w:sym w:font="Symbol" w:char="F061"/>
      </w:r>
      <w:r w:rsidR="00093A80" w:rsidRPr="00F30724">
        <w:t xml:space="preserve"> - </w:t>
      </w:r>
      <w:r w:rsidRPr="00F30724">
        <w:t xml:space="preserve">коэффициент потери мощности в сетях в зависимости от протяженности, </w:t>
      </w:r>
      <w:r w:rsidR="00555FDA" w:rsidRPr="00F30724">
        <w:t>сечения и др</w:t>
      </w:r>
      <w:r w:rsidR="00093A80" w:rsidRPr="00F30724">
        <w:t>.,</w:t>
      </w:r>
      <w:r w:rsidR="00555FDA" w:rsidRPr="00F30724">
        <w:t xml:space="preserve"> равен 1,05…1,1</w:t>
      </w:r>
      <w:r w:rsidR="00093A80" w:rsidRPr="00F30724">
        <w:t>;</w:t>
      </w:r>
    </w:p>
    <w:p w:rsidR="00093A80" w:rsidRPr="00F30724" w:rsidRDefault="00F02550" w:rsidP="00093A80">
      <w:pPr>
        <w:widowControl w:val="0"/>
        <w:autoSpaceDE w:val="0"/>
        <w:autoSpaceDN w:val="0"/>
        <w:adjustRightInd w:val="0"/>
        <w:ind w:firstLine="709"/>
      </w:pPr>
      <w:r w:rsidRPr="00F30724">
        <w:rPr>
          <w:position w:val="-14"/>
        </w:rPr>
        <w:object w:dxaOrig="700" w:dyaOrig="400">
          <v:shape id="_x0000_i1064" type="#_x0000_t75" style="width:35.25pt;height:20.25pt" o:ole="">
            <v:imagedata r:id="rId69" o:title=""/>
          </v:shape>
          <o:OLEObject Type="Embed" ProgID="Equation.3" ShapeID="_x0000_i1064" DrawAspect="Content" ObjectID="_1469445207" r:id="rId70"/>
        </w:object>
      </w:r>
      <w:r w:rsidR="00093A80" w:rsidRPr="00F30724">
        <w:t xml:space="preserve"> - </w:t>
      </w:r>
      <w:r w:rsidR="00555FDA" w:rsidRPr="00F30724">
        <w:t>сумма номинальных мощностей всех установленных в сети электромоторов, кВт</w:t>
      </w:r>
      <w:r w:rsidR="00093A80" w:rsidRPr="00F30724">
        <w:t>;</w:t>
      </w:r>
    </w:p>
    <w:p w:rsidR="00093A80" w:rsidRPr="00F30724" w:rsidRDefault="00F02550" w:rsidP="00093A80">
      <w:pPr>
        <w:widowControl w:val="0"/>
        <w:autoSpaceDE w:val="0"/>
        <w:autoSpaceDN w:val="0"/>
        <w:adjustRightInd w:val="0"/>
        <w:ind w:firstLine="709"/>
      </w:pPr>
      <w:r w:rsidRPr="00F30724">
        <w:rPr>
          <w:position w:val="-14"/>
        </w:rPr>
        <w:object w:dxaOrig="639" w:dyaOrig="400">
          <v:shape id="_x0000_i1065" type="#_x0000_t75" style="width:32.25pt;height:20.25pt" o:ole="">
            <v:imagedata r:id="rId71" o:title=""/>
          </v:shape>
          <o:OLEObject Type="Embed" ProgID="Equation.3" ShapeID="_x0000_i1065" DrawAspect="Content" ObjectID="_1469445208" r:id="rId72"/>
        </w:object>
      </w:r>
      <w:r w:rsidR="00093A80" w:rsidRPr="00F30724">
        <w:t xml:space="preserve"> - </w:t>
      </w:r>
      <w:r w:rsidR="00555FDA" w:rsidRPr="00F30724">
        <w:t>сумма потребляемой мощности для технологических потребностей, кВт</w:t>
      </w:r>
      <w:r w:rsidR="00093A80" w:rsidRPr="00F30724">
        <w:t>;</w:t>
      </w:r>
    </w:p>
    <w:p w:rsidR="00093A80" w:rsidRPr="00F30724" w:rsidRDefault="00F02550" w:rsidP="00093A80">
      <w:pPr>
        <w:widowControl w:val="0"/>
        <w:autoSpaceDE w:val="0"/>
        <w:autoSpaceDN w:val="0"/>
        <w:adjustRightInd w:val="0"/>
        <w:ind w:firstLine="709"/>
      </w:pPr>
      <w:r w:rsidRPr="00F30724">
        <w:rPr>
          <w:position w:val="-14"/>
        </w:rPr>
        <w:object w:dxaOrig="800" w:dyaOrig="400">
          <v:shape id="_x0000_i1066" type="#_x0000_t75" style="width:39.75pt;height:20.25pt" o:ole="">
            <v:imagedata r:id="rId73" o:title=""/>
          </v:shape>
          <o:OLEObject Type="Embed" ProgID="Equation.3" ShapeID="_x0000_i1066" DrawAspect="Content" ObjectID="_1469445209" r:id="rId74"/>
        </w:object>
      </w:r>
      <w:r w:rsidR="00093A80" w:rsidRPr="00F30724">
        <w:t xml:space="preserve"> - </w:t>
      </w:r>
      <w:r w:rsidR="00AF398F" w:rsidRPr="00F30724">
        <w:t>суммарная мощность осветительных приборов и устройств для внутреннего освещения объектов, кВт</w:t>
      </w:r>
      <w:r w:rsidR="00093A80" w:rsidRPr="00F30724">
        <w:t>;</w:t>
      </w:r>
    </w:p>
    <w:p w:rsidR="00093A80" w:rsidRPr="00F30724" w:rsidRDefault="00F02550" w:rsidP="00093A80">
      <w:pPr>
        <w:widowControl w:val="0"/>
        <w:autoSpaceDE w:val="0"/>
        <w:autoSpaceDN w:val="0"/>
        <w:adjustRightInd w:val="0"/>
        <w:ind w:firstLine="709"/>
      </w:pPr>
      <w:r w:rsidRPr="00F30724">
        <w:rPr>
          <w:position w:val="-14"/>
        </w:rPr>
        <w:object w:dxaOrig="820" w:dyaOrig="400">
          <v:shape id="_x0000_i1067" type="#_x0000_t75" style="width:41.25pt;height:20.25pt" o:ole="">
            <v:imagedata r:id="rId75" o:title=""/>
          </v:shape>
          <o:OLEObject Type="Embed" ProgID="Equation.3" ShapeID="_x0000_i1067" DrawAspect="Content" ObjectID="_1469445210" r:id="rId76"/>
        </w:object>
      </w:r>
      <w:r w:rsidR="00093A80" w:rsidRPr="00F30724">
        <w:t xml:space="preserve"> - </w:t>
      </w:r>
      <w:r w:rsidR="00AF398F" w:rsidRPr="00F30724">
        <w:t>то же, для наружного освещения объектов</w:t>
      </w:r>
      <w:r w:rsidR="005F5A27" w:rsidRPr="00F30724">
        <w:t xml:space="preserve"> и территории</w:t>
      </w:r>
      <w:r w:rsidR="00AF398F" w:rsidRPr="00F30724">
        <w:t>, кВт</w:t>
      </w:r>
      <w:r w:rsidR="00093A80" w:rsidRPr="00F30724">
        <w:t>;</w:t>
      </w:r>
    </w:p>
    <w:p w:rsidR="00093A80" w:rsidRPr="00F30724" w:rsidRDefault="00F02550" w:rsidP="00093A80">
      <w:pPr>
        <w:widowControl w:val="0"/>
        <w:autoSpaceDE w:val="0"/>
        <w:autoSpaceDN w:val="0"/>
        <w:adjustRightInd w:val="0"/>
        <w:ind w:firstLine="709"/>
      </w:pPr>
      <w:r w:rsidRPr="00F30724">
        <w:rPr>
          <w:position w:val="-14"/>
        </w:rPr>
        <w:object w:dxaOrig="800" w:dyaOrig="400">
          <v:shape id="_x0000_i1068" type="#_x0000_t75" style="width:39.75pt;height:20.25pt" o:ole="">
            <v:imagedata r:id="rId77" o:title=""/>
          </v:shape>
          <o:OLEObject Type="Embed" ProgID="Equation.3" ShapeID="_x0000_i1068" DrawAspect="Content" ObjectID="_1469445211" r:id="rId78"/>
        </w:object>
      </w:r>
      <w:r w:rsidR="00093A80" w:rsidRPr="00F30724">
        <w:t xml:space="preserve"> - </w:t>
      </w:r>
      <w:r w:rsidR="005F5A27" w:rsidRPr="00F30724">
        <w:t>то же, всех установленных сварочных трансформаторов, кВт</w:t>
      </w:r>
      <w:r w:rsidR="00093A80" w:rsidRPr="00F30724">
        <w:t>;</w:t>
      </w:r>
    </w:p>
    <w:p w:rsidR="00093A80" w:rsidRPr="00F30724" w:rsidRDefault="00F02550" w:rsidP="00093A80">
      <w:pPr>
        <w:widowControl w:val="0"/>
        <w:autoSpaceDE w:val="0"/>
        <w:autoSpaceDN w:val="0"/>
        <w:adjustRightInd w:val="0"/>
        <w:ind w:firstLine="709"/>
      </w:pPr>
      <w:r w:rsidRPr="00F30724">
        <w:rPr>
          <w:position w:val="-10"/>
        </w:rPr>
        <w:object w:dxaOrig="620" w:dyaOrig="340">
          <v:shape id="_x0000_i1069" type="#_x0000_t75" style="width:30.75pt;height:17.25pt" o:ole="">
            <v:imagedata r:id="rId79" o:title=""/>
          </v:shape>
          <o:OLEObject Type="Embed" ProgID="Equation.3" ShapeID="_x0000_i1069" DrawAspect="Content" ObjectID="_1469445212" r:id="rId80"/>
        </w:object>
      </w:r>
      <w:r w:rsidR="00093A80" w:rsidRPr="00F30724">
        <w:t xml:space="preserve"> - </w:t>
      </w:r>
      <w:r w:rsidR="004B2D2C" w:rsidRPr="00F30724">
        <w:t>коэффициент мощности для групп силовых потребителей электромоторов</w:t>
      </w:r>
      <w:r w:rsidR="00093A80" w:rsidRPr="00F30724">
        <w:t xml:space="preserve"> (</w:t>
      </w:r>
      <w:r w:rsidR="004B2D2C" w:rsidRPr="00F30724">
        <w:t>в среднем 0,7</w:t>
      </w:r>
      <w:r w:rsidR="00093A80" w:rsidRPr="00F30724">
        <w:t>);</w:t>
      </w:r>
    </w:p>
    <w:p w:rsidR="00093A80" w:rsidRPr="00F30724" w:rsidRDefault="00F02550" w:rsidP="00093A80">
      <w:pPr>
        <w:widowControl w:val="0"/>
        <w:autoSpaceDE w:val="0"/>
        <w:autoSpaceDN w:val="0"/>
        <w:adjustRightInd w:val="0"/>
        <w:ind w:firstLine="709"/>
      </w:pPr>
      <w:r w:rsidRPr="00F30724">
        <w:rPr>
          <w:position w:val="-10"/>
        </w:rPr>
        <w:object w:dxaOrig="639" w:dyaOrig="340">
          <v:shape id="_x0000_i1070" type="#_x0000_t75" style="width:32.25pt;height:17.25pt" o:ole="">
            <v:imagedata r:id="rId81" o:title=""/>
          </v:shape>
          <o:OLEObject Type="Embed" ProgID="Equation.3" ShapeID="_x0000_i1070" DrawAspect="Content" ObjectID="_1469445213" r:id="rId82"/>
        </w:object>
      </w:r>
      <w:r w:rsidR="00093A80" w:rsidRPr="00F30724">
        <w:t xml:space="preserve"> - </w:t>
      </w:r>
      <w:r w:rsidR="00E24CFB" w:rsidRPr="00F30724">
        <w:t>то же, для технологических потребителей</w:t>
      </w:r>
      <w:r w:rsidR="00093A80" w:rsidRPr="00F30724">
        <w:t xml:space="preserve"> (</w:t>
      </w:r>
      <w:r w:rsidR="00E24CFB" w:rsidRPr="00F30724">
        <w:t>в среднем 0,8</w:t>
      </w:r>
      <w:r w:rsidR="00093A80" w:rsidRPr="00F30724">
        <w:t>);</w:t>
      </w:r>
    </w:p>
    <w:p w:rsidR="00093A80" w:rsidRPr="00F30724" w:rsidRDefault="00F02550" w:rsidP="00093A80">
      <w:pPr>
        <w:widowControl w:val="0"/>
        <w:autoSpaceDE w:val="0"/>
        <w:autoSpaceDN w:val="0"/>
        <w:adjustRightInd w:val="0"/>
        <w:ind w:firstLine="709"/>
      </w:pPr>
      <w:r w:rsidRPr="00F30724">
        <w:rPr>
          <w:position w:val="-10"/>
        </w:rPr>
        <w:object w:dxaOrig="320" w:dyaOrig="340">
          <v:shape id="_x0000_i1071" type="#_x0000_t75" style="width:15.75pt;height:17.25pt" o:ole="">
            <v:imagedata r:id="rId83" o:title=""/>
          </v:shape>
          <o:OLEObject Type="Embed" ProgID="Equation.3" ShapeID="_x0000_i1071" DrawAspect="Content" ObjectID="_1469445214" r:id="rId84"/>
        </w:object>
      </w:r>
      <w:r w:rsidR="00093A80" w:rsidRPr="00F30724">
        <w:t xml:space="preserve"> - </w:t>
      </w:r>
      <w:r w:rsidR="00E24CFB" w:rsidRPr="00F30724">
        <w:t>коэффициент одновременности работы электромоторов</w:t>
      </w:r>
      <w:r w:rsidR="00093A80" w:rsidRPr="00F30724">
        <w:t xml:space="preserve"> (</w:t>
      </w:r>
      <w:r w:rsidR="00E24CFB" w:rsidRPr="00F30724">
        <w:t>до 5 шт</w:t>
      </w:r>
      <w:r w:rsidR="00093A80" w:rsidRPr="00F30724">
        <w:t>. -</w:t>
      </w:r>
      <w:r w:rsidR="00E24CFB" w:rsidRPr="00F30724">
        <w:t xml:space="preserve"> 0,6</w:t>
      </w:r>
      <w:r w:rsidR="00093A80" w:rsidRPr="00F30724">
        <w:t xml:space="preserve">; </w:t>
      </w:r>
      <w:r w:rsidR="00E24CFB" w:rsidRPr="00F30724">
        <w:t>6…8 шт</w:t>
      </w:r>
      <w:r w:rsidR="00093A80" w:rsidRPr="00F30724">
        <w:t>. -</w:t>
      </w:r>
      <w:r w:rsidR="00E24CFB" w:rsidRPr="00F30724">
        <w:t xml:space="preserve"> 0,5 и более 8 шт</w:t>
      </w:r>
      <w:r w:rsidR="00093A80" w:rsidRPr="00F30724">
        <w:t>. -</w:t>
      </w:r>
      <w:r w:rsidR="00E24CFB" w:rsidRPr="00F30724">
        <w:t xml:space="preserve"> 0,4</w:t>
      </w:r>
      <w:r w:rsidR="00093A80" w:rsidRPr="00F30724">
        <w:t>);</w:t>
      </w:r>
    </w:p>
    <w:p w:rsidR="00093A80" w:rsidRPr="00F30724" w:rsidRDefault="00F02550" w:rsidP="00093A80">
      <w:pPr>
        <w:widowControl w:val="0"/>
        <w:autoSpaceDE w:val="0"/>
        <w:autoSpaceDN w:val="0"/>
        <w:adjustRightInd w:val="0"/>
        <w:ind w:firstLine="709"/>
      </w:pPr>
      <w:r w:rsidRPr="00F30724">
        <w:rPr>
          <w:position w:val="-10"/>
        </w:rPr>
        <w:object w:dxaOrig="340" w:dyaOrig="340">
          <v:shape id="_x0000_i1072" type="#_x0000_t75" style="width:17.25pt;height:17.25pt" o:ole="">
            <v:imagedata r:id="rId85" o:title=""/>
          </v:shape>
          <o:OLEObject Type="Embed" ProgID="Equation.3" ShapeID="_x0000_i1072" DrawAspect="Content" ObjectID="_1469445215" r:id="rId86"/>
        </w:object>
      </w:r>
      <w:r w:rsidR="00093A80" w:rsidRPr="00F30724">
        <w:t xml:space="preserve"> - </w:t>
      </w:r>
      <w:r w:rsidR="00E24CFB" w:rsidRPr="00F30724">
        <w:t>то же, для</w:t>
      </w:r>
      <w:r w:rsidR="00D31E7B" w:rsidRPr="00F30724">
        <w:t xml:space="preserve"> технологических потребителей</w:t>
      </w:r>
      <w:r w:rsidR="00093A80" w:rsidRPr="00F30724">
        <w:t xml:space="preserve"> (</w:t>
      </w:r>
      <w:r w:rsidR="00D31E7B" w:rsidRPr="00F30724">
        <w:t>в среднем 0,4</w:t>
      </w:r>
      <w:r w:rsidR="00093A80" w:rsidRPr="00F30724">
        <w:t>);</w:t>
      </w:r>
    </w:p>
    <w:p w:rsidR="00093A80" w:rsidRPr="00F30724" w:rsidRDefault="00F02550" w:rsidP="00093A80">
      <w:pPr>
        <w:widowControl w:val="0"/>
        <w:autoSpaceDE w:val="0"/>
        <w:autoSpaceDN w:val="0"/>
        <w:adjustRightInd w:val="0"/>
        <w:ind w:firstLine="709"/>
      </w:pPr>
      <w:r w:rsidRPr="00F30724">
        <w:rPr>
          <w:position w:val="-12"/>
        </w:rPr>
        <w:object w:dxaOrig="340" w:dyaOrig="360">
          <v:shape id="_x0000_i1073" type="#_x0000_t75" style="width:17.25pt;height:18pt" o:ole="">
            <v:imagedata r:id="rId87" o:title=""/>
          </v:shape>
          <o:OLEObject Type="Embed" ProgID="Equation.3" ShapeID="_x0000_i1073" DrawAspect="Content" ObjectID="_1469445216" r:id="rId88"/>
        </w:object>
      </w:r>
      <w:r w:rsidR="00093A80" w:rsidRPr="00F30724">
        <w:t xml:space="preserve"> - </w:t>
      </w:r>
      <w:r w:rsidR="00E24CFB" w:rsidRPr="00F30724">
        <w:t>то же, для</w:t>
      </w:r>
      <w:r w:rsidR="00D31E7B" w:rsidRPr="00F30724">
        <w:t xml:space="preserve"> внутреннего освещения</w:t>
      </w:r>
      <w:r w:rsidR="00093A80" w:rsidRPr="00F30724">
        <w:t xml:space="preserve"> (</w:t>
      </w:r>
      <w:r w:rsidR="00D31E7B" w:rsidRPr="00F30724">
        <w:t>в среднем 0,8</w:t>
      </w:r>
      <w:r w:rsidR="00093A80" w:rsidRPr="00F30724">
        <w:t>);</w:t>
      </w:r>
    </w:p>
    <w:p w:rsidR="00093A80" w:rsidRPr="00F30724" w:rsidRDefault="00F02550" w:rsidP="00093A80">
      <w:pPr>
        <w:widowControl w:val="0"/>
        <w:autoSpaceDE w:val="0"/>
        <w:autoSpaceDN w:val="0"/>
        <w:adjustRightInd w:val="0"/>
        <w:ind w:firstLine="709"/>
      </w:pPr>
      <w:r w:rsidRPr="00F30724">
        <w:rPr>
          <w:position w:val="-10"/>
        </w:rPr>
        <w:object w:dxaOrig="340" w:dyaOrig="340">
          <v:shape id="_x0000_i1074" type="#_x0000_t75" style="width:17.25pt;height:17.25pt" o:ole="">
            <v:imagedata r:id="rId89" o:title=""/>
          </v:shape>
          <o:OLEObject Type="Embed" ProgID="Equation.3" ShapeID="_x0000_i1074" DrawAspect="Content" ObjectID="_1469445217" r:id="rId90"/>
        </w:object>
      </w:r>
      <w:r w:rsidR="00093A80" w:rsidRPr="00F30724">
        <w:t xml:space="preserve"> - </w:t>
      </w:r>
      <w:r w:rsidR="00E24CFB" w:rsidRPr="00F30724">
        <w:t>то же, для</w:t>
      </w:r>
      <w:r w:rsidR="00D31E7B" w:rsidRPr="00F30724">
        <w:t xml:space="preserve"> наружного освещения</w:t>
      </w:r>
      <w:r w:rsidR="00093A80" w:rsidRPr="00F30724">
        <w:t xml:space="preserve"> (</w:t>
      </w:r>
      <w:r w:rsidR="00D31E7B" w:rsidRPr="00F30724">
        <w:t>в среднем 0,9</w:t>
      </w:r>
      <w:r w:rsidR="00093A80" w:rsidRPr="00F30724">
        <w:t>);</w:t>
      </w:r>
    </w:p>
    <w:p w:rsidR="00093A80" w:rsidRPr="00F30724" w:rsidRDefault="00F02550" w:rsidP="00093A80">
      <w:pPr>
        <w:widowControl w:val="0"/>
        <w:autoSpaceDE w:val="0"/>
        <w:autoSpaceDN w:val="0"/>
        <w:adjustRightInd w:val="0"/>
        <w:ind w:firstLine="709"/>
      </w:pPr>
      <w:r w:rsidRPr="00F30724">
        <w:rPr>
          <w:position w:val="-12"/>
        </w:rPr>
        <w:object w:dxaOrig="340" w:dyaOrig="360">
          <v:shape id="_x0000_i1075" type="#_x0000_t75" style="width:17.25pt;height:18pt" o:ole="">
            <v:imagedata r:id="rId91" o:title=""/>
          </v:shape>
          <o:OLEObject Type="Embed" ProgID="Equation.3" ShapeID="_x0000_i1075" DrawAspect="Content" ObjectID="_1469445218" r:id="rId92"/>
        </w:object>
      </w:r>
      <w:r w:rsidR="00093A80" w:rsidRPr="00F30724">
        <w:t xml:space="preserve"> - </w:t>
      </w:r>
      <w:r w:rsidR="00E24CFB" w:rsidRPr="00F30724">
        <w:t>то же, для</w:t>
      </w:r>
      <w:r w:rsidR="00D31E7B" w:rsidRPr="00F30724">
        <w:t xml:space="preserve"> сварочных трансформаторов</w:t>
      </w:r>
      <w:r w:rsidR="00093A80" w:rsidRPr="00F30724">
        <w:t xml:space="preserve"> (</w:t>
      </w:r>
      <w:r w:rsidR="00D31E7B" w:rsidRPr="00F30724">
        <w:t>до 3 шт</w:t>
      </w:r>
      <w:r w:rsidR="00093A80" w:rsidRPr="00F30724">
        <w:t>. -</w:t>
      </w:r>
      <w:r w:rsidR="00D31E7B" w:rsidRPr="00F30724">
        <w:t xml:space="preserve"> 0,8</w:t>
      </w:r>
      <w:r w:rsidR="00093A80" w:rsidRPr="00F30724">
        <w:t xml:space="preserve">; </w:t>
      </w:r>
      <w:r w:rsidR="00D31E7B" w:rsidRPr="00F30724">
        <w:t>3…6 шт</w:t>
      </w:r>
      <w:r w:rsidR="00093A80" w:rsidRPr="00F30724">
        <w:t>. -</w:t>
      </w:r>
      <w:r w:rsidR="00D31E7B" w:rsidRPr="00F30724">
        <w:t xml:space="preserve"> 0,6</w:t>
      </w:r>
      <w:r w:rsidR="00093A80" w:rsidRPr="00F30724">
        <w:t xml:space="preserve">; </w:t>
      </w:r>
      <w:r w:rsidR="00D31E7B" w:rsidRPr="00F30724">
        <w:t>6…8 шт</w:t>
      </w:r>
      <w:r w:rsidR="00093A80" w:rsidRPr="00F30724">
        <w:t>. -</w:t>
      </w:r>
      <w:r w:rsidR="00D31E7B" w:rsidRPr="00F30724">
        <w:t xml:space="preserve"> 0,5 и более 8 шт</w:t>
      </w:r>
      <w:r w:rsidR="00093A80" w:rsidRPr="00F30724">
        <w:t>. -</w:t>
      </w:r>
      <w:r w:rsidR="00D31E7B" w:rsidRPr="00F30724">
        <w:t xml:space="preserve"> 0,4</w:t>
      </w:r>
      <w:r w:rsidR="00093A80" w:rsidRPr="00F30724">
        <w:t>).</w:t>
      </w:r>
    </w:p>
    <w:p w:rsidR="00093A80" w:rsidRPr="00F30724" w:rsidRDefault="009F2413" w:rsidP="00093A80">
      <w:pPr>
        <w:widowControl w:val="0"/>
        <w:autoSpaceDE w:val="0"/>
        <w:autoSpaceDN w:val="0"/>
        <w:adjustRightInd w:val="0"/>
        <w:ind w:firstLine="709"/>
      </w:pPr>
      <w:r w:rsidRPr="00F30724">
        <w:t>Минимальная освещенность установлена Указаниями</w:t>
      </w:r>
      <w:r w:rsidR="003262A5" w:rsidRPr="00F30724">
        <w:t xml:space="preserve"> по проектированию освещения строительных площадок</w:t>
      </w:r>
      <w:r w:rsidR="00093A80" w:rsidRPr="00F30724">
        <w:t xml:space="preserve"> (</w:t>
      </w:r>
      <w:r w:rsidR="003262A5" w:rsidRPr="00F30724">
        <w:t>СН 81-80</w:t>
      </w:r>
      <w:r w:rsidR="00093A80" w:rsidRPr="00F30724">
        <w:t xml:space="preserve">) </w:t>
      </w:r>
      <w:r w:rsidR="003262A5" w:rsidRPr="00F30724">
        <w:t xml:space="preserve">и СНиП </w:t>
      </w:r>
      <w:r w:rsidR="003262A5" w:rsidRPr="00F30724">
        <w:rPr>
          <w:lang w:val="en-US"/>
        </w:rPr>
        <w:t>II</w:t>
      </w:r>
      <w:r w:rsidR="003262A5" w:rsidRPr="00F30724">
        <w:t>-4-79</w:t>
      </w:r>
      <w:r w:rsidR="00093A80" w:rsidRPr="00F30724">
        <w:t xml:space="preserve">. </w:t>
      </w:r>
      <w:r w:rsidR="003262A5" w:rsidRPr="00F30724">
        <w:t>Требуемая мощность для наружного освещения подсчитывается исходя из норм освещенности</w:t>
      </w:r>
      <w:r w:rsidR="00093A80" w:rsidRPr="00F30724">
        <w:t>.</w:t>
      </w:r>
    </w:p>
    <w:p w:rsidR="00093A80" w:rsidRPr="00F30724" w:rsidRDefault="003262A5" w:rsidP="00093A80">
      <w:pPr>
        <w:widowControl w:val="0"/>
        <w:autoSpaceDE w:val="0"/>
        <w:autoSpaceDN w:val="0"/>
        <w:adjustRightInd w:val="0"/>
        <w:ind w:firstLine="709"/>
      </w:pPr>
      <w:r w:rsidRPr="00F30724">
        <w:t>Мощность силовых установок для производственных нужд устанавливается в виде графика в таблице</w:t>
      </w:r>
      <w:r w:rsidR="004D1BA8" w:rsidRPr="00F30724">
        <w:t xml:space="preserve"> </w:t>
      </w:r>
      <w:r w:rsidR="00093A80" w:rsidRPr="00F30724">
        <w:t>4.5</w:t>
      </w:r>
    </w:p>
    <w:p w:rsidR="00F30724" w:rsidRDefault="00F30724" w:rsidP="00093A80">
      <w:pPr>
        <w:widowControl w:val="0"/>
        <w:autoSpaceDE w:val="0"/>
        <w:autoSpaceDN w:val="0"/>
        <w:adjustRightInd w:val="0"/>
        <w:ind w:firstLine="709"/>
      </w:pPr>
    </w:p>
    <w:p w:rsidR="00F30724" w:rsidRPr="00F30724" w:rsidRDefault="00AD0CAA" w:rsidP="00F30724">
      <w:pPr>
        <w:widowControl w:val="0"/>
        <w:autoSpaceDE w:val="0"/>
        <w:autoSpaceDN w:val="0"/>
        <w:adjustRightInd w:val="0"/>
        <w:ind w:firstLine="709"/>
      </w:pPr>
      <w:r w:rsidRPr="00F30724">
        <w:t xml:space="preserve">Таблица </w:t>
      </w:r>
      <w:r w:rsidR="00093A80" w:rsidRPr="00F30724">
        <w:t xml:space="preserve">4.5 </w:t>
      </w:r>
      <w:r w:rsidR="00F30724" w:rsidRPr="00F30724">
        <w:t>График мощности установки для производственных нужд</w:t>
      </w:r>
    </w:p>
    <w:tbl>
      <w:tblPr>
        <w:tblStyle w:val="14"/>
        <w:tblW w:w="9066" w:type="dxa"/>
        <w:tblInd w:w="0" w:type="dxa"/>
        <w:tblLayout w:type="fixed"/>
        <w:tblLook w:val="01E0" w:firstRow="1" w:lastRow="1" w:firstColumn="1" w:lastColumn="1" w:noHBand="0" w:noVBand="0"/>
      </w:tblPr>
      <w:tblGrid>
        <w:gridCol w:w="1966"/>
        <w:gridCol w:w="567"/>
        <w:gridCol w:w="708"/>
        <w:gridCol w:w="1152"/>
        <w:gridCol w:w="833"/>
        <w:gridCol w:w="674"/>
        <w:gridCol w:w="674"/>
        <w:gridCol w:w="676"/>
        <w:gridCol w:w="676"/>
        <w:gridCol w:w="676"/>
        <w:gridCol w:w="464"/>
      </w:tblGrid>
      <w:tr w:rsidR="00AD0CAA" w:rsidRPr="00F30724">
        <w:tc>
          <w:tcPr>
            <w:tcW w:w="1966" w:type="dxa"/>
            <w:vMerge w:val="restart"/>
            <w:vAlign w:val="center"/>
          </w:tcPr>
          <w:p w:rsidR="00AD0CAA" w:rsidRPr="00F30724" w:rsidRDefault="00AD0CAA" w:rsidP="00F30724">
            <w:pPr>
              <w:pStyle w:val="afa"/>
            </w:pPr>
            <w:r w:rsidRPr="00F30724">
              <w:t>Механизмы</w:t>
            </w:r>
          </w:p>
        </w:tc>
        <w:tc>
          <w:tcPr>
            <w:tcW w:w="567" w:type="dxa"/>
            <w:vMerge w:val="restart"/>
            <w:vAlign w:val="center"/>
          </w:tcPr>
          <w:p w:rsidR="00093A80" w:rsidRPr="00F30724" w:rsidRDefault="00AD0CAA" w:rsidP="00F30724">
            <w:pPr>
              <w:pStyle w:val="afa"/>
            </w:pPr>
            <w:r w:rsidRPr="00F30724">
              <w:t>Ед</w:t>
            </w:r>
            <w:r w:rsidR="00093A80" w:rsidRPr="00F30724">
              <w:t>.</w:t>
            </w:r>
          </w:p>
          <w:p w:rsidR="00AD0CAA" w:rsidRPr="00F30724" w:rsidRDefault="00AD0CAA" w:rsidP="00F30724">
            <w:pPr>
              <w:pStyle w:val="afa"/>
            </w:pPr>
            <w:r w:rsidRPr="00F30724">
              <w:t>изм</w:t>
            </w:r>
            <w:r w:rsidR="00093A80" w:rsidRPr="00F30724">
              <w:t xml:space="preserve">. </w:t>
            </w:r>
          </w:p>
        </w:tc>
        <w:tc>
          <w:tcPr>
            <w:tcW w:w="708" w:type="dxa"/>
            <w:vMerge w:val="restart"/>
            <w:vAlign w:val="center"/>
          </w:tcPr>
          <w:p w:rsidR="00AD0CAA" w:rsidRPr="00F30724" w:rsidRDefault="00AD0CAA" w:rsidP="00F30724">
            <w:pPr>
              <w:pStyle w:val="afa"/>
            </w:pPr>
            <w:r w:rsidRPr="00F30724">
              <w:t xml:space="preserve">К-во </w:t>
            </w:r>
          </w:p>
        </w:tc>
        <w:tc>
          <w:tcPr>
            <w:tcW w:w="1152" w:type="dxa"/>
            <w:vMerge w:val="restart"/>
            <w:vAlign w:val="center"/>
          </w:tcPr>
          <w:p w:rsidR="00AD0CAA" w:rsidRPr="00F30724" w:rsidRDefault="00AD0CAA" w:rsidP="00F30724">
            <w:pPr>
              <w:pStyle w:val="afa"/>
            </w:pPr>
            <w:r w:rsidRPr="00F30724">
              <w:t>Установлмощ-ть эл</w:t>
            </w:r>
            <w:r w:rsidR="00093A80" w:rsidRPr="00F30724">
              <w:t xml:space="preserve">. </w:t>
            </w:r>
            <w:r w:rsidRPr="00F30724">
              <w:t>дви-гателей, кВт</w:t>
            </w:r>
          </w:p>
        </w:tc>
        <w:tc>
          <w:tcPr>
            <w:tcW w:w="833" w:type="dxa"/>
            <w:vMerge w:val="restart"/>
            <w:vAlign w:val="center"/>
          </w:tcPr>
          <w:p w:rsidR="00AD0CAA" w:rsidRPr="00F30724" w:rsidRDefault="00AD0CAA" w:rsidP="00F30724">
            <w:pPr>
              <w:pStyle w:val="afa"/>
            </w:pPr>
            <w:r w:rsidRPr="00F30724">
              <w:t>Общая мощность,</w:t>
            </w:r>
          </w:p>
          <w:p w:rsidR="00AD0CAA" w:rsidRPr="00F30724" w:rsidRDefault="00AD0CAA" w:rsidP="00F30724">
            <w:pPr>
              <w:pStyle w:val="afa"/>
            </w:pPr>
            <w:r w:rsidRPr="00F30724">
              <w:t>кВт</w:t>
            </w:r>
          </w:p>
        </w:tc>
        <w:tc>
          <w:tcPr>
            <w:tcW w:w="3840" w:type="dxa"/>
            <w:gridSpan w:val="6"/>
            <w:vAlign w:val="center"/>
          </w:tcPr>
          <w:p w:rsidR="00AD0CAA" w:rsidRPr="00F30724" w:rsidRDefault="00AD0CAA" w:rsidP="00F30724">
            <w:pPr>
              <w:pStyle w:val="afa"/>
            </w:pPr>
            <w:r w:rsidRPr="00F30724">
              <w:t>Месяцы</w:t>
            </w:r>
          </w:p>
        </w:tc>
      </w:tr>
      <w:tr w:rsidR="00AD0CAA" w:rsidRPr="00F30724">
        <w:trPr>
          <w:trHeight w:val="1134"/>
        </w:trPr>
        <w:tc>
          <w:tcPr>
            <w:tcW w:w="1966" w:type="dxa"/>
            <w:vMerge/>
            <w:vAlign w:val="center"/>
          </w:tcPr>
          <w:p w:rsidR="00AD0CAA" w:rsidRPr="00F30724" w:rsidRDefault="00AD0CAA" w:rsidP="00F30724">
            <w:pPr>
              <w:pStyle w:val="afa"/>
            </w:pPr>
          </w:p>
        </w:tc>
        <w:tc>
          <w:tcPr>
            <w:tcW w:w="567" w:type="dxa"/>
            <w:vMerge/>
            <w:vAlign w:val="center"/>
          </w:tcPr>
          <w:p w:rsidR="00AD0CAA" w:rsidRPr="00F30724" w:rsidRDefault="00AD0CAA" w:rsidP="00F30724">
            <w:pPr>
              <w:pStyle w:val="afa"/>
            </w:pPr>
          </w:p>
        </w:tc>
        <w:tc>
          <w:tcPr>
            <w:tcW w:w="708" w:type="dxa"/>
            <w:vMerge/>
            <w:vAlign w:val="center"/>
          </w:tcPr>
          <w:p w:rsidR="00AD0CAA" w:rsidRPr="00F30724" w:rsidRDefault="00AD0CAA" w:rsidP="00F30724">
            <w:pPr>
              <w:pStyle w:val="afa"/>
            </w:pPr>
          </w:p>
        </w:tc>
        <w:tc>
          <w:tcPr>
            <w:tcW w:w="1152" w:type="dxa"/>
            <w:vMerge/>
            <w:vAlign w:val="center"/>
          </w:tcPr>
          <w:p w:rsidR="00AD0CAA" w:rsidRPr="00F30724" w:rsidRDefault="00AD0CAA" w:rsidP="00F30724">
            <w:pPr>
              <w:pStyle w:val="afa"/>
            </w:pPr>
          </w:p>
        </w:tc>
        <w:tc>
          <w:tcPr>
            <w:tcW w:w="833" w:type="dxa"/>
            <w:vMerge/>
            <w:vAlign w:val="center"/>
          </w:tcPr>
          <w:p w:rsidR="00AD0CAA" w:rsidRPr="00F30724" w:rsidRDefault="00AD0CAA" w:rsidP="00F30724">
            <w:pPr>
              <w:pStyle w:val="afa"/>
            </w:pPr>
          </w:p>
        </w:tc>
        <w:tc>
          <w:tcPr>
            <w:tcW w:w="674" w:type="dxa"/>
            <w:textDirection w:val="btLr"/>
            <w:vAlign w:val="center"/>
          </w:tcPr>
          <w:p w:rsidR="00AD0CAA" w:rsidRPr="00F30724" w:rsidRDefault="00AD0CAA" w:rsidP="00F30724">
            <w:pPr>
              <w:pStyle w:val="afa"/>
            </w:pPr>
            <w:r w:rsidRPr="00F30724">
              <w:t>Март</w:t>
            </w:r>
          </w:p>
        </w:tc>
        <w:tc>
          <w:tcPr>
            <w:tcW w:w="674" w:type="dxa"/>
            <w:textDirection w:val="btLr"/>
            <w:vAlign w:val="center"/>
          </w:tcPr>
          <w:p w:rsidR="00AD0CAA" w:rsidRPr="00F30724" w:rsidRDefault="00AD0CAA" w:rsidP="00F30724">
            <w:pPr>
              <w:pStyle w:val="afa"/>
            </w:pPr>
            <w:r w:rsidRPr="00F30724">
              <w:t>Апрель</w:t>
            </w:r>
          </w:p>
        </w:tc>
        <w:tc>
          <w:tcPr>
            <w:tcW w:w="676" w:type="dxa"/>
            <w:textDirection w:val="btLr"/>
            <w:vAlign w:val="center"/>
          </w:tcPr>
          <w:p w:rsidR="00AD0CAA" w:rsidRPr="00F30724" w:rsidRDefault="00AD0CAA" w:rsidP="00F30724">
            <w:pPr>
              <w:pStyle w:val="afa"/>
            </w:pPr>
            <w:r w:rsidRPr="00F30724">
              <w:t>Май</w:t>
            </w:r>
          </w:p>
        </w:tc>
        <w:tc>
          <w:tcPr>
            <w:tcW w:w="676" w:type="dxa"/>
            <w:textDirection w:val="btLr"/>
            <w:vAlign w:val="center"/>
          </w:tcPr>
          <w:p w:rsidR="00AD0CAA" w:rsidRPr="00F30724" w:rsidRDefault="00AD0CAA" w:rsidP="00F30724">
            <w:pPr>
              <w:pStyle w:val="afa"/>
            </w:pPr>
            <w:r w:rsidRPr="00F30724">
              <w:t>Июнь</w:t>
            </w:r>
          </w:p>
        </w:tc>
        <w:tc>
          <w:tcPr>
            <w:tcW w:w="676" w:type="dxa"/>
            <w:textDirection w:val="btLr"/>
            <w:vAlign w:val="center"/>
          </w:tcPr>
          <w:p w:rsidR="00AD0CAA" w:rsidRPr="00F30724" w:rsidRDefault="00AD0CAA" w:rsidP="00F30724">
            <w:pPr>
              <w:pStyle w:val="afa"/>
            </w:pPr>
            <w:r w:rsidRPr="00F30724">
              <w:t>Июль</w:t>
            </w:r>
          </w:p>
        </w:tc>
        <w:tc>
          <w:tcPr>
            <w:tcW w:w="464" w:type="dxa"/>
            <w:textDirection w:val="btLr"/>
            <w:vAlign w:val="center"/>
          </w:tcPr>
          <w:p w:rsidR="00AD0CAA" w:rsidRPr="00F30724" w:rsidRDefault="00AD0CAA" w:rsidP="00F30724">
            <w:pPr>
              <w:pStyle w:val="afa"/>
            </w:pPr>
            <w:r w:rsidRPr="00F30724">
              <w:t>Август</w:t>
            </w:r>
          </w:p>
        </w:tc>
      </w:tr>
      <w:tr w:rsidR="00AD0CAA" w:rsidRPr="00F30724">
        <w:tc>
          <w:tcPr>
            <w:tcW w:w="1966" w:type="dxa"/>
            <w:vAlign w:val="center"/>
          </w:tcPr>
          <w:p w:rsidR="00AD0CAA" w:rsidRPr="00F30724" w:rsidRDefault="00AD0CAA" w:rsidP="00F30724">
            <w:pPr>
              <w:pStyle w:val="afa"/>
            </w:pPr>
            <w:r w:rsidRPr="00F30724">
              <w:t>Башенный кран КБ-103Б</w:t>
            </w:r>
          </w:p>
        </w:tc>
        <w:tc>
          <w:tcPr>
            <w:tcW w:w="567" w:type="dxa"/>
            <w:vAlign w:val="center"/>
          </w:tcPr>
          <w:p w:rsidR="00AD0CAA" w:rsidRPr="00F30724" w:rsidRDefault="00AD0CAA" w:rsidP="00F30724">
            <w:pPr>
              <w:pStyle w:val="afa"/>
            </w:pPr>
            <w:r w:rsidRPr="00F30724">
              <w:t>шт</w:t>
            </w:r>
            <w:r w:rsidR="00093A80" w:rsidRPr="00F30724">
              <w:t xml:space="preserve">. </w:t>
            </w:r>
          </w:p>
        </w:tc>
        <w:tc>
          <w:tcPr>
            <w:tcW w:w="708" w:type="dxa"/>
            <w:vAlign w:val="center"/>
          </w:tcPr>
          <w:p w:rsidR="00AD0CAA" w:rsidRPr="00F30724" w:rsidRDefault="00AD0CAA" w:rsidP="00F30724">
            <w:pPr>
              <w:pStyle w:val="afa"/>
            </w:pPr>
            <w:r w:rsidRPr="00F30724">
              <w:t>1</w:t>
            </w:r>
          </w:p>
        </w:tc>
        <w:tc>
          <w:tcPr>
            <w:tcW w:w="1152" w:type="dxa"/>
            <w:vAlign w:val="center"/>
          </w:tcPr>
          <w:p w:rsidR="00AD0CAA" w:rsidRPr="00F30724" w:rsidRDefault="00AD0CAA" w:rsidP="00F30724">
            <w:pPr>
              <w:pStyle w:val="afa"/>
            </w:pPr>
            <w:r w:rsidRPr="00F30724">
              <w:t>58</w:t>
            </w:r>
          </w:p>
        </w:tc>
        <w:tc>
          <w:tcPr>
            <w:tcW w:w="833" w:type="dxa"/>
            <w:vAlign w:val="center"/>
          </w:tcPr>
          <w:p w:rsidR="00AD0CAA" w:rsidRPr="00F30724" w:rsidRDefault="00AD0CAA" w:rsidP="00F30724">
            <w:pPr>
              <w:pStyle w:val="afa"/>
            </w:pPr>
            <w:r w:rsidRPr="00F30724">
              <w:t>58</w:t>
            </w:r>
          </w:p>
        </w:tc>
        <w:tc>
          <w:tcPr>
            <w:tcW w:w="674" w:type="dxa"/>
            <w:vAlign w:val="center"/>
          </w:tcPr>
          <w:p w:rsidR="00AD0CAA" w:rsidRPr="00F30724" w:rsidRDefault="00AD0CAA" w:rsidP="00F30724">
            <w:pPr>
              <w:pStyle w:val="afa"/>
            </w:pPr>
            <w:r w:rsidRPr="00F30724">
              <w:t>58</w:t>
            </w:r>
          </w:p>
        </w:tc>
        <w:tc>
          <w:tcPr>
            <w:tcW w:w="674" w:type="dxa"/>
            <w:vAlign w:val="center"/>
          </w:tcPr>
          <w:p w:rsidR="00AD0CAA" w:rsidRPr="00F30724" w:rsidRDefault="00AD0CAA" w:rsidP="00F30724">
            <w:pPr>
              <w:pStyle w:val="afa"/>
            </w:pPr>
            <w:r w:rsidRPr="00F30724">
              <w:t>58</w:t>
            </w:r>
          </w:p>
        </w:tc>
        <w:tc>
          <w:tcPr>
            <w:tcW w:w="676" w:type="dxa"/>
            <w:vAlign w:val="center"/>
          </w:tcPr>
          <w:p w:rsidR="00AD0CAA" w:rsidRPr="00F30724" w:rsidRDefault="00AD0CAA" w:rsidP="00F30724">
            <w:pPr>
              <w:pStyle w:val="afa"/>
            </w:pPr>
            <w:r w:rsidRPr="00F30724">
              <w:t>58</w:t>
            </w:r>
          </w:p>
        </w:tc>
        <w:tc>
          <w:tcPr>
            <w:tcW w:w="676" w:type="dxa"/>
            <w:vAlign w:val="center"/>
          </w:tcPr>
          <w:p w:rsidR="00AD0CAA" w:rsidRPr="00F30724" w:rsidRDefault="00AD0CAA" w:rsidP="00F30724">
            <w:pPr>
              <w:pStyle w:val="afa"/>
            </w:pPr>
            <w:r w:rsidRPr="00F30724">
              <w:t>58</w:t>
            </w:r>
          </w:p>
        </w:tc>
        <w:tc>
          <w:tcPr>
            <w:tcW w:w="676" w:type="dxa"/>
            <w:vAlign w:val="center"/>
          </w:tcPr>
          <w:p w:rsidR="00AD0CAA" w:rsidRPr="00F30724" w:rsidRDefault="00AD0CAA" w:rsidP="00F30724">
            <w:pPr>
              <w:pStyle w:val="afa"/>
            </w:pPr>
            <w:r w:rsidRPr="00F30724">
              <w:t>-</w:t>
            </w:r>
          </w:p>
        </w:tc>
        <w:tc>
          <w:tcPr>
            <w:tcW w:w="464" w:type="dxa"/>
            <w:vAlign w:val="center"/>
          </w:tcPr>
          <w:p w:rsidR="00AD0CAA" w:rsidRPr="00F30724" w:rsidRDefault="00AD0CAA" w:rsidP="00F30724">
            <w:pPr>
              <w:pStyle w:val="afa"/>
            </w:pPr>
            <w:r w:rsidRPr="00F30724">
              <w:t>-</w:t>
            </w:r>
          </w:p>
        </w:tc>
      </w:tr>
      <w:tr w:rsidR="00AD0CAA" w:rsidRPr="00F30724">
        <w:tc>
          <w:tcPr>
            <w:tcW w:w="1966" w:type="dxa"/>
            <w:vAlign w:val="center"/>
          </w:tcPr>
          <w:p w:rsidR="00AD0CAA" w:rsidRPr="00F30724" w:rsidRDefault="00AD0CAA" w:rsidP="00F30724">
            <w:pPr>
              <w:pStyle w:val="afa"/>
            </w:pPr>
            <w:r w:rsidRPr="00F30724">
              <w:t>Бульдозер ДЗ-18 на базе трактора Т100</w:t>
            </w:r>
          </w:p>
        </w:tc>
        <w:tc>
          <w:tcPr>
            <w:tcW w:w="567" w:type="dxa"/>
            <w:vAlign w:val="center"/>
          </w:tcPr>
          <w:p w:rsidR="00AD0CAA" w:rsidRPr="00F30724" w:rsidRDefault="00AD0CAA" w:rsidP="00F30724">
            <w:pPr>
              <w:pStyle w:val="afa"/>
            </w:pPr>
            <w:r w:rsidRPr="00F30724">
              <w:t>шт</w:t>
            </w:r>
            <w:r w:rsidR="00093A80" w:rsidRPr="00F30724">
              <w:t xml:space="preserve">. </w:t>
            </w:r>
          </w:p>
        </w:tc>
        <w:tc>
          <w:tcPr>
            <w:tcW w:w="708" w:type="dxa"/>
            <w:vAlign w:val="center"/>
          </w:tcPr>
          <w:p w:rsidR="00AD0CAA" w:rsidRPr="00F30724" w:rsidRDefault="00AD0CAA" w:rsidP="00F30724">
            <w:pPr>
              <w:pStyle w:val="afa"/>
            </w:pPr>
            <w:r w:rsidRPr="00F30724">
              <w:t>1</w:t>
            </w:r>
          </w:p>
        </w:tc>
        <w:tc>
          <w:tcPr>
            <w:tcW w:w="1152" w:type="dxa"/>
            <w:vAlign w:val="center"/>
          </w:tcPr>
          <w:p w:rsidR="00AD0CAA" w:rsidRPr="00F30724" w:rsidRDefault="00AD0CAA" w:rsidP="00F30724">
            <w:pPr>
              <w:pStyle w:val="afa"/>
            </w:pPr>
            <w:r w:rsidRPr="00F30724">
              <w:t>38</w:t>
            </w:r>
          </w:p>
        </w:tc>
        <w:tc>
          <w:tcPr>
            <w:tcW w:w="833" w:type="dxa"/>
            <w:vAlign w:val="center"/>
          </w:tcPr>
          <w:p w:rsidR="00AD0CAA" w:rsidRPr="00F30724" w:rsidRDefault="00AD0CAA" w:rsidP="00F30724">
            <w:pPr>
              <w:pStyle w:val="afa"/>
            </w:pPr>
            <w:r w:rsidRPr="00F30724">
              <w:t>38</w:t>
            </w:r>
          </w:p>
        </w:tc>
        <w:tc>
          <w:tcPr>
            <w:tcW w:w="674" w:type="dxa"/>
            <w:vAlign w:val="center"/>
          </w:tcPr>
          <w:p w:rsidR="00AD0CAA" w:rsidRPr="00F30724" w:rsidRDefault="00AD0CAA" w:rsidP="00F30724">
            <w:pPr>
              <w:pStyle w:val="afa"/>
            </w:pPr>
            <w:r w:rsidRPr="00F30724">
              <w:t>38</w:t>
            </w:r>
          </w:p>
        </w:tc>
        <w:tc>
          <w:tcPr>
            <w:tcW w:w="674" w:type="dxa"/>
            <w:vAlign w:val="center"/>
          </w:tcPr>
          <w:p w:rsidR="00AD0CAA" w:rsidRPr="00F30724" w:rsidRDefault="00AD0CAA" w:rsidP="00F30724">
            <w:pPr>
              <w:pStyle w:val="afa"/>
            </w:pPr>
            <w:r w:rsidRPr="00F30724">
              <w:t>38</w:t>
            </w:r>
          </w:p>
        </w:tc>
        <w:tc>
          <w:tcPr>
            <w:tcW w:w="676" w:type="dxa"/>
            <w:vAlign w:val="center"/>
          </w:tcPr>
          <w:p w:rsidR="00AD0CAA" w:rsidRPr="00F30724" w:rsidRDefault="00AD0CAA" w:rsidP="00F30724">
            <w:pPr>
              <w:pStyle w:val="afa"/>
            </w:pPr>
            <w:r w:rsidRPr="00F30724">
              <w:t>38</w:t>
            </w:r>
          </w:p>
        </w:tc>
        <w:tc>
          <w:tcPr>
            <w:tcW w:w="676" w:type="dxa"/>
            <w:vAlign w:val="center"/>
          </w:tcPr>
          <w:p w:rsidR="00AD0CAA" w:rsidRPr="00F30724" w:rsidRDefault="00AD0CAA" w:rsidP="00F30724">
            <w:pPr>
              <w:pStyle w:val="afa"/>
            </w:pPr>
            <w:r w:rsidRPr="00F30724">
              <w:t>38</w:t>
            </w:r>
          </w:p>
        </w:tc>
        <w:tc>
          <w:tcPr>
            <w:tcW w:w="676" w:type="dxa"/>
            <w:vAlign w:val="center"/>
          </w:tcPr>
          <w:p w:rsidR="00AD0CAA" w:rsidRPr="00F30724" w:rsidRDefault="00AD0CAA" w:rsidP="00F30724">
            <w:pPr>
              <w:pStyle w:val="afa"/>
            </w:pPr>
            <w:r w:rsidRPr="00F30724">
              <w:t>38</w:t>
            </w:r>
          </w:p>
        </w:tc>
        <w:tc>
          <w:tcPr>
            <w:tcW w:w="464" w:type="dxa"/>
            <w:vAlign w:val="center"/>
          </w:tcPr>
          <w:p w:rsidR="00AD0CAA" w:rsidRPr="00F30724" w:rsidRDefault="00AD0CAA" w:rsidP="00F30724">
            <w:pPr>
              <w:pStyle w:val="afa"/>
            </w:pPr>
            <w:r w:rsidRPr="00F30724">
              <w:t>-</w:t>
            </w:r>
          </w:p>
        </w:tc>
      </w:tr>
      <w:tr w:rsidR="00AD0CAA" w:rsidRPr="00F30724">
        <w:tc>
          <w:tcPr>
            <w:tcW w:w="1966" w:type="dxa"/>
            <w:vAlign w:val="center"/>
          </w:tcPr>
          <w:p w:rsidR="00AD0CAA" w:rsidRPr="00F30724" w:rsidRDefault="00AD0CAA" w:rsidP="00F30724">
            <w:pPr>
              <w:pStyle w:val="afa"/>
            </w:pPr>
            <w:r w:rsidRPr="00F30724">
              <w:t>Экскаватор</w:t>
            </w:r>
            <w:r w:rsidR="00093A80" w:rsidRPr="00F30724">
              <w:t xml:space="preserve"> </w:t>
            </w:r>
            <w:r w:rsidRPr="00F30724">
              <w:t>ЭО-5111А</w:t>
            </w:r>
          </w:p>
        </w:tc>
        <w:tc>
          <w:tcPr>
            <w:tcW w:w="567" w:type="dxa"/>
            <w:vAlign w:val="center"/>
          </w:tcPr>
          <w:p w:rsidR="00AD0CAA" w:rsidRPr="00F30724" w:rsidRDefault="00AD0CAA" w:rsidP="00F30724">
            <w:pPr>
              <w:pStyle w:val="afa"/>
            </w:pPr>
            <w:r w:rsidRPr="00F30724">
              <w:t>шт</w:t>
            </w:r>
            <w:r w:rsidR="00093A80" w:rsidRPr="00F30724">
              <w:t xml:space="preserve">. </w:t>
            </w:r>
          </w:p>
        </w:tc>
        <w:tc>
          <w:tcPr>
            <w:tcW w:w="708" w:type="dxa"/>
            <w:vAlign w:val="center"/>
          </w:tcPr>
          <w:p w:rsidR="00AD0CAA" w:rsidRPr="00F30724" w:rsidRDefault="00AD0CAA" w:rsidP="00F30724">
            <w:pPr>
              <w:pStyle w:val="afa"/>
            </w:pPr>
            <w:r w:rsidRPr="00F30724">
              <w:t>1</w:t>
            </w:r>
          </w:p>
        </w:tc>
        <w:tc>
          <w:tcPr>
            <w:tcW w:w="1152" w:type="dxa"/>
            <w:vAlign w:val="center"/>
          </w:tcPr>
          <w:p w:rsidR="00AD0CAA" w:rsidRPr="00F30724" w:rsidRDefault="00AD0CAA" w:rsidP="00F30724">
            <w:pPr>
              <w:pStyle w:val="afa"/>
            </w:pPr>
            <w:r w:rsidRPr="00F30724">
              <w:t>49</w:t>
            </w:r>
          </w:p>
        </w:tc>
        <w:tc>
          <w:tcPr>
            <w:tcW w:w="833" w:type="dxa"/>
            <w:vAlign w:val="center"/>
          </w:tcPr>
          <w:p w:rsidR="00AD0CAA" w:rsidRPr="00F30724" w:rsidRDefault="00AD0CAA" w:rsidP="00F30724">
            <w:pPr>
              <w:pStyle w:val="afa"/>
            </w:pPr>
            <w:r w:rsidRPr="00F30724">
              <w:t>49</w:t>
            </w:r>
          </w:p>
        </w:tc>
        <w:tc>
          <w:tcPr>
            <w:tcW w:w="674" w:type="dxa"/>
            <w:vAlign w:val="center"/>
          </w:tcPr>
          <w:p w:rsidR="00AD0CAA" w:rsidRPr="00F30724" w:rsidRDefault="00AD0CAA" w:rsidP="00F30724">
            <w:pPr>
              <w:pStyle w:val="afa"/>
            </w:pPr>
            <w:r w:rsidRPr="00F30724">
              <w:t>49</w:t>
            </w:r>
          </w:p>
        </w:tc>
        <w:tc>
          <w:tcPr>
            <w:tcW w:w="674" w:type="dxa"/>
            <w:vAlign w:val="center"/>
          </w:tcPr>
          <w:p w:rsidR="00AD0CAA" w:rsidRPr="00F30724" w:rsidRDefault="00AD0CAA" w:rsidP="00F30724">
            <w:pPr>
              <w:pStyle w:val="afa"/>
            </w:pPr>
            <w:r w:rsidRPr="00F30724">
              <w:t>-</w:t>
            </w:r>
          </w:p>
        </w:tc>
        <w:tc>
          <w:tcPr>
            <w:tcW w:w="676" w:type="dxa"/>
            <w:vAlign w:val="center"/>
          </w:tcPr>
          <w:p w:rsidR="00AD0CAA" w:rsidRPr="00F30724" w:rsidRDefault="00AD0CAA" w:rsidP="00F30724">
            <w:pPr>
              <w:pStyle w:val="afa"/>
            </w:pPr>
            <w:r w:rsidRPr="00F30724">
              <w:t>-</w:t>
            </w:r>
          </w:p>
        </w:tc>
        <w:tc>
          <w:tcPr>
            <w:tcW w:w="676" w:type="dxa"/>
            <w:vAlign w:val="center"/>
          </w:tcPr>
          <w:p w:rsidR="00AD0CAA" w:rsidRPr="00F30724" w:rsidRDefault="00AD0CAA" w:rsidP="00F30724">
            <w:pPr>
              <w:pStyle w:val="afa"/>
            </w:pPr>
            <w:r w:rsidRPr="00F30724">
              <w:t>-</w:t>
            </w:r>
          </w:p>
        </w:tc>
        <w:tc>
          <w:tcPr>
            <w:tcW w:w="676" w:type="dxa"/>
            <w:vAlign w:val="center"/>
          </w:tcPr>
          <w:p w:rsidR="00AD0CAA" w:rsidRPr="00F30724" w:rsidRDefault="00AD0CAA" w:rsidP="00F30724">
            <w:pPr>
              <w:pStyle w:val="afa"/>
            </w:pPr>
            <w:r w:rsidRPr="00F30724">
              <w:t>-</w:t>
            </w:r>
          </w:p>
        </w:tc>
        <w:tc>
          <w:tcPr>
            <w:tcW w:w="464" w:type="dxa"/>
            <w:vAlign w:val="center"/>
          </w:tcPr>
          <w:p w:rsidR="00AD0CAA" w:rsidRPr="00F30724" w:rsidRDefault="00AD0CAA" w:rsidP="00F30724">
            <w:pPr>
              <w:pStyle w:val="afa"/>
            </w:pPr>
            <w:r w:rsidRPr="00F30724">
              <w:t>-</w:t>
            </w:r>
          </w:p>
        </w:tc>
      </w:tr>
      <w:tr w:rsidR="00AD0CAA" w:rsidRPr="00F30724">
        <w:tc>
          <w:tcPr>
            <w:tcW w:w="1966" w:type="dxa"/>
            <w:vAlign w:val="center"/>
          </w:tcPr>
          <w:p w:rsidR="00AD0CAA" w:rsidRPr="00F30724" w:rsidRDefault="00AD0CAA" w:rsidP="00F30724">
            <w:pPr>
              <w:pStyle w:val="afa"/>
            </w:pPr>
            <w:r w:rsidRPr="00F30724">
              <w:t>Грунтоуплотняющая машина</w:t>
            </w:r>
            <w:r w:rsidR="00093A80" w:rsidRPr="00F30724">
              <w:t xml:space="preserve"> </w:t>
            </w:r>
            <w:r w:rsidRPr="00F30724">
              <w:t>ДУ-12Б</w:t>
            </w:r>
          </w:p>
        </w:tc>
        <w:tc>
          <w:tcPr>
            <w:tcW w:w="567" w:type="dxa"/>
            <w:vAlign w:val="center"/>
          </w:tcPr>
          <w:p w:rsidR="00AD0CAA" w:rsidRPr="00F30724" w:rsidRDefault="00AD0CAA" w:rsidP="00F30724">
            <w:pPr>
              <w:pStyle w:val="afa"/>
            </w:pPr>
            <w:r w:rsidRPr="00F30724">
              <w:t>шт</w:t>
            </w:r>
            <w:r w:rsidR="00093A80" w:rsidRPr="00F30724">
              <w:t xml:space="preserve">. </w:t>
            </w:r>
          </w:p>
        </w:tc>
        <w:tc>
          <w:tcPr>
            <w:tcW w:w="708" w:type="dxa"/>
            <w:vAlign w:val="center"/>
          </w:tcPr>
          <w:p w:rsidR="00AD0CAA" w:rsidRPr="00F30724" w:rsidRDefault="00AD0CAA" w:rsidP="00F30724">
            <w:pPr>
              <w:pStyle w:val="afa"/>
            </w:pPr>
            <w:r w:rsidRPr="00F30724">
              <w:t>1</w:t>
            </w:r>
          </w:p>
        </w:tc>
        <w:tc>
          <w:tcPr>
            <w:tcW w:w="1152" w:type="dxa"/>
            <w:vAlign w:val="center"/>
          </w:tcPr>
          <w:p w:rsidR="00AD0CAA" w:rsidRPr="00F30724" w:rsidRDefault="00AD0CAA" w:rsidP="00F30724">
            <w:pPr>
              <w:pStyle w:val="afa"/>
            </w:pPr>
            <w:r w:rsidRPr="00F30724">
              <w:t>40</w:t>
            </w:r>
          </w:p>
        </w:tc>
        <w:tc>
          <w:tcPr>
            <w:tcW w:w="833" w:type="dxa"/>
            <w:vAlign w:val="center"/>
          </w:tcPr>
          <w:p w:rsidR="00AD0CAA" w:rsidRPr="00F30724" w:rsidRDefault="00AD0CAA" w:rsidP="00F30724">
            <w:pPr>
              <w:pStyle w:val="afa"/>
            </w:pPr>
            <w:r w:rsidRPr="00F30724">
              <w:t>40</w:t>
            </w:r>
          </w:p>
        </w:tc>
        <w:tc>
          <w:tcPr>
            <w:tcW w:w="674" w:type="dxa"/>
            <w:vAlign w:val="center"/>
          </w:tcPr>
          <w:p w:rsidR="00AD0CAA" w:rsidRPr="00F30724" w:rsidRDefault="00AD0CAA" w:rsidP="00F30724">
            <w:pPr>
              <w:pStyle w:val="afa"/>
            </w:pPr>
            <w:r w:rsidRPr="00F30724">
              <w:t>40</w:t>
            </w:r>
          </w:p>
        </w:tc>
        <w:tc>
          <w:tcPr>
            <w:tcW w:w="674" w:type="dxa"/>
            <w:vAlign w:val="center"/>
          </w:tcPr>
          <w:p w:rsidR="00AD0CAA" w:rsidRPr="00F30724" w:rsidRDefault="00AD0CAA" w:rsidP="00F30724">
            <w:pPr>
              <w:pStyle w:val="afa"/>
            </w:pPr>
            <w:r w:rsidRPr="00F30724">
              <w:t>-</w:t>
            </w:r>
          </w:p>
        </w:tc>
        <w:tc>
          <w:tcPr>
            <w:tcW w:w="676" w:type="dxa"/>
            <w:vAlign w:val="center"/>
          </w:tcPr>
          <w:p w:rsidR="00AD0CAA" w:rsidRPr="00F30724" w:rsidRDefault="00AD0CAA" w:rsidP="00F30724">
            <w:pPr>
              <w:pStyle w:val="afa"/>
            </w:pPr>
            <w:r w:rsidRPr="00F30724">
              <w:t>-</w:t>
            </w:r>
          </w:p>
        </w:tc>
        <w:tc>
          <w:tcPr>
            <w:tcW w:w="676" w:type="dxa"/>
            <w:vAlign w:val="center"/>
          </w:tcPr>
          <w:p w:rsidR="00AD0CAA" w:rsidRPr="00F30724" w:rsidRDefault="00AD0CAA" w:rsidP="00F30724">
            <w:pPr>
              <w:pStyle w:val="afa"/>
            </w:pPr>
            <w:r w:rsidRPr="00F30724">
              <w:t>-</w:t>
            </w:r>
          </w:p>
        </w:tc>
        <w:tc>
          <w:tcPr>
            <w:tcW w:w="676" w:type="dxa"/>
            <w:vAlign w:val="center"/>
          </w:tcPr>
          <w:p w:rsidR="00AD0CAA" w:rsidRPr="00F30724" w:rsidRDefault="00AD0CAA" w:rsidP="00F30724">
            <w:pPr>
              <w:pStyle w:val="afa"/>
            </w:pPr>
            <w:r w:rsidRPr="00F30724">
              <w:t>-</w:t>
            </w:r>
          </w:p>
        </w:tc>
        <w:tc>
          <w:tcPr>
            <w:tcW w:w="464" w:type="dxa"/>
            <w:vAlign w:val="center"/>
          </w:tcPr>
          <w:p w:rsidR="00AD0CAA" w:rsidRPr="00F30724" w:rsidRDefault="00AD0CAA" w:rsidP="00F30724">
            <w:pPr>
              <w:pStyle w:val="afa"/>
            </w:pPr>
            <w:r w:rsidRPr="00F30724">
              <w:t>-</w:t>
            </w:r>
          </w:p>
        </w:tc>
      </w:tr>
      <w:tr w:rsidR="00AD0CAA" w:rsidRPr="00F30724">
        <w:tc>
          <w:tcPr>
            <w:tcW w:w="1966" w:type="dxa"/>
            <w:vAlign w:val="center"/>
          </w:tcPr>
          <w:p w:rsidR="00AD0CAA" w:rsidRPr="00F30724" w:rsidRDefault="00AD0CAA" w:rsidP="00F30724">
            <w:pPr>
              <w:pStyle w:val="afa"/>
            </w:pPr>
            <w:r w:rsidRPr="00F30724">
              <w:t>Кран гусен</w:t>
            </w:r>
            <w:r w:rsidR="00093A80" w:rsidRPr="00F30724">
              <w:t xml:space="preserve">. </w:t>
            </w:r>
            <w:r w:rsidRPr="00F30724">
              <w:t>стрелов</w:t>
            </w:r>
            <w:r w:rsidR="00093A80" w:rsidRPr="00F30724">
              <w:t xml:space="preserve">. </w:t>
            </w:r>
            <w:r w:rsidRPr="00F30724">
              <w:t>МКГ-25 с неупр</w:t>
            </w:r>
            <w:r w:rsidR="00093A80" w:rsidRPr="00F30724">
              <w:t xml:space="preserve">. </w:t>
            </w:r>
            <w:r w:rsidRPr="00F30724">
              <w:t>гуськом</w:t>
            </w:r>
          </w:p>
        </w:tc>
        <w:tc>
          <w:tcPr>
            <w:tcW w:w="567" w:type="dxa"/>
            <w:vAlign w:val="center"/>
          </w:tcPr>
          <w:p w:rsidR="00AD0CAA" w:rsidRPr="00F30724" w:rsidRDefault="00AD0CAA" w:rsidP="00F30724">
            <w:pPr>
              <w:pStyle w:val="afa"/>
            </w:pPr>
            <w:r w:rsidRPr="00F30724">
              <w:t>шт</w:t>
            </w:r>
            <w:r w:rsidR="00093A80" w:rsidRPr="00F30724">
              <w:t xml:space="preserve">. </w:t>
            </w:r>
          </w:p>
        </w:tc>
        <w:tc>
          <w:tcPr>
            <w:tcW w:w="708" w:type="dxa"/>
            <w:vAlign w:val="center"/>
          </w:tcPr>
          <w:p w:rsidR="00AD0CAA" w:rsidRPr="00F30724" w:rsidRDefault="00AD0CAA" w:rsidP="00F30724">
            <w:pPr>
              <w:pStyle w:val="afa"/>
            </w:pPr>
            <w:r w:rsidRPr="00F30724">
              <w:t>1</w:t>
            </w:r>
          </w:p>
        </w:tc>
        <w:tc>
          <w:tcPr>
            <w:tcW w:w="1152" w:type="dxa"/>
            <w:vAlign w:val="center"/>
          </w:tcPr>
          <w:p w:rsidR="00AD0CAA" w:rsidRPr="00F30724" w:rsidRDefault="00AD0CAA" w:rsidP="00F30724">
            <w:pPr>
              <w:pStyle w:val="afa"/>
            </w:pPr>
            <w:r w:rsidRPr="00F30724">
              <w:t>3,3</w:t>
            </w:r>
          </w:p>
        </w:tc>
        <w:tc>
          <w:tcPr>
            <w:tcW w:w="833" w:type="dxa"/>
            <w:vAlign w:val="center"/>
          </w:tcPr>
          <w:p w:rsidR="00AD0CAA" w:rsidRPr="00F30724" w:rsidRDefault="00AD0CAA" w:rsidP="00F30724">
            <w:pPr>
              <w:pStyle w:val="afa"/>
            </w:pPr>
            <w:r w:rsidRPr="00F30724">
              <w:t>3,3</w:t>
            </w:r>
          </w:p>
        </w:tc>
        <w:tc>
          <w:tcPr>
            <w:tcW w:w="674" w:type="dxa"/>
            <w:vAlign w:val="center"/>
          </w:tcPr>
          <w:p w:rsidR="00AD0CAA" w:rsidRPr="00F30724" w:rsidRDefault="00AD0CAA" w:rsidP="00F30724">
            <w:pPr>
              <w:pStyle w:val="afa"/>
            </w:pPr>
            <w:r w:rsidRPr="00F30724">
              <w:t>3,3</w:t>
            </w:r>
          </w:p>
        </w:tc>
        <w:tc>
          <w:tcPr>
            <w:tcW w:w="674" w:type="dxa"/>
            <w:vAlign w:val="center"/>
          </w:tcPr>
          <w:p w:rsidR="00AD0CAA" w:rsidRPr="00F30724" w:rsidRDefault="00AD0CAA" w:rsidP="00F30724">
            <w:pPr>
              <w:pStyle w:val="afa"/>
            </w:pPr>
            <w:r w:rsidRPr="00F30724">
              <w:t>3,3</w:t>
            </w:r>
          </w:p>
        </w:tc>
        <w:tc>
          <w:tcPr>
            <w:tcW w:w="676" w:type="dxa"/>
            <w:vAlign w:val="center"/>
          </w:tcPr>
          <w:p w:rsidR="00AD0CAA" w:rsidRPr="00F30724" w:rsidRDefault="00AD0CAA" w:rsidP="00F30724">
            <w:pPr>
              <w:pStyle w:val="afa"/>
            </w:pPr>
            <w:r w:rsidRPr="00F30724">
              <w:t>-</w:t>
            </w:r>
          </w:p>
        </w:tc>
        <w:tc>
          <w:tcPr>
            <w:tcW w:w="676" w:type="dxa"/>
            <w:vAlign w:val="center"/>
          </w:tcPr>
          <w:p w:rsidR="00AD0CAA" w:rsidRPr="00F30724" w:rsidRDefault="00AD0CAA" w:rsidP="00F30724">
            <w:pPr>
              <w:pStyle w:val="afa"/>
            </w:pPr>
            <w:r w:rsidRPr="00F30724">
              <w:t>-</w:t>
            </w:r>
          </w:p>
        </w:tc>
        <w:tc>
          <w:tcPr>
            <w:tcW w:w="676" w:type="dxa"/>
            <w:vAlign w:val="center"/>
          </w:tcPr>
          <w:p w:rsidR="00AD0CAA" w:rsidRPr="00F30724" w:rsidRDefault="00AD0CAA" w:rsidP="00F30724">
            <w:pPr>
              <w:pStyle w:val="afa"/>
            </w:pPr>
            <w:r w:rsidRPr="00F30724">
              <w:t>-</w:t>
            </w:r>
          </w:p>
        </w:tc>
        <w:tc>
          <w:tcPr>
            <w:tcW w:w="464" w:type="dxa"/>
            <w:vAlign w:val="center"/>
          </w:tcPr>
          <w:p w:rsidR="00AD0CAA" w:rsidRPr="00F30724" w:rsidRDefault="00AD0CAA" w:rsidP="00F30724">
            <w:pPr>
              <w:pStyle w:val="afa"/>
            </w:pPr>
            <w:r w:rsidRPr="00F30724">
              <w:t>-</w:t>
            </w:r>
          </w:p>
        </w:tc>
      </w:tr>
      <w:tr w:rsidR="00AD0CAA" w:rsidRPr="00F30724">
        <w:tc>
          <w:tcPr>
            <w:tcW w:w="1966" w:type="dxa"/>
            <w:vAlign w:val="center"/>
          </w:tcPr>
          <w:p w:rsidR="00AD0CAA" w:rsidRPr="00F30724" w:rsidRDefault="00AD0CAA" w:rsidP="00F30724">
            <w:pPr>
              <w:pStyle w:val="afa"/>
            </w:pPr>
            <w:r w:rsidRPr="00F30724">
              <w:t>Растворонасос СО-49Б</w:t>
            </w:r>
          </w:p>
        </w:tc>
        <w:tc>
          <w:tcPr>
            <w:tcW w:w="567" w:type="dxa"/>
            <w:vAlign w:val="center"/>
          </w:tcPr>
          <w:p w:rsidR="00AD0CAA" w:rsidRPr="00F30724" w:rsidRDefault="00AD0CAA" w:rsidP="00F30724">
            <w:pPr>
              <w:pStyle w:val="afa"/>
            </w:pPr>
            <w:r w:rsidRPr="00F30724">
              <w:t>шт</w:t>
            </w:r>
            <w:r w:rsidR="00093A80" w:rsidRPr="00F30724">
              <w:t xml:space="preserve">. </w:t>
            </w:r>
          </w:p>
        </w:tc>
        <w:tc>
          <w:tcPr>
            <w:tcW w:w="708" w:type="dxa"/>
            <w:vAlign w:val="center"/>
          </w:tcPr>
          <w:p w:rsidR="00AD0CAA" w:rsidRPr="00F30724" w:rsidRDefault="00AD0CAA" w:rsidP="00F30724">
            <w:pPr>
              <w:pStyle w:val="afa"/>
            </w:pPr>
            <w:r w:rsidRPr="00F30724">
              <w:t>1</w:t>
            </w:r>
          </w:p>
        </w:tc>
        <w:tc>
          <w:tcPr>
            <w:tcW w:w="1152" w:type="dxa"/>
            <w:vAlign w:val="center"/>
          </w:tcPr>
          <w:p w:rsidR="00AD0CAA" w:rsidRPr="00F30724" w:rsidRDefault="00AD0CAA" w:rsidP="00F30724">
            <w:pPr>
              <w:pStyle w:val="afa"/>
            </w:pPr>
            <w:r w:rsidRPr="00F30724">
              <w:t>4</w:t>
            </w:r>
          </w:p>
        </w:tc>
        <w:tc>
          <w:tcPr>
            <w:tcW w:w="833" w:type="dxa"/>
            <w:vAlign w:val="center"/>
          </w:tcPr>
          <w:p w:rsidR="00AD0CAA" w:rsidRPr="00F30724" w:rsidRDefault="00AD0CAA" w:rsidP="00F30724">
            <w:pPr>
              <w:pStyle w:val="afa"/>
            </w:pPr>
            <w:r w:rsidRPr="00F30724">
              <w:t>4</w:t>
            </w:r>
          </w:p>
        </w:tc>
        <w:tc>
          <w:tcPr>
            <w:tcW w:w="674" w:type="dxa"/>
            <w:vAlign w:val="center"/>
          </w:tcPr>
          <w:p w:rsidR="00AD0CAA" w:rsidRPr="00F30724" w:rsidRDefault="00AD0CAA" w:rsidP="00F30724">
            <w:pPr>
              <w:pStyle w:val="afa"/>
            </w:pPr>
            <w:r w:rsidRPr="00F30724">
              <w:t>-</w:t>
            </w:r>
          </w:p>
        </w:tc>
        <w:tc>
          <w:tcPr>
            <w:tcW w:w="674" w:type="dxa"/>
            <w:vAlign w:val="center"/>
          </w:tcPr>
          <w:p w:rsidR="00AD0CAA" w:rsidRPr="00F30724" w:rsidRDefault="00AD0CAA" w:rsidP="00F30724">
            <w:pPr>
              <w:pStyle w:val="afa"/>
            </w:pPr>
            <w:r w:rsidRPr="00F30724">
              <w:t>-</w:t>
            </w:r>
          </w:p>
        </w:tc>
        <w:tc>
          <w:tcPr>
            <w:tcW w:w="676" w:type="dxa"/>
            <w:vAlign w:val="center"/>
          </w:tcPr>
          <w:p w:rsidR="00AD0CAA" w:rsidRPr="00F30724" w:rsidRDefault="00AD0CAA" w:rsidP="00F30724">
            <w:pPr>
              <w:pStyle w:val="afa"/>
            </w:pPr>
            <w:r w:rsidRPr="00F30724">
              <w:t>-</w:t>
            </w:r>
          </w:p>
        </w:tc>
        <w:tc>
          <w:tcPr>
            <w:tcW w:w="676" w:type="dxa"/>
            <w:vAlign w:val="center"/>
          </w:tcPr>
          <w:p w:rsidR="00AD0CAA" w:rsidRPr="00F30724" w:rsidRDefault="00AD0CAA" w:rsidP="00F30724">
            <w:pPr>
              <w:pStyle w:val="afa"/>
            </w:pPr>
            <w:r w:rsidRPr="00F30724">
              <w:t>4</w:t>
            </w:r>
          </w:p>
        </w:tc>
        <w:tc>
          <w:tcPr>
            <w:tcW w:w="676" w:type="dxa"/>
            <w:vAlign w:val="center"/>
          </w:tcPr>
          <w:p w:rsidR="00AD0CAA" w:rsidRPr="00F30724" w:rsidRDefault="00AD0CAA" w:rsidP="00F30724">
            <w:pPr>
              <w:pStyle w:val="afa"/>
            </w:pPr>
            <w:r w:rsidRPr="00F30724">
              <w:t>4</w:t>
            </w:r>
          </w:p>
        </w:tc>
        <w:tc>
          <w:tcPr>
            <w:tcW w:w="464" w:type="dxa"/>
            <w:vAlign w:val="center"/>
          </w:tcPr>
          <w:p w:rsidR="00AD0CAA" w:rsidRPr="00F30724" w:rsidRDefault="00AD0CAA" w:rsidP="00F30724">
            <w:pPr>
              <w:pStyle w:val="afa"/>
            </w:pPr>
            <w:r w:rsidRPr="00F30724">
              <w:t>-</w:t>
            </w:r>
          </w:p>
        </w:tc>
      </w:tr>
      <w:tr w:rsidR="00AD0CAA" w:rsidRPr="00F30724">
        <w:tc>
          <w:tcPr>
            <w:tcW w:w="1966" w:type="dxa"/>
            <w:vAlign w:val="center"/>
          </w:tcPr>
          <w:p w:rsidR="00AD0CAA" w:rsidRPr="00F30724" w:rsidRDefault="00AD0CAA" w:rsidP="00F30724">
            <w:pPr>
              <w:pStyle w:val="afa"/>
            </w:pPr>
            <w:r w:rsidRPr="00F30724">
              <w:t>Пистолет</w:t>
            </w:r>
            <w:r w:rsidR="00093A80" w:rsidRPr="00F30724">
              <w:t xml:space="preserve"> - </w:t>
            </w:r>
            <w:r w:rsidRPr="00F30724">
              <w:t>распыли-тель СО-74А</w:t>
            </w:r>
          </w:p>
        </w:tc>
        <w:tc>
          <w:tcPr>
            <w:tcW w:w="567" w:type="dxa"/>
            <w:vAlign w:val="center"/>
          </w:tcPr>
          <w:p w:rsidR="00AD0CAA" w:rsidRPr="00F30724" w:rsidRDefault="00AD0CAA" w:rsidP="00F30724">
            <w:pPr>
              <w:pStyle w:val="afa"/>
            </w:pPr>
            <w:r w:rsidRPr="00F30724">
              <w:t>шт</w:t>
            </w:r>
            <w:r w:rsidR="00093A80" w:rsidRPr="00F30724">
              <w:t xml:space="preserve">. </w:t>
            </w:r>
          </w:p>
        </w:tc>
        <w:tc>
          <w:tcPr>
            <w:tcW w:w="708" w:type="dxa"/>
            <w:vAlign w:val="center"/>
          </w:tcPr>
          <w:p w:rsidR="00AD0CAA" w:rsidRPr="00F30724" w:rsidRDefault="00AD0CAA" w:rsidP="00F30724">
            <w:pPr>
              <w:pStyle w:val="afa"/>
            </w:pPr>
            <w:r w:rsidRPr="00F30724">
              <w:t>1</w:t>
            </w:r>
          </w:p>
        </w:tc>
        <w:tc>
          <w:tcPr>
            <w:tcW w:w="1152" w:type="dxa"/>
            <w:vAlign w:val="center"/>
          </w:tcPr>
          <w:p w:rsidR="00AD0CAA" w:rsidRPr="00F30724" w:rsidRDefault="00AD0CAA" w:rsidP="00F30724">
            <w:pPr>
              <w:pStyle w:val="afa"/>
            </w:pPr>
            <w:r w:rsidRPr="00F30724">
              <w:t>4</w:t>
            </w:r>
          </w:p>
        </w:tc>
        <w:tc>
          <w:tcPr>
            <w:tcW w:w="833" w:type="dxa"/>
            <w:vAlign w:val="center"/>
          </w:tcPr>
          <w:p w:rsidR="00AD0CAA" w:rsidRPr="00F30724" w:rsidRDefault="00AD0CAA" w:rsidP="00F30724">
            <w:pPr>
              <w:pStyle w:val="afa"/>
            </w:pPr>
            <w:r w:rsidRPr="00F30724">
              <w:t>4</w:t>
            </w:r>
          </w:p>
        </w:tc>
        <w:tc>
          <w:tcPr>
            <w:tcW w:w="674" w:type="dxa"/>
            <w:vAlign w:val="center"/>
          </w:tcPr>
          <w:p w:rsidR="00AD0CAA" w:rsidRPr="00F30724" w:rsidRDefault="00AD0CAA" w:rsidP="00F30724">
            <w:pPr>
              <w:pStyle w:val="afa"/>
            </w:pPr>
            <w:r w:rsidRPr="00F30724">
              <w:t>-</w:t>
            </w:r>
          </w:p>
        </w:tc>
        <w:tc>
          <w:tcPr>
            <w:tcW w:w="674" w:type="dxa"/>
            <w:vAlign w:val="center"/>
          </w:tcPr>
          <w:p w:rsidR="00AD0CAA" w:rsidRPr="00F30724" w:rsidRDefault="00AD0CAA" w:rsidP="00F30724">
            <w:pPr>
              <w:pStyle w:val="afa"/>
            </w:pPr>
            <w:r w:rsidRPr="00F30724">
              <w:t>-</w:t>
            </w:r>
          </w:p>
        </w:tc>
        <w:tc>
          <w:tcPr>
            <w:tcW w:w="676" w:type="dxa"/>
            <w:vAlign w:val="center"/>
          </w:tcPr>
          <w:p w:rsidR="00AD0CAA" w:rsidRPr="00F30724" w:rsidRDefault="00AD0CAA" w:rsidP="00F30724">
            <w:pPr>
              <w:pStyle w:val="afa"/>
            </w:pPr>
            <w:r w:rsidRPr="00F30724">
              <w:t>-</w:t>
            </w:r>
          </w:p>
        </w:tc>
        <w:tc>
          <w:tcPr>
            <w:tcW w:w="676" w:type="dxa"/>
            <w:vAlign w:val="center"/>
          </w:tcPr>
          <w:p w:rsidR="00AD0CAA" w:rsidRPr="00F30724" w:rsidRDefault="00AD0CAA" w:rsidP="00F30724">
            <w:pPr>
              <w:pStyle w:val="afa"/>
            </w:pPr>
            <w:r w:rsidRPr="00F30724">
              <w:t>4</w:t>
            </w:r>
          </w:p>
        </w:tc>
        <w:tc>
          <w:tcPr>
            <w:tcW w:w="676" w:type="dxa"/>
            <w:vAlign w:val="center"/>
          </w:tcPr>
          <w:p w:rsidR="00AD0CAA" w:rsidRPr="00F30724" w:rsidRDefault="00AD0CAA" w:rsidP="00F30724">
            <w:pPr>
              <w:pStyle w:val="afa"/>
            </w:pPr>
            <w:r w:rsidRPr="00F30724">
              <w:t>4</w:t>
            </w:r>
          </w:p>
        </w:tc>
        <w:tc>
          <w:tcPr>
            <w:tcW w:w="464" w:type="dxa"/>
            <w:vAlign w:val="center"/>
          </w:tcPr>
          <w:p w:rsidR="00AD0CAA" w:rsidRPr="00F30724" w:rsidRDefault="00AD0CAA" w:rsidP="00F30724">
            <w:pPr>
              <w:pStyle w:val="afa"/>
            </w:pPr>
            <w:r w:rsidRPr="00F30724">
              <w:t>4</w:t>
            </w:r>
          </w:p>
        </w:tc>
      </w:tr>
      <w:tr w:rsidR="00AD0CAA" w:rsidRPr="00F30724">
        <w:tc>
          <w:tcPr>
            <w:tcW w:w="1966" w:type="dxa"/>
            <w:vAlign w:val="center"/>
          </w:tcPr>
          <w:p w:rsidR="00AD0CAA" w:rsidRPr="00F30724" w:rsidRDefault="00AD0CAA" w:rsidP="00F30724">
            <w:pPr>
              <w:pStyle w:val="afa"/>
            </w:pPr>
            <w:r w:rsidRPr="00F30724">
              <w:t>Излучатель инфракрасного излучения для сварки линолеума</w:t>
            </w:r>
          </w:p>
        </w:tc>
        <w:tc>
          <w:tcPr>
            <w:tcW w:w="567" w:type="dxa"/>
            <w:vAlign w:val="center"/>
          </w:tcPr>
          <w:p w:rsidR="00AD0CAA" w:rsidRPr="00F30724" w:rsidRDefault="00AD0CAA" w:rsidP="00F30724">
            <w:pPr>
              <w:pStyle w:val="afa"/>
            </w:pPr>
            <w:r w:rsidRPr="00F30724">
              <w:t>шт</w:t>
            </w:r>
            <w:r w:rsidR="00093A80" w:rsidRPr="00F30724">
              <w:t xml:space="preserve">. </w:t>
            </w:r>
          </w:p>
        </w:tc>
        <w:tc>
          <w:tcPr>
            <w:tcW w:w="708" w:type="dxa"/>
            <w:vAlign w:val="center"/>
          </w:tcPr>
          <w:p w:rsidR="00AD0CAA" w:rsidRPr="00F30724" w:rsidRDefault="00AD0CAA" w:rsidP="00F30724">
            <w:pPr>
              <w:pStyle w:val="afa"/>
            </w:pPr>
            <w:r w:rsidRPr="00F30724">
              <w:t>1</w:t>
            </w:r>
          </w:p>
        </w:tc>
        <w:tc>
          <w:tcPr>
            <w:tcW w:w="1152" w:type="dxa"/>
            <w:vAlign w:val="center"/>
          </w:tcPr>
          <w:p w:rsidR="00AD0CAA" w:rsidRPr="00F30724" w:rsidRDefault="00AD0CAA" w:rsidP="00F30724">
            <w:pPr>
              <w:pStyle w:val="afa"/>
            </w:pPr>
            <w:r w:rsidRPr="00F30724">
              <w:t>0,9</w:t>
            </w:r>
          </w:p>
        </w:tc>
        <w:tc>
          <w:tcPr>
            <w:tcW w:w="833" w:type="dxa"/>
            <w:vAlign w:val="center"/>
          </w:tcPr>
          <w:p w:rsidR="00AD0CAA" w:rsidRPr="00F30724" w:rsidRDefault="00AD0CAA" w:rsidP="00F30724">
            <w:pPr>
              <w:pStyle w:val="afa"/>
            </w:pPr>
            <w:r w:rsidRPr="00F30724">
              <w:t>0,9</w:t>
            </w:r>
          </w:p>
        </w:tc>
        <w:tc>
          <w:tcPr>
            <w:tcW w:w="674" w:type="dxa"/>
            <w:vAlign w:val="center"/>
          </w:tcPr>
          <w:p w:rsidR="00AD0CAA" w:rsidRPr="00F30724" w:rsidRDefault="00AD0CAA" w:rsidP="00F30724">
            <w:pPr>
              <w:pStyle w:val="afa"/>
            </w:pPr>
            <w:r w:rsidRPr="00F30724">
              <w:t>-</w:t>
            </w:r>
          </w:p>
        </w:tc>
        <w:tc>
          <w:tcPr>
            <w:tcW w:w="674" w:type="dxa"/>
            <w:vAlign w:val="center"/>
          </w:tcPr>
          <w:p w:rsidR="00AD0CAA" w:rsidRPr="00F30724" w:rsidRDefault="00AD0CAA" w:rsidP="00F30724">
            <w:pPr>
              <w:pStyle w:val="afa"/>
            </w:pPr>
            <w:r w:rsidRPr="00F30724">
              <w:t>-</w:t>
            </w:r>
          </w:p>
        </w:tc>
        <w:tc>
          <w:tcPr>
            <w:tcW w:w="676" w:type="dxa"/>
            <w:vAlign w:val="center"/>
          </w:tcPr>
          <w:p w:rsidR="00AD0CAA" w:rsidRPr="00F30724" w:rsidRDefault="00AD0CAA" w:rsidP="00F30724">
            <w:pPr>
              <w:pStyle w:val="afa"/>
            </w:pPr>
            <w:r w:rsidRPr="00F30724">
              <w:t>-</w:t>
            </w:r>
          </w:p>
        </w:tc>
        <w:tc>
          <w:tcPr>
            <w:tcW w:w="676" w:type="dxa"/>
            <w:vAlign w:val="center"/>
          </w:tcPr>
          <w:p w:rsidR="00AD0CAA" w:rsidRPr="00F30724" w:rsidRDefault="00AD0CAA" w:rsidP="00F30724">
            <w:pPr>
              <w:pStyle w:val="afa"/>
            </w:pPr>
            <w:r w:rsidRPr="00F30724">
              <w:t>-</w:t>
            </w:r>
          </w:p>
        </w:tc>
        <w:tc>
          <w:tcPr>
            <w:tcW w:w="676" w:type="dxa"/>
            <w:vAlign w:val="center"/>
          </w:tcPr>
          <w:p w:rsidR="00AD0CAA" w:rsidRPr="00F30724" w:rsidRDefault="00AD0CAA" w:rsidP="00F30724">
            <w:pPr>
              <w:pStyle w:val="afa"/>
            </w:pPr>
            <w:r w:rsidRPr="00F30724">
              <w:t>0,9</w:t>
            </w:r>
          </w:p>
        </w:tc>
        <w:tc>
          <w:tcPr>
            <w:tcW w:w="464" w:type="dxa"/>
            <w:vAlign w:val="center"/>
          </w:tcPr>
          <w:p w:rsidR="00AD0CAA" w:rsidRPr="00F30724" w:rsidRDefault="00AD0CAA" w:rsidP="00F30724">
            <w:pPr>
              <w:pStyle w:val="afa"/>
            </w:pPr>
            <w:r w:rsidRPr="00F30724">
              <w:t>0,9</w:t>
            </w:r>
          </w:p>
        </w:tc>
      </w:tr>
      <w:tr w:rsidR="00AD0CAA" w:rsidRPr="00F30724">
        <w:tc>
          <w:tcPr>
            <w:tcW w:w="1966" w:type="dxa"/>
            <w:vAlign w:val="center"/>
          </w:tcPr>
          <w:p w:rsidR="00AD0CAA" w:rsidRPr="00F30724" w:rsidRDefault="00AD0CAA" w:rsidP="00F30724">
            <w:pPr>
              <w:pStyle w:val="afa"/>
            </w:pPr>
            <w:r w:rsidRPr="00F30724">
              <w:t>Итого</w:t>
            </w:r>
            <w:r w:rsidR="00093A80" w:rsidRPr="00F30724">
              <w:t xml:space="preserve">: </w:t>
            </w:r>
            <w:r w:rsidR="002D65AB">
              <w:rPr>
                <w:position w:val="-14"/>
              </w:rPr>
              <w:pict>
                <v:shape id="_x0000_i1076" type="#_x0000_t75" style="width:35.25pt;height:20.25pt">
                  <v:imagedata r:id="rId93" o:title=""/>
                </v:shape>
              </w:pict>
            </w:r>
          </w:p>
        </w:tc>
        <w:tc>
          <w:tcPr>
            <w:tcW w:w="567" w:type="dxa"/>
            <w:vAlign w:val="center"/>
          </w:tcPr>
          <w:p w:rsidR="00AD0CAA" w:rsidRPr="00F30724" w:rsidRDefault="00AD0CAA" w:rsidP="00F30724">
            <w:pPr>
              <w:pStyle w:val="afa"/>
            </w:pPr>
            <w:r w:rsidRPr="00F30724">
              <w:t>-</w:t>
            </w:r>
          </w:p>
        </w:tc>
        <w:tc>
          <w:tcPr>
            <w:tcW w:w="708" w:type="dxa"/>
            <w:vAlign w:val="center"/>
          </w:tcPr>
          <w:p w:rsidR="00AD0CAA" w:rsidRPr="00F30724" w:rsidRDefault="00AD0CAA" w:rsidP="00F30724">
            <w:pPr>
              <w:pStyle w:val="afa"/>
            </w:pPr>
            <w:r w:rsidRPr="00F30724">
              <w:t>-</w:t>
            </w:r>
          </w:p>
        </w:tc>
        <w:tc>
          <w:tcPr>
            <w:tcW w:w="1152" w:type="dxa"/>
            <w:vAlign w:val="center"/>
          </w:tcPr>
          <w:p w:rsidR="00AD0CAA" w:rsidRPr="00F30724" w:rsidRDefault="00AD0CAA" w:rsidP="00F30724">
            <w:pPr>
              <w:pStyle w:val="afa"/>
            </w:pPr>
            <w:r w:rsidRPr="00F30724">
              <w:t>-</w:t>
            </w:r>
          </w:p>
        </w:tc>
        <w:tc>
          <w:tcPr>
            <w:tcW w:w="833" w:type="dxa"/>
            <w:vAlign w:val="center"/>
          </w:tcPr>
          <w:p w:rsidR="00AD0CAA" w:rsidRPr="00F30724" w:rsidRDefault="00AD0CAA" w:rsidP="00F30724">
            <w:pPr>
              <w:pStyle w:val="afa"/>
            </w:pPr>
            <w:r w:rsidRPr="00F30724">
              <w:t>-</w:t>
            </w:r>
          </w:p>
        </w:tc>
        <w:tc>
          <w:tcPr>
            <w:tcW w:w="674" w:type="dxa"/>
            <w:vAlign w:val="center"/>
          </w:tcPr>
          <w:p w:rsidR="00AD0CAA" w:rsidRPr="00F30724" w:rsidRDefault="00AD0CAA" w:rsidP="00F30724">
            <w:pPr>
              <w:pStyle w:val="afa"/>
            </w:pPr>
            <w:r w:rsidRPr="00F30724">
              <w:t>188,3</w:t>
            </w:r>
          </w:p>
        </w:tc>
        <w:tc>
          <w:tcPr>
            <w:tcW w:w="674" w:type="dxa"/>
            <w:vAlign w:val="center"/>
          </w:tcPr>
          <w:p w:rsidR="00AD0CAA" w:rsidRPr="00F30724" w:rsidRDefault="00AD0CAA" w:rsidP="00F30724">
            <w:pPr>
              <w:pStyle w:val="afa"/>
            </w:pPr>
            <w:r w:rsidRPr="00F30724">
              <w:t>99,3</w:t>
            </w:r>
          </w:p>
        </w:tc>
        <w:tc>
          <w:tcPr>
            <w:tcW w:w="676" w:type="dxa"/>
            <w:vAlign w:val="center"/>
          </w:tcPr>
          <w:p w:rsidR="00AD0CAA" w:rsidRPr="00F30724" w:rsidRDefault="00AD0CAA" w:rsidP="00F30724">
            <w:pPr>
              <w:pStyle w:val="afa"/>
            </w:pPr>
            <w:r w:rsidRPr="00F30724">
              <w:t>96</w:t>
            </w:r>
          </w:p>
        </w:tc>
        <w:tc>
          <w:tcPr>
            <w:tcW w:w="676" w:type="dxa"/>
            <w:vAlign w:val="center"/>
          </w:tcPr>
          <w:p w:rsidR="00AD0CAA" w:rsidRPr="00F30724" w:rsidRDefault="00AD0CAA" w:rsidP="00F30724">
            <w:pPr>
              <w:pStyle w:val="afa"/>
            </w:pPr>
            <w:r w:rsidRPr="00F30724">
              <w:t>104</w:t>
            </w:r>
          </w:p>
        </w:tc>
        <w:tc>
          <w:tcPr>
            <w:tcW w:w="676" w:type="dxa"/>
            <w:vAlign w:val="center"/>
          </w:tcPr>
          <w:p w:rsidR="00AD0CAA" w:rsidRPr="00F30724" w:rsidRDefault="00AD0CAA" w:rsidP="00F30724">
            <w:pPr>
              <w:pStyle w:val="afa"/>
            </w:pPr>
            <w:r w:rsidRPr="00F30724">
              <w:t>46,9</w:t>
            </w:r>
          </w:p>
        </w:tc>
        <w:tc>
          <w:tcPr>
            <w:tcW w:w="464" w:type="dxa"/>
            <w:vAlign w:val="center"/>
          </w:tcPr>
          <w:p w:rsidR="00AD0CAA" w:rsidRPr="00F30724" w:rsidRDefault="00AD0CAA" w:rsidP="00F30724">
            <w:pPr>
              <w:pStyle w:val="afa"/>
            </w:pPr>
            <w:r w:rsidRPr="00F30724">
              <w:t>4,9</w:t>
            </w:r>
          </w:p>
        </w:tc>
      </w:tr>
    </w:tbl>
    <w:p w:rsidR="00AD0CAA" w:rsidRPr="00F30724" w:rsidRDefault="00AD0CAA" w:rsidP="00093A80">
      <w:pPr>
        <w:widowControl w:val="0"/>
        <w:autoSpaceDE w:val="0"/>
        <w:autoSpaceDN w:val="0"/>
        <w:adjustRightInd w:val="0"/>
        <w:ind w:firstLine="709"/>
      </w:pPr>
    </w:p>
    <w:p w:rsidR="00F30724" w:rsidRDefault="00AD0CAA" w:rsidP="00093A80">
      <w:pPr>
        <w:widowControl w:val="0"/>
        <w:autoSpaceDE w:val="0"/>
        <w:autoSpaceDN w:val="0"/>
        <w:adjustRightInd w:val="0"/>
        <w:ind w:firstLine="709"/>
      </w:pPr>
      <w:r w:rsidRPr="00F30724">
        <w:t xml:space="preserve">По данным графика в расчете учитываем </w:t>
      </w:r>
    </w:p>
    <w:p w:rsidR="00F30724" w:rsidRDefault="00F30724" w:rsidP="00093A80">
      <w:pPr>
        <w:widowControl w:val="0"/>
        <w:autoSpaceDE w:val="0"/>
        <w:autoSpaceDN w:val="0"/>
        <w:adjustRightInd w:val="0"/>
        <w:ind w:firstLine="709"/>
      </w:pPr>
    </w:p>
    <w:p w:rsidR="00F30724" w:rsidRDefault="002D65AB" w:rsidP="00093A80">
      <w:pPr>
        <w:widowControl w:val="0"/>
        <w:autoSpaceDE w:val="0"/>
        <w:autoSpaceDN w:val="0"/>
        <w:adjustRightInd w:val="0"/>
        <w:ind w:firstLine="709"/>
        <w:rPr>
          <w:position w:val="-14"/>
        </w:rPr>
      </w:pPr>
      <w:r>
        <w:rPr>
          <w:position w:val="-14"/>
        </w:rPr>
        <w:pict>
          <v:shape id="_x0000_i1077" type="#_x0000_t75" style="width:96pt;height:20.25pt">
            <v:imagedata r:id="rId94" o:title=""/>
          </v:shape>
        </w:pict>
      </w:r>
    </w:p>
    <w:p w:rsidR="00F30724" w:rsidRDefault="00F30724" w:rsidP="00093A80">
      <w:pPr>
        <w:widowControl w:val="0"/>
        <w:autoSpaceDE w:val="0"/>
        <w:autoSpaceDN w:val="0"/>
        <w:adjustRightInd w:val="0"/>
        <w:ind w:firstLine="709"/>
        <w:rPr>
          <w:position w:val="-14"/>
        </w:rPr>
      </w:pPr>
    </w:p>
    <w:p w:rsidR="00093A80" w:rsidRPr="00F30724" w:rsidRDefault="00AD0CAA" w:rsidP="00093A80">
      <w:pPr>
        <w:widowControl w:val="0"/>
        <w:autoSpaceDE w:val="0"/>
        <w:autoSpaceDN w:val="0"/>
        <w:adjustRightInd w:val="0"/>
        <w:ind w:firstLine="709"/>
      </w:pPr>
      <w:r w:rsidRPr="00F30724">
        <w:t xml:space="preserve">Требуемая мощность для технологических нужд </w:t>
      </w:r>
      <w:r w:rsidR="002D65AB">
        <w:rPr>
          <w:position w:val="-14"/>
        </w:rPr>
        <w:pict>
          <v:shape id="_x0000_i1078" type="#_x0000_t75" style="width:32.25pt;height:20.25pt">
            <v:imagedata r:id="rId71" o:title=""/>
          </v:shape>
        </w:pict>
      </w:r>
      <w:r w:rsidRPr="00F30724">
        <w:t xml:space="preserve"> включает расход электроэнергии на прогрев бетона и прогрев кирпичной кладки, учитываемый по данным приложения 6</w:t>
      </w:r>
      <w:r w:rsidR="00093A80" w:rsidRPr="00F30724">
        <w:t xml:space="preserve"> [</w:t>
      </w:r>
      <w:r w:rsidRPr="00F30724">
        <w:t>11</w:t>
      </w:r>
      <w:r w:rsidR="00093A80" w:rsidRPr="00F30724">
        <w:t>].</w:t>
      </w:r>
    </w:p>
    <w:p w:rsidR="00F30724" w:rsidRDefault="00F30724" w:rsidP="00093A80">
      <w:pPr>
        <w:widowControl w:val="0"/>
        <w:autoSpaceDE w:val="0"/>
        <w:autoSpaceDN w:val="0"/>
        <w:adjustRightInd w:val="0"/>
        <w:ind w:firstLine="709"/>
        <w:rPr>
          <w:position w:val="-14"/>
        </w:rPr>
      </w:pPr>
    </w:p>
    <w:p w:rsidR="00AD0CAA" w:rsidRPr="00F30724" w:rsidRDefault="002D65AB" w:rsidP="00093A80">
      <w:pPr>
        <w:widowControl w:val="0"/>
        <w:autoSpaceDE w:val="0"/>
        <w:autoSpaceDN w:val="0"/>
        <w:adjustRightInd w:val="0"/>
        <w:ind w:firstLine="709"/>
      </w:pPr>
      <w:r>
        <w:rPr>
          <w:position w:val="-14"/>
        </w:rPr>
        <w:pict>
          <v:shape id="_x0000_i1079" type="#_x0000_t75" style="width:198pt;height:20.25pt">
            <v:imagedata r:id="rId95" o:title=""/>
          </v:shape>
        </w:pict>
      </w:r>
      <w:r w:rsidR="00093A80" w:rsidRPr="00F30724">
        <w:t>,</w:t>
      </w:r>
    </w:p>
    <w:p w:rsidR="00F30724" w:rsidRDefault="00F30724" w:rsidP="00093A80">
      <w:pPr>
        <w:widowControl w:val="0"/>
        <w:autoSpaceDE w:val="0"/>
        <w:autoSpaceDN w:val="0"/>
        <w:adjustRightInd w:val="0"/>
        <w:ind w:firstLine="709"/>
      </w:pPr>
    </w:p>
    <w:p w:rsidR="00093A80" w:rsidRPr="00F30724" w:rsidRDefault="00AD0CAA" w:rsidP="00093A80">
      <w:pPr>
        <w:widowControl w:val="0"/>
        <w:autoSpaceDE w:val="0"/>
        <w:autoSpaceDN w:val="0"/>
        <w:adjustRightInd w:val="0"/>
        <w:ind w:firstLine="709"/>
      </w:pPr>
      <w:r w:rsidRPr="00F30724">
        <w:t xml:space="preserve">где 16 </w:t>
      </w:r>
      <w:r w:rsidR="00093A80" w:rsidRPr="00F30724">
        <w:t>-</w:t>
      </w:r>
      <w:r w:rsidRPr="00F30724">
        <w:t xml:space="preserve"> продолжительность прогрева в ч</w:t>
      </w:r>
      <w:r w:rsidR="00093A80" w:rsidRPr="00F30724">
        <w:t>.</w:t>
      </w:r>
    </w:p>
    <w:p w:rsidR="00093A80" w:rsidRPr="00F30724" w:rsidRDefault="00AD0CAA" w:rsidP="00093A80">
      <w:pPr>
        <w:widowControl w:val="0"/>
        <w:autoSpaceDE w:val="0"/>
        <w:autoSpaceDN w:val="0"/>
        <w:adjustRightInd w:val="0"/>
        <w:ind w:firstLine="709"/>
      </w:pPr>
      <w:r w:rsidRPr="00F30724">
        <w:t>Требуемая мощность осветительных приборов и устройств для наружного и внутреннего освещения учитывается по данным приложения 7</w:t>
      </w:r>
      <w:r w:rsidR="00093A80" w:rsidRPr="00F30724">
        <w:t xml:space="preserve"> [</w:t>
      </w:r>
      <w:r w:rsidRPr="00F30724">
        <w:t>11</w:t>
      </w:r>
      <w:r w:rsidR="00093A80" w:rsidRPr="00F30724">
        <w:t xml:space="preserve">] </w:t>
      </w:r>
      <w:r w:rsidRPr="00F30724">
        <w:t xml:space="preserve">и сводится в таблицу </w:t>
      </w:r>
      <w:r w:rsidR="00093A80" w:rsidRPr="00F30724">
        <w:t>4.6:</w:t>
      </w:r>
    </w:p>
    <w:p w:rsidR="00AD0CAA" w:rsidRPr="00F30724" w:rsidRDefault="00AD0CAA" w:rsidP="00093A80">
      <w:pPr>
        <w:widowControl w:val="0"/>
        <w:autoSpaceDE w:val="0"/>
        <w:autoSpaceDN w:val="0"/>
        <w:adjustRightInd w:val="0"/>
        <w:ind w:firstLine="709"/>
      </w:pPr>
      <w:r w:rsidRPr="00F30724">
        <w:t>Мощность электросети для внутреннего и наружного освещения рабочих мест и территории производства работ</w:t>
      </w:r>
    </w:p>
    <w:p w:rsidR="00F30724" w:rsidRDefault="00F30724" w:rsidP="00093A80">
      <w:pPr>
        <w:widowControl w:val="0"/>
        <w:autoSpaceDE w:val="0"/>
        <w:autoSpaceDN w:val="0"/>
        <w:adjustRightInd w:val="0"/>
        <w:ind w:firstLine="709"/>
      </w:pPr>
    </w:p>
    <w:p w:rsidR="00093A80" w:rsidRPr="00F30724" w:rsidRDefault="00AD0CAA" w:rsidP="00093A80">
      <w:pPr>
        <w:widowControl w:val="0"/>
        <w:autoSpaceDE w:val="0"/>
        <w:autoSpaceDN w:val="0"/>
        <w:adjustRightInd w:val="0"/>
        <w:ind w:firstLine="709"/>
      </w:pPr>
      <w:r w:rsidRPr="00F30724">
        <w:t xml:space="preserve">Таблица </w:t>
      </w:r>
      <w:r w:rsidR="00093A80" w:rsidRPr="00F30724">
        <w:t>4.6</w:t>
      </w:r>
    </w:p>
    <w:tbl>
      <w:tblPr>
        <w:tblStyle w:val="a6"/>
        <w:tblW w:w="0" w:type="auto"/>
        <w:tblLayout w:type="fixed"/>
        <w:tblLook w:val="01E0" w:firstRow="1" w:lastRow="1" w:firstColumn="1" w:lastColumn="1" w:noHBand="0" w:noVBand="0"/>
      </w:tblPr>
      <w:tblGrid>
        <w:gridCol w:w="4594"/>
        <w:gridCol w:w="855"/>
        <w:gridCol w:w="993"/>
        <w:gridCol w:w="1417"/>
        <w:gridCol w:w="992"/>
      </w:tblGrid>
      <w:tr w:rsidR="00AD0CAA" w:rsidRPr="00F30724">
        <w:tc>
          <w:tcPr>
            <w:tcW w:w="4594" w:type="dxa"/>
            <w:vAlign w:val="center"/>
          </w:tcPr>
          <w:p w:rsidR="00AD0CAA" w:rsidRPr="00F30724" w:rsidRDefault="00AD0CAA" w:rsidP="00F30724">
            <w:pPr>
              <w:pStyle w:val="afa"/>
            </w:pPr>
            <w:r w:rsidRPr="00F30724">
              <w:t>Потребители электроэнергии</w:t>
            </w:r>
          </w:p>
        </w:tc>
        <w:tc>
          <w:tcPr>
            <w:tcW w:w="855" w:type="dxa"/>
            <w:vAlign w:val="center"/>
          </w:tcPr>
          <w:p w:rsidR="00093A80" w:rsidRPr="00F30724" w:rsidRDefault="00AD0CAA" w:rsidP="00F30724">
            <w:pPr>
              <w:pStyle w:val="afa"/>
            </w:pPr>
            <w:r w:rsidRPr="00F30724">
              <w:t>Ед</w:t>
            </w:r>
            <w:r w:rsidR="00093A80" w:rsidRPr="00F30724">
              <w:t>.</w:t>
            </w:r>
          </w:p>
          <w:p w:rsidR="00AD0CAA" w:rsidRPr="00F30724" w:rsidRDefault="00AD0CAA" w:rsidP="00F30724">
            <w:pPr>
              <w:pStyle w:val="afa"/>
            </w:pPr>
            <w:r w:rsidRPr="00F30724">
              <w:t>изм</w:t>
            </w:r>
            <w:r w:rsidR="00093A80" w:rsidRPr="00F30724">
              <w:t xml:space="preserve">. </w:t>
            </w:r>
          </w:p>
        </w:tc>
        <w:tc>
          <w:tcPr>
            <w:tcW w:w="993" w:type="dxa"/>
            <w:vAlign w:val="center"/>
          </w:tcPr>
          <w:p w:rsidR="00AD0CAA" w:rsidRPr="00F30724" w:rsidRDefault="00AD0CAA" w:rsidP="00F30724">
            <w:pPr>
              <w:pStyle w:val="afa"/>
            </w:pPr>
            <w:r w:rsidRPr="00F30724">
              <w:t>Количество</w:t>
            </w:r>
          </w:p>
        </w:tc>
        <w:tc>
          <w:tcPr>
            <w:tcW w:w="1417" w:type="dxa"/>
            <w:vAlign w:val="center"/>
          </w:tcPr>
          <w:p w:rsidR="00AD0CAA" w:rsidRPr="00F30724" w:rsidRDefault="00AD0CAA" w:rsidP="00F30724">
            <w:pPr>
              <w:pStyle w:val="afa"/>
            </w:pPr>
            <w:r w:rsidRPr="00F30724">
              <w:t>Норма освещенности, кВт</w:t>
            </w:r>
          </w:p>
        </w:tc>
        <w:tc>
          <w:tcPr>
            <w:tcW w:w="992" w:type="dxa"/>
            <w:vAlign w:val="center"/>
          </w:tcPr>
          <w:p w:rsidR="00AD0CAA" w:rsidRPr="00F30724" w:rsidRDefault="00AD0CAA" w:rsidP="00F30724">
            <w:pPr>
              <w:pStyle w:val="afa"/>
            </w:pPr>
            <w:r w:rsidRPr="00F30724">
              <w:t>Мощность, кВт</w:t>
            </w:r>
          </w:p>
        </w:tc>
      </w:tr>
      <w:tr w:rsidR="00AD0CAA" w:rsidRPr="00F30724">
        <w:tc>
          <w:tcPr>
            <w:tcW w:w="4594" w:type="dxa"/>
            <w:vAlign w:val="center"/>
          </w:tcPr>
          <w:p w:rsidR="00AD0CAA" w:rsidRPr="00F30724" w:rsidRDefault="00AD0CAA" w:rsidP="00F30724">
            <w:pPr>
              <w:pStyle w:val="afa"/>
            </w:pPr>
            <w:r w:rsidRPr="00F30724">
              <w:t>Внутреннее освещение</w:t>
            </w:r>
            <w:r w:rsidR="00093A80" w:rsidRPr="00F30724">
              <w:t xml:space="preserve">: </w:t>
            </w:r>
          </w:p>
        </w:tc>
        <w:tc>
          <w:tcPr>
            <w:tcW w:w="855" w:type="dxa"/>
            <w:vAlign w:val="center"/>
          </w:tcPr>
          <w:p w:rsidR="00AD0CAA" w:rsidRPr="00F30724" w:rsidRDefault="00AD0CAA" w:rsidP="00F30724">
            <w:pPr>
              <w:pStyle w:val="afa"/>
            </w:pPr>
            <w:r w:rsidRPr="00F30724">
              <w:t>м</w:t>
            </w:r>
            <w:r w:rsidRPr="00F30724">
              <w:rPr>
                <w:vertAlign w:val="superscript"/>
              </w:rPr>
              <w:t>2</w:t>
            </w:r>
          </w:p>
        </w:tc>
        <w:tc>
          <w:tcPr>
            <w:tcW w:w="993" w:type="dxa"/>
            <w:vAlign w:val="center"/>
          </w:tcPr>
          <w:p w:rsidR="00AD0CAA" w:rsidRPr="00F30724" w:rsidRDefault="00AD0CAA" w:rsidP="00F30724">
            <w:pPr>
              <w:pStyle w:val="afa"/>
            </w:pPr>
          </w:p>
        </w:tc>
        <w:tc>
          <w:tcPr>
            <w:tcW w:w="1417" w:type="dxa"/>
            <w:vAlign w:val="center"/>
          </w:tcPr>
          <w:p w:rsidR="00AD0CAA" w:rsidRPr="00F30724" w:rsidRDefault="00AD0CAA" w:rsidP="00F30724">
            <w:pPr>
              <w:pStyle w:val="afa"/>
            </w:pPr>
          </w:p>
        </w:tc>
        <w:tc>
          <w:tcPr>
            <w:tcW w:w="992" w:type="dxa"/>
            <w:vAlign w:val="center"/>
          </w:tcPr>
          <w:p w:rsidR="00AD0CAA" w:rsidRPr="00F30724" w:rsidRDefault="00AD0CAA" w:rsidP="00F30724">
            <w:pPr>
              <w:pStyle w:val="afa"/>
            </w:pPr>
          </w:p>
        </w:tc>
      </w:tr>
      <w:tr w:rsidR="00AD0CAA" w:rsidRPr="00F30724">
        <w:tc>
          <w:tcPr>
            <w:tcW w:w="4594" w:type="dxa"/>
            <w:vAlign w:val="center"/>
          </w:tcPr>
          <w:p w:rsidR="00AD0CAA" w:rsidRPr="00F30724" w:rsidRDefault="00AD0CAA" w:rsidP="00F30724">
            <w:pPr>
              <w:pStyle w:val="afa"/>
            </w:pPr>
            <w:r w:rsidRPr="00F30724">
              <w:t>Конторские и общественные помещения</w:t>
            </w:r>
          </w:p>
        </w:tc>
        <w:tc>
          <w:tcPr>
            <w:tcW w:w="855" w:type="dxa"/>
            <w:vAlign w:val="center"/>
          </w:tcPr>
          <w:p w:rsidR="00AD0CAA" w:rsidRPr="00F30724" w:rsidRDefault="00AD0CAA" w:rsidP="00F30724">
            <w:pPr>
              <w:pStyle w:val="afa"/>
            </w:pPr>
            <w:r w:rsidRPr="00F30724">
              <w:t>м</w:t>
            </w:r>
            <w:r w:rsidRPr="00F30724">
              <w:rPr>
                <w:vertAlign w:val="superscript"/>
              </w:rPr>
              <w:t>2</w:t>
            </w:r>
          </w:p>
        </w:tc>
        <w:tc>
          <w:tcPr>
            <w:tcW w:w="993" w:type="dxa"/>
            <w:vAlign w:val="center"/>
          </w:tcPr>
          <w:p w:rsidR="00AD0CAA" w:rsidRPr="00F30724" w:rsidRDefault="00C022AD" w:rsidP="00F30724">
            <w:pPr>
              <w:pStyle w:val="afa"/>
            </w:pPr>
            <w:r w:rsidRPr="00F30724">
              <w:t>67</w:t>
            </w:r>
          </w:p>
        </w:tc>
        <w:tc>
          <w:tcPr>
            <w:tcW w:w="1417" w:type="dxa"/>
            <w:vAlign w:val="center"/>
          </w:tcPr>
          <w:p w:rsidR="00AD0CAA" w:rsidRPr="00F30724" w:rsidRDefault="00AD0CAA" w:rsidP="00F30724">
            <w:pPr>
              <w:pStyle w:val="afa"/>
            </w:pPr>
            <w:r w:rsidRPr="00F30724">
              <w:t>0,015</w:t>
            </w:r>
          </w:p>
        </w:tc>
        <w:tc>
          <w:tcPr>
            <w:tcW w:w="992" w:type="dxa"/>
            <w:vAlign w:val="center"/>
          </w:tcPr>
          <w:p w:rsidR="00AD0CAA" w:rsidRPr="00F30724" w:rsidRDefault="00AD0CAA" w:rsidP="00F30724">
            <w:pPr>
              <w:pStyle w:val="afa"/>
            </w:pPr>
            <w:r w:rsidRPr="00F30724">
              <w:t>1,</w:t>
            </w:r>
            <w:r w:rsidR="00C022AD" w:rsidRPr="00F30724">
              <w:t>005</w:t>
            </w:r>
          </w:p>
        </w:tc>
      </w:tr>
      <w:tr w:rsidR="00AD0CAA" w:rsidRPr="00F30724">
        <w:tc>
          <w:tcPr>
            <w:tcW w:w="4594" w:type="dxa"/>
            <w:vAlign w:val="center"/>
          </w:tcPr>
          <w:p w:rsidR="00AD0CAA" w:rsidRPr="00F30724" w:rsidRDefault="00AD0CAA" w:rsidP="00F30724">
            <w:pPr>
              <w:pStyle w:val="afa"/>
            </w:pPr>
            <w:r w:rsidRPr="00F30724">
              <w:t>Санитарно-бытовые помещения</w:t>
            </w:r>
          </w:p>
        </w:tc>
        <w:tc>
          <w:tcPr>
            <w:tcW w:w="855" w:type="dxa"/>
            <w:vAlign w:val="center"/>
          </w:tcPr>
          <w:p w:rsidR="00AD0CAA" w:rsidRPr="00F30724" w:rsidRDefault="00AD0CAA" w:rsidP="00F30724">
            <w:pPr>
              <w:pStyle w:val="afa"/>
            </w:pPr>
            <w:r w:rsidRPr="00F30724">
              <w:t>м</w:t>
            </w:r>
            <w:r w:rsidRPr="00F30724">
              <w:rPr>
                <w:vertAlign w:val="superscript"/>
              </w:rPr>
              <w:t>2</w:t>
            </w:r>
          </w:p>
        </w:tc>
        <w:tc>
          <w:tcPr>
            <w:tcW w:w="993" w:type="dxa"/>
            <w:vAlign w:val="center"/>
          </w:tcPr>
          <w:p w:rsidR="00AD0CAA" w:rsidRPr="00F30724" w:rsidRDefault="00C022AD" w:rsidP="00F30724">
            <w:pPr>
              <w:pStyle w:val="afa"/>
            </w:pPr>
            <w:r w:rsidRPr="00F30724">
              <w:t>241</w:t>
            </w:r>
          </w:p>
        </w:tc>
        <w:tc>
          <w:tcPr>
            <w:tcW w:w="1417" w:type="dxa"/>
            <w:vAlign w:val="center"/>
          </w:tcPr>
          <w:p w:rsidR="00AD0CAA" w:rsidRPr="00F30724" w:rsidRDefault="00AD0CAA" w:rsidP="00F30724">
            <w:pPr>
              <w:pStyle w:val="afa"/>
            </w:pPr>
            <w:r w:rsidRPr="00F30724">
              <w:t>0,010</w:t>
            </w:r>
          </w:p>
        </w:tc>
        <w:tc>
          <w:tcPr>
            <w:tcW w:w="992" w:type="dxa"/>
            <w:vAlign w:val="center"/>
          </w:tcPr>
          <w:p w:rsidR="00AD0CAA" w:rsidRPr="00F30724" w:rsidRDefault="00C022AD" w:rsidP="00F30724">
            <w:pPr>
              <w:pStyle w:val="afa"/>
            </w:pPr>
            <w:r w:rsidRPr="00F30724">
              <w:t>2,41</w:t>
            </w:r>
          </w:p>
        </w:tc>
      </w:tr>
      <w:tr w:rsidR="00AD0CAA" w:rsidRPr="00F30724">
        <w:tc>
          <w:tcPr>
            <w:tcW w:w="4594" w:type="dxa"/>
            <w:vAlign w:val="center"/>
          </w:tcPr>
          <w:p w:rsidR="00AD0CAA" w:rsidRPr="00F30724" w:rsidRDefault="00AD0CAA" w:rsidP="00F30724">
            <w:pPr>
              <w:pStyle w:val="afa"/>
            </w:pPr>
            <w:r w:rsidRPr="00F30724">
              <w:t>Мастерские</w:t>
            </w:r>
          </w:p>
        </w:tc>
        <w:tc>
          <w:tcPr>
            <w:tcW w:w="855" w:type="dxa"/>
            <w:vAlign w:val="center"/>
          </w:tcPr>
          <w:p w:rsidR="00AD0CAA" w:rsidRPr="00F30724" w:rsidRDefault="00AD0CAA" w:rsidP="00F30724">
            <w:pPr>
              <w:pStyle w:val="afa"/>
            </w:pPr>
            <w:r w:rsidRPr="00F30724">
              <w:t>м</w:t>
            </w:r>
            <w:r w:rsidRPr="00F30724">
              <w:rPr>
                <w:vertAlign w:val="superscript"/>
              </w:rPr>
              <w:t>2</w:t>
            </w:r>
          </w:p>
        </w:tc>
        <w:tc>
          <w:tcPr>
            <w:tcW w:w="993" w:type="dxa"/>
            <w:vAlign w:val="center"/>
          </w:tcPr>
          <w:p w:rsidR="00AD0CAA" w:rsidRPr="00F30724" w:rsidRDefault="00C022AD" w:rsidP="00F30724">
            <w:pPr>
              <w:pStyle w:val="afa"/>
            </w:pPr>
            <w:r w:rsidRPr="00F30724">
              <w:t>182</w:t>
            </w:r>
          </w:p>
        </w:tc>
        <w:tc>
          <w:tcPr>
            <w:tcW w:w="1417" w:type="dxa"/>
            <w:vAlign w:val="center"/>
          </w:tcPr>
          <w:p w:rsidR="00AD0CAA" w:rsidRPr="00F30724" w:rsidRDefault="00AD0CAA" w:rsidP="00F30724">
            <w:pPr>
              <w:pStyle w:val="afa"/>
            </w:pPr>
            <w:r w:rsidRPr="00F30724">
              <w:t>0,015</w:t>
            </w:r>
          </w:p>
        </w:tc>
        <w:tc>
          <w:tcPr>
            <w:tcW w:w="992" w:type="dxa"/>
            <w:vAlign w:val="center"/>
          </w:tcPr>
          <w:p w:rsidR="00AD0CAA" w:rsidRPr="00F30724" w:rsidRDefault="00C022AD" w:rsidP="00F30724">
            <w:pPr>
              <w:pStyle w:val="afa"/>
            </w:pPr>
            <w:r w:rsidRPr="00F30724">
              <w:t>2,73</w:t>
            </w:r>
          </w:p>
        </w:tc>
      </w:tr>
      <w:tr w:rsidR="00AD0CAA" w:rsidRPr="00F30724">
        <w:tc>
          <w:tcPr>
            <w:tcW w:w="4594" w:type="dxa"/>
            <w:vAlign w:val="center"/>
          </w:tcPr>
          <w:p w:rsidR="00AD0CAA" w:rsidRPr="00F30724" w:rsidRDefault="00AD0CAA" w:rsidP="00F30724">
            <w:pPr>
              <w:pStyle w:val="afa"/>
            </w:pPr>
            <w:r w:rsidRPr="00F30724">
              <w:t>Закрытые склады</w:t>
            </w:r>
          </w:p>
        </w:tc>
        <w:tc>
          <w:tcPr>
            <w:tcW w:w="855" w:type="dxa"/>
            <w:vAlign w:val="center"/>
          </w:tcPr>
          <w:p w:rsidR="00AD0CAA" w:rsidRPr="00F30724" w:rsidRDefault="00AD0CAA" w:rsidP="00F30724">
            <w:pPr>
              <w:pStyle w:val="afa"/>
            </w:pPr>
            <w:r w:rsidRPr="00F30724">
              <w:t>м</w:t>
            </w:r>
            <w:r w:rsidRPr="00F30724">
              <w:rPr>
                <w:vertAlign w:val="superscript"/>
              </w:rPr>
              <w:t>2</w:t>
            </w:r>
          </w:p>
        </w:tc>
        <w:tc>
          <w:tcPr>
            <w:tcW w:w="993" w:type="dxa"/>
            <w:vAlign w:val="center"/>
          </w:tcPr>
          <w:p w:rsidR="00AD0CAA" w:rsidRPr="00F30724" w:rsidRDefault="00C022AD" w:rsidP="00F30724">
            <w:pPr>
              <w:pStyle w:val="afa"/>
            </w:pPr>
            <w:r w:rsidRPr="00F30724">
              <w:t>868</w:t>
            </w:r>
          </w:p>
        </w:tc>
        <w:tc>
          <w:tcPr>
            <w:tcW w:w="1417" w:type="dxa"/>
            <w:vAlign w:val="center"/>
          </w:tcPr>
          <w:p w:rsidR="00AD0CAA" w:rsidRPr="00F30724" w:rsidRDefault="00AD0CAA" w:rsidP="00F30724">
            <w:pPr>
              <w:pStyle w:val="afa"/>
            </w:pPr>
            <w:r w:rsidRPr="00F30724">
              <w:t>0,002</w:t>
            </w:r>
          </w:p>
        </w:tc>
        <w:tc>
          <w:tcPr>
            <w:tcW w:w="992" w:type="dxa"/>
            <w:vAlign w:val="center"/>
          </w:tcPr>
          <w:p w:rsidR="00AD0CAA" w:rsidRPr="00F30724" w:rsidRDefault="00C022AD" w:rsidP="00F30724">
            <w:pPr>
              <w:pStyle w:val="afa"/>
            </w:pPr>
            <w:r w:rsidRPr="00F30724">
              <w:t>1,736</w:t>
            </w:r>
          </w:p>
        </w:tc>
      </w:tr>
      <w:tr w:rsidR="00AD0CAA" w:rsidRPr="00F30724">
        <w:tc>
          <w:tcPr>
            <w:tcW w:w="4594" w:type="dxa"/>
            <w:vAlign w:val="center"/>
          </w:tcPr>
          <w:p w:rsidR="00AD0CAA" w:rsidRPr="00F30724" w:rsidRDefault="00AD0CAA" w:rsidP="00F30724">
            <w:pPr>
              <w:pStyle w:val="afa"/>
            </w:pPr>
            <w:r w:rsidRPr="00F30724">
              <w:t>Итого</w:t>
            </w:r>
            <w:r w:rsidR="00093A80" w:rsidRPr="00F30724">
              <w:t xml:space="preserve">: </w:t>
            </w:r>
            <w:r w:rsidR="00F02550" w:rsidRPr="00F30724">
              <w:rPr>
                <w:position w:val="-14"/>
              </w:rPr>
              <w:object w:dxaOrig="800" w:dyaOrig="400">
                <v:shape id="_x0000_i1080" type="#_x0000_t75" style="width:39.75pt;height:20.25pt" o:ole="">
                  <v:imagedata r:id="rId96" o:title=""/>
                </v:shape>
                <o:OLEObject Type="Embed" ProgID="Equation.3" ShapeID="_x0000_i1080" DrawAspect="Content" ObjectID="_1469445219" r:id="rId97"/>
              </w:object>
            </w:r>
          </w:p>
        </w:tc>
        <w:tc>
          <w:tcPr>
            <w:tcW w:w="855" w:type="dxa"/>
            <w:vAlign w:val="center"/>
          </w:tcPr>
          <w:p w:rsidR="00AD0CAA" w:rsidRPr="00F30724" w:rsidRDefault="00AD0CAA" w:rsidP="00F30724">
            <w:pPr>
              <w:pStyle w:val="afa"/>
            </w:pPr>
          </w:p>
        </w:tc>
        <w:tc>
          <w:tcPr>
            <w:tcW w:w="993" w:type="dxa"/>
            <w:vAlign w:val="center"/>
          </w:tcPr>
          <w:p w:rsidR="00AD0CAA" w:rsidRPr="00F30724" w:rsidRDefault="00AD0CAA" w:rsidP="00F30724">
            <w:pPr>
              <w:pStyle w:val="afa"/>
            </w:pPr>
          </w:p>
        </w:tc>
        <w:tc>
          <w:tcPr>
            <w:tcW w:w="1417" w:type="dxa"/>
            <w:vAlign w:val="center"/>
          </w:tcPr>
          <w:p w:rsidR="00AD0CAA" w:rsidRPr="00F30724" w:rsidRDefault="00AD0CAA" w:rsidP="00F30724">
            <w:pPr>
              <w:pStyle w:val="afa"/>
            </w:pPr>
          </w:p>
        </w:tc>
        <w:tc>
          <w:tcPr>
            <w:tcW w:w="992" w:type="dxa"/>
            <w:vAlign w:val="center"/>
          </w:tcPr>
          <w:p w:rsidR="00AD0CAA" w:rsidRPr="00F30724" w:rsidRDefault="00C022AD" w:rsidP="00F30724">
            <w:pPr>
              <w:pStyle w:val="afa"/>
            </w:pPr>
            <w:r w:rsidRPr="00F30724">
              <w:t>7,881</w:t>
            </w:r>
          </w:p>
        </w:tc>
      </w:tr>
      <w:tr w:rsidR="00AD0CAA" w:rsidRPr="00F30724">
        <w:tc>
          <w:tcPr>
            <w:tcW w:w="4594" w:type="dxa"/>
            <w:vAlign w:val="center"/>
          </w:tcPr>
          <w:p w:rsidR="00AD0CAA" w:rsidRPr="00F30724" w:rsidRDefault="00AD0CAA" w:rsidP="00F30724">
            <w:pPr>
              <w:pStyle w:val="afa"/>
            </w:pPr>
            <w:r w:rsidRPr="00F30724">
              <w:t>Наружное освещение</w:t>
            </w:r>
            <w:r w:rsidR="00093A80" w:rsidRPr="00F30724">
              <w:t xml:space="preserve">: </w:t>
            </w:r>
          </w:p>
        </w:tc>
        <w:tc>
          <w:tcPr>
            <w:tcW w:w="855" w:type="dxa"/>
            <w:vAlign w:val="center"/>
          </w:tcPr>
          <w:p w:rsidR="00AD0CAA" w:rsidRPr="00F30724" w:rsidRDefault="00AD0CAA" w:rsidP="00F30724">
            <w:pPr>
              <w:pStyle w:val="afa"/>
            </w:pPr>
          </w:p>
        </w:tc>
        <w:tc>
          <w:tcPr>
            <w:tcW w:w="993" w:type="dxa"/>
            <w:vAlign w:val="center"/>
          </w:tcPr>
          <w:p w:rsidR="00AD0CAA" w:rsidRPr="00F30724" w:rsidRDefault="00AD0CAA" w:rsidP="00F30724">
            <w:pPr>
              <w:pStyle w:val="afa"/>
            </w:pPr>
          </w:p>
        </w:tc>
        <w:tc>
          <w:tcPr>
            <w:tcW w:w="1417" w:type="dxa"/>
            <w:vAlign w:val="center"/>
          </w:tcPr>
          <w:p w:rsidR="00AD0CAA" w:rsidRPr="00F30724" w:rsidRDefault="00AD0CAA" w:rsidP="00F30724">
            <w:pPr>
              <w:pStyle w:val="afa"/>
            </w:pPr>
          </w:p>
        </w:tc>
        <w:tc>
          <w:tcPr>
            <w:tcW w:w="992" w:type="dxa"/>
            <w:vAlign w:val="center"/>
          </w:tcPr>
          <w:p w:rsidR="00AD0CAA" w:rsidRPr="00F30724" w:rsidRDefault="00AD0CAA" w:rsidP="00F30724">
            <w:pPr>
              <w:pStyle w:val="afa"/>
            </w:pPr>
          </w:p>
        </w:tc>
      </w:tr>
      <w:tr w:rsidR="00AD0CAA" w:rsidRPr="00F30724">
        <w:tc>
          <w:tcPr>
            <w:tcW w:w="4594" w:type="dxa"/>
            <w:vAlign w:val="center"/>
          </w:tcPr>
          <w:p w:rsidR="00AD0CAA" w:rsidRPr="00F30724" w:rsidRDefault="00AD0CAA" w:rsidP="00F30724">
            <w:pPr>
              <w:pStyle w:val="afa"/>
            </w:pPr>
            <w:r w:rsidRPr="00F30724">
              <w:t>Открытые склады</w:t>
            </w:r>
            <w:r w:rsidR="00C022AD" w:rsidRPr="00F30724">
              <w:t>, навесы</w:t>
            </w:r>
          </w:p>
        </w:tc>
        <w:tc>
          <w:tcPr>
            <w:tcW w:w="855" w:type="dxa"/>
            <w:vAlign w:val="center"/>
          </w:tcPr>
          <w:p w:rsidR="00AD0CAA" w:rsidRPr="00F30724" w:rsidRDefault="00AD0CAA" w:rsidP="00F30724">
            <w:pPr>
              <w:pStyle w:val="afa"/>
            </w:pPr>
            <w:r w:rsidRPr="00F30724">
              <w:t>м</w:t>
            </w:r>
            <w:r w:rsidRPr="00F30724">
              <w:rPr>
                <w:vertAlign w:val="superscript"/>
              </w:rPr>
              <w:t>2</w:t>
            </w:r>
          </w:p>
        </w:tc>
        <w:tc>
          <w:tcPr>
            <w:tcW w:w="993" w:type="dxa"/>
            <w:vAlign w:val="center"/>
          </w:tcPr>
          <w:p w:rsidR="00AD0CAA" w:rsidRPr="00F30724" w:rsidRDefault="00C022AD" w:rsidP="00F30724">
            <w:pPr>
              <w:pStyle w:val="afa"/>
            </w:pPr>
            <w:r w:rsidRPr="00F30724">
              <w:t>2,4</w:t>
            </w:r>
          </w:p>
        </w:tc>
        <w:tc>
          <w:tcPr>
            <w:tcW w:w="1417" w:type="dxa"/>
            <w:vAlign w:val="center"/>
          </w:tcPr>
          <w:p w:rsidR="00AD0CAA" w:rsidRPr="00F30724" w:rsidRDefault="00AD0CAA" w:rsidP="00F30724">
            <w:pPr>
              <w:pStyle w:val="afa"/>
            </w:pPr>
            <w:r w:rsidRPr="00F30724">
              <w:t>0,001</w:t>
            </w:r>
          </w:p>
        </w:tc>
        <w:tc>
          <w:tcPr>
            <w:tcW w:w="992" w:type="dxa"/>
            <w:vAlign w:val="center"/>
          </w:tcPr>
          <w:p w:rsidR="00AD0CAA" w:rsidRPr="00F30724" w:rsidRDefault="00C022AD" w:rsidP="00F30724">
            <w:pPr>
              <w:pStyle w:val="afa"/>
            </w:pPr>
            <w:r w:rsidRPr="00F30724">
              <w:t>0,0024</w:t>
            </w:r>
          </w:p>
        </w:tc>
      </w:tr>
      <w:tr w:rsidR="00AD0CAA" w:rsidRPr="00F30724">
        <w:tc>
          <w:tcPr>
            <w:tcW w:w="4594" w:type="dxa"/>
            <w:vAlign w:val="center"/>
          </w:tcPr>
          <w:p w:rsidR="00AD0CAA" w:rsidRPr="00F30724" w:rsidRDefault="00AD0CAA" w:rsidP="00F30724">
            <w:pPr>
              <w:pStyle w:val="afa"/>
            </w:pPr>
            <w:r w:rsidRPr="00F30724">
              <w:t>Главные проходы и проезды</w:t>
            </w:r>
          </w:p>
        </w:tc>
        <w:tc>
          <w:tcPr>
            <w:tcW w:w="855" w:type="dxa"/>
            <w:vAlign w:val="center"/>
          </w:tcPr>
          <w:p w:rsidR="00AD0CAA" w:rsidRPr="00F30724" w:rsidRDefault="00AD0CAA" w:rsidP="00F30724">
            <w:pPr>
              <w:pStyle w:val="afa"/>
            </w:pPr>
            <w:r w:rsidRPr="00F30724">
              <w:t>м</w:t>
            </w:r>
            <w:r w:rsidRPr="00F30724">
              <w:rPr>
                <w:vertAlign w:val="superscript"/>
              </w:rPr>
              <w:t>2</w:t>
            </w:r>
          </w:p>
        </w:tc>
        <w:tc>
          <w:tcPr>
            <w:tcW w:w="993" w:type="dxa"/>
            <w:vAlign w:val="center"/>
          </w:tcPr>
          <w:p w:rsidR="00AD0CAA" w:rsidRPr="00F30724" w:rsidRDefault="00AD0CAA" w:rsidP="00F30724">
            <w:pPr>
              <w:pStyle w:val="afa"/>
            </w:pPr>
            <w:r w:rsidRPr="00F30724">
              <w:t>0,12</w:t>
            </w:r>
          </w:p>
        </w:tc>
        <w:tc>
          <w:tcPr>
            <w:tcW w:w="1417" w:type="dxa"/>
            <w:vAlign w:val="center"/>
          </w:tcPr>
          <w:p w:rsidR="00AD0CAA" w:rsidRPr="00F30724" w:rsidRDefault="00AD0CAA" w:rsidP="00F30724">
            <w:pPr>
              <w:pStyle w:val="afa"/>
            </w:pPr>
            <w:r w:rsidRPr="00F30724">
              <w:t>5</w:t>
            </w:r>
          </w:p>
        </w:tc>
        <w:tc>
          <w:tcPr>
            <w:tcW w:w="992" w:type="dxa"/>
            <w:vAlign w:val="center"/>
          </w:tcPr>
          <w:p w:rsidR="00AD0CAA" w:rsidRPr="00F30724" w:rsidRDefault="00AD0CAA" w:rsidP="00F30724">
            <w:pPr>
              <w:pStyle w:val="afa"/>
            </w:pPr>
            <w:r w:rsidRPr="00F30724">
              <w:t>0,60</w:t>
            </w:r>
          </w:p>
        </w:tc>
      </w:tr>
      <w:tr w:rsidR="00AD0CAA" w:rsidRPr="00F30724">
        <w:tc>
          <w:tcPr>
            <w:tcW w:w="4594" w:type="dxa"/>
            <w:vAlign w:val="center"/>
          </w:tcPr>
          <w:p w:rsidR="00AD0CAA" w:rsidRPr="00F30724" w:rsidRDefault="00AD0CAA" w:rsidP="00F30724">
            <w:pPr>
              <w:pStyle w:val="afa"/>
            </w:pPr>
            <w:r w:rsidRPr="00F30724">
              <w:t>Второстепенные проходы и проезды</w:t>
            </w:r>
          </w:p>
        </w:tc>
        <w:tc>
          <w:tcPr>
            <w:tcW w:w="855" w:type="dxa"/>
            <w:vAlign w:val="center"/>
          </w:tcPr>
          <w:p w:rsidR="00AD0CAA" w:rsidRPr="00F30724" w:rsidRDefault="00AD0CAA" w:rsidP="00F30724">
            <w:pPr>
              <w:pStyle w:val="afa"/>
            </w:pPr>
            <w:r w:rsidRPr="00F30724">
              <w:t>м</w:t>
            </w:r>
            <w:r w:rsidRPr="00F30724">
              <w:rPr>
                <w:vertAlign w:val="superscript"/>
              </w:rPr>
              <w:t>2</w:t>
            </w:r>
          </w:p>
        </w:tc>
        <w:tc>
          <w:tcPr>
            <w:tcW w:w="993" w:type="dxa"/>
            <w:vAlign w:val="center"/>
          </w:tcPr>
          <w:p w:rsidR="00AD0CAA" w:rsidRPr="00F30724" w:rsidRDefault="00AD0CAA" w:rsidP="00F30724">
            <w:pPr>
              <w:pStyle w:val="afa"/>
            </w:pPr>
            <w:r w:rsidRPr="00F30724">
              <w:t>0,80</w:t>
            </w:r>
          </w:p>
        </w:tc>
        <w:tc>
          <w:tcPr>
            <w:tcW w:w="1417" w:type="dxa"/>
            <w:vAlign w:val="center"/>
          </w:tcPr>
          <w:p w:rsidR="00AD0CAA" w:rsidRPr="00F30724" w:rsidRDefault="00AD0CAA" w:rsidP="00F30724">
            <w:pPr>
              <w:pStyle w:val="afa"/>
            </w:pPr>
            <w:r w:rsidRPr="00F30724">
              <w:t>2,50</w:t>
            </w:r>
          </w:p>
        </w:tc>
        <w:tc>
          <w:tcPr>
            <w:tcW w:w="992" w:type="dxa"/>
            <w:vAlign w:val="center"/>
          </w:tcPr>
          <w:p w:rsidR="00AD0CAA" w:rsidRPr="00F30724" w:rsidRDefault="00AD0CAA" w:rsidP="00F30724">
            <w:pPr>
              <w:pStyle w:val="afa"/>
            </w:pPr>
            <w:r w:rsidRPr="00F30724">
              <w:t>2,00</w:t>
            </w:r>
          </w:p>
        </w:tc>
      </w:tr>
      <w:tr w:rsidR="00AD0CAA" w:rsidRPr="00F30724">
        <w:tc>
          <w:tcPr>
            <w:tcW w:w="4594" w:type="dxa"/>
            <w:vAlign w:val="center"/>
          </w:tcPr>
          <w:p w:rsidR="00AD0CAA" w:rsidRPr="00F30724" w:rsidRDefault="00AD0CAA" w:rsidP="00F30724">
            <w:pPr>
              <w:pStyle w:val="afa"/>
            </w:pPr>
            <w:r w:rsidRPr="00F30724">
              <w:t>Охранное освещение</w:t>
            </w:r>
          </w:p>
        </w:tc>
        <w:tc>
          <w:tcPr>
            <w:tcW w:w="855" w:type="dxa"/>
            <w:vAlign w:val="center"/>
          </w:tcPr>
          <w:p w:rsidR="00AD0CAA" w:rsidRPr="00F30724" w:rsidRDefault="00AD0CAA" w:rsidP="00F30724">
            <w:pPr>
              <w:pStyle w:val="afa"/>
            </w:pPr>
            <w:r w:rsidRPr="00F30724">
              <w:t>м</w:t>
            </w:r>
            <w:r w:rsidRPr="00F30724">
              <w:rPr>
                <w:vertAlign w:val="superscript"/>
              </w:rPr>
              <w:t>2</w:t>
            </w:r>
          </w:p>
        </w:tc>
        <w:tc>
          <w:tcPr>
            <w:tcW w:w="993" w:type="dxa"/>
            <w:vAlign w:val="center"/>
          </w:tcPr>
          <w:p w:rsidR="00AD0CAA" w:rsidRPr="00F30724" w:rsidRDefault="00AD0CAA" w:rsidP="00F30724">
            <w:pPr>
              <w:pStyle w:val="afa"/>
            </w:pPr>
            <w:r w:rsidRPr="00F30724">
              <w:t>1</w:t>
            </w:r>
            <w:r w:rsidR="00093A80" w:rsidRPr="00F30724">
              <w:t>, 20</w:t>
            </w:r>
          </w:p>
        </w:tc>
        <w:tc>
          <w:tcPr>
            <w:tcW w:w="1417" w:type="dxa"/>
            <w:vAlign w:val="center"/>
          </w:tcPr>
          <w:p w:rsidR="00AD0CAA" w:rsidRPr="00F30724" w:rsidRDefault="00AD0CAA" w:rsidP="00F30724">
            <w:pPr>
              <w:pStyle w:val="afa"/>
            </w:pPr>
            <w:r w:rsidRPr="00F30724">
              <w:t>1,50</w:t>
            </w:r>
          </w:p>
        </w:tc>
        <w:tc>
          <w:tcPr>
            <w:tcW w:w="992" w:type="dxa"/>
            <w:vAlign w:val="center"/>
          </w:tcPr>
          <w:p w:rsidR="00AD0CAA" w:rsidRPr="00F30724" w:rsidRDefault="00AD0CAA" w:rsidP="00F30724">
            <w:pPr>
              <w:pStyle w:val="afa"/>
            </w:pPr>
            <w:r w:rsidRPr="00F30724">
              <w:t>1,80</w:t>
            </w:r>
          </w:p>
        </w:tc>
      </w:tr>
      <w:tr w:rsidR="00AD0CAA" w:rsidRPr="00F30724">
        <w:tc>
          <w:tcPr>
            <w:tcW w:w="4594" w:type="dxa"/>
            <w:vAlign w:val="center"/>
          </w:tcPr>
          <w:p w:rsidR="00AD0CAA" w:rsidRPr="00F30724" w:rsidRDefault="00AD0CAA" w:rsidP="00F30724">
            <w:pPr>
              <w:pStyle w:val="afa"/>
            </w:pPr>
            <w:r w:rsidRPr="00F30724">
              <w:t>Монтаж сборных конструкций</w:t>
            </w:r>
          </w:p>
        </w:tc>
        <w:tc>
          <w:tcPr>
            <w:tcW w:w="855" w:type="dxa"/>
            <w:vAlign w:val="center"/>
          </w:tcPr>
          <w:p w:rsidR="00AD0CAA" w:rsidRPr="00F30724" w:rsidRDefault="00AD0CAA" w:rsidP="00F30724">
            <w:pPr>
              <w:pStyle w:val="afa"/>
            </w:pPr>
            <w:r w:rsidRPr="00F30724">
              <w:t>м</w:t>
            </w:r>
            <w:r w:rsidRPr="00F30724">
              <w:rPr>
                <w:vertAlign w:val="superscript"/>
              </w:rPr>
              <w:t>2</w:t>
            </w:r>
          </w:p>
        </w:tc>
        <w:tc>
          <w:tcPr>
            <w:tcW w:w="993" w:type="dxa"/>
            <w:vAlign w:val="center"/>
          </w:tcPr>
          <w:p w:rsidR="00AD0CAA" w:rsidRPr="00F30724" w:rsidRDefault="00A45C1E" w:rsidP="00F30724">
            <w:pPr>
              <w:pStyle w:val="afa"/>
            </w:pPr>
            <w:r w:rsidRPr="00F30724">
              <w:t>1360</w:t>
            </w:r>
          </w:p>
        </w:tc>
        <w:tc>
          <w:tcPr>
            <w:tcW w:w="1417" w:type="dxa"/>
            <w:vAlign w:val="center"/>
          </w:tcPr>
          <w:p w:rsidR="00AD0CAA" w:rsidRPr="00F30724" w:rsidRDefault="00AD0CAA" w:rsidP="00F30724">
            <w:pPr>
              <w:pStyle w:val="afa"/>
            </w:pPr>
            <w:r w:rsidRPr="00F30724">
              <w:t>0,003</w:t>
            </w:r>
          </w:p>
        </w:tc>
        <w:tc>
          <w:tcPr>
            <w:tcW w:w="992" w:type="dxa"/>
            <w:vAlign w:val="center"/>
          </w:tcPr>
          <w:p w:rsidR="00AD0CAA" w:rsidRPr="00F30724" w:rsidRDefault="00A45C1E" w:rsidP="00F30724">
            <w:pPr>
              <w:pStyle w:val="afa"/>
            </w:pPr>
            <w:r w:rsidRPr="00F30724">
              <w:t>4,08</w:t>
            </w:r>
          </w:p>
        </w:tc>
      </w:tr>
      <w:tr w:rsidR="00AD0CAA" w:rsidRPr="00F30724">
        <w:tc>
          <w:tcPr>
            <w:tcW w:w="4594" w:type="dxa"/>
            <w:vAlign w:val="center"/>
          </w:tcPr>
          <w:p w:rsidR="00AD0CAA" w:rsidRPr="00F30724" w:rsidRDefault="00AD0CAA" w:rsidP="00F30724">
            <w:pPr>
              <w:pStyle w:val="afa"/>
            </w:pPr>
            <w:r w:rsidRPr="00F30724">
              <w:t>Итого</w:t>
            </w:r>
            <w:r w:rsidR="00093A80" w:rsidRPr="00F30724">
              <w:t xml:space="preserve">: </w:t>
            </w:r>
            <w:r w:rsidR="00F02550" w:rsidRPr="00F30724">
              <w:rPr>
                <w:position w:val="-14"/>
              </w:rPr>
              <w:object w:dxaOrig="840" w:dyaOrig="400">
                <v:shape id="_x0000_i1081" type="#_x0000_t75" style="width:42pt;height:20.25pt" o:ole="">
                  <v:imagedata r:id="rId98" o:title=""/>
                </v:shape>
                <o:OLEObject Type="Embed" ProgID="Equation.3" ShapeID="_x0000_i1081" DrawAspect="Content" ObjectID="_1469445220" r:id="rId99"/>
              </w:object>
            </w:r>
          </w:p>
        </w:tc>
        <w:tc>
          <w:tcPr>
            <w:tcW w:w="855" w:type="dxa"/>
            <w:vAlign w:val="center"/>
          </w:tcPr>
          <w:p w:rsidR="00AD0CAA" w:rsidRPr="00F30724" w:rsidRDefault="00AD0CAA" w:rsidP="00F30724">
            <w:pPr>
              <w:pStyle w:val="afa"/>
            </w:pPr>
          </w:p>
        </w:tc>
        <w:tc>
          <w:tcPr>
            <w:tcW w:w="993" w:type="dxa"/>
            <w:vAlign w:val="center"/>
          </w:tcPr>
          <w:p w:rsidR="00AD0CAA" w:rsidRPr="00F30724" w:rsidRDefault="00AD0CAA" w:rsidP="00F30724">
            <w:pPr>
              <w:pStyle w:val="afa"/>
            </w:pPr>
          </w:p>
        </w:tc>
        <w:tc>
          <w:tcPr>
            <w:tcW w:w="1417" w:type="dxa"/>
            <w:vAlign w:val="center"/>
          </w:tcPr>
          <w:p w:rsidR="00AD0CAA" w:rsidRPr="00F30724" w:rsidRDefault="00AD0CAA" w:rsidP="00F30724">
            <w:pPr>
              <w:pStyle w:val="afa"/>
            </w:pPr>
          </w:p>
        </w:tc>
        <w:tc>
          <w:tcPr>
            <w:tcW w:w="992" w:type="dxa"/>
            <w:vAlign w:val="center"/>
          </w:tcPr>
          <w:p w:rsidR="00AD0CAA" w:rsidRPr="00F30724" w:rsidRDefault="00A45C1E" w:rsidP="00F30724">
            <w:pPr>
              <w:pStyle w:val="afa"/>
            </w:pPr>
            <w:r w:rsidRPr="00F30724">
              <w:t>8,482</w:t>
            </w:r>
          </w:p>
        </w:tc>
      </w:tr>
    </w:tbl>
    <w:p w:rsidR="00AD0CAA" w:rsidRPr="00F30724" w:rsidRDefault="00AD0CAA" w:rsidP="00093A80">
      <w:pPr>
        <w:widowControl w:val="0"/>
        <w:autoSpaceDE w:val="0"/>
        <w:autoSpaceDN w:val="0"/>
        <w:adjustRightInd w:val="0"/>
        <w:ind w:firstLine="709"/>
      </w:pPr>
    </w:p>
    <w:p w:rsidR="00093A80" w:rsidRPr="00F30724" w:rsidRDefault="00AD0CAA" w:rsidP="00093A80">
      <w:pPr>
        <w:widowControl w:val="0"/>
        <w:autoSpaceDE w:val="0"/>
        <w:autoSpaceDN w:val="0"/>
        <w:adjustRightInd w:val="0"/>
        <w:ind w:firstLine="709"/>
      </w:pPr>
      <w:r w:rsidRPr="00F30724">
        <w:t>Для внутреннего освещения</w:t>
      </w:r>
      <w:r w:rsidR="00093A80" w:rsidRPr="00F30724">
        <w:t>:</w:t>
      </w:r>
    </w:p>
    <w:p w:rsidR="00F30724" w:rsidRDefault="00F30724" w:rsidP="00093A80">
      <w:pPr>
        <w:widowControl w:val="0"/>
        <w:autoSpaceDE w:val="0"/>
        <w:autoSpaceDN w:val="0"/>
        <w:adjustRightInd w:val="0"/>
        <w:ind w:firstLine="709"/>
      </w:pPr>
    </w:p>
    <w:p w:rsidR="00AD0CAA" w:rsidRPr="00F30724" w:rsidRDefault="00F02550" w:rsidP="00093A80">
      <w:pPr>
        <w:widowControl w:val="0"/>
        <w:autoSpaceDE w:val="0"/>
        <w:autoSpaceDN w:val="0"/>
        <w:adjustRightInd w:val="0"/>
        <w:ind w:firstLine="709"/>
      </w:pPr>
      <w:r w:rsidRPr="00F30724">
        <w:rPr>
          <w:position w:val="-14"/>
        </w:rPr>
        <w:object w:dxaOrig="2020" w:dyaOrig="400">
          <v:shape id="_x0000_i1082" type="#_x0000_t75" style="width:101.25pt;height:20.25pt" o:ole="">
            <v:imagedata r:id="rId100" o:title=""/>
          </v:shape>
          <o:OLEObject Type="Embed" ProgID="Equation.3" ShapeID="_x0000_i1082" DrawAspect="Content" ObjectID="_1469445221" r:id="rId101"/>
        </w:object>
      </w:r>
      <w:r w:rsidR="00093A80" w:rsidRPr="00F30724">
        <w:t>,</w:t>
      </w:r>
    </w:p>
    <w:p w:rsidR="00F30724" w:rsidRDefault="00F30724" w:rsidP="00093A80">
      <w:pPr>
        <w:widowControl w:val="0"/>
        <w:autoSpaceDE w:val="0"/>
        <w:autoSpaceDN w:val="0"/>
        <w:adjustRightInd w:val="0"/>
        <w:ind w:firstLine="709"/>
      </w:pPr>
    </w:p>
    <w:p w:rsidR="00093A80" w:rsidRPr="00F30724" w:rsidRDefault="00AD0CAA" w:rsidP="00093A80">
      <w:pPr>
        <w:widowControl w:val="0"/>
        <w:autoSpaceDE w:val="0"/>
        <w:autoSpaceDN w:val="0"/>
        <w:adjustRightInd w:val="0"/>
        <w:ind w:firstLine="709"/>
      </w:pPr>
      <w:r w:rsidRPr="00F30724">
        <w:t>Для наружного освещения</w:t>
      </w:r>
      <w:r w:rsidR="00093A80" w:rsidRPr="00F30724">
        <w:t>:</w:t>
      </w:r>
    </w:p>
    <w:p w:rsidR="00F30724" w:rsidRDefault="00F30724" w:rsidP="00093A80">
      <w:pPr>
        <w:widowControl w:val="0"/>
        <w:autoSpaceDE w:val="0"/>
        <w:autoSpaceDN w:val="0"/>
        <w:adjustRightInd w:val="0"/>
        <w:ind w:firstLine="709"/>
      </w:pPr>
    </w:p>
    <w:p w:rsidR="00093A80" w:rsidRPr="00F30724" w:rsidRDefault="00F02550" w:rsidP="00093A80">
      <w:pPr>
        <w:widowControl w:val="0"/>
        <w:autoSpaceDE w:val="0"/>
        <w:autoSpaceDN w:val="0"/>
        <w:adjustRightInd w:val="0"/>
        <w:ind w:firstLine="709"/>
      </w:pPr>
      <w:r w:rsidRPr="00F30724">
        <w:rPr>
          <w:position w:val="-14"/>
        </w:rPr>
        <w:object w:dxaOrig="2060" w:dyaOrig="400">
          <v:shape id="_x0000_i1083" type="#_x0000_t75" style="width:102.75pt;height:20.25pt" o:ole="">
            <v:imagedata r:id="rId102" o:title=""/>
          </v:shape>
          <o:OLEObject Type="Embed" ProgID="Equation.3" ShapeID="_x0000_i1083" DrawAspect="Content" ObjectID="_1469445222" r:id="rId103"/>
        </w:object>
      </w:r>
      <w:r w:rsidR="00093A80" w:rsidRPr="00F30724">
        <w:t>.</w:t>
      </w:r>
    </w:p>
    <w:p w:rsidR="00F30724" w:rsidRDefault="00F30724" w:rsidP="00093A80">
      <w:pPr>
        <w:widowControl w:val="0"/>
        <w:autoSpaceDE w:val="0"/>
        <w:autoSpaceDN w:val="0"/>
        <w:adjustRightInd w:val="0"/>
        <w:ind w:firstLine="709"/>
      </w:pPr>
    </w:p>
    <w:p w:rsidR="00093A80" w:rsidRPr="00F30724" w:rsidRDefault="00AD0CAA" w:rsidP="00093A80">
      <w:pPr>
        <w:widowControl w:val="0"/>
        <w:autoSpaceDE w:val="0"/>
        <w:autoSpaceDN w:val="0"/>
        <w:adjustRightInd w:val="0"/>
        <w:ind w:firstLine="709"/>
      </w:pPr>
      <w:r w:rsidRPr="00F30724">
        <w:t>Суммарная мощность сварочных Трансформаторов ТС-500</w:t>
      </w:r>
      <w:r w:rsidR="00093A80" w:rsidRPr="00F30724">
        <w:t>:</w:t>
      </w:r>
    </w:p>
    <w:p w:rsidR="00F30724" w:rsidRDefault="00F30724" w:rsidP="00093A80">
      <w:pPr>
        <w:widowControl w:val="0"/>
        <w:autoSpaceDE w:val="0"/>
        <w:autoSpaceDN w:val="0"/>
        <w:adjustRightInd w:val="0"/>
        <w:ind w:firstLine="709"/>
        <w:rPr>
          <w:position w:val="-14"/>
        </w:rPr>
      </w:pPr>
    </w:p>
    <w:p w:rsidR="00AD0CAA" w:rsidRPr="00F30724" w:rsidRDefault="002D65AB" w:rsidP="00093A80">
      <w:pPr>
        <w:widowControl w:val="0"/>
        <w:autoSpaceDE w:val="0"/>
        <w:autoSpaceDN w:val="0"/>
        <w:adjustRightInd w:val="0"/>
        <w:ind w:firstLine="709"/>
      </w:pPr>
      <w:r>
        <w:rPr>
          <w:position w:val="-14"/>
        </w:rPr>
        <w:pict>
          <v:shape id="_x0000_i1084" type="#_x0000_t75" style="width:123pt;height:20.25pt">
            <v:imagedata r:id="rId104" o:title=""/>
          </v:shape>
        </w:pict>
      </w:r>
      <w:r w:rsidR="00093A80" w:rsidRPr="00F30724">
        <w:t>,</w:t>
      </w:r>
    </w:p>
    <w:p w:rsidR="00F30724" w:rsidRDefault="00F30724" w:rsidP="00093A80">
      <w:pPr>
        <w:widowControl w:val="0"/>
        <w:autoSpaceDE w:val="0"/>
        <w:autoSpaceDN w:val="0"/>
        <w:adjustRightInd w:val="0"/>
        <w:ind w:firstLine="709"/>
      </w:pPr>
    </w:p>
    <w:p w:rsidR="00093A80" w:rsidRPr="00F30724" w:rsidRDefault="00AD0CAA" w:rsidP="00093A80">
      <w:pPr>
        <w:widowControl w:val="0"/>
        <w:autoSpaceDE w:val="0"/>
        <w:autoSpaceDN w:val="0"/>
        <w:adjustRightInd w:val="0"/>
        <w:ind w:firstLine="709"/>
      </w:pPr>
      <w:r w:rsidRPr="00F30724">
        <w:t xml:space="preserve">где 32кВт </w:t>
      </w:r>
      <w:r w:rsidR="00093A80" w:rsidRPr="00F30724">
        <w:t>-</w:t>
      </w:r>
      <w:r w:rsidRPr="00F30724">
        <w:t xml:space="preserve"> номинальная мощность сварочного трансформатора типа ТС-500 по приложению 8</w:t>
      </w:r>
      <w:r w:rsidR="00093A80" w:rsidRPr="00F30724">
        <w:t xml:space="preserve"> [</w:t>
      </w:r>
      <w:r w:rsidRPr="00F30724">
        <w:t>11</w:t>
      </w:r>
      <w:r w:rsidR="00093A80" w:rsidRPr="00F30724">
        <w:t>] ;</w:t>
      </w:r>
    </w:p>
    <w:p w:rsidR="00093A80" w:rsidRPr="00F30724" w:rsidRDefault="00AD0CAA" w:rsidP="00093A80">
      <w:pPr>
        <w:widowControl w:val="0"/>
        <w:autoSpaceDE w:val="0"/>
        <w:autoSpaceDN w:val="0"/>
        <w:adjustRightInd w:val="0"/>
        <w:ind w:firstLine="709"/>
      </w:pPr>
      <w:r w:rsidRPr="00F30724">
        <w:t>2 шт</w:t>
      </w:r>
      <w:r w:rsidR="00093A80" w:rsidRPr="00F30724">
        <w:t>. -</w:t>
      </w:r>
      <w:r w:rsidRPr="00F30724">
        <w:t xml:space="preserve"> количество одновременно используемых трансформаторов</w:t>
      </w:r>
      <w:r w:rsidR="00093A80" w:rsidRPr="00F30724">
        <w:t>.</w:t>
      </w:r>
    </w:p>
    <w:p w:rsidR="00093A80" w:rsidRPr="00F30724" w:rsidRDefault="00AD0CAA" w:rsidP="00093A80">
      <w:pPr>
        <w:widowControl w:val="0"/>
        <w:autoSpaceDE w:val="0"/>
        <w:autoSpaceDN w:val="0"/>
        <w:adjustRightInd w:val="0"/>
        <w:ind w:firstLine="709"/>
      </w:pPr>
      <w:r w:rsidRPr="00F30724">
        <w:t>Суммарная мощность для выбора трансформатора составит</w:t>
      </w:r>
      <w:r w:rsidR="00093A80" w:rsidRPr="00F30724">
        <w:t>:</w:t>
      </w:r>
    </w:p>
    <w:p w:rsidR="00F30724" w:rsidRDefault="00F30724" w:rsidP="00093A80">
      <w:pPr>
        <w:widowControl w:val="0"/>
        <w:autoSpaceDE w:val="0"/>
        <w:autoSpaceDN w:val="0"/>
        <w:adjustRightInd w:val="0"/>
        <w:ind w:firstLine="709"/>
      </w:pPr>
    </w:p>
    <w:p w:rsidR="00093A80" w:rsidRPr="00F30724" w:rsidRDefault="00F02550" w:rsidP="00093A80">
      <w:pPr>
        <w:widowControl w:val="0"/>
        <w:autoSpaceDE w:val="0"/>
        <w:autoSpaceDN w:val="0"/>
        <w:adjustRightInd w:val="0"/>
        <w:ind w:firstLine="709"/>
      </w:pPr>
      <w:r w:rsidRPr="00F30724">
        <w:rPr>
          <w:position w:val="-30"/>
        </w:rPr>
        <w:object w:dxaOrig="7339" w:dyaOrig="720">
          <v:shape id="_x0000_i1085" type="#_x0000_t75" style="width:366.75pt;height:36pt" o:ole="">
            <v:imagedata r:id="rId105" o:title=""/>
          </v:shape>
          <o:OLEObject Type="Embed" ProgID="Equation.3" ShapeID="_x0000_i1085" DrawAspect="Content" ObjectID="_1469445223" r:id="rId106"/>
        </w:object>
      </w:r>
      <w:r w:rsidR="00093A80" w:rsidRPr="00F30724">
        <w:t>.</w:t>
      </w:r>
    </w:p>
    <w:p w:rsidR="00F30724" w:rsidRDefault="00F30724" w:rsidP="00093A80">
      <w:pPr>
        <w:widowControl w:val="0"/>
        <w:autoSpaceDE w:val="0"/>
        <w:autoSpaceDN w:val="0"/>
        <w:adjustRightInd w:val="0"/>
        <w:ind w:firstLine="709"/>
      </w:pPr>
    </w:p>
    <w:p w:rsidR="00093A80" w:rsidRPr="00F30724" w:rsidRDefault="00AD0CAA" w:rsidP="00093A80">
      <w:pPr>
        <w:widowControl w:val="0"/>
        <w:autoSpaceDE w:val="0"/>
        <w:autoSpaceDN w:val="0"/>
        <w:adjustRightInd w:val="0"/>
        <w:ind w:firstLine="709"/>
      </w:pPr>
      <w:r w:rsidRPr="00F30724">
        <w:t>Принимается трансформатор по приложению 9</w:t>
      </w:r>
      <w:r w:rsidR="00093A80" w:rsidRPr="00F30724">
        <w:t xml:space="preserve"> [</w:t>
      </w:r>
      <w:r w:rsidRPr="00F30724">
        <w:t>11</w:t>
      </w:r>
      <w:r w:rsidR="00093A80" w:rsidRPr="00F30724">
        <w:t xml:space="preserve">] </w:t>
      </w:r>
      <w:r w:rsidRPr="00F30724">
        <w:t>СКТП-560 мощность 560 кВ</w:t>
      </w:r>
      <w:r w:rsidR="00093A80" w:rsidRPr="00F30724">
        <w:t xml:space="preserve">. </w:t>
      </w:r>
      <w:r w:rsidRPr="00F30724">
        <w:t>А, с габаритами</w:t>
      </w:r>
      <w:r w:rsidR="00093A80" w:rsidRPr="00F30724">
        <w:t xml:space="preserve">: </w:t>
      </w:r>
      <w:r w:rsidRPr="00F30724">
        <w:t>длина</w:t>
      </w:r>
      <w:r w:rsidR="00093A80" w:rsidRPr="00F30724">
        <w:t xml:space="preserve"> - </w:t>
      </w:r>
      <w:r w:rsidRPr="00F30724">
        <w:t xml:space="preserve">3,2 м, ширина </w:t>
      </w:r>
      <w:r w:rsidR="00093A80" w:rsidRPr="00F30724">
        <w:t>-</w:t>
      </w:r>
      <w:r w:rsidRPr="00F30724">
        <w:t xml:space="preserve"> 2,27 м</w:t>
      </w:r>
      <w:r w:rsidR="00093A80" w:rsidRPr="00F30724">
        <w:t xml:space="preserve"> (</w:t>
      </w:r>
      <w:r w:rsidRPr="00F30724">
        <w:t>закрытая конструкция</w:t>
      </w:r>
      <w:r w:rsidR="00093A80" w:rsidRPr="00F30724">
        <w:t>).</w:t>
      </w:r>
    </w:p>
    <w:p w:rsidR="00093A80" w:rsidRPr="00F30724" w:rsidRDefault="006E1947" w:rsidP="00093A80">
      <w:pPr>
        <w:widowControl w:val="0"/>
        <w:autoSpaceDE w:val="0"/>
        <w:autoSpaceDN w:val="0"/>
        <w:adjustRightInd w:val="0"/>
        <w:ind w:firstLine="709"/>
      </w:pPr>
      <w:r w:rsidRPr="00F30724">
        <w:t>Сечение проводов наружных сетей подбираем в зависимости</w:t>
      </w:r>
      <w:r w:rsidR="00244C5B" w:rsidRPr="00F30724">
        <w:t xml:space="preserve"> от расчетной </w:t>
      </w:r>
      <w:r w:rsidR="0059323B" w:rsidRPr="00F30724">
        <w:t>силы тока</w:t>
      </w:r>
      <w:r w:rsidR="00093A80" w:rsidRPr="00F30724">
        <w:t xml:space="preserve"> (</w:t>
      </w:r>
      <w:r w:rsidR="0059323B" w:rsidRPr="00F30724">
        <w:t>условие нагрева проводов не более 70</w:t>
      </w:r>
      <w:r w:rsidR="0059323B" w:rsidRPr="00F30724">
        <w:rPr>
          <w:vertAlign w:val="superscript"/>
        </w:rPr>
        <w:t>0</w:t>
      </w:r>
      <w:r w:rsidR="0059323B" w:rsidRPr="00F30724">
        <w:t>С</w:t>
      </w:r>
      <w:r w:rsidR="00093A80" w:rsidRPr="00F30724">
        <w:t>).</w:t>
      </w:r>
    </w:p>
    <w:p w:rsidR="00093A80" w:rsidRPr="00F30724" w:rsidRDefault="0059323B" w:rsidP="00093A80">
      <w:pPr>
        <w:widowControl w:val="0"/>
        <w:autoSpaceDE w:val="0"/>
        <w:autoSpaceDN w:val="0"/>
        <w:adjustRightInd w:val="0"/>
        <w:ind w:firstLine="709"/>
      </w:pPr>
      <w:r w:rsidRPr="00F30724">
        <w:t xml:space="preserve">Сила тока </w:t>
      </w:r>
      <w:r w:rsidRPr="00F30724">
        <w:rPr>
          <w:lang w:val="en-US"/>
        </w:rPr>
        <w:t>I</w:t>
      </w:r>
      <w:r w:rsidRPr="00F30724">
        <w:t xml:space="preserve"> определяется для двухпроводных линий по формуле</w:t>
      </w:r>
      <w:r w:rsidR="00093A80" w:rsidRPr="00F30724">
        <w:t>:</w:t>
      </w:r>
    </w:p>
    <w:p w:rsidR="00F30724" w:rsidRDefault="00F30724" w:rsidP="00093A80">
      <w:pPr>
        <w:widowControl w:val="0"/>
        <w:autoSpaceDE w:val="0"/>
        <w:autoSpaceDN w:val="0"/>
        <w:adjustRightInd w:val="0"/>
        <w:ind w:firstLine="709"/>
      </w:pPr>
    </w:p>
    <w:p w:rsidR="0059323B" w:rsidRPr="00F30724" w:rsidRDefault="00F02550" w:rsidP="00093A80">
      <w:pPr>
        <w:widowControl w:val="0"/>
        <w:autoSpaceDE w:val="0"/>
        <w:autoSpaceDN w:val="0"/>
        <w:adjustRightInd w:val="0"/>
        <w:ind w:firstLine="709"/>
      </w:pPr>
      <w:r w:rsidRPr="00F30724">
        <w:rPr>
          <w:position w:val="-28"/>
        </w:rPr>
        <w:object w:dxaOrig="1260" w:dyaOrig="660">
          <v:shape id="_x0000_i1086" type="#_x0000_t75" style="width:63pt;height:33pt" o:ole="">
            <v:imagedata r:id="rId107" o:title=""/>
          </v:shape>
          <o:OLEObject Type="Embed" ProgID="Equation.3" ShapeID="_x0000_i1086" DrawAspect="Content" ObjectID="_1469445224" r:id="rId108"/>
        </w:object>
      </w:r>
      <w:r w:rsidR="0059323B" w:rsidRPr="00F30724">
        <w:t>,</w:t>
      </w:r>
    </w:p>
    <w:p w:rsidR="00F30724" w:rsidRDefault="00F30724" w:rsidP="00093A80">
      <w:pPr>
        <w:widowControl w:val="0"/>
        <w:autoSpaceDE w:val="0"/>
        <w:autoSpaceDN w:val="0"/>
        <w:adjustRightInd w:val="0"/>
        <w:ind w:firstLine="709"/>
      </w:pPr>
    </w:p>
    <w:p w:rsidR="00093A80" w:rsidRPr="00F30724" w:rsidRDefault="0074082A" w:rsidP="00093A80">
      <w:pPr>
        <w:widowControl w:val="0"/>
        <w:autoSpaceDE w:val="0"/>
        <w:autoSpaceDN w:val="0"/>
        <w:adjustRightInd w:val="0"/>
        <w:ind w:firstLine="709"/>
      </w:pPr>
      <w:r w:rsidRPr="00F30724">
        <w:t xml:space="preserve">где Р </w:t>
      </w:r>
      <w:r w:rsidR="00093A80" w:rsidRPr="00F30724">
        <w:t>-</w:t>
      </w:r>
      <w:r w:rsidRPr="00F30724">
        <w:t xml:space="preserve"> мощность токопотребителей на расчетном участке, кВт</w:t>
      </w:r>
      <w:r w:rsidR="00093A80" w:rsidRPr="00F30724">
        <w:t>;</w:t>
      </w:r>
    </w:p>
    <w:p w:rsidR="00093A80" w:rsidRPr="00F30724" w:rsidRDefault="0074082A" w:rsidP="00093A80">
      <w:pPr>
        <w:widowControl w:val="0"/>
        <w:autoSpaceDE w:val="0"/>
        <w:autoSpaceDN w:val="0"/>
        <w:adjustRightInd w:val="0"/>
        <w:ind w:firstLine="709"/>
      </w:pPr>
      <w:r w:rsidRPr="00F30724">
        <w:rPr>
          <w:lang w:val="en-US"/>
        </w:rPr>
        <w:t>V</w:t>
      </w:r>
      <w:r w:rsidRPr="00F30724">
        <w:t xml:space="preserve"> </w:t>
      </w:r>
      <w:r w:rsidR="00093A80" w:rsidRPr="00F30724">
        <w:t>-</w:t>
      </w:r>
      <w:r w:rsidRPr="00F30724">
        <w:t xml:space="preserve"> линейное напряжение, В</w:t>
      </w:r>
      <w:r w:rsidR="00093A80" w:rsidRPr="00F30724">
        <w:t>;</w:t>
      </w:r>
    </w:p>
    <w:p w:rsidR="00093A80" w:rsidRPr="00F30724" w:rsidRDefault="00F02550" w:rsidP="00093A80">
      <w:pPr>
        <w:widowControl w:val="0"/>
        <w:autoSpaceDE w:val="0"/>
        <w:autoSpaceDN w:val="0"/>
        <w:adjustRightInd w:val="0"/>
        <w:ind w:firstLine="709"/>
      </w:pPr>
      <w:r w:rsidRPr="00F30724">
        <w:rPr>
          <w:position w:val="-10"/>
        </w:rPr>
        <w:object w:dxaOrig="560" w:dyaOrig="260">
          <v:shape id="_x0000_i1087" type="#_x0000_t75" style="width:27.75pt;height:12.75pt" o:ole="">
            <v:imagedata r:id="rId109" o:title=""/>
          </v:shape>
          <o:OLEObject Type="Embed" ProgID="Equation.3" ShapeID="_x0000_i1087" DrawAspect="Content" ObjectID="_1469445225" r:id="rId110"/>
        </w:object>
      </w:r>
      <w:r w:rsidR="00093A80" w:rsidRPr="00F30724">
        <w:t xml:space="preserve"> - </w:t>
      </w:r>
      <w:r w:rsidR="0025461B" w:rsidRPr="00F30724">
        <w:t>коэффициент мощности, 0,6…0,7</w:t>
      </w:r>
      <w:r w:rsidR="00093A80" w:rsidRPr="00F30724">
        <w:t>.</w:t>
      </w:r>
    </w:p>
    <w:p w:rsidR="00093A80" w:rsidRPr="00F30724" w:rsidRDefault="0025461B" w:rsidP="00093A80">
      <w:pPr>
        <w:widowControl w:val="0"/>
        <w:autoSpaceDE w:val="0"/>
        <w:autoSpaceDN w:val="0"/>
        <w:adjustRightInd w:val="0"/>
        <w:ind w:firstLine="709"/>
      </w:pPr>
      <w:r w:rsidRPr="00F30724">
        <w:t>Определение сечения проводов по силе тока производится по формуле</w:t>
      </w:r>
      <w:r w:rsidR="00093A80" w:rsidRPr="00F30724">
        <w:t>:</w:t>
      </w:r>
    </w:p>
    <w:p w:rsidR="00F30724" w:rsidRDefault="00F30724" w:rsidP="00093A80">
      <w:pPr>
        <w:widowControl w:val="0"/>
        <w:autoSpaceDE w:val="0"/>
        <w:autoSpaceDN w:val="0"/>
        <w:adjustRightInd w:val="0"/>
        <w:ind w:firstLine="709"/>
      </w:pPr>
    </w:p>
    <w:p w:rsidR="0025461B" w:rsidRPr="00F30724" w:rsidRDefault="00F02550" w:rsidP="00093A80">
      <w:pPr>
        <w:widowControl w:val="0"/>
        <w:autoSpaceDE w:val="0"/>
        <w:autoSpaceDN w:val="0"/>
        <w:adjustRightInd w:val="0"/>
        <w:ind w:firstLine="709"/>
      </w:pPr>
      <w:r w:rsidRPr="00F30724">
        <w:rPr>
          <w:position w:val="-26"/>
        </w:rPr>
        <w:object w:dxaOrig="1920" w:dyaOrig="700">
          <v:shape id="_x0000_i1088" type="#_x0000_t75" style="width:96pt;height:35.25pt" o:ole="">
            <v:imagedata r:id="rId111" o:title=""/>
          </v:shape>
          <o:OLEObject Type="Embed" ProgID="Equation.3" ShapeID="_x0000_i1088" DrawAspect="Content" ObjectID="_1469445226" r:id="rId112"/>
        </w:object>
      </w:r>
      <w:r w:rsidR="0025461B" w:rsidRPr="00F30724">
        <w:t>,</w:t>
      </w:r>
    </w:p>
    <w:p w:rsidR="00F30724" w:rsidRDefault="00F30724" w:rsidP="00093A80">
      <w:pPr>
        <w:widowControl w:val="0"/>
        <w:autoSpaceDE w:val="0"/>
        <w:autoSpaceDN w:val="0"/>
        <w:adjustRightInd w:val="0"/>
        <w:ind w:firstLine="709"/>
      </w:pPr>
    </w:p>
    <w:p w:rsidR="00093A80" w:rsidRPr="00F30724" w:rsidRDefault="00F1011D" w:rsidP="00093A80">
      <w:pPr>
        <w:widowControl w:val="0"/>
        <w:autoSpaceDE w:val="0"/>
        <w:autoSpaceDN w:val="0"/>
        <w:adjustRightInd w:val="0"/>
        <w:ind w:firstLine="709"/>
      </w:pPr>
      <w:r w:rsidRPr="00F30724">
        <w:t xml:space="preserve">где </w:t>
      </w:r>
      <w:r w:rsidRPr="00F30724">
        <w:rPr>
          <w:lang w:val="en-US"/>
        </w:rPr>
        <w:t>L</w:t>
      </w:r>
      <w:r w:rsidRPr="00F30724">
        <w:t xml:space="preserve"> </w:t>
      </w:r>
      <w:r w:rsidR="00093A80" w:rsidRPr="00F30724">
        <w:t>-</w:t>
      </w:r>
      <w:r w:rsidRPr="00F30724">
        <w:t xml:space="preserve"> длина линии в один конец, м</w:t>
      </w:r>
      <w:r w:rsidR="00093A80" w:rsidRPr="00F30724">
        <w:t>;</w:t>
      </w:r>
    </w:p>
    <w:p w:rsidR="00093A80" w:rsidRPr="00F30724" w:rsidRDefault="00F1011D" w:rsidP="00093A80">
      <w:pPr>
        <w:widowControl w:val="0"/>
        <w:autoSpaceDE w:val="0"/>
        <w:autoSpaceDN w:val="0"/>
        <w:adjustRightInd w:val="0"/>
        <w:ind w:firstLine="709"/>
      </w:pPr>
      <w:r w:rsidRPr="00F30724">
        <w:rPr>
          <w:lang w:val="en-US"/>
        </w:rPr>
        <w:t>k</w:t>
      </w:r>
      <w:r w:rsidRPr="00F30724">
        <w:t xml:space="preserve"> </w:t>
      </w:r>
      <w:r w:rsidR="00093A80" w:rsidRPr="00F30724">
        <w:t>-</w:t>
      </w:r>
      <w:r w:rsidRPr="00F30724">
        <w:t xml:space="preserve"> удельная проводимость материала проводов, принимаемая для алюминия равной 34,5</w:t>
      </w:r>
      <w:r w:rsidR="00093A80" w:rsidRPr="00F30724">
        <w:t>;</w:t>
      </w:r>
    </w:p>
    <w:p w:rsidR="00093A80" w:rsidRPr="00F30724" w:rsidRDefault="00F02550" w:rsidP="00093A80">
      <w:pPr>
        <w:widowControl w:val="0"/>
        <w:autoSpaceDE w:val="0"/>
        <w:autoSpaceDN w:val="0"/>
        <w:adjustRightInd w:val="0"/>
        <w:ind w:firstLine="709"/>
      </w:pPr>
      <w:r w:rsidRPr="00F30724">
        <w:rPr>
          <w:position w:val="-6"/>
        </w:rPr>
        <w:object w:dxaOrig="400" w:dyaOrig="279">
          <v:shape id="_x0000_i1089" type="#_x0000_t75" style="width:20.25pt;height:14.25pt" o:ole="">
            <v:imagedata r:id="rId113" o:title=""/>
          </v:shape>
          <o:OLEObject Type="Embed" ProgID="Equation.3" ShapeID="_x0000_i1089" DrawAspect="Content" ObjectID="_1469445227" r:id="rId114"/>
        </w:object>
      </w:r>
      <w:r w:rsidR="00F1011D" w:rsidRPr="00F30724">
        <w:t xml:space="preserve"> </w:t>
      </w:r>
      <w:r w:rsidR="00093A80" w:rsidRPr="00F30724">
        <w:t>-</w:t>
      </w:r>
      <w:r w:rsidR="00F1011D" w:rsidRPr="00F30724">
        <w:t xml:space="preserve"> допустимая потеря напряжения в рассчитываемой линии, </w:t>
      </w:r>
      <w:r w:rsidRPr="00F30724">
        <w:rPr>
          <w:position w:val="-6"/>
        </w:rPr>
        <w:object w:dxaOrig="960" w:dyaOrig="279">
          <v:shape id="_x0000_i1090" type="#_x0000_t75" style="width:48pt;height:14.25pt" o:ole="">
            <v:imagedata r:id="rId115" o:title=""/>
          </v:shape>
          <o:OLEObject Type="Embed" ProgID="Equation.3" ShapeID="_x0000_i1090" DrawAspect="Content" ObjectID="_1469445228" r:id="rId116"/>
        </w:object>
      </w:r>
      <w:r w:rsidR="00093A80" w:rsidRPr="00F30724">
        <w:t>.</w:t>
      </w:r>
    </w:p>
    <w:p w:rsidR="00093A80" w:rsidRPr="00F30724" w:rsidRDefault="00BA3C95" w:rsidP="00093A80">
      <w:pPr>
        <w:widowControl w:val="0"/>
        <w:autoSpaceDE w:val="0"/>
        <w:autoSpaceDN w:val="0"/>
        <w:adjustRightInd w:val="0"/>
        <w:ind w:firstLine="709"/>
      </w:pPr>
      <w:r w:rsidRPr="00F30724">
        <w:t xml:space="preserve">При большой напряженности временных сетей необходимо проверять напряжение в сети </w:t>
      </w:r>
      <w:r w:rsidR="00F02550" w:rsidRPr="00F30724">
        <w:rPr>
          <w:position w:val="-6"/>
        </w:rPr>
        <w:object w:dxaOrig="400" w:dyaOrig="279">
          <v:shape id="_x0000_i1091" type="#_x0000_t75" style="width:20.25pt;height:14.25pt" o:ole="">
            <v:imagedata r:id="rId113" o:title=""/>
          </v:shape>
          <o:OLEObject Type="Embed" ProgID="Equation.3" ShapeID="_x0000_i1091" DrawAspect="Content" ObjectID="_1469445229" r:id="rId117"/>
        </w:object>
      </w:r>
      <w:r w:rsidRPr="00F30724">
        <w:t xml:space="preserve"> по формуле</w:t>
      </w:r>
      <w:r w:rsidR="00093A80" w:rsidRPr="00F30724">
        <w:t>:</w:t>
      </w:r>
    </w:p>
    <w:p w:rsidR="00F30724" w:rsidRDefault="00F30724" w:rsidP="00093A80">
      <w:pPr>
        <w:widowControl w:val="0"/>
        <w:autoSpaceDE w:val="0"/>
        <w:autoSpaceDN w:val="0"/>
        <w:adjustRightInd w:val="0"/>
        <w:ind w:firstLine="709"/>
      </w:pPr>
    </w:p>
    <w:p w:rsidR="00BA3C95" w:rsidRPr="00F30724" w:rsidRDefault="00F02550" w:rsidP="00093A80">
      <w:pPr>
        <w:widowControl w:val="0"/>
        <w:autoSpaceDE w:val="0"/>
        <w:autoSpaceDN w:val="0"/>
        <w:adjustRightInd w:val="0"/>
        <w:ind w:firstLine="709"/>
      </w:pPr>
      <w:r w:rsidRPr="00F30724">
        <w:rPr>
          <w:position w:val="-26"/>
        </w:rPr>
        <w:object w:dxaOrig="1620" w:dyaOrig="700">
          <v:shape id="_x0000_i1092" type="#_x0000_t75" style="width:81pt;height:35.25pt" o:ole="">
            <v:imagedata r:id="rId118" o:title=""/>
          </v:shape>
          <o:OLEObject Type="Embed" ProgID="Equation.3" ShapeID="_x0000_i1092" DrawAspect="Content" ObjectID="_1469445230" r:id="rId119"/>
        </w:object>
      </w:r>
      <w:r w:rsidR="00BA3C95" w:rsidRPr="00F30724">
        <w:t>,</w:t>
      </w:r>
    </w:p>
    <w:p w:rsidR="00F30724" w:rsidRDefault="00F30724" w:rsidP="00093A80">
      <w:pPr>
        <w:widowControl w:val="0"/>
        <w:autoSpaceDE w:val="0"/>
        <w:autoSpaceDN w:val="0"/>
        <w:adjustRightInd w:val="0"/>
        <w:ind w:firstLine="709"/>
      </w:pPr>
    </w:p>
    <w:p w:rsidR="00093A80" w:rsidRPr="00F30724" w:rsidRDefault="00BA3C95" w:rsidP="00093A80">
      <w:pPr>
        <w:widowControl w:val="0"/>
        <w:autoSpaceDE w:val="0"/>
        <w:autoSpaceDN w:val="0"/>
        <w:adjustRightInd w:val="0"/>
        <w:ind w:firstLine="709"/>
      </w:pPr>
      <w:r w:rsidRPr="00F30724">
        <w:t xml:space="preserve">где </w:t>
      </w:r>
      <w:r w:rsidR="00F02550" w:rsidRPr="00F30724">
        <w:rPr>
          <w:position w:val="-14"/>
        </w:rPr>
        <w:object w:dxaOrig="660" w:dyaOrig="400">
          <v:shape id="_x0000_i1093" type="#_x0000_t75" style="width:33pt;height:20.25pt" o:ole="">
            <v:imagedata r:id="rId120" o:title=""/>
          </v:shape>
          <o:OLEObject Type="Embed" ProgID="Equation.3" ShapeID="_x0000_i1093" DrawAspect="Content" ObjectID="_1469445231" r:id="rId121"/>
        </w:object>
      </w:r>
      <w:r w:rsidR="00093A80" w:rsidRPr="00F30724">
        <w:t xml:space="preserve"> - </w:t>
      </w:r>
      <w:r w:rsidRPr="00F30724">
        <w:t>суммарный момент нагрузки, Вт</w:t>
      </w:r>
      <w:r w:rsidR="00093A80" w:rsidRPr="00F30724">
        <w:rPr>
          <w:vertAlign w:val="superscript"/>
        </w:rPr>
        <w:t xml:space="preserve">. </w:t>
      </w:r>
      <w:r w:rsidRPr="00F30724">
        <w:t>м, равный сумме произведений приложенных нагрузок, протекающи</w:t>
      </w:r>
      <w:r w:rsidR="00272E80" w:rsidRPr="00F30724">
        <w:t xml:space="preserve">х по участку на длину этого участка или равный сумме произведений приложенных нагрузок в Вт на длину от начала линии </w:t>
      </w:r>
      <w:r w:rsidR="00272E80" w:rsidRPr="00F30724">
        <w:rPr>
          <w:lang w:val="en-US"/>
        </w:rPr>
        <w:t>L</w:t>
      </w:r>
      <w:r w:rsidR="00272E80" w:rsidRPr="00F30724">
        <w:t xml:space="preserve"> в м</w:t>
      </w:r>
      <w:r w:rsidR="00093A80" w:rsidRPr="00F30724">
        <w:t>.</w:t>
      </w:r>
    </w:p>
    <w:p w:rsidR="00093A80" w:rsidRPr="00F30724" w:rsidRDefault="00272E80" w:rsidP="00093A80">
      <w:pPr>
        <w:widowControl w:val="0"/>
        <w:autoSpaceDE w:val="0"/>
        <w:autoSpaceDN w:val="0"/>
        <w:adjustRightInd w:val="0"/>
        <w:ind w:firstLine="709"/>
      </w:pPr>
      <w:r w:rsidRPr="00F30724">
        <w:t xml:space="preserve">Определим сечение голых алюминиевых проводов двухпроводной воздушной линии длиной </w:t>
      </w:r>
      <w:r w:rsidRPr="00F30724">
        <w:rPr>
          <w:lang w:val="en-US"/>
        </w:rPr>
        <w:t>L</w:t>
      </w:r>
      <w:r w:rsidRPr="00F30724">
        <w:t>=</w:t>
      </w:r>
      <w:r w:rsidR="00BB5432" w:rsidRPr="00F30724">
        <w:t>170 м, по</w:t>
      </w:r>
      <w:r w:rsidR="00EB18D7" w:rsidRPr="00F30724">
        <w:t xml:space="preserve"> которой передается ток напряжением 220 В для освещения санитарно-бытовых помещений и закрытых складов</w:t>
      </w:r>
      <w:r w:rsidR="00093A80" w:rsidRPr="00F30724">
        <w:t>:</w:t>
      </w:r>
    </w:p>
    <w:p w:rsidR="00093A80" w:rsidRPr="00F30724" w:rsidRDefault="00EB18D7" w:rsidP="00093A80">
      <w:pPr>
        <w:widowControl w:val="0"/>
        <w:autoSpaceDE w:val="0"/>
        <w:autoSpaceDN w:val="0"/>
        <w:adjustRightInd w:val="0"/>
        <w:ind w:firstLine="709"/>
      </w:pPr>
      <w:r w:rsidRPr="00F30724">
        <w:t xml:space="preserve">для конторских помещений длина воздушной линии </w:t>
      </w:r>
      <w:r w:rsidRPr="00F30724">
        <w:rPr>
          <w:lang w:val="en-US"/>
        </w:rPr>
        <w:t>L</w:t>
      </w:r>
      <w:r w:rsidRPr="00F30724">
        <w:rPr>
          <w:vertAlign w:val="subscript"/>
        </w:rPr>
        <w:t>1</w:t>
      </w:r>
      <w:r w:rsidRPr="00F30724">
        <w:t xml:space="preserve">=34 м, </w:t>
      </w:r>
      <w:r w:rsidRPr="00F30724">
        <w:rPr>
          <w:lang w:val="en-US"/>
        </w:rPr>
        <w:t>P</w:t>
      </w:r>
      <w:r w:rsidRPr="00F30724">
        <w:rPr>
          <w:vertAlign w:val="subscript"/>
        </w:rPr>
        <w:t>1</w:t>
      </w:r>
      <w:r w:rsidRPr="00F30724">
        <w:t>=1,5 кВт</w:t>
      </w:r>
      <w:r w:rsidR="00093A80" w:rsidRPr="00F30724">
        <w:t>;</w:t>
      </w:r>
    </w:p>
    <w:p w:rsidR="00093A80" w:rsidRPr="00F30724" w:rsidRDefault="00EB18D7" w:rsidP="00093A80">
      <w:pPr>
        <w:widowControl w:val="0"/>
        <w:autoSpaceDE w:val="0"/>
        <w:autoSpaceDN w:val="0"/>
        <w:adjustRightInd w:val="0"/>
        <w:ind w:firstLine="709"/>
      </w:pPr>
      <w:r w:rsidRPr="00F30724">
        <w:t xml:space="preserve">для закрытых складов </w:t>
      </w:r>
      <w:r w:rsidRPr="00F30724">
        <w:rPr>
          <w:lang w:val="en-US"/>
        </w:rPr>
        <w:t>L</w:t>
      </w:r>
      <w:r w:rsidRPr="00F30724">
        <w:rPr>
          <w:vertAlign w:val="subscript"/>
        </w:rPr>
        <w:t>2</w:t>
      </w:r>
      <w:r w:rsidRPr="00F30724">
        <w:t xml:space="preserve">=44 м, </w:t>
      </w:r>
      <w:r w:rsidRPr="00F30724">
        <w:rPr>
          <w:lang w:val="en-US"/>
        </w:rPr>
        <w:t>P</w:t>
      </w:r>
      <w:r w:rsidRPr="00F30724">
        <w:rPr>
          <w:vertAlign w:val="subscript"/>
        </w:rPr>
        <w:t>2</w:t>
      </w:r>
      <w:r w:rsidRPr="00F30724">
        <w:t>=0,12 кВт</w:t>
      </w:r>
      <w:r w:rsidR="00093A80" w:rsidRPr="00F30724">
        <w:t>;</w:t>
      </w:r>
    </w:p>
    <w:p w:rsidR="00093A80" w:rsidRPr="00F30724" w:rsidRDefault="006C21B9" w:rsidP="00093A80">
      <w:pPr>
        <w:widowControl w:val="0"/>
        <w:autoSpaceDE w:val="0"/>
        <w:autoSpaceDN w:val="0"/>
        <w:adjustRightInd w:val="0"/>
        <w:ind w:firstLine="709"/>
      </w:pPr>
      <w:r w:rsidRPr="00F30724">
        <w:t xml:space="preserve">для открытых складов </w:t>
      </w:r>
      <w:r w:rsidRPr="00F30724">
        <w:rPr>
          <w:lang w:val="en-US"/>
        </w:rPr>
        <w:t>L</w:t>
      </w:r>
      <w:r w:rsidRPr="00F30724">
        <w:rPr>
          <w:vertAlign w:val="subscript"/>
        </w:rPr>
        <w:t>3</w:t>
      </w:r>
      <w:r w:rsidRPr="00F30724">
        <w:t xml:space="preserve">=32 м, </w:t>
      </w:r>
      <w:r w:rsidRPr="00F30724">
        <w:rPr>
          <w:lang w:val="en-US"/>
        </w:rPr>
        <w:t>P</w:t>
      </w:r>
      <w:r w:rsidRPr="00F30724">
        <w:rPr>
          <w:vertAlign w:val="subscript"/>
        </w:rPr>
        <w:t>3</w:t>
      </w:r>
      <w:r w:rsidRPr="00F30724">
        <w:t>=1,2 кВт</w:t>
      </w:r>
      <w:r w:rsidR="00093A80" w:rsidRPr="00F30724">
        <w:t>;</w:t>
      </w:r>
    </w:p>
    <w:p w:rsidR="00093A80" w:rsidRPr="00F30724" w:rsidRDefault="006C21B9" w:rsidP="00093A80">
      <w:pPr>
        <w:widowControl w:val="0"/>
        <w:autoSpaceDE w:val="0"/>
        <w:autoSpaceDN w:val="0"/>
        <w:adjustRightInd w:val="0"/>
        <w:ind w:firstLine="709"/>
      </w:pPr>
      <w:r w:rsidRPr="00F30724">
        <w:t xml:space="preserve">для санитарно-бытовых помещений </w:t>
      </w:r>
      <w:r w:rsidRPr="00F30724">
        <w:rPr>
          <w:lang w:val="en-US"/>
        </w:rPr>
        <w:t>L</w:t>
      </w:r>
      <w:r w:rsidRPr="00F30724">
        <w:rPr>
          <w:vertAlign w:val="subscript"/>
        </w:rPr>
        <w:t>4</w:t>
      </w:r>
      <w:r w:rsidRPr="00F30724">
        <w:t xml:space="preserve">=62 м, </w:t>
      </w:r>
      <w:r w:rsidRPr="00F30724">
        <w:rPr>
          <w:lang w:val="en-US"/>
        </w:rPr>
        <w:t>P</w:t>
      </w:r>
      <w:r w:rsidRPr="00F30724">
        <w:rPr>
          <w:vertAlign w:val="subscript"/>
        </w:rPr>
        <w:t>4</w:t>
      </w:r>
      <w:r w:rsidRPr="00F30724">
        <w:t>=1,7 кВт</w:t>
      </w:r>
      <w:r w:rsidR="00093A80" w:rsidRPr="00F30724">
        <w:t>;</w:t>
      </w:r>
    </w:p>
    <w:p w:rsidR="00093A80" w:rsidRPr="00F30724" w:rsidRDefault="006C21B9" w:rsidP="00093A80">
      <w:pPr>
        <w:widowControl w:val="0"/>
        <w:autoSpaceDE w:val="0"/>
        <w:autoSpaceDN w:val="0"/>
        <w:adjustRightInd w:val="0"/>
        <w:ind w:firstLine="709"/>
      </w:pPr>
      <w:r w:rsidRPr="00F30724">
        <w:t>Потеря напряжения в сети 4%</w:t>
      </w:r>
      <w:r w:rsidR="00093A80" w:rsidRPr="00F30724">
        <w:t xml:space="preserve">. </w:t>
      </w:r>
      <w:r w:rsidRPr="00F30724">
        <w:t>Длины участков устанавливаются по объектному стройгенплану</w:t>
      </w:r>
      <w:r w:rsidR="00093A80" w:rsidRPr="00F30724">
        <w:t>.</w:t>
      </w:r>
    </w:p>
    <w:p w:rsidR="00093A80" w:rsidRPr="00F30724" w:rsidRDefault="006C21B9" w:rsidP="00093A80">
      <w:pPr>
        <w:widowControl w:val="0"/>
        <w:autoSpaceDE w:val="0"/>
        <w:autoSpaceDN w:val="0"/>
        <w:adjustRightInd w:val="0"/>
        <w:ind w:firstLine="709"/>
      </w:pPr>
      <w:r w:rsidRPr="00F30724">
        <w:t>Момент нагрузки</w:t>
      </w:r>
      <w:r w:rsidR="00093A80" w:rsidRPr="00F30724">
        <w:t>:</w:t>
      </w:r>
    </w:p>
    <w:p w:rsidR="00F30724" w:rsidRDefault="00F30724" w:rsidP="00093A80">
      <w:pPr>
        <w:widowControl w:val="0"/>
        <w:autoSpaceDE w:val="0"/>
        <w:autoSpaceDN w:val="0"/>
        <w:adjustRightInd w:val="0"/>
        <w:ind w:firstLine="709"/>
      </w:pPr>
    </w:p>
    <w:p w:rsidR="006C21B9" w:rsidRPr="00F30724" w:rsidRDefault="00F02550" w:rsidP="00093A80">
      <w:pPr>
        <w:widowControl w:val="0"/>
        <w:autoSpaceDE w:val="0"/>
        <w:autoSpaceDN w:val="0"/>
        <w:adjustRightInd w:val="0"/>
        <w:ind w:firstLine="709"/>
      </w:pPr>
      <w:r w:rsidRPr="00F30724">
        <w:rPr>
          <w:position w:val="-32"/>
        </w:rPr>
        <w:object w:dxaOrig="8500" w:dyaOrig="760">
          <v:shape id="_x0000_i1094" type="#_x0000_t75" style="width:425.25pt;height:38.25pt" o:ole="">
            <v:imagedata r:id="rId122" o:title=""/>
          </v:shape>
          <o:OLEObject Type="Embed" ProgID="Equation.3" ShapeID="_x0000_i1094" DrawAspect="Content" ObjectID="_1469445232" r:id="rId123"/>
        </w:object>
      </w:r>
    </w:p>
    <w:p w:rsidR="00F30724" w:rsidRDefault="00F30724" w:rsidP="00093A80">
      <w:pPr>
        <w:widowControl w:val="0"/>
        <w:autoSpaceDE w:val="0"/>
        <w:autoSpaceDN w:val="0"/>
        <w:adjustRightInd w:val="0"/>
        <w:ind w:firstLine="709"/>
      </w:pPr>
    </w:p>
    <w:p w:rsidR="00093A80" w:rsidRPr="00F30724" w:rsidRDefault="00A476B8" w:rsidP="00093A80">
      <w:pPr>
        <w:widowControl w:val="0"/>
        <w:autoSpaceDE w:val="0"/>
        <w:autoSpaceDN w:val="0"/>
        <w:adjustRightInd w:val="0"/>
        <w:ind w:firstLine="709"/>
      </w:pPr>
      <w:r w:rsidRPr="00F30724">
        <w:t>Сечение проводов по мощности определяем по формуле</w:t>
      </w:r>
      <w:r w:rsidR="00093A80" w:rsidRPr="00F30724">
        <w:t>:</w:t>
      </w:r>
    </w:p>
    <w:p w:rsidR="00F30724" w:rsidRDefault="00F30724" w:rsidP="00093A80">
      <w:pPr>
        <w:widowControl w:val="0"/>
        <w:autoSpaceDE w:val="0"/>
        <w:autoSpaceDN w:val="0"/>
        <w:adjustRightInd w:val="0"/>
        <w:ind w:firstLine="709"/>
      </w:pPr>
    </w:p>
    <w:p w:rsidR="00093A80" w:rsidRPr="00F30724" w:rsidRDefault="00F02550" w:rsidP="00093A80">
      <w:pPr>
        <w:widowControl w:val="0"/>
        <w:autoSpaceDE w:val="0"/>
        <w:autoSpaceDN w:val="0"/>
        <w:adjustRightInd w:val="0"/>
        <w:ind w:firstLine="709"/>
      </w:pPr>
      <w:r w:rsidRPr="00F30724">
        <w:rPr>
          <w:position w:val="-26"/>
        </w:rPr>
        <w:object w:dxaOrig="2180" w:dyaOrig="700">
          <v:shape id="_x0000_i1095" type="#_x0000_t75" style="width:108.75pt;height:35.25pt" o:ole="">
            <v:imagedata r:id="rId124" o:title=""/>
          </v:shape>
          <o:OLEObject Type="Embed" ProgID="Equation.3" ShapeID="_x0000_i1095" DrawAspect="Content" ObjectID="_1469445233" r:id="rId125"/>
        </w:object>
      </w:r>
      <w:r w:rsidR="00093A80" w:rsidRPr="00F30724">
        <w:t>.</w:t>
      </w:r>
    </w:p>
    <w:p w:rsidR="00F30724" w:rsidRDefault="00F30724" w:rsidP="00093A80">
      <w:pPr>
        <w:widowControl w:val="0"/>
        <w:autoSpaceDE w:val="0"/>
        <w:autoSpaceDN w:val="0"/>
        <w:adjustRightInd w:val="0"/>
        <w:ind w:firstLine="709"/>
      </w:pPr>
    </w:p>
    <w:p w:rsidR="00F30724" w:rsidRDefault="00A476B8" w:rsidP="00093A80">
      <w:pPr>
        <w:widowControl w:val="0"/>
        <w:autoSpaceDE w:val="0"/>
        <w:autoSpaceDN w:val="0"/>
        <w:adjustRightInd w:val="0"/>
        <w:ind w:firstLine="709"/>
      </w:pPr>
      <w:r w:rsidRPr="00F30724">
        <w:t xml:space="preserve">Отсюда </w:t>
      </w:r>
    </w:p>
    <w:p w:rsidR="00F30724" w:rsidRDefault="00F30724" w:rsidP="00093A80">
      <w:pPr>
        <w:widowControl w:val="0"/>
        <w:autoSpaceDE w:val="0"/>
        <w:autoSpaceDN w:val="0"/>
        <w:adjustRightInd w:val="0"/>
        <w:ind w:firstLine="709"/>
      </w:pPr>
    </w:p>
    <w:p w:rsidR="00A476B8" w:rsidRPr="00F30724" w:rsidRDefault="00F02550" w:rsidP="00093A80">
      <w:pPr>
        <w:widowControl w:val="0"/>
        <w:autoSpaceDE w:val="0"/>
        <w:autoSpaceDN w:val="0"/>
        <w:adjustRightInd w:val="0"/>
        <w:ind w:firstLine="709"/>
      </w:pPr>
      <w:r w:rsidRPr="00F30724">
        <w:rPr>
          <w:position w:val="-28"/>
        </w:rPr>
        <w:object w:dxaOrig="4239" w:dyaOrig="720">
          <v:shape id="_x0000_i1096" type="#_x0000_t75" style="width:212.25pt;height:36pt" o:ole="">
            <v:imagedata r:id="rId126" o:title=""/>
          </v:shape>
          <o:OLEObject Type="Embed" ProgID="Equation.3" ShapeID="_x0000_i1096" DrawAspect="Content" ObjectID="_1469445234" r:id="rId127"/>
        </w:object>
      </w:r>
    </w:p>
    <w:p w:rsidR="00F30724" w:rsidRDefault="00F30724" w:rsidP="00093A80">
      <w:pPr>
        <w:widowControl w:val="0"/>
        <w:autoSpaceDE w:val="0"/>
        <w:autoSpaceDN w:val="0"/>
        <w:adjustRightInd w:val="0"/>
        <w:ind w:firstLine="709"/>
      </w:pPr>
    </w:p>
    <w:p w:rsidR="00093A80" w:rsidRPr="00F30724" w:rsidRDefault="00B435AA" w:rsidP="00093A80">
      <w:pPr>
        <w:widowControl w:val="0"/>
        <w:autoSpaceDE w:val="0"/>
        <w:autoSpaceDN w:val="0"/>
        <w:adjustRightInd w:val="0"/>
        <w:ind w:firstLine="709"/>
      </w:pPr>
      <w:r w:rsidRPr="00F30724">
        <w:t>Определяем сечение проводов по силе тока</w:t>
      </w:r>
      <w:r w:rsidR="00093A80" w:rsidRPr="00F30724">
        <w:t xml:space="preserve">. </w:t>
      </w:r>
      <w:r w:rsidRPr="00F30724">
        <w:t>Сила тока в двухпроводной сети определяется по формуле</w:t>
      </w:r>
      <w:r w:rsidR="00093A80" w:rsidRPr="00F30724">
        <w:t>:</w:t>
      </w:r>
    </w:p>
    <w:p w:rsidR="00F30724" w:rsidRDefault="00F30724" w:rsidP="00093A80">
      <w:pPr>
        <w:widowControl w:val="0"/>
        <w:autoSpaceDE w:val="0"/>
        <w:autoSpaceDN w:val="0"/>
        <w:adjustRightInd w:val="0"/>
        <w:ind w:firstLine="709"/>
      </w:pPr>
    </w:p>
    <w:p w:rsidR="00B435AA" w:rsidRPr="00F30724" w:rsidRDefault="00F02550" w:rsidP="00093A80">
      <w:pPr>
        <w:widowControl w:val="0"/>
        <w:autoSpaceDE w:val="0"/>
        <w:autoSpaceDN w:val="0"/>
        <w:adjustRightInd w:val="0"/>
        <w:ind w:firstLine="709"/>
      </w:pPr>
      <w:r w:rsidRPr="00F30724">
        <w:rPr>
          <w:position w:val="-28"/>
        </w:rPr>
        <w:object w:dxaOrig="3300" w:dyaOrig="660">
          <v:shape id="_x0000_i1097" type="#_x0000_t75" style="width:165pt;height:33pt" o:ole="">
            <v:imagedata r:id="rId128" o:title=""/>
          </v:shape>
          <o:OLEObject Type="Embed" ProgID="Equation.3" ShapeID="_x0000_i1097" DrawAspect="Content" ObjectID="_1469445235" r:id="rId129"/>
        </w:object>
      </w:r>
      <w:r w:rsidR="009E7CC5" w:rsidRPr="00F30724">
        <w:t>,</w:t>
      </w:r>
    </w:p>
    <w:p w:rsidR="00093A80" w:rsidRPr="00F30724" w:rsidRDefault="00F02550" w:rsidP="00093A80">
      <w:pPr>
        <w:widowControl w:val="0"/>
        <w:autoSpaceDE w:val="0"/>
        <w:autoSpaceDN w:val="0"/>
        <w:adjustRightInd w:val="0"/>
        <w:ind w:firstLine="709"/>
      </w:pPr>
      <w:r w:rsidRPr="00F30724">
        <w:rPr>
          <w:position w:val="-28"/>
        </w:rPr>
        <w:object w:dxaOrig="4840" w:dyaOrig="720">
          <v:shape id="_x0000_i1098" type="#_x0000_t75" style="width:242.25pt;height:36pt" o:ole="">
            <v:imagedata r:id="rId130" o:title=""/>
          </v:shape>
          <o:OLEObject Type="Embed" ProgID="Equation.3" ShapeID="_x0000_i1098" DrawAspect="Content" ObjectID="_1469445236" r:id="rId131"/>
        </w:object>
      </w:r>
      <w:r w:rsidR="00093A80" w:rsidRPr="00F30724">
        <w:t>.</w:t>
      </w:r>
    </w:p>
    <w:p w:rsidR="00F30724" w:rsidRDefault="00F30724" w:rsidP="00093A80">
      <w:pPr>
        <w:widowControl w:val="0"/>
        <w:autoSpaceDE w:val="0"/>
        <w:autoSpaceDN w:val="0"/>
        <w:adjustRightInd w:val="0"/>
        <w:ind w:firstLine="709"/>
      </w:pPr>
    </w:p>
    <w:p w:rsidR="00093A80" w:rsidRPr="00F30724" w:rsidRDefault="000521EC" w:rsidP="00093A80">
      <w:pPr>
        <w:widowControl w:val="0"/>
        <w:autoSpaceDE w:val="0"/>
        <w:autoSpaceDN w:val="0"/>
        <w:adjustRightInd w:val="0"/>
        <w:ind w:firstLine="709"/>
      </w:pPr>
      <w:r w:rsidRPr="00F30724">
        <w:t>Учитывая механическую прочность алюминиевых проводов, принимаем их минимальное 16 мм</w:t>
      </w:r>
      <w:r w:rsidRPr="00F30724">
        <w:rPr>
          <w:vertAlign w:val="superscript"/>
        </w:rPr>
        <w:t>2</w:t>
      </w:r>
      <w:r w:rsidRPr="00F30724">
        <w:t>, при этом сечение нулевого провода так же 16 мм</w:t>
      </w:r>
      <w:r w:rsidRPr="00F30724">
        <w:rPr>
          <w:vertAlign w:val="superscript"/>
        </w:rPr>
        <w:t>2</w:t>
      </w:r>
      <w:r w:rsidR="00093A80" w:rsidRPr="00F30724">
        <w:t>.</w:t>
      </w:r>
    </w:p>
    <w:p w:rsidR="00F30724" w:rsidRDefault="00F30724" w:rsidP="00093A80">
      <w:pPr>
        <w:widowControl w:val="0"/>
        <w:autoSpaceDE w:val="0"/>
        <w:autoSpaceDN w:val="0"/>
        <w:adjustRightInd w:val="0"/>
        <w:ind w:firstLine="709"/>
      </w:pPr>
    </w:p>
    <w:p w:rsidR="00093A80" w:rsidRPr="00F30724" w:rsidRDefault="00F30724" w:rsidP="00F30724">
      <w:pPr>
        <w:pStyle w:val="2"/>
      </w:pPr>
      <w:r>
        <w:br w:type="page"/>
      </w:r>
      <w:bookmarkStart w:id="7" w:name="_Toc233573343"/>
      <w:r w:rsidR="00093A80" w:rsidRPr="00F30724">
        <w:t xml:space="preserve">4.4 </w:t>
      </w:r>
      <w:r w:rsidR="00E91BF8" w:rsidRPr="00F30724">
        <w:t>Расчет</w:t>
      </w:r>
      <w:r w:rsidR="00093A80" w:rsidRPr="00F30724">
        <w:t xml:space="preserve"> </w:t>
      </w:r>
      <w:r w:rsidR="00E91BF8" w:rsidRPr="00F30724">
        <w:t>потребности</w:t>
      </w:r>
      <w:r w:rsidR="00093A80" w:rsidRPr="00F30724">
        <w:t xml:space="preserve"> </w:t>
      </w:r>
      <w:r w:rsidR="00E91BF8" w:rsidRPr="00F30724">
        <w:t>в</w:t>
      </w:r>
      <w:r w:rsidR="00093A80" w:rsidRPr="00F30724">
        <w:t xml:space="preserve"> </w:t>
      </w:r>
      <w:r w:rsidR="00E91BF8" w:rsidRPr="00F30724">
        <w:t>сжатом</w:t>
      </w:r>
      <w:r w:rsidR="00093A80" w:rsidRPr="00F30724">
        <w:t xml:space="preserve"> </w:t>
      </w:r>
      <w:r w:rsidR="00E91BF8" w:rsidRPr="00F30724">
        <w:t>воздухе,</w:t>
      </w:r>
      <w:r w:rsidR="00093A80" w:rsidRPr="00F30724">
        <w:t xml:space="preserve"> </w:t>
      </w:r>
      <w:r w:rsidR="00E91BF8" w:rsidRPr="00F30724">
        <w:t>выбор компрессора и определение сечения разводящих трубопроводов</w:t>
      </w:r>
      <w:bookmarkEnd w:id="7"/>
    </w:p>
    <w:p w:rsidR="00F30724" w:rsidRDefault="00F30724" w:rsidP="00093A80">
      <w:pPr>
        <w:widowControl w:val="0"/>
        <w:autoSpaceDE w:val="0"/>
        <w:autoSpaceDN w:val="0"/>
        <w:adjustRightInd w:val="0"/>
        <w:ind w:firstLine="709"/>
      </w:pPr>
    </w:p>
    <w:p w:rsidR="00093A80" w:rsidRPr="00F30724" w:rsidRDefault="00161207" w:rsidP="00093A80">
      <w:pPr>
        <w:widowControl w:val="0"/>
        <w:autoSpaceDE w:val="0"/>
        <w:autoSpaceDN w:val="0"/>
        <w:adjustRightInd w:val="0"/>
        <w:ind w:firstLine="709"/>
      </w:pPr>
      <w:r w:rsidRPr="00F30724">
        <w:t>Сжатый воздух применяется для обеспечения работы пневматических машин</w:t>
      </w:r>
      <w:r w:rsidR="00093A80" w:rsidRPr="00F30724">
        <w:t xml:space="preserve">. </w:t>
      </w:r>
      <w:r w:rsidRPr="00F30724">
        <w:t>Параметры временных сетей или их отдельных элементов устанавливаю</w:t>
      </w:r>
      <w:r w:rsidR="00F44A5E" w:rsidRPr="00F30724">
        <w:t>тся в такой последовательности</w:t>
      </w:r>
      <w:r w:rsidR="00093A80" w:rsidRPr="00F30724">
        <w:t>:</w:t>
      </w:r>
    </w:p>
    <w:p w:rsidR="00093A80" w:rsidRPr="00F30724" w:rsidRDefault="00F44A5E" w:rsidP="00093A80">
      <w:pPr>
        <w:widowControl w:val="0"/>
        <w:autoSpaceDE w:val="0"/>
        <w:autoSpaceDN w:val="0"/>
        <w:adjustRightInd w:val="0"/>
        <w:ind w:firstLine="709"/>
      </w:pPr>
      <w:r w:rsidRPr="00F30724">
        <w:t>расчет требуемого количества ресурсов</w:t>
      </w:r>
      <w:r w:rsidR="00093A80" w:rsidRPr="00F30724">
        <w:t>:</w:t>
      </w:r>
    </w:p>
    <w:p w:rsidR="00093A80" w:rsidRPr="00F30724" w:rsidRDefault="00F44A5E" w:rsidP="00093A80">
      <w:pPr>
        <w:widowControl w:val="0"/>
        <w:autoSpaceDE w:val="0"/>
        <w:autoSpaceDN w:val="0"/>
        <w:adjustRightInd w:val="0"/>
        <w:ind w:firstLine="709"/>
      </w:pPr>
      <w:r w:rsidRPr="00F30724">
        <w:t>определение мощности поставщиков ресурса</w:t>
      </w:r>
      <w:r w:rsidR="00093A80" w:rsidRPr="00F30724">
        <w:t>;</w:t>
      </w:r>
    </w:p>
    <w:p w:rsidR="00093A80" w:rsidRPr="00F30724" w:rsidRDefault="00F44A5E" w:rsidP="00093A80">
      <w:pPr>
        <w:widowControl w:val="0"/>
        <w:autoSpaceDE w:val="0"/>
        <w:autoSpaceDN w:val="0"/>
        <w:adjustRightInd w:val="0"/>
        <w:ind w:firstLine="709"/>
      </w:pPr>
      <w:r w:rsidRPr="00F30724">
        <w:t>определение характера разводящей сети</w:t>
      </w:r>
      <w:r w:rsidR="00093A80" w:rsidRPr="00F30724">
        <w:t>.</w:t>
      </w:r>
    </w:p>
    <w:p w:rsidR="00093A80" w:rsidRPr="00F30724" w:rsidRDefault="00F44A5E" w:rsidP="00093A80">
      <w:pPr>
        <w:widowControl w:val="0"/>
        <w:autoSpaceDE w:val="0"/>
        <w:autoSpaceDN w:val="0"/>
        <w:adjustRightInd w:val="0"/>
        <w:ind w:firstLine="709"/>
      </w:pPr>
      <w:r w:rsidRPr="00F30724">
        <w:t>Расчет потребности в ресурсе производится по периодам строительства</w:t>
      </w:r>
      <w:r w:rsidR="00093A80" w:rsidRPr="00F30724">
        <w:t xml:space="preserve"> (</w:t>
      </w:r>
      <w:r w:rsidRPr="00F30724">
        <w:t>или этапам и видам работ</w:t>
      </w:r>
      <w:r w:rsidR="00093A80" w:rsidRPr="00F30724">
        <w:t xml:space="preserve">) </w:t>
      </w:r>
      <w:r w:rsidRPr="00F30724">
        <w:t>путем поэтапного расчета фактических расходов</w:t>
      </w:r>
      <w:r w:rsidR="00093A80" w:rsidRPr="00F30724">
        <w:t>.</w:t>
      </w:r>
    </w:p>
    <w:p w:rsidR="00093A80" w:rsidRPr="00F30724" w:rsidRDefault="00B03BBA" w:rsidP="00093A80">
      <w:pPr>
        <w:widowControl w:val="0"/>
        <w:autoSpaceDE w:val="0"/>
        <w:autoSpaceDN w:val="0"/>
        <w:adjustRightInd w:val="0"/>
        <w:ind w:firstLine="709"/>
      </w:pPr>
      <w:r w:rsidRPr="00F30724">
        <w:t xml:space="preserve">Суммарная потребность </w:t>
      </w:r>
      <w:r w:rsidR="00F02550" w:rsidRPr="00F30724">
        <w:rPr>
          <w:position w:val="-12"/>
        </w:rPr>
        <w:object w:dxaOrig="1420" w:dyaOrig="380">
          <v:shape id="_x0000_i1099" type="#_x0000_t75" style="width:71.25pt;height:18.75pt" o:ole="">
            <v:imagedata r:id="rId132" o:title=""/>
          </v:shape>
          <o:OLEObject Type="Embed" ProgID="Equation.3" ShapeID="_x0000_i1099" DrawAspect="Content" ObjectID="_1469445237" r:id="rId133"/>
        </w:object>
      </w:r>
      <w:r w:rsidRPr="00F30724">
        <w:t xml:space="preserve"> в сжатом воздухе определяются по формуле</w:t>
      </w:r>
      <w:r w:rsidR="00093A80" w:rsidRPr="00F30724">
        <w:t>:</w:t>
      </w:r>
    </w:p>
    <w:p w:rsidR="00F30724" w:rsidRDefault="00F30724" w:rsidP="00093A80">
      <w:pPr>
        <w:widowControl w:val="0"/>
        <w:autoSpaceDE w:val="0"/>
        <w:autoSpaceDN w:val="0"/>
        <w:adjustRightInd w:val="0"/>
        <w:ind w:firstLine="709"/>
      </w:pPr>
    </w:p>
    <w:p w:rsidR="00B03BBA" w:rsidRPr="00F30724" w:rsidRDefault="00F02550" w:rsidP="00093A80">
      <w:pPr>
        <w:widowControl w:val="0"/>
        <w:autoSpaceDE w:val="0"/>
        <w:autoSpaceDN w:val="0"/>
        <w:adjustRightInd w:val="0"/>
        <w:ind w:firstLine="709"/>
      </w:pPr>
      <w:r w:rsidRPr="00F30724">
        <w:rPr>
          <w:position w:val="-12"/>
        </w:rPr>
        <w:object w:dxaOrig="3940" w:dyaOrig="360">
          <v:shape id="_x0000_i1100" type="#_x0000_t75" style="width:197.25pt;height:18pt" o:ole="">
            <v:imagedata r:id="rId134" o:title=""/>
          </v:shape>
          <o:OLEObject Type="Embed" ProgID="Equation.3" ShapeID="_x0000_i1100" DrawAspect="Content" ObjectID="_1469445238" r:id="rId135"/>
        </w:object>
      </w:r>
    </w:p>
    <w:p w:rsidR="00F30724" w:rsidRDefault="00F30724" w:rsidP="00093A80">
      <w:pPr>
        <w:widowControl w:val="0"/>
        <w:autoSpaceDE w:val="0"/>
        <w:autoSpaceDN w:val="0"/>
        <w:adjustRightInd w:val="0"/>
        <w:ind w:firstLine="709"/>
      </w:pPr>
    </w:p>
    <w:p w:rsidR="00093A80" w:rsidRPr="00F30724" w:rsidRDefault="00B03BBA" w:rsidP="00093A80">
      <w:pPr>
        <w:widowControl w:val="0"/>
        <w:autoSpaceDE w:val="0"/>
        <w:autoSpaceDN w:val="0"/>
        <w:adjustRightInd w:val="0"/>
        <w:ind w:firstLine="709"/>
      </w:pPr>
      <w:r w:rsidRPr="00F30724">
        <w:t xml:space="preserve">где </w:t>
      </w:r>
      <w:r w:rsidR="00F02550" w:rsidRPr="00F30724">
        <w:rPr>
          <w:position w:val="-12"/>
        </w:rPr>
        <w:object w:dxaOrig="1160" w:dyaOrig="360">
          <v:shape id="_x0000_i1101" type="#_x0000_t75" style="width:57.75pt;height:18pt" o:ole="">
            <v:imagedata r:id="rId136" o:title=""/>
          </v:shape>
          <o:OLEObject Type="Embed" ProgID="Equation.3" ShapeID="_x0000_i1101" DrawAspect="Content" ObjectID="_1469445239" r:id="rId137"/>
        </w:object>
      </w:r>
      <w:r w:rsidR="00093A80" w:rsidRPr="00F30724">
        <w:t xml:space="preserve"> - </w:t>
      </w:r>
      <w:r w:rsidRPr="00F30724">
        <w:t>число однородных потребителей</w:t>
      </w:r>
      <w:r w:rsidR="00093A80" w:rsidRPr="00F30724">
        <w:t>;</w:t>
      </w:r>
    </w:p>
    <w:p w:rsidR="00093A80" w:rsidRPr="00F30724" w:rsidRDefault="00F02550" w:rsidP="00093A80">
      <w:pPr>
        <w:widowControl w:val="0"/>
        <w:autoSpaceDE w:val="0"/>
        <w:autoSpaceDN w:val="0"/>
        <w:adjustRightInd w:val="0"/>
        <w:ind w:firstLine="709"/>
      </w:pPr>
      <w:r w:rsidRPr="00F30724">
        <w:rPr>
          <w:position w:val="-12"/>
        </w:rPr>
        <w:object w:dxaOrig="1280" w:dyaOrig="360">
          <v:shape id="_x0000_i1102" type="#_x0000_t75" style="width:63.75pt;height:18pt" o:ole="">
            <v:imagedata r:id="rId138" o:title=""/>
          </v:shape>
          <o:OLEObject Type="Embed" ProgID="Equation.3" ShapeID="_x0000_i1102" DrawAspect="Content" ObjectID="_1469445240" r:id="rId139"/>
        </w:object>
      </w:r>
      <w:r w:rsidR="00093A80" w:rsidRPr="00F30724">
        <w:t xml:space="preserve"> - </w:t>
      </w:r>
      <w:r w:rsidR="00B03BBA" w:rsidRPr="00F30724">
        <w:t xml:space="preserve">расход сжатого воздуха на одного потребителя, </w:t>
      </w:r>
      <w:r w:rsidRPr="00F30724">
        <w:rPr>
          <w:position w:val="-6"/>
        </w:rPr>
        <w:object w:dxaOrig="940" w:dyaOrig="320">
          <v:shape id="_x0000_i1103" type="#_x0000_t75" style="width:47.25pt;height:15.75pt" o:ole="">
            <v:imagedata r:id="rId140" o:title=""/>
          </v:shape>
          <o:OLEObject Type="Embed" ProgID="Equation.3" ShapeID="_x0000_i1103" DrawAspect="Content" ObjectID="_1469445241" r:id="rId141"/>
        </w:object>
      </w:r>
      <w:r w:rsidR="00093A80" w:rsidRPr="00F30724">
        <w:t>;</w:t>
      </w:r>
    </w:p>
    <w:p w:rsidR="00093A80" w:rsidRPr="00F30724" w:rsidRDefault="00F02550" w:rsidP="00093A80">
      <w:pPr>
        <w:widowControl w:val="0"/>
        <w:autoSpaceDE w:val="0"/>
        <w:autoSpaceDN w:val="0"/>
        <w:adjustRightInd w:val="0"/>
        <w:ind w:firstLine="709"/>
      </w:pPr>
      <w:r w:rsidRPr="00F30724">
        <w:rPr>
          <w:position w:val="-12"/>
        </w:rPr>
        <w:object w:dxaOrig="1359" w:dyaOrig="360">
          <v:shape id="_x0000_i1104" type="#_x0000_t75" style="width:68.25pt;height:18pt" o:ole="">
            <v:imagedata r:id="rId142" o:title=""/>
          </v:shape>
          <o:OLEObject Type="Embed" ProgID="Equation.3" ShapeID="_x0000_i1104" DrawAspect="Content" ObjectID="_1469445242" r:id="rId143"/>
        </w:object>
      </w:r>
      <w:r w:rsidR="00093A80" w:rsidRPr="00F30724">
        <w:t xml:space="preserve"> - </w:t>
      </w:r>
      <w:r w:rsidR="00747AFB" w:rsidRPr="00F30724">
        <w:t>коэффициенты, учитывающие одновременность работы однородных потребителей</w:t>
      </w:r>
      <w:r w:rsidR="00093A80" w:rsidRPr="00F30724">
        <w:t xml:space="preserve"> (</w:t>
      </w:r>
      <w:r w:rsidR="00747AFB" w:rsidRPr="00F30724">
        <w:t>при двух потребителях 1,4…0,85</w:t>
      </w:r>
      <w:r w:rsidR="00093A80" w:rsidRPr="00F30724">
        <w:t xml:space="preserve">; </w:t>
      </w:r>
      <w:r w:rsidR="00747AFB" w:rsidRPr="00F30724">
        <w:t>при</w:t>
      </w:r>
      <w:r w:rsidR="00093A80" w:rsidRPr="00F30724">
        <w:t xml:space="preserve"> </w:t>
      </w:r>
      <w:r w:rsidR="00747AFB" w:rsidRPr="00F30724">
        <w:t xml:space="preserve">шести </w:t>
      </w:r>
      <w:r w:rsidR="00093A80" w:rsidRPr="00F30724">
        <w:t>-</w:t>
      </w:r>
      <w:r w:rsidR="00747AFB" w:rsidRPr="00F30724">
        <w:t xml:space="preserve"> 0,8</w:t>
      </w:r>
      <w:r w:rsidR="00093A80" w:rsidRPr="00F30724">
        <w:t xml:space="preserve">; </w:t>
      </w:r>
      <w:r w:rsidR="00747AFB" w:rsidRPr="00F30724">
        <w:t xml:space="preserve">при десяти </w:t>
      </w:r>
      <w:r w:rsidR="00093A80" w:rsidRPr="00F30724">
        <w:t>-</w:t>
      </w:r>
      <w:r w:rsidR="00747AFB" w:rsidRPr="00F30724">
        <w:t xml:space="preserve"> 0,7</w:t>
      </w:r>
      <w:r w:rsidR="00093A80" w:rsidRPr="00F30724">
        <w:t xml:space="preserve">; </w:t>
      </w:r>
      <w:r w:rsidR="00747AFB" w:rsidRPr="00F30724">
        <w:t xml:space="preserve">при пятнадцати </w:t>
      </w:r>
      <w:r w:rsidR="00093A80" w:rsidRPr="00F30724">
        <w:t>-</w:t>
      </w:r>
      <w:r w:rsidR="00747AFB" w:rsidRPr="00F30724">
        <w:t xml:space="preserve"> 0,6</w:t>
      </w:r>
      <w:r w:rsidR="00093A80" w:rsidRPr="00F30724">
        <w:t xml:space="preserve">; </w:t>
      </w:r>
      <w:r w:rsidR="00747AFB" w:rsidRPr="00F30724">
        <w:t xml:space="preserve">более двадцати </w:t>
      </w:r>
      <w:r w:rsidR="00093A80" w:rsidRPr="00F30724">
        <w:t>-</w:t>
      </w:r>
      <w:r w:rsidR="00747AFB" w:rsidRPr="00F30724">
        <w:t xml:space="preserve"> 0,5</w:t>
      </w:r>
      <w:r w:rsidR="00093A80" w:rsidRPr="00F30724">
        <w:t>).</w:t>
      </w:r>
    </w:p>
    <w:p w:rsidR="00093A80" w:rsidRPr="00F30724" w:rsidRDefault="00277220" w:rsidP="00093A80">
      <w:pPr>
        <w:widowControl w:val="0"/>
        <w:autoSpaceDE w:val="0"/>
        <w:autoSpaceDN w:val="0"/>
        <w:adjustRightInd w:val="0"/>
        <w:ind w:firstLine="709"/>
      </w:pPr>
      <w:r w:rsidRPr="00F30724">
        <w:t xml:space="preserve">Расчетная мощность или производительность компрессорной установки </w:t>
      </w:r>
      <w:r w:rsidR="00F02550" w:rsidRPr="00F30724">
        <w:rPr>
          <w:position w:val="-12"/>
        </w:rPr>
        <w:object w:dxaOrig="1440" w:dyaOrig="380">
          <v:shape id="_x0000_i1105" type="#_x0000_t75" style="width:1in;height:18.75pt" o:ole="">
            <v:imagedata r:id="rId144" o:title=""/>
          </v:shape>
          <o:OLEObject Type="Embed" ProgID="Equation.3" ShapeID="_x0000_i1105" DrawAspect="Content" ObjectID="_1469445243" r:id="rId145"/>
        </w:object>
      </w:r>
      <w:r w:rsidRPr="00F30724">
        <w:t xml:space="preserve"> определяется по формуле</w:t>
      </w:r>
      <w:r w:rsidR="00093A80" w:rsidRPr="00F30724">
        <w:t>:</w:t>
      </w:r>
    </w:p>
    <w:p w:rsidR="00F30724" w:rsidRDefault="00F30724" w:rsidP="00093A80">
      <w:pPr>
        <w:widowControl w:val="0"/>
        <w:autoSpaceDE w:val="0"/>
        <w:autoSpaceDN w:val="0"/>
        <w:adjustRightInd w:val="0"/>
        <w:ind w:firstLine="709"/>
      </w:pPr>
    </w:p>
    <w:p w:rsidR="00277220" w:rsidRPr="00F30724" w:rsidRDefault="00F02550" w:rsidP="00093A80">
      <w:pPr>
        <w:widowControl w:val="0"/>
        <w:autoSpaceDE w:val="0"/>
        <w:autoSpaceDN w:val="0"/>
        <w:adjustRightInd w:val="0"/>
        <w:ind w:firstLine="709"/>
      </w:pPr>
      <w:r w:rsidRPr="00F30724">
        <w:rPr>
          <w:position w:val="-12"/>
        </w:rPr>
        <w:object w:dxaOrig="4720" w:dyaOrig="360">
          <v:shape id="_x0000_i1106" type="#_x0000_t75" style="width:236.25pt;height:18pt" o:ole="">
            <v:imagedata r:id="rId146" o:title=""/>
          </v:shape>
          <o:OLEObject Type="Embed" ProgID="Equation.3" ShapeID="_x0000_i1106" DrawAspect="Content" ObjectID="_1469445244" r:id="rId147"/>
        </w:object>
      </w:r>
      <w:r w:rsidR="003F57AF" w:rsidRPr="00F30724">
        <w:t>,</w:t>
      </w:r>
    </w:p>
    <w:p w:rsidR="00F30724" w:rsidRDefault="00F30724" w:rsidP="00093A80">
      <w:pPr>
        <w:widowControl w:val="0"/>
        <w:autoSpaceDE w:val="0"/>
        <w:autoSpaceDN w:val="0"/>
        <w:adjustRightInd w:val="0"/>
        <w:ind w:firstLine="709"/>
      </w:pPr>
    </w:p>
    <w:p w:rsidR="00093A80" w:rsidRPr="00F30724" w:rsidRDefault="003F57AF" w:rsidP="00093A80">
      <w:pPr>
        <w:widowControl w:val="0"/>
        <w:autoSpaceDE w:val="0"/>
        <w:autoSpaceDN w:val="0"/>
        <w:adjustRightInd w:val="0"/>
        <w:ind w:firstLine="709"/>
      </w:pPr>
      <w:r w:rsidRPr="00F30724">
        <w:t xml:space="preserve">где </w:t>
      </w:r>
      <w:r w:rsidR="00F02550" w:rsidRPr="00F30724">
        <w:rPr>
          <w:position w:val="-10"/>
        </w:rPr>
        <w:object w:dxaOrig="400" w:dyaOrig="340">
          <v:shape id="_x0000_i1107" type="#_x0000_t75" style="width:20.25pt;height:17.25pt" o:ole="">
            <v:imagedata r:id="rId148" o:title=""/>
          </v:shape>
          <o:OLEObject Type="Embed" ProgID="Equation.3" ShapeID="_x0000_i1107" DrawAspect="Content" ObjectID="_1469445245" r:id="rId149"/>
        </w:object>
      </w:r>
      <w:r w:rsidR="00093A80" w:rsidRPr="00F30724">
        <w:t xml:space="preserve"> - </w:t>
      </w:r>
      <w:r w:rsidRPr="00F30724">
        <w:t>потери воздуха в компрессоре</w:t>
      </w:r>
      <w:r w:rsidR="00093A80" w:rsidRPr="00F30724">
        <w:t xml:space="preserve"> (</w:t>
      </w:r>
      <w:r w:rsidRPr="00F30724">
        <w:t>до 10%</w:t>
      </w:r>
      <w:r w:rsidR="00093A80" w:rsidRPr="00F30724">
        <w:t>);</w:t>
      </w:r>
    </w:p>
    <w:p w:rsidR="00093A80" w:rsidRPr="00F30724" w:rsidRDefault="00F02550" w:rsidP="00093A80">
      <w:pPr>
        <w:widowControl w:val="0"/>
        <w:autoSpaceDE w:val="0"/>
        <w:autoSpaceDN w:val="0"/>
        <w:adjustRightInd w:val="0"/>
        <w:ind w:firstLine="709"/>
      </w:pPr>
      <w:r w:rsidRPr="00F30724">
        <w:rPr>
          <w:position w:val="-12"/>
        </w:rPr>
        <w:object w:dxaOrig="380" w:dyaOrig="360">
          <v:shape id="_x0000_i1108" type="#_x0000_t75" style="width:18.75pt;height:18pt" o:ole="">
            <v:imagedata r:id="rId150" o:title=""/>
          </v:shape>
          <o:OLEObject Type="Embed" ProgID="Equation.3" ShapeID="_x0000_i1108" DrawAspect="Content" ObjectID="_1469445246" r:id="rId151"/>
        </w:object>
      </w:r>
      <w:r w:rsidR="00093A80" w:rsidRPr="00F30724">
        <w:t xml:space="preserve"> - </w:t>
      </w:r>
      <w:r w:rsidR="003F57AF" w:rsidRPr="00F30724">
        <w:t>то же, от охлаждения в трубопроводе</w:t>
      </w:r>
      <w:r w:rsidR="00093A80" w:rsidRPr="00F30724">
        <w:t>;</w:t>
      </w:r>
    </w:p>
    <w:p w:rsidR="00093A80" w:rsidRPr="00F30724" w:rsidRDefault="00F02550" w:rsidP="00093A80">
      <w:pPr>
        <w:widowControl w:val="0"/>
        <w:autoSpaceDE w:val="0"/>
        <w:autoSpaceDN w:val="0"/>
        <w:adjustRightInd w:val="0"/>
        <w:ind w:firstLine="709"/>
      </w:pPr>
      <w:r w:rsidRPr="00F30724">
        <w:rPr>
          <w:position w:val="-10"/>
        </w:rPr>
        <w:object w:dxaOrig="400" w:dyaOrig="340">
          <v:shape id="_x0000_i1109" type="#_x0000_t75" style="width:20.25pt;height:17.25pt" o:ole="">
            <v:imagedata r:id="rId152" o:title=""/>
          </v:shape>
          <o:OLEObject Type="Embed" ProgID="Equation.3" ShapeID="_x0000_i1109" DrawAspect="Content" ObjectID="_1469445247" r:id="rId153"/>
        </w:object>
      </w:r>
      <w:r w:rsidR="00093A80" w:rsidRPr="00F30724">
        <w:t xml:space="preserve"> - </w:t>
      </w:r>
      <w:r w:rsidR="00AD7538" w:rsidRPr="00F30724">
        <w:t>то же, от неплотности соединений в трубопроводах</w:t>
      </w:r>
      <w:r w:rsidR="00093A80" w:rsidRPr="00F30724">
        <w:t xml:space="preserve"> (</w:t>
      </w:r>
      <w:r w:rsidR="00AD7538" w:rsidRPr="00F30724">
        <w:t>5…30%</w:t>
      </w:r>
      <w:r w:rsidR="00093A80" w:rsidRPr="00F30724">
        <w:t>);</w:t>
      </w:r>
    </w:p>
    <w:p w:rsidR="00093A80" w:rsidRPr="00F30724" w:rsidRDefault="00F02550" w:rsidP="00093A80">
      <w:pPr>
        <w:widowControl w:val="0"/>
        <w:autoSpaceDE w:val="0"/>
        <w:autoSpaceDN w:val="0"/>
        <w:adjustRightInd w:val="0"/>
        <w:ind w:firstLine="709"/>
      </w:pPr>
      <w:r w:rsidRPr="00F30724">
        <w:rPr>
          <w:position w:val="-10"/>
        </w:rPr>
        <w:object w:dxaOrig="400" w:dyaOrig="340">
          <v:shape id="_x0000_i1110" type="#_x0000_t75" style="width:20.25pt;height:17.25pt" o:ole="">
            <v:imagedata r:id="rId154" o:title=""/>
          </v:shape>
          <o:OLEObject Type="Embed" ProgID="Equation.3" ShapeID="_x0000_i1110" DrawAspect="Content" ObjectID="_1469445248" r:id="rId155"/>
        </w:object>
      </w:r>
      <w:r w:rsidR="00093A80" w:rsidRPr="00F30724">
        <w:t xml:space="preserve"> - </w:t>
      </w:r>
      <w:r w:rsidR="00AD7538" w:rsidRPr="00F30724">
        <w:t>расход сжатого воздуха на продувку</w:t>
      </w:r>
      <w:r w:rsidR="00093A80" w:rsidRPr="00F30724">
        <w:t xml:space="preserve"> (</w:t>
      </w:r>
      <w:r w:rsidR="00AD7538" w:rsidRPr="00F30724">
        <w:t>4…10%</w:t>
      </w:r>
      <w:r w:rsidR="00093A80" w:rsidRPr="00F30724">
        <w:t>).</w:t>
      </w:r>
    </w:p>
    <w:p w:rsidR="00093A80" w:rsidRPr="00F30724" w:rsidRDefault="00AD7538" w:rsidP="00093A80">
      <w:pPr>
        <w:widowControl w:val="0"/>
        <w:autoSpaceDE w:val="0"/>
        <w:autoSpaceDN w:val="0"/>
        <w:adjustRightInd w:val="0"/>
        <w:ind w:firstLine="709"/>
      </w:pPr>
      <w:r w:rsidRPr="00F30724">
        <w:t>Для обеспечения</w:t>
      </w:r>
      <w:r w:rsidR="00831F7F" w:rsidRPr="00F30724">
        <w:t xml:space="preserve"> максимального расхода сжатого воздуха </w:t>
      </w:r>
      <w:r w:rsidR="00255AFF" w:rsidRPr="00F30724">
        <w:t xml:space="preserve">обеспечения работы пневматических машин на основании календарного плана, номенклатуры применяемых машин, их технической характеристики и количества одновременно работающих однородных потребителей составляется график </w:t>
      </w:r>
      <w:r w:rsidR="00093A80" w:rsidRPr="00F30724">
        <w:t>-</w:t>
      </w:r>
      <w:r w:rsidR="00255AFF" w:rsidRPr="00F30724">
        <w:t xml:space="preserve"> таблица </w:t>
      </w:r>
      <w:r w:rsidR="00093A80" w:rsidRPr="00F30724">
        <w:t>4.7</w:t>
      </w:r>
    </w:p>
    <w:p w:rsidR="00F30724" w:rsidRDefault="00F30724" w:rsidP="00F30724">
      <w:pPr>
        <w:widowControl w:val="0"/>
        <w:autoSpaceDE w:val="0"/>
        <w:autoSpaceDN w:val="0"/>
        <w:adjustRightInd w:val="0"/>
        <w:ind w:firstLine="709"/>
      </w:pPr>
    </w:p>
    <w:p w:rsidR="00F30724" w:rsidRPr="00F30724" w:rsidRDefault="00090380" w:rsidP="00F30724">
      <w:pPr>
        <w:widowControl w:val="0"/>
        <w:autoSpaceDE w:val="0"/>
        <w:autoSpaceDN w:val="0"/>
        <w:adjustRightInd w:val="0"/>
        <w:ind w:firstLine="709"/>
      </w:pPr>
      <w:r w:rsidRPr="00F30724">
        <w:t xml:space="preserve">Таблица </w:t>
      </w:r>
      <w:r w:rsidR="00093A80" w:rsidRPr="00F30724">
        <w:t xml:space="preserve">4.7 </w:t>
      </w:r>
      <w:r w:rsidR="00F30724" w:rsidRPr="00F30724">
        <w:t>График потребности в сжатом воздухе</w:t>
      </w:r>
    </w:p>
    <w:tbl>
      <w:tblPr>
        <w:tblStyle w:val="14"/>
        <w:tblW w:w="8943" w:type="dxa"/>
        <w:tblInd w:w="0" w:type="dxa"/>
        <w:tblLayout w:type="fixed"/>
        <w:tblLook w:val="01E0" w:firstRow="1" w:lastRow="1" w:firstColumn="1" w:lastColumn="1" w:noHBand="0" w:noVBand="0"/>
      </w:tblPr>
      <w:tblGrid>
        <w:gridCol w:w="1940"/>
        <w:gridCol w:w="1134"/>
        <w:gridCol w:w="567"/>
        <w:gridCol w:w="991"/>
        <w:gridCol w:w="991"/>
        <w:gridCol w:w="569"/>
        <w:gridCol w:w="567"/>
        <w:gridCol w:w="497"/>
        <w:gridCol w:w="530"/>
        <w:gridCol w:w="562"/>
        <w:gridCol w:w="595"/>
      </w:tblGrid>
      <w:tr w:rsidR="005F4DAA" w:rsidRPr="00F30724" w:rsidTr="00876B8E">
        <w:tc>
          <w:tcPr>
            <w:tcW w:w="1940" w:type="dxa"/>
            <w:vMerge w:val="restart"/>
            <w:vAlign w:val="center"/>
          </w:tcPr>
          <w:p w:rsidR="005F4DAA" w:rsidRPr="00F30724" w:rsidRDefault="005F4DAA" w:rsidP="00F30724">
            <w:pPr>
              <w:pStyle w:val="afa"/>
            </w:pPr>
            <w:r w:rsidRPr="00F30724">
              <w:t>Виды работ</w:t>
            </w:r>
          </w:p>
        </w:tc>
        <w:tc>
          <w:tcPr>
            <w:tcW w:w="1134" w:type="dxa"/>
            <w:vMerge w:val="restart"/>
            <w:vAlign w:val="center"/>
          </w:tcPr>
          <w:p w:rsidR="005F4DAA" w:rsidRPr="00F30724" w:rsidRDefault="005F4DAA" w:rsidP="00F30724">
            <w:pPr>
              <w:pStyle w:val="afa"/>
            </w:pPr>
            <w:r w:rsidRPr="00F30724">
              <w:t>Наименование применяемого инструмента и аппаратов</w:t>
            </w:r>
          </w:p>
        </w:tc>
        <w:tc>
          <w:tcPr>
            <w:tcW w:w="567" w:type="dxa"/>
            <w:vMerge w:val="restart"/>
            <w:vAlign w:val="center"/>
          </w:tcPr>
          <w:p w:rsidR="005F4DAA" w:rsidRPr="00F30724" w:rsidRDefault="005F4DAA" w:rsidP="00F30724">
            <w:pPr>
              <w:pStyle w:val="afa"/>
            </w:pPr>
            <w:r w:rsidRPr="00F30724">
              <w:t>Наибольший расход возду-ха, м</w:t>
            </w:r>
            <w:r w:rsidRPr="00F30724">
              <w:rPr>
                <w:vertAlign w:val="superscript"/>
              </w:rPr>
              <w:t>3</w:t>
            </w:r>
            <w:r w:rsidRPr="00F30724">
              <w:t>/мин</w:t>
            </w:r>
            <w:r w:rsidR="00093A80" w:rsidRPr="00F30724">
              <w:t xml:space="preserve">. </w:t>
            </w:r>
          </w:p>
        </w:tc>
        <w:tc>
          <w:tcPr>
            <w:tcW w:w="991" w:type="dxa"/>
            <w:vMerge w:val="restart"/>
            <w:vAlign w:val="center"/>
          </w:tcPr>
          <w:p w:rsidR="005F4DAA" w:rsidRPr="00F30724" w:rsidRDefault="004E2486" w:rsidP="00F30724">
            <w:pPr>
              <w:pStyle w:val="afa"/>
            </w:pPr>
            <w:r w:rsidRPr="00F30724">
              <w:t>Коэффициенты, учитывающие одновременность работы однородных потребителей</w:t>
            </w:r>
          </w:p>
        </w:tc>
        <w:tc>
          <w:tcPr>
            <w:tcW w:w="991" w:type="dxa"/>
            <w:vMerge w:val="restart"/>
            <w:vAlign w:val="center"/>
          </w:tcPr>
          <w:p w:rsidR="005F4DAA" w:rsidRPr="00F30724" w:rsidRDefault="005F4DAA" w:rsidP="00F30724">
            <w:pPr>
              <w:pStyle w:val="afa"/>
            </w:pPr>
            <w:r w:rsidRPr="00F30724">
              <w:t>Количество одновременно работающего инструмента</w:t>
            </w:r>
          </w:p>
        </w:tc>
        <w:tc>
          <w:tcPr>
            <w:tcW w:w="3320" w:type="dxa"/>
            <w:gridSpan w:val="6"/>
            <w:vAlign w:val="center"/>
          </w:tcPr>
          <w:p w:rsidR="005F4DAA" w:rsidRPr="00F30724" w:rsidRDefault="005F4DAA" w:rsidP="00F30724">
            <w:pPr>
              <w:pStyle w:val="afa"/>
            </w:pPr>
            <w:r w:rsidRPr="00F30724">
              <w:t>Месяцы</w:t>
            </w:r>
          </w:p>
        </w:tc>
      </w:tr>
      <w:tr w:rsidR="005F4DAA" w:rsidRPr="00F30724" w:rsidTr="00876B8E">
        <w:trPr>
          <w:trHeight w:val="1134"/>
        </w:trPr>
        <w:tc>
          <w:tcPr>
            <w:tcW w:w="1940" w:type="dxa"/>
            <w:vMerge/>
            <w:vAlign w:val="center"/>
          </w:tcPr>
          <w:p w:rsidR="005F4DAA" w:rsidRPr="00F30724" w:rsidRDefault="005F4DAA" w:rsidP="00F30724">
            <w:pPr>
              <w:pStyle w:val="afa"/>
            </w:pPr>
          </w:p>
        </w:tc>
        <w:tc>
          <w:tcPr>
            <w:tcW w:w="1134" w:type="dxa"/>
            <w:vMerge/>
            <w:vAlign w:val="center"/>
          </w:tcPr>
          <w:p w:rsidR="005F4DAA" w:rsidRPr="00F30724" w:rsidRDefault="005F4DAA" w:rsidP="00F30724">
            <w:pPr>
              <w:pStyle w:val="afa"/>
            </w:pPr>
          </w:p>
        </w:tc>
        <w:tc>
          <w:tcPr>
            <w:tcW w:w="567" w:type="dxa"/>
            <w:vMerge/>
            <w:vAlign w:val="center"/>
          </w:tcPr>
          <w:p w:rsidR="005F4DAA" w:rsidRPr="00F30724" w:rsidRDefault="005F4DAA" w:rsidP="00F30724">
            <w:pPr>
              <w:pStyle w:val="afa"/>
            </w:pPr>
          </w:p>
        </w:tc>
        <w:tc>
          <w:tcPr>
            <w:tcW w:w="991" w:type="dxa"/>
            <w:vMerge/>
            <w:vAlign w:val="center"/>
          </w:tcPr>
          <w:p w:rsidR="005F4DAA" w:rsidRPr="00F30724" w:rsidRDefault="005F4DAA" w:rsidP="00F30724">
            <w:pPr>
              <w:pStyle w:val="afa"/>
            </w:pPr>
          </w:p>
        </w:tc>
        <w:tc>
          <w:tcPr>
            <w:tcW w:w="991" w:type="dxa"/>
            <w:vMerge/>
            <w:vAlign w:val="center"/>
          </w:tcPr>
          <w:p w:rsidR="005F4DAA" w:rsidRPr="00F30724" w:rsidRDefault="005F4DAA" w:rsidP="00F30724">
            <w:pPr>
              <w:pStyle w:val="afa"/>
            </w:pPr>
          </w:p>
        </w:tc>
        <w:tc>
          <w:tcPr>
            <w:tcW w:w="569" w:type="dxa"/>
            <w:textDirection w:val="btLr"/>
            <w:vAlign w:val="center"/>
          </w:tcPr>
          <w:p w:rsidR="005F4DAA" w:rsidRPr="00F30724" w:rsidRDefault="005F4DAA" w:rsidP="00F30724">
            <w:pPr>
              <w:pStyle w:val="afa"/>
            </w:pPr>
            <w:r w:rsidRPr="00F30724">
              <w:t>Март</w:t>
            </w:r>
          </w:p>
        </w:tc>
        <w:tc>
          <w:tcPr>
            <w:tcW w:w="567" w:type="dxa"/>
            <w:textDirection w:val="btLr"/>
            <w:vAlign w:val="center"/>
          </w:tcPr>
          <w:p w:rsidR="005F4DAA" w:rsidRPr="00F30724" w:rsidRDefault="005F4DAA" w:rsidP="00F30724">
            <w:pPr>
              <w:pStyle w:val="afa"/>
            </w:pPr>
            <w:r w:rsidRPr="00F30724">
              <w:t>Апрель</w:t>
            </w:r>
          </w:p>
        </w:tc>
        <w:tc>
          <w:tcPr>
            <w:tcW w:w="497" w:type="dxa"/>
            <w:textDirection w:val="btLr"/>
            <w:vAlign w:val="center"/>
          </w:tcPr>
          <w:p w:rsidR="005F4DAA" w:rsidRPr="00F30724" w:rsidRDefault="005F4DAA" w:rsidP="00F30724">
            <w:pPr>
              <w:pStyle w:val="afa"/>
            </w:pPr>
            <w:r w:rsidRPr="00F30724">
              <w:t>Май</w:t>
            </w:r>
          </w:p>
        </w:tc>
        <w:tc>
          <w:tcPr>
            <w:tcW w:w="530" w:type="dxa"/>
            <w:textDirection w:val="btLr"/>
            <w:vAlign w:val="center"/>
          </w:tcPr>
          <w:p w:rsidR="005F4DAA" w:rsidRPr="00F30724" w:rsidRDefault="005F4DAA" w:rsidP="00F30724">
            <w:pPr>
              <w:pStyle w:val="afa"/>
            </w:pPr>
            <w:r w:rsidRPr="00F30724">
              <w:t>Июнь</w:t>
            </w:r>
          </w:p>
        </w:tc>
        <w:tc>
          <w:tcPr>
            <w:tcW w:w="562" w:type="dxa"/>
            <w:textDirection w:val="btLr"/>
            <w:vAlign w:val="center"/>
          </w:tcPr>
          <w:p w:rsidR="005F4DAA" w:rsidRPr="00F30724" w:rsidRDefault="005F4DAA" w:rsidP="00F30724">
            <w:pPr>
              <w:pStyle w:val="afa"/>
            </w:pPr>
            <w:r w:rsidRPr="00F30724">
              <w:t>Июль</w:t>
            </w:r>
          </w:p>
        </w:tc>
        <w:tc>
          <w:tcPr>
            <w:tcW w:w="595" w:type="dxa"/>
            <w:textDirection w:val="btLr"/>
            <w:vAlign w:val="center"/>
          </w:tcPr>
          <w:p w:rsidR="005F4DAA" w:rsidRPr="00F30724" w:rsidRDefault="005F4DAA" w:rsidP="00F30724">
            <w:pPr>
              <w:pStyle w:val="afa"/>
            </w:pPr>
            <w:r w:rsidRPr="00F30724">
              <w:t>Август</w:t>
            </w:r>
          </w:p>
        </w:tc>
      </w:tr>
      <w:tr w:rsidR="005F4DAA" w:rsidRPr="00F30724" w:rsidTr="00876B8E">
        <w:tc>
          <w:tcPr>
            <w:tcW w:w="1940" w:type="dxa"/>
            <w:vAlign w:val="center"/>
          </w:tcPr>
          <w:p w:rsidR="005F4DAA" w:rsidRPr="00F30724" w:rsidRDefault="00876B8E" w:rsidP="00F30724">
            <w:pPr>
              <w:pStyle w:val="afa"/>
            </w:pPr>
            <w:r>
              <w:t>Разрушения твер-дого грунта, ре</w:t>
            </w:r>
            <w:r w:rsidR="005F4DAA" w:rsidRPr="00F30724">
              <w:t xml:space="preserve">монт дорожных покрытий, проби-вка отверстий в стенах и </w:t>
            </w:r>
            <w:r w:rsidR="00093A80" w:rsidRPr="00F30724">
              <w:t xml:space="preserve">т.п. </w:t>
            </w:r>
          </w:p>
        </w:tc>
        <w:tc>
          <w:tcPr>
            <w:tcW w:w="1134" w:type="dxa"/>
            <w:vAlign w:val="center"/>
          </w:tcPr>
          <w:p w:rsidR="005F4DAA" w:rsidRPr="00F30724" w:rsidRDefault="005F4DAA" w:rsidP="00F30724">
            <w:pPr>
              <w:pStyle w:val="afa"/>
            </w:pPr>
            <w:r w:rsidRPr="00F30724">
              <w:t>Отбой-ный молоток МО-8П</w:t>
            </w:r>
          </w:p>
        </w:tc>
        <w:tc>
          <w:tcPr>
            <w:tcW w:w="567" w:type="dxa"/>
            <w:vAlign w:val="center"/>
          </w:tcPr>
          <w:p w:rsidR="005F4DAA" w:rsidRPr="00F30724" w:rsidRDefault="005F4DAA" w:rsidP="00F30724">
            <w:pPr>
              <w:pStyle w:val="afa"/>
            </w:pPr>
            <w:r w:rsidRPr="00F30724">
              <w:t>1,5</w:t>
            </w:r>
          </w:p>
        </w:tc>
        <w:tc>
          <w:tcPr>
            <w:tcW w:w="991" w:type="dxa"/>
            <w:vAlign w:val="center"/>
          </w:tcPr>
          <w:p w:rsidR="005F4DAA" w:rsidRPr="00F30724" w:rsidRDefault="00653F5B" w:rsidP="00F30724">
            <w:pPr>
              <w:pStyle w:val="afa"/>
            </w:pPr>
            <w:r w:rsidRPr="00F30724">
              <w:t>1</w:t>
            </w:r>
          </w:p>
        </w:tc>
        <w:tc>
          <w:tcPr>
            <w:tcW w:w="991" w:type="dxa"/>
            <w:vAlign w:val="center"/>
          </w:tcPr>
          <w:p w:rsidR="005F4DAA" w:rsidRPr="00F30724" w:rsidRDefault="005F4DAA" w:rsidP="00F30724">
            <w:pPr>
              <w:pStyle w:val="afa"/>
            </w:pPr>
            <w:r w:rsidRPr="00F30724">
              <w:t>3</w:t>
            </w:r>
          </w:p>
        </w:tc>
        <w:tc>
          <w:tcPr>
            <w:tcW w:w="569" w:type="dxa"/>
            <w:vAlign w:val="center"/>
          </w:tcPr>
          <w:p w:rsidR="005F4DAA" w:rsidRPr="00F30724" w:rsidRDefault="005F4DAA" w:rsidP="00F30724">
            <w:pPr>
              <w:pStyle w:val="afa"/>
            </w:pPr>
            <w:r w:rsidRPr="00F30724">
              <w:t>4,5</w:t>
            </w:r>
          </w:p>
        </w:tc>
        <w:tc>
          <w:tcPr>
            <w:tcW w:w="567" w:type="dxa"/>
            <w:vAlign w:val="center"/>
          </w:tcPr>
          <w:p w:rsidR="005F4DAA" w:rsidRPr="00F30724" w:rsidRDefault="005F4DAA" w:rsidP="00F30724">
            <w:pPr>
              <w:pStyle w:val="afa"/>
            </w:pPr>
            <w:r w:rsidRPr="00F30724">
              <w:t>-</w:t>
            </w:r>
          </w:p>
        </w:tc>
        <w:tc>
          <w:tcPr>
            <w:tcW w:w="497" w:type="dxa"/>
            <w:vAlign w:val="center"/>
          </w:tcPr>
          <w:p w:rsidR="005F4DAA" w:rsidRPr="00F30724" w:rsidRDefault="005F4DAA" w:rsidP="00F30724">
            <w:pPr>
              <w:pStyle w:val="afa"/>
            </w:pPr>
            <w:r w:rsidRPr="00F30724">
              <w:t>4,5</w:t>
            </w:r>
          </w:p>
        </w:tc>
        <w:tc>
          <w:tcPr>
            <w:tcW w:w="530" w:type="dxa"/>
            <w:vAlign w:val="center"/>
          </w:tcPr>
          <w:p w:rsidR="005F4DAA" w:rsidRPr="00F30724" w:rsidRDefault="005F4DAA" w:rsidP="00F30724">
            <w:pPr>
              <w:pStyle w:val="afa"/>
            </w:pPr>
            <w:r w:rsidRPr="00F30724">
              <w:t>4,5</w:t>
            </w:r>
          </w:p>
        </w:tc>
        <w:tc>
          <w:tcPr>
            <w:tcW w:w="562" w:type="dxa"/>
            <w:vAlign w:val="center"/>
          </w:tcPr>
          <w:p w:rsidR="005F4DAA" w:rsidRPr="00F30724" w:rsidRDefault="005F4DAA" w:rsidP="00F30724">
            <w:pPr>
              <w:pStyle w:val="afa"/>
            </w:pPr>
            <w:r w:rsidRPr="00F30724">
              <w:t>4,5</w:t>
            </w:r>
          </w:p>
        </w:tc>
        <w:tc>
          <w:tcPr>
            <w:tcW w:w="595" w:type="dxa"/>
            <w:vAlign w:val="center"/>
          </w:tcPr>
          <w:p w:rsidR="005F4DAA" w:rsidRPr="00F30724" w:rsidRDefault="005F4DAA" w:rsidP="00F30724">
            <w:pPr>
              <w:pStyle w:val="afa"/>
            </w:pPr>
            <w:r w:rsidRPr="00F30724">
              <w:t>-</w:t>
            </w:r>
          </w:p>
        </w:tc>
      </w:tr>
      <w:tr w:rsidR="005F4DAA" w:rsidRPr="00F30724" w:rsidTr="00876B8E">
        <w:tc>
          <w:tcPr>
            <w:tcW w:w="1940" w:type="dxa"/>
            <w:vAlign w:val="center"/>
          </w:tcPr>
          <w:p w:rsidR="005F4DAA" w:rsidRPr="00F30724" w:rsidRDefault="005F4DAA" w:rsidP="00F30724">
            <w:pPr>
              <w:pStyle w:val="afa"/>
            </w:pPr>
            <w:r w:rsidRPr="00F30724">
              <w:t>То же</w:t>
            </w:r>
          </w:p>
        </w:tc>
        <w:tc>
          <w:tcPr>
            <w:tcW w:w="1134" w:type="dxa"/>
            <w:vAlign w:val="center"/>
          </w:tcPr>
          <w:p w:rsidR="005F4DAA" w:rsidRPr="00F30724" w:rsidRDefault="005F4DAA" w:rsidP="00F30724">
            <w:pPr>
              <w:pStyle w:val="afa"/>
            </w:pPr>
            <w:r w:rsidRPr="00F30724">
              <w:t>Перфоратор ПР-20</w:t>
            </w:r>
          </w:p>
        </w:tc>
        <w:tc>
          <w:tcPr>
            <w:tcW w:w="567" w:type="dxa"/>
            <w:vAlign w:val="center"/>
          </w:tcPr>
          <w:p w:rsidR="005F4DAA" w:rsidRPr="00F30724" w:rsidRDefault="005F4DAA" w:rsidP="00F30724">
            <w:pPr>
              <w:pStyle w:val="afa"/>
            </w:pPr>
            <w:r w:rsidRPr="00F30724">
              <w:t>3,2</w:t>
            </w:r>
          </w:p>
        </w:tc>
        <w:tc>
          <w:tcPr>
            <w:tcW w:w="991" w:type="dxa"/>
            <w:vAlign w:val="center"/>
          </w:tcPr>
          <w:p w:rsidR="005F4DAA" w:rsidRPr="00F30724" w:rsidRDefault="00653F5B" w:rsidP="00F30724">
            <w:pPr>
              <w:pStyle w:val="afa"/>
            </w:pPr>
            <w:r w:rsidRPr="00F30724">
              <w:t>1</w:t>
            </w:r>
          </w:p>
        </w:tc>
        <w:tc>
          <w:tcPr>
            <w:tcW w:w="991" w:type="dxa"/>
            <w:vAlign w:val="center"/>
          </w:tcPr>
          <w:p w:rsidR="005F4DAA" w:rsidRPr="00F30724" w:rsidRDefault="005F4DAA" w:rsidP="00F30724">
            <w:pPr>
              <w:pStyle w:val="afa"/>
            </w:pPr>
            <w:r w:rsidRPr="00F30724">
              <w:t>3</w:t>
            </w:r>
          </w:p>
        </w:tc>
        <w:tc>
          <w:tcPr>
            <w:tcW w:w="569" w:type="dxa"/>
            <w:vAlign w:val="center"/>
          </w:tcPr>
          <w:p w:rsidR="005F4DAA" w:rsidRPr="00F30724" w:rsidRDefault="005F4DAA" w:rsidP="00F30724">
            <w:pPr>
              <w:pStyle w:val="afa"/>
            </w:pPr>
            <w:r w:rsidRPr="00F30724">
              <w:t>9,6</w:t>
            </w:r>
          </w:p>
        </w:tc>
        <w:tc>
          <w:tcPr>
            <w:tcW w:w="567" w:type="dxa"/>
            <w:vAlign w:val="center"/>
          </w:tcPr>
          <w:p w:rsidR="005F4DAA" w:rsidRPr="00F30724" w:rsidRDefault="005F4DAA" w:rsidP="00F30724">
            <w:pPr>
              <w:pStyle w:val="afa"/>
            </w:pPr>
            <w:r w:rsidRPr="00F30724">
              <w:t>-</w:t>
            </w:r>
          </w:p>
        </w:tc>
        <w:tc>
          <w:tcPr>
            <w:tcW w:w="497" w:type="dxa"/>
            <w:vAlign w:val="center"/>
          </w:tcPr>
          <w:p w:rsidR="005F4DAA" w:rsidRPr="00F30724" w:rsidRDefault="005F4DAA" w:rsidP="00F30724">
            <w:pPr>
              <w:pStyle w:val="afa"/>
            </w:pPr>
            <w:r w:rsidRPr="00F30724">
              <w:t>9,6</w:t>
            </w:r>
          </w:p>
        </w:tc>
        <w:tc>
          <w:tcPr>
            <w:tcW w:w="530" w:type="dxa"/>
            <w:vAlign w:val="center"/>
          </w:tcPr>
          <w:p w:rsidR="005F4DAA" w:rsidRPr="00F30724" w:rsidRDefault="005F4DAA" w:rsidP="00F30724">
            <w:pPr>
              <w:pStyle w:val="afa"/>
            </w:pPr>
            <w:r w:rsidRPr="00F30724">
              <w:t>9,6</w:t>
            </w:r>
          </w:p>
        </w:tc>
        <w:tc>
          <w:tcPr>
            <w:tcW w:w="562" w:type="dxa"/>
            <w:vAlign w:val="center"/>
          </w:tcPr>
          <w:p w:rsidR="005F4DAA" w:rsidRPr="00F30724" w:rsidRDefault="005F4DAA" w:rsidP="00F30724">
            <w:pPr>
              <w:pStyle w:val="afa"/>
            </w:pPr>
            <w:r w:rsidRPr="00F30724">
              <w:t>9,6</w:t>
            </w:r>
          </w:p>
        </w:tc>
        <w:tc>
          <w:tcPr>
            <w:tcW w:w="595" w:type="dxa"/>
            <w:vAlign w:val="center"/>
          </w:tcPr>
          <w:p w:rsidR="005F4DAA" w:rsidRPr="00F30724" w:rsidRDefault="005F4DAA" w:rsidP="00F30724">
            <w:pPr>
              <w:pStyle w:val="afa"/>
            </w:pPr>
            <w:r w:rsidRPr="00F30724">
              <w:t>-</w:t>
            </w:r>
          </w:p>
        </w:tc>
      </w:tr>
      <w:tr w:rsidR="005F4DAA" w:rsidRPr="00F30724" w:rsidTr="00876B8E">
        <w:tc>
          <w:tcPr>
            <w:tcW w:w="1940" w:type="dxa"/>
            <w:vAlign w:val="center"/>
          </w:tcPr>
          <w:p w:rsidR="005F4DAA" w:rsidRPr="00F30724" w:rsidRDefault="005F4DAA" w:rsidP="00F30724">
            <w:pPr>
              <w:pStyle w:val="afa"/>
            </w:pPr>
            <w:r w:rsidRPr="00F30724">
              <w:t xml:space="preserve">Прокладка под-земных коммуни-каций </w:t>
            </w:r>
          </w:p>
        </w:tc>
        <w:tc>
          <w:tcPr>
            <w:tcW w:w="1134" w:type="dxa"/>
            <w:vAlign w:val="center"/>
          </w:tcPr>
          <w:p w:rsidR="005F4DAA" w:rsidRPr="00F30724" w:rsidRDefault="005F4DAA" w:rsidP="00F30724">
            <w:pPr>
              <w:pStyle w:val="afa"/>
            </w:pPr>
            <w:r w:rsidRPr="00F30724">
              <w:t>Пробойник ИП-4603А</w:t>
            </w:r>
          </w:p>
        </w:tc>
        <w:tc>
          <w:tcPr>
            <w:tcW w:w="567" w:type="dxa"/>
            <w:vAlign w:val="center"/>
          </w:tcPr>
          <w:p w:rsidR="005F4DAA" w:rsidRPr="00F30724" w:rsidRDefault="005F4DAA" w:rsidP="00F30724">
            <w:pPr>
              <w:pStyle w:val="afa"/>
            </w:pPr>
            <w:r w:rsidRPr="00F30724">
              <w:t>5</w:t>
            </w:r>
          </w:p>
        </w:tc>
        <w:tc>
          <w:tcPr>
            <w:tcW w:w="991" w:type="dxa"/>
            <w:vAlign w:val="center"/>
          </w:tcPr>
          <w:p w:rsidR="005F4DAA" w:rsidRPr="00F30724" w:rsidRDefault="00653F5B" w:rsidP="00F30724">
            <w:pPr>
              <w:pStyle w:val="afa"/>
            </w:pPr>
            <w:r w:rsidRPr="00F30724">
              <w:t>1</w:t>
            </w:r>
          </w:p>
        </w:tc>
        <w:tc>
          <w:tcPr>
            <w:tcW w:w="991" w:type="dxa"/>
            <w:vAlign w:val="center"/>
          </w:tcPr>
          <w:p w:rsidR="005F4DAA" w:rsidRPr="00F30724" w:rsidRDefault="005F4DAA" w:rsidP="00F30724">
            <w:pPr>
              <w:pStyle w:val="afa"/>
            </w:pPr>
            <w:r w:rsidRPr="00F30724">
              <w:t>2</w:t>
            </w:r>
          </w:p>
        </w:tc>
        <w:tc>
          <w:tcPr>
            <w:tcW w:w="569" w:type="dxa"/>
            <w:vAlign w:val="center"/>
          </w:tcPr>
          <w:p w:rsidR="005F4DAA" w:rsidRPr="00F30724" w:rsidRDefault="005F4DAA" w:rsidP="00F30724">
            <w:pPr>
              <w:pStyle w:val="afa"/>
            </w:pPr>
            <w:r w:rsidRPr="00F30724">
              <w:t>10</w:t>
            </w:r>
          </w:p>
        </w:tc>
        <w:tc>
          <w:tcPr>
            <w:tcW w:w="567" w:type="dxa"/>
            <w:vAlign w:val="center"/>
          </w:tcPr>
          <w:p w:rsidR="005F4DAA" w:rsidRPr="00F30724" w:rsidRDefault="005F4DAA" w:rsidP="00F30724">
            <w:pPr>
              <w:pStyle w:val="afa"/>
            </w:pPr>
            <w:r w:rsidRPr="00F30724">
              <w:t>10</w:t>
            </w:r>
          </w:p>
        </w:tc>
        <w:tc>
          <w:tcPr>
            <w:tcW w:w="497" w:type="dxa"/>
            <w:vAlign w:val="center"/>
          </w:tcPr>
          <w:p w:rsidR="005F4DAA" w:rsidRPr="00F30724" w:rsidRDefault="005F4DAA" w:rsidP="00F30724">
            <w:pPr>
              <w:pStyle w:val="afa"/>
            </w:pPr>
            <w:r w:rsidRPr="00F30724">
              <w:t>-</w:t>
            </w:r>
          </w:p>
        </w:tc>
        <w:tc>
          <w:tcPr>
            <w:tcW w:w="530" w:type="dxa"/>
            <w:vAlign w:val="center"/>
          </w:tcPr>
          <w:p w:rsidR="005F4DAA" w:rsidRPr="00F30724" w:rsidRDefault="005F4DAA" w:rsidP="00F30724">
            <w:pPr>
              <w:pStyle w:val="afa"/>
            </w:pPr>
            <w:r w:rsidRPr="00F30724">
              <w:t>10</w:t>
            </w:r>
          </w:p>
        </w:tc>
        <w:tc>
          <w:tcPr>
            <w:tcW w:w="562" w:type="dxa"/>
            <w:vAlign w:val="center"/>
          </w:tcPr>
          <w:p w:rsidR="005F4DAA" w:rsidRPr="00F30724" w:rsidRDefault="005F4DAA" w:rsidP="00F30724">
            <w:pPr>
              <w:pStyle w:val="afa"/>
            </w:pPr>
            <w:r w:rsidRPr="00F30724">
              <w:t>10</w:t>
            </w:r>
          </w:p>
        </w:tc>
        <w:tc>
          <w:tcPr>
            <w:tcW w:w="595" w:type="dxa"/>
            <w:vAlign w:val="center"/>
          </w:tcPr>
          <w:p w:rsidR="005F4DAA" w:rsidRPr="00F30724" w:rsidRDefault="005F4DAA" w:rsidP="00F30724">
            <w:pPr>
              <w:pStyle w:val="afa"/>
            </w:pPr>
            <w:r w:rsidRPr="00F30724">
              <w:t>-</w:t>
            </w:r>
          </w:p>
        </w:tc>
      </w:tr>
      <w:tr w:rsidR="005F4DAA" w:rsidRPr="00F30724" w:rsidTr="00876B8E">
        <w:tc>
          <w:tcPr>
            <w:tcW w:w="1940" w:type="dxa"/>
            <w:vAlign w:val="center"/>
          </w:tcPr>
          <w:p w:rsidR="005F4DAA" w:rsidRPr="00F30724" w:rsidRDefault="005F4DAA" w:rsidP="00F30724">
            <w:pPr>
              <w:pStyle w:val="afa"/>
            </w:pPr>
            <w:r w:rsidRPr="00F30724">
              <w:t xml:space="preserve">Уплотнение бе-тонных смесей, механизация выгрузки сыпучих материалов из бункеров и </w:t>
            </w:r>
            <w:r w:rsidR="00093A80" w:rsidRPr="00F30724">
              <w:t xml:space="preserve">т.п. </w:t>
            </w:r>
          </w:p>
        </w:tc>
        <w:tc>
          <w:tcPr>
            <w:tcW w:w="1134" w:type="dxa"/>
            <w:vAlign w:val="center"/>
          </w:tcPr>
          <w:p w:rsidR="005F4DAA" w:rsidRPr="00F30724" w:rsidRDefault="005F4DAA" w:rsidP="00F30724">
            <w:pPr>
              <w:pStyle w:val="afa"/>
            </w:pPr>
            <w:r w:rsidRPr="00F30724">
              <w:t>Вибратор ИВ-30</w:t>
            </w:r>
          </w:p>
        </w:tc>
        <w:tc>
          <w:tcPr>
            <w:tcW w:w="567" w:type="dxa"/>
            <w:vAlign w:val="center"/>
          </w:tcPr>
          <w:p w:rsidR="005F4DAA" w:rsidRPr="00F30724" w:rsidRDefault="005F4DAA" w:rsidP="00F30724">
            <w:pPr>
              <w:pStyle w:val="afa"/>
            </w:pPr>
            <w:r w:rsidRPr="00F30724">
              <w:t>1,4</w:t>
            </w:r>
          </w:p>
        </w:tc>
        <w:tc>
          <w:tcPr>
            <w:tcW w:w="991" w:type="dxa"/>
            <w:vAlign w:val="center"/>
          </w:tcPr>
          <w:p w:rsidR="005F4DAA" w:rsidRPr="00F30724" w:rsidRDefault="00653F5B" w:rsidP="00F30724">
            <w:pPr>
              <w:pStyle w:val="afa"/>
            </w:pPr>
            <w:r w:rsidRPr="00F30724">
              <w:t>1</w:t>
            </w:r>
          </w:p>
        </w:tc>
        <w:tc>
          <w:tcPr>
            <w:tcW w:w="991" w:type="dxa"/>
            <w:vAlign w:val="center"/>
          </w:tcPr>
          <w:p w:rsidR="005F4DAA" w:rsidRPr="00F30724" w:rsidRDefault="005F4DAA" w:rsidP="00F30724">
            <w:pPr>
              <w:pStyle w:val="afa"/>
            </w:pPr>
            <w:r w:rsidRPr="00F30724">
              <w:t>5</w:t>
            </w:r>
          </w:p>
        </w:tc>
        <w:tc>
          <w:tcPr>
            <w:tcW w:w="569" w:type="dxa"/>
            <w:vAlign w:val="center"/>
          </w:tcPr>
          <w:p w:rsidR="005F4DAA" w:rsidRPr="00F30724" w:rsidRDefault="005F4DAA" w:rsidP="00F30724">
            <w:pPr>
              <w:pStyle w:val="afa"/>
            </w:pPr>
            <w:r w:rsidRPr="00F30724">
              <w:t>7</w:t>
            </w:r>
          </w:p>
        </w:tc>
        <w:tc>
          <w:tcPr>
            <w:tcW w:w="567" w:type="dxa"/>
            <w:vAlign w:val="center"/>
          </w:tcPr>
          <w:p w:rsidR="005F4DAA" w:rsidRPr="00F30724" w:rsidRDefault="005F4DAA" w:rsidP="00F30724">
            <w:pPr>
              <w:pStyle w:val="afa"/>
            </w:pPr>
            <w:r w:rsidRPr="00F30724">
              <w:t>-</w:t>
            </w:r>
          </w:p>
        </w:tc>
        <w:tc>
          <w:tcPr>
            <w:tcW w:w="497" w:type="dxa"/>
            <w:vAlign w:val="center"/>
          </w:tcPr>
          <w:p w:rsidR="005F4DAA" w:rsidRPr="00F30724" w:rsidRDefault="005F4DAA" w:rsidP="00F30724">
            <w:pPr>
              <w:pStyle w:val="afa"/>
            </w:pPr>
            <w:r w:rsidRPr="00F30724">
              <w:t>-</w:t>
            </w:r>
          </w:p>
        </w:tc>
        <w:tc>
          <w:tcPr>
            <w:tcW w:w="530" w:type="dxa"/>
            <w:vAlign w:val="center"/>
          </w:tcPr>
          <w:p w:rsidR="005F4DAA" w:rsidRPr="00F30724" w:rsidRDefault="005F4DAA" w:rsidP="00F30724">
            <w:pPr>
              <w:pStyle w:val="afa"/>
            </w:pPr>
            <w:r w:rsidRPr="00F30724">
              <w:t>7</w:t>
            </w:r>
          </w:p>
        </w:tc>
        <w:tc>
          <w:tcPr>
            <w:tcW w:w="562" w:type="dxa"/>
            <w:vAlign w:val="center"/>
          </w:tcPr>
          <w:p w:rsidR="005F4DAA" w:rsidRPr="00F30724" w:rsidRDefault="005F4DAA" w:rsidP="00F30724">
            <w:pPr>
              <w:pStyle w:val="afa"/>
            </w:pPr>
            <w:r w:rsidRPr="00F30724">
              <w:t>7</w:t>
            </w:r>
          </w:p>
        </w:tc>
        <w:tc>
          <w:tcPr>
            <w:tcW w:w="595" w:type="dxa"/>
            <w:vAlign w:val="center"/>
          </w:tcPr>
          <w:p w:rsidR="005F4DAA" w:rsidRPr="00F30724" w:rsidRDefault="005F4DAA" w:rsidP="00F30724">
            <w:pPr>
              <w:pStyle w:val="afa"/>
            </w:pPr>
            <w:r w:rsidRPr="00F30724">
              <w:t>7</w:t>
            </w:r>
          </w:p>
        </w:tc>
      </w:tr>
      <w:tr w:rsidR="005F4DAA" w:rsidRPr="00F30724" w:rsidTr="00876B8E">
        <w:tc>
          <w:tcPr>
            <w:tcW w:w="1940" w:type="dxa"/>
            <w:vAlign w:val="center"/>
          </w:tcPr>
          <w:p w:rsidR="005F4DAA" w:rsidRPr="00F30724" w:rsidRDefault="00876B8E" w:rsidP="00F30724">
            <w:pPr>
              <w:pStyle w:val="afa"/>
            </w:pPr>
            <w:r>
              <w:t>Антикоррозион</w:t>
            </w:r>
            <w:r w:rsidR="005F4DAA" w:rsidRPr="00F30724">
              <w:t>ные работы</w:t>
            </w:r>
          </w:p>
        </w:tc>
        <w:tc>
          <w:tcPr>
            <w:tcW w:w="1134" w:type="dxa"/>
            <w:vAlign w:val="center"/>
          </w:tcPr>
          <w:p w:rsidR="005F4DAA" w:rsidRPr="00F30724" w:rsidRDefault="005F4DAA" w:rsidP="00F30724">
            <w:pPr>
              <w:pStyle w:val="afa"/>
            </w:pPr>
            <w:r w:rsidRPr="00F30724">
              <w:t>Комплект электродуговой ме-таллизации КДМ-2</w:t>
            </w:r>
          </w:p>
        </w:tc>
        <w:tc>
          <w:tcPr>
            <w:tcW w:w="567" w:type="dxa"/>
            <w:vAlign w:val="center"/>
          </w:tcPr>
          <w:p w:rsidR="005F4DAA" w:rsidRPr="00F30724" w:rsidRDefault="005F4DAA" w:rsidP="00F30724">
            <w:pPr>
              <w:pStyle w:val="afa"/>
            </w:pPr>
            <w:r w:rsidRPr="00F30724">
              <w:t>1,5</w:t>
            </w:r>
          </w:p>
        </w:tc>
        <w:tc>
          <w:tcPr>
            <w:tcW w:w="991" w:type="dxa"/>
            <w:vAlign w:val="center"/>
          </w:tcPr>
          <w:p w:rsidR="005F4DAA" w:rsidRPr="00F30724" w:rsidRDefault="00653F5B" w:rsidP="00F30724">
            <w:pPr>
              <w:pStyle w:val="afa"/>
            </w:pPr>
            <w:r w:rsidRPr="00F30724">
              <w:t>1</w:t>
            </w:r>
          </w:p>
        </w:tc>
        <w:tc>
          <w:tcPr>
            <w:tcW w:w="991" w:type="dxa"/>
            <w:vAlign w:val="center"/>
          </w:tcPr>
          <w:p w:rsidR="005F4DAA" w:rsidRPr="00F30724" w:rsidRDefault="005F4DAA" w:rsidP="00F30724">
            <w:pPr>
              <w:pStyle w:val="afa"/>
            </w:pPr>
            <w:r w:rsidRPr="00F30724">
              <w:t>3</w:t>
            </w:r>
          </w:p>
        </w:tc>
        <w:tc>
          <w:tcPr>
            <w:tcW w:w="569" w:type="dxa"/>
            <w:vAlign w:val="center"/>
          </w:tcPr>
          <w:p w:rsidR="005F4DAA" w:rsidRPr="00F30724" w:rsidRDefault="005F4DAA" w:rsidP="00F30724">
            <w:pPr>
              <w:pStyle w:val="afa"/>
            </w:pPr>
            <w:r w:rsidRPr="00F30724">
              <w:t>-</w:t>
            </w:r>
          </w:p>
        </w:tc>
        <w:tc>
          <w:tcPr>
            <w:tcW w:w="567" w:type="dxa"/>
            <w:vAlign w:val="center"/>
          </w:tcPr>
          <w:p w:rsidR="005F4DAA" w:rsidRPr="00F30724" w:rsidRDefault="005F4DAA" w:rsidP="00F30724">
            <w:pPr>
              <w:pStyle w:val="afa"/>
            </w:pPr>
            <w:r w:rsidRPr="00F30724">
              <w:t>4,5</w:t>
            </w:r>
          </w:p>
        </w:tc>
        <w:tc>
          <w:tcPr>
            <w:tcW w:w="497" w:type="dxa"/>
            <w:vAlign w:val="center"/>
          </w:tcPr>
          <w:p w:rsidR="005F4DAA" w:rsidRPr="00F30724" w:rsidRDefault="005F4DAA" w:rsidP="00F30724">
            <w:pPr>
              <w:pStyle w:val="afa"/>
            </w:pPr>
            <w:r w:rsidRPr="00F30724">
              <w:t>4,5</w:t>
            </w:r>
          </w:p>
        </w:tc>
        <w:tc>
          <w:tcPr>
            <w:tcW w:w="530" w:type="dxa"/>
            <w:vAlign w:val="center"/>
          </w:tcPr>
          <w:p w:rsidR="005F4DAA" w:rsidRPr="00F30724" w:rsidRDefault="005F4DAA" w:rsidP="00F30724">
            <w:pPr>
              <w:pStyle w:val="afa"/>
            </w:pPr>
            <w:r w:rsidRPr="00F30724">
              <w:t>4,5</w:t>
            </w:r>
          </w:p>
        </w:tc>
        <w:tc>
          <w:tcPr>
            <w:tcW w:w="562" w:type="dxa"/>
            <w:vAlign w:val="center"/>
          </w:tcPr>
          <w:p w:rsidR="005F4DAA" w:rsidRPr="00F30724" w:rsidRDefault="005F4DAA" w:rsidP="00F30724">
            <w:pPr>
              <w:pStyle w:val="afa"/>
            </w:pPr>
            <w:r w:rsidRPr="00F30724">
              <w:t>4,5</w:t>
            </w:r>
          </w:p>
        </w:tc>
        <w:tc>
          <w:tcPr>
            <w:tcW w:w="595" w:type="dxa"/>
            <w:vAlign w:val="center"/>
          </w:tcPr>
          <w:p w:rsidR="005F4DAA" w:rsidRPr="00F30724" w:rsidRDefault="005F4DAA" w:rsidP="00F30724">
            <w:pPr>
              <w:pStyle w:val="afa"/>
            </w:pPr>
            <w:r w:rsidRPr="00F30724">
              <w:t>-</w:t>
            </w:r>
          </w:p>
        </w:tc>
      </w:tr>
      <w:tr w:rsidR="005F4DAA" w:rsidRPr="00F30724" w:rsidTr="00876B8E">
        <w:tc>
          <w:tcPr>
            <w:tcW w:w="1940" w:type="dxa"/>
            <w:vAlign w:val="center"/>
          </w:tcPr>
          <w:p w:rsidR="005F4DAA" w:rsidRPr="00F30724" w:rsidRDefault="005F4DAA" w:rsidP="00F30724">
            <w:pPr>
              <w:pStyle w:val="afa"/>
            </w:pPr>
            <w:r w:rsidRPr="00F30724">
              <w:t>Зачистка сварных швов, подготовка кромок под сварку</w:t>
            </w:r>
          </w:p>
        </w:tc>
        <w:tc>
          <w:tcPr>
            <w:tcW w:w="1134" w:type="dxa"/>
            <w:vAlign w:val="center"/>
          </w:tcPr>
          <w:p w:rsidR="005F4DAA" w:rsidRPr="00F30724" w:rsidRDefault="005F4DAA" w:rsidP="00F30724">
            <w:pPr>
              <w:pStyle w:val="afa"/>
            </w:pPr>
            <w:r w:rsidRPr="00F30724">
              <w:t>Шлифовальная машина ИП-2001</w:t>
            </w:r>
          </w:p>
        </w:tc>
        <w:tc>
          <w:tcPr>
            <w:tcW w:w="567" w:type="dxa"/>
            <w:vAlign w:val="center"/>
          </w:tcPr>
          <w:p w:rsidR="005F4DAA" w:rsidRPr="00F30724" w:rsidRDefault="005F4DAA" w:rsidP="00F30724">
            <w:pPr>
              <w:pStyle w:val="afa"/>
            </w:pPr>
            <w:r w:rsidRPr="00F30724">
              <w:t>1,4</w:t>
            </w:r>
          </w:p>
        </w:tc>
        <w:tc>
          <w:tcPr>
            <w:tcW w:w="991" w:type="dxa"/>
            <w:vAlign w:val="center"/>
          </w:tcPr>
          <w:p w:rsidR="005F4DAA" w:rsidRPr="00F30724" w:rsidRDefault="00653F5B" w:rsidP="00F30724">
            <w:pPr>
              <w:pStyle w:val="afa"/>
            </w:pPr>
            <w:r w:rsidRPr="00F30724">
              <w:t>1</w:t>
            </w:r>
          </w:p>
        </w:tc>
        <w:tc>
          <w:tcPr>
            <w:tcW w:w="991" w:type="dxa"/>
            <w:vAlign w:val="center"/>
          </w:tcPr>
          <w:p w:rsidR="005F4DAA" w:rsidRPr="00F30724" w:rsidRDefault="005F4DAA" w:rsidP="00F30724">
            <w:pPr>
              <w:pStyle w:val="afa"/>
            </w:pPr>
            <w:r w:rsidRPr="00F30724">
              <w:t>3</w:t>
            </w:r>
          </w:p>
        </w:tc>
        <w:tc>
          <w:tcPr>
            <w:tcW w:w="569" w:type="dxa"/>
            <w:vAlign w:val="center"/>
          </w:tcPr>
          <w:p w:rsidR="005F4DAA" w:rsidRPr="00F30724" w:rsidRDefault="005F4DAA" w:rsidP="00F30724">
            <w:pPr>
              <w:pStyle w:val="afa"/>
            </w:pPr>
            <w:r w:rsidRPr="00F30724">
              <w:t>-</w:t>
            </w:r>
          </w:p>
        </w:tc>
        <w:tc>
          <w:tcPr>
            <w:tcW w:w="567" w:type="dxa"/>
            <w:vAlign w:val="center"/>
          </w:tcPr>
          <w:p w:rsidR="005F4DAA" w:rsidRPr="00F30724" w:rsidRDefault="005F4DAA" w:rsidP="00F30724">
            <w:pPr>
              <w:pStyle w:val="afa"/>
            </w:pPr>
            <w:r w:rsidRPr="00F30724">
              <w:t>4,2</w:t>
            </w:r>
          </w:p>
        </w:tc>
        <w:tc>
          <w:tcPr>
            <w:tcW w:w="497" w:type="dxa"/>
            <w:vAlign w:val="center"/>
          </w:tcPr>
          <w:p w:rsidR="005F4DAA" w:rsidRPr="00F30724" w:rsidRDefault="005F4DAA" w:rsidP="00F30724">
            <w:pPr>
              <w:pStyle w:val="afa"/>
            </w:pPr>
            <w:r w:rsidRPr="00F30724">
              <w:t>4,2</w:t>
            </w:r>
          </w:p>
        </w:tc>
        <w:tc>
          <w:tcPr>
            <w:tcW w:w="530" w:type="dxa"/>
            <w:vAlign w:val="center"/>
          </w:tcPr>
          <w:p w:rsidR="005F4DAA" w:rsidRPr="00F30724" w:rsidRDefault="005F4DAA" w:rsidP="00F30724">
            <w:pPr>
              <w:pStyle w:val="afa"/>
            </w:pPr>
            <w:r w:rsidRPr="00F30724">
              <w:t>4,2</w:t>
            </w:r>
          </w:p>
        </w:tc>
        <w:tc>
          <w:tcPr>
            <w:tcW w:w="562" w:type="dxa"/>
            <w:vAlign w:val="center"/>
          </w:tcPr>
          <w:p w:rsidR="005F4DAA" w:rsidRPr="00F30724" w:rsidRDefault="005F4DAA" w:rsidP="00F30724">
            <w:pPr>
              <w:pStyle w:val="afa"/>
            </w:pPr>
            <w:r w:rsidRPr="00F30724">
              <w:t>4,2</w:t>
            </w:r>
          </w:p>
        </w:tc>
        <w:tc>
          <w:tcPr>
            <w:tcW w:w="595" w:type="dxa"/>
            <w:vAlign w:val="center"/>
          </w:tcPr>
          <w:p w:rsidR="005F4DAA" w:rsidRPr="00F30724" w:rsidRDefault="005F4DAA" w:rsidP="00F30724">
            <w:pPr>
              <w:pStyle w:val="afa"/>
            </w:pPr>
            <w:r w:rsidRPr="00F30724">
              <w:t>-</w:t>
            </w:r>
          </w:p>
        </w:tc>
      </w:tr>
      <w:tr w:rsidR="005F4DAA" w:rsidRPr="00F30724" w:rsidTr="00876B8E">
        <w:tc>
          <w:tcPr>
            <w:tcW w:w="1940" w:type="dxa"/>
            <w:vAlign w:val="center"/>
          </w:tcPr>
          <w:p w:rsidR="005F4DAA" w:rsidRPr="00F30724" w:rsidRDefault="005F4DAA" w:rsidP="00F30724">
            <w:pPr>
              <w:pStyle w:val="afa"/>
            </w:pPr>
            <w:r w:rsidRPr="00F30724">
              <w:t>Нанесение жидких шпатлевок на различные поверхности</w:t>
            </w:r>
          </w:p>
        </w:tc>
        <w:tc>
          <w:tcPr>
            <w:tcW w:w="1134" w:type="dxa"/>
            <w:vAlign w:val="center"/>
          </w:tcPr>
          <w:p w:rsidR="005F4DAA" w:rsidRPr="00F30724" w:rsidRDefault="005F4DAA" w:rsidP="00F30724">
            <w:pPr>
              <w:pStyle w:val="afa"/>
            </w:pPr>
            <w:r w:rsidRPr="00F30724">
              <w:t>Установка для нанесения шпатлевки СО-21А</w:t>
            </w:r>
          </w:p>
        </w:tc>
        <w:tc>
          <w:tcPr>
            <w:tcW w:w="567" w:type="dxa"/>
            <w:vAlign w:val="center"/>
          </w:tcPr>
          <w:p w:rsidR="005F4DAA" w:rsidRPr="00F30724" w:rsidRDefault="005F4DAA" w:rsidP="00F30724">
            <w:pPr>
              <w:pStyle w:val="afa"/>
            </w:pPr>
            <w:r w:rsidRPr="00F30724">
              <w:t>0,15</w:t>
            </w:r>
          </w:p>
        </w:tc>
        <w:tc>
          <w:tcPr>
            <w:tcW w:w="991" w:type="dxa"/>
            <w:vAlign w:val="center"/>
          </w:tcPr>
          <w:p w:rsidR="005F4DAA" w:rsidRPr="00F30724" w:rsidRDefault="00653F5B" w:rsidP="00F30724">
            <w:pPr>
              <w:pStyle w:val="afa"/>
            </w:pPr>
            <w:r w:rsidRPr="00F30724">
              <w:t>1</w:t>
            </w:r>
          </w:p>
        </w:tc>
        <w:tc>
          <w:tcPr>
            <w:tcW w:w="991" w:type="dxa"/>
            <w:vAlign w:val="center"/>
          </w:tcPr>
          <w:p w:rsidR="005F4DAA" w:rsidRPr="00F30724" w:rsidRDefault="005F4DAA" w:rsidP="00F30724">
            <w:pPr>
              <w:pStyle w:val="afa"/>
            </w:pPr>
            <w:r w:rsidRPr="00F30724">
              <w:t>5</w:t>
            </w:r>
          </w:p>
        </w:tc>
        <w:tc>
          <w:tcPr>
            <w:tcW w:w="569" w:type="dxa"/>
            <w:vAlign w:val="center"/>
          </w:tcPr>
          <w:p w:rsidR="005F4DAA" w:rsidRPr="00F30724" w:rsidRDefault="005F4DAA" w:rsidP="00F30724">
            <w:pPr>
              <w:pStyle w:val="afa"/>
            </w:pPr>
            <w:r w:rsidRPr="00F30724">
              <w:t>-</w:t>
            </w:r>
          </w:p>
        </w:tc>
        <w:tc>
          <w:tcPr>
            <w:tcW w:w="567" w:type="dxa"/>
            <w:vAlign w:val="center"/>
          </w:tcPr>
          <w:p w:rsidR="005F4DAA" w:rsidRPr="00F30724" w:rsidRDefault="005F4DAA" w:rsidP="00F30724">
            <w:pPr>
              <w:pStyle w:val="afa"/>
            </w:pPr>
            <w:r w:rsidRPr="00F30724">
              <w:t>-</w:t>
            </w:r>
          </w:p>
        </w:tc>
        <w:tc>
          <w:tcPr>
            <w:tcW w:w="497" w:type="dxa"/>
            <w:vAlign w:val="center"/>
          </w:tcPr>
          <w:p w:rsidR="005F4DAA" w:rsidRPr="00F30724" w:rsidRDefault="005F4DAA" w:rsidP="00F30724">
            <w:pPr>
              <w:pStyle w:val="afa"/>
            </w:pPr>
            <w:r w:rsidRPr="00F30724">
              <w:t>-</w:t>
            </w:r>
          </w:p>
        </w:tc>
        <w:tc>
          <w:tcPr>
            <w:tcW w:w="530" w:type="dxa"/>
            <w:vAlign w:val="center"/>
          </w:tcPr>
          <w:p w:rsidR="005F4DAA" w:rsidRPr="00F30724" w:rsidRDefault="005F4DAA" w:rsidP="00F30724">
            <w:pPr>
              <w:pStyle w:val="afa"/>
            </w:pPr>
            <w:r w:rsidRPr="00F30724">
              <w:t>0,75</w:t>
            </w:r>
          </w:p>
        </w:tc>
        <w:tc>
          <w:tcPr>
            <w:tcW w:w="562" w:type="dxa"/>
            <w:vAlign w:val="center"/>
          </w:tcPr>
          <w:p w:rsidR="005F4DAA" w:rsidRPr="00F30724" w:rsidRDefault="005F4DAA" w:rsidP="00F30724">
            <w:pPr>
              <w:pStyle w:val="afa"/>
            </w:pPr>
            <w:r w:rsidRPr="00F30724">
              <w:t>0,75</w:t>
            </w:r>
          </w:p>
        </w:tc>
        <w:tc>
          <w:tcPr>
            <w:tcW w:w="595" w:type="dxa"/>
            <w:vAlign w:val="center"/>
          </w:tcPr>
          <w:p w:rsidR="005F4DAA" w:rsidRPr="00F30724" w:rsidRDefault="005F4DAA" w:rsidP="00F30724">
            <w:pPr>
              <w:pStyle w:val="afa"/>
            </w:pPr>
            <w:r w:rsidRPr="00F30724">
              <w:t>-</w:t>
            </w:r>
          </w:p>
        </w:tc>
      </w:tr>
      <w:tr w:rsidR="005F4DAA" w:rsidRPr="00F30724" w:rsidTr="00876B8E">
        <w:tc>
          <w:tcPr>
            <w:tcW w:w="1940" w:type="dxa"/>
            <w:vAlign w:val="center"/>
          </w:tcPr>
          <w:p w:rsidR="005F4DAA" w:rsidRPr="00F30724" w:rsidRDefault="005F4DAA" w:rsidP="00F30724">
            <w:pPr>
              <w:pStyle w:val="afa"/>
            </w:pPr>
            <w:r w:rsidRPr="00F30724">
              <w:t>Мытье стекол и влагостойких поверхностей</w:t>
            </w:r>
          </w:p>
        </w:tc>
        <w:tc>
          <w:tcPr>
            <w:tcW w:w="1134" w:type="dxa"/>
            <w:vAlign w:val="center"/>
          </w:tcPr>
          <w:p w:rsidR="005F4DAA" w:rsidRPr="00F30724" w:rsidRDefault="005F4DAA" w:rsidP="00F30724">
            <w:pPr>
              <w:pStyle w:val="afa"/>
            </w:pPr>
            <w:r w:rsidRPr="00F30724">
              <w:t>Моечная машина СО-73</w:t>
            </w:r>
          </w:p>
        </w:tc>
        <w:tc>
          <w:tcPr>
            <w:tcW w:w="567" w:type="dxa"/>
            <w:vAlign w:val="center"/>
          </w:tcPr>
          <w:p w:rsidR="005F4DAA" w:rsidRPr="00F30724" w:rsidRDefault="005F4DAA" w:rsidP="00F30724">
            <w:pPr>
              <w:pStyle w:val="afa"/>
            </w:pPr>
            <w:r w:rsidRPr="00F30724">
              <w:t>0,4</w:t>
            </w:r>
          </w:p>
        </w:tc>
        <w:tc>
          <w:tcPr>
            <w:tcW w:w="991" w:type="dxa"/>
            <w:vAlign w:val="center"/>
          </w:tcPr>
          <w:p w:rsidR="005F4DAA" w:rsidRPr="00F30724" w:rsidRDefault="00653F5B" w:rsidP="00F30724">
            <w:pPr>
              <w:pStyle w:val="afa"/>
            </w:pPr>
            <w:r w:rsidRPr="00F30724">
              <w:t>1</w:t>
            </w:r>
          </w:p>
        </w:tc>
        <w:tc>
          <w:tcPr>
            <w:tcW w:w="991" w:type="dxa"/>
            <w:vAlign w:val="center"/>
          </w:tcPr>
          <w:p w:rsidR="005F4DAA" w:rsidRPr="00F30724" w:rsidRDefault="005F4DAA" w:rsidP="00F30724">
            <w:pPr>
              <w:pStyle w:val="afa"/>
            </w:pPr>
            <w:r w:rsidRPr="00F30724">
              <w:t>3</w:t>
            </w:r>
          </w:p>
        </w:tc>
        <w:tc>
          <w:tcPr>
            <w:tcW w:w="569" w:type="dxa"/>
            <w:vAlign w:val="center"/>
          </w:tcPr>
          <w:p w:rsidR="005F4DAA" w:rsidRPr="00F30724" w:rsidRDefault="005F4DAA" w:rsidP="00F30724">
            <w:pPr>
              <w:pStyle w:val="afa"/>
            </w:pPr>
            <w:r w:rsidRPr="00F30724">
              <w:t>-</w:t>
            </w:r>
          </w:p>
        </w:tc>
        <w:tc>
          <w:tcPr>
            <w:tcW w:w="567" w:type="dxa"/>
            <w:vAlign w:val="center"/>
          </w:tcPr>
          <w:p w:rsidR="005F4DAA" w:rsidRPr="00F30724" w:rsidRDefault="005F4DAA" w:rsidP="00F30724">
            <w:pPr>
              <w:pStyle w:val="afa"/>
            </w:pPr>
            <w:r w:rsidRPr="00F30724">
              <w:t>-</w:t>
            </w:r>
          </w:p>
        </w:tc>
        <w:tc>
          <w:tcPr>
            <w:tcW w:w="497" w:type="dxa"/>
            <w:vAlign w:val="center"/>
          </w:tcPr>
          <w:p w:rsidR="005F4DAA" w:rsidRPr="00F30724" w:rsidRDefault="005F4DAA" w:rsidP="00F30724">
            <w:pPr>
              <w:pStyle w:val="afa"/>
            </w:pPr>
            <w:r w:rsidRPr="00F30724">
              <w:t>1,2</w:t>
            </w:r>
          </w:p>
        </w:tc>
        <w:tc>
          <w:tcPr>
            <w:tcW w:w="530" w:type="dxa"/>
            <w:vAlign w:val="center"/>
          </w:tcPr>
          <w:p w:rsidR="005F4DAA" w:rsidRPr="00F30724" w:rsidRDefault="005F4DAA" w:rsidP="00F30724">
            <w:pPr>
              <w:pStyle w:val="afa"/>
            </w:pPr>
            <w:r w:rsidRPr="00F30724">
              <w:t>1,2</w:t>
            </w:r>
          </w:p>
        </w:tc>
        <w:tc>
          <w:tcPr>
            <w:tcW w:w="562" w:type="dxa"/>
            <w:vAlign w:val="center"/>
          </w:tcPr>
          <w:p w:rsidR="005F4DAA" w:rsidRPr="00F30724" w:rsidRDefault="005F4DAA" w:rsidP="00F30724">
            <w:pPr>
              <w:pStyle w:val="afa"/>
            </w:pPr>
            <w:r w:rsidRPr="00F30724">
              <w:t>1,2</w:t>
            </w:r>
          </w:p>
        </w:tc>
        <w:tc>
          <w:tcPr>
            <w:tcW w:w="595" w:type="dxa"/>
            <w:vAlign w:val="center"/>
          </w:tcPr>
          <w:p w:rsidR="005F4DAA" w:rsidRPr="00F30724" w:rsidRDefault="005F4DAA" w:rsidP="00F30724">
            <w:pPr>
              <w:pStyle w:val="afa"/>
            </w:pPr>
            <w:r w:rsidRPr="00F30724">
              <w:t>1,2</w:t>
            </w:r>
          </w:p>
        </w:tc>
      </w:tr>
      <w:tr w:rsidR="005F4DAA" w:rsidRPr="00F30724" w:rsidTr="00876B8E">
        <w:tc>
          <w:tcPr>
            <w:tcW w:w="1940" w:type="dxa"/>
            <w:vAlign w:val="center"/>
          </w:tcPr>
          <w:p w:rsidR="005F4DAA" w:rsidRPr="00F30724" w:rsidRDefault="005F4DAA" w:rsidP="00F30724">
            <w:pPr>
              <w:pStyle w:val="afa"/>
            </w:pPr>
            <w:r w:rsidRPr="00F30724">
              <w:t>Кровельные, сантехнические, ремонтно-механические и др</w:t>
            </w:r>
            <w:r w:rsidR="00093A80" w:rsidRPr="00F30724">
              <w:t xml:space="preserve">. </w:t>
            </w:r>
            <w:r w:rsidRPr="00F30724">
              <w:t>работы</w:t>
            </w:r>
          </w:p>
        </w:tc>
        <w:tc>
          <w:tcPr>
            <w:tcW w:w="1134" w:type="dxa"/>
            <w:vAlign w:val="center"/>
          </w:tcPr>
          <w:p w:rsidR="005F4DAA" w:rsidRPr="00F30724" w:rsidRDefault="005F4DAA" w:rsidP="00F30724">
            <w:pPr>
              <w:pStyle w:val="afa"/>
            </w:pPr>
            <w:r w:rsidRPr="00F30724">
              <w:t>Вырубные нож-ницы ПВН-3</w:t>
            </w:r>
          </w:p>
        </w:tc>
        <w:tc>
          <w:tcPr>
            <w:tcW w:w="567" w:type="dxa"/>
            <w:vAlign w:val="center"/>
          </w:tcPr>
          <w:p w:rsidR="005F4DAA" w:rsidRPr="00F30724" w:rsidRDefault="005F4DAA" w:rsidP="00F30724">
            <w:pPr>
              <w:pStyle w:val="afa"/>
            </w:pPr>
            <w:r w:rsidRPr="00F30724">
              <w:t>0,8</w:t>
            </w:r>
          </w:p>
        </w:tc>
        <w:tc>
          <w:tcPr>
            <w:tcW w:w="991" w:type="dxa"/>
            <w:vAlign w:val="center"/>
          </w:tcPr>
          <w:p w:rsidR="005F4DAA" w:rsidRPr="00F30724" w:rsidRDefault="00653F5B" w:rsidP="00F30724">
            <w:pPr>
              <w:pStyle w:val="afa"/>
            </w:pPr>
            <w:r w:rsidRPr="00F30724">
              <w:t>1</w:t>
            </w:r>
          </w:p>
        </w:tc>
        <w:tc>
          <w:tcPr>
            <w:tcW w:w="991" w:type="dxa"/>
            <w:vAlign w:val="center"/>
          </w:tcPr>
          <w:p w:rsidR="005F4DAA" w:rsidRPr="00F30724" w:rsidRDefault="005F4DAA" w:rsidP="00F30724">
            <w:pPr>
              <w:pStyle w:val="afa"/>
            </w:pPr>
            <w:r w:rsidRPr="00F30724">
              <w:t>3</w:t>
            </w:r>
          </w:p>
        </w:tc>
        <w:tc>
          <w:tcPr>
            <w:tcW w:w="569" w:type="dxa"/>
            <w:vAlign w:val="center"/>
          </w:tcPr>
          <w:p w:rsidR="005F4DAA" w:rsidRPr="00F30724" w:rsidRDefault="005F4DAA" w:rsidP="00F30724">
            <w:pPr>
              <w:pStyle w:val="afa"/>
            </w:pPr>
            <w:r w:rsidRPr="00F30724">
              <w:t>-</w:t>
            </w:r>
          </w:p>
        </w:tc>
        <w:tc>
          <w:tcPr>
            <w:tcW w:w="567" w:type="dxa"/>
            <w:vAlign w:val="center"/>
          </w:tcPr>
          <w:p w:rsidR="005F4DAA" w:rsidRPr="00F30724" w:rsidRDefault="005F4DAA" w:rsidP="00F30724">
            <w:pPr>
              <w:pStyle w:val="afa"/>
            </w:pPr>
            <w:r w:rsidRPr="00F30724">
              <w:t>-</w:t>
            </w:r>
          </w:p>
        </w:tc>
        <w:tc>
          <w:tcPr>
            <w:tcW w:w="497" w:type="dxa"/>
            <w:vAlign w:val="center"/>
          </w:tcPr>
          <w:p w:rsidR="005F4DAA" w:rsidRPr="00F30724" w:rsidRDefault="005F4DAA" w:rsidP="00F30724">
            <w:pPr>
              <w:pStyle w:val="afa"/>
            </w:pPr>
            <w:r w:rsidRPr="00F30724">
              <w:t>2,4</w:t>
            </w:r>
          </w:p>
        </w:tc>
        <w:tc>
          <w:tcPr>
            <w:tcW w:w="530" w:type="dxa"/>
            <w:vAlign w:val="center"/>
          </w:tcPr>
          <w:p w:rsidR="005F4DAA" w:rsidRPr="00F30724" w:rsidRDefault="005F4DAA" w:rsidP="00F30724">
            <w:pPr>
              <w:pStyle w:val="afa"/>
            </w:pPr>
            <w:r w:rsidRPr="00F30724">
              <w:t>2,4</w:t>
            </w:r>
          </w:p>
        </w:tc>
        <w:tc>
          <w:tcPr>
            <w:tcW w:w="562" w:type="dxa"/>
            <w:vAlign w:val="center"/>
          </w:tcPr>
          <w:p w:rsidR="005F4DAA" w:rsidRPr="00F30724" w:rsidRDefault="005F4DAA" w:rsidP="00F30724">
            <w:pPr>
              <w:pStyle w:val="afa"/>
            </w:pPr>
            <w:r w:rsidRPr="00F30724">
              <w:t>2,4</w:t>
            </w:r>
          </w:p>
        </w:tc>
        <w:tc>
          <w:tcPr>
            <w:tcW w:w="595" w:type="dxa"/>
            <w:vAlign w:val="center"/>
          </w:tcPr>
          <w:p w:rsidR="005F4DAA" w:rsidRPr="00F30724" w:rsidRDefault="005F4DAA" w:rsidP="00F30724">
            <w:pPr>
              <w:pStyle w:val="afa"/>
            </w:pPr>
            <w:r w:rsidRPr="00F30724">
              <w:t>2,4</w:t>
            </w:r>
          </w:p>
        </w:tc>
      </w:tr>
      <w:tr w:rsidR="005F4DAA" w:rsidRPr="00F30724" w:rsidTr="00876B8E">
        <w:trPr>
          <w:trHeight w:val="1134"/>
        </w:trPr>
        <w:tc>
          <w:tcPr>
            <w:tcW w:w="1940" w:type="dxa"/>
            <w:vAlign w:val="center"/>
          </w:tcPr>
          <w:p w:rsidR="005F4DAA" w:rsidRPr="00F30724" w:rsidRDefault="005F4DAA" w:rsidP="00F30724">
            <w:pPr>
              <w:pStyle w:val="afa"/>
            </w:pPr>
            <w:r w:rsidRPr="00F30724">
              <w:t>Итого</w:t>
            </w:r>
            <w:r w:rsidR="00093A80" w:rsidRPr="00F30724">
              <w:t xml:space="preserve">: </w:t>
            </w:r>
          </w:p>
        </w:tc>
        <w:tc>
          <w:tcPr>
            <w:tcW w:w="1134" w:type="dxa"/>
            <w:vAlign w:val="center"/>
          </w:tcPr>
          <w:p w:rsidR="005F4DAA" w:rsidRPr="00F30724" w:rsidRDefault="005F4DAA" w:rsidP="00F30724">
            <w:pPr>
              <w:pStyle w:val="afa"/>
            </w:pPr>
          </w:p>
        </w:tc>
        <w:tc>
          <w:tcPr>
            <w:tcW w:w="567" w:type="dxa"/>
            <w:vAlign w:val="center"/>
          </w:tcPr>
          <w:p w:rsidR="005F4DAA" w:rsidRPr="00F30724" w:rsidRDefault="005F4DAA" w:rsidP="00F30724">
            <w:pPr>
              <w:pStyle w:val="afa"/>
            </w:pPr>
          </w:p>
        </w:tc>
        <w:tc>
          <w:tcPr>
            <w:tcW w:w="991" w:type="dxa"/>
            <w:vAlign w:val="center"/>
          </w:tcPr>
          <w:p w:rsidR="005F4DAA" w:rsidRPr="00F30724" w:rsidRDefault="005F4DAA" w:rsidP="00F30724">
            <w:pPr>
              <w:pStyle w:val="afa"/>
            </w:pPr>
          </w:p>
        </w:tc>
        <w:tc>
          <w:tcPr>
            <w:tcW w:w="991" w:type="dxa"/>
            <w:vAlign w:val="center"/>
          </w:tcPr>
          <w:p w:rsidR="005F4DAA" w:rsidRPr="00F30724" w:rsidRDefault="005F4DAA" w:rsidP="00F30724">
            <w:pPr>
              <w:pStyle w:val="afa"/>
            </w:pPr>
          </w:p>
        </w:tc>
        <w:tc>
          <w:tcPr>
            <w:tcW w:w="569" w:type="dxa"/>
            <w:textDirection w:val="btLr"/>
            <w:vAlign w:val="center"/>
          </w:tcPr>
          <w:p w:rsidR="005F4DAA" w:rsidRPr="00F30724" w:rsidRDefault="005F4DAA" w:rsidP="00F30724">
            <w:pPr>
              <w:pStyle w:val="afa"/>
            </w:pPr>
            <w:r w:rsidRPr="00F30724">
              <w:t>31,1</w:t>
            </w:r>
          </w:p>
        </w:tc>
        <w:tc>
          <w:tcPr>
            <w:tcW w:w="567" w:type="dxa"/>
            <w:textDirection w:val="btLr"/>
            <w:vAlign w:val="center"/>
          </w:tcPr>
          <w:p w:rsidR="005F4DAA" w:rsidRPr="00F30724" w:rsidRDefault="005F4DAA" w:rsidP="00F30724">
            <w:pPr>
              <w:pStyle w:val="afa"/>
            </w:pPr>
            <w:r w:rsidRPr="00F30724">
              <w:t>18,7</w:t>
            </w:r>
          </w:p>
        </w:tc>
        <w:tc>
          <w:tcPr>
            <w:tcW w:w="497" w:type="dxa"/>
            <w:textDirection w:val="btLr"/>
            <w:vAlign w:val="center"/>
          </w:tcPr>
          <w:p w:rsidR="005F4DAA" w:rsidRPr="00F30724" w:rsidRDefault="005F4DAA" w:rsidP="00F30724">
            <w:pPr>
              <w:pStyle w:val="afa"/>
            </w:pPr>
            <w:r w:rsidRPr="00F30724">
              <w:t>26,4</w:t>
            </w:r>
          </w:p>
        </w:tc>
        <w:tc>
          <w:tcPr>
            <w:tcW w:w="530" w:type="dxa"/>
            <w:textDirection w:val="btLr"/>
            <w:vAlign w:val="center"/>
          </w:tcPr>
          <w:p w:rsidR="005F4DAA" w:rsidRPr="00F30724" w:rsidRDefault="005F4DAA" w:rsidP="00F30724">
            <w:pPr>
              <w:pStyle w:val="afa"/>
            </w:pPr>
            <w:r w:rsidRPr="00F30724">
              <w:t>44,15</w:t>
            </w:r>
          </w:p>
        </w:tc>
        <w:tc>
          <w:tcPr>
            <w:tcW w:w="562" w:type="dxa"/>
            <w:textDirection w:val="btLr"/>
            <w:vAlign w:val="center"/>
          </w:tcPr>
          <w:p w:rsidR="005F4DAA" w:rsidRPr="00F30724" w:rsidRDefault="005F4DAA" w:rsidP="00F30724">
            <w:pPr>
              <w:pStyle w:val="afa"/>
            </w:pPr>
            <w:r w:rsidRPr="00F30724">
              <w:t>44,15</w:t>
            </w:r>
          </w:p>
        </w:tc>
        <w:tc>
          <w:tcPr>
            <w:tcW w:w="595" w:type="dxa"/>
            <w:textDirection w:val="btLr"/>
            <w:vAlign w:val="center"/>
          </w:tcPr>
          <w:p w:rsidR="005F4DAA" w:rsidRPr="00F30724" w:rsidRDefault="005F4DAA" w:rsidP="00F30724">
            <w:pPr>
              <w:pStyle w:val="afa"/>
            </w:pPr>
            <w:r w:rsidRPr="00F30724">
              <w:t>10,6</w:t>
            </w:r>
          </w:p>
        </w:tc>
      </w:tr>
    </w:tbl>
    <w:p w:rsidR="00161207" w:rsidRPr="00F30724" w:rsidRDefault="00161207" w:rsidP="00093A80">
      <w:pPr>
        <w:widowControl w:val="0"/>
        <w:autoSpaceDE w:val="0"/>
        <w:autoSpaceDN w:val="0"/>
        <w:adjustRightInd w:val="0"/>
        <w:ind w:firstLine="709"/>
      </w:pPr>
    </w:p>
    <w:p w:rsidR="00093A80" w:rsidRPr="00F30724" w:rsidRDefault="00AA74D2" w:rsidP="00093A80">
      <w:pPr>
        <w:widowControl w:val="0"/>
        <w:autoSpaceDE w:val="0"/>
        <w:autoSpaceDN w:val="0"/>
        <w:adjustRightInd w:val="0"/>
        <w:ind w:firstLine="709"/>
      </w:pPr>
      <w:r w:rsidRPr="00F30724">
        <w:t xml:space="preserve">По данным графика в расчете учитываем </w:t>
      </w:r>
      <w:r w:rsidR="00F02550" w:rsidRPr="00F30724">
        <w:rPr>
          <w:position w:val="-12"/>
        </w:rPr>
        <w:object w:dxaOrig="2120" w:dyaOrig="380">
          <v:shape id="_x0000_i1111" type="#_x0000_t75" style="width:105.75pt;height:18.75pt" o:ole="">
            <v:imagedata r:id="rId156" o:title=""/>
          </v:shape>
          <o:OLEObject Type="Embed" ProgID="Equation.3" ShapeID="_x0000_i1111" DrawAspect="Content" ObjectID="_1469445249" r:id="rId157"/>
        </w:object>
      </w:r>
      <w:r w:rsidRPr="00F30724">
        <w:t xml:space="preserve"> в месяце июне/июле</w:t>
      </w:r>
      <w:r w:rsidR="00093A80" w:rsidRPr="00F30724">
        <w:t>.</w:t>
      </w:r>
    </w:p>
    <w:p w:rsidR="00093A80" w:rsidRPr="00F30724" w:rsidRDefault="006645C0" w:rsidP="00093A80">
      <w:pPr>
        <w:widowControl w:val="0"/>
        <w:autoSpaceDE w:val="0"/>
        <w:autoSpaceDN w:val="0"/>
        <w:adjustRightInd w:val="0"/>
        <w:ind w:firstLine="709"/>
      </w:pPr>
      <w:r w:rsidRPr="00F30724">
        <w:t>Тогда р</w:t>
      </w:r>
      <w:r w:rsidR="00427BBC" w:rsidRPr="00F30724">
        <w:t>асчетная мощность или производительность компрессорной установки</w:t>
      </w:r>
      <w:r w:rsidR="00093A80" w:rsidRPr="00F30724">
        <w:t>:</w:t>
      </w:r>
    </w:p>
    <w:p w:rsidR="00F30724" w:rsidRDefault="00F30724" w:rsidP="00093A80">
      <w:pPr>
        <w:widowControl w:val="0"/>
        <w:autoSpaceDE w:val="0"/>
        <w:autoSpaceDN w:val="0"/>
        <w:adjustRightInd w:val="0"/>
        <w:ind w:firstLine="709"/>
      </w:pPr>
    </w:p>
    <w:p w:rsidR="00427BBC" w:rsidRPr="00F30724" w:rsidRDefault="00F02550" w:rsidP="00093A80">
      <w:pPr>
        <w:widowControl w:val="0"/>
        <w:autoSpaceDE w:val="0"/>
        <w:autoSpaceDN w:val="0"/>
        <w:adjustRightInd w:val="0"/>
        <w:ind w:firstLine="709"/>
      </w:pPr>
      <w:r w:rsidRPr="00F30724">
        <w:rPr>
          <w:position w:val="-12"/>
        </w:rPr>
        <w:object w:dxaOrig="5580" w:dyaOrig="360">
          <v:shape id="_x0000_i1112" type="#_x0000_t75" style="width:279pt;height:18pt" o:ole="">
            <v:imagedata r:id="rId158" o:title=""/>
          </v:shape>
          <o:OLEObject Type="Embed" ProgID="Equation.3" ShapeID="_x0000_i1112" DrawAspect="Content" ObjectID="_1469445250" r:id="rId159"/>
        </w:object>
      </w:r>
      <w:r w:rsidRPr="00F30724">
        <w:rPr>
          <w:position w:val="-10"/>
        </w:rPr>
        <w:object w:dxaOrig="680" w:dyaOrig="360">
          <v:shape id="_x0000_i1113" type="#_x0000_t75" style="width:33.75pt;height:18pt" o:ole="">
            <v:imagedata r:id="rId160" o:title=""/>
          </v:shape>
          <o:OLEObject Type="Embed" ProgID="Equation.3" ShapeID="_x0000_i1113" DrawAspect="Content" ObjectID="_1469445251" r:id="rId161"/>
        </w:object>
      </w:r>
      <w:r w:rsidR="00427BBC" w:rsidRPr="00F30724">
        <w:t>,</w:t>
      </w:r>
    </w:p>
    <w:p w:rsidR="00F30724" w:rsidRDefault="00F30724" w:rsidP="00093A80">
      <w:pPr>
        <w:widowControl w:val="0"/>
        <w:autoSpaceDE w:val="0"/>
        <w:autoSpaceDN w:val="0"/>
        <w:adjustRightInd w:val="0"/>
        <w:ind w:firstLine="709"/>
      </w:pPr>
    </w:p>
    <w:p w:rsidR="00093A80" w:rsidRDefault="00111173" w:rsidP="00093A80">
      <w:pPr>
        <w:widowControl w:val="0"/>
        <w:autoSpaceDE w:val="0"/>
        <w:autoSpaceDN w:val="0"/>
        <w:adjustRightInd w:val="0"/>
        <w:ind w:firstLine="709"/>
      </w:pPr>
      <w:r w:rsidRPr="00F30724">
        <w:t>Для удовлетворения нужд строителей применяются в основном передвижные компрессорные станции производительностью 5…10</w:t>
      </w:r>
      <w:r w:rsidR="00F02550" w:rsidRPr="00F30724">
        <w:rPr>
          <w:position w:val="-6"/>
        </w:rPr>
        <w:object w:dxaOrig="940" w:dyaOrig="320">
          <v:shape id="_x0000_i1114" type="#_x0000_t75" style="width:47.25pt;height:15.75pt" o:ole="">
            <v:imagedata r:id="rId140" o:title=""/>
          </v:shape>
          <o:OLEObject Type="Embed" ProgID="Equation.3" ShapeID="_x0000_i1114" DrawAspect="Content" ObjectID="_1469445252" r:id="rId162"/>
        </w:object>
      </w:r>
      <w:r w:rsidRPr="00F30724">
        <w:t xml:space="preserve"> или 5…40</w:t>
      </w:r>
      <w:r w:rsidR="00F02550" w:rsidRPr="00F30724">
        <w:rPr>
          <w:position w:val="-6"/>
        </w:rPr>
        <w:object w:dxaOrig="940" w:dyaOrig="320">
          <v:shape id="_x0000_i1115" type="#_x0000_t75" style="width:47.25pt;height:15.75pt" o:ole="">
            <v:imagedata r:id="rId140" o:title=""/>
          </v:shape>
          <o:OLEObject Type="Embed" ProgID="Equation.3" ShapeID="_x0000_i1115" DrawAspect="Content" ObjectID="_1469445253" r:id="rId163"/>
        </w:object>
      </w:r>
      <w:r w:rsidRPr="00F30724">
        <w:t>, размещаемые в сборно-разборных зданиях</w:t>
      </w:r>
      <w:r w:rsidR="00093A80" w:rsidRPr="00F30724">
        <w:t>.</w:t>
      </w:r>
      <w:r w:rsidR="00F30724">
        <w:t xml:space="preserve"> </w:t>
      </w:r>
      <w:r w:rsidRPr="00F30724">
        <w:t>Диаметр воздухопровода в см ориентировочно определяется по формуле</w:t>
      </w:r>
      <w:r w:rsidR="00093A80" w:rsidRPr="00F30724">
        <w:t>:</w:t>
      </w:r>
    </w:p>
    <w:p w:rsidR="00F30724" w:rsidRPr="00F30724" w:rsidRDefault="00F30724" w:rsidP="00093A80">
      <w:pPr>
        <w:widowControl w:val="0"/>
        <w:autoSpaceDE w:val="0"/>
        <w:autoSpaceDN w:val="0"/>
        <w:adjustRightInd w:val="0"/>
        <w:ind w:firstLine="709"/>
      </w:pPr>
    </w:p>
    <w:p w:rsidR="00111173" w:rsidRPr="00F30724" w:rsidRDefault="00F02550" w:rsidP="00093A80">
      <w:pPr>
        <w:widowControl w:val="0"/>
        <w:autoSpaceDE w:val="0"/>
        <w:autoSpaceDN w:val="0"/>
        <w:adjustRightInd w:val="0"/>
        <w:ind w:firstLine="709"/>
      </w:pPr>
      <w:r w:rsidRPr="00F30724">
        <w:rPr>
          <w:position w:val="-14"/>
        </w:rPr>
        <w:object w:dxaOrig="4300" w:dyaOrig="420">
          <v:shape id="_x0000_i1116" type="#_x0000_t75" style="width:215.25pt;height:21pt" o:ole="">
            <v:imagedata r:id="rId164" o:title=""/>
          </v:shape>
          <o:OLEObject Type="Embed" ProgID="Equation.3" ShapeID="_x0000_i1116" DrawAspect="Content" ObjectID="_1469445254" r:id="rId165"/>
        </w:object>
      </w:r>
      <w:r w:rsidR="00CF752E" w:rsidRPr="00F30724">
        <w:t>,</w:t>
      </w:r>
    </w:p>
    <w:p w:rsidR="00F30724" w:rsidRDefault="00F30724" w:rsidP="00093A80">
      <w:pPr>
        <w:widowControl w:val="0"/>
        <w:autoSpaceDE w:val="0"/>
        <w:autoSpaceDN w:val="0"/>
        <w:adjustRightInd w:val="0"/>
        <w:ind w:firstLine="709"/>
      </w:pPr>
    </w:p>
    <w:p w:rsidR="00093A80" w:rsidRPr="00F30724" w:rsidRDefault="00CF752E" w:rsidP="00093A80">
      <w:pPr>
        <w:widowControl w:val="0"/>
        <w:autoSpaceDE w:val="0"/>
        <w:autoSpaceDN w:val="0"/>
        <w:adjustRightInd w:val="0"/>
        <w:ind w:firstLine="709"/>
      </w:pPr>
      <w:r w:rsidRPr="00F30724">
        <w:t xml:space="preserve">где </w:t>
      </w:r>
      <w:r w:rsidR="00F02550" w:rsidRPr="00F30724">
        <w:rPr>
          <w:position w:val="-12"/>
        </w:rPr>
        <w:object w:dxaOrig="420" w:dyaOrig="360">
          <v:shape id="_x0000_i1117" type="#_x0000_t75" style="width:21pt;height:18pt" o:ole="">
            <v:imagedata r:id="rId166" o:title=""/>
          </v:shape>
          <o:OLEObject Type="Embed" ProgID="Equation.3" ShapeID="_x0000_i1117" DrawAspect="Content" ObjectID="_1469445255" r:id="rId167"/>
        </w:object>
      </w:r>
      <w:r w:rsidR="00093A80" w:rsidRPr="00F30724">
        <w:t xml:space="preserve"> - </w:t>
      </w:r>
      <w:r w:rsidR="00166B33" w:rsidRPr="00F30724">
        <w:t xml:space="preserve">расход воздуха, </w:t>
      </w:r>
      <w:r w:rsidR="00F02550" w:rsidRPr="00F30724">
        <w:rPr>
          <w:position w:val="-6"/>
        </w:rPr>
        <w:object w:dxaOrig="940" w:dyaOrig="320">
          <v:shape id="_x0000_i1118" type="#_x0000_t75" style="width:47.25pt;height:15.75pt" o:ole="">
            <v:imagedata r:id="rId140" o:title=""/>
          </v:shape>
          <o:OLEObject Type="Embed" ProgID="Equation.3" ShapeID="_x0000_i1118" DrawAspect="Content" ObjectID="_1469445256" r:id="rId168"/>
        </w:object>
      </w:r>
      <w:r w:rsidR="00166B33" w:rsidRPr="00F30724">
        <w:t>, протекающего по расчетному участку</w:t>
      </w:r>
      <w:r w:rsidR="00093A80" w:rsidRPr="00F30724">
        <w:t>.</w:t>
      </w:r>
    </w:p>
    <w:p w:rsidR="00093A80" w:rsidRPr="00F30724" w:rsidRDefault="00166B33" w:rsidP="00093A80">
      <w:pPr>
        <w:widowControl w:val="0"/>
        <w:autoSpaceDE w:val="0"/>
        <w:autoSpaceDN w:val="0"/>
        <w:adjustRightInd w:val="0"/>
        <w:ind w:firstLine="709"/>
      </w:pPr>
      <w:r w:rsidRPr="00F30724">
        <w:t>Внутренние диаметры труб округляются до ближайшего большего диаметра</w:t>
      </w:r>
      <w:r w:rsidR="00093A80" w:rsidRPr="00F30724">
        <w:t xml:space="preserve">: </w:t>
      </w:r>
      <w:r w:rsidRPr="00F30724">
        <w:t>25, 38, 80, 100, 125, 150, 200, 300 мм</w:t>
      </w:r>
      <w:r w:rsidR="00093A80" w:rsidRPr="00F30724">
        <w:t>.</w:t>
      </w:r>
    </w:p>
    <w:p w:rsidR="00F30724" w:rsidRDefault="00F30724" w:rsidP="00093A80">
      <w:pPr>
        <w:widowControl w:val="0"/>
        <w:autoSpaceDE w:val="0"/>
        <w:autoSpaceDN w:val="0"/>
        <w:adjustRightInd w:val="0"/>
        <w:ind w:firstLine="709"/>
      </w:pPr>
    </w:p>
    <w:p w:rsidR="00093A80" w:rsidRPr="00F30724" w:rsidRDefault="00F30724" w:rsidP="00F30724">
      <w:pPr>
        <w:pStyle w:val="2"/>
      </w:pPr>
      <w:r>
        <w:br w:type="page"/>
      </w:r>
      <w:bookmarkStart w:id="8" w:name="_Toc233573344"/>
      <w:r w:rsidR="00E91BF8" w:rsidRPr="00F30724">
        <w:t>5</w:t>
      </w:r>
      <w:r w:rsidR="00093A80" w:rsidRPr="00F30724">
        <w:t xml:space="preserve">. </w:t>
      </w:r>
      <w:r w:rsidR="00E91BF8" w:rsidRPr="00F30724">
        <w:t>Производство строительно-монтажных работ</w:t>
      </w:r>
      <w:bookmarkEnd w:id="8"/>
    </w:p>
    <w:p w:rsidR="00F30724" w:rsidRDefault="00F30724" w:rsidP="00093A80">
      <w:pPr>
        <w:widowControl w:val="0"/>
        <w:autoSpaceDE w:val="0"/>
        <w:autoSpaceDN w:val="0"/>
        <w:adjustRightInd w:val="0"/>
        <w:ind w:firstLine="709"/>
      </w:pPr>
    </w:p>
    <w:p w:rsidR="00093A80" w:rsidRPr="00F30724" w:rsidRDefault="00093A80" w:rsidP="00F30724">
      <w:pPr>
        <w:pStyle w:val="2"/>
      </w:pPr>
      <w:bookmarkStart w:id="9" w:name="_Toc233573345"/>
      <w:r w:rsidRPr="00F30724">
        <w:t xml:space="preserve">5.1 </w:t>
      </w:r>
      <w:r w:rsidR="00E91BF8" w:rsidRPr="00F30724">
        <w:t>Организационно-техническая</w:t>
      </w:r>
      <w:r w:rsidRPr="00F30724">
        <w:t xml:space="preserve"> </w:t>
      </w:r>
      <w:r w:rsidR="00E91BF8" w:rsidRPr="00F30724">
        <w:t>подготовка</w:t>
      </w:r>
      <w:r w:rsidRPr="00F30724">
        <w:t xml:space="preserve"> </w:t>
      </w:r>
      <w:r w:rsidR="00E91BF8" w:rsidRPr="00F30724">
        <w:t>к строительству</w:t>
      </w:r>
      <w:bookmarkEnd w:id="9"/>
    </w:p>
    <w:p w:rsidR="00F30724" w:rsidRDefault="00F30724" w:rsidP="00093A80">
      <w:pPr>
        <w:widowControl w:val="0"/>
        <w:autoSpaceDE w:val="0"/>
        <w:autoSpaceDN w:val="0"/>
        <w:adjustRightInd w:val="0"/>
        <w:ind w:firstLine="709"/>
      </w:pPr>
    </w:p>
    <w:p w:rsidR="00093A80" w:rsidRPr="00F30724" w:rsidRDefault="0022022D" w:rsidP="00093A80">
      <w:pPr>
        <w:widowControl w:val="0"/>
        <w:autoSpaceDE w:val="0"/>
        <w:autoSpaceDN w:val="0"/>
        <w:adjustRightInd w:val="0"/>
        <w:ind w:firstLine="709"/>
      </w:pPr>
      <w:r w:rsidRPr="00F30724">
        <w:t>Согласно СНиП 3</w:t>
      </w:r>
      <w:r w:rsidR="00093A80" w:rsidRPr="00F30724">
        <w:t>.0</w:t>
      </w:r>
      <w:r w:rsidRPr="00F30724">
        <w:t>1</w:t>
      </w:r>
      <w:r w:rsidR="00093A80" w:rsidRPr="00F30724">
        <w:t>.0</w:t>
      </w:r>
      <w:r w:rsidRPr="00F30724">
        <w:t>1-85 до начала строительства объекта должны быть выполнены мероприятия и работы по подготовке строительного производства в объеме, обеспечивающим осуществление строительства запроектированными темпами, включая проведение общей организационно-технической</w:t>
      </w:r>
      <w:r w:rsidR="00322040" w:rsidRPr="00F30724">
        <w:t xml:space="preserve"> подготовки, подготовки к производству объекта, подготовки строительной организации и подготовки к производству строительно-монтажных работ</w:t>
      </w:r>
      <w:r w:rsidR="00093A80" w:rsidRPr="00F30724">
        <w:t>.</w:t>
      </w:r>
    </w:p>
    <w:p w:rsidR="00093A80" w:rsidRPr="00F30724" w:rsidRDefault="001349E8" w:rsidP="00093A80">
      <w:pPr>
        <w:widowControl w:val="0"/>
        <w:autoSpaceDE w:val="0"/>
        <w:autoSpaceDN w:val="0"/>
        <w:adjustRightInd w:val="0"/>
        <w:ind w:firstLine="709"/>
      </w:pPr>
      <w:r w:rsidRPr="00F30724">
        <w:t xml:space="preserve">Подготовка к строительству объекта предусматривает разработку проекта производства работ на внеплощадочные и внутриплощадочные подготовительные работы, возведение зданий, сооружений и их частей, а также </w:t>
      </w:r>
      <w:r w:rsidR="005F0C1D" w:rsidRPr="00F30724">
        <w:t>выполнение</w:t>
      </w:r>
      <w:r w:rsidRPr="00F30724">
        <w:t xml:space="preserve"> самих работ подготовительного </w:t>
      </w:r>
      <w:r w:rsidR="005F0C1D" w:rsidRPr="00F30724">
        <w:t>периода с учетом природоохранных требований и требований по безопасности труда</w:t>
      </w:r>
      <w:r w:rsidR="00093A80" w:rsidRPr="00F30724">
        <w:t>.</w:t>
      </w:r>
    </w:p>
    <w:p w:rsidR="00093A80" w:rsidRPr="00F30724" w:rsidRDefault="005F0C1D" w:rsidP="00093A80">
      <w:pPr>
        <w:widowControl w:val="0"/>
        <w:autoSpaceDE w:val="0"/>
        <w:autoSpaceDN w:val="0"/>
        <w:adjustRightInd w:val="0"/>
        <w:ind w:firstLine="709"/>
      </w:pPr>
      <w:r w:rsidRPr="00F30724">
        <w:t xml:space="preserve">Объемы подготовительных работ определяем по строительному генеральному плану и по результатам расчетов в пунктах </w:t>
      </w:r>
      <w:r w:rsidR="00093A80" w:rsidRPr="00F30724">
        <w:t>5.2.2</w:t>
      </w:r>
      <w:r w:rsidRPr="00F30724">
        <w:t xml:space="preserve"> и </w:t>
      </w:r>
      <w:r w:rsidR="00093A80" w:rsidRPr="00F30724">
        <w:t>5.2.3</w:t>
      </w:r>
    </w:p>
    <w:p w:rsidR="00F30724" w:rsidRDefault="00F30724" w:rsidP="00093A80">
      <w:pPr>
        <w:widowControl w:val="0"/>
        <w:autoSpaceDE w:val="0"/>
        <w:autoSpaceDN w:val="0"/>
        <w:adjustRightInd w:val="0"/>
        <w:ind w:firstLine="709"/>
      </w:pPr>
    </w:p>
    <w:p w:rsidR="00093A80" w:rsidRPr="00F30724" w:rsidRDefault="00CC6042" w:rsidP="00F30724">
      <w:pPr>
        <w:pStyle w:val="2"/>
      </w:pPr>
      <w:bookmarkStart w:id="10" w:name="_Toc233573346"/>
      <w:r>
        <w:t>5.2</w:t>
      </w:r>
      <w:r w:rsidR="00093A80" w:rsidRPr="00F30724">
        <w:t xml:space="preserve"> </w:t>
      </w:r>
      <w:r w:rsidR="00D0569C" w:rsidRPr="00F30724">
        <w:t>Строительный генеральный план</w:t>
      </w:r>
      <w:bookmarkEnd w:id="10"/>
    </w:p>
    <w:p w:rsidR="00F30724" w:rsidRDefault="00F30724" w:rsidP="00093A80">
      <w:pPr>
        <w:widowControl w:val="0"/>
        <w:autoSpaceDE w:val="0"/>
        <w:autoSpaceDN w:val="0"/>
        <w:adjustRightInd w:val="0"/>
        <w:ind w:firstLine="709"/>
      </w:pPr>
    </w:p>
    <w:p w:rsidR="00093A80" w:rsidRPr="00F30724" w:rsidRDefault="00093A80" w:rsidP="00F30724">
      <w:pPr>
        <w:pStyle w:val="2"/>
      </w:pPr>
      <w:bookmarkStart w:id="11" w:name="_Toc233573347"/>
      <w:r w:rsidRPr="00F30724">
        <w:t xml:space="preserve">5.2.1 </w:t>
      </w:r>
      <w:r w:rsidR="00E3278D" w:rsidRPr="00F30724">
        <w:t>Расчет численности персонала строительства</w:t>
      </w:r>
      <w:bookmarkEnd w:id="11"/>
    </w:p>
    <w:p w:rsidR="00093A80" w:rsidRPr="00F30724" w:rsidRDefault="00BC2921" w:rsidP="00093A80">
      <w:pPr>
        <w:widowControl w:val="0"/>
        <w:autoSpaceDE w:val="0"/>
        <w:autoSpaceDN w:val="0"/>
        <w:adjustRightInd w:val="0"/>
        <w:ind w:firstLine="709"/>
      </w:pPr>
      <w:r w:rsidRPr="00F30724">
        <w:t>Определение площадей временн</w:t>
      </w:r>
      <w:r w:rsidR="00230F7D" w:rsidRPr="00F30724">
        <w:t xml:space="preserve">ых служебных зданий и санитарно-бытовых помещений производят исходя из численности </w:t>
      </w:r>
      <w:r w:rsidR="00CC7029" w:rsidRPr="00F30724">
        <w:t>персонала</w:t>
      </w:r>
      <w:r w:rsidR="00230F7D" w:rsidRPr="00F30724">
        <w:t xml:space="preserve"> строительства, соотношения категорий работающих, демографических данных, различных нормативных показателей и системы поправочных коэффициентов</w:t>
      </w:r>
      <w:r w:rsidR="00093A80" w:rsidRPr="00F30724">
        <w:t>.</w:t>
      </w:r>
    </w:p>
    <w:p w:rsidR="00093A80" w:rsidRPr="00F30724" w:rsidRDefault="00230F7D" w:rsidP="00093A80">
      <w:pPr>
        <w:widowControl w:val="0"/>
        <w:autoSpaceDE w:val="0"/>
        <w:autoSpaceDN w:val="0"/>
        <w:adjustRightInd w:val="0"/>
        <w:ind w:firstLine="709"/>
      </w:pPr>
      <w:r w:rsidRPr="00F30724">
        <w:t>Число рабочих на стадии ППР устанавливается из календарных планов и графиков движения рабочей силы</w:t>
      </w:r>
      <w:r w:rsidR="00093A80" w:rsidRPr="00F30724">
        <w:t xml:space="preserve">. </w:t>
      </w:r>
      <w:r w:rsidRPr="00F30724">
        <w:t>Удельный вес</w:t>
      </w:r>
      <w:r w:rsidR="00797511" w:rsidRPr="00F30724">
        <w:t xml:space="preserve"> различных категорий работающих</w:t>
      </w:r>
      <w:r w:rsidR="00093A80" w:rsidRPr="00F30724">
        <w:t xml:space="preserve"> (</w:t>
      </w:r>
      <w:r w:rsidR="00797511" w:rsidRPr="00F30724">
        <w:t>рабочих, ИТР, служащих, МОП, охраны</w:t>
      </w:r>
      <w:r w:rsidR="00093A80" w:rsidRPr="00F30724">
        <w:t xml:space="preserve">) </w:t>
      </w:r>
      <w:r w:rsidR="00797511" w:rsidRPr="00F30724">
        <w:t>принимается в зависимости от показателей конкретности строительной отрасли</w:t>
      </w:r>
      <w:r w:rsidR="00093A80" w:rsidRPr="00F30724">
        <w:t>.</w:t>
      </w:r>
    </w:p>
    <w:p w:rsidR="00093A80" w:rsidRPr="00F30724" w:rsidRDefault="00797511" w:rsidP="00093A80">
      <w:pPr>
        <w:widowControl w:val="0"/>
        <w:autoSpaceDE w:val="0"/>
        <w:autoSpaceDN w:val="0"/>
        <w:adjustRightInd w:val="0"/>
        <w:ind w:firstLine="709"/>
      </w:pPr>
      <w:r w:rsidRPr="00F30724">
        <w:t>В расчетах численност</w:t>
      </w:r>
      <w:r w:rsidR="00641248" w:rsidRPr="00F30724">
        <w:t>ь</w:t>
      </w:r>
      <w:r w:rsidRPr="00F30724">
        <w:t xml:space="preserve"> рабочих принимается </w:t>
      </w:r>
      <w:r w:rsidR="00641248" w:rsidRPr="00F30724">
        <w:t>по наиболее многочисленной смене с увеличением этого количества на 5% за счет учеников и практикантов</w:t>
      </w:r>
      <w:r w:rsidR="00093A80" w:rsidRPr="00F30724">
        <w:t xml:space="preserve">. </w:t>
      </w:r>
      <w:r w:rsidR="00641248" w:rsidRPr="00F30724">
        <w:t>Такой сменой принимается первая</w:t>
      </w:r>
      <w:r w:rsidR="00093A80" w:rsidRPr="00F30724">
        <w:t xml:space="preserve">. </w:t>
      </w:r>
      <w:r w:rsidR="00641248" w:rsidRPr="00F30724">
        <w:t>Общая численность работающих определяется по формуле</w:t>
      </w:r>
      <w:r w:rsidR="00093A80" w:rsidRPr="00F30724">
        <w:t>:</w:t>
      </w:r>
    </w:p>
    <w:p w:rsidR="00F30724" w:rsidRDefault="00F30724" w:rsidP="00093A80">
      <w:pPr>
        <w:widowControl w:val="0"/>
        <w:autoSpaceDE w:val="0"/>
        <w:autoSpaceDN w:val="0"/>
        <w:adjustRightInd w:val="0"/>
        <w:ind w:firstLine="709"/>
      </w:pPr>
    </w:p>
    <w:p w:rsidR="00641248" w:rsidRPr="00F30724" w:rsidRDefault="00F02550" w:rsidP="00093A80">
      <w:pPr>
        <w:widowControl w:val="0"/>
        <w:autoSpaceDE w:val="0"/>
        <w:autoSpaceDN w:val="0"/>
        <w:adjustRightInd w:val="0"/>
        <w:ind w:firstLine="709"/>
      </w:pPr>
      <w:r w:rsidRPr="00F30724">
        <w:rPr>
          <w:position w:val="-14"/>
        </w:rPr>
        <w:object w:dxaOrig="4220" w:dyaOrig="380">
          <v:shape id="_x0000_i1119" type="#_x0000_t75" style="width:210.75pt;height:18.75pt" o:ole="">
            <v:imagedata r:id="rId169" o:title=""/>
          </v:shape>
          <o:OLEObject Type="Embed" ProgID="Equation.3" ShapeID="_x0000_i1119" DrawAspect="Content" ObjectID="_1469445257" r:id="rId170"/>
        </w:object>
      </w:r>
    </w:p>
    <w:p w:rsidR="00F30724" w:rsidRDefault="00F30724" w:rsidP="00093A80">
      <w:pPr>
        <w:widowControl w:val="0"/>
        <w:autoSpaceDE w:val="0"/>
        <w:autoSpaceDN w:val="0"/>
        <w:adjustRightInd w:val="0"/>
        <w:ind w:firstLine="709"/>
      </w:pPr>
    </w:p>
    <w:p w:rsidR="00093A80" w:rsidRPr="00F30724" w:rsidRDefault="00641248" w:rsidP="00093A80">
      <w:pPr>
        <w:widowControl w:val="0"/>
        <w:autoSpaceDE w:val="0"/>
        <w:autoSpaceDN w:val="0"/>
        <w:adjustRightInd w:val="0"/>
        <w:ind w:firstLine="709"/>
      </w:pPr>
      <w:r w:rsidRPr="00F30724">
        <w:t xml:space="preserve">где </w:t>
      </w:r>
      <w:r w:rsidR="00F02550" w:rsidRPr="00F30724">
        <w:rPr>
          <w:position w:val="-14"/>
        </w:rPr>
        <w:object w:dxaOrig="1400" w:dyaOrig="380">
          <v:shape id="_x0000_i1120" type="#_x0000_t75" style="width:69.75pt;height:18.75pt" o:ole="">
            <v:imagedata r:id="rId171" o:title=""/>
          </v:shape>
          <o:OLEObject Type="Embed" ProgID="Equation.3" ShapeID="_x0000_i1120" DrawAspect="Content" ObjectID="_1469445258" r:id="rId172"/>
        </w:object>
      </w:r>
      <w:r w:rsidR="00093A80" w:rsidRPr="00F30724">
        <w:t xml:space="preserve"> - </w:t>
      </w:r>
      <w:r w:rsidR="00396814" w:rsidRPr="00F30724">
        <w:t>максимальная численность рабочих</w:t>
      </w:r>
      <w:r w:rsidR="00093A80" w:rsidRPr="00F30724">
        <w:t>;</w:t>
      </w:r>
    </w:p>
    <w:p w:rsidR="00093A80" w:rsidRPr="00F30724" w:rsidRDefault="00F02550" w:rsidP="00093A80">
      <w:pPr>
        <w:widowControl w:val="0"/>
        <w:autoSpaceDE w:val="0"/>
        <w:autoSpaceDN w:val="0"/>
        <w:adjustRightInd w:val="0"/>
        <w:ind w:firstLine="709"/>
      </w:pPr>
      <w:r w:rsidRPr="00F30724">
        <w:rPr>
          <w:position w:val="-10"/>
        </w:rPr>
        <w:object w:dxaOrig="1300" w:dyaOrig="340">
          <v:shape id="_x0000_i1121" type="#_x0000_t75" style="width:65.25pt;height:17.25pt" o:ole="">
            <v:imagedata r:id="rId173" o:title=""/>
          </v:shape>
          <o:OLEObject Type="Embed" ProgID="Equation.3" ShapeID="_x0000_i1121" DrawAspect="Content" ObjectID="_1469445259" r:id="rId174"/>
        </w:object>
      </w:r>
      <w:r w:rsidR="00093A80" w:rsidRPr="00F30724">
        <w:t xml:space="preserve"> - </w:t>
      </w:r>
      <w:r w:rsidR="00396814" w:rsidRPr="00F30724">
        <w:t>инженерно-технические работники</w:t>
      </w:r>
      <w:r w:rsidR="00093A80" w:rsidRPr="00F30724">
        <w:t>;</w:t>
      </w:r>
    </w:p>
    <w:p w:rsidR="00093A80" w:rsidRPr="00F30724" w:rsidRDefault="00F02550" w:rsidP="00093A80">
      <w:pPr>
        <w:widowControl w:val="0"/>
        <w:autoSpaceDE w:val="0"/>
        <w:autoSpaceDN w:val="0"/>
        <w:adjustRightInd w:val="0"/>
        <w:ind w:firstLine="709"/>
      </w:pPr>
      <w:r w:rsidRPr="00F30724">
        <w:rPr>
          <w:position w:val="-14"/>
        </w:rPr>
        <w:object w:dxaOrig="1340" w:dyaOrig="380">
          <v:shape id="_x0000_i1122" type="#_x0000_t75" style="width:66.75pt;height:18.75pt" o:ole="">
            <v:imagedata r:id="rId175" o:title=""/>
          </v:shape>
          <o:OLEObject Type="Embed" ProgID="Equation.3" ShapeID="_x0000_i1122" DrawAspect="Content" ObjectID="_1469445260" r:id="rId176"/>
        </w:object>
      </w:r>
      <w:r w:rsidR="00093A80" w:rsidRPr="00F30724">
        <w:t xml:space="preserve"> - </w:t>
      </w:r>
      <w:r w:rsidR="00862921" w:rsidRPr="00F30724">
        <w:t>служащие</w:t>
      </w:r>
      <w:r w:rsidR="00093A80" w:rsidRPr="00F30724">
        <w:t>;</w:t>
      </w:r>
    </w:p>
    <w:p w:rsidR="00093A80" w:rsidRPr="00F30724" w:rsidRDefault="00F02550" w:rsidP="00093A80">
      <w:pPr>
        <w:widowControl w:val="0"/>
        <w:autoSpaceDE w:val="0"/>
        <w:autoSpaceDN w:val="0"/>
        <w:adjustRightInd w:val="0"/>
        <w:ind w:firstLine="709"/>
      </w:pPr>
      <w:r w:rsidRPr="00F30724">
        <w:rPr>
          <w:position w:val="-12"/>
        </w:rPr>
        <w:object w:dxaOrig="1380" w:dyaOrig="360">
          <v:shape id="_x0000_i1123" type="#_x0000_t75" style="width:69pt;height:18pt" o:ole="">
            <v:imagedata r:id="rId177" o:title=""/>
          </v:shape>
          <o:OLEObject Type="Embed" ProgID="Equation.3" ShapeID="_x0000_i1123" DrawAspect="Content" ObjectID="_1469445261" r:id="rId178"/>
        </w:object>
      </w:r>
      <w:r w:rsidR="00093A80" w:rsidRPr="00F30724">
        <w:t xml:space="preserve"> - </w:t>
      </w:r>
      <w:r w:rsidR="00862921" w:rsidRPr="00F30724">
        <w:t>младший обслуживающий персонал и охрана</w:t>
      </w:r>
      <w:r w:rsidR="00093A80" w:rsidRPr="00F30724">
        <w:t>;</w:t>
      </w:r>
    </w:p>
    <w:p w:rsidR="00093A80" w:rsidRPr="00F30724" w:rsidRDefault="00F02550" w:rsidP="00093A80">
      <w:pPr>
        <w:widowControl w:val="0"/>
        <w:autoSpaceDE w:val="0"/>
        <w:autoSpaceDN w:val="0"/>
        <w:adjustRightInd w:val="0"/>
        <w:ind w:firstLine="709"/>
      </w:pPr>
      <w:r w:rsidRPr="00F30724">
        <w:rPr>
          <w:position w:val="-14"/>
        </w:rPr>
        <w:object w:dxaOrig="1180" w:dyaOrig="380">
          <v:shape id="_x0000_i1124" type="#_x0000_t75" style="width:59.25pt;height:18.75pt" o:ole="">
            <v:imagedata r:id="rId179" o:title=""/>
          </v:shape>
          <o:OLEObject Type="Embed" ProgID="Equation.3" ShapeID="_x0000_i1124" DrawAspect="Content" ObjectID="_1469445262" r:id="rId180"/>
        </w:object>
      </w:r>
      <w:r w:rsidR="00093A80" w:rsidRPr="00F30724">
        <w:t xml:space="preserve"> - </w:t>
      </w:r>
      <w:r w:rsidR="00862921" w:rsidRPr="00F30724">
        <w:t>ученики и практиканты</w:t>
      </w:r>
      <w:r w:rsidR="00093A80" w:rsidRPr="00F30724">
        <w:t>.</w:t>
      </w:r>
    </w:p>
    <w:p w:rsidR="00093A80" w:rsidRPr="00F30724" w:rsidRDefault="00F02550" w:rsidP="00093A80">
      <w:pPr>
        <w:widowControl w:val="0"/>
        <w:autoSpaceDE w:val="0"/>
        <w:autoSpaceDN w:val="0"/>
        <w:adjustRightInd w:val="0"/>
        <w:ind w:firstLine="709"/>
      </w:pPr>
      <w:r w:rsidRPr="00F30724">
        <w:rPr>
          <w:position w:val="-14"/>
        </w:rPr>
        <w:object w:dxaOrig="3200" w:dyaOrig="380">
          <v:shape id="_x0000_i1125" type="#_x0000_t75" style="width:159.75pt;height:18.75pt" o:ole="">
            <v:imagedata r:id="rId181" o:title=""/>
          </v:shape>
          <o:OLEObject Type="Embed" ProgID="Equation.3" ShapeID="_x0000_i1125" DrawAspect="Content" ObjectID="_1469445263" r:id="rId182"/>
        </w:object>
      </w:r>
    </w:p>
    <w:p w:rsidR="00F30724" w:rsidRDefault="00F30724" w:rsidP="00093A80">
      <w:pPr>
        <w:widowControl w:val="0"/>
        <w:autoSpaceDE w:val="0"/>
        <w:autoSpaceDN w:val="0"/>
        <w:adjustRightInd w:val="0"/>
        <w:ind w:firstLine="709"/>
      </w:pPr>
    </w:p>
    <w:p w:rsidR="00093A80" w:rsidRPr="00F30724" w:rsidRDefault="00093A80" w:rsidP="00F30724">
      <w:pPr>
        <w:pStyle w:val="2"/>
      </w:pPr>
      <w:bookmarkStart w:id="12" w:name="_Toc233573348"/>
      <w:r w:rsidRPr="00F30724">
        <w:t xml:space="preserve">5.2.2 </w:t>
      </w:r>
      <w:r w:rsidR="00D0569C" w:rsidRPr="00F30724">
        <w:t>Определение</w:t>
      </w:r>
      <w:r w:rsidRPr="00F30724">
        <w:t xml:space="preserve"> </w:t>
      </w:r>
      <w:r w:rsidR="00D0569C" w:rsidRPr="00F30724">
        <w:t>состава</w:t>
      </w:r>
      <w:r w:rsidRPr="00F30724">
        <w:t xml:space="preserve"> </w:t>
      </w:r>
      <w:r w:rsidR="00D0569C" w:rsidRPr="00F30724">
        <w:t>площадей</w:t>
      </w:r>
      <w:r w:rsidRPr="00F30724">
        <w:t xml:space="preserve"> </w:t>
      </w:r>
      <w:r w:rsidR="00D0569C" w:rsidRPr="00F30724">
        <w:t>временных</w:t>
      </w:r>
      <w:r w:rsidRPr="00F30724">
        <w:t xml:space="preserve"> </w:t>
      </w:r>
      <w:r w:rsidR="00D0569C" w:rsidRPr="00F30724">
        <w:t>зданий</w:t>
      </w:r>
      <w:r w:rsidRPr="00F30724">
        <w:t xml:space="preserve"> </w:t>
      </w:r>
      <w:r w:rsidR="00D0569C" w:rsidRPr="00F30724">
        <w:t>и сооружений</w:t>
      </w:r>
      <w:bookmarkEnd w:id="12"/>
    </w:p>
    <w:p w:rsidR="00093A80" w:rsidRPr="00F30724" w:rsidRDefault="00511AE6" w:rsidP="00093A80">
      <w:pPr>
        <w:widowControl w:val="0"/>
        <w:autoSpaceDE w:val="0"/>
        <w:autoSpaceDN w:val="0"/>
        <w:adjustRightInd w:val="0"/>
        <w:ind w:firstLine="709"/>
      </w:pPr>
      <w:r w:rsidRPr="00F30724">
        <w:t>Определение площадей временных зданий производится на основе нормативных данных</w:t>
      </w:r>
      <w:r w:rsidR="00093A80" w:rsidRPr="00F30724">
        <w:t>.</w:t>
      </w:r>
    </w:p>
    <w:p w:rsidR="00093A80" w:rsidRPr="00F30724" w:rsidRDefault="00511AE6" w:rsidP="00093A80">
      <w:pPr>
        <w:widowControl w:val="0"/>
        <w:autoSpaceDE w:val="0"/>
        <w:autoSpaceDN w:val="0"/>
        <w:adjustRightInd w:val="0"/>
        <w:ind w:firstLine="709"/>
      </w:pPr>
      <w:r w:rsidRPr="00F30724">
        <w:t>Состав временных зданий и сооружений устанавливаются на момент максимального разворота работ на стройплощадке</w:t>
      </w:r>
      <w:r w:rsidR="000F50EF" w:rsidRPr="00F30724">
        <w:t xml:space="preserve"> по рассчитанному в п</w:t>
      </w:r>
      <w:r w:rsidR="00093A80" w:rsidRPr="00F30724">
        <w:t>.5.2.1</w:t>
      </w:r>
      <w:r w:rsidR="000F50EF" w:rsidRPr="00F30724">
        <w:t xml:space="preserve"> количеству персонала</w:t>
      </w:r>
      <w:r w:rsidR="00093A80" w:rsidRPr="00F30724">
        <w:t xml:space="preserve">. </w:t>
      </w:r>
      <w:r w:rsidR="000F50EF" w:rsidRPr="00F30724">
        <w:t xml:space="preserve">Расчет сводим в таблицу </w:t>
      </w:r>
      <w:r w:rsidR="00093A80" w:rsidRPr="00F30724">
        <w:t>5.1.</w:t>
      </w:r>
    </w:p>
    <w:p w:rsidR="00F30724" w:rsidRDefault="00F30724" w:rsidP="00F30724">
      <w:pPr>
        <w:widowControl w:val="0"/>
        <w:autoSpaceDE w:val="0"/>
        <w:autoSpaceDN w:val="0"/>
        <w:adjustRightInd w:val="0"/>
        <w:ind w:firstLine="709"/>
      </w:pPr>
    </w:p>
    <w:p w:rsidR="00F30724" w:rsidRPr="00F30724" w:rsidRDefault="006748BB" w:rsidP="00F30724">
      <w:pPr>
        <w:widowControl w:val="0"/>
        <w:autoSpaceDE w:val="0"/>
        <w:autoSpaceDN w:val="0"/>
        <w:adjustRightInd w:val="0"/>
        <w:ind w:firstLine="709"/>
      </w:pPr>
      <w:r w:rsidRPr="00F30724">
        <w:t>Таблица 5</w:t>
      </w:r>
      <w:r w:rsidR="00093A80" w:rsidRPr="00F30724">
        <w:t>.1</w:t>
      </w:r>
      <w:r w:rsidR="00F30724" w:rsidRPr="00F30724">
        <w:t xml:space="preserve"> Расчет потребности во временных зданиях и сооружениях</w:t>
      </w:r>
    </w:p>
    <w:tbl>
      <w:tblPr>
        <w:tblStyle w:val="14"/>
        <w:tblW w:w="9158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1292"/>
        <w:gridCol w:w="980"/>
        <w:gridCol w:w="1417"/>
        <w:gridCol w:w="1040"/>
        <w:gridCol w:w="1103"/>
        <w:gridCol w:w="1191"/>
        <w:gridCol w:w="1156"/>
        <w:gridCol w:w="979"/>
      </w:tblGrid>
      <w:tr w:rsidR="00770146" w:rsidRPr="00F30724">
        <w:trPr>
          <w:trHeight w:val="137"/>
        </w:trPr>
        <w:tc>
          <w:tcPr>
            <w:tcW w:w="1292" w:type="dxa"/>
            <w:vMerge w:val="restart"/>
            <w:vAlign w:val="center"/>
          </w:tcPr>
          <w:p w:rsidR="009A0F1F" w:rsidRPr="00F30724" w:rsidRDefault="004B3718" w:rsidP="00F30724">
            <w:pPr>
              <w:pStyle w:val="afa"/>
            </w:pPr>
            <w:r w:rsidRPr="00F30724">
              <w:t>Наименование зданий и сооружений</w:t>
            </w:r>
          </w:p>
        </w:tc>
        <w:tc>
          <w:tcPr>
            <w:tcW w:w="2397" w:type="dxa"/>
            <w:gridSpan w:val="2"/>
            <w:vAlign w:val="center"/>
          </w:tcPr>
          <w:p w:rsidR="009A0F1F" w:rsidRPr="00F30724" w:rsidRDefault="0007468B" w:rsidP="00F30724">
            <w:pPr>
              <w:pStyle w:val="afa"/>
            </w:pPr>
            <w:r w:rsidRPr="00F30724">
              <w:t>Расчетная численность персонала</w:t>
            </w:r>
          </w:p>
        </w:tc>
        <w:tc>
          <w:tcPr>
            <w:tcW w:w="2143" w:type="dxa"/>
            <w:gridSpan w:val="2"/>
            <w:vAlign w:val="center"/>
          </w:tcPr>
          <w:p w:rsidR="009A0F1F" w:rsidRPr="00F30724" w:rsidRDefault="0007468B" w:rsidP="00F30724">
            <w:pPr>
              <w:pStyle w:val="afa"/>
            </w:pPr>
            <w:r w:rsidRPr="00F30724">
              <w:t>Норма на 1 человека</w:t>
            </w:r>
          </w:p>
        </w:tc>
        <w:tc>
          <w:tcPr>
            <w:tcW w:w="1191" w:type="dxa"/>
            <w:vMerge w:val="restart"/>
            <w:vAlign w:val="center"/>
          </w:tcPr>
          <w:p w:rsidR="009A0F1F" w:rsidRPr="00F30724" w:rsidRDefault="008746D9" w:rsidP="00F30724">
            <w:pPr>
              <w:pStyle w:val="afa"/>
              <w:rPr>
                <w:vertAlign w:val="superscript"/>
              </w:rPr>
            </w:pPr>
            <w:r w:rsidRPr="00F30724">
              <w:t>Расчетная потребность в м</w:t>
            </w:r>
            <w:r w:rsidRPr="00F30724">
              <w:rPr>
                <w:vertAlign w:val="superscript"/>
              </w:rPr>
              <w:t>2</w:t>
            </w:r>
          </w:p>
        </w:tc>
        <w:tc>
          <w:tcPr>
            <w:tcW w:w="2135" w:type="dxa"/>
            <w:gridSpan w:val="2"/>
            <w:vAlign w:val="center"/>
          </w:tcPr>
          <w:p w:rsidR="009A0F1F" w:rsidRPr="00F30724" w:rsidRDefault="008746D9" w:rsidP="00F30724">
            <w:pPr>
              <w:pStyle w:val="afa"/>
            </w:pPr>
            <w:r w:rsidRPr="00F30724">
              <w:t>Принято</w:t>
            </w:r>
          </w:p>
        </w:tc>
      </w:tr>
      <w:tr w:rsidR="00770146" w:rsidRPr="00F30724">
        <w:trPr>
          <w:trHeight w:val="128"/>
        </w:trPr>
        <w:tc>
          <w:tcPr>
            <w:tcW w:w="1292" w:type="dxa"/>
            <w:vMerge/>
            <w:vAlign w:val="center"/>
          </w:tcPr>
          <w:p w:rsidR="009A0F1F" w:rsidRPr="00F30724" w:rsidRDefault="009A0F1F" w:rsidP="00F30724">
            <w:pPr>
              <w:pStyle w:val="afa"/>
            </w:pPr>
          </w:p>
        </w:tc>
        <w:tc>
          <w:tcPr>
            <w:tcW w:w="980" w:type="dxa"/>
            <w:vAlign w:val="center"/>
          </w:tcPr>
          <w:p w:rsidR="009A0F1F" w:rsidRPr="00F30724" w:rsidRDefault="0007468B" w:rsidP="00F30724">
            <w:pPr>
              <w:pStyle w:val="afa"/>
            </w:pPr>
            <w:r w:rsidRPr="00F30724">
              <w:t>всего</w:t>
            </w:r>
          </w:p>
        </w:tc>
        <w:tc>
          <w:tcPr>
            <w:tcW w:w="1417" w:type="dxa"/>
            <w:vAlign w:val="center"/>
          </w:tcPr>
          <w:p w:rsidR="009A0F1F" w:rsidRPr="00F30724" w:rsidRDefault="0007468B" w:rsidP="00F30724">
            <w:pPr>
              <w:pStyle w:val="afa"/>
            </w:pPr>
            <w:r w:rsidRPr="00F30724">
              <w:t>% одновременного использования</w:t>
            </w:r>
          </w:p>
        </w:tc>
        <w:tc>
          <w:tcPr>
            <w:tcW w:w="1040" w:type="dxa"/>
            <w:vAlign w:val="center"/>
          </w:tcPr>
          <w:p w:rsidR="009A0F1F" w:rsidRPr="00F30724" w:rsidRDefault="008746D9" w:rsidP="00F30724">
            <w:pPr>
              <w:pStyle w:val="afa"/>
            </w:pPr>
            <w:r w:rsidRPr="00F30724">
              <w:t>единица измерения</w:t>
            </w:r>
          </w:p>
        </w:tc>
        <w:tc>
          <w:tcPr>
            <w:tcW w:w="1103" w:type="dxa"/>
            <w:vAlign w:val="center"/>
          </w:tcPr>
          <w:p w:rsidR="009A0F1F" w:rsidRPr="00F30724" w:rsidRDefault="008746D9" w:rsidP="00F30724">
            <w:pPr>
              <w:pStyle w:val="afa"/>
            </w:pPr>
            <w:r w:rsidRPr="00F30724">
              <w:t>количество</w:t>
            </w:r>
          </w:p>
        </w:tc>
        <w:tc>
          <w:tcPr>
            <w:tcW w:w="1191" w:type="dxa"/>
            <w:vMerge/>
            <w:vAlign w:val="center"/>
          </w:tcPr>
          <w:p w:rsidR="009A0F1F" w:rsidRPr="00F30724" w:rsidRDefault="009A0F1F" w:rsidP="00F30724">
            <w:pPr>
              <w:pStyle w:val="afa"/>
            </w:pPr>
          </w:p>
        </w:tc>
        <w:tc>
          <w:tcPr>
            <w:tcW w:w="1156" w:type="dxa"/>
            <w:vAlign w:val="center"/>
          </w:tcPr>
          <w:p w:rsidR="009A0F1F" w:rsidRPr="00F30724" w:rsidRDefault="008746D9" w:rsidP="00F30724">
            <w:pPr>
              <w:pStyle w:val="afa"/>
            </w:pPr>
            <w:r w:rsidRPr="00F30724">
              <w:t>Тип сооружения</w:t>
            </w:r>
          </w:p>
        </w:tc>
        <w:tc>
          <w:tcPr>
            <w:tcW w:w="979" w:type="dxa"/>
            <w:vAlign w:val="center"/>
          </w:tcPr>
          <w:p w:rsidR="00093A80" w:rsidRPr="00F30724" w:rsidRDefault="008746D9" w:rsidP="00F30724">
            <w:pPr>
              <w:pStyle w:val="afa"/>
            </w:pPr>
            <w:r w:rsidRPr="00F30724">
              <w:t>Размеры, м</w:t>
            </w:r>
            <w:r w:rsidR="00093A80" w:rsidRPr="00F30724">
              <w:t>.</w:t>
            </w:r>
          </w:p>
          <w:p w:rsidR="008746D9" w:rsidRPr="00F30724" w:rsidRDefault="008746D9" w:rsidP="00F30724">
            <w:pPr>
              <w:pStyle w:val="afa"/>
            </w:pPr>
            <w:r w:rsidRPr="00F30724">
              <w:t>Площадь, м</w:t>
            </w:r>
            <w:r w:rsidRPr="00F30724">
              <w:rPr>
                <w:vertAlign w:val="superscript"/>
              </w:rPr>
              <w:t>2</w:t>
            </w:r>
          </w:p>
        </w:tc>
      </w:tr>
      <w:tr w:rsidR="00770146" w:rsidRPr="00F30724">
        <w:trPr>
          <w:trHeight w:val="128"/>
        </w:trPr>
        <w:tc>
          <w:tcPr>
            <w:tcW w:w="1292" w:type="dxa"/>
            <w:vAlign w:val="center"/>
          </w:tcPr>
          <w:p w:rsidR="00EE222D" w:rsidRPr="00F30724" w:rsidRDefault="009A0F1F" w:rsidP="00F30724">
            <w:pPr>
              <w:pStyle w:val="afa"/>
            </w:pPr>
            <w:r w:rsidRPr="00F30724">
              <w:t>1</w:t>
            </w:r>
          </w:p>
        </w:tc>
        <w:tc>
          <w:tcPr>
            <w:tcW w:w="980" w:type="dxa"/>
            <w:vAlign w:val="center"/>
          </w:tcPr>
          <w:p w:rsidR="00EE222D" w:rsidRPr="00F30724" w:rsidRDefault="009A0F1F" w:rsidP="00F30724">
            <w:pPr>
              <w:pStyle w:val="afa"/>
            </w:pPr>
            <w:r w:rsidRPr="00F30724">
              <w:t>2</w:t>
            </w:r>
          </w:p>
        </w:tc>
        <w:tc>
          <w:tcPr>
            <w:tcW w:w="1417" w:type="dxa"/>
            <w:vAlign w:val="center"/>
          </w:tcPr>
          <w:p w:rsidR="00EE222D" w:rsidRPr="00F30724" w:rsidRDefault="009A0F1F" w:rsidP="00F30724">
            <w:pPr>
              <w:pStyle w:val="afa"/>
            </w:pPr>
            <w:r w:rsidRPr="00F30724">
              <w:t>3</w:t>
            </w:r>
          </w:p>
        </w:tc>
        <w:tc>
          <w:tcPr>
            <w:tcW w:w="1040" w:type="dxa"/>
            <w:vAlign w:val="center"/>
          </w:tcPr>
          <w:p w:rsidR="00EE222D" w:rsidRPr="00F30724" w:rsidRDefault="009A0F1F" w:rsidP="00F30724">
            <w:pPr>
              <w:pStyle w:val="afa"/>
            </w:pPr>
            <w:r w:rsidRPr="00F30724">
              <w:t>4</w:t>
            </w:r>
          </w:p>
        </w:tc>
        <w:tc>
          <w:tcPr>
            <w:tcW w:w="1103" w:type="dxa"/>
            <w:vAlign w:val="center"/>
          </w:tcPr>
          <w:p w:rsidR="00EE222D" w:rsidRPr="00F30724" w:rsidRDefault="009A0F1F" w:rsidP="00F30724">
            <w:pPr>
              <w:pStyle w:val="afa"/>
            </w:pPr>
            <w:r w:rsidRPr="00F30724">
              <w:t>5</w:t>
            </w:r>
          </w:p>
        </w:tc>
        <w:tc>
          <w:tcPr>
            <w:tcW w:w="1191" w:type="dxa"/>
            <w:vAlign w:val="center"/>
          </w:tcPr>
          <w:p w:rsidR="00EE222D" w:rsidRPr="00F30724" w:rsidRDefault="009A0F1F" w:rsidP="00F30724">
            <w:pPr>
              <w:pStyle w:val="afa"/>
            </w:pPr>
            <w:r w:rsidRPr="00F30724">
              <w:t>6</w:t>
            </w:r>
          </w:p>
        </w:tc>
        <w:tc>
          <w:tcPr>
            <w:tcW w:w="1156" w:type="dxa"/>
            <w:vAlign w:val="center"/>
          </w:tcPr>
          <w:p w:rsidR="00EE222D" w:rsidRPr="00F30724" w:rsidRDefault="009A0F1F" w:rsidP="00F30724">
            <w:pPr>
              <w:pStyle w:val="afa"/>
            </w:pPr>
            <w:r w:rsidRPr="00F30724">
              <w:t>7</w:t>
            </w:r>
          </w:p>
        </w:tc>
        <w:tc>
          <w:tcPr>
            <w:tcW w:w="979" w:type="dxa"/>
            <w:vAlign w:val="center"/>
          </w:tcPr>
          <w:p w:rsidR="00EE222D" w:rsidRPr="00F30724" w:rsidRDefault="009A0F1F" w:rsidP="00F30724">
            <w:pPr>
              <w:pStyle w:val="afa"/>
            </w:pPr>
            <w:r w:rsidRPr="00F30724">
              <w:t>8</w:t>
            </w:r>
          </w:p>
        </w:tc>
      </w:tr>
      <w:tr w:rsidR="0034510D" w:rsidRPr="00F30724">
        <w:trPr>
          <w:trHeight w:val="128"/>
        </w:trPr>
        <w:tc>
          <w:tcPr>
            <w:tcW w:w="9158" w:type="dxa"/>
            <w:gridSpan w:val="8"/>
            <w:vAlign w:val="center"/>
          </w:tcPr>
          <w:p w:rsidR="0034510D" w:rsidRPr="00F30724" w:rsidRDefault="0034510D" w:rsidP="00F30724">
            <w:pPr>
              <w:pStyle w:val="afa"/>
            </w:pPr>
            <w:r w:rsidRPr="00F30724">
              <w:t>1</w:t>
            </w:r>
            <w:r w:rsidR="00093A80" w:rsidRPr="00F30724">
              <w:t xml:space="preserve">. </w:t>
            </w:r>
            <w:r w:rsidRPr="00F30724">
              <w:t>Объекты служебного назначения</w:t>
            </w:r>
          </w:p>
        </w:tc>
      </w:tr>
      <w:tr w:rsidR="00770146" w:rsidRPr="00F30724">
        <w:trPr>
          <w:trHeight w:val="128"/>
        </w:trPr>
        <w:tc>
          <w:tcPr>
            <w:tcW w:w="1292" w:type="dxa"/>
            <w:vAlign w:val="center"/>
          </w:tcPr>
          <w:p w:rsidR="00EE222D" w:rsidRPr="00F30724" w:rsidRDefault="00770146" w:rsidP="00F30724">
            <w:pPr>
              <w:pStyle w:val="afa"/>
            </w:pPr>
            <w:r w:rsidRPr="00F30724">
              <w:t>Контора производителя работ</w:t>
            </w:r>
          </w:p>
        </w:tc>
        <w:tc>
          <w:tcPr>
            <w:tcW w:w="980" w:type="dxa"/>
            <w:vAlign w:val="center"/>
          </w:tcPr>
          <w:p w:rsidR="00EE222D" w:rsidRPr="00F30724" w:rsidRDefault="004C4118" w:rsidP="00F30724">
            <w:pPr>
              <w:pStyle w:val="afa"/>
            </w:pPr>
            <w:r w:rsidRPr="00F30724">
              <w:t>10</w:t>
            </w:r>
          </w:p>
        </w:tc>
        <w:tc>
          <w:tcPr>
            <w:tcW w:w="1417" w:type="dxa"/>
            <w:vAlign w:val="center"/>
          </w:tcPr>
          <w:p w:rsidR="00EE222D" w:rsidRPr="00F30724" w:rsidRDefault="004C4118" w:rsidP="00F30724">
            <w:pPr>
              <w:pStyle w:val="afa"/>
            </w:pPr>
            <w:r w:rsidRPr="00F30724">
              <w:t>50</w:t>
            </w:r>
          </w:p>
        </w:tc>
        <w:tc>
          <w:tcPr>
            <w:tcW w:w="1040" w:type="dxa"/>
            <w:vAlign w:val="center"/>
          </w:tcPr>
          <w:p w:rsidR="00EE222D" w:rsidRPr="00F30724" w:rsidRDefault="004C4118" w:rsidP="00F30724">
            <w:pPr>
              <w:pStyle w:val="afa"/>
              <w:rPr>
                <w:vertAlign w:val="superscript"/>
              </w:rPr>
            </w:pPr>
            <w:r w:rsidRPr="00F30724">
              <w:t>м</w:t>
            </w:r>
            <w:r w:rsidRPr="00F30724">
              <w:rPr>
                <w:vertAlign w:val="superscript"/>
              </w:rPr>
              <w:t>2</w:t>
            </w:r>
          </w:p>
        </w:tc>
        <w:tc>
          <w:tcPr>
            <w:tcW w:w="1103" w:type="dxa"/>
            <w:vAlign w:val="center"/>
          </w:tcPr>
          <w:p w:rsidR="00EE222D" w:rsidRPr="00F30724" w:rsidRDefault="004C4118" w:rsidP="00F30724">
            <w:pPr>
              <w:pStyle w:val="afa"/>
            </w:pPr>
            <w:r w:rsidRPr="00F30724">
              <w:t>4</w:t>
            </w:r>
          </w:p>
        </w:tc>
        <w:tc>
          <w:tcPr>
            <w:tcW w:w="1191" w:type="dxa"/>
            <w:vAlign w:val="center"/>
          </w:tcPr>
          <w:p w:rsidR="00EE222D" w:rsidRPr="00F30724" w:rsidRDefault="00C71D39" w:rsidP="00F30724">
            <w:pPr>
              <w:pStyle w:val="afa"/>
            </w:pPr>
            <w:r w:rsidRPr="00F30724">
              <w:t>4</w:t>
            </w:r>
            <w:r w:rsidR="004C4118" w:rsidRPr="00F30724">
              <w:t>0</w:t>
            </w:r>
          </w:p>
        </w:tc>
        <w:tc>
          <w:tcPr>
            <w:tcW w:w="1156" w:type="dxa"/>
            <w:vAlign w:val="center"/>
          </w:tcPr>
          <w:p w:rsidR="00EE222D" w:rsidRPr="00F30724" w:rsidRDefault="00AC31BE" w:rsidP="00F30724">
            <w:pPr>
              <w:pStyle w:val="afa"/>
            </w:pPr>
            <w:r w:rsidRPr="00F30724">
              <w:t>П</w:t>
            </w:r>
          </w:p>
        </w:tc>
        <w:tc>
          <w:tcPr>
            <w:tcW w:w="979" w:type="dxa"/>
            <w:vAlign w:val="center"/>
          </w:tcPr>
          <w:p w:rsidR="00EE222D" w:rsidRPr="00F30724" w:rsidRDefault="00C71D39" w:rsidP="00F30724">
            <w:pPr>
              <w:pStyle w:val="afa"/>
            </w:pPr>
            <w:r w:rsidRPr="00F30724">
              <w:t>4</w:t>
            </w:r>
            <w:r w:rsidR="00C8372A" w:rsidRPr="00F30724">
              <w:t>0</w:t>
            </w:r>
          </w:p>
        </w:tc>
      </w:tr>
      <w:tr w:rsidR="00770146" w:rsidRPr="00F30724">
        <w:trPr>
          <w:trHeight w:val="128"/>
        </w:trPr>
        <w:tc>
          <w:tcPr>
            <w:tcW w:w="1292" w:type="dxa"/>
            <w:vAlign w:val="center"/>
          </w:tcPr>
          <w:p w:rsidR="00EE222D" w:rsidRPr="00F30724" w:rsidRDefault="00717700" w:rsidP="00F30724">
            <w:pPr>
              <w:pStyle w:val="afa"/>
            </w:pPr>
            <w:r w:rsidRPr="00F30724">
              <w:t>Материальный склад</w:t>
            </w:r>
          </w:p>
        </w:tc>
        <w:tc>
          <w:tcPr>
            <w:tcW w:w="980" w:type="dxa"/>
            <w:vAlign w:val="center"/>
          </w:tcPr>
          <w:p w:rsidR="00EE222D" w:rsidRPr="00F30724" w:rsidRDefault="00EE222D" w:rsidP="00F30724">
            <w:pPr>
              <w:pStyle w:val="afa"/>
            </w:pPr>
          </w:p>
        </w:tc>
        <w:tc>
          <w:tcPr>
            <w:tcW w:w="1417" w:type="dxa"/>
            <w:vAlign w:val="center"/>
          </w:tcPr>
          <w:p w:rsidR="00EE222D" w:rsidRPr="00F30724" w:rsidRDefault="00EE222D" w:rsidP="00F30724">
            <w:pPr>
              <w:pStyle w:val="afa"/>
            </w:pPr>
          </w:p>
        </w:tc>
        <w:tc>
          <w:tcPr>
            <w:tcW w:w="1040" w:type="dxa"/>
            <w:vAlign w:val="center"/>
          </w:tcPr>
          <w:p w:rsidR="00EE222D" w:rsidRPr="00F30724" w:rsidRDefault="00EE222D" w:rsidP="00F30724">
            <w:pPr>
              <w:pStyle w:val="afa"/>
            </w:pPr>
          </w:p>
        </w:tc>
        <w:tc>
          <w:tcPr>
            <w:tcW w:w="1103" w:type="dxa"/>
            <w:vAlign w:val="center"/>
          </w:tcPr>
          <w:p w:rsidR="00EE222D" w:rsidRPr="00F30724" w:rsidRDefault="00EE222D" w:rsidP="00F30724">
            <w:pPr>
              <w:pStyle w:val="afa"/>
            </w:pPr>
          </w:p>
        </w:tc>
        <w:tc>
          <w:tcPr>
            <w:tcW w:w="1191" w:type="dxa"/>
            <w:vAlign w:val="center"/>
          </w:tcPr>
          <w:p w:rsidR="00EE222D" w:rsidRPr="00F30724" w:rsidRDefault="00EE222D" w:rsidP="00F30724">
            <w:pPr>
              <w:pStyle w:val="afa"/>
            </w:pPr>
          </w:p>
        </w:tc>
        <w:tc>
          <w:tcPr>
            <w:tcW w:w="1156" w:type="dxa"/>
            <w:vAlign w:val="center"/>
          </w:tcPr>
          <w:p w:rsidR="00EE222D" w:rsidRPr="00F30724" w:rsidRDefault="00C8372A" w:rsidP="00F30724">
            <w:pPr>
              <w:pStyle w:val="afa"/>
            </w:pPr>
            <w:r w:rsidRPr="00F30724">
              <w:t>П</w:t>
            </w:r>
          </w:p>
        </w:tc>
        <w:tc>
          <w:tcPr>
            <w:tcW w:w="979" w:type="dxa"/>
            <w:vAlign w:val="center"/>
          </w:tcPr>
          <w:p w:rsidR="00EE222D" w:rsidRPr="00F30724" w:rsidRDefault="00C8372A" w:rsidP="00F30724">
            <w:pPr>
              <w:pStyle w:val="afa"/>
            </w:pPr>
            <w:r w:rsidRPr="00F30724">
              <w:t>27</w:t>
            </w:r>
          </w:p>
        </w:tc>
      </w:tr>
      <w:tr w:rsidR="0034510D" w:rsidRPr="00F30724">
        <w:trPr>
          <w:trHeight w:val="128"/>
        </w:trPr>
        <w:tc>
          <w:tcPr>
            <w:tcW w:w="9158" w:type="dxa"/>
            <w:gridSpan w:val="8"/>
            <w:vAlign w:val="center"/>
          </w:tcPr>
          <w:p w:rsidR="0034510D" w:rsidRPr="00F30724" w:rsidRDefault="0034510D" w:rsidP="00F30724">
            <w:pPr>
              <w:pStyle w:val="afa"/>
            </w:pPr>
            <w:r w:rsidRPr="00F30724">
              <w:t>2</w:t>
            </w:r>
            <w:r w:rsidR="00093A80" w:rsidRPr="00F30724">
              <w:t xml:space="preserve">. </w:t>
            </w:r>
            <w:r w:rsidRPr="00F30724">
              <w:t>Объекты санитарно-бытового назначения</w:t>
            </w:r>
          </w:p>
        </w:tc>
      </w:tr>
      <w:tr w:rsidR="0034510D" w:rsidRPr="00F30724">
        <w:trPr>
          <w:trHeight w:val="128"/>
        </w:trPr>
        <w:tc>
          <w:tcPr>
            <w:tcW w:w="1292" w:type="dxa"/>
            <w:vAlign w:val="center"/>
          </w:tcPr>
          <w:p w:rsidR="0034510D" w:rsidRPr="00F30724" w:rsidRDefault="00C71D39" w:rsidP="00F30724">
            <w:pPr>
              <w:pStyle w:val="afa"/>
            </w:pPr>
            <w:r w:rsidRPr="00F30724">
              <w:t>Гардеробная</w:t>
            </w:r>
            <w:r w:rsidR="00093A80" w:rsidRPr="00F30724">
              <w:t xml:space="preserve"> (</w:t>
            </w:r>
            <w:r w:rsidRPr="00F30724">
              <w:t>жен</w:t>
            </w:r>
            <w:r w:rsidR="00093A80" w:rsidRPr="00F30724">
              <w:t xml:space="preserve">. </w:t>
            </w:r>
            <w:r w:rsidRPr="00F30724">
              <w:t>/муж</w:t>
            </w:r>
            <w:r w:rsidR="00093A80" w:rsidRPr="00F30724">
              <w:t xml:space="preserve">) </w:t>
            </w:r>
          </w:p>
        </w:tc>
        <w:tc>
          <w:tcPr>
            <w:tcW w:w="980" w:type="dxa"/>
            <w:vAlign w:val="center"/>
          </w:tcPr>
          <w:p w:rsidR="0034510D" w:rsidRPr="00F30724" w:rsidRDefault="00C71D39" w:rsidP="00F30724">
            <w:pPr>
              <w:pStyle w:val="afa"/>
            </w:pPr>
            <w:r w:rsidRPr="00F30724">
              <w:t>21</w:t>
            </w:r>
          </w:p>
          <w:p w:rsidR="00C71D39" w:rsidRPr="00F30724" w:rsidRDefault="00C71D39" w:rsidP="00F30724">
            <w:pPr>
              <w:pStyle w:val="afa"/>
            </w:pPr>
            <w:r w:rsidRPr="00F30724">
              <w:t>49</w:t>
            </w:r>
          </w:p>
        </w:tc>
        <w:tc>
          <w:tcPr>
            <w:tcW w:w="1417" w:type="dxa"/>
            <w:vAlign w:val="center"/>
          </w:tcPr>
          <w:p w:rsidR="0034510D" w:rsidRPr="00F30724" w:rsidRDefault="00C71D39" w:rsidP="00F30724">
            <w:pPr>
              <w:pStyle w:val="afa"/>
            </w:pPr>
            <w:r w:rsidRPr="00F30724">
              <w:t>30</w:t>
            </w:r>
          </w:p>
          <w:p w:rsidR="00C71D39" w:rsidRPr="00F30724" w:rsidRDefault="00C71D39" w:rsidP="00F30724">
            <w:pPr>
              <w:pStyle w:val="afa"/>
            </w:pPr>
            <w:r w:rsidRPr="00F30724">
              <w:t>70</w:t>
            </w:r>
          </w:p>
        </w:tc>
        <w:tc>
          <w:tcPr>
            <w:tcW w:w="1040" w:type="dxa"/>
            <w:vAlign w:val="center"/>
          </w:tcPr>
          <w:p w:rsidR="0034510D" w:rsidRPr="00F30724" w:rsidRDefault="00C71D39" w:rsidP="00F30724">
            <w:pPr>
              <w:pStyle w:val="afa"/>
              <w:rPr>
                <w:vertAlign w:val="superscript"/>
              </w:rPr>
            </w:pPr>
            <w:r w:rsidRPr="00F30724">
              <w:t>м</w:t>
            </w:r>
            <w:r w:rsidRPr="00F30724">
              <w:rPr>
                <w:vertAlign w:val="superscript"/>
              </w:rPr>
              <w:t>2</w:t>
            </w:r>
          </w:p>
          <w:p w:rsidR="00C71D39" w:rsidRPr="00F30724" w:rsidRDefault="00C71D39" w:rsidP="00F30724">
            <w:pPr>
              <w:pStyle w:val="afa"/>
            </w:pPr>
            <w:r w:rsidRPr="00F30724">
              <w:t>м</w:t>
            </w:r>
            <w:r w:rsidRPr="00F30724">
              <w:rPr>
                <w:vertAlign w:val="superscript"/>
              </w:rPr>
              <w:t>2</w:t>
            </w:r>
          </w:p>
        </w:tc>
        <w:tc>
          <w:tcPr>
            <w:tcW w:w="1103" w:type="dxa"/>
            <w:vAlign w:val="center"/>
          </w:tcPr>
          <w:p w:rsidR="0034510D" w:rsidRPr="00F30724" w:rsidRDefault="00C71D39" w:rsidP="00F30724">
            <w:pPr>
              <w:pStyle w:val="afa"/>
            </w:pPr>
            <w:r w:rsidRPr="00F30724">
              <w:t>0,8</w:t>
            </w:r>
          </w:p>
          <w:p w:rsidR="00C71D39" w:rsidRPr="00F30724" w:rsidRDefault="00C71D39" w:rsidP="00F30724">
            <w:pPr>
              <w:pStyle w:val="afa"/>
            </w:pPr>
            <w:r w:rsidRPr="00F30724">
              <w:t>0,8</w:t>
            </w:r>
          </w:p>
        </w:tc>
        <w:tc>
          <w:tcPr>
            <w:tcW w:w="1191" w:type="dxa"/>
            <w:vAlign w:val="center"/>
          </w:tcPr>
          <w:p w:rsidR="0034510D" w:rsidRPr="00F30724" w:rsidRDefault="00C71D39" w:rsidP="00F30724">
            <w:pPr>
              <w:pStyle w:val="afa"/>
            </w:pPr>
            <w:r w:rsidRPr="00F30724">
              <w:t>16,8</w:t>
            </w:r>
          </w:p>
          <w:p w:rsidR="00C71D39" w:rsidRPr="00F30724" w:rsidRDefault="00C71D39" w:rsidP="00F30724">
            <w:pPr>
              <w:pStyle w:val="afa"/>
            </w:pPr>
            <w:r w:rsidRPr="00F30724">
              <w:t>39</w:t>
            </w:r>
          </w:p>
        </w:tc>
        <w:tc>
          <w:tcPr>
            <w:tcW w:w="1156" w:type="dxa"/>
            <w:vAlign w:val="center"/>
          </w:tcPr>
          <w:p w:rsidR="0034510D" w:rsidRPr="00F30724" w:rsidRDefault="003961ED" w:rsidP="00F30724">
            <w:pPr>
              <w:pStyle w:val="afa"/>
            </w:pPr>
            <w:r w:rsidRPr="00F30724">
              <w:t>П</w:t>
            </w:r>
          </w:p>
        </w:tc>
        <w:tc>
          <w:tcPr>
            <w:tcW w:w="979" w:type="dxa"/>
            <w:vAlign w:val="center"/>
          </w:tcPr>
          <w:p w:rsidR="0034510D" w:rsidRPr="00F30724" w:rsidRDefault="003961ED" w:rsidP="00F30724">
            <w:pPr>
              <w:pStyle w:val="afa"/>
            </w:pPr>
            <w:r w:rsidRPr="00F30724">
              <w:t>20</w:t>
            </w:r>
          </w:p>
          <w:p w:rsidR="003961ED" w:rsidRPr="00F30724" w:rsidRDefault="003961ED" w:rsidP="00F30724">
            <w:pPr>
              <w:pStyle w:val="afa"/>
            </w:pPr>
            <w:r w:rsidRPr="00F30724">
              <w:t>40</w:t>
            </w:r>
          </w:p>
        </w:tc>
      </w:tr>
      <w:tr w:rsidR="0034510D" w:rsidRPr="00F30724">
        <w:trPr>
          <w:trHeight w:val="128"/>
        </w:trPr>
        <w:tc>
          <w:tcPr>
            <w:tcW w:w="1292" w:type="dxa"/>
            <w:vAlign w:val="center"/>
          </w:tcPr>
          <w:p w:rsidR="0034510D" w:rsidRPr="00F30724" w:rsidRDefault="003961ED" w:rsidP="00F30724">
            <w:pPr>
              <w:pStyle w:val="afa"/>
            </w:pPr>
            <w:r w:rsidRPr="00F30724">
              <w:t>Здания для отдыха и обогрева рабочих</w:t>
            </w:r>
          </w:p>
        </w:tc>
        <w:tc>
          <w:tcPr>
            <w:tcW w:w="980" w:type="dxa"/>
            <w:vAlign w:val="center"/>
          </w:tcPr>
          <w:p w:rsidR="0034510D" w:rsidRPr="00F30724" w:rsidRDefault="0063317D" w:rsidP="00F30724">
            <w:pPr>
              <w:pStyle w:val="afa"/>
            </w:pPr>
            <w:r w:rsidRPr="00F30724">
              <w:t>70</w:t>
            </w:r>
          </w:p>
        </w:tc>
        <w:tc>
          <w:tcPr>
            <w:tcW w:w="1417" w:type="dxa"/>
            <w:vAlign w:val="center"/>
          </w:tcPr>
          <w:p w:rsidR="0034510D" w:rsidRPr="00F30724" w:rsidRDefault="0063317D" w:rsidP="00F30724">
            <w:pPr>
              <w:pStyle w:val="afa"/>
            </w:pPr>
            <w:r w:rsidRPr="00F30724">
              <w:t>100</w:t>
            </w:r>
          </w:p>
        </w:tc>
        <w:tc>
          <w:tcPr>
            <w:tcW w:w="1040" w:type="dxa"/>
            <w:vAlign w:val="center"/>
          </w:tcPr>
          <w:p w:rsidR="0034510D" w:rsidRPr="00F30724" w:rsidRDefault="0063317D" w:rsidP="00F30724">
            <w:pPr>
              <w:pStyle w:val="afa"/>
            </w:pPr>
            <w:r w:rsidRPr="00F30724">
              <w:t>м</w:t>
            </w:r>
            <w:r w:rsidRPr="00F30724">
              <w:rPr>
                <w:vertAlign w:val="superscript"/>
              </w:rPr>
              <w:t>2</w:t>
            </w:r>
          </w:p>
        </w:tc>
        <w:tc>
          <w:tcPr>
            <w:tcW w:w="1103" w:type="dxa"/>
            <w:vAlign w:val="center"/>
          </w:tcPr>
          <w:p w:rsidR="0034510D" w:rsidRPr="00F30724" w:rsidRDefault="0063317D" w:rsidP="00F30724">
            <w:pPr>
              <w:pStyle w:val="afa"/>
            </w:pPr>
            <w:r w:rsidRPr="00F30724">
              <w:t>0,9</w:t>
            </w:r>
          </w:p>
        </w:tc>
        <w:tc>
          <w:tcPr>
            <w:tcW w:w="1191" w:type="dxa"/>
            <w:vAlign w:val="center"/>
          </w:tcPr>
          <w:p w:rsidR="0034510D" w:rsidRPr="00F30724" w:rsidRDefault="0063317D" w:rsidP="00F30724">
            <w:pPr>
              <w:pStyle w:val="afa"/>
            </w:pPr>
            <w:r w:rsidRPr="00F30724">
              <w:t>63</w:t>
            </w:r>
          </w:p>
        </w:tc>
        <w:tc>
          <w:tcPr>
            <w:tcW w:w="1156" w:type="dxa"/>
            <w:vAlign w:val="center"/>
          </w:tcPr>
          <w:p w:rsidR="0034510D" w:rsidRPr="00F30724" w:rsidRDefault="003961ED" w:rsidP="00F30724">
            <w:pPr>
              <w:pStyle w:val="afa"/>
            </w:pPr>
            <w:r w:rsidRPr="00F30724">
              <w:t>П</w:t>
            </w:r>
          </w:p>
        </w:tc>
        <w:tc>
          <w:tcPr>
            <w:tcW w:w="979" w:type="dxa"/>
            <w:vAlign w:val="center"/>
          </w:tcPr>
          <w:p w:rsidR="0034510D" w:rsidRPr="00F30724" w:rsidRDefault="009D5E88" w:rsidP="00F30724">
            <w:pPr>
              <w:pStyle w:val="afa"/>
            </w:pPr>
            <w:r w:rsidRPr="00F30724">
              <w:t>65</w:t>
            </w:r>
          </w:p>
        </w:tc>
      </w:tr>
      <w:tr w:rsidR="009D5E88" w:rsidRPr="00F30724">
        <w:trPr>
          <w:trHeight w:val="128"/>
        </w:trPr>
        <w:tc>
          <w:tcPr>
            <w:tcW w:w="1292" w:type="dxa"/>
            <w:vAlign w:val="center"/>
          </w:tcPr>
          <w:p w:rsidR="009D5E88" w:rsidRPr="00F30724" w:rsidRDefault="009D5E88" w:rsidP="00F30724">
            <w:pPr>
              <w:pStyle w:val="afa"/>
            </w:pPr>
            <w:r w:rsidRPr="00F30724">
              <w:t>Душевая</w:t>
            </w:r>
            <w:r w:rsidR="00093A80" w:rsidRPr="00F30724">
              <w:t xml:space="preserve"> (</w:t>
            </w:r>
            <w:r w:rsidRPr="00F30724">
              <w:t>жен</w:t>
            </w:r>
            <w:r w:rsidR="00093A80" w:rsidRPr="00F30724">
              <w:t xml:space="preserve">. </w:t>
            </w:r>
            <w:r w:rsidRPr="00F30724">
              <w:t>/муж</w:t>
            </w:r>
            <w:r w:rsidR="00093A80" w:rsidRPr="00F30724">
              <w:t xml:space="preserve">) </w:t>
            </w:r>
          </w:p>
        </w:tc>
        <w:tc>
          <w:tcPr>
            <w:tcW w:w="980" w:type="dxa"/>
            <w:vAlign w:val="center"/>
          </w:tcPr>
          <w:p w:rsidR="009D5E88" w:rsidRPr="00F30724" w:rsidRDefault="009D5E88" w:rsidP="00F30724">
            <w:pPr>
              <w:pStyle w:val="afa"/>
            </w:pPr>
            <w:r w:rsidRPr="00F30724">
              <w:t>21</w:t>
            </w:r>
          </w:p>
          <w:p w:rsidR="009D5E88" w:rsidRPr="00F30724" w:rsidRDefault="009D5E88" w:rsidP="00F30724">
            <w:pPr>
              <w:pStyle w:val="afa"/>
            </w:pPr>
            <w:r w:rsidRPr="00F30724">
              <w:t>49</w:t>
            </w:r>
          </w:p>
        </w:tc>
        <w:tc>
          <w:tcPr>
            <w:tcW w:w="1417" w:type="dxa"/>
            <w:vAlign w:val="center"/>
          </w:tcPr>
          <w:p w:rsidR="009D5E88" w:rsidRPr="00F30724" w:rsidRDefault="009D5E88" w:rsidP="00F30724">
            <w:pPr>
              <w:pStyle w:val="afa"/>
            </w:pPr>
            <w:r w:rsidRPr="00F30724">
              <w:t>30</w:t>
            </w:r>
          </w:p>
          <w:p w:rsidR="009D5E88" w:rsidRPr="00F30724" w:rsidRDefault="009D5E88" w:rsidP="00F30724">
            <w:pPr>
              <w:pStyle w:val="afa"/>
            </w:pPr>
            <w:r w:rsidRPr="00F30724">
              <w:t>70</w:t>
            </w:r>
          </w:p>
        </w:tc>
        <w:tc>
          <w:tcPr>
            <w:tcW w:w="1040" w:type="dxa"/>
            <w:vAlign w:val="center"/>
          </w:tcPr>
          <w:p w:rsidR="009D5E88" w:rsidRPr="00F30724" w:rsidRDefault="009D5E88" w:rsidP="00F30724">
            <w:pPr>
              <w:pStyle w:val="afa"/>
              <w:rPr>
                <w:vertAlign w:val="superscript"/>
              </w:rPr>
            </w:pPr>
            <w:r w:rsidRPr="00F30724">
              <w:t>м</w:t>
            </w:r>
            <w:r w:rsidRPr="00F30724">
              <w:rPr>
                <w:vertAlign w:val="superscript"/>
              </w:rPr>
              <w:t>2</w:t>
            </w:r>
          </w:p>
          <w:p w:rsidR="009D5E88" w:rsidRPr="00F30724" w:rsidRDefault="009D5E88" w:rsidP="00F30724">
            <w:pPr>
              <w:pStyle w:val="afa"/>
            </w:pPr>
            <w:r w:rsidRPr="00F30724">
              <w:t>м</w:t>
            </w:r>
            <w:r w:rsidRPr="00F30724">
              <w:rPr>
                <w:vertAlign w:val="superscript"/>
              </w:rPr>
              <w:t>2</w:t>
            </w:r>
          </w:p>
        </w:tc>
        <w:tc>
          <w:tcPr>
            <w:tcW w:w="1103" w:type="dxa"/>
            <w:vAlign w:val="center"/>
          </w:tcPr>
          <w:p w:rsidR="009D5E88" w:rsidRPr="00F30724" w:rsidRDefault="009D5E88" w:rsidP="00F30724">
            <w:pPr>
              <w:pStyle w:val="afa"/>
            </w:pPr>
            <w:r w:rsidRPr="00F30724">
              <w:t>0,</w:t>
            </w:r>
            <w:r w:rsidR="00327ACB" w:rsidRPr="00F30724">
              <w:t>5</w:t>
            </w:r>
          </w:p>
          <w:p w:rsidR="009D5E88" w:rsidRPr="00F30724" w:rsidRDefault="009D5E88" w:rsidP="00F30724">
            <w:pPr>
              <w:pStyle w:val="afa"/>
            </w:pPr>
            <w:r w:rsidRPr="00F30724">
              <w:t>0,</w:t>
            </w:r>
            <w:r w:rsidR="00327ACB" w:rsidRPr="00F30724">
              <w:t>5</w:t>
            </w:r>
          </w:p>
        </w:tc>
        <w:tc>
          <w:tcPr>
            <w:tcW w:w="1191" w:type="dxa"/>
            <w:vAlign w:val="center"/>
          </w:tcPr>
          <w:p w:rsidR="009D5E88" w:rsidRPr="00F30724" w:rsidRDefault="009D5E88" w:rsidP="00F30724">
            <w:pPr>
              <w:pStyle w:val="afa"/>
            </w:pPr>
            <w:r w:rsidRPr="00F30724">
              <w:t>1</w:t>
            </w:r>
            <w:r w:rsidR="00327ACB" w:rsidRPr="00F30724">
              <w:t>0</w:t>
            </w:r>
            <w:r w:rsidRPr="00F30724">
              <w:t>,</w:t>
            </w:r>
            <w:r w:rsidR="00327ACB" w:rsidRPr="00F30724">
              <w:t>5</w:t>
            </w:r>
          </w:p>
          <w:p w:rsidR="009D5E88" w:rsidRPr="00F30724" w:rsidRDefault="00327ACB" w:rsidP="00F30724">
            <w:pPr>
              <w:pStyle w:val="afa"/>
            </w:pPr>
            <w:r w:rsidRPr="00F30724">
              <w:t>24,75</w:t>
            </w:r>
          </w:p>
        </w:tc>
        <w:tc>
          <w:tcPr>
            <w:tcW w:w="1156" w:type="dxa"/>
            <w:vAlign w:val="center"/>
          </w:tcPr>
          <w:p w:rsidR="009D5E88" w:rsidRPr="00F30724" w:rsidRDefault="009D5E88" w:rsidP="00F30724">
            <w:pPr>
              <w:pStyle w:val="afa"/>
            </w:pPr>
            <w:r w:rsidRPr="00F30724">
              <w:t>П</w:t>
            </w:r>
          </w:p>
        </w:tc>
        <w:tc>
          <w:tcPr>
            <w:tcW w:w="979" w:type="dxa"/>
            <w:vAlign w:val="center"/>
          </w:tcPr>
          <w:p w:rsidR="009D5E88" w:rsidRPr="00F30724" w:rsidRDefault="00327ACB" w:rsidP="00F30724">
            <w:pPr>
              <w:pStyle w:val="afa"/>
            </w:pPr>
            <w:r w:rsidRPr="00F30724">
              <w:t>15</w:t>
            </w:r>
          </w:p>
          <w:p w:rsidR="00327ACB" w:rsidRPr="00F30724" w:rsidRDefault="00327ACB" w:rsidP="00F30724">
            <w:pPr>
              <w:pStyle w:val="afa"/>
            </w:pPr>
            <w:r w:rsidRPr="00F30724">
              <w:t>25</w:t>
            </w:r>
          </w:p>
        </w:tc>
      </w:tr>
      <w:tr w:rsidR="009D5E88" w:rsidRPr="00F30724">
        <w:trPr>
          <w:trHeight w:val="128"/>
        </w:trPr>
        <w:tc>
          <w:tcPr>
            <w:tcW w:w="1292" w:type="dxa"/>
            <w:vAlign w:val="center"/>
          </w:tcPr>
          <w:p w:rsidR="009D5E88" w:rsidRPr="00F30724" w:rsidRDefault="007062A2" w:rsidP="00F30724">
            <w:pPr>
              <w:pStyle w:val="afa"/>
            </w:pPr>
            <w:r w:rsidRPr="00F30724">
              <w:t>Умывальная</w:t>
            </w:r>
            <w:r w:rsidR="00093A80" w:rsidRPr="00F30724">
              <w:t xml:space="preserve"> (</w:t>
            </w:r>
            <w:r w:rsidRPr="00F30724">
              <w:t>жен</w:t>
            </w:r>
            <w:r w:rsidR="00093A80" w:rsidRPr="00F30724">
              <w:t xml:space="preserve">. </w:t>
            </w:r>
            <w:r w:rsidRPr="00F30724">
              <w:t>/муж</w:t>
            </w:r>
            <w:r w:rsidR="00093A80" w:rsidRPr="00F30724">
              <w:t xml:space="preserve">) </w:t>
            </w:r>
          </w:p>
        </w:tc>
        <w:tc>
          <w:tcPr>
            <w:tcW w:w="980" w:type="dxa"/>
            <w:vAlign w:val="center"/>
          </w:tcPr>
          <w:p w:rsidR="009D5E88" w:rsidRPr="00F30724" w:rsidRDefault="009D5E88" w:rsidP="00F30724">
            <w:pPr>
              <w:pStyle w:val="afa"/>
            </w:pPr>
            <w:r w:rsidRPr="00F30724">
              <w:t>21</w:t>
            </w:r>
          </w:p>
          <w:p w:rsidR="009D5E88" w:rsidRPr="00F30724" w:rsidRDefault="009D5E88" w:rsidP="00F30724">
            <w:pPr>
              <w:pStyle w:val="afa"/>
            </w:pPr>
            <w:r w:rsidRPr="00F30724">
              <w:t>49</w:t>
            </w:r>
          </w:p>
        </w:tc>
        <w:tc>
          <w:tcPr>
            <w:tcW w:w="1417" w:type="dxa"/>
            <w:vAlign w:val="center"/>
          </w:tcPr>
          <w:p w:rsidR="009D5E88" w:rsidRPr="00F30724" w:rsidRDefault="009D5E88" w:rsidP="00F30724">
            <w:pPr>
              <w:pStyle w:val="afa"/>
            </w:pPr>
            <w:r w:rsidRPr="00F30724">
              <w:t>30</w:t>
            </w:r>
          </w:p>
          <w:p w:rsidR="009D5E88" w:rsidRPr="00F30724" w:rsidRDefault="009D5E88" w:rsidP="00F30724">
            <w:pPr>
              <w:pStyle w:val="afa"/>
            </w:pPr>
            <w:r w:rsidRPr="00F30724">
              <w:t>70</w:t>
            </w:r>
          </w:p>
        </w:tc>
        <w:tc>
          <w:tcPr>
            <w:tcW w:w="1040" w:type="dxa"/>
            <w:vAlign w:val="center"/>
          </w:tcPr>
          <w:p w:rsidR="009D5E88" w:rsidRPr="00F30724" w:rsidRDefault="009D5E88" w:rsidP="00F30724">
            <w:pPr>
              <w:pStyle w:val="afa"/>
              <w:rPr>
                <w:vertAlign w:val="superscript"/>
              </w:rPr>
            </w:pPr>
            <w:r w:rsidRPr="00F30724">
              <w:t>м</w:t>
            </w:r>
            <w:r w:rsidRPr="00F30724">
              <w:rPr>
                <w:vertAlign w:val="superscript"/>
              </w:rPr>
              <w:t>2</w:t>
            </w:r>
          </w:p>
          <w:p w:rsidR="009D5E88" w:rsidRPr="00F30724" w:rsidRDefault="009D5E88" w:rsidP="00F30724">
            <w:pPr>
              <w:pStyle w:val="afa"/>
            </w:pPr>
            <w:r w:rsidRPr="00F30724">
              <w:t>м</w:t>
            </w:r>
            <w:r w:rsidRPr="00F30724">
              <w:rPr>
                <w:vertAlign w:val="superscript"/>
              </w:rPr>
              <w:t>2</w:t>
            </w:r>
          </w:p>
        </w:tc>
        <w:tc>
          <w:tcPr>
            <w:tcW w:w="1103" w:type="dxa"/>
            <w:vAlign w:val="center"/>
          </w:tcPr>
          <w:p w:rsidR="009D5E88" w:rsidRPr="00F30724" w:rsidRDefault="009D5E88" w:rsidP="00F30724">
            <w:pPr>
              <w:pStyle w:val="afa"/>
            </w:pPr>
            <w:r w:rsidRPr="00F30724">
              <w:t>0,</w:t>
            </w:r>
            <w:r w:rsidR="009045B7" w:rsidRPr="00F30724">
              <w:t>03</w:t>
            </w:r>
          </w:p>
          <w:p w:rsidR="009D5E88" w:rsidRPr="00F30724" w:rsidRDefault="009D5E88" w:rsidP="00F30724">
            <w:pPr>
              <w:pStyle w:val="afa"/>
            </w:pPr>
            <w:r w:rsidRPr="00F30724">
              <w:t>0,</w:t>
            </w:r>
            <w:r w:rsidR="009045B7" w:rsidRPr="00F30724">
              <w:t>03</w:t>
            </w:r>
          </w:p>
        </w:tc>
        <w:tc>
          <w:tcPr>
            <w:tcW w:w="1191" w:type="dxa"/>
            <w:vAlign w:val="center"/>
          </w:tcPr>
          <w:p w:rsidR="009D5E88" w:rsidRPr="00F30724" w:rsidRDefault="009045B7" w:rsidP="00F30724">
            <w:pPr>
              <w:pStyle w:val="afa"/>
            </w:pPr>
            <w:r w:rsidRPr="00F30724">
              <w:t>0,63</w:t>
            </w:r>
          </w:p>
          <w:p w:rsidR="009D5E88" w:rsidRPr="00F30724" w:rsidRDefault="009045B7" w:rsidP="00F30724">
            <w:pPr>
              <w:pStyle w:val="afa"/>
            </w:pPr>
            <w:r w:rsidRPr="00F30724">
              <w:t>1,47</w:t>
            </w:r>
          </w:p>
        </w:tc>
        <w:tc>
          <w:tcPr>
            <w:tcW w:w="1156" w:type="dxa"/>
            <w:vAlign w:val="center"/>
          </w:tcPr>
          <w:p w:rsidR="009D5E88" w:rsidRPr="00F30724" w:rsidRDefault="009D5E88" w:rsidP="00F30724">
            <w:pPr>
              <w:pStyle w:val="afa"/>
            </w:pPr>
            <w:r w:rsidRPr="00F30724">
              <w:t>П</w:t>
            </w:r>
          </w:p>
        </w:tc>
        <w:tc>
          <w:tcPr>
            <w:tcW w:w="979" w:type="dxa"/>
            <w:vAlign w:val="center"/>
          </w:tcPr>
          <w:p w:rsidR="009D5E88" w:rsidRPr="00F30724" w:rsidRDefault="009045B7" w:rsidP="00F30724">
            <w:pPr>
              <w:pStyle w:val="afa"/>
            </w:pPr>
            <w:r w:rsidRPr="00F30724">
              <w:t>1</w:t>
            </w:r>
          </w:p>
          <w:p w:rsidR="009D5E88" w:rsidRPr="00F30724" w:rsidRDefault="009045B7" w:rsidP="00F30724">
            <w:pPr>
              <w:pStyle w:val="afa"/>
            </w:pPr>
            <w:r w:rsidRPr="00F30724">
              <w:t>2</w:t>
            </w:r>
          </w:p>
        </w:tc>
      </w:tr>
      <w:tr w:rsidR="009D5E88" w:rsidRPr="00F30724">
        <w:trPr>
          <w:trHeight w:val="128"/>
        </w:trPr>
        <w:tc>
          <w:tcPr>
            <w:tcW w:w="1292" w:type="dxa"/>
            <w:vAlign w:val="center"/>
          </w:tcPr>
          <w:p w:rsidR="009D5E88" w:rsidRPr="00F30724" w:rsidRDefault="009045B7" w:rsidP="00F30724">
            <w:pPr>
              <w:pStyle w:val="afa"/>
            </w:pPr>
            <w:r w:rsidRPr="00F30724">
              <w:t>Сушилка для одежды и обуви</w:t>
            </w:r>
          </w:p>
        </w:tc>
        <w:tc>
          <w:tcPr>
            <w:tcW w:w="980" w:type="dxa"/>
            <w:vAlign w:val="center"/>
          </w:tcPr>
          <w:p w:rsidR="009D5E88" w:rsidRPr="00F30724" w:rsidRDefault="009D5E88" w:rsidP="00F30724">
            <w:pPr>
              <w:pStyle w:val="afa"/>
            </w:pPr>
            <w:r w:rsidRPr="00F30724">
              <w:t>70</w:t>
            </w:r>
          </w:p>
        </w:tc>
        <w:tc>
          <w:tcPr>
            <w:tcW w:w="1417" w:type="dxa"/>
            <w:vAlign w:val="center"/>
          </w:tcPr>
          <w:p w:rsidR="009D5E88" w:rsidRPr="00F30724" w:rsidRDefault="009D5E88" w:rsidP="00F30724">
            <w:pPr>
              <w:pStyle w:val="afa"/>
            </w:pPr>
            <w:r w:rsidRPr="00F30724">
              <w:t>100</w:t>
            </w:r>
          </w:p>
        </w:tc>
        <w:tc>
          <w:tcPr>
            <w:tcW w:w="1040" w:type="dxa"/>
            <w:vAlign w:val="center"/>
          </w:tcPr>
          <w:p w:rsidR="009D5E88" w:rsidRPr="00F30724" w:rsidRDefault="009D5E88" w:rsidP="00F30724">
            <w:pPr>
              <w:pStyle w:val="afa"/>
            </w:pPr>
            <w:r w:rsidRPr="00F30724">
              <w:t>м</w:t>
            </w:r>
            <w:r w:rsidRPr="00F30724">
              <w:rPr>
                <w:vertAlign w:val="superscript"/>
              </w:rPr>
              <w:t>2</w:t>
            </w:r>
          </w:p>
        </w:tc>
        <w:tc>
          <w:tcPr>
            <w:tcW w:w="1103" w:type="dxa"/>
            <w:vAlign w:val="center"/>
          </w:tcPr>
          <w:p w:rsidR="009D5E88" w:rsidRPr="00F30724" w:rsidRDefault="009D5E88" w:rsidP="00F30724">
            <w:pPr>
              <w:pStyle w:val="afa"/>
            </w:pPr>
            <w:r w:rsidRPr="00F30724">
              <w:t>0,</w:t>
            </w:r>
            <w:r w:rsidR="009045B7" w:rsidRPr="00F30724">
              <w:t>1</w:t>
            </w:r>
          </w:p>
        </w:tc>
        <w:tc>
          <w:tcPr>
            <w:tcW w:w="1191" w:type="dxa"/>
            <w:vAlign w:val="center"/>
          </w:tcPr>
          <w:p w:rsidR="009D5E88" w:rsidRPr="00F30724" w:rsidRDefault="009045B7" w:rsidP="00F30724">
            <w:pPr>
              <w:pStyle w:val="afa"/>
            </w:pPr>
            <w:r w:rsidRPr="00F30724">
              <w:t>7</w:t>
            </w:r>
          </w:p>
        </w:tc>
        <w:tc>
          <w:tcPr>
            <w:tcW w:w="1156" w:type="dxa"/>
            <w:vAlign w:val="center"/>
          </w:tcPr>
          <w:p w:rsidR="009D5E88" w:rsidRPr="00F30724" w:rsidRDefault="009D5E88" w:rsidP="00F30724">
            <w:pPr>
              <w:pStyle w:val="afa"/>
            </w:pPr>
            <w:r w:rsidRPr="00F30724">
              <w:t>П</w:t>
            </w:r>
          </w:p>
        </w:tc>
        <w:tc>
          <w:tcPr>
            <w:tcW w:w="979" w:type="dxa"/>
            <w:vAlign w:val="center"/>
          </w:tcPr>
          <w:p w:rsidR="009D5E88" w:rsidRPr="00F30724" w:rsidRDefault="009045B7" w:rsidP="00F30724">
            <w:pPr>
              <w:pStyle w:val="afa"/>
            </w:pPr>
            <w:r w:rsidRPr="00F30724">
              <w:t>10</w:t>
            </w:r>
          </w:p>
        </w:tc>
      </w:tr>
      <w:tr w:rsidR="009D5E88" w:rsidRPr="00F30724">
        <w:trPr>
          <w:trHeight w:val="128"/>
        </w:trPr>
        <w:tc>
          <w:tcPr>
            <w:tcW w:w="1292" w:type="dxa"/>
            <w:vAlign w:val="center"/>
          </w:tcPr>
          <w:p w:rsidR="009D5E88" w:rsidRPr="00F30724" w:rsidRDefault="009045B7" w:rsidP="00F30724">
            <w:pPr>
              <w:pStyle w:val="afa"/>
            </w:pPr>
            <w:r w:rsidRPr="00F30724">
              <w:t>Уборная</w:t>
            </w:r>
            <w:r w:rsidR="00093A80" w:rsidRPr="00F30724">
              <w:t xml:space="preserve"> (</w:t>
            </w:r>
            <w:r w:rsidRPr="00F30724">
              <w:t>жен</w:t>
            </w:r>
            <w:r w:rsidR="00093A80" w:rsidRPr="00F30724">
              <w:t xml:space="preserve">. </w:t>
            </w:r>
            <w:r w:rsidRPr="00F30724">
              <w:t>/муж</w:t>
            </w:r>
            <w:r w:rsidR="00093A80" w:rsidRPr="00F30724">
              <w:t xml:space="preserve">) </w:t>
            </w:r>
          </w:p>
        </w:tc>
        <w:tc>
          <w:tcPr>
            <w:tcW w:w="980" w:type="dxa"/>
            <w:vAlign w:val="center"/>
          </w:tcPr>
          <w:p w:rsidR="009D5E88" w:rsidRPr="00F30724" w:rsidRDefault="009D5E88" w:rsidP="00F30724">
            <w:pPr>
              <w:pStyle w:val="afa"/>
            </w:pPr>
            <w:r w:rsidRPr="00F30724">
              <w:t>21</w:t>
            </w:r>
          </w:p>
          <w:p w:rsidR="009D5E88" w:rsidRPr="00F30724" w:rsidRDefault="009D5E88" w:rsidP="00F30724">
            <w:pPr>
              <w:pStyle w:val="afa"/>
            </w:pPr>
            <w:r w:rsidRPr="00F30724">
              <w:t>49</w:t>
            </w:r>
          </w:p>
        </w:tc>
        <w:tc>
          <w:tcPr>
            <w:tcW w:w="1417" w:type="dxa"/>
            <w:vAlign w:val="center"/>
          </w:tcPr>
          <w:p w:rsidR="009D5E88" w:rsidRPr="00F30724" w:rsidRDefault="009D5E88" w:rsidP="00F30724">
            <w:pPr>
              <w:pStyle w:val="afa"/>
            </w:pPr>
            <w:r w:rsidRPr="00F30724">
              <w:t>30</w:t>
            </w:r>
          </w:p>
          <w:p w:rsidR="009D5E88" w:rsidRPr="00F30724" w:rsidRDefault="009D5E88" w:rsidP="00F30724">
            <w:pPr>
              <w:pStyle w:val="afa"/>
            </w:pPr>
            <w:r w:rsidRPr="00F30724">
              <w:t>70</w:t>
            </w:r>
          </w:p>
        </w:tc>
        <w:tc>
          <w:tcPr>
            <w:tcW w:w="1040" w:type="dxa"/>
            <w:vAlign w:val="center"/>
          </w:tcPr>
          <w:p w:rsidR="009D5E88" w:rsidRPr="00F30724" w:rsidRDefault="009D5E88" w:rsidP="00F30724">
            <w:pPr>
              <w:pStyle w:val="afa"/>
              <w:rPr>
                <w:vertAlign w:val="superscript"/>
              </w:rPr>
            </w:pPr>
            <w:r w:rsidRPr="00F30724">
              <w:t>м</w:t>
            </w:r>
            <w:r w:rsidRPr="00F30724">
              <w:rPr>
                <w:vertAlign w:val="superscript"/>
              </w:rPr>
              <w:t>2</w:t>
            </w:r>
          </w:p>
          <w:p w:rsidR="009D5E88" w:rsidRPr="00F30724" w:rsidRDefault="009D5E88" w:rsidP="00F30724">
            <w:pPr>
              <w:pStyle w:val="afa"/>
            </w:pPr>
            <w:r w:rsidRPr="00F30724">
              <w:t>м</w:t>
            </w:r>
            <w:r w:rsidRPr="00F30724">
              <w:rPr>
                <w:vertAlign w:val="superscript"/>
              </w:rPr>
              <w:t>2</w:t>
            </w:r>
          </w:p>
        </w:tc>
        <w:tc>
          <w:tcPr>
            <w:tcW w:w="1103" w:type="dxa"/>
            <w:vAlign w:val="center"/>
          </w:tcPr>
          <w:p w:rsidR="006614AF" w:rsidRPr="00F30724" w:rsidRDefault="006614AF" w:rsidP="00F30724">
            <w:pPr>
              <w:pStyle w:val="afa"/>
            </w:pPr>
            <w:r w:rsidRPr="00F30724">
              <w:t>0,1</w:t>
            </w:r>
          </w:p>
          <w:p w:rsidR="009D5E88" w:rsidRPr="00F30724" w:rsidRDefault="006614AF" w:rsidP="00F30724">
            <w:pPr>
              <w:pStyle w:val="afa"/>
            </w:pPr>
            <w:r w:rsidRPr="00F30724">
              <w:t>0,1</w:t>
            </w:r>
          </w:p>
        </w:tc>
        <w:tc>
          <w:tcPr>
            <w:tcW w:w="1191" w:type="dxa"/>
            <w:vAlign w:val="center"/>
          </w:tcPr>
          <w:p w:rsidR="009D5E88" w:rsidRPr="00F30724" w:rsidRDefault="008E6FA4" w:rsidP="00F30724">
            <w:pPr>
              <w:pStyle w:val="afa"/>
            </w:pPr>
            <w:r w:rsidRPr="00F30724">
              <w:t>2,1</w:t>
            </w:r>
          </w:p>
          <w:p w:rsidR="009D5E88" w:rsidRPr="00F30724" w:rsidRDefault="008E6FA4" w:rsidP="00F30724">
            <w:pPr>
              <w:pStyle w:val="afa"/>
            </w:pPr>
            <w:r w:rsidRPr="00F30724">
              <w:t>4,9</w:t>
            </w:r>
          </w:p>
        </w:tc>
        <w:tc>
          <w:tcPr>
            <w:tcW w:w="1156" w:type="dxa"/>
            <w:vAlign w:val="center"/>
          </w:tcPr>
          <w:p w:rsidR="009D5E88" w:rsidRPr="00F30724" w:rsidRDefault="009D5E88" w:rsidP="00F30724">
            <w:pPr>
              <w:pStyle w:val="afa"/>
            </w:pPr>
            <w:r w:rsidRPr="00F30724">
              <w:t>П</w:t>
            </w:r>
          </w:p>
        </w:tc>
        <w:tc>
          <w:tcPr>
            <w:tcW w:w="979" w:type="dxa"/>
            <w:vAlign w:val="center"/>
          </w:tcPr>
          <w:p w:rsidR="009D5E88" w:rsidRPr="00F30724" w:rsidRDefault="009C6FAC" w:rsidP="00F30724">
            <w:pPr>
              <w:pStyle w:val="afa"/>
            </w:pPr>
            <w:r w:rsidRPr="00F30724">
              <w:t>3</w:t>
            </w:r>
          </w:p>
          <w:p w:rsidR="009D5E88" w:rsidRPr="00F30724" w:rsidRDefault="009C6FAC" w:rsidP="00F30724">
            <w:pPr>
              <w:pStyle w:val="afa"/>
            </w:pPr>
            <w:r w:rsidRPr="00F30724">
              <w:t>5</w:t>
            </w:r>
          </w:p>
        </w:tc>
      </w:tr>
      <w:tr w:rsidR="009D5E88" w:rsidRPr="00F30724">
        <w:trPr>
          <w:trHeight w:val="128"/>
        </w:trPr>
        <w:tc>
          <w:tcPr>
            <w:tcW w:w="1292" w:type="dxa"/>
            <w:vAlign w:val="center"/>
          </w:tcPr>
          <w:p w:rsidR="009D5E88" w:rsidRPr="00F30724" w:rsidRDefault="009C6FAC" w:rsidP="00F30724">
            <w:pPr>
              <w:pStyle w:val="afa"/>
            </w:pPr>
            <w:r w:rsidRPr="00F30724">
              <w:t>Буфет-столовая</w:t>
            </w:r>
          </w:p>
        </w:tc>
        <w:tc>
          <w:tcPr>
            <w:tcW w:w="980" w:type="dxa"/>
            <w:vAlign w:val="center"/>
          </w:tcPr>
          <w:p w:rsidR="009D5E88" w:rsidRPr="00F30724" w:rsidRDefault="009D5E88" w:rsidP="00F30724">
            <w:pPr>
              <w:pStyle w:val="afa"/>
            </w:pPr>
            <w:r w:rsidRPr="00F30724">
              <w:t>70</w:t>
            </w:r>
          </w:p>
        </w:tc>
        <w:tc>
          <w:tcPr>
            <w:tcW w:w="1417" w:type="dxa"/>
            <w:vAlign w:val="center"/>
          </w:tcPr>
          <w:p w:rsidR="009D5E88" w:rsidRPr="00F30724" w:rsidRDefault="009D5E88" w:rsidP="00F30724">
            <w:pPr>
              <w:pStyle w:val="afa"/>
            </w:pPr>
            <w:r w:rsidRPr="00F30724">
              <w:t>100</w:t>
            </w:r>
          </w:p>
        </w:tc>
        <w:tc>
          <w:tcPr>
            <w:tcW w:w="1040" w:type="dxa"/>
            <w:vAlign w:val="center"/>
          </w:tcPr>
          <w:p w:rsidR="009D5E88" w:rsidRPr="00F30724" w:rsidRDefault="009D5E88" w:rsidP="00F30724">
            <w:pPr>
              <w:pStyle w:val="afa"/>
            </w:pPr>
            <w:r w:rsidRPr="00F30724">
              <w:t>м</w:t>
            </w:r>
            <w:r w:rsidRPr="00F30724">
              <w:rPr>
                <w:vertAlign w:val="superscript"/>
              </w:rPr>
              <w:t>2</w:t>
            </w:r>
          </w:p>
        </w:tc>
        <w:tc>
          <w:tcPr>
            <w:tcW w:w="1103" w:type="dxa"/>
            <w:vAlign w:val="center"/>
          </w:tcPr>
          <w:p w:rsidR="009D5E88" w:rsidRPr="00F30724" w:rsidRDefault="009D5E88" w:rsidP="00F30724">
            <w:pPr>
              <w:pStyle w:val="afa"/>
            </w:pPr>
            <w:r w:rsidRPr="00F30724">
              <w:t>0,</w:t>
            </w:r>
            <w:r w:rsidR="00596A6D" w:rsidRPr="00F30724">
              <w:t>7</w:t>
            </w:r>
          </w:p>
        </w:tc>
        <w:tc>
          <w:tcPr>
            <w:tcW w:w="1191" w:type="dxa"/>
            <w:vAlign w:val="center"/>
          </w:tcPr>
          <w:p w:rsidR="009D5E88" w:rsidRPr="00F30724" w:rsidRDefault="00596A6D" w:rsidP="00F30724">
            <w:pPr>
              <w:pStyle w:val="afa"/>
            </w:pPr>
            <w:r w:rsidRPr="00F30724">
              <w:t>49,0</w:t>
            </w:r>
          </w:p>
        </w:tc>
        <w:tc>
          <w:tcPr>
            <w:tcW w:w="1156" w:type="dxa"/>
            <w:vAlign w:val="center"/>
          </w:tcPr>
          <w:p w:rsidR="009D5E88" w:rsidRPr="00F30724" w:rsidRDefault="009D5E88" w:rsidP="00F30724">
            <w:pPr>
              <w:pStyle w:val="afa"/>
            </w:pPr>
            <w:r w:rsidRPr="00F30724">
              <w:t>П</w:t>
            </w:r>
          </w:p>
        </w:tc>
        <w:tc>
          <w:tcPr>
            <w:tcW w:w="979" w:type="dxa"/>
            <w:vAlign w:val="center"/>
          </w:tcPr>
          <w:p w:rsidR="009D5E88" w:rsidRPr="00F30724" w:rsidRDefault="00596A6D" w:rsidP="00F30724">
            <w:pPr>
              <w:pStyle w:val="afa"/>
            </w:pPr>
            <w:r w:rsidRPr="00F30724">
              <w:t>50</w:t>
            </w:r>
          </w:p>
        </w:tc>
      </w:tr>
      <w:tr w:rsidR="009D5E88" w:rsidRPr="00F30724">
        <w:trPr>
          <w:trHeight w:val="128"/>
        </w:trPr>
        <w:tc>
          <w:tcPr>
            <w:tcW w:w="1292" w:type="dxa"/>
            <w:vAlign w:val="center"/>
          </w:tcPr>
          <w:p w:rsidR="009D5E88" w:rsidRPr="00F30724" w:rsidRDefault="009D5E88" w:rsidP="00F30724">
            <w:pPr>
              <w:pStyle w:val="afa"/>
            </w:pPr>
            <w:r w:rsidRPr="00F30724">
              <w:t>Проходная</w:t>
            </w:r>
          </w:p>
        </w:tc>
        <w:tc>
          <w:tcPr>
            <w:tcW w:w="980" w:type="dxa"/>
            <w:vAlign w:val="center"/>
          </w:tcPr>
          <w:p w:rsidR="009D5E88" w:rsidRPr="00F30724" w:rsidRDefault="009D5E88" w:rsidP="00F30724">
            <w:pPr>
              <w:pStyle w:val="afa"/>
            </w:pPr>
            <w:r w:rsidRPr="00F30724">
              <w:t>1</w:t>
            </w:r>
          </w:p>
        </w:tc>
        <w:tc>
          <w:tcPr>
            <w:tcW w:w="1417" w:type="dxa"/>
            <w:vAlign w:val="center"/>
          </w:tcPr>
          <w:p w:rsidR="009D5E88" w:rsidRPr="00F30724" w:rsidRDefault="009D5E88" w:rsidP="00F30724">
            <w:pPr>
              <w:pStyle w:val="afa"/>
            </w:pPr>
          </w:p>
        </w:tc>
        <w:tc>
          <w:tcPr>
            <w:tcW w:w="1040" w:type="dxa"/>
            <w:vAlign w:val="center"/>
          </w:tcPr>
          <w:p w:rsidR="009D5E88" w:rsidRPr="00F30724" w:rsidRDefault="009D5E88" w:rsidP="00F30724">
            <w:pPr>
              <w:pStyle w:val="afa"/>
            </w:pPr>
            <w:r w:rsidRPr="00F30724">
              <w:t>м</w:t>
            </w:r>
            <w:r w:rsidRPr="00F30724">
              <w:rPr>
                <w:vertAlign w:val="superscript"/>
              </w:rPr>
              <w:t>2</w:t>
            </w:r>
          </w:p>
        </w:tc>
        <w:tc>
          <w:tcPr>
            <w:tcW w:w="1103" w:type="dxa"/>
            <w:vAlign w:val="center"/>
          </w:tcPr>
          <w:p w:rsidR="009D5E88" w:rsidRPr="00F30724" w:rsidRDefault="009D5E88" w:rsidP="00F30724">
            <w:pPr>
              <w:pStyle w:val="afa"/>
            </w:pPr>
          </w:p>
        </w:tc>
        <w:tc>
          <w:tcPr>
            <w:tcW w:w="1191" w:type="dxa"/>
            <w:vAlign w:val="center"/>
          </w:tcPr>
          <w:p w:rsidR="009D5E88" w:rsidRPr="00F30724" w:rsidRDefault="009D5E88" w:rsidP="00F30724">
            <w:pPr>
              <w:pStyle w:val="afa"/>
            </w:pPr>
            <w:r w:rsidRPr="00F30724">
              <w:t>4</w:t>
            </w:r>
          </w:p>
        </w:tc>
        <w:tc>
          <w:tcPr>
            <w:tcW w:w="1156" w:type="dxa"/>
            <w:vAlign w:val="center"/>
          </w:tcPr>
          <w:p w:rsidR="009D5E88" w:rsidRPr="00F30724" w:rsidRDefault="009D5E88" w:rsidP="00F30724">
            <w:pPr>
              <w:pStyle w:val="afa"/>
            </w:pPr>
            <w:r w:rsidRPr="00F30724">
              <w:t>П</w:t>
            </w:r>
          </w:p>
        </w:tc>
        <w:tc>
          <w:tcPr>
            <w:tcW w:w="979" w:type="dxa"/>
            <w:vAlign w:val="center"/>
          </w:tcPr>
          <w:p w:rsidR="009D5E88" w:rsidRPr="00F30724" w:rsidRDefault="009D5E88" w:rsidP="00F30724">
            <w:pPr>
              <w:pStyle w:val="afa"/>
            </w:pPr>
            <w:r w:rsidRPr="00F30724">
              <w:t>5</w:t>
            </w:r>
          </w:p>
        </w:tc>
      </w:tr>
    </w:tbl>
    <w:p w:rsidR="0052062D" w:rsidRPr="00F30724" w:rsidRDefault="0052062D" w:rsidP="00093A80">
      <w:pPr>
        <w:widowControl w:val="0"/>
        <w:autoSpaceDE w:val="0"/>
        <w:autoSpaceDN w:val="0"/>
        <w:adjustRightInd w:val="0"/>
        <w:ind w:firstLine="709"/>
      </w:pPr>
    </w:p>
    <w:p w:rsidR="00093A80" w:rsidRPr="00F30724" w:rsidRDefault="00AC31BE" w:rsidP="00093A80">
      <w:pPr>
        <w:widowControl w:val="0"/>
        <w:autoSpaceDE w:val="0"/>
        <w:autoSpaceDN w:val="0"/>
        <w:adjustRightInd w:val="0"/>
        <w:ind w:firstLine="709"/>
      </w:pPr>
      <w:r w:rsidRPr="00F30724">
        <w:t xml:space="preserve">П </w:t>
      </w:r>
      <w:r w:rsidR="00093A80" w:rsidRPr="00F30724">
        <w:t>-</w:t>
      </w:r>
      <w:r w:rsidRPr="00F30724">
        <w:t xml:space="preserve"> передвижные инвентарные </w:t>
      </w:r>
      <w:r w:rsidR="00596A6D" w:rsidRPr="00F30724">
        <w:t>здания</w:t>
      </w:r>
      <w:r w:rsidR="00093A80" w:rsidRPr="00F30724">
        <w:t>.</w:t>
      </w:r>
    </w:p>
    <w:p w:rsidR="00093A80" w:rsidRPr="00F30724" w:rsidRDefault="00453A84" w:rsidP="00093A80">
      <w:pPr>
        <w:widowControl w:val="0"/>
        <w:autoSpaceDE w:val="0"/>
        <w:autoSpaceDN w:val="0"/>
        <w:adjustRightInd w:val="0"/>
        <w:ind w:firstLine="709"/>
      </w:pPr>
      <w:r w:rsidRPr="00F30724">
        <w:t>Мастерские</w:t>
      </w:r>
      <w:r w:rsidR="00093A80" w:rsidRPr="00F30724">
        <w:t>:</w:t>
      </w:r>
    </w:p>
    <w:p w:rsidR="00093A80" w:rsidRPr="00F30724" w:rsidRDefault="00453A84" w:rsidP="00093A80">
      <w:pPr>
        <w:widowControl w:val="0"/>
        <w:autoSpaceDE w:val="0"/>
        <w:autoSpaceDN w:val="0"/>
        <w:adjustRightInd w:val="0"/>
        <w:ind w:firstLine="709"/>
      </w:pPr>
      <w:r w:rsidRPr="00F30724">
        <w:t xml:space="preserve">ремонтно-механическая </w:t>
      </w:r>
      <w:r w:rsidR="00093A80" w:rsidRPr="00F30724">
        <w:t>-</w:t>
      </w:r>
      <w:r w:rsidRPr="00F30724">
        <w:t xml:space="preserve"> 67 м</w:t>
      </w:r>
      <w:r w:rsidRPr="00F30724">
        <w:rPr>
          <w:vertAlign w:val="superscript"/>
        </w:rPr>
        <w:t>2</w:t>
      </w:r>
      <w:r w:rsidR="00093A80" w:rsidRPr="00F30724">
        <w:t>;</w:t>
      </w:r>
    </w:p>
    <w:p w:rsidR="00093A80" w:rsidRPr="00F30724" w:rsidRDefault="00453A84" w:rsidP="00093A80">
      <w:pPr>
        <w:widowControl w:val="0"/>
        <w:autoSpaceDE w:val="0"/>
        <w:autoSpaceDN w:val="0"/>
        <w:adjustRightInd w:val="0"/>
        <w:ind w:firstLine="709"/>
      </w:pPr>
      <w:r w:rsidRPr="00F30724">
        <w:t xml:space="preserve">авторемонтная </w:t>
      </w:r>
      <w:r w:rsidR="00093A80" w:rsidRPr="00F30724">
        <w:t>-</w:t>
      </w:r>
      <w:r w:rsidRPr="00F30724">
        <w:t xml:space="preserve"> 23 м</w:t>
      </w:r>
      <w:r w:rsidRPr="00F30724">
        <w:rPr>
          <w:vertAlign w:val="superscript"/>
        </w:rPr>
        <w:t>2</w:t>
      </w:r>
      <w:r w:rsidR="00093A80" w:rsidRPr="00F30724">
        <w:t>;</w:t>
      </w:r>
    </w:p>
    <w:p w:rsidR="00093A80" w:rsidRPr="00F30724" w:rsidRDefault="00453A84" w:rsidP="00093A80">
      <w:pPr>
        <w:widowControl w:val="0"/>
        <w:autoSpaceDE w:val="0"/>
        <w:autoSpaceDN w:val="0"/>
        <w:adjustRightInd w:val="0"/>
        <w:ind w:firstLine="709"/>
      </w:pPr>
      <w:r w:rsidRPr="00F30724">
        <w:t xml:space="preserve">плотничная </w:t>
      </w:r>
      <w:r w:rsidR="00093A80" w:rsidRPr="00F30724">
        <w:t>-</w:t>
      </w:r>
      <w:r w:rsidRPr="00F30724">
        <w:t xml:space="preserve"> 9 м</w:t>
      </w:r>
      <w:r w:rsidRPr="00F30724">
        <w:rPr>
          <w:vertAlign w:val="superscript"/>
        </w:rPr>
        <w:t>2</w:t>
      </w:r>
      <w:r w:rsidR="00093A80" w:rsidRPr="00F30724">
        <w:t>;</w:t>
      </w:r>
    </w:p>
    <w:p w:rsidR="00093A80" w:rsidRPr="00F30724" w:rsidRDefault="00453A84" w:rsidP="00093A80">
      <w:pPr>
        <w:widowControl w:val="0"/>
        <w:autoSpaceDE w:val="0"/>
        <w:autoSpaceDN w:val="0"/>
        <w:adjustRightInd w:val="0"/>
        <w:ind w:firstLine="709"/>
      </w:pPr>
      <w:r w:rsidRPr="00F30724">
        <w:t xml:space="preserve">арматурная </w:t>
      </w:r>
      <w:r w:rsidR="00093A80" w:rsidRPr="00F30724">
        <w:t>-</w:t>
      </w:r>
      <w:r w:rsidRPr="00F30724">
        <w:t xml:space="preserve"> 12 м</w:t>
      </w:r>
      <w:r w:rsidRPr="00F30724">
        <w:rPr>
          <w:vertAlign w:val="superscript"/>
        </w:rPr>
        <w:t>2</w:t>
      </w:r>
      <w:r w:rsidR="00093A80" w:rsidRPr="00F30724">
        <w:t>;</w:t>
      </w:r>
    </w:p>
    <w:p w:rsidR="00093A80" w:rsidRPr="00F30724" w:rsidRDefault="00453A84" w:rsidP="00093A80">
      <w:pPr>
        <w:widowControl w:val="0"/>
        <w:autoSpaceDE w:val="0"/>
        <w:autoSpaceDN w:val="0"/>
        <w:adjustRightInd w:val="0"/>
        <w:ind w:firstLine="709"/>
      </w:pPr>
      <w:r w:rsidRPr="00F30724">
        <w:t xml:space="preserve">электротехническая </w:t>
      </w:r>
      <w:r w:rsidR="00093A80" w:rsidRPr="00F30724">
        <w:t>-</w:t>
      </w:r>
      <w:r w:rsidRPr="00F30724">
        <w:t xml:space="preserve"> 39 м</w:t>
      </w:r>
      <w:r w:rsidRPr="00F30724">
        <w:rPr>
          <w:vertAlign w:val="superscript"/>
        </w:rPr>
        <w:t>2</w:t>
      </w:r>
      <w:r w:rsidR="00093A80" w:rsidRPr="00F30724">
        <w:t>;</w:t>
      </w:r>
    </w:p>
    <w:p w:rsidR="00093A80" w:rsidRPr="00F30724" w:rsidRDefault="0015696A" w:rsidP="00093A80">
      <w:pPr>
        <w:widowControl w:val="0"/>
        <w:autoSpaceDE w:val="0"/>
        <w:autoSpaceDN w:val="0"/>
        <w:adjustRightInd w:val="0"/>
        <w:ind w:firstLine="709"/>
      </w:pPr>
      <w:r w:rsidRPr="00F30724">
        <w:t xml:space="preserve">санитарно-техническая </w:t>
      </w:r>
      <w:r w:rsidR="00093A80" w:rsidRPr="00F30724">
        <w:t>-</w:t>
      </w:r>
      <w:r w:rsidRPr="00F30724">
        <w:t xml:space="preserve"> 32 м</w:t>
      </w:r>
      <w:r w:rsidRPr="00F30724">
        <w:rPr>
          <w:vertAlign w:val="superscript"/>
        </w:rPr>
        <w:t>2</w:t>
      </w:r>
      <w:r w:rsidR="00093A80" w:rsidRPr="00F30724">
        <w:t>.</w:t>
      </w:r>
    </w:p>
    <w:p w:rsidR="00093A80" w:rsidRPr="00F30724" w:rsidRDefault="00F30724" w:rsidP="00F30724">
      <w:pPr>
        <w:pStyle w:val="2"/>
      </w:pPr>
      <w:r>
        <w:br w:type="page"/>
      </w:r>
      <w:bookmarkStart w:id="13" w:name="_Toc233573349"/>
      <w:r w:rsidR="00093A80" w:rsidRPr="00F30724">
        <w:t xml:space="preserve">5.2.3 </w:t>
      </w:r>
      <w:r w:rsidR="00D0569C" w:rsidRPr="00F30724">
        <w:t>Расчет складских помещений</w:t>
      </w:r>
      <w:r w:rsidR="00093A80" w:rsidRPr="00F30724">
        <w:t xml:space="preserve"> </w:t>
      </w:r>
      <w:r w:rsidR="00D0569C" w:rsidRPr="00F30724">
        <w:t>и складских площадей</w:t>
      </w:r>
      <w:bookmarkEnd w:id="13"/>
    </w:p>
    <w:p w:rsidR="00093A80" w:rsidRPr="00F30724" w:rsidRDefault="000551F4" w:rsidP="00093A80">
      <w:pPr>
        <w:widowControl w:val="0"/>
        <w:autoSpaceDE w:val="0"/>
        <w:autoSpaceDN w:val="0"/>
        <w:adjustRightInd w:val="0"/>
        <w:ind w:firstLine="709"/>
      </w:pPr>
      <w:r w:rsidRPr="00F30724">
        <w:t>На стадии</w:t>
      </w:r>
      <w:r w:rsidR="00DA401E" w:rsidRPr="00F30724">
        <w:t xml:space="preserve"> ППР решается вопрос организации приобъектных складов для временного хранения материалов, полуфабрикатов, деталей и конструкций</w:t>
      </w:r>
      <w:r w:rsidR="00093A80" w:rsidRPr="00F30724">
        <w:t>.</w:t>
      </w:r>
    </w:p>
    <w:p w:rsidR="00093A80" w:rsidRPr="00F30724" w:rsidRDefault="00DA401E" w:rsidP="00093A80">
      <w:pPr>
        <w:widowControl w:val="0"/>
        <w:autoSpaceDE w:val="0"/>
        <w:autoSpaceDN w:val="0"/>
        <w:adjustRightInd w:val="0"/>
        <w:ind w:firstLine="709"/>
      </w:pPr>
      <w:r w:rsidRPr="00F30724">
        <w:t>Приобъектные склады устраивают на строительной площадке</w:t>
      </w:r>
      <w:r w:rsidR="00093A80" w:rsidRPr="00F30724">
        <w:t xml:space="preserve">. </w:t>
      </w:r>
      <w:r w:rsidRPr="00F30724">
        <w:t>Они состоят из открытых площадок в зоне действия монтажного механизма, навесов и закрытых отапливаемых помещений</w:t>
      </w:r>
      <w:r w:rsidR="00093A80" w:rsidRPr="00F30724">
        <w:t>.</w:t>
      </w:r>
    </w:p>
    <w:p w:rsidR="00093A80" w:rsidRPr="00F30724" w:rsidRDefault="00F66F2F" w:rsidP="00093A80">
      <w:pPr>
        <w:widowControl w:val="0"/>
        <w:autoSpaceDE w:val="0"/>
        <w:autoSpaceDN w:val="0"/>
        <w:adjustRightInd w:val="0"/>
        <w:ind w:firstLine="709"/>
      </w:pPr>
      <w:r w:rsidRPr="00F30724">
        <w:t>Площадь каждого вида склада зависит от вида, способа хранения и количества материалов</w:t>
      </w:r>
      <w:r w:rsidR="00093A80" w:rsidRPr="00F30724">
        <w:t xml:space="preserve">. </w:t>
      </w:r>
      <w:r w:rsidRPr="00F30724">
        <w:t>Общая площадь определяется по формуле</w:t>
      </w:r>
      <w:r w:rsidR="00093A80" w:rsidRPr="00F30724">
        <w:t>:</w:t>
      </w:r>
    </w:p>
    <w:p w:rsidR="00F30724" w:rsidRDefault="00F30724" w:rsidP="00093A80">
      <w:pPr>
        <w:widowControl w:val="0"/>
        <w:autoSpaceDE w:val="0"/>
        <w:autoSpaceDN w:val="0"/>
        <w:adjustRightInd w:val="0"/>
        <w:ind w:firstLine="709"/>
      </w:pPr>
    </w:p>
    <w:p w:rsidR="00F66F2F" w:rsidRPr="00F30724" w:rsidRDefault="00F02550" w:rsidP="00093A80">
      <w:pPr>
        <w:widowControl w:val="0"/>
        <w:autoSpaceDE w:val="0"/>
        <w:autoSpaceDN w:val="0"/>
        <w:adjustRightInd w:val="0"/>
        <w:ind w:firstLine="709"/>
      </w:pPr>
      <w:r w:rsidRPr="00F30724">
        <w:rPr>
          <w:position w:val="-30"/>
        </w:rPr>
        <w:object w:dxaOrig="1840" w:dyaOrig="680">
          <v:shape id="_x0000_i1126" type="#_x0000_t75" style="width:92.25pt;height:33.75pt" o:ole="">
            <v:imagedata r:id="rId183" o:title=""/>
          </v:shape>
          <o:OLEObject Type="Embed" ProgID="Equation.3" ShapeID="_x0000_i1126" DrawAspect="Content" ObjectID="_1469445264" r:id="rId184"/>
        </w:object>
      </w:r>
      <w:r w:rsidR="00F66F2F" w:rsidRPr="00F30724">
        <w:t>,</w:t>
      </w:r>
    </w:p>
    <w:p w:rsidR="00F30724" w:rsidRDefault="00F30724" w:rsidP="00093A80">
      <w:pPr>
        <w:widowControl w:val="0"/>
        <w:autoSpaceDE w:val="0"/>
        <w:autoSpaceDN w:val="0"/>
        <w:adjustRightInd w:val="0"/>
        <w:ind w:firstLine="709"/>
      </w:pPr>
    </w:p>
    <w:p w:rsidR="00093A80" w:rsidRPr="00F30724" w:rsidRDefault="00F66F2F" w:rsidP="00093A80">
      <w:pPr>
        <w:widowControl w:val="0"/>
        <w:autoSpaceDE w:val="0"/>
        <w:autoSpaceDN w:val="0"/>
        <w:adjustRightInd w:val="0"/>
        <w:ind w:firstLine="709"/>
      </w:pPr>
      <w:r w:rsidRPr="00F30724">
        <w:t xml:space="preserve">где </w:t>
      </w:r>
      <w:r w:rsidR="00F02550" w:rsidRPr="00F30724">
        <w:rPr>
          <w:position w:val="-10"/>
        </w:rPr>
        <w:object w:dxaOrig="240" w:dyaOrig="320">
          <v:shape id="_x0000_i1127" type="#_x0000_t75" style="width:12pt;height:15.75pt" o:ole="">
            <v:imagedata r:id="rId185" o:title=""/>
          </v:shape>
          <o:OLEObject Type="Embed" ProgID="Equation.3" ShapeID="_x0000_i1127" DrawAspect="Content" ObjectID="_1469445265" r:id="rId186"/>
        </w:object>
      </w:r>
      <w:r w:rsidR="00093A80" w:rsidRPr="00F30724">
        <w:t xml:space="preserve"> - </w:t>
      </w:r>
      <w:r w:rsidRPr="00F30724">
        <w:t>общее количество материала, необходимое для строительства</w:t>
      </w:r>
      <w:r w:rsidR="00093A80" w:rsidRPr="00F30724">
        <w:t>;</w:t>
      </w:r>
    </w:p>
    <w:p w:rsidR="00093A80" w:rsidRPr="00F30724" w:rsidRDefault="00F02550" w:rsidP="00093A80">
      <w:pPr>
        <w:widowControl w:val="0"/>
        <w:autoSpaceDE w:val="0"/>
        <w:autoSpaceDN w:val="0"/>
        <w:adjustRightInd w:val="0"/>
        <w:ind w:firstLine="709"/>
      </w:pPr>
      <w:r w:rsidRPr="00F30724">
        <w:rPr>
          <w:position w:val="-10"/>
        </w:rPr>
        <w:object w:dxaOrig="700" w:dyaOrig="320">
          <v:shape id="_x0000_i1128" type="#_x0000_t75" style="width:35.25pt;height:15.75pt" o:ole="">
            <v:imagedata r:id="rId187" o:title=""/>
          </v:shape>
          <o:OLEObject Type="Embed" ProgID="Equation.3" ShapeID="_x0000_i1128" DrawAspect="Content" ObjectID="_1469445266" r:id="rId188"/>
        </w:object>
      </w:r>
      <w:r w:rsidR="00093A80" w:rsidRPr="00F30724">
        <w:t xml:space="preserve"> - </w:t>
      </w:r>
      <w:r w:rsidR="009322CE" w:rsidRPr="00F30724">
        <w:t>коэффициент неравномерности поступления материалов на склады</w:t>
      </w:r>
      <w:r w:rsidR="00093A80" w:rsidRPr="00F30724">
        <w:t>;</w:t>
      </w:r>
    </w:p>
    <w:p w:rsidR="00093A80" w:rsidRPr="00F30724" w:rsidRDefault="00F02550" w:rsidP="00093A80">
      <w:pPr>
        <w:widowControl w:val="0"/>
        <w:autoSpaceDE w:val="0"/>
        <w:autoSpaceDN w:val="0"/>
        <w:adjustRightInd w:val="0"/>
        <w:ind w:firstLine="709"/>
      </w:pPr>
      <w:r w:rsidRPr="00F30724">
        <w:rPr>
          <w:position w:val="-6"/>
        </w:rPr>
        <w:object w:dxaOrig="139" w:dyaOrig="240">
          <v:shape id="_x0000_i1129" type="#_x0000_t75" style="width:6.75pt;height:12pt" o:ole="">
            <v:imagedata r:id="rId31" o:title=""/>
          </v:shape>
          <o:OLEObject Type="Embed" ProgID="Equation.3" ShapeID="_x0000_i1129" DrawAspect="Content" ObjectID="_1469445267" r:id="rId189"/>
        </w:object>
      </w:r>
      <w:r w:rsidR="00093A80" w:rsidRPr="00F30724">
        <w:t xml:space="preserve"> - </w:t>
      </w:r>
      <w:r w:rsidR="00D761B2" w:rsidRPr="00F30724">
        <w:t>норма запаса материала в днях</w:t>
      </w:r>
      <w:r w:rsidR="00093A80" w:rsidRPr="00F30724">
        <w:t>;</w:t>
      </w:r>
    </w:p>
    <w:p w:rsidR="00093A80" w:rsidRPr="00F30724" w:rsidRDefault="00F02550" w:rsidP="00093A80">
      <w:pPr>
        <w:widowControl w:val="0"/>
        <w:autoSpaceDE w:val="0"/>
        <w:autoSpaceDN w:val="0"/>
        <w:adjustRightInd w:val="0"/>
        <w:ind w:firstLine="709"/>
      </w:pPr>
      <w:r w:rsidRPr="00F30724">
        <w:rPr>
          <w:position w:val="-10"/>
        </w:rPr>
        <w:object w:dxaOrig="680" w:dyaOrig="320">
          <v:shape id="_x0000_i1130" type="#_x0000_t75" style="width:33.75pt;height:15.75pt" o:ole="">
            <v:imagedata r:id="rId190" o:title=""/>
          </v:shape>
          <o:OLEObject Type="Embed" ProgID="Equation.3" ShapeID="_x0000_i1130" DrawAspect="Content" ObjectID="_1469445268" r:id="rId191"/>
        </w:object>
      </w:r>
      <w:r w:rsidR="00093A80" w:rsidRPr="00F30724">
        <w:t xml:space="preserve"> - </w:t>
      </w:r>
      <w:r w:rsidR="004467DB" w:rsidRPr="00F30724">
        <w:t>коэффициент неравномерности потребления материалов</w:t>
      </w:r>
      <w:r w:rsidR="00093A80" w:rsidRPr="00F30724">
        <w:t>;</w:t>
      </w:r>
    </w:p>
    <w:p w:rsidR="00093A80" w:rsidRPr="00F30724" w:rsidRDefault="00F02550" w:rsidP="00093A80">
      <w:pPr>
        <w:widowControl w:val="0"/>
        <w:autoSpaceDE w:val="0"/>
        <w:autoSpaceDN w:val="0"/>
        <w:adjustRightInd w:val="0"/>
        <w:ind w:firstLine="709"/>
      </w:pPr>
      <w:r w:rsidRPr="00F30724">
        <w:rPr>
          <w:position w:val="-12"/>
        </w:rPr>
        <w:object w:dxaOrig="420" w:dyaOrig="360">
          <v:shape id="_x0000_i1131" type="#_x0000_t75" style="width:21pt;height:18pt" o:ole="">
            <v:imagedata r:id="rId192" o:title=""/>
          </v:shape>
          <o:OLEObject Type="Embed" ProgID="Equation.3" ShapeID="_x0000_i1131" DrawAspect="Content" ObjectID="_1469445269" r:id="rId193"/>
        </w:object>
      </w:r>
      <w:r w:rsidR="00093A80" w:rsidRPr="00F30724">
        <w:t xml:space="preserve"> - </w:t>
      </w:r>
      <w:r w:rsidR="004467DB" w:rsidRPr="00F30724">
        <w:t>продолжительность расчетного периода потребления материалов</w:t>
      </w:r>
      <w:r w:rsidR="00093A80" w:rsidRPr="00F30724">
        <w:t>;</w:t>
      </w:r>
    </w:p>
    <w:p w:rsidR="00093A80" w:rsidRPr="00F30724" w:rsidRDefault="00F02550" w:rsidP="00093A80">
      <w:pPr>
        <w:widowControl w:val="0"/>
        <w:autoSpaceDE w:val="0"/>
        <w:autoSpaceDN w:val="0"/>
        <w:adjustRightInd w:val="0"/>
        <w:ind w:firstLine="709"/>
      </w:pPr>
      <w:r w:rsidRPr="00F30724">
        <w:rPr>
          <w:position w:val="-4"/>
        </w:rPr>
        <w:object w:dxaOrig="279" w:dyaOrig="260">
          <v:shape id="_x0000_i1132" type="#_x0000_t75" style="width:14.25pt;height:12.75pt" o:ole="">
            <v:imagedata r:id="rId194" o:title=""/>
          </v:shape>
          <o:OLEObject Type="Embed" ProgID="Equation.3" ShapeID="_x0000_i1132" DrawAspect="Content" ObjectID="_1469445270" r:id="rId195"/>
        </w:object>
      </w:r>
      <w:r w:rsidR="00093A80" w:rsidRPr="00F30724">
        <w:t xml:space="preserve"> - </w:t>
      </w:r>
      <w:r w:rsidR="004467DB" w:rsidRPr="00F30724">
        <w:t>количество материала, укладываемое на 1 м</w:t>
      </w:r>
      <w:r w:rsidR="004467DB" w:rsidRPr="00F30724">
        <w:rPr>
          <w:vertAlign w:val="superscript"/>
        </w:rPr>
        <w:t>2</w:t>
      </w:r>
      <w:r w:rsidR="004467DB" w:rsidRPr="00F30724">
        <w:t xml:space="preserve"> площади</w:t>
      </w:r>
      <w:r w:rsidR="00093A80" w:rsidRPr="00F30724">
        <w:t>;</w:t>
      </w:r>
    </w:p>
    <w:p w:rsidR="00093A80" w:rsidRPr="00F30724" w:rsidRDefault="00F02550" w:rsidP="00093A80">
      <w:pPr>
        <w:widowControl w:val="0"/>
        <w:autoSpaceDE w:val="0"/>
        <w:autoSpaceDN w:val="0"/>
        <w:adjustRightInd w:val="0"/>
        <w:ind w:firstLine="709"/>
      </w:pPr>
      <w:r w:rsidRPr="00F30724">
        <w:rPr>
          <w:position w:val="-10"/>
        </w:rPr>
        <w:object w:dxaOrig="240" w:dyaOrig="320">
          <v:shape id="_x0000_i1133" type="#_x0000_t75" style="width:12pt;height:15.75pt" o:ole="">
            <v:imagedata r:id="rId196" o:title=""/>
          </v:shape>
          <o:OLEObject Type="Embed" ProgID="Equation.3" ShapeID="_x0000_i1133" DrawAspect="Content" ObjectID="_1469445271" r:id="rId197"/>
        </w:object>
      </w:r>
      <w:r w:rsidR="00093A80" w:rsidRPr="00F30724">
        <w:t xml:space="preserve"> - </w:t>
      </w:r>
      <w:r w:rsidR="004467DB" w:rsidRPr="00F30724">
        <w:t>коэффициент, учитывающий использование складских помещений</w:t>
      </w:r>
      <w:r w:rsidR="00093A80" w:rsidRPr="00F30724">
        <w:t>.</w:t>
      </w:r>
    </w:p>
    <w:p w:rsidR="00093A80" w:rsidRPr="00F30724" w:rsidRDefault="000772D6" w:rsidP="00093A80">
      <w:pPr>
        <w:widowControl w:val="0"/>
        <w:autoSpaceDE w:val="0"/>
        <w:autoSpaceDN w:val="0"/>
        <w:adjustRightInd w:val="0"/>
        <w:ind w:firstLine="709"/>
      </w:pPr>
      <w:r w:rsidRPr="00F30724">
        <w:t xml:space="preserve">Расчет использования </w:t>
      </w:r>
      <w:r w:rsidR="0012249D" w:rsidRPr="00F30724">
        <w:t>складских помещений выполняется в табличной форме</w:t>
      </w:r>
      <w:r w:rsidR="00093A80" w:rsidRPr="00F30724">
        <w:t xml:space="preserve"> (</w:t>
      </w:r>
      <w:r w:rsidR="0012249D" w:rsidRPr="00F30724">
        <w:t>таблица 5</w:t>
      </w:r>
      <w:r w:rsidR="00093A80" w:rsidRPr="00F30724">
        <w:t xml:space="preserve">.2). </w:t>
      </w:r>
      <w:r w:rsidR="0012249D" w:rsidRPr="00F30724">
        <w:t xml:space="preserve">Если подлежащий </w:t>
      </w:r>
      <w:r w:rsidR="003B1600" w:rsidRPr="00F30724">
        <w:t xml:space="preserve">хранению материал расходуется медленнее, чем за рекомендованный срок запаса </w:t>
      </w:r>
      <w:r w:rsidR="00F02550" w:rsidRPr="00F30724">
        <w:rPr>
          <w:position w:val="-6"/>
        </w:rPr>
        <w:object w:dxaOrig="139" w:dyaOrig="240">
          <v:shape id="_x0000_i1134" type="#_x0000_t75" style="width:6.75pt;height:12pt" o:ole="">
            <v:imagedata r:id="rId31" o:title=""/>
          </v:shape>
          <o:OLEObject Type="Embed" ProgID="Equation.3" ShapeID="_x0000_i1134" DrawAspect="Content" ObjectID="_1469445272" r:id="rId198"/>
        </w:object>
      </w:r>
      <w:r w:rsidR="003B1600" w:rsidRPr="00F30724">
        <w:t>, то расчет производится из условия хранения всего ресурса</w:t>
      </w:r>
      <w:r w:rsidR="00093A80" w:rsidRPr="00F30724">
        <w:t xml:space="preserve"> (</w:t>
      </w:r>
      <w:r w:rsidR="003B1600" w:rsidRPr="00F30724">
        <w:t>100%</w:t>
      </w:r>
      <w:r w:rsidR="00093A80" w:rsidRPr="00F30724">
        <w:t>):</w:t>
      </w:r>
    </w:p>
    <w:p w:rsidR="00F30724" w:rsidRDefault="00F30724" w:rsidP="00093A80">
      <w:pPr>
        <w:widowControl w:val="0"/>
        <w:autoSpaceDE w:val="0"/>
        <w:autoSpaceDN w:val="0"/>
        <w:adjustRightInd w:val="0"/>
        <w:ind w:firstLine="709"/>
      </w:pPr>
    </w:p>
    <w:p w:rsidR="003B1600" w:rsidRPr="00F30724" w:rsidRDefault="00F02550" w:rsidP="00093A80">
      <w:pPr>
        <w:widowControl w:val="0"/>
        <w:autoSpaceDE w:val="0"/>
        <w:autoSpaceDN w:val="0"/>
        <w:adjustRightInd w:val="0"/>
        <w:ind w:firstLine="709"/>
      </w:pPr>
      <w:r w:rsidRPr="00F30724">
        <w:rPr>
          <w:position w:val="-28"/>
        </w:rPr>
        <w:object w:dxaOrig="1540" w:dyaOrig="660">
          <v:shape id="_x0000_i1135" type="#_x0000_t75" style="width:77.25pt;height:33pt" o:ole="">
            <v:imagedata r:id="rId199" o:title=""/>
          </v:shape>
          <o:OLEObject Type="Embed" ProgID="Equation.3" ShapeID="_x0000_i1135" DrawAspect="Content" ObjectID="_1469445273" r:id="rId200"/>
        </w:object>
      </w:r>
    </w:p>
    <w:p w:rsidR="00F30724" w:rsidRDefault="00F30724" w:rsidP="00093A80">
      <w:pPr>
        <w:widowControl w:val="0"/>
        <w:autoSpaceDE w:val="0"/>
        <w:autoSpaceDN w:val="0"/>
        <w:adjustRightInd w:val="0"/>
        <w:ind w:firstLine="709"/>
      </w:pPr>
    </w:p>
    <w:p w:rsidR="00093A80" w:rsidRPr="00F30724" w:rsidRDefault="00FF3EF1" w:rsidP="00093A80">
      <w:pPr>
        <w:widowControl w:val="0"/>
        <w:autoSpaceDE w:val="0"/>
        <w:autoSpaceDN w:val="0"/>
        <w:adjustRightInd w:val="0"/>
        <w:ind w:firstLine="709"/>
      </w:pPr>
      <w:r w:rsidRPr="00F30724">
        <w:t>По окончанию заполнения таблицы суммируются площади складов каждого вида отдельно по периодам совпадения во времени использования материалов на графике поступления на объект строительных конструкций, изделий, материалов и оборудования</w:t>
      </w:r>
      <w:r w:rsidR="00093A80" w:rsidRPr="00F30724">
        <w:t xml:space="preserve">. </w:t>
      </w:r>
      <w:r w:rsidRPr="00F30724">
        <w:t>Принимается для размещения на стройгенплане наибольшая из выявленных площадей для каждого вида склада</w:t>
      </w:r>
      <w:r w:rsidR="00093A80" w:rsidRPr="00F30724">
        <w:t>.</w:t>
      </w:r>
    </w:p>
    <w:p w:rsidR="00093A80" w:rsidRDefault="00712A2A" w:rsidP="00093A80">
      <w:pPr>
        <w:widowControl w:val="0"/>
        <w:autoSpaceDE w:val="0"/>
        <w:autoSpaceDN w:val="0"/>
        <w:adjustRightInd w:val="0"/>
        <w:ind w:firstLine="709"/>
      </w:pPr>
      <w:r w:rsidRPr="00F30724">
        <w:t>Доставка материалов и конструкций производится централизованно через управление производственно-технологической комплектации комплектно, которое и располагает основной площадью потребных складских помещений</w:t>
      </w:r>
      <w:r w:rsidR="00093A80" w:rsidRPr="00F30724">
        <w:t xml:space="preserve">. </w:t>
      </w:r>
      <w:r w:rsidRPr="00F30724">
        <w:t>На строительной территории располагаются складские площадки, необходимые для производства работ</w:t>
      </w:r>
      <w:r w:rsidR="00093A80" w:rsidRPr="00F30724">
        <w:t>.</w:t>
      </w:r>
    </w:p>
    <w:p w:rsidR="002C3B6D" w:rsidRDefault="002C3B6D" w:rsidP="00093A80">
      <w:pPr>
        <w:widowControl w:val="0"/>
        <w:autoSpaceDE w:val="0"/>
        <w:autoSpaceDN w:val="0"/>
        <w:adjustRightInd w:val="0"/>
        <w:ind w:firstLine="709"/>
      </w:pPr>
    </w:p>
    <w:p w:rsidR="002C3B6D" w:rsidRPr="00F30724" w:rsidRDefault="002C3B6D" w:rsidP="00093A80">
      <w:pPr>
        <w:widowControl w:val="0"/>
        <w:autoSpaceDE w:val="0"/>
        <w:autoSpaceDN w:val="0"/>
        <w:adjustRightInd w:val="0"/>
        <w:ind w:firstLine="709"/>
      </w:pPr>
    </w:p>
    <w:p w:rsidR="00D3115C" w:rsidRDefault="00D3115C" w:rsidP="00093A80">
      <w:pPr>
        <w:widowControl w:val="0"/>
        <w:autoSpaceDE w:val="0"/>
        <w:autoSpaceDN w:val="0"/>
        <w:adjustRightInd w:val="0"/>
        <w:ind w:firstLine="709"/>
        <w:sectPr w:rsidR="00D3115C" w:rsidSect="00093A80">
          <w:headerReference w:type="default" r:id="rId201"/>
          <w:pgSz w:w="11909" w:h="16834"/>
          <w:pgMar w:top="1134" w:right="850" w:bottom="1134" w:left="1701" w:header="709" w:footer="709" w:gutter="0"/>
          <w:pgNumType w:start="1"/>
          <w:cols w:space="60"/>
          <w:titlePg/>
          <w:docGrid w:linePitch="381"/>
        </w:sectPr>
      </w:pPr>
    </w:p>
    <w:p w:rsidR="003713D9" w:rsidRPr="00F30724" w:rsidRDefault="00717566" w:rsidP="00093A80">
      <w:pPr>
        <w:widowControl w:val="0"/>
        <w:autoSpaceDE w:val="0"/>
        <w:autoSpaceDN w:val="0"/>
        <w:adjustRightInd w:val="0"/>
        <w:ind w:firstLine="709"/>
      </w:pPr>
      <w:r w:rsidRPr="00F30724">
        <w:t>Расчет приобъектных складских площадей</w:t>
      </w:r>
    </w:p>
    <w:p w:rsidR="003713D9" w:rsidRPr="00F30724" w:rsidRDefault="003713D9" w:rsidP="00093A80">
      <w:pPr>
        <w:widowControl w:val="0"/>
        <w:autoSpaceDE w:val="0"/>
        <w:autoSpaceDN w:val="0"/>
        <w:adjustRightInd w:val="0"/>
        <w:ind w:firstLine="709"/>
      </w:pPr>
      <w:r w:rsidRPr="00F30724">
        <w:t>Таблица 5</w:t>
      </w:r>
      <w:r w:rsidR="00093A80" w:rsidRPr="00F30724">
        <w:t>.2</w:t>
      </w:r>
    </w:p>
    <w:tbl>
      <w:tblPr>
        <w:tblStyle w:val="14"/>
        <w:tblW w:w="4916" w:type="pct"/>
        <w:tblInd w:w="0" w:type="dxa"/>
        <w:tblLook w:val="01E0" w:firstRow="1" w:lastRow="1" w:firstColumn="1" w:lastColumn="1" w:noHBand="0" w:noVBand="0"/>
      </w:tblPr>
      <w:tblGrid>
        <w:gridCol w:w="486"/>
        <w:gridCol w:w="1819"/>
        <w:gridCol w:w="676"/>
        <w:gridCol w:w="766"/>
        <w:gridCol w:w="972"/>
        <w:gridCol w:w="766"/>
        <w:gridCol w:w="891"/>
        <w:gridCol w:w="1180"/>
        <w:gridCol w:w="1217"/>
        <w:gridCol w:w="1479"/>
        <w:gridCol w:w="1260"/>
        <w:gridCol w:w="958"/>
        <w:gridCol w:w="966"/>
        <w:gridCol w:w="1098"/>
      </w:tblGrid>
      <w:tr w:rsidR="00D3115C" w:rsidRPr="00F30724">
        <w:trPr>
          <w:trHeight w:val="345"/>
        </w:trPr>
        <w:tc>
          <w:tcPr>
            <w:tcW w:w="123" w:type="pct"/>
            <w:vMerge w:val="restart"/>
            <w:vAlign w:val="center"/>
          </w:tcPr>
          <w:p w:rsidR="005C798C" w:rsidRPr="00F30724" w:rsidRDefault="005C798C" w:rsidP="00D3115C">
            <w:pPr>
              <w:pStyle w:val="afa"/>
            </w:pPr>
            <w:r w:rsidRPr="00F30724">
              <w:t>№ п/п</w:t>
            </w:r>
          </w:p>
        </w:tc>
        <w:tc>
          <w:tcPr>
            <w:tcW w:w="626" w:type="pct"/>
            <w:vMerge w:val="restart"/>
            <w:textDirection w:val="btLr"/>
            <w:vAlign w:val="center"/>
          </w:tcPr>
          <w:p w:rsidR="005C798C" w:rsidRPr="00F30724" w:rsidRDefault="005C798C" w:rsidP="00625B1C">
            <w:pPr>
              <w:pStyle w:val="afa"/>
              <w:ind w:left="113" w:right="113"/>
            </w:pPr>
            <w:r w:rsidRPr="00F30724">
              <w:t>Наименование работ и комплексов работ</w:t>
            </w:r>
          </w:p>
        </w:tc>
        <w:tc>
          <w:tcPr>
            <w:tcW w:w="239" w:type="pct"/>
            <w:vMerge w:val="restart"/>
            <w:vAlign w:val="center"/>
          </w:tcPr>
          <w:p w:rsidR="005C798C" w:rsidRPr="00F30724" w:rsidRDefault="005C798C" w:rsidP="00D3115C">
            <w:pPr>
              <w:pStyle w:val="afa"/>
            </w:pPr>
            <w:r w:rsidRPr="00F30724">
              <w:t>Ед</w:t>
            </w:r>
            <w:r w:rsidR="00093A80" w:rsidRPr="00F30724">
              <w:t xml:space="preserve">. </w:t>
            </w:r>
            <w:r w:rsidRPr="00F30724">
              <w:t>изм</w:t>
            </w:r>
            <w:r w:rsidR="00093A80" w:rsidRPr="00F30724">
              <w:t xml:space="preserve">. </w:t>
            </w:r>
          </w:p>
        </w:tc>
        <w:tc>
          <w:tcPr>
            <w:tcW w:w="264" w:type="pct"/>
            <w:vMerge w:val="restart"/>
            <w:vAlign w:val="center"/>
          </w:tcPr>
          <w:p w:rsidR="005C798C" w:rsidRPr="00F30724" w:rsidRDefault="005C798C" w:rsidP="00D3115C">
            <w:pPr>
              <w:pStyle w:val="afa"/>
            </w:pPr>
            <w:r w:rsidRPr="00F30724">
              <w:t>Кол-во</w:t>
            </w:r>
          </w:p>
        </w:tc>
        <w:tc>
          <w:tcPr>
            <w:tcW w:w="341" w:type="pct"/>
            <w:vMerge w:val="restart"/>
            <w:vAlign w:val="center"/>
          </w:tcPr>
          <w:p w:rsidR="005C798C" w:rsidRPr="00F30724" w:rsidRDefault="005C798C" w:rsidP="00D3115C">
            <w:pPr>
              <w:pStyle w:val="afa"/>
            </w:pPr>
            <w:r w:rsidRPr="00F30724">
              <w:t>Продол</w:t>
            </w:r>
            <w:r w:rsidR="00093A80" w:rsidRPr="00F30724">
              <w:t xml:space="preserve">. </w:t>
            </w:r>
            <w:r w:rsidRPr="00F30724">
              <w:t>смен</w:t>
            </w:r>
            <w:r w:rsidR="00093A80" w:rsidRPr="00F30724">
              <w:t>.,</w:t>
            </w:r>
          </w:p>
          <w:p w:rsidR="005C798C" w:rsidRPr="00F30724" w:rsidRDefault="00F02550" w:rsidP="00D3115C">
            <w:pPr>
              <w:pStyle w:val="afa"/>
            </w:pPr>
            <w:r w:rsidRPr="00F30724">
              <w:rPr>
                <w:position w:val="-12"/>
              </w:rPr>
              <w:object w:dxaOrig="420" w:dyaOrig="360">
                <v:shape id="_x0000_i1136" type="#_x0000_t75" style="width:21pt;height:18pt" o:ole="">
                  <v:imagedata r:id="rId192" o:title=""/>
                </v:shape>
                <o:OLEObject Type="Embed" ProgID="Equation.3" ShapeID="_x0000_i1136" DrawAspect="Content" ObjectID="_1469445274" r:id="rId202"/>
              </w:object>
            </w:r>
          </w:p>
        </w:tc>
        <w:tc>
          <w:tcPr>
            <w:tcW w:w="264" w:type="pct"/>
            <w:vMerge w:val="restart"/>
            <w:vAlign w:val="center"/>
          </w:tcPr>
          <w:p w:rsidR="005C798C" w:rsidRPr="00F30724" w:rsidRDefault="00F02550" w:rsidP="00D3115C">
            <w:pPr>
              <w:pStyle w:val="afa"/>
            </w:pPr>
            <w:r w:rsidRPr="00F30724">
              <w:rPr>
                <w:position w:val="-30"/>
              </w:rPr>
              <w:object w:dxaOrig="600" w:dyaOrig="680">
                <v:shape id="_x0000_i1137" type="#_x0000_t75" style="width:22.5pt;height:32.25pt" o:ole="">
                  <v:imagedata r:id="rId203" o:title=""/>
                </v:shape>
                <o:OLEObject Type="Embed" ProgID="Equation.3" ShapeID="_x0000_i1137" DrawAspect="Content" ObjectID="_1469445275" r:id="rId204"/>
              </w:object>
            </w:r>
          </w:p>
        </w:tc>
        <w:tc>
          <w:tcPr>
            <w:tcW w:w="713" w:type="pct"/>
            <w:gridSpan w:val="2"/>
            <w:vAlign w:val="center"/>
          </w:tcPr>
          <w:p w:rsidR="005C798C" w:rsidRPr="00F30724" w:rsidRDefault="005C798C" w:rsidP="00D3115C">
            <w:pPr>
              <w:pStyle w:val="afa"/>
            </w:pPr>
            <w:r w:rsidRPr="00F30724">
              <w:t>Запасы</w:t>
            </w:r>
          </w:p>
        </w:tc>
        <w:tc>
          <w:tcPr>
            <w:tcW w:w="419" w:type="pct"/>
            <w:vMerge w:val="restart"/>
            <w:vAlign w:val="center"/>
          </w:tcPr>
          <w:p w:rsidR="005C798C" w:rsidRPr="00F30724" w:rsidRDefault="00AF4491" w:rsidP="00D3115C">
            <w:pPr>
              <w:pStyle w:val="afa"/>
            </w:pPr>
            <w:r w:rsidRPr="00F30724">
              <w:t>Количество мат</w:t>
            </w:r>
            <w:r w:rsidR="00093A80" w:rsidRPr="00F30724">
              <w:t>.,</w:t>
            </w:r>
            <w:r w:rsidRPr="00F30724">
              <w:t xml:space="preserve"> уклад</w:t>
            </w:r>
            <w:r w:rsidR="00093A80" w:rsidRPr="00F30724">
              <w:t xml:space="preserve">. </w:t>
            </w:r>
            <w:r w:rsidRPr="00F30724">
              <w:t>на 1м</w:t>
            </w:r>
            <w:r w:rsidRPr="00F30724">
              <w:rPr>
                <w:vertAlign w:val="superscript"/>
              </w:rPr>
              <w:t>2</w:t>
            </w:r>
            <w:r w:rsidRPr="00F30724">
              <w:t xml:space="preserve"> площади</w:t>
            </w:r>
            <w:r w:rsidR="00093A80" w:rsidRPr="00F30724">
              <w:t xml:space="preserve">, </w:t>
            </w:r>
            <w:r w:rsidR="00F02550" w:rsidRPr="00F30724">
              <w:rPr>
                <w:position w:val="-4"/>
              </w:rPr>
              <w:object w:dxaOrig="279" w:dyaOrig="260">
                <v:shape id="_x0000_i1138" type="#_x0000_t75" style="width:14.25pt;height:12.75pt" o:ole="">
                  <v:imagedata r:id="rId194" o:title=""/>
                </v:shape>
                <o:OLEObject Type="Embed" ProgID="Equation.3" ShapeID="_x0000_i1138" DrawAspect="Content" ObjectID="_1469445276" r:id="rId205"/>
              </w:object>
            </w:r>
          </w:p>
        </w:tc>
        <w:tc>
          <w:tcPr>
            <w:tcW w:w="509" w:type="pct"/>
            <w:vMerge w:val="restart"/>
            <w:vAlign w:val="center"/>
          </w:tcPr>
          <w:p w:rsidR="005C798C" w:rsidRPr="00F30724" w:rsidRDefault="00155D23" w:rsidP="00D3115C">
            <w:pPr>
              <w:pStyle w:val="afa"/>
            </w:pPr>
            <w:r w:rsidRPr="00F30724">
              <w:t xml:space="preserve">Коэффициент использования складских помещений, </w:t>
            </w:r>
            <w:r w:rsidR="00F02550" w:rsidRPr="00F30724">
              <w:rPr>
                <w:position w:val="-10"/>
              </w:rPr>
              <w:object w:dxaOrig="240" w:dyaOrig="320">
                <v:shape id="_x0000_i1139" type="#_x0000_t75" style="width:12pt;height:15.75pt" o:ole="">
                  <v:imagedata r:id="rId196" o:title=""/>
                </v:shape>
                <o:OLEObject Type="Embed" ProgID="Equation.3" ShapeID="_x0000_i1139" DrawAspect="Content" ObjectID="_1469445277" r:id="rId206"/>
              </w:object>
            </w:r>
          </w:p>
        </w:tc>
        <w:tc>
          <w:tcPr>
            <w:tcW w:w="436" w:type="pct"/>
            <w:vMerge w:val="restart"/>
            <w:vAlign w:val="center"/>
          </w:tcPr>
          <w:p w:rsidR="005C798C" w:rsidRPr="00F30724" w:rsidRDefault="00F02550" w:rsidP="00D3115C">
            <w:pPr>
              <w:pStyle w:val="afa"/>
            </w:pPr>
            <w:r w:rsidRPr="00F30724">
              <w:rPr>
                <w:position w:val="-30"/>
              </w:rPr>
              <w:object w:dxaOrig="1200" w:dyaOrig="700">
                <v:shape id="_x0000_i1140" type="#_x0000_t75" style="width:52.5pt;height:34.5pt" o:ole="">
                  <v:imagedata r:id="rId207" o:title=""/>
                </v:shape>
                <o:OLEObject Type="Embed" ProgID="Equation.3" ShapeID="_x0000_i1140" DrawAspect="Content" ObjectID="_1469445278" r:id="rId208"/>
              </w:object>
            </w:r>
          </w:p>
        </w:tc>
        <w:tc>
          <w:tcPr>
            <w:tcW w:w="330" w:type="pct"/>
            <w:vMerge w:val="restart"/>
            <w:vAlign w:val="center"/>
          </w:tcPr>
          <w:p w:rsidR="005C798C" w:rsidRPr="00F30724" w:rsidRDefault="00B87811" w:rsidP="00D3115C">
            <w:pPr>
              <w:pStyle w:val="afa"/>
            </w:pPr>
            <w:r w:rsidRPr="00F30724">
              <w:t>Высота укладки, м</w:t>
            </w:r>
          </w:p>
        </w:tc>
        <w:tc>
          <w:tcPr>
            <w:tcW w:w="354" w:type="pct"/>
            <w:vMerge w:val="restart"/>
            <w:vAlign w:val="center"/>
          </w:tcPr>
          <w:p w:rsidR="005C798C" w:rsidRPr="00F30724" w:rsidRDefault="00B87811" w:rsidP="00D3115C">
            <w:pPr>
              <w:pStyle w:val="afa"/>
            </w:pPr>
            <w:r w:rsidRPr="00F30724">
              <w:t>Способ укладки</w:t>
            </w:r>
          </w:p>
        </w:tc>
        <w:tc>
          <w:tcPr>
            <w:tcW w:w="384" w:type="pct"/>
            <w:vMerge w:val="restart"/>
            <w:vAlign w:val="center"/>
          </w:tcPr>
          <w:p w:rsidR="005C798C" w:rsidRPr="00F30724" w:rsidRDefault="00B87811" w:rsidP="00D3115C">
            <w:pPr>
              <w:pStyle w:val="afa"/>
            </w:pPr>
            <w:r w:rsidRPr="00F30724">
              <w:t>Способ хранения</w:t>
            </w:r>
          </w:p>
        </w:tc>
      </w:tr>
      <w:tr w:rsidR="00D3115C" w:rsidRPr="00F30724">
        <w:trPr>
          <w:trHeight w:val="561"/>
        </w:trPr>
        <w:tc>
          <w:tcPr>
            <w:tcW w:w="123" w:type="pct"/>
            <w:vMerge/>
            <w:vAlign w:val="center"/>
          </w:tcPr>
          <w:p w:rsidR="005C798C" w:rsidRPr="00F30724" w:rsidRDefault="005C798C" w:rsidP="00D3115C">
            <w:pPr>
              <w:pStyle w:val="afa"/>
            </w:pPr>
          </w:p>
        </w:tc>
        <w:tc>
          <w:tcPr>
            <w:tcW w:w="626" w:type="pct"/>
            <w:vMerge/>
            <w:vAlign w:val="center"/>
          </w:tcPr>
          <w:p w:rsidR="005C798C" w:rsidRPr="00F30724" w:rsidRDefault="005C798C" w:rsidP="00D3115C">
            <w:pPr>
              <w:pStyle w:val="afa"/>
            </w:pPr>
          </w:p>
        </w:tc>
        <w:tc>
          <w:tcPr>
            <w:tcW w:w="239" w:type="pct"/>
            <w:vMerge/>
            <w:vAlign w:val="center"/>
          </w:tcPr>
          <w:p w:rsidR="005C798C" w:rsidRPr="00F30724" w:rsidRDefault="005C798C" w:rsidP="00D3115C">
            <w:pPr>
              <w:pStyle w:val="afa"/>
            </w:pPr>
          </w:p>
        </w:tc>
        <w:tc>
          <w:tcPr>
            <w:tcW w:w="264" w:type="pct"/>
            <w:vMerge/>
            <w:vAlign w:val="center"/>
          </w:tcPr>
          <w:p w:rsidR="005C798C" w:rsidRPr="00F30724" w:rsidRDefault="005C798C" w:rsidP="00D3115C">
            <w:pPr>
              <w:pStyle w:val="afa"/>
            </w:pPr>
          </w:p>
        </w:tc>
        <w:tc>
          <w:tcPr>
            <w:tcW w:w="341" w:type="pct"/>
            <w:vMerge/>
            <w:vAlign w:val="center"/>
          </w:tcPr>
          <w:p w:rsidR="005C798C" w:rsidRPr="00F30724" w:rsidRDefault="005C798C" w:rsidP="00D3115C">
            <w:pPr>
              <w:pStyle w:val="afa"/>
            </w:pPr>
          </w:p>
        </w:tc>
        <w:tc>
          <w:tcPr>
            <w:tcW w:w="264" w:type="pct"/>
            <w:vMerge/>
            <w:vAlign w:val="center"/>
          </w:tcPr>
          <w:p w:rsidR="005C798C" w:rsidRPr="00F30724" w:rsidRDefault="005C798C" w:rsidP="00D3115C">
            <w:pPr>
              <w:pStyle w:val="afa"/>
            </w:pPr>
          </w:p>
        </w:tc>
        <w:tc>
          <w:tcPr>
            <w:tcW w:w="307" w:type="pct"/>
            <w:vAlign w:val="center"/>
          </w:tcPr>
          <w:p w:rsidR="00D01DF8" w:rsidRPr="00F30724" w:rsidRDefault="005C798C" w:rsidP="00D3115C">
            <w:pPr>
              <w:pStyle w:val="afa"/>
            </w:pPr>
            <w:r w:rsidRPr="00F30724">
              <w:t>на сколько дней</w:t>
            </w:r>
          </w:p>
          <w:p w:rsidR="005C798C" w:rsidRPr="00F30724" w:rsidRDefault="00F02550" w:rsidP="00D3115C">
            <w:pPr>
              <w:pStyle w:val="afa"/>
            </w:pPr>
            <w:r w:rsidRPr="00F30724">
              <w:rPr>
                <w:position w:val="-6"/>
              </w:rPr>
              <w:object w:dxaOrig="139" w:dyaOrig="240">
                <v:shape id="_x0000_i1141" type="#_x0000_t75" style="width:6.75pt;height:12pt" o:ole="">
                  <v:imagedata r:id="rId31" o:title=""/>
                </v:shape>
                <o:OLEObject Type="Embed" ProgID="Equation.3" ShapeID="_x0000_i1141" DrawAspect="Content" ObjectID="_1469445279" r:id="rId209"/>
              </w:object>
            </w:r>
          </w:p>
        </w:tc>
        <w:tc>
          <w:tcPr>
            <w:tcW w:w="407" w:type="pct"/>
            <w:vAlign w:val="center"/>
          </w:tcPr>
          <w:p w:rsidR="005C798C" w:rsidRPr="00F30724" w:rsidRDefault="005C798C" w:rsidP="00D3115C">
            <w:pPr>
              <w:pStyle w:val="afa"/>
            </w:pPr>
            <w:r w:rsidRPr="00F30724">
              <w:t>количество запаса</w:t>
            </w:r>
          </w:p>
          <w:p w:rsidR="00D01DF8" w:rsidRPr="00F30724" w:rsidRDefault="00D01DF8" w:rsidP="00D3115C">
            <w:pPr>
              <w:pStyle w:val="afa"/>
            </w:pPr>
            <w:r w:rsidRPr="00F30724">
              <w:t>%</w:t>
            </w:r>
          </w:p>
        </w:tc>
        <w:tc>
          <w:tcPr>
            <w:tcW w:w="419" w:type="pct"/>
            <w:vMerge/>
            <w:vAlign w:val="center"/>
          </w:tcPr>
          <w:p w:rsidR="005C798C" w:rsidRPr="00F30724" w:rsidRDefault="005C798C" w:rsidP="00D3115C">
            <w:pPr>
              <w:pStyle w:val="afa"/>
            </w:pPr>
          </w:p>
        </w:tc>
        <w:tc>
          <w:tcPr>
            <w:tcW w:w="509" w:type="pct"/>
            <w:vMerge/>
            <w:vAlign w:val="center"/>
          </w:tcPr>
          <w:p w:rsidR="005C798C" w:rsidRPr="00F30724" w:rsidRDefault="005C798C" w:rsidP="00D3115C">
            <w:pPr>
              <w:pStyle w:val="afa"/>
            </w:pPr>
          </w:p>
        </w:tc>
        <w:tc>
          <w:tcPr>
            <w:tcW w:w="436" w:type="pct"/>
            <w:vMerge/>
            <w:vAlign w:val="center"/>
          </w:tcPr>
          <w:p w:rsidR="005C798C" w:rsidRPr="00F30724" w:rsidRDefault="005C798C" w:rsidP="00D3115C">
            <w:pPr>
              <w:pStyle w:val="afa"/>
            </w:pPr>
          </w:p>
        </w:tc>
        <w:tc>
          <w:tcPr>
            <w:tcW w:w="330" w:type="pct"/>
            <w:vMerge/>
            <w:vAlign w:val="center"/>
          </w:tcPr>
          <w:p w:rsidR="005C798C" w:rsidRPr="00F30724" w:rsidRDefault="005C798C" w:rsidP="00D3115C">
            <w:pPr>
              <w:pStyle w:val="afa"/>
            </w:pPr>
          </w:p>
        </w:tc>
        <w:tc>
          <w:tcPr>
            <w:tcW w:w="354" w:type="pct"/>
            <w:vMerge/>
            <w:vAlign w:val="center"/>
          </w:tcPr>
          <w:p w:rsidR="005C798C" w:rsidRPr="00F30724" w:rsidRDefault="005C798C" w:rsidP="00D3115C">
            <w:pPr>
              <w:pStyle w:val="afa"/>
            </w:pPr>
          </w:p>
        </w:tc>
        <w:tc>
          <w:tcPr>
            <w:tcW w:w="384" w:type="pct"/>
            <w:vMerge/>
            <w:vAlign w:val="center"/>
          </w:tcPr>
          <w:p w:rsidR="005C798C" w:rsidRPr="00F30724" w:rsidRDefault="005C798C" w:rsidP="00D3115C">
            <w:pPr>
              <w:pStyle w:val="afa"/>
            </w:pPr>
          </w:p>
        </w:tc>
      </w:tr>
      <w:tr w:rsidR="00D3115C" w:rsidRPr="00F30724">
        <w:tc>
          <w:tcPr>
            <w:tcW w:w="123" w:type="pct"/>
            <w:vAlign w:val="center"/>
          </w:tcPr>
          <w:p w:rsidR="005E19E3" w:rsidRPr="00F30724" w:rsidRDefault="005E19E3" w:rsidP="00D3115C">
            <w:pPr>
              <w:pStyle w:val="afa"/>
            </w:pPr>
            <w:r w:rsidRPr="00F30724">
              <w:t>1</w:t>
            </w:r>
          </w:p>
        </w:tc>
        <w:tc>
          <w:tcPr>
            <w:tcW w:w="626" w:type="pct"/>
            <w:vAlign w:val="center"/>
          </w:tcPr>
          <w:p w:rsidR="005E19E3" w:rsidRPr="00F30724" w:rsidRDefault="005E19E3" w:rsidP="00D3115C">
            <w:pPr>
              <w:pStyle w:val="afa"/>
            </w:pPr>
            <w:r w:rsidRPr="00F30724">
              <w:t>2</w:t>
            </w:r>
          </w:p>
        </w:tc>
        <w:tc>
          <w:tcPr>
            <w:tcW w:w="239" w:type="pct"/>
            <w:vAlign w:val="center"/>
          </w:tcPr>
          <w:p w:rsidR="005E19E3" w:rsidRPr="00F30724" w:rsidRDefault="005E19E3" w:rsidP="00D3115C">
            <w:pPr>
              <w:pStyle w:val="afa"/>
            </w:pPr>
            <w:r w:rsidRPr="00F30724">
              <w:t>3</w:t>
            </w:r>
          </w:p>
        </w:tc>
        <w:tc>
          <w:tcPr>
            <w:tcW w:w="264" w:type="pct"/>
            <w:vAlign w:val="center"/>
          </w:tcPr>
          <w:p w:rsidR="005E19E3" w:rsidRPr="00F30724" w:rsidRDefault="005E19E3" w:rsidP="00D3115C">
            <w:pPr>
              <w:pStyle w:val="afa"/>
            </w:pPr>
            <w:r w:rsidRPr="00F30724">
              <w:t>4</w:t>
            </w:r>
          </w:p>
        </w:tc>
        <w:tc>
          <w:tcPr>
            <w:tcW w:w="341" w:type="pct"/>
            <w:vAlign w:val="center"/>
          </w:tcPr>
          <w:p w:rsidR="005E19E3" w:rsidRPr="00F30724" w:rsidRDefault="005E19E3" w:rsidP="00D3115C">
            <w:pPr>
              <w:pStyle w:val="afa"/>
            </w:pPr>
            <w:r w:rsidRPr="00F30724">
              <w:t>5</w:t>
            </w:r>
          </w:p>
        </w:tc>
        <w:tc>
          <w:tcPr>
            <w:tcW w:w="264" w:type="pct"/>
            <w:vAlign w:val="center"/>
          </w:tcPr>
          <w:p w:rsidR="005E19E3" w:rsidRPr="00F30724" w:rsidRDefault="005E19E3" w:rsidP="00D3115C">
            <w:pPr>
              <w:pStyle w:val="afa"/>
            </w:pPr>
            <w:r w:rsidRPr="00F30724">
              <w:t>6</w:t>
            </w:r>
          </w:p>
        </w:tc>
        <w:tc>
          <w:tcPr>
            <w:tcW w:w="307" w:type="pct"/>
            <w:vAlign w:val="center"/>
          </w:tcPr>
          <w:p w:rsidR="005E19E3" w:rsidRPr="00F30724" w:rsidRDefault="005E19E3" w:rsidP="00D3115C">
            <w:pPr>
              <w:pStyle w:val="afa"/>
            </w:pPr>
            <w:r w:rsidRPr="00F30724">
              <w:t>7</w:t>
            </w:r>
          </w:p>
        </w:tc>
        <w:tc>
          <w:tcPr>
            <w:tcW w:w="407" w:type="pct"/>
            <w:vAlign w:val="center"/>
          </w:tcPr>
          <w:p w:rsidR="005E19E3" w:rsidRPr="00F30724" w:rsidRDefault="005E19E3" w:rsidP="00D3115C">
            <w:pPr>
              <w:pStyle w:val="afa"/>
            </w:pPr>
            <w:r w:rsidRPr="00F30724">
              <w:t>8</w:t>
            </w:r>
          </w:p>
        </w:tc>
        <w:tc>
          <w:tcPr>
            <w:tcW w:w="419" w:type="pct"/>
            <w:vAlign w:val="center"/>
          </w:tcPr>
          <w:p w:rsidR="005E19E3" w:rsidRPr="00F30724" w:rsidRDefault="005E19E3" w:rsidP="00D3115C">
            <w:pPr>
              <w:pStyle w:val="afa"/>
            </w:pPr>
            <w:r w:rsidRPr="00F30724">
              <w:t>9</w:t>
            </w:r>
          </w:p>
        </w:tc>
        <w:tc>
          <w:tcPr>
            <w:tcW w:w="509" w:type="pct"/>
            <w:vAlign w:val="center"/>
          </w:tcPr>
          <w:p w:rsidR="005E19E3" w:rsidRPr="00F30724" w:rsidRDefault="005E19E3" w:rsidP="00D3115C">
            <w:pPr>
              <w:pStyle w:val="afa"/>
            </w:pPr>
            <w:r w:rsidRPr="00F30724">
              <w:t>10</w:t>
            </w:r>
          </w:p>
        </w:tc>
        <w:tc>
          <w:tcPr>
            <w:tcW w:w="436" w:type="pct"/>
            <w:vAlign w:val="center"/>
          </w:tcPr>
          <w:p w:rsidR="005E19E3" w:rsidRPr="00F30724" w:rsidRDefault="005E19E3" w:rsidP="00D3115C">
            <w:pPr>
              <w:pStyle w:val="afa"/>
            </w:pPr>
            <w:r w:rsidRPr="00F30724">
              <w:t>11</w:t>
            </w:r>
          </w:p>
        </w:tc>
        <w:tc>
          <w:tcPr>
            <w:tcW w:w="330" w:type="pct"/>
            <w:vAlign w:val="center"/>
          </w:tcPr>
          <w:p w:rsidR="005E19E3" w:rsidRPr="00F30724" w:rsidRDefault="005E19E3" w:rsidP="00D3115C">
            <w:pPr>
              <w:pStyle w:val="afa"/>
            </w:pPr>
            <w:r w:rsidRPr="00F30724">
              <w:t>12</w:t>
            </w:r>
          </w:p>
        </w:tc>
        <w:tc>
          <w:tcPr>
            <w:tcW w:w="354" w:type="pct"/>
            <w:vAlign w:val="center"/>
          </w:tcPr>
          <w:p w:rsidR="005E19E3" w:rsidRPr="00F30724" w:rsidRDefault="005E19E3" w:rsidP="00D3115C">
            <w:pPr>
              <w:pStyle w:val="afa"/>
            </w:pPr>
            <w:r w:rsidRPr="00F30724">
              <w:t>13</w:t>
            </w:r>
          </w:p>
        </w:tc>
        <w:tc>
          <w:tcPr>
            <w:tcW w:w="384" w:type="pct"/>
            <w:vAlign w:val="center"/>
          </w:tcPr>
          <w:p w:rsidR="005E19E3" w:rsidRPr="00F30724" w:rsidRDefault="005E19E3" w:rsidP="00D3115C">
            <w:pPr>
              <w:pStyle w:val="afa"/>
            </w:pPr>
            <w:r w:rsidRPr="00F30724">
              <w:t>14</w:t>
            </w:r>
          </w:p>
        </w:tc>
      </w:tr>
      <w:tr w:rsidR="00D3115C" w:rsidRPr="00F30724">
        <w:trPr>
          <w:cantSplit/>
          <w:trHeight w:val="1134"/>
        </w:trPr>
        <w:tc>
          <w:tcPr>
            <w:tcW w:w="123" w:type="pct"/>
            <w:vAlign w:val="center"/>
          </w:tcPr>
          <w:p w:rsidR="00850469" w:rsidRPr="00F30724" w:rsidRDefault="00850469" w:rsidP="00D3115C">
            <w:pPr>
              <w:pStyle w:val="afa"/>
            </w:pPr>
            <w:r w:rsidRPr="00F30724">
              <w:t>1</w:t>
            </w:r>
          </w:p>
        </w:tc>
        <w:tc>
          <w:tcPr>
            <w:tcW w:w="626" w:type="pct"/>
            <w:vAlign w:val="center"/>
          </w:tcPr>
          <w:p w:rsidR="00850469" w:rsidRPr="00F30724" w:rsidRDefault="00850469" w:rsidP="00D3115C">
            <w:pPr>
              <w:pStyle w:val="afa"/>
            </w:pPr>
            <w:r w:rsidRPr="00F30724">
              <w:t>Асфальтобетонная смесь</w:t>
            </w:r>
          </w:p>
        </w:tc>
        <w:tc>
          <w:tcPr>
            <w:tcW w:w="239" w:type="pct"/>
            <w:vAlign w:val="center"/>
          </w:tcPr>
          <w:p w:rsidR="00850469" w:rsidRPr="00F30724" w:rsidRDefault="00850469" w:rsidP="00D3115C">
            <w:pPr>
              <w:pStyle w:val="afa"/>
            </w:pPr>
            <w:r w:rsidRPr="00F30724">
              <w:t>т</w:t>
            </w:r>
          </w:p>
        </w:tc>
        <w:tc>
          <w:tcPr>
            <w:tcW w:w="264" w:type="pct"/>
            <w:vAlign w:val="center"/>
          </w:tcPr>
          <w:p w:rsidR="00850469" w:rsidRPr="00F30724" w:rsidRDefault="00850469" w:rsidP="00D3115C">
            <w:pPr>
              <w:pStyle w:val="afa"/>
            </w:pPr>
            <w:r w:rsidRPr="00F30724">
              <w:t>423,35</w:t>
            </w:r>
          </w:p>
        </w:tc>
        <w:tc>
          <w:tcPr>
            <w:tcW w:w="341" w:type="pct"/>
            <w:vAlign w:val="center"/>
          </w:tcPr>
          <w:p w:rsidR="00850469" w:rsidRPr="00F30724" w:rsidRDefault="00260ED8" w:rsidP="00D3115C">
            <w:pPr>
              <w:pStyle w:val="afa"/>
            </w:pPr>
            <w:r w:rsidRPr="00F30724">
              <w:t>18</w:t>
            </w:r>
          </w:p>
        </w:tc>
        <w:tc>
          <w:tcPr>
            <w:tcW w:w="264" w:type="pct"/>
            <w:vAlign w:val="center"/>
          </w:tcPr>
          <w:p w:rsidR="00850469" w:rsidRPr="00F30724" w:rsidRDefault="00915E44" w:rsidP="00D3115C">
            <w:pPr>
              <w:pStyle w:val="afa"/>
            </w:pPr>
            <w:r w:rsidRPr="00F30724">
              <w:t>25,87</w:t>
            </w:r>
          </w:p>
        </w:tc>
        <w:tc>
          <w:tcPr>
            <w:tcW w:w="307" w:type="pct"/>
            <w:vAlign w:val="center"/>
          </w:tcPr>
          <w:p w:rsidR="00850469" w:rsidRPr="00F30724" w:rsidRDefault="00305F55" w:rsidP="00D3115C">
            <w:pPr>
              <w:pStyle w:val="afa"/>
            </w:pPr>
            <w:r w:rsidRPr="00F30724">
              <w:t>-</w:t>
            </w:r>
          </w:p>
        </w:tc>
        <w:tc>
          <w:tcPr>
            <w:tcW w:w="407" w:type="pct"/>
            <w:vAlign w:val="center"/>
          </w:tcPr>
          <w:p w:rsidR="00850469" w:rsidRPr="00F30724" w:rsidRDefault="00305F55" w:rsidP="00D3115C">
            <w:pPr>
              <w:pStyle w:val="afa"/>
            </w:pPr>
            <w:r w:rsidRPr="00F30724">
              <w:t>-</w:t>
            </w:r>
          </w:p>
        </w:tc>
        <w:tc>
          <w:tcPr>
            <w:tcW w:w="419" w:type="pct"/>
            <w:vAlign w:val="center"/>
          </w:tcPr>
          <w:p w:rsidR="00850469" w:rsidRPr="00F30724" w:rsidRDefault="00305F55" w:rsidP="00D3115C">
            <w:pPr>
              <w:pStyle w:val="afa"/>
            </w:pPr>
            <w:r w:rsidRPr="00F30724">
              <w:t>-</w:t>
            </w:r>
          </w:p>
        </w:tc>
        <w:tc>
          <w:tcPr>
            <w:tcW w:w="509" w:type="pct"/>
            <w:vAlign w:val="center"/>
          </w:tcPr>
          <w:p w:rsidR="00850469" w:rsidRPr="00F30724" w:rsidRDefault="003A655E" w:rsidP="00D3115C">
            <w:pPr>
              <w:pStyle w:val="afa"/>
            </w:pPr>
            <w:r w:rsidRPr="00F30724">
              <w:t>-</w:t>
            </w:r>
          </w:p>
        </w:tc>
        <w:tc>
          <w:tcPr>
            <w:tcW w:w="436" w:type="pct"/>
            <w:vAlign w:val="center"/>
          </w:tcPr>
          <w:p w:rsidR="00850469" w:rsidRPr="00F30724" w:rsidRDefault="00305F55" w:rsidP="00D3115C">
            <w:pPr>
              <w:pStyle w:val="afa"/>
            </w:pPr>
            <w:r w:rsidRPr="00F30724">
              <w:t>-</w:t>
            </w:r>
          </w:p>
        </w:tc>
        <w:tc>
          <w:tcPr>
            <w:tcW w:w="330" w:type="pct"/>
            <w:vAlign w:val="center"/>
          </w:tcPr>
          <w:p w:rsidR="00850469" w:rsidRPr="00F30724" w:rsidRDefault="00305F55" w:rsidP="00D3115C">
            <w:pPr>
              <w:pStyle w:val="afa"/>
            </w:pPr>
            <w:r w:rsidRPr="00F30724">
              <w:t>-</w:t>
            </w:r>
          </w:p>
        </w:tc>
        <w:tc>
          <w:tcPr>
            <w:tcW w:w="354" w:type="pct"/>
            <w:textDirection w:val="btLr"/>
            <w:vAlign w:val="center"/>
          </w:tcPr>
          <w:p w:rsidR="00850469" w:rsidRPr="00F30724" w:rsidRDefault="00850469" w:rsidP="00625B1C">
            <w:pPr>
              <w:pStyle w:val="afa"/>
              <w:ind w:left="113" w:right="113"/>
            </w:pPr>
            <w:r w:rsidRPr="00F30724">
              <w:t>Бункер</w:t>
            </w:r>
          </w:p>
        </w:tc>
        <w:tc>
          <w:tcPr>
            <w:tcW w:w="384" w:type="pct"/>
            <w:textDirection w:val="btLr"/>
            <w:vAlign w:val="center"/>
          </w:tcPr>
          <w:p w:rsidR="00850469" w:rsidRPr="00F30724" w:rsidRDefault="00850469" w:rsidP="00625B1C">
            <w:pPr>
              <w:pStyle w:val="afa"/>
              <w:ind w:left="113" w:right="113"/>
            </w:pPr>
            <w:r w:rsidRPr="00F30724">
              <w:t>Открыт</w:t>
            </w:r>
            <w:r w:rsidR="00305F55" w:rsidRPr="00F30724">
              <w:t>ы</w:t>
            </w:r>
            <w:r w:rsidRPr="00F30724">
              <w:t>й</w:t>
            </w:r>
          </w:p>
        </w:tc>
      </w:tr>
      <w:tr w:rsidR="00D3115C" w:rsidRPr="00F30724">
        <w:trPr>
          <w:cantSplit/>
          <w:trHeight w:val="1134"/>
        </w:trPr>
        <w:tc>
          <w:tcPr>
            <w:tcW w:w="123" w:type="pct"/>
            <w:vAlign w:val="center"/>
          </w:tcPr>
          <w:p w:rsidR="00850469" w:rsidRPr="00F30724" w:rsidRDefault="00850469" w:rsidP="00D3115C">
            <w:pPr>
              <w:pStyle w:val="afa"/>
            </w:pPr>
            <w:r w:rsidRPr="00F30724">
              <w:t>2</w:t>
            </w:r>
          </w:p>
        </w:tc>
        <w:tc>
          <w:tcPr>
            <w:tcW w:w="626" w:type="pct"/>
            <w:vAlign w:val="center"/>
          </w:tcPr>
          <w:p w:rsidR="00850469" w:rsidRPr="00F30724" w:rsidRDefault="00850469" w:rsidP="00D3115C">
            <w:pPr>
              <w:pStyle w:val="afa"/>
            </w:pPr>
            <w:r w:rsidRPr="00F30724">
              <w:t>Блоки дверные и оконные</w:t>
            </w:r>
          </w:p>
        </w:tc>
        <w:tc>
          <w:tcPr>
            <w:tcW w:w="239" w:type="pct"/>
            <w:vAlign w:val="center"/>
          </w:tcPr>
          <w:p w:rsidR="00850469" w:rsidRPr="00F30724" w:rsidRDefault="00850469" w:rsidP="00D3115C">
            <w:pPr>
              <w:pStyle w:val="afa"/>
            </w:pPr>
            <w:r w:rsidRPr="00F30724">
              <w:t>м</w:t>
            </w:r>
            <w:r w:rsidRPr="00F30724">
              <w:rPr>
                <w:vertAlign w:val="superscript"/>
              </w:rPr>
              <w:t>2</w:t>
            </w:r>
          </w:p>
        </w:tc>
        <w:tc>
          <w:tcPr>
            <w:tcW w:w="264" w:type="pct"/>
            <w:vAlign w:val="center"/>
          </w:tcPr>
          <w:p w:rsidR="00850469" w:rsidRPr="00F30724" w:rsidRDefault="00850469" w:rsidP="00D3115C">
            <w:pPr>
              <w:pStyle w:val="afa"/>
            </w:pPr>
            <w:r w:rsidRPr="00F30724">
              <w:t>858,60</w:t>
            </w:r>
          </w:p>
        </w:tc>
        <w:tc>
          <w:tcPr>
            <w:tcW w:w="341" w:type="pct"/>
            <w:vAlign w:val="center"/>
          </w:tcPr>
          <w:p w:rsidR="00850469" w:rsidRPr="00F30724" w:rsidRDefault="00260ED8" w:rsidP="00D3115C">
            <w:pPr>
              <w:pStyle w:val="afa"/>
            </w:pPr>
            <w:r w:rsidRPr="00F30724">
              <w:t>20</w:t>
            </w:r>
          </w:p>
        </w:tc>
        <w:tc>
          <w:tcPr>
            <w:tcW w:w="264" w:type="pct"/>
            <w:vAlign w:val="center"/>
          </w:tcPr>
          <w:p w:rsidR="00850469" w:rsidRPr="00F30724" w:rsidRDefault="00915E44" w:rsidP="00D3115C">
            <w:pPr>
              <w:pStyle w:val="afa"/>
            </w:pPr>
            <w:r w:rsidRPr="00F30724">
              <w:t>47,22</w:t>
            </w:r>
          </w:p>
        </w:tc>
        <w:tc>
          <w:tcPr>
            <w:tcW w:w="307" w:type="pct"/>
            <w:vAlign w:val="center"/>
          </w:tcPr>
          <w:p w:rsidR="00850469" w:rsidRPr="00F30724" w:rsidRDefault="00BA1F5F" w:rsidP="00D3115C">
            <w:pPr>
              <w:pStyle w:val="afa"/>
            </w:pPr>
            <w:r w:rsidRPr="00F30724">
              <w:t>8</w:t>
            </w:r>
          </w:p>
        </w:tc>
        <w:tc>
          <w:tcPr>
            <w:tcW w:w="407" w:type="pct"/>
            <w:vAlign w:val="center"/>
          </w:tcPr>
          <w:p w:rsidR="00850469" w:rsidRPr="00F30724" w:rsidRDefault="00850469" w:rsidP="00D3115C">
            <w:pPr>
              <w:pStyle w:val="afa"/>
            </w:pPr>
          </w:p>
        </w:tc>
        <w:tc>
          <w:tcPr>
            <w:tcW w:w="419" w:type="pct"/>
            <w:vAlign w:val="center"/>
          </w:tcPr>
          <w:p w:rsidR="00850469" w:rsidRPr="00F30724" w:rsidRDefault="003D2DD5" w:rsidP="00D3115C">
            <w:pPr>
              <w:pStyle w:val="afa"/>
            </w:pPr>
            <w:r w:rsidRPr="00F30724">
              <w:t>44</w:t>
            </w:r>
          </w:p>
        </w:tc>
        <w:tc>
          <w:tcPr>
            <w:tcW w:w="509" w:type="pct"/>
            <w:vAlign w:val="center"/>
          </w:tcPr>
          <w:p w:rsidR="00850469" w:rsidRPr="00F30724" w:rsidRDefault="000A3D4F" w:rsidP="00D3115C">
            <w:pPr>
              <w:pStyle w:val="afa"/>
            </w:pPr>
            <w:r w:rsidRPr="00F30724">
              <w:t>0,6</w:t>
            </w:r>
          </w:p>
        </w:tc>
        <w:tc>
          <w:tcPr>
            <w:tcW w:w="436" w:type="pct"/>
            <w:vAlign w:val="center"/>
          </w:tcPr>
          <w:p w:rsidR="00850469" w:rsidRPr="00F30724" w:rsidRDefault="00D01DF8" w:rsidP="00D3115C">
            <w:pPr>
              <w:pStyle w:val="afa"/>
            </w:pPr>
            <w:r w:rsidRPr="00F30724">
              <w:t>18,60</w:t>
            </w:r>
          </w:p>
        </w:tc>
        <w:tc>
          <w:tcPr>
            <w:tcW w:w="330" w:type="pct"/>
            <w:vAlign w:val="center"/>
          </w:tcPr>
          <w:p w:rsidR="00850469" w:rsidRPr="00F30724" w:rsidRDefault="00850469" w:rsidP="00D3115C">
            <w:pPr>
              <w:pStyle w:val="afa"/>
            </w:pPr>
            <w:r w:rsidRPr="00F30724">
              <w:t>2</w:t>
            </w:r>
          </w:p>
        </w:tc>
        <w:tc>
          <w:tcPr>
            <w:tcW w:w="354" w:type="pct"/>
            <w:textDirection w:val="btLr"/>
            <w:vAlign w:val="center"/>
          </w:tcPr>
          <w:p w:rsidR="00850469" w:rsidRPr="00F30724" w:rsidRDefault="00850469" w:rsidP="00625B1C">
            <w:pPr>
              <w:pStyle w:val="afa"/>
              <w:ind w:left="113" w:right="113"/>
            </w:pPr>
            <w:r w:rsidRPr="00F30724">
              <w:t>Штабель вертик</w:t>
            </w:r>
            <w:r w:rsidR="00093A80" w:rsidRPr="00F30724">
              <w:t xml:space="preserve">. </w:t>
            </w:r>
          </w:p>
        </w:tc>
        <w:tc>
          <w:tcPr>
            <w:tcW w:w="384" w:type="pct"/>
            <w:textDirection w:val="btLr"/>
            <w:vAlign w:val="center"/>
          </w:tcPr>
          <w:p w:rsidR="00850469" w:rsidRPr="00F30724" w:rsidRDefault="00850469" w:rsidP="00625B1C">
            <w:pPr>
              <w:pStyle w:val="afa"/>
              <w:ind w:left="113" w:right="113"/>
            </w:pPr>
            <w:r w:rsidRPr="00F30724">
              <w:t>Закрытый, отаплив</w:t>
            </w:r>
            <w:r w:rsidR="00093A80" w:rsidRPr="00F30724">
              <w:t xml:space="preserve">. </w:t>
            </w:r>
          </w:p>
        </w:tc>
      </w:tr>
      <w:tr w:rsidR="00D3115C" w:rsidRPr="00F30724">
        <w:trPr>
          <w:cantSplit/>
          <w:trHeight w:val="1134"/>
        </w:trPr>
        <w:tc>
          <w:tcPr>
            <w:tcW w:w="123" w:type="pct"/>
            <w:vAlign w:val="center"/>
          </w:tcPr>
          <w:p w:rsidR="00850469" w:rsidRPr="00F30724" w:rsidRDefault="00850469" w:rsidP="00D3115C">
            <w:pPr>
              <w:pStyle w:val="afa"/>
            </w:pPr>
            <w:r w:rsidRPr="00F30724">
              <w:t>3</w:t>
            </w:r>
          </w:p>
        </w:tc>
        <w:tc>
          <w:tcPr>
            <w:tcW w:w="626" w:type="pct"/>
            <w:vAlign w:val="center"/>
          </w:tcPr>
          <w:p w:rsidR="00850469" w:rsidRPr="00F30724" w:rsidRDefault="00850469" w:rsidP="00D3115C">
            <w:pPr>
              <w:pStyle w:val="afa"/>
            </w:pPr>
            <w:r w:rsidRPr="00F30724">
              <w:t>Грунтовка битумная</w:t>
            </w:r>
          </w:p>
        </w:tc>
        <w:tc>
          <w:tcPr>
            <w:tcW w:w="239" w:type="pct"/>
            <w:vAlign w:val="center"/>
          </w:tcPr>
          <w:p w:rsidR="00850469" w:rsidRPr="00F30724" w:rsidRDefault="00E41F80" w:rsidP="00D3115C">
            <w:pPr>
              <w:pStyle w:val="afa"/>
            </w:pPr>
            <w:r w:rsidRPr="00F30724">
              <w:t>т</w:t>
            </w:r>
          </w:p>
        </w:tc>
        <w:tc>
          <w:tcPr>
            <w:tcW w:w="264" w:type="pct"/>
            <w:vAlign w:val="center"/>
          </w:tcPr>
          <w:p w:rsidR="00850469" w:rsidRPr="00F30724" w:rsidRDefault="00850469" w:rsidP="00D3115C">
            <w:pPr>
              <w:pStyle w:val="afa"/>
            </w:pPr>
            <w:r w:rsidRPr="00F30724">
              <w:t>2</w:t>
            </w:r>
            <w:r w:rsidR="00E41F80" w:rsidRPr="00F30724">
              <w:t>,</w:t>
            </w:r>
            <w:r w:rsidRPr="00F30724">
              <w:t>0657</w:t>
            </w:r>
          </w:p>
        </w:tc>
        <w:tc>
          <w:tcPr>
            <w:tcW w:w="341" w:type="pct"/>
            <w:vAlign w:val="center"/>
          </w:tcPr>
          <w:p w:rsidR="00850469" w:rsidRPr="00F30724" w:rsidRDefault="00D8730B" w:rsidP="00D3115C">
            <w:pPr>
              <w:pStyle w:val="afa"/>
            </w:pPr>
            <w:r w:rsidRPr="00F30724">
              <w:t>28</w:t>
            </w:r>
          </w:p>
        </w:tc>
        <w:tc>
          <w:tcPr>
            <w:tcW w:w="264" w:type="pct"/>
            <w:vAlign w:val="center"/>
          </w:tcPr>
          <w:p w:rsidR="00850469" w:rsidRPr="00F30724" w:rsidRDefault="00E41F80" w:rsidP="00D3115C">
            <w:pPr>
              <w:pStyle w:val="afa"/>
            </w:pPr>
            <w:r w:rsidRPr="00F30724">
              <w:t>0,0</w:t>
            </w:r>
            <w:r w:rsidR="00915E44" w:rsidRPr="00F30724">
              <w:t>81</w:t>
            </w:r>
            <w:r w:rsidRPr="00F30724">
              <w:t>2</w:t>
            </w:r>
          </w:p>
        </w:tc>
        <w:tc>
          <w:tcPr>
            <w:tcW w:w="307" w:type="pct"/>
            <w:vAlign w:val="center"/>
          </w:tcPr>
          <w:p w:rsidR="00850469" w:rsidRPr="00F30724" w:rsidRDefault="00BA1F5F" w:rsidP="00D3115C">
            <w:pPr>
              <w:pStyle w:val="afa"/>
            </w:pPr>
            <w:r w:rsidRPr="00F30724">
              <w:t>12</w:t>
            </w:r>
          </w:p>
        </w:tc>
        <w:tc>
          <w:tcPr>
            <w:tcW w:w="407" w:type="pct"/>
            <w:vAlign w:val="center"/>
          </w:tcPr>
          <w:p w:rsidR="00850469" w:rsidRPr="00F30724" w:rsidRDefault="00850469" w:rsidP="00D3115C">
            <w:pPr>
              <w:pStyle w:val="afa"/>
            </w:pPr>
          </w:p>
        </w:tc>
        <w:tc>
          <w:tcPr>
            <w:tcW w:w="419" w:type="pct"/>
            <w:vAlign w:val="center"/>
          </w:tcPr>
          <w:p w:rsidR="00850469" w:rsidRPr="00F30724" w:rsidRDefault="003D2DD5" w:rsidP="00D3115C">
            <w:pPr>
              <w:pStyle w:val="afa"/>
            </w:pPr>
            <w:r w:rsidRPr="00F30724">
              <w:t>0,9</w:t>
            </w:r>
          </w:p>
        </w:tc>
        <w:tc>
          <w:tcPr>
            <w:tcW w:w="509" w:type="pct"/>
            <w:vAlign w:val="center"/>
          </w:tcPr>
          <w:p w:rsidR="00850469" w:rsidRPr="00F30724" w:rsidRDefault="000A3D4F" w:rsidP="00D3115C">
            <w:pPr>
              <w:pStyle w:val="afa"/>
            </w:pPr>
            <w:r w:rsidRPr="00F30724">
              <w:t>0,6</w:t>
            </w:r>
          </w:p>
        </w:tc>
        <w:tc>
          <w:tcPr>
            <w:tcW w:w="436" w:type="pct"/>
            <w:vAlign w:val="center"/>
          </w:tcPr>
          <w:p w:rsidR="00850469" w:rsidRPr="00F30724" w:rsidRDefault="00D01DF8" w:rsidP="00D3115C">
            <w:pPr>
              <w:pStyle w:val="afa"/>
            </w:pPr>
            <w:r w:rsidRPr="00F30724">
              <w:t>2</w:t>
            </w:r>
            <w:r w:rsidR="00E41F80" w:rsidRPr="00F30724">
              <w:t>,</w:t>
            </w:r>
            <w:r w:rsidRPr="00F30724">
              <w:t>344</w:t>
            </w:r>
          </w:p>
        </w:tc>
        <w:tc>
          <w:tcPr>
            <w:tcW w:w="330" w:type="pct"/>
            <w:vAlign w:val="center"/>
          </w:tcPr>
          <w:p w:rsidR="00850469" w:rsidRPr="00F30724" w:rsidRDefault="00850469" w:rsidP="00D3115C">
            <w:pPr>
              <w:pStyle w:val="afa"/>
            </w:pPr>
            <w:r w:rsidRPr="00F30724">
              <w:t>0,6</w:t>
            </w:r>
          </w:p>
        </w:tc>
        <w:tc>
          <w:tcPr>
            <w:tcW w:w="354" w:type="pct"/>
            <w:textDirection w:val="btLr"/>
            <w:vAlign w:val="center"/>
          </w:tcPr>
          <w:p w:rsidR="00850469" w:rsidRPr="00F30724" w:rsidRDefault="00850469" w:rsidP="00625B1C">
            <w:pPr>
              <w:pStyle w:val="afa"/>
              <w:ind w:left="113" w:right="113"/>
            </w:pPr>
            <w:r w:rsidRPr="00F30724">
              <w:t>Бочки в штабелях</w:t>
            </w:r>
          </w:p>
        </w:tc>
        <w:tc>
          <w:tcPr>
            <w:tcW w:w="384" w:type="pct"/>
            <w:textDirection w:val="btLr"/>
            <w:vAlign w:val="center"/>
          </w:tcPr>
          <w:p w:rsidR="00850469" w:rsidRPr="00F30724" w:rsidRDefault="00850469" w:rsidP="00625B1C">
            <w:pPr>
              <w:pStyle w:val="afa"/>
              <w:ind w:left="113" w:right="113"/>
            </w:pPr>
            <w:r w:rsidRPr="00F30724">
              <w:t>Под навесом</w:t>
            </w:r>
          </w:p>
        </w:tc>
      </w:tr>
      <w:tr w:rsidR="00D3115C" w:rsidRPr="00F30724">
        <w:trPr>
          <w:cantSplit/>
          <w:trHeight w:val="1134"/>
        </w:trPr>
        <w:tc>
          <w:tcPr>
            <w:tcW w:w="123" w:type="pct"/>
            <w:vAlign w:val="center"/>
          </w:tcPr>
          <w:p w:rsidR="0065300D" w:rsidRPr="00F30724" w:rsidRDefault="0065300D" w:rsidP="00D3115C">
            <w:pPr>
              <w:pStyle w:val="afa"/>
            </w:pPr>
            <w:r w:rsidRPr="00F30724">
              <w:t>4</w:t>
            </w:r>
          </w:p>
        </w:tc>
        <w:tc>
          <w:tcPr>
            <w:tcW w:w="626" w:type="pct"/>
            <w:vAlign w:val="center"/>
          </w:tcPr>
          <w:p w:rsidR="0065300D" w:rsidRPr="00F30724" w:rsidRDefault="0065300D" w:rsidP="00D3115C">
            <w:pPr>
              <w:pStyle w:val="afa"/>
            </w:pPr>
            <w:r w:rsidRPr="00F30724">
              <w:t>Лестничные площадки и марши</w:t>
            </w:r>
          </w:p>
        </w:tc>
        <w:tc>
          <w:tcPr>
            <w:tcW w:w="239" w:type="pct"/>
            <w:vAlign w:val="center"/>
          </w:tcPr>
          <w:p w:rsidR="0065300D" w:rsidRPr="00F30724" w:rsidRDefault="0065300D" w:rsidP="00D3115C">
            <w:pPr>
              <w:pStyle w:val="afa"/>
            </w:pPr>
            <w:r w:rsidRPr="00F30724">
              <w:t>м</w:t>
            </w:r>
            <w:r w:rsidRPr="00F30724">
              <w:rPr>
                <w:vertAlign w:val="superscript"/>
              </w:rPr>
              <w:t>3</w:t>
            </w:r>
          </w:p>
        </w:tc>
        <w:tc>
          <w:tcPr>
            <w:tcW w:w="264" w:type="pct"/>
            <w:vAlign w:val="center"/>
          </w:tcPr>
          <w:p w:rsidR="0065300D" w:rsidRPr="00F30724" w:rsidRDefault="0065300D" w:rsidP="00D3115C">
            <w:pPr>
              <w:pStyle w:val="afa"/>
            </w:pPr>
            <w:r w:rsidRPr="00F30724">
              <w:t>22,03</w:t>
            </w:r>
          </w:p>
        </w:tc>
        <w:tc>
          <w:tcPr>
            <w:tcW w:w="341" w:type="pct"/>
            <w:vAlign w:val="center"/>
          </w:tcPr>
          <w:p w:rsidR="0065300D" w:rsidRPr="00F30724" w:rsidRDefault="0065300D" w:rsidP="00D3115C">
            <w:pPr>
              <w:pStyle w:val="afa"/>
            </w:pPr>
            <w:r w:rsidRPr="00F30724">
              <w:t>28</w:t>
            </w:r>
          </w:p>
        </w:tc>
        <w:tc>
          <w:tcPr>
            <w:tcW w:w="264" w:type="pct"/>
            <w:vAlign w:val="center"/>
          </w:tcPr>
          <w:p w:rsidR="0065300D" w:rsidRPr="00F30724" w:rsidRDefault="00915E44" w:rsidP="00D3115C">
            <w:pPr>
              <w:pStyle w:val="afa"/>
            </w:pPr>
            <w:r w:rsidRPr="00F30724">
              <w:t>0,87</w:t>
            </w:r>
          </w:p>
        </w:tc>
        <w:tc>
          <w:tcPr>
            <w:tcW w:w="307" w:type="pct"/>
            <w:vAlign w:val="center"/>
          </w:tcPr>
          <w:p w:rsidR="0065300D" w:rsidRPr="00F30724" w:rsidRDefault="0065300D" w:rsidP="00D3115C">
            <w:pPr>
              <w:pStyle w:val="afa"/>
            </w:pPr>
            <w:r w:rsidRPr="00F30724">
              <w:t>12</w:t>
            </w:r>
          </w:p>
        </w:tc>
        <w:tc>
          <w:tcPr>
            <w:tcW w:w="407" w:type="pct"/>
            <w:vAlign w:val="center"/>
          </w:tcPr>
          <w:p w:rsidR="0065300D" w:rsidRPr="00F30724" w:rsidRDefault="0065300D" w:rsidP="00D3115C">
            <w:pPr>
              <w:pStyle w:val="afa"/>
            </w:pPr>
          </w:p>
        </w:tc>
        <w:tc>
          <w:tcPr>
            <w:tcW w:w="419" w:type="pct"/>
            <w:vAlign w:val="center"/>
          </w:tcPr>
          <w:p w:rsidR="0065300D" w:rsidRPr="00F30724" w:rsidRDefault="003D2DD5" w:rsidP="00D3115C">
            <w:pPr>
              <w:pStyle w:val="afa"/>
            </w:pPr>
            <w:r w:rsidRPr="00F30724">
              <w:t>2</w:t>
            </w:r>
          </w:p>
        </w:tc>
        <w:tc>
          <w:tcPr>
            <w:tcW w:w="509" w:type="pct"/>
            <w:vAlign w:val="center"/>
          </w:tcPr>
          <w:p w:rsidR="0065300D" w:rsidRPr="00F30724" w:rsidRDefault="0065300D" w:rsidP="00D3115C">
            <w:pPr>
              <w:pStyle w:val="afa"/>
            </w:pPr>
            <w:r w:rsidRPr="00F30724">
              <w:t>0,7</w:t>
            </w:r>
          </w:p>
        </w:tc>
        <w:tc>
          <w:tcPr>
            <w:tcW w:w="436" w:type="pct"/>
            <w:vAlign w:val="center"/>
          </w:tcPr>
          <w:p w:rsidR="0065300D" w:rsidRPr="00F30724" w:rsidRDefault="00D01DF8" w:rsidP="00D3115C">
            <w:pPr>
              <w:pStyle w:val="afa"/>
            </w:pPr>
            <w:r w:rsidRPr="00F30724">
              <w:t>9,70</w:t>
            </w:r>
          </w:p>
        </w:tc>
        <w:tc>
          <w:tcPr>
            <w:tcW w:w="330" w:type="pct"/>
            <w:vAlign w:val="center"/>
          </w:tcPr>
          <w:p w:rsidR="0065300D" w:rsidRPr="00F30724" w:rsidRDefault="0065300D" w:rsidP="00D3115C">
            <w:pPr>
              <w:pStyle w:val="afa"/>
            </w:pPr>
            <w:r w:rsidRPr="00F30724">
              <w:t>2</w:t>
            </w:r>
          </w:p>
        </w:tc>
        <w:tc>
          <w:tcPr>
            <w:tcW w:w="354" w:type="pct"/>
            <w:textDirection w:val="btLr"/>
            <w:vAlign w:val="center"/>
          </w:tcPr>
          <w:p w:rsidR="0065300D" w:rsidRPr="00F30724" w:rsidRDefault="0065300D" w:rsidP="00625B1C">
            <w:pPr>
              <w:pStyle w:val="afa"/>
              <w:ind w:left="113" w:right="113"/>
            </w:pPr>
            <w:r w:rsidRPr="00F30724">
              <w:t>Штабель</w:t>
            </w:r>
          </w:p>
        </w:tc>
        <w:tc>
          <w:tcPr>
            <w:tcW w:w="384" w:type="pct"/>
            <w:textDirection w:val="btLr"/>
            <w:vAlign w:val="center"/>
          </w:tcPr>
          <w:p w:rsidR="0065300D" w:rsidRPr="00F30724" w:rsidRDefault="0065300D" w:rsidP="00625B1C">
            <w:pPr>
              <w:pStyle w:val="afa"/>
              <w:ind w:left="113" w:right="113"/>
            </w:pPr>
            <w:r w:rsidRPr="00F30724">
              <w:t>Открытый</w:t>
            </w:r>
          </w:p>
        </w:tc>
      </w:tr>
      <w:tr w:rsidR="00D3115C" w:rsidRPr="00F30724">
        <w:trPr>
          <w:cantSplit/>
          <w:trHeight w:val="1134"/>
        </w:trPr>
        <w:tc>
          <w:tcPr>
            <w:tcW w:w="123" w:type="pct"/>
            <w:vAlign w:val="center"/>
          </w:tcPr>
          <w:p w:rsidR="00850469" w:rsidRPr="00F30724" w:rsidRDefault="00850469" w:rsidP="00D3115C">
            <w:pPr>
              <w:pStyle w:val="afa"/>
            </w:pPr>
            <w:r w:rsidRPr="00F30724">
              <w:t>5</w:t>
            </w:r>
          </w:p>
        </w:tc>
        <w:tc>
          <w:tcPr>
            <w:tcW w:w="626" w:type="pct"/>
            <w:vAlign w:val="center"/>
          </w:tcPr>
          <w:p w:rsidR="00850469" w:rsidRPr="00F30724" w:rsidRDefault="00850469" w:rsidP="00D3115C">
            <w:pPr>
              <w:pStyle w:val="afa"/>
            </w:pPr>
            <w:r w:rsidRPr="00F30724">
              <w:t>Линолеум</w:t>
            </w:r>
          </w:p>
        </w:tc>
        <w:tc>
          <w:tcPr>
            <w:tcW w:w="239" w:type="pct"/>
            <w:vAlign w:val="center"/>
          </w:tcPr>
          <w:p w:rsidR="00850469" w:rsidRPr="00F30724" w:rsidRDefault="00850469" w:rsidP="00D3115C">
            <w:pPr>
              <w:pStyle w:val="afa"/>
            </w:pPr>
            <w:r w:rsidRPr="00F30724">
              <w:t>м</w:t>
            </w:r>
            <w:r w:rsidRPr="00F30724">
              <w:rPr>
                <w:vertAlign w:val="superscript"/>
              </w:rPr>
              <w:t>2</w:t>
            </w:r>
          </w:p>
        </w:tc>
        <w:tc>
          <w:tcPr>
            <w:tcW w:w="264" w:type="pct"/>
            <w:vAlign w:val="center"/>
          </w:tcPr>
          <w:p w:rsidR="00850469" w:rsidRPr="00F30724" w:rsidRDefault="00850469" w:rsidP="00D3115C">
            <w:pPr>
              <w:pStyle w:val="afa"/>
            </w:pPr>
            <w:r w:rsidRPr="00F30724">
              <w:t>1947,4</w:t>
            </w:r>
          </w:p>
        </w:tc>
        <w:tc>
          <w:tcPr>
            <w:tcW w:w="341" w:type="pct"/>
            <w:vAlign w:val="center"/>
          </w:tcPr>
          <w:p w:rsidR="00850469" w:rsidRPr="00F30724" w:rsidRDefault="00850469" w:rsidP="00D3115C">
            <w:pPr>
              <w:pStyle w:val="afa"/>
            </w:pPr>
            <w:r w:rsidRPr="00F30724">
              <w:t>40</w:t>
            </w:r>
          </w:p>
        </w:tc>
        <w:tc>
          <w:tcPr>
            <w:tcW w:w="264" w:type="pct"/>
            <w:vAlign w:val="center"/>
          </w:tcPr>
          <w:p w:rsidR="00850469" w:rsidRPr="00F30724" w:rsidRDefault="00915E44" w:rsidP="00D3115C">
            <w:pPr>
              <w:pStyle w:val="afa"/>
            </w:pPr>
            <w:r w:rsidRPr="00F30724">
              <w:t>53,55</w:t>
            </w:r>
          </w:p>
        </w:tc>
        <w:tc>
          <w:tcPr>
            <w:tcW w:w="307" w:type="pct"/>
            <w:vAlign w:val="center"/>
          </w:tcPr>
          <w:p w:rsidR="00850469" w:rsidRPr="00F30724" w:rsidRDefault="00BA1F5F" w:rsidP="00D3115C">
            <w:pPr>
              <w:pStyle w:val="afa"/>
            </w:pPr>
            <w:r w:rsidRPr="00F30724">
              <w:t>8</w:t>
            </w:r>
          </w:p>
        </w:tc>
        <w:tc>
          <w:tcPr>
            <w:tcW w:w="407" w:type="pct"/>
            <w:vAlign w:val="center"/>
          </w:tcPr>
          <w:p w:rsidR="00850469" w:rsidRPr="00F30724" w:rsidRDefault="00850469" w:rsidP="00D3115C">
            <w:pPr>
              <w:pStyle w:val="afa"/>
            </w:pPr>
          </w:p>
        </w:tc>
        <w:tc>
          <w:tcPr>
            <w:tcW w:w="419" w:type="pct"/>
            <w:vAlign w:val="center"/>
          </w:tcPr>
          <w:p w:rsidR="00850469" w:rsidRPr="00F30724" w:rsidRDefault="003D2DD5" w:rsidP="00D3115C">
            <w:pPr>
              <w:pStyle w:val="afa"/>
            </w:pPr>
            <w:r w:rsidRPr="00F30724">
              <w:t>100</w:t>
            </w:r>
          </w:p>
        </w:tc>
        <w:tc>
          <w:tcPr>
            <w:tcW w:w="509" w:type="pct"/>
            <w:vAlign w:val="center"/>
          </w:tcPr>
          <w:p w:rsidR="00850469" w:rsidRPr="00F30724" w:rsidRDefault="000A3D4F" w:rsidP="00D3115C">
            <w:pPr>
              <w:pStyle w:val="afa"/>
            </w:pPr>
            <w:r w:rsidRPr="00F30724">
              <w:t>0,55</w:t>
            </w:r>
          </w:p>
        </w:tc>
        <w:tc>
          <w:tcPr>
            <w:tcW w:w="436" w:type="pct"/>
            <w:vAlign w:val="center"/>
          </w:tcPr>
          <w:p w:rsidR="00850469" w:rsidRPr="00F30724" w:rsidRDefault="00F576CE" w:rsidP="00D3115C">
            <w:pPr>
              <w:pStyle w:val="afa"/>
            </w:pPr>
            <w:r w:rsidRPr="00F30724">
              <w:t>10,13</w:t>
            </w:r>
          </w:p>
        </w:tc>
        <w:tc>
          <w:tcPr>
            <w:tcW w:w="330" w:type="pct"/>
            <w:vAlign w:val="center"/>
          </w:tcPr>
          <w:p w:rsidR="00850469" w:rsidRPr="00F30724" w:rsidRDefault="00850469" w:rsidP="00D3115C">
            <w:pPr>
              <w:pStyle w:val="afa"/>
            </w:pPr>
            <w:r w:rsidRPr="00F30724">
              <w:t>3</w:t>
            </w:r>
          </w:p>
        </w:tc>
        <w:tc>
          <w:tcPr>
            <w:tcW w:w="354" w:type="pct"/>
            <w:textDirection w:val="btLr"/>
            <w:vAlign w:val="center"/>
          </w:tcPr>
          <w:p w:rsidR="00850469" w:rsidRPr="00F30724" w:rsidRDefault="00850469" w:rsidP="00625B1C">
            <w:pPr>
              <w:pStyle w:val="afa"/>
              <w:ind w:left="113" w:right="113"/>
            </w:pPr>
            <w:r w:rsidRPr="00F30724">
              <w:t>Вертик</w:t>
            </w:r>
            <w:r w:rsidR="00093A80" w:rsidRPr="00F30724">
              <w:t xml:space="preserve">. </w:t>
            </w:r>
            <w:r w:rsidRPr="00F30724">
              <w:t>рулоны</w:t>
            </w:r>
          </w:p>
        </w:tc>
        <w:tc>
          <w:tcPr>
            <w:tcW w:w="384" w:type="pct"/>
            <w:textDirection w:val="btLr"/>
            <w:vAlign w:val="center"/>
          </w:tcPr>
          <w:p w:rsidR="00850469" w:rsidRPr="00F30724" w:rsidRDefault="00850469" w:rsidP="00625B1C">
            <w:pPr>
              <w:pStyle w:val="afa"/>
              <w:ind w:left="113" w:right="113"/>
            </w:pPr>
            <w:r w:rsidRPr="00F30724">
              <w:t>Закрытый, отаплив</w:t>
            </w:r>
            <w:r w:rsidR="00093A80" w:rsidRPr="00F30724">
              <w:t xml:space="preserve">. </w:t>
            </w:r>
          </w:p>
        </w:tc>
      </w:tr>
      <w:tr w:rsidR="00D3115C" w:rsidRPr="00F30724">
        <w:trPr>
          <w:cantSplit/>
          <w:trHeight w:val="1134"/>
        </w:trPr>
        <w:tc>
          <w:tcPr>
            <w:tcW w:w="123" w:type="pct"/>
            <w:vAlign w:val="center"/>
          </w:tcPr>
          <w:p w:rsidR="00850469" w:rsidRPr="00F30724" w:rsidRDefault="00850469" w:rsidP="00D3115C">
            <w:pPr>
              <w:pStyle w:val="afa"/>
            </w:pPr>
            <w:r w:rsidRPr="00F30724">
              <w:t>6</w:t>
            </w:r>
          </w:p>
        </w:tc>
        <w:tc>
          <w:tcPr>
            <w:tcW w:w="626" w:type="pct"/>
            <w:vAlign w:val="center"/>
          </w:tcPr>
          <w:p w:rsidR="00850469" w:rsidRPr="00F30724" w:rsidRDefault="00850469" w:rsidP="00D3115C">
            <w:pPr>
              <w:pStyle w:val="afa"/>
            </w:pPr>
            <w:r w:rsidRPr="00F30724">
              <w:t>Пакля смоляная</w:t>
            </w:r>
          </w:p>
        </w:tc>
        <w:tc>
          <w:tcPr>
            <w:tcW w:w="239" w:type="pct"/>
            <w:vAlign w:val="center"/>
          </w:tcPr>
          <w:p w:rsidR="00850469" w:rsidRPr="00F30724" w:rsidRDefault="00E41F80" w:rsidP="00D3115C">
            <w:pPr>
              <w:pStyle w:val="afa"/>
            </w:pPr>
            <w:r w:rsidRPr="00F30724">
              <w:t>т</w:t>
            </w:r>
          </w:p>
        </w:tc>
        <w:tc>
          <w:tcPr>
            <w:tcW w:w="264" w:type="pct"/>
            <w:vAlign w:val="center"/>
          </w:tcPr>
          <w:p w:rsidR="00850469" w:rsidRPr="00F30724" w:rsidRDefault="00850469" w:rsidP="00D3115C">
            <w:pPr>
              <w:pStyle w:val="afa"/>
            </w:pPr>
            <w:r w:rsidRPr="00F30724">
              <w:t>1</w:t>
            </w:r>
            <w:r w:rsidR="00E41F80" w:rsidRPr="00F30724">
              <w:t>,</w:t>
            </w:r>
            <w:r w:rsidRPr="00F30724">
              <w:t>415</w:t>
            </w:r>
          </w:p>
        </w:tc>
        <w:tc>
          <w:tcPr>
            <w:tcW w:w="341" w:type="pct"/>
            <w:vAlign w:val="center"/>
          </w:tcPr>
          <w:p w:rsidR="00850469" w:rsidRPr="00F30724" w:rsidRDefault="00D8730B" w:rsidP="00D3115C">
            <w:pPr>
              <w:pStyle w:val="afa"/>
            </w:pPr>
            <w:r w:rsidRPr="00F30724">
              <w:t>28</w:t>
            </w:r>
          </w:p>
        </w:tc>
        <w:tc>
          <w:tcPr>
            <w:tcW w:w="264" w:type="pct"/>
            <w:vAlign w:val="center"/>
          </w:tcPr>
          <w:p w:rsidR="00850469" w:rsidRPr="00F30724" w:rsidRDefault="00E41F80" w:rsidP="00D3115C">
            <w:pPr>
              <w:pStyle w:val="afa"/>
            </w:pPr>
            <w:r w:rsidRPr="00F30724">
              <w:t>0,0</w:t>
            </w:r>
            <w:r w:rsidR="00915E44" w:rsidRPr="00F30724">
              <w:t>55</w:t>
            </w:r>
            <w:r w:rsidRPr="00F30724">
              <w:t>6</w:t>
            </w:r>
          </w:p>
        </w:tc>
        <w:tc>
          <w:tcPr>
            <w:tcW w:w="307" w:type="pct"/>
            <w:vAlign w:val="center"/>
          </w:tcPr>
          <w:p w:rsidR="00850469" w:rsidRPr="00F30724" w:rsidRDefault="00BA1F5F" w:rsidP="00D3115C">
            <w:pPr>
              <w:pStyle w:val="afa"/>
            </w:pPr>
            <w:r w:rsidRPr="00F30724">
              <w:t>12</w:t>
            </w:r>
          </w:p>
        </w:tc>
        <w:tc>
          <w:tcPr>
            <w:tcW w:w="407" w:type="pct"/>
            <w:vAlign w:val="center"/>
          </w:tcPr>
          <w:p w:rsidR="00850469" w:rsidRPr="00F30724" w:rsidRDefault="00850469" w:rsidP="00D3115C">
            <w:pPr>
              <w:pStyle w:val="afa"/>
            </w:pPr>
          </w:p>
        </w:tc>
        <w:tc>
          <w:tcPr>
            <w:tcW w:w="419" w:type="pct"/>
            <w:vAlign w:val="center"/>
          </w:tcPr>
          <w:p w:rsidR="00850469" w:rsidRPr="00F30724" w:rsidRDefault="003D2DD5" w:rsidP="00D3115C">
            <w:pPr>
              <w:pStyle w:val="afa"/>
            </w:pPr>
            <w:r w:rsidRPr="00F30724">
              <w:t>800</w:t>
            </w:r>
          </w:p>
        </w:tc>
        <w:tc>
          <w:tcPr>
            <w:tcW w:w="509" w:type="pct"/>
            <w:vAlign w:val="center"/>
          </w:tcPr>
          <w:p w:rsidR="00850469" w:rsidRPr="00F30724" w:rsidRDefault="000A3D4F" w:rsidP="00D3115C">
            <w:pPr>
              <w:pStyle w:val="afa"/>
            </w:pPr>
            <w:r w:rsidRPr="00F30724">
              <w:t>0,7</w:t>
            </w:r>
          </w:p>
        </w:tc>
        <w:tc>
          <w:tcPr>
            <w:tcW w:w="436" w:type="pct"/>
            <w:vAlign w:val="center"/>
          </w:tcPr>
          <w:p w:rsidR="00850469" w:rsidRPr="00F30724" w:rsidRDefault="00E41F80" w:rsidP="00D3115C">
            <w:pPr>
              <w:pStyle w:val="afa"/>
            </w:pPr>
            <w:r w:rsidRPr="00F30724">
              <w:t>0,00</w:t>
            </w:r>
            <w:r w:rsidR="00F576CE" w:rsidRPr="00F30724">
              <w:t>155</w:t>
            </w:r>
          </w:p>
        </w:tc>
        <w:tc>
          <w:tcPr>
            <w:tcW w:w="330" w:type="pct"/>
            <w:vAlign w:val="center"/>
          </w:tcPr>
          <w:p w:rsidR="00850469" w:rsidRPr="00F30724" w:rsidRDefault="00850469" w:rsidP="00D3115C">
            <w:pPr>
              <w:pStyle w:val="afa"/>
            </w:pPr>
            <w:r w:rsidRPr="00F30724">
              <w:t>1,2</w:t>
            </w:r>
          </w:p>
        </w:tc>
        <w:tc>
          <w:tcPr>
            <w:tcW w:w="354" w:type="pct"/>
            <w:textDirection w:val="btLr"/>
            <w:vAlign w:val="center"/>
          </w:tcPr>
          <w:p w:rsidR="00850469" w:rsidRPr="00F30724" w:rsidRDefault="00850469" w:rsidP="00625B1C">
            <w:pPr>
              <w:pStyle w:val="afa"/>
              <w:ind w:left="113" w:right="113"/>
            </w:pPr>
            <w:r w:rsidRPr="00F30724">
              <w:t>Ящики</w:t>
            </w:r>
          </w:p>
        </w:tc>
        <w:tc>
          <w:tcPr>
            <w:tcW w:w="384" w:type="pct"/>
            <w:textDirection w:val="btLr"/>
            <w:vAlign w:val="center"/>
          </w:tcPr>
          <w:p w:rsidR="00850469" w:rsidRPr="00F30724" w:rsidRDefault="00850469" w:rsidP="00625B1C">
            <w:pPr>
              <w:pStyle w:val="afa"/>
              <w:ind w:left="113" w:right="113"/>
            </w:pPr>
            <w:r w:rsidRPr="00F30724">
              <w:t>Закрытый, отаплив</w:t>
            </w:r>
            <w:r w:rsidR="00093A80" w:rsidRPr="00F30724">
              <w:t xml:space="preserve">. </w:t>
            </w:r>
          </w:p>
        </w:tc>
      </w:tr>
      <w:tr w:rsidR="00D3115C" w:rsidRPr="00F30724">
        <w:trPr>
          <w:cantSplit/>
          <w:trHeight w:val="1134"/>
        </w:trPr>
        <w:tc>
          <w:tcPr>
            <w:tcW w:w="123" w:type="pct"/>
            <w:vAlign w:val="center"/>
          </w:tcPr>
          <w:p w:rsidR="0065300D" w:rsidRPr="00F30724" w:rsidRDefault="0065300D" w:rsidP="00D3115C">
            <w:pPr>
              <w:pStyle w:val="afa"/>
            </w:pPr>
            <w:r w:rsidRPr="00F30724">
              <w:t>7</w:t>
            </w:r>
          </w:p>
        </w:tc>
        <w:tc>
          <w:tcPr>
            <w:tcW w:w="626" w:type="pct"/>
            <w:vAlign w:val="center"/>
          </w:tcPr>
          <w:p w:rsidR="0065300D" w:rsidRPr="00F30724" w:rsidRDefault="0065300D" w:rsidP="00D3115C">
            <w:pPr>
              <w:pStyle w:val="afa"/>
            </w:pPr>
            <w:r w:rsidRPr="00F30724">
              <w:t>Панели перекрытий</w:t>
            </w:r>
          </w:p>
        </w:tc>
        <w:tc>
          <w:tcPr>
            <w:tcW w:w="239" w:type="pct"/>
            <w:vAlign w:val="center"/>
          </w:tcPr>
          <w:p w:rsidR="0065300D" w:rsidRPr="00F30724" w:rsidRDefault="0065300D" w:rsidP="00D3115C">
            <w:pPr>
              <w:pStyle w:val="afa"/>
            </w:pPr>
            <w:r w:rsidRPr="00F30724">
              <w:t>м</w:t>
            </w:r>
            <w:r w:rsidRPr="00F30724">
              <w:rPr>
                <w:vertAlign w:val="superscript"/>
              </w:rPr>
              <w:t>3</w:t>
            </w:r>
          </w:p>
        </w:tc>
        <w:tc>
          <w:tcPr>
            <w:tcW w:w="264" w:type="pct"/>
            <w:vAlign w:val="center"/>
          </w:tcPr>
          <w:p w:rsidR="0065300D" w:rsidRPr="00F30724" w:rsidRDefault="0065300D" w:rsidP="00D3115C">
            <w:pPr>
              <w:pStyle w:val="afa"/>
            </w:pPr>
            <w:r w:rsidRPr="00F30724">
              <w:t>287,92</w:t>
            </w:r>
          </w:p>
        </w:tc>
        <w:tc>
          <w:tcPr>
            <w:tcW w:w="341" w:type="pct"/>
            <w:vAlign w:val="center"/>
          </w:tcPr>
          <w:p w:rsidR="0065300D" w:rsidRPr="00F30724" w:rsidRDefault="0065300D" w:rsidP="00D3115C">
            <w:pPr>
              <w:pStyle w:val="afa"/>
            </w:pPr>
            <w:r w:rsidRPr="00F30724">
              <w:t>28</w:t>
            </w:r>
          </w:p>
        </w:tc>
        <w:tc>
          <w:tcPr>
            <w:tcW w:w="264" w:type="pct"/>
            <w:vAlign w:val="center"/>
          </w:tcPr>
          <w:p w:rsidR="0065300D" w:rsidRPr="00F30724" w:rsidRDefault="002304FF" w:rsidP="00D3115C">
            <w:pPr>
              <w:pStyle w:val="afa"/>
            </w:pPr>
            <w:r w:rsidRPr="00F30724">
              <w:t>11,31</w:t>
            </w:r>
          </w:p>
        </w:tc>
        <w:tc>
          <w:tcPr>
            <w:tcW w:w="307" w:type="pct"/>
            <w:vAlign w:val="center"/>
          </w:tcPr>
          <w:p w:rsidR="0065300D" w:rsidRPr="00F30724" w:rsidRDefault="0065300D" w:rsidP="00D3115C">
            <w:pPr>
              <w:pStyle w:val="afa"/>
            </w:pPr>
            <w:r w:rsidRPr="00F30724">
              <w:t>12</w:t>
            </w:r>
          </w:p>
        </w:tc>
        <w:tc>
          <w:tcPr>
            <w:tcW w:w="407" w:type="pct"/>
            <w:vAlign w:val="center"/>
          </w:tcPr>
          <w:p w:rsidR="0065300D" w:rsidRPr="00F30724" w:rsidRDefault="0065300D" w:rsidP="00D3115C">
            <w:pPr>
              <w:pStyle w:val="afa"/>
            </w:pPr>
          </w:p>
        </w:tc>
        <w:tc>
          <w:tcPr>
            <w:tcW w:w="419" w:type="pct"/>
            <w:vAlign w:val="center"/>
          </w:tcPr>
          <w:p w:rsidR="0065300D" w:rsidRPr="00F30724" w:rsidRDefault="003D2DD5" w:rsidP="00D3115C">
            <w:pPr>
              <w:pStyle w:val="afa"/>
            </w:pPr>
            <w:r w:rsidRPr="00F30724">
              <w:t>2</w:t>
            </w:r>
          </w:p>
        </w:tc>
        <w:tc>
          <w:tcPr>
            <w:tcW w:w="509" w:type="pct"/>
            <w:vAlign w:val="center"/>
          </w:tcPr>
          <w:p w:rsidR="0065300D" w:rsidRPr="00F30724" w:rsidRDefault="0065300D" w:rsidP="00D3115C">
            <w:pPr>
              <w:pStyle w:val="afa"/>
            </w:pPr>
            <w:r w:rsidRPr="00F30724">
              <w:t>0,7</w:t>
            </w:r>
          </w:p>
        </w:tc>
        <w:tc>
          <w:tcPr>
            <w:tcW w:w="436" w:type="pct"/>
            <w:vAlign w:val="center"/>
          </w:tcPr>
          <w:p w:rsidR="0065300D" w:rsidRPr="00F30724" w:rsidRDefault="00F576CE" w:rsidP="00D3115C">
            <w:pPr>
              <w:pStyle w:val="afa"/>
            </w:pPr>
            <w:r w:rsidRPr="00F30724">
              <w:t>126,03</w:t>
            </w:r>
          </w:p>
        </w:tc>
        <w:tc>
          <w:tcPr>
            <w:tcW w:w="330" w:type="pct"/>
            <w:textDirection w:val="tbRl"/>
            <w:vAlign w:val="center"/>
          </w:tcPr>
          <w:p w:rsidR="0065300D" w:rsidRPr="00F30724" w:rsidRDefault="0065300D" w:rsidP="00625B1C">
            <w:pPr>
              <w:pStyle w:val="afa"/>
              <w:ind w:left="113" w:right="113"/>
            </w:pPr>
            <w:r w:rsidRPr="00F30724">
              <w:t>2</w:t>
            </w:r>
          </w:p>
        </w:tc>
        <w:tc>
          <w:tcPr>
            <w:tcW w:w="354" w:type="pct"/>
            <w:textDirection w:val="btLr"/>
            <w:vAlign w:val="center"/>
          </w:tcPr>
          <w:p w:rsidR="0065300D" w:rsidRPr="00F30724" w:rsidRDefault="0065300D" w:rsidP="00625B1C">
            <w:pPr>
              <w:pStyle w:val="afa"/>
              <w:ind w:left="113" w:right="113"/>
            </w:pPr>
            <w:r w:rsidRPr="00F30724">
              <w:t>Штабель</w:t>
            </w:r>
          </w:p>
        </w:tc>
        <w:tc>
          <w:tcPr>
            <w:tcW w:w="384" w:type="pct"/>
            <w:textDirection w:val="btLr"/>
            <w:vAlign w:val="center"/>
          </w:tcPr>
          <w:p w:rsidR="0065300D" w:rsidRPr="00F30724" w:rsidRDefault="0065300D" w:rsidP="00625B1C">
            <w:pPr>
              <w:pStyle w:val="afa"/>
              <w:ind w:left="113" w:right="113"/>
            </w:pPr>
            <w:r w:rsidRPr="00F30724">
              <w:t>Открытый</w:t>
            </w:r>
          </w:p>
        </w:tc>
      </w:tr>
      <w:tr w:rsidR="00D3115C" w:rsidRPr="00F30724">
        <w:trPr>
          <w:cantSplit/>
          <w:trHeight w:val="1134"/>
        </w:trPr>
        <w:tc>
          <w:tcPr>
            <w:tcW w:w="123" w:type="pct"/>
            <w:vAlign w:val="center"/>
          </w:tcPr>
          <w:p w:rsidR="0065300D" w:rsidRPr="00F30724" w:rsidRDefault="0065300D" w:rsidP="00D3115C">
            <w:pPr>
              <w:pStyle w:val="afa"/>
            </w:pPr>
            <w:r w:rsidRPr="00F30724">
              <w:t>8</w:t>
            </w:r>
          </w:p>
        </w:tc>
        <w:tc>
          <w:tcPr>
            <w:tcW w:w="626" w:type="pct"/>
            <w:vAlign w:val="center"/>
          </w:tcPr>
          <w:p w:rsidR="0065300D" w:rsidRPr="00F30724" w:rsidRDefault="0065300D" w:rsidP="00D3115C">
            <w:pPr>
              <w:pStyle w:val="afa"/>
            </w:pPr>
            <w:r w:rsidRPr="00F30724">
              <w:t>Парапетные стеновые панели</w:t>
            </w:r>
          </w:p>
        </w:tc>
        <w:tc>
          <w:tcPr>
            <w:tcW w:w="239" w:type="pct"/>
            <w:vAlign w:val="center"/>
          </w:tcPr>
          <w:p w:rsidR="0065300D" w:rsidRPr="00F30724" w:rsidRDefault="0065300D" w:rsidP="00D3115C">
            <w:pPr>
              <w:pStyle w:val="afa"/>
            </w:pPr>
            <w:r w:rsidRPr="00F30724">
              <w:t>м</w:t>
            </w:r>
            <w:r w:rsidRPr="00F30724">
              <w:rPr>
                <w:vertAlign w:val="superscript"/>
              </w:rPr>
              <w:t>3</w:t>
            </w:r>
          </w:p>
        </w:tc>
        <w:tc>
          <w:tcPr>
            <w:tcW w:w="264" w:type="pct"/>
            <w:vAlign w:val="center"/>
          </w:tcPr>
          <w:p w:rsidR="0065300D" w:rsidRPr="00F30724" w:rsidRDefault="0065300D" w:rsidP="00D3115C">
            <w:pPr>
              <w:pStyle w:val="afa"/>
            </w:pPr>
            <w:r w:rsidRPr="00F30724">
              <w:t>187,68</w:t>
            </w:r>
          </w:p>
        </w:tc>
        <w:tc>
          <w:tcPr>
            <w:tcW w:w="341" w:type="pct"/>
            <w:vAlign w:val="center"/>
          </w:tcPr>
          <w:p w:rsidR="0065300D" w:rsidRPr="00F30724" w:rsidRDefault="0065300D" w:rsidP="00D3115C">
            <w:pPr>
              <w:pStyle w:val="afa"/>
            </w:pPr>
            <w:r w:rsidRPr="00F30724">
              <w:t>37</w:t>
            </w:r>
          </w:p>
        </w:tc>
        <w:tc>
          <w:tcPr>
            <w:tcW w:w="264" w:type="pct"/>
            <w:vAlign w:val="center"/>
          </w:tcPr>
          <w:p w:rsidR="0065300D" w:rsidRPr="00F30724" w:rsidRDefault="002304FF" w:rsidP="00D3115C">
            <w:pPr>
              <w:pStyle w:val="afa"/>
            </w:pPr>
            <w:r w:rsidRPr="00F30724">
              <w:t>5,58</w:t>
            </w:r>
          </w:p>
        </w:tc>
        <w:tc>
          <w:tcPr>
            <w:tcW w:w="307" w:type="pct"/>
            <w:vAlign w:val="center"/>
          </w:tcPr>
          <w:p w:rsidR="0065300D" w:rsidRPr="00F30724" w:rsidRDefault="0065300D" w:rsidP="00D3115C">
            <w:pPr>
              <w:pStyle w:val="afa"/>
            </w:pPr>
            <w:r w:rsidRPr="00F30724">
              <w:t>12</w:t>
            </w:r>
          </w:p>
        </w:tc>
        <w:tc>
          <w:tcPr>
            <w:tcW w:w="407" w:type="pct"/>
            <w:vAlign w:val="center"/>
          </w:tcPr>
          <w:p w:rsidR="0065300D" w:rsidRPr="00F30724" w:rsidRDefault="0065300D" w:rsidP="00D3115C">
            <w:pPr>
              <w:pStyle w:val="afa"/>
            </w:pPr>
          </w:p>
        </w:tc>
        <w:tc>
          <w:tcPr>
            <w:tcW w:w="419" w:type="pct"/>
            <w:vAlign w:val="center"/>
          </w:tcPr>
          <w:p w:rsidR="0065300D" w:rsidRPr="00F30724" w:rsidRDefault="003D2DD5" w:rsidP="00D3115C">
            <w:pPr>
              <w:pStyle w:val="afa"/>
            </w:pPr>
            <w:r w:rsidRPr="00F30724">
              <w:t>2</w:t>
            </w:r>
          </w:p>
        </w:tc>
        <w:tc>
          <w:tcPr>
            <w:tcW w:w="509" w:type="pct"/>
            <w:vAlign w:val="center"/>
          </w:tcPr>
          <w:p w:rsidR="0065300D" w:rsidRPr="00F30724" w:rsidRDefault="0065300D" w:rsidP="00D3115C">
            <w:pPr>
              <w:pStyle w:val="afa"/>
            </w:pPr>
            <w:r w:rsidRPr="00F30724">
              <w:t>0,7</w:t>
            </w:r>
          </w:p>
        </w:tc>
        <w:tc>
          <w:tcPr>
            <w:tcW w:w="436" w:type="pct"/>
            <w:vAlign w:val="center"/>
          </w:tcPr>
          <w:p w:rsidR="0065300D" w:rsidRPr="00F30724" w:rsidRDefault="00F576CE" w:rsidP="00D3115C">
            <w:pPr>
              <w:pStyle w:val="afa"/>
            </w:pPr>
            <w:r w:rsidRPr="00F30724">
              <w:t>62,18</w:t>
            </w:r>
          </w:p>
        </w:tc>
        <w:tc>
          <w:tcPr>
            <w:tcW w:w="330" w:type="pct"/>
            <w:textDirection w:val="tbRl"/>
            <w:vAlign w:val="center"/>
          </w:tcPr>
          <w:p w:rsidR="0065300D" w:rsidRPr="00F30724" w:rsidRDefault="0065300D" w:rsidP="00625B1C">
            <w:pPr>
              <w:pStyle w:val="afa"/>
              <w:ind w:left="113" w:right="113"/>
            </w:pPr>
            <w:r w:rsidRPr="00F30724">
              <w:t>2</w:t>
            </w:r>
          </w:p>
        </w:tc>
        <w:tc>
          <w:tcPr>
            <w:tcW w:w="354" w:type="pct"/>
            <w:textDirection w:val="btLr"/>
            <w:vAlign w:val="center"/>
          </w:tcPr>
          <w:p w:rsidR="0065300D" w:rsidRPr="00F30724" w:rsidRDefault="0065300D" w:rsidP="00625B1C">
            <w:pPr>
              <w:pStyle w:val="afa"/>
              <w:ind w:left="113" w:right="113"/>
            </w:pPr>
            <w:r w:rsidRPr="00F30724">
              <w:t>Штабель</w:t>
            </w:r>
          </w:p>
        </w:tc>
        <w:tc>
          <w:tcPr>
            <w:tcW w:w="384" w:type="pct"/>
            <w:textDirection w:val="btLr"/>
            <w:vAlign w:val="center"/>
          </w:tcPr>
          <w:p w:rsidR="0065300D" w:rsidRPr="00F30724" w:rsidRDefault="0065300D" w:rsidP="00625B1C">
            <w:pPr>
              <w:pStyle w:val="afa"/>
              <w:ind w:left="113" w:right="113"/>
            </w:pPr>
            <w:r w:rsidRPr="00F30724">
              <w:t>Открытый</w:t>
            </w:r>
          </w:p>
        </w:tc>
      </w:tr>
      <w:tr w:rsidR="00D3115C" w:rsidRPr="00F30724">
        <w:trPr>
          <w:cantSplit/>
          <w:trHeight w:val="1134"/>
        </w:trPr>
        <w:tc>
          <w:tcPr>
            <w:tcW w:w="123" w:type="pct"/>
            <w:vAlign w:val="center"/>
          </w:tcPr>
          <w:p w:rsidR="0065300D" w:rsidRPr="00F30724" w:rsidRDefault="0065300D" w:rsidP="00D3115C">
            <w:pPr>
              <w:pStyle w:val="afa"/>
            </w:pPr>
            <w:r w:rsidRPr="00F30724">
              <w:t>9</w:t>
            </w:r>
          </w:p>
        </w:tc>
        <w:tc>
          <w:tcPr>
            <w:tcW w:w="626" w:type="pct"/>
            <w:vAlign w:val="center"/>
          </w:tcPr>
          <w:p w:rsidR="0065300D" w:rsidRPr="00F30724" w:rsidRDefault="0065300D" w:rsidP="00D3115C">
            <w:pPr>
              <w:pStyle w:val="afa"/>
            </w:pPr>
            <w:r w:rsidRPr="00F30724">
              <w:t>Перегородки крупнопанельные</w:t>
            </w:r>
          </w:p>
        </w:tc>
        <w:tc>
          <w:tcPr>
            <w:tcW w:w="239" w:type="pct"/>
            <w:vAlign w:val="center"/>
          </w:tcPr>
          <w:p w:rsidR="0065300D" w:rsidRPr="00F30724" w:rsidRDefault="0065300D" w:rsidP="00D3115C">
            <w:pPr>
              <w:pStyle w:val="afa"/>
            </w:pPr>
            <w:r w:rsidRPr="00F30724">
              <w:t>м</w:t>
            </w:r>
            <w:r w:rsidRPr="00F30724">
              <w:rPr>
                <w:vertAlign w:val="superscript"/>
              </w:rPr>
              <w:t>3</w:t>
            </w:r>
          </w:p>
        </w:tc>
        <w:tc>
          <w:tcPr>
            <w:tcW w:w="264" w:type="pct"/>
            <w:vAlign w:val="center"/>
          </w:tcPr>
          <w:p w:rsidR="0065300D" w:rsidRPr="00F30724" w:rsidRDefault="0065300D" w:rsidP="00D3115C">
            <w:pPr>
              <w:pStyle w:val="afa"/>
            </w:pPr>
            <w:r w:rsidRPr="00F30724">
              <w:t>50,76</w:t>
            </w:r>
          </w:p>
        </w:tc>
        <w:tc>
          <w:tcPr>
            <w:tcW w:w="341" w:type="pct"/>
            <w:vAlign w:val="center"/>
          </w:tcPr>
          <w:p w:rsidR="0065300D" w:rsidRPr="00F30724" w:rsidRDefault="0065300D" w:rsidP="00D3115C">
            <w:pPr>
              <w:pStyle w:val="afa"/>
            </w:pPr>
            <w:r w:rsidRPr="00F30724">
              <w:t>37</w:t>
            </w:r>
          </w:p>
        </w:tc>
        <w:tc>
          <w:tcPr>
            <w:tcW w:w="264" w:type="pct"/>
            <w:vAlign w:val="center"/>
          </w:tcPr>
          <w:p w:rsidR="0065300D" w:rsidRPr="00F30724" w:rsidRDefault="002304FF" w:rsidP="00D3115C">
            <w:pPr>
              <w:pStyle w:val="afa"/>
            </w:pPr>
            <w:r w:rsidRPr="00F30724">
              <w:t>1,51</w:t>
            </w:r>
          </w:p>
        </w:tc>
        <w:tc>
          <w:tcPr>
            <w:tcW w:w="307" w:type="pct"/>
            <w:vAlign w:val="center"/>
          </w:tcPr>
          <w:p w:rsidR="0065300D" w:rsidRPr="00F30724" w:rsidRDefault="0065300D" w:rsidP="00D3115C">
            <w:pPr>
              <w:pStyle w:val="afa"/>
            </w:pPr>
            <w:r w:rsidRPr="00F30724">
              <w:t>12</w:t>
            </w:r>
          </w:p>
        </w:tc>
        <w:tc>
          <w:tcPr>
            <w:tcW w:w="407" w:type="pct"/>
            <w:vAlign w:val="center"/>
          </w:tcPr>
          <w:p w:rsidR="0065300D" w:rsidRPr="00F30724" w:rsidRDefault="0065300D" w:rsidP="00D3115C">
            <w:pPr>
              <w:pStyle w:val="afa"/>
            </w:pPr>
          </w:p>
        </w:tc>
        <w:tc>
          <w:tcPr>
            <w:tcW w:w="419" w:type="pct"/>
            <w:vAlign w:val="center"/>
          </w:tcPr>
          <w:p w:rsidR="0065300D" w:rsidRPr="00F30724" w:rsidRDefault="003D2DD5" w:rsidP="00D3115C">
            <w:pPr>
              <w:pStyle w:val="afa"/>
            </w:pPr>
            <w:r w:rsidRPr="00F30724">
              <w:t>2</w:t>
            </w:r>
          </w:p>
        </w:tc>
        <w:tc>
          <w:tcPr>
            <w:tcW w:w="509" w:type="pct"/>
            <w:vAlign w:val="center"/>
          </w:tcPr>
          <w:p w:rsidR="0065300D" w:rsidRPr="00F30724" w:rsidRDefault="0065300D" w:rsidP="00D3115C">
            <w:pPr>
              <w:pStyle w:val="afa"/>
            </w:pPr>
            <w:r w:rsidRPr="00F30724">
              <w:t>0,7</w:t>
            </w:r>
          </w:p>
        </w:tc>
        <w:tc>
          <w:tcPr>
            <w:tcW w:w="436" w:type="pct"/>
            <w:vAlign w:val="center"/>
          </w:tcPr>
          <w:p w:rsidR="0065300D" w:rsidRPr="00F30724" w:rsidRDefault="00F576CE" w:rsidP="00D3115C">
            <w:pPr>
              <w:pStyle w:val="afa"/>
            </w:pPr>
            <w:r w:rsidRPr="00F30724">
              <w:t>16,83</w:t>
            </w:r>
          </w:p>
        </w:tc>
        <w:tc>
          <w:tcPr>
            <w:tcW w:w="330" w:type="pct"/>
            <w:vAlign w:val="center"/>
          </w:tcPr>
          <w:p w:rsidR="0065300D" w:rsidRPr="00F30724" w:rsidRDefault="0065300D" w:rsidP="00D3115C">
            <w:pPr>
              <w:pStyle w:val="afa"/>
            </w:pPr>
            <w:r w:rsidRPr="00F30724">
              <w:t>2</w:t>
            </w:r>
          </w:p>
        </w:tc>
        <w:tc>
          <w:tcPr>
            <w:tcW w:w="354" w:type="pct"/>
            <w:textDirection w:val="btLr"/>
            <w:vAlign w:val="center"/>
          </w:tcPr>
          <w:p w:rsidR="0065300D" w:rsidRPr="00F30724" w:rsidRDefault="0065300D" w:rsidP="00625B1C">
            <w:pPr>
              <w:pStyle w:val="afa"/>
              <w:ind w:left="113" w:right="113"/>
            </w:pPr>
            <w:r w:rsidRPr="00F30724">
              <w:t>Штабель</w:t>
            </w:r>
          </w:p>
        </w:tc>
        <w:tc>
          <w:tcPr>
            <w:tcW w:w="384" w:type="pct"/>
            <w:textDirection w:val="btLr"/>
            <w:vAlign w:val="center"/>
          </w:tcPr>
          <w:p w:rsidR="0065300D" w:rsidRPr="00F30724" w:rsidRDefault="0065300D" w:rsidP="00625B1C">
            <w:pPr>
              <w:pStyle w:val="afa"/>
              <w:ind w:left="113" w:right="113"/>
            </w:pPr>
            <w:r w:rsidRPr="00F30724">
              <w:t>Открытый</w:t>
            </w:r>
          </w:p>
        </w:tc>
      </w:tr>
      <w:tr w:rsidR="00D3115C" w:rsidRPr="00F30724">
        <w:trPr>
          <w:cantSplit/>
          <w:trHeight w:val="1134"/>
        </w:trPr>
        <w:tc>
          <w:tcPr>
            <w:tcW w:w="123" w:type="pct"/>
            <w:vAlign w:val="center"/>
          </w:tcPr>
          <w:p w:rsidR="00850469" w:rsidRPr="00F30724" w:rsidRDefault="00850469" w:rsidP="00D3115C">
            <w:pPr>
              <w:pStyle w:val="afa"/>
            </w:pPr>
            <w:r w:rsidRPr="00F30724">
              <w:t>10</w:t>
            </w:r>
          </w:p>
        </w:tc>
        <w:tc>
          <w:tcPr>
            <w:tcW w:w="626" w:type="pct"/>
            <w:vAlign w:val="center"/>
          </w:tcPr>
          <w:p w:rsidR="00850469" w:rsidRPr="00F30724" w:rsidRDefault="00850469" w:rsidP="00D3115C">
            <w:pPr>
              <w:pStyle w:val="afa"/>
            </w:pPr>
            <w:r w:rsidRPr="00F30724">
              <w:t>Плинтусы деревянные</w:t>
            </w:r>
          </w:p>
        </w:tc>
        <w:tc>
          <w:tcPr>
            <w:tcW w:w="239" w:type="pct"/>
            <w:vAlign w:val="center"/>
          </w:tcPr>
          <w:p w:rsidR="00850469" w:rsidRPr="00F30724" w:rsidRDefault="00850469" w:rsidP="00D3115C">
            <w:pPr>
              <w:pStyle w:val="afa"/>
            </w:pPr>
            <w:r w:rsidRPr="00F30724">
              <w:t>м</w:t>
            </w:r>
          </w:p>
        </w:tc>
        <w:tc>
          <w:tcPr>
            <w:tcW w:w="264" w:type="pct"/>
            <w:vAlign w:val="center"/>
          </w:tcPr>
          <w:p w:rsidR="00850469" w:rsidRPr="00F30724" w:rsidRDefault="00850469" w:rsidP="00D3115C">
            <w:pPr>
              <w:pStyle w:val="afa"/>
            </w:pPr>
            <w:r w:rsidRPr="00F30724">
              <w:t>2042,8</w:t>
            </w:r>
          </w:p>
        </w:tc>
        <w:tc>
          <w:tcPr>
            <w:tcW w:w="341" w:type="pct"/>
            <w:vAlign w:val="center"/>
          </w:tcPr>
          <w:p w:rsidR="00850469" w:rsidRPr="00F30724" w:rsidRDefault="00850469" w:rsidP="00D3115C">
            <w:pPr>
              <w:pStyle w:val="afa"/>
            </w:pPr>
            <w:r w:rsidRPr="00F30724">
              <w:t>40</w:t>
            </w:r>
          </w:p>
        </w:tc>
        <w:tc>
          <w:tcPr>
            <w:tcW w:w="264" w:type="pct"/>
            <w:vAlign w:val="center"/>
          </w:tcPr>
          <w:p w:rsidR="00850469" w:rsidRPr="00F30724" w:rsidRDefault="002304FF" w:rsidP="00D3115C">
            <w:pPr>
              <w:pStyle w:val="afa"/>
            </w:pPr>
            <w:r w:rsidRPr="00F30724">
              <w:t>56,18</w:t>
            </w:r>
          </w:p>
        </w:tc>
        <w:tc>
          <w:tcPr>
            <w:tcW w:w="307" w:type="pct"/>
            <w:vAlign w:val="center"/>
          </w:tcPr>
          <w:p w:rsidR="00850469" w:rsidRPr="00F30724" w:rsidRDefault="00BA1F5F" w:rsidP="00D3115C">
            <w:pPr>
              <w:pStyle w:val="afa"/>
            </w:pPr>
            <w:r w:rsidRPr="00F30724">
              <w:t>12</w:t>
            </w:r>
          </w:p>
        </w:tc>
        <w:tc>
          <w:tcPr>
            <w:tcW w:w="407" w:type="pct"/>
            <w:vAlign w:val="center"/>
          </w:tcPr>
          <w:p w:rsidR="00850469" w:rsidRPr="00F30724" w:rsidRDefault="00850469" w:rsidP="00D3115C">
            <w:pPr>
              <w:pStyle w:val="afa"/>
            </w:pPr>
          </w:p>
        </w:tc>
        <w:tc>
          <w:tcPr>
            <w:tcW w:w="419" w:type="pct"/>
            <w:vAlign w:val="center"/>
          </w:tcPr>
          <w:p w:rsidR="00850469" w:rsidRPr="00F30724" w:rsidRDefault="003D2DD5" w:rsidP="00D3115C">
            <w:pPr>
              <w:pStyle w:val="afa"/>
            </w:pPr>
            <w:r w:rsidRPr="00F30724">
              <w:t>30</w:t>
            </w:r>
          </w:p>
        </w:tc>
        <w:tc>
          <w:tcPr>
            <w:tcW w:w="509" w:type="pct"/>
            <w:vAlign w:val="center"/>
          </w:tcPr>
          <w:p w:rsidR="00850469" w:rsidRPr="00F30724" w:rsidRDefault="000A3D4F" w:rsidP="00D3115C">
            <w:pPr>
              <w:pStyle w:val="afa"/>
            </w:pPr>
            <w:r w:rsidRPr="00F30724">
              <w:t>0,7</w:t>
            </w:r>
          </w:p>
        </w:tc>
        <w:tc>
          <w:tcPr>
            <w:tcW w:w="436" w:type="pct"/>
            <w:vAlign w:val="center"/>
          </w:tcPr>
          <w:p w:rsidR="00850469" w:rsidRPr="00F30724" w:rsidRDefault="001A3ECF" w:rsidP="00D3115C">
            <w:pPr>
              <w:pStyle w:val="afa"/>
            </w:pPr>
            <w:r w:rsidRPr="00F30724">
              <w:t>41,73</w:t>
            </w:r>
          </w:p>
        </w:tc>
        <w:tc>
          <w:tcPr>
            <w:tcW w:w="330" w:type="pct"/>
            <w:vAlign w:val="center"/>
          </w:tcPr>
          <w:p w:rsidR="00850469" w:rsidRPr="00F30724" w:rsidRDefault="00850469" w:rsidP="00D3115C">
            <w:pPr>
              <w:pStyle w:val="afa"/>
            </w:pPr>
            <w:r w:rsidRPr="00F30724">
              <w:t>1,5</w:t>
            </w:r>
          </w:p>
        </w:tc>
        <w:tc>
          <w:tcPr>
            <w:tcW w:w="354" w:type="pct"/>
            <w:textDirection w:val="btLr"/>
            <w:vAlign w:val="center"/>
          </w:tcPr>
          <w:p w:rsidR="00850469" w:rsidRPr="00F30724" w:rsidRDefault="00850469" w:rsidP="00625B1C">
            <w:pPr>
              <w:pStyle w:val="afa"/>
              <w:ind w:left="113" w:right="113"/>
            </w:pPr>
            <w:r w:rsidRPr="00F30724">
              <w:t>Пачки в штабелях</w:t>
            </w:r>
          </w:p>
        </w:tc>
        <w:tc>
          <w:tcPr>
            <w:tcW w:w="384" w:type="pct"/>
            <w:textDirection w:val="btLr"/>
            <w:vAlign w:val="center"/>
          </w:tcPr>
          <w:p w:rsidR="00850469" w:rsidRPr="00F30724" w:rsidRDefault="00850469" w:rsidP="00625B1C">
            <w:pPr>
              <w:pStyle w:val="afa"/>
              <w:ind w:left="113" w:right="113"/>
            </w:pPr>
            <w:r w:rsidRPr="00F30724">
              <w:t>Закрытый, отаплив</w:t>
            </w:r>
            <w:r w:rsidR="00093A80" w:rsidRPr="00F30724">
              <w:t xml:space="preserve">. </w:t>
            </w:r>
          </w:p>
        </w:tc>
      </w:tr>
      <w:tr w:rsidR="00D3115C" w:rsidRPr="00F30724">
        <w:trPr>
          <w:cantSplit/>
          <w:trHeight w:val="1134"/>
        </w:trPr>
        <w:tc>
          <w:tcPr>
            <w:tcW w:w="123" w:type="pct"/>
            <w:vAlign w:val="center"/>
          </w:tcPr>
          <w:p w:rsidR="0065300D" w:rsidRPr="00F30724" w:rsidRDefault="0065300D" w:rsidP="00D3115C">
            <w:pPr>
              <w:pStyle w:val="afa"/>
            </w:pPr>
            <w:r w:rsidRPr="00F30724">
              <w:t>11</w:t>
            </w:r>
          </w:p>
        </w:tc>
        <w:tc>
          <w:tcPr>
            <w:tcW w:w="626" w:type="pct"/>
            <w:vAlign w:val="center"/>
          </w:tcPr>
          <w:p w:rsidR="0065300D" w:rsidRPr="00F30724" w:rsidRDefault="0065300D" w:rsidP="00D3115C">
            <w:pPr>
              <w:pStyle w:val="afa"/>
            </w:pPr>
            <w:r w:rsidRPr="00F30724">
              <w:t>Плиты кровельные</w:t>
            </w:r>
          </w:p>
        </w:tc>
        <w:tc>
          <w:tcPr>
            <w:tcW w:w="239" w:type="pct"/>
            <w:vAlign w:val="center"/>
          </w:tcPr>
          <w:p w:rsidR="0065300D" w:rsidRPr="00F30724" w:rsidRDefault="0065300D" w:rsidP="00D3115C">
            <w:pPr>
              <w:pStyle w:val="afa"/>
            </w:pPr>
            <w:r w:rsidRPr="00F30724">
              <w:t>м</w:t>
            </w:r>
            <w:r w:rsidRPr="00F30724">
              <w:rPr>
                <w:vertAlign w:val="superscript"/>
              </w:rPr>
              <w:t>3</w:t>
            </w:r>
          </w:p>
        </w:tc>
        <w:tc>
          <w:tcPr>
            <w:tcW w:w="264" w:type="pct"/>
            <w:vAlign w:val="center"/>
          </w:tcPr>
          <w:p w:rsidR="0065300D" w:rsidRPr="00F30724" w:rsidRDefault="0065300D" w:rsidP="00D3115C">
            <w:pPr>
              <w:pStyle w:val="afa"/>
            </w:pPr>
            <w:r w:rsidRPr="00F30724">
              <w:t>263,76</w:t>
            </w:r>
          </w:p>
        </w:tc>
        <w:tc>
          <w:tcPr>
            <w:tcW w:w="341" w:type="pct"/>
            <w:vAlign w:val="center"/>
          </w:tcPr>
          <w:p w:rsidR="0065300D" w:rsidRPr="00F30724" w:rsidRDefault="0065300D" w:rsidP="00D3115C">
            <w:pPr>
              <w:pStyle w:val="afa"/>
            </w:pPr>
            <w:r w:rsidRPr="00F30724">
              <w:t>4</w:t>
            </w:r>
          </w:p>
        </w:tc>
        <w:tc>
          <w:tcPr>
            <w:tcW w:w="264" w:type="pct"/>
            <w:vAlign w:val="center"/>
          </w:tcPr>
          <w:p w:rsidR="0065300D" w:rsidRPr="00F30724" w:rsidRDefault="002304FF" w:rsidP="00D3115C">
            <w:pPr>
              <w:pStyle w:val="afa"/>
            </w:pPr>
            <w:r w:rsidRPr="00F30724">
              <w:t>72,53</w:t>
            </w:r>
          </w:p>
        </w:tc>
        <w:tc>
          <w:tcPr>
            <w:tcW w:w="307" w:type="pct"/>
            <w:vAlign w:val="center"/>
          </w:tcPr>
          <w:p w:rsidR="0065300D" w:rsidRPr="00F30724" w:rsidRDefault="0065300D" w:rsidP="00D3115C">
            <w:pPr>
              <w:pStyle w:val="afa"/>
            </w:pPr>
            <w:r w:rsidRPr="00F30724">
              <w:t>12</w:t>
            </w:r>
          </w:p>
        </w:tc>
        <w:tc>
          <w:tcPr>
            <w:tcW w:w="407" w:type="pct"/>
            <w:vAlign w:val="center"/>
          </w:tcPr>
          <w:p w:rsidR="0065300D" w:rsidRPr="00F30724" w:rsidRDefault="0065300D" w:rsidP="00D3115C">
            <w:pPr>
              <w:pStyle w:val="afa"/>
            </w:pPr>
          </w:p>
        </w:tc>
        <w:tc>
          <w:tcPr>
            <w:tcW w:w="419" w:type="pct"/>
            <w:vAlign w:val="center"/>
          </w:tcPr>
          <w:p w:rsidR="0065300D" w:rsidRPr="00F30724" w:rsidRDefault="003D2DD5" w:rsidP="00D3115C">
            <w:pPr>
              <w:pStyle w:val="afa"/>
            </w:pPr>
            <w:r w:rsidRPr="00F30724">
              <w:t>2</w:t>
            </w:r>
          </w:p>
        </w:tc>
        <w:tc>
          <w:tcPr>
            <w:tcW w:w="509" w:type="pct"/>
            <w:vAlign w:val="center"/>
          </w:tcPr>
          <w:p w:rsidR="0065300D" w:rsidRPr="00F30724" w:rsidRDefault="0065300D" w:rsidP="00D3115C">
            <w:pPr>
              <w:pStyle w:val="afa"/>
            </w:pPr>
            <w:r w:rsidRPr="00F30724">
              <w:t>0,7</w:t>
            </w:r>
          </w:p>
        </w:tc>
        <w:tc>
          <w:tcPr>
            <w:tcW w:w="436" w:type="pct"/>
            <w:vAlign w:val="center"/>
          </w:tcPr>
          <w:p w:rsidR="0065300D" w:rsidRPr="00F30724" w:rsidRDefault="00F576CE" w:rsidP="00D3115C">
            <w:pPr>
              <w:pStyle w:val="afa"/>
            </w:pPr>
            <w:r w:rsidRPr="00F30724">
              <w:t>808</w:t>
            </w:r>
            <w:r w:rsidR="00093A80" w:rsidRPr="00F30724">
              <w:t>, 19</w:t>
            </w:r>
          </w:p>
        </w:tc>
        <w:tc>
          <w:tcPr>
            <w:tcW w:w="330" w:type="pct"/>
            <w:vAlign w:val="center"/>
          </w:tcPr>
          <w:p w:rsidR="0065300D" w:rsidRPr="00F30724" w:rsidRDefault="0065300D" w:rsidP="00D3115C">
            <w:pPr>
              <w:pStyle w:val="afa"/>
            </w:pPr>
            <w:r w:rsidRPr="00F30724">
              <w:t>2</w:t>
            </w:r>
          </w:p>
        </w:tc>
        <w:tc>
          <w:tcPr>
            <w:tcW w:w="354" w:type="pct"/>
            <w:textDirection w:val="btLr"/>
            <w:vAlign w:val="center"/>
          </w:tcPr>
          <w:p w:rsidR="0065300D" w:rsidRPr="00F30724" w:rsidRDefault="0065300D" w:rsidP="00625B1C">
            <w:pPr>
              <w:pStyle w:val="afa"/>
              <w:ind w:left="113" w:right="113"/>
            </w:pPr>
            <w:r w:rsidRPr="00F30724">
              <w:t>Штабель</w:t>
            </w:r>
          </w:p>
        </w:tc>
        <w:tc>
          <w:tcPr>
            <w:tcW w:w="384" w:type="pct"/>
            <w:textDirection w:val="btLr"/>
            <w:vAlign w:val="center"/>
          </w:tcPr>
          <w:p w:rsidR="0065300D" w:rsidRPr="00F30724" w:rsidRDefault="0065300D" w:rsidP="00625B1C">
            <w:pPr>
              <w:pStyle w:val="afa"/>
              <w:ind w:left="113" w:right="113"/>
            </w:pPr>
            <w:r w:rsidRPr="00F30724">
              <w:t>Открытый</w:t>
            </w:r>
          </w:p>
        </w:tc>
      </w:tr>
      <w:tr w:rsidR="00D3115C" w:rsidRPr="00F30724">
        <w:trPr>
          <w:cantSplit/>
          <w:trHeight w:val="1134"/>
        </w:trPr>
        <w:tc>
          <w:tcPr>
            <w:tcW w:w="123" w:type="pct"/>
            <w:vAlign w:val="center"/>
          </w:tcPr>
          <w:p w:rsidR="00850469" w:rsidRPr="00F30724" w:rsidRDefault="00850469" w:rsidP="00D3115C">
            <w:pPr>
              <w:pStyle w:val="afa"/>
            </w:pPr>
            <w:r w:rsidRPr="00F30724">
              <w:t>12</w:t>
            </w:r>
          </w:p>
        </w:tc>
        <w:tc>
          <w:tcPr>
            <w:tcW w:w="626" w:type="pct"/>
            <w:vAlign w:val="center"/>
          </w:tcPr>
          <w:p w:rsidR="00850469" w:rsidRPr="00F30724" w:rsidRDefault="00850469" w:rsidP="00D3115C">
            <w:pPr>
              <w:pStyle w:val="afa"/>
            </w:pPr>
            <w:r w:rsidRPr="00F30724">
              <w:t>Плиты тепло-изоляционные</w:t>
            </w:r>
          </w:p>
        </w:tc>
        <w:tc>
          <w:tcPr>
            <w:tcW w:w="239" w:type="pct"/>
            <w:vAlign w:val="center"/>
          </w:tcPr>
          <w:p w:rsidR="00850469" w:rsidRPr="00F30724" w:rsidRDefault="00850469" w:rsidP="00D3115C">
            <w:pPr>
              <w:pStyle w:val="afa"/>
            </w:pPr>
            <w:r w:rsidRPr="00F30724">
              <w:t>м</w:t>
            </w:r>
            <w:r w:rsidRPr="00F30724">
              <w:rPr>
                <w:vertAlign w:val="superscript"/>
              </w:rPr>
              <w:t>2</w:t>
            </w:r>
          </w:p>
        </w:tc>
        <w:tc>
          <w:tcPr>
            <w:tcW w:w="264" w:type="pct"/>
            <w:vAlign w:val="center"/>
          </w:tcPr>
          <w:p w:rsidR="00850469" w:rsidRPr="00F30724" w:rsidRDefault="00850469" w:rsidP="00D3115C">
            <w:pPr>
              <w:pStyle w:val="afa"/>
            </w:pPr>
            <w:r w:rsidRPr="00F30724">
              <w:t>250,53</w:t>
            </w:r>
          </w:p>
        </w:tc>
        <w:tc>
          <w:tcPr>
            <w:tcW w:w="341" w:type="pct"/>
            <w:vAlign w:val="center"/>
          </w:tcPr>
          <w:p w:rsidR="00850469" w:rsidRPr="00F30724" w:rsidRDefault="00850469" w:rsidP="00D3115C">
            <w:pPr>
              <w:pStyle w:val="afa"/>
            </w:pPr>
            <w:r w:rsidRPr="00F30724">
              <w:t>4</w:t>
            </w:r>
          </w:p>
        </w:tc>
        <w:tc>
          <w:tcPr>
            <w:tcW w:w="264" w:type="pct"/>
            <w:vAlign w:val="center"/>
          </w:tcPr>
          <w:p w:rsidR="00850469" w:rsidRPr="00F30724" w:rsidRDefault="002304FF" w:rsidP="00D3115C">
            <w:pPr>
              <w:pStyle w:val="afa"/>
            </w:pPr>
            <w:r w:rsidRPr="00F30724">
              <w:t>68,90</w:t>
            </w:r>
          </w:p>
        </w:tc>
        <w:tc>
          <w:tcPr>
            <w:tcW w:w="307" w:type="pct"/>
            <w:vAlign w:val="center"/>
          </w:tcPr>
          <w:p w:rsidR="00850469" w:rsidRPr="00F30724" w:rsidRDefault="00BA1F5F" w:rsidP="00D3115C">
            <w:pPr>
              <w:pStyle w:val="afa"/>
            </w:pPr>
            <w:r w:rsidRPr="00F30724">
              <w:t>10</w:t>
            </w:r>
          </w:p>
        </w:tc>
        <w:tc>
          <w:tcPr>
            <w:tcW w:w="407" w:type="pct"/>
            <w:vAlign w:val="center"/>
          </w:tcPr>
          <w:p w:rsidR="00850469" w:rsidRPr="00F30724" w:rsidRDefault="00850469" w:rsidP="00D3115C">
            <w:pPr>
              <w:pStyle w:val="afa"/>
            </w:pPr>
          </w:p>
        </w:tc>
        <w:tc>
          <w:tcPr>
            <w:tcW w:w="419" w:type="pct"/>
            <w:vAlign w:val="center"/>
          </w:tcPr>
          <w:p w:rsidR="00850469" w:rsidRPr="00F30724" w:rsidRDefault="003D2DD5" w:rsidP="00D3115C">
            <w:pPr>
              <w:pStyle w:val="afa"/>
            </w:pPr>
            <w:r w:rsidRPr="00F30724">
              <w:t>2</w:t>
            </w:r>
          </w:p>
        </w:tc>
        <w:tc>
          <w:tcPr>
            <w:tcW w:w="509" w:type="pct"/>
            <w:vAlign w:val="center"/>
          </w:tcPr>
          <w:p w:rsidR="00850469" w:rsidRPr="00F30724" w:rsidRDefault="000A3D4F" w:rsidP="00D3115C">
            <w:pPr>
              <w:pStyle w:val="afa"/>
            </w:pPr>
            <w:r w:rsidRPr="00F30724">
              <w:t>0,6</w:t>
            </w:r>
          </w:p>
        </w:tc>
        <w:tc>
          <w:tcPr>
            <w:tcW w:w="436" w:type="pct"/>
            <w:vAlign w:val="center"/>
          </w:tcPr>
          <w:p w:rsidR="00850469" w:rsidRPr="00F30724" w:rsidRDefault="00550748" w:rsidP="00D3115C">
            <w:pPr>
              <w:pStyle w:val="afa"/>
            </w:pPr>
            <w:r w:rsidRPr="00F30724">
              <w:t>746,42</w:t>
            </w:r>
          </w:p>
        </w:tc>
        <w:tc>
          <w:tcPr>
            <w:tcW w:w="330" w:type="pct"/>
            <w:vAlign w:val="center"/>
          </w:tcPr>
          <w:p w:rsidR="00850469" w:rsidRPr="00F30724" w:rsidRDefault="00850469" w:rsidP="00D3115C">
            <w:pPr>
              <w:pStyle w:val="afa"/>
            </w:pPr>
            <w:r w:rsidRPr="00F30724">
              <w:t>2</w:t>
            </w:r>
          </w:p>
        </w:tc>
        <w:tc>
          <w:tcPr>
            <w:tcW w:w="354" w:type="pct"/>
            <w:textDirection w:val="btLr"/>
            <w:vAlign w:val="center"/>
          </w:tcPr>
          <w:p w:rsidR="00850469" w:rsidRPr="00F30724" w:rsidRDefault="00850469" w:rsidP="00625B1C">
            <w:pPr>
              <w:pStyle w:val="afa"/>
              <w:ind w:left="113" w:right="113"/>
            </w:pPr>
            <w:r w:rsidRPr="00F30724">
              <w:t>Штабель</w:t>
            </w:r>
          </w:p>
        </w:tc>
        <w:tc>
          <w:tcPr>
            <w:tcW w:w="384" w:type="pct"/>
            <w:textDirection w:val="btLr"/>
            <w:vAlign w:val="center"/>
          </w:tcPr>
          <w:p w:rsidR="00850469" w:rsidRPr="00F30724" w:rsidRDefault="00850469" w:rsidP="00625B1C">
            <w:pPr>
              <w:pStyle w:val="afa"/>
              <w:ind w:left="113" w:right="113"/>
            </w:pPr>
            <w:r w:rsidRPr="00F30724">
              <w:t>Закрытый</w:t>
            </w:r>
          </w:p>
        </w:tc>
      </w:tr>
      <w:tr w:rsidR="00D3115C" w:rsidRPr="00F30724">
        <w:trPr>
          <w:cantSplit/>
          <w:trHeight w:val="1134"/>
        </w:trPr>
        <w:tc>
          <w:tcPr>
            <w:tcW w:w="123" w:type="pct"/>
            <w:vAlign w:val="center"/>
          </w:tcPr>
          <w:p w:rsidR="0065300D" w:rsidRPr="00F30724" w:rsidRDefault="0065300D" w:rsidP="00D3115C">
            <w:pPr>
              <w:pStyle w:val="afa"/>
            </w:pPr>
            <w:r w:rsidRPr="00F30724">
              <w:t>13</w:t>
            </w:r>
          </w:p>
        </w:tc>
        <w:tc>
          <w:tcPr>
            <w:tcW w:w="626" w:type="pct"/>
            <w:vAlign w:val="center"/>
          </w:tcPr>
          <w:p w:rsidR="0065300D" w:rsidRPr="00F30724" w:rsidRDefault="0065300D" w:rsidP="00D3115C">
            <w:pPr>
              <w:pStyle w:val="afa"/>
            </w:pPr>
            <w:r w:rsidRPr="00F30724">
              <w:t>Раствор цементный 100</w:t>
            </w:r>
          </w:p>
        </w:tc>
        <w:tc>
          <w:tcPr>
            <w:tcW w:w="239" w:type="pct"/>
            <w:vAlign w:val="center"/>
          </w:tcPr>
          <w:p w:rsidR="0065300D" w:rsidRPr="00F30724" w:rsidRDefault="0065300D" w:rsidP="00D3115C">
            <w:pPr>
              <w:pStyle w:val="afa"/>
            </w:pPr>
            <w:r w:rsidRPr="00F30724">
              <w:t>м</w:t>
            </w:r>
            <w:r w:rsidRPr="00F30724">
              <w:rPr>
                <w:vertAlign w:val="superscript"/>
              </w:rPr>
              <w:t>3</w:t>
            </w:r>
          </w:p>
        </w:tc>
        <w:tc>
          <w:tcPr>
            <w:tcW w:w="264" w:type="pct"/>
            <w:vAlign w:val="center"/>
          </w:tcPr>
          <w:p w:rsidR="0065300D" w:rsidRPr="00F30724" w:rsidRDefault="0065300D" w:rsidP="00D3115C">
            <w:pPr>
              <w:pStyle w:val="afa"/>
            </w:pPr>
            <w:r w:rsidRPr="00F30724">
              <w:t>300,08</w:t>
            </w:r>
          </w:p>
        </w:tc>
        <w:tc>
          <w:tcPr>
            <w:tcW w:w="341" w:type="pct"/>
            <w:vAlign w:val="center"/>
          </w:tcPr>
          <w:p w:rsidR="0065300D" w:rsidRPr="00F30724" w:rsidRDefault="0065300D" w:rsidP="00D3115C">
            <w:pPr>
              <w:pStyle w:val="afa"/>
            </w:pPr>
            <w:r w:rsidRPr="00F30724">
              <w:t>38</w:t>
            </w:r>
          </w:p>
        </w:tc>
        <w:tc>
          <w:tcPr>
            <w:tcW w:w="264" w:type="pct"/>
            <w:vAlign w:val="center"/>
          </w:tcPr>
          <w:p w:rsidR="0065300D" w:rsidRPr="00F30724" w:rsidRDefault="002304FF" w:rsidP="00D3115C">
            <w:pPr>
              <w:pStyle w:val="afa"/>
            </w:pPr>
            <w:r w:rsidRPr="00F30724">
              <w:t>8,69</w:t>
            </w:r>
          </w:p>
        </w:tc>
        <w:tc>
          <w:tcPr>
            <w:tcW w:w="307" w:type="pct"/>
            <w:vAlign w:val="center"/>
          </w:tcPr>
          <w:p w:rsidR="0065300D" w:rsidRPr="00F30724" w:rsidRDefault="0065300D" w:rsidP="00D3115C">
            <w:pPr>
              <w:pStyle w:val="afa"/>
            </w:pPr>
            <w:r w:rsidRPr="00F30724">
              <w:t>-</w:t>
            </w:r>
          </w:p>
        </w:tc>
        <w:tc>
          <w:tcPr>
            <w:tcW w:w="407" w:type="pct"/>
            <w:vAlign w:val="center"/>
          </w:tcPr>
          <w:p w:rsidR="0065300D" w:rsidRPr="00F30724" w:rsidRDefault="0065300D" w:rsidP="00D3115C">
            <w:pPr>
              <w:pStyle w:val="afa"/>
            </w:pPr>
            <w:r w:rsidRPr="00F30724">
              <w:t>-</w:t>
            </w:r>
          </w:p>
        </w:tc>
        <w:tc>
          <w:tcPr>
            <w:tcW w:w="419" w:type="pct"/>
            <w:vAlign w:val="center"/>
          </w:tcPr>
          <w:p w:rsidR="0065300D" w:rsidRPr="00F30724" w:rsidRDefault="0065300D" w:rsidP="00D3115C">
            <w:pPr>
              <w:pStyle w:val="afa"/>
            </w:pPr>
            <w:r w:rsidRPr="00F30724">
              <w:t>-</w:t>
            </w:r>
          </w:p>
        </w:tc>
        <w:tc>
          <w:tcPr>
            <w:tcW w:w="509" w:type="pct"/>
            <w:vAlign w:val="center"/>
          </w:tcPr>
          <w:p w:rsidR="0065300D" w:rsidRPr="00F30724" w:rsidRDefault="0065300D" w:rsidP="00D3115C">
            <w:pPr>
              <w:pStyle w:val="afa"/>
            </w:pPr>
            <w:r w:rsidRPr="00F30724">
              <w:t>-</w:t>
            </w:r>
          </w:p>
        </w:tc>
        <w:tc>
          <w:tcPr>
            <w:tcW w:w="436" w:type="pct"/>
            <w:vAlign w:val="center"/>
          </w:tcPr>
          <w:p w:rsidR="0065300D" w:rsidRPr="00F30724" w:rsidRDefault="0065300D" w:rsidP="00D3115C">
            <w:pPr>
              <w:pStyle w:val="afa"/>
            </w:pPr>
            <w:r w:rsidRPr="00F30724">
              <w:t>-</w:t>
            </w:r>
          </w:p>
        </w:tc>
        <w:tc>
          <w:tcPr>
            <w:tcW w:w="330" w:type="pct"/>
            <w:vAlign w:val="center"/>
          </w:tcPr>
          <w:p w:rsidR="0065300D" w:rsidRPr="00F30724" w:rsidRDefault="0065300D" w:rsidP="00D3115C">
            <w:pPr>
              <w:pStyle w:val="afa"/>
            </w:pPr>
            <w:r w:rsidRPr="00F30724">
              <w:t>-</w:t>
            </w:r>
          </w:p>
        </w:tc>
        <w:tc>
          <w:tcPr>
            <w:tcW w:w="354" w:type="pct"/>
            <w:textDirection w:val="btLr"/>
            <w:vAlign w:val="center"/>
          </w:tcPr>
          <w:p w:rsidR="0065300D" w:rsidRPr="00F30724" w:rsidRDefault="0065300D" w:rsidP="00625B1C">
            <w:pPr>
              <w:pStyle w:val="afa"/>
              <w:ind w:left="113" w:right="113"/>
            </w:pPr>
            <w:r w:rsidRPr="00F30724">
              <w:t>Бункер</w:t>
            </w:r>
          </w:p>
        </w:tc>
        <w:tc>
          <w:tcPr>
            <w:tcW w:w="384" w:type="pct"/>
            <w:textDirection w:val="btLr"/>
            <w:vAlign w:val="center"/>
          </w:tcPr>
          <w:p w:rsidR="0065300D" w:rsidRPr="00F30724" w:rsidRDefault="0065300D" w:rsidP="00625B1C">
            <w:pPr>
              <w:pStyle w:val="afa"/>
              <w:ind w:left="113" w:right="113"/>
            </w:pPr>
            <w:r w:rsidRPr="00F30724">
              <w:t>Открытый</w:t>
            </w:r>
          </w:p>
        </w:tc>
      </w:tr>
      <w:tr w:rsidR="00D3115C" w:rsidRPr="00F30724">
        <w:trPr>
          <w:cantSplit/>
          <w:trHeight w:val="1134"/>
        </w:trPr>
        <w:tc>
          <w:tcPr>
            <w:tcW w:w="123" w:type="pct"/>
            <w:vAlign w:val="center"/>
          </w:tcPr>
          <w:p w:rsidR="00D40BF0" w:rsidRPr="00F30724" w:rsidRDefault="00D40BF0" w:rsidP="00D3115C">
            <w:pPr>
              <w:pStyle w:val="afa"/>
            </w:pPr>
            <w:r w:rsidRPr="00F30724">
              <w:t>14</w:t>
            </w:r>
          </w:p>
        </w:tc>
        <w:tc>
          <w:tcPr>
            <w:tcW w:w="626" w:type="pct"/>
            <w:vAlign w:val="center"/>
          </w:tcPr>
          <w:p w:rsidR="00D40BF0" w:rsidRPr="00F30724" w:rsidRDefault="00D40BF0" w:rsidP="00D3115C">
            <w:pPr>
              <w:pStyle w:val="afa"/>
            </w:pPr>
            <w:r w:rsidRPr="00F30724">
              <w:t>Рубероид</w:t>
            </w:r>
          </w:p>
        </w:tc>
        <w:tc>
          <w:tcPr>
            <w:tcW w:w="239" w:type="pct"/>
            <w:vAlign w:val="center"/>
          </w:tcPr>
          <w:p w:rsidR="00D40BF0" w:rsidRPr="00F30724" w:rsidRDefault="00D40BF0" w:rsidP="00D3115C">
            <w:pPr>
              <w:pStyle w:val="afa"/>
            </w:pPr>
            <w:r w:rsidRPr="00F30724">
              <w:t>м</w:t>
            </w:r>
            <w:r w:rsidRPr="00F30724">
              <w:rPr>
                <w:vertAlign w:val="superscript"/>
              </w:rPr>
              <w:t>2</w:t>
            </w:r>
          </w:p>
        </w:tc>
        <w:tc>
          <w:tcPr>
            <w:tcW w:w="264" w:type="pct"/>
            <w:vAlign w:val="center"/>
          </w:tcPr>
          <w:p w:rsidR="00D40BF0" w:rsidRPr="00F30724" w:rsidRDefault="00D40BF0" w:rsidP="00D3115C">
            <w:pPr>
              <w:pStyle w:val="afa"/>
            </w:pPr>
            <w:r w:rsidRPr="00F30724">
              <w:t>1333,6</w:t>
            </w:r>
          </w:p>
        </w:tc>
        <w:tc>
          <w:tcPr>
            <w:tcW w:w="341" w:type="pct"/>
            <w:vAlign w:val="center"/>
          </w:tcPr>
          <w:p w:rsidR="00D40BF0" w:rsidRPr="00F30724" w:rsidRDefault="00D40BF0" w:rsidP="00D3115C">
            <w:pPr>
              <w:pStyle w:val="afa"/>
            </w:pPr>
            <w:r w:rsidRPr="00F30724">
              <w:t>4</w:t>
            </w:r>
          </w:p>
        </w:tc>
        <w:tc>
          <w:tcPr>
            <w:tcW w:w="264" w:type="pct"/>
            <w:vAlign w:val="center"/>
          </w:tcPr>
          <w:p w:rsidR="00D40BF0" w:rsidRPr="00F30724" w:rsidRDefault="002304FF" w:rsidP="00D3115C">
            <w:pPr>
              <w:pStyle w:val="afa"/>
            </w:pPr>
            <w:r w:rsidRPr="00F30724">
              <w:t>366,7</w:t>
            </w:r>
          </w:p>
        </w:tc>
        <w:tc>
          <w:tcPr>
            <w:tcW w:w="307" w:type="pct"/>
            <w:vAlign w:val="center"/>
          </w:tcPr>
          <w:p w:rsidR="00D40BF0" w:rsidRPr="00F30724" w:rsidRDefault="00D40BF0" w:rsidP="00D3115C">
            <w:pPr>
              <w:pStyle w:val="afa"/>
            </w:pPr>
            <w:r w:rsidRPr="00F30724">
              <w:t>10</w:t>
            </w:r>
          </w:p>
        </w:tc>
        <w:tc>
          <w:tcPr>
            <w:tcW w:w="407" w:type="pct"/>
            <w:vAlign w:val="center"/>
          </w:tcPr>
          <w:p w:rsidR="00D40BF0" w:rsidRPr="00F30724" w:rsidRDefault="00D40BF0" w:rsidP="00D3115C">
            <w:pPr>
              <w:pStyle w:val="afa"/>
            </w:pPr>
          </w:p>
        </w:tc>
        <w:tc>
          <w:tcPr>
            <w:tcW w:w="419" w:type="pct"/>
            <w:vAlign w:val="center"/>
          </w:tcPr>
          <w:p w:rsidR="00D40BF0" w:rsidRPr="00F30724" w:rsidRDefault="003D2DD5" w:rsidP="00D3115C">
            <w:pPr>
              <w:pStyle w:val="afa"/>
            </w:pPr>
            <w:r w:rsidRPr="00F30724">
              <w:t>200</w:t>
            </w:r>
          </w:p>
        </w:tc>
        <w:tc>
          <w:tcPr>
            <w:tcW w:w="509" w:type="pct"/>
            <w:vAlign w:val="center"/>
          </w:tcPr>
          <w:p w:rsidR="00D40BF0" w:rsidRPr="00F30724" w:rsidRDefault="000A3D4F" w:rsidP="00D3115C">
            <w:pPr>
              <w:pStyle w:val="afa"/>
            </w:pPr>
            <w:r w:rsidRPr="00F30724">
              <w:t>0,55</w:t>
            </w:r>
          </w:p>
        </w:tc>
        <w:tc>
          <w:tcPr>
            <w:tcW w:w="436" w:type="pct"/>
            <w:vAlign w:val="center"/>
          </w:tcPr>
          <w:p w:rsidR="00D40BF0" w:rsidRPr="00F30724" w:rsidRDefault="001A3ECF" w:rsidP="00D3115C">
            <w:pPr>
              <w:pStyle w:val="afa"/>
            </w:pPr>
            <w:r w:rsidRPr="00F30724">
              <w:t>43,34</w:t>
            </w:r>
          </w:p>
        </w:tc>
        <w:tc>
          <w:tcPr>
            <w:tcW w:w="330" w:type="pct"/>
            <w:vAlign w:val="center"/>
          </w:tcPr>
          <w:p w:rsidR="00D40BF0" w:rsidRPr="00F30724" w:rsidRDefault="00D40BF0" w:rsidP="00D3115C">
            <w:pPr>
              <w:pStyle w:val="afa"/>
            </w:pPr>
            <w:r w:rsidRPr="00F30724">
              <w:t>1,5</w:t>
            </w:r>
          </w:p>
        </w:tc>
        <w:tc>
          <w:tcPr>
            <w:tcW w:w="354" w:type="pct"/>
            <w:textDirection w:val="btLr"/>
            <w:vAlign w:val="center"/>
          </w:tcPr>
          <w:p w:rsidR="00D40BF0" w:rsidRPr="00F30724" w:rsidRDefault="00D40BF0" w:rsidP="00625B1C">
            <w:pPr>
              <w:pStyle w:val="afa"/>
              <w:ind w:left="113" w:right="113"/>
            </w:pPr>
            <w:r w:rsidRPr="00F30724">
              <w:t>Вертик</w:t>
            </w:r>
            <w:r w:rsidR="00093A80" w:rsidRPr="00F30724">
              <w:t xml:space="preserve">. </w:t>
            </w:r>
            <w:r w:rsidRPr="00F30724">
              <w:t>рулоны</w:t>
            </w:r>
          </w:p>
        </w:tc>
        <w:tc>
          <w:tcPr>
            <w:tcW w:w="384" w:type="pct"/>
            <w:textDirection w:val="btLr"/>
            <w:vAlign w:val="center"/>
          </w:tcPr>
          <w:p w:rsidR="00D40BF0" w:rsidRPr="00F30724" w:rsidRDefault="00D40BF0" w:rsidP="00625B1C">
            <w:pPr>
              <w:pStyle w:val="afa"/>
              <w:ind w:left="113" w:right="113"/>
            </w:pPr>
            <w:r w:rsidRPr="00F30724">
              <w:t>Закрытый</w:t>
            </w:r>
          </w:p>
        </w:tc>
      </w:tr>
      <w:tr w:rsidR="00D3115C" w:rsidRPr="00F30724">
        <w:trPr>
          <w:cantSplit/>
          <w:trHeight w:val="1134"/>
        </w:trPr>
        <w:tc>
          <w:tcPr>
            <w:tcW w:w="123" w:type="pct"/>
            <w:vAlign w:val="center"/>
          </w:tcPr>
          <w:p w:rsidR="00850469" w:rsidRPr="00F30724" w:rsidRDefault="00850469" w:rsidP="00D3115C">
            <w:pPr>
              <w:pStyle w:val="afa"/>
            </w:pPr>
            <w:r w:rsidRPr="00F30724">
              <w:t>15</w:t>
            </w:r>
          </w:p>
        </w:tc>
        <w:tc>
          <w:tcPr>
            <w:tcW w:w="626" w:type="pct"/>
            <w:vAlign w:val="center"/>
          </w:tcPr>
          <w:p w:rsidR="00850469" w:rsidRPr="00F30724" w:rsidRDefault="00850469" w:rsidP="00D3115C">
            <w:pPr>
              <w:pStyle w:val="afa"/>
            </w:pPr>
            <w:r w:rsidRPr="00F30724">
              <w:t>Стекло оконное</w:t>
            </w:r>
          </w:p>
        </w:tc>
        <w:tc>
          <w:tcPr>
            <w:tcW w:w="239" w:type="pct"/>
            <w:vAlign w:val="center"/>
          </w:tcPr>
          <w:p w:rsidR="00850469" w:rsidRPr="00F30724" w:rsidRDefault="00850469" w:rsidP="00D3115C">
            <w:pPr>
              <w:pStyle w:val="afa"/>
            </w:pPr>
            <w:r w:rsidRPr="00F30724">
              <w:t>м</w:t>
            </w:r>
            <w:r w:rsidRPr="00F30724">
              <w:rPr>
                <w:vertAlign w:val="superscript"/>
              </w:rPr>
              <w:t>2</w:t>
            </w:r>
          </w:p>
        </w:tc>
        <w:tc>
          <w:tcPr>
            <w:tcW w:w="264" w:type="pct"/>
            <w:vAlign w:val="center"/>
          </w:tcPr>
          <w:p w:rsidR="00850469" w:rsidRPr="00F30724" w:rsidRDefault="00850469" w:rsidP="00D3115C">
            <w:pPr>
              <w:pStyle w:val="afa"/>
            </w:pPr>
            <w:r w:rsidRPr="00F30724">
              <w:t>550,68</w:t>
            </w:r>
          </w:p>
        </w:tc>
        <w:tc>
          <w:tcPr>
            <w:tcW w:w="341" w:type="pct"/>
            <w:vAlign w:val="center"/>
          </w:tcPr>
          <w:p w:rsidR="00850469" w:rsidRPr="00F30724" w:rsidRDefault="00850469" w:rsidP="00D3115C">
            <w:pPr>
              <w:pStyle w:val="afa"/>
            </w:pPr>
            <w:r w:rsidRPr="00F30724">
              <w:t>20</w:t>
            </w:r>
          </w:p>
        </w:tc>
        <w:tc>
          <w:tcPr>
            <w:tcW w:w="264" w:type="pct"/>
            <w:vAlign w:val="center"/>
          </w:tcPr>
          <w:p w:rsidR="00850469" w:rsidRPr="00F30724" w:rsidRDefault="002304FF" w:rsidP="00D3115C">
            <w:pPr>
              <w:pStyle w:val="afa"/>
            </w:pPr>
            <w:r w:rsidRPr="00F30724">
              <w:t>30,29</w:t>
            </w:r>
          </w:p>
        </w:tc>
        <w:tc>
          <w:tcPr>
            <w:tcW w:w="307" w:type="pct"/>
            <w:vAlign w:val="center"/>
          </w:tcPr>
          <w:p w:rsidR="00850469" w:rsidRPr="00F30724" w:rsidRDefault="00D40BF0" w:rsidP="00D3115C">
            <w:pPr>
              <w:pStyle w:val="afa"/>
            </w:pPr>
            <w:r w:rsidRPr="00F30724">
              <w:t>12</w:t>
            </w:r>
          </w:p>
        </w:tc>
        <w:tc>
          <w:tcPr>
            <w:tcW w:w="407" w:type="pct"/>
            <w:vAlign w:val="center"/>
          </w:tcPr>
          <w:p w:rsidR="00850469" w:rsidRPr="00F30724" w:rsidRDefault="00850469" w:rsidP="00D3115C">
            <w:pPr>
              <w:pStyle w:val="afa"/>
            </w:pPr>
          </w:p>
        </w:tc>
        <w:tc>
          <w:tcPr>
            <w:tcW w:w="419" w:type="pct"/>
            <w:vAlign w:val="center"/>
          </w:tcPr>
          <w:p w:rsidR="00850469" w:rsidRPr="00F30724" w:rsidRDefault="003D2DD5" w:rsidP="00D3115C">
            <w:pPr>
              <w:pStyle w:val="afa"/>
            </w:pPr>
            <w:r w:rsidRPr="00F30724">
              <w:t>200</w:t>
            </w:r>
          </w:p>
        </w:tc>
        <w:tc>
          <w:tcPr>
            <w:tcW w:w="509" w:type="pct"/>
            <w:vAlign w:val="center"/>
          </w:tcPr>
          <w:p w:rsidR="00850469" w:rsidRPr="00F30724" w:rsidRDefault="000A3D4F" w:rsidP="00D3115C">
            <w:pPr>
              <w:pStyle w:val="afa"/>
            </w:pPr>
            <w:r w:rsidRPr="00F30724">
              <w:t>0,8</w:t>
            </w:r>
          </w:p>
        </w:tc>
        <w:tc>
          <w:tcPr>
            <w:tcW w:w="436" w:type="pct"/>
            <w:vAlign w:val="center"/>
          </w:tcPr>
          <w:p w:rsidR="00850469" w:rsidRPr="00F30724" w:rsidRDefault="001A3ECF" w:rsidP="00D3115C">
            <w:pPr>
              <w:pStyle w:val="afa"/>
            </w:pPr>
            <w:r w:rsidRPr="00F30724">
              <w:t>2,95</w:t>
            </w:r>
          </w:p>
        </w:tc>
        <w:tc>
          <w:tcPr>
            <w:tcW w:w="330" w:type="pct"/>
            <w:vAlign w:val="center"/>
          </w:tcPr>
          <w:p w:rsidR="00850469" w:rsidRPr="00F30724" w:rsidRDefault="00850469" w:rsidP="00D3115C">
            <w:pPr>
              <w:pStyle w:val="afa"/>
            </w:pPr>
            <w:r w:rsidRPr="00F30724">
              <w:t>0,8</w:t>
            </w:r>
          </w:p>
        </w:tc>
        <w:tc>
          <w:tcPr>
            <w:tcW w:w="354" w:type="pct"/>
            <w:textDirection w:val="btLr"/>
            <w:vAlign w:val="center"/>
          </w:tcPr>
          <w:p w:rsidR="00850469" w:rsidRPr="00F30724" w:rsidRDefault="00850469" w:rsidP="00625B1C">
            <w:pPr>
              <w:pStyle w:val="afa"/>
              <w:ind w:left="113" w:right="113"/>
            </w:pPr>
            <w:r w:rsidRPr="00F30724">
              <w:t>Штабель</w:t>
            </w:r>
          </w:p>
        </w:tc>
        <w:tc>
          <w:tcPr>
            <w:tcW w:w="384" w:type="pct"/>
            <w:textDirection w:val="btLr"/>
            <w:vAlign w:val="center"/>
          </w:tcPr>
          <w:p w:rsidR="00850469" w:rsidRPr="00F30724" w:rsidRDefault="00850469" w:rsidP="00625B1C">
            <w:pPr>
              <w:pStyle w:val="afa"/>
              <w:ind w:left="113" w:right="113"/>
            </w:pPr>
            <w:r w:rsidRPr="00F30724">
              <w:t>Закрытый</w:t>
            </w:r>
          </w:p>
        </w:tc>
      </w:tr>
      <w:tr w:rsidR="00D3115C" w:rsidRPr="00F30724">
        <w:trPr>
          <w:cantSplit/>
          <w:trHeight w:val="1134"/>
        </w:trPr>
        <w:tc>
          <w:tcPr>
            <w:tcW w:w="123" w:type="pct"/>
            <w:vAlign w:val="center"/>
          </w:tcPr>
          <w:p w:rsidR="0065300D" w:rsidRPr="00F30724" w:rsidRDefault="0065300D" w:rsidP="00D3115C">
            <w:pPr>
              <w:pStyle w:val="afa"/>
            </w:pPr>
            <w:r w:rsidRPr="00F30724">
              <w:t>16</w:t>
            </w:r>
          </w:p>
        </w:tc>
        <w:tc>
          <w:tcPr>
            <w:tcW w:w="626" w:type="pct"/>
            <w:vAlign w:val="center"/>
          </w:tcPr>
          <w:p w:rsidR="0065300D" w:rsidRPr="00F30724" w:rsidRDefault="0065300D" w:rsidP="00D3115C">
            <w:pPr>
              <w:pStyle w:val="afa"/>
            </w:pPr>
            <w:r w:rsidRPr="00F30724">
              <w:t>Стеновые панели</w:t>
            </w:r>
          </w:p>
        </w:tc>
        <w:tc>
          <w:tcPr>
            <w:tcW w:w="239" w:type="pct"/>
            <w:vAlign w:val="center"/>
          </w:tcPr>
          <w:p w:rsidR="0065300D" w:rsidRPr="00F30724" w:rsidRDefault="0065300D" w:rsidP="00D3115C">
            <w:pPr>
              <w:pStyle w:val="afa"/>
            </w:pPr>
            <w:r w:rsidRPr="00F30724">
              <w:t>м</w:t>
            </w:r>
            <w:r w:rsidRPr="00F30724">
              <w:rPr>
                <w:vertAlign w:val="superscript"/>
              </w:rPr>
              <w:t>3</w:t>
            </w:r>
          </w:p>
        </w:tc>
        <w:tc>
          <w:tcPr>
            <w:tcW w:w="264" w:type="pct"/>
            <w:vAlign w:val="center"/>
          </w:tcPr>
          <w:p w:rsidR="0065300D" w:rsidRPr="00F30724" w:rsidRDefault="0065300D" w:rsidP="00D3115C">
            <w:pPr>
              <w:pStyle w:val="afa"/>
            </w:pPr>
            <w:r w:rsidRPr="00F30724">
              <w:t>634,02</w:t>
            </w:r>
          </w:p>
        </w:tc>
        <w:tc>
          <w:tcPr>
            <w:tcW w:w="341" w:type="pct"/>
            <w:vAlign w:val="center"/>
          </w:tcPr>
          <w:p w:rsidR="0065300D" w:rsidRPr="00F30724" w:rsidRDefault="0065300D" w:rsidP="00D3115C">
            <w:pPr>
              <w:pStyle w:val="afa"/>
            </w:pPr>
            <w:r w:rsidRPr="00F30724">
              <w:t>37</w:t>
            </w:r>
          </w:p>
        </w:tc>
        <w:tc>
          <w:tcPr>
            <w:tcW w:w="264" w:type="pct"/>
            <w:vAlign w:val="center"/>
          </w:tcPr>
          <w:p w:rsidR="0065300D" w:rsidRPr="00F30724" w:rsidRDefault="00D56C14" w:rsidP="00D3115C">
            <w:pPr>
              <w:pStyle w:val="afa"/>
            </w:pPr>
            <w:r w:rsidRPr="00F30724">
              <w:t>18,85</w:t>
            </w:r>
          </w:p>
        </w:tc>
        <w:tc>
          <w:tcPr>
            <w:tcW w:w="307" w:type="pct"/>
            <w:vAlign w:val="center"/>
          </w:tcPr>
          <w:p w:rsidR="0065300D" w:rsidRPr="00F30724" w:rsidRDefault="0065300D" w:rsidP="00D3115C">
            <w:pPr>
              <w:pStyle w:val="afa"/>
            </w:pPr>
            <w:r w:rsidRPr="00F30724">
              <w:t>12</w:t>
            </w:r>
          </w:p>
        </w:tc>
        <w:tc>
          <w:tcPr>
            <w:tcW w:w="407" w:type="pct"/>
            <w:vAlign w:val="center"/>
          </w:tcPr>
          <w:p w:rsidR="0065300D" w:rsidRPr="00F30724" w:rsidRDefault="0065300D" w:rsidP="00D3115C">
            <w:pPr>
              <w:pStyle w:val="afa"/>
            </w:pPr>
          </w:p>
        </w:tc>
        <w:tc>
          <w:tcPr>
            <w:tcW w:w="419" w:type="pct"/>
            <w:vAlign w:val="center"/>
          </w:tcPr>
          <w:p w:rsidR="0065300D" w:rsidRPr="00F30724" w:rsidRDefault="003D2DD5" w:rsidP="00D3115C">
            <w:pPr>
              <w:pStyle w:val="afa"/>
            </w:pPr>
            <w:r w:rsidRPr="00F30724">
              <w:t>2</w:t>
            </w:r>
          </w:p>
        </w:tc>
        <w:tc>
          <w:tcPr>
            <w:tcW w:w="509" w:type="pct"/>
            <w:vAlign w:val="center"/>
          </w:tcPr>
          <w:p w:rsidR="0065300D" w:rsidRPr="00F30724" w:rsidRDefault="0065300D" w:rsidP="00D3115C">
            <w:pPr>
              <w:pStyle w:val="afa"/>
            </w:pPr>
            <w:r w:rsidRPr="00F30724">
              <w:t>0,7</w:t>
            </w:r>
          </w:p>
        </w:tc>
        <w:tc>
          <w:tcPr>
            <w:tcW w:w="436" w:type="pct"/>
            <w:vAlign w:val="center"/>
          </w:tcPr>
          <w:p w:rsidR="0065300D" w:rsidRPr="00F30724" w:rsidRDefault="00550748" w:rsidP="00D3115C">
            <w:pPr>
              <w:pStyle w:val="afa"/>
            </w:pPr>
            <w:r w:rsidRPr="00F30724">
              <w:t>210,04</w:t>
            </w:r>
          </w:p>
        </w:tc>
        <w:tc>
          <w:tcPr>
            <w:tcW w:w="330" w:type="pct"/>
            <w:vAlign w:val="center"/>
          </w:tcPr>
          <w:p w:rsidR="0065300D" w:rsidRPr="00F30724" w:rsidRDefault="0065300D" w:rsidP="00D3115C">
            <w:pPr>
              <w:pStyle w:val="afa"/>
            </w:pPr>
            <w:r w:rsidRPr="00F30724">
              <w:t>2</w:t>
            </w:r>
          </w:p>
        </w:tc>
        <w:tc>
          <w:tcPr>
            <w:tcW w:w="354" w:type="pct"/>
            <w:textDirection w:val="btLr"/>
            <w:vAlign w:val="center"/>
          </w:tcPr>
          <w:p w:rsidR="0065300D" w:rsidRPr="00F30724" w:rsidRDefault="0065300D" w:rsidP="00625B1C">
            <w:pPr>
              <w:pStyle w:val="afa"/>
              <w:ind w:left="113" w:right="113"/>
            </w:pPr>
            <w:r w:rsidRPr="00F30724">
              <w:t>Штабель</w:t>
            </w:r>
          </w:p>
        </w:tc>
        <w:tc>
          <w:tcPr>
            <w:tcW w:w="384" w:type="pct"/>
            <w:textDirection w:val="btLr"/>
            <w:vAlign w:val="center"/>
          </w:tcPr>
          <w:p w:rsidR="0065300D" w:rsidRPr="00F30724" w:rsidRDefault="0065300D" w:rsidP="00625B1C">
            <w:pPr>
              <w:pStyle w:val="afa"/>
              <w:ind w:left="113" w:right="113"/>
            </w:pPr>
            <w:r w:rsidRPr="00F30724">
              <w:t>Открытый</w:t>
            </w:r>
          </w:p>
        </w:tc>
      </w:tr>
      <w:tr w:rsidR="00D3115C" w:rsidRPr="00F30724">
        <w:trPr>
          <w:cantSplit/>
          <w:trHeight w:val="1134"/>
        </w:trPr>
        <w:tc>
          <w:tcPr>
            <w:tcW w:w="123" w:type="pct"/>
            <w:vAlign w:val="center"/>
          </w:tcPr>
          <w:p w:rsidR="00850469" w:rsidRPr="00F30724" w:rsidRDefault="00850469" w:rsidP="00D3115C">
            <w:pPr>
              <w:pStyle w:val="afa"/>
            </w:pPr>
            <w:r w:rsidRPr="00F30724">
              <w:t>17</w:t>
            </w:r>
          </w:p>
        </w:tc>
        <w:tc>
          <w:tcPr>
            <w:tcW w:w="626" w:type="pct"/>
            <w:vAlign w:val="center"/>
          </w:tcPr>
          <w:p w:rsidR="00850469" w:rsidRPr="00F30724" w:rsidRDefault="00850469" w:rsidP="00D3115C">
            <w:pPr>
              <w:pStyle w:val="afa"/>
            </w:pPr>
            <w:r w:rsidRPr="00F30724">
              <w:t>Толь</w:t>
            </w:r>
          </w:p>
        </w:tc>
        <w:tc>
          <w:tcPr>
            <w:tcW w:w="239" w:type="pct"/>
            <w:vAlign w:val="center"/>
          </w:tcPr>
          <w:p w:rsidR="00850469" w:rsidRPr="00F30724" w:rsidRDefault="00850469" w:rsidP="00D3115C">
            <w:pPr>
              <w:pStyle w:val="afa"/>
            </w:pPr>
            <w:r w:rsidRPr="00F30724">
              <w:t>м</w:t>
            </w:r>
            <w:r w:rsidRPr="00F30724">
              <w:rPr>
                <w:vertAlign w:val="superscript"/>
              </w:rPr>
              <w:t>2</w:t>
            </w:r>
          </w:p>
        </w:tc>
        <w:tc>
          <w:tcPr>
            <w:tcW w:w="264" w:type="pct"/>
            <w:vAlign w:val="center"/>
          </w:tcPr>
          <w:p w:rsidR="00850469" w:rsidRPr="00F30724" w:rsidRDefault="00850469" w:rsidP="00D3115C">
            <w:pPr>
              <w:pStyle w:val="afa"/>
            </w:pPr>
            <w:r w:rsidRPr="00F30724">
              <w:t>837,23</w:t>
            </w:r>
          </w:p>
        </w:tc>
        <w:tc>
          <w:tcPr>
            <w:tcW w:w="341" w:type="pct"/>
            <w:vAlign w:val="center"/>
          </w:tcPr>
          <w:p w:rsidR="00850469" w:rsidRPr="00F30724" w:rsidRDefault="00850469" w:rsidP="00D3115C">
            <w:pPr>
              <w:pStyle w:val="afa"/>
            </w:pPr>
            <w:r w:rsidRPr="00F30724">
              <w:t>20</w:t>
            </w:r>
          </w:p>
        </w:tc>
        <w:tc>
          <w:tcPr>
            <w:tcW w:w="264" w:type="pct"/>
            <w:vAlign w:val="center"/>
          </w:tcPr>
          <w:p w:rsidR="00850469" w:rsidRPr="00F30724" w:rsidRDefault="00D56C14" w:rsidP="00D3115C">
            <w:pPr>
              <w:pStyle w:val="afa"/>
            </w:pPr>
            <w:r w:rsidRPr="00F30724">
              <w:t>46,05</w:t>
            </w:r>
          </w:p>
        </w:tc>
        <w:tc>
          <w:tcPr>
            <w:tcW w:w="307" w:type="pct"/>
            <w:vAlign w:val="center"/>
          </w:tcPr>
          <w:p w:rsidR="00850469" w:rsidRPr="00F30724" w:rsidRDefault="00D40BF0" w:rsidP="00D3115C">
            <w:pPr>
              <w:pStyle w:val="afa"/>
            </w:pPr>
            <w:r w:rsidRPr="00F30724">
              <w:t>12</w:t>
            </w:r>
          </w:p>
        </w:tc>
        <w:tc>
          <w:tcPr>
            <w:tcW w:w="407" w:type="pct"/>
            <w:vAlign w:val="center"/>
          </w:tcPr>
          <w:p w:rsidR="00850469" w:rsidRPr="00F30724" w:rsidRDefault="00850469" w:rsidP="00D3115C">
            <w:pPr>
              <w:pStyle w:val="afa"/>
            </w:pPr>
          </w:p>
        </w:tc>
        <w:tc>
          <w:tcPr>
            <w:tcW w:w="419" w:type="pct"/>
            <w:vAlign w:val="center"/>
          </w:tcPr>
          <w:p w:rsidR="00850469" w:rsidRPr="00F30724" w:rsidRDefault="003D2DD5" w:rsidP="00D3115C">
            <w:pPr>
              <w:pStyle w:val="afa"/>
            </w:pPr>
            <w:r w:rsidRPr="00F30724">
              <w:t>300</w:t>
            </w:r>
          </w:p>
        </w:tc>
        <w:tc>
          <w:tcPr>
            <w:tcW w:w="509" w:type="pct"/>
            <w:vAlign w:val="center"/>
          </w:tcPr>
          <w:p w:rsidR="00850469" w:rsidRPr="00F30724" w:rsidRDefault="000A3D4F" w:rsidP="00D3115C">
            <w:pPr>
              <w:pStyle w:val="afa"/>
            </w:pPr>
            <w:r w:rsidRPr="00F30724">
              <w:t>0,55</w:t>
            </w:r>
          </w:p>
        </w:tc>
        <w:tc>
          <w:tcPr>
            <w:tcW w:w="436" w:type="pct"/>
            <w:vAlign w:val="center"/>
          </w:tcPr>
          <w:p w:rsidR="00850469" w:rsidRPr="00F30724" w:rsidRDefault="00550748" w:rsidP="00D3115C">
            <w:pPr>
              <w:pStyle w:val="afa"/>
            </w:pPr>
            <w:r w:rsidRPr="00F30724">
              <w:t>4,35</w:t>
            </w:r>
          </w:p>
        </w:tc>
        <w:tc>
          <w:tcPr>
            <w:tcW w:w="330" w:type="pct"/>
            <w:vAlign w:val="center"/>
          </w:tcPr>
          <w:p w:rsidR="00850469" w:rsidRPr="00F30724" w:rsidRDefault="00850469" w:rsidP="00D3115C">
            <w:pPr>
              <w:pStyle w:val="afa"/>
            </w:pPr>
            <w:r w:rsidRPr="00F30724">
              <w:t>1,5</w:t>
            </w:r>
          </w:p>
        </w:tc>
        <w:tc>
          <w:tcPr>
            <w:tcW w:w="354" w:type="pct"/>
            <w:textDirection w:val="btLr"/>
            <w:vAlign w:val="center"/>
          </w:tcPr>
          <w:p w:rsidR="00850469" w:rsidRPr="00F30724" w:rsidRDefault="00850469" w:rsidP="00625B1C">
            <w:pPr>
              <w:pStyle w:val="afa"/>
              <w:ind w:left="113" w:right="113"/>
            </w:pPr>
            <w:r w:rsidRPr="00F30724">
              <w:t>Вертик</w:t>
            </w:r>
            <w:r w:rsidR="00093A80" w:rsidRPr="00F30724">
              <w:t xml:space="preserve">. </w:t>
            </w:r>
            <w:r w:rsidRPr="00F30724">
              <w:t>рулоны</w:t>
            </w:r>
          </w:p>
        </w:tc>
        <w:tc>
          <w:tcPr>
            <w:tcW w:w="384" w:type="pct"/>
            <w:textDirection w:val="btLr"/>
            <w:vAlign w:val="center"/>
          </w:tcPr>
          <w:p w:rsidR="00850469" w:rsidRPr="00F30724" w:rsidRDefault="00850469" w:rsidP="00625B1C">
            <w:pPr>
              <w:pStyle w:val="afa"/>
              <w:ind w:left="113" w:right="113"/>
            </w:pPr>
            <w:r w:rsidRPr="00F30724">
              <w:t>Закрытый</w:t>
            </w:r>
          </w:p>
        </w:tc>
      </w:tr>
      <w:tr w:rsidR="00D3115C" w:rsidRPr="00F30724">
        <w:trPr>
          <w:cantSplit/>
          <w:trHeight w:val="1134"/>
        </w:trPr>
        <w:tc>
          <w:tcPr>
            <w:tcW w:w="123" w:type="pct"/>
            <w:vAlign w:val="center"/>
          </w:tcPr>
          <w:p w:rsidR="0065300D" w:rsidRPr="00F30724" w:rsidRDefault="0065300D" w:rsidP="00D3115C">
            <w:pPr>
              <w:pStyle w:val="afa"/>
            </w:pPr>
            <w:r w:rsidRPr="00F30724">
              <w:t>18</w:t>
            </w:r>
          </w:p>
        </w:tc>
        <w:tc>
          <w:tcPr>
            <w:tcW w:w="626" w:type="pct"/>
            <w:vAlign w:val="center"/>
          </w:tcPr>
          <w:p w:rsidR="0065300D" w:rsidRPr="00F30724" w:rsidRDefault="0065300D" w:rsidP="00D3115C">
            <w:pPr>
              <w:pStyle w:val="afa"/>
            </w:pPr>
            <w:r w:rsidRPr="00F30724">
              <w:t>Фундаментные плиты и блоки</w:t>
            </w:r>
          </w:p>
        </w:tc>
        <w:tc>
          <w:tcPr>
            <w:tcW w:w="239" w:type="pct"/>
            <w:vAlign w:val="center"/>
          </w:tcPr>
          <w:p w:rsidR="0065300D" w:rsidRPr="00F30724" w:rsidRDefault="0065300D" w:rsidP="00D3115C">
            <w:pPr>
              <w:pStyle w:val="afa"/>
            </w:pPr>
            <w:r w:rsidRPr="00F30724">
              <w:t>м</w:t>
            </w:r>
            <w:r w:rsidRPr="00F30724">
              <w:rPr>
                <w:vertAlign w:val="superscript"/>
              </w:rPr>
              <w:t>3</w:t>
            </w:r>
          </w:p>
        </w:tc>
        <w:tc>
          <w:tcPr>
            <w:tcW w:w="264" w:type="pct"/>
            <w:vAlign w:val="center"/>
          </w:tcPr>
          <w:p w:rsidR="0065300D" w:rsidRPr="00F30724" w:rsidRDefault="0065300D" w:rsidP="00D3115C">
            <w:pPr>
              <w:pStyle w:val="afa"/>
            </w:pPr>
            <w:r w:rsidRPr="00F30724">
              <w:t>20,72</w:t>
            </w:r>
          </w:p>
        </w:tc>
        <w:tc>
          <w:tcPr>
            <w:tcW w:w="341" w:type="pct"/>
            <w:vAlign w:val="center"/>
          </w:tcPr>
          <w:p w:rsidR="0065300D" w:rsidRPr="00F30724" w:rsidRDefault="0065300D" w:rsidP="00D3115C">
            <w:pPr>
              <w:pStyle w:val="afa"/>
            </w:pPr>
            <w:r w:rsidRPr="00F30724">
              <w:t>2</w:t>
            </w:r>
          </w:p>
        </w:tc>
        <w:tc>
          <w:tcPr>
            <w:tcW w:w="264" w:type="pct"/>
            <w:vAlign w:val="center"/>
          </w:tcPr>
          <w:p w:rsidR="0065300D" w:rsidRPr="00F30724" w:rsidRDefault="00D56C14" w:rsidP="00D3115C">
            <w:pPr>
              <w:pStyle w:val="afa"/>
            </w:pPr>
            <w:r w:rsidRPr="00F30724">
              <w:t>11,40</w:t>
            </w:r>
          </w:p>
        </w:tc>
        <w:tc>
          <w:tcPr>
            <w:tcW w:w="307" w:type="pct"/>
            <w:vAlign w:val="center"/>
          </w:tcPr>
          <w:p w:rsidR="0065300D" w:rsidRPr="00F30724" w:rsidRDefault="0065300D" w:rsidP="00D3115C">
            <w:pPr>
              <w:pStyle w:val="afa"/>
            </w:pPr>
            <w:r w:rsidRPr="00F30724">
              <w:t>12</w:t>
            </w:r>
          </w:p>
        </w:tc>
        <w:tc>
          <w:tcPr>
            <w:tcW w:w="407" w:type="pct"/>
            <w:vAlign w:val="center"/>
          </w:tcPr>
          <w:p w:rsidR="0065300D" w:rsidRPr="00F30724" w:rsidRDefault="0065300D" w:rsidP="00D3115C">
            <w:pPr>
              <w:pStyle w:val="afa"/>
            </w:pPr>
          </w:p>
        </w:tc>
        <w:tc>
          <w:tcPr>
            <w:tcW w:w="419" w:type="pct"/>
            <w:vAlign w:val="center"/>
          </w:tcPr>
          <w:p w:rsidR="0065300D" w:rsidRPr="00F30724" w:rsidRDefault="003D2DD5" w:rsidP="00D3115C">
            <w:pPr>
              <w:pStyle w:val="afa"/>
            </w:pPr>
            <w:r w:rsidRPr="00F30724">
              <w:t>2</w:t>
            </w:r>
          </w:p>
        </w:tc>
        <w:tc>
          <w:tcPr>
            <w:tcW w:w="509" w:type="pct"/>
            <w:vAlign w:val="center"/>
          </w:tcPr>
          <w:p w:rsidR="0065300D" w:rsidRPr="00F30724" w:rsidRDefault="0065300D" w:rsidP="00D3115C">
            <w:pPr>
              <w:pStyle w:val="afa"/>
            </w:pPr>
            <w:r w:rsidRPr="00F30724">
              <w:t>0,7</w:t>
            </w:r>
          </w:p>
        </w:tc>
        <w:tc>
          <w:tcPr>
            <w:tcW w:w="436" w:type="pct"/>
            <w:vAlign w:val="center"/>
          </w:tcPr>
          <w:p w:rsidR="0065300D" w:rsidRPr="00F30724" w:rsidRDefault="00550748" w:rsidP="00D3115C">
            <w:pPr>
              <w:pStyle w:val="afa"/>
            </w:pPr>
            <w:r w:rsidRPr="00F30724">
              <w:t>127,03</w:t>
            </w:r>
          </w:p>
        </w:tc>
        <w:tc>
          <w:tcPr>
            <w:tcW w:w="330" w:type="pct"/>
            <w:vAlign w:val="center"/>
          </w:tcPr>
          <w:p w:rsidR="0065300D" w:rsidRPr="00F30724" w:rsidRDefault="0065300D" w:rsidP="00D3115C">
            <w:pPr>
              <w:pStyle w:val="afa"/>
            </w:pPr>
            <w:r w:rsidRPr="00F30724">
              <w:t>2</w:t>
            </w:r>
          </w:p>
        </w:tc>
        <w:tc>
          <w:tcPr>
            <w:tcW w:w="354" w:type="pct"/>
            <w:textDirection w:val="btLr"/>
            <w:vAlign w:val="center"/>
          </w:tcPr>
          <w:p w:rsidR="0065300D" w:rsidRPr="00F30724" w:rsidRDefault="0065300D" w:rsidP="00625B1C">
            <w:pPr>
              <w:pStyle w:val="afa"/>
              <w:ind w:left="113" w:right="113"/>
            </w:pPr>
            <w:r w:rsidRPr="00F30724">
              <w:t>Штабель</w:t>
            </w:r>
          </w:p>
        </w:tc>
        <w:tc>
          <w:tcPr>
            <w:tcW w:w="384" w:type="pct"/>
            <w:textDirection w:val="btLr"/>
            <w:vAlign w:val="center"/>
          </w:tcPr>
          <w:p w:rsidR="0065300D" w:rsidRPr="00F30724" w:rsidRDefault="0065300D" w:rsidP="00625B1C">
            <w:pPr>
              <w:pStyle w:val="afa"/>
              <w:ind w:left="113" w:right="113"/>
            </w:pPr>
            <w:r w:rsidRPr="00F30724">
              <w:t>Открытый</w:t>
            </w:r>
          </w:p>
        </w:tc>
      </w:tr>
      <w:tr w:rsidR="00D3115C" w:rsidRPr="00F30724">
        <w:trPr>
          <w:cantSplit/>
          <w:trHeight w:val="1134"/>
        </w:trPr>
        <w:tc>
          <w:tcPr>
            <w:tcW w:w="123" w:type="pct"/>
            <w:vAlign w:val="center"/>
          </w:tcPr>
          <w:p w:rsidR="00850469" w:rsidRPr="00F30724" w:rsidRDefault="00850469" w:rsidP="00D3115C">
            <w:pPr>
              <w:pStyle w:val="afa"/>
            </w:pPr>
            <w:r w:rsidRPr="00F30724">
              <w:t>19</w:t>
            </w:r>
          </w:p>
        </w:tc>
        <w:tc>
          <w:tcPr>
            <w:tcW w:w="626" w:type="pct"/>
            <w:vAlign w:val="center"/>
          </w:tcPr>
          <w:p w:rsidR="00850469" w:rsidRPr="00F30724" w:rsidRDefault="00850469" w:rsidP="00D3115C">
            <w:pPr>
              <w:pStyle w:val="afa"/>
            </w:pPr>
            <w:r w:rsidRPr="00F30724">
              <w:t>Шпатлевка масляная клеевая</w:t>
            </w:r>
          </w:p>
        </w:tc>
        <w:tc>
          <w:tcPr>
            <w:tcW w:w="239" w:type="pct"/>
            <w:vAlign w:val="center"/>
          </w:tcPr>
          <w:p w:rsidR="00850469" w:rsidRPr="00F30724" w:rsidRDefault="00850469" w:rsidP="00D3115C">
            <w:pPr>
              <w:pStyle w:val="afa"/>
            </w:pPr>
            <w:r w:rsidRPr="00F30724">
              <w:t>кг</w:t>
            </w:r>
          </w:p>
        </w:tc>
        <w:tc>
          <w:tcPr>
            <w:tcW w:w="264" w:type="pct"/>
            <w:vAlign w:val="center"/>
          </w:tcPr>
          <w:p w:rsidR="00850469" w:rsidRPr="00F30724" w:rsidRDefault="00850469" w:rsidP="00D3115C">
            <w:pPr>
              <w:pStyle w:val="afa"/>
            </w:pPr>
            <w:r w:rsidRPr="00F30724">
              <w:t>30,51</w:t>
            </w:r>
          </w:p>
        </w:tc>
        <w:tc>
          <w:tcPr>
            <w:tcW w:w="341" w:type="pct"/>
            <w:vAlign w:val="center"/>
          </w:tcPr>
          <w:p w:rsidR="00850469" w:rsidRPr="00F30724" w:rsidRDefault="00850469" w:rsidP="00D3115C">
            <w:pPr>
              <w:pStyle w:val="afa"/>
            </w:pPr>
            <w:r w:rsidRPr="00F30724">
              <w:t>30</w:t>
            </w:r>
          </w:p>
        </w:tc>
        <w:tc>
          <w:tcPr>
            <w:tcW w:w="264" w:type="pct"/>
            <w:vAlign w:val="center"/>
          </w:tcPr>
          <w:p w:rsidR="00850469" w:rsidRPr="00F30724" w:rsidRDefault="00D56C14" w:rsidP="00D3115C">
            <w:pPr>
              <w:pStyle w:val="afa"/>
            </w:pPr>
            <w:r w:rsidRPr="00F30724">
              <w:t>1,12</w:t>
            </w:r>
          </w:p>
        </w:tc>
        <w:tc>
          <w:tcPr>
            <w:tcW w:w="307" w:type="pct"/>
            <w:vAlign w:val="center"/>
          </w:tcPr>
          <w:p w:rsidR="00850469" w:rsidRPr="00F30724" w:rsidRDefault="0007282A" w:rsidP="00D3115C">
            <w:pPr>
              <w:pStyle w:val="afa"/>
            </w:pPr>
            <w:r w:rsidRPr="00F30724">
              <w:t>12</w:t>
            </w:r>
          </w:p>
        </w:tc>
        <w:tc>
          <w:tcPr>
            <w:tcW w:w="407" w:type="pct"/>
            <w:vAlign w:val="center"/>
          </w:tcPr>
          <w:p w:rsidR="00850469" w:rsidRPr="00F30724" w:rsidRDefault="00850469" w:rsidP="00D3115C">
            <w:pPr>
              <w:pStyle w:val="afa"/>
            </w:pPr>
          </w:p>
        </w:tc>
        <w:tc>
          <w:tcPr>
            <w:tcW w:w="419" w:type="pct"/>
            <w:vAlign w:val="center"/>
          </w:tcPr>
          <w:p w:rsidR="00850469" w:rsidRPr="00F30724" w:rsidRDefault="003D2DD5" w:rsidP="00D3115C">
            <w:pPr>
              <w:pStyle w:val="afa"/>
            </w:pPr>
            <w:r w:rsidRPr="00F30724">
              <w:t>800</w:t>
            </w:r>
          </w:p>
        </w:tc>
        <w:tc>
          <w:tcPr>
            <w:tcW w:w="509" w:type="pct"/>
            <w:vAlign w:val="center"/>
          </w:tcPr>
          <w:p w:rsidR="00850469" w:rsidRPr="00F30724" w:rsidRDefault="000A3D4F" w:rsidP="00D3115C">
            <w:pPr>
              <w:pStyle w:val="afa"/>
            </w:pPr>
            <w:r w:rsidRPr="00F30724">
              <w:t>0,6</w:t>
            </w:r>
          </w:p>
        </w:tc>
        <w:tc>
          <w:tcPr>
            <w:tcW w:w="436" w:type="pct"/>
            <w:vAlign w:val="center"/>
          </w:tcPr>
          <w:p w:rsidR="00850469" w:rsidRPr="00F30724" w:rsidRDefault="00550748" w:rsidP="00D3115C">
            <w:pPr>
              <w:pStyle w:val="afa"/>
            </w:pPr>
            <w:r w:rsidRPr="00F30724">
              <w:t>0,04</w:t>
            </w:r>
          </w:p>
        </w:tc>
        <w:tc>
          <w:tcPr>
            <w:tcW w:w="330" w:type="pct"/>
            <w:vAlign w:val="center"/>
          </w:tcPr>
          <w:p w:rsidR="00850469" w:rsidRPr="00F30724" w:rsidRDefault="00850469" w:rsidP="00D3115C">
            <w:pPr>
              <w:pStyle w:val="afa"/>
            </w:pPr>
            <w:r w:rsidRPr="00F30724">
              <w:t>1,2</w:t>
            </w:r>
          </w:p>
        </w:tc>
        <w:tc>
          <w:tcPr>
            <w:tcW w:w="354" w:type="pct"/>
            <w:textDirection w:val="btLr"/>
            <w:vAlign w:val="center"/>
          </w:tcPr>
          <w:p w:rsidR="00850469" w:rsidRPr="00F30724" w:rsidRDefault="00850469" w:rsidP="00625B1C">
            <w:pPr>
              <w:pStyle w:val="afa"/>
              <w:ind w:left="113" w:right="113"/>
            </w:pPr>
            <w:r w:rsidRPr="00F30724">
              <w:t>Ящики в штабелях</w:t>
            </w:r>
          </w:p>
        </w:tc>
        <w:tc>
          <w:tcPr>
            <w:tcW w:w="384" w:type="pct"/>
            <w:textDirection w:val="btLr"/>
            <w:vAlign w:val="center"/>
          </w:tcPr>
          <w:p w:rsidR="00850469" w:rsidRPr="00F30724" w:rsidRDefault="00850469" w:rsidP="00625B1C">
            <w:pPr>
              <w:pStyle w:val="afa"/>
              <w:ind w:left="113" w:right="113"/>
            </w:pPr>
            <w:r w:rsidRPr="00F30724">
              <w:t>Закрытый</w:t>
            </w:r>
          </w:p>
        </w:tc>
      </w:tr>
      <w:tr w:rsidR="00D3115C" w:rsidRPr="00F30724">
        <w:trPr>
          <w:cantSplit/>
          <w:trHeight w:val="1134"/>
        </w:trPr>
        <w:tc>
          <w:tcPr>
            <w:tcW w:w="123" w:type="pct"/>
            <w:vAlign w:val="center"/>
          </w:tcPr>
          <w:p w:rsidR="00850469" w:rsidRPr="00F30724" w:rsidRDefault="00850469" w:rsidP="00D3115C">
            <w:pPr>
              <w:pStyle w:val="afa"/>
            </w:pPr>
            <w:r w:rsidRPr="00F30724">
              <w:t>20</w:t>
            </w:r>
          </w:p>
        </w:tc>
        <w:tc>
          <w:tcPr>
            <w:tcW w:w="626" w:type="pct"/>
            <w:vAlign w:val="center"/>
          </w:tcPr>
          <w:p w:rsidR="00850469" w:rsidRPr="00F30724" w:rsidRDefault="00850469" w:rsidP="00D3115C">
            <w:pPr>
              <w:pStyle w:val="afa"/>
            </w:pPr>
            <w:r w:rsidRPr="00F30724">
              <w:t>Шпуры</w:t>
            </w:r>
          </w:p>
        </w:tc>
        <w:tc>
          <w:tcPr>
            <w:tcW w:w="239" w:type="pct"/>
            <w:vAlign w:val="center"/>
          </w:tcPr>
          <w:p w:rsidR="00850469" w:rsidRPr="00F30724" w:rsidRDefault="008604C6" w:rsidP="00D3115C">
            <w:pPr>
              <w:pStyle w:val="afa"/>
            </w:pPr>
            <w:r w:rsidRPr="00F30724">
              <w:t>т</w:t>
            </w:r>
          </w:p>
        </w:tc>
        <w:tc>
          <w:tcPr>
            <w:tcW w:w="264" w:type="pct"/>
            <w:vAlign w:val="center"/>
          </w:tcPr>
          <w:p w:rsidR="00850469" w:rsidRPr="00F30724" w:rsidRDefault="008604C6" w:rsidP="00D3115C">
            <w:pPr>
              <w:pStyle w:val="afa"/>
            </w:pPr>
            <w:r w:rsidRPr="00F30724">
              <w:t>0,0</w:t>
            </w:r>
            <w:r w:rsidR="00850469" w:rsidRPr="00F30724">
              <w:t>287</w:t>
            </w:r>
          </w:p>
        </w:tc>
        <w:tc>
          <w:tcPr>
            <w:tcW w:w="341" w:type="pct"/>
            <w:vAlign w:val="center"/>
          </w:tcPr>
          <w:p w:rsidR="00850469" w:rsidRPr="00F30724" w:rsidRDefault="00850469" w:rsidP="00D3115C">
            <w:pPr>
              <w:pStyle w:val="afa"/>
            </w:pPr>
            <w:r w:rsidRPr="00F30724">
              <w:t>86</w:t>
            </w:r>
          </w:p>
        </w:tc>
        <w:tc>
          <w:tcPr>
            <w:tcW w:w="264" w:type="pct"/>
            <w:vAlign w:val="center"/>
          </w:tcPr>
          <w:p w:rsidR="00850469" w:rsidRPr="00F30724" w:rsidRDefault="00D56C14" w:rsidP="00D3115C">
            <w:pPr>
              <w:pStyle w:val="afa"/>
            </w:pPr>
            <w:r w:rsidRPr="00F30724">
              <w:t>0,</w:t>
            </w:r>
            <w:r w:rsidR="008604C6" w:rsidRPr="00F30724">
              <w:t>0004</w:t>
            </w:r>
          </w:p>
        </w:tc>
        <w:tc>
          <w:tcPr>
            <w:tcW w:w="307" w:type="pct"/>
            <w:vAlign w:val="center"/>
          </w:tcPr>
          <w:p w:rsidR="00850469" w:rsidRPr="00F30724" w:rsidRDefault="0007282A" w:rsidP="00D3115C">
            <w:pPr>
              <w:pStyle w:val="afa"/>
            </w:pPr>
            <w:r w:rsidRPr="00F30724">
              <w:t>8</w:t>
            </w:r>
          </w:p>
        </w:tc>
        <w:tc>
          <w:tcPr>
            <w:tcW w:w="407" w:type="pct"/>
            <w:vAlign w:val="center"/>
          </w:tcPr>
          <w:p w:rsidR="00850469" w:rsidRPr="00F30724" w:rsidRDefault="00850469" w:rsidP="00D3115C">
            <w:pPr>
              <w:pStyle w:val="afa"/>
            </w:pPr>
          </w:p>
        </w:tc>
        <w:tc>
          <w:tcPr>
            <w:tcW w:w="419" w:type="pct"/>
            <w:vAlign w:val="center"/>
          </w:tcPr>
          <w:p w:rsidR="00850469" w:rsidRPr="00F30724" w:rsidRDefault="003D2DD5" w:rsidP="00D3115C">
            <w:pPr>
              <w:pStyle w:val="afa"/>
            </w:pPr>
            <w:r w:rsidRPr="00F30724">
              <w:t>0,8</w:t>
            </w:r>
          </w:p>
        </w:tc>
        <w:tc>
          <w:tcPr>
            <w:tcW w:w="509" w:type="pct"/>
            <w:vAlign w:val="center"/>
          </w:tcPr>
          <w:p w:rsidR="00850469" w:rsidRPr="00F30724" w:rsidRDefault="000A3D4F" w:rsidP="00D3115C">
            <w:pPr>
              <w:pStyle w:val="afa"/>
            </w:pPr>
            <w:r w:rsidRPr="00F30724">
              <w:t>0,6</w:t>
            </w:r>
          </w:p>
        </w:tc>
        <w:tc>
          <w:tcPr>
            <w:tcW w:w="436" w:type="pct"/>
            <w:vAlign w:val="center"/>
          </w:tcPr>
          <w:p w:rsidR="00850469" w:rsidRPr="00F30724" w:rsidRDefault="008604C6" w:rsidP="00D3115C">
            <w:pPr>
              <w:pStyle w:val="afa"/>
            </w:pPr>
            <w:r w:rsidRPr="00F30724">
              <w:t>0,00</w:t>
            </w:r>
            <w:r w:rsidR="001A3ECF" w:rsidRPr="00F30724">
              <w:t>8</w:t>
            </w:r>
          </w:p>
        </w:tc>
        <w:tc>
          <w:tcPr>
            <w:tcW w:w="330" w:type="pct"/>
            <w:vAlign w:val="center"/>
          </w:tcPr>
          <w:p w:rsidR="00850469" w:rsidRPr="00F30724" w:rsidRDefault="00850469" w:rsidP="00D3115C">
            <w:pPr>
              <w:pStyle w:val="afa"/>
            </w:pPr>
            <w:r w:rsidRPr="00F30724">
              <w:t>1,2</w:t>
            </w:r>
          </w:p>
        </w:tc>
        <w:tc>
          <w:tcPr>
            <w:tcW w:w="354" w:type="pct"/>
            <w:textDirection w:val="btLr"/>
            <w:vAlign w:val="center"/>
          </w:tcPr>
          <w:p w:rsidR="00850469" w:rsidRPr="00F30724" w:rsidRDefault="00850469" w:rsidP="00625B1C">
            <w:pPr>
              <w:pStyle w:val="afa"/>
              <w:ind w:left="113" w:right="113"/>
            </w:pPr>
            <w:r w:rsidRPr="00F30724">
              <w:t>Штабель</w:t>
            </w:r>
          </w:p>
        </w:tc>
        <w:tc>
          <w:tcPr>
            <w:tcW w:w="384" w:type="pct"/>
            <w:textDirection w:val="btLr"/>
            <w:vAlign w:val="center"/>
          </w:tcPr>
          <w:p w:rsidR="00850469" w:rsidRPr="00F30724" w:rsidRDefault="00850469" w:rsidP="00625B1C">
            <w:pPr>
              <w:pStyle w:val="afa"/>
              <w:ind w:left="113" w:right="113"/>
            </w:pPr>
            <w:r w:rsidRPr="00F30724">
              <w:t>Закрытый</w:t>
            </w:r>
          </w:p>
        </w:tc>
      </w:tr>
      <w:tr w:rsidR="00D3115C" w:rsidRPr="00F30724">
        <w:trPr>
          <w:cantSplit/>
          <w:trHeight w:val="1134"/>
        </w:trPr>
        <w:tc>
          <w:tcPr>
            <w:tcW w:w="123" w:type="pct"/>
            <w:vAlign w:val="center"/>
          </w:tcPr>
          <w:p w:rsidR="00850469" w:rsidRPr="00F30724" w:rsidRDefault="00850469" w:rsidP="00D3115C">
            <w:pPr>
              <w:pStyle w:val="afa"/>
            </w:pPr>
            <w:r w:rsidRPr="00F30724">
              <w:t>21</w:t>
            </w:r>
          </w:p>
        </w:tc>
        <w:tc>
          <w:tcPr>
            <w:tcW w:w="626" w:type="pct"/>
            <w:vAlign w:val="center"/>
          </w:tcPr>
          <w:p w:rsidR="00850469" w:rsidRPr="00F30724" w:rsidRDefault="00850469" w:rsidP="00D3115C">
            <w:pPr>
              <w:pStyle w:val="afa"/>
            </w:pPr>
            <w:r w:rsidRPr="00F30724">
              <w:t>Электроды Э42</w:t>
            </w:r>
          </w:p>
        </w:tc>
        <w:tc>
          <w:tcPr>
            <w:tcW w:w="239" w:type="pct"/>
            <w:vAlign w:val="center"/>
          </w:tcPr>
          <w:p w:rsidR="00850469" w:rsidRPr="00F30724" w:rsidRDefault="00850469" w:rsidP="00D3115C">
            <w:pPr>
              <w:pStyle w:val="afa"/>
            </w:pPr>
            <w:r w:rsidRPr="00F30724">
              <w:t>т</w:t>
            </w:r>
          </w:p>
        </w:tc>
        <w:tc>
          <w:tcPr>
            <w:tcW w:w="264" w:type="pct"/>
            <w:vAlign w:val="center"/>
          </w:tcPr>
          <w:p w:rsidR="00850469" w:rsidRPr="00F30724" w:rsidRDefault="00850469" w:rsidP="00D3115C">
            <w:pPr>
              <w:pStyle w:val="afa"/>
            </w:pPr>
            <w:r w:rsidRPr="00F30724">
              <w:t>0,139</w:t>
            </w:r>
          </w:p>
        </w:tc>
        <w:tc>
          <w:tcPr>
            <w:tcW w:w="341" w:type="pct"/>
            <w:vAlign w:val="center"/>
          </w:tcPr>
          <w:p w:rsidR="00850469" w:rsidRPr="00F30724" w:rsidRDefault="00850469" w:rsidP="00D3115C">
            <w:pPr>
              <w:pStyle w:val="afa"/>
            </w:pPr>
            <w:r w:rsidRPr="00F30724">
              <w:t>94</w:t>
            </w:r>
          </w:p>
        </w:tc>
        <w:tc>
          <w:tcPr>
            <w:tcW w:w="264" w:type="pct"/>
            <w:vAlign w:val="center"/>
          </w:tcPr>
          <w:p w:rsidR="00850469" w:rsidRPr="00F30724" w:rsidRDefault="00D56C14" w:rsidP="00D3115C">
            <w:pPr>
              <w:pStyle w:val="afa"/>
            </w:pPr>
            <w:r w:rsidRPr="00F30724">
              <w:t>0,002</w:t>
            </w:r>
          </w:p>
        </w:tc>
        <w:tc>
          <w:tcPr>
            <w:tcW w:w="307" w:type="pct"/>
            <w:vAlign w:val="center"/>
          </w:tcPr>
          <w:p w:rsidR="00850469" w:rsidRPr="00F30724" w:rsidRDefault="0007282A" w:rsidP="00D3115C">
            <w:pPr>
              <w:pStyle w:val="afa"/>
            </w:pPr>
            <w:r w:rsidRPr="00F30724">
              <w:t>10</w:t>
            </w:r>
          </w:p>
        </w:tc>
        <w:tc>
          <w:tcPr>
            <w:tcW w:w="407" w:type="pct"/>
            <w:vAlign w:val="center"/>
          </w:tcPr>
          <w:p w:rsidR="00850469" w:rsidRPr="00F30724" w:rsidRDefault="00850469" w:rsidP="00D3115C">
            <w:pPr>
              <w:pStyle w:val="afa"/>
            </w:pPr>
          </w:p>
        </w:tc>
        <w:tc>
          <w:tcPr>
            <w:tcW w:w="419" w:type="pct"/>
            <w:vAlign w:val="center"/>
          </w:tcPr>
          <w:p w:rsidR="00850469" w:rsidRPr="00F30724" w:rsidRDefault="003D2DD5" w:rsidP="00D3115C">
            <w:pPr>
              <w:pStyle w:val="afa"/>
            </w:pPr>
            <w:r w:rsidRPr="00F30724">
              <w:t>0,7</w:t>
            </w:r>
          </w:p>
        </w:tc>
        <w:tc>
          <w:tcPr>
            <w:tcW w:w="509" w:type="pct"/>
            <w:vAlign w:val="center"/>
          </w:tcPr>
          <w:p w:rsidR="00850469" w:rsidRPr="00F30724" w:rsidRDefault="000A3D4F" w:rsidP="00D3115C">
            <w:pPr>
              <w:pStyle w:val="afa"/>
            </w:pPr>
            <w:r w:rsidRPr="00F30724">
              <w:t>0,3</w:t>
            </w:r>
          </w:p>
        </w:tc>
        <w:tc>
          <w:tcPr>
            <w:tcW w:w="436" w:type="pct"/>
            <w:vAlign w:val="center"/>
          </w:tcPr>
          <w:p w:rsidR="00850469" w:rsidRPr="00F30724" w:rsidRDefault="00550748" w:rsidP="00D3115C">
            <w:pPr>
              <w:pStyle w:val="afa"/>
            </w:pPr>
            <w:r w:rsidRPr="00F30724">
              <w:t>0,12</w:t>
            </w:r>
          </w:p>
        </w:tc>
        <w:tc>
          <w:tcPr>
            <w:tcW w:w="330" w:type="pct"/>
            <w:vAlign w:val="center"/>
          </w:tcPr>
          <w:p w:rsidR="00850469" w:rsidRPr="00F30724" w:rsidRDefault="00850469" w:rsidP="00D3115C">
            <w:pPr>
              <w:pStyle w:val="afa"/>
            </w:pPr>
            <w:r w:rsidRPr="00F30724">
              <w:t>1</w:t>
            </w:r>
          </w:p>
        </w:tc>
        <w:tc>
          <w:tcPr>
            <w:tcW w:w="354" w:type="pct"/>
            <w:textDirection w:val="btLr"/>
            <w:vAlign w:val="center"/>
          </w:tcPr>
          <w:p w:rsidR="00850469" w:rsidRPr="00F30724" w:rsidRDefault="00850469" w:rsidP="00625B1C">
            <w:pPr>
              <w:pStyle w:val="afa"/>
              <w:ind w:left="113" w:right="113"/>
            </w:pPr>
            <w:r w:rsidRPr="00F30724">
              <w:t>Штабель</w:t>
            </w:r>
          </w:p>
        </w:tc>
        <w:tc>
          <w:tcPr>
            <w:tcW w:w="384" w:type="pct"/>
            <w:textDirection w:val="btLr"/>
            <w:vAlign w:val="center"/>
          </w:tcPr>
          <w:p w:rsidR="00850469" w:rsidRPr="00F30724" w:rsidRDefault="00850469" w:rsidP="00625B1C">
            <w:pPr>
              <w:pStyle w:val="afa"/>
              <w:ind w:left="113" w:right="113"/>
            </w:pPr>
            <w:r w:rsidRPr="00F30724">
              <w:t>Закрытый</w:t>
            </w:r>
          </w:p>
        </w:tc>
      </w:tr>
    </w:tbl>
    <w:p w:rsidR="00D3115C" w:rsidRDefault="00D3115C" w:rsidP="00093A80">
      <w:pPr>
        <w:widowControl w:val="0"/>
        <w:autoSpaceDE w:val="0"/>
        <w:autoSpaceDN w:val="0"/>
        <w:adjustRightInd w:val="0"/>
        <w:ind w:firstLine="709"/>
        <w:sectPr w:rsidR="00D3115C" w:rsidSect="00D3115C">
          <w:pgSz w:w="16834" w:h="11909" w:orient="landscape"/>
          <w:pgMar w:top="1701" w:right="1134" w:bottom="851" w:left="1134" w:header="709" w:footer="709" w:gutter="0"/>
          <w:pgNumType w:start="1"/>
          <w:cols w:space="60"/>
          <w:titlePg/>
          <w:docGrid w:linePitch="381"/>
        </w:sectPr>
      </w:pPr>
    </w:p>
    <w:p w:rsidR="00093A80" w:rsidRPr="00F30724" w:rsidRDefault="00093A80" w:rsidP="002C3B6D">
      <w:pPr>
        <w:pStyle w:val="2"/>
      </w:pPr>
      <w:bookmarkStart w:id="14" w:name="_Toc233573350"/>
      <w:r w:rsidRPr="00F30724">
        <w:t xml:space="preserve">5.3 </w:t>
      </w:r>
      <w:r w:rsidR="00D0569C" w:rsidRPr="00F30724">
        <w:t>Методы производства строительно-монтажных работ</w:t>
      </w:r>
      <w:bookmarkEnd w:id="14"/>
    </w:p>
    <w:p w:rsidR="00D3115C" w:rsidRDefault="00D3115C" w:rsidP="00093A80">
      <w:pPr>
        <w:widowControl w:val="0"/>
        <w:autoSpaceDE w:val="0"/>
        <w:autoSpaceDN w:val="0"/>
        <w:adjustRightInd w:val="0"/>
        <w:ind w:firstLine="709"/>
      </w:pPr>
    </w:p>
    <w:p w:rsidR="00093A80" w:rsidRPr="00F30724" w:rsidRDefault="00DA48E6" w:rsidP="00093A80">
      <w:pPr>
        <w:widowControl w:val="0"/>
        <w:autoSpaceDE w:val="0"/>
        <w:autoSpaceDN w:val="0"/>
        <w:adjustRightInd w:val="0"/>
        <w:ind w:firstLine="709"/>
      </w:pPr>
      <w:r w:rsidRPr="00F30724">
        <w:t xml:space="preserve">При выборе методов производства работ нужно стремится к комплексной </w:t>
      </w:r>
      <w:r w:rsidR="00CD48A0" w:rsidRPr="00F30724">
        <w:t>механизации работ с применением новых высокопрочных машин, ориентироваться на прогрессивные методы труда</w:t>
      </w:r>
      <w:r w:rsidR="00093A80" w:rsidRPr="00F30724">
        <w:t xml:space="preserve">. </w:t>
      </w:r>
      <w:r w:rsidR="00CD48A0" w:rsidRPr="00F30724">
        <w:t xml:space="preserve">Применение передовых методов и приемов труда должно учитывать прогрессивную организацию производства, возможность внедрения научной организации труда в </w:t>
      </w:r>
      <w:r w:rsidR="00154B91" w:rsidRPr="00F30724">
        <w:t>строительстве</w:t>
      </w:r>
      <w:r w:rsidR="00CD48A0" w:rsidRPr="00F30724">
        <w:t>, использовании средств малой механизации и обеспечении высокого качества работ</w:t>
      </w:r>
      <w:r w:rsidR="00093A80" w:rsidRPr="00F30724">
        <w:t>.</w:t>
      </w:r>
    </w:p>
    <w:p w:rsidR="00D3115C" w:rsidRDefault="00D3115C" w:rsidP="00093A80">
      <w:pPr>
        <w:widowControl w:val="0"/>
        <w:autoSpaceDE w:val="0"/>
        <w:autoSpaceDN w:val="0"/>
        <w:adjustRightInd w:val="0"/>
        <w:ind w:firstLine="709"/>
      </w:pPr>
    </w:p>
    <w:p w:rsidR="00093A80" w:rsidRPr="00F30724" w:rsidRDefault="00093A80" w:rsidP="00D3115C">
      <w:pPr>
        <w:pStyle w:val="2"/>
      </w:pPr>
      <w:bookmarkStart w:id="15" w:name="_Toc233573351"/>
      <w:r w:rsidRPr="00F30724">
        <w:t xml:space="preserve">5.3.1 </w:t>
      </w:r>
      <w:r w:rsidR="00D0569C" w:rsidRPr="00F30724">
        <w:t>Организационно-технологическая</w:t>
      </w:r>
      <w:r w:rsidRPr="00F30724">
        <w:t xml:space="preserve"> </w:t>
      </w:r>
      <w:r w:rsidR="00D0569C" w:rsidRPr="00F30724">
        <w:t>схема</w:t>
      </w:r>
      <w:r w:rsidRPr="00F30724">
        <w:t xml:space="preserve"> </w:t>
      </w:r>
      <w:r w:rsidR="00D0569C" w:rsidRPr="00F30724">
        <w:t>возведения объекта</w:t>
      </w:r>
      <w:bookmarkEnd w:id="15"/>
    </w:p>
    <w:p w:rsidR="00093A80" w:rsidRPr="00F30724" w:rsidRDefault="005F228D" w:rsidP="00093A80">
      <w:pPr>
        <w:widowControl w:val="0"/>
        <w:autoSpaceDE w:val="0"/>
        <w:autoSpaceDN w:val="0"/>
        <w:adjustRightInd w:val="0"/>
        <w:ind w:firstLine="709"/>
      </w:pPr>
      <w:r w:rsidRPr="00F30724">
        <w:t>Для установления технологической последовательности работ в границах рациональных размеров захваток в целях сокращения сроков строительства и исключения простоев</w:t>
      </w:r>
      <w:r w:rsidR="00CF1BBB" w:rsidRPr="00F30724">
        <w:t xml:space="preserve"> при организации поточного производства разрабатывают организационно-технологическую схему возведения объекта</w:t>
      </w:r>
      <w:r w:rsidR="00093A80" w:rsidRPr="00F30724">
        <w:t>.</w:t>
      </w:r>
    </w:p>
    <w:p w:rsidR="00093A80" w:rsidRPr="00F30724" w:rsidRDefault="001420DB" w:rsidP="00093A80">
      <w:pPr>
        <w:widowControl w:val="0"/>
        <w:autoSpaceDE w:val="0"/>
        <w:autoSpaceDN w:val="0"/>
        <w:adjustRightInd w:val="0"/>
        <w:ind w:firstLine="709"/>
      </w:pPr>
      <w:r w:rsidRPr="00F30724">
        <w:t>Возводимое здание имеет одну блок-секци</w:t>
      </w:r>
      <w:r w:rsidR="000B28AC" w:rsidRPr="00F30724">
        <w:t>ю</w:t>
      </w:r>
      <w:r w:rsidRPr="00F30724">
        <w:t>, которая принимается за захватку</w:t>
      </w:r>
      <w:r w:rsidR="00093A80" w:rsidRPr="00F30724">
        <w:t xml:space="preserve">. </w:t>
      </w:r>
      <w:r w:rsidRPr="00F30724">
        <w:t xml:space="preserve">То есть, количество захваток </w:t>
      </w:r>
      <w:r w:rsidR="00093A80" w:rsidRPr="00F30724">
        <w:t>-</w:t>
      </w:r>
      <w:r w:rsidRPr="00F30724">
        <w:t xml:space="preserve"> 1</w:t>
      </w:r>
      <w:r w:rsidR="00093A80" w:rsidRPr="00F30724">
        <w:t>.</w:t>
      </w:r>
    </w:p>
    <w:p w:rsidR="00093A80" w:rsidRDefault="001420DB" w:rsidP="00093A80">
      <w:pPr>
        <w:widowControl w:val="0"/>
        <w:autoSpaceDE w:val="0"/>
        <w:autoSpaceDN w:val="0"/>
        <w:adjustRightInd w:val="0"/>
        <w:ind w:firstLine="709"/>
      </w:pPr>
      <w:r w:rsidRPr="00F30724">
        <w:t>Принимаем ярусозахватку на три этажа по высоте и одну секцию в плане</w:t>
      </w:r>
      <w:r w:rsidR="00093A80" w:rsidRPr="00F30724">
        <w:t xml:space="preserve">. </w:t>
      </w:r>
      <w:r w:rsidRPr="00F30724">
        <w:t xml:space="preserve">То есть, количество ярусозахваток </w:t>
      </w:r>
      <w:r w:rsidR="00093A80" w:rsidRPr="00F30724">
        <w:t>-</w:t>
      </w:r>
      <w:r w:rsidRPr="00F30724">
        <w:t xml:space="preserve"> 4</w:t>
      </w:r>
      <w:r w:rsidR="00093A80" w:rsidRPr="00F30724">
        <w:t>.</w:t>
      </w:r>
    </w:p>
    <w:p w:rsidR="00093A80" w:rsidRPr="00F30724" w:rsidRDefault="00876B8E" w:rsidP="00876B8E">
      <w:pPr>
        <w:widowControl w:val="0"/>
        <w:autoSpaceDE w:val="0"/>
        <w:autoSpaceDN w:val="0"/>
        <w:adjustRightInd w:val="0"/>
        <w:ind w:firstLine="709"/>
      </w:pPr>
      <w:r>
        <w:br w:type="page"/>
      </w:r>
      <w:r w:rsidR="00F02550" w:rsidRPr="00F30724">
        <w:rPr>
          <w:lang w:val="en-US"/>
        </w:rPr>
        <w:object w:dxaOrig="14265" w:dyaOrig="6660">
          <v:shape id="_x0000_i1142" type="#_x0000_t75" style="width:385.5pt;height:270pt" o:ole="">
            <v:imagedata r:id="rId210" o:title=""/>
          </v:shape>
          <o:OLEObject Type="Embed" ProgID="Unknown" ShapeID="_x0000_i1142" DrawAspect="Content" ObjectID="_1469445280" r:id="rId211"/>
        </w:object>
      </w:r>
    </w:p>
    <w:p w:rsidR="00D3115C" w:rsidRDefault="00D3115C" w:rsidP="00093A80">
      <w:pPr>
        <w:widowControl w:val="0"/>
        <w:autoSpaceDE w:val="0"/>
        <w:autoSpaceDN w:val="0"/>
        <w:adjustRightInd w:val="0"/>
        <w:ind w:firstLine="709"/>
      </w:pPr>
    </w:p>
    <w:p w:rsidR="00093A80" w:rsidRPr="00F30724" w:rsidRDefault="00093A80" w:rsidP="00D3115C">
      <w:pPr>
        <w:pStyle w:val="2"/>
      </w:pPr>
      <w:bookmarkStart w:id="16" w:name="_Toc233573352"/>
      <w:r w:rsidRPr="00F30724">
        <w:t xml:space="preserve">5.3.2 </w:t>
      </w:r>
      <w:r w:rsidR="00D0569C" w:rsidRPr="00F30724">
        <w:t>Методы производства работ</w:t>
      </w:r>
      <w:bookmarkEnd w:id="16"/>
    </w:p>
    <w:p w:rsidR="00093A80" w:rsidRPr="00F30724" w:rsidRDefault="00764BF5" w:rsidP="00093A80">
      <w:pPr>
        <w:widowControl w:val="0"/>
        <w:autoSpaceDE w:val="0"/>
        <w:autoSpaceDN w:val="0"/>
        <w:adjustRightInd w:val="0"/>
        <w:ind w:firstLine="709"/>
      </w:pPr>
      <w:r w:rsidRPr="00F30724">
        <w:t>До начала возведения здания должны быть выполнены следующие работы</w:t>
      </w:r>
      <w:r w:rsidR="00093A80" w:rsidRPr="00F30724">
        <w:t>:</w:t>
      </w:r>
    </w:p>
    <w:p w:rsidR="00093A80" w:rsidRPr="00F30724" w:rsidRDefault="0043239E" w:rsidP="00093A80">
      <w:pPr>
        <w:widowControl w:val="0"/>
        <w:autoSpaceDE w:val="0"/>
        <w:autoSpaceDN w:val="0"/>
        <w:adjustRightInd w:val="0"/>
        <w:ind w:firstLine="709"/>
      </w:pPr>
      <w:r w:rsidRPr="00F30724">
        <w:t>р</w:t>
      </w:r>
      <w:r w:rsidR="00764BF5" w:rsidRPr="00F30724">
        <w:t>азборка существующих зданий и сооружений</w:t>
      </w:r>
      <w:r w:rsidR="00093A80" w:rsidRPr="00F30724">
        <w:t>;</w:t>
      </w:r>
    </w:p>
    <w:p w:rsidR="00093A80" w:rsidRPr="00F30724" w:rsidRDefault="0043239E" w:rsidP="00093A80">
      <w:pPr>
        <w:widowControl w:val="0"/>
        <w:autoSpaceDE w:val="0"/>
        <w:autoSpaceDN w:val="0"/>
        <w:adjustRightInd w:val="0"/>
        <w:ind w:firstLine="709"/>
      </w:pPr>
      <w:r w:rsidRPr="00F30724">
        <w:t>с</w:t>
      </w:r>
      <w:r w:rsidR="00764BF5" w:rsidRPr="00F30724">
        <w:t>оздание и закрепление заказчиком опорной геодезической сети</w:t>
      </w:r>
      <w:r w:rsidR="00093A80" w:rsidRPr="00F30724">
        <w:t>;</w:t>
      </w:r>
    </w:p>
    <w:p w:rsidR="00093A80" w:rsidRPr="00F30724" w:rsidRDefault="0043239E" w:rsidP="00093A80">
      <w:pPr>
        <w:widowControl w:val="0"/>
        <w:autoSpaceDE w:val="0"/>
        <w:autoSpaceDN w:val="0"/>
        <w:adjustRightInd w:val="0"/>
        <w:ind w:firstLine="709"/>
      </w:pPr>
      <w:r w:rsidRPr="00F30724">
        <w:t>у</w:t>
      </w:r>
      <w:r w:rsidR="00764BF5" w:rsidRPr="00F30724">
        <w:t>становка временных инвентарных административно-бытовых и складских зданий для</w:t>
      </w:r>
      <w:r w:rsidR="00E90FE0" w:rsidRPr="00F30724">
        <w:t xml:space="preserve"> строителей, устройство складских площадок</w:t>
      </w:r>
      <w:r w:rsidR="00093A80" w:rsidRPr="00F30724">
        <w:t>;</w:t>
      </w:r>
    </w:p>
    <w:p w:rsidR="00093A80" w:rsidRPr="00F30724" w:rsidRDefault="0043239E" w:rsidP="00093A80">
      <w:pPr>
        <w:widowControl w:val="0"/>
        <w:autoSpaceDE w:val="0"/>
        <w:autoSpaceDN w:val="0"/>
        <w:adjustRightInd w:val="0"/>
        <w:ind w:firstLine="709"/>
      </w:pPr>
      <w:r w:rsidRPr="00F30724">
        <w:t>п</w:t>
      </w:r>
      <w:r w:rsidR="00E90FE0" w:rsidRPr="00F30724">
        <w:t>рокладка временных инженерных сетей</w:t>
      </w:r>
      <w:r w:rsidR="00093A80" w:rsidRPr="00F30724">
        <w:t xml:space="preserve"> (</w:t>
      </w:r>
      <w:r w:rsidR="00E90FE0" w:rsidRPr="00F30724">
        <w:t>водоснабжение, электроснабжение</w:t>
      </w:r>
      <w:r w:rsidR="00093A80" w:rsidRPr="00F30724">
        <w:t>);</w:t>
      </w:r>
    </w:p>
    <w:p w:rsidR="00093A80" w:rsidRPr="00F30724" w:rsidRDefault="0043239E" w:rsidP="00093A80">
      <w:pPr>
        <w:widowControl w:val="0"/>
        <w:autoSpaceDE w:val="0"/>
        <w:autoSpaceDN w:val="0"/>
        <w:adjustRightInd w:val="0"/>
        <w:ind w:firstLine="709"/>
      </w:pPr>
      <w:r w:rsidRPr="00F30724">
        <w:t>п</w:t>
      </w:r>
      <w:r w:rsidR="00E90FE0" w:rsidRPr="00F30724">
        <w:t>роведение мероприятий по противопожарной безопасности</w:t>
      </w:r>
      <w:r w:rsidR="00093A80" w:rsidRPr="00F30724">
        <w:t>.</w:t>
      </w:r>
    </w:p>
    <w:p w:rsidR="00093A80" w:rsidRPr="00F30724" w:rsidRDefault="00976361" w:rsidP="00093A80">
      <w:pPr>
        <w:widowControl w:val="0"/>
        <w:autoSpaceDE w:val="0"/>
        <w:autoSpaceDN w:val="0"/>
        <w:adjustRightInd w:val="0"/>
        <w:ind w:firstLine="709"/>
      </w:pPr>
      <w:r w:rsidRPr="00F30724">
        <w:t>Работы нулевого цикла выполняются в следующей последовательности</w:t>
      </w:r>
      <w:r w:rsidR="00093A80" w:rsidRPr="00F30724">
        <w:t>:</w:t>
      </w:r>
    </w:p>
    <w:p w:rsidR="00093A80" w:rsidRPr="00F30724" w:rsidRDefault="0043239E" w:rsidP="00093A80">
      <w:pPr>
        <w:widowControl w:val="0"/>
        <w:autoSpaceDE w:val="0"/>
        <w:autoSpaceDN w:val="0"/>
        <w:adjustRightInd w:val="0"/>
        <w:ind w:firstLine="709"/>
      </w:pPr>
      <w:r w:rsidRPr="00F30724">
        <w:t>р</w:t>
      </w:r>
      <w:r w:rsidR="00976361" w:rsidRPr="00F30724">
        <w:t>азработка грунта в котловане</w:t>
      </w:r>
      <w:r w:rsidR="00093A80" w:rsidRPr="00F30724">
        <w:t>;</w:t>
      </w:r>
    </w:p>
    <w:p w:rsidR="00093A80" w:rsidRPr="00F30724" w:rsidRDefault="0043239E" w:rsidP="00093A80">
      <w:pPr>
        <w:widowControl w:val="0"/>
        <w:autoSpaceDE w:val="0"/>
        <w:autoSpaceDN w:val="0"/>
        <w:adjustRightInd w:val="0"/>
        <w:ind w:firstLine="709"/>
      </w:pPr>
      <w:r w:rsidRPr="00F30724">
        <w:t>у</w:t>
      </w:r>
      <w:r w:rsidR="00976361" w:rsidRPr="00F30724">
        <w:t>стройство фундаментов</w:t>
      </w:r>
      <w:r w:rsidR="00093A80" w:rsidRPr="00F30724">
        <w:t>;</w:t>
      </w:r>
    </w:p>
    <w:p w:rsidR="00093A80" w:rsidRPr="00F30724" w:rsidRDefault="0043239E" w:rsidP="00093A80">
      <w:pPr>
        <w:widowControl w:val="0"/>
        <w:autoSpaceDE w:val="0"/>
        <w:autoSpaceDN w:val="0"/>
        <w:adjustRightInd w:val="0"/>
        <w:ind w:firstLine="709"/>
      </w:pPr>
      <w:r w:rsidRPr="00F30724">
        <w:t>у</w:t>
      </w:r>
      <w:r w:rsidR="00976361" w:rsidRPr="00F30724">
        <w:t>стройство временной дороги под кран</w:t>
      </w:r>
      <w:r w:rsidR="00093A80" w:rsidRPr="00F30724">
        <w:t>;</w:t>
      </w:r>
    </w:p>
    <w:p w:rsidR="00093A80" w:rsidRPr="00F30724" w:rsidRDefault="0043239E" w:rsidP="00093A80">
      <w:pPr>
        <w:widowControl w:val="0"/>
        <w:autoSpaceDE w:val="0"/>
        <w:autoSpaceDN w:val="0"/>
        <w:adjustRightInd w:val="0"/>
        <w:ind w:firstLine="709"/>
      </w:pPr>
      <w:r w:rsidRPr="00F30724">
        <w:t>м</w:t>
      </w:r>
      <w:r w:rsidR="00976361" w:rsidRPr="00F30724">
        <w:t>онтаж фундаментных панелей</w:t>
      </w:r>
      <w:r w:rsidR="00093A80" w:rsidRPr="00F30724">
        <w:t>;</w:t>
      </w:r>
    </w:p>
    <w:p w:rsidR="00093A80" w:rsidRPr="00F30724" w:rsidRDefault="0043239E" w:rsidP="00093A80">
      <w:pPr>
        <w:widowControl w:val="0"/>
        <w:autoSpaceDE w:val="0"/>
        <w:autoSpaceDN w:val="0"/>
        <w:adjustRightInd w:val="0"/>
        <w:ind w:firstLine="709"/>
      </w:pPr>
      <w:r w:rsidRPr="00F30724">
        <w:t>у</w:t>
      </w:r>
      <w:r w:rsidR="00976361" w:rsidRPr="00F30724">
        <w:t>стройство временной дороги под кран по фундаментной</w:t>
      </w:r>
      <w:r w:rsidRPr="00F30724">
        <w:t xml:space="preserve"> плите</w:t>
      </w:r>
      <w:r w:rsidR="00093A80" w:rsidRPr="00F30724">
        <w:t>;</w:t>
      </w:r>
    </w:p>
    <w:p w:rsidR="00093A80" w:rsidRPr="00F30724" w:rsidRDefault="0043239E" w:rsidP="00093A80">
      <w:pPr>
        <w:widowControl w:val="0"/>
        <w:autoSpaceDE w:val="0"/>
        <w:autoSpaceDN w:val="0"/>
        <w:adjustRightInd w:val="0"/>
        <w:ind w:firstLine="709"/>
      </w:pPr>
      <w:r w:rsidRPr="00F30724">
        <w:t>устройство стен и перекрытия над подвалом</w:t>
      </w:r>
      <w:r w:rsidR="00093A80" w:rsidRPr="00F30724">
        <w:t>.</w:t>
      </w:r>
    </w:p>
    <w:p w:rsidR="00093A80" w:rsidRPr="00F30724" w:rsidRDefault="00AF06D3" w:rsidP="00093A80">
      <w:pPr>
        <w:widowControl w:val="0"/>
        <w:autoSpaceDE w:val="0"/>
        <w:autoSpaceDN w:val="0"/>
        <w:adjustRightInd w:val="0"/>
        <w:ind w:firstLine="709"/>
      </w:pPr>
      <w:r w:rsidRPr="00F30724">
        <w:t>При перемещении, установке и работе машин вблизи котлована расстояние по горизонтали от основания</w:t>
      </w:r>
      <w:r w:rsidR="00480C91" w:rsidRPr="00F30724">
        <w:t xml:space="preserve"> откоса до ближайшей опоры машины должно быть не менее 3,25 м</w:t>
      </w:r>
      <w:r w:rsidR="00093A80" w:rsidRPr="00F30724">
        <w:t>.</w:t>
      </w:r>
    </w:p>
    <w:p w:rsidR="00093A80" w:rsidRPr="00F30724" w:rsidRDefault="00480C91" w:rsidP="00093A80">
      <w:pPr>
        <w:widowControl w:val="0"/>
        <w:autoSpaceDE w:val="0"/>
        <w:autoSpaceDN w:val="0"/>
        <w:adjustRightInd w:val="0"/>
        <w:ind w:firstLine="709"/>
      </w:pPr>
      <w:r w:rsidRPr="00F30724">
        <w:t xml:space="preserve">Обратная засыпка производится бульдозером, в трудных местах </w:t>
      </w:r>
      <w:r w:rsidR="00093A80" w:rsidRPr="00F30724">
        <w:t>-</w:t>
      </w:r>
      <w:r w:rsidRPr="00F30724">
        <w:t xml:space="preserve"> вручную</w:t>
      </w:r>
      <w:r w:rsidR="00093A80" w:rsidRPr="00F30724">
        <w:t>.</w:t>
      </w:r>
    </w:p>
    <w:p w:rsidR="00093A80" w:rsidRPr="00F30724" w:rsidRDefault="00984BEC" w:rsidP="00093A80">
      <w:pPr>
        <w:widowControl w:val="0"/>
        <w:autoSpaceDE w:val="0"/>
        <w:autoSpaceDN w:val="0"/>
        <w:adjustRightInd w:val="0"/>
        <w:ind w:firstLine="709"/>
      </w:pPr>
      <w:r w:rsidRPr="00F30724">
        <w:t xml:space="preserve">Грунт, засыпанный в траншеи и пазухи котлована, служащий основанием под полы уплотняется с помощью пневматических трамбовок, а в трудных местах </w:t>
      </w:r>
      <w:r w:rsidR="00093A80" w:rsidRPr="00F30724">
        <w:t>-</w:t>
      </w:r>
      <w:r w:rsidRPr="00F30724">
        <w:t xml:space="preserve"> вручную</w:t>
      </w:r>
      <w:r w:rsidR="00093A80" w:rsidRPr="00F30724">
        <w:t>.</w:t>
      </w:r>
    </w:p>
    <w:p w:rsidR="00093A80" w:rsidRPr="00F30724" w:rsidRDefault="00705DAA" w:rsidP="00093A80">
      <w:pPr>
        <w:widowControl w:val="0"/>
        <w:autoSpaceDE w:val="0"/>
        <w:autoSpaceDN w:val="0"/>
        <w:adjustRightInd w:val="0"/>
        <w:ind w:firstLine="709"/>
      </w:pPr>
      <w:r w:rsidRPr="00F30724">
        <w:t>Для монтажа конструкций принят кран КБ-100</w:t>
      </w:r>
      <w:r w:rsidR="00093A80" w:rsidRPr="00F30724">
        <w:t>.3</w:t>
      </w:r>
      <w:r w:rsidRPr="00F30724">
        <w:t>Б</w:t>
      </w:r>
      <w:r w:rsidR="00093A80" w:rsidRPr="00F30724">
        <w:t>.</w:t>
      </w:r>
    </w:p>
    <w:p w:rsidR="00D3115C" w:rsidRDefault="00D3115C" w:rsidP="00093A80">
      <w:pPr>
        <w:widowControl w:val="0"/>
        <w:autoSpaceDE w:val="0"/>
        <w:autoSpaceDN w:val="0"/>
        <w:adjustRightInd w:val="0"/>
        <w:ind w:firstLine="709"/>
      </w:pPr>
    </w:p>
    <w:p w:rsidR="00093A80" w:rsidRPr="00F30724" w:rsidRDefault="00093A80" w:rsidP="00D3115C">
      <w:pPr>
        <w:pStyle w:val="2"/>
      </w:pPr>
      <w:bookmarkStart w:id="17" w:name="_Toc233573353"/>
      <w:r w:rsidRPr="00F30724">
        <w:t xml:space="preserve">5.3.3 </w:t>
      </w:r>
      <w:r w:rsidR="00D0569C" w:rsidRPr="00F30724">
        <w:t>Таблица работ и ресурсов сетевого графика</w:t>
      </w:r>
      <w:bookmarkEnd w:id="17"/>
    </w:p>
    <w:p w:rsidR="00093A80" w:rsidRPr="00F30724" w:rsidRDefault="003B2987" w:rsidP="00093A80">
      <w:pPr>
        <w:widowControl w:val="0"/>
        <w:autoSpaceDE w:val="0"/>
        <w:autoSpaceDN w:val="0"/>
        <w:adjustRightInd w:val="0"/>
        <w:ind w:firstLine="709"/>
      </w:pPr>
      <w:r w:rsidRPr="00F30724">
        <w:t>На основании подсчитанных объемов работ, принятой организационно-технологической схемы возведения объекта, принятых методов производства работ составляем таблицу работ и ресурсов сетевого графика</w:t>
      </w:r>
      <w:r w:rsidR="00093A80" w:rsidRPr="00F30724">
        <w:t xml:space="preserve"> (</w:t>
      </w:r>
      <w:r w:rsidRPr="00F30724">
        <w:t>карточка-определитель</w:t>
      </w:r>
      <w:r w:rsidR="00093A80" w:rsidRPr="00F30724">
        <w:t>).</w:t>
      </w:r>
    </w:p>
    <w:p w:rsidR="00093A80" w:rsidRPr="00F30724" w:rsidRDefault="00D4681E" w:rsidP="00093A80">
      <w:pPr>
        <w:widowControl w:val="0"/>
        <w:autoSpaceDE w:val="0"/>
        <w:autoSpaceDN w:val="0"/>
        <w:adjustRightInd w:val="0"/>
        <w:ind w:firstLine="709"/>
      </w:pPr>
      <w:r w:rsidRPr="00F30724">
        <w:t>Выполнение работ, включенных в карточку-определитель, необходимо для сдачи объекта в эксплуатацию независимо от характера этих работ и ведомственной принадлежности их исполнителей</w:t>
      </w:r>
      <w:r w:rsidR="00093A80" w:rsidRPr="00F30724">
        <w:t xml:space="preserve">. </w:t>
      </w:r>
      <w:r w:rsidRPr="00F30724">
        <w:t>Степень детализации сетевой модели выбирается как разумный компромисс между стремлением получения более точного и реального плана работ и нежелательностью усложнения модели</w:t>
      </w:r>
      <w:r w:rsidR="00093A80" w:rsidRPr="00F30724">
        <w:t>.</w:t>
      </w:r>
    </w:p>
    <w:p w:rsidR="00D3115C" w:rsidRDefault="00D3115C" w:rsidP="00093A80">
      <w:pPr>
        <w:widowControl w:val="0"/>
        <w:autoSpaceDE w:val="0"/>
        <w:autoSpaceDN w:val="0"/>
        <w:adjustRightInd w:val="0"/>
        <w:ind w:firstLine="709"/>
        <w:sectPr w:rsidR="00D3115C" w:rsidSect="00093A80">
          <w:pgSz w:w="11909" w:h="16834"/>
          <w:pgMar w:top="1134" w:right="850" w:bottom="1134" w:left="1701" w:header="709" w:footer="709" w:gutter="0"/>
          <w:pgNumType w:start="1"/>
          <w:cols w:space="60"/>
          <w:titlePg/>
          <w:docGrid w:linePitch="381"/>
        </w:sectPr>
      </w:pPr>
    </w:p>
    <w:p w:rsidR="00093A80" w:rsidRPr="00F30724" w:rsidRDefault="003B2987" w:rsidP="00093A80">
      <w:pPr>
        <w:widowControl w:val="0"/>
        <w:autoSpaceDE w:val="0"/>
        <w:autoSpaceDN w:val="0"/>
        <w:adjustRightInd w:val="0"/>
        <w:ind w:firstLine="709"/>
      </w:pPr>
      <w:r w:rsidRPr="00F30724">
        <w:t xml:space="preserve">Таблица исходных данных для составления сетевого </w:t>
      </w:r>
      <w:r w:rsidR="00907BE7" w:rsidRPr="00F30724">
        <w:t>графика</w:t>
      </w:r>
      <w:r w:rsidR="00093A80" w:rsidRPr="00F30724">
        <w:t xml:space="preserve"> (</w:t>
      </w:r>
      <w:r w:rsidR="00907BE7" w:rsidRPr="00F30724">
        <w:t>карточка-определитель работ и ресурсов</w:t>
      </w:r>
      <w:r w:rsidR="00093A80" w:rsidRPr="00F30724">
        <w:t>)</w:t>
      </w:r>
    </w:p>
    <w:p w:rsidR="003B2987" w:rsidRPr="00F30724" w:rsidRDefault="00907BE7" w:rsidP="00093A80">
      <w:pPr>
        <w:widowControl w:val="0"/>
        <w:autoSpaceDE w:val="0"/>
        <w:autoSpaceDN w:val="0"/>
        <w:adjustRightInd w:val="0"/>
        <w:ind w:firstLine="709"/>
      </w:pPr>
      <w:r w:rsidRPr="00F30724">
        <w:t>Таблица 5</w:t>
      </w:r>
      <w:r w:rsidR="00093A80" w:rsidRPr="00F30724">
        <w:t>.3</w:t>
      </w:r>
    </w:p>
    <w:tbl>
      <w:tblPr>
        <w:tblStyle w:val="14"/>
        <w:tblW w:w="5000" w:type="pct"/>
        <w:tblInd w:w="0" w:type="dxa"/>
        <w:tblLook w:val="01E0" w:firstRow="1" w:lastRow="1" w:firstColumn="1" w:lastColumn="1" w:noHBand="0" w:noVBand="0"/>
      </w:tblPr>
      <w:tblGrid>
        <w:gridCol w:w="249"/>
        <w:gridCol w:w="187"/>
        <w:gridCol w:w="145"/>
        <w:gridCol w:w="2120"/>
        <w:gridCol w:w="946"/>
        <w:gridCol w:w="966"/>
        <w:gridCol w:w="516"/>
        <w:gridCol w:w="666"/>
        <w:gridCol w:w="766"/>
        <w:gridCol w:w="966"/>
        <w:gridCol w:w="1066"/>
        <w:gridCol w:w="697"/>
        <w:gridCol w:w="532"/>
        <w:gridCol w:w="59"/>
        <w:gridCol w:w="1301"/>
        <w:gridCol w:w="591"/>
        <w:gridCol w:w="736"/>
        <w:gridCol w:w="166"/>
        <w:gridCol w:w="270"/>
        <w:gridCol w:w="337"/>
        <w:gridCol w:w="500"/>
        <w:gridCol w:w="246"/>
        <w:gridCol w:w="390"/>
        <w:gridCol w:w="364"/>
      </w:tblGrid>
      <w:tr w:rsidR="0060159B" w:rsidRPr="00F30724" w:rsidTr="00876B8E">
        <w:trPr>
          <w:gridAfter w:val="1"/>
          <w:wAfter w:w="123" w:type="pct"/>
        </w:trPr>
        <w:tc>
          <w:tcPr>
            <w:tcW w:w="147" w:type="pct"/>
            <w:gridSpan w:val="2"/>
            <w:vMerge w:val="restart"/>
            <w:textDirection w:val="btLr"/>
            <w:vAlign w:val="center"/>
          </w:tcPr>
          <w:p w:rsidR="0060159B" w:rsidRPr="00F30724" w:rsidRDefault="0060159B" w:rsidP="002C3B6D">
            <w:pPr>
              <w:pStyle w:val="afa"/>
              <w:spacing w:line="200" w:lineRule="exact"/>
              <w:ind w:left="113" w:right="113"/>
            </w:pPr>
            <w:r w:rsidRPr="00F30724">
              <w:t>№ п/п</w:t>
            </w:r>
          </w:p>
        </w:tc>
        <w:tc>
          <w:tcPr>
            <w:tcW w:w="766" w:type="pct"/>
            <w:gridSpan w:val="2"/>
            <w:vMerge w:val="restart"/>
            <w:textDirection w:val="btLr"/>
            <w:vAlign w:val="center"/>
          </w:tcPr>
          <w:p w:rsidR="0060159B" w:rsidRPr="00F30724" w:rsidRDefault="0060159B" w:rsidP="002C3B6D">
            <w:pPr>
              <w:pStyle w:val="afa"/>
              <w:spacing w:line="200" w:lineRule="exact"/>
              <w:ind w:left="113" w:right="113"/>
            </w:pPr>
            <w:r w:rsidRPr="00F30724">
              <w:t>Наименование работ и комплексов работ</w:t>
            </w:r>
          </w:p>
        </w:tc>
        <w:tc>
          <w:tcPr>
            <w:tcW w:w="647" w:type="pct"/>
            <w:gridSpan w:val="2"/>
            <w:vAlign w:val="center"/>
          </w:tcPr>
          <w:p w:rsidR="0060159B" w:rsidRPr="00F30724" w:rsidRDefault="0060159B" w:rsidP="002C3B6D">
            <w:pPr>
              <w:pStyle w:val="afa"/>
              <w:spacing w:line="200" w:lineRule="exact"/>
            </w:pPr>
            <w:r w:rsidRPr="00F30724">
              <w:t>Объем работы</w:t>
            </w:r>
          </w:p>
        </w:tc>
        <w:tc>
          <w:tcPr>
            <w:tcW w:w="175" w:type="pct"/>
            <w:vMerge w:val="restart"/>
            <w:textDirection w:val="btLr"/>
            <w:vAlign w:val="center"/>
          </w:tcPr>
          <w:p w:rsidR="0060159B" w:rsidRPr="00F30724" w:rsidRDefault="00786C3D" w:rsidP="002C3B6D">
            <w:pPr>
              <w:pStyle w:val="afa"/>
              <w:spacing w:line="200" w:lineRule="exact"/>
            </w:pPr>
            <w:r w:rsidRPr="00F30724">
              <w:t>Норма-тивный источник</w:t>
            </w:r>
            <w:r w:rsidR="00093A80" w:rsidRPr="00F30724">
              <w:t xml:space="preserve"> (</w:t>
            </w:r>
            <w:r w:rsidRPr="00F30724">
              <w:t>СНиП</w:t>
            </w:r>
            <w:r w:rsidR="00093A80" w:rsidRPr="00F30724">
              <w:t xml:space="preserve">) </w:t>
            </w:r>
          </w:p>
        </w:tc>
        <w:tc>
          <w:tcPr>
            <w:tcW w:w="484" w:type="pct"/>
            <w:gridSpan w:val="2"/>
            <w:vAlign w:val="center"/>
          </w:tcPr>
          <w:p w:rsidR="0060159B" w:rsidRPr="00F30724" w:rsidRDefault="00786C3D" w:rsidP="002C3B6D">
            <w:pPr>
              <w:pStyle w:val="afa"/>
              <w:spacing w:line="200" w:lineRule="exact"/>
            </w:pPr>
            <w:r w:rsidRPr="00F30724">
              <w:t>Норма на ед</w:t>
            </w:r>
            <w:r w:rsidR="00093A80" w:rsidRPr="00F30724">
              <w:t xml:space="preserve">. </w:t>
            </w:r>
            <w:r w:rsidRPr="00F30724">
              <w:t>изм</w:t>
            </w:r>
            <w:r w:rsidR="00093A80" w:rsidRPr="00F30724">
              <w:t xml:space="preserve">. </w:t>
            </w:r>
          </w:p>
        </w:tc>
        <w:tc>
          <w:tcPr>
            <w:tcW w:w="687" w:type="pct"/>
            <w:gridSpan w:val="2"/>
            <w:vAlign w:val="center"/>
          </w:tcPr>
          <w:p w:rsidR="0060159B" w:rsidRPr="00F30724" w:rsidRDefault="00786C3D" w:rsidP="002C3B6D">
            <w:pPr>
              <w:pStyle w:val="afa"/>
              <w:spacing w:line="200" w:lineRule="exact"/>
            </w:pPr>
            <w:r w:rsidRPr="00F30724">
              <w:t>Трудоемкость на весь объем</w:t>
            </w:r>
          </w:p>
        </w:tc>
        <w:tc>
          <w:tcPr>
            <w:tcW w:w="436" w:type="pct"/>
            <w:gridSpan w:val="3"/>
            <w:vAlign w:val="center"/>
          </w:tcPr>
          <w:p w:rsidR="0060159B" w:rsidRPr="00F30724" w:rsidRDefault="00786C3D" w:rsidP="002C3B6D">
            <w:pPr>
              <w:pStyle w:val="afa"/>
              <w:spacing w:line="200" w:lineRule="exact"/>
            </w:pPr>
            <w:r w:rsidRPr="00F30724">
              <w:t>Основные механизмы</w:t>
            </w:r>
          </w:p>
        </w:tc>
        <w:tc>
          <w:tcPr>
            <w:tcW w:w="889" w:type="pct"/>
            <w:gridSpan w:val="3"/>
            <w:vAlign w:val="center"/>
          </w:tcPr>
          <w:p w:rsidR="0060159B" w:rsidRPr="00F30724" w:rsidRDefault="000D74D4" w:rsidP="002C3B6D">
            <w:pPr>
              <w:pStyle w:val="afa"/>
              <w:spacing w:line="200" w:lineRule="exact"/>
            </w:pPr>
            <w:r w:rsidRPr="00F30724">
              <w:t>Исполнитель</w:t>
            </w:r>
          </w:p>
        </w:tc>
        <w:tc>
          <w:tcPr>
            <w:tcW w:w="147" w:type="pct"/>
            <w:gridSpan w:val="2"/>
            <w:vMerge w:val="restart"/>
            <w:textDirection w:val="btLr"/>
            <w:vAlign w:val="center"/>
          </w:tcPr>
          <w:p w:rsidR="0060159B" w:rsidRPr="00F30724" w:rsidRDefault="0060159B" w:rsidP="002C3B6D">
            <w:pPr>
              <w:pStyle w:val="afa"/>
              <w:spacing w:line="200" w:lineRule="exact"/>
            </w:pPr>
            <w:r w:rsidRPr="00F30724">
              <w:t>Смен-ность</w:t>
            </w:r>
          </w:p>
        </w:tc>
        <w:tc>
          <w:tcPr>
            <w:tcW w:w="283" w:type="pct"/>
            <w:gridSpan w:val="2"/>
            <w:vMerge w:val="restart"/>
            <w:textDirection w:val="btLr"/>
            <w:vAlign w:val="center"/>
          </w:tcPr>
          <w:p w:rsidR="0060159B" w:rsidRPr="00F30724" w:rsidRDefault="0060159B" w:rsidP="002C3B6D">
            <w:pPr>
              <w:pStyle w:val="afa"/>
              <w:spacing w:line="200" w:lineRule="exact"/>
            </w:pPr>
            <w:r w:rsidRPr="00F30724">
              <w:t>Про-должи-</w:t>
            </w:r>
          </w:p>
          <w:p w:rsidR="0060159B" w:rsidRPr="00F30724" w:rsidRDefault="0060159B" w:rsidP="002C3B6D">
            <w:pPr>
              <w:pStyle w:val="afa"/>
              <w:spacing w:line="200" w:lineRule="exact"/>
            </w:pPr>
            <w:r w:rsidRPr="00F30724">
              <w:t>тель-</w:t>
            </w:r>
          </w:p>
          <w:p w:rsidR="0060159B" w:rsidRPr="00F30724" w:rsidRDefault="0060159B" w:rsidP="002C3B6D">
            <w:pPr>
              <w:pStyle w:val="afa"/>
              <w:spacing w:line="200" w:lineRule="exact"/>
            </w:pPr>
            <w:r w:rsidRPr="00F30724">
              <w:t>ность</w:t>
            </w:r>
          </w:p>
        </w:tc>
        <w:tc>
          <w:tcPr>
            <w:tcW w:w="215" w:type="pct"/>
            <w:gridSpan w:val="2"/>
            <w:vMerge w:val="restart"/>
            <w:textDirection w:val="btLr"/>
            <w:vAlign w:val="center"/>
          </w:tcPr>
          <w:p w:rsidR="0060159B" w:rsidRPr="00F30724" w:rsidRDefault="0060159B" w:rsidP="002C3B6D">
            <w:pPr>
              <w:pStyle w:val="afa"/>
              <w:spacing w:line="200" w:lineRule="exact"/>
            </w:pPr>
            <w:r w:rsidRPr="00F30724">
              <w:t>При-</w:t>
            </w:r>
          </w:p>
          <w:p w:rsidR="0060159B" w:rsidRPr="00F30724" w:rsidRDefault="0060159B" w:rsidP="002C3B6D">
            <w:pPr>
              <w:pStyle w:val="afa"/>
              <w:spacing w:line="200" w:lineRule="exact"/>
            </w:pPr>
            <w:r w:rsidRPr="00F30724">
              <w:t>ме-чание</w:t>
            </w:r>
          </w:p>
        </w:tc>
      </w:tr>
      <w:tr w:rsidR="0060159B" w:rsidRPr="00F30724" w:rsidTr="00876B8E">
        <w:trPr>
          <w:gridAfter w:val="1"/>
          <w:wAfter w:w="123" w:type="pct"/>
          <w:trHeight w:val="345"/>
        </w:trPr>
        <w:tc>
          <w:tcPr>
            <w:tcW w:w="147" w:type="pct"/>
            <w:gridSpan w:val="2"/>
            <w:vMerge/>
            <w:vAlign w:val="center"/>
          </w:tcPr>
          <w:p w:rsidR="0060159B" w:rsidRPr="00F30724" w:rsidRDefault="0060159B" w:rsidP="00C66B61">
            <w:pPr>
              <w:pStyle w:val="afa"/>
            </w:pPr>
          </w:p>
        </w:tc>
        <w:tc>
          <w:tcPr>
            <w:tcW w:w="766" w:type="pct"/>
            <w:gridSpan w:val="2"/>
            <w:vMerge/>
            <w:vAlign w:val="center"/>
          </w:tcPr>
          <w:p w:rsidR="0060159B" w:rsidRPr="00F30724" w:rsidRDefault="0060159B" w:rsidP="00C66B61">
            <w:pPr>
              <w:pStyle w:val="afa"/>
            </w:pPr>
          </w:p>
        </w:tc>
        <w:tc>
          <w:tcPr>
            <w:tcW w:w="320" w:type="pct"/>
            <w:vMerge w:val="restart"/>
            <w:textDirection w:val="btLr"/>
            <w:vAlign w:val="center"/>
          </w:tcPr>
          <w:p w:rsidR="0060159B" w:rsidRPr="00F30724" w:rsidRDefault="00786C3D" w:rsidP="00C66B61">
            <w:pPr>
              <w:pStyle w:val="afa"/>
              <w:ind w:left="113" w:right="113"/>
            </w:pPr>
            <w:r w:rsidRPr="00F30724">
              <w:t>Ед</w:t>
            </w:r>
            <w:r w:rsidR="00093A80" w:rsidRPr="00F30724">
              <w:t xml:space="preserve">. </w:t>
            </w:r>
            <w:r w:rsidRPr="00F30724">
              <w:t>изм</w:t>
            </w:r>
            <w:r w:rsidR="00093A80" w:rsidRPr="00F30724">
              <w:t>.,</w:t>
            </w:r>
          </w:p>
          <w:p w:rsidR="00786C3D" w:rsidRPr="00F30724" w:rsidRDefault="00786C3D" w:rsidP="00C66B61">
            <w:pPr>
              <w:pStyle w:val="afa"/>
              <w:ind w:left="113" w:right="113"/>
            </w:pPr>
            <w:r w:rsidRPr="00F30724">
              <w:t>м</w:t>
            </w:r>
          </w:p>
        </w:tc>
        <w:tc>
          <w:tcPr>
            <w:tcW w:w="327" w:type="pct"/>
            <w:vMerge w:val="restart"/>
            <w:textDirection w:val="btLr"/>
            <w:vAlign w:val="center"/>
          </w:tcPr>
          <w:p w:rsidR="0060159B" w:rsidRPr="00F30724" w:rsidRDefault="00786C3D" w:rsidP="00C66B61">
            <w:pPr>
              <w:pStyle w:val="afa"/>
              <w:ind w:left="113" w:right="113"/>
            </w:pPr>
            <w:r w:rsidRPr="00F30724">
              <w:t>Кол-во</w:t>
            </w:r>
          </w:p>
        </w:tc>
        <w:tc>
          <w:tcPr>
            <w:tcW w:w="175" w:type="pct"/>
            <w:vMerge/>
            <w:vAlign w:val="center"/>
          </w:tcPr>
          <w:p w:rsidR="0060159B" w:rsidRPr="00F30724" w:rsidRDefault="0060159B" w:rsidP="00C66B61">
            <w:pPr>
              <w:pStyle w:val="afa"/>
            </w:pPr>
          </w:p>
        </w:tc>
        <w:tc>
          <w:tcPr>
            <w:tcW w:w="225" w:type="pct"/>
            <w:vMerge w:val="restart"/>
            <w:textDirection w:val="btLr"/>
            <w:vAlign w:val="center"/>
          </w:tcPr>
          <w:p w:rsidR="0060159B" w:rsidRPr="00F30724" w:rsidRDefault="00786C3D" w:rsidP="00C66B61">
            <w:pPr>
              <w:pStyle w:val="afa"/>
              <w:ind w:left="113" w:right="113"/>
            </w:pPr>
            <w:r w:rsidRPr="00F30724">
              <w:t>Маш</w:t>
            </w:r>
            <w:r w:rsidR="00093A80" w:rsidRPr="00F30724">
              <w:t xml:space="preserve">. - </w:t>
            </w:r>
            <w:r w:rsidRPr="00F30724">
              <w:t>смен</w:t>
            </w:r>
          </w:p>
        </w:tc>
        <w:tc>
          <w:tcPr>
            <w:tcW w:w="259" w:type="pct"/>
            <w:vMerge w:val="restart"/>
            <w:textDirection w:val="btLr"/>
            <w:vAlign w:val="center"/>
          </w:tcPr>
          <w:p w:rsidR="0060159B" w:rsidRPr="00F30724" w:rsidRDefault="00786C3D" w:rsidP="00C66B61">
            <w:pPr>
              <w:pStyle w:val="afa"/>
              <w:ind w:left="113" w:right="113"/>
            </w:pPr>
            <w:r w:rsidRPr="00F30724">
              <w:t>Чел</w:t>
            </w:r>
            <w:r w:rsidR="00093A80" w:rsidRPr="00F30724">
              <w:t xml:space="preserve">. - </w:t>
            </w:r>
            <w:r w:rsidRPr="00F30724">
              <w:t>дни</w:t>
            </w:r>
          </w:p>
        </w:tc>
        <w:tc>
          <w:tcPr>
            <w:tcW w:w="327" w:type="pct"/>
            <w:vMerge w:val="restart"/>
            <w:textDirection w:val="btLr"/>
            <w:vAlign w:val="center"/>
          </w:tcPr>
          <w:p w:rsidR="0060159B" w:rsidRPr="00F30724" w:rsidRDefault="00786C3D" w:rsidP="00C66B61">
            <w:pPr>
              <w:pStyle w:val="afa"/>
              <w:ind w:left="113" w:right="113"/>
            </w:pPr>
            <w:r w:rsidRPr="00F30724">
              <w:t>Маш</w:t>
            </w:r>
            <w:r w:rsidR="00093A80" w:rsidRPr="00F30724">
              <w:t xml:space="preserve">. - </w:t>
            </w:r>
            <w:r w:rsidRPr="00F30724">
              <w:t>смен</w:t>
            </w:r>
          </w:p>
        </w:tc>
        <w:tc>
          <w:tcPr>
            <w:tcW w:w="361" w:type="pct"/>
            <w:vMerge w:val="restart"/>
            <w:textDirection w:val="btLr"/>
            <w:vAlign w:val="center"/>
          </w:tcPr>
          <w:p w:rsidR="0060159B" w:rsidRPr="00F30724" w:rsidRDefault="00786C3D" w:rsidP="00C66B61">
            <w:pPr>
              <w:pStyle w:val="afa"/>
              <w:ind w:left="113" w:right="113"/>
            </w:pPr>
            <w:r w:rsidRPr="00F30724">
              <w:t>Чел</w:t>
            </w:r>
            <w:r w:rsidR="00093A80" w:rsidRPr="00F30724">
              <w:t xml:space="preserve">. - </w:t>
            </w:r>
            <w:r w:rsidRPr="00F30724">
              <w:t>дни</w:t>
            </w:r>
          </w:p>
        </w:tc>
        <w:tc>
          <w:tcPr>
            <w:tcW w:w="236" w:type="pct"/>
            <w:vMerge w:val="restart"/>
            <w:textDirection w:val="btLr"/>
            <w:vAlign w:val="center"/>
          </w:tcPr>
          <w:p w:rsidR="0060159B" w:rsidRPr="00F30724" w:rsidRDefault="00786C3D" w:rsidP="00C66B61">
            <w:pPr>
              <w:pStyle w:val="afa"/>
              <w:ind w:left="113" w:right="113"/>
            </w:pPr>
            <w:r w:rsidRPr="00F30724">
              <w:t>Наи-мено-вание</w:t>
            </w:r>
          </w:p>
        </w:tc>
        <w:tc>
          <w:tcPr>
            <w:tcW w:w="200" w:type="pct"/>
            <w:gridSpan w:val="2"/>
            <w:vMerge w:val="restart"/>
            <w:textDirection w:val="btLr"/>
            <w:vAlign w:val="center"/>
          </w:tcPr>
          <w:p w:rsidR="0060159B" w:rsidRPr="00F30724" w:rsidRDefault="006230FF" w:rsidP="00C66B61">
            <w:pPr>
              <w:pStyle w:val="afa"/>
              <w:ind w:left="113" w:right="113"/>
            </w:pPr>
            <w:r w:rsidRPr="00F30724">
              <w:t>Кол-во</w:t>
            </w:r>
          </w:p>
        </w:tc>
        <w:tc>
          <w:tcPr>
            <w:tcW w:w="640" w:type="pct"/>
            <w:gridSpan w:val="2"/>
            <w:vAlign w:val="center"/>
          </w:tcPr>
          <w:p w:rsidR="0060159B" w:rsidRPr="00F30724" w:rsidRDefault="000D74D4" w:rsidP="00C66B61">
            <w:pPr>
              <w:pStyle w:val="afa"/>
            </w:pPr>
            <w:r w:rsidRPr="00F30724">
              <w:t>Бригада</w:t>
            </w:r>
          </w:p>
        </w:tc>
        <w:tc>
          <w:tcPr>
            <w:tcW w:w="249" w:type="pct"/>
            <w:vMerge w:val="restart"/>
            <w:textDirection w:val="btLr"/>
            <w:vAlign w:val="center"/>
          </w:tcPr>
          <w:p w:rsidR="0060159B" w:rsidRPr="00F30724" w:rsidRDefault="000D74D4" w:rsidP="00C66B61">
            <w:pPr>
              <w:pStyle w:val="afa"/>
              <w:ind w:left="113" w:right="113"/>
            </w:pPr>
            <w:r w:rsidRPr="00F30724">
              <w:t>Организация</w:t>
            </w:r>
          </w:p>
        </w:tc>
        <w:tc>
          <w:tcPr>
            <w:tcW w:w="147" w:type="pct"/>
            <w:gridSpan w:val="2"/>
            <w:vMerge/>
            <w:vAlign w:val="center"/>
          </w:tcPr>
          <w:p w:rsidR="0060159B" w:rsidRPr="00F30724" w:rsidRDefault="0060159B" w:rsidP="00C66B61">
            <w:pPr>
              <w:pStyle w:val="afa"/>
            </w:pPr>
          </w:p>
        </w:tc>
        <w:tc>
          <w:tcPr>
            <w:tcW w:w="283" w:type="pct"/>
            <w:gridSpan w:val="2"/>
            <w:vMerge/>
            <w:vAlign w:val="center"/>
          </w:tcPr>
          <w:p w:rsidR="0060159B" w:rsidRPr="00F30724" w:rsidRDefault="0060159B" w:rsidP="00C66B61">
            <w:pPr>
              <w:pStyle w:val="afa"/>
            </w:pPr>
          </w:p>
        </w:tc>
        <w:tc>
          <w:tcPr>
            <w:tcW w:w="215" w:type="pct"/>
            <w:gridSpan w:val="2"/>
            <w:vMerge/>
            <w:vAlign w:val="center"/>
          </w:tcPr>
          <w:p w:rsidR="0060159B" w:rsidRPr="00F30724" w:rsidRDefault="0060159B" w:rsidP="00C66B61">
            <w:pPr>
              <w:pStyle w:val="afa"/>
            </w:pPr>
          </w:p>
        </w:tc>
      </w:tr>
      <w:tr w:rsidR="0060159B" w:rsidRPr="00F30724" w:rsidTr="00876B8E">
        <w:trPr>
          <w:gridAfter w:val="1"/>
          <w:wAfter w:w="123" w:type="pct"/>
          <w:trHeight w:val="1546"/>
        </w:trPr>
        <w:tc>
          <w:tcPr>
            <w:tcW w:w="147" w:type="pct"/>
            <w:gridSpan w:val="2"/>
            <w:vMerge/>
            <w:vAlign w:val="center"/>
          </w:tcPr>
          <w:p w:rsidR="0060159B" w:rsidRPr="00F30724" w:rsidRDefault="0060159B" w:rsidP="00C66B61">
            <w:pPr>
              <w:pStyle w:val="afa"/>
            </w:pPr>
          </w:p>
        </w:tc>
        <w:tc>
          <w:tcPr>
            <w:tcW w:w="766" w:type="pct"/>
            <w:gridSpan w:val="2"/>
            <w:vMerge/>
            <w:vAlign w:val="center"/>
          </w:tcPr>
          <w:p w:rsidR="0060159B" w:rsidRPr="00F30724" w:rsidRDefault="0060159B" w:rsidP="00C66B61">
            <w:pPr>
              <w:pStyle w:val="afa"/>
            </w:pPr>
          </w:p>
        </w:tc>
        <w:tc>
          <w:tcPr>
            <w:tcW w:w="320" w:type="pct"/>
            <w:vMerge/>
            <w:vAlign w:val="center"/>
          </w:tcPr>
          <w:p w:rsidR="0060159B" w:rsidRPr="00F30724" w:rsidRDefault="0060159B" w:rsidP="00C66B61">
            <w:pPr>
              <w:pStyle w:val="afa"/>
            </w:pPr>
          </w:p>
        </w:tc>
        <w:tc>
          <w:tcPr>
            <w:tcW w:w="327" w:type="pct"/>
            <w:vMerge/>
            <w:vAlign w:val="center"/>
          </w:tcPr>
          <w:p w:rsidR="0060159B" w:rsidRPr="00F30724" w:rsidRDefault="0060159B" w:rsidP="00C66B61">
            <w:pPr>
              <w:pStyle w:val="afa"/>
            </w:pPr>
          </w:p>
        </w:tc>
        <w:tc>
          <w:tcPr>
            <w:tcW w:w="175" w:type="pct"/>
            <w:vMerge/>
            <w:vAlign w:val="center"/>
          </w:tcPr>
          <w:p w:rsidR="0060159B" w:rsidRPr="00F30724" w:rsidRDefault="0060159B" w:rsidP="00C66B61">
            <w:pPr>
              <w:pStyle w:val="afa"/>
            </w:pPr>
          </w:p>
        </w:tc>
        <w:tc>
          <w:tcPr>
            <w:tcW w:w="225" w:type="pct"/>
            <w:vMerge/>
            <w:textDirection w:val="btLr"/>
            <w:vAlign w:val="center"/>
          </w:tcPr>
          <w:p w:rsidR="0060159B" w:rsidRPr="00F30724" w:rsidRDefault="0060159B" w:rsidP="00C66B61">
            <w:pPr>
              <w:pStyle w:val="afa"/>
              <w:ind w:left="113" w:right="113"/>
            </w:pPr>
          </w:p>
        </w:tc>
        <w:tc>
          <w:tcPr>
            <w:tcW w:w="259" w:type="pct"/>
            <w:vMerge/>
            <w:textDirection w:val="btLr"/>
            <w:vAlign w:val="center"/>
          </w:tcPr>
          <w:p w:rsidR="0060159B" w:rsidRPr="00F30724" w:rsidRDefault="0060159B" w:rsidP="00C66B61">
            <w:pPr>
              <w:pStyle w:val="afa"/>
              <w:ind w:left="113" w:right="113"/>
            </w:pPr>
          </w:p>
        </w:tc>
        <w:tc>
          <w:tcPr>
            <w:tcW w:w="327" w:type="pct"/>
            <w:vMerge/>
            <w:textDirection w:val="btLr"/>
            <w:vAlign w:val="center"/>
          </w:tcPr>
          <w:p w:rsidR="0060159B" w:rsidRPr="00F30724" w:rsidRDefault="0060159B" w:rsidP="00C66B61">
            <w:pPr>
              <w:pStyle w:val="afa"/>
              <w:ind w:left="113" w:right="113"/>
            </w:pPr>
          </w:p>
        </w:tc>
        <w:tc>
          <w:tcPr>
            <w:tcW w:w="361" w:type="pct"/>
            <w:vMerge/>
            <w:textDirection w:val="btLr"/>
            <w:vAlign w:val="center"/>
          </w:tcPr>
          <w:p w:rsidR="0060159B" w:rsidRPr="00F30724" w:rsidRDefault="0060159B" w:rsidP="00C66B61">
            <w:pPr>
              <w:pStyle w:val="afa"/>
              <w:ind w:left="113" w:right="113"/>
            </w:pPr>
          </w:p>
        </w:tc>
        <w:tc>
          <w:tcPr>
            <w:tcW w:w="236" w:type="pct"/>
            <w:vMerge/>
            <w:textDirection w:val="btLr"/>
            <w:vAlign w:val="center"/>
          </w:tcPr>
          <w:p w:rsidR="0060159B" w:rsidRPr="00F30724" w:rsidRDefault="0060159B" w:rsidP="00C66B61">
            <w:pPr>
              <w:pStyle w:val="afa"/>
              <w:ind w:left="113" w:right="113"/>
            </w:pPr>
          </w:p>
        </w:tc>
        <w:tc>
          <w:tcPr>
            <w:tcW w:w="200" w:type="pct"/>
            <w:gridSpan w:val="2"/>
            <w:vMerge/>
            <w:textDirection w:val="btLr"/>
            <w:vAlign w:val="center"/>
          </w:tcPr>
          <w:p w:rsidR="0060159B" w:rsidRPr="00F30724" w:rsidRDefault="0060159B" w:rsidP="00C66B61">
            <w:pPr>
              <w:pStyle w:val="afa"/>
              <w:ind w:left="113" w:right="113"/>
            </w:pPr>
          </w:p>
        </w:tc>
        <w:tc>
          <w:tcPr>
            <w:tcW w:w="440" w:type="pct"/>
            <w:textDirection w:val="btLr"/>
            <w:vAlign w:val="center"/>
          </w:tcPr>
          <w:p w:rsidR="0060159B" w:rsidRPr="00F30724" w:rsidRDefault="000D74D4" w:rsidP="00C66B61">
            <w:pPr>
              <w:pStyle w:val="afa"/>
              <w:ind w:left="113" w:right="113"/>
            </w:pPr>
            <w:r w:rsidRPr="00F30724">
              <w:t>Профессия</w:t>
            </w:r>
            <w:r w:rsidR="00093A80" w:rsidRPr="00F30724">
              <w:t xml:space="preserve"> - </w:t>
            </w:r>
            <w:r w:rsidRPr="00F30724">
              <w:t>разряд</w:t>
            </w:r>
          </w:p>
        </w:tc>
        <w:tc>
          <w:tcPr>
            <w:tcW w:w="200" w:type="pct"/>
            <w:textDirection w:val="btLr"/>
            <w:vAlign w:val="center"/>
          </w:tcPr>
          <w:p w:rsidR="0060159B" w:rsidRPr="00F30724" w:rsidRDefault="000D74D4" w:rsidP="00C66B61">
            <w:pPr>
              <w:pStyle w:val="afa"/>
              <w:ind w:left="113" w:right="113"/>
            </w:pPr>
            <w:r w:rsidRPr="00F30724">
              <w:t>Кол-во</w:t>
            </w:r>
          </w:p>
        </w:tc>
        <w:tc>
          <w:tcPr>
            <w:tcW w:w="249" w:type="pct"/>
            <w:vMerge/>
            <w:vAlign w:val="center"/>
          </w:tcPr>
          <w:p w:rsidR="0060159B" w:rsidRPr="00F30724" w:rsidRDefault="0060159B" w:rsidP="00C66B61">
            <w:pPr>
              <w:pStyle w:val="afa"/>
            </w:pPr>
          </w:p>
        </w:tc>
        <w:tc>
          <w:tcPr>
            <w:tcW w:w="147" w:type="pct"/>
            <w:gridSpan w:val="2"/>
            <w:vMerge/>
            <w:vAlign w:val="center"/>
          </w:tcPr>
          <w:p w:rsidR="0060159B" w:rsidRPr="00F30724" w:rsidRDefault="0060159B" w:rsidP="00C66B61">
            <w:pPr>
              <w:pStyle w:val="afa"/>
            </w:pPr>
          </w:p>
        </w:tc>
        <w:tc>
          <w:tcPr>
            <w:tcW w:w="283" w:type="pct"/>
            <w:gridSpan w:val="2"/>
            <w:vMerge/>
            <w:vAlign w:val="center"/>
          </w:tcPr>
          <w:p w:rsidR="0060159B" w:rsidRPr="00F30724" w:rsidRDefault="0060159B" w:rsidP="00C66B61">
            <w:pPr>
              <w:pStyle w:val="afa"/>
            </w:pPr>
          </w:p>
        </w:tc>
        <w:tc>
          <w:tcPr>
            <w:tcW w:w="215" w:type="pct"/>
            <w:gridSpan w:val="2"/>
            <w:vMerge/>
            <w:vAlign w:val="center"/>
          </w:tcPr>
          <w:p w:rsidR="0060159B" w:rsidRPr="00F30724" w:rsidRDefault="0060159B" w:rsidP="00C66B61">
            <w:pPr>
              <w:pStyle w:val="afa"/>
            </w:pPr>
          </w:p>
        </w:tc>
      </w:tr>
      <w:tr w:rsidR="00386EFC" w:rsidRPr="00F30724" w:rsidTr="00876B8E">
        <w:trPr>
          <w:gridAfter w:val="1"/>
          <w:wAfter w:w="123" w:type="pct"/>
        </w:trPr>
        <w:tc>
          <w:tcPr>
            <w:tcW w:w="147" w:type="pct"/>
            <w:gridSpan w:val="2"/>
            <w:vAlign w:val="center"/>
          </w:tcPr>
          <w:p w:rsidR="00386EFC" w:rsidRPr="00F30724" w:rsidRDefault="0060159B" w:rsidP="00C66B61">
            <w:pPr>
              <w:pStyle w:val="afa"/>
            </w:pPr>
            <w:r w:rsidRPr="00F30724">
              <w:t>1</w:t>
            </w:r>
          </w:p>
        </w:tc>
        <w:tc>
          <w:tcPr>
            <w:tcW w:w="766" w:type="pct"/>
            <w:gridSpan w:val="2"/>
            <w:vAlign w:val="center"/>
          </w:tcPr>
          <w:p w:rsidR="00386EFC" w:rsidRPr="00F30724" w:rsidRDefault="0060159B" w:rsidP="00C66B61">
            <w:pPr>
              <w:pStyle w:val="afa"/>
            </w:pPr>
            <w:r w:rsidRPr="00F30724">
              <w:t>2</w:t>
            </w:r>
          </w:p>
        </w:tc>
        <w:tc>
          <w:tcPr>
            <w:tcW w:w="320" w:type="pct"/>
            <w:vAlign w:val="center"/>
          </w:tcPr>
          <w:p w:rsidR="00386EFC" w:rsidRPr="00F30724" w:rsidRDefault="0060159B" w:rsidP="00C66B61">
            <w:pPr>
              <w:pStyle w:val="afa"/>
            </w:pPr>
            <w:r w:rsidRPr="00F30724">
              <w:t>3</w:t>
            </w:r>
          </w:p>
        </w:tc>
        <w:tc>
          <w:tcPr>
            <w:tcW w:w="327" w:type="pct"/>
            <w:vAlign w:val="center"/>
          </w:tcPr>
          <w:p w:rsidR="00386EFC" w:rsidRPr="00F30724" w:rsidRDefault="0060159B" w:rsidP="00C66B61">
            <w:pPr>
              <w:pStyle w:val="afa"/>
            </w:pPr>
            <w:r w:rsidRPr="00F30724">
              <w:t>4</w:t>
            </w:r>
          </w:p>
        </w:tc>
        <w:tc>
          <w:tcPr>
            <w:tcW w:w="175" w:type="pct"/>
            <w:vAlign w:val="center"/>
          </w:tcPr>
          <w:p w:rsidR="00386EFC" w:rsidRPr="00F30724" w:rsidRDefault="0060159B" w:rsidP="00C66B61">
            <w:pPr>
              <w:pStyle w:val="afa"/>
            </w:pPr>
            <w:r w:rsidRPr="00F30724">
              <w:t>5</w:t>
            </w:r>
          </w:p>
        </w:tc>
        <w:tc>
          <w:tcPr>
            <w:tcW w:w="225" w:type="pct"/>
            <w:vAlign w:val="center"/>
          </w:tcPr>
          <w:p w:rsidR="00386EFC" w:rsidRPr="00F30724" w:rsidRDefault="0060159B" w:rsidP="00C66B61">
            <w:pPr>
              <w:pStyle w:val="afa"/>
            </w:pPr>
            <w:r w:rsidRPr="00F30724">
              <w:t>6</w:t>
            </w:r>
          </w:p>
        </w:tc>
        <w:tc>
          <w:tcPr>
            <w:tcW w:w="259" w:type="pct"/>
            <w:vAlign w:val="center"/>
          </w:tcPr>
          <w:p w:rsidR="00386EFC" w:rsidRPr="00F30724" w:rsidRDefault="0060159B" w:rsidP="00C66B61">
            <w:pPr>
              <w:pStyle w:val="afa"/>
            </w:pPr>
            <w:r w:rsidRPr="00F30724">
              <w:t>7</w:t>
            </w:r>
          </w:p>
        </w:tc>
        <w:tc>
          <w:tcPr>
            <w:tcW w:w="327" w:type="pct"/>
            <w:vAlign w:val="center"/>
          </w:tcPr>
          <w:p w:rsidR="00386EFC" w:rsidRPr="00F30724" w:rsidRDefault="0060159B" w:rsidP="00C66B61">
            <w:pPr>
              <w:pStyle w:val="afa"/>
            </w:pPr>
            <w:r w:rsidRPr="00F30724">
              <w:t>8</w:t>
            </w:r>
          </w:p>
        </w:tc>
        <w:tc>
          <w:tcPr>
            <w:tcW w:w="361" w:type="pct"/>
            <w:vAlign w:val="center"/>
          </w:tcPr>
          <w:p w:rsidR="00386EFC" w:rsidRPr="00F30724" w:rsidRDefault="0060159B" w:rsidP="00C66B61">
            <w:pPr>
              <w:pStyle w:val="afa"/>
            </w:pPr>
            <w:r w:rsidRPr="00F30724">
              <w:t>9</w:t>
            </w:r>
          </w:p>
        </w:tc>
        <w:tc>
          <w:tcPr>
            <w:tcW w:w="236" w:type="pct"/>
            <w:vAlign w:val="center"/>
          </w:tcPr>
          <w:p w:rsidR="00386EFC" w:rsidRPr="00F30724" w:rsidRDefault="0060159B" w:rsidP="00C66B61">
            <w:pPr>
              <w:pStyle w:val="afa"/>
            </w:pPr>
            <w:r w:rsidRPr="00F30724">
              <w:t>10</w:t>
            </w:r>
          </w:p>
        </w:tc>
        <w:tc>
          <w:tcPr>
            <w:tcW w:w="200" w:type="pct"/>
            <w:gridSpan w:val="2"/>
            <w:vAlign w:val="center"/>
          </w:tcPr>
          <w:p w:rsidR="00386EFC" w:rsidRPr="00F30724" w:rsidRDefault="0060159B" w:rsidP="00C66B61">
            <w:pPr>
              <w:pStyle w:val="afa"/>
            </w:pPr>
            <w:r w:rsidRPr="00F30724">
              <w:t>11</w:t>
            </w:r>
          </w:p>
        </w:tc>
        <w:tc>
          <w:tcPr>
            <w:tcW w:w="440" w:type="pct"/>
            <w:vAlign w:val="center"/>
          </w:tcPr>
          <w:p w:rsidR="00386EFC" w:rsidRPr="00F30724" w:rsidRDefault="0060159B" w:rsidP="00C66B61">
            <w:pPr>
              <w:pStyle w:val="afa"/>
            </w:pPr>
            <w:r w:rsidRPr="00F30724">
              <w:t>12</w:t>
            </w:r>
          </w:p>
        </w:tc>
        <w:tc>
          <w:tcPr>
            <w:tcW w:w="200" w:type="pct"/>
            <w:vAlign w:val="center"/>
          </w:tcPr>
          <w:p w:rsidR="00386EFC" w:rsidRPr="00F30724" w:rsidRDefault="0060159B" w:rsidP="00C66B61">
            <w:pPr>
              <w:pStyle w:val="afa"/>
            </w:pPr>
            <w:r w:rsidRPr="00F30724">
              <w:t>13</w:t>
            </w:r>
          </w:p>
        </w:tc>
        <w:tc>
          <w:tcPr>
            <w:tcW w:w="249" w:type="pct"/>
            <w:vAlign w:val="center"/>
          </w:tcPr>
          <w:p w:rsidR="00386EFC" w:rsidRPr="00F30724" w:rsidRDefault="0060159B" w:rsidP="00C66B61">
            <w:pPr>
              <w:pStyle w:val="afa"/>
            </w:pPr>
            <w:r w:rsidRPr="00F30724">
              <w:t>14</w:t>
            </w:r>
          </w:p>
        </w:tc>
        <w:tc>
          <w:tcPr>
            <w:tcW w:w="147" w:type="pct"/>
            <w:gridSpan w:val="2"/>
            <w:vAlign w:val="center"/>
          </w:tcPr>
          <w:p w:rsidR="00386EFC" w:rsidRPr="00F30724" w:rsidRDefault="0060159B" w:rsidP="00C66B61">
            <w:pPr>
              <w:pStyle w:val="afa"/>
            </w:pPr>
            <w:r w:rsidRPr="00F30724">
              <w:t>15</w:t>
            </w:r>
          </w:p>
        </w:tc>
        <w:tc>
          <w:tcPr>
            <w:tcW w:w="283" w:type="pct"/>
            <w:gridSpan w:val="2"/>
            <w:vAlign w:val="center"/>
          </w:tcPr>
          <w:p w:rsidR="00386EFC" w:rsidRPr="00F30724" w:rsidRDefault="0060159B" w:rsidP="00C66B61">
            <w:pPr>
              <w:pStyle w:val="afa"/>
            </w:pPr>
            <w:r w:rsidRPr="00F30724">
              <w:t>16</w:t>
            </w:r>
          </w:p>
        </w:tc>
        <w:tc>
          <w:tcPr>
            <w:tcW w:w="215" w:type="pct"/>
            <w:gridSpan w:val="2"/>
            <w:vAlign w:val="center"/>
          </w:tcPr>
          <w:p w:rsidR="00386EFC" w:rsidRPr="00F30724" w:rsidRDefault="0060159B" w:rsidP="00C66B61">
            <w:pPr>
              <w:pStyle w:val="afa"/>
            </w:pPr>
            <w:r w:rsidRPr="00F30724">
              <w:t>17</w:t>
            </w:r>
          </w:p>
        </w:tc>
      </w:tr>
      <w:tr w:rsidR="00AF7F3E" w:rsidRPr="00F30724" w:rsidTr="00876B8E">
        <w:trPr>
          <w:gridAfter w:val="1"/>
          <w:wAfter w:w="123" w:type="pct"/>
        </w:trPr>
        <w:tc>
          <w:tcPr>
            <w:tcW w:w="147" w:type="pct"/>
            <w:gridSpan w:val="2"/>
            <w:vAlign w:val="center"/>
          </w:tcPr>
          <w:p w:rsidR="00AF7F3E" w:rsidRPr="00F30724" w:rsidRDefault="00AF7F3E" w:rsidP="00C66B61">
            <w:pPr>
              <w:pStyle w:val="afa"/>
            </w:pPr>
            <w:r w:rsidRPr="00F30724">
              <w:t>1</w:t>
            </w:r>
          </w:p>
        </w:tc>
        <w:tc>
          <w:tcPr>
            <w:tcW w:w="766" w:type="pct"/>
            <w:gridSpan w:val="2"/>
            <w:vAlign w:val="center"/>
          </w:tcPr>
          <w:p w:rsidR="00AF7F3E" w:rsidRPr="00F30724" w:rsidRDefault="00AF7F3E" w:rsidP="00C66B61">
            <w:pPr>
              <w:pStyle w:val="afa"/>
            </w:pPr>
            <w:r w:rsidRPr="00F30724">
              <w:t>Планировка площадей бульдозером мощностью 96 кВт</w:t>
            </w:r>
          </w:p>
        </w:tc>
        <w:tc>
          <w:tcPr>
            <w:tcW w:w="320" w:type="pct"/>
            <w:vAlign w:val="center"/>
          </w:tcPr>
          <w:p w:rsidR="00AF7F3E" w:rsidRPr="00F30724" w:rsidRDefault="00AF7F3E" w:rsidP="00C66B61">
            <w:pPr>
              <w:pStyle w:val="afa"/>
              <w:rPr>
                <w:vertAlign w:val="superscript"/>
              </w:rPr>
            </w:pPr>
            <w:r w:rsidRPr="00F30724">
              <w:t>1000 м</w:t>
            </w:r>
            <w:r w:rsidRPr="00F30724">
              <w:rPr>
                <w:vertAlign w:val="superscript"/>
              </w:rPr>
              <w:t>2</w:t>
            </w:r>
          </w:p>
        </w:tc>
        <w:tc>
          <w:tcPr>
            <w:tcW w:w="327" w:type="pct"/>
            <w:vAlign w:val="center"/>
          </w:tcPr>
          <w:p w:rsidR="00AF7F3E" w:rsidRPr="00F30724" w:rsidRDefault="00AF7F3E" w:rsidP="00C66B61">
            <w:pPr>
              <w:pStyle w:val="afa"/>
            </w:pPr>
            <w:r w:rsidRPr="00F30724">
              <w:t>0,10184</w:t>
            </w:r>
          </w:p>
        </w:tc>
        <w:tc>
          <w:tcPr>
            <w:tcW w:w="175" w:type="pct"/>
            <w:vAlign w:val="center"/>
          </w:tcPr>
          <w:p w:rsidR="00AF7F3E" w:rsidRPr="00F30724" w:rsidRDefault="00AF7F3E" w:rsidP="00C66B61">
            <w:pPr>
              <w:pStyle w:val="afa"/>
            </w:pPr>
            <w:r w:rsidRPr="00F30724">
              <w:t>1-32</w:t>
            </w:r>
          </w:p>
        </w:tc>
        <w:tc>
          <w:tcPr>
            <w:tcW w:w="225" w:type="pct"/>
            <w:vAlign w:val="center"/>
          </w:tcPr>
          <w:p w:rsidR="00AF7F3E" w:rsidRPr="00F30724" w:rsidRDefault="00AF7F3E" w:rsidP="00C66B61">
            <w:pPr>
              <w:pStyle w:val="afa"/>
            </w:pPr>
            <w:r w:rsidRPr="00F30724">
              <w:t>0,035</w:t>
            </w:r>
          </w:p>
        </w:tc>
        <w:tc>
          <w:tcPr>
            <w:tcW w:w="259" w:type="pct"/>
            <w:vAlign w:val="center"/>
          </w:tcPr>
          <w:p w:rsidR="00AF7F3E" w:rsidRPr="00F30724" w:rsidRDefault="00AF7F3E" w:rsidP="00C66B61">
            <w:pPr>
              <w:pStyle w:val="afa"/>
            </w:pPr>
            <w:r w:rsidRPr="00F30724">
              <w:t>-</w:t>
            </w:r>
          </w:p>
        </w:tc>
        <w:tc>
          <w:tcPr>
            <w:tcW w:w="327" w:type="pct"/>
            <w:vAlign w:val="center"/>
          </w:tcPr>
          <w:p w:rsidR="00AF7F3E" w:rsidRPr="00F30724" w:rsidRDefault="00AF7F3E" w:rsidP="00C66B61">
            <w:pPr>
              <w:pStyle w:val="afa"/>
            </w:pPr>
            <w:r w:rsidRPr="00F30724">
              <w:t>0,004</w:t>
            </w:r>
          </w:p>
        </w:tc>
        <w:tc>
          <w:tcPr>
            <w:tcW w:w="361" w:type="pct"/>
            <w:vAlign w:val="center"/>
          </w:tcPr>
          <w:p w:rsidR="00AF7F3E" w:rsidRPr="00F30724" w:rsidRDefault="00AF7F3E" w:rsidP="00C66B61">
            <w:pPr>
              <w:pStyle w:val="afa"/>
            </w:pPr>
            <w:r w:rsidRPr="00F30724">
              <w:t>-</w:t>
            </w:r>
          </w:p>
        </w:tc>
        <w:tc>
          <w:tcPr>
            <w:tcW w:w="236" w:type="pct"/>
            <w:vMerge w:val="restart"/>
            <w:textDirection w:val="btLr"/>
            <w:vAlign w:val="center"/>
          </w:tcPr>
          <w:p w:rsidR="00AF7F3E" w:rsidRPr="00F30724" w:rsidRDefault="00AF7F3E" w:rsidP="00C66B61">
            <w:pPr>
              <w:pStyle w:val="afa"/>
              <w:ind w:left="113" w:right="113"/>
            </w:pPr>
            <w:r w:rsidRPr="00F30724">
              <w:t>Бульдозер ДЗ-18 на базе трактора Т100</w:t>
            </w:r>
          </w:p>
        </w:tc>
        <w:tc>
          <w:tcPr>
            <w:tcW w:w="200" w:type="pct"/>
            <w:gridSpan w:val="2"/>
            <w:vMerge w:val="restart"/>
            <w:vAlign w:val="center"/>
          </w:tcPr>
          <w:p w:rsidR="00AF7F3E" w:rsidRPr="00F30724" w:rsidRDefault="00AF7F3E" w:rsidP="00C66B61">
            <w:pPr>
              <w:pStyle w:val="afa"/>
            </w:pPr>
            <w:r w:rsidRPr="00F30724">
              <w:t>1</w:t>
            </w:r>
          </w:p>
        </w:tc>
        <w:tc>
          <w:tcPr>
            <w:tcW w:w="440" w:type="pct"/>
            <w:vMerge w:val="restart"/>
            <w:vAlign w:val="center"/>
          </w:tcPr>
          <w:p w:rsidR="00AF7F3E" w:rsidRPr="00F30724" w:rsidRDefault="00AF7F3E" w:rsidP="00C66B61">
            <w:pPr>
              <w:pStyle w:val="afa"/>
            </w:pPr>
            <w:r w:rsidRPr="00F30724">
              <w:t>Машинист 6р</w:t>
            </w:r>
          </w:p>
        </w:tc>
        <w:tc>
          <w:tcPr>
            <w:tcW w:w="200" w:type="pct"/>
            <w:vMerge w:val="restart"/>
            <w:vAlign w:val="center"/>
          </w:tcPr>
          <w:p w:rsidR="00AF7F3E" w:rsidRPr="00F30724" w:rsidRDefault="00AF7F3E" w:rsidP="00C66B61">
            <w:pPr>
              <w:pStyle w:val="afa"/>
            </w:pPr>
            <w:r w:rsidRPr="00F30724">
              <w:t>1</w:t>
            </w:r>
          </w:p>
        </w:tc>
        <w:tc>
          <w:tcPr>
            <w:tcW w:w="249" w:type="pct"/>
            <w:vMerge w:val="restart"/>
            <w:vAlign w:val="center"/>
          </w:tcPr>
          <w:p w:rsidR="00AF7F3E" w:rsidRPr="00F30724" w:rsidRDefault="00AF7F3E" w:rsidP="00C66B61">
            <w:pPr>
              <w:pStyle w:val="afa"/>
            </w:pPr>
            <w:r w:rsidRPr="00F30724">
              <w:t>СМУ-3</w:t>
            </w:r>
          </w:p>
        </w:tc>
        <w:tc>
          <w:tcPr>
            <w:tcW w:w="147" w:type="pct"/>
            <w:gridSpan w:val="2"/>
            <w:vMerge w:val="restart"/>
            <w:vAlign w:val="center"/>
          </w:tcPr>
          <w:p w:rsidR="00AF7F3E" w:rsidRPr="00F30724" w:rsidRDefault="00E76A5C" w:rsidP="00C66B61">
            <w:pPr>
              <w:pStyle w:val="afa"/>
            </w:pPr>
            <w:r w:rsidRPr="00F30724">
              <w:rPr>
                <w:lang w:val="en-US"/>
              </w:rPr>
              <w:t>II</w:t>
            </w:r>
          </w:p>
        </w:tc>
        <w:tc>
          <w:tcPr>
            <w:tcW w:w="283" w:type="pct"/>
            <w:gridSpan w:val="2"/>
            <w:vMerge w:val="restart"/>
            <w:vAlign w:val="center"/>
          </w:tcPr>
          <w:p w:rsidR="00AF7F3E" w:rsidRPr="00F30724" w:rsidRDefault="00AF7F3E" w:rsidP="00C66B61">
            <w:pPr>
              <w:pStyle w:val="afa"/>
            </w:pPr>
            <w:r w:rsidRPr="00F30724">
              <w:t>1</w:t>
            </w:r>
          </w:p>
        </w:tc>
        <w:tc>
          <w:tcPr>
            <w:tcW w:w="215" w:type="pct"/>
            <w:gridSpan w:val="2"/>
            <w:vMerge w:val="restart"/>
            <w:vAlign w:val="center"/>
          </w:tcPr>
          <w:p w:rsidR="00AF7F3E" w:rsidRPr="00F30724" w:rsidRDefault="00AF7F3E" w:rsidP="00C66B61">
            <w:pPr>
              <w:pStyle w:val="afa"/>
            </w:pPr>
          </w:p>
        </w:tc>
      </w:tr>
      <w:tr w:rsidR="00AF7F3E" w:rsidRPr="00F30724" w:rsidTr="00876B8E">
        <w:trPr>
          <w:gridAfter w:val="1"/>
          <w:wAfter w:w="123" w:type="pct"/>
        </w:trPr>
        <w:tc>
          <w:tcPr>
            <w:tcW w:w="147" w:type="pct"/>
            <w:gridSpan w:val="2"/>
            <w:vAlign w:val="center"/>
          </w:tcPr>
          <w:p w:rsidR="00AF7F3E" w:rsidRPr="00F30724" w:rsidRDefault="00AF7F3E" w:rsidP="00C66B61">
            <w:pPr>
              <w:pStyle w:val="afa"/>
            </w:pPr>
            <w:r w:rsidRPr="00F30724">
              <w:t>2</w:t>
            </w:r>
          </w:p>
        </w:tc>
        <w:tc>
          <w:tcPr>
            <w:tcW w:w="766" w:type="pct"/>
            <w:gridSpan w:val="2"/>
            <w:vAlign w:val="center"/>
          </w:tcPr>
          <w:p w:rsidR="00AF7F3E" w:rsidRPr="00F30724" w:rsidRDefault="00AF7F3E" w:rsidP="00C66B61">
            <w:pPr>
              <w:pStyle w:val="afa"/>
            </w:pPr>
            <w:r w:rsidRPr="00F30724">
              <w:t>Разработка и перемещение грунта бульдозером мощностью 96 кВт</w:t>
            </w:r>
          </w:p>
        </w:tc>
        <w:tc>
          <w:tcPr>
            <w:tcW w:w="320" w:type="pct"/>
            <w:vAlign w:val="center"/>
          </w:tcPr>
          <w:p w:rsidR="00AF7F3E" w:rsidRPr="00F30724" w:rsidRDefault="00AF7F3E" w:rsidP="00C66B61">
            <w:pPr>
              <w:pStyle w:val="afa"/>
            </w:pPr>
            <w:r w:rsidRPr="00F30724">
              <w:t>1000 м</w:t>
            </w:r>
            <w:r w:rsidRPr="00F30724">
              <w:rPr>
                <w:vertAlign w:val="superscript"/>
              </w:rPr>
              <w:t>3</w:t>
            </w:r>
          </w:p>
        </w:tc>
        <w:tc>
          <w:tcPr>
            <w:tcW w:w="327" w:type="pct"/>
            <w:vAlign w:val="center"/>
          </w:tcPr>
          <w:p w:rsidR="00AF7F3E" w:rsidRPr="00F30724" w:rsidRDefault="00AF7F3E" w:rsidP="00C66B61">
            <w:pPr>
              <w:pStyle w:val="afa"/>
            </w:pPr>
            <w:r w:rsidRPr="00F30724">
              <w:t>0,020368</w:t>
            </w:r>
          </w:p>
        </w:tc>
        <w:tc>
          <w:tcPr>
            <w:tcW w:w="175" w:type="pct"/>
            <w:vAlign w:val="center"/>
          </w:tcPr>
          <w:p w:rsidR="00AF7F3E" w:rsidRPr="00F30724" w:rsidRDefault="00AF7F3E" w:rsidP="00C66B61">
            <w:pPr>
              <w:pStyle w:val="afa"/>
            </w:pPr>
            <w:r w:rsidRPr="00F30724">
              <w:t>1-29</w:t>
            </w:r>
          </w:p>
        </w:tc>
        <w:tc>
          <w:tcPr>
            <w:tcW w:w="225" w:type="pct"/>
            <w:vAlign w:val="center"/>
          </w:tcPr>
          <w:p w:rsidR="00AF7F3E" w:rsidRPr="00F30724" w:rsidRDefault="00AF7F3E" w:rsidP="00C66B61">
            <w:pPr>
              <w:pStyle w:val="afa"/>
            </w:pPr>
            <w:r w:rsidRPr="00F30724">
              <w:t>1,113</w:t>
            </w:r>
          </w:p>
        </w:tc>
        <w:tc>
          <w:tcPr>
            <w:tcW w:w="259" w:type="pct"/>
            <w:vAlign w:val="center"/>
          </w:tcPr>
          <w:p w:rsidR="00AF7F3E" w:rsidRPr="00F30724" w:rsidRDefault="00AF7F3E" w:rsidP="00C66B61">
            <w:pPr>
              <w:pStyle w:val="afa"/>
            </w:pPr>
            <w:r w:rsidRPr="00F30724">
              <w:t>-</w:t>
            </w:r>
          </w:p>
        </w:tc>
        <w:tc>
          <w:tcPr>
            <w:tcW w:w="327" w:type="pct"/>
            <w:vAlign w:val="center"/>
          </w:tcPr>
          <w:p w:rsidR="00AF7F3E" w:rsidRPr="00F30724" w:rsidRDefault="00AF7F3E" w:rsidP="00C66B61">
            <w:pPr>
              <w:pStyle w:val="afa"/>
            </w:pPr>
            <w:r w:rsidRPr="00F30724">
              <w:t>0,023</w:t>
            </w:r>
          </w:p>
        </w:tc>
        <w:tc>
          <w:tcPr>
            <w:tcW w:w="361" w:type="pct"/>
            <w:vAlign w:val="center"/>
          </w:tcPr>
          <w:p w:rsidR="00AF7F3E" w:rsidRPr="00F30724" w:rsidRDefault="00AF7F3E" w:rsidP="00C66B61">
            <w:pPr>
              <w:pStyle w:val="afa"/>
            </w:pPr>
            <w:r w:rsidRPr="00F30724">
              <w:t>-</w:t>
            </w:r>
          </w:p>
        </w:tc>
        <w:tc>
          <w:tcPr>
            <w:tcW w:w="236" w:type="pct"/>
            <w:vMerge/>
            <w:vAlign w:val="center"/>
          </w:tcPr>
          <w:p w:rsidR="00AF7F3E" w:rsidRPr="00F30724" w:rsidRDefault="00AF7F3E" w:rsidP="00C66B61">
            <w:pPr>
              <w:pStyle w:val="afa"/>
            </w:pPr>
          </w:p>
        </w:tc>
        <w:tc>
          <w:tcPr>
            <w:tcW w:w="200" w:type="pct"/>
            <w:gridSpan w:val="2"/>
            <w:vMerge/>
            <w:vAlign w:val="center"/>
          </w:tcPr>
          <w:p w:rsidR="00AF7F3E" w:rsidRPr="00F30724" w:rsidRDefault="00AF7F3E" w:rsidP="00C66B61">
            <w:pPr>
              <w:pStyle w:val="afa"/>
            </w:pPr>
          </w:p>
        </w:tc>
        <w:tc>
          <w:tcPr>
            <w:tcW w:w="440" w:type="pct"/>
            <w:vMerge/>
            <w:vAlign w:val="center"/>
          </w:tcPr>
          <w:p w:rsidR="00AF7F3E" w:rsidRPr="00F30724" w:rsidRDefault="00AF7F3E" w:rsidP="00C66B61">
            <w:pPr>
              <w:pStyle w:val="afa"/>
            </w:pPr>
          </w:p>
        </w:tc>
        <w:tc>
          <w:tcPr>
            <w:tcW w:w="200" w:type="pct"/>
            <w:vMerge/>
            <w:vAlign w:val="center"/>
          </w:tcPr>
          <w:p w:rsidR="00AF7F3E" w:rsidRPr="00F30724" w:rsidRDefault="00AF7F3E" w:rsidP="00C66B61">
            <w:pPr>
              <w:pStyle w:val="afa"/>
            </w:pPr>
          </w:p>
        </w:tc>
        <w:tc>
          <w:tcPr>
            <w:tcW w:w="249" w:type="pct"/>
            <w:vMerge/>
            <w:vAlign w:val="center"/>
          </w:tcPr>
          <w:p w:rsidR="00AF7F3E" w:rsidRPr="00F30724" w:rsidRDefault="00AF7F3E" w:rsidP="00C66B61">
            <w:pPr>
              <w:pStyle w:val="afa"/>
            </w:pPr>
          </w:p>
        </w:tc>
        <w:tc>
          <w:tcPr>
            <w:tcW w:w="147" w:type="pct"/>
            <w:gridSpan w:val="2"/>
            <w:vMerge/>
            <w:vAlign w:val="center"/>
          </w:tcPr>
          <w:p w:rsidR="00AF7F3E" w:rsidRPr="00F30724" w:rsidRDefault="00AF7F3E" w:rsidP="00C66B61">
            <w:pPr>
              <w:pStyle w:val="afa"/>
            </w:pPr>
          </w:p>
        </w:tc>
        <w:tc>
          <w:tcPr>
            <w:tcW w:w="283" w:type="pct"/>
            <w:gridSpan w:val="2"/>
            <w:vMerge/>
            <w:vAlign w:val="center"/>
          </w:tcPr>
          <w:p w:rsidR="00AF7F3E" w:rsidRPr="00F30724" w:rsidRDefault="00AF7F3E" w:rsidP="00C66B61">
            <w:pPr>
              <w:pStyle w:val="afa"/>
            </w:pPr>
          </w:p>
        </w:tc>
        <w:tc>
          <w:tcPr>
            <w:tcW w:w="215" w:type="pct"/>
            <w:gridSpan w:val="2"/>
            <w:vMerge/>
            <w:vAlign w:val="center"/>
          </w:tcPr>
          <w:p w:rsidR="00AF7F3E" w:rsidRPr="00F30724" w:rsidRDefault="00AF7F3E" w:rsidP="00C66B61">
            <w:pPr>
              <w:pStyle w:val="afa"/>
            </w:pPr>
          </w:p>
        </w:tc>
      </w:tr>
      <w:tr w:rsidR="00FA522B" w:rsidRPr="00F30724" w:rsidTr="00876B8E">
        <w:trPr>
          <w:gridAfter w:val="1"/>
          <w:wAfter w:w="123" w:type="pct"/>
        </w:trPr>
        <w:tc>
          <w:tcPr>
            <w:tcW w:w="4877" w:type="pct"/>
            <w:gridSpan w:val="23"/>
            <w:vAlign w:val="center"/>
          </w:tcPr>
          <w:p w:rsidR="00FA522B" w:rsidRPr="00F30724" w:rsidRDefault="00FA522B" w:rsidP="00C66B61">
            <w:pPr>
              <w:pStyle w:val="afa"/>
            </w:pPr>
            <w:r w:rsidRPr="00F30724">
              <w:t>1</w:t>
            </w:r>
            <w:r w:rsidR="00093A80" w:rsidRPr="00F30724">
              <w:t xml:space="preserve">. </w:t>
            </w:r>
            <w:r w:rsidRPr="00F30724">
              <w:t>Земляные работы</w:t>
            </w:r>
          </w:p>
        </w:tc>
      </w:tr>
      <w:tr w:rsidR="00300FF1" w:rsidRPr="00F30724" w:rsidTr="00876B8E">
        <w:trPr>
          <w:gridAfter w:val="1"/>
          <w:wAfter w:w="123" w:type="pct"/>
          <w:trHeight w:val="1134"/>
        </w:trPr>
        <w:tc>
          <w:tcPr>
            <w:tcW w:w="147" w:type="pct"/>
            <w:gridSpan w:val="2"/>
            <w:vAlign w:val="center"/>
          </w:tcPr>
          <w:p w:rsidR="00300FF1" w:rsidRPr="00F30724" w:rsidRDefault="00300FF1" w:rsidP="00C66B61">
            <w:pPr>
              <w:pStyle w:val="afa"/>
            </w:pPr>
            <w:r w:rsidRPr="00F30724">
              <w:t>3</w:t>
            </w:r>
          </w:p>
        </w:tc>
        <w:tc>
          <w:tcPr>
            <w:tcW w:w="766" w:type="pct"/>
            <w:gridSpan w:val="2"/>
            <w:vAlign w:val="center"/>
          </w:tcPr>
          <w:p w:rsidR="00300FF1" w:rsidRPr="00F30724" w:rsidRDefault="00300FF1" w:rsidP="00C66B61">
            <w:pPr>
              <w:pStyle w:val="afa"/>
            </w:pPr>
            <w:r w:rsidRPr="00F30724">
              <w:t>Разработка грунта котлованов экскаватором в отвал</w:t>
            </w:r>
            <w:r w:rsidR="00093A80" w:rsidRPr="00F30724">
              <w:t xml:space="preserve"> (</w:t>
            </w:r>
            <w:r w:rsidRPr="00F30724">
              <w:t>ковш 0,65м</w:t>
            </w:r>
            <w:r w:rsidRPr="00F30724">
              <w:rPr>
                <w:vertAlign w:val="superscript"/>
              </w:rPr>
              <w:t>3</w:t>
            </w:r>
            <w:r w:rsidR="00093A80" w:rsidRPr="00F30724">
              <w:t xml:space="preserve">) </w:t>
            </w:r>
          </w:p>
        </w:tc>
        <w:tc>
          <w:tcPr>
            <w:tcW w:w="320" w:type="pct"/>
            <w:vAlign w:val="center"/>
          </w:tcPr>
          <w:p w:rsidR="00300FF1" w:rsidRPr="00F30724" w:rsidRDefault="00300FF1" w:rsidP="00C66B61">
            <w:pPr>
              <w:pStyle w:val="afa"/>
            </w:pPr>
            <w:r w:rsidRPr="00F30724">
              <w:t>1000 м</w:t>
            </w:r>
            <w:r w:rsidRPr="00F30724">
              <w:rPr>
                <w:vertAlign w:val="superscript"/>
              </w:rPr>
              <w:t>3</w:t>
            </w:r>
          </w:p>
        </w:tc>
        <w:tc>
          <w:tcPr>
            <w:tcW w:w="327" w:type="pct"/>
            <w:vAlign w:val="center"/>
          </w:tcPr>
          <w:p w:rsidR="00300FF1" w:rsidRPr="00F30724" w:rsidRDefault="00300FF1" w:rsidP="00C66B61">
            <w:pPr>
              <w:pStyle w:val="afa"/>
            </w:pPr>
            <w:r w:rsidRPr="00F30724">
              <w:t>0,98474</w:t>
            </w:r>
          </w:p>
        </w:tc>
        <w:tc>
          <w:tcPr>
            <w:tcW w:w="175" w:type="pct"/>
            <w:vAlign w:val="center"/>
          </w:tcPr>
          <w:p w:rsidR="00300FF1" w:rsidRPr="00F30724" w:rsidRDefault="00300FF1" w:rsidP="00C66B61">
            <w:pPr>
              <w:pStyle w:val="afa"/>
            </w:pPr>
            <w:r w:rsidRPr="00F30724">
              <w:t>1-11</w:t>
            </w:r>
          </w:p>
        </w:tc>
        <w:tc>
          <w:tcPr>
            <w:tcW w:w="225" w:type="pct"/>
            <w:vAlign w:val="center"/>
          </w:tcPr>
          <w:p w:rsidR="00300FF1" w:rsidRPr="00F30724" w:rsidRDefault="00300FF1" w:rsidP="00C66B61">
            <w:pPr>
              <w:pStyle w:val="afa"/>
            </w:pPr>
            <w:r w:rsidRPr="00F30724">
              <w:t>2,788</w:t>
            </w:r>
          </w:p>
        </w:tc>
        <w:tc>
          <w:tcPr>
            <w:tcW w:w="259" w:type="pct"/>
            <w:vAlign w:val="center"/>
          </w:tcPr>
          <w:p w:rsidR="00300FF1" w:rsidRPr="00F30724" w:rsidRDefault="00300FF1" w:rsidP="00C66B61">
            <w:pPr>
              <w:pStyle w:val="afa"/>
            </w:pPr>
            <w:r w:rsidRPr="00F30724">
              <w:t>1,245</w:t>
            </w:r>
          </w:p>
        </w:tc>
        <w:tc>
          <w:tcPr>
            <w:tcW w:w="327" w:type="pct"/>
            <w:vAlign w:val="center"/>
          </w:tcPr>
          <w:p w:rsidR="00300FF1" w:rsidRPr="00F30724" w:rsidRDefault="00300FF1" w:rsidP="00C66B61">
            <w:pPr>
              <w:pStyle w:val="afa"/>
            </w:pPr>
            <w:r w:rsidRPr="00F30724">
              <w:t>2,732</w:t>
            </w:r>
          </w:p>
        </w:tc>
        <w:tc>
          <w:tcPr>
            <w:tcW w:w="361" w:type="pct"/>
            <w:vAlign w:val="center"/>
          </w:tcPr>
          <w:p w:rsidR="00300FF1" w:rsidRPr="00F30724" w:rsidRDefault="00300FF1" w:rsidP="00C66B61">
            <w:pPr>
              <w:pStyle w:val="afa"/>
            </w:pPr>
            <w:r w:rsidRPr="00F30724">
              <w:t>1,220</w:t>
            </w:r>
          </w:p>
        </w:tc>
        <w:tc>
          <w:tcPr>
            <w:tcW w:w="236" w:type="pct"/>
            <w:textDirection w:val="btLr"/>
            <w:vAlign w:val="center"/>
          </w:tcPr>
          <w:p w:rsidR="00300FF1" w:rsidRPr="00F30724" w:rsidRDefault="00300FF1" w:rsidP="00C66B61">
            <w:pPr>
              <w:pStyle w:val="afa"/>
              <w:ind w:left="113" w:right="113"/>
            </w:pPr>
            <w:r w:rsidRPr="00F30724">
              <w:t>Экскаватор</w:t>
            </w:r>
            <w:r w:rsidR="00093A80" w:rsidRPr="00F30724">
              <w:t xml:space="preserve"> </w:t>
            </w:r>
            <w:r w:rsidRPr="00F30724">
              <w:t>ЭО-5111А</w:t>
            </w:r>
          </w:p>
        </w:tc>
        <w:tc>
          <w:tcPr>
            <w:tcW w:w="200" w:type="pct"/>
            <w:gridSpan w:val="2"/>
            <w:vAlign w:val="center"/>
          </w:tcPr>
          <w:p w:rsidR="00300FF1" w:rsidRPr="00F30724" w:rsidRDefault="00300FF1" w:rsidP="00C66B61">
            <w:pPr>
              <w:pStyle w:val="afa"/>
            </w:pPr>
            <w:r w:rsidRPr="00F30724">
              <w:t>1</w:t>
            </w:r>
          </w:p>
        </w:tc>
        <w:tc>
          <w:tcPr>
            <w:tcW w:w="440" w:type="pct"/>
            <w:vMerge w:val="restart"/>
            <w:vAlign w:val="center"/>
          </w:tcPr>
          <w:p w:rsidR="00300FF1" w:rsidRPr="00F30724" w:rsidRDefault="00300FF1" w:rsidP="00C66B61">
            <w:pPr>
              <w:pStyle w:val="afa"/>
            </w:pPr>
            <w:r w:rsidRPr="00F30724">
              <w:t>Машинист 6р</w:t>
            </w:r>
            <w:r w:rsidR="00093A80" w:rsidRPr="00F30724">
              <w:t xml:space="preserve"> </w:t>
            </w:r>
          </w:p>
        </w:tc>
        <w:tc>
          <w:tcPr>
            <w:tcW w:w="200" w:type="pct"/>
            <w:vMerge w:val="restart"/>
            <w:vAlign w:val="center"/>
          </w:tcPr>
          <w:p w:rsidR="00300FF1" w:rsidRPr="00F30724" w:rsidRDefault="00300FF1" w:rsidP="00C66B61">
            <w:pPr>
              <w:pStyle w:val="afa"/>
            </w:pPr>
            <w:r w:rsidRPr="00F30724">
              <w:t>1</w:t>
            </w:r>
          </w:p>
        </w:tc>
        <w:tc>
          <w:tcPr>
            <w:tcW w:w="305" w:type="pct"/>
            <w:gridSpan w:val="2"/>
            <w:vMerge w:val="restart"/>
            <w:vAlign w:val="center"/>
          </w:tcPr>
          <w:p w:rsidR="00300FF1" w:rsidRPr="00F30724" w:rsidRDefault="00300FF1" w:rsidP="00C66B61">
            <w:pPr>
              <w:pStyle w:val="afa"/>
            </w:pPr>
            <w:r w:rsidRPr="00F30724">
              <w:t>СМУ-3</w:t>
            </w:r>
          </w:p>
        </w:tc>
        <w:tc>
          <w:tcPr>
            <w:tcW w:w="205" w:type="pct"/>
            <w:gridSpan w:val="2"/>
            <w:vMerge w:val="restart"/>
            <w:vAlign w:val="center"/>
          </w:tcPr>
          <w:p w:rsidR="00300FF1" w:rsidRPr="00F30724" w:rsidRDefault="00300FF1" w:rsidP="00C66B61">
            <w:pPr>
              <w:pStyle w:val="afa"/>
              <w:rPr>
                <w:lang w:val="en-US"/>
              </w:rPr>
            </w:pPr>
            <w:r w:rsidRPr="00F30724">
              <w:rPr>
                <w:lang w:val="en-US"/>
              </w:rPr>
              <w:t>II</w:t>
            </w:r>
          </w:p>
        </w:tc>
        <w:tc>
          <w:tcPr>
            <w:tcW w:w="252" w:type="pct"/>
            <w:gridSpan w:val="2"/>
            <w:vMerge w:val="restart"/>
            <w:vAlign w:val="center"/>
          </w:tcPr>
          <w:p w:rsidR="00300FF1" w:rsidRPr="00F30724" w:rsidRDefault="00300FF1" w:rsidP="00C66B61">
            <w:pPr>
              <w:pStyle w:val="afa"/>
            </w:pPr>
            <w:r w:rsidRPr="00F30724">
              <w:t>2</w:t>
            </w:r>
          </w:p>
        </w:tc>
        <w:tc>
          <w:tcPr>
            <w:tcW w:w="132" w:type="pct"/>
            <w:vMerge w:val="restart"/>
            <w:vAlign w:val="center"/>
          </w:tcPr>
          <w:p w:rsidR="00300FF1" w:rsidRPr="00F30724" w:rsidRDefault="00300FF1" w:rsidP="00C66B61">
            <w:pPr>
              <w:pStyle w:val="afa"/>
            </w:pPr>
          </w:p>
        </w:tc>
      </w:tr>
      <w:tr w:rsidR="00300FF1" w:rsidRPr="00F30724" w:rsidTr="00876B8E">
        <w:trPr>
          <w:gridAfter w:val="1"/>
          <w:wAfter w:w="123" w:type="pct"/>
          <w:trHeight w:val="1134"/>
        </w:trPr>
        <w:tc>
          <w:tcPr>
            <w:tcW w:w="147" w:type="pct"/>
            <w:gridSpan w:val="2"/>
            <w:vAlign w:val="center"/>
          </w:tcPr>
          <w:p w:rsidR="00300FF1" w:rsidRPr="00F30724" w:rsidRDefault="00751B90" w:rsidP="00C66B61">
            <w:pPr>
              <w:pStyle w:val="afa"/>
            </w:pPr>
            <w:r w:rsidRPr="00F30724">
              <w:t>4</w:t>
            </w:r>
          </w:p>
        </w:tc>
        <w:tc>
          <w:tcPr>
            <w:tcW w:w="766" w:type="pct"/>
            <w:gridSpan w:val="2"/>
            <w:vAlign w:val="center"/>
          </w:tcPr>
          <w:p w:rsidR="00300FF1" w:rsidRPr="00F30724" w:rsidRDefault="00300FF1" w:rsidP="00C66B61">
            <w:pPr>
              <w:pStyle w:val="afa"/>
            </w:pPr>
            <w:r w:rsidRPr="00F30724">
              <w:t>Уплотнение грунта</w:t>
            </w:r>
            <w:r w:rsidR="00093A80" w:rsidRPr="00F30724">
              <w:t xml:space="preserve"> (</w:t>
            </w:r>
            <w:r w:rsidRPr="00F30724">
              <w:t>грунтоуплотнительные машины</w:t>
            </w:r>
            <w:r w:rsidR="00093A80" w:rsidRPr="00F30724">
              <w:t xml:space="preserve">) </w:t>
            </w:r>
          </w:p>
        </w:tc>
        <w:tc>
          <w:tcPr>
            <w:tcW w:w="320" w:type="pct"/>
            <w:vAlign w:val="center"/>
          </w:tcPr>
          <w:p w:rsidR="00300FF1" w:rsidRPr="00F30724" w:rsidRDefault="00300FF1" w:rsidP="00C66B61">
            <w:pPr>
              <w:pStyle w:val="afa"/>
            </w:pPr>
            <w:r w:rsidRPr="00F30724">
              <w:t>1000 м</w:t>
            </w:r>
            <w:r w:rsidRPr="00F30724">
              <w:rPr>
                <w:vertAlign w:val="superscript"/>
              </w:rPr>
              <w:t>2</w:t>
            </w:r>
          </w:p>
        </w:tc>
        <w:tc>
          <w:tcPr>
            <w:tcW w:w="327" w:type="pct"/>
            <w:vAlign w:val="center"/>
          </w:tcPr>
          <w:p w:rsidR="00300FF1" w:rsidRPr="00F30724" w:rsidRDefault="00300FF1" w:rsidP="00C66B61">
            <w:pPr>
              <w:pStyle w:val="afa"/>
            </w:pPr>
            <w:r w:rsidRPr="00F30724">
              <w:t>0,223488</w:t>
            </w:r>
          </w:p>
        </w:tc>
        <w:tc>
          <w:tcPr>
            <w:tcW w:w="175" w:type="pct"/>
            <w:vAlign w:val="center"/>
          </w:tcPr>
          <w:p w:rsidR="00300FF1" w:rsidRPr="00F30724" w:rsidRDefault="00300FF1" w:rsidP="00C66B61">
            <w:pPr>
              <w:pStyle w:val="afa"/>
            </w:pPr>
            <w:r w:rsidRPr="00F30724">
              <w:t>1-118</w:t>
            </w:r>
          </w:p>
        </w:tc>
        <w:tc>
          <w:tcPr>
            <w:tcW w:w="225" w:type="pct"/>
            <w:vAlign w:val="center"/>
          </w:tcPr>
          <w:p w:rsidR="00300FF1" w:rsidRPr="00F30724" w:rsidRDefault="00300FF1" w:rsidP="00C66B61">
            <w:pPr>
              <w:pStyle w:val="afa"/>
            </w:pPr>
            <w:r w:rsidRPr="00F30724">
              <w:t>1,625</w:t>
            </w:r>
          </w:p>
        </w:tc>
        <w:tc>
          <w:tcPr>
            <w:tcW w:w="259" w:type="pct"/>
            <w:vAlign w:val="center"/>
          </w:tcPr>
          <w:p w:rsidR="00300FF1" w:rsidRPr="00F30724" w:rsidRDefault="00300FF1" w:rsidP="00C66B61">
            <w:pPr>
              <w:pStyle w:val="afa"/>
            </w:pPr>
            <w:r w:rsidRPr="00F30724">
              <w:t>1,675</w:t>
            </w:r>
          </w:p>
        </w:tc>
        <w:tc>
          <w:tcPr>
            <w:tcW w:w="327" w:type="pct"/>
            <w:vAlign w:val="center"/>
          </w:tcPr>
          <w:p w:rsidR="00300FF1" w:rsidRPr="00F30724" w:rsidRDefault="00300FF1" w:rsidP="00C66B61">
            <w:pPr>
              <w:pStyle w:val="afa"/>
            </w:pPr>
            <w:r w:rsidRPr="00F30724">
              <w:t>0,363</w:t>
            </w:r>
          </w:p>
        </w:tc>
        <w:tc>
          <w:tcPr>
            <w:tcW w:w="361" w:type="pct"/>
            <w:vAlign w:val="center"/>
          </w:tcPr>
          <w:p w:rsidR="00300FF1" w:rsidRPr="00F30724" w:rsidRDefault="00300FF1" w:rsidP="00C66B61">
            <w:pPr>
              <w:pStyle w:val="afa"/>
            </w:pPr>
            <w:r w:rsidRPr="00F30724">
              <w:t>0,374</w:t>
            </w:r>
          </w:p>
        </w:tc>
        <w:tc>
          <w:tcPr>
            <w:tcW w:w="236" w:type="pct"/>
            <w:textDirection w:val="btLr"/>
            <w:vAlign w:val="center"/>
          </w:tcPr>
          <w:p w:rsidR="00300FF1" w:rsidRPr="00F30724" w:rsidRDefault="00300FF1" w:rsidP="00C66B61">
            <w:pPr>
              <w:pStyle w:val="afa"/>
              <w:ind w:left="113" w:right="113"/>
            </w:pPr>
            <w:r w:rsidRPr="00F30724">
              <w:t>Грунтоуплотняющая машина</w:t>
            </w:r>
            <w:r w:rsidR="00093A80" w:rsidRPr="00F30724">
              <w:t xml:space="preserve"> </w:t>
            </w:r>
            <w:r w:rsidRPr="00F30724">
              <w:t>ДУ-12Б</w:t>
            </w:r>
          </w:p>
        </w:tc>
        <w:tc>
          <w:tcPr>
            <w:tcW w:w="200" w:type="pct"/>
            <w:gridSpan w:val="2"/>
            <w:vAlign w:val="center"/>
          </w:tcPr>
          <w:p w:rsidR="00300FF1" w:rsidRPr="00F30724" w:rsidRDefault="00300FF1" w:rsidP="00C66B61">
            <w:pPr>
              <w:pStyle w:val="afa"/>
            </w:pPr>
            <w:r w:rsidRPr="00F30724">
              <w:t>1</w:t>
            </w:r>
          </w:p>
        </w:tc>
        <w:tc>
          <w:tcPr>
            <w:tcW w:w="440" w:type="pct"/>
            <w:vMerge/>
            <w:vAlign w:val="center"/>
          </w:tcPr>
          <w:p w:rsidR="00300FF1" w:rsidRPr="00F30724" w:rsidRDefault="00300FF1" w:rsidP="00C66B61">
            <w:pPr>
              <w:pStyle w:val="afa"/>
            </w:pPr>
          </w:p>
        </w:tc>
        <w:tc>
          <w:tcPr>
            <w:tcW w:w="200" w:type="pct"/>
            <w:vMerge/>
            <w:vAlign w:val="center"/>
          </w:tcPr>
          <w:p w:rsidR="00300FF1" w:rsidRPr="00F30724" w:rsidRDefault="00300FF1" w:rsidP="00C66B61">
            <w:pPr>
              <w:pStyle w:val="afa"/>
              <w:rPr>
                <w:lang w:val="en-US"/>
              </w:rPr>
            </w:pPr>
          </w:p>
        </w:tc>
        <w:tc>
          <w:tcPr>
            <w:tcW w:w="305" w:type="pct"/>
            <w:gridSpan w:val="2"/>
            <w:vMerge/>
            <w:vAlign w:val="center"/>
          </w:tcPr>
          <w:p w:rsidR="00300FF1" w:rsidRPr="00F30724" w:rsidRDefault="00300FF1" w:rsidP="00C66B61">
            <w:pPr>
              <w:pStyle w:val="afa"/>
            </w:pPr>
          </w:p>
        </w:tc>
        <w:tc>
          <w:tcPr>
            <w:tcW w:w="205" w:type="pct"/>
            <w:gridSpan w:val="2"/>
            <w:vMerge/>
            <w:vAlign w:val="center"/>
          </w:tcPr>
          <w:p w:rsidR="00300FF1" w:rsidRPr="00F30724" w:rsidRDefault="00300FF1" w:rsidP="00C66B61">
            <w:pPr>
              <w:pStyle w:val="afa"/>
            </w:pPr>
          </w:p>
        </w:tc>
        <w:tc>
          <w:tcPr>
            <w:tcW w:w="252" w:type="pct"/>
            <w:gridSpan w:val="2"/>
            <w:vMerge/>
            <w:vAlign w:val="center"/>
          </w:tcPr>
          <w:p w:rsidR="00300FF1" w:rsidRPr="00F30724" w:rsidRDefault="00300FF1" w:rsidP="00C66B61">
            <w:pPr>
              <w:pStyle w:val="afa"/>
            </w:pPr>
          </w:p>
        </w:tc>
        <w:tc>
          <w:tcPr>
            <w:tcW w:w="132" w:type="pct"/>
            <w:vMerge/>
            <w:vAlign w:val="center"/>
          </w:tcPr>
          <w:p w:rsidR="00300FF1" w:rsidRPr="00F30724" w:rsidRDefault="00300FF1" w:rsidP="00C66B61">
            <w:pPr>
              <w:pStyle w:val="afa"/>
            </w:pPr>
          </w:p>
        </w:tc>
      </w:tr>
      <w:tr w:rsidR="00300FF1" w:rsidRPr="00F30724" w:rsidTr="00876B8E">
        <w:trPr>
          <w:gridAfter w:val="1"/>
          <w:wAfter w:w="123" w:type="pct"/>
          <w:trHeight w:val="1134"/>
        </w:trPr>
        <w:tc>
          <w:tcPr>
            <w:tcW w:w="147" w:type="pct"/>
            <w:gridSpan w:val="2"/>
            <w:vAlign w:val="center"/>
          </w:tcPr>
          <w:p w:rsidR="00300FF1" w:rsidRPr="00F30724" w:rsidRDefault="00751B90" w:rsidP="00C66B61">
            <w:pPr>
              <w:pStyle w:val="afa"/>
            </w:pPr>
            <w:r w:rsidRPr="00F30724">
              <w:t>5</w:t>
            </w:r>
          </w:p>
        </w:tc>
        <w:tc>
          <w:tcPr>
            <w:tcW w:w="766" w:type="pct"/>
            <w:gridSpan w:val="2"/>
            <w:vAlign w:val="center"/>
          </w:tcPr>
          <w:p w:rsidR="00300FF1" w:rsidRPr="00F30724" w:rsidRDefault="00300FF1" w:rsidP="00C66B61">
            <w:pPr>
              <w:pStyle w:val="afa"/>
            </w:pPr>
            <w:r w:rsidRPr="00F30724">
              <w:t>Обратная засыпка бульдозером мощностью 96 кВт</w:t>
            </w:r>
          </w:p>
        </w:tc>
        <w:tc>
          <w:tcPr>
            <w:tcW w:w="320" w:type="pct"/>
            <w:vAlign w:val="center"/>
          </w:tcPr>
          <w:p w:rsidR="00300FF1" w:rsidRPr="00F30724" w:rsidRDefault="00300FF1" w:rsidP="00C66B61">
            <w:pPr>
              <w:pStyle w:val="afa"/>
              <w:rPr>
                <w:vertAlign w:val="superscript"/>
              </w:rPr>
            </w:pPr>
            <w:r w:rsidRPr="00F30724">
              <w:t>1000 м</w:t>
            </w:r>
            <w:r w:rsidRPr="00F30724">
              <w:rPr>
                <w:vertAlign w:val="superscript"/>
              </w:rPr>
              <w:t>3</w:t>
            </w:r>
          </w:p>
        </w:tc>
        <w:tc>
          <w:tcPr>
            <w:tcW w:w="327" w:type="pct"/>
            <w:vAlign w:val="center"/>
          </w:tcPr>
          <w:p w:rsidR="00300FF1" w:rsidRPr="00F30724" w:rsidRDefault="00300FF1" w:rsidP="00C66B61">
            <w:pPr>
              <w:pStyle w:val="afa"/>
            </w:pPr>
            <w:r w:rsidRPr="00F30724">
              <w:t>0,406377</w:t>
            </w:r>
          </w:p>
        </w:tc>
        <w:tc>
          <w:tcPr>
            <w:tcW w:w="175" w:type="pct"/>
            <w:vAlign w:val="center"/>
          </w:tcPr>
          <w:p w:rsidR="00300FF1" w:rsidRPr="00F30724" w:rsidRDefault="00300FF1" w:rsidP="00C66B61">
            <w:pPr>
              <w:pStyle w:val="afa"/>
            </w:pPr>
            <w:r w:rsidRPr="00F30724">
              <w:t>1-31</w:t>
            </w:r>
          </w:p>
        </w:tc>
        <w:tc>
          <w:tcPr>
            <w:tcW w:w="225" w:type="pct"/>
            <w:vAlign w:val="center"/>
          </w:tcPr>
          <w:p w:rsidR="00300FF1" w:rsidRPr="00F30724" w:rsidRDefault="00300FF1" w:rsidP="00C66B61">
            <w:pPr>
              <w:pStyle w:val="afa"/>
            </w:pPr>
            <w:r w:rsidRPr="00F30724">
              <w:t>0,563</w:t>
            </w:r>
          </w:p>
        </w:tc>
        <w:tc>
          <w:tcPr>
            <w:tcW w:w="259" w:type="pct"/>
            <w:vAlign w:val="center"/>
          </w:tcPr>
          <w:p w:rsidR="00300FF1" w:rsidRPr="00F30724" w:rsidRDefault="00300FF1" w:rsidP="00C66B61">
            <w:pPr>
              <w:pStyle w:val="afa"/>
            </w:pPr>
            <w:r w:rsidRPr="00F30724">
              <w:t>-</w:t>
            </w:r>
          </w:p>
        </w:tc>
        <w:tc>
          <w:tcPr>
            <w:tcW w:w="327" w:type="pct"/>
            <w:vAlign w:val="center"/>
          </w:tcPr>
          <w:p w:rsidR="00300FF1" w:rsidRPr="00F30724" w:rsidRDefault="00300FF1" w:rsidP="00C66B61">
            <w:pPr>
              <w:pStyle w:val="afa"/>
            </w:pPr>
            <w:r w:rsidRPr="00F30724">
              <w:t>0,229</w:t>
            </w:r>
          </w:p>
        </w:tc>
        <w:tc>
          <w:tcPr>
            <w:tcW w:w="361" w:type="pct"/>
            <w:vAlign w:val="center"/>
          </w:tcPr>
          <w:p w:rsidR="00300FF1" w:rsidRPr="00F30724" w:rsidRDefault="00300FF1" w:rsidP="00C66B61">
            <w:pPr>
              <w:pStyle w:val="afa"/>
            </w:pPr>
            <w:r w:rsidRPr="00F30724">
              <w:t>-</w:t>
            </w:r>
          </w:p>
        </w:tc>
        <w:tc>
          <w:tcPr>
            <w:tcW w:w="236" w:type="pct"/>
            <w:textDirection w:val="btLr"/>
            <w:vAlign w:val="center"/>
          </w:tcPr>
          <w:p w:rsidR="00300FF1" w:rsidRPr="00F30724" w:rsidRDefault="00300FF1" w:rsidP="00C66B61">
            <w:pPr>
              <w:pStyle w:val="afa"/>
              <w:ind w:left="113" w:right="113"/>
            </w:pPr>
            <w:r w:rsidRPr="00F30724">
              <w:t>Бульдозер</w:t>
            </w:r>
            <w:r w:rsidR="00093A80" w:rsidRPr="00F30724">
              <w:t xml:space="preserve"> </w:t>
            </w:r>
            <w:r w:rsidRPr="00F30724">
              <w:t>ДЗ-18 на базе трактора Т100</w:t>
            </w:r>
          </w:p>
        </w:tc>
        <w:tc>
          <w:tcPr>
            <w:tcW w:w="200" w:type="pct"/>
            <w:gridSpan w:val="2"/>
            <w:vAlign w:val="center"/>
          </w:tcPr>
          <w:p w:rsidR="00300FF1" w:rsidRPr="00F30724" w:rsidRDefault="00300FF1" w:rsidP="00C66B61">
            <w:pPr>
              <w:pStyle w:val="afa"/>
            </w:pPr>
            <w:r w:rsidRPr="00F30724">
              <w:t>1</w:t>
            </w:r>
          </w:p>
        </w:tc>
        <w:tc>
          <w:tcPr>
            <w:tcW w:w="440" w:type="pct"/>
            <w:vMerge/>
            <w:vAlign w:val="center"/>
          </w:tcPr>
          <w:p w:rsidR="00300FF1" w:rsidRPr="00F30724" w:rsidRDefault="00300FF1" w:rsidP="00C66B61">
            <w:pPr>
              <w:pStyle w:val="afa"/>
            </w:pPr>
          </w:p>
        </w:tc>
        <w:tc>
          <w:tcPr>
            <w:tcW w:w="200" w:type="pct"/>
            <w:vMerge/>
            <w:vAlign w:val="center"/>
          </w:tcPr>
          <w:p w:rsidR="00300FF1" w:rsidRPr="00F30724" w:rsidRDefault="00300FF1" w:rsidP="00C66B61">
            <w:pPr>
              <w:pStyle w:val="afa"/>
              <w:rPr>
                <w:lang w:val="en-US"/>
              </w:rPr>
            </w:pPr>
          </w:p>
        </w:tc>
        <w:tc>
          <w:tcPr>
            <w:tcW w:w="305" w:type="pct"/>
            <w:gridSpan w:val="2"/>
            <w:vMerge/>
            <w:vAlign w:val="center"/>
          </w:tcPr>
          <w:p w:rsidR="00300FF1" w:rsidRPr="00F30724" w:rsidRDefault="00300FF1" w:rsidP="00C66B61">
            <w:pPr>
              <w:pStyle w:val="afa"/>
            </w:pPr>
          </w:p>
        </w:tc>
        <w:tc>
          <w:tcPr>
            <w:tcW w:w="205" w:type="pct"/>
            <w:gridSpan w:val="2"/>
            <w:vMerge/>
            <w:vAlign w:val="center"/>
          </w:tcPr>
          <w:p w:rsidR="00300FF1" w:rsidRPr="00F30724" w:rsidRDefault="00300FF1" w:rsidP="00C66B61">
            <w:pPr>
              <w:pStyle w:val="afa"/>
            </w:pPr>
          </w:p>
        </w:tc>
        <w:tc>
          <w:tcPr>
            <w:tcW w:w="252" w:type="pct"/>
            <w:gridSpan w:val="2"/>
            <w:vMerge/>
            <w:vAlign w:val="center"/>
          </w:tcPr>
          <w:p w:rsidR="00300FF1" w:rsidRPr="00F30724" w:rsidRDefault="00300FF1" w:rsidP="00C66B61">
            <w:pPr>
              <w:pStyle w:val="afa"/>
            </w:pPr>
          </w:p>
        </w:tc>
        <w:tc>
          <w:tcPr>
            <w:tcW w:w="132" w:type="pct"/>
            <w:vMerge/>
            <w:vAlign w:val="center"/>
          </w:tcPr>
          <w:p w:rsidR="00300FF1" w:rsidRPr="00F30724" w:rsidRDefault="00300FF1" w:rsidP="00C66B61">
            <w:pPr>
              <w:pStyle w:val="afa"/>
            </w:pPr>
          </w:p>
        </w:tc>
      </w:tr>
      <w:tr w:rsidR="00300FF1" w:rsidRPr="00F30724" w:rsidTr="00876B8E">
        <w:trPr>
          <w:gridAfter w:val="1"/>
          <w:wAfter w:w="123" w:type="pct"/>
        </w:trPr>
        <w:tc>
          <w:tcPr>
            <w:tcW w:w="147" w:type="pct"/>
            <w:gridSpan w:val="2"/>
            <w:vAlign w:val="center"/>
          </w:tcPr>
          <w:p w:rsidR="00300FF1" w:rsidRPr="00F30724" w:rsidRDefault="00300FF1" w:rsidP="00C66B61">
            <w:pPr>
              <w:pStyle w:val="afa"/>
            </w:pPr>
            <w:r w:rsidRPr="00F30724">
              <w:t>6</w:t>
            </w:r>
          </w:p>
        </w:tc>
        <w:tc>
          <w:tcPr>
            <w:tcW w:w="766" w:type="pct"/>
            <w:gridSpan w:val="2"/>
            <w:vAlign w:val="center"/>
          </w:tcPr>
          <w:p w:rsidR="00300FF1" w:rsidRPr="00F30724" w:rsidRDefault="00300FF1" w:rsidP="00C66B61">
            <w:pPr>
              <w:pStyle w:val="afa"/>
            </w:pPr>
            <w:r w:rsidRPr="00F30724">
              <w:t>Устройство песчаного основания толщиной 10 мм</w:t>
            </w:r>
          </w:p>
        </w:tc>
        <w:tc>
          <w:tcPr>
            <w:tcW w:w="320" w:type="pct"/>
            <w:vAlign w:val="center"/>
          </w:tcPr>
          <w:p w:rsidR="00300FF1" w:rsidRPr="00F30724" w:rsidRDefault="00300FF1" w:rsidP="00C66B61">
            <w:pPr>
              <w:pStyle w:val="afa"/>
            </w:pPr>
            <w:r w:rsidRPr="00F30724">
              <w:t>м</w:t>
            </w:r>
            <w:r w:rsidRPr="00F30724">
              <w:rPr>
                <w:vertAlign w:val="superscript"/>
              </w:rPr>
              <w:t>3</w:t>
            </w:r>
          </w:p>
        </w:tc>
        <w:tc>
          <w:tcPr>
            <w:tcW w:w="327" w:type="pct"/>
            <w:vAlign w:val="center"/>
          </w:tcPr>
          <w:p w:rsidR="00300FF1" w:rsidRPr="00F30724" w:rsidRDefault="00300FF1" w:rsidP="00C66B61">
            <w:pPr>
              <w:pStyle w:val="afa"/>
            </w:pPr>
            <w:r w:rsidRPr="00F30724">
              <w:t>2,23488</w:t>
            </w:r>
          </w:p>
        </w:tc>
        <w:tc>
          <w:tcPr>
            <w:tcW w:w="175" w:type="pct"/>
            <w:vAlign w:val="center"/>
          </w:tcPr>
          <w:p w:rsidR="00300FF1" w:rsidRPr="00F30724" w:rsidRDefault="00300FF1" w:rsidP="00C66B61">
            <w:pPr>
              <w:pStyle w:val="afa"/>
            </w:pPr>
            <w:r w:rsidRPr="00F30724">
              <w:t>11-1</w:t>
            </w:r>
          </w:p>
        </w:tc>
        <w:tc>
          <w:tcPr>
            <w:tcW w:w="225" w:type="pct"/>
            <w:vAlign w:val="center"/>
          </w:tcPr>
          <w:p w:rsidR="00300FF1" w:rsidRPr="00F30724" w:rsidRDefault="00300FF1" w:rsidP="00C66B61">
            <w:pPr>
              <w:pStyle w:val="afa"/>
            </w:pPr>
            <w:r w:rsidRPr="00F30724">
              <w:t>-</w:t>
            </w:r>
          </w:p>
        </w:tc>
        <w:tc>
          <w:tcPr>
            <w:tcW w:w="259" w:type="pct"/>
            <w:vAlign w:val="center"/>
          </w:tcPr>
          <w:p w:rsidR="00300FF1" w:rsidRPr="00F30724" w:rsidRDefault="00300FF1" w:rsidP="00C66B61">
            <w:pPr>
              <w:pStyle w:val="afa"/>
            </w:pPr>
            <w:r w:rsidRPr="00F30724">
              <w:t>0,375</w:t>
            </w:r>
          </w:p>
        </w:tc>
        <w:tc>
          <w:tcPr>
            <w:tcW w:w="327" w:type="pct"/>
            <w:vAlign w:val="center"/>
          </w:tcPr>
          <w:p w:rsidR="00300FF1" w:rsidRPr="00F30724" w:rsidRDefault="00300FF1" w:rsidP="00C66B61">
            <w:pPr>
              <w:pStyle w:val="afa"/>
            </w:pPr>
            <w:r w:rsidRPr="00F30724">
              <w:t>-</w:t>
            </w:r>
          </w:p>
        </w:tc>
        <w:tc>
          <w:tcPr>
            <w:tcW w:w="361" w:type="pct"/>
            <w:vAlign w:val="center"/>
          </w:tcPr>
          <w:p w:rsidR="00300FF1" w:rsidRPr="00F30724" w:rsidRDefault="00300FF1" w:rsidP="00C66B61">
            <w:pPr>
              <w:pStyle w:val="afa"/>
            </w:pPr>
            <w:r w:rsidRPr="00F30724">
              <w:t>0,838</w:t>
            </w:r>
          </w:p>
        </w:tc>
        <w:tc>
          <w:tcPr>
            <w:tcW w:w="236" w:type="pct"/>
            <w:vAlign w:val="center"/>
          </w:tcPr>
          <w:p w:rsidR="00300FF1" w:rsidRPr="00F30724" w:rsidRDefault="00300FF1" w:rsidP="00C66B61">
            <w:pPr>
              <w:pStyle w:val="afa"/>
              <w:rPr>
                <w:lang w:val="en-US"/>
              </w:rPr>
            </w:pPr>
            <w:r w:rsidRPr="00F30724">
              <w:rPr>
                <w:lang w:val="en-US"/>
              </w:rPr>
              <w:t>-</w:t>
            </w:r>
          </w:p>
        </w:tc>
        <w:tc>
          <w:tcPr>
            <w:tcW w:w="200" w:type="pct"/>
            <w:gridSpan w:val="2"/>
            <w:vAlign w:val="center"/>
          </w:tcPr>
          <w:p w:rsidR="00300FF1" w:rsidRPr="00F30724" w:rsidRDefault="00300FF1" w:rsidP="00C66B61">
            <w:pPr>
              <w:pStyle w:val="afa"/>
              <w:rPr>
                <w:lang w:val="en-US"/>
              </w:rPr>
            </w:pPr>
            <w:r w:rsidRPr="00F30724">
              <w:rPr>
                <w:lang w:val="en-US"/>
              </w:rPr>
              <w:t>-</w:t>
            </w:r>
          </w:p>
        </w:tc>
        <w:tc>
          <w:tcPr>
            <w:tcW w:w="440" w:type="pct"/>
            <w:vMerge w:val="restart"/>
            <w:textDirection w:val="btLr"/>
            <w:vAlign w:val="center"/>
          </w:tcPr>
          <w:p w:rsidR="00093A80" w:rsidRPr="00F30724" w:rsidRDefault="00093A80" w:rsidP="00C66B61">
            <w:pPr>
              <w:pStyle w:val="afa"/>
              <w:ind w:left="113" w:right="113"/>
            </w:pPr>
          </w:p>
          <w:p w:rsidR="00300FF1" w:rsidRPr="00F30724" w:rsidRDefault="00300FF1" w:rsidP="00C66B61">
            <w:pPr>
              <w:pStyle w:val="afa"/>
              <w:ind w:left="113" w:right="113"/>
            </w:pPr>
            <w:r w:rsidRPr="00F30724">
              <w:t>Землекоп 2р</w:t>
            </w:r>
          </w:p>
          <w:p w:rsidR="00300FF1" w:rsidRPr="00F30724" w:rsidRDefault="00300FF1" w:rsidP="00C66B61">
            <w:pPr>
              <w:pStyle w:val="afa"/>
              <w:ind w:left="113" w:right="113"/>
            </w:pPr>
          </w:p>
        </w:tc>
        <w:tc>
          <w:tcPr>
            <w:tcW w:w="200" w:type="pct"/>
            <w:vMerge w:val="restart"/>
            <w:vAlign w:val="center"/>
          </w:tcPr>
          <w:p w:rsidR="00093A80" w:rsidRPr="00F30724" w:rsidRDefault="00093A80" w:rsidP="00C66B61">
            <w:pPr>
              <w:pStyle w:val="afa"/>
            </w:pPr>
          </w:p>
          <w:p w:rsidR="00300FF1" w:rsidRPr="00F30724" w:rsidRDefault="00300FF1" w:rsidP="00C66B61">
            <w:pPr>
              <w:pStyle w:val="afa"/>
              <w:rPr>
                <w:lang w:val="en-US"/>
              </w:rPr>
            </w:pPr>
            <w:r w:rsidRPr="00F30724">
              <w:rPr>
                <w:lang w:val="en-US"/>
              </w:rPr>
              <w:t>4</w:t>
            </w:r>
          </w:p>
        </w:tc>
        <w:tc>
          <w:tcPr>
            <w:tcW w:w="305" w:type="pct"/>
            <w:gridSpan w:val="2"/>
            <w:vMerge w:val="restart"/>
            <w:vAlign w:val="center"/>
          </w:tcPr>
          <w:p w:rsidR="00093A80" w:rsidRPr="00F30724" w:rsidRDefault="00093A80" w:rsidP="00C66B61">
            <w:pPr>
              <w:pStyle w:val="afa"/>
            </w:pPr>
          </w:p>
          <w:p w:rsidR="00300FF1" w:rsidRPr="00F30724" w:rsidRDefault="00300FF1" w:rsidP="00C66B61">
            <w:pPr>
              <w:pStyle w:val="afa"/>
            </w:pPr>
            <w:r w:rsidRPr="00F30724">
              <w:t>СМУ-3</w:t>
            </w:r>
          </w:p>
        </w:tc>
        <w:tc>
          <w:tcPr>
            <w:tcW w:w="205" w:type="pct"/>
            <w:gridSpan w:val="2"/>
            <w:vMerge w:val="restart"/>
            <w:vAlign w:val="center"/>
          </w:tcPr>
          <w:p w:rsidR="00093A80" w:rsidRPr="00F30724" w:rsidRDefault="00093A80" w:rsidP="00C66B61">
            <w:pPr>
              <w:pStyle w:val="afa"/>
            </w:pPr>
          </w:p>
          <w:p w:rsidR="00300FF1" w:rsidRPr="00F30724" w:rsidRDefault="00300FF1" w:rsidP="00C66B61">
            <w:pPr>
              <w:pStyle w:val="afa"/>
            </w:pPr>
            <w:r w:rsidRPr="00F30724">
              <w:rPr>
                <w:lang w:val="en-US"/>
              </w:rPr>
              <w:t>II</w:t>
            </w:r>
          </w:p>
        </w:tc>
        <w:tc>
          <w:tcPr>
            <w:tcW w:w="252" w:type="pct"/>
            <w:gridSpan w:val="2"/>
            <w:vMerge w:val="restart"/>
            <w:vAlign w:val="center"/>
          </w:tcPr>
          <w:p w:rsidR="00093A80" w:rsidRPr="00F30724" w:rsidRDefault="00093A80" w:rsidP="00C66B61">
            <w:pPr>
              <w:pStyle w:val="afa"/>
            </w:pPr>
          </w:p>
          <w:p w:rsidR="00300FF1" w:rsidRPr="00F30724" w:rsidRDefault="00300FF1" w:rsidP="00C66B61">
            <w:pPr>
              <w:pStyle w:val="afa"/>
              <w:rPr>
                <w:lang w:val="en-US"/>
              </w:rPr>
            </w:pPr>
            <w:r w:rsidRPr="00F30724">
              <w:rPr>
                <w:lang w:val="en-US"/>
              </w:rPr>
              <w:t>4</w:t>
            </w:r>
          </w:p>
        </w:tc>
        <w:tc>
          <w:tcPr>
            <w:tcW w:w="132" w:type="pct"/>
            <w:vMerge w:val="restart"/>
            <w:vAlign w:val="center"/>
          </w:tcPr>
          <w:p w:rsidR="00300FF1" w:rsidRPr="00F30724" w:rsidRDefault="00300FF1" w:rsidP="00C66B61">
            <w:pPr>
              <w:pStyle w:val="afa"/>
            </w:pPr>
          </w:p>
        </w:tc>
      </w:tr>
      <w:tr w:rsidR="00300FF1" w:rsidRPr="00F30724" w:rsidTr="00876B8E">
        <w:trPr>
          <w:gridAfter w:val="1"/>
          <w:wAfter w:w="123" w:type="pct"/>
        </w:trPr>
        <w:tc>
          <w:tcPr>
            <w:tcW w:w="147" w:type="pct"/>
            <w:gridSpan w:val="2"/>
            <w:vAlign w:val="center"/>
          </w:tcPr>
          <w:p w:rsidR="00300FF1" w:rsidRPr="00F30724" w:rsidRDefault="00751B90" w:rsidP="00C66B61">
            <w:pPr>
              <w:pStyle w:val="afa"/>
            </w:pPr>
            <w:r w:rsidRPr="00F30724">
              <w:t>7</w:t>
            </w:r>
          </w:p>
        </w:tc>
        <w:tc>
          <w:tcPr>
            <w:tcW w:w="766" w:type="pct"/>
            <w:gridSpan w:val="2"/>
            <w:vAlign w:val="center"/>
          </w:tcPr>
          <w:p w:rsidR="00300FF1" w:rsidRPr="00F30724" w:rsidRDefault="00300FF1" w:rsidP="00C66B61">
            <w:pPr>
              <w:pStyle w:val="afa"/>
            </w:pPr>
            <w:r w:rsidRPr="00F30724">
              <w:t>Разработка грунта вручную</w:t>
            </w:r>
            <w:r w:rsidR="00093A80" w:rsidRPr="00F30724">
              <w:t xml:space="preserve"> (</w:t>
            </w:r>
            <w:r w:rsidRPr="00F30724">
              <w:t>подчистка</w:t>
            </w:r>
            <w:r w:rsidR="00093A80" w:rsidRPr="00F30724">
              <w:t xml:space="preserve">) </w:t>
            </w:r>
          </w:p>
        </w:tc>
        <w:tc>
          <w:tcPr>
            <w:tcW w:w="320" w:type="pct"/>
            <w:vAlign w:val="center"/>
          </w:tcPr>
          <w:p w:rsidR="00300FF1" w:rsidRPr="00F30724" w:rsidRDefault="00300FF1" w:rsidP="00C66B61">
            <w:pPr>
              <w:pStyle w:val="afa"/>
            </w:pPr>
            <w:r w:rsidRPr="00F30724">
              <w:t>100 м</w:t>
            </w:r>
            <w:r w:rsidRPr="00F30724">
              <w:rPr>
                <w:vertAlign w:val="superscript"/>
              </w:rPr>
              <w:t>3</w:t>
            </w:r>
          </w:p>
        </w:tc>
        <w:tc>
          <w:tcPr>
            <w:tcW w:w="327" w:type="pct"/>
            <w:vAlign w:val="center"/>
          </w:tcPr>
          <w:p w:rsidR="00300FF1" w:rsidRPr="00F30724" w:rsidRDefault="00300FF1" w:rsidP="00C66B61">
            <w:pPr>
              <w:pStyle w:val="afa"/>
            </w:pPr>
            <w:r w:rsidRPr="00F30724">
              <w:t>0,689318</w:t>
            </w:r>
          </w:p>
        </w:tc>
        <w:tc>
          <w:tcPr>
            <w:tcW w:w="175" w:type="pct"/>
            <w:vAlign w:val="center"/>
          </w:tcPr>
          <w:p w:rsidR="00300FF1" w:rsidRPr="00F30724" w:rsidRDefault="00300FF1" w:rsidP="00C66B61">
            <w:pPr>
              <w:pStyle w:val="afa"/>
            </w:pPr>
            <w:r w:rsidRPr="00F30724">
              <w:t>1-80</w:t>
            </w:r>
          </w:p>
        </w:tc>
        <w:tc>
          <w:tcPr>
            <w:tcW w:w="225" w:type="pct"/>
            <w:vAlign w:val="center"/>
          </w:tcPr>
          <w:p w:rsidR="00300FF1" w:rsidRPr="00F30724" w:rsidRDefault="00300FF1" w:rsidP="00C66B61">
            <w:pPr>
              <w:pStyle w:val="afa"/>
            </w:pPr>
            <w:r w:rsidRPr="00F30724">
              <w:t>-</w:t>
            </w:r>
          </w:p>
        </w:tc>
        <w:tc>
          <w:tcPr>
            <w:tcW w:w="259" w:type="pct"/>
            <w:vAlign w:val="center"/>
          </w:tcPr>
          <w:p w:rsidR="00300FF1" w:rsidRPr="00F30724" w:rsidRDefault="00300FF1" w:rsidP="00C66B61">
            <w:pPr>
              <w:pStyle w:val="afa"/>
            </w:pPr>
            <w:r w:rsidRPr="00F30724">
              <w:t>48,5</w:t>
            </w:r>
          </w:p>
        </w:tc>
        <w:tc>
          <w:tcPr>
            <w:tcW w:w="327" w:type="pct"/>
            <w:vAlign w:val="center"/>
          </w:tcPr>
          <w:p w:rsidR="00300FF1" w:rsidRPr="00F30724" w:rsidRDefault="00300FF1" w:rsidP="00C66B61">
            <w:pPr>
              <w:pStyle w:val="afa"/>
            </w:pPr>
            <w:r w:rsidRPr="00F30724">
              <w:t>-</w:t>
            </w:r>
          </w:p>
        </w:tc>
        <w:tc>
          <w:tcPr>
            <w:tcW w:w="361" w:type="pct"/>
            <w:vAlign w:val="center"/>
          </w:tcPr>
          <w:p w:rsidR="00300FF1" w:rsidRPr="00F30724" w:rsidRDefault="00300FF1" w:rsidP="00C66B61">
            <w:pPr>
              <w:pStyle w:val="afa"/>
            </w:pPr>
            <w:r w:rsidRPr="00F30724">
              <w:t>33,431</w:t>
            </w:r>
          </w:p>
        </w:tc>
        <w:tc>
          <w:tcPr>
            <w:tcW w:w="236" w:type="pct"/>
            <w:vAlign w:val="center"/>
          </w:tcPr>
          <w:p w:rsidR="00300FF1" w:rsidRPr="00F30724" w:rsidRDefault="00300FF1" w:rsidP="00C66B61">
            <w:pPr>
              <w:pStyle w:val="afa"/>
              <w:rPr>
                <w:lang w:val="en-US"/>
              </w:rPr>
            </w:pPr>
            <w:r w:rsidRPr="00F30724">
              <w:rPr>
                <w:lang w:val="en-US"/>
              </w:rPr>
              <w:t>-</w:t>
            </w:r>
          </w:p>
        </w:tc>
        <w:tc>
          <w:tcPr>
            <w:tcW w:w="200" w:type="pct"/>
            <w:gridSpan w:val="2"/>
            <w:vAlign w:val="center"/>
          </w:tcPr>
          <w:p w:rsidR="00300FF1" w:rsidRPr="00F30724" w:rsidRDefault="00300FF1" w:rsidP="00C66B61">
            <w:pPr>
              <w:pStyle w:val="afa"/>
              <w:rPr>
                <w:lang w:val="en-US"/>
              </w:rPr>
            </w:pPr>
            <w:r w:rsidRPr="00F30724">
              <w:rPr>
                <w:lang w:val="en-US"/>
              </w:rPr>
              <w:t>-</w:t>
            </w:r>
          </w:p>
        </w:tc>
        <w:tc>
          <w:tcPr>
            <w:tcW w:w="440" w:type="pct"/>
            <w:vMerge/>
            <w:vAlign w:val="center"/>
          </w:tcPr>
          <w:p w:rsidR="00300FF1" w:rsidRPr="00F30724" w:rsidRDefault="00300FF1" w:rsidP="00C66B61">
            <w:pPr>
              <w:pStyle w:val="afa"/>
            </w:pPr>
          </w:p>
        </w:tc>
        <w:tc>
          <w:tcPr>
            <w:tcW w:w="200" w:type="pct"/>
            <w:vMerge/>
            <w:vAlign w:val="center"/>
          </w:tcPr>
          <w:p w:rsidR="00300FF1" w:rsidRPr="00F30724" w:rsidRDefault="00300FF1" w:rsidP="00C66B61">
            <w:pPr>
              <w:pStyle w:val="afa"/>
            </w:pPr>
          </w:p>
        </w:tc>
        <w:tc>
          <w:tcPr>
            <w:tcW w:w="305" w:type="pct"/>
            <w:gridSpan w:val="2"/>
            <w:vMerge/>
            <w:vAlign w:val="center"/>
          </w:tcPr>
          <w:p w:rsidR="00300FF1" w:rsidRPr="00F30724" w:rsidRDefault="00300FF1" w:rsidP="00C66B61">
            <w:pPr>
              <w:pStyle w:val="afa"/>
            </w:pPr>
          </w:p>
        </w:tc>
        <w:tc>
          <w:tcPr>
            <w:tcW w:w="205" w:type="pct"/>
            <w:gridSpan w:val="2"/>
            <w:vMerge/>
            <w:vAlign w:val="center"/>
          </w:tcPr>
          <w:p w:rsidR="00300FF1" w:rsidRPr="00F30724" w:rsidRDefault="00300FF1" w:rsidP="00C66B61">
            <w:pPr>
              <w:pStyle w:val="afa"/>
            </w:pPr>
          </w:p>
        </w:tc>
        <w:tc>
          <w:tcPr>
            <w:tcW w:w="252" w:type="pct"/>
            <w:gridSpan w:val="2"/>
            <w:vMerge/>
            <w:vAlign w:val="center"/>
          </w:tcPr>
          <w:p w:rsidR="00300FF1" w:rsidRPr="00F30724" w:rsidRDefault="00300FF1" w:rsidP="00C66B61">
            <w:pPr>
              <w:pStyle w:val="afa"/>
            </w:pPr>
          </w:p>
        </w:tc>
        <w:tc>
          <w:tcPr>
            <w:tcW w:w="132" w:type="pct"/>
            <w:vMerge/>
            <w:vAlign w:val="center"/>
          </w:tcPr>
          <w:p w:rsidR="00300FF1" w:rsidRPr="00F30724" w:rsidRDefault="00300FF1" w:rsidP="00C66B61">
            <w:pPr>
              <w:pStyle w:val="afa"/>
            </w:pPr>
          </w:p>
        </w:tc>
      </w:tr>
      <w:tr w:rsidR="00300FF1" w:rsidRPr="00F30724" w:rsidTr="00876B8E">
        <w:trPr>
          <w:gridAfter w:val="1"/>
          <w:wAfter w:w="123" w:type="pct"/>
        </w:trPr>
        <w:tc>
          <w:tcPr>
            <w:tcW w:w="147" w:type="pct"/>
            <w:gridSpan w:val="2"/>
            <w:vAlign w:val="center"/>
          </w:tcPr>
          <w:p w:rsidR="00300FF1" w:rsidRPr="00F30724" w:rsidRDefault="00300FF1" w:rsidP="00C66B61">
            <w:pPr>
              <w:pStyle w:val="afa"/>
            </w:pPr>
            <w:r w:rsidRPr="00F30724">
              <w:t>8</w:t>
            </w:r>
          </w:p>
        </w:tc>
        <w:tc>
          <w:tcPr>
            <w:tcW w:w="766" w:type="pct"/>
            <w:gridSpan w:val="2"/>
            <w:vAlign w:val="center"/>
          </w:tcPr>
          <w:p w:rsidR="00300FF1" w:rsidRPr="00F30724" w:rsidRDefault="00300FF1" w:rsidP="00C66B61">
            <w:pPr>
              <w:pStyle w:val="afa"/>
            </w:pPr>
            <w:r w:rsidRPr="00F30724">
              <w:t>Обратная засыпка вручную</w:t>
            </w:r>
          </w:p>
        </w:tc>
        <w:tc>
          <w:tcPr>
            <w:tcW w:w="320" w:type="pct"/>
            <w:vAlign w:val="center"/>
          </w:tcPr>
          <w:p w:rsidR="00300FF1" w:rsidRPr="00F30724" w:rsidRDefault="00300FF1" w:rsidP="00C66B61">
            <w:pPr>
              <w:pStyle w:val="afa"/>
            </w:pPr>
            <w:r w:rsidRPr="00F30724">
              <w:t>100 м</w:t>
            </w:r>
            <w:r w:rsidRPr="00F30724">
              <w:rPr>
                <w:vertAlign w:val="superscript"/>
              </w:rPr>
              <w:t>3</w:t>
            </w:r>
          </w:p>
        </w:tc>
        <w:tc>
          <w:tcPr>
            <w:tcW w:w="327" w:type="pct"/>
            <w:vAlign w:val="center"/>
          </w:tcPr>
          <w:p w:rsidR="00300FF1" w:rsidRPr="00F30724" w:rsidRDefault="00300FF1" w:rsidP="00C66B61">
            <w:pPr>
              <w:pStyle w:val="afa"/>
            </w:pPr>
            <w:r w:rsidRPr="00F30724">
              <w:t>0,325102</w:t>
            </w:r>
          </w:p>
        </w:tc>
        <w:tc>
          <w:tcPr>
            <w:tcW w:w="175" w:type="pct"/>
            <w:vAlign w:val="center"/>
          </w:tcPr>
          <w:p w:rsidR="00300FF1" w:rsidRPr="00F30724" w:rsidRDefault="00300FF1" w:rsidP="00C66B61">
            <w:pPr>
              <w:pStyle w:val="afa"/>
            </w:pPr>
            <w:r w:rsidRPr="00F30724">
              <w:t>1-81</w:t>
            </w:r>
          </w:p>
        </w:tc>
        <w:tc>
          <w:tcPr>
            <w:tcW w:w="225" w:type="pct"/>
            <w:vAlign w:val="center"/>
          </w:tcPr>
          <w:p w:rsidR="00300FF1" w:rsidRPr="00F30724" w:rsidRDefault="00300FF1" w:rsidP="00C66B61">
            <w:pPr>
              <w:pStyle w:val="afa"/>
            </w:pPr>
            <w:r w:rsidRPr="00F30724">
              <w:t>-</w:t>
            </w:r>
          </w:p>
        </w:tc>
        <w:tc>
          <w:tcPr>
            <w:tcW w:w="259" w:type="pct"/>
            <w:vAlign w:val="center"/>
          </w:tcPr>
          <w:p w:rsidR="00300FF1" w:rsidRPr="00F30724" w:rsidRDefault="00300FF1" w:rsidP="00C66B61">
            <w:pPr>
              <w:pStyle w:val="afa"/>
            </w:pPr>
            <w:r w:rsidRPr="00F30724">
              <w:t>12,413</w:t>
            </w:r>
          </w:p>
        </w:tc>
        <w:tc>
          <w:tcPr>
            <w:tcW w:w="327" w:type="pct"/>
            <w:vAlign w:val="center"/>
          </w:tcPr>
          <w:p w:rsidR="00300FF1" w:rsidRPr="00F30724" w:rsidRDefault="00300FF1" w:rsidP="00C66B61">
            <w:pPr>
              <w:pStyle w:val="afa"/>
            </w:pPr>
            <w:r w:rsidRPr="00F30724">
              <w:t>-</w:t>
            </w:r>
          </w:p>
        </w:tc>
        <w:tc>
          <w:tcPr>
            <w:tcW w:w="361" w:type="pct"/>
            <w:vAlign w:val="center"/>
          </w:tcPr>
          <w:p w:rsidR="00300FF1" w:rsidRPr="00F30724" w:rsidRDefault="00300FF1" w:rsidP="00C66B61">
            <w:pPr>
              <w:pStyle w:val="afa"/>
            </w:pPr>
            <w:r w:rsidRPr="00F30724">
              <w:t>4,035</w:t>
            </w:r>
          </w:p>
        </w:tc>
        <w:tc>
          <w:tcPr>
            <w:tcW w:w="236" w:type="pct"/>
            <w:vAlign w:val="center"/>
          </w:tcPr>
          <w:p w:rsidR="00300FF1" w:rsidRPr="00F30724" w:rsidRDefault="00300FF1" w:rsidP="00C66B61">
            <w:pPr>
              <w:pStyle w:val="afa"/>
              <w:rPr>
                <w:lang w:val="en-US"/>
              </w:rPr>
            </w:pPr>
            <w:r w:rsidRPr="00F30724">
              <w:rPr>
                <w:lang w:val="en-US"/>
              </w:rPr>
              <w:t>-</w:t>
            </w:r>
          </w:p>
        </w:tc>
        <w:tc>
          <w:tcPr>
            <w:tcW w:w="200" w:type="pct"/>
            <w:gridSpan w:val="2"/>
            <w:vAlign w:val="center"/>
          </w:tcPr>
          <w:p w:rsidR="00300FF1" w:rsidRPr="00F30724" w:rsidRDefault="00300FF1" w:rsidP="00C66B61">
            <w:pPr>
              <w:pStyle w:val="afa"/>
              <w:rPr>
                <w:lang w:val="en-US"/>
              </w:rPr>
            </w:pPr>
            <w:r w:rsidRPr="00F30724">
              <w:rPr>
                <w:lang w:val="en-US"/>
              </w:rPr>
              <w:t>-</w:t>
            </w:r>
          </w:p>
        </w:tc>
        <w:tc>
          <w:tcPr>
            <w:tcW w:w="440" w:type="pct"/>
            <w:vMerge/>
            <w:vAlign w:val="center"/>
          </w:tcPr>
          <w:p w:rsidR="00300FF1" w:rsidRPr="00F30724" w:rsidRDefault="00300FF1" w:rsidP="00C66B61">
            <w:pPr>
              <w:pStyle w:val="afa"/>
            </w:pPr>
          </w:p>
        </w:tc>
        <w:tc>
          <w:tcPr>
            <w:tcW w:w="200" w:type="pct"/>
            <w:vMerge/>
            <w:vAlign w:val="center"/>
          </w:tcPr>
          <w:p w:rsidR="00300FF1" w:rsidRPr="00F30724" w:rsidRDefault="00300FF1" w:rsidP="00C66B61">
            <w:pPr>
              <w:pStyle w:val="afa"/>
              <w:rPr>
                <w:lang w:val="en-US"/>
              </w:rPr>
            </w:pPr>
          </w:p>
        </w:tc>
        <w:tc>
          <w:tcPr>
            <w:tcW w:w="305" w:type="pct"/>
            <w:gridSpan w:val="2"/>
            <w:vMerge/>
            <w:vAlign w:val="center"/>
          </w:tcPr>
          <w:p w:rsidR="00300FF1" w:rsidRPr="00F30724" w:rsidRDefault="00300FF1" w:rsidP="00C66B61">
            <w:pPr>
              <w:pStyle w:val="afa"/>
            </w:pPr>
          </w:p>
        </w:tc>
        <w:tc>
          <w:tcPr>
            <w:tcW w:w="205" w:type="pct"/>
            <w:gridSpan w:val="2"/>
            <w:vMerge/>
            <w:vAlign w:val="center"/>
          </w:tcPr>
          <w:p w:rsidR="00300FF1" w:rsidRPr="00F30724" w:rsidRDefault="00300FF1" w:rsidP="00C66B61">
            <w:pPr>
              <w:pStyle w:val="afa"/>
            </w:pPr>
          </w:p>
        </w:tc>
        <w:tc>
          <w:tcPr>
            <w:tcW w:w="252" w:type="pct"/>
            <w:gridSpan w:val="2"/>
            <w:vMerge/>
            <w:vAlign w:val="center"/>
          </w:tcPr>
          <w:p w:rsidR="00300FF1" w:rsidRPr="00F30724" w:rsidRDefault="00300FF1" w:rsidP="00C66B61">
            <w:pPr>
              <w:pStyle w:val="afa"/>
            </w:pPr>
          </w:p>
        </w:tc>
        <w:tc>
          <w:tcPr>
            <w:tcW w:w="132" w:type="pct"/>
            <w:vMerge/>
            <w:vAlign w:val="center"/>
          </w:tcPr>
          <w:p w:rsidR="00300FF1" w:rsidRPr="00F30724" w:rsidRDefault="00300FF1" w:rsidP="00C66B61">
            <w:pPr>
              <w:pStyle w:val="afa"/>
            </w:pPr>
          </w:p>
        </w:tc>
      </w:tr>
      <w:tr w:rsidR="00537344" w:rsidRPr="00F30724" w:rsidTr="00876B8E">
        <w:trPr>
          <w:gridBefore w:val="1"/>
          <w:wBefore w:w="84" w:type="pct"/>
        </w:trPr>
        <w:tc>
          <w:tcPr>
            <w:tcW w:w="4793" w:type="pct"/>
            <w:gridSpan w:val="22"/>
            <w:vAlign w:val="center"/>
          </w:tcPr>
          <w:p w:rsidR="00537344" w:rsidRPr="00F30724" w:rsidRDefault="00537344" w:rsidP="00C66B61">
            <w:pPr>
              <w:pStyle w:val="afa"/>
            </w:pPr>
            <w:r w:rsidRPr="00F30724">
              <w:t>2</w:t>
            </w:r>
            <w:r w:rsidR="00093A80" w:rsidRPr="00F30724">
              <w:t xml:space="preserve">. </w:t>
            </w:r>
            <w:r w:rsidR="00964908" w:rsidRPr="00F30724">
              <w:t>Устройство фундаментов</w:t>
            </w:r>
          </w:p>
        </w:tc>
        <w:tc>
          <w:tcPr>
            <w:tcW w:w="123" w:type="pct"/>
            <w:vAlign w:val="center"/>
          </w:tcPr>
          <w:p w:rsidR="00537344" w:rsidRPr="00F30724" w:rsidRDefault="00537344" w:rsidP="00C66B61">
            <w:pPr>
              <w:pStyle w:val="afa"/>
            </w:pPr>
          </w:p>
        </w:tc>
      </w:tr>
      <w:tr w:rsidR="00537344" w:rsidRPr="00F30724" w:rsidTr="00876B8E">
        <w:trPr>
          <w:gridAfter w:val="1"/>
          <w:wAfter w:w="123" w:type="pct"/>
        </w:trPr>
        <w:tc>
          <w:tcPr>
            <w:tcW w:w="147" w:type="pct"/>
            <w:gridSpan w:val="2"/>
            <w:vAlign w:val="center"/>
          </w:tcPr>
          <w:p w:rsidR="00537344" w:rsidRPr="00F30724" w:rsidRDefault="00537344" w:rsidP="00C66B61">
            <w:pPr>
              <w:pStyle w:val="afa"/>
            </w:pPr>
          </w:p>
        </w:tc>
        <w:tc>
          <w:tcPr>
            <w:tcW w:w="766" w:type="pct"/>
            <w:gridSpan w:val="2"/>
            <w:vAlign w:val="center"/>
          </w:tcPr>
          <w:p w:rsidR="00537344" w:rsidRPr="00F30724" w:rsidRDefault="00537344" w:rsidP="00C66B61">
            <w:pPr>
              <w:pStyle w:val="afa"/>
            </w:pPr>
            <w:r w:rsidRPr="00F30724">
              <w:t>Укладка фундаментных плит</w:t>
            </w:r>
            <w:r w:rsidR="00093A80" w:rsidRPr="00F30724">
              <w:t xml:space="preserve">: </w:t>
            </w:r>
          </w:p>
        </w:tc>
        <w:tc>
          <w:tcPr>
            <w:tcW w:w="320" w:type="pct"/>
            <w:vAlign w:val="center"/>
          </w:tcPr>
          <w:p w:rsidR="00537344" w:rsidRPr="00F30724" w:rsidRDefault="00537344" w:rsidP="00C66B61">
            <w:pPr>
              <w:pStyle w:val="afa"/>
            </w:pPr>
          </w:p>
        </w:tc>
        <w:tc>
          <w:tcPr>
            <w:tcW w:w="327" w:type="pct"/>
            <w:vAlign w:val="center"/>
          </w:tcPr>
          <w:p w:rsidR="00537344" w:rsidRPr="00F30724" w:rsidRDefault="00537344" w:rsidP="00C66B61">
            <w:pPr>
              <w:pStyle w:val="afa"/>
            </w:pPr>
          </w:p>
        </w:tc>
        <w:tc>
          <w:tcPr>
            <w:tcW w:w="175" w:type="pct"/>
            <w:vAlign w:val="center"/>
          </w:tcPr>
          <w:p w:rsidR="00537344" w:rsidRPr="00F30724" w:rsidRDefault="00537344" w:rsidP="00C66B61">
            <w:pPr>
              <w:pStyle w:val="afa"/>
            </w:pPr>
          </w:p>
        </w:tc>
        <w:tc>
          <w:tcPr>
            <w:tcW w:w="225" w:type="pct"/>
            <w:vAlign w:val="center"/>
          </w:tcPr>
          <w:p w:rsidR="00537344" w:rsidRPr="00F30724" w:rsidRDefault="00537344" w:rsidP="00C66B61">
            <w:pPr>
              <w:pStyle w:val="afa"/>
            </w:pPr>
          </w:p>
        </w:tc>
        <w:tc>
          <w:tcPr>
            <w:tcW w:w="259" w:type="pct"/>
            <w:vAlign w:val="center"/>
          </w:tcPr>
          <w:p w:rsidR="00537344" w:rsidRPr="00F30724" w:rsidRDefault="00537344" w:rsidP="00C66B61">
            <w:pPr>
              <w:pStyle w:val="afa"/>
            </w:pPr>
          </w:p>
        </w:tc>
        <w:tc>
          <w:tcPr>
            <w:tcW w:w="327" w:type="pct"/>
            <w:vAlign w:val="center"/>
          </w:tcPr>
          <w:p w:rsidR="00537344" w:rsidRPr="00F30724" w:rsidRDefault="00537344" w:rsidP="00C66B61">
            <w:pPr>
              <w:pStyle w:val="afa"/>
            </w:pPr>
          </w:p>
        </w:tc>
        <w:tc>
          <w:tcPr>
            <w:tcW w:w="361" w:type="pct"/>
            <w:vAlign w:val="center"/>
          </w:tcPr>
          <w:p w:rsidR="00537344" w:rsidRPr="00F30724" w:rsidRDefault="00537344" w:rsidP="00C66B61">
            <w:pPr>
              <w:pStyle w:val="afa"/>
            </w:pPr>
          </w:p>
        </w:tc>
        <w:tc>
          <w:tcPr>
            <w:tcW w:w="236" w:type="pct"/>
            <w:vAlign w:val="center"/>
          </w:tcPr>
          <w:p w:rsidR="00537344" w:rsidRPr="00F30724" w:rsidRDefault="00537344" w:rsidP="00C66B61">
            <w:pPr>
              <w:pStyle w:val="afa"/>
            </w:pPr>
          </w:p>
        </w:tc>
        <w:tc>
          <w:tcPr>
            <w:tcW w:w="200" w:type="pct"/>
            <w:gridSpan w:val="2"/>
            <w:vAlign w:val="center"/>
          </w:tcPr>
          <w:p w:rsidR="00537344" w:rsidRPr="00F30724" w:rsidRDefault="00537344" w:rsidP="00C66B61">
            <w:pPr>
              <w:pStyle w:val="afa"/>
            </w:pPr>
          </w:p>
        </w:tc>
        <w:tc>
          <w:tcPr>
            <w:tcW w:w="440" w:type="pct"/>
            <w:vAlign w:val="center"/>
          </w:tcPr>
          <w:p w:rsidR="00537344" w:rsidRPr="00F30724" w:rsidRDefault="00537344" w:rsidP="00C66B61">
            <w:pPr>
              <w:pStyle w:val="afa"/>
            </w:pPr>
          </w:p>
        </w:tc>
        <w:tc>
          <w:tcPr>
            <w:tcW w:w="200" w:type="pct"/>
            <w:vAlign w:val="center"/>
          </w:tcPr>
          <w:p w:rsidR="00537344" w:rsidRPr="00F30724" w:rsidRDefault="00537344" w:rsidP="00C66B61">
            <w:pPr>
              <w:pStyle w:val="afa"/>
            </w:pPr>
          </w:p>
        </w:tc>
        <w:tc>
          <w:tcPr>
            <w:tcW w:w="305" w:type="pct"/>
            <w:gridSpan w:val="2"/>
            <w:vAlign w:val="center"/>
          </w:tcPr>
          <w:p w:rsidR="00537344" w:rsidRPr="00F30724" w:rsidRDefault="00537344" w:rsidP="00C66B61">
            <w:pPr>
              <w:pStyle w:val="afa"/>
            </w:pPr>
          </w:p>
        </w:tc>
        <w:tc>
          <w:tcPr>
            <w:tcW w:w="205" w:type="pct"/>
            <w:gridSpan w:val="2"/>
            <w:vAlign w:val="center"/>
          </w:tcPr>
          <w:p w:rsidR="00537344" w:rsidRPr="00F30724" w:rsidRDefault="00537344" w:rsidP="00C66B61">
            <w:pPr>
              <w:pStyle w:val="afa"/>
            </w:pPr>
          </w:p>
        </w:tc>
        <w:tc>
          <w:tcPr>
            <w:tcW w:w="252" w:type="pct"/>
            <w:gridSpan w:val="2"/>
            <w:vAlign w:val="center"/>
          </w:tcPr>
          <w:p w:rsidR="00537344" w:rsidRPr="00F30724" w:rsidRDefault="00537344" w:rsidP="00C66B61">
            <w:pPr>
              <w:pStyle w:val="afa"/>
            </w:pPr>
          </w:p>
        </w:tc>
        <w:tc>
          <w:tcPr>
            <w:tcW w:w="132" w:type="pct"/>
            <w:vAlign w:val="center"/>
          </w:tcPr>
          <w:p w:rsidR="00537344" w:rsidRPr="00F30724" w:rsidRDefault="00537344" w:rsidP="00C66B61">
            <w:pPr>
              <w:pStyle w:val="afa"/>
            </w:pPr>
          </w:p>
        </w:tc>
      </w:tr>
      <w:tr w:rsidR="00300FF1" w:rsidRPr="00F30724" w:rsidTr="00876B8E">
        <w:trPr>
          <w:gridAfter w:val="1"/>
          <w:wAfter w:w="123" w:type="pct"/>
        </w:trPr>
        <w:tc>
          <w:tcPr>
            <w:tcW w:w="147" w:type="pct"/>
            <w:gridSpan w:val="2"/>
            <w:vAlign w:val="center"/>
          </w:tcPr>
          <w:p w:rsidR="00300FF1" w:rsidRPr="00F30724" w:rsidRDefault="00300FF1" w:rsidP="00C66B61">
            <w:pPr>
              <w:pStyle w:val="afa"/>
            </w:pPr>
            <w:r w:rsidRPr="00F30724">
              <w:t>9</w:t>
            </w:r>
          </w:p>
        </w:tc>
        <w:tc>
          <w:tcPr>
            <w:tcW w:w="766" w:type="pct"/>
            <w:gridSpan w:val="2"/>
            <w:vAlign w:val="center"/>
          </w:tcPr>
          <w:p w:rsidR="00300FF1" w:rsidRPr="00F30724" w:rsidRDefault="00300FF1" w:rsidP="00C66B61">
            <w:pPr>
              <w:pStyle w:val="afa"/>
            </w:pPr>
            <w:r w:rsidRPr="00F30724">
              <w:t>а</w:t>
            </w:r>
            <w:r w:rsidR="00093A80" w:rsidRPr="00F30724">
              <w:t xml:space="preserve">) </w:t>
            </w:r>
            <w:r w:rsidRPr="00F30724">
              <w:t>массой до 1,5т при глубине котлована до 4 м</w:t>
            </w:r>
          </w:p>
        </w:tc>
        <w:tc>
          <w:tcPr>
            <w:tcW w:w="320" w:type="pct"/>
            <w:vAlign w:val="center"/>
          </w:tcPr>
          <w:p w:rsidR="00300FF1" w:rsidRPr="00F30724" w:rsidRDefault="00300FF1" w:rsidP="00C66B61">
            <w:pPr>
              <w:pStyle w:val="afa"/>
            </w:pPr>
            <w:r w:rsidRPr="00F30724">
              <w:t>100 шт</w:t>
            </w:r>
            <w:r w:rsidR="00093A80" w:rsidRPr="00F30724">
              <w:t xml:space="preserve">. </w:t>
            </w:r>
          </w:p>
        </w:tc>
        <w:tc>
          <w:tcPr>
            <w:tcW w:w="327" w:type="pct"/>
            <w:vAlign w:val="center"/>
          </w:tcPr>
          <w:p w:rsidR="00300FF1" w:rsidRPr="00F30724" w:rsidRDefault="00300FF1" w:rsidP="00C66B61">
            <w:pPr>
              <w:pStyle w:val="afa"/>
            </w:pPr>
            <w:r w:rsidRPr="00F30724">
              <w:t>0,32</w:t>
            </w:r>
          </w:p>
        </w:tc>
        <w:tc>
          <w:tcPr>
            <w:tcW w:w="175" w:type="pct"/>
            <w:vAlign w:val="center"/>
          </w:tcPr>
          <w:p w:rsidR="00300FF1" w:rsidRPr="00F30724" w:rsidRDefault="00300FF1" w:rsidP="00C66B61">
            <w:pPr>
              <w:pStyle w:val="afa"/>
            </w:pPr>
            <w:r w:rsidRPr="00F30724">
              <w:t>7-1</w:t>
            </w:r>
          </w:p>
        </w:tc>
        <w:tc>
          <w:tcPr>
            <w:tcW w:w="225" w:type="pct"/>
            <w:vAlign w:val="center"/>
          </w:tcPr>
          <w:p w:rsidR="00300FF1" w:rsidRPr="00F30724" w:rsidRDefault="00300FF1" w:rsidP="00C66B61">
            <w:pPr>
              <w:pStyle w:val="afa"/>
            </w:pPr>
            <w:r w:rsidRPr="00F30724">
              <w:t>3</w:t>
            </w:r>
          </w:p>
        </w:tc>
        <w:tc>
          <w:tcPr>
            <w:tcW w:w="259" w:type="pct"/>
            <w:vAlign w:val="center"/>
          </w:tcPr>
          <w:p w:rsidR="00300FF1" w:rsidRPr="00F30724" w:rsidRDefault="00300FF1" w:rsidP="00C66B61">
            <w:pPr>
              <w:pStyle w:val="afa"/>
            </w:pPr>
            <w:r w:rsidRPr="00F30724">
              <w:t>10,813</w:t>
            </w:r>
          </w:p>
        </w:tc>
        <w:tc>
          <w:tcPr>
            <w:tcW w:w="327" w:type="pct"/>
            <w:vAlign w:val="center"/>
          </w:tcPr>
          <w:p w:rsidR="00300FF1" w:rsidRPr="00F30724" w:rsidRDefault="00300FF1" w:rsidP="00C66B61">
            <w:pPr>
              <w:pStyle w:val="afa"/>
            </w:pPr>
            <w:r w:rsidRPr="00F30724">
              <w:t>0,96</w:t>
            </w:r>
          </w:p>
        </w:tc>
        <w:tc>
          <w:tcPr>
            <w:tcW w:w="361" w:type="pct"/>
            <w:vAlign w:val="center"/>
          </w:tcPr>
          <w:p w:rsidR="00300FF1" w:rsidRPr="00F30724" w:rsidRDefault="00300FF1" w:rsidP="00C66B61">
            <w:pPr>
              <w:pStyle w:val="afa"/>
            </w:pPr>
            <w:r w:rsidRPr="00F30724">
              <w:t>3,460</w:t>
            </w:r>
          </w:p>
        </w:tc>
        <w:tc>
          <w:tcPr>
            <w:tcW w:w="236" w:type="pct"/>
            <w:vMerge w:val="restart"/>
            <w:textDirection w:val="btLr"/>
            <w:vAlign w:val="center"/>
          </w:tcPr>
          <w:p w:rsidR="00300FF1" w:rsidRPr="00F30724" w:rsidRDefault="00300FF1" w:rsidP="00C66B61">
            <w:pPr>
              <w:pStyle w:val="afa"/>
              <w:ind w:left="113" w:right="113"/>
            </w:pPr>
            <w:r w:rsidRPr="00F30724">
              <w:t>Кран гусен</w:t>
            </w:r>
            <w:r w:rsidR="00093A80" w:rsidRPr="00F30724">
              <w:t xml:space="preserve">. </w:t>
            </w:r>
            <w:r w:rsidRPr="00F30724">
              <w:t>стрелов</w:t>
            </w:r>
            <w:r w:rsidR="00093A80" w:rsidRPr="00F30724">
              <w:t xml:space="preserve">. </w:t>
            </w:r>
            <w:r w:rsidRPr="00F30724">
              <w:t>МКГ-25 с неупр</w:t>
            </w:r>
            <w:r w:rsidR="00093A80" w:rsidRPr="00F30724">
              <w:t xml:space="preserve">. </w:t>
            </w:r>
            <w:r w:rsidRPr="00F30724">
              <w:t>гуськом</w:t>
            </w:r>
          </w:p>
        </w:tc>
        <w:tc>
          <w:tcPr>
            <w:tcW w:w="200" w:type="pct"/>
            <w:gridSpan w:val="2"/>
            <w:vMerge w:val="restart"/>
            <w:vAlign w:val="center"/>
          </w:tcPr>
          <w:p w:rsidR="00300FF1" w:rsidRPr="00F30724" w:rsidRDefault="00300FF1" w:rsidP="00C66B61">
            <w:pPr>
              <w:pStyle w:val="afa"/>
            </w:pPr>
            <w:r w:rsidRPr="00F30724">
              <w:t>1</w:t>
            </w:r>
          </w:p>
        </w:tc>
        <w:tc>
          <w:tcPr>
            <w:tcW w:w="440" w:type="pct"/>
            <w:vMerge w:val="restart"/>
            <w:textDirection w:val="btLr"/>
            <w:vAlign w:val="center"/>
          </w:tcPr>
          <w:p w:rsidR="00093A80" w:rsidRPr="00F30724" w:rsidRDefault="00300FF1" w:rsidP="00C66B61">
            <w:pPr>
              <w:pStyle w:val="afa"/>
              <w:ind w:left="113" w:right="113"/>
            </w:pPr>
            <w:r w:rsidRPr="00F30724">
              <w:t>Машинист крана 6р</w:t>
            </w:r>
            <w:r w:rsidR="00093A80" w:rsidRPr="00F30724">
              <w:t xml:space="preserve">. </w:t>
            </w:r>
            <w:r w:rsidRPr="00F30724">
              <w:t>Монтажник констр</w:t>
            </w:r>
            <w:r w:rsidR="00093A80" w:rsidRPr="00F30724">
              <w:t>.5</w:t>
            </w:r>
            <w:r w:rsidRPr="00F30724">
              <w:t>р</w:t>
            </w:r>
          </w:p>
          <w:p w:rsidR="00300FF1" w:rsidRPr="00F30724" w:rsidRDefault="00300FF1" w:rsidP="00C66B61">
            <w:pPr>
              <w:pStyle w:val="afa"/>
              <w:ind w:left="113" w:right="113"/>
            </w:pPr>
            <w:r w:rsidRPr="00F30724">
              <w:t>4р</w:t>
            </w:r>
            <w:r w:rsidR="00093A80" w:rsidRPr="00F30724">
              <w:t xml:space="preserve"> </w:t>
            </w:r>
          </w:p>
        </w:tc>
        <w:tc>
          <w:tcPr>
            <w:tcW w:w="200" w:type="pct"/>
            <w:vMerge w:val="restart"/>
            <w:vAlign w:val="center"/>
          </w:tcPr>
          <w:p w:rsidR="00300FF1" w:rsidRPr="00F30724" w:rsidRDefault="00300FF1" w:rsidP="00C66B61">
            <w:pPr>
              <w:pStyle w:val="afa"/>
              <w:rPr>
                <w:lang w:val="en-US"/>
              </w:rPr>
            </w:pPr>
          </w:p>
          <w:p w:rsidR="00093A80" w:rsidRPr="00F30724" w:rsidRDefault="00300FF1" w:rsidP="00C66B61">
            <w:pPr>
              <w:pStyle w:val="afa"/>
              <w:rPr>
                <w:lang w:val="en-US"/>
              </w:rPr>
            </w:pPr>
            <w:r w:rsidRPr="00F30724">
              <w:rPr>
                <w:lang w:val="en-US"/>
              </w:rPr>
              <w:t>1</w:t>
            </w:r>
          </w:p>
          <w:p w:rsidR="00300FF1" w:rsidRPr="00F30724" w:rsidRDefault="00300FF1" w:rsidP="00C66B61">
            <w:pPr>
              <w:pStyle w:val="afa"/>
              <w:rPr>
                <w:lang w:val="en-US"/>
              </w:rPr>
            </w:pPr>
            <w:r w:rsidRPr="00F30724">
              <w:rPr>
                <w:lang w:val="en-US"/>
              </w:rPr>
              <w:t>1</w:t>
            </w:r>
          </w:p>
          <w:p w:rsidR="00300FF1" w:rsidRPr="00F30724" w:rsidRDefault="00300FF1" w:rsidP="00C66B61">
            <w:pPr>
              <w:pStyle w:val="afa"/>
            </w:pPr>
            <w:r w:rsidRPr="00F30724">
              <w:t>1</w:t>
            </w:r>
          </w:p>
        </w:tc>
        <w:tc>
          <w:tcPr>
            <w:tcW w:w="305" w:type="pct"/>
            <w:gridSpan w:val="2"/>
            <w:vMerge w:val="restart"/>
            <w:vAlign w:val="center"/>
          </w:tcPr>
          <w:p w:rsidR="00300FF1" w:rsidRPr="00F30724" w:rsidRDefault="00300FF1" w:rsidP="00C66B61">
            <w:pPr>
              <w:pStyle w:val="afa"/>
            </w:pPr>
            <w:r w:rsidRPr="00F30724">
              <w:t>СМУ-3</w:t>
            </w:r>
          </w:p>
        </w:tc>
        <w:tc>
          <w:tcPr>
            <w:tcW w:w="205" w:type="pct"/>
            <w:gridSpan w:val="2"/>
            <w:vMerge w:val="restart"/>
            <w:vAlign w:val="center"/>
          </w:tcPr>
          <w:p w:rsidR="00300FF1" w:rsidRPr="00F30724" w:rsidRDefault="00300FF1" w:rsidP="00C66B61">
            <w:pPr>
              <w:pStyle w:val="afa"/>
            </w:pPr>
            <w:r w:rsidRPr="00F30724">
              <w:rPr>
                <w:lang w:val="en-US"/>
              </w:rPr>
              <w:t>II</w:t>
            </w:r>
          </w:p>
        </w:tc>
        <w:tc>
          <w:tcPr>
            <w:tcW w:w="252" w:type="pct"/>
            <w:gridSpan w:val="2"/>
            <w:vMerge w:val="restart"/>
            <w:vAlign w:val="center"/>
          </w:tcPr>
          <w:p w:rsidR="00300FF1" w:rsidRPr="00F30724" w:rsidRDefault="00300FF1" w:rsidP="00C66B61">
            <w:pPr>
              <w:pStyle w:val="afa"/>
              <w:rPr>
                <w:lang w:val="en-US"/>
              </w:rPr>
            </w:pPr>
            <w:r w:rsidRPr="00F30724">
              <w:rPr>
                <w:lang w:val="en-US"/>
              </w:rPr>
              <w:t>2</w:t>
            </w:r>
          </w:p>
        </w:tc>
        <w:tc>
          <w:tcPr>
            <w:tcW w:w="132" w:type="pct"/>
            <w:vMerge w:val="restart"/>
            <w:vAlign w:val="center"/>
          </w:tcPr>
          <w:p w:rsidR="00300FF1" w:rsidRPr="00F30724" w:rsidRDefault="00300FF1" w:rsidP="00C66B61">
            <w:pPr>
              <w:pStyle w:val="afa"/>
            </w:pPr>
          </w:p>
        </w:tc>
      </w:tr>
      <w:tr w:rsidR="00300FF1" w:rsidRPr="00F30724" w:rsidTr="00876B8E">
        <w:trPr>
          <w:gridAfter w:val="1"/>
          <w:wAfter w:w="123" w:type="pct"/>
        </w:trPr>
        <w:tc>
          <w:tcPr>
            <w:tcW w:w="147" w:type="pct"/>
            <w:gridSpan w:val="2"/>
            <w:vAlign w:val="center"/>
          </w:tcPr>
          <w:p w:rsidR="00300FF1" w:rsidRPr="00F30724" w:rsidRDefault="00300FF1" w:rsidP="00C66B61">
            <w:pPr>
              <w:pStyle w:val="afa"/>
            </w:pPr>
            <w:r w:rsidRPr="00F30724">
              <w:t>10</w:t>
            </w:r>
          </w:p>
        </w:tc>
        <w:tc>
          <w:tcPr>
            <w:tcW w:w="766" w:type="pct"/>
            <w:gridSpan w:val="2"/>
            <w:vAlign w:val="center"/>
          </w:tcPr>
          <w:p w:rsidR="00300FF1" w:rsidRPr="00F30724" w:rsidRDefault="00300FF1" w:rsidP="00C66B61">
            <w:pPr>
              <w:pStyle w:val="afa"/>
            </w:pPr>
            <w:r w:rsidRPr="00F30724">
              <w:t>б</w:t>
            </w:r>
            <w:r w:rsidR="00093A80" w:rsidRPr="00F30724">
              <w:t xml:space="preserve">) </w:t>
            </w:r>
            <w:r w:rsidRPr="00F30724">
              <w:t>массой до 0,5т при глубине котлована до 4 м</w:t>
            </w:r>
          </w:p>
        </w:tc>
        <w:tc>
          <w:tcPr>
            <w:tcW w:w="320" w:type="pct"/>
            <w:vAlign w:val="center"/>
          </w:tcPr>
          <w:p w:rsidR="00300FF1" w:rsidRPr="00F30724" w:rsidRDefault="00300FF1" w:rsidP="00C66B61">
            <w:pPr>
              <w:pStyle w:val="afa"/>
            </w:pPr>
            <w:r w:rsidRPr="00F30724">
              <w:t>100 шт</w:t>
            </w:r>
            <w:r w:rsidR="00093A80" w:rsidRPr="00F30724">
              <w:t xml:space="preserve">. </w:t>
            </w:r>
          </w:p>
        </w:tc>
        <w:tc>
          <w:tcPr>
            <w:tcW w:w="327" w:type="pct"/>
            <w:vAlign w:val="center"/>
          </w:tcPr>
          <w:p w:rsidR="00300FF1" w:rsidRPr="00F30724" w:rsidRDefault="00300FF1" w:rsidP="00C66B61">
            <w:pPr>
              <w:pStyle w:val="afa"/>
            </w:pPr>
            <w:r w:rsidRPr="00F30724">
              <w:t>0,29</w:t>
            </w:r>
          </w:p>
        </w:tc>
        <w:tc>
          <w:tcPr>
            <w:tcW w:w="175" w:type="pct"/>
            <w:vAlign w:val="center"/>
          </w:tcPr>
          <w:p w:rsidR="00300FF1" w:rsidRPr="00F30724" w:rsidRDefault="00300FF1" w:rsidP="00C66B61">
            <w:pPr>
              <w:pStyle w:val="afa"/>
            </w:pPr>
            <w:r w:rsidRPr="00F30724">
              <w:t>7-1</w:t>
            </w:r>
          </w:p>
        </w:tc>
        <w:tc>
          <w:tcPr>
            <w:tcW w:w="225" w:type="pct"/>
            <w:vAlign w:val="center"/>
          </w:tcPr>
          <w:p w:rsidR="00300FF1" w:rsidRPr="00F30724" w:rsidRDefault="00300FF1" w:rsidP="00C66B61">
            <w:pPr>
              <w:pStyle w:val="afa"/>
            </w:pPr>
            <w:r w:rsidRPr="00F30724">
              <w:t>2,288</w:t>
            </w:r>
          </w:p>
        </w:tc>
        <w:tc>
          <w:tcPr>
            <w:tcW w:w="259" w:type="pct"/>
            <w:vAlign w:val="center"/>
          </w:tcPr>
          <w:p w:rsidR="00300FF1" w:rsidRPr="00F30724" w:rsidRDefault="00300FF1" w:rsidP="00C66B61">
            <w:pPr>
              <w:pStyle w:val="afa"/>
            </w:pPr>
            <w:r w:rsidRPr="00F30724">
              <w:t>8,113</w:t>
            </w:r>
          </w:p>
        </w:tc>
        <w:tc>
          <w:tcPr>
            <w:tcW w:w="327" w:type="pct"/>
            <w:vAlign w:val="center"/>
          </w:tcPr>
          <w:p w:rsidR="00300FF1" w:rsidRPr="00F30724" w:rsidRDefault="00300FF1" w:rsidP="00C66B61">
            <w:pPr>
              <w:pStyle w:val="afa"/>
            </w:pPr>
            <w:r w:rsidRPr="00F30724">
              <w:t>0,664</w:t>
            </w:r>
          </w:p>
        </w:tc>
        <w:tc>
          <w:tcPr>
            <w:tcW w:w="361" w:type="pct"/>
            <w:vAlign w:val="center"/>
          </w:tcPr>
          <w:p w:rsidR="00300FF1" w:rsidRPr="00F30724" w:rsidRDefault="00300FF1" w:rsidP="00C66B61">
            <w:pPr>
              <w:pStyle w:val="afa"/>
            </w:pPr>
            <w:r w:rsidRPr="00F30724">
              <w:t>2,353</w:t>
            </w:r>
          </w:p>
        </w:tc>
        <w:tc>
          <w:tcPr>
            <w:tcW w:w="236" w:type="pct"/>
            <w:vMerge/>
            <w:vAlign w:val="center"/>
          </w:tcPr>
          <w:p w:rsidR="00300FF1" w:rsidRPr="00F30724" w:rsidRDefault="00300FF1" w:rsidP="00C66B61">
            <w:pPr>
              <w:pStyle w:val="afa"/>
            </w:pPr>
          </w:p>
        </w:tc>
        <w:tc>
          <w:tcPr>
            <w:tcW w:w="200" w:type="pct"/>
            <w:gridSpan w:val="2"/>
            <w:vMerge/>
            <w:vAlign w:val="center"/>
          </w:tcPr>
          <w:p w:rsidR="00300FF1" w:rsidRPr="00F30724" w:rsidRDefault="00300FF1" w:rsidP="00C66B61">
            <w:pPr>
              <w:pStyle w:val="afa"/>
            </w:pPr>
          </w:p>
        </w:tc>
        <w:tc>
          <w:tcPr>
            <w:tcW w:w="440" w:type="pct"/>
            <w:vMerge/>
            <w:vAlign w:val="center"/>
          </w:tcPr>
          <w:p w:rsidR="00300FF1" w:rsidRPr="00F30724" w:rsidRDefault="00300FF1" w:rsidP="00C66B61">
            <w:pPr>
              <w:pStyle w:val="afa"/>
            </w:pPr>
          </w:p>
        </w:tc>
        <w:tc>
          <w:tcPr>
            <w:tcW w:w="200" w:type="pct"/>
            <w:vMerge/>
            <w:vAlign w:val="center"/>
          </w:tcPr>
          <w:p w:rsidR="00300FF1" w:rsidRPr="00F30724" w:rsidRDefault="00300FF1" w:rsidP="00C66B61">
            <w:pPr>
              <w:pStyle w:val="afa"/>
            </w:pPr>
          </w:p>
        </w:tc>
        <w:tc>
          <w:tcPr>
            <w:tcW w:w="305" w:type="pct"/>
            <w:gridSpan w:val="2"/>
            <w:vMerge/>
            <w:vAlign w:val="center"/>
          </w:tcPr>
          <w:p w:rsidR="00300FF1" w:rsidRPr="00F30724" w:rsidRDefault="00300FF1" w:rsidP="00C66B61">
            <w:pPr>
              <w:pStyle w:val="afa"/>
            </w:pPr>
          </w:p>
        </w:tc>
        <w:tc>
          <w:tcPr>
            <w:tcW w:w="205" w:type="pct"/>
            <w:gridSpan w:val="2"/>
            <w:vMerge/>
            <w:vAlign w:val="center"/>
          </w:tcPr>
          <w:p w:rsidR="00300FF1" w:rsidRPr="00F30724" w:rsidRDefault="00300FF1" w:rsidP="00C66B61">
            <w:pPr>
              <w:pStyle w:val="afa"/>
            </w:pPr>
          </w:p>
        </w:tc>
        <w:tc>
          <w:tcPr>
            <w:tcW w:w="252" w:type="pct"/>
            <w:gridSpan w:val="2"/>
            <w:vMerge/>
            <w:vAlign w:val="center"/>
          </w:tcPr>
          <w:p w:rsidR="00300FF1" w:rsidRPr="00F30724" w:rsidRDefault="00300FF1" w:rsidP="00C66B61">
            <w:pPr>
              <w:pStyle w:val="afa"/>
            </w:pPr>
          </w:p>
        </w:tc>
        <w:tc>
          <w:tcPr>
            <w:tcW w:w="132" w:type="pct"/>
            <w:vMerge/>
            <w:vAlign w:val="center"/>
          </w:tcPr>
          <w:p w:rsidR="00300FF1" w:rsidRPr="00F30724" w:rsidRDefault="00300FF1" w:rsidP="00C66B61">
            <w:pPr>
              <w:pStyle w:val="afa"/>
            </w:pPr>
          </w:p>
        </w:tc>
      </w:tr>
      <w:tr w:rsidR="00300FF1" w:rsidRPr="00F30724" w:rsidTr="00876B8E">
        <w:trPr>
          <w:gridAfter w:val="1"/>
          <w:wAfter w:w="123" w:type="pct"/>
        </w:trPr>
        <w:tc>
          <w:tcPr>
            <w:tcW w:w="147" w:type="pct"/>
            <w:gridSpan w:val="2"/>
            <w:vAlign w:val="center"/>
          </w:tcPr>
          <w:p w:rsidR="00300FF1" w:rsidRPr="00F30724" w:rsidRDefault="00300FF1" w:rsidP="00C66B61">
            <w:pPr>
              <w:pStyle w:val="afa"/>
            </w:pPr>
          </w:p>
        </w:tc>
        <w:tc>
          <w:tcPr>
            <w:tcW w:w="766" w:type="pct"/>
            <w:gridSpan w:val="2"/>
            <w:vAlign w:val="center"/>
          </w:tcPr>
          <w:p w:rsidR="00300FF1" w:rsidRPr="00F30724" w:rsidRDefault="00300FF1" w:rsidP="00C66B61">
            <w:pPr>
              <w:pStyle w:val="afa"/>
            </w:pPr>
            <w:r w:rsidRPr="00F30724">
              <w:t>Укладка фундаментных блоков</w:t>
            </w:r>
            <w:r w:rsidR="00093A80" w:rsidRPr="00F30724">
              <w:t xml:space="preserve">: </w:t>
            </w:r>
          </w:p>
        </w:tc>
        <w:tc>
          <w:tcPr>
            <w:tcW w:w="320" w:type="pct"/>
            <w:vAlign w:val="center"/>
          </w:tcPr>
          <w:p w:rsidR="00300FF1" w:rsidRPr="00F30724" w:rsidRDefault="00300FF1" w:rsidP="00C66B61">
            <w:pPr>
              <w:pStyle w:val="afa"/>
            </w:pPr>
          </w:p>
        </w:tc>
        <w:tc>
          <w:tcPr>
            <w:tcW w:w="327" w:type="pct"/>
            <w:vAlign w:val="center"/>
          </w:tcPr>
          <w:p w:rsidR="00300FF1" w:rsidRPr="00F30724" w:rsidRDefault="00300FF1" w:rsidP="00C66B61">
            <w:pPr>
              <w:pStyle w:val="afa"/>
            </w:pPr>
          </w:p>
        </w:tc>
        <w:tc>
          <w:tcPr>
            <w:tcW w:w="175" w:type="pct"/>
            <w:vAlign w:val="center"/>
          </w:tcPr>
          <w:p w:rsidR="00300FF1" w:rsidRPr="00F30724" w:rsidRDefault="00300FF1" w:rsidP="00C66B61">
            <w:pPr>
              <w:pStyle w:val="afa"/>
            </w:pPr>
          </w:p>
        </w:tc>
        <w:tc>
          <w:tcPr>
            <w:tcW w:w="225" w:type="pct"/>
            <w:vAlign w:val="center"/>
          </w:tcPr>
          <w:p w:rsidR="00300FF1" w:rsidRPr="00F30724" w:rsidRDefault="00300FF1" w:rsidP="00C66B61">
            <w:pPr>
              <w:pStyle w:val="afa"/>
            </w:pPr>
          </w:p>
        </w:tc>
        <w:tc>
          <w:tcPr>
            <w:tcW w:w="259" w:type="pct"/>
            <w:vAlign w:val="center"/>
          </w:tcPr>
          <w:p w:rsidR="00300FF1" w:rsidRPr="00F30724" w:rsidRDefault="00300FF1" w:rsidP="00C66B61">
            <w:pPr>
              <w:pStyle w:val="afa"/>
            </w:pPr>
          </w:p>
        </w:tc>
        <w:tc>
          <w:tcPr>
            <w:tcW w:w="327" w:type="pct"/>
            <w:vAlign w:val="center"/>
          </w:tcPr>
          <w:p w:rsidR="00300FF1" w:rsidRPr="00F30724" w:rsidRDefault="00300FF1" w:rsidP="00C66B61">
            <w:pPr>
              <w:pStyle w:val="afa"/>
            </w:pPr>
          </w:p>
        </w:tc>
        <w:tc>
          <w:tcPr>
            <w:tcW w:w="361" w:type="pct"/>
            <w:vAlign w:val="center"/>
          </w:tcPr>
          <w:p w:rsidR="00300FF1" w:rsidRPr="00F30724" w:rsidRDefault="00300FF1" w:rsidP="00C66B61">
            <w:pPr>
              <w:pStyle w:val="afa"/>
            </w:pPr>
          </w:p>
        </w:tc>
        <w:tc>
          <w:tcPr>
            <w:tcW w:w="236" w:type="pct"/>
            <w:vMerge/>
            <w:vAlign w:val="center"/>
          </w:tcPr>
          <w:p w:rsidR="00300FF1" w:rsidRPr="00F30724" w:rsidRDefault="00300FF1" w:rsidP="00C66B61">
            <w:pPr>
              <w:pStyle w:val="afa"/>
            </w:pPr>
          </w:p>
        </w:tc>
        <w:tc>
          <w:tcPr>
            <w:tcW w:w="200" w:type="pct"/>
            <w:gridSpan w:val="2"/>
            <w:vMerge/>
            <w:vAlign w:val="center"/>
          </w:tcPr>
          <w:p w:rsidR="00300FF1" w:rsidRPr="00F30724" w:rsidRDefault="00300FF1" w:rsidP="00C66B61">
            <w:pPr>
              <w:pStyle w:val="afa"/>
            </w:pPr>
          </w:p>
        </w:tc>
        <w:tc>
          <w:tcPr>
            <w:tcW w:w="440" w:type="pct"/>
            <w:vMerge/>
            <w:vAlign w:val="center"/>
          </w:tcPr>
          <w:p w:rsidR="00300FF1" w:rsidRPr="00F30724" w:rsidRDefault="00300FF1" w:rsidP="00C66B61">
            <w:pPr>
              <w:pStyle w:val="afa"/>
            </w:pPr>
          </w:p>
        </w:tc>
        <w:tc>
          <w:tcPr>
            <w:tcW w:w="200" w:type="pct"/>
            <w:vMerge/>
            <w:vAlign w:val="center"/>
          </w:tcPr>
          <w:p w:rsidR="00300FF1" w:rsidRPr="00F30724" w:rsidRDefault="00300FF1" w:rsidP="00C66B61">
            <w:pPr>
              <w:pStyle w:val="afa"/>
            </w:pPr>
          </w:p>
        </w:tc>
        <w:tc>
          <w:tcPr>
            <w:tcW w:w="305" w:type="pct"/>
            <w:gridSpan w:val="2"/>
            <w:vMerge/>
            <w:vAlign w:val="center"/>
          </w:tcPr>
          <w:p w:rsidR="00300FF1" w:rsidRPr="00F30724" w:rsidRDefault="00300FF1" w:rsidP="00C66B61">
            <w:pPr>
              <w:pStyle w:val="afa"/>
            </w:pPr>
          </w:p>
        </w:tc>
        <w:tc>
          <w:tcPr>
            <w:tcW w:w="205" w:type="pct"/>
            <w:gridSpan w:val="2"/>
            <w:vMerge/>
            <w:vAlign w:val="center"/>
          </w:tcPr>
          <w:p w:rsidR="00300FF1" w:rsidRPr="00F30724" w:rsidRDefault="00300FF1" w:rsidP="00C66B61">
            <w:pPr>
              <w:pStyle w:val="afa"/>
            </w:pPr>
          </w:p>
        </w:tc>
        <w:tc>
          <w:tcPr>
            <w:tcW w:w="252" w:type="pct"/>
            <w:gridSpan w:val="2"/>
            <w:vMerge/>
            <w:vAlign w:val="center"/>
          </w:tcPr>
          <w:p w:rsidR="00300FF1" w:rsidRPr="00F30724" w:rsidRDefault="00300FF1" w:rsidP="00C66B61">
            <w:pPr>
              <w:pStyle w:val="afa"/>
            </w:pPr>
          </w:p>
        </w:tc>
        <w:tc>
          <w:tcPr>
            <w:tcW w:w="132" w:type="pct"/>
            <w:vMerge/>
            <w:vAlign w:val="center"/>
          </w:tcPr>
          <w:p w:rsidR="00300FF1" w:rsidRPr="00F30724" w:rsidRDefault="00300FF1" w:rsidP="00C66B61">
            <w:pPr>
              <w:pStyle w:val="afa"/>
            </w:pPr>
          </w:p>
        </w:tc>
      </w:tr>
      <w:tr w:rsidR="00300FF1" w:rsidRPr="00F30724" w:rsidTr="00876B8E">
        <w:trPr>
          <w:gridAfter w:val="1"/>
          <w:wAfter w:w="123" w:type="pct"/>
        </w:trPr>
        <w:tc>
          <w:tcPr>
            <w:tcW w:w="147" w:type="pct"/>
            <w:gridSpan w:val="2"/>
            <w:vAlign w:val="center"/>
          </w:tcPr>
          <w:p w:rsidR="00300FF1" w:rsidRPr="00F30724" w:rsidRDefault="00300FF1" w:rsidP="00C66B61">
            <w:pPr>
              <w:pStyle w:val="afa"/>
            </w:pPr>
            <w:r w:rsidRPr="00F30724">
              <w:t>11</w:t>
            </w:r>
          </w:p>
        </w:tc>
        <w:tc>
          <w:tcPr>
            <w:tcW w:w="766" w:type="pct"/>
            <w:gridSpan w:val="2"/>
            <w:vAlign w:val="center"/>
          </w:tcPr>
          <w:p w:rsidR="00300FF1" w:rsidRPr="00F30724" w:rsidRDefault="00300FF1" w:rsidP="00C66B61">
            <w:pPr>
              <w:pStyle w:val="afa"/>
            </w:pPr>
            <w:r w:rsidRPr="00F30724">
              <w:t>а</w:t>
            </w:r>
            <w:r w:rsidR="00093A80" w:rsidRPr="00F30724">
              <w:t xml:space="preserve">) </w:t>
            </w:r>
            <w:r w:rsidRPr="00F30724">
              <w:t>массой до 1,5т при глубине котлована до 4 м</w:t>
            </w:r>
          </w:p>
        </w:tc>
        <w:tc>
          <w:tcPr>
            <w:tcW w:w="320" w:type="pct"/>
            <w:vAlign w:val="center"/>
          </w:tcPr>
          <w:p w:rsidR="00300FF1" w:rsidRPr="00F30724" w:rsidRDefault="00300FF1" w:rsidP="00C66B61">
            <w:pPr>
              <w:pStyle w:val="afa"/>
            </w:pPr>
            <w:r w:rsidRPr="00F30724">
              <w:t>100 шт</w:t>
            </w:r>
            <w:r w:rsidR="00093A80" w:rsidRPr="00F30724">
              <w:t xml:space="preserve">. </w:t>
            </w:r>
          </w:p>
        </w:tc>
        <w:tc>
          <w:tcPr>
            <w:tcW w:w="327" w:type="pct"/>
            <w:vAlign w:val="center"/>
          </w:tcPr>
          <w:p w:rsidR="00300FF1" w:rsidRPr="00F30724" w:rsidRDefault="00300FF1" w:rsidP="00C66B61">
            <w:pPr>
              <w:pStyle w:val="afa"/>
            </w:pPr>
            <w:r w:rsidRPr="00F30724">
              <w:t>0,15</w:t>
            </w:r>
          </w:p>
        </w:tc>
        <w:tc>
          <w:tcPr>
            <w:tcW w:w="175" w:type="pct"/>
            <w:vAlign w:val="center"/>
          </w:tcPr>
          <w:p w:rsidR="00300FF1" w:rsidRPr="00F30724" w:rsidRDefault="00300FF1" w:rsidP="00C66B61">
            <w:pPr>
              <w:pStyle w:val="afa"/>
            </w:pPr>
            <w:r w:rsidRPr="00F30724">
              <w:t>7-1</w:t>
            </w:r>
          </w:p>
        </w:tc>
        <w:tc>
          <w:tcPr>
            <w:tcW w:w="225" w:type="pct"/>
            <w:vAlign w:val="center"/>
          </w:tcPr>
          <w:p w:rsidR="00300FF1" w:rsidRPr="00F30724" w:rsidRDefault="00300FF1" w:rsidP="00C66B61">
            <w:pPr>
              <w:pStyle w:val="afa"/>
            </w:pPr>
            <w:r w:rsidRPr="00F30724">
              <w:t>3</w:t>
            </w:r>
          </w:p>
        </w:tc>
        <w:tc>
          <w:tcPr>
            <w:tcW w:w="259" w:type="pct"/>
            <w:vAlign w:val="center"/>
          </w:tcPr>
          <w:p w:rsidR="00300FF1" w:rsidRPr="00F30724" w:rsidRDefault="00300FF1" w:rsidP="00C66B61">
            <w:pPr>
              <w:pStyle w:val="afa"/>
            </w:pPr>
            <w:r w:rsidRPr="00F30724">
              <w:t>10,813</w:t>
            </w:r>
          </w:p>
        </w:tc>
        <w:tc>
          <w:tcPr>
            <w:tcW w:w="327" w:type="pct"/>
            <w:vAlign w:val="center"/>
          </w:tcPr>
          <w:p w:rsidR="00300FF1" w:rsidRPr="00F30724" w:rsidRDefault="00300FF1" w:rsidP="00C66B61">
            <w:pPr>
              <w:pStyle w:val="afa"/>
            </w:pPr>
            <w:r w:rsidRPr="00F30724">
              <w:t>0,45</w:t>
            </w:r>
          </w:p>
        </w:tc>
        <w:tc>
          <w:tcPr>
            <w:tcW w:w="361" w:type="pct"/>
            <w:vAlign w:val="center"/>
          </w:tcPr>
          <w:p w:rsidR="00300FF1" w:rsidRPr="00F30724" w:rsidRDefault="00300FF1" w:rsidP="00C66B61">
            <w:pPr>
              <w:pStyle w:val="afa"/>
            </w:pPr>
            <w:r w:rsidRPr="00F30724">
              <w:t>1,622</w:t>
            </w:r>
          </w:p>
        </w:tc>
        <w:tc>
          <w:tcPr>
            <w:tcW w:w="236" w:type="pct"/>
            <w:vMerge/>
            <w:vAlign w:val="center"/>
          </w:tcPr>
          <w:p w:rsidR="00300FF1" w:rsidRPr="00F30724" w:rsidRDefault="00300FF1" w:rsidP="00C66B61">
            <w:pPr>
              <w:pStyle w:val="afa"/>
            </w:pPr>
          </w:p>
        </w:tc>
        <w:tc>
          <w:tcPr>
            <w:tcW w:w="200" w:type="pct"/>
            <w:gridSpan w:val="2"/>
            <w:vMerge/>
            <w:vAlign w:val="center"/>
          </w:tcPr>
          <w:p w:rsidR="00300FF1" w:rsidRPr="00F30724" w:rsidRDefault="00300FF1" w:rsidP="00C66B61">
            <w:pPr>
              <w:pStyle w:val="afa"/>
            </w:pPr>
          </w:p>
        </w:tc>
        <w:tc>
          <w:tcPr>
            <w:tcW w:w="440" w:type="pct"/>
            <w:vMerge/>
            <w:vAlign w:val="center"/>
          </w:tcPr>
          <w:p w:rsidR="00300FF1" w:rsidRPr="00F30724" w:rsidRDefault="00300FF1" w:rsidP="00C66B61">
            <w:pPr>
              <w:pStyle w:val="afa"/>
            </w:pPr>
          </w:p>
        </w:tc>
        <w:tc>
          <w:tcPr>
            <w:tcW w:w="200" w:type="pct"/>
            <w:vMerge/>
            <w:vAlign w:val="center"/>
          </w:tcPr>
          <w:p w:rsidR="00300FF1" w:rsidRPr="00F30724" w:rsidRDefault="00300FF1" w:rsidP="00C66B61">
            <w:pPr>
              <w:pStyle w:val="afa"/>
              <w:rPr>
                <w:lang w:val="en-US"/>
              </w:rPr>
            </w:pPr>
          </w:p>
        </w:tc>
        <w:tc>
          <w:tcPr>
            <w:tcW w:w="305" w:type="pct"/>
            <w:gridSpan w:val="2"/>
            <w:vMerge/>
            <w:vAlign w:val="center"/>
          </w:tcPr>
          <w:p w:rsidR="00300FF1" w:rsidRPr="00F30724" w:rsidRDefault="00300FF1" w:rsidP="00C66B61">
            <w:pPr>
              <w:pStyle w:val="afa"/>
            </w:pPr>
          </w:p>
        </w:tc>
        <w:tc>
          <w:tcPr>
            <w:tcW w:w="205" w:type="pct"/>
            <w:gridSpan w:val="2"/>
            <w:vMerge/>
            <w:vAlign w:val="center"/>
          </w:tcPr>
          <w:p w:rsidR="00300FF1" w:rsidRPr="00F30724" w:rsidRDefault="00300FF1" w:rsidP="00C66B61">
            <w:pPr>
              <w:pStyle w:val="afa"/>
            </w:pPr>
          </w:p>
        </w:tc>
        <w:tc>
          <w:tcPr>
            <w:tcW w:w="252" w:type="pct"/>
            <w:gridSpan w:val="2"/>
            <w:vMerge/>
            <w:vAlign w:val="center"/>
          </w:tcPr>
          <w:p w:rsidR="00300FF1" w:rsidRPr="00F30724" w:rsidRDefault="00300FF1" w:rsidP="00C66B61">
            <w:pPr>
              <w:pStyle w:val="afa"/>
            </w:pPr>
          </w:p>
        </w:tc>
        <w:tc>
          <w:tcPr>
            <w:tcW w:w="132" w:type="pct"/>
            <w:vMerge/>
            <w:vAlign w:val="center"/>
          </w:tcPr>
          <w:p w:rsidR="00300FF1" w:rsidRPr="00F30724" w:rsidRDefault="00300FF1" w:rsidP="00C66B61">
            <w:pPr>
              <w:pStyle w:val="afa"/>
            </w:pPr>
          </w:p>
        </w:tc>
      </w:tr>
      <w:tr w:rsidR="00300FF1" w:rsidRPr="00F30724" w:rsidTr="00876B8E">
        <w:trPr>
          <w:gridAfter w:val="1"/>
          <w:wAfter w:w="123" w:type="pct"/>
        </w:trPr>
        <w:tc>
          <w:tcPr>
            <w:tcW w:w="147" w:type="pct"/>
            <w:gridSpan w:val="2"/>
            <w:vAlign w:val="center"/>
          </w:tcPr>
          <w:p w:rsidR="00300FF1" w:rsidRPr="00F30724" w:rsidRDefault="00300FF1" w:rsidP="00C66B61">
            <w:pPr>
              <w:pStyle w:val="afa"/>
            </w:pPr>
            <w:r w:rsidRPr="00F30724">
              <w:t>12</w:t>
            </w:r>
          </w:p>
        </w:tc>
        <w:tc>
          <w:tcPr>
            <w:tcW w:w="766" w:type="pct"/>
            <w:gridSpan w:val="2"/>
            <w:vAlign w:val="center"/>
          </w:tcPr>
          <w:p w:rsidR="00300FF1" w:rsidRPr="00F30724" w:rsidRDefault="00300FF1" w:rsidP="00C66B61">
            <w:pPr>
              <w:pStyle w:val="afa"/>
            </w:pPr>
            <w:r w:rsidRPr="00F30724">
              <w:t>б</w:t>
            </w:r>
            <w:r w:rsidR="00093A80" w:rsidRPr="00F30724">
              <w:t xml:space="preserve">) </w:t>
            </w:r>
            <w:r w:rsidRPr="00F30724">
              <w:t>массой до 0,5т при глубине котлована до 4 м</w:t>
            </w:r>
          </w:p>
        </w:tc>
        <w:tc>
          <w:tcPr>
            <w:tcW w:w="320" w:type="pct"/>
            <w:vAlign w:val="center"/>
          </w:tcPr>
          <w:p w:rsidR="00300FF1" w:rsidRPr="00F30724" w:rsidRDefault="00300FF1" w:rsidP="00C66B61">
            <w:pPr>
              <w:pStyle w:val="afa"/>
            </w:pPr>
            <w:r w:rsidRPr="00F30724">
              <w:t>100 шт</w:t>
            </w:r>
            <w:r w:rsidR="00093A80" w:rsidRPr="00F30724">
              <w:t xml:space="preserve">. </w:t>
            </w:r>
          </w:p>
        </w:tc>
        <w:tc>
          <w:tcPr>
            <w:tcW w:w="327" w:type="pct"/>
            <w:vAlign w:val="center"/>
          </w:tcPr>
          <w:p w:rsidR="00300FF1" w:rsidRPr="00F30724" w:rsidRDefault="00300FF1" w:rsidP="00C66B61">
            <w:pPr>
              <w:pStyle w:val="afa"/>
            </w:pPr>
            <w:r w:rsidRPr="00F30724">
              <w:t>0,07</w:t>
            </w:r>
          </w:p>
        </w:tc>
        <w:tc>
          <w:tcPr>
            <w:tcW w:w="175" w:type="pct"/>
            <w:vAlign w:val="center"/>
          </w:tcPr>
          <w:p w:rsidR="00300FF1" w:rsidRPr="00F30724" w:rsidRDefault="00300FF1" w:rsidP="00C66B61">
            <w:pPr>
              <w:pStyle w:val="afa"/>
            </w:pPr>
            <w:r w:rsidRPr="00F30724">
              <w:t>7-1</w:t>
            </w:r>
          </w:p>
        </w:tc>
        <w:tc>
          <w:tcPr>
            <w:tcW w:w="225" w:type="pct"/>
            <w:vAlign w:val="center"/>
          </w:tcPr>
          <w:p w:rsidR="00300FF1" w:rsidRPr="00F30724" w:rsidRDefault="00300FF1" w:rsidP="00C66B61">
            <w:pPr>
              <w:pStyle w:val="afa"/>
            </w:pPr>
            <w:r w:rsidRPr="00F30724">
              <w:t>2,288</w:t>
            </w:r>
          </w:p>
        </w:tc>
        <w:tc>
          <w:tcPr>
            <w:tcW w:w="259" w:type="pct"/>
            <w:vAlign w:val="center"/>
          </w:tcPr>
          <w:p w:rsidR="00300FF1" w:rsidRPr="00F30724" w:rsidRDefault="00300FF1" w:rsidP="00C66B61">
            <w:pPr>
              <w:pStyle w:val="afa"/>
            </w:pPr>
            <w:r w:rsidRPr="00F30724">
              <w:t>8,113</w:t>
            </w:r>
          </w:p>
        </w:tc>
        <w:tc>
          <w:tcPr>
            <w:tcW w:w="327" w:type="pct"/>
            <w:vAlign w:val="center"/>
          </w:tcPr>
          <w:p w:rsidR="00300FF1" w:rsidRPr="00F30724" w:rsidRDefault="00300FF1" w:rsidP="00C66B61">
            <w:pPr>
              <w:pStyle w:val="afa"/>
            </w:pPr>
            <w:r w:rsidRPr="00F30724">
              <w:t>0,160</w:t>
            </w:r>
          </w:p>
        </w:tc>
        <w:tc>
          <w:tcPr>
            <w:tcW w:w="361" w:type="pct"/>
            <w:vAlign w:val="center"/>
          </w:tcPr>
          <w:p w:rsidR="00300FF1" w:rsidRPr="00F30724" w:rsidRDefault="00300FF1" w:rsidP="00C66B61">
            <w:pPr>
              <w:pStyle w:val="afa"/>
            </w:pPr>
            <w:r w:rsidRPr="00F30724">
              <w:t>0,568</w:t>
            </w:r>
          </w:p>
        </w:tc>
        <w:tc>
          <w:tcPr>
            <w:tcW w:w="236" w:type="pct"/>
            <w:vMerge/>
            <w:vAlign w:val="center"/>
          </w:tcPr>
          <w:p w:rsidR="00300FF1" w:rsidRPr="00F30724" w:rsidRDefault="00300FF1" w:rsidP="00C66B61">
            <w:pPr>
              <w:pStyle w:val="afa"/>
            </w:pPr>
          </w:p>
        </w:tc>
        <w:tc>
          <w:tcPr>
            <w:tcW w:w="200" w:type="pct"/>
            <w:gridSpan w:val="2"/>
            <w:vMerge/>
            <w:vAlign w:val="center"/>
          </w:tcPr>
          <w:p w:rsidR="00300FF1" w:rsidRPr="00F30724" w:rsidRDefault="00300FF1" w:rsidP="00C66B61">
            <w:pPr>
              <w:pStyle w:val="afa"/>
            </w:pPr>
          </w:p>
        </w:tc>
        <w:tc>
          <w:tcPr>
            <w:tcW w:w="440" w:type="pct"/>
            <w:vMerge/>
            <w:vAlign w:val="center"/>
          </w:tcPr>
          <w:p w:rsidR="00300FF1" w:rsidRPr="00F30724" w:rsidRDefault="00300FF1" w:rsidP="00C66B61">
            <w:pPr>
              <w:pStyle w:val="afa"/>
            </w:pPr>
          </w:p>
        </w:tc>
        <w:tc>
          <w:tcPr>
            <w:tcW w:w="200" w:type="pct"/>
            <w:vMerge/>
            <w:vAlign w:val="center"/>
          </w:tcPr>
          <w:p w:rsidR="00300FF1" w:rsidRPr="00F30724" w:rsidRDefault="00300FF1" w:rsidP="00C66B61">
            <w:pPr>
              <w:pStyle w:val="afa"/>
              <w:rPr>
                <w:lang w:val="en-US"/>
              </w:rPr>
            </w:pPr>
          </w:p>
        </w:tc>
        <w:tc>
          <w:tcPr>
            <w:tcW w:w="305" w:type="pct"/>
            <w:gridSpan w:val="2"/>
            <w:vMerge/>
            <w:vAlign w:val="center"/>
          </w:tcPr>
          <w:p w:rsidR="00300FF1" w:rsidRPr="00F30724" w:rsidRDefault="00300FF1" w:rsidP="00C66B61">
            <w:pPr>
              <w:pStyle w:val="afa"/>
            </w:pPr>
          </w:p>
        </w:tc>
        <w:tc>
          <w:tcPr>
            <w:tcW w:w="205" w:type="pct"/>
            <w:gridSpan w:val="2"/>
            <w:vMerge/>
            <w:vAlign w:val="center"/>
          </w:tcPr>
          <w:p w:rsidR="00300FF1" w:rsidRPr="00F30724" w:rsidRDefault="00300FF1" w:rsidP="00C66B61">
            <w:pPr>
              <w:pStyle w:val="afa"/>
            </w:pPr>
          </w:p>
        </w:tc>
        <w:tc>
          <w:tcPr>
            <w:tcW w:w="252" w:type="pct"/>
            <w:gridSpan w:val="2"/>
            <w:vMerge/>
            <w:vAlign w:val="center"/>
          </w:tcPr>
          <w:p w:rsidR="00300FF1" w:rsidRPr="00F30724" w:rsidRDefault="00300FF1" w:rsidP="00C66B61">
            <w:pPr>
              <w:pStyle w:val="afa"/>
            </w:pPr>
          </w:p>
        </w:tc>
        <w:tc>
          <w:tcPr>
            <w:tcW w:w="132" w:type="pct"/>
            <w:vMerge/>
            <w:vAlign w:val="center"/>
          </w:tcPr>
          <w:p w:rsidR="00300FF1" w:rsidRPr="00F30724" w:rsidRDefault="00300FF1" w:rsidP="00C66B61">
            <w:pPr>
              <w:pStyle w:val="afa"/>
            </w:pPr>
          </w:p>
        </w:tc>
      </w:tr>
      <w:tr w:rsidR="00EE70B2" w:rsidRPr="00F30724" w:rsidTr="00876B8E">
        <w:trPr>
          <w:gridAfter w:val="1"/>
          <w:wAfter w:w="123" w:type="pct"/>
        </w:trPr>
        <w:tc>
          <w:tcPr>
            <w:tcW w:w="4877" w:type="pct"/>
            <w:gridSpan w:val="23"/>
            <w:vAlign w:val="center"/>
          </w:tcPr>
          <w:p w:rsidR="00EE70B2" w:rsidRPr="00F30724" w:rsidRDefault="00EE70B2" w:rsidP="00C66B61">
            <w:pPr>
              <w:pStyle w:val="afa"/>
            </w:pPr>
            <w:r w:rsidRPr="00F30724">
              <w:t>3</w:t>
            </w:r>
            <w:r w:rsidR="00093A80" w:rsidRPr="00F30724">
              <w:t xml:space="preserve">. </w:t>
            </w:r>
            <w:r w:rsidR="00964908" w:rsidRPr="00F30724">
              <w:t>Монтаж</w:t>
            </w:r>
            <w:r w:rsidR="00093A80" w:rsidRPr="00F30724">
              <w:t xml:space="preserve"> "</w:t>
            </w:r>
            <w:r w:rsidR="00964908" w:rsidRPr="00F30724">
              <w:t>нулевого</w:t>
            </w:r>
            <w:r w:rsidR="00093A80" w:rsidRPr="00F30724">
              <w:t xml:space="preserve">" </w:t>
            </w:r>
            <w:r w:rsidR="00964908" w:rsidRPr="00F30724">
              <w:t>цикла</w:t>
            </w:r>
          </w:p>
        </w:tc>
      </w:tr>
      <w:tr w:rsidR="00300FF1" w:rsidRPr="00F30724" w:rsidTr="00876B8E">
        <w:trPr>
          <w:gridAfter w:val="1"/>
          <w:wAfter w:w="123" w:type="pct"/>
        </w:trPr>
        <w:tc>
          <w:tcPr>
            <w:tcW w:w="147" w:type="pct"/>
            <w:gridSpan w:val="2"/>
            <w:vAlign w:val="center"/>
          </w:tcPr>
          <w:p w:rsidR="00300FF1" w:rsidRPr="00F30724" w:rsidRDefault="00300FF1" w:rsidP="00C66B61">
            <w:pPr>
              <w:pStyle w:val="afa"/>
            </w:pPr>
            <w:r w:rsidRPr="00F30724">
              <w:t>13</w:t>
            </w:r>
          </w:p>
        </w:tc>
        <w:tc>
          <w:tcPr>
            <w:tcW w:w="766" w:type="pct"/>
            <w:gridSpan w:val="2"/>
            <w:vAlign w:val="center"/>
          </w:tcPr>
          <w:p w:rsidR="00300FF1" w:rsidRPr="00F30724" w:rsidRDefault="00300FF1" w:rsidP="00C66B61">
            <w:pPr>
              <w:pStyle w:val="afa"/>
            </w:pPr>
            <w:r w:rsidRPr="00F30724">
              <w:t>Монтаж наружных панелей стен подвалов площадью до 15 м</w:t>
            </w:r>
            <w:r w:rsidRPr="00F30724">
              <w:rPr>
                <w:vertAlign w:val="superscript"/>
              </w:rPr>
              <w:t>2</w:t>
            </w:r>
            <w:r w:rsidRPr="00F30724">
              <w:t>, массой до 5т</w:t>
            </w:r>
          </w:p>
        </w:tc>
        <w:tc>
          <w:tcPr>
            <w:tcW w:w="320" w:type="pct"/>
            <w:vAlign w:val="center"/>
          </w:tcPr>
          <w:p w:rsidR="00300FF1" w:rsidRPr="00F30724" w:rsidRDefault="00300FF1" w:rsidP="00C66B61">
            <w:pPr>
              <w:pStyle w:val="afa"/>
            </w:pPr>
            <w:r w:rsidRPr="00F30724">
              <w:t>100 шт</w:t>
            </w:r>
            <w:r w:rsidR="00093A80" w:rsidRPr="00F30724">
              <w:t xml:space="preserve">. </w:t>
            </w:r>
          </w:p>
        </w:tc>
        <w:tc>
          <w:tcPr>
            <w:tcW w:w="327" w:type="pct"/>
            <w:vAlign w:val="center"/>
          </w:tcPr>
          <w:p w:rsidR="00300FF1" w:rsidRPr="00F30724" w:rsidRDefault="00300FF1" w:rsidP="00C66B61">
            <w:pPr>
              <w:pStyle w:val="afa"/>
            </w:pPr>
            <w:r w:rsidRPr="00F30724">
              <w:t>0,13</w:t>
            </w:r>
          </w:p>
        </w:tc>
        <w:tc>
          <w:tcPr>
            <w:tcW w:w="175" w:type="pct"/>
            <w:vAlign w:val="center"/>
          </w:tcPr>
          <w:p w:rsidR="00300FF1" w:rsidRPr="00F30724" w:rsidRDefault="00300FF1" w:rsidP="00C66B61">
            <w:pPr>
              <w:pStyle w:val="afa"/>
            </w:pPr>
            <w:r w:rsidRPr="00F30724">
              <w:t>7-45</w:t>
            </w:r>
          </w:p>
        </w:tc>
        <w:tc>
          <w:tcPr>
            <w:tcW w:w="225" w:type="pct"/>
            <w:vAlign w:val="center"/>
          </w:tcPr>
          <w:p w:rsidR="00300FF1" w:rsidRPr="00F30724" w:rsidRDefault="00300FF1" w:rsidP="00C66B61">
            <w:pPr>
              <w:pStyle w:val="afa"/>
            </w:pPr>
            <w:r w:rsidRPr="00F30724">
              <w:t>3,638</w:t>
            </w:r>
          </w:p>
        </w:tc>
        <w:tc>
          <w:tcPr>
            <w:tcW w:w="259" w:type="pct"/>
            <w:vAlign w:val="center"/>
          </w:tcPr>
          <w:p w:rsidR="00300FF1" w:rsidRPr="00F30724" w:rsidRDefault="00300FF1" w:rsidP="00C66B61">
            <w:pPr>
              <w:pStyle w:val="afa"/>
            </w:pPr>
            <w:r w:rsidRPr="00F30724">
              <w:t>59,125</w:t>
            </w:r>
          </w:p>
        </w:tc>
        <w:tc>
          <w:tcPr>
            <w:tcW w:w="327" w:type="pct"/>
            <w:vAlign w:val="center"/>
          </w:tcPr>
          <w:p w:rsidR="00300FF1" w:rsidRPr="00F30724" w:rsidRDefault="00300FF1" w:rsidP="00C66B61">
            <w:pPr>
              <w:pStyle w:val="afa"/>
            </w:pPr>
            <w:r w:rsidRPr="00F30724">
              <w:t>0,473</w:t>
            </w:r>
          </w:p>
        </w:tc>
        <w:tc>
          <w:tcPr>
            <w:tcW w:w="361" w:type="pct"/>
            <w:vAlign w:val="center"/>
          </w:tcPr>
          <w:p w:rsidR="00300FF1" w:rsidRPr="00F30724" w:rsidRDefault="00300FF1" w:rsidP="00C66B61">
            <w:pPr>
              <w:pStyle w:val="afa"/>
            </w:pPr>
            <w:r w:rsidRPr="00F30724">
              <w:t>7,686</w:t>
            </w:r>
          </w:p>
        </w:tc>
        <w:tc>
          <w:tcPr>
            <w:tcW w:w="236" w:type="pct"/>
            <w:vMerge w:val="restart"/>
            <w:textDirection w:val="btLr"/>
            <w:vAlign w:val="center"/>
          </w:tcPr>
          <w:p w:rsidR="00300FF1" w:rsidRPr="00F30724" w:rsidRDefault="00300FF1" w:rsidP="00C66B61">
            <w:pPr>
              <w:pStyle w:val="afa"/>
              <w:ind w:left="113" w:right="113"/>
            </w:pPr>
            <w:r w:rsidRPr="00F30724">
              <w:t>Кран гусен</w:t>
            </w:r>
            <w:r w:rsidR="00093A80" w:rsidRPr="00F30724">
              <w:t xml:space="preserve">. </w:t>
            </w:r>
            <w:r w:rsidRPr="00F30724">
              <w:t>стрелов</w:t>
            </w:r>
            <w:r w:rsidR="00093A80" w:rsidRPr="00F30724">
              <w:t xml:space="preserve">. </w:t>
            </w:r>
            <w:r w:rsidRPr="00F30724">
              <w:t>МКГ-25 с неупр</w:t>
            </w:r>
            <w:r w:rsidR="00093A80" w:rsidRPr="00F30724">
              <w:t xml:space="preserve">. </w:t>
            </w:r>
            <w:r w:rsidRPr="00F30724">
              <w:t>гуськом</w:t>
            </w:r>
          </w:p>
        </w:tc>
        <w:tc>
          <w:tcPr>
            <w:tcW w:w="200" w:type="pct"/>
            <w:gridSpan w:val="2"/>
            <w:vMerge w:val="restart"/>
            <w:vAlign w:val="center"/>
          </w:tcPr>
          <w:p w:rsidR="00300FF1" w:rsidRPr="00F30724" w:rsidRDefault="00300FF1" w:rsidP="00C66B61">
            <w:pPr>
              <w:pStyle w:val="afa"/>
            </w:pPr>
            <w:r w:rsidRPr="00F30724">
              <w:t>1</w:t>
            </w:r>
          </w:p>
        </w:tc>
        <w:tc>
          <w:tcPr>
            <w:tcW w:w="440" w:type="pct"/>
            <w:vMerge w:val="restart"/>
            <w:textDirection w:val="btLr"/>
            <w:vAlign w:val="center"/>
          </w:tcPr>
          <w:p w:rsidR="00300FF1" w:rsidRPr="00F30724" w:rsidRDefault="00300FF1" w:rsidP="00C66B61">
            <w:pPr>
              <w:pStyle w:val="afa"/>
              <w:ind w:left="113" w:right="113"/>
            </w:pPr>
            <w:r w:rsidRPr="00F30724">
              <w:t>Машинист крана 6р</w:t>
            </w:r>
            <w:r w:rsidR="00093A80" w:rsidRPr="00F30724">
              <w:t xml:space="preserve">. </w:t>
            </w:r>
            <w:r w:rsidRPr="00F30724">
              <w:t>Монтажник констр</w:t>
            </w:r>
            <w:r w:rsidR="00093A80" w:rsidRPr="00F30724">
              <w:t>.5</w:t>
            </w:r>
            <w:r w:rsidRPr="00F30724">
              <w:t>р</w:t>
            </w:r>
            <w:r w:rsidR="00093A80" w:rsidRPr="00F30724">
              <w:t xml:space="preserve"> </w:t>
            </w:r>
            <w:r w:rsidRPr="00F30724">
              <w:t>4р</w:t>
            </w:r>
            <w:r w:rsidR="00093A80" w:rsidRPr="00F30724">
              <w:t xml:space="preserve"> </w:t>
            </w:r>
            <w:r w:rsidRPr="00F30724">
              <w:t>3р</w:t>
            </w:r>
            <w:r w:rsidR="00093A80" w:rsidRPr="00F30724">
              <w:t xml:space="preserve"> </w:t>
            </w:r>
            <w:r w:rsidRPr="00F30724">
              <w:t>2р</w:t>
            </w:r>
            <w:r w:rsidR="00093A80" w:rsidRPr="00F30724">
              <w:t xml:space="preserve"> </w:t>
            </w:r>
          </w:p>
        </w:tc>
        <w:tc>
          <w:tcPr>
            <w:tcW w:w="200" w:type="pct"/>
            <w:vMerge w:val="restart"/>
            <w:vAlign w:val="center"/>
          </w:tcPr>
          <w:p w:rsidR="00093A80" w:rsidRPr="00F30724" w:rsidRDefault="00300FF1" w:rsidP="00C66B61">
            <w:pPr>
              <w:pStyle w:val="afa"/>
            </w:pPr>
            <w:r w:rsidRPr="00F30724">
              <w:rPr>
                <w:lang w:val="en-US"/>
              </w:rPr>
              <w:t>1</w:t>
            </w:r>
          </w:p>
          <w:p w:rsidR="00300FF1" w:rsidRPr="00F30724" w:rsidRDefault="00300FF1" w:rsidP="00C66B61">
            <w:pPr>
              <w:pStyle w:val="afa"/>
              <w:rPr>
                <w:lang w:val="en-US"/>
              </w:rPr>
            </w:pPr>
            <w:r w:rsidRPr="00F30724">
              <w:rPr>
                <w:lang w:val="en-US"/>
              </w:rPr>
              <w:t>1</w:t>
            </w:r>
          </w:p>
          <w:p w:rsidR="00300FF1" w:rsidRPr="00F30724" w:rsidRDefault="00300FF1" w:rsidP="00C66B61">
            <w:pPr>
              <w:pStyle w:val="afa"/>
              <w:rPr>
                <w:lang w:val="en-US"/>
              </w:rPr>
            </w:pPr>
            <w:r w:rsidRPr="00F30724">
              <w:rPr>
                <w:lang w:val="en-US"/>
              </w:rPr>
              <w:t>1</w:t>
            </w:r>
          </w:p>
          <w:p w:rsidR="00300FF1" w:rsidRPr="00F30724" w:rsidRDefault="00300FF1" w:rsidP="00C66B61">
            <w:pPr>
              <w:pStyle w:val="afa"/>
              <w:rPr>
                <w:lang w:val="en-US"/>
              </w:rPr>
            </w:pPr>
            <w:r w:rsidRPr="00F30724">
              <w:rPr>
                <w:lang w:val="en-US"/>
              </w:rPr>
              <w:t>1</w:t>
            </w:r>
          </w:p>
          <w:p w:rsidR="00300FF1" w:rsidRPr="00F30724" w:rsidRDefault="00300FF1" w:rsidP="00C66B61">
            <w:pPr>
              <w:pStyle w:val="afa"/>
              <w:rPr>
                <w:lang w:val="en-US"/>
              </w:rPr>
            </w:pPr>
            <w:r w:rsidRPr="00F30724">
              <w:rPr>
                <w:lang w:val="en-US"/>
              </w:rPr>
              <w:t>1</w:t>
            </w:r>
          </w:p>
        </w:tc>
        <w:tc>
          <w:tcPr>
            <w:tcW w:w="305" w:type="pct"/>
            <w:gridSpan w:val="2"/>
            <w:vMerge w:val="restart"/>
            <w:vAlign w:val="center"/>
          </w:tcPr>
          <w:p w:rsidR="00093A80" w:rsidRPr="00F30724" w:rsidRDefault="00093A80" w:rsidP="00C66B61">
            <w:pPr>
              <w:pStyle w:val="afa"/>
            </w:pPr>
          </w:p>
          <w:p w:rsidR="00300FF1" w:rsidRPr="00F30724" w:rsidRDefault="00300FF1" w:rsidP="00C66B61">
            <w:pPr>
              <w:pStyle w:val="afa"/>
            </w:pPr>
            <w:r w:rsidRPr="00F30724">
              <w:t>СМУ-3</w:t>
            </w:r>
          </w:p>
          <w:p w:rsidR="00300FF1" w:rsidRPr="00F30724" w:rsidRDefault="00300FF1" w:rsidP="00C66B61">
            <w:pPr>
              <w:pStyle w:val="afa"/>
            </w:pPr>
          </w:p>
        </w:tc>
        <w:tc>
          <w:tcPr>
            <w:tcW w:w="205" w:type="pct"/>
            <w:gridSpan w:val="2"/>
            <w:vMerge w:val="restart"/>
            <w:vAlign w:val="center"/>
          </w:tcPr>
          <w:p w:rsidR="00300FF1" w:rsidRPr="00F30724" w:rsidRDefault="00300FF1" w:rsidP="00C66B61">
            <w:pPr>
              <w:pStyle w:val="afa"/>
            </w:pPr>
            <w:r w:rsidRPr="00F30724">
              <w:rPr>
                <w:lang w:val="en-US"/>
              </w:rPr>
              <w:t>II</w:t>
            </w:r>
          </w:p>
        </w:tc>
        <w:tc>
          <w:tcPr>
            <w:tcW w:w="252" w:type="pct"/>
            <w:gridSpan w:val="2"/>
            <w:vMerge w:val="restart"/>
            <w:vAlign w:val="center"/>
          </w:tcPr>
          <w:p w:rsidR="00300FF1" w:rsidRPr="00F30724" w:rsidRDefault="00300FF1" w:rsidP="00C66B61">
            <w:pPr>
              <w:pStyle w:val="afa"/>
            </w:pPr>
            <w:r w:rsidRPr="00F30724">
              <w:t>4</w:t>
            </w:r>
          </w:p>
        </w:tc>
        <w:tc>
          <w:tcPr>
            <w:tcW w:w="132" w:type="pct"/>
            <w:vMerge w:val="restart"/>
            <w:vAlign w:val="center"/>
          </w:tcPr>
          <w:p w:rsidR="00300FF1" w:rsidRPr="00F30724" w:rsidRDefault="00300FF1" w:rsidP="00C66B61">
            <w:pPr>
              <w:pStyle w:val="afa"/>
            </w:pPr>
          </w:p>
        </w:tc>
      </w:tr>
      <w:tr w:rsidR="00300FF1" w:rsidRPr="00F30724" w:rsidTr="00876B8E">
        <w:trPr>
          <w:gridAfter w:val="1"/>
          <w:wAfter w:w="123" w:type="pct"/>
        </w:trPr>
        <w:tc>
          <w:tcPr>
            <w:tcW w:w="147" w:type="pct"/>
            <w:gridSpan w:val="2"/>
            <w:vAlign w:val="center"/>
          </w:tcPr>
          <w:p w:rsidR="00300FF1" w:rsidRPr="00F30724" w:rsidRDefault="00300FF1" w:rsidP="00C66B61">
            <w:pPr>
              <w:pStyle w:val="afa"/>
            </w:pPr>
            <w:r w:rsidRPr="00F30724">
              <w:t>14</w:t>
            </w:r>
          </w:p>
        </w:tc>
        <w:tc>
          <w:tcPr>
            <w:tcW w:w="766" w:type="pct"/>
            <w:gridSpan w:val="2"/>
            <w:vAlign w:val="center"/>
          </w:tcPr>
          <w:p w:rsidR="00300FF1" w:rsidRPr="00F30724" w:rsidRDefault="00300FF1" w:rsidP="00C66B61">
            <w:pPr>
              <w:pStyle w:val="afa"/>
            </w:pPr>
            <w:r w:rsidRPr="00F30724">
              <w:t>Монтаж внутренних панелей стен подвалов площадью до 10 м</w:t>
            </w:r>
            <w:r w:rsidRPr="00F30724">
              <w:rPr>
                <w:vertAlign w:val="superscript"/>
              </w:rPr>
              <w:t>2</w:t>
            </w:r>
            <w:r w:rsidRPr="00F30724">
              <w:t>, массой до 5т</w:t>
            </w:r>
          </w:p>
        </w:tc>
        <w:tc>
          <w:tcPr>
            <w:tcW w:w="320" w:type="pct"/>
            <w:vAlign w:val="center"/>
          </w:tcPr>
          <w:p w:rsidR="00300FF1" w:rsidRPr="00F30724" w:rsidRDefault="00300FF1" w:rsidP="00C66B61">
            <w:pPr>
              <w:pStyle w:val="afa"/>
            </w:pPr>
            <w:r w:rsidRPr="00F30724">
              <w:t>100 шт</w:t>
            </w:r>
            <w:r w:rsidR="00093A80" w:rsidRPr="00F30724">
              <w:t xml:space="preserve">. </w:t>
            </w:r>
          </w:p>
        </w:tc>
        <w:tc>
          <w:tcPr>
            <w:tcW w:w="327" w:type="pct"/>
            <w:vAlign w:val="center"/>
          </w:tcPr>
          <w:p w:rsidR="00300FF1" w:rsidRPr="00F30724" w:rsidRDefault="00300FF1" w:rsidP="00C66B61">
            <w:pPr>
              <w:pStyle w:val="afa"/>
            </w:pPr>
            <w:r w:rsidRPr="00F30724">
              <w:t>0,27</w:t>
            </w:r>
          </w:p>
        </w:tc>
        <w:tc>
          <w:tcPr>
            <w:tcW w:w="175" w:type="pct"/>
            <w:vAlign w:val="center"/>
          </w:tcPr>
          <w:p w:rsidR="00300FF1" w:rsidRPr="00F30724" w:rsidRDefault="00300FF1" w:rsidP="00C66B61">
            <w:pPr>
              <w:pStyle w:val="afa"/>
            </w:pPr>
            <w:r w:rsidRPr="00F30724">
              <w:t>7-45</w:t>
            </w:r>
          </w:p>
        </w:tc>
        <w:tc>
          <w:tcPr>
            <w:tcW w:w="225" w:type="pct"/>
            <w:vAlign w:val="center"/>
          </w:tcPr>
          <w:p w:rsidR="00300FF1" w:rsidRPr="00F30724" w:rsidRDefault="00300FF1" w:rsidP="00C66B61">
            <w:pPr>
              <w:pStyle w:val="afa"/>
            </w:pPr>
            <w:r w:rsidRPr="00F30724">
              <w:t>3,513</w:t>
            </w:r>
          </w:p>
        </w:tc>
        <w:tc>
          <w:tcPr>
            <w:tcW w:w="259" w:type="pct"/>
            <w:vAlign w:val="center"/>
          </w:tcPr>
          <w:p w:rsidR="00300FF1" w:rsidRPr="00F30724" w:rsidRDefault="00300FF1" w:rsidP="00C66B61">
            <w:pPr>
              <w:pStyle w:val="afa"/>
            </w:pPr>
            <w:r w:rsidRPr="00F30724">
              <w:t>87,625</w:t>
            </w:r>
          </w:p>
        </w:tc>
        <w:tc>
          <w:tcPr>
            <w:tcW w:w="327" w:type="pct"/>
            <w:vAlign w:val="center"/>
          </w:tcPr>
          <w:p w:rsidR="00300FF1" w:rsidRPr="00F30724" w:rsidRDefault="00300FF1" w:rsidP="00C66B61">
            <w:pPr>
              <w:pStyle w:val="afa"/>
            </w:pPr>
            <w:r w:rsidRPr="00F30724">
              <w:t>0,949</w:t>
            </w:r>
          </w:p>
        </w:tc>
        <w:tc>
          <w:tcPr>
            <w:tcW w:w="361" w:type="pct"/>
            <w:vAlign w:val="center"/>
          </w:tcPr>
          <w:p w:rsidR="00300FF1" w:rsidRPr="00F30724" w:rsidRDefault="00300FF1" w:rsidP="00C66B61">
            <w:pPr>
              <w:pStyle w:val="afa"/>
            </w:pPr>
            <w:r w:rsidRPr="00F30724">
              <w:t>23,659</w:t>
            </w:r>
          </w:p>
        </w:tc>
        <w:tc>
          <w:tcPr>
            <w:tcW w:w="236" w:type="pct"/>
            <w:vMerge/>
            <w:vAlign w:val="center"/>
          </w:tcPr>
          <w:p w:rsidR="00300FF1" w:rsidRPr="00F30724" w:rsidRDefault="00300FF1" w:rsidP="00C66B61">
            <w:pPr>
              <w:pStyle w:val="afa"/>
            </w:pPr>
          </w:p>
        </w:tc>
        <w:tc>
          <w:tcPr>
            <w:tcW w:w="200" w:type="pct"/>
            <w:gridSpan w:val="2"/>
            <w:vMerge/>
            <w:vAlign w:val="center"/>
          </w:tcPr>
          <w:p w:rsidR="00300FF1" w:rsidRPr="00F30724" w:rsidRDefault="00300FF1" w:rsidP="00C66B61">
            <w:pPr>
              <w:pStyle w:val="afa"/>
            </w:pPr>
          </w:p>
        </w:tc>
        <w:tc>
          <w:tcPr>
            <w:tcW w:w="440" w:type="pct"/>
            <w:vMerge/>
            <w:vAlign w:val="center"/>
          </w:tcPr>
          <w:p w:rsidR="00300FF1" w:rsidRPr="00F30724" w:rsidRDefault="00300FF1" w:rsidP="00C66B61">
            <w:pPr>
              <w:pStyle w:val="afa"/>
            </w:pPr>
          </w:p>
        </w:tc>
        <w:tc>
          <w:tcPr>
            <w:tcW w:w="200" w:type="pct"/>
            <w:vMerge/>
            <w:vAlign w:val="center"/>
          </w:tcPr>
          <w:p w:rsidR="00300FF1" w:rsidRPr="00F30724" w:rsidRDefault="00300FF1" w:rsidP="00C66B61">
            <w:pPr>
              <w:pStyle w:val="afa"/>
            </w:pPr>
          </w:p>
        </w:tc>
        <w:tc>
          <w:tcPr>
            <w:tcW w:w="305" w:type="pct"/>
            <w:gridSpan w:val="2"/>
            <w:vMerge/>
            <w:vAlign w:val="center"/>
          </w:tcPr>
          <w:p w:rsidR="00300FF1" w:rsidRPr="00F30724" w:rsidRDefault="00300FF1" w:rsidP="00C66B61">
            <w:pPr>
              <w:pStyle w:val="afa"/>
            </w:pPr>
          </w:p>
        </w:tc>
        <w:tc>
          <w:tcPr>
            <w:tcW w:w="205" w:type="pct"/>
            <w:gridSpan w:val="2"/>
            <w:vMerge/>
            <w:vAlign w:val="center"/>
          </w:tcPr>
          <w:p w:rsidR="00300FF1" w:rsidRPr="00F30724" w:rsidRDefault="00300FF1" w:rsidP="00C66B61">
            <w:pPr>
              <w:pStyle w:val="afa"/>
            </w:pPr>
          </w:p>
        </w:tc>
        <w:tc>
          <w:tcPr>
            <w:tcW w:w="252" w:type="pct"/>
            <w:gridSpan w:val="2"/>
            <w:vMerge/>
            <w:vAlign w:val="center"/>
          </w:tcPr>
          <w:p w:rsidR="00300FF1" w:rsidRPr="00F30724" w:rsidRDefault="00300FF1" w:rsidP="00C66B61">
            <w:pPr>
              <w:pStyle w:val="afa"/>
            </w:pPr>
          </w:p>
        </w:tc>
        <w:tc>
          <w:tcPr>
            <w:tcW w:w="132" w:type="pct"/>
            <w:vMerge/>
            <w:vAlign w:val="center"/>
          </w:tcPr>
          <w:p w:rsidR="00300FF1" w:rsidRPr="00F30724" w:rsidRDefault="00300FF1" w:rsidP="00C66B61">
            <w:pPr>
              <w:pStyle w:val="afa"/>
            </w:pPr>
          </w:p>
        </w:tc>
      </w:tr>
      <w:tr w:rsidR="00300FF1" w:rsidRPr="00F30724" w:rsidTr="00876B8E">
        <w:trPr>
          <w:gridAfter w:val="1"/>
          <w:wAfter w:w="123" w:type="pct"/>
        </w:trPr>
        <w:tc>
          <w:tcPr>
            <w:tcW w:w="147" w:type="pct"/>
            <w:gridSpan w:val="2"/>
            <w:vAlign w:val="center"/>
          </w:tcPr>
          <w:p w:rsidR="00300FF1" w:rsidRPr="00F30724" w:rsidRDefault="00300FF1" w:rsidP="00C66B61">
            <w:pPr>
              <w:pStyle w:val="afa"/>
            </w:pPr>
            <w:r w:rsidRPr="00F30724">
              <w:t>1</w:t>
            </w:r>
            <w:r w:rsidR="00FE0AB3" w:rsidRPr="00F30724">
              <w:t>5</w:t>
            </w:r>
          </w:p>
        </w:tc>
        <w:tc>
          <w:tcPr>
            <w:tcW w:w="766" w:type="pct"/>
            <w:gridSpan w:val="2"/>
            <w:vAlign w:val="center"/>
          </w:tcPr>
          <w:p w:rsidR="00300FF1" w:rsidRPr="00F30724" w:rsidRDefault="00300FF1" w:rsidP="00C66B61">
            <w:pPr>
              <w:pStyle w:val="afa"/>
            </w:pPr>
            <w:r w:rsidRPr="00F30724">
              <w:t>Монтаж лестничных площадок</w:t>
            </w:r>
          </w:p>
        </w:tc>
        <w:tc>
          <w:tcPr>
            <w:tcW w:w="320" w:type="pct"/>
            <w:vAlign w:val="center"/>
          </w:tcPr>
          <w:p w:rsidR="00300FF1" w:rsidRPr="00F30724" w:rsidRDefault="00300FF1" w:rsidP="00C66B61">
            <w:pPr>
              <w:pStyle w:val="afa"/>
            </w:pPr>
            <w:r w:rsidRPr="00F30724">
              <w:t>100 шт</w:t>
            </w:r>
            <w:r w:rsidR="00093A80" w:rsidRPr="00F30724">
              <w:t xml:space="preserve">. </w:t>
            </w:r>
          </w:p>
        </w:tc>
        <w:tc>
          <w:tcPr>
            <w:tcW w:w="327" w:type="pct"/>
            <w:vAlign w:val="center"/>
          </w:tcPr>
          <w:p w:rsidR="00300FF1" w:rsidRPr="00F30724" w:rsidRDefault="00300FF1" w:rsidP="00C66B61">
            <w:pPr>
              <w:pStyle w:val="afa"/>
            </w:pPr>
            <w:r w:rsidRPr="00F30724">
              <w:t>0,01</w:t>
            </w:r>
          </w:p>
        </w:tc>
        <w:tc>
          <w:tcPr>
            <w:tcW w:w="175" w:type="pct"/>
            <w:vAlign w:val="center"/>
          </w:tcPr>
          <w:p w:rsidR="00300FF1" w:rsidRPr="00F30724" w:rsidRDefault="00300FF1" w:rsidP="00C66B61">
            <w:pPr>
              <w:pStyle w:val="afa"/>
            </w:pPr>
            <w:r w:rsidRPr="00F30724">
              <w:t>7-41</w:t>
            </w:r>
          </w:p>
        </w:tc>
        <w:tc>
          <w:tcPr>
            <w:tcW w:w="225" w:type="pct"/>
            <w:vAlign w:val="center"/>
          </w:tcPr>
          <w:p w:rsidR="00300FF1" w:rsidRPr="00F30724" w:rsidRDefault="00300FF1" w:rsidP="00C66B61">
            <w:pPr>
              <w:pStyle w:val="afa"/>
            </w:pPr>
            <w:r w:rsidRPr="00F30724">
              <w:t>4,038</w:t>
            </w:r>
          </w:p>
        </w:tc>
        <w:tc>
          <w:tcPr>
            <w:tcW w:w="259" w:type="pct"/>
            <w:vAlign w:val="center"/>
          </w:tcPr>
          <w:p w:rsidR="00300FF1" w:rsidRPr="00F30724" w:rsidRDefault="00300FF1" w:rsidP="00C66B61">
            <w:pPr>
              <w:pStyle w:val="afa"/>
            </w:pPr>
            <w:r w:rsidRPr="00F30724">
              <w:t>19,125</w:t>
            </w:r>
          </w:p>
        </w:tc>
        <w:tc>
          <w:tcPr>
            <w:tcW w:w="327" w:type="pct"/>
            <w:vAlign w:val="center"/>
          </w:tcPr>
          <w:p w:rsidR="00300FF1" w:rsidRPr="00F30724" w:rsidRDefault="00300FF1" w:rsidP="00C66B61">
            <w:pPr>
              <w:pStyle w:val="afa"/>
            </w:pPr>
            <w:r w:rsidRPr="00F30724">
              <w:t>0,0404</w:t>
            </w:r>
          </w:p>
        </w:tc>
        <w:tc>
          <w:tcPr>
            <w:tcW w:w="361" w:type="pct"/>
            <w:vAlign w:val="center"/>
          </w:tcPr>
          <w:p w:rsidR="00300FF1" w:rsidRPr="00F30724" w:rsidRDefault="00300FF1" w:rsidP="00C66B61">
            <w:pPr>
              <w:pStyle w:val="afa"/>
            </w:pPr>
            <w:r w:rsidRPr="00F30724">
              <w:t>0</w:t>
            </w:r>
            <w:r w:rsidR="00093A80" w:rsidRPr="00F30724">
              <w:t>, 19</w:t>
            </w:r>
            <w:r w:rsidRPr="00F30724">
              <w:t>13</w:t>
            </w:r>
          </w:p>
        </w:tc>
        <w:tc>
          <w:tcPr>
            <w:tcW w:w="236" w:type="pct"/>
            <w:vMerge/>
            <w:vAlign w:val="center"/>
          </w:tcPr>
          <w:p w:rsidR="00300FF1" w:rsidRPr="00F30724" w:rsidRDefault="00300FF1" w:rsidP="00C66B61">
            <w:pPr>
              <w:pStyle w:val="afa"/>
            </w:pPr>
          </w:p>
        </w:tc>
        <w:tc>
          <w:tcPr>
            <w:tcW w:w="200" w:type="pct"/>
            <w:gridSpan w:val="2"/>
            <w:vMerge/>
            <w:vAlign w:val="center"/>
          </w:tcPr>
          <w:p w:rsidR="00300FF1" w:rsidRPr="00F30724" w:rsidRDefault="00300FF1" w:rsidP="00C66B61">
            <w:pPr>
              <w:pStyle w:val="afa"/>
            </w:pPr>
          </w:p>
        </w:tc>
        <w:tc>
          <w:tcPr>
            <w:tcW w:w="440" w:type="pct"/>
            <w:vMerge/>
            <w:vAlign w:val="center"/>
          </w:tcPr>
          <w:p w:rsidR="00300FF1" w:rsidRPr="00F30724" w:rsidRDefault="00300FF1" w:rsidP="00C66B61">
            <w:pPr>
              <w:pStyle w:val="afa"/>
            </w:pPr>
          </w:p>
        </w:tc>
        <w:tc>
          <w:tcPr>
            <w:tcW w:w="200" w:type="pct"/>
            <w:vMerge/>
            <w:vAlign w:val="center"/>
          </w:tcPr>
          <w:p w:rsidR="00300FF1" w:rsidRPr="00F30724" w:rsidRDefault="00300FF1" w:rsidP="00C66B61">
            <w:pPr>
              <w:pStyle w:val="afa"/>
              <w:rPr>
                <w:lang w:val="en-US"/>
              </w:rPr>
            </w:pPr>
          </w:p>
        </w:tc>
        <w:tc>
          <w:tcPr>
            <w:tcW w:w="305" w:type="pct"/>
            <w:gridSpan w:val="2"/>
            <w:vMerge/>
            <w:vAlign w:val="center"/>
          </w:tcPr>
          <w:p w:rsidR="00300FF1" w:rsidRPr="00F30724" w:rsidRDefault="00300FF1" w:rsidP="00C66B61">
            <w:pPr>
              <w:pStyle w:val="afa"/>
            </w:pPr>
          </w:p>
        </w:tc>
        <w:tc>
          <w:tcPr>
            <w:tcW w:w="205" w:type="pct"/>
            <w:gridSpan w:val="2"/>
            <w:vMerge/>
            <w:vAlign w:val="center"/>
          </w:tcPr>
          <w:p w:rsidR="00300FF1" w:rsidRPr="00F30724" w:rsidRDefault="00300FF1" w:rsidP="00C66B61">
            <w:pPr>
              <w:pStyle w:val="afa"/>
            </w:pPr>
          </w:p>
        </w:tc>
        <w:tc>
          <w:tcPr>
            <w:tcW w:w="252" w:type="pct"/>
            <w:gridSpan w:val="2"/>
            <w:vMerge/>
            <w:vAlign w:val="center"/>
          </w:tcPr>
          <w:p w:rsidR="00300FF1" w:rsidRPr="00F30724" w:rsidRDefault="00300FF1" w:rsidP="00C66B61">
            <w:pPr>
              <w:pStyle w:val="afa"/>
            </w:pPr>
          </w:p>
        </w:tc>
        <w:tc>
          <w:tcPr>
            <w:tcW w:w="132" w:type="pct"/>
            <w:vMerge/>
            <w:vAlign w:val="center"/>
          </w:tcPr>
          <w:p w:rsidR="00300FF1" w:rsidRPr="00F30724" w:rsidRDefault="00300FF1" w:rsidP="00C66B61">
            <w:pPr>
              <w:pStyle w:val="afa"/>
            </w:pPr>
          </w:p>
        </w:tc>
      </w:tr>
      <w:tr w:rsidR="00300FF1" w:rsidRPr="00F30724" w:rsidTr="00876B8E">
        <w:trPr>
          <w:gridAfter w:val="1"/>
          <w:wAfter w:w="123" w:type="pct"/>
        </w:trPr>
        <w:tc>
          <w:tcPr>
            <w:tcW w:w="147" w:type="pct"/>
            <w:gridSpan w:val="2"/>
            <w:vAlign w:val="center"/>
          </w:tcPr>
          <w:p w:rsidR="00300FF1" w:rsidRPr="00F30724" w:rsidRDefault="00300FF1" w:rsidP="00C66B61">
            <w:pPr>
              <w:pStyle w:val="afa"/>
            </w:pPr>
            <w:r w:rsidRPr="00F30724">
              <w:t>1</w:t>
            </w:r>
            <w:r w:rsidR="00FE0AB3" w:rsidRPr="00F30724">
              <w:t>6</w:t>
            </w:r>
          </w:p>
        </w:tc>
        <w:tc>
          <w:tcPr>
            <w:tcW w:w="766" w:type="pct"/>
            <w:gridSpan w:val="2"/>
            <w:vAlign w:val="center"/>
          </w:tcPr>
          <w:p w:rsidR="00300FF1" w:rsidRPr="00F30724" w:rsidRDefault="00300FF1" w:rsidP="00C66B61">
            <w:pPr>
              <w:pStyle w:val="afa"/>
            </w:pPr>
            <w:r w:rsidRPr="00F30724">
              <w:t>Монтаж лестничных маршей</w:t>
            </w:r>
          </w:p>
        </w:tc>
        <w:tc>
          <w:tcPr>
            <w:tcW w:w="320" w:type="pct"/>
            <w:vAlign w:val="center"/>
          </w:tcPr>
          <w:p w:rsidR="00300FF1" w:rsidRPr="00F30724" w:rsidRDefault="00300FF1" w:rsidP="00C66B61">
            <w:pPr>
              <w:pStyle w:val="afa"/>
            </w:pPr>
            <w:r w:rsidRPr="00F30724">
              <w:t>100 шт</w:t>
            </w:r>
            <w:r w:rsidR="00093A80" w:rsidRPr="00F30724">
              <w:t xml:space="preserve">. </w:t>
            </w:r>
          </w:p>
        </w:tc>
        <w:tc>
          <w:tcPr>
            <w:tcW w:w="327" w:type="pct"/>
            <w:vAlign w:val="center"/>
          </w:tcPr>
          <w:p w:rsidR="00300FF1" w:rsidRPr="00F30724" w:rsidRDefault="00300FF1" w:rsidP="00C66B61">
            <w:pPr>
              <w:pStyle w:val="afa"/>
            </w:pPr>
            <w:r w:rsidRPr="00F30724">
              <w:t>0,02</w:t>
            </w:r>
          </w:p>
        </w:tc>
        <w:tc>
          <w:tcPr>
            <w:tcW w:w="175" w:type="pct"/>
            <w:vAlign w:val="center"/>
          </w:tcPr>
          <w:p w:rsidR="00300FF1" w:rsidRPr="00F30724" w:rsidRDefault="00300FF1" w:rsidP="00C66B61">
            <w:pPr>
              <w:pStyle w:val="afa"/>
            </w:pPr>
            <w:r w:rsidRPr="00F30724">
              <w:t>7-41</w:t>
            </w:r>
          </w:p>
        </w:tc>
        <w:tc>
          <w:tcPr>
            <w:tcW w:w="225" w:type="pct"/>
            <w:vAlign w:val="center"/>
          </w:tcPr>
          <w:p w:rsidR="00300FF1" w:rsidRPr="00F30724" w:rsidRDefault="00300FF1" w:rsidP="00C66B61">
            <w:pPr>
              <w:pStyle w:val="afa"/>
            </w:pPr>
            <w:r w:rsidRPr="00F30724">
              <w:t>6,488</w:t>
            </w:r>
          </w:p>
        </w:tc>
        <w:tc>
          <w:tcPr>
            <w:tcW w:w="259" w:type="pct"/>
            <w:vAlign w:val="center"/>
          </w:tcPr>
          <w:p w:rsidR="00300FF1" w:rsidRPr="00F30724" w:rsidRDefault="00300FF1" w:rsidP="00C66B61">
            <w:pPr>
              <w:pStyle w:val="afa"/>
            </w:pPr>
            <w:r w:rsidRPr="00F30724">
              <w:t>29,375</w:t>
            </w:r>
          </w:p>
        </w:tc>
        <w:tc>
          <w:tcPr>
            <w:tcW w:w="327" w:type="pct"/>
            <w:vAlign w:val="center"/>
          </w:tcPr>
          <w:p w:rsidR="00300FF1" w:rsidRPr="00F30724" w:rsidRDefault="00300FF1" w:rsidP="00C66B61">
            <w:pPr>
              <w:pStyle w:val="afa"/>
            </w:pPr>
            <w:r w:rsidRPr="00F30724">
              <w:t>0,130</w:t>
            </w:r>
          </w:p>
        </w:tc>
        <w:tc>
          <w:tcPr>
            <w:tcW w:w="361" w:type="pct"/>
            <w:vAlign w:val="center"/>
          </w:tcPr>
          <w:p w:rsidR="00300FF1" w:rsidRPr="00F30724" w:rsidRDefault="00300FF1" w:rsidP="00C66B61">
            <w:pPr>
              <w:pStyle w:val="afa"/>
            </w:pPr>
            <w:r w:rsidRPr="00F30724">
              <w:t>0,588</w:t>
            </w:r>
          </w:p>
        </w:tc>
        <w:tc>
          <w:tcPr>
            <w:tcW w:w="236" w:type="pct"/>
            <w:vMerge/>
            <w:vAlign w:val="center"/>
          </w:tcPr>
          <w:p w:rsidR="00300FF1" w:rsidRPr="00F30724" w:rsidRDefault="00300FF1" w:rsidP="00C66B61">
            <w:pPr>
              <w:pStyle w:val="afa"/>
            </w:pPr>
          </w:p>
        </w:tc>
        <w:tc>
          <w:tcPr>
            <w:tcW w:w="200" w:type="pct"/>
            <w:gridSpan w:val="2"/>
            <w:vMerge/>
            <w:vAlign w:val="center"/>
          </w:tcPr>
          <w:p w:rsidR="00300FF1" w:rsidRPr="00F30724" w:rsidRDefault="00300FF1" w:rsidP="00C66B61">
            <w:pPr>
              <w:pStyle w:val="afa"/>
            </w:pPr>
          </w:p>
        </w:tc>
        <w:tc>
          <w:tcPr>
            <w:tcW w:w="440" w:type="pct"/>
            <w:vMerge/>
            <w:vAlign w:val="center"/>
          </w:tcPr>
          <w:p w:rsidR="00300FF1" w:rsidRPr="00F30724" w:rsidRDefault="00300FF1" w:rsidP="00C66B61">
            <w:pPr>
              <w:pStyle w:val="afa"/>
            </w:pPr>
          </w:p>
        </w:tc>
        <w:tc>
          <w:tcPr>
            <w:tcW w:w="200" w:type="pct"/>
            <w:vMerge/>
            <w:vAlign w:val="center"/>
          </w:tcPr>
          <w:p w:rsidR="00300FF1" w:rsidRPr="00F30724" w:rsidRDefault="00300FF1" w:rsidP="00C66B61">
            <w:pPr>
              <w:pStyle w:val="afa"/>
              <w:rPr>
                <w:lang w:val="en-US"/>
              </w:rPr>
            </w:pPr>
          </w:p>
        </w:tc>
        <w:tc>
          <w:tcPr>
            <w:tcW w:w="305" w:type="pct"/>
            <w:gridSpan w:val="2"/>
            <w:vMerge/>
            <w:vAlign w:val="center"/>
          </w:tcPr>
          <w:p w:rsidR="00300FF1" w:rsidRPr="00F30724" w:rsidRDefault="00300FF1" w:rsidP="00C66B61">
            <w:pPr>
              <w:pStyle w:val="afa"/>
            </w:pPr>
          </w:p>
        </w:tc>
        <w:tc>
          <w:tcPr>
            <w:tcW w:w="205" w:type="pct"/>
            <w:gridSpan w:val="2"/>
            <w:vMerge/>
            <w:vAlign w:val="center"/>
          </w:tcPr>
          <w:p w:rsidR="00300FF1" w:rsidRPr="00F30724" w:rsidRDefault="00300FF1" w:rsidP="00C66B61">
            <w:pPr>
              <w:pStyle w:val="afa"/>
            </w:pPr>
          </w:p>
        </w:tc>
        <w:tc>
          <w:tcPr>
            <w:tcW w:w="252" w:type="pct"/>
            <w:gridSpan w:val="2"/>
            <w:vMerge/>
            <w:vAlign w:val="center"/>
          </w:tcPr>
          <w:p w:rsidR="00300FF1" w:rsidRPr="00F30724" w:rsidRDefault="00300FF1" w:rsidP="00C66B61">
            <w:pPr>
              <w:pStyle w:val="afa"/>
            </w:pPr>
          </w:p>
        </w:tc>
        <w:tc>
          <w:tcPr>
            <w:tcW w:w="132" w:type="pct"/>
            <w:vMerge/>
            <w:vAlign w:val="center"/>
          </w:tcPr>
          <w:p w:rsidR="00300FF1" w:rsidRPr="00F30724" w:rsidRDefault="00300FF1" w:rsidP="00C66B61">
            <w:pPr>
              <w:pStyle w:val="afa"/>
            </w:pPr>
          </w:p>
        </w:tc>
      </w:tr>
      <w:tr w:rsidR="00300FF1" w:rsidRPr="00F30724" w:rsidTr="00876B8E">
        <w:trPr>
          <w:gridAfter w:val="1"/>
          <w:wAfter w:w="123" w:type="pct"/>
        </w:trPr>
        <w:tc>
          <w:tcPr>
            <w:tcW w:w="147" w:type="pct"/>
            <w:gridSpan w:val="2"/>
            <w:vAlign w:val="center"/>
          </w:tcPr>
          <w:p w:rsidR="00300FF1" w:rsidRPr="00F30724" w:rsidRDefault="00FE0AB3" w:rsidP="00C66B61">
            <w:pPr>
              <w:pStyle w:val="afa"/>
            </w:pPr>
            <w:r w:rsidRPr="00F30724">
              <w:t>17</w:t>
            </w:r>
          </w:p>
        </w:tc>
        <w:tc>
          <w:tcPr>
            <w:tcW w:w="766" w:type="pct"/>
            <w:gridSpan w:val="2"/>
            <w:vAlign w:val="center"/>
          </w:tcPr>
          <w:p w:rsidR="00300FF1" w:rsidRPr="00F30724" w:rsidRDefault="00300FF1" w:rsidP="00C66B61">
            <w:pPr>
              <w:pStyle w:val="afa"/>
            </w:pPr>
            <w:r w:rsidRPr="00F30724">
              <w:t>Устройство перекрытий площадью до 20 м</w:t>
            </w:r>
            <w:r w:rsidRPr="00F30724">
              <w:rPr>
                <w:vertAlign w:val="superscript"/>
              </w:rPr>
              <w:t>2</w:t>
            </w:r>
            <w:r w:rsidRPr="00F30724">
              <w:t>, массой до 5т</w:t>
            </w:r>
          </w:p>
        </w:tc>
        <w:tc>
          <w:tcPr>
            <w:tcW w:w="320" w:type="pct"/>
            <w:vAlign w:val="center"/>
          </w:tcPr>
          <w:p w:rsidR="00300FF1" w:rsidRPr="00F30724" w:rsidRDefault="00300FF1" w:rsidP="00C66B61">
            <w:pPr>
              <w:pStyle w:val="afa"/>
            </w:pPr>
            <w:r w:rsidRPr="00F30724">
              <w:t>100 шт</w:t>
            </w:r>
            <w:r w:rsidR="00093A80" w:rsidRPr="00F30724">
              <w:t xml:space="preserve">. </w:t>
            </w:r>
          </w:p>
        </w:tc>
        <w:tc>
          <w:tcPr>
            <w:tcW w:w="327" w:type="pct"/>
            <w:vAlign w:val="center"/>
          </w:tcPr>
          <w:p w:rsidR="00300FF1" w:rsidRPr="00F30724" w:rsidRDefault="00300FF1" w:rsidP="00C66B61">
            <w:pPr>
              <w:pStyle w:val="afa"/>
            </w:pPr>
            <w:r w:rsidRPr="00F30724">
              <w:t>0,12</w:t>
            </w:r>
          </w:p>
        </w:tc>
        <w:tc>
          <w:tcPr>
            <w:tcW w:w="175" w:type="pct"/>
            <w:vAlign w:val="center"/>
          </w:tcPr>
          <w:p w:rsidR="00300FF1" w:rsidRPr="00F30724" w:rsidRDefault="00300FF1" w:rsidP="00C66B61">
            <w:pPr>
              <w:pStyle w:val="afa"/>
            </w:pPr>
            <w:r w:rsidRPr="00F30724">
              <w:t>7-39</w:t>
            </w:r>
          </w:p>
        </w:tc>
        <w:tc>
          <w:tcPr>
            <w:tcW w:w="225" w:type="pct"/>
            <w:vAlign w:val="center"/>
          </w:tcPr>
          <w:p w:rsidR="00300FF1" w:rsidRPr="00F30724" w:rsidRDefault="00300FF1" w:rsidP="00C66B61">
            <w:pPr>
              <w:pStyle w:val="afa"/>
            </w:pPr>
            <w:r w:rsidRPr="00F30724">
              <w:t>1,45</w:t>
            </w:r>
          </w:p>
        </w:tc>
        <w:tc>
          <w:tcPr>
            <w:tcW w:w="259" w:type="pct"/>
            <w:vAlign w:val="center"/>
          </w:tcPr>
          <w:p w:rsidR="00300FF1" w:rsidRPr="00F30724" w:rsidRDefault="00300FF1" w:rsidP="00C66B61">
            <w:pPr>
              <w:pStyle w:val="afa"/>
            </w:pPr>
            <w:r w:rsidRPr="00F30724">
              <w:t>23,021</w:t>
            </w:r>
          </w:p>
        </w:tc>
        <w:tc>
          <w:tcPr>
            <w:tcW w:w="327" w:type="pct"/>
            <w:vAlign w:val="center"/>
          </w:tcPr>
          <w:p w:rsidR="00300FF1" w:rsidRPr="00F30724" w:rsidRDefault="00300FF1" w:rsidP="00C66B61">
            <w:pPr>
              <w:pStyle w:val="afa"/>
            </w:pPr>
            <w:r w:rsidRPr="00F30724">
              <w:t>0,174</w:t>
            </w:r>
          </w:p>
        </w:tc>
        <w:tc>
          <w:tcPr>
            <w:tcW w:w="361" w:type="pct"/>
            <w:vAlign w:val="center"/>
          </w:tcPr>
          <w:p w:rsidR="00300FF1" w:rsidRPr="00F30724" w:rsidRDefault="00300FF1" w:rsidP="00C66B61">
            <w:pPr>
              <w:pStyle w:val="afa"/>
            </w:pPr>
            <w:r w:rsidRPr="00F30724">
              <w:t>2,763</w:t>
            </w:r>
          </w:p>
        </w:tc>
        <w:tc>
          <w:tcPr>
            <w:tcW w:w="236" w:type="pct"/>
            <w:vMerge/>
            <w:vAlign w:val="center"/>
          </w:tcPr>
          <w:p w:rsidR="00300FF1" w:rsidRPr="00F30724" w:rsidRDefault="00300FF1" w:rsidP="00C66B61">
            <w:pPr>
              <w:pStyle w:val="afa"/>
            </w:pPr>
          </w:p>
        </w:tc>
        <w:tc>
          <w:tcPr>
            <w:tcW w:w="200" w:type="pct"/>
            <w:gridSpan w:val="2"/>
            <w:vMerge/>
            <w:vAlign w:val="center"/>
          </w:tcPr>
          <w:p w:rsidR="00300FF1" w:rsidRPr="00F30724" w:rsidRDefault="00300FF1" w:rsidP="00C66B61">
            <w:pPr>
              <w:pStyle w:val="afa"/>
            </w:pPr>
          </w:p>
        </w:tc>
        <w:tc>
          <w:tcPr>
            <w:tcW w:w="440" w:type="pct"/>
            <w:vMerge/>
            <w:vAlign w:val="center"/>
          </w:tcPr>
          <w:p w:rsidR="00300FF1" w:rsidRPr="00F30724" w:rsidRDefault="00300FF1" w:rsidP="00C66B61">
            <w:pPr>
              <w:pStyle w:val="afa"/>
            </w:pPr>
          </w:p>
        </w:tc>
        <w:tc>
          <w:tcPr>
            <w:tcW w:w="200" w:type="pct"/>
            <w:vMerge/>
            <w:vAlign w:val="center"/>
          </w:tcPr>
          <w:p w:rsidR="00300FF1" w:rsidRPr="00F30724" w:rsidRDefault="00300FF1" w:rsidP="00C66B61">
            <w:pPr>
              <w:pStyle w:val="afa"/>
              <w:rPr>
                <w:lang w:val="en-US"/>
              </w:rPr>
            </w:pPr>
          </w:p>
        </w:tc>
        <w:tc>
          <w:tcPr>
            <w:tcW w:w="305" w:type="pct"/>
            <w:gridSpan w:val="2"/>
            <w:vMerge/>
            <w:vAlign w:val="center"/>
          </w:tcPr>
          <w:p w:rsidR="00300FF1" w:rsidRPr="00F30724" w:rsidRDefault="00300FF1" w:rsidP="00C66B61">
            <w:pPr>
              <w:pStyle w:val="afa"/>
            </w:pPr>
          </w:p>
        </w:tc>
        <w:tc>
          <w:tcPr>
            <w:tcW w:w="205" w:type="pct"/>
            <w:gridSpan w:val="2"/>
            <w:vMerge/>
            <w:vAlign w:val="center"/>
          </w:tcPr>
          <w:p w:rsidR="00300FF1" w:rsidRPr="00F30724" w:rsidRDefault="00300FF1" w:rsidP="00C66B61">
            <w:pPr>
              <w:pStyle w:val="afa"/>
            </w:pPr>
          </w:p>
        </w:tc>
        <w:tc>
          <w:tcPr>
            <w:tcW w:w="252" w:type="pct"/>
            <w:gridSpan w:val="2"/>
            <w:vMerge/>
            <w:vAlign w:val="center"/>
          </w:tcPr>
          <w:p w:rsidR="00300FF1" w:rsidRPr="00F30724" w:rsidRDefault="00300FF1" w:rsidP="00C66B61">
            <w:pPr>
              <w:pStyle w:val="afa"/>
            </w:pPr>
          </w:p>
        </w:tc>
        <w:tc>
          <w:tcPr>
            <w:tcW w:w="132" w:type="pct"/>
            <w:vMerge/>
            <w:vAlign w:val="center"/>
          </w:tcPr>
          <w:p w:rsidR="00300FF1" w:rsidRPr="00F30724" w:rsidRDefault="00300FF1" w:rsidP="00C66B61">
            <w:pPr>
              <w:pStyle w:val="afa"/>
            </w:pPr>
          </w:p>
        </w:tc>
      </w:tr>
      <w:tr w:rsidR="00300FF1" w:rsidRPr="00F30724" w:rsidTr="00876B8E">
        <w:trPr>
          <w:gridAfter w:val="1"/>
          <w:wAfter w:w="123" w:type="pct"/>
        </w:trPr>
        <w:tc>
          <w:tcPr>
            <w:tcW w:w="147" w:type="pct"/>
            <w:gridSpan w:val="2"/>
            <w:vAlign w:val="center"/>
          </w:tcPr>
          <w:p w:rsidR="00300FF1" w:rsidRPr="00F30724" w:rsidRDefault="00300FF1" w:rsidP="00C66B61">
            <w:pPr>
              <w:pStyle w:val="afa"/>
            </w:pPr>
            <w:r w:rsidRPr="00F30724">
              <w:t>1</w:t>
            </w:r>
            <w:r w:rsidR="00FE0AB3" w:rsidRPr="00F30724">
              <w:t>8</w:t>
            </w:r>
          </w:p>
        </w:tc>
        <w:tc>
          <w:tcPr>
            <w:tcW w:w="766" w:type="pct"/>
            <w:gridSpan w:val="2"/>
            <w:vAlign w:val="center"/>
          </w:tcPr>
          <w:p w:rsidR="00300FF1" w:rsidRPr="00F30724" w:rsidRDefault="00300FF1" w:rsidP="00C66B61">
            <w:pPr>
              <w:pStyle w:val="afa"/>
            </w:pPr>
            <w:r w:rsidRPr="00F30724">
              <w:t>Устройство гидроизоляции</w:t>
            </w:r>
            <w:r w:rsidR="00093A80" w:rsidRPr="00F30724">
              <w:t xml:space="preserve">: </w:t>
            </w:r>
          </w:p>
        </w:tc>
        <w:tc>
          <w:tcPr>
            <w:tcW w:w="320" w:type="pct"/>
            <w:vAlign w:val="center"/>
          </w:tcPr>
          <w:p w:rsidR="00300FF1" w:rsidRPr="00F30724" w:rsidRDefault="00300FF1" w:rsidP="00C66B61">
            <w:pPr>
              <w:pStyle w:val="afa"/>
            </w:pPr>
          </w:p>
        </w:tc>
        <w:tc>
          <w:tcPr>
            <w:tcW w:w="327" w:type="pct"/>
            <w:vAlign w:val="center"/>
          </w:tcPr>
          <w:p w:rsidR="00300FF1" w:rsidRPr="00F30724" w:rsidRDefault="00300FF1" w:rsidP="00C66B61">
            <w:pPr>
              <w:pStyle w:val="afa"/>
            </w:pPr>
          </w:p>
        </w:tc>
        <w:tc>
          <w:tcPr>
            <w:tcW w:w="175" w:type="pct"/>
            <w:vAlign w:val="center"/>
          </w:tcPr>
          <w:p w:rsidR="00300FF1" w:rsidRPr="00F30724" w:rsidRDefault="00300FF1" w:rsidP="00C66B61">
            <w:pPr>
              <w:pStyle w:val="afa"/>
            </w:pPr>
          </w:p>
        </w:tc>
        <w:tc>
          <w:tcPr>
            <w:tcW w:w="225" w:type="pct"/>
            <w:vAlign w:val="center"/>
          </w:tcPr>
          <w:p w:rsidR="00300FF1" w:rsidRPr="00F30724" w:rsidRDefault="00300FF1" w:rsidP="00C66B61">
            <w:pPr>
              <w:pStyle w:val="afa"/>
            </w:pPr>
          </w:p>
        </w:tc>
        <w:tc>
          <w:tcPr>
            <w:tcW w:w="259" w:type="pct"/>
            <w:vAlign w:val="center"/>
          </w:tcPr>
          <w:p w:rsidR="00300FF1" w:rsidRPr="00F30724" w:rsidRDefault="00300FF1" w:rsidP="00C66B61">
            <w:pPr>
              <w:pStyle w:val="afa"/>
            </w:pPr>
          </w:p>
        </w:tc>
        <w:tc>
          <w:tcPr>
            <w:tcW w:w="327" w:type="pct"/>
            <w:vAlign w:val="center"/>
          </w:tcPr>
          <w:p w:rsidR="00300FF1" w:rsidRPr="00F30724" w:rsidRDefault="00300FF1" w:rsidP="00C66B61">
            <w:pPr>
              <w:pStyle w:val="afa"/>
            </w:pPr>
          </w:p>
        </w:tc>
        <w:tc>
          <w:tcPr>
            <w:tcW w:w="361" w:type="pct"/>
            <w:vAlign w:val="center"/>
          </w:tcPr>
          <w:p w:rsidR="00300FF1" w:rsidRPr="00F30724" w:rsidRDefault="00300FF1" w:rsidP="00C66B61">
            <w:pPr>
              <w:pStyle w:val="afa"/>
            </w:pPr>
          </w:p>
        </w:tc>
        <w:tc>
          <w:tcPr>
            <w:tcW w:w="236" w:type="pct"/>
            <w:vMerge w:val="restart"/>
            <w:vAlign w:val="center"/>
          </w:tcPr>
          <w:p w:rsidR="00300FF1" w:rsidRPr="00F30724" w:rsidRDefault="00300FF1" w:rsidP="00C66B61">
            <w:pPr>
              <w:pStyle w:val="afa"/>
            </w:pPr>
            <w:r w:rsidRPr="00F30724">
              <w:rPr>
                <w:lang w:val="en-US"/>
              </w:rPr>
              <w:t>-</w:t>
            </w:r>
          </w:p>
        </w:tc>
        <w:tc>
          <w:tcPr>
            <w:tcW w:w="200" w:type="pct"/>
            <w:gridSpan w:val="2"/>
            <w:vMerge w:val="restart"/>
            <w:vAlign w:val="center"/>
          </w:tcPr>
          <w:p w:rsidR="00300FF1" w:rsidRPr="00F30724" w:rsidRDefault="00300FF1" w:rsidP="00C66B61">
            <w:pPr>
              <w:pStyle w:val="afa"/>
            </w:pPr>
            <w:r w:rsidRPr="00F30724">
              <w:rPr>
                <w:lang w:val="en-US"/>
              </w:rPr>
              <w:t>-</w:t>
            </w:r>
          </w:p>
        </w:tc>
        <w:tc>
          <w:tcPr>
            <w:tcW w:w="440" w:type="pct"/>
            <w:vMerge w:val="restart"/>
            <w:textDirection w:val="btLr"/>
            <w:vAlign w:val="center"/>
          </w:tcPr>
          <w:p w:rsidR="00093A80" w:rsidRPr="00F30724" w:rsidRDefault="00300FF1" w:rsidP="00C66B61">
            <w:pPr>
              <w:pStyle w:val="afa"/>
              <w:ind w:left="113" w:right="113"/>
            </w:pPr>
            <w:r w:rsidRPr="00F30724">
              <w:t>Монтажник констр</w:t>
            </w:r>
            <w:r w:rsidR="00093A80" w:rsidRPr="00F30724">
              <w:t>.</w:t>
            </w:r>
          </w:p>
          <w:p w:rsidR="00300FF1" w:rsidRPr="00F30724" w:rsidRDefault="00300FF1" w:rsidP="00C66B61">
            <w:pPr>
              <w:pStyle w:val="afa"/>
              <w:ind w:left="113" w:right="113"/>
            </w:pPr>
            <w:r w:rsidRPr="00F30724">
              <w:t>4р</w:t>
            </w:r>
            <w:r w:rsidR="00093A80" w:rsidRPr="00F30724">
              <w:t xml:space="preserve"> </w:t>
            </w:r>
            <w:r w:rsidRPr="00F30724">
              <w:t>3р</w:t>
            </w:r>
            <w:r w:rsidR="00093A80" w:rsidRPr="00F30724">
              <w:t xml:space="preserve"> </w:t>
            </w:r>
          </w:p>
        </w:tc>
        <w:tc>
          <w:tcPr>
            <w:tcW w:w="200" w:type="pct"/>
            <w:vMerge w:val="restart"/>
            <w:vAlign w:val="center"/>
          </w:tcPr>
          <w:p w:rsidR="00300FF1" w:rsidRPr="00F30724" w:rsidRDefault="00300FF1" w:rsidP="00C66B61">
            <w:pPr>
              <w:pStyle w:val="afa"/>
              <w:rPr>
                <w:lang w:val="en-US"/>
              </w:rPr>
            </w:pPr>
            <w:r w:rsidRPr="00F30724">
              <w:rPr>
                <w:lang w:val="en-US"/>
              </w:rPr>
              <w:t>1</w:t>
            </w:r>
          </w:p>
          <w:p w:rsidR="00300FF1" w:rsidRPr="00F30724" w:rsidRDefault="00300FF1" w:rsidP="00C66B61">
            <w:pPr>
              <w:pStyle w:val="afa"/>
            </w:pPr>
            <w:r w:rsidRPr="00F30724">
              <w:rPr>
                <w:lang w:val="en-US"/>
              </w:rPr>
              <w:t>1</w:t>
            </w:r>
          </w:p>
        </w:tc>
        <w:tc>
          <w:tcPr>
            <w:tcW w:w="305" w:type="pct"/>
            <w:gridSpan w:val="2"/>
            <w:vMerge/>
            <w:vAlign w:val="center"/>
          </w:tcPr>
          <w:p w:rsidR="00300FF1" w:rsidRPr="00F30724" w:rsidRDefault="00300FF1" w:rsidP="00C66B61">
            <w:pPr>
              <w:pStyle w:val="afa"/>
            </w:pPr>
          </w:p>
        </w:tc>
        <w:tc>
          <w:tcPr>
            <w:tcW w:w="205" w:type="pct"/>
            <w:gridSpan w:val="2"/>
            <w:vMerge w:val="restart"/>
            <w:vAlign w:val="center"/>
          </w:tcPr>
          <w:p w:rsidR="00300FF1" w:rsidRPr="00F30724" w:rsidRDefault="00300FF1" w:rsidP="00C66B61">
            <w:pPr>
              <w:pStyle w:val="afa"/>
            </w:pPr>
            <w:r w:rsidRPr="00F30724">
              <w:rPr>
                <w:lang w:val="en-US"/>
              </w:rPr>
              <w:t>II</w:t>
            </w:r>
          </w:p>
        </w:tc>
        <w:tc>
          <w:tcPr>
            <w:tcW w:w="252" w:type="pct"/>
            <w:gridSpan w:val="2"/>
            <w:vMerge w:val="restart"/>
            <w:vAlign w:val="center"/>
          </w:tcPr>
          <w:p w:rsidR="00300FF1" w:rsidRPr="00F30724" w:rsidRDefault="00300FF1" w:rsidP="00C66B61">
            <w:pPr>
              <w:pStyle w:val="afa"/>
            </w:pPr>
            <w:r w:rsidRPr="00F30724">
              <w:t>5</w:t>
            </w:r>
          </w:p>
        </w:tc>
        <w:tc>
          <w:tcPr>
            <w:tcW w:w="132" w:type="pct"/>
            <w:vMerge w:val="restart"/>
            <w:vAlign w:val="center"/>
          </w:tcPr>
          <w:p w:rsidR="00300FF1" w:rsidRPr="00F30724" w:rsidRDefault="00300FF1" w:rsidP="00C66B61">
            <w:pPr>
              <w:pStyle w:val="afa"/>
            </w:pPr>
          </w:p>
        </w:tc>
      </w:tr>
      <w:tr w:rsidR="00300FF1" w:rsidRPr="00F30724" w:rsidTr="00876B8E">
        <w:trPr>
          <w:gridAfter w:val="1"/>
          <w:wAfter w:w="123" w:type="pct"/>
        </w:trPr>
        <w:tc>
          <w:tcPr>
            <w:tcW w:w="147" w:type="pct"/>
            <w:gridSpan w:val="2"/>
            <w:vAlign w:val="center"/>
          </w:tcPr>
          <w:p w:rsidR="00300FF1" w:rsidRPr="00F30724" w:rsidRDefault="00300FF1" w:rsidP="00C66B61">
            <w:pPr>
              <w:pStyle w:val="afa"/>
            </w:pPr>
          </w:p>
        </w:tc>
        <w:tc>
          <w:tcPr>
            <w:tcW w:w="766" w:type="pct"/>
            <w:gridSpan w:val="2"/>
            <w:vAlign w:val="center"/>
          </w:tcPr>
          <w:p w:rsidR="00300FF1" w:rsidRPr="00F30724" w:rsidRDefault="00300FF1" w:rsidP="00C66B61">
            <w:pPr>
              <w:pStyle w:val="afa"/>
            </w:pPr>
            <w:r w:rsidRPr="00F30724">
              <w:t>а</w:t>
            </w:r>
            <w:r w:rsidR="00093A80" w:rsidRPr="00F30724">
              <w:t xml:space="preserve">) </w:t>
            </w:r>
            <w:r w:rsidRPr="00F30724">
              <w:t>горизон-тальной</w:t>
            </w:r>
          </w:p>
        </w:tc>
        <w:tc>
          <w:tcPr>
            <w:tcW w:w="320" w:type="pct"/>
            <w:vAlign w:val="center"/>
          </w:tcPr>
          <w:p w:rsidR="00300FF1" w:rsidRPr="00F30724" w:rsidRDefault="00300FF1" w:rsidP="00C66B61">
            <w:pPr>
              <w:pStyle w:val="afa"/>
            </w:pPr>
            <w:r w:rsidRPr="00F30724">
              <w:t>100 м</w:t>
            </w:r>
            <w:r w:rsidRPr="00F30724">
              <w:rPr>
                <w:vertAlign w:val="superscript"/>
              </w:rPr>
              <w:t>2</w:t>
            </w:r>
          </w:p>
        </w:tc>
        <w:tc>
          <w:tcPr>
            <w:tcW w:w="327" w:type="pct"/>
            <w:vAlign w:val="center"/>
          </w:tcPr>
          <w:p w:rsidR="00300FF1" w:rsidRPr="00F30724" w:rsidRDefault="00300FF1" w:rsidP="00C66B61">
            <w:pPr>
              <w:pStyle w:val="afa"/>
            </w:pPr>
            <w:r w:rsidRPr="00F30724">
              <w:t>0,4712</w:t>
            </w:r>
          </w:p>
        </w:tc>
        <w:tc>
          <w:tcPr>
            <w:tcW w:w="175" w:type="pct"/>
            <w:vAlign w:val="center"/>
          </w:tcPr>
          <w:p w:rsidR="00300FF1" w:rsidRPr="00F30724" w:rsidRDefault="00300FF1" w:rsidP="00C66B61">
            <w:pPr>
              <w:pStyle w:val="afa"/>
            </w:pPr>
            <w:r w:rsidRPr="00F30724">
              <w:t>8-4</w:t>
            </w:r>
          </w:p>
        </w:tc>
        <w:tc>
          <w:tcPr>
            <w:tcW w:w="225" w:type="pct"/>
            <w:vAlign w:val="center"/>
          </w:tcPr>
          <w:p w:rsidR="00300FF1" w:rsidRPr="00F30724" w:rsidRDefault="00300FF1" w:rsidP="00C66B61">
            <w:pPr>
              <w:pStyle w:val="afa"/>
            </w:pPr>
            <w:r w:rsidRPr="00F30724">
              <w:t>-</w:t>
            </w:r>
          </w:p>
        </w:tc>
        <w:tc>
          <w:tcPr>
            <w:tcW w:w="259" w:type="pct"/>
            <w:vAlign w:val="center"/>
          </w:tcPr>
          <w:p w:rsidR="00300FF1" w:rsidRPr="00F30724" w:rsidRDefault="00300FF1" w:rsidP="00C66B61">
            <w:pPr>
              <w:pStyle w:val="afa"/>
            </w:pPr>
            <w:r w:rsidRPr="00F30724">
              <w:t>2,769</w:t>
            </w:r>
          </w:p>
        </w:tc>
        <w:tc>
          <w:tcPr>
            <w:tcW w:w="327" w:type="pct"/>
            <w:vAlign w:val="center"/>
          </w:tcPr>
          <w:p w:rsidR="00300FF1" w:rsidRPr="00F30724" w:rsidRDefault="00300FF1" w:rsidP="00C66B61">
            <w:pPr>
              <w:pStyle w:val="afa"/>
            </w:pPr>
            <w:r w:rsidRPr="00F30724">
              <w:t>-</w:t>
            </w:r>
          </w:p>
        </w:tc>
        <w:tc>
          <w:tcPr>
            <w:tcW w:w="361" w:type="pct"/>
            <w:vAlign w:val="center"/>
          </w:tcPr>
          <w:p w:rsidR="00300FF1" w:rsidRPr="00F30724" w:rsidRDefault="00300FF1" w:rsidP="00C66B61">
            <w:pPr>
              <w:pStyle w:val="afa"/>
            </w:pPr>
            <w:r w:rsidRPr="00F30724">
              <w:t>1,305</w:t>
            </w:r>
          </w:p>
        </w:tc>
        <w:tc>
          <w:tcPr>
            <w:tcW w:w="236" w:type="pct"/>
            <w:vMerge/>
            <w:vAlign w:val="center"/>
          </w:tcPr>
          <w:p w:rsidR="00300FF1" w:rsidRPr="00F30724" w:rsidRDefault="00300FF1" w:rsidP="00C66B61">
            <w:pPr>
              <w:pStyle w:val="afa"/>
              <w:rPr>
                <w:lang w:val="en-US"/>
              </w:rPr>
            </w:pPr>
          </w:p>
        </w:tc>
        <w:tc>
          <w:tcPr>
            <w:tcW w:w="200" w:type="pct"/>
            <w:gridSpan w:val="2"/>
            <w:vMerge/>
            <w:vAlign w:val="center"/>
          </w:tcPr>
          <w:p w:rsidR="00300FF1" w:rsidRPr="00F30724" w:rsidRDefault="00300FF1" w:rsidP="00C66B61">
            <w:pPr>
              <w:pStyle w:val="afa"/>
              <w:rPr>
                <w:lang w:val="en-US"/>
              </w:rPr>
            </w:pPr>
          </w:p>
        </w:tc>
        <w:tc>
          <w:tcPr>
            <w:tcW w:w="440" w:type="pct"/>
            <w:vMerge/>
            <w:vAlign w:val="center"/>
          </w:tcPr>
          <w:p w:rsidR="00300FF1" w:rsidRPr="00F30724" w:rsidRDefault="00300FF1" w:rsidP="00C66B61">
            <w:pPr>
              <w:pStyle w:val="afa"/>
            </w:pPr>
          </w:p>
        </w:tc>
        <w:tc>
          <w:tcPr>
            <w:tcW w:w="200" w:type="pct"/>
            <w:vMerge/>
            <w:vAlign w:val="center"/>
          </w:tcPr>
          <w:p w:rsidR="00300FF1" w:rsidRPr="00F30724" w:rsidRDefault="00300FF1" w:rsidP="00C66B61">
            <w:pPr>
              <w:pStyle w:val="afa"/>
              <w:rPr>
                <w:lang w:val="en-US"/>
              </w:rPr>
            </w:pPr>
          </w:p>
        </w:tc>
        <w:tc>
          <w:tcPr>
            <w:tcW w:w="305" w:type="pct"/>
            <w:gridSpan w:val="2"/>
            <w:vMerge/>
            <w:vAlign w:val="center"/>
          </w:tcPr>
          <w:p w:rsidR="00300FF1" w:rsidRPr="00F30724" w:rsidRDefault="00300FF1" w:rsidP="00C66B61">
            <w:pPr>
              <w:pStyle w:val="afa"/>
            </w:pPr>
          </w:p>
        </w:tc>
        <w:tc>
          <w:tcPr>
            <w:tcW w:w="205" w:type="pct"/>
            <w:gridSpan w:val="2"/>
            <w:vMerge/>
            <w:vAlign w:val="center"/>
          </w:tcPr>
          <w:p w:rsidR="00300FF1" w:rsidRPr="00F30724" w:rsidRDefault="00300FF1" w:rsidP="00C66B61">
            <w:pPr>
              <w:pStyle w:val="afa"/>
            </w:pPr>
          </w:p>
        </w:tc>
        <w:tc>
          <w:tcPr>
            <w:tcW w:w="252" w:type="pct"/>
            <w:gridSpan w:val="2"/>
            <w:vMerge/>
            <w:vAlign w:val="center"/>
          </w:tcPr>
          <w:p w:rsidR="00300FF1" w:rsidRPr="00F30724" w:rsidRDefault="00300FF1" w:rsidP="00C66B61">
            <w:pPr>
              <w:pStyle w:val="afa"/>
            </w:pPr>
          </w:p>
        </w:tc>
        <w:tc>
          <w:tcPr>
            <w:tcW w:w="132" w:type="pct"/>
            <w:vMerge/>
            <w:vAlign w:val="center"/>
          </w:tcPr>
          <w:p w:rsidR="00300FF1" w:rsidRPr="00F30724" w:rsidRDefault="00300FF1" w:rsidP="00C66B61">
            <w:pPr>
              <w:pStyle w:val="afa"/>
            </w:pPr>
          </w:p>
        </w:tc>
      </w:tr>
      <w:tr w:rsidR="00300FF1" w:rsidRPr="00F30724" w:rsidTr="00876B8E">
        <w:trPr>
          <w:gridAfter w:val="1"/>
          <w:wAfter w:w="123" w:type="pct"/>
        </w:trPr>
        <w:tc>
          <w:tcPr>
            <w:tcW w:w="147" w:type="pct"/>
            <w:gridSpan w:val="2"/>
            <w:vAlign w:val="center"/>
          </w:tcPr>
          <w:p w:rsidR="00300FF1" w:rsidRPr="00F30724" w:rsidRDefault="00300FF1" w:rsidP="00C66B61">
            <w:pPr>
              <w:pStyle w:val="afa"/>
            </w:pPr>
          </w:p>
        </w:tc>
        <w:tc>
          <w:tcPr>
            <w:tcW w:w="766" w:type="pct"/>
            <w:gridSpan w:val="2"/>
            <w:vAlign w:val="center"/>
          </w:tcPr>
          <w:p w:rsidR="00300FF1" w:rsidRPr="00F30724" w:rsidRDefault="00300FF1" w:rsidP="00C66B61">
            <w:pPr>
              <w:pStyle w:val="afa"/>
            </w:pPr>
            <w:r w:rsidRPr="00F30724">
              <w:t>б</w:t>
            </w:r>
            <w:r w:rsidR="00093A80" w:rsidRPr="00F30724">
              <w:t xml:space="preserve">) </w:t>
            </w:r>
            <w:r w:rsidRPr="00F30724">
              <w:t>вертика-льной</w:t>
            </w:r>
          </w:p>
        </w:tc>
        <w:tc>
          <w:tcPr>
            <w:tcW w:w="320" w:type="pct"/>
            <w:vAlign w:val="center"/>
          </w:tcPr>
          <w:p w:rsidR="00300FF1" w:rsidRPr="00F30724" w:rsidRDefault="00300FF1" w:rsidP="00C66B61">
            <w:pPr>
              <w:pStyle w:val="afa"/>
            </w:pPr>
            <w:r w:rsidRPr="00F30724">
              <w:t>100 м</w:t>
            </w:r>
            <w:r w:rsidRPr="00F30724">
              <w:rPr>
                <w:vertAlign w:val="superscript"/>
              </w:rPr>
              <w:t>2</w:t>
            </w:r>
          </w:p>
        </w:tc>
        <w:tc>
          <w:tcPr>
            <w:tcW w:w="327" w:type="pct"/>
            <w:vAlign w:val="center"/>
          </w:tcPr>
          <w:p w:rsidR="00300FF1" w:rsidRPr="00F30724" w:rsidRDefault="00300FF1" w:rsidP="00C66B61">
            <w:pPr>
              <w:pStyle w:val="afa"/>
            </w:pPr>
            <w:r w:rsidRPr="00F30724">
              <w:t>2,031</w:t>
            </w:r>
          </w:p>
        </w:tc>
        <w:tc>
          <w:tcPr>
            <w:tcW w:w="175" w:type="pct"/>
            <w:vAlign w:val="center"/>
          </w:tcPr>
          <w:p w:rsidR="00300FF1" w:rsidRPr="00F30724" w:rsidRDefault="00300FF1" w:rsidP="00C66B61">
            <w:pPr>
              <w:pStyle w:val="afa"/>
            </w:pPr>
            <w:r w:rsidRPr="00F30724">
              <w:t>8-4</w:t>
            </w:r>
          </w:p>
        </w:tc>
        <w:tc>
          <w:tcPr>
            <w:tcW w:w="225" w:type="pct"/>
            <w:vAlign w:val="center"/>
          </w:tcPr>
          <w:p w:rsidR="00300FF1" w:rsidRPr="00F30724" w:rsidRDefault="00300FF1" w:rsidP="00C66B61">
            <w:pPr>
              <w:pStyle w:val="afa"/>
            </w:pPr>
            <w:r w:rsidRPr="00F30724">
              <w:t>-</w:t>
            </w:r>
          </w:p>
        </w:tc>
        <w:tc>
          <w:tcPr>
            <w:tcW w:w="259" w:type="pct"/>
            <w:vAlign w:val="center"/>
          </w:tcPr>
          <w:p w:rsidR="00300FF1" w:rsidRPr="00F30724" w:rsidRDefault="00300FF1" w:rsidP="00C66B61">
            <w:pPr>
              <w:pStyle w:val="afa"/>
            </w:pPr>
            <w:r w:rsidRPr="00F30724">
              <w:t>11,186</w:t>
            </w:r>
          </w:p>
        </w:tc>
        <w:tc>
          <w:tcPr>
            <w:tcW w:w="327" w:type="pct"/>
            <w:vAlign w:val="center"/>
          </w:tcPr>
          <w:p w:rsidR="00300FF1" w:rsidRPr="00F30724" w:rsidRDefault="00300FF1" w:rsidP="00C66B61">
            <w:pPr>
              <w:pStyle w:val="afa"/>
            </w:pPr>
            <w:r w:rsidRPr="00F30724">
              <w:t>-</w:t>
            </w:r>
          </w:p>
        </w:tc>
        <w:tc>
          <w:tcPr>
            <w:tcW w:w="361" w:type="pct"/>
            <w:vAlign w:val="center"/>
          </w:tcPr>
          <w:p w:rsidR="00300FF1" w:rsidRPr="00F30724" w:rsidRDefault="00300FF1" w:rsidP="00C66B61">
            <w:pPr>
              <w:pStyle w:val="afa"/>
            </w:pPr>
            <w:r w:rsidRPr="00F30724">
              <w:t>20,72</w:t>
            </w:r>
          </w:p>
        </w:tc>
        <w:tc>
          <w:tcPr>
            <w:tcW w:w="236" w:type="pct"/>
            <w:vMerge/>
            <w:vAlign w:val="center"/>
          </w:tcPr>
          <w:p w:rsidR="00300FF1" w:rsidRPr="00F30724" w:rsidRDefault="00300FF1" w:rsidP="00C66B61">
            <w:pPr>
              <w:pStyle w:val="afa"/>
              <w:rPr>
                <w:lang w:val="en-US"/>
              </w:rPr>
            </w:pPr>
          </w:p>
        </w:tc>
        <w:tc>
          <w:tcPr>
            <w:tcW w:w="200" w:type="pct"/>
            <w:gridSpan w:val="2"/>
            <w:vMerge/>
            <w:vAlign w:val="center"/>
          </w:tcPr>
          <w:p w:rsidR="00300FF1" w:rsidRPr="00F30724" w:rsidRDefault="00300FF1" w:rsidP="00C66B61">
            <w:pPr>
              <w:pStyle w:val="afa"/>
              <w:rPr>
                <w:lang w:val="en-US"/>
              </w:rPr>
            </w:pPr>
          </w:p>
        </w:tc>
        <w:tc>
          <w:tcPr>
            <w:tcW w:w="440" w:type="pct"/>
            <w:vMerge/>
            <w:vAlign w:val="center"/>
          </w:tcPr>
          <w:p w:rsidR="00300FF1" w:rsidRPr="00F30724" w:rsidRDefault="00300FF1" w:rsidP="00C66B61">
            <w:pPr>
              <w:pStyle w:val="afa"/>
            </w:pPr>
          </w:p>
        </w:tc>
        <w:tc>
          <w:tcPr>
            <w:tcW w:w="200" w:type="pct"/>
            <w:vMerge/>
            <w:vAlign w:val="center"/>
          </w:tcPr>
          <w:p w:rsidR="00300FF1" w:rsidRPr="00F30724" w:rsidRDefault="00300FF1" w:rsidP="00C66B61">
            <w:pPr>
              <w:pStyle w:val="afa"/>
            </w:pPr>
          </w:p>
        </w:tc>
        <w:tc>
          <w:tcPr>
            <w:tcW w:w="305" w:type="pct"/>
            <w:gridSpan w:val="2"/>
            <w:vMerge/>
            <w:vAlign w:val="center"/>
          </w:tcPr>
          <w:p w:rsidR="00300FF1" w:rsidRPr="00F30724" w:rsidRDefault="00300FF1" w:rsidP="00C66B61">
            <w:pPr>
              <w:pStyle w:val="afa"/>
            </w:pPr>
          </w:p>
        </w:tc>
        <w:tc>
          <w:tcPr>
            <w:tcW w:w="205" w:type="pct"/>
            <w:gridSpan w:val="2"/>
            <w:vMerge/>
            <w:vAlign w:val="center"/>
          </w:tcPr>
          <w:p w:rsidR="00300FF1" w:rsidRPr="00F30724" w:rsidRDefault="00300FF1" w:rsidP="00C66B61">
            <w:pPr>
              <w:pStyle w:val="afa"/>
            </w:pPr>
          </w:p>
        </w:tc>
        <w:tc>
          <w:tcPr>
            <w:tcW w:w="252" w:type="pct"/>
            <w:gridSpan w:val="2"/>
            <w:vMerge/>
            <w:vAlign w:val="center"/>
          </w:tcPr>
          <w:p w:rsidR="00300FF1" w:rsidRPr="00F30724" w:rsidRDefault="00300FF1" w:rsidP="00C66B61">
            <w:pPr>
              <w:pStyle w:val="afa"/>
            </w:pPr>
          </w:p>
        </w:tc>
        <w:tc>
          <w:tcPr>
            <w:tcW w:w="132" w:type="pct"/>
            <w:vMerge/>
            <w:vAlign w:val="center"/>
          </w:tcPr>
          <w:p w:rsidR="00300FF1" w:rsidRPr="00F30724" w:rsidRDefault="00300FF1" w:rsidP="00C66B61">
            <w:pPr>
              <w:pStyle w:val="afa"/>
            </w:pPr>
          </w:p>
        </w:tc>
      </w:tr>
      <w:tr w:rsidR="00BD37AC" w:rsidRPr="00F30724" w:rsidTr="00876B8E">
        <w:trPr>
          <w:gridAfter w:val="1"/>
          <w:wAfter w:w="123" w:type="pct"/>
        </w:trPr>
        <w:tc>
          <w:tcPr>
            <w:tcW w:w="4877" w:type="pct"/>
            <w:gridSpan w:val="23"/>
            <w:vAlign w:val="center"/>
          </w:tcPr>
          <w:p w:rsidR="00BD37AC" w:rsidRPr="00F30724" w:rsidRDefault="00BD37AC" w:rsidP="00C66B61">
            <w:pPr>
              <w:pStyle w:val="afa"/>
            </w:pPr>
            <w:r w:rsidRPr="00F30724">
              <w:t>4</w:t>
            </w:r>
            <w:r w:rsidR="00093A80" w:rsidRPr="00F30724">
              <w:t xml:space="preserve">. </w:t>
            </w:r>
            <w:r w:rsidR="005008D1" w:rsidRPr="00F30724">
              <w:t>Монтаж надземной части сооружения</w:t>
            </w:r>
          </w:p>
        </w:tc>
      </w:tr>
      <w:tr w:rsidR="004C6B19" w:rsidRPr="00F30724" w:rsidTr="00876B8E">
        <w:trPr>
          <w:gridAfter w:val="1"/>
          <w:wAfter w:w="123" w:type="pct"/>
        </w:trPr>
        <w:tc>
          <w:tcPr>
            <w:tcW w:w="147" w:type="pct"/>
            <w:gridSpan w:val="2"/>
            <w:vAlign w:val="center"/>
          </w:tcPr>
          <w:p w:rsidR="004C6B19" w:rsidRPr="00F30724" w:rsidRDefault="004C6B19" w:rsidP="00C66B61">
            <w:pPr>
              <w:pStyle w:val="afa"/>
            </w:pPr>
          </w:p>
        </w:tc>
        <w:tc>
          <w:tcPr>
            <w:tcW w:w="766" w:type="pct"/>
            <w:gridSpan w:val="2"/>
            <w:vAlign w:val="center"/>
          </w:tcPr>
          <w:p w:rsidR="004C6B19" w:rsidRPr="00F30724" w:rsidRDefault="004C6B19" w:rsidP="00C66B61">
            <w:pPr>
              <w:pStyle w:val="afa"/>
            </w:pPr>
            <w:r w:rsidRPr="00F30724">
              <w:t>Установка панелей наружных стен</w:t>
            </w:r>
            <w:r w:rsidR="00093A80" w:rsidRPr="00F30724">
              <w:t xml:space="preserve">: </w:t>
            </w:r>
          </w:p>
        </w:tc>
        <w:tc>
          <w:tcPr>
            <w:tcW w:w="320" w:type="pct"/>
            <w:vAlign w:val="center"/>
          </w:tcPr>
          <w:p w:rsidR="004C6B19" w:rsidRPr="00F30724" w:rsidRDefault="004C6B19" w:rsidP="00C66B61">
            <w:pPr>
              <w:pStyle w:val="afa"/>
            </w:pPr>
          </w:p>
        </w:tc>
        <w:tc>
          <w:tcPr>
            <w:tcW w:w="327" w:type="pct"/>
            <w:vAlign w:val="center"/>
          </w:tcPr>
          <w:p w:rsidR="004C6B19" w:rsidRPr="00F30724" w:rsidRDefault="004C6B19" w:rsidP="00C66B61">
            <w:pPr>
              <w:pStyle w:val="afa"/>
            </w:pPr>
          </w:p>
        </w:tc>
        <w:tc>
          <w:tcPr>
            <w:tcW w:w="175" w:type="pct"/>
            <w:vAlign w:val="center"/>
          </w:tcPr>
          <w:p w:rsidR="004C6B19" w:rsidRPr="00F30724" w:rsidRDefault="004C6B19" w:rsidP="00C66B61">
            <w:pPr>
              <w:pStyle w:val="afa"/>
            </w:pPr>
          </w:p>
        </w:tc>
        <w:tc>
          <w:tcPr>
            <w:tcW w:w="225" w:type="pct"/>
            <w:vAlign w:val="center"/>
          </w:tcPr>
          <w:p w:rsidR="004C6B19" w:rsidRPr="00F30724" w:rsidRDefault="004C6B19" w:rsidP="00C66B61">
            <w:pPr>
              <w:pStyle w:val="afa"/>
            </w:pPr>
          </w:p>
        </w:tc>
        <w:tc>
          <w:tcPr>
            <w:tcW w:w="259" w:type="pct"/>
            <w:vAlign w:val="center"/>
          </w:tcPr>
          <w:p w:rsidR="004C6B19" w:rsidRPr="00F30724" w:rsidRDefault="004C6B19" w:rsidP="00C66B61">
            <w:pPr>
              <w:pStyle w:val="afa"/>
            </w:pPr>
          </w:p>
        </w:tc>
        <w:tc>
          <w:tcPr>
            <w:tcW w:w="327" w:type="pct"/>
            <w:vAlign w:val="center"/>
          </w:tcPr>
          <w:p w:rsidR="004C6B19" w:rsidRPr="00F30724" w:rsidRDefault="004C6B19" w:rsidP="00C66B61">
            <w:pPr>
              <w:pStyle w:val="afa"/>
            </w:pPr>
          </w:p>
        </w:tc>
        <w:tc>
          <w:tcPr>
            <w:tcW w:w="361" w:type="pct"/>
            <w:vAlign w:val="center"/>
          </w:tcPr>
          <w:p w:rsidR="004C6B19" w:rsidRPr="00F30724" w:rsidRDefault="004C6B19" w:rsidP="00C66B61">
            <w:pPr>
              <w:pStyle w:val="afa"/>
            </w:pPr>
          </w:p>
        </w:tc>
        <w:tc>
          <w:tcPr>
            <w:tcW w:w="236" w:type="pct"/>
            <w:vMerge w:val="restart"/>
            <w:textDirection w:val="btLr"/>
            <w:vAlign w:val="center"/>
          </w:tcPr>
          <w:p w:rsidR="004C6B19" w:rsidRPr="00F30724" w:rsidRDefault="004C6B19" w:rsidP="00C66B61">
            <w:pPr>
              <w:pStyle w:val="afa"/>
              <w:ind w:left="113" w:right="113"/>
            </w:pPr>
            <w:r w:rsidRPr="00F30724">
              <w:t>Башенный кран КБ-100</w:t>
            </w:r>
            <w:r w:rsidR="00093A80" w:rsidRPr="00F30724">
              <w:t>.3</w:t>
            </w:r>
            <w:r w:rsidRPr="00F30724">
              <w:t>Б</w:t>
            </w:r>
            <w:r w:rsidR="00093A80" w:rsidRPr="00F30724">
              <w:t xml:space="preserve"> (</w:t>
            </w:r>
            <w:r w:rsidRPr="00F30724">
              <w:t>d=</w:t>
            </w:r>
            <w:r w:rsidR="00093A80" w:rsidRPr="00F30724">
              <w:t>4.5</w:t>
            </w:r>
            <w:r w:rsidRPr="00F30724">
              <w:t>м</w:t>
            </w:r>
            <w:r w:rsidR="00093A80" w:rsidRPr="00F30724">
              <w:t xml:space="preserve">) </w:t>
            </w:r>
          </w:p>
        </w:tc>
        <w:tc>
          <w:tcPr>
            <w:tcW w:w="200" w:type="pct"/>
            <w:gridSpan w:val="2"/>
            <w:vMerge w:val="restart"/>
            <w:vAlign w:val="center"/>
          </w:tcPr>
          <w:p w:rsidR="004C6B19" w:rsidRPr="00F30724" w:rsidRDefault="004C6B19" w:rsidP="00C66B61">
            <w:pPr>
              <w:pStyle w:val="afa"/>
            </w:pPr>
            <w:r w:rsidRPr="00F30724">
              <w:t>1</w:t>
            </w:r>
          </w:p>
        </w:tc>
        <w:tc>
          <w:tcPr>
            <w:tcW w:w="440" w:type="pct"/>
            <w:vMerge w:val="restart"/>
            <w:textDirection w:val="btLr"/>
            <w:vAlign w:val="center"/>
          </w:tcPr>
          <w:p w:rsidR="004C6B19" w:rsidRPr="00F30724" w:rsidRDefault="004C6B19" w:rsidP="00C66B61">
            <w:pPr>
              <w:pStyle w:val="afa"/>
              <w:ind w:left="113" w:right="113"/>
            </w:pPr>
            <w:r w:rsidRPr="00F30724">
              <w:t>Машинист крана 6р</w:t>
            </w:r>
            <w:r w:rsidR="00093A80" w:rsidRPr="00F30724">
              <w:t xml:space="preserve">. </w:t>
            </w:r>
            <w:r w:rsidRPr="00F30724">
              <w:t>Монтажник констр</w:t>
            </w:r>
            <w:r w:rsidR="00093A80" w:rsidRPr="00F30724">
              <w:t>.5</w:t>
            </w:r>
            <w:r w:rsidRPr="00F30724">
              <w:t>р</w:t>
            </w:r>
            <w:r w:rsidR="00093A80" w:rsidRPr="00F30724">
              <w:t xml:space="preserve"> </w:t>
            </w:r>
            <w:r w:rsidRPr="00F30724">
              <w:t>4р</w:t>
            </w:r>
            <w:r w:rsidR="00093A80" w:rsidRPr="00F30724">
              <w:t xml:space="preserve"> </w:t>
            </w:r>
            <w:r w:rsidRPr="00F30724">
              <w:t>3р</w:t>
            </w:r>
            <w:r w:rsidR="00093A80" w:rsidRPr="00F30724">
              <w:t xml:space="preserve"> </w:t>
            </w:r>
            <w:r w:rsidRPr="00F30724">
              <w:t>2р</w:t>
            </w:r>
          </w:p>
        </w:tc>
        <w:tc>
          <w:tcPr>
            <w:tcW w:w="200" w:type="pct"/>
            <w:vMerge w:val="restart"/>
            <w:vAlign w:val="center"/>
          </w:tcPr>
          <w:p w:rsidR="004C6B19" w:rsidRPr="00F30724" w:rsidRDefault="004C6B19" w:rsidP="00C66B61">
            <w:pPr>
              <w:pStyle w:val="afa"/>
            </w:pPr>
          </w:p>
          <w:p w:rsidR="00093A80" w:rsidRPr="00F30724" w:rsidRDefault="004C6B19" w:rsidP="00C66B61">
            <w:pPr>
              <w:pStyle w:val="afa"/>
              <w:rPr>
                <w:lang w:val="en-US"/>
              </w:rPr>
            </w:pPr>
            <w:r w:rsidRPr="00F30724">
              <w:rPr>
                <w:lang w:val="en-US"/>
              </w:rPr>
              <w:t>1</w:t>
            </w:r>
          </w:p>
          <w:p w:rsidR="004C6B19" w:rsidRPr="00F30724" w:rsidRDefault="002575E9" w:rsidP="00C66B61">
            <w:pPr>
              <w:pStyle w:val="afa"/>
            </w:pPr>
            <w:r w:rsidRPr="00F30724">
              <w:t>3</w:t>
            </w:r>
          </w:p>
          <w:p w:rsidR="004C6B19" w:rsidRPr="00F30724" w:rsidRDefault="002575E9" w:rsidP="00C66B61">
            <w:pPr>
              <w:pStyle w:val="afa"/>
            </w:pPr>
            <w:r w:rsidRPr="00F30724">
              <w:t>2</w:t>
            </w:r>
          </w:p>
          <w:p w:rsidR="004C6B19" w:rsidRPr="00F30724" w:rsidRDefault="002575E9" w:rsidP="00C66B61">
            <w:pPr>
              <w:pStyle w:val="afa"/>
            </w:pPr>
            <w:r w:rsidRPr="00F30724">
              <w:t>2</w:t>
            </w:r>
          </w:p>
          <w:p w:rsidR="004C6B19" w:rsidRPr="00F30724" w:rsidRDefault="002575E9" w:rsidP="00C66B61">
            <w:pPr>
              <w:pStyle w:val="afa"/>
            </w:pPr>
            <w:r w:rsidRPr="00F30724">
              <w:t>2</w:t>
            </w:r>
          </w:p>
        </w:tc>
        <w:tc>
          <w:tcPr>
            <w:tcW w:w="305" w:type="pct"/>
            <w:gridSpan w:val="2"/>
            <w:vMerge w:val="restart"/>
            <w:vAlign w:val="center"/>
          </w:tcPr>
          <w:p w:rsidR="004C6B19" w:rsidRPr="00F30724" w:rsidRDefault="004C6B19" w:rsidP="00C66B61">
            <w:pPr>
              <w:pStyle w:val="afa"/>
            </w:pPr>
            <w:r w:rsidRPr="00F30724">
              <w:t>СМУ-3</w:t>
            </w:r>
          </w:p>
        </w:tc>
        <w:tc>
          <w:tcPr>
            <w:tcW w:w="205" w:type="pct"/>
            <w:gridSpan w:val="2"/>
            <w:vMerge w:val="restart"/>
            <w:vAlign w:val="center"/>
          </w:tcPr>
          <w:p w:rsidR="004C6B19" w:rsidRPr="00F30724" w:rsidRDefault="004C6B19" w:rsidP="00C66B61">
            <w:pPr>
              <w:pStyle w:val="afa"/>
            </w:pPr>
            <w:r w:rsidRPr="00F30724">
              <w:rPr>
                <w:lang w:val="en-US"/>
              </w:rPr>
              <w:t>II</w:t>
            </w:r>
          </w:p>
        </w:tc>
        <w:tc>
          <w:tcPr>
            <w:tcW w:w="252" w:type="pct"/>
            <w:gridSpan w:val="2"/>
            <w:vMerge w:val="restart"/>
            <w:vAlign w:val="center"/>
          </w:tcPr>
          <w:p w:rsidR="004C6B19" w:rsidRPr="00F30724" w:rsidRDefault="004C6B19" w:rsidP="00C66B61">
            <w:pPr>
              <w:pStyle w:val="afa"/>
            </w:pPr>
            <w:r w:rsidRPr="00F30724">
              <w:t>2</w:t>
            </w:r>
            <w:r w:rsidR="00E30179" w:rsidRPr="00F30724">
              <w:t>5</w:t>
            </w:r>
          </w:p>
        </w:tc>
        <w:tc>
          <w:tcPr>
            <w:tcW w:w="132" w:type="pct"/>
            <w:vMerge w:val="restart"/>
            <w:vAlign w:val="center"/>
          </w:tcPr>
          <w:p w:rsidR="004C6B19" w:rsidRPr="00F30724" w:rsidRDefault="004C6B19" w:rsidP="00C66B61">
            <w:pPr>
              <w:pStyle w:val="afa"/>
            </w:pPr>
          </w:p>
        </w:tc>
      </w:tr>
      <w:tr w:rsidR="004C6B19" w:rsidRPr="00F30724" w:rsidTr="00876B8E">
        <w:trPr>
          <w:gridAfter w:val="1"/>
          <w:wAfter w:w="123" w:type="pct"/>
        </w:trPr>
        <w:tc>
          <w:tcPr>
            <w:tcW w:w="147" w:type="pct"/>
            <w:gridSpan w:val="2"/>
            <w:vAlign w:val="center"/>
          </w:tcPr>
          <w:p w:rsidR="004C6B19" w:rsidRPr="00F30724" w:rsidRDefault="00FE0AB3" w:rsidP="00C66B61">
            <w:pPr>
              <w:pStyle w:val="afa"/>
            </w:pPr>
            <w:r w:rsidRPr="00F30724">
              <w:t>19</w:t>
            </w:r>
          </w:p>
        </w:tc>
        <w:tc>
          <w:tcPr>
            <w:tcW w:w="766" w:type="pct"/>
            <w:gridSpan w:val="2"/>
            <w:vAlign w:val="center"/>
          </w:tcPr>
          <w:p w:rsidR="004C6B19" w:rsidRPr="00F30724" w:rsidRDefault="004C6B19" w:rsidP="00C66B61">
            <w:pPr>
              <w:pStyle w:val="afa"/>
            </w:pPr>
            <w:r w:rsidRPr="00F30724">
              <w:t>Несущих, площадью до 15 м</w:t>
            </w:r>
            <w:r w:rsidRPr="00F30724">
              <w:rPr>
                <w:vertAlign w:val="superscript"/>
              </w:rPr>
              <w:t>2</w:t>
            </w:r>
            <w:r w:rsidRPr="00F30724">
              <w:t xml:space="preserve"> в бескаркасно-панельное здание с разрезкой</w:t>
            </w:r>
          </w:p>
        </w:tc>
        <w:tc>
          <w:tcPr>
            <w:tcW w:w="320" w:type="pct"/>
            <w:vAlign w:val="center"/>
          </w:tcPr>
          <w:p w:rsidR="004C6B19" w:rsidRPr="00F30724" w:rsidRDefault="004C6B19" w:rsidP="00C66B61">
            <w:pPr>
              <w:pStyle w:val="afa"/>
            </w:pPr>
            <w:r w:rsidRPr="00F30724">
              <w:t>100 шт</w:t>
            </w:r>
            <w:r w:rsidR="00093A80" w:rsidRPr="00F30724">
              <w:t xml:space="preserve">. </w:t>
            </w:r>
          </w:p>
        </w:tc>
        <w:tc>
          <w:tcPr>
            <w:tcW w:w="327" w:type="pct"/>
            <w:vAlign w:val="center"/>
          </w:tcPr>
          <w:p w:rsidR="004C6B19" w:rsidRPr="00F30724" w:rsidRDefault="004C6B19" w:rsidP="00C66B61">
            <w:pPr>
              <w:pStyle w:val="afa"/>
            </w:pPr>
            <w:r w:rsidRPr="00F30724">
              <w:t>1,44</w:t>
            </w:r>
          </w:p>
        </w:tc>
        <w:tc>
          <w:tcPr>
            <w:tcW w:w="175" w:type="pct"/>
            <w:vAlign w:val="center"/>
          </w:tcPr>
          <w:p w:rsidR="004C6B19" w:rsidRPr="00F30724" w:rsidRDefault="004C6B19" w:rsidP="00C66B61">
            <w:pPr>
              <w:pStyle w:val="afa"/>
            </w:pPr>
            <w:r w:rsidRPr="00F30724">
              <w:t>7-45</w:t>
            </w:r>
          </w:p>
        </w:tc>
        <w:tc>
          <w:tcPr>
            <w:tcW w:w="225" w:type="pct"/>
            <w:vAlign w:val="center"/>
          </w:tcPr>
          <w:p w:rsidR="004C6B19" w:rsidRPr="00F30724" w:rsidRDefault="004C6B19" w:rsidP="00C66B61">
            <w:pPr>
              <w:pStyle w:val="afa"/>
            </w:pPr>
            <w:r w:rsidRPr="00F30724">
              <w:t>3,638</w:t>
            </w:r>
          </w:p>
        </w:tc>
        <w:tc>
          <w:tcPr>
            <w:tcW w:w="259" w:type="pct"/>
            <w:vAlign w:val="center"/>
          </w:tcPr>
          <w:p w:rsidR="004C6B19" w:rsidRPr="00F30724" w:rsidRDefault="004C6B19" w:rsidP="00C66B61">
            <w:pPr>
              <w:pStyle w:val="afa"/>
            </w:pPr>
            <w:r w:rsidRPr="00F30724">
              <w:t>59,125</w:t>
            </w:r>
          </w:p>
        </w:tc>
        <w:tc>
          <w:tcPr>
            <w:tcW w:w="327" w:type="pct"/>
            <w:vAlign w:val="center"/>
          </w:tcPr>
          <w:p w:rsidR="004C6B19" w:rsidRPr="00F30724" w:rsidRDefault="004C6B19" w:rsidP="00C66B61">
            <w:pPr>
              <w:pStyle w:val="afa"/>
            </w:pPr>
            <w:r w:rsidRPr="00F30724">
              <w:t>5,239</w:t>
            </w:r>
          </w:p>
        </w:tc>
        <w:tc>
          <w:tcPr>
            <w:tcW w:w="361" w:type="pct"/>
            <w:vAlign w:val="center"/>
          </w:tcPr>
          <w:p w:rsidR="004C6B19" w:rsidRPr="00F30724" w:rsidRDefault="004C6B19" w:rsidP="00C66B61">
            <w:pPr>
              <w:pStyle w:val="afa"/>
            </w:pPr>
            <w:r w:rsidRPr="00F30724">
              <w:t>85,14</w:t>
            </w:r>
          </w:p>
        </w:tc>
        <w:tc>
          <w:tcPr>
            <w:tcW w:w="236" w:type="pct"/>
            <w:vMerge/>
            <w:vAlign w:val="center"/>
          </w:tcPr>
          <w:p w:rsidR="004C6B19" w:rsidRPr="00F30724" w:rsidRDefault="004C6B19" w:rsidP="00C66B61">
            <w:pPr>
              <w:pStyle w:val="afa"/>
            </w:pPr>
          </w:p>
        </w:tc>
        <w:tc>
          <w:tcPr>
            <w:tcW w:w="200" w:type="pct"/>
            <w:gridSpan w:val="2"/>
            <w:vMerge/>
            <w:vAlign w:val="center"/>
          </w:tcPr>
          <w:p w:rsidR="004C6B19" w:rsidRPr="00F30724" w:rsidRDefault="004C6B19" w:rsidP="00C66B61">
            <w:pPr>
              <w:pStyle w:val="afa"/>
            </w:pPr>
          </w:p>
        </w:tc>
        <w:tc>
          <w:tcPr>
            <w:tcW w:w="440" w:type="pct"/>
            <w:vMerge/>
            <w:vAlign w:val="center"/>
          </w:tcPr>
          <w:p w:rsidR="004C6B19" w:rsidRPr="00F30724" w:rsidRDefault="004C6B19" w:rsidP="00C66B61">
            <w:pPr>
              <w:pStyle w:val="afa"/>
            </w:pPr>
          </w:p>
        </w:tc>
        <w:tc>
          <w:tcPr>
            <w:tcW w:w="200" w:type="pct"/>
            <w:vMerge/>
            <w:vAlign w:val="center"/>
          </w:tcPr>
          <w:p w:rsidR="004C6B19" w:rsidRPr="00F30724" w:rsidRDefault="004C6B19" w:rsidP="00C66B61">
            <w:pPr>
              <w:pStyle w:val="afa"/>
            </w:pPr>
          </w:p>
        </w:tc>
        <w:tc>
          <w:tcPr>
            <w:tcW w:w="305" w:type="pct"/>
            <w:gridSpan w:val="2"/>
            <w:vMerge/>
            <w:vAlign w:val="center"/>
          </w:tcPr>
          <w:p w:rsidR="004C6B19" w:rsidRPr="00F30724" w:rsidRDefault="004C6B19" w:rsidP="00C66B61">
            <w:pPr>
              <w:pStyle w:val="afa"/>
            </w:pPr>
          </w:p>
        </w:tc>
        <w:tc>
          <w:tcPr>
            <w:tcW w:w="205" w:type="pct"/>
            <w:gridSpan w:val="2"/>
            <w:vMerge/>
            <w:vAlign w:val="center"/>
          </w:tcPr>
          <w:p w:rsidR="004C6B19" w:rsidRPr="00F30724" w:rsidRDefault="004C6B19" w:rsidP="00C66B61">
            <w:pPr>
              <w:pStyle w:val="afa"/>
            </w:pPr>
          </w:p>
        </w:tc>
        <w:tc>
          <w:tcPr>
            <w:tcW w:w="252" w:type="pct"/>
            <w:gridSpan w:val="2"/>
            <w:vMerge/>
            <w:vAlign w:val="center"/>
          </w:tcPr>
          <w:p w:rsidR="004C6B19" w:rsidRPr="00F30724" w:rsidRDefault="004C6B19" w:rsidP="00C66B61">
            <w:pPr>
              <w:pStyle w:val="afa"/>
            </w:pPr>
          </w:p>
        </w:tc>
        <w:tc>
          <w:tcPr>
            <w:tcW w:w="132" w:type="pct"/>
            <w:vMerge/>
            <w:vAlign w:val="center"/>
          </w:tcPr>
          <w:p w:rsidR="004C6B19" w:rsidRPr="00F30724" w:rsidRDefault="004C6B19" w:rsidP="00C66B61">
            <w:pPr>
              <w:pStyle w:val="afa"/>
            </w:pPr>
          </w:p>
        </w:tc>
      </w:tr>
      <w:tr w:rsidR="004C6B19" w:rsidRPr="00F30724" w:rsidTr="00876B8E">
        <w:trPr>
          <w:gridAfter w:val="1"/>
          <w:wAfter w:w="123" w:type="pct"/>
        </w:trPr>
        <w:tc>
          <w:tcPr>
            <w:tcW w:w="147" w:type="pct"/>
            <w:gridSpan w:val="2"/>
            <w:vAlign w:val="center"/>
          </w:tcPr>
          <w:p w:rsidR="004C6B19" w:rsidRPr="00F30724" w:rsidRDefault="00FE0AB3" w:rsidP="00C66B61">
            <w:pPr>
              <w:pStyle w:val="afa"/>
            </w:pPr>
            <w:r w:rsidRPr="00F30724">
              <w:t>20</w:t>
            </w:r>
          </w:p>
        </w:tc>
        <w:tc>
          <w:tcPr>
            <w:tcW w:w="766" w:type="pct"/>
            <w:gridSpan w:val="2"/>
            <w:vAlign w:val="center"/>
          </w:tcPr>
          <w:p w:rsidR="004C6B19" w:rsidRPr="00F30724" w:rsidRDefault="004C6B19" w:rsidP="00C66B61">
            <w:pPr>
              <w:pStyle w:val="afa"/>
            </w:pPr>
            <w:r w:rsidRPr="00F30724">
              <w:t>Несущих, площадью до 6 м</w:t>
            </w:r>
            <w:r w:rsidRPr="00F30724">
              <w:rPr>
                <w:vertAlign w:val="superscript"/>
              </w:rPr>
              <w:t>2</w:t>
            </w:r>
            <w:r w:rsidRPr="00F30724">
              <w:t xml:space="preserve"> в бескаркасно-панельное здание с разрезкой</w:t>
            </w:r>
          </w:p>
        </w:tc>
        <w:tc>
          <w:tcPr>
            <w:tcW w:w="320" w:type="pct"/>
            <w:vAlign w:val="center"/>
          </w:tcPr>
          <w:p w:rsidR="004C6B19" w:rsidRPr="00F30724" w:rsidRDefault="004C6B19" w:rsidP="00C66B61">
            <w:pPr>
              <w:pStyle w:val="afa"/>
            </w:pPr>
            <w:r w:rsidRPr="00F30724">
              <w:t>100 шт</w:t>
            </w:r>
            <w:r w:rsidR="00093A80" w:rsidRPr="00F30724">
              <w:t xml:space="preserve">. </w:t>
            </w:r>
          </w:p>
        </w:tc>
        <w:tc>
          <w:tcPr>
            <w:tcW w:w="327" w:type="pct"/>
            <w:vAlign w:val="center"/>
          </w:tcPr>
          <w:p w:rsidR="004C6B19" w:rsidRPr="00F30724" w:rsidRDefault="004C6B19" w:rsidP="00C66B61">
            <w:pPr>
              <w:pStyle w:val="afa"/>
            </w:pPr>
            <w:r w:rsidRPr="00F30724">
              <w:t>0,08</w:t>
            </w:r>
          </w:p>
        </w:tc>
        <w:tc>
          <w:tcPr>
            <w:tcW w:w="175" w:type="pct"/>
            <w:vAlign w:val="center"/>
          </w:tcPr>
          <w:p w:rsidR="004C6B19" w:rsidRPr="00F30724" w:rsidRDefault="004C6B19" w:rsidP="00C66B61">
            <w:pPr>
              <w:pStyle w:val="afa"/>
            </w:pPr>
            <w:r w:rsidRPr="00F30724">
              <w:t>7-45</w:t>
            </w:r>
          </w:p>
        </w:tc>
        <w:tc>
          <w:tcPr>
            <w:tcW w:w="225" w:type="pct"/>
            <w:vAlign w:val="center"/>
          </w:tcPr>
          <w:p w:rsidR="004C6B19" w:rsidRPr="00F30724" w:rsidRDefault="004C6B19" w:rsidP="00C66B61">
            <w:pPr>
              <w:pStyle w:val="afa"/>
            </w:pPr>
            <w:r w:rsidRPr="00F30724">
              <w:t>3,388</w:t>
            </w:r>
          </w:p>
        </w:tc>
        <w:tc>
          <w:tcPr>
            <w:tcW w:w="259" w:type="pct"/>
            <w:vAlign w:val="center"/>
          </w:tcPr>
          <w:p w:rsidR="004C6B19" w:rsidRPr="00F30724" w:rsidRDefault="004C6B19" w:rsidP="00C66B61">
            <w:pPr>
              <w:pStyle w:val="afa"/>
            </w:pPr>
            <w:r w:rsidRPr="00F30724">
              <w:t>49,25</w:t>
            </w:r>
          </w:p>
        </w:tc>
        <w:tc>
          <w:tcPr>
            <w:tcW w:w="327" w:type="pct"/>
            <w:vAlign w:val="center"/>
          </w:tcPr>
          <w:p w:rsidR="004C6B19" w:rsidRPr="00F30724" w:rsidRDefault="004C6B19" w:rsidP="00C66B61">
            <w:pPr>
              <w:pStyle w:val="afa"/>
            </w:pPr>
            <w:r w:rsidRPr="00F30724">
              <w:t>0,271</w:t>
            </w:r>
          </w:p>
        </w:tc>
        <w:tc>
          <w:tcPr>
            <w:tcW w:w="361" w:type="pct"/>
            <w:vAlign w:val="center"/>
          </w:tcPr>
          <w:p w:rsidR="004C6B19" w:rsidRPr="00F30724" w:rsidRDefault="004C6B19" w:rsidP="00C66B61">
            <w:pPr>
              <w:pStyle w:val="afa"/>
            </w:pPr>
            <w:r w:rsidRPr="00F30724">
              <w:t>3,94</w:t>
            </w:r>
          </w:p>
        </w:tc>
        <w:tc>
          <w:tcPr>
            <w:tcW w:w="236" w:type="pct"/>
            <w:vMerge/>
            <w:vAlign w:val="center"/>
          </w:tcPr>
          <w:p w:rsidR="004C6B19" w:rsidRPr="00F30724" w:rsidRDefault="004C6B19" w:rsidP="00C66B61">
            <w:pPr>
              <w:pStyle w:val="afa"/>
            </w:pPr>
          </w:p>
        </w:tc>
        <w:tc>
          <w:tcPr>
            <w:tcW w:w="200" w:type="pct"/>
            <w:gridSpan w:val="2"/>
            <w:vMerge/>
            <w:vAlign w:val="center"/>
          </w:tcPr>
          <w:p w:rsidR="004C6B19" w:rsidRPr="00F30724" w:rsidRDefault="004C6B19" w:rsidP="00C66B61">
            <w:pPr>
              <w:pStyle w:val="afa"/>
            </w:pPr>
          </w:p>
        </w:tc>
        <w:tc>
          <w:tcPr>
            <w:tcW w:w="440" w:type="pct"/>
            <w:vMerge/>
            <w:vAlign w:val="center"/>
          </w:tcPr>
          <w:p w:rsidR="004C6B19" w:rsidRPr="00F30724" w:rsidRDefault="004C6B19" w:rsidP="00C66B61">
            <w:pPr>
              <w:pStyle w:val="afa"/>
            </w:pPr>
          </w:p>
        </w:tc>
        <w:tc>
          <w:tcPr>
            <w:tcW w:w="200" w:type="pct"/>
            <w:vMerge/>
            <w:vAlign w:val="center"/>
          </w:tcPr>
          <w:p w:rsidR="004C6B19" w:rsidRPr="00F30724" w:rsidRDefault="004C6B19" w:rsidP="00C66B61">
            <w:pPr>
              <w:pStyle w:val="afa"/>
              <w:rPr>
                <w:lang w:val="en-US"/>
              </w:rPr>
            </w:pPr>
          </w:p>
        </w:tc>
        <w:tc>
          <w:tcPr>
            <w:tcW w:w="305" w:type="pct"/>
            <w:gridSpan w:val="2"/>
            <w:vMerge/>
            <w:vAlign w:val="center"/>
          </w:tcPr>
          <w:p w:rsidR="004C6B19" w:rsidRPr="00F30724" w:rsidRDefault="004C6B19" w:rsidP="00C66B61">
            <w:pPr>
              <w:pStyle w:val="afa"/>
            </w:pPr>
          </w:p>
        </w:tc>
        <w:tc>
          <w:tcPr>
            <w:tcW w:w="205" w:type="pct"/>
            <w:gridSpan w:val="2"/>
            <w:vMerge/>
            <w:vAlign w:val="center"/>
          </w:tcPr>
          <w:p w:rsidR="004C6B19" w:rsidRPr="00F30724" w:rsidRDefault="004C6B19" w:rsidP="00C66B61">
            <w:pPr>
              <w:pStyle w:val="afa"/>
            </w:pPr>
          </w:p>
        </w:tc>
        <w:tc>
          <w:tcPr>
            <w:tcW w:w="252" w:type="pct"/>
            <w:gridSpan w:val="2"/>
            <w:vMerge/>
            <w:vAlign w:val="center"/>
          </w:tcPr>
          <w:p w:rsidR="004C6B19" w:rsidRPr="00F30724" w:rsidRDefault="004C6B19" w:rsidP="00C66B61">
            <w:pPr>
              <w:pStyle w:val="afa"/>
            </w:pPr>
          </w:p>
        </w:tc>
        <w:tc>
          <w:tcPr>
            <w:tcW w:w="132" w:type="pct"/>
            <w:vMerge/>
            <w:vAlign w:val="center"/>
          </w:tcPr>
          <w:p w:rsidR="004C6B19" w:rsidRPr="00F30724" w:rsidRDefault="004C6B19" w:rsidP="00C66B61">
            <w:pPr>
              <w:pStyle w:val="afa"/>
            </w:pPr>
          </w:p>
        </w:tc>
      </w:tr>
      <w:tr w:rsidR="004C6B19" w:rsidRPr="00F30724" w:rsidTr="00876B8E">
        <w:trPr>
          <w:gridAfter w:val="1"/>
          <w:wAfter w:w="123" w:type="pct"/>
        </w:trPr>
        <w:tc>
          <w:tcPr>
            <w:tcW w:w="147" w:type="pct"/>
            <w:gridSpan w:val="2"/>
            <w:vAlign w:val="center"/>
          </w:tcPr>
          <w:p w:rsidR="004C6B19" w:rsidRPr="00F30724" w:rsidRDefault="004C6B19" w:rsidP="00C66B61">
            <w:pPr>
              <w:pStyle w:val="afa"/>
            </w:pPr>
          </w:p>
        </w:tc>
        <w:tc>
          <w:tcPr>
            <w:tcW w:w="766" w:type="pct"/>
            <w:gridSpan w:val="2"/>
            <w:vAlign w:val="center"/>
          </w:tcPr>
          <w:p w:rsidR="004C6B19" w:rsidRPr="00F30724" w:rsidRDefault="004C6B19" w:rsidP="00C66B61">
            <w:pPr>
              <w:pStyle w:val="afa"/>
            </w:pPr>
            <w:r w:rsidRPr="00F30724">
              <w:t>Установка панелей внутренних стен</w:t>
            </w:r>
            <w:r w:rsidR="00093A80" w:rsidRPr="00F30724">
              <w:t xml:space="preserve">: </w:t>
            </w:r>
          </w:p>
        </w:tc>
        <w:tc>
          <w:tcPr>
            <w:tcW w:w="320" w:type="pct"/>
            <w:vAlign w:val="center"/>
          </w:tcPr>
          <w:p w:rsidR="004C6B19" w:rsidRPr="00F30724" w:rsidRDefault="004C6B19" w:rsidP="00C66B61">
            <w:pPr>
              <w:pStyle w:val="afa"/>
            </w:pPr>
          </w:p>
        </w:tc>
        <w:tc>
          <w:tcPr>
            <w:tcW w:w="327" w:type="pct"/>
            <w:vAlign w:val="center"/>
          </w:tcPr>
          <w:p w:rsidR="004C6B19" w:rsidRPr="00F30724" w:rsidRDefault="004C6B19" w:rsidP="00C66B61">
            <w:pPr>
              <w:pStyle w:val="afa"/>
            </w:pPr>
          </w:p>
        </w:tc>
        <w:tc>
          <w:tcPr>
            <w:tcW w:w="175" w:type="pct"/>
            <w:vAlign w:val="center"/>
          </w:tcPr>
          <w:p w:rsidR="004C6B19" w:rsidRPr="00F30724" w:rsidRDefault="004C6B19" w:rsidP="00C66B61">
            <w:pPr>
              <w:pStyle w:val="afa"/>
            </w:pPr>
          </w:p>
        </w:tc>
        <w:tc>
          <w:tcPr>
            <w:tcW w:w="225" w:type="pct"/>
            <w:vAlign w:val="center"/>
          </w:tcPr>
          <w:p w:rsidR="004C6B19" w:rsidRPr="00F30724" w:rsidRDefault="004C6B19" w:rsidP="00C66B61">
            <w:pPr>
              <w:pStyle w:val="afa"/>
            </w:pPr>
          </w:p>
        </w:tc>
        <w:tc>
          <w:tcPr>
            <w:tcW w:w="259" w:type="pct"/>
            <w:vAlign w:val="center"/>
          </w:tcPr>
          <w:p w:rsidR="004C6B19" w:rsidRPr="00F30724" w:rsidRDefault="004C6B19" w:rsidP="00C66B61">
            <w:pPr>
              <w:pStyle w:val="afa"/>
            </w:pPr>
          </w:p>
        </w:tc>
        <w:tc>
          <w:tcPr>
            <w:tcW w:w="327" w:type="pct"/>
            <w:vAlign w:val="center"/>
          </w:tcPr>
          <w:p w:rsidR="004C6B19" w:rsidRPr="00F30724" w:rsidRDefault="004C6B19" w:rsidP="00C66B61">
            <w:pPr>
              <w:pStyle w:val="afa"/>
            </w:pPr>
          </w:p>
        </w:tc>
        <w:tc>
          <w:tcPr>
            <w:tcW w:w="361" w:type="pct"/>
            <w:vAlign w:val="center"/>
          </w:tcPr>
          <w:p w:rsidR="004C6B19" w:rsidRPr="00F30724" w:rsidRDefault="004C6B19" w:rsidP="00C66B61">
            <w:pPr>
              <w:pStyle w:val="afa"/>
            </w:pPr>
          </w:p>
        </w:tc>
        <w:tc>
          <w:tcPr>
            <w:tcW w:w="236" w:type="pct"/>
            <w:vMerge/>
            <w:vAlign w:val="center"/>
          </w:tcPr>
          <w:p w:rsidR="004C6B19" w:rsidRPr="00F30724" w:rsidRDefault="004C6B19" w:rsidP="00C66B61">
            <w:pPr>
              <w:pStyle w:val="afa"/>
            </w:pPr>
          </w:p>
        </w:tc>
        <w:tc>
          <w:tcPr>
            <w:tcW w:w="200" w:type="pct"/>
            <w:gridSpan w:val="2"/>
            <w:vMerge/>
            <w:vAlign w:val="center"/>
          </w:tcPr>
          <w:p w:rsidR="004C6B19" w:rsidRPr="00F30724" w:rsidRDefault="004C6B19" w:rsidP="00C66B61">
            <w:pPr>
              <w:pStyle w:val="afa"/>
            </w:pPr>
          </w:p>
        </w:tc>
        <w:tc>
          <w:tcPr>
            <w:tcW w:w="440" w:type="pct"/>
            <w:vMerge/>
            <w:vAlign w:val="center"/>
          </w:tcPr>
          <w:p w:rsidR="004C6B19" w:rsidRPr="00F30724" w:rsidRDefault="004C6B19" w:rsidP="00C66B61">
            <w:pPr>
              <w:pStyle w:val="afa"/>
            </w:pPr>
          </w:p>
        </w:tc>
        <w:tc>
          <w:tcPr>
            <w:tcW w:w="200" w:type="pct"/>
            <w:vMerge/>
            <w:vAlign w:val="center"/>
          </w:tcPr>
          <w:p w:rsidR="004C6B19" w:rsidRPr="00F30724" w:rsidRDefault="004C6B19" w:rsidP="00C66B61">
            <w:pPr>
              <w:pStyle w:val="afa"/>
            </w:pPr>
          </w:p>
        </w:tc>
        <w:tc>
          <w:tcPr>
            <w:tcW w:w="305" w:type="pct"/>
            <w:gridSpan w:val="2"/>
            <w:vMerge/>
            <w:vAlign w:val="center"/>
          </w:tcPr>
          <w:p w:rsidR="004C6B19" w:rsidRPr="00F30724" w:rsidRDefault="004C6B19" w:rsidP="00C66B61">
            <w:pPr>
              <w:pStyle w:val="afa"/>
            </w:pPr>
          </w:p>
        </w:tc>
        <w:tc>
          <w:tcPr>
            <w:tcW w:w="205" w:type="pct"/>
            <w:gridSpan w:val="2"/>
            <w:vMerge/>
            <w:vAlign w:val="center"/>
          </w:tcPr>
          <w:p w:rsidR="004C6B19" w:rsidRPr="00F30724" w:rsidRDefault="004C6B19" w:rsidP="00C66B61">
            <w:pPr>
              <w:pStyle w:val="afa"/>
            </w:pPr>
          </w:p>
        </w:tc>
        <w:tc>
          <w:tcPr>
            <w:tcW w:w="252" w:type="pct"/>
            <w:gridSpan w:val="2"/>
            <w:vMerge/>
            <w:vAlign w:val="center"/>
          </w:tcPr>
          <w:p w:rsidR="004C6B19" w:rsidRPr="00F30724" w:rsidRDefault="004C6B19" w:rsidP="00C66B61">
            <w:pPr>
              <w:pStyle w:val="afa"/>
            </w:pPr>
          </w:p>
        </w:tc>
        <w:tc>
          <w:tcPr>
            <w:tcW w:w="132" w:type="pct"/>
            <w:vMerge/>
            <w:vAlign w:val="center"/>
          </w:tcPr>
          <w:p w:rsidR="004C6B19" w:rsidRPr="00F30724" w:rsidRDefault="004C6B19" w:rsidP="00C66B61">
            <w:pPr>
              <w:pStyle w:val="afa"/>
            </w:pPr>
          </w:p>
        </w:tc>
      </w:tr>
      <w:tr w:rsidR="004C6B19" w:rsidRPr="00F30724" w:rsidTr="00876B8E">
        <w:trPr>
          <w:gridAfter w:val="1"/>
          <w:wAfter w:w="123" w:type="pct"/>
        </w:trPr>
        <w:tc>
          <w:tcPr>
            <w:tcW w:w="147" w:type="pct"/>
            <w:gridSpan w:val="2"/>
            <w:vAlign w:val="center"/>
          </w:tcPr>
          <w:p w:rsidR="004C6B19" w:rsidRPr="00F30724" w:rsidRDefault="00FE0AB3" w:rsidP="00C66B61">
            <w:pPr>
              <w:pStyle w:val="afa"/>
            </w:pPr>
            <w:r w:rsidRPr="00F30724">
              <w:t>21</w:t>
            </w:r>
          </w:p>
        </w:tc>
        <w:tc>
          <w:tcPr>
            <w:tcW w:w="766" w:type="pct"/>
            <w:gridSpan w:val="2"/>
            <w:vAlign w:val="center"/>
          </w:tcPr>
          <w:p w:rsidR="004C6B19" w:rsidRPr="00F30724" w:rsidRDefault="004C6B19" w:rsidP="00C66B61">
            <w:pPr>
              <w:pStyle w:val="afa"/>
            </w:pPr>
            <w:r w:rsidRPr="00F30724">
              <w:t>Несущих, площадью до 20 м</w:t>
            </w:r>
            <w:r w:rsidRPr="00F30724">
              <w:rPr>
                <w:vertAlign w:val="superscript"/>
              </w:rPr>
              <w:t>2</w:t>
            </w:r>
          </w:p>
        </w:tc>
        <w:tc>
          <w:tcPr>
            <w:tcW w:w="320" w:type="pct"/>
            <w:vAlign w:val="center"/>
          </w:tcPr>
          <w:p w:rsidR="004C6B19" w:rsidRPr="00F30724" w:rsidRDefault="004C6B19" w:rsidP="00C66B61">
            <w:pPr>
              <w:pStyle w:val="afa"/>
            </w:pPr>
            <w:r w:rsidRPr="00F30724">
              <w:t>100 шт</w:t>
            </w:r>
            <w:r w:rsidR="00093A80" w:rsidRPr="00F30724">
              <w:t xml:space="preserve">. </w:t>
            </w:r>
          </w:p>
        </w:tc>
        <w:tc>
          <w:tcPr>
            <w:tcW w:w="327" w:type="pct"/>
            <w:vAlign w:val="center"/>
          </w:tcPr>
          <w:p w:rsidR="004C6B19" w:rsidRPr="00F30724" w:rsidRDefault="004C6B19" w:rsidP="00C66B61">
            <w:pPr>
              <w:pStyle w:val="afa"/>
            </w:pPr>
            <w:r w:rsidRPr="00F30724">
              <w:t>0,24</w:t>
            </w:r>
          </w:p>
        </w:tc>
        <w:tc>
          <w:tcPr>
            <w:tcW w:w="175" w:type="pct"/>
            <w:vAlign w:val="center"/>
          </w:tcPr>
          <w:p w:rsidR="004C6B19" w:rsidRPr="00F30724" w:rsidRDefault="004C6B19" w:rsidP="00C66B61">
            <w:pPr>
              <w:pStyle w:val="afa"/>
            </w:pPr>
            <w:r w:rsidRPr="00F30724">
              <w:t>7-45</w:t>
            </w:r>
          </w:p>
        </w:tc>
        <w:tc>
          <w:tcPr>
            <w:tcW w:w="225" w:type="pct"/>
            <w:vAlign w:val="center"/>
          </w:tcPr>
          <w:p w:rsidR="004C6B19" w:rsidRPr="00F30724" w:rsidRDefault="004C6B19" w:rsidP="00C66B61">
            <w:pPr>
              <w:pStyle w:val="afa"/>
            </w:pPr>
            <w:r w:rsidRPr="00F30724">
              <w:t>3,638</w:t>
            </w:r>
          </w:p>
        </w:tc>
        <w:tc>
          <w:tcPr>
            <w:tcW w:w="259" w:type="pct"/>
            <w:vAlign w:val="center"/>
          </w:tcPr>
          <w:p w:rsidR="004C6B19" w:rsidRPr="00F30724" w:rsidRDefault="004C6B19" w:rsidP="00C66B61">
            <w:pPr>
              <w:pStyle w:val="afa"/>
            </w:pPr>
            <w:r w:rsidRPr="00F30724">
              <w:t>1,184</w:t>
            </w:r>
          </w:p>
        </w:tc>
        <w:tc>
          <w:tcPr>
            <w:tcW w:w="327" w:type="pct"/>
            <w:vAlign w:val="center"/>
          </w:tcPr>
          <w:p w:rsidR="004C6B19" w:rsidRPr="00F30724" w:rsidRDefault="004C6B19" w:rsidP="00C66B61">
            <w:pPr>
              <w:pStyle w:val="afa"/>
            </w:pPr>
            <w:r w:rsidRPr="00F30724">
              <w:t>0,873</w:t>
            </w:r>
          </w:p>
        </w:tc>
        <w:tc>
          <w:tcPr>
            <w:tcW w:w="361" w:type="pct"/>
            <w:vAlign w:val="center"/>
          </w:tcPr>
          <w:p w:rsidR="004C6B19" w:rsidRPr="00F30724" w:rsidRDefault="004C6B19" w:rsidP="00C66B61">
            <w:pPr>
              <w:pStyle w:val="afa"/>
            </w:pPr>
            <w:r w:rsidRPr="00F30724">
              <w:t>0,284</w:t>
            </w:r>
          </w:p>
        </w:tc>
        <w:tc>
          <w:tcPr>
            <w:tcW w:w="236" w:type="pct"/>
            <w:vMerge/>
            <w:vAlign w:val="center"/>
          </w:tcPr>
          <w:p w:rsidR="004C6B19" w:rsidRPr="00F30724" w:rsidRDefault="004C6B19" w:rsidP="00C66B61">
            <w:pPr>
              <w:pStyle w:val="afa"/>
            </w:pPr>
          </w:p>
        </w:tc>
        <w:tc>
          <w:tcPr>
            <w:tcW w:w="200" w:type="pct"/>
            <w:gridSpan w:val="2"/>
            <w:vMerge/>
            <w:vAlign w:val="center"/>
          </w:tcPr>
          <w:p w:rsidR="004C6B19" w:rsidRPr="00F30724" w:rsidRDefault="004C6B19" w:rsidP="00C66B61">
            <w:pPr>
              <w:pStyle w:val="afa"/>
            </w:pPr>
          </w:p>
        </w:tc>
        <w:tc>
          <w:tcPr>
            <w:tcW w:w="440" w:type="pct"/>
            <w:vMerge/>
            <w:vAlign w:val="center"/>
          </w:tcPr>
          <w:p w:rsidR="004C6B19" w:rsidRPr="00F30724" w:rsidRDefault="004C6B19" w:rsidP="00C66B61">
            <w:pPr>
              <w:pStyle w:val="afa"/>
            </w:pPr>
          </w:p>
        </w:tc>
        <w:tc>
          <w:tcPr>
            <w:tcW w:w="200" w:type="pct"/>
            <w:vMerge/>
            <w:vAlign w:val="center"/>
          </w:tcPr>
          <w:p w:rsidR="004C6B19" w:rsidRPr="00F30724" w:rsidRDefault="004C6B19" w:rsidP="00C66B61">
            <w:pPr>
              <w:pStyle w:val="afa"/>
              <w:rPr>
                <w:lang w:val="en-US"/>
              </w:rPr>
            </w:pPr>
          </w:p>
        </w:tc>
        <w:tc>
          <w:tcPr>
            <w:tcW w:w="305" w:type="pct"/>
            <w:gridSpan w:val="2"/>
            <w:vMerge/>
            <w:vAlign w:val="center"/>
          </w:tcPr>
          <w:p w:rsidR="004C6B19" w:rsidRPr="00F30724" w:rsidRDefault="004C6B19" w:rsidP="00C66B61">
            <w:pPr>
              <w:pStyle w:val="afa"/>
            </w:pPr>
          </w:p>
        </w:tc>
        <w:tc>
          <w:tcPr>
            <w:tcW w:w="205" w:type="pct"/>
            <w:gridSpan w:val="2"/>
            <w:vMerge/>
            <w:vAlign w:val="center"/>
          </w:tcPr>
          <w:p w:rsidR="004C6B19" w:rsidRPr="00F30724" w:rsidRDefault="004C6B19" w:rsidP="00C66B61">
            <w:pPr>
              <w:pStyle w:val="afa"/>
            </w:pPr>
          </w:p>
        </w:tc>
        <w:tc>
          <w:tcPr>
            <w:tcW w:w="252" w:type="pct"/>
            <w:gridSpan w:val="2"/>
            <w:vMerge/>
            <w:vAlign w:val="center"/>
          </w:tcPr>
          <w:p w:rsidR="004C6B19" w:rsidRPr="00F30724" w:rsidRDefault="004C6B19" w:rsidP="00C66B61">
            <w:pPr>
              <w:pStyle w:val="afa"/>
            </w:pPr>
          </w:p>
        </w:tc>
        <w:tc>
          <w:tcPr>
            <w:tcW w:w="132" w:type="pct"/>
            <w:vMerge/>
            <w:vAlign w:val="center"/>
          </w:tcPr>
          <w:p w:rsidR="004C6B19" w:rsidRPr="00F30724" w:rsidRDefault="004C6B19" w:rsidP="00C66B61">
            <w:pPr>
              <w:pStyle w:val="afa"/>
            </w:pPr>
          </w:p>
        </w:tc>
      </w:tr>
      <w:tr w:rsidR="004C6B19" w:rsidRPr="00F30724" w:rsidTr="00876B8E">
        <w:trPr>
          <w:gridAfter w:val="1"/>
          <w:wAfter w:w="123" w:type="pct"/>
        </w:trPr>
        <w:tc>
          <w:tcPr>
            <w:tcW w:w="147" w:type="pct"/>
            <w:gridSpan w:val="2"/>
            <w:vAlign w:val="center"/>
          </w:tcPr>
          <w:p w:rsidR="004C6B19" w:rsidRPr="00F30724" w:rsidRDefault="00FE0AB3" w:rsidP="00C66B61">
            <w:pPr>
              <w:pStyle w:val="afa"/>
            </w:pPr>
            <w:r w:rsidRPr="00F30724">
              <w:t>22</w:t>
            </w:r>
          </w:p>
        </w:tc>
        <w:tc>
          <w:tcPr>
            <w:tcW w:w="766" w:type="pct"/>
            <w:gridSpan w:val="2"/>
            <w:vAlign w:val="center"/>
          </w:tcPr>
          <w:p w:rsidR="004C6B19" w:rsidRPr="00F30724" w:rsidRDefault="004C6B19" w:rsidP="00C66B61">
            <w:pPr>
              <w:pStyle w:val="afa"/>
            </w:pPr>
            <w:r w:rsidRPr="00F30724">
              <w:t>Несущих, площадью до 15 м</w:t>
            </w:r>
            <w:r w:rsidRPr="00F30724">
              <w:rPr>
                <w:vertAlign w:val="superscript"/>
              </w:rPr>
              <w:t>2</w:t>
            </w:r>
          </w:p>
        </w:tc>
        <w:tc>
          <w:tcPr>
            <w:tcW w:w="320" w:type="pct"/>
            <w:vAlign w:val="center"/>
          </w:tcPr>
          <w:p w:rsidR="004C6B19" w:rsidRPr="00F30724" w:rsidRDefault="004C6B19" w:rsidP="00C66B61">
            <w:pPr>
              <w:pStyle w:val="afa"/>
            </w:pPr>
            <w:r w:rsidRPr="00F30724">
              <w:t>100 шт</w:t>
            </w:r>
            <w:r w:rsidR="00093A80" w:rsidRPr="00F30724">
              <w:t xml:space="preserve">. </w:t>
            </w:r>
          </w:p>
        </w:tc>
        <w:tc>
          <w:tcPr>
            <w:tcW w:w="327" w:type="pct"/>
            <w:vAlign w:val="center"/>
          </w:tcPr>
          <w:p w:rsidR="004C6B19" w:rsidRPr="00F30724" w:rsidRDefault="004C6B19" w:rsidP="00C66B61">
            <w:pPr>
              <w:pStyle w:val="afa"/>
            </w:pPr>
            <w:r w:rsidRPr="00F30724">
              <w:t>1,80</w:t>
            </w:r>
          </w:p>
        </w:tc>
        <w:tc>
          <w:tcPr>
            <w:tcW w:w="175" w:type="pct"/>
            <w:vAlign w:val="center"/>
          </w:tcPr>
          <w:p w:rsidR="004C6B19" w:rsidRPr="00F30724" w:rsidRDefault="004C6B19" w:rsidP="00C66B61">
            <w:pPr>
              <w:pStyle w:val="afa"/>
            </w:pPr>
            <w:r w:rsidRPr="00F30724">
              <w:t>7-45</w:t>
            </w:r>
          </w:p>
        </w:tc>
        <w:tc>
          <w:tcPr>
            <w:tcW w:w="225" w:type="pct"/>
            <w:vAlign w:val="center"/>
          </w:tcPr>
          <w:p w:rsidR="004C6B19" w:rsidRPr="00F30724" w:rsidRDefault="004C6B19" w:rsidP="00C66B61">
            <w:pPr>
              <w:pStyle w:val="afa"/>
            </w:pPr>
            <w:r w:rsidRPr="00F30724">
              <w:t>3,638</w:t>
            </w:r>
          </w:p>
        </w:tc>
        <w:tc>
          <w:tcPr>
            <w:tcW w:w="259" w:type="pct"/>
            <w:vAlign w:val="center"/>
          </w:tcPr>
          <w:p w:rsidR="004C6B19" w:rsidRPr="00F30724" w:rsidRDefault="004C6B19" w:rsidP="00C66B61">
            <w:pPr>
              <w:pStyle w:val="afa"/>
            </w:pPr>
            <w:r w:rsidRPr="00F30724">
              <w:t>1,184</w:t>
            </w:r>
          </w:p>
        </w:tc>
        <w:tc>
          <w:tcPr>
            <w:tcW w:w="327" w:type="pct"/>
            <w:vAlign w:val="center"/>
          </w:tcPr>
          <w:p w:rsidR="004C6B19" w:rsidRPr="00F30724" w:rsidRDefault="004C6B19" w:rsidP="00C66B61">
            <w:pPr>
              <w:pStyle w:val="afa"/>
            </w:pPr>
            <w:r w:rsidRPr="00F30724">
              <w:t>6,548</w:t>
            </w:r>
          </w:p>
        </w:tc>
        <w:tc>
          <w:tcPr>
            <w:tcW w:w="361" w:type="pct"/>
            <w:vAlign w:val="center"/>
          </w:tcPr>
          <w:p w:rsidR="004C6B19" w:rsidRPr="00F30724" w:rsidRDefault="004C6B19" w:rsidP="00C66B61">
            <w:pPr>
              <w:pStyle w:val="afa"/>
            </w:pPr>
            <w:r w:rsidRPr="00F30724">
              <w:t>2,131</w:t>
            </w:r>
          </w:p>
        </w:tc>
        <w:tc>
          <w:tcPr>
            <w:tcW w:w="236" w:type="pct"/>
            <w:vMerge/>
            <w:vAlign w:val="center"/>
          </w:tcPr>
          <w:p w:rsidR="004C6B19" w:rsidRPr="00F30724" w:rsidRDefault="004C6B19" w:rsidP="00C66B61">
            <w:pPr>
              <w:pStyle w:val="afa"/>
            </w:pPr>
          </w:p>
        </w:tc>
        <w:tc>
          <w:tcPr>
            <w:tcW w:w="200" w:type="pct"/>
            <w:gridSpan w:val="2"/>
            <w:vMerge/>
            <w:vAlign w:val="center"/>
          </w:tcPr>
          <w:p w:rsidR="004C6B19" w:rsidRPr="00F30724" w:rsidRDefault="004C6B19" w:rsidP="00C66B61">
            <w:pPr>
              <w:pStyle w:val="afa"/>
            </w:pPr>
          </w:p>
        </w:tc>
        <w:tc>
          <w:tcPr>
            <w:tcW w:w="440" w:type="pct"/>
            <w:vMerge/>
            <w:vAlign w:val="center"/>
          </w:tcPr>
          <w:p w:rsidR="004C6B19" w:rsidRPr="00F30724" w:rsidRDefault="004C6B19" w:rsidP="00C66B61">
            <w:pPr>
              <w:pStyle w:val="afa"/>
            </w:pPr>
          </w:p>
        </w:tc>
        <w:tc>
          <w:tcPr>
            <w:tcW w:w="200" w:type="pct"/>
            <w:vMerge/>
            <w:vAlign w:val="center"/>
          </w:tcPr>
          <w:p w:rsidR="004C6B19" w:rsidRPr="00F30724" w:rsidRDefault="004C6B19" w:rsidP="00C66B61">
            <w:pPr>
              <w:pStyle w:val="afa"/>
              <w:rPr>
                <w:lang w:val="en-US"/>
              </w:rPr>
            </w:pPr>
          </w:p>
        </w:tc>
        <w:tc>
          <w:tcPr>
            <w:tcW w:w="305" w:type="pct"/>
            <w:gridSpan w:val="2"/>
            <w:vMerge/>
            <w:vAlign w:val="center"/>
          </w:tcPr>
          <w:p w:rsidR="004C6B19" w:rsidRPr="00F30724" w:rsidRDefault="004C6B19" w:rsidP="00C66B61">
            <w:pPr>
              <w:pStyle w:val="afa"/>
            </w:pPr>
          </w:p>
        </w:tc>
        <w:tc>
          <w:tcPr>
            <w:tcW w:w="205" w:type="pct"/>
            <w:gridSpan w:val="2"/>
            <w:vMerge/>
            <w:vAlign w:val="center"/>
          </w:tcPr>
          <w:p w:rsidR="004C6B19" w:rsidRPr="00F30724" w:rsidRDefault="004C6B19" w:rsidP="00C66B61">
            <w:pPr>
              <w:pStyle w:val="afa"/>
            </w:pPr>
          </w:p>
        </w:tc>
        <w:tc>
          <w:tcPr>
            <w:tcW w:w="252" w:type="pct"/>
            <w:gridSpan w:val="2"/>
            <w:vMerge/>
            <w:vAlign w:val="center"/>
          </w:tcPr>
          <w:p w:rsidR="004C6B19" w:rsidRPr="00F30724" w:rsidRDefault="004C6B19" w:rsidP="00C66B61">
            <w:pPr>
              <w:pStyle w:val="afa"/>
            </w:pPr>
          </w:p>
        </w:tc>
        <w:tc>
          <w:tcPr>
            <w:tcW w:w="132" w:type="pct"/>
            <w:vMerge/>
            <w:vAlign w:val="center"/>
          </w:tcPr>
          <w:p w:rsidR="004C6B19" w:rsidRPr="00F30724" w:rsidRDefault="004C6B19" w:rsidP="00C66B61">
            <w:pPr>
              <w:pStyle w:val="afa"/>
            </w:pPr>
          </w:p>
        </w:tc>
      </w:tr>
      <w:tr w:rsidR="004C6B19" w:rsidRPr="00F30724" w:rsidTr="00876B8E">
        <w:trPr>
          <w:gridAfter w:val="1"/>
          <w:wAfter w:w="123" w:type="pct"/>
        </w:trPr>
        <w:tc>
          <w:tcPr>
            <w:tcW w:w="147" w:type="pct"/>
            <w:gridSpan w:val="2"/>
            <w:vAlign w:val="center"/>
          </w:tcPr>
          <w:p w:rsidR="004C6B19" w:rsidRPr="00F30724" w:rsidRDefault="00FE0AB3" w:rsidP="00C66B61">
            <w:pPr>
              <w:pStyle w:val="afa"/>
            </w:pPr>
            <w:r w:rsidRPr="00F30724">
              <w:t>23</w:t>
            </w:r>
          </w:p>
        </w:tc>
        <w:tc>
          <w:tcPr>
            <w:tcW w:w="766" w:type="pct"/>
            <w:gridSpan w:val="2"/>
            <w:vAlign w:val="center"/>
          </w:tcPr>
          <w:p w:rsidR="004C6B19" w:rsidRPr="00F30724" w:rsidRDefault="004C6B19" w:rsidP="00C66B61">
            <w:pPr>
              <w:pStyle w:val="afa"/>
            </w:pPr>
            <w:r w:rsidRPr="00F30724">
              <w:t>Несущих, площадью до 10 м</w:t>
            </w:r>
            <w:r w:rsidRPr="00F30724">
              <w:rPr>
                <w:vertAlign w:val="superscript"/>
              </w:rPr>
              <w:t>2</w:t>
            </w:r>
          </w:p>
        </w:tc>
        <w:tc>
          <w:tcPr>
            <w:tcW w:w="320" w:type="pct"/>
            <w:vAlign w:val="center"/>
          </w:tcPr>
          <w:p w:rsidR="004C6B19" w:rsidRPr="00F30724" w:rsidRDefault="004C6B19" w:rsidP="00C66B61">
            <w:pPr>
              <w:pStyle w:val="afa"/>
            </w:pPr>
            <w:r w:rsidRPr="00F30724">
              <w:t>100 шт</w:t>
            </w:r>
            <w:r w:rsidR="00093A80" w:rsidRPr="00F30724">
              <w:t xml:space="preserve">. </w:t>
            </w:r>
          </w:p>
        </w:tc>
        <w:tc>
          <w:tcPr>
            <w:tcW w:w="327" w:type="pct"/>
            <w:vAlign w:val="center"/>
          </w:tcPr>
          <w:p w:rsidR="004C6B19" w:rsidRPr="00F30724" w:rsidRDefault="004C6B19" w:rsidP="00C66B61">
            <w:pPr>
              <w:pStyle w:val="afa"/>
            </w:pPr>
            <w:r w:rsidRPr="00F30724">
              <w:t>0,60</w:t>
            </w:r>
          </w:p>
        </w:tc>
        <w:tc>
          <w:tcPr>
            <w:tcW w:w="175" w:type="pct"/>
            <w:vAlign w:val="center"/>
          </w:tcPr>
          <w:p w:rsidR="004C6B19" w:rsidRPr="00F30724" w:rsidRDefault="004C6B19" w:rsidP="00C66B61">
            <w:pPr>
              <w:pStyle w:val="afa"/>
            </w:pPr>
            <w:r w:rsidRPr="00F30724">
              <w:t>7-45</w:t>
            </w:r>
          </w:p>
        </w:tc>
        <w:tc>
          <w:tcPr>
            <w:tcW w:w="225" w:type="pct"/>
            <w:vAlign w:val="center"/>
          </w:tcPr>
          <w:p w:rsidR="004C6B19" w:rsidRPr="00F30724" w:rsidRDefault="004C6B19" w:rsidP="00C66B61">
            <w:pPr>
              <w:pStyle w:val="afa"/>
            </w:pPr>
            <w:r w:rsidRPr="00F30724">
              <w:t>3,513</w:t>
            </w:r>
          </w:p>
        </w:tc>
        <w:tc>
          <w:tcPr>
            <w:tcW w:w="259" w:type="pct"/>
            <w:vAlign w:val="center"/>
          </w:tcPr>
          <w:p w:rsidR="004C6B19" w:rsidRPr="00F30724" w:rsidRDefault="004C6B19" w:rsidP="00C66B61">
            <w:pPr>
              <w:pStyle w:val="afa"/>
            </w:pPr>
            <w:r w:rsidRPr="00F30724">
              <w:t>87,625</w:t>
            </w:r>
          </w:p>
        </w:tc>
        <w:tc>
          <w:tcPr>
            <w:tcW w:w="327" w:type="pct"/>
            <w:vAlign w:val="center"/>
          </w:tcPr>
          <w:p w:rsidR="004C6B19" w:rsidRPr="00F30724" w:rsidRDefault="004C6B19" w:rsidP="00C66B61">
            <w:pPr>
              <w:pStyle w:val="afa"/>
            </w:pPr>
            <w:r w:rsidRPr="00F30724">
              <w:t>2,108</w:t>
            </w:r>
          </w:p>
        </w:tc>
        <w:tc>
          <w:tcPr>
            <w:tcW w:w="361" w:type="pct"/>
            <w:vAlign w:val="center"/>
          </w:tcPr>
          <w:p w:rsidR="004C6B19" w:rsidRPr="00F30724" w:rsidRDefault="004C6B19" w:rsidP="00C66B61">
            <w:pPr>
              <w:pStyle w:val="afa"/>
            </w:pPr>
            <w:r w:rsidRPr="00F30724">
              <w:t>52,575</w:t>
            </w:r>
          </w:p>
        </w:tc>
        <w:tc>
          <w:tcPr>
            <w:tcW w:w="236" w:type="pct"/>
            <w:vMerge/>
            <w:vAlign w:val="center"/>
          </w:tcPr>
          <w:p w:rsidR="004C6B19" w:rsidRPr="00F30724" w:rsidRDefault="004C6B19" w:rsidP="00C66B61">
            <w:pPr>
              <w:pStyle w:val="afa"/>
            </w:pPr>
          </w:p>
        </w:tc>
        <w:tc>
          <w:tcPr>
            <w:tcW w:w="200" w:type="pct"/>
            <w:gridSpan w:val="2"/>
            <w:vMerge/>
            <w:vAlign w:val="center"/>
          </w:tcPr>
          <w:p w:rsidR="004C6B19" w:rsidRPr="00F30724" w:rsidRDefault="004C6B19" w:rsidP="00C66B61">
            <w:pPr>
              <w:pStyle w:val="afa"/>
            </w:pPr>
          </w:p>
        </w:tc>
        <w:tc>
          <w:tcPr>
            <w:tcW w:w="440" w:type="pct"/>
            <w:vMerge/>
            <w:vAlign w:val="center"/>
          </w:tcPr>
          <w:p w:rsidR="004C6B19" w:rsidRPr="00F30724" w:rsidRDefault="004C6B19" w:rsidP="00C66B61">
            <w:pPr>
              <w:pStyle w:val="afa"/>
            </w:pPr>
          </w:p>
        </w:tc>
        <w:tc>
          <w:tcPr>
            <w:tcW w:w="200" w:type="pct"/>
            <w:vMerge/>
            <w:vAlign w:val="center"/>
          </w:tcPr>
          <w:p w:rsidR="004C6B19" w:rsidRPr="00F30724" w:rsidRDefault="004C6B19" w:rsidP="00C66B61">
            <w:pPr>
              <w:pStyle w:val="afa"/>
            </w:pPr>
          </w:p>
        </w:tc>
        <w:tc>
          <w:tcPr>
            <w:tcW w:w="305" w:type="pct"/>
            <w:gridSpan w:val="2"/>
            <w:vMerge/>
            <w:vAlign w:val="center"/>
          </w:tcPr>
          <w:p w:rsidR="004C6B19" w:rsidRPr="00F30724" w:rsidRDefault="004C6B19" w:rsidP="00C66B61">
            <w:pPr>
              <w:pStyle w:val="afa"/>
            </w:pPr>
          </w:p>
        </w:tc>
        <w:tc>
          <w:tcPr>
            <w:tcW w:w="205" w:type="pct"/>
            <w:gridSpan w:val="2"/>
            <w:vMerge/>
            <w:vAlign w:val="center"/>
          </w:tcPr>
          <w:p w:rsidR="004C6B19" w:rsidRPr="00F30724" w:rsidRDefault="004C6B19" w:rsidP="00C66B61">
            <w:pPr>
              <w:pStyle w:val="afa"/>
            </w:pPr>
          </w:p>
        </w:tc>
        <w:tc>
          <w:tcPr>
            <w:tcW w:w="252" w:type="pct"/>
            <w:gridSpan w:val="2"/>
            <w:vMerge/>
            <w:vAlign w:val="center"/>
          </w:tcPr>
          <w:p w:rsidR="004C6B19" w:rsidRPr="00F30724" w:rsidRDefault="004C6B19" w:rsidP="00C66B61">
            <w:pPr>
              <w:pStyle w:val="afa"/>
            </w:pPr>
          </w:p>
        </w:tc>
        <w:tc>
          <w:tcPr>
            <w:tcW w:w="132" w:type="pct"/>
            <w:vMerge/>
            <w:vAlign w:val="center"/>
          </w:tcPr>
          <w:p w:rsidR="004C6B19" w:rsidRPr="00F30724" w:rsidRDefault="004C6B19" w:rsidP="00C66B61">
            <w:pPr>
              <w:pStyle w:val="afa"/>
            </w:pPr>
          </w:p>
        </w:tc>
      </w:tr>
      <w:tr w:rsidR="004C6B19" w:rsidRPr="00F30724" w:rsidTr="00876B8E">
        <w:trPr>
          <w:gridAfter w:val="1"/>
          <w:wAfter w:w="123" w:type="pct"/>
        </w:trPr>
        <w:tc>
          <w:tcPr>
            <w:tcW w:w="147" w:type="pct"/>
            <w:gridSpan w:val="2"/>
            <w:vAlign w:val="center"/>
          </w:tcPr>
          <w:p w:rsidR="004C6B19" w:rsidRPr="00F30724" w:rsidRDefault="00FE0AB3" w:rsidP="00C66B61">
            <w:pPr>
              <w:pStyle w:val="afa"/>
            </w:pPr>
            <w:r w:rsidRPr="00F30724">
              <w:t>24</w:t>
            </w:r>
          </w:p>
        </w:tc>
        <w:tc>
          <w:tcPr>
            <w:tcW w:w="766" w:type="pct"/>
            <w:gridSpan w:val="2"/>
            <w:vAlign w:val="center"/>
          </w:tcPr>
          <w:p w:rsidR="004C6B19" w:rsidRPr="00F30724" w:rsidRDefault="004C6B19" w:rsidP="00C66B61">
            <w:pPr>
              <w:pStyle w:val="afa"/>
            </w:pPr>
            <w:r w:rsidRPr="00F30724">
              <w:t xml:space="preserve">Монтаж </w:t>
            </w:r>
            <w:r w:rsidR="0093413F" w:rsidRPr="00F30724">
              <w:t>объемных блоков</w:t>
            </w:r>
          </w:p>
        </w:tc>
        <w:tc>
          <w:tcPr>
            <w:tcW w:w="320" w:type="pct"/>
            <w:vAlign w:val="center"/>
          </w:tcPr>
          <w:p w:rsidR="004C6B19" w:rsidRPr="00F30724" w:rsidRDefault="004C6B19" w:rsidP="00C66B61">
            <w:pPr>
              <w:pStyle w:val="afa"/>
            </w:pPr>
            <w:r w:rsidRPr="00F30724">
              <w:t>100 шт</w:t>
            </w:r>
            <w:r w:rsidR="00093A80" w:rsidRPr="00F30724">
              <w:t xml:space="preserve">. </w:t>
            </w:r>
          </w:p>
        </w:tc>
        <w:tc>
          <w:tcPr>
            <w:tcW w:w="327" w:type="pct"/>
            <w:vAlign w:val="center"/>
          </w:tcPr>
          <w:p w:rsidR="004C6B19" w:rsidRPr="00F30724" w:rsidRDefault="004C6B19" w:rsidP="00C66B61">
            <w:pPr>
              <w:pStyle w:val="afa"/>
            </w:pPr>
            <w:r w:rsidRPr="00F30724">
              <w:t>0,48</w:t>
            </w:r>
          </w:p>
        </w:tc>
        <w:tc>
          <w:tcPr>
            <w:tcW w:w="175" w:type="pct"/>
            <w:vAlign w:val="center"/>
          </w:tcPr>
          <w:p w:rsidR="004C6B19" w:rsidRPr="00F30724" w:rsidRDefault="004C6B19" w:rsidP="00C66B61">
            <w:pPr>
              <w:pStyle w:val="afa"/>
            </w:pPr>
            <w:r w:rsidRPr="00F30724">
              <w:t>7-11</w:t>
            </w:r>
          </w:p>
        </w:tc>
        <w:tc>
          <w:tcPr>
            <w:tcW w:w="225" w:type="pct"/>
            <w:vAlign w:val="center"/>
          </w:tcPr>
          <w:p w:rsidR="004C6B19" w:rsidRPr="00F30724" w:rsidRDefault="004C6B19" w:rsidP="00C66B61">
            <w:pPr>
              <w:pStyle w:val="afa"/>
            </w:pPr>
            <w:r w:rsidRPr="00F30724">
              <w:t>24,2</w:t>
            </w:r>
          </w:p>
        </w:tc>
        <w:tc>
          <w:tcPr>
            <w:tcW w:w="259" w:type="pct"/>
            <w:vAlign w:val="center"/>
          </w:tcPr>
          <w:p w:rsidR="004C6B19" w:rsidRPr="00F30724" w:rsidRDefault="004C6B19" w:rsidP="00C66B61">
            <w:pPr>
              <w:pStyle w:val="afa"/>
            </w:pPr>
            <w:r w:rsidRPr="00F30724">
              <w:t>140,93</w:t>
            </w:r>
          </w:p>
        </w:tc>
        <w:tc>
          <w:tcPr>
            <w:tcW w:w="327" w:type="pct"/>
            <w:vAlign w:val="center"/>
          </w:tcPr>
          <w:p w:rsidR="004C6B19" w:rsidRPr="00F30724" w:rsidRDefault="004C6B19" w:rsidP="00C66B61">
            <w:pPr>
              <w:pStyle w:val="afa"/>
            </w:pPr>
            <w:r w:rsidRPr="00F30724">
              <w:t>11,616</w:t>
            </w:r>
          </w:p>
        </w:tc>
        <w:tc>
          <w:tcPr>
            <w:tcW w:w="361" w:type="pct"/>
            <w:vAlign w:val="center"/>
          </w:tcPr>
          <w:p w:rsidR="004C6B19" w:rsidRPr="00F30724" w:rsidRDefault="004C6B19" w:rsidP="00C66B61">
            <w:pPr>
              <w:pStyle w:val="afa"/>
            </w:pPr>
            <w:r w:rsidRPr="00F30724">
              <w:t>67,646</w:t>
            </w:r>
          </w:p>
        </w:tc>
        <w:tc>
          <w:tcPr>
            <w:tcW w:w="236" w:type="pct"/>
            <w:vMerge/>
            <w:vAlign w:val="center"/>
          </w:tcPr>
          <w:p w:rsidR="004C6B19" w:rsidRPr="00F30724" w:rsidRDefault="004C6B19" w:rsidP="00C66B61">
            <w:pPr>
              <w:pStyle w:val="afa"/>
            </w:pPr>
          </w:p>
        </w:tc>
        <w:tc>
          <w:tcPr>
            <w:tcW w:w="200" w:type="pct"/>
            <w:gridSpan w:val="2"/>
            <w:vMerge/>
            <w:vAlign w:val="center"/>
          </w:tcPr>
          <w:p w:rsidR="004C6B19" w:rsidRPr="00F30724" w:rsidRDefault="004C6B19" w:rsidP="00C66B61">
            <w:pPr>
              <w:pStyle w:val="afa"/>
            </w:pPr>
          </w:p>
        </w:tc>
        <w:tc>
          <w:tcPr>
            <w:tcW w:w="440" w:type="pct"/>
            <w:vMerge/>
            <w:vAlign w:val="center"/>
          </w:tcPr>
          <w:p w:rsidR="004C6B19" w:rsidRPr="00F30724" w:rsidRDefault="004C6B19" w:rsidP="00C66B61">
            <w:pPr>
              <w:pStyle w:val="afa"/>
            </w:pPr>
          </w:p>
        </w:tc>
        <w:tc>
          <w:tcPr>
            <w:tcW w:w="200" w:type="pct"/>
            <w:vMerge/>
            <w:vAlign w:val="center"/>
          </w:tcPr>
          <w:p w:rsidR="004C6B19" w:rsidRPr="00F30724" w:rsidRDefault="004C6B19" w:rsidP="00C66B61">
            <w:pPr>
              <w:pStyle w:val="afa"/>
            </w:pPr>
          </w:p>
        </w:tc>
        <w:tc>
          <w:tcPr>
            <w:tcW w:w="305" w:type="pct"/>
            <w:gridSpan w:val="2"/>
            <w:vMerge/>
            <w:vAlign w:val="center"/>
          </w:tcPr>
          <w:p w:rsidR="004C6B19" w:rsidRPr="00F30724" w:rsidRDefault="004C6B19" w:rsidP="00C66B61">
            <w:pPr>
              <w:pStyle w:val="afa"/>
            </w:pPr>
          </w:p>
        </w:tc>
        <w:tc>
          <w:tcPr>
            <w:tcW w:w="205" w:type="pct"/>
            <w:gridSpan w:val="2"/>
            <w:vMerge/>
            <w:vAlign w:val="center"/>
          </w:tcPr>
          <w:p w:rsidR="004C6B19" w:rsidRPr="00F30724" w:rsidRDefault="004C6B19" w:rsidP="00C66B61">
            <w:pPr>
              <w:pStyle w:val="afa"/>
            </w:pPr>
          </w:p>
        </w:tc>
        <w:tc>
          <w:tcPr>
            <w:tcW w:w="252" w:type="pct"/>
            <w:gridSpan w:val="2"/>
            <w:vMerge/>
            <w:vAlign w:val="center"/>
          </w:tcPr>
          <w:p w:rsidR="004C6B19" w:rsidRPr="00F30724" w:rsidRDefault="004C6B19" w:rsidP="00C66B61">
            <w:pPr>
              <w:pStyle w:val="afa"/>
            </w:pPr>
          </w:p>
        </w:tc>
        <w:tc>
          <w:tcPr>
            <w:tcW w:w="132" w:type="pct"/>
            <w:vMerge/>
            <w:vAlign w:val="center"/>
          </w:tcPr>
          <w:p w:rsidR="004C6B19" w:rsidRPr="00F30724" w:rsidRDefault="004C6B19" w:rsidP="00C66B61">
            <w:pPr>
              <w:pStyle w:val="afa"/>
            </w:pPr>
          </w:p>
        </w:tc>
      </w:tr>
      <w:tr w:rsidR="004C6B19" w:rsidRPr="00F30724" w:rsidTr="00876B8E">
        <w:trPr>
          <w:gridAfter w:val="1"/>
          <w:wAfter w:w="123" w:type="pct"/>
        </w:trPr>
        <w:tc>
          <w:tcPr>
            <w:tcW w:w="147" w:type="pct"/>
            <w:gridSpan w:val="2"/>
            <w:vAlign w:val="center"/>
          </w:tcPr>
          <w:p w:rsidR="004C6B19" w:rsidRPr="00F30724" w:rsidRDefault="00FE0AB3" w:rsidP="00C66B61">
            <w:pPr>
              <w:pStyle w:val="afa"/>
            </w:pPr>
            <w:r w:rsidRPr="00F30724">
              <w:t>25</w:t>
            </w:r>
          </w:p>
        </w:tc>
        <w:tc>
          <w:tcPr>
            <w:tcW w:w="766" w:type="pct"/>
            <w:gridSpan w:val="2"/>
            <w:vAlign w:val="center"/>
          </w:tcPr>
          <w:p w:rsidR="004C6B19" w:rsidRPr="00F30724" w:rsidRDefault="004C6B19" w:rsidP="00C66B61">
            <w:pPr>
              <w:pStyle w:val="afa"/>
            </w:pPr>
            <w:r w:rsidRPr="00F30724">
              <w:t>Монтаж электрических коробок массой до 1,0 т</w:t>
            </w:r>
          </w:p>
        </w:tc>
        <w:tc>
          <w:tcPr>
            <w:tcW w:w="320" w:type="pct"/>
            <w:vAlign w:val="center"/>
          </w:tcPr>
          <w:p w:rsidR="004C6B19" w:rsidRPr="00F30724" w:rsidRDefault="004C6B19" w:rsidP="00C66B61">
            <w:pPr>
              <w:pStyle w:val="afa"/>
            </w:pPr>
            <w:r w:rsidRPr="00F30724">
              <w:t>100 шт</w:t>
            </w:r>
            <w:r w:rsidR="00093A80" w:rsidRPr="00F30724">
              <w:t xml:space="preserve">. </w:t>
            </w:r>
          </w:p>
        </w:tc>
        <w:tc>
          <w:tcPr>
            <w:tcW w:w="327" w:type="pct"/>
            <w:vAlign w:val="center"/>
          </w:tcPr>
          <w:p w:rsidR="004C6B19" w:rsidRPr="00F30724" w:rsidRDefault="004C6B19" w:rsidP="00C66B61">
            <w:pPr>
              <w:pStyle w:val="afa"/>
            </w:pPr>
            <w:r w:rsidRPr="00F30724">
              <w:t>0,12</w:t>
            </w:r>
          </w:p>
        </w:tc>
        <w:tc>
          <w:tcPr>
            <w:tcW w:w="175" w:type="pct"/>
            <w:vAlign w:val="center"/>
          </w:tcPr>
          <w:p w:rsidR="004C6B19" w:rsidRPr="00F30724" w:rsidRDefault="004C6B19" w:rsidP="00C66B61">
            <w:pPr>
              <w:pStyle w:val="afa"/>
            </w:pPr>
            <w:r w:rsidRPr="00F30724">
              <w:t>7-49</w:t>
            </w:r>
          </w:p>
        </w:tc>
        <w:tc>
          <w:tcPr>
            <w:tcW w:w="225" w:type="pct"/>
            <w:vAlign w:val="center"/>
          </w:tcPr>
          <w:p w:rsidR="004C6B19" w:rsidRPr="00F30724" w:rsidRDefault="004C6B19" w:rsidP="00C66B61">
            <w:pPr>
              <w:pStyle w:val="afa"/>
            </w:pPr>
            <w:r w:rsidRPr="00F30724">
              <w:t>3,388</w:t>
            </w:r>
          </w:p>
        </w:tc>
        <w:tc>
          <w:tcPr>
            <w:tcW w:w="259" w:type="pct"/>
            <w:vAlign w:val="center"/>
          </w:tcPr>
          <w:p w:rsidR="004C6B19" w:rsidRPr="00F30724" w:rsidRDefault="004C6B19" w:rsidP="00C66B61">
            <w:pPr>
              <w:pStyle w:val="afa"/>
            </w:pPr>
            <w:r w:rsidRPr="00F30724">
              <w:t>14,875</w:t>
            </w:r>
          </w:p>
        </w:tc>
        <w:tc>
          <w:tcPr>
            <w:tcW w:w="327" w:type="pct"/>
            <w:vAlign w:val="center"/>
          </w:tcPr>
          <w:p w:rsidR="004C6B19" w:rsidRPr="00F30724" w:rsidRDefault="004C6B19" w:rsidP="00C66B61">
            <w:pPr>
              <w:pStyle w:val="afa"/>
            </w:pPr>
            <w:r w:rsidRPr="00F30724">
              <w:t>0,407</w:t>
            </w:r>
          </w:p>
        </w:tc>
        <w:tc>
          <w:tcPr>
            <w:tcW w:w="361" w:type="pct"/>
            <w:vAlign w:val="center"/>
          </w:tcPr>
          <w:p w:rsidR="004C6B19" w:rsidRPr="00F30724" w:rsidRDefault="004C6B19" w:rsidP="00C66B61">
            <w:pPr>
              <w:pStyle w:val="afa"/>
            </w:pPr>
            <w:r w:rsidRPr="00F30724">
              <w:t>1,785</w:t>
            </w:r>
          </w:p>
        </w:tc>
        <w:tc>
          <w:tcPr>
            <w:tcW w:w="236" w:type="pct"/>
            <w:vMerge/>
            <w:vAlign w:val="center"/>
          </w:tcPr>
          <w:p w:rsidR="004C6B19" w:rsidRPr="00F30724" w:rsidRDefault="004C6B19" w:rsidP="00C66B61">
            <w:pPr>
              <w:pStyle w:val="afa"/>
            </w:pPr>
          </w:p>
        </w:tc>
        <w:tc>
          <w:tcPr>
            <w:tcW w:w="200" w:type="pct"/>
            <w:gridSpan w:val="2"/>
            <w:vMerge/>
            <w:vAlign w:val="center"/>
          </w:tcPr>
          <w:p w:rsidR="004C6B19" w:rsidRPr="00F30724" w:rsidRDefault="004C6B19" w:rsidP="00C66B61">
            <w:pPr>
              <w:pStyle w:val="afa"/>
            </w:pPr>
          </w:p>
        </w:tc>
        <w:tc>
          <w:tcPr>
            <w:tcW w:w="440" w:type="pct"/>
            <w:vMerge/>
            <w:vAlign w:val="center"/>
          </w:tcPr>
          <w:p w:rsidR="004C6B19" w:rsidRPr="00F30724" w:rsidRDefault="004C6B19" w:rsidP="00C66B61">
            <w:pPr>
              <w:pStyle w:val="afa"/>
            </w:pPr>
          </w:p>
        </w:tc>
        <w:tc>
          <w:tcPr>
            <w:tcW w:w="200" w:type="pct"/>
            <w:vMerge/>
            <w:vAlign w:val="center"/>
          </w:tcPr>
          <w:p w:rsidR="004C6B19" w:rsidRPr="00F30724" w:rsidRDefault="004C6B19" w:rsidP="00C66B61">
            <w:pPr>
              <w:pStyle w:val="afa"/>
              <w:rPr>
                <w:lang w:val="en-US"/>
              </w:rPr>
            </w:pPr>
          </w:p>
        </w:tc>
        <w:tc>
          <w:tcPr>
            <w:tcW w:w="305" w:type="pct"/>
            <w:gridSpan w:val="2"/>
            <w:vMerge/>
            <w:vAlign w:val="center"/>
          </w:tcPr>
          <w:p w:rsidR="004C6B19" w:rsidRPr="00F30724" w:rsidRDefault="004C6B19" w:rsidP="00C66B61">
            <w:pPr>
              <w:pStyle w:val="afa"/>
            </w:pPr>
          </w:p>
        </w:tc>
        <w:tc>
          <w:tcPr>
            <w:tcW w:w="205" w:type="pct"/>
            <w:gridSpan w:val="2"/>
            <w:vMerge/>
            <w:vAlign w:val="center"/>
          </w:tcPr>
          <w:p w:rsidR="004C6B19" w:rsidRPr="00F30724" w:rsidRDefault="004C6B19" w:rsidP="00C66B61">
            <w:pPr>
              <w:pStyle w:val="afa"/>
            </w:pPr>
          </w:p>
        </w:tc>
        <w:tc>
          <w:tcPr>
            <w:tcW w:w="252" w:type="pct"/>
            <w:gridSpan w:val="2"/>
            <w:vMerge/>
            <w:vAlign w:val="center"/>
          </w:tcPr>
          <w:p w:rsidR="004C6B19" w:rsidRPr="00F30724" w:rsidRDefault="004C6B19" w:rsidP="00C66B61">
            <w:pPr>
              <w:pStyle w:val="afa"/>
            </w:pPr>
          </w:p>
        </w:tc>
        <w:tc>
          <w:tcPr>
            <w:tcW w:w="132" w:type="pct"/>
            <w:vMerge/>
            <w:vAlign w:val="center"/>
          </w:tcPr>
          <w:p w:rsidR="004C6B19" w:rsidRPr="00F30724" w:rsidRDefault="004C6B19" w:rsidP="00C66B61">
            <w:pPr>
              <w:pStyle w:val="afa"/>
            </w:pPr>
          </w:p>
        </w:tc>
      </w:tr>
      <w:tr w:rsidR="004C6B19" w:rsidRPr="00F30724" w:rsidTr="00876B8E">
        <w:trPr>
          <w:gridAfter w:val="1"/>
          <w:wAfter w:w="123" w:type="pct"/>
        </w:trPr>
        <w:tc>
          <w:tcPr>
            <w:tcW w:w="147" w:type="pct"/>
            <w:gridSpan w:val="2"/>
            <w:vAlign w:val="center"/>
          </w:tcPr>
          <w:p w:rsidR="004C6B19" w:rsidRPr="00F30724" w:rsidRDefault="00FE0AB3" w:rsidP="00C66B61">
            <w:pPr>
              <w:pStyle w:val="afa"/>
            </w:pPr>
            <w:r w:rsidRPr="00F30724">
              <w:t>26</w:t>
            </w:r>
          </w:p>
        </w:tc>
        <w:tc>
          <w:tcPr>
            <w:tcW w:w="766" w:type="pct"/>
            <w:gridSpan w:val="2"/>
            <w:vAlign w:val="center"/>
          </w:tcPr>
          <w:p w:rsidR="004C6B19" w:rsidRPr="00F30724" w:rsidRDefault="004C6B19" w:rsidP="00C66B61">
            <w:pPr>
              <w:pStyle w:val="afa"/>
            </w:pPr>
            <w:r w:rsidRPr="00F30724">
              <w:t>Установка вентиляционных блоков массой до 2,5 т</w:t>
            </w:r>
          </w:p>
        </w:tc>
        <w:tc>
          <w:tcPr>
            <w:tcW w:w="320" w:type="pct"/>
            <w:vAlign w:val="center"/>
          </w:tcPr>
          <w:p w:rsidR="004C6B19" w:rsidRPr="00F30724" w:rsidRDefault="004C6B19" w:rsidP="00C66B61">
            <w:pPr>
              <w:pStyle w:val="afa"/>
            </w:pPr>
            <w:r w:rsidRPr="00F30724">
              <w:t>100 шт</w:t>
            </w:r>
            <w:r w:rsidR="00093A80" w:rsidRPr="00F30724">
              <w:t xml:space="preserve">. </w:t>
            </w:r>
          </w:p>
        </w:tc>
        <w:tc>
          <w:tcPr>
            <w:tcW w:w="327" w:type="pct"/>
            <w:vAlign w:val="center"/>
          </w:tcPr>
          <w:p w:rsidR="004C6B19" w:rsidRPr="00F30724" w:rsidRDefault="004C6B19" w:rsidP="00C66B61">
            <w:pPr>
              <w:pStyle w:val="afa"/>
            </w:pPr>
            <w:r w:rsidRPr="00F30724">
              <w:t>0,48</w:t>
            </w:r>
          </w:p>
        </w:tc>
        <w:tc>
          <w:tcPr>
            <w:tcW w:w="175" w:type="pct"/>
            <w:vAlign w:val="center"/>
          </w:tcPr>
          <w:p w:rsidR="004C6B19" w:rsidRPr="00F30724" w:rsidRDefault="004C6B19" w:rsidP="00C66B61">
            <w:pPr>
              <w:pStyle w:val="afa"/>
            </w:pPr>
            <w:r w:rsidRPr="00F30724">
              <w:t>7-49</w:t>
            </w:r>
          </w:p>
        </w:tc>
        <w:tc>
          <w:tcPr>
            <w:tcW w:w="225" w:type="pct"/>
            <w:vAlign w:val="center"/>
          </w:tcPr>
          <w:p w:rsidR="004C6B19" w:rsidRPr="00F30724" w:rsidRDefault="004C6B19" w:rsidP="00C66B61">
            <w:pPr>
              <w:pStyle w:val="afa"/>
            </w:pPr>
            <w:r w:rsidRPr="00F30724">
              <w:t>6,638</w:t>
            </w:r>
          </w:p>
        </w:tc>
        <w:tc>
          <w:tcPr>
            <w:tcW w:w="259" w:type="pct"/>
            <w:vAlign w:val="center"/>
          </w:tcPr>
          <w:p w:rsidR="004C6B19" w:rsidRPr="00F30724" w:rsidRDefault="004C6B19" w:rsidP="00C66B61">
            <w:pPr>
              <w:pStyle w:val="afa"/>
            </w:pPr>
            <w:r w:rsidRPr="00F30724">
              <w:t>29,5</w:t>
            </w:r>
          </w:p>
        </w:tc>
        <w:tc>
          <w:tcPr>
            <w:tcW w:w="327" w:type="pct"/>
            <w:vAlign w:val="center"/>
          </w:tcPr>
          <w:p w:rsidR="004C6B19" w:rsidRPr="00F30724" w:rsidRDefault="004C6B19" w:rsidP="00C66B61">
            <w:pPr>
              <w:pStyle w:val="afa"/>
            </w:pPr>
            <w:r w:rsidRPr="00F30724">
              <w:t>3,186</w:t>
            </w:r>
          </w:p>
        </w:tc>
        <w:tc>
          <w:tcPr>
            <w:tcW w:w="361" w:type="pct"/>
            <w:vAlign w:val="center"/>
          </w:tcPr>
          <w:p w:rsidR="004C6B19" w:rsidRPr="00F30724" w:rsidRDefault="004C6B19" w:rsidP="00C66B61">
            <w:pPr>
              <w:pStyle w:val="afa"/>
            </w:pPr>
            <w:r w:rsidRPr="00F30724">
              <w:t>14,16</w:t>
            </w:r>
          </w:p>
        </w:tc>
        <w:tc>
          <w:tcPr>
            <w:tcW w:w="236" w:type="pct"/>
            <w:vMerge/>
            <w:vAlign w:val="center"/>
          </w:tcPr>
          <w:p w:rsidR="004C6B19" w:rsidRPr="00F30724" w:rsidRDefault="004C6B19" w:rsidP="00C66B61">
            <w:pPr>
              <w:pStyle w:val="afa"/>
            </w:pPr>
          </w:p>
        </w:tc>
        <w:tc>
          <w:tcPr>
            <w:tcW w:w="200" w:type="pct"/>
            <w:gridSpan w:val="2"/>
            <w:vMerge/>
            <w:vAlign w:val="center"/>
          </w:tcPr>
          <w:p w:rsidR="004C6B19" w:rsidRPr="00F30724" w:rsidRDefault="004C6B19" w:rsidP="00C66B61">
            <w:pPr>
              <w:pStyle w:val="afa"/>
            </w:pPr>
          </w:p>
        </w:tc>
        <w:tc>
          <w:tcPr>
            <w:tcW w:w="440" w:type="pct"/>
            <w:vMerge/>
            <w:vAlign w:val="center"/>
          </w:tcPr>
          <w:p w:rsidR="004C6B19" w:rsidRPr="00F30724" w:rsidRDefault="004C6B19" w:rsidP="00C66B61">
            <w:pPr>
              <w:pStyle w:val="afa"/>
            </w:pPr>
          </w:p>
        </w:tc>
        <w:tc>
          <w:tcPr>
            <w:tcW w:w="200" w:type="pct"/>
            <w:vMerge/>
            <w:vAlign w:val="center"/>
          </w:tcPr>
          <w:p w:rsidR="004C6B19" w:rsidRPr="00F30724" w:rsidRDefault="004C6B19" w:rsidP="00C66B61">
            <w:pPr>
              <w:pStyle w:val="afa"/>
            </w:pPr>
          </w:p>
        </w:tc>
        <w:tc>
          <w:tcPr>
            <w:tcW w:w="305" w:type="pct"/>
            <w:gridSpan w:val="2"/>
            <w:vMerge/>
            <w:vAlign w:val="center"/>
          </w:tcPr>
          <w:p w:rsidR="004C6B19" w:rsidRPr="00F30724" w:rsidRDefault="004C6B19" w:rsidP="00C66B61">
            <w:pPr>
              <w:pStyle w:val="afa"/>
            </w:pPr>
          </w:p>
        </w:tc>
        <w:tc>
          <w:tcPr>
            <w:tcW w:w="205" w:type="pct"/>
            <w:gridSpan w:val="2"/>
            <w:vMerge/>
            <w:vAlign w:val="center"/>
          </w:tcPr>
          <w:p w:rsidR="004C6B19" w:rsidRPr="00F30724" w:rsidRDefault="004C6B19" w:rsidP="00C66B61">
            <w:pPr>
              <w:pStyle w:val="afa"/>
            </w:pPr>
          </w:p>
        </w:tc>
        <w:tc>
          <w:tcPr>
            <w:tcW w:w="252" w:type="pct"/>
            <w:gridSpan w:val="2"/>
            <w:vMerge/>
            <w:vAlign w:val="center"/>
          </w:tcPr>
          <w:p w:rsidR="004C6B19" w:rsidRPr="00F30724" w:rsidRDefault="004C6B19" w:rsidP="00C66B61">
            <w:pPr>
              <w:pStyle w:val="afa"/>
            </w:pPr>
          </w:p>
        </w:tc>
        <w:tc>
          <w:tcPr>
            <w:tcW w:w="132" w:type="pct"/>
            <w:vMerge/>
            <w:vAlign w:val="center"/>
          </w:tcPr>
          <w:p w:rsidR="004C6B19" w:rsidRPr="00F30724" w:rsidRDefault="004C6B19" w:rsidP="00C66B61">
            <w:pPr>
              <w:pStyle w:val="afa"/>
            </w:pPr>
          </w:p>
        </w:tc>
      </w:tr>
      <w:tr w:rsidR="004C6B19" w:rsidRPr="00F30724" w:rsidTr="00876B8E">
        <w:trPr>
          <w:gridAfter w:val="1"/>
          <w:wAfter w:w="123" w:type="pct"/>
        </w:trPr>
        <w:tc>
          <w:tcPr>
            <w:tcW w:w="147" w:type="pct"/>
            <w:gridSpan w:val="2"/>
            <w:vAlign w:val="center"/>
          </w:tcPr>
          <w:p w:rsidR="004C6B19" w:rsidRPr="00F30724" w:rsidRDefault="00FE0AB3" w:rsidP="00C66B61">
            <w:pPr>
              <w:pStyle w:val="afa"/>
            </w:pPr>
            <w:r w:rsidRPr="00F30724">
              <w:t>27</w:t>
            </w:r>
          </w:p>
        </w:tc>
        <w:tc>
          <w:tcPr>
            <w:tcW w:w="766" w:type="pct"/>
            <w:gridSpan w:val="2"/>
            <w:vAlign w:val="center"/>
          </w:tcPr>
          <w:p w:rsidR="004C6B19" w:rsidRPr="00F30724" w:rsidRDefault="004C6B19" w:rsidP="00C66B61">
            <w:pPr>
              <w:pStyle w:val="afa"/>
            </w:pPr>
            <w:r w:rsidRPr="00F30724">
              <w:t>Монтаж панелей короба машинного отделения массой до 2,5 т</w:t>
            </w:r>
          </w:p>
        </w:tc>
        <w:tc>
          <w:tcPr>
            <w:tcW w:w="320" w:type="pct"/>
            <w:vAlign w:val="center"/>
          </w:tcPr>
          <w:p w:rsidR="004C6B19" w:rsidRPr="00F30724" w:rsidRDefault="004C6B19" w:rsidP="00C66B61">
            <w:pPr>
              <w:pStyle w:val="afa"/>
            </w:pPr>
            <w:r w:rsidRPr="00F30724">
              <w:t>100 шт</w:t>
            </w:r>
            <w:r w:rsidR="00093A80" w:rsidRPr="00F30724">
              <w:t xml:space="preserve">. </w:t>
            </w:r>
          </w:p>
        </w:tc>
        <w:tc>
          <w:tcPr>
            <w:tcW w:w="327" w:type="pct"/>
            <w:vAlign w:val="center"/>
          </w:tcPr>
          <w:p w:rsidR="004C6B19" w:rsidRPr="00F30724" w:rsidRDefault="004C6B19" w:rsidP="00C66B61">
            <w:pPr>
              <w:pStyle w:val="afa"/>
            </w:pPr>
            <w:r w:rsidRPr="00F30724">
              <w:t>1,32</w:t>
            </w:r>
          </w:p>
        </w:tc>
        <w:tc>
          <w:tcPr>
            <w:tcW w:w="175" w:type="pct"/>
            <w:vAlign w:val="center"/>
          </w:tcPr>
          <w:p w:rsidR="004C6B19" w:rsidRPr="00F30724" w:rsidRDefault="004C6B19" w:rsidP="00C66B61">
            <w:pPr>
              <w:pStyle w:val="afa"/>
            </w:pPr>
            <w:r w:rsidRPr="00F30724">
              <w:t>7-49</w:t>
            </w:r>
          </w:p>
        </w:tc>
        <w:tc>
          <w:tcPr>
            <w:tcW w:w="225" w:type="pct"/>
            <w:vAlign w:val="center"/>
          </w:tcPr>
          <w:p w:rsidR="004C6B19" w:rsidRPr="00F30724" w:rsidRDefault="004C6B19" w:rsidP="00C66B61">
            <w:pPr>
              <w:pStyle w:val="afa"/>
            </w:pPr>
            <w:r w:rsidRPr="00F30724">
              <w:t>5,075</w:t>
            </w:r>
          </w:p>
        </w:tc>
        <w:tc>
          <w:tcPr>
            <w:tcW w:w="259" w:type="pct"/>
            <w:vAlign w:val="center"/>
          </w:tcPr>
          <w:p w:rsidR="004C6B19" w:rsidRPr="00F30724" w:rsidRDefault="004C6B19" w:rsidP="00C66B61">
            <w:pPr>
              <w:pStyle w:val="afa"/>
            </w:pPr>
            <w:r w:rsidRPr="00F30724">
              <w:t>26,875</w:t>
            </w:r>
          </w:p>
        </w:tc>
        <w:tc>
          <w:tcPr>
            <w:tcW w:w="327" w:type="pct"/>
            <w:vAlign w:val="center"/>
          </w:tcPr>
          <w:p w:rsidR="004C6B19" w:rsidRPr="00F30724" w:rsidRDefault="004C6B19" w:rsidP="00C66B61">
            <w:pPr>
              <w:pStyle w:val="afa"/>
            </w:pPr>
            <w:r w:rsidRPr="00F30724">
              <w:t>6,699</w:t>
            </w:r>
          </w:p>
        </w:tc>
        <w:tc>
          <w:tcPr>
            <w:tcW w:w="361" w:type="pct"/>
            <w:vAlign w:val="center"/>
          </w:tcPr>
          <w:p w:rsidR="004C6B19" w:rsidRPr="00F30724" w:rsidRDefault="004C6B19" w:rsidP="00C66B61">
            <w:pPr>
              <w:pStyle w:val="afa"/>
            </w:pPr>
            <w:r w:rsidRPr="00F30724">
              <w:t>35,475</w:t>
            </w:r>
          </w:p>
        </w:tc>
        <w:tc>
          <w:tcPr>
            <w:tcW w:w="236" w:type="pct"/>
            <w:vMerge/>
            <w:vAlign w:val="center"/>
          </w:tcPr>
          <w:p w:rsidR="004C6B19" w:rsidRPr="00F30724" w:rsidRDefault="004C6B19" w:rsidP="00C66B61">
            <w:pPr>
              <w:pStyle w:val="afa"/>
            </w:pPr>
          </w:p>
        </w:tc>
        <w:tc>
          <w:tcPr>
            <w:tcW w:w="200" w:type="pct"/>
            <w:gridSpan w:val="2"/>
            <w:vMerge/>
            <w:vAlign w:val="center"/>
          </w:tcPr>
          <w:p w:rsidR="004C6B19" w:rsidRPr="00F30724" w:rsidRDefault="004C6B19" w:rsidP="00C66B61">
            <w:pPr>
              <w:pStyle w:val="afa"/>
            </w:pPr>
          </w:p>
        </w:tc>
        <w:tc>
          <w:tcPr>
            <w:tcW w:w="440" w:type="pct"/>
            <w:vMerge/>
            <w:vAlign w:val="center"/>
          </w:tcPr>
          <w:p w:rsidR="004C6B19" w:rsidRPr="00F30724" w:rsidRDefault="004C6B19" w:rsidP="00C66B61">
            <w:pPr>
              <w:pStyle w:val="afa"/>
            </w:pPr>
          </w:p>
        </w:tc>
        <w:tc>
          <w:tcPr>
            <w:tcW w:w="200" w:type="pct"/>
            <w:vMerge/>
            <w:vAlign w:val="center"/>
          </w:tcPr>
          <w:p w:rsidR="004C6B19" w:rsidRPr="00F30724" w:rsidRDefault="004C6B19" w:rsidP="00C66B61">
            <w:pPr>
              <w:pStyle w:val="afa"/>
              <w:rPr>
                <w:lang w:val="en-US"/>
              </w:rPr>
            </w:pPr>
          </w:p>
        </w:tc>
        <w:tc>
          <w:tcPr>
            <w:tcW w:w="305" w:type="pct"/>
            <w:gridSpan w:val="2"/>
            <w:vMerge/>
            <w:vAlign w:val="center"/>
          </w:tcPr>
          <w:p w:rsidR="004C6B19" w:rsidRPr="00F30724" w:rsidRDefault="004C6B19" w:rsidP="00C66B61">
            <w:pPr>
              <w:pStyle w:val="afa"/>
            </w:pPr>
          </w:p>
        </w:tc>
        <w:tc>
          <w:tcPr>
            <w:tcW w:w="205" w:type="pct"/>
            <w:gridSpan w:val="2"/>
            <w:vMerge/>
            <w:vAlign w:val="center"/>
          </w:tcPr>
          <w:p w:rsidR="004C6B19" w:rsidRPr="00F30724" w:rsidRDefault="004C6B19" w:rsidP="00C66B61">
            <w:pPr>
              <w:pStyle w:val="afa"/>
            </w:pPr>
          </w:p>
        </w:tc>
        <w:tc>
          <w:tcPr>
            <w:tcW w:w="252" w:type="pct"/>
            <w:gridSpan w:val="2"/>
            <w:vMerge/>
            <w:vAlign w:val="center"/>
          </w:tcPr>
          <w:p w:rsidR="004C6B19" w:rsidRPr="00F30724" w:rsidRDefault="004C6B19" w:rsidP="00C66B61">
            <w:pPr>
              <w:pStyle w:val="afa"/>
            </w:pPr>
          </w:p>
        </w:tc>
        <w:tc>
          <w:tcPr>
            <w:tcW w:w="132" w:type="pct"/>
            <w:vMerge/>
            <w:vAlign w:val="center"/>
          </w:tcPr>
          <w:p w:rsidR="004C6B19" w:rsidRPr="00F30724" w:rsidRDefault="004C6B19" w:rsidP="00C66B61">
            <w:pPr>
              <w:pStyle w:val="afa"/>
            </w:pPr>
          </w:p>
        </w:tc>
      </w:tr>
      <w:tr w:rsidR="004C6B19" w:rsidRPr="00F30724" w:rsidTr="00876B8E">
        <w:trPr>
          <w:gridAfter w:val="1"/>
          <w:wAfter w:w="123" w:type="pct"/>
        </w:trPr>
        <w:tc>
          <w:tcPr>
            <w:tcW w:w="147" w:type="pct"/>
            <w:gridSpan w:val="2"/>
            <w:vAlign w:val="center"/>
          </w:tcPr>
          <w:p w:rsidR="004C6B19" w:rsidRPr="00F30724" w:rsidRDefault="00FE0AB3" w:rsidP="00C66B61">
            <w:pPr>
              <w:pStyle w:val="afa"/>
            </w:pPr>
            <w:r w:rsidRPr="00F30724">
              <w:t>28</w:t>
            </w:r>
          </w:p>
        </w:tc>
        <w:tc>
          <w:tcPr>
            <w:tcW w:w="766" w:type="pct"/>
            <w:gridSpan w:val="2"/>
            <w:vAlign w:val="center"/>
          </w:tcPr>
          <w:p w:rsidR="004C6B19" w:rsidRPr="00F30724" w:rsidRDefault="004C6B19" w:rsidP="00C66B61">
            <w:pPr>
              <w:pStyle w:val="afa"/>
            </w:pPr>
            <w:r w:rsidRPr="00F30724">
              <w:t>Монтаж лестничных площадок</w:t>
            </w:r>
          </w:p>
        </w:tc>
        <w:tc>
          <w:tcPr>
            <w:tcW w:w="320" w:type="pct"/>
            <w:vAlign w:val="center"/>
          </w:tcPr>
          <w:p w:rsidR="004C6B19" w:rsidRPr="00F30724" w:rsidRDefault="004C6B19" w:rsidP="00C66B61">
            <w:pPr>
              <w:pStyle w:val="afa"/>
            </w:pPr>
            <w:r w:rsidRPr="00F30724">
              <w:t>100 шт</w:t>
            </w:r>
            <w:r w:rsidR="00093A80" w:rsidRPr="00F30724">
              <w:t xml:space="preserve">. </w:t>
            </w:r>
          </w:p>
        </w:tc>
        <w:tc>
          <w:tcPr>
            <w:tcW w:w="327" w:type="pct"/>
            <w:vAlign w:val="center"/>
          </w:tcPr>
          <w:p w:rsidR="004C6B19" w:rsidRPr="00F30724" w:rsidRDefault="004C6B19" w:rsidP="00C66B61">
            <w:pPr>
              <w:pStyle w:val="afa"/>
            </w:pPr>
            <w:r w:rsidRPr="00F30724">
              <w:t>0,24</w:t>
            </w:r>
          </w:p>
        </w:tc>
        <w:tc>
          <w:tcPr>
            <w:tcW w:w="175" w:type="pct"/>
            <w:vAlign w:val="center"/>
          </w:tcPr>
          <w:p w:rsidR="004C6B19" w:rsidRPr="00F30724" w:rsidRDefault="004C6B19" w:rsidP="00C66B61">
            <w:pPr>
              <w:pStyle w:val="afa"/>
            </w:pPr>
            <w:r w:rsidRPr="00F30724">
              <w:t>7-41</w:t>
            </w:r>
          </w:p>
        </w:tc>
        <w:tc>
          <w:tcPr>
            <w:tcW w:w="225" w:type="pct"/>
            <w:vAlign w:val="center"/>
          </w:tcPr>
          <w:p w:rsidR="004C6B19" w:rsidRPr="00F30724" w:rsidRDefault="004C6B19" w:rsidP="00C66B61">
            <w:pPr>
              <w:pStyle w:val="afa"/>
            </w:pPr>
            <w:r w:rsidRPr="00F30724">
              <w:t>4,038</w:t>
            </w:r>
          </w:p>
        </w:tc>
        <w:tc>
          <w:tcPr>
            <w:tcW w:w="259" w:type="pct"/>
            <w:vAlign w:val="center"/>
          </w:tcPr>
          <w:p w:rsidR="004C6B19" w:rsidRPr="00F30724" w:rsidRDefault="004C6B19" w:rsidP="00C66B61">
            <w:pPr>
              <w:pStyle w:val="afa"/>
            </w:pPr>
            <w:r w:rsidRPr="00F30724">
              <w:t>19,125</w:t>
            </w:r>
          </w:p>
        </w:tc>
        <w:tc>
          <w:tcPr>
            <w:tcW w:w="327" w:type="pct"/>
            <w:vAlign w:val="center"/>
          </w:tcPr>
          <w:p w:rsidR="004C6B19" w:rsidRPr="00F30724" w:rsidRDefault="004C6B19" w:rsidP="00C66B61">
            <w:pPr>
              <w:pStyle w:val="afa"/>
            </w:pPr>
            <w:r w:rsidRPr="00F30724">
              <w:t>0,969</w:t>
            </w:r>
          </w:p>
        </w:tc>
        <w:tc>
          <w:tcPr>
            <w:tcW w:w="361" w:type="pct"/>
            <w:vAlign w:val="center"/>
          </w:tcPr>
          <w:p w:rsidR="004C6B19" w:rsidRPr="00F30724" w:rsidRDefault="004C6B19" w:rsidP="00C66B61">
            <w:pPr>
              <w:pStyle w:val="afa"/>
            </w:pPr>
            <w:r w:rsidRPr="00F30724">
              <w:t>4,59</w:t>
            </w:r>
          </w:p>
        </w:tc>
        <w:tc>
          <w:tcPr>
            <w:tcW w:w="236" w:type="pct"/>
            <w:vMerge/>
            <w:vAlign w:val="center"/>
          </w:tcPr>
          <w:p w:rsidR="004C6B19" w:rsidRPr="00F30724" w:rsidRDefault="004C6B19" w:rsidP="00C66B61">
            <w:pPr>
              <w:pStyle w:val="afa"/>
            </w:pPr>
          </w:p>
        </w:tc>
        <w:tc>
          <w:tcPr>
            <w:tcW w:w="200" w:type="pct"/>
            <w:gridSpan w:val="2"/>
            <w:vMerge/>
            <w:vAlign w:val="center"/>
          </w:tcPr>
          <w:p w:rsidR="004C6B19" w:rsidRPr="00F30724" w:rsidRDefault="004C6B19" w:rsidP="00C66B61">
            <w:pPr>
              <w:pStyle w:val="afa"/>
            </w:pPr>
          </w:p>
        </w:tc>
        <w:tc>
          <w:tcPr>
            <w:tcW w:w="440" w:type="pct"/>
            <w:vMerge/>
            <w:vAlign w:val="center"/>
          </w:tcPr>
          <w:p w:rsidR="004C6B19" w:rsidRPr="00F30724" w:rsidRDefault="004C6B19" w:rsidP="00C66B61">
            <w:pPr>
              <w:pStyle w:val="afa"/>
            </w:pPr>
          </w:p>
        </w:tc>
        <w:tc>
          <w:tcPr>
            <w:tcW w:w="200" w:type="pct"/>
            <w:vMerge/>
            <w:vAlign w:val="center"/>
          </w:tcPr>
          <w:p w:rsidR="004C6B19" w:rsidRPr="00F30724" w:rsidRDefault="004C6B19" w:rsidP="00C66B61">
            <w:pPr>
              <w:pStyle w:val="afa"/>
            </w:pPr>
          </w:p>
        </w:tc>
        <w:tc>
          <w:tcPr>
            <w:tcW w:w="305" w:type="pct"/>
            <w:gridSpan w:val="2"/>
            <w:vMerge/>
            <w:vAlign w:val="center"/>
          </w:tcPr>
          <w:p w:rsidR="004C6B19" w:rsidRPr="00F30724" w:rsidRDefault="004C6B19" w:rsidP="00C66B61">
            <w:pPr>
              <w:pStyle w:val="afa"/>
            </w:pPr>
          </w:p>
        </w:tc>
        <w:tc>
          <w:tcPr>
            <w:tcW w:w="205" w:type="pct"/>
            <w:gridSpan w:val="2"/>
            <w:vMerge/>
            <w:vAlign w:val="center"/>
          </w:tcPr>
          <w:p w:rsidR="004C6B19" w:rsidRPr="00F30724" w:rsidRDefault="004C6B19" w:rsidP="00C66B61">
            <w:pPr>
              <w:pStyle w:val="afa"/>
            </w:pPr>
          </w:p>
        </w:tc>
        <w:tc>
          <w:tcPr>
            <w:tcW w:w="252" w:type="pct"/>
            <w:gridSpan w:val="2"/>
            <w:vMerge/>
            <w:vAlign w:val="center"/>
          </w:tcPr>
          <w:p w:rsidR="004C6B19" w:rsidRPr="00F30724" w:rsidRDefault="004C6B19" w:rsidP="00C66B61">
            <w:pPr>
              <w:pStyle w:val="afa"/>
            </w:pPr>
          </w:p>
        </w:tc>
        <w:tc>
          <w:tcPr>
            <w:tcW w:w="132" w:type="pct"/>
            <w:vMerge/>
            <w:vAlign w:val="center"/>
          </w:tcPr>
          <w:p w:rsidR="004C6B19" w:rsidRPr="00F30724" w:rsidRDefault="004C6B19" w:rsidP="00C66B61">
            <w:pPr>
              <w:pStyle w:val="afa"/>
            </w:pPr>
          </w:p>
        </w:tc>
      </w:tr>
      <w:tr w:rsidR="004C6B19" w:rsidRPr="00F30724" w:rsidTr="00876B8E">
        <w:trPr>
          <w:gridAfter w:val="1"/>
          <w:wAfter w:w="123" w:type="pct"/>
        </w:trPr>
        <w:tc>
          <w:tcPr>
            <w:tcW w:w="147" w:type="pct"/>
            <w:gridSpan w:val="2"/>
            <w:vAlign w:val="center"/>
          </w:tcPr>
          <w:p w:rsidR="004C6B19" w:rsidRPr="00F30724" w:rsidRDefault="00FE0AB3" w:rsidP="00C66B61">
            <w:pPr>
              <w:pStyle w:val="afa"/>
            </w:pPr>
            <w:r w:rsidRPr="00F30724">
              <w:t>29</w:t>
            </w:r>
          </w:p>
        </w:tc>
        <w:tc>
          <w:tcPr>
            <w:tcW w:w="766" w:type="pct"/>
            <w:gridSpan w:val="2"/>
            <w:vAlign w:val="center"/>
          </w:tcPr>
          <w:p w:rsidR="004C6B19" w:rsidRPr="00F30724" w:rsidRDefault="004C6B19" w:rsidP="00C66B61">
            <w:pPr>
              <w:pStyle w:val="afa"/>
            </w:pPr>
            <w:r w:rsidRPr="00F30724">
              <w:t>Монтаж лестничных маршей</w:t>
            </w:r>
          </w:p>
        </w:tc>
        <w:tc>
          <w:tcPr>
            <w:tcW w:w="320" w:type="pct"/>
            <w:vAlign w:val="center"/>
          </w:tcPr>
          <w:p w:rsidR="004C6B19" w:rsidRPr="00F30724" w:rsidRDefault="004C6B19" w:rsidP="00C66B61">
            <w:pPr>
              <w:pStyle w:val="afa"/>
            </w:pPr>
            <w:r w:rsidRPr="00F30724">
              <w:t>100 шт</w:t>
            </w:r>
            <w:r w:rsidR="00093A80" w:rsidRPr="00F30724">
              <w:t xml:space="preserve">. </w:t>
            </w:r>
          </w:p>
        </w:tc>
        <w:tc>
          <w:tcPr>
            <w:tcW w:w="327" w:type="pct"/>
            <w:vAlign w:val="center"/>
          </w:tcPr>
          <w:p w:rsidR="004C6B19" w:rsidRPr="00F30724" w:rsidRDefault="004C6B19" w:rsidP="00C66B61">
            <w:pPr>
              <w:pStyle w:val="afa"/>
            </w:pPr>
            <w:r w:rsidRPr="00F30724">
              <w:t>0,24</w:t>
            </w:r>
          </w:p>
        </w:tc>
        <w:tc>
          <w:tcPr>
            <w:tcW w:w="175" w:type="pct"/>
            <w:vAlign w:val="center"/>
          </w:tcPr>
          <w:p w:rsidR="004C6B19" w:rsidRPr="00F30724" w:rsidRDefault="004C6B19" w:rsidP="00C66B61">
            <w:pPr>
              <w:pStyle w:val="afa"/>
            </w:pPr>
            <w:r w:rsidRPr="00F30724">
              <w:t>7-41</w:t>
            </w:r>
          </w:p>
        </w:tc>
        <w:tc>
          <w:tcPr>
            <w:tcW w:w="225" w:type="pct"/>
            <w:vAlign w:val="center"/>
          </w:tcPr>
          <w:p w:rsidR="004C6B19" w:rsidRPr="00F30724" w:rsidRDefault="004C6B19" w:rsidP="00C66B61">
            <w:pPr>
              <w:pStyle w:val="afa"/>
            </w:pPr>
            <w:r w:rsidRPr="00F30724">
              <w:t>6,488</w:t>
            </w:r>
          </w:p>
        </w:tc>
        <w:tc>
          <w:tcPr>
            <w:tcW w:w="259" w:type="pct"/>
            <w:vAlign w:val="center"/>
          </w:tcPr>
          <w:p w:rsidR="004C6B19" w:rsidRPr="00F30724" w:rsidRDefault="004C6B19" w:rsidP="00C66B61">
            <w:pPr>
              <w:pStyle w:val="afa"/>
            </w:pPr>
            <w:r w:rsidRPr="00F30724">
              <w:t>29,375</w:t>
            </w:r>
          </w:p>
        </w:tc>
        <w:tc>
          <w:tcPr>
            <w:tcW w:w="327" w:type="pct"/>
            <w:vAlign w:val="center"/>
          </w:tcPr>
          <w:p w:rsidR="004C6B19" w:rsidRPr="00F30724" w:rsidRDefault="004C6B19" w:rsidP="00C66B61">
            <w:pPr>
              <w:pStyle w:val="afa"/>
            </w:pPr>
            <w:r w:rsidRPr="00F30724">
              <w:t>1,557</w:t>
            </w:r>
          </w:p>
        </w:tc>
        <w:tc>
          <w:tcPr>
            <w:tcW w:w="361" w:type="pct"/>
            <w:vAlign w:val="center"/>
          </w:tcPr>
          <w:p w:rsidR="004C6B19" w:rsidRPr="00F30724" w:rsidRDefault="004C6B19" w:rsidP="00C66B61">
            <w:pPr>
              <w:pStyle w:val="afa"/>
            </w:pPr>
            <w:r w:rsidRPr="00F30724">
              <w:t>7,05</w:t>
            </w:r>
          </w:p>
        </w:tc>
        <w:tc>
          <w:tcPr>
            <w:tcW w:w="236" w:type="pct"/>
            <w:vMerge/>
            <w:vAlign w:val="center"/>
          </w:tcPr>
          <w:p w:rsidR="004C6B19" w:rsidRPr="00F30724" w:rsidRDefault="004C6B19" w:rsidP="00C66B61">
            <w:pPr>
              <w:pStyle w:val="afa"/>
            </w:pPr>
          </w:p>
        </w:tc>
        <w:tc>
          <w:tcPr>
            <w:tcW w:w="200" w:type="pct"/>
            <w:gridSpan w:val="2"/>
            <w:vMerge/>
            <w:vAlign w:val="center"/>
          </w:tcPr>
          <w:p w:rsidR="004C6B19" w:rsidRPr="00F30724" w:rsidRDefault="004C6B19" w:rsidP="00C66B61">
            <w:pPr>
              <w:pStyle w:val="afa"/>
            </w:pPr>
          </w:p>
        </w:tc>
        <w:tc>
          <w:tcPr>
            <w:tcW w:w="440" w:type="pct"/>
            <w:vMerge/>
            <w:vAlign w:val="center"/>
          </w:tcPr>
          <w:p w:rsidR="004C6B19" w:rsidRPr="00F30724" w:rsidRDefault="004C6B19" w:rsidP="00C66B61">
            <w:pPr>
              <w:pStyle w:val="afa"/>
            </w:pPr>
          </w:p>
        </w:tc>
        <w:tc>
          <w:tcPr>
            <w:tcW w:w="200" w:type="pct"/>
            <w:vMerge/>
            <w:vAlign w:val="center"/>
          </w:tcPr>
          <w:p w:rsidR="004C6B19" w:rsidRPr="00F30724" w:rsidRDefault="004C6B19" w:rsidP="00C66B61">
            <w:pPr>
              <w:pStyle w:val="afa"/>
            </w:pPr>
          </w:p>
        </w:tc>
        <w:tc>
          <w:tcPr>
            <w:tcW w:w="305" w:type="pct"/>
            <w:gridSpan w:val="2"/>
            <w:vMerge/>
            <w:vAlign w:val="center"/>
          </w:tcPr>
          <w:p w:rsidR="004C6B19" w:rsidRPr="00F30724" w:rsidRDefault="004C6B19" w:rsidP="00C66B61">
            <w:pPr>
              <w:pStyle w:val="afa"/>
            </w:pPr>
          </w:p>
        </w:tc>
        <w:tc>
          <w:tcPr>
            <w:tcW w:w="205" w:type="pct"/>
            <w:gridSpan w:val="2"/>
            <w:vMerge/>
            <w:vAlign w:val="center"/>
          </w:tcPr>
          <w:p w:rsidR="004C6B19" w:rsidRPr="00F30724" w:rsidRDefault="004C6B19" w:rsidP="00C66B61">
            <w:pPr>
              <w:pStyle w:val="afa"/>
            </w:pPr>
          </w:p>
        </w:tc>
        <w:tc>
          <w:tcPr>
            <w:tcW w:w="252" w:type="pct"/>
            <w:gridSpan w:val="2"/>
            <w:vMerge/>
            <w:vAlign w:val="center"/>
          </w:tcPr>
          <w:p w:rsidR="004C6B19" w:rsidRPr="00F30724" w:rsidRDefault="004C6B19" w:rsidP="00C66B61">
            <w:pPr>
              <w:pStyle w:val="afa"/>
            </w:pPr>
          </w:p>
        </w:tc>
        <w:tc>
          <w:tcPr>
            <w:tcW w:w="132" w:type="pct"/>
            <w:vMerge/>
            <w:vAlign w:val="center"/>
          </w:tcPr>
          <w:p w:rsidR="004C6B19" w:rsidRPr="00F30724" w:rsidRDefault="004C6B19" w:rsidP="00C66B61">
            <w:pPr>
              <w:pStyle w:val="afa"/>
            </w:pPr>
          </w:p>
        </w:tc>
      </w:tr>
      <w:tr w:rsidR="004C6B19" w:rsidRPr="00F30724" w:rsidTr="00876B8E">
        <w:trPr>
          <w:gridAfter w:val="1"/>
          <w:wAfter w:w="123" w:type="pct"/>
        </w:trPr>
        <w:tc>
          <w:tcPr>
            <w:tcW w:w="147" w:type="pct"/>
            <w:gridSpan w:val="2"/>
            <w:vAlign w:val="center"/>
          </w:tcPr>
          <w:p w:rsidR="004C6B19" w:rsidRPr="00F30724" w:rsidRDefault="004C6B19" w:rsidP="00C66B61">
            <w:pPr>
              <w:pStyle w:val="afa"/>
            </w:pPr>
            <w:r w:rsidRPr="00F30724">
              <w:t>3</w:t>
            </w:r>
            <w:r w:rsidR="00FE0AB3" w:rsidRPr="00F30724">
              <w:t>0</w:t>
            </w:r>
          </w:p>
        </w:tc>
        <w:tc>
          <w:tcPr>
            <w:tcW w:w="766" w:type="pct"/>
            <w:gridSpan w:val="2"/>
            <w:vAlign w:val="center"/>
          </w:tcPr>
          <w:p w:rsidR="004C6B19" w:rsidRPr="00F30724" w:rsidRDefault="004C6B19" w:rsidP="00C66B61">
            <w:pPr>
              <w:pStyle w:val="afa"/>
            </w:pPr>
            <w:r w:rsidRPr="00F30724">
              <w:t>Устройство перегородок крупнопанельных железобетонных площадью до 6м</w:t>
            </w:r>
            <w:r w:rsidRPr="00F30724">
              <w:rPr>
                <w:vertAlign w:val="superscript"/>
              </w:rPr>
              <w:t>2</w:t>
            </w:r>
          </w:p>
        </w:tc>
        <w:tc>
          <w:tcPr>
            <w:tcW w:w="320" w:type="pct"/>
            <w:vAlign w:val="center"/>
          </w:tcPr>
          <w:p w:rsidR="004C6B19" w:rsidRPr="00F30724" w:rsidRDefault="004C6B19" w:rsidP="00C66B61">
            <w:pPr>
              <w:pStyle w:val="afa"/>
            </w:pPr>
            <w:r w:rsidRPr="00F30724">
              <w:t>100 шт</w:t>
            </w:r>
            <w:r w:rsidR="00093A80" w:rsidRPr="00F30724">
              <w:t xml:space="preserve">. </w:t>
            </w:r>
          </w:p>
        </w:tc>
        <w:tc>
          <w:tcPr>
            <w:tcW w:w="327" w:type="pct"/>
            <w:vAlign w:val="center"/>
          </w:tcPr>
          <w:p w:rsidR="004C6B19" w:rsidRPr="00F30724" w:rsidRDefault="004C6B19" w:rsidP="00C66B61">
            <w:pPr>
              <w:pStyle w:val="afa"/>
            </w:pPr>
            <w:r w:rsidRPr="00F30724">
              <w:t>2,28</w:t>
            </w:r>
          </w:p>
        </w:tc>
        <w:tc>
          <w:tcPr>
            <w:tcW w:w="175" w:type="pct"/>
            <w:vAlign w:val="center"/>
          </w:tcPr>
          <w:p w:rsidR="004C6B19" w:rsidRPr="00F30724" w:rsidRDefault="004C6B19" w:rsidP="00C66B61">
            <w:pPr>
              <w:pStyle w:val="afa"/>
            </w:pPr>
            <w:r w:rsidRPr="00F30724">
              <w:t>7-46</w:t>
            </w:r>
          </w:p>
        </w:tc>
        <w:tc>
          <w:tcPr>
            <w:tcW w:w="225" w:type="pct"/>
            <w:vAlign w:val="center"/>
          </w:tcPr>
          <w:p w:rsidR="004C6B19" w:rsidRPr="00F30724" w:rsidRDefault="004C6B19" w:rsidP="00C66B61">
            <w:pPr>
              <w:pStyle w:val="afa"/>
            </w:pPr>
            <w:r w:rsidRPr="00F30724">
              <w:t>2,338</w:t>
            </w:r>
          </w:p>
        </w:tc>
        <w:tc>
          <w:tcPr>
            <w:tcW w:w="259" w:type="pct"/>
            <w:vAlign w:val="center"/>
          </w:tcPr>
          <w:p w:rsidR="004C6B19" w:rsidRPr="00F30724" w:rsidRDefault="004C6B19" w:rsidP="00C66B61">
            <w:pPr>
              <w:pStyle w:val="afa"/>
            </w:pPr>
            <w:r w:rsidRPr="00F30724">
              <w:t>17,125</w:t>
            </w:r>
          </w:p>
        </w:tc>
        <w:tc>
          <w:tcPr>
            <w:tcW w:w="327" w:type="pct"/>
            <w:vAlign w:val="center"/>
          </w:tcPr>
          <w:p w:rsidR="004C6B19" w:rsidRPr="00F30724" w:rsidRDefault="004C6B19" w:rsidP="00C66B61">
            <w:pPr>
              <w:pStyle w:val="afa"/>
            </w:pPr>
            <w:r w:rsidRPr="00F30724">
              <w:t>5,331</w:t>
            </w:r>
          </w:p>
        </w:tc>
        <w:tc>
          <w:tcPr>
            <w:tcW w:w="361" w:type="pct"/>
            <w:vAlign w:val="center"/>
          </w:tcPr>
          <w:p w:rsidR="004C6B19" w:rsidRPr="00F30724" w:rsidRDefault="004C6B19" w:rsidP="00C66B61">
            <w:pPr>
              <w:pStyle w:val="afa"/>
            </w:pPr>
            <w:r w:rsidRPr="00F30724">
              <w:t>39,045</w:t>
            </w:r>
          </w:p>
        </w:tc>
        <w:tc>
          <w:tcPr>
            <w:tcW w:w="236" w:type="pct"/>
            <w:vMerge/>
            <w:vAlign w:val="center"/>
          </w:tcPr>
          <w:p w:rsidR="004C6B19" w:rsidRPr="00F30724" w:rsidRDefault="004C6B19" w:rsidP="00C66B61">
            <w:pPr>
              <w:pStyle w:val="afa"/>
            </w:pPr>
          </w:p>
        </w:tc>
        <w:tc>
          <w:tcPr>
            <w:tcW w:w="200" w:type="pct"/>
            <w:gridSpan w:val="2"/>
            <w:vMerge/>
            <w:vAlign w:val="center"/>
          </w:tcPr>
          <w:p w:rsidR="004C6B19" w:rsidRPr="00F30724" w:rsidRDefault="004C6B19" w:rsidP="00C66B61">
            <w:pPr>
              <w:pStyle w:val="afa"/>
            </w:pPr>
          </w:p>
        </w:tc>
        <w:tc>
          <w:tcPr>
            <w:tcW w:w="440" w:type="pct"/>
            <w:vMerge/>
            <w:vAlign w:val="center"/>
          </w:tcPr>
          <w:p w:rsidR="004C6B19" w:rsidRPr="00F30724" w:rsidRDefault="004C6B19" w:rsidP="00C66B61">
            <w:pPr>
              <w:pStyle w:val="afa"/>
            </w:pPr>
          </w:p>
        </w:tc>
        <w:tc>
          <w:tcPr>
            <w:tcW w:w="200" w:type="pct"/>
            <w:vMerge/>
            <w:vAlign w:val="center"/>
          </w:tcPr>
          <w:p w:rsidR="004C6B19" w:rsidRPr="00F30724" w:rsidRDefault="004C6B19" w:rsidP="00C66B61">
            <w:pPr>
              <w:pStyle w:val="afa"/>
            </w:pPr>
          </w:p>
        </w:tc>
        <w:tc>
          <w:tcPr>
            <w:tcW w:w="305" w:type="pct"/>
            <w:gridSpan w:val="2"/>
            <w:vMerge/>
            <w:vAlign w:val="center"/>
          </w:tcPr>
          <w:p w:rsidR="004C6B19" w:rsidRPr="00F30724" w:rsidRDefault="004C6B19" w:rsidP="00C66B61">
            <w:pPr>
              <w:pStyle w:val="afa"/>
            </w:pPr>
          </w:p>
        </w:tc>
        <w:tc>
          <w:tcPr>
            <w:tcW w:w="205" w:type="pct"/>
            <w:gridSpan w:val="2"/>
            <w:vMerge/>
            <w:vAlign w:val="center"/>
          </w:tcPr>
          <w:p w:rsidR="004C6B19" w:rsidRPr="00F30724" w:rsidRDefault="004C6B19" w:rsidP="00C66B61">
            <w:pPr>
              <w:pStyle w:val="afa"/>
            </w:pPr>
          </w:p>
        </w:tc>
        <w:tc>
          <w:tcPr>
            <w:tcW w:w="252" w:type="pct"/>
            <w:gridSpan w:val="2"/>
            <w:vMerge/>
            <w:vAlign w:val="center"/>
          </w:tcPr>
          <w:p w:rsidR="004C6B19" w:rsidRPr="00F30724" w:rsidRDefault="004C6B19" w:rsidP="00C66B61">
            <w:pPr>
              <w:pStyle w:val="afa"/>
            </w:pPr>
          </w:p>
        </w:tc>
        <w:tc>
          <w:tcPr>
            <w:tcW w:w="132" w:type="pct"/>
            <w:vMerge/>
            <w:vAlign w:val="center"/>
          </w:tcPr>
          <w:p w:rsidR="004C6B19" w:rsidRPr="00F30724" w:rsidRDefault="004C6B19" w:rsidP="00C66B61">
            <w:pPr>
              <w:pStyle w:val="afa"/>
            </w:pPr>
          </w:p>
        </w:tc>
      </w:tr>
      <w:tr w:rsidR="004C6B19" w:rsidRPr="00F30724" w:rsidTr="00876B8E">
        <w:trPr>
          <w:gridAfter w:val="1"/>
          <w:wAfter w:w="123" w:type="pct"/>
        </w:trPr>
        <w:tc>
          <w:tcPr>
            <w:tcW w:w="147" w:type="pct"/>
            <w:gridSpan w:val="2"/>
            <w:vAlign w:val="center"/>
          </w:tcPr>
          <w:p w:rsidR="004C6B19" w:rsidRPr="00F30724" w:rsidRDefault="00FE0AB3" w:rsidP="00C66B61">
            <w:pPr>
              <w:pStyle w:val="afa"/>
            </w:pPr>
            <w:r w:rsidRPr="00F30724">
              <w:t>31</w:t>
            </w:r>
          </w:p>
        </w:tc>
        <w:tc>
          <w:tcPr>
            <w:tcW w:w="766" w:type="pct"/>
            <w:gridSpan w:val="2"/>
            <w:vAlign w:val="center"/>
          </w:tcPr>
          <w:p w:rsidR="004C6B19" w:rsidRPr="00F30724" w:rsidRDefault="004C6B19" w:rsidP="00C66B61">
            <w:pPr>
              <w:pStyle w:val="afa"/>
              <w:rPr>
                <w:vertAlign w:val="superscript"/>
              </w:rPr>
            </w:pPr>
            <w:r w:rsidRPr="00F30724">
              <w:t>Монтаж панелей перекрытий с опиранием по контуру площадью до 20 м</w:t>
            </w:r>
            <w:r w:rsidRPr="00F30724">
              <w:rPr>
                <w:vertAlign w:val="superscript"/>
              </w:rPr>
              <w:t>2</w:t>
            </w:r>
          </w:p>
          <w:p w:rsidR="0093413F" w:rsidRPr="00F30724" w:rsidRDefault="0093413F" w:rsidP="00C66B61">
            <w:pPr>
              <w:pStyle w:val="afa"/>
            </w:pPr>
          </w:p>
        </w:tc>
        <w:tc>
          <w:tcPr>
            <w:tcW w:w="320" w:type="pct"/>
            <w:vAlign w:val="center"/>
          </w:tcPr>
          <w:p w:rsidR="004C6B19" w:rsidRPr="00F30724" w:rsidRDefault="004C6B19" w:rsidP="00C66B61">
            <w:pPr>
              <w:pStyle w:val="afa"/>
            </w:pPr>
            <w:r w:rsidRPr="00F30724">
              <w:t>100 шт</w:t>
            </w:r>
            <w:r w:rsidR="00093A80" w:rsidRPr="00F30724">
              <w:t xml:space="preserve">. </w:t>
            </w:r>
          </w:p>
        </w:tc>
        <w:tc>
          <w:tcPr>
            <w:tcW w:w="327" w:type="pct"/>
            <w:vAlign w:val="center"/>
          </w:tcPr>
          <w:p w:rsidR="004C6B19" w:rsidRPr="00F30724" w:rsidRDefault="004C6B19" w:rsidP="00C66B61">
            <w:pPr>
              <w:pStyle w:val="afa"/>
            </w:pPr>
            <w:r w:rsidRPr="00F30724">
              <w:t>1,56</w:t>
            </w:r>
          </w:p>
        </w:tc>
        <w:tc>
          <w:tcPr>
            <w:tcW w:w="175" w:type="pct"/>
            <w:vAlign w:val="center"/>
          </w:tcPr>
          <w:p w:rsidR="004C6B19" w:rsidRPr="00F30724" w:rsidRDefault="004C6B19" w:rsidP="00C66B61">
            <w:pPr>
              <w:pStyle w:val="afa"/>
            </w:pPr>
            <w:r w:rsidRPr="00F30724">
              <w:t>7-39</w:t>
            </w:r>
          </w:p>
        </w:tc>
        <w:tc>
          <w:tcPr>
            <w:tcW w:w="225" w:type="pct"/>
            <w:vAlign w:val="center"/>
          </w:tcPr>
          <w:p w:rsidR="004C6B19" w:rsidRPr="00F30724" w:rsidRDefault="004C6B19" w:rsidP="00C66B61">
            <w:pPr>
              <w:pStyle w:val="afa"/>
            </w:pPr>
            <w:r w:rsidRPr="00F30724">
              <w:t>1,45</w:t>
            </w:r>
          </w:p>
        </w:tc>
        <w:tc>
          <w:tcPr>
            <w:tcW w:w="259" w:type="pct"/>
            <w:vAlign w:val="center"/>
          </w:tcPr>
          <w:p w:rsidR="004C6B19" w:rsidRPr="00F30724" w:rsidRDefault="004C6B19" w:rsidP="00C66B61">
            <w:pPr>
              <w:pStyle w:val="afa"/>
            </w:pPr>
            <w:r w:rsidRPr="00F30724">
              <w:t>23,021</w:t>
            </w:r>
          </w:p>
        </w:tc>
        <w:tc>
          <w:tcPr>
            <w:tcW w:w="327" w:type="pct"/>
            <w:vAlign w:val="center"/>
          </w:tcPr>
          <w:p w:rsidR="004C6B19" w:rsidRPr="00F30724" w:rsidRDefault="004C6B19" w:rsidP="00C66B61">
            <w:pPr>
              <w:pStyle w:val="afa"/>
            </w:pPr>
            <w:r w:rsidRPr="00F30724">
              <w:t>2,262</w:t>
            </w:r>
          </w:p>
        </w:tc>
        <w:tc>
          <w:tcPr>
            <w:tcW w:w="361" w:type="pct"/>
            <w:vAlign w:val="center"/>
          </w:tcPr>
          <w:p w:rsidR="004C6B19" w:rsidRPr="00F30724" w:rsidRDefault="004C6B19" w:rsidP="00C66B61">
            <w:pPr>
              <w:pStyle w:val="afa"/>
            </w:pPr>
            <w:r w:rsidRPr="00F30724">
              <w:t>35,913</w:t>
            </w:r>
          </w:p>
        </w:tc>
        <w:tc>
          <w:tcPr>
            <w:tcW w:w="236" w:type="pct"/>
            <w:vMerge/>
            <w:vAlign w:val="center"/>
          </w:tcPr>
          <w:p w:rsidR="004C6B19" w:rsidRPr="00F30724" w:rsidRDefault="004C6B19" w:rsidP="00C66B61">
            <w:pPr>
              <w:pStyle w:val="afa"/>
            </w:pPr>
          </w:p>
        </w:tc>
        <w:tc>
          <w:tcPr>
            <w:tcW w:w="200" w:type="pct"/>
            <w:gridSpan w:val="2"/>
            <w:vMerge/>
            <w:vAlign w:val="center"/>
          </w:tcPr>
          <w:p w:rsidR="004C6B19" w:rsidRPr="00F30724" w:rsidRDefault="004C6B19" w:rsidP="00C66B61">
            <w:pPr>
              <w:pStyle w:val="afa"/>
            </w:pPr>
          </w:p>
        </w:tc>
        <w:tc>
          <w:tcPr>
            <w:tcW w:w="440" w:type="pct"/>
            <w:vMerge/>
            <w:vAlign w:val="center"/>
          </w:tcPr>
          <w:p w:rsidR="004C6B19" w:rsidRPr="00F30724" w:rsidRDefault="004C6B19" w:rsidP="00C66B61">
            <w:pPr>
              <w:pStyle w:val="afa"/>
            </w:pPr>
          </w:p>
        </w:tc>
        <w:tc>
          <w:tcPr>
            <w:tcW w:w="200" w:type="pct"/>
            <w:vMerge/>
            <w:vAlign w:val="center"/>
          </w:tcPr>
          <w:p w:rsidR="004C6B19" w:rsidRPr="00F30724" w:rsidRDefault="004C6B19" w:rsidP="00C66B61">
            <w:pPr>
              <w:pStyle w:val="afa"/>
            </w:pPr>
          </w:p>
        </w:tc>
        <w:tc>
          <w:tcPr>
            <w:tcW w:w="305" w:type="pct"/>
            <w:gridSpan w:val="2"/>
            <w:vMerge/>
            <w:vAlign w:val="center"/>
          </w:tcPr>
          <w:p w:rsidR="004C6B19" w:rsidRPr="00F30724" w:rsidRDefault="004C6B19" w:rsidP="00C66B61">
            <w:pPr>
              <w:pStyle w:val="afa"/>
            </w:pPr>
          </w:p>
        </w:tc>
        <w:tc>
          <w:tcPr>
            <w:tcW w:w="205" w:type="pct"/>
            <w:gridSpan w:val="2"/>
            <w:vMerge/>
            <w:vAlign w:val="center"/>
          </w:tcPr>
          <w:p w:rsidR="004C6B19" w:rsidRPr="00F30724" w:rsidRDefault="004C6B19" w:rsidP="00C66B61">
            <w:pPr>
              <w:pStyle w:val="afa"/>
            </w:pPr>
          </w:p>
        </w:tc>
        <w:tc>
          <w:tcPr>
            <w:tcW w:w="252" w:type="pct"/>
            <w:gridSpan w:val="2"/>
            <w:vMerge/>
            <w:vAlign w:val="center"/>
          </w:tcPr>
          <w:p w:rsidR="004C6B19" w:rsidRPr="00F30724" w:rsidRDefault="004C6B19" w:rsidP="00C66B61">
            <w:pPr>
              <w:pStyle w:val="afa"/>
            </w:pPr>
          </w:p>
        </w:tc>
        <w:tc>
          <w:tcPr>
            <w:tcW w:w="132" w:type="pct"/>
            <w:vMerge/>
            <w:vAlign w:val="center"/>
          </w:tcPr>
          <w:p w:rsidR="004C6B19" w:rsidRPr="00F30724" w:rsidRDefault="004C6B19" w:rsidP="00C66B61">
            <w:pPr>
              <w:pStyle w:val="afa"/>
            </w:pPr>
          </w:p>
        </w:tc>
      </w:tr>
      <w:tr w:rsidR="004C6B19" w:rsidRPr="00F30724" w:rsidTr="00876B8E">
        <w:trPr>
          <w:gridAfter w:val="1"/>
          <w:wAfter w:w="123" w:type="pct"/>
        </w:trPr>
        <w:tc>
          <w:tcPr>
            <w:tcW w:w="147" w:type="pct"/>
            <w:gridSpan w:val="2"/>
            <w:vAlign w:val="center"/>
          </w:tcPr>
          <w:p w:rsidR="004C6B19" w:rsidRPr="00F30724" w:rsidRDefault="00FE0AB3" w:rsidP="00C66B61">
            <w:pPr>
              <w:pStyle w:val="afa"/>
            </w:pPr>
            <w:r w:rsidRPr="00F30724">
              <w:t>32</w:t>
            </w:r>
          </w:p>
        </w:tc>
        <w:tc>
          <w:tcPr>
            <w:tcW w:w="766" w:type="pct"/>
            <w:gridSpan w:val="2"/>
            <w:vAlign w:val="center"/>
          </w:tcPr>
          <w:p w:rsidR="004C6B19" w:rsidRPr="00F30724" w:rsidRDefault="004C6B19" w:rsidP="00C66B61">
            <w:pPr>
              <w:pStyle w:val="afa"/>
            </w:pPr>
            <w:r w:rsidRPr="00F30724">
              <w:t>Монтаж панелей покрытий с опиранием по контуру площадью до 20 м</w:t>
            </w:r>
            <w:r w:rsidRPr="00F30724">
              <w:rPr>
                <w:vertAlign w:val="superscript"/>
              </w:rPr>
              <w:t>2</w:t>
            </w:r>
          </w:p>
        </w:tc>
        <w:tc>
          <w:tcPr>
            <w:tcW w:w="320" w:type="pct"/>
            <w:vAlign w:val="center"/>
          </w:tcPr>
          <w:p w:rsidR="004C6B19" w:rsidRPr="00F30724" w:rsidRDefault="004C6B19" w:rsidP="00C66B61">
            <w:pPr>
              <w:pStyle w:val="afa"/>
            </w:pPr>
            <w:r w:rsidRPr="00F30724">
              <w:t>100 шт</w:t>
            </w:r>
            <w:r w:rsidR="00093A80" w:rsidRPr="00F30724">
              <w:t xml:space="preserve">. </w:t>
            </w:r>
          </w:p>
        </w:tc>
        <w:tc>
          <w:tcPr>
            <w:tcW w:w="327" w:type="pct"/>
            <w:vAlign w:val="center"/>
          </w:tcPr>
          <w:p w:rsidR="004C6B19" w:rsidRPr="00F30724" w:rsidRDefault="004C6B19" w:rsidP="00C66B61">
            <w:pPr>
              <w:pStyle w:val="afa"/>
            </w:pPr>
            <w:r w:rsidRPr="00F30724">
              <w:t>1,68</w:t>
            </w:r>
          </w:p>
        </w:tc>
        <w:tc>
          <w:tcPr>
            <w:tcW w:w="175" w:type="pct"/>
            <w:vAlign w:val="center"/>
          </w:tcPr>
          <w:p w:rsidR="004C6B19" w:rsidRPr="00F30724" w:rsidRDefault="004C6B19" w:rsidP="00C66B61">
            <w:pPr>
              <w:pStyle w:val="afa"/>
            </w:pPr>
            <w:r w:rsidRPr="00F30724">
              <w:t>7-39</w:t>
            </w:r>
          </w:p>
        </w:tc>
        <w:tc>
          <w:tcPr>
            <w:tcW w:w="225" w:type="pct"/>
            <w:vAlign w:val="center"/>
          </w:tcPr>
          <w:p w:rsidR="004C6B19" w:rsidRPr="00F30724" w:rsidRDefault="004C6B19" w:rsidP="00C66B61">
            <w:pPr>
              <w:pStyle w:val="afa"/>
            </w:pPr>
            <w:r w:rsidRPr="00F30724">
              <w:t>1,45</w:t>
            </w:r>
          </w:p>
        </w:tc>
        <w:tc>
          <w:tcPr>
            <w:tcW w:w="259" w:type="pct"/>
            <w:vAlign w:val="center"/>
          </w:tcPr>
          <w:p w:rsidR="004C6B19" w:rsidRPr="00F30724" w:rsidRDefault="004C6B19" w:rsidP="00C66B61">
            <w:pPr>
              <w:pStyle w:val="afa"/>
            </w:pPr>
            <w:r w:rsidRPr="00F30724">
              <w:t>23,021</w:t>
            </w:r>
          </w:p>
        </w:tc>
        <w:tc>
          <w:tcPr>
            <w:tcW w:w="327" w:type="pct"/>
            <w:vAlign w:val="center"/>
          </w:tcPr>
          <w:p w:rsidR="004C6B19" w:rsidRPr="00F30724" w:rsidRDefault="004C6B19" w:rsidP="00C66B61">
            <w:pPr>
              <w:pStyle w:val="afa"/>
            </w:pPr>
            <w:r w:rsidRPr="00F30724">
              <w:t>2,436</w:t>
            </w:r>
          </w:p>
        </w:tc>
        <w:tc>
          <w:tcPr>
            <w:tcW w:w="361" w:type="pct"/>
            <w:vAlign w:val="center"/>
          </w:tcPr>
          <w:p w:rsidR="004C6B19" w:rsidRPr="00F30724" w:rsidRDefault="004C6B19" w:rsidP="00C66B61">
            <w:pPr>
              <w:pStyle w:val="afa"/>
            </w:pPr>
            <w:r w:rsidRPr="00F30724">
              <w:t>38,675</w:t>
            </w:r>
          </w:p>
        </w:tc>
        <w:tc>
          <w:tcPr>
            <w:tcW w:w="236" w:type="pct"/>
            <w:vMerge/>
            <w:vAlign w:val="center"/>
          </w:tcPr>
          <w:p w:rsidR="004C6B19" w:rsidRPr="00F30724" w:rsidRDefault="004C6B19" w:rsidP="00C66B61">
            <w:pPr>
              <w:pStyle w:val="afa"/>
            </w:pPr>
          </w:p>
        </w:tc>
        <w:tc>
          <w:tcPr>
            <w:tcW w:w="200" w:type="pct"/>
            <w:gridSpan w:val="2"/>
            <w:vMerge/>
            <w:vAlign w:val="center"/>
          </w:tcPr>
          <w:p w:rsidR="004C6B19" w:rsidRPr="00F30724" w:rsidRDefault="004C6B19" w:rsidP="00C66B61">
            <w:pPr>
              <w:pStyle w:val="afa"/>
            </w:pPr>
          </w:p>
        </w:tc>
        <w:tc>
          <w:tcPr>
            <w:tcW w:w="440" w:type="pct"/>
            <w:vMerge/>
            <w:vAlign w:val="center"/>
          </w:tcPr>
          <w:p w:rsidR="004C6B19" w:rsidRPr="00F30724" w:rsidRDefault="004C6B19" w:rsidP="00C66B61">
            <w:pPr>
              <w:pStyle w:val="afa"/>
            </w:pPr>
          </w:p>
        </w:tc>
        <w:tc>
          <w:tcPr>
            <w:tcW w:w="200" w:type="pct"/>
            <w:vMerge/>
            <w:vAlign w:val="center"/>
          </w:tcPr>
          <w:p w:rsidR="004C6B19" w:rsidRPr="00F30724" w:rsidRDefault="004C6B19" w:rsidP="00C66B61">
            <w:pPr>
              <w:pStyle w:val="afa"/>
            </w:pPr>
          </w:p>
        </w:tc>
        <w:tc>
          <w:tcPr>
            <w:tcW w:w="305" w:type="pct"/>
            <w:gridSpan w:val="2"/>
            <w:vMerge/>
            <w:vAlign w:val="center"/>
          </w:tcPr>
          <w:p w:rsidR="004C6B19" w:rsidRPr="00F30724" w:rsidRDefault="004C6B19" w:rsidP="00C66B61">
            <w:pPr>
              <w:pStyle w:val="afa"/>
            </w:pPr>
          </w:p>
        </w:tc>
        <w:tc>
          <w:tcPr>
            <w:tcW w:w="205" w:type="pct"/>
            <w:gridSpan w:val="2"/>
            <w:vMerge/>
            <w:vAlign w:val="center"/>
          </w:tcPr>
          <w:p w:rsidR="004C6B19" w:rsidRPr="00F30724" w:rsidRDefault="004C6B19" w:rsidP="00C66B61">
            <w:pPr>
              <w:pStyle w:val="afa"/>
            </w:pPr>
          </w:p>
        </w:tc>
        <w:tc>
          <w:tcPr>
            <w:tcW w:w="252" w:type="pct"/>
            <w:gridSpan w:val="2"/>
            <w:vMerge/>
            <w:vAlign w:val="center"/>
          </w:tcPr>
          <w:p w:rsidR="004C6B19" w:rsidRPr="00F30724" w:rsidRDefault="004C6B19" w:rsidP="00C66B61">
            <w:pPr>
              <w:pStyle w:val="afa"/>
            </w:pPr>
          </w:p>
        </w:tc>
        <w:tc>
          <w:tcPr>
            <w:tcW w:w="132" w:type="pct"/>
            <w:vMerge/>
            <w:vAlign w:val="center"/>
          </w:tcPr>
          <w:p w:rsidR="004C6B19" w:rsidRPr="00F30724" w:rsidRDefault="004C6B19" w:rsidP="00C66B61">
            <w:pPr>
              <w:pStyle w:val="afa"/>
            </w:pPr>
          </w:p>
        </w:tc>
      </w:tr>
      <w:tr w:rsidR="004C6B19" w:rsidRPr="00F30724" w:rsidTr="00876B8E">
        <w:trPr>
          <w:gridAfter w:val="1"/>
          <w:wAfter w:w="123" w:type="pct"/>
        </w:trPr>
        <w:tc>
          <w:tcPr>
            <w:tcW w:w="147" w:type="pct"/>
            <w:gridSpan w:val="2"/>
            <w:vAlign w:val="center"/>
          </w:tcPr>
          <w:p w:rsidR="004C6B19" w:rsidRPr="00F30724" w:rsidRDefault="00FE0AB3" w:rsidP="00C66B61">
            <w:pPr>
              <w:pStyle w:val="afa"/>
            </w:pPr>
            <w:r w:rsidRPr="00F30724">
              <w:t>33</w:t>
            </w:r>
          </w:p>
        </w:tc>
        <w:tc>
          <w:tcPr>
            <w:tcW w:w="766" w:type="pct"/>
            <w:gridSpan w:val="2"/>
            <w:vAlign w:val="center"/>
          </w:tcPr>
          <w:p w:rsidR="004C6B19" w:rsidRPr="00F30724" w:rsidRDefault="004C6B19" w:rsidP="00C66B61">
            <w:pPr>
              <w:pStyle w:val="afa"/>
            </w:pPr>
            <w:r w:rsidRPr="00F30724">
              <w:t>Монтаж парапетных панелей массой до 2,5 т</w:t>
            </w:r>
          </w:p>
        </w:tc>
        <w:tc>
          <w:tcPr>
            <w:tcW w:w="320" w:type="pct"/>
            <w:vAlign w:val="center"/>
          </w:tcPr>
          <w:p w:rsidR="004C6B19" w:rsidRPr="00F30724" w:rsidRDefault="004C6B19" w:rsidP="00C66B61">
            <w:pPr>
              <w:pStyle w:val="afa"/>
            </w:pPr>
            <w:r w:rsidRPr="00F30724">
              <w:t>100 шт</w:t>
            </w:r>
            <w:r w:rsidR="00093A80" w:rsidRPr="00F30724">
              <w:t xml:space="preserve">. </w:t>
            </w:r>
          </w:p>
        </w:tc>
        <w:tc>
          <w:tcPr>
            <w:tcW w:w="327" w:type="pct"/>
            <w:vAlign w:val="center"/>
          </w:tcPr>
          <w:p w:rsidR="004C6B19" w:rsidRPr="00F30724" w:rsidRDefault="004C6B19" w:rsidP="00C66B61">
            <w:pPr>
              <w:pStyle w:val="afa"/>
            </w:pPr>
            <w:r w:rsidRPr="00F30724">
              <w:t>1,44</w:t>
            </w:r>
          </w:p>
        </w:tc>
        <w:tc>
          <w:tcPr>
            <w:tcW w:w="175" w:type="pct"/>
            <w:vAlign w:val="center"/>
          </w:tcPr>
          <w:p w:rsidR="004C6B19" w:rsidRPr="00F30724" w:rsidRDefault="004C6B19" w:rsidP="00C66B61">
            <w:pPr>
              <w:pStyle w:val="afa"/>
            </w:pPr>
            <w:r w:rsidRPr="00F30724">
              <w:t>7-47</w:t>
            </w:r>
          </w:p>
        </w:tc>
        <w:tc>
          <w:tcPr>
            <w:tcW w:w="225" w:type="pct"/>
            <w:vAlign w:val="center"/>
          </w:tcPr>
          <w:p w:rsidR="004C6B19" w:rsidRPr="00F30724" w:rsidRDefault="004C6B19" w:rsidP="00C66B61">
            <w:pPr>
              <w:pStyle w:val="afa"/>
            </w:pPr>
            <w:r w:rsidRPr="00F30724">
              <w:t>0,406</w:t>
            </w:r>
          </w:p>
        </w:tc>
        <w:tc>
          <w:tcPr>
            <w:tcW w:w="259" w:type="pct"/>
            <w:vAlign w:val="center"/>
          </w:tcPr>
          <w:p w:rsidR="004C6B19" w:rsidRPr="00F30724" w:rsidRDefault="004C6B19" w:rsidP="00C66B61">
            <w:pPr>
              <w:pStyle w:val="afa"/>
            </w:pPr>
            <w:r w:rsidRPr="00F30724">
              <w:t>12,625</w:t>
            </w:r>
          </w:p>
        </w:tc>
        <w:tc>
          <w:tcPr>
            <w:tcW w:w="327" w:type="pct"/>
            <w:vAlign w:val="center"/>
          </w:tcPr>
          <w:p w:rsidR="004C6B19" w:rsidRPr="00F30724" w:rsidRDefault="004C6B19" w:rsidP="00C66B61">
            <w:pPr>
              <w:pStyle w:val="afa"/>
            </w:pPr>
            <w:r w:rsidRPr="00F30724">
              <w:t>0,585</w:t>
            </w:r>
          </w:p>
        </w:tc>
        <w:tc>
          <w:tcPr>
            <w:tcW w:w="361" w:type="pct"/>
            <w:vAlign w:val="center"/>
          </w:tcPr>
          <w:p w:rsidR="004C6B19" w:rsidRPr="00F30724" w:rsidRDefault="004C6B19" w:rsidP="00C66B61">
            <w:pPr>
              <w:pStyle w:val="afa"/>
            </w:pPr>
            <w:r w:rsidRPr="00F30724">
              <w:t>18,18</w:t>
            </w:r>
          </w:p>
        </w:tc>
        <w:tc>
          <w:tcPr>
            <w:tcW w:w="236" w:type="pct"/>
            <w:vMerge/>
            <w:vAlign w:val="center"/>
          </w:tcPr>
          <w:p w:rsidR="004C6B19" w:rsidRPr="00F30724" w:rsidRDefault="004C6B19" w:rsidP="00C66B61">
            <w:pPr>
              <w:pStyle w:val="afa"/>
            </w:pPr>
          </w:p>
        </w:tc>
        <w:tc>
          <w:tcPr>
            <w:tcW w:w="200" w:type="pct"/>
            <w:gridSpan w:val="2"/>
            <w:vMerge/>
            <w:vAlign w:val="center"/>
          </w:tcPr>
          <w:p w:rsidR="004C6B19" w:rsidRPr="00F30724" w:rsidRDefault="004C6B19" w:rsidP="00C66B61">
            <w:pPr>
              <w:pStyle w:val="afa"/>
            </w:pPr>
          </w:p>
        </w:tc>
        <w:tc>
          <w:tcPr>
            <w:tcW w:w="440" w:type="pct"/>
            <w:vMerge/>
            <w:vAlign w:val="center"/>
          </w:tcPr>
          <w:p w:rsidR="004C6B19" w:rsidRPr="00F30724" w:rsidRDefault="004C6B19" w:rsidP="00C66B61">
            <w:pPr>
              <w:pStyle w:val="afa"/>
            </w:pPr>
          </w:p>
        </w:tc>
        <w:tc>
          <w:tcPr>
            <w:tcW w:w="200" w:type="pct"/>
            <w:vMerge/>
            <w:vAlign w:val="center"/>
          </w:tcPr>
          <w:p w:rsidR="004C6B19" w:rsidRPr="00F30724" w:rsidRDefault="004C6B19" w:rsidP="00C66B61">
            <w:pPr>
              <w:pStyle w:val="afa"/>
            </w:pPr>
          </w:p>
        </w:tc>
        <w:tc>
          <w:tcPr>
            <w:tcW w:w="305" w:type="pct"/>
            <w:gridSpan w:val="2"/>
            <w:vMerge/>
            <w:vAlign w:val="center"/>
          </w:tcPr>
          <w:p w:rsidR="004C6B19" w:rsidRPr="00F30724" w:rsidRDefault="004C6B19" w:rsidP="00C66B61">
            <w:pPr>
              <w:pStyle w:val="afa"/>
            </w:pPr>
          </w:p>
        </w:tc>
        <w:tc>
          <w:tcPr>
            <w:tcW w:w="205" w:type="pct"/>
            <w:gridSpan w:val="2"/>
            <w:vMerge/>
            <w:vAlign w:val="center"/>
          </w:tcPr>
          <w:p w:rsidR="004C6B19" w:rsidRPr="00F30724" w:rsidRDefault="004C6B19" w:rsidP="00C66B61">
            <w:pPr>
              <w:pStyle w:val="afa"/>
            </w:pPr>
          </w:p>
        </w:tc>
        <w:tc>
          <w:tcPr>
            <w:tcW w:w="252" w:type="pct"/>
            <w:gridSpan w:val="2"/>
            <w:vMerge/>
            <w:vAlign w:val="center"/>
          </w:tcPr>
          <w:p w:rsidR="004C6B19" w:rsidRPr="00F30724" w:rsidRDefault="004C6B19" w:rsidP="00C66B61">
            <w:pPr>
              <w:pStyle w:val="afa"/>
            </w:pPr>
          </w:p>
        </w:tc>
        <w:tc>
          <w:tcPr>
            <w:tcW w:w="132" w:type="pct"/>
            <w:vMerge/>
            <w:vAlign w:val="center"/>
          </w:tcPr>
          <w:p w:rsidR="004C6B19" w:rsidRPr="00F30724" w:rsidRDefault="004C6B19" w:rsidP="00C66B61">
            <w:pPr>
              <w:pStyle w:val="afa"/>
            </w:pPr>
          </w:p>
        </w:tc>
      </w:tr>
      <w:tr w:rsidR="004C6B19" w:rsidRPr="00F30724" w:rsidTr="00876B8E">
        <w:trPr>
          <w:gridAfter w:val="1"/>
          <w:wAfter w:w="123" w:type="pct"/>
        </w:trPr>
        <w:tc>
          <w:tcPr>
            <w:tcW w:w="147" w:type="pct"/>
            <w:gridSpan w:val="2"/>
            <w:vAlign w:val="center"/>
          </w:tcPr>
          <w:p w:rsidR="004C6B19" w:rsidRPr="00F30724" w:rsidRDefault="00FE0AB3" w:rsidP="00C66B61">
            <w:pPr>
              <w:pStyle w:val="afa"/>
            </w:pPr>
            <w:r w:rsidRPr="00F30724">
              <w:t>34</w:t>
            </w:r>
          </w:p>
        </w:tc>
        <w:tc>
          <w:tcPr>
            <w:tcW w:w="766" w:type="pct"/>
            <w:gridSpan w:val="2"/>
            <w:vAlign w:val="center"/>
          </w:tcPr>
          <w:p w:rsidR="004C6B19" w:rsidRPr="00F30724" w:rsidRDefault="004C6B19" w:rsidP="00C66B61">
            <w:pPr>
              <w:pStyle w:val="afa"/>
            </w:pPr>
            <w:r w:rsidRPr="00F30724">
              <w:t>Укладка балконных плит</w:t>
            </w:r>
          </w:p>
        </w:tc>
        <w:tc>
          <w:tcPr>
            <w:tcW w:w="320" w:type="pct"/>
            <w:vAlign w:val="center"/>
          </w:tcPr>
          <w:p w:rsidR="004C6B19" w:rsidRPr="00F30724" w:rsidRDefault="004C6B19" w:rsidP="00C66B61">
            <w:pPr>
              <w:pStyle w:val="afa"/>
            </w:pPr>
            <w:r w:rsidRPr="00F30724">
              <w:t>100 шт</w:t>
            </w:r>
            <w:r w:rsidR="00093A80" w:rsidRPr="00F30724">
              <w:t xml:space="preserve">. </w:t>
            </w:r>
          </w:p>
        </w:tc>
        <w:tc>
          <w:tcPr>
            <w:tcW w:w="327" w:type="pct"/>
            <w:vAlign w:val="center"/>
          </w:tcPr>
          <w:p w:rsidR="004C6B19" w:rsidRPr="00F30724" w:rsidRDefault="004C6B19" w:rsidP="00C66B61">
            <w:pPr>
              <w:pStyle w:val="afa"/>
            </w:pPr>
            <w:r w:rsidRPr="00F30724">
              <w:t>0,48</w:t>
            </w:r>
          </w:p>
        </w:tc>
        <w:tc>
          <w:tcPr>
            <w:tcW w:w="175" w:type="pct"/>
            <w:vAlign w:val="center"/>
          </w:tcPr>
          <w:p w:rsidR="004C6B19" w:rsidRPr="00F30724" w:rsidRDefault="004C6B19" w:rsidP="00C66B61">
            <w:pPr>
              <w:pStyle w:val="afa"/>
            </w:pPr>
            <w:r w:rsidRPr="00F30724">
              <w:t>7-47</w:t>
            </w:r>
          </w:p>
        </w:tc>
        <w:tc>
          <w:tcPr>
            <w:tcW w:w="225" w:type="pct"/>
            <w:vAlign w:val="center"/>
          </w:tcPr>
          <w:p w:rsidR="004C6B19" w:rsidRPr="00F30724" w:rsidRDefault="004C6B19" w:rsidP="00C66B61">
            <w:pPr>
              <w:pStyle w:val="afa"/>
            </w:pPr>
            <w:r w:rsidRPr="00F30724">
              <w:t>7,025</w:t>
            </w:r>
          </w:p>
        </w:tc>
        <w:tc>
          <w:tcPr>
            <w:tcW w:w="259" w:type="pct"/>
            <w:vAlign w:val="center"/>
          </w:tcPr>
          <w:p w:rsidR="004C6B19" w:rsidRPr="00F30724" w:rsidRDefault="004C6B19" w:rsidP="00C66B61">
            <w:pPr>
              <w:pStyle w:val="afa"/>
            </w:pPr>
            <w:r w:rsidRPr="00F30724">
              <w:t>31,125</w:t>
            </w:r>
          </w:p>
        </w:tc>
        <w:tc>
          <w:tcPr>
            <w:tcW w:w="327" w:type="pct"/>
            <w:vAlign w:val="center"/>
          </w:tcPr>
          <w:p w:rsidR="004C6B19" w:rsidRPr="00F30724" w:rsidRDefault="004C6B19" w:rsidP="00C66B61">
            <w:pPr>
              <w:pStyle w:val="afa"/>
            </w:pPr>
            <w:r w:rsidRPr="00F30724">
              <w:t>3,372</w:t>
            </w:r>
          </w:p>
        </w:tc>
        <w:tc>
          <w:tcPr>
            <w:tcW w:w="361" w:type="pct"/>
            <w:vAlign w:val="center"/>
          </w:tcPr>
          <w:p w:rsidR="004C6B19" w:rsidRPr="00F30724" w:rsidRDefault="004C6B19" w:rsidP="00C66B61">
            <w:pPr>
              <w:pStyle w:val="afa"/>
            </w:pPr>
            <w:r w:rsidRPr="00F30724">
              <w:t>14,94</w:t>
            </w:r>
          </w:p>
        </w:tc>
        <w:tc>
          <w:tcPr>
            <w:tcW w:w="236" w:type="pct"/>
            <w:vMerge/>
            <w:vAlign w:val="center"/>
          </w:tcPr>
          <w:p w:rsidR="004C6B19" w:rsidRPr="00F30724" w:rsidRDefault="004C6B19" w:rsidP="00C66B61">
            <w:pPr>
              <w:pStyle w:val="afa"/>
            </w:pPr>
          </w:p>
        </w:tc>
        <w:tc>
          <w:tcPr>
            <w:tcW w:w="200" w:type="pct"/>
            <w:gridSpan w:val="2"/>
            <w:vMerge/>
            <w:vAlign w:val="center"/>
          </w:tcPr>
          <w:p w:rsidR="004C6B19" w:rsidRPr="00F30724" w:rsidRDefault="004C6B19" w:rsidP="00C66B61">
            <w:pPr>
              <w:pStyle w:val="afa"/>
            </w:pPr>
          </w:p>
        </w:tc>
        <w:tc>
          <w:tcPr>
            <w:tcW w:w="440" w:type="pct"/>
            <w:vMerge/>
            <w:vAlign w:val="center"/>
          </w:tcPr>
          <w:p w:rsidR="004C6B19" w:rsidRPr="00F30724" w:rsidRDefault="004C6B19" w:rsidP="00C66B61">
            <w:pPr>
              <w:pStyle w:val="afa"/>
            </w:pPr>
          </w:p>
        </w:tc>
        <w:tc>
          <w:tcPr>
            <w:tcW w:w="200" w:type="pct"/>
            <w:vMerge/>
            <w:vAlign w:val="center"/>
          </w:tcPr>
          <w:p w:rsidR="004C6B19" w:rsidRPr="00F30724" w:rsidRDefault="004C6B19" w:rsidP="00C66B61">
            <w:pPr>
              <w:pStyle w:val="afa"/>
            </w:pPr>
          </w:p>
        </w:tc>
        <w:tc>
          <w:tcPr>
            <w:tcW w:w="305" w:type="pct"/>
            <w:gridSpan w:val="2"/>
            <w:vMerge/>
            <w:vAlign w:val="center"/>
          </w:tcPr>
          <w:p w:rsidR="004C6B19" w:rsidRPr="00F30724" w:rsidRDefault="004C6B19" w:rsidP="00C66B61">
            <w:pPr>
              <w:pStyle w:val="afa"/>
            </w:pPr>
          </w:p>
        </w:tc>
        <w:tc>
          <w:tcPr>
            <w:tcW w:w="205" w:type="pct"/>
            <w:gridSpan w:val="2"/>
            <w:vMerge/>
            <w:vAlign w:val="center"/>
          </w:tcPr>
          <w:p w:rsidR="004C6B19" w:rsidRPr="00F30724" w:rsidRDefault="004C6B19" w:rsidP="00C66B61">
            <w:pPr>
              <w:pStyle w:val="afa"/>
            </w:pPr>
          </w:p>
        </w:tc>
        <w:tc>
          <w:tcPr>
            <w:tcW w:w="252" w:type="pct"/>
            <w:gridSpan w:val="2"/>
            <w:vMerge/>
            <w:vAlign w:val="center"/>
          </w:tcPr>
          <w:p w:rsidR="004C6B19" w:rsidRPr="00F30724" w:rsidRDefault="004C6B19" w:rsidP="00C66B61">
            <w:pPr>
              <w:pStyle w:val="afa"/>
            </w:pPr>
          </w:p>
        </w:tc>
        <w:tc>
          <w:tcPr>
            <w:tcW w:w="132" w:type="pct"/>
            <w:vMerge/>
            <w:vAlign w:val="center"/>
          </w:tcPr>
          <w:p w:rsidR="004C6B19" w:rsidRPr="00F30724" w:rsidRDefault="004C6B19" w:rsidP="00C66B61">
            <w:pPr>
              <w:pStyle w:val="afa"/>
            </w:pPr>
          </w:p>
        </w:tc>
      </w:tr>
      <w:tr w:rsidR="004C6B19" w:rsidRPr="00F30724" w:rsidTr="00876B8E">
        <w:trPr>
          <w:gridAfter w:val="1"/>
          <w:wAfter w:w="123" w:type="pct"/>
        </w:trPr>
        <w:tc>
          <w:tcPr>
            <w:tcW w:w="147" w:type="pct"/>
            <w:gridSpan w:val="2"/>
            <w:vAlign w:val="center"/>
          </w:tcPr>
          <w:p w:rsidR="004C6B19" w:rsidRPr="00F30724" w:rsidRDefault="00FE0AB3" w:rsidP="00C66B61">
            <w:pPr>
              <w:pStyle w:val="afa"/>
            </w:pPr>
            <w:r w:rsidRPr="00F30724">
              <w:t>35</w:t>
            </w:r>
          </w:p>
        </w:tc>
        <w:tc>
          <w:tcPr>
            <w:tcW w:w="766" w:type="pct"/>
            <w:gridSpan w:val="2"/>
            <w:vAlign w:val="center"/>
          </w:tcPr>
          <w:p w:rsidR="004C6B19" w:rsidRPr="00F30724" w:rsidRDefault="004C6B19" w:rsidP="00C66B61">
            <w:pPr>
              <w:pStyle w:val="afa"/>
            </w:pPr>
            <w:r w:rsidRPr="00F30724">
              <w:t>Устройство экранов ограждений</w:t>
            </w:r>
          </w:p>
        </w:tc>
        <w:tc>
          <w:tcPr>
            <w:tcW w:w="320" w:type="pct"/>
            <w:vAlign w:val="center"/>
          </w:tcPr>
          <w:p w:rsidR="004C6B19" w:rsidRPr="00F30724" w:rsidRDefault="004C6B19" w:rsidP="00C66B61">
            <w:pPr>
              <w:pStyle w:val="afa"/>
            </w:pPr>
            <w:r w:rsidRPr="00F30724">
              <w:t>100 шт</w:t>
            </w:r>
            <w:r w:rsidR="00093A80" w:rsidRPr="00F30724">
              <w:t xml:space="preserve">. </w:t>
            </w:r>
          </w:p>
        </w:tc>
        <w:tc>
          <w:tcPr>
            <w:tcW w:w="327" w:type="pct"/>
            <w:vAlign w:val="center"/>
          </w:tcPr>
          <w:p w:rsidR="004C6B19" w:rsidRPr="00F30724" w:rsidRDefault="004C6B19" w:rsidP="00C66B61">
            <w:pPr>
              <w:pStyle w:val="afa"/>
            </w:pPr>
            <w:r w:rsidRPr="00F30724">
              <w:t>0,48</w:t>
            </w:r>
          </w:p>
        </w:tc>
        <w:tc>
          <w:tcPr>
            <w:tcW w:w="175" w:type="pct"/>
            <w:vAlign w:val="center"/>
          </w:tcPr>
          <w:p w:rsidR="004C6B19" w:rsidRPr="00F30724" w:rsidRDefault="004C6B19" w:rsidP="00C66B61">
            <w:pPr>
              <w:pStyle w:val="afa"/>
            </w:pPr>
            <w:r w:rsidRPr="00F30724">
              <w:t>7-47</w:t>
            </w:r>
          </w:p>
        </w:tc>
        <w:tc>
          <w:tcPr>
            <w:tcW w:w="225" w:type="pct"/>
            <w:vAlign w:val="center"/>
          </w:tcPr>
          <w:p w:rsidR="004C6B19" w:rsidRPr="00F30724" w:rsidRDefault="004C6B19" w:rsidP="00C66B61">
            <w:pPr>
              <w:pStyle w:val="afa"/>
            </w:pPr>
            <w:r w:rsidRPr="00F30724">
              <w:t>3,638</w:t>
            </w:r>
          </w:p>
        </w:tc>
        <w:tc>
          <w:tcPr>
            <w:tcW w:w="259" w:type="pct"/>
            <w:vAlign w:val="center"/>
          </w:tcPr>
          <w:p w:rsidR="004C6B19" w:rsidRPr="00F30724" w:rsidRDefault="004C6B19" w:rsidP="00C66B61">
            <w:pPr>
              <w:pStyle w:val="afa"/>
            </w:pPr>
            <w:r w:rsidRPr="00F30724">
              <w:t>12,875</w:t>
            </w:r>
          </w:p>
        </w:tc>
        <w:tc>
          <w:tcPr>
            <w:tcW w:w="327" w:type="pct"/>
            <w:vAlign w:val="center"/>
          </w:tcPr>
          <w:p w:rsidR="004C6B19" w:rsidRPr="00F30724" w:rsidRDefault="004C6B19" w:rsidP="00C66B61">
            <w:pPr>
              <w:pStyle w:val="afa"/>
            </w:pPr>
            <w:r w:rsidRPr="00F30724">
              <w:t>1,746</w:t>
            </w:r>
          </w:p>
        </w:tc>
        <w:tc>
          <w:tcPr>
            <w:tcW w:w="361" w:type="pct"/>
            <w:vAlign w:val="center"/>
          </w:tcPr>
          <w:p w:rsidR="004C6B19" w:rsidRPr="00F30724" w:rsidRDefault="004C6B19" w:rsidP="00C66B61">
            <w:pPr>
              <w:pStyle w:val="afa"/>
            </w:pPr>
            <w:r w:rsidRPr="00F30724">
              <w:t>6,18</w:t>
            </w:r>
          </w:p>
        </w:tc>
        <w:tc>
          <w:tcPr>
            <w:tcW w:w="236" w:type="pct"/>
            <w:vMerge/>
            <w:vAlign w:val="center"/>
          </w:tcPr>
          <w:p w:rsidR="004C6B19" w:rsidRPr="00F30724" w:rsidRDefault="004C6B19" w:rsidP="00C66B61">
            <w:pPr>
              <w:pStyle w:val="afa"/>
            </w:pPr>
          </w:p>
        </w:tc>
        <w:tc>
          <w:tcPr>
            <w:tcW w:w="200" w:type="pct"/>
            <w:gridSpan w:val="2"/>
            <w:vMerge/>
            <w:vAlign w:val="center"/>
          </w:tcPr>
          <w:p w:rsidR="004C6B19" w:rsidRPr="00F30724" w:rsidRDefault="004C6B19" w:rsidP="00C66B61">
            <w:pPr>
              <w:pStyle w:val="afa"/>
            </w:pPr>
          </w:p>
        </w:tc>
        <w:tc>
          <w:tcPr>
            <w:tcW w:w="440" w:type="pct"/>
            <w:vMerge/>
            <w:vAlign w:val="center"/>
          </w:tcPr>
          <w:p w:rsidR="004C6B19" w:rsidRPr="00F30724" w:rsidRDefault="004C6B19" w:rsidP="00C66B61">
            <w:pPr>
              <w:pStyle w:val="afa"/>
            </w:pPr>
          </w:p>
        </w:tc>
        <w:tc>
          <w:tcPr>
            <w:tcW w:w="200" w:type="pct"/>
            <w:vMerge/>
            <w:vAlign w:val="center"/>
          </w:tcPr>
          <w:p w:rsidR="004C6B19" w:rsidRPr="00F30724" w:rsidRDefault="004C6B19" w:rsidP="00C66B61">
            <w:pPr>
              <w:pStyle w:val="afa"/>
            </w:pPr>
          </w:p>
        </w:tc>
        <w:tc>
          <w:tcPr>
            <w:tcW w:w="305" w:type="pct"/>
            <w:gridSpan w:val="2"/>
            <w:vMerge/>
            <w:vAlign w:val="center"/>
          </w:tcPr>
          <w:p w:rsidR="004C6B19" w:rsidRPr="00F30724" w:rsidRDefault="004C6B19" w:rsidP="00C66B61">
            <w:pPr>
              <w:pStyle w:val="afa"/>
            </w:pPr>
          </w:p>
        </w:tc>
        <w:tc>
          <w:tcPr>
            <w:tcW w:w="205" w:type="pct"/>
            <w:gridSpan w:val="2"/>
            <w:vMerge/>
            <w:vAlign w:val="center"/>
          </w:tcPr>
          <w:p w:rsidR="004C6B19" w:rsidRPr="00F30724" w:rsidRDefault="004C6B19" w:rsidP="00C66B61">
            <w:pPr>
              <w:pStyle w:val="afa"/>
            </w:pPr>
          </w:p>
        </w:tc>
        <w:tc>
          <w:tcPr>
            <w:tcW w:w="252" w:type="pct"/>
            <w:gridSpan w:val="2"/>
            <w:vMerge/>
            <w:vAlign w:val="center"/>
          </w:tcPr>
          <w:p w:rsidR="004C6B19" w:rsidRPr="00F30724" w:rsidRDefault="004C6B19" w:rsidP="00C66B61">
            <w:pPr>
              <w:pStyle w:val="afa"/>
            </w:pPr>
          </w:p>
        </w:tc>
        <w:tc>
          <w:tcPr>
            <w:tcW w:w="132" w:type="pct"/>
            <w:vMerge/>
            <w:vAlign w:val="center"/>
          </w:tcPr>
          <w:p w:rsidR="004C6B19" w:rsidRPr="00F30724" w:rsidRDefault="004C6B19" w:rsidP="00C66B61">
            <w:pPr>
              <w:pStyle w:val="afa"/>
            </w:pPr>
          </w:p>
        </w:tc>
      </w:tr>
      <w:tr w:rsidR="004C6B19" w:rsidRPr="00F30724" w:rsidTr="00876B8E">
        <w:trPr>
          <w:gridAfter w:val="1"/>
          <w:wAfter w:w="123" w:type="pct"/>
        </w:trPr>
        <w:tc>
          <w:tcPr>
            <w:tcW w:w="147" w:type="pct"/>
            <w:gridSpan w:val="2"/>
            <w:vAlign w:val="center"/>
          </w:tcPr>
          <w:p w:rsidR="004C6B19" w:rsidRPr="00F30724" w:rsidRDefault="00FE0AB3" w:rsidP="00C66B61">
            <w:pPr>
              <w:pStyle w:val="afa"/>
            </w:pPr>
            <w:r w:rsidRPr="00F30724">
              <w:t>36</w:t>
            </w:r>
          </w:p>
        </w:tc>
        <w:tc>
          <w:tcPr>
            <w:tcW w:w="766" w:type="pct"/>
            <w:gridSpan w:val="2"/>
            <w:vAlign w:val="center"/>
          </w:tcPr>
          <w:p w:rsidR="004C6B19" w:rsidRPr="00F30724" w:rsidRDefault="004C6B19" w:rsidP="00C66B61">
            <w:pPr>
              <w:pStyle w:val="afa"/>
            </w:pPr>
            <w:r w:rsidRPr="00F30724">
              <w:t>Укладка карнизных блоков массой до 0,5 т</w:t>
            </w:r>
          </w:p>
        </w:tc>
        <w:tc>
          <w:tcPr>
            <w:tcW w:w="320" w:type="pct"/>
            <w:vAlign w:val="center"/>
          </w:tcPr>
          <w:p w:rsidR="004C6B19" w:rsidRPr="00F30724" w:rsidRDefault="004C6B19" w:rsidP="00C66B61">
            <w:pPr>
              <w:pStyle w:val="afa"/>
            </w:pPr>
            <w:r w:rsidRPr="00F30724">
              <w:t>100 шт</w:t>
            </w:r>
            <w:r w:rsidR="00093A80" w:rsidRPr="00F30724">
              <w:t xml:space="preserve">. </w:t>
            </w:r>
          </w:p>
        </w:tc>
        <w:tc>
          <w:tcPr>
            <w:tcW w:w="327" w:type="pct"/>
            <w:vAlign w:val="center"/>
          </w:tcPr>
          <w:p w:rsidR="004C6B19" w:rsidRPr="00F30724" w:rsidRDefault="004C6B19" w:rsidP="00C66B61">
            <w:pPr>
              <w:pStyle w:val="afa"/>
            </w:pPr>
            <w:r w:rsidRPr="00F30724">
              <w:t>0,48</w:t>
            </w:r>
          </w:p>
        </w:tc>
        <w:tc>
          <w:tcPr>
            <w:tcW w:w="175" w:type="pct"/>
            <w:vAlign w:val="center"/>
          </w:tcPr>
          <w:p w:rsidR="004C6B19" w:rsidRPr="00F30724" w:rsidRDefault="004C6B19" w:rsidP="00C66B61">
            <w:pPr>
              <w:pStyle w:val="afa"/>
            </w:pPr>
            <w:r w:rsidRPr="00F30724">
              <w:t>7-47</w:t>
            </w:r>
          </w:p>
        </w:tc>
        <w:tc>
          <w:tcPr>
            <w:tcW w:w="225" w:type="pct"/>
            <w:vAlign w:val="center"/>
          </w:tcPr>
          <w:p w:rsidR="004C6B19" w:rsidRPr="00F30724" w:rsidRDefault="004C6B19" w:rsidP="00C66B61">
            <w:pPr>
              <w:pStyle w:val="afa"/>
            </w:pPr>
            <w:r w:rsidRPr="00F30724">
              <w:t>1,041</w:t>
            </w:r>
          </w:p>
        </w:tc>
        <w:tc>
          <w:tcPr>
            <w:tcW w:w="259" w:type="pct"/>
            <w:vAlign w:val="center"/>
          </w:tcPr>
          <w:p w:rsidR="004C6B19" w:rsidRPr="00F30724" w:rsidRDefault="004C6B19" w:rsidP="00C66B61">
            <w:pPr>
              <w:pStyle w:val="afa"/>
            </w:pPr>
            <w:r w:rsidRPr="00F30724">
              <w:t>7,025</w:t>
            </w:r>
          </w:p>
        </w:tc>
        <w:tc>
          <w:tcPr>
            <w:tcW w:w="327" w:type="pct"/>
            <w:vAlign w:val="center"/>
          </w:tcPr>
          <w:p w:rsidR="004C6B19" w:rsidRPr="00F30724" w:rsidRDefault="004C6B19" w:rsidP="00C66B61">
            <w:pPr>
              <w:pStyle w:val="afa"/>
            </w:pPr>
            <w:r w:rsidRPr="00F30724">
              <w:t>0,450</w:t>
            </w:r>
          </w:p>
        </w:tc>
        <w:tc>
          <w:tcPr>
            <w:tcW w:w="361" w:type="pct"/>
            <w:vAlign w:val="center"/>
          </w:tcPr>
          <w:p w:rsidR="004C6B19" w:rsidRPr="00F30724" w:rsidRDefault="004C6B19" w:rsidP="00C66B61">
            <w:pPr>
              <w:pStyle w:val="afa"/>
            </w:pPr>
            <w:r w:rsidRPr="00F30724">
              <w:t>3,372</w:t>
            </w:r>
          </w:p>
        </w:tc>
        <w:tc>
          <w:tcPr>
            <w:tcW w:w="236" w:type="pct"/>
            <w:vMerge/>
            <w:vAlign w:val="center"/>
          </w:tcPr>
          <w:p w:rsidR="004C6B19" w:rsidRPr="00F30724" w:rsidRDefault="004C6B19" w:rsidP="00C66B61">
            <w:pPr>
              <w:pStyle w:val="afa"/>
            </w:pPr>
          </w:p>
        </w:tc>
        <w:tc>
          <w:tcPr>
            <w:tcW w:w="200" w:type="pct"/>
            <w:gridSpan w:val="2"/>
            <w:vMerge/>
            <w:vAlign w:val="center"/>
          </w:tcPr>
          <w:p w:rsidR="004C6B19" w:rsidRPr="00F30724" w:rsidRDefault="004C6B19" w:rsidP="00C66B61">
            <w:pPr>
              <w:pStyle w:val="afa"/>
            </w:pPr>
          </w:p>
        </w:tc>
        <w:tc>
          <w:tcPr>
            <w:tcW w:w="440" w:type="pct"/>
            <w:vMerge/>
            <w:vAlign w:val="center"/>
          </w:tcPr>
          <w:p w:rsidR="004C6B19" w:rsidRPr="00F30724" w:rsidRDefault="004C6B19" w:rsidP="00C66B61">
            <w:pPr>
              <w:pStyle w:val="afa"/>
            </w:pPr>
          </w:p>
        </w:tc>
        <w:tc>
          <w:tcPr>
            <w:tcW w:w="200" w:type="pct"/>
            <w:vMerge/>
            <w:vAlign w:val="center"/>
          </w:tcPr>
          <w:p w:rsidR="004C6B19" w:rsidRPr="00F30724" w:rsidRDefault="004C6B19" w:rsidP="00C66B61">
            <w:pPr>
              <w:pStyle w:val="afa"/>
            </w:pPr>
          </w:p>
        </w:tc>
        <w:tc>
          <w:tcPr>
            <w:tcW w:w="305" w:type="pct"/>
            <w:gridSpan w:val="2"/>
            <w:vMerge/>
            <w:vAlign w:val="center"/>
          </w:tcPr>
          <w:p w:rsidR="004C6B19" w:rsidRPr="00F30724" w:rsidRDefault="004C6B19" w:rsidP="00C66B61">
            <w:pPr>
              <w:pStyle w:val="afa"/>
            </w:pPr>
          </w:p>
        </w:tc>
        <w:tc>
          <w:tcPr>
            <w:tcW w:w="205" w:type="pct"/>
            <w:gridSpan w:val="2"/>
            <w:vMerge/>
            <w:vAlign w:val="center"/>
          </w:tcPr>
          <w:p w:rsidR="004C6B19" w:rsidRPr="00F30724" w:rsidRDefault="004C6B19" w:rsidP="00C66B61">
            <w:pPr>
              <w:pStyle w:val="afa"/>
            </w:pPr>
          </w:p>
        </w:tc>
        <w:tc>
          <w:tcPr>
            <w:tcW w:w="252" w:type="pct"/>
            <w:gridSpan w:val="2"/>
            <w:vMerge/>
            <w:vAlign w:val="center"/>
          </w:tcPr>
          <w:p w:rsidR="004C6B19" w:rsidRPr="00F30724" w:rsidRDefault="004C6B19" w:rsidP="00C66B61">
            <w:pPr>
              <w:pStyle w:val="afa"/>
            </w:pPr>
          </w:p>
        </w:tc>
        <w:tc>
          <w:tcPr>
            <w:tcW w:w="132" w:type="pct"/>
            <w:vMerge/>
            <w:vAlign w:val="center"/>
          </w:tcPr>
          <w:p w:rsidR="004C6B19" w:rsidRPr="00F30724" w:rsidRDefault="004C6B19" w:rsidP="00C66B61">
            <w:pPr>
              <w:pStyle w:val="afa"/>
            </w:pPr>
          </w:p>
        </w:tc>
      </w:tr>
      <w:tr w:rsidR="004C6B19" w:rsidRPr="00F30724" w:rsidTr="00876B8E">
        <w:trPr>
          <w:gridAfter w:val="1"/>
          <w:wAfter w:w="123" w:type="pct"/>
        </w:trPr>
        <w:tc>
          <w:tcPr>
            <w:tcW w:w="147" w:type="pct"/>
            <w:gridSpan w:val="2"/>
            <w:vAlign w:val="center"/>
          </w:tcPr>
          <w:p w:rsidR="004C6B19" w:rsidRPr="00F30724" w:rsidRDefault="00FE0AB3" w:rsidP="00C66B61">
            <w:pPr>
              <w:pStyle w:val="afa"/>
            </w:pPr>
            <w:r w:rsidRPr="00F30724">
              <w:t>37</w:t>
            </w:r>
          </w:p>
        </w:tc>
        <w:tc>
          <w:tcPr>
            <w:tcW w:w="766" w:type="pct"/>
            <w:gridSpan w:val="2"/>
            <w:vAlign w:val="center"/>
          </w:tcPr>
          <w:p w:rsidR="004C6B19" w:rsidRPr="00F30724" w:rsidRDefault="004C6B19" w:rsidP="00C66B61">
            <w:pPr>
              <w:pStyle w:val="afa"/>
            </w:pPr>
            <w:r w:rsidRPr="00F30724">
              <w:t>Монтаж элементов по входу площадью элементов не более 10м</w:t>
            </w:r>
            <w:r w:rsidRPr="00F30724">
              <w:rPr>
                <w:vertAlign w:val="superscript"/>
              </w:rPr>
              <w:t>2</w:t>
            </w:r>
          </w:p>
        </w:tc>
        <w:tc>
          <w:tcPr>
            <w:tcW w:w="320" w:type="pct"/>
            <w:vAlign w:val="center"/>
          </w:tcPr>
          <w:p w:rsidR="004C6B19" w:rsidRPr="00F30724" w:rsidRDefault="004C6B19" w:rsidP="00C66B61">
            <w:pPr>
              <w:pStyle w:val="afa"/>
            </w:pPr>
            <w:r w:rsidRPr="00F30724">
              <w:t>100 шт</w:t>
            </w:r>
            <w:r w:rsidR="00093A80" w:rsidRPr="00F30724">
              <w:t xml:space="preserve">. </w:t>
            </w:r>
          </w:p>
        </w:tc>
        <w:tc>
          <w:tcPr>
            <w:tcW w:w="327" w:type="pct"/>
            <w:vAlign w:val="center"/>
          </w:tcPr>
          <w:p w:rsidR="004C6B19" w:rsidRPr="00F30724" w:rsidRDefault="004C6B19" w:rsidP="00C66B61">
            <w:pPr>
              <w:pStyle w:val="afa"/>
            </w:pPr>
            <w:r w:rsidRPr="00F30724">
              <w:t>0,02</w:t>
            </w:r>
          </w:p>
        </w:tc>
        <w:tc>
          <w:tcPr>
            <w:tcW w:w="175" w:type="pct"/>
            <w:vAlign w:val="center"/>
          </w:tcPr>
          <w:p w:rsidR="004C6B19" w:rsidRPr="00F30724" w:rsidRDefault="004C6B19" w:rsidP="00C66B61">
            <w:pPr>
              <w:pStyle w:val="afa"/>
            </w:pPr>
            <w:r w:rsidRPr="00F30724">
              <w:t>7-47</w:t>
            </w:r>
          </w:p>
        </w:tc>
        <w:tc>
          <w:tcPr>
            <w:tcW w:w="225" w:type="pct"/>
            <w:vAlign w:val="center"/>
          </w:tcPr>
          <w:p w:rsidR="004C6B19" w:rsidRPr="00F30724" w:rsidRDefault="004C6B19" w:rsidP="00C66B61">
            <w:pPr>
              <w:pStyle w:val="afa"/>
            </w:pPr>
            <w:r w:rsidRPr="00F30724">
              <w:t>7,025</w:t>
            </w:r>
          </w:p>
        </w:tc>
        <w:tc>
          <w:tcPr>
            <w:tcW w:w="259" w:type="pct"/>
            <w:vAlign w:val="center"/>
          </w:tcPr>
          <w:p w:rsidR="004C6B19" w:rsidRPr="00F30724" w:rsidRDefault="004C6B19" w:rsidP="00C66B61">
            <w:pPr>
              <w:pStyle w:val="afa"/>
            </w:pPr>
            <w:r w:rsidRPr="00F30724">
              <w:t>31,125</w:t>
            </w:r>
          </w:p>
        </w:tc>
        <w:tc>
          <w:tcPr>
            <w:tcW w:w="327" w:type="pct"/>
            <w:vAlign w:val="center"/>
          </w:tcPr>
          <w:p w:rsidR="004C6B19" w:rsidRPr="00F30724" w:rsidRDefault="004C6B19" w:rsidP="00C66B61">
            <w:pPr>
              <w:pStyle w:val="afa"/>
            </w:pPr>
            <w:r w:rsidRPr="00F30724">
              <w:t>0,141</w:t>
            </w:r>
          </w:p>
        </w:tc>
        <w:tc>
          <w:tcPr>
            <w:tcW w:w="361" w:type="pct"/>
            <w:vAlign w:val="center"/>
          </w:tcPr>
          <w:p w:rsidR="004C6B19" w:rsidRPr="00F30724" w:rsidRDefault="004C6B19" w:rsidP="00C66B61">
            <w:pPr>
              <w:pStyle w:val="afa"/>
            </w:pPr>
            <w:r w:rsidRPr="00F30724">
              <w:t>0,623</w:t>
            </w:r>
          </w:p>
        </w:tc>
        <w:tc>
          <w:tcPr>
            <w:tcW w:w="236" w:type="pct"/>
            <w:vMerge/>
            <w:vAlign w:val="center"/>
          </w:tcPr>
          <w:p w:rsidR="004C6B19" w:rsidRPr="00F30724" w:rsidRDefault="004C6B19" w:rsidP="00C66B61">
            <w:pPr>
              <w:pStyle w:val="afa"/>
            </w:pPr>
          </w:p>
        </w:tc>
        <w:tc>
          <w:tcPr>
            <w:tcW w:w="200" w:type="pct"/>
            <w:gridSpan w:val="2"/>
            <w:vMerge/>
            <w:vAlign w:val="center"/>
          </w:tcPr>
          <w:p w:rsidR="004C6B19" w:rsidRPr="00F30724" w:rsidRDefault="004C6B19" w:rsidP="00C66B61">
            <w:pPr>
              <w:pStyle w:val="afa"/>
            </w:pPr>
          </w:p>
        </w:tc>
        <w:tc>
          <w:tcPr>
            <w:tcW w:w="440" w:type="pct"/>
            <w:vMerge/>
            <w:vAlign w:val="center"/>
          </w:tcPr>
          <w:p w:rsidR="004C6B19" w:rsidRPr="00F30724" w:rsidRDefault="004C6B19" w:rsidP="00C66B61">
            <w:pPr>
              <w:pStyle w:val="afa"/>
            </w:pPr>
          </w:p>
        </w:tc>
        <w:tc>
          <w:tcPr>
            <w:tcW w:w="200" w:type="pct"/>
            <w:vMerge/>
            <w:vAlign w:val="center"/>
          </w:tcPr>
          <w:p w:rsidR="004C6B19" w:rsidRPr="00F30724" w:rsidRDefault="004C6B19" w:rsidP="00C66B61">
            <w:pPr>
              <w:pStyle w:val="afa"/>
            </w:pPr>
          </w:p>
        </w:tc>
        <w:tc>
          <w:tcPr>
            <w:tcW w:w="305" w:type="pct"/>
            <w:gridSpan w:val="2"/>
            <w:vMerge/>
            <w:vAlign w:val="center"/>
          </w:tcPr>
          <w:p w:rsidR="004C6B19" w:rsidRPr="00F30724" w:rsidRDefault="004C6B19" w:rsidP="00C66B61">
            <w:pPr>
              <w:pStyle w:val="afa"/>
            </w:pPr>
          </w:p>
        </w:tc>
        <w:tc>
          <w:tcPr>
            <w:tcW w:w="205" w:type="pct"/>
            <w:gridSpan w:val="2"/>
            <w:vMerge/>
            <w:vAlign w:val="center"/>
          </w:tcPr>
          <w:p w:rsidR="004C6B19" w:rsidRPr="00F30724" w:rsidRDefault="004C6B19" w:rsidP="00C66B61">
            <w:pPr>
              <w:pStyle w:val="afa"/>
            </w:pPr>
          </w:p>
        </w:tc>
        <w:tc>
          <w:tcPr>
            <w:tcW w:w="252" w:type="pct"/>
            <w:gridSpan w:val="2"/>
            <w:vMerge/>
            <w:vAlign w:val="center"/>
          </w:tcPr>
          <w:p w:rsidR="004C6B19" w:rsidRPr="00F30724" w:rsidRDefault="004C6B19" w:rsidP="00C66B61">
            <w:pPr>
              <w:pStyle w:val="afa"/>
            </w:pPr>
          </w:p>
        </w:tc>
        <w:tc>
          <w:tcPr>
            <w:tcW w:w="132" w:type="pct"/>
            <w:vMerge/>
            <w:vAlign w:val="center"/>
          </w:tcPr>
          <w:p w:rsidR="004C6B19" w:rsidRPr="00F30724" w:rsidRDefault="004C6B19" w:rsidP="00C66B61">
            <w:pPr>
              <w:pStyle w:val="afa"/>
            </w:pPr>
          </w:p>
        </w:tc>
      </w:tr>
      <w:tr w:rsidR="004C6B19" w:rsidRPr="00F30724" w:rsidTr="00876B8E">
        <w:trPr>
          <w:gridAfter w:val="1"/>
          <w:wAfter w:w="123" w:type="pct"/>
        </w:trPr>
        <w:tc>
          <w:tcPr>
            <w:tcW w:w="147" w:type="pct"/>
            <w:gridSpan w:val="2"/>
            <w:vAlign w:val="center"/>
          </w:tcPr>
          <w:p w:rsidR="004C6B19" w:rsidRPr="00F30724" w:rsidRDefault="00FE0AB3" w:rsidP="00C66B61">
            <w:pPr>
              <w:pStyle w:val="afa"/>
            </w:pPr>
            <w:r w:rsidRPr="00F30724">
              <w:t>38</w:t>
            </w:r>
          </w:p>
        </w:tc>
        <w:tc>
          <w:tcPr>
            <w:tcW w:w="766" w:type="pct"/>
            <w:gridSpan w:val="2"/>
            <w:vAlign w:val="center"/>
          </w:tcPr>
          <w:p w:rsidR="004C6B19" w:rsidRPr="00F30724" w:rsidRDefault="004C6B19" w:rsidP="00C66B61">
            <w:pPr>
              <w:pStyle w:val="afa"/>
            </w:pPr>
            <w:r w:rsidRPr="00F30724">
              <w:t>Монтаж козырька входа</w:t>
            </w:r>
          </w:p>
        </w:tc>
        <w:tc>
          <w:tcPr>
            <w:tcW w:w="320" w:type="pct"/>
            <w:vAlign w:val="center"/>
          </w:tcPr>
          <w:p w:rsidR="004C6B19" w:rsidRPr="00F30724" w:rsidRDefault="004C6B19" w:rsidP="00C66B61">
            <w:pPr>
              <w:pStyle w:val="afa"/>
            </w:pPr>
            <w:r w:rsidRPr="00F30724">
              <w:t>100 шт</w:t>
            </w:r>
            <w:r w:rsidR="00093A80" w:rsidRPr="00F30724">
              <w:t xml:space="preserve">. </w:t>
            </w:r>
          </w:p>
        </w:tc>
        <w:tc>
          <w:tcPr>
            <w:tcW w:w="327" w:type="pct"/>
            <w:vAlign w:val="center"/>
          </w:tcPr>
          <w:p w:rsidR="004C6B19" w:rsidRPr="00F30724" w:rsidRDefault="004C6B19" w:rsidP="00C66B61">
            <w:pPr>
              <w:pStyle w:val="afa"/>
            </w:pPr>
            <w:r w:rsidRPr="00F30724">
              <w:t>0,01</w:t>
            </w:r>
          </w:p>
        </w:tc>
        <w:tc>
          <w:tcPr>
            <w:tcW w:w="175" w:type="pct"/>
            <w:vAlign w:val="center"/>
          </w:tcPr>
          <w:p w:rsidR="004C6B19" w:rsidRPr="00F30724" w:rsidRDefault="004C6B19" w:rsidP="00C66B61">
            <w:pPr>
              <w:pStyle w:val="afa"/>
            </w:pPr>
            <w:r w:rsidRPr="00F30724">
              <w:t>7-47</w:t>
            </w:r>
          </w:p>
        </w:tc>
        <w:tc>
          <w:tcPr>
            <w:tcW w:w="225" w:type="pct"/>
            <w:vAlign w:val="center"/>
          </w:tcPr>
          <w:p w:rsidR="004C6B19" w:rsidRPr="00F30724" w:rsidRDefault="004C6B19" w:rsidP="00C66B61">
            <w:pPr>
              <w:pStyle w:val="afa"/>
            </w:pPr>
            <w:r w:rsidRPr="00F30724">
              <w:t>7,025</w:t>
            </w:r>
          </w:p>
        </w:tc>
        <w:tc>
          <w:tcPr>
            <w:tcW w:w="259" w:type="pct"/>
            <w:vAlign w:val="center"/>
          </w:tcPr>
          <w:p w:rsidR="004C6B19" w:rsidRPr="00F30724" w:rsidRDefault="004C6B19" w:rsidP="00C66B61">
            <w:pPr>
              <w:pStyle w:val="afa"/>
            </w:pPr>
            <w:r w:rsidRPr="00F30724">
              <w:t>31,125</w:t>
            </w:r>
          </w:p>
        </w:tc>
        <w:tc>
          <w:tcPr>
            <w:tcW w:w="327" w:type="pct"/>
            <w:vAlign w:val="center"/>
          </w:tcPr>
          <w:p w:rsidR="004C6B19" w:rsidRPr="00F30724" w:rsidRDefault="004C6B19" w:rsidP="00C66B61">
            <w:pPr>
              <w:pStyle w:val="afa"/>
            </w:pPr>
            <w:r w:rsidRPr="00F30724">
              <w:t>0,070</w:t>
            </w:r>
          </w:p>
        </w:tc>
        <w:tc>
          <w:tcPr>
            <w:tcW w:w="361" w:type="pct"/>
            <w:vAlign w:val="center"/>
          </w:tcPr>
          <w:p w:rsidR="004C6B19" w:rsidRPr="00F30724" w:rsidRDefault="004C6B19" w:rsidP="00C66B61">
            <w:pPr>
              <w:pStyle w:val="afa"/>
            </w:pPr>
            <w:r w:rsidRPr="00F30724">
              <w:t>0,311</w:t>
            </w:r>
          </w:p>
        </w:tc>
        <w:tc>
          <w:tcPr>
            <w:tcW w:w="236" w:type="pct"/>
            <w:vMerge/>
            <w:vAlign w:val="center"/>
          </w:tcPr>
          <w:p w:rsidR="004C6B19" w:rsidRPr="00F30724" w:rsidRDefault="004C6B19" w:rsidP="00C66B61">
            <w:pPr>
              <w:pStyle w:val="afa"/>
            </w:pPr>
          </w:p>
        </w:tc>
        <w:tc>
          <w:tcPr>
            <w:tcW w:w="200" w:type="pct"/>
            <w:gridSpan w:val="2"/>
            <w:vMerge/>
            <w:vAlign w:val="center"/>
          </w:tcPr>
          <w:p w:rsidR="004C6B19" w:rsidRPr="00F30724" w:rsidRDefault="004C6B19" w:rsidP="00C66B61">
            <w:pPr>
              <w:pStyle w:val="afa"/>
            </w:pPr>
          </w:p>
        </w:tc>
        <w:tc>
          <w:tcPr>
            <w:tcW w:w="440" w:type="pct"/>
            <w:vMerge/>
            <w:vAlign w:val="center"/>
          </w:tcPr>
          <w:p w:rsidR="004C6B19" w:rsidRPr="00F30724" w:rsidRDefault="004C6B19" w:rsidP="00C66B61">
            <w:pPr>
              <w:pStyle w:val="afa"/>
            </w:pPr>
          </w:p>
        </w:tc>
        <w:tc>
          <w:tcPr>
            <w:tcW w:w="200" w:type="pct"/>
            <w:vMerge/>
            <w:vAlign w:val="center"/>
          </w:tcPr>
          <w:p w:rsidR="004C6B19" w:rsidRPr="00F30724" w:rsidRDefault="004C6B19" w:rsidP="00C66B61">
            <w:pPr>
              <w:pStyle w:val="afa"/>
            </w:pPr>
          </w:p>
        </w:tc>
        <w:tc>
          <w:tcPr>
            <w:tcW w:w="305" w:type="pct"/>
            <w:gridSpan w:val="2"/>
            <w:vMerge/>
            <w:vAlign w:val="center"/>
          </w:tcPr>
          <w:p w:rsidR="004C6B19" w:rsidRPr="00F30724" w:rsidRDefault="004C6B19" w:rsidP="00C66B61">
            <w:pPr>
              <w:pStyle w:val="afa"/>
            </w:pPr>
          </w:p>
        </w:tc>
        <w:tc>
          <w:tcPr>
            <w:tcW w:w="205" w:type="pct"/>
            <w:gridSpan w:val="2"/>
            <w:vMerge/>
            <w:vAlign w:val="center"/>
          </w:tcPr>
          <w:p w:rsidR="004C6B19" w:rsidRPr="00F30724" w:rsidRDefault="004C6B19" w:rsidP="00C66B61">
            <w:pPr>
              <w:pStyle w:val="afa"/>
            </w:pPr>
          </w:p>
        </w:tc>
        <w:tc>
          <w:tcPr>
            <w:tcW w:w="252" w:type="pct"/>
            <w:gridSpan w:val="2"/>
            <w:vMerge/>
            <w:vAlign w:val="center"/>
          </w:tcPr>
          <w:p w:rsidR="004C6B19" w:rsidRPr="00F30724" w:rsidRDefault="004C6B19" w:rsidP="00C66B61">
            <w:pPr>
              <w:pStyle w:val="afa"/>
            </w:pPr>
          </w:p>
        </w:tc>
        <w:tc>
          <w:tcPr>
            <w:tcW w:w="132" w:type="pct"/>
            <w:vMerge/>
            <w:vAlign w:val="center"/>
          </w:tcPr>
          <w:p w:rsidR="004C6B19" w:rsidRPr="00F30724" w:rsidRDefault="004C6B19" w:rsidP="00C66B61">
            <w:pPr>
              <w:pStyle w:val="afa"/>
            </w:pPr>
          </w:p>
        </w:tc>
      </w:tr>
      <w:tr w:rsidR="006E7FD4" w:rsidRPr="00F30724" w:rsidTr="00876B8E">
        <w:trPr>
          <w:gridAfter w:val="1"/>
          <w:wAfter w:w="123" w:type="pct"/>
        </w:trPr>
        <w:tc>
          <w:tcPr>
            <w:tcW w:w="147" w:type="pct"/>
            <w:gridSpan w:val="2"/>
            <w:vAlign w:val="center"/>
          </w:tcPr>
          <w:p w:rsidR="006E7FD4" w:rsidRPr="00F30724" w:rsidRDefault="00FE0AB3" w:rsidP="00C66B61">
            <w:pPr>
              <w:pStyle w:val="afa"/>
            </w:pPr>
            <w:r w:rsidRPr="00F30724">
              <w:t>39</w:t>
            </w:r>
          </w:p>
        </w:tc>
        <w:tc>
          <w:tcPr>
            <w:tcW w:w="766" w:type="pct"/>
            <w:gridSpan w:val="2"/>
            <w:vAlign w:val="center"/>
          </w:tcPr>
          <w:p w:rsidR="006E7FD4" w:rsidRPr="00F30724" w:rsidRDefault="006E7FD4" w:rsidP="00C66B61">
            <w:pPr>
              <w:pStyle w:val="afa"/>
            </w:pPr>
            <w:r w:rsidRPr="00F30724">
              <w:t>Герметизация стыков наружных стеновых панелей</w:t>
            </w:r>
            <w:r w:rsidR="00093A80" w:rsidRPr="00F30724">
              <w:t xml:space="preserve">: </w:t>
            </w:r>
          </w:p>
        </w:tc>
        <w:tc>
          <w:tcPr>
            <w:tcW w:w="320" w:type="pct"/>
            <w:vAlign w:val="center"/>
          </w:tcPr>
          <w:p w:rsidR="006E7FD4" w:rsidRPr="00F30724" w:rsidRDefault="006E7FD4" w:rsidP="00C66B61">
            <w:pPr>
              <w:pStyle w:val="afa"/>
            </w:pPr>
          </w:p>
        </w:tc>
        <w:tc>
          <w:tcPr>
            <w:tcW w:w="327" w:type="pct"/>
            <w:vAlign w:val="center"/>
          </w:tcPr>
          <w:p w:rsidR="006E7FD4" w:rsidRPr="00F30724" w:rsidRDefault="006E7FD4" w:rsidP="00C66B61">
            <w:pPr>
              <w:pStyle w:val="afa"/>
            </w:pPr>
          </w:p>
        </w:tc>
        <w:tc>
          <w:tcPr>
            <w:tcW w:w="175" w:type="pct"/>
            <w:vAlign w:val="center"/>
          </w:tcPr>
          <w:p w:rsidR="006E7FD4" w:rsidRPr="00F30724" w:rsidRDefault="006E7FD4" w:rsidP="00C66B61">
            <w:pPr>
              <w:pStyle w:val="afa"/>
            </w:pPr>
          </w:p>
        </w:tc>
        <w:tc>
          <w:tcPr>
            <w:tcW w:w="225" w:type="pct"/>
            <w:vAlign w:val="center"/>
          </w:tcPr>
          <w:p w:rsidR="006E7FD4" w:rsidRPr="00F30724" w:rsidRDefault="006E7FD4" w:rsidP="00C66B61">
            <w:pPr>
              <w:pStyle w:val="afa"/>
            </w:pPr>
          </w:p>
        </w:tc>
        <w:tc>
          <w:tcPr>
            <w:tcW w:w="259" w:type="pct"/>
            <w:vAlign w:val="center"/>
          </w:tcPr>
          <w:p w:rsidR="006E7FD4" w:rsidRPr="00F30724" w:rsidRDefault="006E7FD4" w:rsidP="00C66B61">
            <w:pPr>
              <w:pStyle w:val="afa"/>
            </w:pPr>
          </w:p>
        </w:tc>
        <w:tc>
          <w:tcPr>
            <w:tcW w:w="327" w:type="pct"/>
            <w:vAlign w:val="center"/>
          </w:tcPr>
          <w:p w:rsidR="006E7FD4" w:rsidRPr="00F30724" w:rsidRDefault="006E7FD4" w:rsidP="00C66B61">
            <w:pPr>
              <w:pStyle w:val="afa"/>
            </w:pPr>
          </w:p>
        </w:tc>
        <w:tc>
          <w:tcPr>
            <w:tcW w:w="361" w:type="pct"/>
            <w:vAlign w:val="center"/>
          </w:tcPr>
          <w:p w:rsidR="006E7FD4" w:rsidRPr="00F30724" w:rsidRDefault="006E7FD4" w:rsidP="00C66B61">
            <w:pPr>
              <w:pStyle w:val="afa"/>
            </w:pPr>
          </w:p>
        </w:tc>
        <w:tc>
          <w:tcPr>
            <w:tcW w:w="236" w:type="pct"/>
            <w:vMerge w:val="restart"/>
            <w:vAlign w:val="center"/>
          </w:tcPr>
          <w:p w:rsidR="006E7FD4" w:rsidRPr="00F30724" w:rsidRDefault="006E7FD4" w:rsidP="00C66B61">
            <w:pPr>
              <w:pStyle w:val="afa"/>
            </w:pPr>
            <w:r w:rsidRPr="00F30724">
              <w:rPr>
                <w:lang w:val="en-US"/>
              </w:rPr>
              <w:t>-</w:t>
            </w:r>
          </w:p>
        </w:tc>
        <w:tc>
          <w:tcPr>
            <w:tcW w:w="200" w:type="pct"/>
            <w:gridSpan w:val="2"/>
            <w:vMerge w:val="restart"/>
            <w:vAlign w:val="center"/>
          </w:tcPr>
          <w:p w:rsidR="006E7FD4" w:rsidRPr="00F30724" w:rsidRDefault="006E7FD4" w:rsidP="00C66B61">
            <w:pPr>
              <w:pStyle w:val="afa"/>
            </w:pPr>
            <w:r w:rsidRPr="00F30724">
              <w:rPr>
                <w:lang w:val="en-US"/>
              </w:rPr>
              <w:t>-</w:t>
            </w:r>
          </w:p>
        </w:tc>
        <w:tc>
          <w:tcPr>
            <w:tcW w:w="440" w:type="pct"/>
            <w:vMerge w:val="restart"/>
            <w:textDirection w:val="btLr"/>
            <w:vAlign w:val="center"/>
          </w:tcPr>
          <w:p w:rsidR="00093A80" w:rsidRPr="00F30724" w:rsidRDefault="006E7FD4" w:rsidP="00C66B61">
            <w:pPr>
              <w:pStyle w:val="afa"/>
              <w:ind w:left="113" w:right="113"/>
            </w:pPr>
            <w:r w:rsidRPr="00F30724">
              <w:t>Монтажник констр</w:t>
            </w:r>
            <w:r w:rsidR="00093A80" w:rsidRPr="00F30724">
              <w:t>.4</w:t>
            </w:r>
            <w:r w:rsidRPr="00F30724">
              <w:t>р</w:t>
            </w:r>
            <w:r w:rsidR="00093A80" w:rsidRPr="00F30724">
              <w:t xml:space="preserve"> </w:t>
            </w:r>
            <w:r w:rsidRPr="00F30724">
              <w:t>3р</w:t>
            </w:r>
          </w:p>
          <w:p w:rsidR="006E7FD4" w:rsidRPr="00F30724" w:rsidRDefault="006E7FD4" w:rsidP="00C66B61">
            <w:pPr>
              <w:pStyle w:val="afa"/>
              <w:ind w:left="113" w:right="113"/>
            </w:pPr>
          </w:p>
        </w:tc>
        <w:tc>
          <w:tcPr>
            <w:tcW w:w="200" w:type="pct"/>
            <w:vMerge w:val="restart"/>
            <w:vAlign w:val="center"/>
          </w:tcPr>
          <w:p w:rsidR="006E7FD4" w:rsidRPr="00F30724" w:rsidRDefault="006E7FD4" w:rsidP="00C66B61">
            <w:pPr>
              <w:pStyle w:val="afa"/>
            </w:pPr>
          </w:p>
          <w:p w:rsidR="006E7FD4" w:rsidRPr="00F30724" w:rsidRDefault="00727D79" w:rsidP="00C66B61">
            <w:pPr>
              <w:pStyle w:val="afa"/>
            </w:pPr>
            <w:r w:rsidRPr="00F30724">
              <w:t>2</w:t>
            </w:r>
          </w:p>
          <w:p w:rsidR="006E7FD4" w:rsidRPr="00F30724" w:rsidRDefault="00727D79" w:rsidP="00C66B61">
            <w:pPr>
              <w:pStyle w:val="afa"/>
            </w:pPr>
            <w:r w:rsidRPr="00F30724">
              <w:t>2</w:t>
            </w:r>
          </w:p>
          <w:p w:rsidR="006E7FD4" w:rsidRPr="00F30724" w:rsidRDefault="006E7FD4" w:rsidP="00C66B61">
            <w:pPr>
              <w:pStyle w:val="afa"/>
            </w:pPr>
          </w:p>
        </w:tc>
        <w:tc>
          <w:tcPr>
            <w:tcW w:w="305" w:type="pct"/>
            <w:gridSpan w:val="2"/>
            <w:vMerge w:val="restart"/>
            <w:vAlign w:val="center"/>
          </w:tcPr>
          <w:p w:rsidR="006E7FD4" w:rsidRPr="00F30724" w:rsidRDefault="006E7FD4" w:rsidP="00C66B61">
            <w:pPr>
              <w:pStyle w:val="afa"/>
            </w:pPr>
            <w:r w:rsidRPr="00F30724">
              <w:t>СМУ-3</w:t>
            </w:r>
          </w:p>
        </w:tc>
        <w:tc>
          <w:tcPr>
            <w:tcW w:w="205" w:type="pct"/>
            <w:gridSpan w:val="2"/>
            <w:vMerge w:val="restart"/>
            <w:vAlign w:val="center"/>
          </w:tcPr>
          <w:p w:rsidR="006E7FD4" w:rsidRPr="00F30724" w:rsidRDefault="006E7FD4" w:rsidP="00C66B61">
            <w:pPr>
              <w:pStyle w:val="afa"/>
            </w:pPr>
            <w:r w:rsidRPr="00F30724">
              <w:rPr>
                <w:lang w:val="en-US"/>
              </w:rPr>
              <w:t>II</w:t>
            </w:r>
          </w:p>
        </w:tc>
        <w:tc>
          <w:tcPr>
            <w:tcW w:w="252" w:type="pct"/>
            <w:gridSpan w:val="2"/>
            <w:vMerge w:val="restart"/>
            <w:vAlign w:val="center"/>
          </w:tcPr>
          <w:p w:rsidR="006E7FD4" w:rsidRPr="00F30724" w:rsidRDefault="00727D79" w:rsidP="00C66B61">
            <w:pPr>
              <w:pStyle w:val="afa"/>
            </w:pPr>
            <w:r w:rsidRPr="00F30724">
              <w:t>3</w:t>
            </w:r>
          </w:p>
        </w:tc>
        <w:tc>
          <w:tcPr>
            <w:tcW w:w="132" w:type="pct"/>
            <w:vMerge w:val="restart"/>
            <w:vAlign w:val="center"/>
          </w:tcPr>
          <w:p w:rsidR="006E7FD4" w:rsidRPr="00F30724" w:rsidRDefault="006E7FD4" w:rsidP="00C66B61">
            <w:pPr>
              <w:pStyle w:val="afa"/>
            </w:pPr>
          </w:p>
        </w:tc>
      </w:tr>
      <w:tr w:rsidR="006E7FD4" w:rsidRPr="00F30724" w:rsidTr="00876B8E">
        <w:trPr>
          <w:gridAfter w:val="1"/>
          <w:wAfter w:w="123" w:type="pct"/>
        </w:trPr>
        <w:tc>
          <w:tcPr>
            <w:tcW w:w="147" w:type="pct"/>
            <w:gridSpan w:val="2"/>
            <w:vAlign w:val="center"/>
          </w:tcPr>
          <w:p w:rsidR="006E7FD4" w:rsidRPr="00F30724" w:rsidRDefault="006E7FD4" w:rsidP="00C66B61">
            <w:pPr>
              <w:pStyle w:val="afa"/>
            </w:pPr>
          </w:p>
        </w:tc>
        <w:tc>
          <w:tcPr>
            <w:tcW w:w="766" w:type="pct"/>
            <w:gridSpan w:val="2"/>
            <w:vAlign w:val="center"/>
          </w:tcPr>
          <w:p w:rsidR="006E7FD4" w:rsidRPr="00F30724" w:rsidRDefault="006E7FD4" w:rsidP="00C66B61">
            <w:pPr>
              <w:pStyle w:val="afa"/>
            </w:pPr>
            <w:r w:rsidRPr="00F30724">
              <w:t>а</w:t>
            </w:r>
            <w:r w:rsidR="00093A80" w:rsidRPr="00F30724">
              <w:t xml:space="preserve">) </w:t>
            </w:r>
            <w:r w:rsidRPr="00F30724">
              <w:t>горизон-тальных</w:t>
            </w:r>
          </w:p>
        </w:tc>
        <w:tc>
          <w:tcPr>
            <w:tcW w:w="320" w:type="pct"/>
            <w:vAlign w:val="center"/>
          </w:tcPr>
          <w:p w:rsidR="006E7FD4" w:rsidRPr="00F30724" w:rsidRDefault="006E7FD4" w:rsidP="00C66B61">
            <w:pPr>
              <w:pStyle w:val="afa"/>
            </w:pPr>
            <w:r w:rsidRPr="00F30724">
              <w:t>100 м шва</w:t>
            </w:r>
          </w:p>
        </w:tc>
        <w:tc>
          <w:tcPr>
            <w:tcW w:w="327" w:type="pct"/>
            <w:vAlign w:val="center"/>
          </w:tcPr>
          <w:p w:rsidR="006E7FD4" w:rsidRPr="00F30724" w:rsidRDefault="006E7FD4" w:rsidP="00C66B61">
            <w:pPr>
              <w:pStyle w:val="afa"/>
            </w:pPr>
            <w:r w:rsidRPr="00F30724">
              <w:t>8,66</w:t>
            </w:r>
          </w:p>
        </w:tc>
        <w:tc>
          <w:tcPr>
            <w:tcW w:w="175" w:type="pct"/>
            <w:vAlign w:val="center"/>
          </w:tcPr>
          <w:p w:rsidR="006E7FD4" w:rsidRPr="00F30724" w:rsidRDefault="006E7FD4" w:rsidP="00C66B61">
            <w:pPr>
              <w:pStyle w:val="afa"/>
            </w:pPr>
            <w:r w:rsidRPr="00F30724">
              <w:t>7-51</w:t>
            </w:r>
          </w:p>
        </w:tc>
        <w:tc>
          <w:tcPr>
            <w:tcW w:w="225" w:type="pct"/>
            <w:vAlign w:val="center"/>
          </w:tcPr>
          <w:p w:rsidR="006E7FD4" w:rsidRPr="00F30724" w:rsidRDefault="006E7FD4" w:rsidP="00C66B61">
            <w:pPr>
              <w:pStyle w:val="afa"/>
            </w:pPr>
            <w:r w:rsidRPr="00F30724">
              <w:t>-</w:t>
            </w:r>
          </w:p>
        </w:tc>
        <w:tc>
          <w:tcPr>
            <w:tcW w:w="259" w:type="pct"/>
            <w:vAlign w:val="center"/>
          </w:tcPr>
          <w:p w:rsidR="006E7FD4" w:rsidRPr="00F30724" w:rsidRDefault="006E7FD4" w:rsidP="00C66B61">
            <w:pPr>
              <w:pStyle w:val="afa"/>
            </w:pPr>
            <w:r w:rsidRPr="00F30724">
              <w:t>0,804</w:t>
            </w:r>
          </w:p>
        </w:tc>
        <w:tc>
          <w:tcPr>
            <w:tcW w:w="327" w:type="pct"/>
            <w:vAlign w:val="center"/>
          </w:tcPr>
          <w:p w:rsidR="006E7FD4" w:rsidRPr="00F30724" w:rsidRDefault="006E7FD4" w:rsidP="00C66B61">
            <w:pPr>
              <w:pStyle w:val="afa"/>
            </w:pPr>
            <w:r w:rsidRPr="00F30724">
              <w:t>-</w:t>
            </w:r>
          </w:p>
        </w:tc>
        <w:tc>
          <w:tcPr>
            <w:tcW w:w="361" w:type="pct"/>
            <w:vAlign w:val="center"/>
          </w:tcPr>
          <w:p w:rsidR="006E7FD4" w:rsidRPr="00F30724" w:rsidRDefault="006E7FD4" w:rsidP="00C66B61">
            <w:pPr>
              <w:pStyle w:val="afa"/>
            </w:pPr>
            <w:r w:rsidRPr="00F30724">
              <w:t>6,963</w:t>
            </w:r>
          </w:p>
        </w:tc>
        <w:tc>
          <w:tcPr>
            <w:tcW w:w="236" w:type="pct"/>
            <w:vMerge/>
            <w:vAlign w:val="center"/>
          </w:tcPr>
          <w:p w:rsidR="006E7FD4" w:rsidRPr="00F30724" w:rsidRDefault="006E7FD4" w:rsidP="00C66B61">
            <w:pPr>
              <w:pStyle w:val="afa"/>
            </w:pPr>
          </w:p>
        </w:tc>
        <w:tc>
          <w:tcPr>
            <w:tcW w:w="200" w:type="pct"/>
            <w:gridSpan w:val="2"/>
            <w:vMerge/>
            <w:vAlign w:val="center"/>
          </w:tcPr>
          <w:p w:rsidR="006E7FD4" w:rsidRPr="00F30724" w:rsidRDefault="006E7FD4" w:rsidP="00C66B61">
            <w:pPr>
              <w:pStyle w:val="afa"/>
            </w:pPr>
          </w:p>
        </w:tc>
        <w:tc>
          <w:tcPr>
            <w:tcW w:w="440" w:type="pct"/>
            <w:vMerge/>
            <w:vAlign w:val="center"/>
          </w:tcPr>
          <w:p w:rsidR="006E7FD4" w:rsidRPr="00F30724" w:rsidRDefault="006E7FD4" w:rsidP="00C66B61">
            <w:pPr>
              <w:pStyle w:val="afa"/>
            </w:pPr>
          </w:p>
        </w:tc>
        <w:tc>
          <w:tcPr>
            <w:tcW w:w="200" w:type="pct"/>
            <w:vMerge/>
            <w:vAlign w:val="center"/>
          </w:tcPr>
          <w:p w:rsidR="006E7FD4" w:rsidRPr="00F30724" w:rsidRDefault="006E7FD4" w:rsidP="00C66B61">
            <w:pPr>
              <w:pStyle w:val="afa"/>
              <w:rPr>
                <w:lang w:val="en-US"/>
              </w:rPr>
            </w:pPr>
          </w:p>
        </w:tc>
        <w:tc>
          <w:tcPr>
            <w:tcW w:w="305" w:type="pct"/>
            <w:gridSpan w:val="2"/>
            <w:vMerge/>
            <w:vAlign w:val="center"/>
          </w:tcPr>
          <w:p w:rsidR="006E7FD4" w:rsidRPr="00F30724" w:rsidRDefault="006E7FD4" w:rsidP="00C66B61">
            <w:pPr>
              <w:pStyle w:val="afa"/>
            </w:pPr>
          </w:p>
        </w:tc>
        <w:tc>
          <w:tcPr>
            <w:tcW w:w="205" w:type="pct"/>
            <w:gridSpan w:val="2"/>
            <w:vMerge/>
            <w:vAlign w:val="center"/>
          </w:tcPr>
          <w:p w:rsidR="006E7FD4" w:rsidRPr="00F30724" w:rsidRDefault="006E7FD4" w:rsidP="00C66B61">
            <w:pPr>
              <w:pStyle w:val="afa"/>
            </w:pPr>
          </w:p>
        </w:tc>
        <w:tc>
          <w:tcPr>
            <w:tcW w:w="252" w:type="pct"/>
            <w:gridSpan w:val="2"/>
            <w:vMerge/>
            <w:vAlign w:val="center"/>
          </w:tcPr>
          <w:p w:rsidR="006E7FD4" w:rsidRPr="00F30724" w:rsidRDefault="006E7FD4" w:rsidP="00C66B61">
            <w:pPr>
              <w:pStyle w:val="afa"/>
            </w:pPr>
          </w:p>
        </w:tc>
        <w:tc>
          <w:tcPr>
            <w:tcW w:w="132" w:type="pct"/>
            <w:vMerge/>
            <w:vAlign w:val="center"/>
          </w:tcPr>
          <w:p w:rsidR="006E7FD4" w:rsidRPr="00F30724" w:rsidRDefault="006E7FD4" w:rsidP="00C66B61">
            <w:pPr>
              <w:pStyle w:val="afa"/>
            </w:pPr>
          </w:p>
        </w:tc>
      </w:tr>
      <w:tr w:rsidR="006E7FD4" w:rsidRPr="00F30724" w:rsidTr="00876B8E">
        <w:trPr>
          <w:gridAfter w:val="1"/>
          <w:wAfter w:w="123" w:type="pct"/>
        </w:trPr>
        <w:tc>
          <w:tcPr>
            <w:tcW w:w="147" w:type="pct"/>
            <w:gridSpan w:val="2"/>
            <w:vAlign w:val="center"/>
          </w:tcPr>
          <w:p w:rsidR="006E7FD4" w:rsidRPr="00F30724" w:rsidRDefault="006E7FD4" w:rsidP="00C66B61">
            <w:pPr>
              <w:pStyle w:val="afa"/>
            </w:pPr>
          </w:p>
        </w:tc>
        <w:tc>
          <w:tcPr>
            <w:tcW w:w="766" w:type="pct"/>
            <w:gridSpan w:val="2"/>
            <w:vAlign w:val="center"/>
          </w:tcPr>
          <w:p w:rsidR="006E7FD4" w:rsidRPr="00F30724" w:rsidRDefault="006E7FD4" w:rsidP="00C66B61">
            <w:pPr>
              <w:pStyle w:val="afa"/>
            </w:pPr>
            <w:r w:rsidRPr="00F30724">
              <w:t>б</w:t>
            </w:r>
            <w:r w:rsidR="00093A80" w:rsidRPr="00F30724">
              <w:t xml:space="preserve">) </w:t>
            </w:r>
            <w:r w:rsidRPr="00F30724">
              <w:t>вертика-льных</w:t>
            </w:r>
          </w:p>
        </w:tc>
        <w:tc>
          <w:tcPr>
            <w:tcW w:w="320" w:type="pct"/>
            <w:vAlign w:val="center"/>
          </w:tcPr>
          <w:p w:rsidR="006E7FD4" w:rsidRPr="00F30724" w:rsidRDefault="006E7FD4" w:rsidP="00C66B61">
            <w:pPr>
              <w:pStyle w:val="afa"/>
            </w:pPr>
            <w:r w:rsidRPr="00F30724">
              <w:t>100 м шва</w:t>
            </w:r>
          </w:p>
        </w:tc>
        <w:tc>
          <w:tcPr>
            <w:tcW w:w="327" w:type="pct"/>
            <w:vAlign w:val="center"/>
          </w:tcPr>
          <w:p w:rsidR="006E7FD4" w:rsidRPr="00F30724" w:rsidRDefault="006E7FD4" w:rsidP="00C66B61">
            <w:pPr>
              <w:pStyle w:val="afa"/>
            </w:pPr>
            <w:r w:rsidRPr="00F30724">
              <w:t>6,42</w:t>
            </w:r>
          </w:p>
        </w:tc>
        <w:tc>
          <w:tcPr>
            <w:tcW w:w="175" w:type="pct"/>
            <w:vAlign w:val="center"/>
          </w:tcPr>
          <w:p w:rsidR="006E7FD4" w:rsidRPr="00F30724" w:rsidRDefault="006E7FD4" w:rsidP="00C66B61">
            <w:pPr>
              <w:pStyle w:val="afa"/>
            </w:pPr>
            <w:r w:rsidRPr="00F30724">
              <w:t>7-51</w:t>
            </w:r>
          </w:p>
        </w:tc>
        <w:tc>
          <w:tcPr>
            <w:tcW w:w="225" w:type="pct"/>
            <w:vAlign w:val="center"/>
          </w:tcPr>
          <w:p w:rsidR="006E7FD4" w:rsidRPr="00F30724" w:rsidRDefault="006E7FD4" w:rsidP="00C66B61">
            <w:pPr>
              <w:pStyle w:val="afa"/>
            </w:pPr>
            <w:r w:rsidRPr="00F30724">
              <w:t>-</w:t>
            </w:r>
          </w:p>
        </w:tc>
        <w:tc>
          <w:tcPr>
            <w:tcW w:w="259" w:type="pct"/>
            <w:vAlign w:val="center"/>
          </w:tcPr>
          <w:p w:rsidR="006E7FD4" w:rsidRPr="00F30724" w:rsidRDefault="006E7FD4" w:rsidP="00C66B61">
            <w:pPr>
              <w:pStyle w:val="afa"/>
            </w:pPr>
            <w:r w:rsidRPr="00F30724">
              <w:t>0,804</w:t>
            </w:r>
          </w:p>
        </w:tc>
        <w:tc>
          <w:tcPr>
            <w:tcW w:w="327" w:type="pct"/>
            <w:vAlign w:val="center"/>
          </w:tcPr>
          <w:p w:rsidR="006E7FD4" w:rsidRPr="00F30724" w:rsidRDefault="006E7FD4" w:rsidP="00C66B61">
            <w:pPr>
              <w:pStyle w:val="afa"/>
            </w:pPr>
            <w:r w:rsidRPr="00F30724">
              <w:t>-</w:t>
            </w:r>
          </w:p>
        </w:tc>
        <w:tc>
          <w:tcPr>
            <w:tcW w:w="361" w:type="pct"/>
            <w:vAlign w:val="center"/>
          </w:tcPr>
          <w:p w:rsidR="006E7FD4" w:rsidRPr="00F30724" w:rsidRDefault="006E7FD4" w:rsidP="00C66B61">
            <w:pPr>
              <w:pStyle w:val="afa"/>
            </w:pPr>
            <w:r w:rsidRPr="00F30724">
              <w:t>5,162</w:t>
            </w:r>
          </w:p>
        </w:tc>
        <w:tc>
          <w:tcPr>
            <w:tcW w:w="236" w:type="pct"/>
            <w:vMerge/>
            <w:vAlign w:val="center"/>
          </w:tcPr>
          <w:p w:rsidR="006E7FD4" w:rsidRPr="00F30724" w:rsidRDefault="006E7FD4" w:rsidP="00C66B61">
            <w:pPr>
              <w:pStyle w:val="afa"/>
            </w:pPr>
          </w:p>
        </w:tc>
        <w:tc>
          <w:tcPr>
            <w:tcW w:w="200" w:type="pct"/>
            <w:gridSpan w:val="2"/>
            <w:vMerge/>
            <w:vAlign w:val="center"/>
          </w:tcPr>
          <w:p w:rsidR="006E7FD4" w:rsidRPr="00F30724" w:rsidRDefault="006E7FD4" w:rsidP="00C66B61">
            <w:pPr>
              <w:pStyle w:val="afa"/>
            </w:pPr>
          </w:p>
        </w:tc>
        <w:tc>
          <w:tcPr>
            <w:tcW w:w="440" w:type="pct"/>
            <w:vMerge/>
            <w:vAlign w:val="center"/>
          </w:tcPr>
          <w:p w:rsidR="006E7FD4" w:rsidRPr="00F30724" w:rsidRDefault="006E7FD4" w:rsidP="00C66B61">
            <w:pPr>
              <w:pStyle w:val="afa"/>
            </w:pPr>
          </w:p>
        </w:tc>
        <w:tc>
          <w:tcPr>
            <w:tcW w:w="200" w:type="pct"/>
            <w:vMerge/>
            <w:vAlign w:val="center"/>
          </w:tcPr>
          <w:p w:rsidR="006E7FD4" w:rsidRPr="00F30724" w:rsidRDefault="006E7FD4" w:rsidP="00C66B61">
            <w:pPr>
              <w:pStyle w:val="afa"/>
              <w:rPr>
                <w:lang w:val="en-US"/>
              </w:rPr>
            </w:pPr>
          </w:p>
        </w:tc>
        <w:tc>
          <w:tcPr>
            <w:tcW w:w="305" w:type="pct"/>
            <w:gridSpan w:val="2"/>
            <w:vMerge/>
            <w:vAlign w:val="center"/>
          </w:tcPr>
          <w:p w:rsidR="006E7FD4" w:rsidRPr="00F30724" w:rsidRDefault="006E7FD4" w:rsidP="00C66B61">
            <w:pPr>
              <w:pStyle w:val="afa"/>
            </w:pPr>
          </w:p>
        </w:tc>
        <w:tc>
          <w:tcPr>
            <w:tcW w:w="205" w:type="pct"/>
            <w:gridSpan w:val="2"/>
            <w:vMerge/>
            <w:vAlign w:val="center"/>
          </w:tcPr>
          <w:p w:rsidR="006E7FD4" w:rsidRPr="00F30724" w:rsidRDefault="006E7FD4" w:rsidP="00C66B61">
            <w:pPr>
              <w:pStyle w:val="afa"/>
            </w:pPr>
          </w:p>
        </w:tc>
        <w:tc>
          <w:tcPr>
            <w:tcW w:w="252" w:type="pct"/>
            <w:gridSpan w:val="2"/>
            <w:vMerge/>
            <w:vAlign w:val="center"/>
          </w:tcPr>
          <w:p w:rsidR="006E7FD4" w:rsidRPr="00F30724" w:rsidRDefault="006E7FD4" w:rsidP="00C66B61">
            <w:pPr>
              <w:pStyle w:val="afa"/>
            </w:pPr>
          </w:p>
        </w:tc>
        <w:tc>
          <w:tcPr>
            <w:tcW w:w="132" w:type="pct"/>
            <w:vMerge/>
            <w:vAlign w:val="center"/>
          </w:tcPr>
          <w:p w:rsidR="006E7FD4" w:rsidRPr="00F30724" w:rsidRDefault="006E7FD4" w:rsidP="00C66B61">
            <w:pPr>
              <w:pStyle w:val="afa"/>
            </w:pPr>
          </w:p>
        </w:tc>
      </w:tr>
      <w:tr w:rsidR="006E7FD4" w:rsidRPr="00F30724" w:rsidTr="00876B8E">
        <w:trPr>
          <w:gridAfter w:val="1"/>
          <w:wAfter w:w="123" w:type="pct"/>
        </w:trPr>
        <w:tc>
          <w:tcPr>
            <w:tcW w:w="147" w:type="pct"/>
            <w:gridSpan w:val="2"/>
            <w:vAlign w:val="center"/>
          </w:tcPr>
          <w:p w:rsidR="006E7FD4" w:rsidRPr="00F30724" w:rsidRDefault="006E7FD4" w:rsidP="00C66B61">
            <w:pPr>
              <w:pStyle w:val="afa"/>
            </w:pPr>
            <w:r w:rsidRPr="00F30724">
              <w:t>4</w:t>
            </w:r>
            <w:r w:rsidR="00FE0AB3" w:rsidRPr="00F30724">
              <w:t>0</w:t>
            </w:r>
          </w:p>
        </w:tc>
        <w:tc>
          <w:tcPr>
            <w:tcW w:w="766" w:type="pct"/>
            <w:gridSpan w:val="2"/>
            <w:vAlign w:val="center"/>
          </w:tcPr>
          <w:p w:rsidR="00093A80" w:rsidRPr="00F30724" w:rsidRDefault="006E7FD4" w:rsidP="00C66B61">
            <w:pPr>
              <w:pStyle w:val="afa"/>
            </w:pPr>
            <w:r w:rsidRPr="00F30724">
              <w:t>Гидроизоляция по балконам</w:t>
            </w:r>
          </w:p>
          <w:p w:rsidR="0093413F" w:rsidRPr="00F30724" w:rsidRDefault="0093413F" w:rsidP="00C66B61">
            <w:pPr>
              <w:pStyle w:val="afa"/>
            </w:pPr>
          </w:p>
        </w:tc>
        <w:tc>
          <w:tcPr>
            <w:tcW w:w="320" w:type="pct"/>
            <w:vAlign w:val="center"/>
          </w:tcPr>
          <w:p w:rsidR="006E7FD4" w:rsidRPr="00F30724" w:rsidRDefault="006E7FD4" w:rsidP="00C66B61">
            <w:pPr>
              <w:pStyle w:val="afa"/>
            </w:pPr>
            <w:r w:rsidRPr="00F30724">
              <w:t>100 м</w:t>
            </w:r>
            <w:r w:rsidRPr="00F30724">
              <w:rPr>
                <w:vertAlign w:val="superscript"/>
              </w:rPr>
              <w:t>2</w:t>
            </w:r>
          </w:p>
        </w:tc>
        <w:tc>
          <w:tcPr>
            <w:tcW w:w="327" w:type="pct"/>
            <w:vAlign w:val="center"/>
          </w:tcPr>
          <w:p w:rsidR="006E7FD4" w:rsidRPr="00F30724" w:rsidRDefault="006E7FD4" w:rsidP="00C66B61">
            <w:pPr>
              <w:pStyle w:val="afa"/>
            </w:pPr>
            <w:r w:rsidRPr="00F30724">
              <w:t>1,408</w:t>
            </w:r>
          </w:p>
        </w:tc>
        <w:tc>
          <w:tcPr>
            <w:tcW w:w="175" w:type="pct"/>
            <w:vAlign w:val="center"/>
          </w:tcPr>
          <w:p w:rsidR="006E7FD4" w:rsidRPr="00F30724" w:rsidRDefault="006E7FD4" w:rsidP="00C66B61">
            <w:pPr>
              <w:pStyle w:val="afa"/>
            </w:pPr>
            <w:r w:rsidRPr="00F30724">
              <w:t>11-3</w:t>
            </w:r>
          </w:p>
        </w:tc>
        <w:tc>
          <w:tcPr>
            <w:tcW w:w="225" w:type="pct"/>
            <w:vAlign w:val="center"/>
          </w:tcPr>
          <w:p w:rsidR="006E7FD4" w:rsidRPr="00F30724" w:rsidRDefault="006E7FD4" w:rsidP="00C66B61">
            <w:pPr>
              <w:pStyle w:val="afa"/>
            </w:pPr>
            <w:r w:rsidRPr="00F30724">
              <w:t>-</w:t>
            </w:r>
          </w:p>
        </w:tc>
        <w:tc>
          <w:tcPr>
            <w:tcW w:w="259" w:type="pct"/>
            <w:vAlign w:val="center"/>
          </w:tcPr>
          <w:p w:rsidR="006E7FD4" w:rsidRPr="00F30724" w:rsidRDefault="006E7FD4" w:rsidP="00C66B61">
            <w:pPr>
              <w:pStyle w:val="afa"/>
            </w:pPr>
            <w:r w:rsidRPr="00F30724">
              <w:t>9,038</w:t>
            </w:r>
          </w:p>
        </w:tc>
        <w:tc>
          <w:tcPr>
            <w:tcW w:w="327" w:type="pct"/>
            <w:vAlign w:val="center"/>
          </w:tcPr>
          <w:p w:rsidR="006E7FD4" w:rsidRPr="00F30724" w:rsidRDefault="006E7FD4" w:rsidP="00C66B61">
            <w:pPr>
              <w:pStyle w:val="afa"/>
            </w:pPr>
            <w:r w:rsidRPr="00F30724">
              <w:t>-</w:t>
            </w:r>
          </w:p>
        </w:tc>
        <w:tc>
          <w:tcPr>
            <w:tcW w:w="361" w:type="pct"/>
            <w:vAlign w:val="center"/>
          </w:tcPr>
          <w:p w:rsidR="006E7FD4" w:rsidRPr="00F30724" w:rsidRDefault="006E7FD4" w:rsidP="00C66B61">
            <w:pPr>
              <w:pStyle w:val="afa"/>
            </w:pPr>
            <w:r w:rsidRPr="00F30724">
              <w:t>12,726</w:t>
            </w:r>
          </w:p>
        </w:tc>
        <w:tc>
          <w:tcPr>
            <w:tcW w:w="236" w:type="pct"/>
            <w:vMerge/>
            <w:vAlign w:val="center"/>
          </w:tcPr>
          <w:p w:rsidR="006E7FD4" w:rsidRPr="00F30724" w:rsidRDefault="006E7FD4" w:rsidP="00C66B61">
            <w:pPr>
              <w:pStyle w:val="afa"/>
              <w:rPr>
                <w:lang w:val="en-US"/>
              </w:rPr>
            </w:pPr>
          </w:p>
        </w:tc>
        <w:tc>
          <w:tcPr>
            <w:tcW w:w="200" w:type="pct"/>
            <w:gridSpan w:val="2"/>
            <w:vMerge/>
            <w:vAlign w:val="center"/>
          </w:tcPr>
          <w:p w:rsidR="006E7FD4" w:rsidRPr="00F30724" w:rsidRDefault="006E7FD4" w:rsidP="00C66B61">
            <w:pPr>
              <w:pStyle w:val="afa"/>
              <w:rPr>
                <w:lang w:val="en-US"/>
              </w:rPr>
            </w:pPr>
          </w:p>
        </w:tc>
        <w:tc>
          <w:tcPr>
            <w:tcW w:w="440" w:type="pct"/>
            <w:vMerge/>
            <w:vAlign w:val="center"/>
          </w:tcPr>
          <w:p w:rsidR="006E7FD4" w:rsidRPr="00F30724" w:rsidRDefault="006E7FD4" w:rsidP="00C66B61">
            <w:pPr>
              <w:pStyle w:val="afa"/>
            </w:pPr>
          </w:p>
        </w:tc>
        <w:tc>
          <w:tcPr>
            <w:tcW w:w="200" w:type="pct"/>
            <w:vMerge/>
            <w:vAlign w:val="center"/>
          </w:tcPr>
          <w:p w:rsidR="006E7FD4" w:rsidRPr="00F30724" w:rsidRDefault="006E7FD4" w:rsidP="00C66B61">
            <w:pPr>
              <w:pStyle w:val="afa"/>
            </w:pPr>
          </w:p>
        </w:tc>
        <w:tc>
          <w:tcPr>
            <w:tcW w:w="305" w:type="pct"/>
            <w:gridSpan w:val="2"/>
            <w:vMerge/>
            <w:vAlign w:val="center"/>
          </w:tcPr>
          <w:p w:rsidR="006E7FD4" w:rsidRPr="00F30724" w:rsidRDefault="006E7FD4" w:rsidP="00C66B61">
            <w:pPr>
              <w:pStyle w:val="afa"/>
            </w:pPr>
          </w:p>
        </w:tc>
        <w:tc>
          <w:tcPr>
            <w:tcW w:w="205" w:type="pct"/>
            <w:gridSpan w:val="2"/>
            <w:vMerge/>
            <w:vAlign w:val="center"/>
          </w:tcPr>
          <w:p w:rsidR="006E7FD4" w:rsidRPr="00F30724" w:rsidRDefault="006E7FD4" w:rsidP="00C66B61">
            <w:pPr>
              <w:pStyle w:val="afa"/>
              <w:rPr>
                <w:lang w:val="en-US"/>
              </w:rPr>
            </w:pPr>
          </w:p>
        </w:tc>
        <w:tc>
          <w:tcPr>
            <w:tcW w:w="252" w:type="pct"/>
            <w:gridSpan w:val="2"/>
            <w:vMerge/>
            <w:vAlign w:val="center"/>
          </w:tcPr>
          <w:p w:rsidR="006E7FD4" w:rsidRPr="00F30724" w:rsidRDefault="006E7FD4" w:rsidP="00C66B61">
            <w:pPr>
              <w:pStyle w:val="afa"/>
            </w:pPr>
          </w:p>
        </w:tc>
        <w:tc>
          <w:tcPr>
            <w:tcW w:w="132" w:type="pct"/>
            <w:vMerge/>
            <w:vAlign w:val="center"/>
          </w:tcPr>
          <w:p w:rsidR="006E7FD4" w:rsidRPr="00F30724" w:rsidRDefault="006E7FD4" w:rsidP="00C66B61">
            <w:pPr>
              <w:pStyle w:val="afa"/>
            </w:pPr>
          </w:p>
        </w:tc>
      </w:tr>
      <w:tr w:rsidR="00134D02" w:rsidRPr="00F30724" w:rsidTr="00876B8E">
        <w:trPr>
          <w:gridAfter w:val="1"/>
          <w:wAfter w:w="123" w:type="pct"/>
        </w:trPr>
        <w:tc>
          <w:tcPr>
            <w:tcW w:w="4877" w:type="pct"/>
            <w:gridSpan w:val="23"/>
            <w:vAlign w:val="center"/>
          </w:tcPr>
          <w:p w:rsidR="00134D02" w:rsidRPr="00F30724" w:rsidRDefault="00134D02" w:rsidP="00C66B61">
            <w:pPr>
              <w:pStyle w:val="afa"/>
            </w:pPr>
            <w:r w:rsidRPr="00F30724">
              <w:rPr>
                <w:lang w:val="en-US"/>
              </w:rPr>
              <w:t>5</w:t>
            </w:r>
            <w:r w:rsidR="00093A80" w:rsidRPr="00F30724">
              <w:t xml:space="preserve">. </w:t>
            </w:r>
            <w:r w:rsidRPr="00F30724">
              <w:t>Устройство кровли</w:t>
            </w:r>
          </w:p>
        </w:tc>
      </w:tr>
      <w:tr w:rsidR="005564DD" w:rsidRPr="00F30724" w:rsidTr="00876B8E">
        <w:trPr>
          <w:gridAfter w:val="1"/>
          <w:wAfter w:w="123" w:type="pct"/>
        </w:trPr>
        <w:tc>
          <w:tcPr>
            <w:tcW w:w="147" w:type="pct"/>
            <w:gridSpan w:val="2"/>
            <w:vAlign w:val="center"/>
          </w:tcPr>
          <w:p w:rsidR="005564DD" w:rsidRPr="00F30724" w:rsidRDefault="00FE0AB3" w:rsidP="00C66B61">
            <w:pPr>
              <w:pStyle w:val="afa"/>
            </w:pPr>
            <w:r w:rsidRPr="00F30724">
              <w:t>41</w:t>
            </w:r>
          </w:p>
        </w:tc>
        <w:tc>
          <w:tcPr>
            <w:tcW w:w="766" w:type="pct"/>
            <w:gridSpan w:val="2"/>
            <w:vAlign w:val="center"/>
          </w:tcPr>
          <w:p w:rsidR="005564DD" w:rsidRPr="00F30724" w:rsidRDefault="005564DD" w:rsidP="00C66B61">
            <w:pPr>
              <w:pStyle w:val="afa"/>
            </w:pPr>
            <w:r w:rsidRPr="00F30724">
              <w:t>Устройство пароизоляции</w:t>
            </w:r>
            <w:r w:rsidR="00093A80" w:rsidRPr="00F30724">
              <w:t xml:space="preserve"> (</w:t>
            </w:r>
            <w:r w:rsidRPr="00F30724">
              <w:t>3 слоя</w:t>
            </w:r>
            <w:r w:rsidR="00093A80" w:rsidRPr="00F30724">
              <w:t xml:space="preserve">) </w:t>
            </w:r>
          </w:p>
        </w:tc>
        <w:tc>
          <w:tcPr>
            <w:tcW w:w="320" w:type="pct"/>
            <w:vAlign w:val="center"/>
          </w:tcPr>
          <w:p w:rsidR="005564DD" w:rsidRPr="00F30724" w:rsidRDefault="005564DD" w:rsidP="00C66B61">
            <w:pPr>
              <w:pStyle w:val="afa"/>
            </w:pPr>
            <w:r w:rsidRPr="00F30724">
              <w:t>100 м</w:t>
            </w:r>
            <w:r w:rsidRPr="00F30724">
              <w:rPr>
                <w:vertAlign w:val="superscript"/>
              </w:rPr>
              <w:t>2</w:t>
            </w:r>
          </w:p>
        </w:tc>
        <w:tc>
          <w:tcPr>
            <w:tcW w:w="327" w:type="pct"/>
            <w:vAlign w:val="center"/>
          </w:tcPr>
          <w:p w:rsidR="005564DD" w:rsidRPr="00F30724" w:rsidRDefault="005564DD" w:rsidP="00C66B61">
            <w:pPr>
              <w:pStyle w:val="afa"/>
            </w:pPr>
            <w:r w:rsidRPr="00F30724">
              <w:t>2,257</w:t>
            </w:r>
          </w:p>
        </w:tc>
        <w:tc>
          <w:tcPr>
            <w:tcW w:w="175" w:type="pct"/>
            <w:vAlign w:val="center"/>
          </w:tcPr>
          <w:p w:rsidR="005564DD" w:rsidRPr="00F30724" w:rsidRDefault="005564DD" w:rsidP="00C66B61">
            <w:pPr>
              <w:pStyle w:val="afa"/>
            </w:pPr>
            <w:r w:rsidRPr="00F30724">
              <w:t>12-9</w:t>
            </w:r>
          </w:p>
        </w:tc>
        <w:tc>
          <w:tcPr>
            <w:tcW w:w="225" w:type="pct"/>
            <w:vAlign w:val="center"/>
          </w:tcPr>
          <w:p w:rsidR="005564DD" w:rsidRPr="00F30724" w:rsidRDefault="005564DD" w:rsidP="00C66B61">
            <w:pPr>
              <w:pStyle w:val="afa"/>
            </w:pPr>
            <w:r w:rsidRPr="00F30724">
              <w:t>-</w:t>
            </w:r>
          </w:p>
        </w:tc>
        <w:tc>
          <w:tcPr>
            <w:tcW w:w="259" w:type="pct"/>
            <w:vAlign w:val="center"/>
          </w:tcPr>
          <w:p w:rsidR="005564DD" w:rsidRPr="00F30724" w:rsidRDefault="005564DD" w:rsidP="00C66B61">
            <w:pPr>
              <w:pStyle w:val="afa"/>
            </w:pPr>
            <w:r w:rsidRPr="00F30724">
              <w:t>4,6</w:t>
            </w:r>
          </w:p>
        </w:tc>
        <w:tc>
          <w:tcPr>
            <w:tcW w:w="327" w:type="pct"/>
            <w:vAlign w:val="center"/>
          </w:tcPr>
          <w:p w:rsidR="005564DD" w:rsidRPr="00F30724" w:rsidRDefault="005564DD" w:rsidP="00C66B61">
            <w:pPr>
              <w:pStyle w:val="afa"/>
            </w:pPr>
            <w:r w:rsidRPr="00F30724">
              <w:t>-</w:t>
            </w:r>
          </w:p>
        </w:tc>
        <w:tc>
          <w:tcPr>
            <w:tcW w:w="361" w:type="pct"/>
            <w:vAlign w:val="center"/>
          </w:tcPr>
          <w:p w:rsidR="005564DD" w:rsidRPr="00F30724" w:rsidRDefault="005564DD" w:rsidP="00C66B61">
            <w:pPr>
              <w:pStyle w:val="afa"/>
            </w:pPr>
            <w:r w:rsidRPr="00F30724">
              <w:t>10,382</w:t>
            </w:r>
          </w:p>
        </w:tc>
        <w:tc>
          <w:tcPr>
            <w:tcW w:w="236" w:type="pct"/>
            <w:vMerge w:val="restart"/>
            <w:vAlign w:val="center"/>
          </w:tcPr>
          <w:p w:rsidR="005564DD" w:rsidRPr="00F30724" w:rsidRDefault="005564DD" w:rsidP="00C66B61">
            <w:pPr>
              <w:pStyle w:val="afa"/>
            </w:pPr>
            <w:r w:rsidRPr="00F30724">
              <w:t>-</w:t>
            </w:r>
          </w:p>
        </w:tc>
        <w:tc>
          <w:tcPr>
            <w:tcW w:w="180" w:type="pct"/>
            <w:vMerge w:val="restart"/>
            <w:vAlign w:val="center"/>
          </w:tcPr>
          <w:p w:rsidR="005564DD" w:rsidRPr="00F30724" w:rsidRDefault="005564DD" w:rsidP="00C66B61">
            <w:pPr>
              <w:pStyle w:val="afa"/>
            </w:pPr>
            <w:r w:rsidRPr="00F30724">
              <w:t>-</w:t>
            </w:r>
          </w:p>
        </w:tc>
        <w:tc>
          <w:tcPr>
            <w:tcW w:w="460" w:type="pct"/>
            <w:gridSpan w:val="2"/>
            <w:vMerge w:val="restart"/>
            <w:textDirection w:val="btLr"/>
            <w:vAlign w:val="center"/>
          </w:tcPr>
          <w:p w:rsidR="00625B1C" w:rsidRDefault="005564DD" w:rsidP="00625B1C">
            <w:pPr>
              <w:pStyle w:val="afa"/>
              <w:ind w:left="113" w:right="113"/>
            </w:pPr>
            <w:r w:rsidRPr="00F30724">
              <w:t xml:space="preserve">Гидроизолировщик </w:t>
            </w:r>
          </w:p>
          <w:p w:rsidR="00093A80" w:rsidRPr="00F30724" w:rsidRDefault="005564DD" w:rsidP="00625B1C">
            <w:pPr>
              <w:pStyle w:val="afa"/>
              <w:ind w:left="113" w:right="113"/>
            </w:pPr>
            <w:r w:rsidRPr="00F30724">
              <w:t xml:space="preserve">Теплоизолировщик </w:t>
            </w:r>
          </w:p>
          <w:p w:rsidR="005564DD" w:rsidRPr="00F30724" w:rsidRDefault="005564DD" w:rsidP="00625B1C">
            <w:pPr>
              <w:pStyle w:val="afa"/>
              <w:ind w:left="113" w:right="113"/>
            </w:pPr>
            <w:r w:rsidRPr="00F30724">
              <w:t>Бе</w:t>
            </w:r>
            <w:r w:rsidR="00625B1C">
              <w:t xml:space="preserve">тонщик </w:t>
            </w:r>
          </w:p>
        </w:tc>
        <w:tc>
          <w:tcPr>
            <w:tcW w:w="200" w:type="pct"/>
            <w:vMerge w:val="restart"/>
            <w:vAlign w:val="center"/>
          </w:tcPr>
          <w:p w:rsidR="005564DD" w:rsidRPr="00F30724" w:rsidRDefault="005564DD" w:rsidP="00C66B61">
            <w:pPr>
              <w:pStyle w:val="afa"/>
            </w:pPr>
          </w:p>
          <w:p w:rsidR="005564DD" w:rsidRPr="00F30724" w:rsidRDefault="001851A7" w:rsidP="00C66B61">
            <w:pPr>
              <w:pStyle w:val="afa"/>
            </w:pPr>
            <w:r w:rsidRPr="00F30724">
              <w:t>2</w:t>
            </w:r>
          </w:p>
          <w:p w:rsidR="005564DD" w:rsidRPr="00F30724" w:rsidRDefault="005564DD" w:rsidP="00C66B61">
            <w:pPr>
              <w:pStyle w:val="afa"/>
            </w:pPr>
            <w:r w:rsidRPr="00F30724">
              <w:t>1</w:t>
            </w:r>
          </w:p>
          <w:p w:rsidR="00093A80" w:rsidRPr="00F30724" w:rsidRDefault="005564DD" w:rsidP="00C66B61">
            <w:pPr>
              <w:pStyle w:val="afa"/>
            </w:pPr>
            <w:r w:rsidRPr="00F30724">
              <w:t>1</w:t>
            </w:r>
          </w:p>
          <w:p w:rsidR="005564DD" w:rsidRPr="00F30724" w:rsidRDefault="00443B73" w:rsidP="00C66B61">
            <w:pPr>
              <w:pStyle w:val="afa"/>
              <w:rPr>
                <w:lang w:val="en-US"/>
              </w:rPr>
            </w:pPr>
            <w:r w:rsidRPr="00F30724">
              <w:rPr>
                <w:lang w:val="en-US"/>
              </w:rPr>
              <w:t>1</w:t>
            </w:r>
          </w:p>
          <w:p w:rsidR="005564DD" w:rsidRPr="00F30724" w:rsidRDefault="005564DD" w:rsidP="00C66B61">
            <w:pPr>
              <w:pStyle w:val="afa"/>
            </w:pPr>
            <w:r w:rsidRPr="00F30724">
              <w:t>1</w:t>
            </w:r>
          </w:p>
          <w:p w:rsidR="005564DD" w:rsidRPr="00F30724" w:rsidRDefault="005564DD" w:rsidP="00C66B61">
            <w:pPr>
              <w:pStyle w:val="afa"/>
            </w:pPr>
            <w:r w:rsidRPr="00F30724">
              <w:t>1</w:t>
            </w:r>
          </w:p>
          <w:p w:rsidR="005564DD" w:rsidRPr="00F30724" w:rsidRDefault="005564DD" w:rsidP="00C66B61">
            <w:pPr>
              <w:pStyle w:val="afa"/>
            </w:pPr>
            <w:r w:rsidRPr="00F30724">
              <w:t>1</w:t>
            </w:r>
          </w:p>
          <w:p w:rsidR="005564DD" w:rsidRPr="00F30724" w:rsidRDefault="005564DD" w:rsidP="00C66B61">
            <w:pPr>
              <w:pStyle w:val="afa"/>
            </w:pPr>
            <w:r w:rsidRPr="00F30724">
              <w:t>1</w:t>
            </w:r>
          </w:p>
        </w:tc>
        <w:tc>
          <w:tcPr>
            <w:tcW w:w="305" w:type="pct"/>
            <w:gridSpan w:val="2"/>
            <w:vMerge w:val="restart"/>
            <w:vAlign w:val="center"/>
          </w:tcPr>
          <w:p w:rsidR="005564DD" w:rsidRPr="00F30724" w:rsidRDefault="005564DD" w:rsidP="00C66B61">
            <w:pPr>
              <w:pStyle w:val="afa"/>
            </w:pPr>
            <w:r w:rsidRPr="00F30724">
              <w:t>СМУ-3</w:t>
            </w:r>
          </w:p>
        </w:tc>
        <w:tc>
          <w:tcPr>
            <w:tcW w:w="205" w:type="pct"/>
            <w:gridSpan w:val="2"/>
            <w:vMerge w:val="restart"/>
            <w:vAlign w:val="center"/>
          </w:tcPr>
          <w:p w:rsidR="005564DD" w:rsidRPr="00F30724" w:rsidRDefault="005564DD" w:rsidP="00C66B61">
            <w:pPr>
              <w:pStyle w:val="afa"/>
            </w:pPr>
            <w:r w:rsidRPr="00F30724">
              <w:rPr>
                <w:lang w:val="en-US"/>
              </w:rPr>
              <w:t>I</w:t>
            </w:r>
          </w:p>
        </w:tc>
        <w:tc>
          <w:tcPr>
            <w:tcW w:w="252" w:type="pct"/>
            <w:gridSpan w:val="2"/>
            <w:vMerge w:val="restart"/>
            <w:vAlign w:val="center"/>
          </w:tcPr>
          <w:p w:rsidR="005564DD" w:rsidRPr="00F30724" w:rsidRDefault="001851A7" w:rsidP="00C66B61">
            <w:pPr>
              <w:pStyle w:val="afa"/>
            </w:pPr>
            <w:r w:rsidRPr="00F30724">
              <w:t>4</w:t>
            </w:r>
          </w:p>
        </w:tc>
        <w:tc>
          <w:tcPr>
            <w:tcW w:w="132" w:type="pct"/>
            <w:vMerge w:val="restart"/>
            <w:vAlign w:val="center"/>
          </w:tcPr>
          <w:p w:rsidR="005564DD" w:rsidRPr="00F30724" w:rsidRDefault="005564DD" w:rsidP="00C66B61">
            <w:pPr>
              <w:pStyle w:val="afa"/>
            </w:pPr>
          </w:p>
        </w:tc>
      </w:tr>
      <w:tr w:rsidR="005564DD" w:rsidRPr="00F30724" w:rsidTr="00876B8E">
        <w:trPr>
          <w:gridAfter w:val="1"/>
          <w:wAfter w:w="123" w:type="pct"/>
        </w:trPr>
        <w:tc>
          <w:tcPr>
            <w:tcW w:w="147" w:type="pct"/>
            <w:gridSpan w:val="2"/>
            <w:vAlign w:val="center"/>
          </w:tcPr>
          <w:p w:rsidR="005564DD" w:rsidRPr="00F30724" w:rsidRDefault="00FE0AB3" w:rsidP="00C66B61">
            <w:pPr>
              <w:pStyle w:val="afa"/>
            </w:pPr>
            <w:r w:rsidRPr="00F30724">
              <w:t>42</w:t>
            </w:r>
          </w:p>
        </w:tc>
        <w:tc>
          <w:tcPr>
            <w:tcW w:w="766" w:type="pct"/>
            <w:gridSpan w:val="2"/>
            <w:vAlign w:val="center"/>
          </w:tcPr>
          <w:p w:rsidR="005564DD" w:rsidRPr="00F30724" w:rsidRDefault="005564DD" w:rsidP="00C66B61">
            <w:pPr>
              <w:pStyle w:val="afa"/>
            </w:pPr>
            <w:r w:rsidRPr="00F30724">
              <w:t>Устройство плитного утеплителя</w:t>
            </w:r>
          </w:p>
        </w:tc>
        <w:tc>
          <w:tcPr>
            <w:tcW w:w="320" w:type="pct"/>
            <w:vAlign w:val="center"/>
          </w:tcPr>
          <w:p w:rsidR="005564DD" w:rsidRPr="00F30724" w:rsidRDefault="005564DD" w:rsidP="00C66B61">
            <w:pPr>
              <w:pStyle w:val="afa"/>
            </w:pPr>
            <w:r w:rsidRPr="00F30724">
              <w:t>100 м</w:t>
            </w:r>
            <w:r w:rsidRPr="00F30724">
              <w:rPr>
                <w:vertAlign w:val="superscript"/>
              </w:rPr>
              <w:t>2</w:t>
            </w:r>
          </w:p>
        </w:tc>
        <w:tc>
          <w:tcPr>
            <w:tcW w:w="327" w:type="pct"/>
            <w:vAlign w:val="center"/>
          </w:tcPr>
          <w:p w:rsidR="005564DD" w:rsidRPr="00F30724" w:rsidRDefault="005564DD" w:rsidP="00C66B61">
            <w:pPr>
              <w:pStyle w:val="afa"/>
            </w:pPr>
            <w:r w:rsidRPr="00F30724">
              <w:t>2,257</w:t>
            </w:r>
          </w:p>
        </w:tc>
        <w:tc>
          <w:tcPr>
            <w:tcW w:w="175" w:type="pct"/>
            <w:vAlign w:val="center"/>
          </w:tcPr>
          <w:p w:rsidR="005564DD" w:rsidRPr="00F30724" w:rsidRDefault="005564DD" w:rsidP="00C66B61">
            <w:pPr>
              <w:pStyle w:val="afa"/>
            </w:pPr>
            <w:r w:rsidRPr="00F30724">
              <w:t>12-9</w:t>
            </w:r>
          </w:p>
        </w:tc>
        <w:tc>
          <w:tcPr>
            <w:tcW w:w="225" w:type="pct"/>
            <w:vAlign w:val="center"/>
          </w:tcPr>
          <w:p w:rsidR="005564DD" w:rsidRPr="00F30724" w:rsidRDefault="005564DD" w:rsidP="00C66B61">
            <w:pPr>
              <w:pStyle w:val="afa"/>
            </w:pPr>
            <w:r w:rsidRPr="00F30724">
              <w:t>-</w:t>
            </w:r>
          </w:p>
        </w:tc>
        <w:tc>
          <w:tcPr>
            <w:tcW w:w="259" w:type="pct"/>
            <w:vAlign w:val="center"/>
          </w:tcPr>
          <w:p w:rsidR="005564DD" w:rsidRPr="00F30724" w:rsidRDefault="005564DD" w:rsidP="00C66B61">
            <w:pPr>
              <w:pStyle w:val="afa"/>
            </w:pPr>
            <w:r w:rsidRPr="00F30724">
              <w:t>5,313</w:t>
            </w:r>
          </w:p>
        </w:tc>
        <w:tc>
          <w:tcPr>
            <w:tcW w:w="327" w:type="pct"/>
            <w:vAlign w:val="center"/>
          </w:tcPr>
          <w:p w:rsidR="005564DD" w:rsidRPr="00F30724" w:rsidRDefault="005564DD" w:rsidP="00C66B61">
            <w:pPr>
              <w:pStyle w:val="afa"/>
            </w:pPr>
            <w:r w:rsidRPr="00F30724">
              <w:t>-</w:t>
            </w:r>
          </w:p>
        </w:tc>
        <w:tc>
          <w:tcPr>
            <w:tcW w:w="361" w:type="pct"/>
            <w:vAlign w:val="center"/>
          </w:tcPr>
          <w:p w:rsidR="005564DD" w:rsidRPr="00F30724" w:rsidRDefault="005564DD" w:rsidP="00C66B61">
            <w:pPr>
              <w:pStyle w:val="afa"/>
            </w:pPr>
            <w:r w:rsidRPr="00F30724">
              <w:t>11,991</w:t>
            </w:r>
          </w:p>
        </w:tc>
        <w:tc>
          <w:tcPr>
            <w:tcW w:w="236" w:type="pct"/>
            <w:vMerge/>
            <w:vAlign w:val="center"/>
          </w:tcPr>
          <w:p w:rsidR="005564DD" w:rsidRPr="00F30724" w:rsidRDefault="005564DD" w:rsidP="00C66B61">
            <w:pPr>
              <w:pStyle w:val="afa"/>
            </w:pPr>
          </w:p>
        </w:tc>
        <w:tc>
          <w:tcPr>
            <w:tcW w:w="180" w:type="pct"/>
            <w:vMerge/>
            <w:vAlign w:val="center"/>
          </w:tcPr>
          <w:p w:rsidR="005564DD" w:rsidRPr="00F30724" w:rsidRDefault="005564DD" w:rsidP="00C66B61">
            <w:pPr>
              <w:pStyle w:val="afa"/>
            </w:pPr>
          </w:p>
        </w:tc>
        <w:tc>
          <w:tcPr>
            <w:tcW w:w="460" w:type="pct"/>
            <w:gridSpan w:val="2"/>
            <w:vMerge/>
            <w:vAlign w:val="center"/>
          </w:tcPr>
          <w:p w:rsidR="005564DD" w:rsidRPr="00F30724" w:rsidRDefault="005564DD" w:rsidP="00C66B61">
            <w:pPr>
              <w:pStyle w:val="afa"/>
            </w:pPr>
          </w:p>
        </w:tc>
        <w:tc>
          <w:tcPr>
            <w:tcW w:w="200" w:type="pct"/>
            <w:vMerge/>
            <w:vAlign w:val="center"/>
          </w:tcPr>
          <w:p w:rsidR="005564DD" w:rsidRPr="00F30724" w:rsidRDefault="005564DD" w:rsidP="00C66B61">
            <w:pPr>
              <w:pStyle w:val="afa"/>
            </w:pPr>
          </w:p>
        </w:tc>
        <w:tc>
          <w:tcPr>
            <w:tcW w:w="305" w:type="pct"/>
            <w:gridSpan w:val="2"/>
            <w:vMerge/>
            <w:vAlign w:val="center"/>
          </w:tcPr>
          <w:p w:rsidR="005564DD" w:rsidRPr="00F30724" w:rsidRDefault="005564DD" w:rsidP="00C66B61">
            <w:pPr>
              <w:pStyle w:val="afa"/>
            </w:pPr>
          </w:p>
        </w:tc>
        <w:tc>
          <w:tcPr>
            <w:tcW w:w="205" w:type="pct"/>
            <w:gridSpan w:val="2"/>
            <w:vMerge/>
            <w:vAlign w:val="center"/>
          </w:tcPr>
          <w:p w:rsidR="005564DD" w:rsidRPr="00F30724" w:rsidRDefault="005564DD" w:rsidP="00C66B61">
            <w:pPr>
              <w:pStyle w:val="afa"/>
            </w:pPr>
          </w:p>
        </w:tc>
        <w:tc>
          <w:tcPr>
            <w:tcW w:w="252" w:type="pct"/>
            <w:gridSpan w:val="2"/>
            <w:vMerge/>
            <w:vAlign w:val="center"/>
          </w:tcPr>
          <w:p w:rsidR="005564DD" w:rsidRPr="00F30724" w:rsidRDefault="005564DD" w:rsidP="00C66B61">
            <w:pPr>
              <w:pStyle w:val="afa"/>
            </w:pPr>
          </w:p>
        </w:tc>
        <w:tc>
          <w:tcPr>
            <w:tcW w:w="132" w:type="pct"/>
            <w:vMerge/>
            <w:vAlign w:val="center"/>
          </w:tcPr>
          <w:p w:rsidR="005564DD" w:rsidRPr="00F30724" w:rsidRDefault="005564DD" w:rsidP="00C66B61">
            <w:pPr>
              <w:pStyle w:val="afa"/>
            </w:pPr>
          </w:p>
        </w:tc>
      </w:tr>
      <w:tr w:rsidR="005564DD" w:rsidRPr="00F30724" w:rsidTr="00876B8E">
        <w:trPr>
          <w:gridAfter w:val="1"/>
          <w:wAfter w:w="123" w:type="pct"/>
        </w:trPr>
        <w:tc>
          <w:tcPr>
            <w:tcW w:w="147" w:type="pct"/>
            <w:gridSpan w:val="2"/>
            <w:vAlign w:val="center"/>
          </w:tcPr>
          <w:p w:rsidR="005564DD" w:rsidRPr="00F30724" w:rsidRDefault="00FE0AB3" w:rsidP="00C66B61">
            <w:pPr>
              <w:pStyle w:val="afa"/>
            </w:pPr>
            <w:r w:rsidRPr="00F30724">
              <w:t>43</w:t>
            </w:r>
          </w:p>
        </w:tc>
        <w:tc>
          <w:tcPr>
            <w:tcW w:w="766" w:type="pct"/>
            <w:gridSpan w:val="2"/>
            <w:vAlign w:val="center"/>
          </w:tcPr>
          <w:p w:rsidR="005564DD" w:rsidRPr="00F30724" w:rsidRDefault="005564DD" w:rsidP="00C66B61">
            <w:pPr>
              <w:pStyle w:val="afa"/>
            </w:pPr>
            <w:r w:rsidRPr="00F30724">
              <w:t>Устройство стяжки</w:t>
            </w:r>
          </w:p>
        </w:tc>
        <w:tc>
          <w:tcPr>
            <w:tcW w:w="320" w:type="pct"/>
            <w:vAlign w:val="center"/>
          </w:tcPr>
          <w:p w:rsidR="005564DD" w:rsidRPr="00F30724" w:rsidRDefault="005564DD" w:rsidP="00C66B61">
            <w:pPr>
              <w:pStyle w:val="afa"/>
            </w:pPr>
            <w:r w:rsidRPr="00F30724">
              <w:t>100 м</w:t>
            </w:r>
            <w:r w:rsidRPr="00F30724">
              <w:rPr>
                <w:vertAlign w:val="superscript"/>
              </w:rPr>
              <w:t>2</w:t>
            </w:r>
          </w:p>
        </w:tc>
        <w:tc>
          <w:tcPr>
            <w:tcW w:w="327" w:type="pct"/>
            <w:vAlign w:val="center"/>
          </w:tcPr>
          <w:p w:rsidR="005564DD" w:rsidRPr="00F30724" w:rsidRDefault="005564DD" w:rsidP="00C66B61">
            <w:pPr>
              <w:pStyle w:val="afa"/>
            </w:pPr>
            <w:r w:rsidRPr="00F30724">
              <w:t>2,257</w:t>
            </w:r>
          </w:p>
        </w:tc>
        <w:tc>
          <w:tcPr>
            <w:tcW w:w="175" w:type="pct"/>
            <w:vAlign w:val="center"/>
          </w:tcPr>
          <w:p w:rsidR="005564DD" w:rsidRPr="00F30724" w:rsidRDefault="005564DD" w:rsidP="00C66B61">
            <w:pPr>
              <w:pStyle w:val="afa"/>
            </w:pPr>
            <w:r w:rsidRPr="00F30724">
              <w:t>12-10</w:t>
            </w:r>
          </w:p>
        </w:tc>
        <w:tc>
          <w:tcPr>
            <w:tcW w:w="225" w:type="pct"/>
            <w:vAlign w:val="center"/>
          </w:tcPr>
          <w:p w:rsidR="005564DD" w:rsidRPr="00F30724" w:rsidRDefault="005564DD" w:rsidP="00C66B61">
            <w:pPr>
              <w:pStyle w:val="afa"/>
            </w:pPr>
            <w:r w:rsidRPr="00F30724">
              <w:t>-</w:t>
            </w:r>
          </w:p>
        </w:tc>
        <w:tc>
          <w:tcPr>
            <w:tcW w:w="259" w:type="pct"/>
            <w:vAlign w:val="center"/>
          </w:tcPr>
          <w:p w:rsidR="005564DD" w:rsidRPr="00F30724" w:rsidRDefault="005564DD" w:rsidP="00C66B61">
            <w:pPr>
              <w:pStyle w:val="afa"/>
            </w:pPr>
            <w:r w:rsidRPr="00F30724">
              <w:t>1,788</w:t>
            </w:r>
          </w:p>
        </w:tc>
        <w:tc>
          <w:tcPr>
            <w:tcW w:w="327" w:type="pct"/>
            <w:vAlign w:val="center"/>
          </w:tcPr>
          <w:p w:rsidR="005564DD" w:rsidRPr="00F30724" w:rsidRDefault="005564DD" w:rsidP="00C66B61">
            <w:pPr>
              <w:pStyle w:val="afa"/>
            </w:pPr>
            <w:r w:rsidRPr="00F30724">
              <w:t>-</w:t>
            </w:r>
          </w:p>
        </w:tc>
        <w:tc>
          <w:tcPr>
            <w:tcW w:w="361" w:type="pct"/>
            <w:vAlign w:val="center"/>
          </w:tcPr>
          <w:p w:rsidR="005564DD" w:rsidRPr="00F30724" w:rsidRDefault="005564DD" w:rsidP="00C66B61">
            <w:pPr>
              <w:pStyle w:val="afa"/>
            </w:pPr>
            <w:r w:rsidRPr="00F30724">
              <w:t>4,036</w:t>
            </w:r>
          </w:p>
        </w:tc>
        <w:tc>
          <w:tcPr>
            <w:tcW w:w="236" w:type="pct"/>
            <w:vMerge/>
            <w:vAlign w:val="center"/>
          </w:tcPr>
          <w:p w:rsidR="005564DD" w:rsidRPr="00F30724" w:rsidRDefault="005564DD" w:rsidP="00C66B61">
            <w:pPr>
              <w:pStyle w:val="afa"/>
            </w:pPr>
          </w:p>
        </w:tc>
        <w:tc>
          <w:tcPr>
            <w:tcW w:w="180" w:type="pct"/>
            <w:vMerge/>
            <w:vAlign w:val="center"/>
          </w:tcPr>
          <w:p w:rsidR="005564DD" w:rsidRPr="00F30724" w:rsidRDefault="005564DD" w:rsidP="00C66B61">
            <w:pPr>
              <w:pStyle w:val="afa"/>
            </w:pPr>
          </w:p>
        </w:tc>
        <w:tc>
          <w:tcPr>
            <w:tcW w:w="460" w:type="pct"/>
            <w:gridSpan w:val="2"/>
            <w:vMerge/>
            <w:vAlign w:val="center"/>
          </w:tcPr>
          <w:p w:rsidR="005564DD" w:rsidRPr="00F30724" w:rsidRDefault="005564DD" w:rsidP="00C66B61">
            <w:pPr>
              <w:pStyle w:val="afa"/>
            </w:pPr>
          </w:p>
        </w:tc>
        <w:tc>
          <w:tcPr>
            <w:tcW w:w="200" w:type="pct"/>
            <w:vMerge/>
            <w:vAlign w:val="center"/>
          </w:tcPr>
          <w:p w:rsidR="005564DD" w:rsidRPr="00F30724" w:rsidRDefault="005564DD" w:rsidP="00C66B61">
            <w:pPr>
              <w:pStyle w:val="afa"/>
            </w:pPr>
          </w:p>
        </w:tc>
        <w:tc>
          <w:tcPr>
            <w:tcW w:w="305" w:type="pct"/>
            <w:gridSpan w:val="2"/>
            <w:vMerge/>
            <w:vAlign w:val="center"/>
          </w:tcPr>
          <w:p w:rsidR="005564DD" w:rsidRPr="00F30724" w:rsidRDefault="005564DD" w:rsidP="00C66B61">
            <w:pPr>
              <w:pStyle w:val="afa"/>
            </w:pPr>
          </w:p>
        </w:tc>
        <w:tc>
          <w:tcPr>
            <w:tcW w:w="205" w:type="pct"/>
            <w:gridSpan w:val="2"/>
            <w:vMerge/>
            <w:vAlign w:val="center"/>
          </w:tcPr>
          <w:p w:rsidR="005564DD" w:rsidRPr="00F30724" w:rsidRDefault="005564DD" w:rsidP="00C66B61">
            <w:pPr>
              <w:pStyle w:val="afa"/>
            </w:pPr>
          </w:p>
        </w:tc>
        <w:tc>
          <w:tcPr>
            <w:tcW w:w="252" w:type="pct"/>
            <w:gridSpan w:val="2"/>
            <w:vMerge/>
            <w:vAlign w:val="center"/>
          </w:tcPr>
          <w:p w:rsidR="005564DD" w:rsidRPr="00F30724" w:rsidRDefault="005564DD" w:rsidP="00C66B61">
            <w:pPr>
              <w:pStyle w:val="afa"/>
            </w:pPr>
          </w:p>
        </w:tc>
        <w:tc>
          <w:tcPr>
            <w:tcW w:w="132" w:type="pct"/>
            <w:vMerge/>
            <w:vAlign w:val="center"/>
          </w:tcPr>
          <w:p w:rsidR="005564DD" w:rsidRPr="00F30724" w:rsidRDefault="005564DD" w:rsidP="00C66B61">
            <w:pPr>
              <w:pStyle w:val="afa"/>
            </w:pPr>
          </w:p>
        </w:tc>
      </w:tr>
      <w:tr w:rsidR="005564DD" w:rsidRPr="00F30724" w:rsidTr="00876B8E">
        <w:trPr>
          <w:gridAfter w:val="1"/>
          <w:wAfter w:w="123" w:type="pct"/>
        </w:trPr>
        <w:tc>
          <w:tcPr>
            <w:tcW w:w="147" w:type="pct"/>
            <w:gridSpan w:val="2"/>
            <w:vAlign w:val="center"/>
          </w:tcPr>
          <w:p w:rsidR="005564DD" w:rsidRPr="00F30724" w:rsidRDefault="00FE0AB3" w:rsidP="00C66B61">
            <w:pPr>
              <w:pStyle w:val="afa"/>
            </w:pPr>
            <w:r w:rsidRPr="00F30724">
              <w:t>44</w:t>
            </w:r>
          </w:p>
        </w:tc>
        <w:tc>
          <w:tcPr>
            <w:tcW w:w="766" w:type="pct"/>
            <w:gridSpan w:val="2"/>
            <w:vAlign w:val="center"/>
          </w:tcPr>
          <w:p w:rsidR="005564DD" w:rsidRPr="00F30724" w:rsidRDefault="005564DD" w:rsidP="00C66B61">
            <w:pPr>
              <w:pStyle w:val="afa"/>
            </w:pPr>
            <w:r w:rsidRPr="00F30724">
              <w:t>Наклейка рулонного ковра</w:t>
            </w:r>
          </w:p>
        </w:tc>
        <w:tc>
          <w:tcPr>
            <w:tcW w:w="320" w:type="pct"/>
            <w:vAlign w:val="center"/>
          </w:tcPr>
          <w:p w:rsidR="005564DD" w:rsidRPr="00F30724" w:rsidRDefault="005564DD" w:rsidP="00C66B61">
            <w:pPr>
              <w:pStyle w:val="afa"/>
            </w:pPr>
            <w:r w:rsidRPr="00F30724">
              <w:t>100 м</w:t>
            </w:r>
            <w:r w:rsidRPr="00F30724">
              <w:rPr>
                <w:vertAlign w:val="superscript"/>
              </w:rPr>
              <w:t>2</w:t>
            </w:r>
          </w:p>
        </w:tc>
        <w:tc>
          <w:tcPr>
            <w:tcW w:w="327" w:type="pct"/>
            <w:vAlign w:val="center"/>
          </w:tcPr>
          <w:p w:rsidR="005564DD" w:rsidRPr="00F30724" w:rsidRDefault="005564DD" w:rsidP="00C66B61">
            <w:pPr>
              <w:pStyle w:val="afa"/>
            </w:pPr>
            <w:r w:rsidRPr="00F30724">
              <w:t>2,257</w:t>
            </w:r>
          </w:p>
        </w:tc>
        <w:tc>
          <w:tcPr>
            <w:tcW w:w="175" w:type="pct"/>
            <w:vAlign w:val="center"/>
          </w:tcPr>
          <w:p w:rsidR="005564DD" w:rsidRPr="00F30724" w:rsidRDefault="005564DD" w:rsidP="00C66B61">
            <w:pPr>
              <w:pStyle w:val="afa"/>
            </w:pPr>
            <w:r w:rsidRPr="00F30724">
              <w:t>12-1</w:t>
            </w:r>
          </w:p>
        </w:tc>
        <w:tc>
          <w:tcPr>
            <w:tcW w:w="225" w:type="pct"/>
            <w:vAlign w:val="center"/>
          </w:tcPr>
          <w:p w:rsidR="005564DD" w:rsidRPr="00F30724" w:rsidRDefault="005564DD" w:rsidP="00C66B61">
            <w:pPr>
              <w:pStyle w:val="afa"/>
            </w:pPr>
            <w:r w:rsidRPr="00F30724">
              <w:t>-</w:t>
            </w:r>
          </w:p>
        </w:tc>
        <w:tc>
          <w:tcPr>
            <w:tcW w:w="259" w:type="pct"/>
            <w:vAlign w:val="center"/>
          </w:tcPr>
          <w:p w:rsidR="005564DD" w:rsidRPr="00F30724" w:rsidRDefault="005564DD" w:rsidP="00C66B61">
            <w:pPr>
              <w:pStyle w:val="afa"/>
            </w:pPr>
            <w:r w:rsidRPr="00F30724">
              <w:t>6,213</w:t>
            </w:r>
          </w:p>
        </w:tc>
        <w:tc>
          <w:tcPr>
            <w:tcW w:w="327" w:type="pct"/>
            <w:vAlign w:val="center"/>
          </w:tcPr>
          <w:p w:rsidR="005564DD" w:rsidRPr="00F30724" w:rsidRDefault="005564DD" w:rsidP="00C66B61">
            <w:pPr>
              <w:pStyle w:val="afa"/>
            </w:pPr>
            <w:r w:rsidRPr="00F30724">
              <w:t>-</w:t>
            </w:r>
          </w:p>
        </w:tc>
        <w:tc>
          <w:tcPr>
            <w:tcW w:w="361" w:type="pct"/>
            <w:vAlign w:val="center"/>
          </w:tcPr>
          <w:p w:rsidR="005564DD" w:rsidRPr="00F30724" w:rsidRDefault="005564DD" w:rsidP="00C66B61">
            <w:pPr>
              <w:pStyle w:val="afa"/>
            </w:pPr>
            <w:r w:rsidRPr="00F30724">
              <w:t>14,023</w:t>
            </w:r>
          </w:p>
        </w:tc>
        <w:tc>
          <w:tcPr>
            <w:tcW w:w="236" w:type="pct"/>
            <w:vMerge/>
            <w:vAlign w:val="center"/>
          </w:tcPr>
          <w:p w:rsidR="005564DD" w:rsidRPr="00F30724" w:rsidRDefault="005564DD" w:rsidP="00C66B61">
            <w:pPr>
              <w:pStyle w:val="afa"/>
            </w:pPr>
          </w:p>
        </w:tc>
        <w:tc>
          <w:tcPr>
            <w:tcW w:w="180" w:type="pct"/>
            <w:vMerge/>
            <w:vAlign w:val="center"/>
          </w:tcPr>
          <w:p w:rsidR="005564DD" w:rsidRPr="00F30724" w:rsidRDefault="005564DD" w:rsidP="00C66B61">
            <w:pPr>
              <w:pStyle w:val="afa"/>
            </w:pPr>
          </w:p>
        </w:tc>
        <w:tc>
          <w:tcPr>
            <w:tcW w:w="460" w:type="pct"/>
            <w:gridSpan w:val="2"/>
            <w:vMerge/>
            <w:vAlign w:val="center"/>
          </w:tcPr>
          <w:p w:rsidR="005564DD" w:rsidRPr="00F30724" w:rsidRDefault="005564DD" w:rsidP="00C66B61">
            <w:pPr>
              <w:pStyle w:val="afa"/>
            </w:pPr>
          </w:p>
        </w:tc>
        <w:tc>
          <w:tcPr>
            <w:tcW w:w="200" w:type="pct"/>
            <w:vMerge/>
            <w:vAlign w:val="center"/>
          </w:tcPr>
          <w:p w:rsidR="005564DD" w:rsidRPr="00F30724" w:rsidRDefault="005564DD" w:rsidP="00C66B61">
            <w:pPr>
              <w:pStyle w:val="afa"/>
            </w:pPr>
          </w:p>
        </w:tc>
        <w:tc>
          <w:tcPr>
            <w:tcW w:w="305" w:type="pct"/>
            <w:gridSpan w:val="2"/>
            <w:vMerge/>
            <w:vAlign w:val="center"/>
          </w:tcPr>
          <w:p w:rsidR="005564DD" w:rsidRPr="00F30724" w:rsidRDefault="005564DD" w:rsidP="00C66B61">
            <w:pPr>
              <w:pStyle w:val="afa"/>
            </w:pPr>
          </w:p>
        </w:tc>
        <w:tc>
          <w:tcPr>
            <w:tcW w:w="205" w:type="pct"/>
            <w:gridSpan w:val="2"/>
            <w:vMerge/>
            <w:vAlign w:val="center"/>
          </w:tcPr>
          <w:p w:rsidR="005564DD" w:rsidRPr="00F30724" w:rsidRDefault="005564DD" w:rsidP="00C66B61">
            <w:pPr>
              <w:pStyle w:val="afa"/>
            </w:pPr>
          </w:p>
        </w:tc>
        <w:tc>
          <w:tcPr>
            <w:tcW w:w="252" w:type="pct"/>
            <w:gridSpan w:val="2"/>
            <w:vMerge/>
            <w:vAlign w:val="center"/>
          </w:tcPr>
          <w:p w:rsidR="005564DD" w:rsidRPr="00F30724" w:rsidRDefault="005564DD" w:rsidP="00C66B61">
            <w:pPr>
              <w:pStyle w:val="afa"/>
            </w:pPr>
          </w:p>
        </w:tc>
        <w:tc>
          <w:tcPr>
            <w:tcW w:w="132" w:type="pct"/>
            <w:vMerge/>
            <w:vAlign w:val="center"/>
          </w:tcPr>
          <w:p w:rsidR="005564DD" w:rsidRPr="00F30724" w:rsidRDefault="005564DD" w:rsidP="00C66B61">
            <w:pPr>
              <w:pStyle w:val="afa"/>
            </w:pPr>
          </w:p>
        </w:tc>
      </w:tr>
      <w:tr w:rsidR="006C2E22" w:rsidRPr="00F30724" w:rsidTr="00876B8E">
        <w:trPr>
          <w:gridAfter w:val="1"/>
          <w:wAfter w:w="123" w:type="pct"/>
        </w:trPr>
        <w:tc>
          <w:tcPr>
            <w:tcW w:w="4877" w:type="pct"/>
            <w:gridSpan w:val="23"/>
            <w:vAlign w:val="center"/>
          </w:tcPr>
          <w:p w:rsidR="006C2E22" w:rsidRPr="00F30724" w:rsidRDefault="006C2E22" w:rsidP="00C66B61">
            <w:pPr>
              <w:pStyle w:val="afa"/>
            </w:pPr>
            <w:r w:rsidRPr="00F30724">
              <w:rPr>
                <w:lang w:val="en-US"/>
              </w:rPr>
              <w:t>6</w:t>
            </w:r>
            <w:r w:rsidR="00093A80" w:rsidRPr="00F30724">
              <w:t xml:space="preserve">. </w:t>
            </w:r>
            <w:r w:rsidRPr="00F30724">
              <w:t>Установка столярных блоков, остекление</w:t>
            </w:r>
          </w:p>
        </w:tc>
      </w:tr>
      <w:tr w:rsidR="00C31AAD" w:rsidRPr="00F30724" w:rsidTr="00876B8E">
        <w:trPr>
          <w:gridAfter w:val="1"/>
          <w:wAfter w:w="123" w:type="pct"/>
        </w:trPr>
        <w:tc>
          <w:tcPr>
            <w:tcW w:w="147" w:type="pct"/>
            <w:gridSpan w:val="2"/>
            <w:vAlign w:val="center"/>
          </w:tcPr>
          <w:p w:rsidR="00C31AAD" w:rsidRPr="00F30724" w:rsidRDefault="00FE0AB3" w:rsidP="00C66B61">
            <w:pPr>
              <w:pStyle w:val="afa"/>
            </w:pPr>
            <w:r w:rsidRPr="00F30724">
              <w:t>45</w:t>
            </w:r>
          </w:p>
        </w:tc>
        <w:tc>
          <w:tcPr>
            <w:tcW w:w="766" w:type="pct"/>
            <w:gridSpan w:val="2"/>
            <w:vAlign w:val="center"/>
          </w:tcPr>
          <w:p w:rsidR="00C31AAD" w:rsidRPr="00F30724" w:rsidRDefault="00C31AAD" w:rsidP="00C66B61">
            <w:pPr>
              <w:pStyle w:val="afa"/>
            </w:pPr>
            <w:r w:rsidRPr="00F30724">
              <w:t>Заполнение дверных проемов подвала</w:t>
            </w:r>
          </w:p>
        </w:tc>
        <w:tc>
          <w:tcPr>
            <w:tcW w:w="320" w:type="pct"/>
            <w:vAlign w:val="center"/>
          </w:tcPr>
          <w:p w:rsidR="00C31AAD" w:rsidRPr="00F30724" w:rsidRDefault="00C31AAD" w:rsidP="00C66B61">
            <w:pPr>
              <w:pStyle w:val="afa"/>
            </w:pPr>
            <w:r w:rsidRPr="00F30724">
              <w:t>100 м</w:t>
            </w:r>
            <w:r w:rsidRPr="00F30724">
              <w:rPr>
                <w:vertAlign w:val="superscript"/>
              </w:rPr>
              <w:t>2</w:t>
            </w:r>
          </w:p>
        </w:tc>
        <w:tc>
          <w:tcPr>
            <w:tcW w:w="327" w:type="pct"/>
            <w:vAlign w:val="center"/>
          </w:tcPr>
          <w:p w:rsidR="00C31AAD" w:rsidRPr="00F30724" w:rsidRDefault="00C31AAD" w:rsidP="00C66B61">
            <w:pPr>
              <w:pStyle w:val="afa"/>
            </w:pPr>
            <w:r w:rsidRPr="00F30724">
              <w:t>0,03</w:t>
            </w:r>
          </w:p>
        </w:tc>
        <w:tc>
          <w:tcPr>
            <w:tcW w:w="175" w:type="pct"/>
            <w:vAlign w:val="center"/>
          </w:tcPr>
          <w:p w:rsidR="00C31AAD" w:rsidRPr="00F30724" w:rsidRDefault="00C31AAD" w:rsidP="00C66B61">
            <w:pPr>
              <w:pStyle w:val="afa"/>
            </w:pPr>
            <w:r w:rsidRPr="00F30724">
              <w:t>10-20</w:t>
            </w:r>
          </w:p>
        </w:tc>
        <w:tc>
          <w:tcPr>
            <w:tcW w:w="225" w:type="pct"/>
            <w:vAlign w:val="center"/>
          </w:tcPr>
          <w:p w:rsidR="00C31AAD" w:rsidRPr="00F30724" w:rsidRDefault="00C31AAD" w:rsidP="00C66B61">
            <w:pPr>
              <w:pStyle w:val="afa"/>
            </w:pPr>
            <w:r w:rsidRPr="00F30724">
              <w:t>-</w:t>
            </w:r>
          </w:p>
        </w:tc>
        <w:tc>
          <w:tcPr>
            <w:tcW w:w="259" w:type="pct"/>
            <w:vAlign w:val="center"/>
          </w:tcPr>
          <w:p w:rsidR="00C31AAD" w:rsidRPr="00F30724" w:rsidRDefault="00C31AAD" w:rsidP="00C66B61">
            <w:pPr>
              <w:pStyle w:val="afa"/>
            </w:pPr>
            <w:r w:rsidRPr="00F30724">
              <w:t>11,425</w:t>
            </w:r>
          </w:p>
        </w:tc>
        <w:tc>
          <w:tcPr>
            <w:tcW w:w="327" w:type="pct"/>
            <w:vAlign w:val="center"/>
          </w:tcPr>
          <w:p w:rsidR="00C31AAD" w:rsidRPr="00F30724" w:rsidRDefault="00C31AAD" w:rsidP="00C66B61">
            <w:pPr>
              <w:pStyle w:val="afa"/>
            </w:pPr>
            <w:r w:rsidRPr="00F30724">
              <w:t>-</w:t>
            </w:r>
          </w:p>
        </w:tc>
        <w:tc>
          <w:tcPr>
            <w:tcW w:w="361" w:type="pct"/>
            <w:vAlign w:val="center"/>
          </w:tcPr>
          <w:p w:rsidR="00C31AAD" w:rsidRPr="00F30724" w:rsidRDefault="00C31AAD" w:rsidP="00C66B61">
            <w:pPr>
              <w:pStyle w:val="afa"/>
            </w:pPr>
            <w:r w:rsidRPr="00F30724">
              <w:t>0,343</w:t>
            </w:r>
          </w:p>
        </w:tc>
        <w:tc>
          <w:tcPr>
            <w:tcW w:w="236" w:type="pct"/>
            <w:vMerge w:val="restart"/>
            <w:vAlign w:val="center"/>
          </w:tcPr>
          <w:p w:rsidR="00C31AAD" w:rsidRPr="00F30724" w:rsidRDefault="00C31AAD" w:rsidP="00C66B61">
            <w:pPr>
              <w:pStyle w:val="afa"/>
              <w:rPr>
                <w:lang w:val="en-US"/>
              </w:rPr>
            </w:pPr>
            <w:r w:rsidRPr="00F30724">
              <w:rPr>
                <w:lang w:val="en-US"/>
              </w:rPr>
              <w:t>-</w:t>
            </w:r>
          </w:p>
        </w:tc>
        <w:tc>
          <w:tcPr>
            <w:tcW w:w="200" w:type="pct"/>
            <w:gridSpan w:val="2"/>
            <w:vMerge w:val="restart"/>
            <w:vAlign w:val="center"/>
          </w:tcPr>
          <w:p w:rsidR="00C31AAD" w:rsidRPr="00F30724" w:rsidRDefault="00C31AAD" w:rsidP="00C66B61">
            <w:pPr>
              <w:pStyle w:val="afa"/>
              <w:rPr>
                <w:lang w:val="en-US"/>
              </w:rPr>
            </w:pPr>
            <w:r w:rsidRPr="00F30724">
              <w:rPr>
                <w:lang w:val="en-US"/>
              </w:rPr>
              <w:t>-</w:t>
            </w:r>
          </w:p>
        </w:tc>
        <w:tc>
          <w:tcPr>
            <w:tcW w:w="440" w:type="pct"/>
            <w:vMerge w:val="restart"/>
            <w:textDirection w:val="btLr"/>
            <w:vAlign w:val="center"/>
          </w:tcPr>
          <w:p w:rsidR="00C31AAD" w:rsidRPr="00F30724" w:rsidRDefault="00C31AAD" w:rsidP="00625B1C">
            <w:pPr>
              <w:pStyle w:val="afa"/>
              <w:ind w:left="113" w:right="113"/>
            </w:pPr>
            <w:r w:rsidRPr="00F30724">
              <w:t>Столяр стоительный 5р</w:t>
            </w:r>
          </w:p>
          <w:p w:rsidR="00C31AAD" w:rsidRPr="00F30724" w:rsidRDefault="00C31AAD" w:rsidP="00625B1C">
            <w:pPr>
              <w:pStyle w:val="afa"/>
              <w:ind w:left="113" w:right="113"/>
            </w:pPr>
            <w:r w:rsidRPr="00F30724">
              <w:t>Стекольщик 3р</w:t>
            </w:r>
          </w:p>
        </w:tc>
        <w:tc>
          <w:tcPr>
            <w:tcW w:w="200" w:type="pct"/>
            <w:vMerge w:val="restart"/>
            <w:vAlign w:val="center"/>
          </w:tcPr>
          <w:p w:rsidR="00093A80" w:rsidRPr="00F30724" w:rsidRDefault="00093A80" w:rsidP="00C66B61">
            <w:pPr>
              <w:pStyle w:val="afa"/>
            </w:pPr>
          </w:p>
          <w:p w:rsidR="00C31AAD" w:rsidRPr="00F30724" w:rsidRDefault="002D1485" w:rsidP="00C66B61">
            <w:pPr>
              <w:pStyle w:val="afa"/>
            </w:pPr>
            <w:r w:rsidRPr="00F30724">
              <w:t>3</w:t>
            </w:r>
          </w:p>
          <w:p w:rsidR="00C31AAD" w:rsidRPr="00F30724" w:rsidRDefault="002D1485" w:rsidP="00C66B61">
            <w:pPr>
              <w:pStyle w:val="afa"/>
            </w:pPr>
            <w:r w:rsidRPr="00F30724">
              <w:t>3</w:t>
            </w:r>
          </w:p>
        </w:tc>
        <w:tc>
          <w:tcPr>
            <w:tcW w:w="305" w:type="pct"/>
            <w:gridSpan w:val="2"/>
            <w:vMerge w:val="restart"/>
            <w:vAlign w:val="center"/>
          </w:tcPr>
          <w:p w:rsidR="00C31AAD" w:rsidRPr="00F30724" w:rsidRDefault="00C31AAD" w:rsidP="00C66B61">
            <w:pPr>
              <w:pStyle w:val="afa"/>
            </w:pPr>
            <w:r w:rsidRPr="00F30724">
              <w:t>СМУ-3</w:t>
            </w:r>
          </w:p>
        </w:tc>
        <w:tc>
          <w:tcPr>
            <w:tcW w:w="205" w:type="pct"/>
            <w:gridSpan w:val="2"/>
            <w:vMerge w:val="restart"/>
            <w:vAlign w:val="center"/>
          </w:tcPr>
          <w:p w:rsidR="00C31AAD" w:rsidRPr="00F30724" w:rsidRDefault="00C31AAD" w:rsidP="00C66B61">
            <w:pPr>
              <w:pStyle w:val="afa"/>
            </w:pPr>
          </w:p>
          <w:p w:rsidR="00C31AAD" w:rsidRPr="00F30724" w:rsidRDefault="00C31AAD" w:rsidP="00C66B61">
            <w:pPr>
              <w:pStyle w:val="afa"/>
            </w:pPr>
            <w:r w:rsidRPr="00F30724">
              <w:rPr>
                <w:lang w:val="en-US"/>
              </w:rPr>
              <w:t>I</w:t>
            </w:r>
          </w:p>
        </w:tc>
        <w:tc>
          <w:tcPr>
            <w:tcW w:w="252" w:type="pct"/>
            <w:gridSpan w:val="2"/>
            <w:vMerge w:val="restart"/>
            <w:vAlign w:val="center"/>
          </w:tcPr>
          <w:p w:rsidR="00C31AAD" w:rsidRPr="00F30724" w:rsidRDefault="000345F0" w:rsidP="00C66B61">
            <w:pPr>
              <w:pStyle w:val="afa"/>
            </w:pPr>
            <w:r w:rsidRPr="00F30724">
              <w:t>20</w:t>
            </w:r>
          </w:p>
        </w:tc>
        <w:tc>
          <w:tcPr>
            <w:tcW w:w="132" w:type="pct"/>
            <w:vMerge w:val="restart"/>
            <w:vAlign w:val="center"/>
          </w:tcPr>
          <w:p w:rsidR="00C31AAD" w:rsidRPr="00F30724" w:rsidRDefault="00C31AAD" w:rsidP="00C66B61">
            <w:pPr>
              <w:pStyle w:val="afa"/>
            </w:pPr>
          </w:p>
        </w:tc>
      </w:tr>
      <w:tr w:rsidR="00C31AAD" w:rsidRPr="00F30724" w:rsidTr="00876B8E">
        <w:trPr>
          <w:gridAfter w:val="1"/>
          <w:wAfter w:w="123" w:type="pct"/>
        </w:trPr>
        <w:tc>
          <w:tcPr>
            <w:tcW w:w="147" w:type="pct"/>
            <w:gridSpan w:val="2"/>
            <w:vAlign w:val="center"/>
          </w:tcPr>
          <w:p w:rsidR="00C31AAD" w:rsidRPr="00F30724" w:rsidRDefault="00FE0AB3" w:rsidP="00C66B61">
            <w:pPr>
              <w:pStyle w:val="afa"/>
            </w:pPr>
            <w:r w:rsidRPr="00F30724">
              <w:t>46</w:t>
            </w:r>
          </w:p>
        </w:tc>
        <w:tc>
          <w:tcPr>
            <w:tcW w:w="766" w:type="pct"/>
            <w:gridSpan w:val="2"/>
            <w:vAlign w:val="center"/>
          </w:tcPr>
          <w:p w:rsidR="00C31AAD" w:rsidRPr="00F30724" w:rsidRDefault="00C31AAD" w:rsidP="00C66B61">
            <w:pPr>
              <w:pStyle w:val="afa"/>
            </w:pPr>
            <w:r w:rsidRPr="00F30724">
              <w:t>Заполнение оконных проемов спаренными переплетами</w:t>
            </w:r>
          </w:p>
        </w:tc>
        <w:tc>
          <w:tcPr>
            <w:tcW w:w="320" w:type="pct"/>
            <w:vAlign w:val="center"/>
          </w:tcPr>
          <w:p w:rsidR="00C31AAD" w:rsidRPr="00F30724" w:rsidRDefault="00C31AAD" w:rsidP="00C66B61">
            <w:pPr>
              <w:pStyle w:val="afa"/>
            </w:pPr>
            <w:r w:rsidRPr="00F30724">
              <w:t>100 м</w:t>
            </w:r>
            <w:r w:rsidRPr="00F30724">
              <w:rPr>
                <w:vertAlign w:val="superscript"/>
              </w:rPr>
              <w:t>2</w:t>
            </w:r>
          </w:p>
        </w:tc>
        <w:tc>
          <w:tcPr>
            <w:tcW w:w="327" w:type="pct"/>
            <w:vAlign w:val="center"/>
          </w:tcPr>
          <w:p w:rsidR="00C31AAD" w:rsidRPr="00F30724" w:rsidRDefault="00C31AAD" w:rsidP="00C66B61">
            <w:pPr>
              <w:pStyle w:val="afa"/>
            </w:pPr>
            <w:r w:rsidRPr="00F30724">
              <w:t>2,52</w:t>
            </w:r>
          </w:p>
        </w:tc>
        <w:tc>
          <w:tcPr>
            <w:tcW w:w="175" w:type="pct"/>
            <w:vAlign w:val="center"/>
          </w:tcPr>
          <w:p w:rsidR="00C31AAD" w:rsidRPr="00F30724" w:rsidRDefault="00C31AAD" w:rsidP="00C66B61">
            <w:pPr>
              <w:pStyle w:val="afa"/>
            </w:pPr>
            <w:r w:rsidRPr="00F30724">
              <w:t>10-13</w:t>
            </w:r>
          </w:p>
        </w:tc>
        <w:tc>
          <w:tcPr>
            <w:tcW w:w="225" w:type="pct"/>
            <w:vAlign w:val="center"/>
          </w:tcPr>
          <w:p w:rsidR="00C31AAD" w:rsidRPr="00F30724" w:rsidRDefault="00C31AAD" w:rsidP="00C66B61">
            <w:pPr>
              <w:pStyle w:val="afa"/>
            </w:pPr>
            <w:r w:rsidRPr="00F30724">
              <w:t>-</w:t>
            </w:r>
          </w:p>
        </w:tc>
        <w:tc>
          <w:tcPr>
            <w:tcW w:w="259" w:type="pct"/>
            <w:vAlign w:val="center"/>
          </w:tcPr>
          <w:p w:rsidR="00C31AAD" w:rsidRPr="00F30724" w:rsidRDefault="00C31AAD" w:rsidP="00C66B61">
            <w:pPr>
              <w:pStyle w:val="afa"/>
            </w:pPr>
            <w:r w:rsidRPr="00F30724">
              <w:t>15,125</w:t>
            </w:r>
          </w:p>
        </w:tc>
        <w:tc>
          <w:tcPr>
            <w:tcW w:w="327" w:type="pct"/>
            <w:vAlign w:val="center"/>
          </w:tcPr>
          <w:p w:rsidR="00C31AAD" w:rsidRPr="00F30724" w:rsidRDefault="00C31AAD" w:rsidP="00C66B61">
            <w:pPr>
              <w:pStyle w:val="afa"/>
            </w:pPr>
            <w:r w:rsidRPr="00F30724">
              <w:t>-</w:t>
            </w:r>
          </w:p>
        </w:tc>
        <w:tc>
          <w:tcPr>
            <w:tcW w:w="361" w:type="pct"/>
            <w:vAlign w:val="center"/>
          </w:tcPr>
          <w:p w:rsidR="00C31AAD" w:rsidRPr="00F30724" w:rsidRDefault="00C31AAD" w:rsidP="00C66B61">
            <w:pPr>
              <w:pStyle w:val="afa"/>
            </w:pPr>
            <w:r w:rsidRPr="00F30724">
              <w:t>38,115</w:t>
            </w:r>
          </w:p>
        </w:tc>
        <w:tc>
          <w:tcPr>
            <w:tcW w:w="236" w:type="pct"/>
            <w:vMerge/>
            <w:vAlign w:val="center"/>
          </w:tcPr>
          <w:p w:rsidR="00C31AAD" w:rsidRPr="00F30724" w:rsidRDefault="00C31AAD" w:rsidP="00C66B61">
            <w:pPr>
              <w:pStyle w:val="afa"/>
              <w:rPr>
                <w:lang w:val="en-US"/>
              </w:rPr>
            </w:pPr>
          </w:p>
        </w:tc>
        <w:tc>
          <w:tcPr>
            <w:tcW w:w="200" w:type="pct"/>
            <w:gridSpan w:val="2"/>
            <w:vMerge/>
            <w:vAlign w:val="center"/>
          </w:tcPr>
          <w:p w:rsidR="00C31AAD" w:rsidRPr="00F30724" w:rsidRDefault="00C31AAD" w:rsidP="00C66B61">
            <w:pPr>
              <w:pStyle w:val="afa"/>
              <w:rPr>
                <w:lang w:val="en-US"/>
              </w:rPr>
            </w:pPr>
          </w:p>
        </w:tc>
        <w:tc>
          <w:tcPr>
            <w:tcW w:w="440" w:type="pct"/>
            <w:vMerge/>
            <w:vAlign w:val="center"/>
          </w:tcPr>
          <w:p w:rsidR="00C31AAD" w:rsidRPr="00F30724" w:rsidRDefault="00C31AAD" w:rsidP="00C66B61">
            <w:pPr>
              <w:pStyle w:val="afa"/>
            </w:pPr>
          </w:p>
        </w:tc>
        <w:tc>
          <w:tcPr>
            <w:tcW w:w="200" w:type="pct"/>
            <w:vMerge/>
            <w:vAlign w:val="center"/>
          </w:tcPr>
          <w:p w:rsidR="00C31AAD" w:rsidRPr="00F30724" w:rsidRDefault="00C31AAD" w:rsidP="00C66B61">
            <w:pPr>
              <w:pStyle w:val="afa"/>
            </w:pPr>
          </w:p>
        </w:tc>
        <w:tc>
          <w:tcPr>
            <w:tcW w:w="305" w:type="pct"/>
            <w:gridSpan w:val="2"/>
            <w:vMerge/>
            <w:vAlign w:val="center"/>
          </w:tcPr>
          <w:p w:rsidR="00C31AAD" w:rsidRPr="00F30724" w:rsidRDefault="00C31AAD" w:rsidP="00C66B61">
            <w:pPr>
              <w:pStyle w:val="afa"/>
            </w:pPr>
          </w:p>
        </w:tc>
        <w:tc>
          <w:tcPr>
            <w:tcW w:w="205" w:type="pct"/>
            <w:gridSpan w:val="2"/>
            <w:vMerge/>
            <w:vAlign w:val="center"/>
          </w:tcPr>
          <w:p w:rsidR="00C31AAD" w:rsidRPr="00F30724" w:rsidRDefault="00C31AAD" w:rsidP="00C66B61">
            <w:pPr>
              <w:pStyle w:val="afa"/>
            </w:pPr>
          </w:p>
        </w:tc>
        <w:tc>
          <w:tcPr>
            <w:tcW w:w="252" w:type="pct"/>
            <w:gridSpan w:val="2"/>
            <w:vMerge/>
            <w:vAlign w:val="center"/>
          </w:tcPr>
          <w:p w:rsidR="00C31AAD" w:rsidRPr="00F30724" w:rsidRDefault="00C31AAD" w:rsidP="00C66B61">
            <w:pPr>
              <w:pStyle w:val="afa"/>
            </w:pPr>
          </w:p>
        </w:tc>
        <w:tc>
          <w:tcPr>
            <w:tcW w:w="132" w:type="pct"/>
            <w:vMerge/>
            <w:vAlign w:val="center"/>
          </w:tcPr>
          <w:p w:rsidR="00C31AAD" w:rsidRPr="00F30724" w:rsidRDefault="00C31AAD" w:rsidP="00C66B61">
            <w:pPr>
              <w:pStyle w:val="afa"/>
            </w:pPr>
          </w:p>
        </w:tc>
      </w:tr>
      <w:tr w:rsidR="00C31AAD" w:rsidRPr="00F30724" w:rsidTr="00876B8E">
        <w:trPr>
          <w:gridAfter w:val="1"/>
          <w:wAfter w:w="123" w:type="pct"/>
        </w:trPr>
        <w:tc>
          <w:tcPr>
            <w:tcW w:w="147" w:type="pct"/>
            <w:gridSpan w:val="2"/>
            <w:vAlign w:val="center"/>
          </w:tcPr>
          <w:p w:rsidR="00C31AAD" w:rsidRPr="00F30724" w:rsidRDefault="00FE0AB3" w:rsidP="00C66B61">
            <w:pPr>
              <w:pStyle w:val="afa"/>
            </w:pPr>
            <w:r w:rsidRPr="00F30724">
              <w:t>47</w:t>
            </w:r>
          </w:p>
        </w:tc>
        <w:tc>
          <w:tcPr>
            <w:tcW w:w="766" w:type="pct"/>
            <w:gridSpan w:val="2"/>
            <w:vAlign w:val="center"/>
          </w:tcPr>
          <w:p w:rsidR="00C31AAD" w:rsidRPr="00F30724" w:rsidRDefault="00C31AAD" w:rsidP="00C66B61">
            <w:pPr>
              <w:pStyle w:val="afa"/>
            </w:pPr>
            <w:r w:rsidRPr="00F30724">
              <w:t>Заполнение дверных проемов наружных и внутренних с площадью проема не более 3 м</w:t>
            </w:r>
            <w:r w:rsidRPr="00F30724">
              <w:rPr>
                <w:vertAlign w:val="superscript"/>
              </w:rPr>
              <w:t>2</w:t>
            </w:r>
          </w:p>
        </w:tc>
        <w:tc>
          <w:tcPr>
            <w:tcW w:w="320" w:type="pct"/>
            <w:vAlign w:val="center"/>
          </w:tcPr>
          <w:p w:rsidR="00C31AAD" w:rsidRPr="00F30724" w:rsidRDefault="00C31AAD" w:rsidP="00C66B61">
            <w:pPr>
              <w:pStyle w:val="afa"/>
            </w:pPr>
            <w:r w:rsidRPr="00F30724">
              <w:t>100 м</w:t>
            </w:r>
            <w:r w:rsidRPr="00F30724">
              <w:rPr>
                <w:vertAlign w:val="superscript"/>
              </w:rPr>
              <w:t>2</w:t>
            </w:r>
          </w:p>
        </w:tc>
        <w:tc>
          <w:tcPr>
            <w:tcW w:w="327" w:type="pct"/>
            <w:vAlign w:val="center"/>
          </w:tcPr>
          <w:p w:rsidR="00C31AAD" w:rsidRPr="00F30724" w:rsidRDefault="00C31AAD" w:rsidP="00C66B61">
            <w:pPr>
              <w:pStyle w:val="afa"/>
            </w:pPr>
            <w:r w:rsidRPr="00F30724">
              <w:t>4,32</w:t>
            </w:r>
          </w:p>
        </w:tc>
        <w:tc>
          <w:tcPr>
            <w:tcW w:w="175" w:type="pct"/>
            <w:vAlign w:val="center"/>
          </w:tcPr>
          <w:p w:rsidR="00C31AAD" w:rsidRPr="00F30724" w:rsidRDefault="00C31AAD" w:rsidP="00C66B61">
            <w:pPr>
              <w:pStyle w:val="afa"/>
            </w:pPr>
            <w:r w:rsidRPr="00F30724">
              <w:t>10-20</w:t>
            </w:r>
          </w:p>
        </w:tc>
        <w:tc>
          <w:tcPr>
            <w:tcW w:w="225" w:type="pct"/>
            <w:vAlign w:val="center"/>
          </w:tcPr>
          <w:p w:rsidR="00C31AAD" w:rsidRPr="00F30724" w:rsidRDefault="00C31AAD" w:rsidP="00C66B61">
            <w:pPr>
              <w:pStyle w:val="afa"/>
            </w:pPr>
            <w:r w:rsidRPr="00F30724">
              <w:t>-</w:t>
            </w:r>
          </w:p>
        </w:tc>
        <w:tc>
          <w:tcPr>
            <w:tcW w:w="259" w:type="pct"/>
            <w:vAlign w:val="center"/>
          </w:tcPr>
          <w:p w:rsidR="00C31AAD" w:rsidRPr="00F30724" w:rsidRDefault="00C31AAD" w:rsidP="00C66B61">
            <w:pPr>
              <w:pStyle w:val="afa"/>
            </w:pPr>
            <w:r w:rsidRPr="00F30724">
              <w:t>11,425</w:t>
            </w:r>
          </w:p>
        </w:tc>
        <w:tc>
          <w:tcPr>
            <w:tcW w:w="327" w:type="pct"/>
            <w:vAlign w:val="center"/>
          </w:tcPr>
          <w:p w:rsidR="00C31AAD" w:rsidRPr="00F30724" w:rsidRDefault="00C31AAD" w:rsidP="00C66B61">
            <w:pPr>
              <w:pStyle w:val="afa"/>
            </w:pPr>
            <w:r w:rsidRPr="00F30724">
              <w:t>-</w:t>
            </w:r>
          </w:p>
        </w:tc>
        <w:tc>
          <w:tcPr>
            <w:tcW w:w="361" w:type="pct"/>
            <w:vAlign w:val="center"/>
          </w:tcPr>
          <w:p w:rsidR="00C31AAD" w:rsidRPr="00F30724" w:rsidRDefault="00C31AAD" w:rsidP="00C66B61">
            <w:pPr>
              <w:pStyle w:val="afa"/>
            </w:pPr>
            <w:r w:rsidRPr="00F30724">
              <w:t>49,356</w:t>
            </w:r>
          </w:p>
        </w:tc>
        <w:tc>
          <w:tcPr>
            <w:tcW w:w="236" w:type="pct"/>
            <w:vMerge/>
            <w:vAlign w:val="center"/>
          </w:tcPr>
          <w:p w:rsidR="00C31AAD" w:rsidRPr="00F30724" w:rsidRDefault="00C31AAD" w:rsidP="00C66B61">
            <w:pPr>
              <w:pStyle w:val="afa"/>
              <w:rPr>
                <w:lang w:val="en-US"/>
              </w:rPr>
            </w:pPr>
          </w:p>
        </w:tc>
        <w:tc>
          <w:tcPr>
            <w:tcW w:w="200" w:type="pct"/>
            <w:gridSpan w:val="2"/>
            <w:vMerge/>
            <w:vAlign w:val="center"/>
          </w:tcPr>
          <w:p w:rsidR="00C31AAD" w:rsidRPr="00F30724" w:rsidRDefault="00C31AAD" w:rsidP="00C66B61">
            <w:pPr>
              <w:pStyle w:val="afa"/>
              <w:rPr>
                <w:lang w:val="en-US"/>
              </w:rPr>
            </w:pPr>
          </w:p>
        </w:tc>
        <w:tc>
          <w:tcPr>
            <w:tcW w:w="440" w:type="pct"/>
            <w:vMerge/>
            <w:vAlign w:val="center"/>
          </w:tcPr>
          <w:p w:rsidR="00C31AAD" w:rsidRPr="00F30724" w:rsidRDefault="00C31AAD" w:rsidP="00C66B61">
            <w:pPr>
              <w:pStyle w:val="afa"/>
            </w:pPr>
          </w:p>
        </w:tc>
        <w:tc>
          <w:tcPr>
            <w:tcW w:w="200" w:type="pct"/>
            <w:vMerge/>
            <w:vAlign w:val="center"/>
          </w:tcPr>
          <w:p w:rsidR="00C31AAD" w:rsidRPr="00F30724" w:rsidRDefault="00C31AAD" w:rsidP="00C66B61">
            <w:pPr>
              <w:pStyle w:val="afa"/>
            </w:pPr>
          </w:p>
        </w:tc>
        <w:tc>
          <w:tcPr>
            <w:tcW w:w="305" w:type="pct"/>
            <w:gridSpan w:val="2"/>
            <w:vMerge/>
            <w:vAlign w:val="center"/>
          </w:tcPr>
          <w:p w:rsidR="00C31AAD" w:rsidRPr="00F30724" w:rsidRDefault="00C31AAD" w:rsidP="00C66B61">
            <w:pPr>
              <w:pStyle w:val="afa"/>
            </w:pPr>
          </w:p>
        </w:tc>
        <w:tc>
          <w:tcPr>
            <w:tcW w:w="205" w:type="pct"/>
            <w:gridSpan w:val="2"/>
            <w:vMerge/>
            <w:vAlign w:val="center"/>
          </w:tcPr>
          <w:p w:rsidR="00C31AAD" w:rsidRPr="00F30724" w:rsidRDefault="00C31AAD" w:rsidP="00C66B61">
            <w:pPr>
              <w:pStyle w:val="afa"/>
            </w:pPr>
          </w:p>
        </w:tc>
        <w:tc>
          <w:tcPr>
            <w:tcW w:w="252" w:type="pct"/>
            <w:gridSpan w:val="2"/>
            <w:vMerge/>
            <w:vAlign w:val="center"/>
          </w:tcPr>
          <w:p w:rsidR="00C31AAD" w:rsidRPr="00F30724" w:rsidRDefault="00C31AAD" w:rsidP="00C66B61">
            <w:pPr>
              <w:pStyle w:val="afa"/>
            </w:pPr>
          </w:p>
        </w:tc>
        <w:tc>
          <w:tcPr>
            <w:tcW w:w="132" w:type="pct"/>
            <w:vMerge/>
            <w:vAlign w:val="center"/>
          </w:tcPr>
          <w:p w:rsidR="00C31AAD" w:rsidRPr="00F30724" w:rsidRDefault="00C31AAD" w:rsidP="00C66B61">
            <w:pPr>
              <w:pStyle w:val="afa"/>
            </w:pPr>
          </w:p>
        </w:tc>
      </w:tr>
      <w:tr w:rsidR="00C31AAD" w:rsidRPr="00F30724" w:rsidTr="00876B8E">
        <w:trPr>
          <w:gridAfter w:val="1"/>
          <w:wAfter w:w="123" w:type="pct"/>
        </w:trPr>
        <w:tc>
          <w:tcPr>
            <w:tcW w:w="147" w:type="pct"/>
            <w:gridSpan w:val="2"/>
            <w:vAlign w:val="center"/>
          </w:tcPr>
          <w:p w:rsidR="00C31AAD" w:rsidRPr="00F30724" w:rsidRDefault="00FE0AB3" w:rsidP="00C66B61">
            <w:pPr>
              <w:pStyle w:val="afa"/>
            </w:pPr>
            <w:r w:rsidRPr="00F30724">
              <w:t>48</w:t>
            </w:r>
          </w:p>
        </w:tc>
        <w:tc>
          <w:tcPr>
            <w:tcW w:w="766" w:type="pct"/>
            <w:gridSpan w:val="2"/>
            <w:vAlign w:val="center"/>
          </w:tcPr>
          <w:p w:rsidR="00C31AAD" w:rsidRPr="00F30724" w:rsidRDefault="00C31AAD" w:rsidP="00C66B61">
            <w:pPr>
              <w:pStyle w:val="afa"/>
            </w:pPr>
            <w:r w:rsidRPr="00F30724">
              <w:t>Заполнение балконных проемов</w:t>
            </w:r>
          </w:p>
        </w:tc>
        <w:tc>
          <w:tcPr>
            <w:tcW w:w="320" w:type="pct"/>
            <w:vAlign w:val="center"/>
          </w:tcPr>
          <w:p w:rsidR="00C31AAD" w:rsidRPr="00F30724" w:rsidRDefault="00C31AAD" w:rsidP="00C66B61">
            <w:pPr>
              <w:pStyle w:val="afa"/>
            </w:pPr>
            <w:r w:rsidRPr="00F30724">
              <w:t>100 м</w:t>
            </w:r>
            <w:r w:rsidRPr="00F30724">
              <w:rPr>
                <w:vertAlign w:val="superscript"/>
              </w:rPr>
              <w:t>2</w:t>
            </w:r>
          </w:p>
        </w:tc>
        <w:tc>
          <w:tcPr>
            <w:tcW w:w="327" w:type="pct"/>
            <w:vAlign w:val="center"/>
          </w:tcPr>
          <w:p w:rsidR="00C31AAD" w:rsidRPr="00F30724" w:rsidRDefault="00C31AAD" w:rsidP="00C66B61">
            <w:pPr>
              <w:pStyle w:val="afa"/>
            </w:pPr>
            <w:r w:rsidRPr="00F30724">
              <w:t>1,716</w:t>
            </w:r>
          </w:p>
        </w:tc>
        <w:tc>
          <w:tcPr>
            <w:tcW w:w="175" w:type="pct"/>
            <w:vAlign w:val="center"/>
          </w:tcPr>
          <w:p w:rsidR="00C31AAD" w:rsidRPr="00F30724" w:rsidRDefault="00C31AAD" w:rsidP="00C66B61">
            <w:pPr>
              <w:pStyle w:val="afa"/>
            </w:pPr>
            <w:r w:rsidRPr="00F30724">
              <w:t>10-22</w:t>
            </w:r>
          </w:p>
        </w:tc>
        <w:tc>
          <w:tcPr>
            <w:tcW w:w="225" w:type="pct"/>
            <w:vAlign w:val="center"/>
          </w:tcPr>
          <w:p w:rsidR="00C31AAD" w:rsidRPr="00F30724" w:rsidRDefault="00C31AAD" w:rsidP="00C66B61">
            <w:pPr>
              <w:pStyle w:val="afa"/>
            </w:pPr>
            <w:r w:rsidRPr="00F30724">
              <w:t>-</w:t>
            </w:r>
          </w:p>
        </w:tc>
        <w:tc>
          <w:tcPr>
            <w:tcW w:w="259" w:type="pct"/>
            <w:vAlign w:val="center"/>
          </w:tcPr>
          <w:p w:rsidR="00C31AAD" w:rsidRPr="00F30724" w:rsidRDefault="00C31AAD" w:rsidP="00C66B61">
            <w:pPr>
              <w:pStyle w:val="afa"/>
            </w:pPr>
            <w:r w:rsidRPr="00F30724">
              <w:t>18,125</w:t>
            </w:r>
          </w:p>
        </w:tc>
        <w:tc>
          <w:tcPr>
            <w:tcW w:w="327" w:type="pct"/>
            <w:vAlign w:val="center"/>
          </w:tcPr>
          <w:p w:rsidR="00C31AAD" w:rsidRPr="00F30724" w:rsidRDefault="00C31AAD" w:rsidP="00C66B61">
            <w:pPr>
              <w:pStyle w:val="afa"/>
            </w:pPr>
            <w:r w:rsidRPr="00F30724">
              <w:t>-</w:t>
            </w:r>
          </w:p>
        </w:tc>
        <w:tc>
          <w:tcPr>
            <w:tcW w:w="361" w:type="pct"/>
            <w:vAlign w:val="center"/>
          </w:tcPr>
          <w:p w:rsidR="00C31AAD" w:rsidRPr="00F30724" w:rsidRDefault="00C31AAD" w:rsidP="00C66B61">
            <w:pPr>
              <w:pStyle w:val="afa"/>
            </w:pPr>
            <w:r w:rsidRPr="00F30724">
              <w:t>31,103</w:t>
            </w:r>
          </w:p>
        </w:tc>
        <w:tc>
          <w:tcPr>
            <w:tcW w:w="236" w:type="pct"/>
            <w:vMerge/>
            <w:vAlign w:val="center"/>
          </w:tcPr>
          <w:p w:rsidR="00C31AAD" w:rsidRPr="00F30724" w:rsidRDefault="00C31AAD" w:rsidP="00C66B61">
            <w:pPr>
              <w:pStyle w:val="afa"/>
              <w:rPr>
                <w:lang w:val="en-US"/>
              </w:rPr>
            </w:pPr>
          </w:p>
        </w:tc>
        <w:tc>
          <w:tcPr>
            <w:tcW w:w="200" w:type="pct"/>
            <w:gridSpan w:val="2"/>
            <w:vMerge/>
            <w:vAlign w:val="center"/>
          </w:tcPr>
          <w:p w:rsidR="00C31AAD" w:rsidRPr="00F30724" w:rsidRDefault="00C31AAD" w:rsidP="00C66B61">
            <w:pPr>
              <w:pStyle w:val="afa"/>
              <w:rPr>
                <w:lang w:val="en-US"/>
              </w:rPr>
            </w:pPr>
          </w:p>
        </w:tc>
        <w:tc>
          <w:tcPr>
            <w:tcW w:w="440" w:type="pct"/>
            <w:vMerge/>
            <w:vAlign w:val="center"/>
          </w:tcPr>
          <w:p w:rsidR="00C31AAD" w:rsidRPr="00F30724" w:rsidRDefault="00C31AAD" w:rsidP="00C66B61">
            <w:pPr>
              <w:pStyle w:val="afa"/>
            </w:pPr>
          </w:p>
        </w:tc>
        <w:tc>
          <w:tcPr>
            <w:tcW w:w="200" w:type="pct"/>
            <w:vMerge/>
            <w:vAlign w:val="center"/>
          </w:tcPr>
          <w:p w:rsidR="00C31AAD" w:rsidRPr="00F30724" w:rsidRDefault="00C31AAD" w:rsidP="00C66B61">
            <w:pPr>
              <w:pStyle w:val="afa"/>
            </w:pPr>
          </w:p>
        </w:tc>
        <w:tc>
          <w:tcPr>
            <w:tcW w:w="305" w:type="pct"/>
            <w:gridSpan w:val="2"/>
            <w:vMerge/>
            <w:vAlign w:val="center"/>
          </w:tcPr>
          <w:p w:rsidR="00C31AAD" w:rsidRPr="00F30724" w:rsidRDefault="00C31AAD" w:rsidP="00C66B61">
            <w:pPr>
              <w:pStyle w:val="afa"/>
            </w:pPr>
          </w:p>
        </w:tc>
        <w:tc>
          <w:tcPr>
            <w:tcW w:w="205" w:type="pct"/>
            <w:gridSpan w:val="2"/>
            <w:vMerge/>
            <w:vAlign w:val="center"/>
          </w:tcPr>
          <w:p w:rsidR="00C31AAD" w:rsidRPr="00F30724" w:rsidRDefault="00C31AAD" w:rsidP="00C66B61">
            <w:pPr>
              <w:pStyle w:val="afa"/>
            </w:pPr>
          </w:p>
        </w:tc>
        <w:tc>
          <w:tcPr>
            <w:tcW w:w="252" w:type="pct"/>
            <w:gridSpan w:val="2"/>
            <w:vMerge/>
            <w:vAlign w:val="center"/>
          </w:tcPr>
          <w:p w:rsidR="00C31AAD" w:rsidRPr="00F30724" w:rsidRDefault="00C31AAD" w:rsidP="00C66B61">
            <w:pPr>
              <w:pStyle w:val="afa"/>
            </w:pPr>
          </w:p>
        </w:tc>
        <w:tc>
          <w:tcPr>
            <w:tcW w:w="132" w:type="pct"/>
            <w:vMerge/>
            <w:vAlign w:val="center"/>
          </w:tcPr>
          <w:p w:rsidR="00C31AAD" w:rsidRPr="00F30724" w:rsidRDefault="00C31AAD" w:rsidP="00C66B61">
            <w:pPr>
              <w:pStyle w:val="afa"/>
            </w:pPr>
          </w:p>
        </w:tc>
      </w:tr>
      <w:tr w:rsidR="00C31AAD" w:rsidRPr="00F30724" w:rsidTr="00876B8E">
        <w:trPr>
          <w:gridAfter w:val="1"/>
          <w:wAfter w:w="123" w:type="pct"/>
        </w:trPr>
        <w:tc>
          <w:tcPr>
            <w:tcW w:w="147" w:type="pct"/>
            <w:gridSpan w:val="2"/>
            <w:vAlign w:val="center"/>
          </w:tcPr>
          <w:p w:rsidR="00C31AAD" w:rsidRPr="00F30724" w:rsidRDefault="00FE0AB3" w:rsidP="00C66B61">
            <w:pPr>
              <w:pStyle w:val="afa"/>
            </w:pPr>
            <w:r w:rsidRPr="00F30724">
              <w:t>49</w:t>
            </w:r>
          </w:p>
        </w:tc>
        <w:tc>
          <w:tcPr>
            <w:tcW w:w="766" w:type="pct"/>
            <w:gridSpan w:val="2"/>
            <w:vAlign w:val="center"/>
          </w:tcPr>
          <w:p w:rsidR="00C31AAD" w:rsidRPr="00F30724" w:rsidRDefault="00C31AAD" w:rsidP="00C66B61">
            <w:pPr>
              <w:pStyle w:val="afa"/>
            </w:pPr>
            <w:r w:rsidRPr="00F30724">
              <w:t>Остекление окон и дверей</w:t>
            </w:r>
          </w:p>
        </w:tc>
        <w:tc>
          <w:tcPr>
            <w:tcW w:w="320" w:type="pct"/>
            <w:vAlign w:val="center"/>
          </w:tcPr>
          <w:p w:rsidR="00C31AAD" w:rsidRPr="00F30724" w:rsidRDefault="00C31AAD" w:rsidP="00C66B61">
            <w:pPr>
              <w:pStyle w:val="afa"/>
            </w:pPr>
            <w:r w:rsidRPr="00F30724">
              <w:t>100 м</w:t>
            </w:r>
            <w:r w:rsidRPr="00F30724">
              <w:rPr>
                <w:vertAlign w:val="superscript"/>
              </w:rPr>
              <w:t>2</w:t>
            </w:r>
          </w:p>
        </w:tc>
        <w:tc>
          <w:tcPr>
            <w:tcW w:w="327" w:type="pct"/>
            <w:vAlign w:val="center"/>
          </w:tcPr>
          <w:p w:rsidR="00C31AAD" w:rsidRPr="00F30724" w:rsidRDefault="00C31AAD" w:rsidP="00C66B61">
            <w:pPr>
              <w:pStyle w:val="afa"/>
            </w:pPr>
            <w:r w:rsidRPr="00F30724">
              <w:t>4,236</w:t>
            </w:r>
          </w:p>
        </w:tc>
        <w:tc>
          <w:tcPr>
            <w:tcW w:w="175" w:type="pct"/>
            <w:vAlign w:val="center"/>
          </w:tcPr>
          <w:p w:rsidR="00C31AAD" w:rsidRPr="00F30724" w:rsidRDefault="00C31AAD" w:rsidP="00C66B61">
            <w:pPr>
              <w:pStyle w:val="afa"/>
            </w:pPr>
            <w:r w:rsidRPr="00F30724">
              <w:t>15-201</w:t>
            </w:r>
          </w:p>
        </w:tc>
        <w:tc>
          <w:tcPr>
            <w:tcW w:w="225" w:type="pct"/>
            <w:vAlign w:val="center"/>
          </w:tcPr>
          <w:p w:rsidR="00C31AAD" w:rsidRPr="00F30724" w:rsidRDefault="00C31AAD" w:rsidP="00C66B61">
            <w:pPr>
              <w:pStyle w:val="afa"/>
            </w:pPr>
            <w:r w:rsidRPr="00F30724">
              <w:t>-</w:t>
            </w:r>
          </w:p>
        </w:tc>
        <w:tc>
          <w:tcPr>
            <w:tcW w:w="259" w:type="pct"/>
            <w:vAlign w:val="center"/>
          </w:tcPr>
          <w:p w:rsidR="00C31AAD" w:rsidRPr="00F30724" w:rsidRDefault="00C31AAD" w:rsidP="00C66B61">
            <w:pPr>
              <w:pStyle w:val="afa"/>
            </w:pPr>
            <w:r w:rsidRPr="00F30724">
              <w:t>5,863</w:t>
            </w:r>
          </w:p>
        </w:tc>
        <w:tc>
          <w:tcPr>
            <w:tcW w:w="327" w:type="pct"/>
            <w:vAlign w:val="center"/>
          </w:tcPr>
          <w:p w:rsidR="00C31AAD" w:rsidRPr="00F30724" w:rsidRDefault="00C31AAD" w:rsidP="00C66B61">
            <w:pPr>
              <w:pStyle w:val="afa"/>
            </w:pPr>
            <w:r w:rsidRPr="00F30724">
              <w:t>-</w:t>
            </w:r>
          </w:p>
        </w:tc>
        <w:tc>
          <w:tcPr>
            <w:tcW w:w="361" w:type="pct"/>
            <w:vAlign w:val="center"/>
          </w:tcPr>
          <w:p w:rsidR="00C31AAD" w:rsidRPr="00F30724" w:rsidRDefault="00C31AAD" w:rsidP="00C66B61">
            <w:pPr>
              <w:pStyle w:val="afa"/>
            </w:pPr>
            <w:r w:rsidRPr="00F30724">
              <w:t>24,836</w:t>
            </w:r>
          </w:p>
        </w:tc>
        <w:tc>
          <w:tcPr>
            <w:tcW w:w="236" w:type="pct"/>
            <w:vMerge/>
            <w:vAlign w:val="center"/>
          </w:tcPr>
          <w:p w:rsidR="00C31AAD" w:rsidRPr="00F30724" w:rsidRDefault="00C31AAD" w:rsidP="00C66B61">
            <w:pPr>
              <w:pStyle w:val="afa"/>
            </w:pPr>
          </w:p>
        </w:tc>
        <w:tc>
          <w:tcPr>
            <w:tcW w:w="200" w:type="pct"/>
            <w:gridSpan w:val="2"/>
            <w:vMerge/>
            <w:vAlign w:val="center"/>
          </w:tcPr>
          <w:p w:rsidR="00C31AAD" w:rsidRPr="00F30724" w:rsidRDefault="00C31AAD" w:rsidP="00C66B61">
            <w:pPr>
              <w:pStyle w:val="afa"/>
            </w:pPr>
          </w:p>
        </w:tc>
        <w:tc>
          <w:tcPr>
            <w:tcW w:w="440" w:type="pct"/>
            <w:vMerge/>
            <w:vAlign w:val="center"/>
          </w:tcPr>
          <w:p w:rsidR="00C31AAD" w:rsidRPr="00F30724" w:rsidRDefault="00C31AAD" w:rsidP="00C66B61">
            <w:pPr>
              <w:pStyle w:val="afa"/>
            </w:pPr>
          </w:p>
        </w:tc>
        <w:tc>
          <w:tcPr>
            <w:tcW w:w="200" w:type="pct"/>
            <w:vMerge/>
            <w:vAlign w:val="center"/>
          </w:tcPr>
          <w:p w:rsidR="00C31AAD" w:rsidRPr="00F30724" w:rsidRDefault="00C31AAD" w:rsidP="00C66B61">
            <w:pPr>
              <w:pStyle w:val="afa"/>
            </w:pPr>
          </w:p>
        </w:tc>
        <w:tc>
          <w:tcPr>
            <w:tcW w:w="305" w:type="pct"/>
            <w:gridSpan w:val="2"/>
            <w:vMerge/>
            <w:vAlign w:val="center"/>
          </w:tcPr>
          <w:p w:rsidR="00C31AAD" w:rsidRPr="00F30724" w:rsidRDefault="00C31AAD" w:rsidP="00C66B61">
            <w:pPr>
              <w:pStyle w:val="afa"/>
            </w:pPr>
          </w:p>
        </w:tc>
        <w:tc>
          <w:tcPr>
            <w:tcW w:w="205" w:type="pct"/>
            <w:gridSpan w:val="2"/>
            <w:vMerge/>
            <w:vAlign w:val="center"/>
          </w:tcPr>
          <w:p w:rsidR="00C31AAD" w:rsidRPr="00F30724" w:rsidRDefault="00C31AAD" w:rsidP="00C66B61">
            <w:pPr>
              <w:pStyle w:val="afa"/>
            </w:pPr>
          </w:p>
        </w:tc>
        <w:tc>
          <w:tcPr>
            <w:tcW w:w="252" w:type="pct"/>
            <w:gridSpan w:val="2"/>
            <w:vMerge/>
            <w:vAlign w:val="center"/>
          </w:tcPr>
          <w:p w:rsidR="00C31AAD" w:rsidRPr="00F30724" w:rsidRDefault="00C31AAD" w:rsidP="00C66B61">
            <w:pPr>
              <w:pStyle w:val="afa"/>
            </w:pPr>
          </w:p>
        </w:tc>
        <w:tc>
          <w:tcPr>
            <w:tcW w:w="132" w:type="pct"/>
            <w:vMerge/>
            <w:vAlign w:val="center"/>
          </w:tcPr>
          <w:p w:rsidR="00C31AAD" w:rsidRPr="00F30724" w:rsidRDefault="00C31AAD" w:rsidP="00C66B61">
            <w:pPr>
              <w:pStyle w:val="afa"/>
            </w:pPr>
          </w:p>
        </w:tc>
      </w:tr>
      <w:tr w:rsidR="004957D7" w:rsidRPr="00F30724" w:rsidTr="00876B8E">
        <w:trPr>
          <w:gridAfter w:val="1"/>
          <w:wAfter w:w="123" w:type="pct"/>
        </w:trPr>
        <w:tc>
          <w:tcPr>
            <w:tcW w:w="4877" w:type="pct"/>
            <w:gridSpan w:val="23"/>
            <w:vAlign w:val="center"/>
          </w:tcPr>
          <w:p w:rsidR="004957D7" w:rsidRPr="00F30724" w:rsidRDefault="004957D7" w:rsidP="00C66B61">
            <w:pPr>
              <w:pStyle w:val="afa"/>
            </w:pPr>
            <w:r w:rsidRPr="00F30724">
              <w:t>7</w:t>
            </w:r>
            <w:r w:rsidR="00093A80" w:rsidRPr="00F30724">
              <w:t xml:space="preserve">. </w:t>
            </w:r>
            <w:r w:rsidRPr="00F30724">
              <w:t>Штукатурные и облицовочные работы</w:t>
            </w:r>
          </w:p>
        </w:tc>
      </w:tr>
      <w:tr w:rsidR="00EF07E9" w:rsidRPr="00F30724" w:rsidTr="00876B8E">
        <w:trPr>
          <w:gridAfter w:val="1"/>
          <w:wAfter w:w="123" w:type="pct"/>
        </w:trPr>
        <w:tc>
          <w:tcPr>
            <w:tcW w:w="147" w:type="pct"/>
            <w:gridSpan w:val="2"/>
            <w:vAlign w:val="center"/>
          </w:tcPr>
          <w:p w:rsidR="00EF07E9" w:rsidRPr="00F30724" w:rsidRDefault="00FE0AB3" w:rsidP="00C66B61">
            <w:pPr>
              <w:pStyle w:val="afa"/>
            </w:pPr>
            <w:r w:rsidRPr="00F30724">
              <w:t>50</w:t>
            </w:r>
          </w:p>
        </w:tc>
        <w:tc>
          <w:tcPr>
            <w:tcW w:w="766" w:type="pct"/>
            <w:gridSpan w:val="2"/>
            <w:vAlign w:val="center"/>
          </w:tcPr>
          <w:p w:rsidR="00EF07E9" w:rsidRPr="00F30724" w:rsidRDefault="00EF07E9" w:rsidP="00C66B61">
            <w:pPr>
              <w:pStyle w:val="afa"/>
            </w:pPr>
            <w:r w:rsidRPr="00F30724">
              <w:t>Отделка поверхностей</w:t>
            </w:r>
            <w:r w:rsidR="00093A80" w:rsidRPr="00F30724">
              <w:t xml:space="preserve"> </w:t>
            </w:r>
            <w:r w:rsidRPr="00F30724">
              <w:t>подвала из сборных элементов под окраску</w:t>
            </w:r>
            <w:r w:rsidR="00093A80" w:rsidRPr="00F30724">
              <w:t xml:space="preserve">: </w:t>
            </w:r>
          </w:p>
        </w:tc>
        <w:tc>
          <w:tcPr>
            <w:tcW w:w="320" w:type="pct"/>
            <w:vAlign w:val="center"/>
          </w:tcPr>
          <w:p w:rsidR="00EF07E9" w:rsidRPr="00F30724" w:rsidRDefault="00EF07E9" w:rsidP="00C66B61">
            <w:pPr>
              <w:pStyle w:val="afa"/>
            </w:pPr>
          </w:p>
        </w:tc>
        <w:tc>
          <w:tcPr>
            <w:tcW w:w="327" w:type="pct"/>
            <w:vAlign w:val="center"/>
          </w:tcPr>
          <w:p w:rsidR="00EF07E9" w:rsidRPr="00F30724" w:rsidRDefault="00EF07E9" w:rsidP="00C66B61">
            <w:pPr>
              <w:pStyle w:val="afa"/>
            </w:pPr>
          </w:p>
        </w:tc>
        <w:tc>
          <w:tcPr>
            <w:tcW w:w="175" w:type="pct"/>
            <w:vAlign w:val="center"/>
          </w:tcPr>
          <w:p w:rsidR="00EF07E9" w:rsidRPr="00F30724" w:rsidRDefault="00EF07E9" w:rsidP="00C66B61">
            <w:pPr>
              <w:pStyle w:val="afa"/>
            </w:pPr>
          </w:p>
        </w:tc>
        <w:tc>
          <w:tcPr>
            <w:tcW w:w="225" w:type="pct"/>
            <w:vAlign w:val="center"/>
          </w:tcPr>
          <w:p w:rsidR="00EF07E9" w:rsidRPr="00F30724" w:rsidRDefault="00EF07E9" w:rsidP="00C66B61">
            <w:pPr>
              <w:pStyle w:val="afa"/>
            </w:pPr>
          </w:p>
        </w:tc>
        <w:tc>
          <w:tcPr>
            <w:tcW w:w="259" w:type="pct"/>
            <w:vAlign w:val="center"/>
          </w:tcPr>
          <w:p w:rsidR="00EF07E9" w:rsidRPr="00F30724" w:rsidRDefault="00EF07E9" w:rsidP="00C66B61">
            <w:pPr>
              <w:pStyle w:val="afa"/>
            </w:pPr>
          </w:p>
        </w:tc>
        <w:tc>
          <w:tcPr>
            <w:tcW w:w="327" w:type="pct"/>
            <w:vAlign w:val="center"/>
          </w:tcPr>
          <w:p w:rsidR="00EF07E9" w:rsidRPr="00F30724" w:rsidRDefault="00EF07E9" w:rsidP="00C66B61">
            <w:pPr>
              <w:pStyle w:val="afa"/>
            </w:pPr>
          </w:p>
        </w:tc>
        <w:tc>
          <w:tcPr>
            <w:tcW w:w="361" w:type="pct"/>
            <w:vAlign w:val="center"/>
          </w:tcPr>
          <w:p w:rsidR="00EF07E9" w:rsidRPr="00F30724" w:rsidRDefault="00EF07E9" w:rsidP="00C66B61">
            <w:pPr>
              <w:pStyle w:val="afa"/>
            </w:pPr>
          </w:p>
        </w:tc>
        <w:tc>
          <w:tcPr>
            <w:tcW w:w="236" w:type="pct"/>
            <w:vMerge w:val="restart"/>
            <w:textDirection w:val="btLr"/>
            <w:vAlign w:val="center"/>
          </w:tcPr>
          <w:p w:rsidR="00EF07E9" w:rsidRPr="00F30724" w:rsidRDefault="00EF07E9" w:rsidP="00625B1C">
            <w:pPr>
              <w:pStyle w:val="afa"/>
              <w:ind w:left="113" w:right="113"/>
            </w:pPr>
            <w:r w:rsidRPr="00F30724">
              <w:t>Растворонасос 3м</w:t>
            </w:r>
            <w:r w:rsidRPr="00F30724">
              <w:rPr>
                <w:vertAlign w:val="superscript"/>
                <w:lang w:val="en-US"/>
              </w:rPr>
              <w:t>3</w:t>
            </w:r>
            <w:r w:rsidRPr="00F30724">
              <w:t>/ч</w:t>
            </w:r>
          </w:p>
        </w:tc>
        <w:tc>
          <w:tcPr>
            <w:tcW w:w="200" w:type="pct"/>
            <w:gridSpan w:val="2"/>
            <w:vMerge w:val="restart"/>
            <w:vAlign w:val="center"/>
          </w:tcPr>
          <w:p w:rsidR="00EF07E9" w:rsidRPr="00F30724" w:rsidRDefault="00EF07E9" w:rsidP="00C66B61">
            <w:pPr>
              <w:pStyle w:val="afa"/>
            </w:pPr>
            <w:r w:rsidRPr="00F30724">
              <w:t>1</w:t>
            </w:r>
          </w:p>
        </w:tc>
        <w:tc>
          <w:tcPr>
            <w:tcW w:w="440" w:type="pct"/>
            <w:vMerge w:val="restart"/>
            <w:textDirection w:val="btLr"/>
            <w:vAlign w:val="center"/>
          </w:tcPr>
          <w:p w:rsidR="00EF07E9" w:rsidRPr="00F30724" w:rsidRDefault="00EF07E9" w:rsidP="00625B1C">
            <w:pPr>
              <w:pStyle w:val="afa"/>
              <w:ind w:left="113" w:right="113"/>
            </w:pPr>
            <w:r w:rsidRPr="00F30724">
              <w:t>Штукатур 3р</w:t>
            </w:r>
          </w:p>
          <w:p w:rsidR="00EF07E9" w:rsidRPr="00F30724" w:rsidRDefault="00EF07E9" w:rsidP="00625B1C">
            <w:pPr>
              <w:pStyle w:val="afa"/>
              <w:ind w:left="113" w:right="113"/>
            </w:pPr>
            <w:r w:rsidRPr="00F30724">
              <w:t>Облицовщик-плиточник 4р 3р</w:t>
            </w:r>
            <w:r w:rsidR="00093A80" w:rsidRPr="00F30724">
              <w:t xml:space="preserve"> </w:t>
            </w:r>
          </w:p>
        </w:tc>
        <w:tc>
          <w:tcPr>
            <w:tcW w:w="200" w:type="pct"/>
            <w:vMerge w:val="restart"/>
            <w:vAlign w:val="center"/>
          </w:tcPr>
          <w:p w:rsidR="00093A80" w:rsidRPr="00F30724" w:rsidRDefault="00D3249E" w:rsidP="00C66B61">
            <w:pPr>
              <w:pStyle w:val="afa"/>
            </w:pPr>
            <w:r w:rsidRPr="00F30724">
              <w:t>6</w:t>
            </w:r>
          </w:p>
          <w:p w:rsidR="00EF07E9" w:rsidRPr="00F30724" w:rsidRDefault="00D3249E" w:rsidP="00C66B61">
            <w:pPr>
              <w:pStyle w:val="afa"/>
            </w:pPr>
            <w:r w:rsidRPr="00F30724">
              <w:t>6</w:t>
            </w:r>
          </w:p>
          <w:p w:rsidR="00EF07E9" w:rsidRPr="00F30724" w:rsidRDefault="00D3249E" w:rsidP="00C66B61">
            <w:pPr>
              <w:pStyle w:val="afa"/>
            </w:pPr>
            <w:r w:rsidRPr="00F30724">
              <w:t>6</w:t>
            </w:r>
          </w:p>
        </w:tc>
        <w:tc>
          <w:tcPr>
            <w:tcW w:w="305" w:type="pct"/>
            <w:gridSpan w:val="2"/>
            <w:vMerge w:val="restart"/>
            <w:vAlign w:val="center"/>
          </w:tcPr>
          <w:p w:rsidR="00EF07E9" w:rsidRPr="00F30724" w:rsidRDefault="00EF07E9" w:rsidP="00C66B61">
            <w:pPr>
              <w:pStyle w:val="afa"/>
            </w:pPr>
            <w:r w:rsidRPr="00F30724">
              <w:t>СМУ-3</w:t>
            </w:r>
          </w:p>
        </w:tc>
        <w:tc>
          <w:tcPr>
            <w:tcW w:w="205" w:type="pct"/>
            <w:gridSpan w:val="2"/>
            <w:vMerge w:val="restart"/>
            <w:vAlign w:val="center"/>
          </w:tcPr>
          <w:p w:rsidR="00EF07E9" w:rsidRPr="00F30724" w:rsidRDefault="00F41AE2" w:rsidP="00C66B61">
            <w:pPr>
              <w:pStyle w:val="afa"/>
            </w:pPr>
            <w:r w:rsidRPr="00F30724">
              <w:rPr>
                <w:lang w:val="en-US"/>
              </w:rPr>
              <w:t>I</w:t>
            </w:r>
            <w:r w:rsidR="00D3249E" w:rsidRPr="00F30724">
              <w:rPr>
                <w:lang w:val="en-US"/>
              </w:rPr>
              <w:t>I</w:t>
            </w:r>
          </w:p>
        </w:tc>
        <w:tc>
          <w:tcPr>
            <w:tcW w:w="252" w:type="pct"/>
            <w:gridSpan w:val="2"/>
            <w:vMerge w:val="restart"/>
            <w:vAlign w:val="center"/>
          </w:tcPr>
          <w:p w:rsidR="00EF07E9" w:rsidRPr="00F30724" w:rsidRDefault="00C61C0C" w:rsidP="00C66B61">
            <w:pPr>
              <w:pStyle w:val="afa"/>
              <w:rPr>
                <w:lang w:val="en-US"/>
              </w:rPr>
            </w:pPr>
            <w:r w:rsidRPr="00F30724">
              <w:t>3</w:t>
            </w:r>
            <w:r w:rsidR="00B6200C" w:rsidRPr="00F30724">
              <w:t>0</w:t>
            </w:r>
          </w:p>
        </w:tc>
        <w:tc>
          <w:tcPr>
            <w:tcW w:w="132" w:type="pct"/>
            <w:vMerge w:val="restart"/>
            <w:vAlign w:val="center"/>
          </w:tcPr>
          <w:p w:rsidR="00EF07E9" w:rsidRPr="00F30724" w:rsidRDefault="00EF07E9" w:rsidP="00C66B61">
            <w:pPr>
              <w:pStyle w:val="afa"/>
            </w:pPr>
          </w:p>
        </w:tc>
      </w:tr>
      <w:tr w:rsidR="00EF07E9" w:rsidRPr="00F30724" w:rsidTr="00876B8E">
        <w:trPr>
          <w:gridAfter w:val="1"/>
          <w:wAfter w:w="123" w:type="pct"/>
        </w:trPr>
        <w:tc>
          <w:tcPr>
            <w:tcW w:w="147" w:type="pct"/>
            <w:gridSpan w:val="2"/>
            <w:vAlign w:val="center"/>
          </w:tcPr>
          <w:p w:rsidR="00EF07E9" w:rsidRPr="00F30724" w:rsidRDefault="00EF07E9" w:rsidP="00C66B61">
            <w:pPr>
              <w:pStyle w:val="afa"/>
            </w:pPr>
          </w:p>
        </w:tc>
        <w:tc>
          <w:tcPr>
            <w:tcW w:w="766" w:type="pct"/>
            <w:gridSpan w:val="2"/>
            <w:vAlign w:val="center"/>
          </w:tcPr>
          <w:p w:rsidR="00EF07E9" w:rsidRPr="00F30724" w:rsidRDefault="00EF07E9" w:rsidP="00C66B61">
            <w:pPr>
              <w:pStyle w:val="afa"/>
            </w:pPr>
            <w:r w:rsidRPr="00F30724">
              <w:t>А</w:t>
            </w:r>
            <w:r w:rsidR="00093A80" w:rsidRPr="00F30724">
              <w:t xml:space="preserve">) </w:t>
            </w:r>
            <w:r w:rsidRPr="00F30724">
              <w:t>стен</w:t>
            </w:r>
          </w:p>
        </w:tc>
        <w:tc>
          <w:tcPr>
            <w:tcW w:w="320" w:type="pct"/>
            <w:vAlign w:val="center"/>
          </w:tcPr>
          <w:p w:rsidR="00EF07E9" w:rsidRPr="00F30724" w:rsidRDefault="00EF07E9" w:rsidP="00C66B61">
            <w:pPr>
              <w:pStyle w:val="afa"/>
            </w:pPr>
            <w:r w:rsidRPr="00F30724">
              <w:t>100 м</w:t>
            </w:r>
            <w:r w:rsidRPr="00F30724">
              <w:rPr>
                <w:vertAlign w:val="superscript"/>
              </w:rPr>
              <w:t>2</w:t>
            </w:r>
          </w:p>
        </w:tc>
        <w:tc>
          <w:tcPr>
            <w:tcW w:w="327" w:type="pct"/>
            <w:vAlign w:val="center"/>
          </w:tcPr>
          <w:p w:rsidR="00EF07E9" w:rsidRPr="00F30724" w:rsidRDefault="00EF07E9" w:rsidP="00C66B61">
            <w:pPr>
              <w:pStyle w:val="afa"/>
            </w:pPr>
            <w:r w:rsidRPr="00F30724">
              <w:t>2,031</w:t>
            </w:r>
          </w:p>
        </w:tc>
        <w:tc>
          <w:tcPr>
            <w:tcW w:w="175" w:type="pct"/>
            <w:vAlign w:val="center"/>
          </w:tcPr>
          <w:p w:rsidR="00EF07E9" w:rsidRPr="00F30724" w:rsidRDefault="00EF07E9" w:rsidP="00C66B61">
            <w:pPr>
              <w:pStyle w:val="afa"/>
            </w:pPr>
            <w:r w:rsidRPr="00F30724">
              <w:t>15-59</w:t>
            </w:r>
          </w:p>
        </w:tc>
        <w:tc>
          <w:tcPr>
            <w:tcW w:w="225" w:type="pct"/>
            <w:vAlign w:val="center"/>
          </w:tcPr>
          <w:p w:rsidR="00EF07E9" w:rsidRPr="00F30724" w:rsidRDefault="00EF07E9" w:rsidP="00C66B61">
            <w:pPr>
              <w:pStyle w:val="afa"/>
            </w:pPr>
            <w:r w:rsidRPr="00F30724">
              <w:t>-</w:t>
            </w:r>
          </w:p>
        </w:tc>
        <w:tc>
          <w:tcPr>
            <w:tcW w:w="259" w:type="pct"/>
            <w:vAlign w:val="center"/>
          </w:tcPr>
          <w:p w:rsidR="00EF07E9" w:rsidRPr="00F30724" w:rsidRDefault="00EF07E9" w:rsidP="00C66B61">
            <w:pPr>
              <w:pStyle w:val="afa"/>
            </w:pPr>
            <w:r w:rsidRPr="00F30724">
              <w:t>1,213</w:t>
            </w:r>
          </w:p>
        </w:tc>
        <w:tc>
          <w:tcPr>
            <w:tcW w:w="327" w:type="pct"/>
            <w:vAlign w:val="center"/>
          </w:tcPr>
          <w:p w:rsidR="00EF07E9" w:rsidRPr="00F30724" w:rsidRDefault="00EF07E9" w:rsidP="00C66B61">
            <w:pPr>
              <w:pStyle w:val="afa"/>
            </w:pPr>
            <w:r w:rsidRPr="00F30724">
              <w:t>-</w:t>
            </w:r>
          </w:p>
        </w:tc>
        <w:tc>
          <w:tcPr>
            <w:tcW w:w="361" w:type="pct"/>
            <w:vAlign w:val="center"/>
          </w:tcPr>
          <w:p w:rsidR="00EF07E9" w:rsidRPr="00F30724" w:rsidRDefault="00EF07E9" w:rsidP="00C66B61">
            <w:pPr>
              <w:pStyle w:val="afa"/>
            </w:pPr>
            <w:r w:rsidRPr="00F30724">
              <w:t>2,464</w:t>
            </w:r>
          </w:p>
        </w:tc>
        <w:tc>
          <w:tcPr>
            <w:tcW w:w="236" w:type="pct"/>
            <w:vMerge/>
            <w:vAlign w:val="center"/>
          </w:tcPr>
          <w:p w:rsidR="00EF07E9" w:rsidRPr="00F30724" w:rsidRDefault="00EF07E9" w:rsidP="00C66B61">
            <w:pPr>
              <w:pStyle w:val="afa"/>
              <w:rPr>
                <w:lang w:val="en-US"/>
              </w:rPr>
            </w:pPr>
          </w:p>
        </w:tc>
        <w:tc>
          <w:tcPr>
            <w:tcW w:w="200" w:type="pct"/>
            <w:gridSpan w:val="2"/>
            <w:vMerge/>
            <w:vAlign w:val="center"/>
          </w:tcPr>
          <w:p w:rsidR="00EF07E9" w:rsidRPr="00F30724" w:rsidRDefault="00EF07E9" w:rsidP="00C66B61">
            <w:pPr>
              <w:pStyle w:val="afa"/>
              <w:rPr>
                <w:lang w:val="en-US"/>
              </w:rPr>
            </w:pPr>
          </w:p>
        </w:tc>
        <w:tc>
          <w:tcPr>
            <w:tcW w:w="440" w:type="pct"/>
            <w:vMerge/>
            <w:vAlign w:val="center"/>
          </w:tcPr>
          <w:p w:rsidR="00EF07E9" w:rsidRPr="00F30724" w:rsidRDefault="00EF07E9" w:rsidP="00C66B61">
            <w:pPr>
              <w:pStyle w:val="afa"/>
            </w:pPr>
          </w:p>
        </w:tc>
        <w:tc>
          <w:tcPr>
            <w:tcW w:w="200" w:type="pct"/>
            <w:vMerge/>
            <w:vAlign w:val="center"/>
          </w:tcPr>
          <w:p w:rsidR="00EF07E9" w:rsidRPr="00F30724" w:rsidRDefault="00EF07E9" w:rsidP="00C66B61">
            <w:pPr>
              <w:pStyle w:val="afa"/>
              <w:rPr>
                <w:lang w:val="en-US"/>
              </w:rPr>
            </w:pPr>
          </w:p>
        </w:tc>
        <w:tc>
          <w:tcPr>
            <w:tcW w:w="305" w:type="pct"/>
            <w:gridSpan w:val="2"/>
            <w:vMerge/>
            <w:vAlign w:val="center"/>
          </w:tcPr>
          <w:p w:rsidR="00EF07E9" w:rsidRPr="00F30724" w:rsidRDefault="00EF07E9" w:rsidP="00C66B61">
            <w:pPr>
              <w:pStyle w:val="afa"/>
            </w:pPr>
          </w:p>
        </w:tc>
        <w:tc>
          <w:tcPr>
            <w:tcW w:w="205" w:type="pct"/>
            <w:gridSpan w:val="2"/>
            <w:vMerge/>
            <w:vAlign w:val="center"/>
          </w:tcPr>
          <w:p w:rsidR="00EF07E9" w:rsidRPr="00F30724" w:rsidRDefault="00EF07E9" w:rsidP="00C66B61">
            <w:pPr>
              <w:pStyle w:val="afa"/>
            </w:pPr>
          </w:p>
        </w:tc>
        <w:tc>
          <w:tcPr>
            <w:tcW w:w="252" w:type="pct"/>
            <w:gridSpan w:val="2"/>
            <w:vMerge/>
            <w:vAlign w:val="center"/>
          </w:tcPr>
          <w:p w:rsidR="00EF07E9" w:rsidRPr="00F30724" w:rsidRDefault="00EF07E9" w:rsidP="00C66B61">
            <w:pPr>
              <w:pStyle w:val="afa"/>
            </w:pPr>
          </w:p>
        </w:tc>
        <w:tc>
          <w:tcPr>
            <w:tcW w:w="132" w:type="pct"/>
            <w:vMerge/>
            <w:vAlign w:val="center"/>
          </w:tcPr>
          <w:p w:rsidR="00EF07E9" w:rsidRPr="00F30724" w:rsidRDefault="00EF07E9" w:rsidP="00C66B61">
            <w:pPr>
              <w:pStyle w:val="afa"/>
            </w:pPr>
          </w:p>
        </w:tc>
      </w:tr>
      <w:tr w:rsidR="00EF07E9" w:rsidRPr="00F30724" w:rsidTr="00876B8E">
        <w:trPr>
          <w:gridAfter w:val="1"/>
          <w:wAfter w:w="123" w:type="pct"/>
        </w:trPr>
        <w:tc>
          <w:tcPr>
            <w:tcW w:w="147" w:type="pct"/>
            <w:gridSpan w:val="2"/>
            <w:vAlign w:val="center"/>
          </w:tcPr>
          <w:p w:rsidR="00EF07E9" w:rsidRPr="00F30724" w:rsidRDefault="00EF07E9" w:rsidP="00C66B61">
            <w:pPr>
              <w:pStyle w:val="afa"/>
            </w:pPr>
          </w:p>
        </w:tc>
        <w:tc>
          <w:tcPr>
            <w:tcW w:w="766" w:type="pct"/>
            <w:gridSpan w:val="2"/>
            <w:vAlign w:val="center"/>
          </w:tcPr>
          <w:p w:rsidR="00EF07E9" w:rsidRPr="00F30724" w:rsidRDefault="00EF07E9" w:rsidP="00C66B61">
            <w:pPr>
              <w:pStyle w:val="afa"/>
            </w:pPr>
            <w:r w:rsidRPr="00F30724">
              <w:t>Б</w:t>
            </w:r>
            <w:r w:rsidR="00093A80" w:rsidRPr="00F30724">
              <w:t xml:space="preserve">) </w:t>
            </w:r>
            <w:r w:rsidRPr="00F30724">
              <w:t>потолков</w:t>
            </w:r>
          </w:p>
        </w:tc>
        <w:tc>
          <w:tcPr>
            <w:tcW w:w="320" w:type="pct"/>
            <w:vAlign w:val="center"/>
          </w:tcPr>
          <w:p w:rsidR="00EF07E9" w:rsidRPr="00F30724" w:rsidRDefault="00EF07E9" w:rsidP="00C66B61">
            <w:pPr>
              <w:pStyle w:val="afa"/>
            </w:pPr>
            <w:r w:rsidRPr="00F30724">
              <w:t>100 м</w:t>
            </w:r>
            <w:r w:rsidRPr="00F30724">
              <w:rPr>
                <w:vertAlign w:val="superscript"/>
              </w:rPr>
              <w:t>2</w:t>
            </w:r>
          </w:p>
        </w:tc>
        <w:tc>
          <w:tcPr>
            <w:tcW w:w="327" w:type="pct"/>
            <w:vAlign w:val="center"/>
          </w:tcPr>
          <w:p w:rsidR="00EF07E9" w:rsidRPr="00F30724" w:rsidRDefault="00EF07E9" w:rsidP="00C66B61">
            <w:pPr>
              <w:pStyle w:val="afa"/>
            </w:pPr>
            <w:r w:rsidRPr="00F30724">
              <w:t>2,235</w:t>
            </w:r>
          </w:p>
        </w:tc>
        <w:tc>
          <w:tcPr>
            <w:tcW w:w="175" w:type="pct"/>
            <w:vAlign w:val="center"/>
          </w:tcPr>
          <w:p w:rsidR="00EF07E9" w:rsidRPr="00F30724" w:rsidRDefault="00EF07E9" w:rsidP="00C66B61">
            <w:pPr>
              <w:pStyle w:val="afa"/>
            </w:pPr>
            <w:r w:rsidRPr="00F30724">
              <w:t>15-59</w:t>
            </w:r>
          </w:p>
        </w:tc>
        <w:tc>
          <w:tcPr>
            <w:tcW w:w="225" w:type="pct"/>
            <w:vAlign w:val="center"/>
          </w:tcPr>
          <w:p w:rsidR="00EF07E9" w:rsidRPr="00F30724" w:rsidRDefault="00EF07E9" w:rsidP="00C66B61">
            <w:pPr>
              <w:pStyle w:val="afa"/>
            </w:pPr>
            <w:r w:rsidRPr="00F30724">
              <w:t>-</w:t>
            </w:r>
          </w:p>
        </w:tc>
        <w:tc>
          <w:tcPr>
            <w:tcW w:w="259" w:type="pct"/>
            <w:vAlign w:val="center"/>
          </w:tcPr>
          <w:p w:rsidR="00EF07E9" w:rsidRPr="00F30724" w:rsidRDefault="00EF07E9" w:rsidP="00C66B61">
            <w:pPr>
              <w:pStyle w:val="afa"/>
            </w:pPr>
            <w:r w:rsidRPr="00F30724">
              <w:t>0,75</w:t>
            </w:r>
          </w:p>
        </w:tc>
        <w:tc>
          <w:tcPr>
            <w:tcW w:w="327" w:type="pct"/>
            <w:vAlign w:val="center"/>
          </w:tcPr>
          <w:p w:rsidR="00EF07E9" w:rsidRPr="00F30724" w:rsidRDefault="00EF07E9" w:rsidP="00C66B61">
            <w:pPr>
              <w:pStyle w:val="afa"/>
            </w:pPr>
            <w:r w:rsidRPr="00F30724">
              <w:t>-</w:t>
            </w:r>
          </w:p>
        </w:tc>
        <w:tc>
          <w:tcPr>
            <w:tcW w:w="361" w:type="pct"/>
            <w:vAlign w:val="center"/>
          </w:tcPr>
          <w:p w:rsidR="00EF07E9" w:rsidRPr="00F30724" w:rsidRDefault="00EF07E9" w:rsidP="00C66B61">
            <w:pPr>
              <w:pStyle w:val="afa"/>
            </w:pPr>
            <w:r w:rsidRPr="00F30724">
              <w:t>1,676</w:t>
            </w:r>
          </w:p>
        </w:tc>
        <w:tc>
          <w:tcPr>
            <w:tcW w:w="236" w:type="pct"/>
            <w:vMerge/>
            <w:vAlign w:val="center"/>
          </w:tcPr>
          <w:p w:rsidR="00EF07E9" w:rsidRPr="00F30724" w:rsidRDefault="00EF07E9" w:rsidP="00C66B61">
            <w:pPr>
              <w:pStyle w:val="afa"/>
              <w:rPr>
                <w:lang w:val="en-US"/>
              </w:rPr>
            </w:pPr>
          </w:p>
        </w:tc>
        <w:tc>
          <w:tcPr>
            <w:tcW w:w="200" w:type="pct"/>
            <w:gridSpan w:val="2"/>
            <w:vMerge/>
            <w:vAlign w:val="center"/>
          </w:tcPr>
          <w:p w:rsidR="00EF07E9" w:rsidRPr="00F30724" w:rsidRDefault="00EF07E9" w:rsidP="00C66B61">
            <w:pPr>
              <w:pStyle w:val="afa"/>
              <w:rPr>
                <w:lang w:val="en-US"/>
              </w:rPr>
            </w:pPr>
          </w:p>
        </w:tc>
        <w:tc>
          <w:tcPr>
            <w:tcW w:w="440" w:type="pct"/>
            <w:vMerge/>
            <w:vAlign w:val="center"/>
          </w:tcPr>
          <w:p w:rsidR="00EF07E9" w:rsidRPr="00F30724" w:rsidRDefault="00EF07E9" w:rsidP="00C66B61">
            <w:pPr>
              <w:pStyle w:val="afa"/>
            </w:pPr>
          </w:p>
        </w:tc>
        <w:tc>
          <w:tcPr>
            <w:tcW w:w="200" w:type="pct"/>
            <w:vMerge/>
            <w:vAlign w:val="center"/>
          </w:tcPr>
          <w:p w:rsidR="00EF07E9" w:rsidRPr="00F30724" w:rsidRDefault="00EF07E9" w:rsidP="00C66B61">
            <w:pPr>
              <w:pStyle w:val="afa"/>
              <w:rPr>
                <w:lang w:val="en-US"/>
              </w:rPr>
            </w:pPr>
          </w:p>
        </w:tc>
        <w:tc>
          <w:tcPr>
            <w:tcW w:w="305" w:type="pct"/>
            <w:gridSpan w:val="2"/>
            <w:vMerge/>
            <w:vAlign w:val="center"/>
          </w:tcPr>
          <w:p w:rsidR="00EF07E9" w:rsidRPr="00F30724" w:rsidRDefault="00EF07E9" w:rsidP="00C66B61">
            <w:pPr>
              <w:pStyle w:val="afa"/>
            </w:pPr>
          </w:p>
        </w:tc>
        <w:tc>
          <w:tcPr>
            <w:tcW w:w="205" w:type="pct"/>
            <w:gridSpan w:val="2"/>
            <w:vMerge/>
            <w:vAlign w:val="center"/>
          </w:tcPr>
          <w:p w:rsidR="00EF07E9" w:rsidRPr="00F30724" w:rsidRDefault="00EF07E9" w:rsidP="00C66B61">
            <w:pPr>
              <w:pStyle w:val="afa"/>
            </w:pPr>
          </w:p>
        </w:tc>
        <w:tc>
          <w:tcPr>
            <w:tcW w:w="252" w:type="pct"/>
            <w:gridSpan w:val="2"/>
            <w:vMerge/>
            <w:vAlign w:val="center"/>
          </w:tcPr>
          <w:p w:rsidR="00EF07E9" w:rsidRPr="00F30724" w:rsidRDefault="00EF07E9" w:rsidP="00C66B61">
            <w:pPr>
              <w:pStyle w:val="afa"/>
            </w:pPr>
          </w:p>
        </w:tc>
        <w:tc>
          <w:tcPr>
            <w:tcW w:w="132" w:type="pct"/>
            <w:vMerge/>
            <w:vAlign w:val="center"/>
          </w:tcPr>
          <w:p w:rsidR="00EF07E9" w:rsidRPr="00F30724" w:rsidRDefault="00EF07E9" w:rsidP="00C66B61">
            <w:pPr>
              <w:pStyle w:val="afa"/>
            </w:pPr>
          </w:p>
        </w:tc>
      </w:tr>
      <w:tr w:rsidR="00EF07E9" w:rsidRPr="00F30724" w:rsidTr="00876B8E">
        <w:trPr>
          <w:gridAfter w:val="1"/>
          <w:wAfter w:w="123" w:type="pct"/>
        </w:trPr>
        <w:tc>
          <w:tcPr>
            <w:tcW w:w="147" w:type="pct"/>
            <w:gridSpan w:val="2"/>
            <w:vAlign w:val="center"/>
          </w:tcPr>
          <w:p w:rsidR="00EF07E9" w:rsidRPr="00F30724" w:rsidRDefault="00FE0AB3" w:rsidP="00C66B61">
            <w:pPr>
              <w:pStyle w:val="afa"/>
            </w:pPr>
            <w:r w:rsidRPr="00F30724">
              <w:t>51</w:t>
            </w:r>
          </w:p>
        </w:tc>
        <w:tc>
          <w:tcPr>
            <w:tcW w:w="766" w:type="pct"/>
            <w:gridSpan w:val="2"/>
            <w:vAlign w:val="center"/>
          </w:tcPr>
          <w:p w:rsidR="00EF07E9" w:rsidRPr="00F30724" w:rsidRDefault="00EF07E9" w:rsidP="00C66B61">
            <w:pPr>
              <w:pStyle w:val="afa"/>
            </w:pPr>
            <w:r w:rsidRPr="00F30724">
              <w:t>Облицовка цоколя</w:t>
            </w:r>
          </w:p>
        </w:tc>
        <w:tc>
          <w:tcPr>
            <w:tcW w:w="320" w:type="pct"/>
            <w:vAlign w:val="center"/>
          </w:tcPr>
          <w:p w:rsidR="00EF07E9" w:rsidRPr="00F30724" w:rsidRDefault="00EF07E9" w:rsidP="00C66B61">
            <w:pPr>
              <w:pStyle w:val="afa"/>
            </w:pPr>
            <w:r w:rsidRPr="00F30724">
              <w:t>100 м</w:t>
            </w:r>
            <w:r w:rsidRPr="00F30724">
              <w:rPr>
                <w:vertAlign w:val="superscript"/>
              </w:rPr>
              <w:t>2</w:t>
            </w:r>
          </w:p>
        </w:tc>
        <w:tc>
          <w:tcPr>
            <w:tcW w:w="327" w:type="pct"/>
            <w:vAlign w:val="center"/>
          </w:tcPr>
          <w:p w:rsidR="00EF07E9" w:rsidRPr="00F30724" w:rsidRDefault="00EF07E9" w:rsidP="00C66B61">
            <w:pPr>
              <w:pStyle w:val="afa"/>
            </w:pPr>
            <w:r w:rsidRPr="00F30724">
              <w:t>0,68</w:t>
            </w:r>
          </w:p>
        </w:tc>
        <w:tc>
          <w:tcPr>
            <w:tcW w:w="175" w:type="pct"/>
            <w:vAlign w:val="center"/>
          </w:tcPr>
          <w:p w:rsidR="00EF07E9" w:rsidRPr="00F30724" w:rsidRDefault="00EF07E9" w:rsidP="00C66B61">
            <w:pPr>
              <w:pStyle w:val="afa"/>
            </w:pPr>
            <w:r w:rsidRPr="00F30724">
              <w:t>15-13</w:t>
            </w:r>
          </w:p>
        </w:tc>
        <w:tc>
          <w:tcPr>
            <w:tcW w:w="225" w:type="pct"/>
            <w:vAlign w:val="center"/>
          </w:tcPr>
          <w:p w:rsidR="00EF07E9" w:rsidRPr="00F30724" w:rsidRDefault="00EF07E9" w:rsidP="00C66B61">
            <w:pPr>
              <w:pStyle w:val="afa"/>
            </w:pPr>
            <w:r w:rsidRPr="00F30724">
              <w:t>-</w:t>
            </w:r>
          </w:p>
        </w:tc>
        <w:tc>
          <w:tcPr>
            <w:tcW w:w="259" w:type="pct"/>
            <w:vAlign w:val="center"/>
          </w:tcPr>
          <w:p w:rsidR="00EF07E9" w:rsidRPr="00F30724" w:rsidRDefault="00EF07E9" w:rsidP="00C66B61">
            <w:pPr>
              <w:pStyle w:val="afa"/>
            </w:pPr>
            <w:r w:rsidRPr="00F30724">
              <w:t>13,25</w:t>
            </w:r>
          </w:p>
        </w:tc>
        <w:tc>
          <w:tcPr>
            <w:tcW w:w="327" w:type="pct"/>
            <w:vAlign w:val="center"/>
          </w:tcPr>
          <w:p w:rsidR="00EF07E9" w:rsidRPr="00F30724" w:rsidRDefault="00EF07E9" w:rsidP="00C66B61">
            <w:pPr>
              <w:pStyle w:val="afa"/>
            </w:pPr>
            <w:r w:rsidRPr="00F30724">
              <w:t>-</w:t>
            </w:r>
          </w:p>
        </w:tc>
        <w:tc>
          <w:tcPr>
            <w:tcW w:w="361" w:type="pct"/>
            <w:vAlign w:val="center"/>
          </w:tcPr>
          <w:p w:rsidR="00EF07E9" w:rsidRPr="00F30724" w:rsidRDefault="00EF07E9" w:rsidP="00C66B61">
            <w:pPr>
              <w:pStyle w:val="afa"/>
            </w:pPr>
            <w:r w:rsidRPr="00F30724">
              <w:t>9,01</w:t>
            </w:r>
          </w:p>
        </w:tc>
        <w:tc>
          <w:tcPr>
            <w:tcW w:w="236" w:type="pct"/>
            <w:vMerge/>
            <w:vAlign w:val="center"/>
          </w:tcPr>
          <w:p w:rsidR="00EF07E9" w:rsidRPr="00F30724" w:rsidRDefault="00EF07E9" w:rsidP="00C66B61">
            <w:pPr>
              <w:pStyle w:val="afa"/>
            </w:pPr>
          </w:p>
        </w:tc>
        <w:tc>
          <w:tcPr>
            <w:tcW w:w="200" w:type="pct"/>
            <w:gridSpan w:val="2"/>
            <w:vMerge/>
            <w:vAlign w:val="center"/>
          </w:tcPr>
          <w:p w:rsidR="00EF07E9" w:rsidRPr="00F30724" w:rsidRDefault="00EF07E9" w:rsidP="00C66B61">
            <w:pPr>
              <w:pStyle w:val="afa"/>
            </w:pPr>
          </w:p>
        </w:tc>
        <w:tc>
          <w:tcPr>
            <w:tcW w:w="440" w:type="pct"/>
            <w:vMerge/>
            <w:vAlign w:val="center"/>
          </w:tcPr>
          <w:p w:rsidR="00EF07E9" w:rsidRPr="00F30724" w:rsidRDefault="00EF07E9" w:rsidP="00C66B61">
            <w:pPr>
              <w:pStyle w:val="afa"/>
            </w:pPr>
          </w:p>
        </w:tc>
        <w:tc>
          <w:tcPr>
            <w:tcW w:w="200" w:type="pct"/>
            <w:vMerge/>
            <w:vAlign w:val="center"/>
          </w:tcPr>
          <w:p w:rsidR="00EF07E9" w:rsidRPr="00F30724" w:rsidRDefault="00EF07E9" w:rsidP="00C66B61">
            <w:pPr>
              <w:pStyle w:val="afa"/>
              <w:rPr>
                <w:lang w:val="en-US"/>
              </w:rPr>
            </w:pPr>
          </w:p>
        </w:tc>
        <w:tc>
          <w:tcPr>
            <w:tcW w:w="305" w:type="pct"/>
            <w:gridSpan w:val="2"/>
            <w:vMerge/>
            <w:vAlign w:val="center"/>
          </w:tcPr>
          <w:p w:rsidR="00EF07E9" w:rsidRPr="00F30724" w:rsidRDefault="00EF07E9" w:rsidP="00C66B61">
            <w:pPr>
              <w:pStyle w:val="afa"/>
            </w:pPr>
          </w:p>
        </w:tc>
        <w:tc>
          <w:tcPr>
            <w:tcW w:w="205" w:type="pct"/>
            <w:gridSpan w:val="2"/>
            <w:vMerge/>
            <w:vAlign w:val="center"/>
          </w:tcPr>
          <w:p w:rsidR="00EF07E9" w:rsidRPr="00F30724" w:rsidRDefault="00EF07E9" w:rsidP="00C66B61">
            <w:pPr>
              <w:pStyle w:val="afa"/>
            </w:pPr>
          </w:p>
        </w:tc>
        <w:tc>
          <w:tcPr>
            <w:tcW w:w="252" w:type="pct"/>
            <w:gridSpan w:val="2"/>
            <w:vMerge/>
            <w:vAlign w:val="center"/>
          </w:tcPr>
          <w:p w:rsidR="00EF07E9" w:rsidRPr="00F30724" w:rsidRDefault="00EF07E9" w:rsidP="00C66B61">
            <w:pPr>
              <w:pStyle w:val="afa"/>
            </w:pPr>
          </w:p>
        </w:tc>
        <w:tc>
          <w:tcPr>
            <w:tcW w:w="132" w:type="pct"/>
            <w:vMerge/>
            <w:vAlign w:val="center"/>
          </w:tcPr>
          <w:p w:rsidR="00EF07E9" w:rsidRPr="00F30724" w:rsidRDefault="00EF07E9" w:rsidP="00C66B61">
            <w:pPr>
              <w:pStyle w:val="afa"/>
            </w:pPr>
          </w:p>
        </w:tc>
      </w:tr>
      <w:tr w:rsidR="00EF07E9" w:rsidRPr="00F30724" w:rsidTr="00876B8E">
        <w:trPr>
          <w:gridAfter w:val="1"/>
          <w:wAfter w:w="123" w:type="pct"/>
        </w:trPr>
        <w:tc>
          <w:tcPr>
            <w:tcW w:w="147" w:type="pct"/>
            <w:gridSpan w:val="2"/>
            <w:vAlign w:val="center"/>
          </w:tcPr>
          <w:p w:rsidR="00EF07E9" w:rsidRPr="00F30724" w:rsidRDefault="00FE0AB3" w:rsidP="00C66B61">
            <w:pPr>
              <w:pStyle w:val="afa"/>
            </w:pPr>
            <w:r w:rsidRPr="00F30724">
              <w:t>52</w:t>
            </w:r>
          </w:p>
        </w:tc>
        <w:tc>
          <w:tcPr>
            <w:tcW w:w="766" w:type="pct"/>
            <w:gridSpan w:val="2"/>
            <w:vAlign w:val="center"/>
          </w:tcPr>
          <w:p w:rsidR="00EF07E9" w:rsidRPr="00F30724" w:rsidRDefault="00EF07E9" w:rsidP="00C66B61">
            <w:pPr>
              <w:pStyle w:val="afa"/>
            </w:pPr>
            <w:r w:rsidRPr="00F30724">
              <w:t>Отделка поверхностей под окраску</w:t>
            </w:r>
            <w:r w:rsidR="00093A80" w:rsidRPr="00F30724">
              <w:t xml:space="preserve">: </w:t>
            </w:r>
          </w:p>
        </w:tc>
        <w:tc>
          <w:tcPr>
            <w:tcW w:w="320" w:type="pct"/>
            <w:vAlign w:val="center"/>
          </w:tcPr>
          <w:p w:rsidR="00EF07E9" w:rsidRPr="00F30724" w:rsidRDefault="00EF07E9" w:rsidP="00C66B61">
            <w:pPr>
              <w:pStyle w:val="afa"/>
            </w:pPr>
          </w:p>
        </w:tc>
        <w:tc>
          <w:tcPr>
            <w:tcW w:w="327" w:type="pct"/>
            <w:vAlign w:val="center"/>
          </w:tcPr>
          <w:p w:rsidR="00EF07E9" w:rsidRPr="00F30724" w:rsidRDefault="00EF07E9" w:rsidP="00C66B61">
            <w:pPr>
              <w:pStyle w:val="afa"/>
            </w:pPr>
          </w:p>
        </w:tc>
        <w:tc>
          <w:tcPr>
            <w:tcW w:w="175" w:type="pct"/>
            <w:vAlign w:val="center"/>
          </w:tcPr>
          <w:p w:rsidR="00EF07E9" w:rsidRPr="00F30724" w:rsidRDefault="00EF07E9" w:rsidP="00C66B61">
            <w:pPr>
              <w:pStyle w:val="afa"/>
            </w:pPr>
          </w:p>
        </w:tc>
        <w:tc>
          <w:tcPr>
            <w:tcW w:w="225" w:type="pct"/>
            <w:vAlign w:val="center"/>
          </w:tcPr>
          <w:p w:rsidR="00EF07E9" w:rsidRPr="00F30724" w:rsidRDefault="00EF07E9" w:rsidP="00C66B61">
            <w:pPr>
              <w:pStyle w:val="afa"/>
            </w:pPr>
          </w:p>
        </w:tc>
        <w:tc>
          <w:tcPr>
            <w:tcW w:w="259" w:type="pct"/>
            <w:vAlign w:val="center"/>
          </w:tcPr>
          <w:p w:rsidR="00EF07E9" w:rsidRPr="00F30724" w:rsidRDefault="00EF07E9" w:rsidP="00C66B61">
            <w:pPr>
              <w:pStyle w:val="afa"/>
            </w:pPr>
          </w:p>
        </w:tc>
        <w:tc>
          <w:tcPr>
            <w:tcW w:w="327" w:type="pct"/>
            <w:vAlign w:val="center"/>
          </w:tcPr>
          <w:p w:rsidR="00EF07E9" w:rsidRPr="00F30724" w:rsidRDefault="00EF07E9" w:rsidP="00C66B61">
            <w:pPr>
              <w:pStyle w:val="afa"/>
            </w:pPr>
          </w:p>
        </w:tc>
        <w:tc>
          <w:tcPr>
            <w:tcW w:w="361" w:type="pct"/>
            <w:vAlign w:val="center"/>
          </w:tcPr>
          <w:p w:rsidR="00EF07E9" w:rsidRPr="00F30724" w:rsidRDefault="00EF07E9" w:rsidP="00C66B61">
            <w:pPr>
              <w:pStyle w:val="afa"/>
            </w:pPr>
          </w:p>
        </w:tc>
        <w:tc>
          <w:tcPr>
            <w:tcW w:w="236" w:type="pct"/>
            <w:vMerge/>
            <w:vAlign w:val="center"/>
          </w:tcPr>
          <w:p w:rsidR="00EF07E9" w:rsidRPr="00F30724" w:rsidRDefault="00EF07E9" w:rsidP="00C66B61">
            <w:pPr>
              <w:pStyle w:val="afa"/>
            </w:pPr>
          </w:p>
        </w:tc>
        <w:tc>
          <w:tcPr>
            <w:tcW w:w="200" w:type="pct"/>
            <w:gridSpan w:val="2"/>
            <w:vMerge/>
            <w:vAlign w:val="center"/>
          </w:tcPr>
          <w:p w:rsidR="00EF07E9" w:rsidRPr="00F30724" w:rsidRDefault="00EF07E9" w:rsidP="00C66B61">
            <w:pPr>
              <w:pStyle w:val="afa"/>
            </w:pPr>
          </w:p>
        </w:tc>
        <w:tc>
          <w:tcPr>
            <w:tcW w:w="440" w:type="pct"/>
            <w:vMerge/>
            <w:vAlign w:val="center"/>
          </w:tcPr>
          <w:p w:rsidR="00EF07E9" w:rsidRPr="00F30724" w:rsidRDefault="00EF07E9" w:rsidP="00C66B61">
            <w:pPr>
              <w:pStyle w:val="afa"/>
            </w:pPr>
          </w:p>
        </w:tc>
        <w:tc>
          <w:tcPr>
            <w:tcW w:w="200" w:type="pct"/>
            <w:vMerge/>
            <w:vAlign w:val="center"/>
          </w:tcPr>
          <w:p w:rsidR="00EF07E9" w:rsidRPr="00F30724" w:rsidRDefault="00EF07E9" w:rsidP="00C66B61">
            <w:pPr>
              <w:pStyle w:val="afa"/>
            </w:pPr>
          </w:p>
        </w:tc>
        <w:tc>
          <w:tcPr>
            <w:tcW w:w="305" w:type="pct"/>
            <w:gridSpan w:val="2"/>
            <w:vMerge/>
            <w:vAlign w:val="center"/>
          </w:tcPr>
          <w:p w:rsidR="00EF07E9" w:rsidRPr="00F30724" w:rsidRDefault="00EF07E9" w:rsidP="00C66B61">
            <w:pPr>
              <w:pStyle w:val="afa"/>
            </w:pPr>
          </w:p>
        </w:tc>
        <w:tc>
          <w:tcPr>
            <w:tcW w:w="205" w:type="pct"/>
            <w:gridSpan w:val="2"/>
            <w:vMerge/>
            <w:vAlign w:val="center"/>
          </w:tcPr>
          <w:p w:rsidR="00EF07E9" w:rsidRPr="00F30724" w:rsidRDefault="00EF07E9" w:rsidP="00C66B61">
            <w:pPr>
              <w:pStyle w:val="afa"/>
            </w:pPr>
          </w:p>
        </w:tc>
        <w:tc>
          <w:tcPr>
            <w:tcW w:w="252" w:type="pct"/>
            <w:gridSpan w:val="2"/>
            <w:vMerge/>
            <w:vAlign w:val="center"/>
          </w:tcPr>
          <w:p w:rsidR="00EF07E9" w:rsidRPr="00F30724" w:rsidRDefault="00EF07E9" w:rsidP="00C66B61">
            <w:pPr>
              <w:pStyle w:val="afa"/>
            </w:pPr>
          </w:p>
        </w:tc>
        <w:tc>
          <w:tcPr>
            <w:tcW w:w="132" w:type="pct"/>
            <w:vMerge/>
            <w:vAlign w:val="center"/>
          </w:tcPr>
          <w:p w:rsidR="00EF07E9" w:rsidRPr="00F30724" w:rsidRDefault="00EF07E9" w:rsidP="00C66B61">
            <w:pPr>
              <w:pStyle w:val="afa"/>
            </w:pPr>
          </w:p>
        </w:tc>
      </w:tr>
      <w:tr w:rsidR="00EF07E9" w:rsidRPr="00F30724" w:rsidTr="00876B8E">
        <w:trPr>
          <w:gridAfter w:val="1"/>
          <w:wAfter w:w="123" w:type="pct"/>
        </w:trPr>
        <w:tc>
          <w:tcPr>
            <w:tcW w:w="147" w:type="pct"/>
            <w:gridSpan w:val="2"/>
            <w:vAlign w:val="center"/>
          </w:tcPr>
          <w:p w:rsidR="00EF07E9" w:rsidRPr="00F30724" w:rsidRDefault="00EF07E9" w:rsidP="00C66B61">
            <w:pPr>
              <w:pStyle w:val="afa"/>
            </w:pPr>
          </w:p>
        </w:tc>
        <w:tc>
          <w:tcPr>
            <w:tcW w:w="766" w:type="pct"/>
            <w:gridSpan w:val="2"/>
            <w:vAlign w:val="center"/>
          </w:tcPr>
          <w:p w:rsidR="00EF07E9" w:rsidRPr="00F30724" w:rsidRDefault="00EF07E9" w:rsidP="00C66B61">
            <w:pPr>
              <w:pStyle w:val="afa"/>
            </w:pPr>
            <w:r w:rsidRPr="00F30724">
              <w:t>а</w:t>
            </w:r>
            <w:r w:rsidR="00093A80" w:rsidRPr="00F30724">
              <w:t xml:space="preserve">) </w:t>
            </w:r>
            <w:r w:rsidRPr="00F30724">
              <w:t>стен</w:t>
            </w:r>
          </w:p>
        </w:tc>
        <w:tc>
          <w:tcPr>
            <w:tcW w:w="320" w:type="pct"/>
            <w:vAlign w:val="center"/>
          </w:tcPr>
          <w:p w:rsidR="00EF07E9" w:rsidRPr="00F30724" w:rsidRDefault="00EF07E9" w:rsidP="00C66B61">
            <w:pPr>
              <w:pStyle w:val="afa"/>
            </w:pPr>
            <w:r w:rsidRPr="00F30724">
              <w:t>100 м</w:t>
            </w:r>
            <w:r w:rsidRPr="00F30724">
              <w:rPr>
                <w:vertAlign w:val="superscript"/>
              </w:rPr>
              <w:t>2</w:t>
            </w:r>
          </w:p>
        </w:tc>
        <w:tc>
          <w:tcPr>
            <w:tcW w:w="327" w:type="pct"/>
            <w:vAlign w:val="center"/>
          </w:tcPr>
          <w:p w:rsidR="00EF07E9" w:rsidRPr="00F30724" w:rsidRDefault="00EF07E9" w:rsidP="00C66B61">
            <w:pPr>
              <w:pStyle w:val="afa"/>
            </w:pPr>
            <w:r w:rsidRPr="00F30724">
              <w:t>57,448</w:t>
            </w:r>
          </w:p>
        </w:tc>
        <w:tc>
          <w:tcPr>
            <w:tcW w:w="175" w:type="pct"/>
            <w:vAlign w:val="center"/>
          </w:tcPr>
          <w:p w:rsidR="00EF07E9" w:rsidRPr="00F30724" w:rsidRDefault="00EF07E9" w:rsidP="00C66B61">
            <w:pPr>
              <w:pStyle w:val="afa"/>
            </w:pPr>
            <w:r w:rsidRPr="00F30724">
              <w:t>15-59</w:t>
            </w:r>
          </w:p>
        </w:tc>
        <w:tc>
          <w:tcPr>
            <w:tcW w:w="225" w:type="pct"/>
            <w:vAlign w:val="center"/>
          </w:tcPr>
          <w:p w:rsidR="00EF07E9" w:rsidRPr="00F30724" w:rsidRDefault="00EF07E9" w:rsidP="00C66B61">
            <w:pPr>
              <w:pStyle w:val="afa"/>
            </w:pPr>
            <w:r w:rsidRPr="00F30724">
              <w:t>-</w:t>
            </w:r>
          </w:p>
        </w:tc>
        <w:tc>
          <w:tcPr>
            <w:tcW w:w="259" w:type="pct"/>
            <w:vAlign w:val="center"/>
          </w:tcPr>
          <w:p w:rsidR="00EF07E9" w:rsidRPr="00F30724" w:rsidRDefault="00EF07E9" w:rsidP="00C66B61">
            <w:pPr>
              <w:pStyle w:val="afa"/>
            </w:pPr>
            <w:r w:rsidRPr="00F30724">
              <w:t>1,213</w:t>
            </w:r>
          </w:p>
        </w:tc>
        <w:tc>
          <w:tcPr>
            <w:tcW w:w="327" w:type="pct"/>
            <w:vAlign w:val="center"/>
          </w:tcPr>
          <w:p w:rsidR="00EF07E9" w:rsidRPr="00F30724" w:rsidRDefault="00EF07E9" w:rsidP="00C66B61">
            <w:pPr>
              <w:pStyle w:val="afa"/>
            </w:pPr>
            <w:r w:rsidRPr="00F30724">
              <w:t>-</w:t>
            </w:r>
          </w:p>
        </w:tc>
        <w:tc>
          <w:tcPr>
            <w:tcW w:w="361" w:type="pct"/>
            <w:vAlign w:val="center"/>
          </w:tcPr>
          <w:p w:rsidR="00EF07E9" w:rsidRPr="00F30724" w:rsidRDefault="00EF07E9" w:rsidP="00C66B61">
            <w:pPr>
              <w:pStyle w:val="afa"/>
            </w:pPr>
            <w:r w:rsidRPr="00F30724">
              <w:t>69,684</w:t>
            </w:r>
          </w:p>
        </w:tc>
        <w:tc>
          <w:tcPr>
            <w:tcW w:w="236" w:type="pct"/>
            <w:vMerge/>
            <w:vAlign w:val="center"/>
          </w:tcPr>
          <w:p w:rsidR="00EF07E9" w:rsidRPr="00F30724" w:rsidRDefault="00EF07E9" w:rsidP="00C66B61">
            <w:pPr>
              <w:pStyle w:val="afa"/>
            </w:pPr>
          </w:p>
        </w:tc>
        <w:tc>
          <w:tcPr>
            <w:tcW w:w="200" w:type="pct"/>
            <w:gridSpan w:val="2"/>
            <w:vMerge/>
            <w:vAlign w:val="center"/>
          </w:tcPr>
          <w:p w:rsidR="00EF07E9" w:rsidRPr="00F30724" w:rsidRDefault="00EF07E9" w:rsidP="00C66B61">
            <w:pPr>
              <w:pStyle w:val="afa"/>
            </w:pPr>
          </w:p>
        </w:tc>
        <w:tc>
          <w:tcPr>
            <w:tcW w:w="440" w:type="pct"/>
            <w:vMerge/>
            <w:vAlign w:val="center"/>
          </w:tcPr>
          <w:p w:rsidR="00EF07E9" w:rsidRPr="00F30724" w:rsidRDefault="00EF07E9" w:rsidP="00C66B61">
            <w:pPr>
              <w:pStyle w:val="afa"/>
            </w:pPr>
          </w:p>
        </w:tc>
        <w:tc>
          <w:tcPr>
            <w:tcW w:w="200" w:type="pct"/>
            <w:vMerge/>
            <w:vAlign w:val="center"/>
          </w:tcPr>
          <w:p w:rsidR="00EF07E9" w:rsidRPr="00F30724" w:rsidRDefault="00EF07E9" w:rsidP="00C66B61">
            <w:pPr>
              <w:pStyle w:val="afa"/>
            </w:pPr>
          </w:p>
        </w:tc>
        <w:tc>
          <w:tcPr>
            <w:tcW w:w="305" w:type="pct"/>
            <w:gridSpan w:val="2"/>
            <w:vMerge/>
            <w:vAlign w:val="center"/>
          </w:tcPr>
          <w:p w:rsidR="00EF07E9" w:rsidRPr="00F30724" w:rsidRDefault="00EF07E9" w:rsidP="00C66B61">
            <w:pPr>
              <w:pStyle w:val="afa"/>
            </w:pPr>
          </w:p>
        </w:tc>
        <w:tc>
          <w:tcPr>
            <w:tcW w:w="205" w:type="pct"/>
            <w:gridSpan w:val="2"/>
            <w:vMerge/>
            <w:vAlign w:val="center"/>
          </w:tcPr>
          <w:p w:rsidR="00EF07E9" w:rsidRPr="00F30724" w:rsidRDefault="00EF07E9" w:rsidP="00C66B61">
            <w:pPr>
              <w:pStyle w:val="afa"/>
            </w:pPr>
          </w:p>
        </w:tc>
        <w:tc>
          <w:tcPr>
            <w:tcW w:w="252" w:type="pct"/>
            <w:gridSpan w:val="2"/>
            <w:vMerge/>
            <w:vAlign w:val="center"/>
          </w:tcPr>
          <w:p w:rsidR="00EF07E9" w:rsidRPr="00F30724" w:rsidRDefault="00EF07E9" w:rsidP="00C66B61">
            <w:pPr>
              <w:pStyle w:val="afa"/>
            </w:pPr>
          </w:p>
        </w:tc>
        <w:tc>
          <w:tcPr>
            <w:tcW w:w="132" w:type="pct"/>
            <w:vMerge/>
            <w:vAlign w:val="center"/>
          </w:tcPr>
          <w:p w:rsidR="00EF07E9" w:rsidRPr="00F30724" w:rsidRDefault="00EF07E9" w:rsidP="00C66B61">
            <w:pPr>
              <w:pStyle w:val="afa"/>
            </w:pPr>
          </w:p>
        </w:tc>
      </w:tr>
      <w:tr w:rsidR="00EF07E9" w:rsidRPr="00F30724" w:rsidTr="00876B8E">
        <w:trPr>
          <w:gridAfter w:val="1"/>
          <w:wAfter w:w="123" w:type="pct"/>
        </w:trPr>
        <w:tc>
          <w:tcPr>
            <w:tcW w:w="147" w:type="pct"/>
            <w:gridSpan w:val="2"/>
            <w:vAlign w:val="center"/>
          </w:tcPr>
          <w:p w:rsidR="00EF07E9" w:rsidRPr="00F30724" w:rsidRDefault="00EF07E9" w:rsidP="00C66B61">
            <w:pPr>
              <w:pStyle w:val="afa"/>
            </w:pPr>
          </w:p>
        </w:tc>
        <w:tc>
          <w:tcPr>
            <w:tcW w:w="766" w:type="pct"/>
            <w:gridSpan w:val="2"/>
            <w:vAlign w:val="center"/>
          </w:tcPr>
          <w:p w:rsidR="00EF07E9" w:rsidRPr="00F30724" w:rsidRDefault="00EF07E9" w:rsidP="00C66B61">
            <w:pPr>
              <w:pStyle w:val="afa"/>
            </w:pPr>
            <w:r w:rsidRPr="00F30724">
              <w:t>б</w:t>
            </w:r>
            <w:r w:rsidR="00093A80" w:rsidRPr="00F30724">
              <w:t xml:space="preserve">) </w:t>
            </w:r>
            <w:r w:rsidRPr="00F30724">
              <w:t>потолков</w:t>
            </w:r>
          </w:p>
        </w:tc>
        <w:tc>
          <w:tcPr>
            <w:tcW w:w="320" w:type="pct"/>
            <w:vAlign w:val="center"/>
          </w:tcPr>
          <w:p w:rsidR="00EF07E9" w:rsidRPr="00F30724" w:rsidRDefault="00EF07E9" w:rsidP="00C66B61">
            <w:pPr>
              <w:pStyle w:val="afa"/>
            </w:pPr>
            <w:r w:rsidRPr="00F30724">
              <w:t>100 м</w:t>
            </w:r>
            <w:r w:rsidRPr="00F30724">
              <w:rPr>
                <w:vertAlign w:val="superscript"/>
              </w:rPr>
              <w:t>2</w:t>
            </w:r>
          </w:p>
        </w:tc>
        <w:tc>
          <w:tcPr>
            <w:tcW w:w="327" w:type="pct"/>
            <w:vAlign w:val="center"/>
          </w:tcPr>
          <w:p w:rsidR="00EF07E9" w:rsidRPr="00F30724" w:rsidRDefault="00EF07E9" w:rsidP="00C66B61">
            <w:pPr>
              <w:pStyle w:val="afa"/>
            </w:pPr>
            <w:r w:rsidRPr="00F30724">
              <w:t>20,364</w:t>
            </w:r>
          </w:p>
        </w:tc>
        <w:tc>
          <w:tcPr>
            <w:tcW w:w="175" w:type="pct"/>
            <w:vAlign w:val="center"/>
          </w:tcPr>
          <w:p w:rsidR="00EF07E9" w:rsidRPr="00F30724" w:rsidRDefault="00EF07E9" w:rsidP="00C66B61">
            <w:pPr>
              <w:pStyle w:val="afa"/>
            </w:pPr>
            <w:r w:rsidRPr="00F30724">
              <w:t>15-59</w:t>
            </w:r>
          </w:p>
        </w:tc>
        <w:tc>
          <w:tcPr>
            <w:tcW w:w="225" w:type="pct"/>
            <w:vAlign w:val="center"/>
          </w:tcPr>
          <w:p w:rsidR="00EF07E9" w:rsidRPr="00F30724" w:rsidRDefault="00EF07E9" w:rsidP="00C66B61">
            <w:pPr>
              <w:pStyle w:val="afa"/>
            </w:pPr>
            <w:r w:rsidRPr="00F30724">
              <w:t>-</w:t>
            </w:r>
          </w:p>
        </w:tc>
        <w:tc>
          <w:tcPr>
            <w:tcW w:w="259" w:type="pct"/>
            <w:vAlign w:val="center"/>
          </w:tcPr>
          <w:p w:rsidR="00EF07E9" w:rsidRPr="00F30724" w:rsidRDefault="00EF07E9" w:rsidP="00C66B61">
            <w:pPr>
              <w:pStyle w:val="afa"/>
            </w:pPr>
            <w:r w:rsidRPr="00F30724">
              <w:t>0,75</w:t>
            </w:r>
          </w:p>
        </w:tc>
        <w:tc>
          <w:tcPr>
            <w:tcW w:w="327" w:type="pct"/>
            <w:vAlign w:val="center"/>
          </w:tcPr>
          <w:p w:rsidR="00EF07E9" w:rsidRPr="00F30724" w:rsidRDefault="00EF07E9" w:rsidP="00C66B61">
            <w:pPr>
              <w:pStyle w:val="afa"/>
            </w:pPr>
            <w:r w:rsidRPr="00F30724">
              <w:t>-</w:t>
            </w:r>
          </w:p>
        </w:tc>
        <w:tc>
          <w:tcPr>
            <w:tcW w:w="361" w:type="pct"/>
            <w:vAlign w:val="center"/>
          </w:tcPr>
          <w:p w:rsidR="00EF07E9" w:rsidRPr="00F30724" w:rsidRDefault="00EF07E9" w:rsidP="00C66B61">
            <w:pPr>
              <w:pStyle w:val="afa"/>
            </w:pPr>
            <w:r w:rsidRPr="00F30724">
              <w:t>15,273</w:t>
            </w:r>
          </w:p>
        </w:tc>
        <w:tc>
          <w:tcPr>
            <w:tcW w:w="236" w:type="pct"/>
            <w:vMerge/>
            <w:vAlign w:val="center"/>
          </w:tcPr>
          <w:p w:rsidR="00EF07E9" w:rsidRPr="00F30724" w:rsidRDefault="00EF07E9" w:rsidP="00C66B61">
            <w:pPr>
              <w:pStyle w:val="afa"/>
            </w:pPr>
          </w:p>
        </w:tc>
        <w:tc>
          <w:tcPr>
            <w:tcW w:w="200" w:type="pct"/>
            <w:gridSpan w:val="2"/>
            <w:vMerge/>
            <w:vAlign w:val="center"/>
          </w:tcPr>
          <w:p w:rsidR="00EF07E9" w:rsidRPr="00F30724" w:rsidRDefault="00EF07E9" w:rsidP="00C66B61">
            <w:pPr>
              <w:pStyle w:val="afa"/>
            </w:pPr>
          </w:p>
        </w:tc>
        <w:tc>
          <w:tcPr>
            <w:tcW w:w="440" w:type="pct"/>
            <w:vMerge/>
            <w:vAlign w:val="center"/>
          </w:tcPr>
          <w:p w:rsidR="00EF07E9" w:rsidRPr="00F30724" w:rsidRDefault="00EF07E9" w:rsidP="00C66B61">
            <w:pPr>
              <w:pStyle w:val="afa"/>
            </w:pPr>
          </w:p>
        </w:tc>
        <w:tc>
          <w:tcPr>
            <w:tcW w:w="200" w:type="pct"/>
            <w:vMerge/>
            <w:vAlign w:val="center"/>
          </w:tcPr>
          <w:p w:rsidR="00EF07E9" w:rsidRPr="00F30724" w:rsidRDefault="00EF07E9" w:rsidP="00C66B61">
            <w:pPr>
              <w:pStyle w:val="afa"/>
            </w:pPr>
          </w:p>
        </w:tc>
        <w:tc>
          <w:tcPr>
            <w:tcW w:w="305" w:type="pct"/>
            <w:gridSpan w:val="2"/>
            <w:vMerge/>
            <w:vAlign w:val="center"/>
          </w:tcPr>
          <w:p w:rsidR="00EF07E9" w:rsidRPr="00F30724" w:rsidRDefault="00EF07E9" w:rsidP="00C66B61">
            <w:pPr>
              <w:pStyle w:val="afa"/>
            </w:pPr>
          </w:p>
        </w:tc>
        <w:tc>
          <w:tcPr>
            <w:tcW w:w="205" w:type="pct"/>
            <w:gridSpan w:val="2"/>
            <w:vMerge/>
            <w:vAlign w:val="center"/>
          </w:tcPr>
          <w:p w:rsidR="00EF07E9" w:rsidRPr="00F30724" w:rsidRDefault="00EF07E9" w:rsidP="00C66B61">
            <w:pPr>
              <w:pStyle w:val="afa"/>
            </w:pPr>
          </w:p>
        </w:tc>
        <w:tc>
          <w:tcPr>
            <w:tcW w:w="252" w:type="pct"/>
            <w:gridSpan w:val="2"/>
            <w:vMerge/>
            <w:vAlign w:val="center"/>
          </w:tcPr>
          <w:p w:rsidR="00EF07E9" w:rsidRPr="00F30724" w:rsidRDefault="00EF07E9" w:rsidP="00C66B61">
            <w:pPr>
              <w:pStyle w:val="afa"/>
            </w:pPr>
          </w:p>
        </w:tc>
        <w:tc>
          <w:tcPr>
            <w:tcW w:w="132" w:type="pct"/>
            <w:vMerge/>
            <w:vAlign w:val="center"/>
          </w:tcPr>
          <w:p w:rsidR="00EF07E9" w:rsidRPr="00F30724" w:rsidRDefault="00EF07E9" w:rsidP="00C66B61">
            <w:pPr>
              <w:pStyle w:val="afa"/>
            </w:pPr>
          </w:p>
        </w:tc>
      </w:tr>
      <w:tr w:rsidR="00EF07E9" w:rsidRPr="00F30724" w:rsidTr="00876B8E">
        <w:trPr>
          <w:gridAfter w:val="1"/>
          <w:wAfter w:w="123" w:type="pct"/>
        </w:trPr>
        <w:tc>
          <w:tcPr>
            <w:tcW w:w="147" w:type="pct"/>
            <w:gridSpan w:val="2"/>
            <w:vAlign w:val="center"/>
          </w:tcPr>
          <w:p w:rsidR="00EF07E9" w:rsidRPr="00F30724" w:rsidRDefault="00FE0AB3" w:rsidP="00C66B61">
            <w:pPr>
              <w:pStyle w:val="afa"/>
            </w:pPr>
            <w:r w:rsidRPr="00F30724">
              <w:t>53</w:t>
            </w:r>
          </w:p>
        </w:tc>
        <w:tc>
          <w:tcPr>
            <w:tcW w:w="766" w:type="pct"/>
            <w:gridSpan w:val="2"/>
            <w:vAlign w:val="center"/>
          </w:tcPr>
          <w:p w:rsidR="00EF07E9" w:rsidRPr="00F30724" w:rsidRDefault="00EF07E9" w:rsidP="00C66B61">
            <w:pPr>
              <w:pStyle w:val="afa"/>
            </w:pPr>
            <w:r w:rsidRPr="00F30724">
              <w:t>Штукатурка внутренних поверхностей</w:t>
            </w:r>
          </w:p>
        </w:tc>
        <w:tc>
          <w:tcPr>
            <w:tcW w:w="320" w:type="pct"/>
            <w:vAlign w:val="center"/>
          </w:tcPr>
          <w:p w:rsidR="00EF07E9" w:rsidRPr="00F30724" w:rsidRDefault="00EF07E9" w:rsidP="00C66B61">
            <w:pPr>
              <w:pStyle w:val="afa"/>
            </w:pPr>
          </w:p>
        </w:tc>
        <w:tc>
          <w:tcPr>
            <w:tcW w:w="327" w:type="pct"/>
            <w:vAlign w:val="center"/>
          </w:tcPr>
          <w:p w:rsidR="00EF07E9" w:rsidRPr="00F30724" w:rsidRDefault="00EF07E9" w:rsidP="00C66B61">
            <w:pPr>
              <w:pStyle w:val="afa"/>
            </w:pPr>
          </w:p>
        </w:tc>
        <w:tc>
          <w:tcPr>
            <w:tcW w:w="175" w:type="pct"/>
            <w:vAlign w:val="center"/>
          </w:tcPr>
          <w:p w:rsidR="00EF07E9" w:rsidRPr="00F30724" w:rsidRDefault="00EF07E9" w:rsidP="00C66B61">
            <w:pPr>
              <w:pStyle w:val="afa"/>
            </w:pPr>
          </w:p>
        </w:tc>
        <w:tc>
          <w:tcPr>
            <w:tcW w:w="225" w:type="pct"/>
            <w:vAlign w:val="center"/>
          </w:tcPr>
          <w:p w:rsidR="00EF07E9" w:rsidRPr="00F30724" w:rsidRDefault="00EF07E9" w:rsidP="00C66B61">
            <w:pPr>
              <w:pStyle w:val="afa"/>
            </w:pPr>
          </w:p>
        </w:tc>
        <w:tc>
          <w:tcPr>
            <w:tcW w:w="259" w:type="pct"/>
            <w:vAlign w:val="center"/>
          </w:tcPr>
          <w:p w:rsidR="00EF07E9" w:rsidRPr="00F30724" w:rsidRDefault="00EF07E9" w:rsidP="00C66B61">
            <w:pPr>
              <w:pStyle w:val="afa"/>
            </w:pPr>
          </w:p>
        </w:tc>
        <w:tc>
          <w:tcPr>
            <w:tcW w:w="327" w:type="pct"/>
            <w:vAlign w:val="center"/>
          </w:tcPr>
          <w:p w:rsidR="00EF07E9" w:rsidRPr="00F30724" w:rsidRDefault="00EF07E9" w:rsidP="00C66B61">
            <w:pPr>
              <w:pStyle w:val="afa"/>
            </w:pPr>
          </w:p>
        </w:tc>
        <w:tc>
          <w:tcPr>
            <w:tcW w:w="361" w:type="pct"/>
            <w:vAlign w:val="center"/>
          </w:tcPr>
          <w:p w:rsidR="00EF07E9" w:rsidRPr="00F30724" w:rsidRDefault="00EF07E9" w:rsidP="00C66B61">
            <w:pPr>
              <w:pStyle w:val="afa"/>
            </w:pPr>
          </w:p>
        </w:tc>
        <w:tc>
          <w:tcPr>
            <w:tcW w:w="236" w:type="pct"/>
            <w:vMerge/>
            <w:vAlign w:val="center"/>
          </w:tcPr>
          <w:p w:rsidR="00EF07E9" w:rsidRPr="00F30724" w:rsidRDefault="00EF07E9" w:rsidP="00C66B61">
            <w:pPr>
              <w:pStyle w:val="afa"/>
            </w:pPr>
          </w:p>
        </w:tc>
        <w:tc>
          <w:tcPr>
            <w:tcW w:w="200" w:type="pct"/>
            <w:gridSpan w:val="2"/>
            <w:vMerge/>
            <w:vAlign w:val="center"/>
          </w:tcPr>
          <w:p w:rsidR="00EF07E9" w:rsidRPr="00F30724" w:rsidRDefault="00EF07E9" w:rsidP="00C66B61">
            <w:pPr>
              <w:pStyle w:val="afa"/>
            </w:pPr>
          </w:p>
        </w:tc>
        <w:tc>
          <w:tcPr>
            <w:tcW w:w="440" w:type="pct"/>
            <w:vMerge/>
            <w:vAlign w:val="center"/>
          </w:tcPr>
          <w:p w:rsidR="00EF07E9" w:rsidRPr="00F30724" w:rsidRDefault="00EF07E9" w:rsidP="00C66B61">
            <w:pPr>
              <w:pStyle w:val="afa"/>
            </w:pPr>
          </w:p>
        </w:tc>
        <w:tc>
          <w:tcPr>
            <w:tcW w:w="200" w:type="pct"/>
            <w:vMerge/>
            <w:vAlign w:val="center"/>
          </w:tcPr>
          <w:p w:rsidR="00EF07E9" w:rsidRPr="00F30724" w:rsidRDefault="00EF07E9" w:rsidP="00C66B61">
            <w:pPr>
              <w:pStyle w:val="afa"/>
            </w:pPr>
          </w:p>
        </w:tc>
        <w:tc>
          <w:tcPr>
            <w:tcW w:w="305" w:type="pct"/>
            <w:gridSpan w:val="2"/>
            <w:vMerge/>
            <w:vAlign w:val="center"/>
          </w:tcPr>
          <w:p w:rsidR="00EF07E9" w:rsidRPr="00F30724" w:rsidRDefault="00EF07E9" w:rsidP="00C66B61">
            <w:pPr>
              <w:pStyle w:val="afa"/>
            </w:pPr>
          </w:p>
        </w:tc>
        <w:tc>
          <w:tcPr>
            <w:tcW w:w="205" w:type="pct"/>
            <w:gridSpan w:val="2"/>
            <w:vMerge/>
            <w:vAlign w:val="center"/>
          </w:tcPr>
          <w:p w:rsidR="00EF07E9" w:rsidRPr="00F30724" w:rsidRDefault="00EF07E9" w:rsidP="00C66B61">
            <w:pPr>
              <w:pStyle w:val="afa"/>
            </w:pPr>
          </w:p>
        </w:tc>
        <w:tc>
          <w:tcPr>
            <w:tcW w:w="252" w:type="pct"/>
            <w:gridSpan w:val="2"/>
            <w:vMerge/>
            <w:vAlign w:val="center"/>
          </w:tcPr>
          <w:p w:rsidR="00EF07E9" w:rsidRPr="00F30724" w:rsidRDefault="00EF07E9" w:rsidP="00C66B61">
            <w:pPr>
              <w:pStyle w:val="afa"/>
            </w:pPr>
          </w:p>
        </w:tc>
        <w:tc>
          <w:tcPr>
            <w:tcW w:w="132" w:type="pct"/>
            <w:vMerge/>
            <w:vAlign w:val="center"/>
          </w:tcPr>
          <w:p w:rsidR="00EF07E9" w:rsidRPr="00F30724" w:rsidRDefault="00EF07E9" w:rsidP="00C66B61">
            <w:pPr>
              <w:pStyle w:val="afa"/>
            </w:pPr>
          </w:p>
        </w:tc>
      </w:tr>
      <w:tr w:rsidR="00EF07E9" w:rsidRPr="00F30724" w:rsidTr="00876B8E">
        <w:trPr>
          <w:gridAfter w:val="1"/>
          <w:wAfter w:w="123" w:type="pct"/>
        </w:trPr>
        <w:tc>
          <w:tcPr>
            <w:tcW w:w="147" w:type="pct"/>
            <w:gridSpan w:val="2"/>
            <w:vAlign w:val="center"/>
          </w:tcPr>
          <w:p w:rsidR="00EF07E9" w:rsidRPr="00F30724" w:rsidRDefault="00EF07E9" w:rsidP="00C66B61">
            <w:pPr>
              <w:pStyle w:val="afa"/>
            </w:pPr>
          </w:p>
        </w:tc>
        <w:tc>
          <w:tcPr>
            <w:tcW w:w="766" w:type="pct"/>
            <w:gridSpan w:val="2"/>
            <w:vAlign w:val="center"/>
          </w:tcPr>
          <w:p w:rsidR="00EF07E9" w:rsidRPr="00F30724" w:rsidRDefault="00EF07E9" w:rsidP="00C66B61">
            <w:pPr>
              <w:pStyle w:val="afa"/>
            </w:pPr>
            <w:r w:rsidRPr="00F30724">
              <w:t>а</w:t>
            </w:r>
            <w:r w:rsidR="00093A80" w:rsidRPr="00F30724">
              <w:t xml:space="preserve">) </w:t>
            </w:r>
            <w:r w:rsidRPr="00F30724">
              <w:t>стен</w:t>
            </w:r>
          </w:p>
        </w:tc>
        <w:tc>
          <w:tcPr>
            <w:tcW w:w="320" w:type="pct"/>
            <w:vAlign w:val="center"/>
          </w:tcPr>
          <w:p w:rsidR="00EF07E9" w:rsidRPr="00F30724" w:rsidRDefault="00EF07E9" w:rsidP="00C66B61">
            <w:pPr>
              <w:pStyle w:val="afa"/>
            </w:pPr>
            <w:r w:rsidRPr="00F30724">
              <w:t>100 м</w:t>
            </w:r>
            <w:r w:rsidRPr="00F30724">
              <w:rPr>
                <w:vertAlign w:val="superscript"/>
              </w:rPr>
              <w:t>2</w:t>
            </w:r>
          </w:p>
        </w:tc>
        <w:tc>
          <w:tcPr>
            <w:tcW w:w="327" w:type="pct"/>
            <w:vAlign w:val="center"/>
          </w:tcPr>
          <w:p w:rsidR="00EF07E9" w:rsidRPr="00F30724" w:rsidRDefault="00EF07E9" w:rsidP="00C66B61">
            <w:pPr>
              <w:pStyle w:val="afa"/>
            </w:pPr>
            <w:r w:rsidRPr="00F30724">
              <w:t>57,448</w:t>
            </w:r>
          </w:p>
        </w:tc>
        <w:tc>
          <w:tcPr>
            <w:tcW w:w="175" w:type="pct"/>
            <w:vAlign w:val="center"/>
          </w:tcPr>
          <w:p w:rsidR="00EF07E9" w:rsidRPr="00F30724" w:rsidRDefault="00EF07E9" w:rsidP="00C66B61">
            <w:pPr>
              <w:pStyle w:val="afa"/>
            </w:pPr>
            <w:r w:rsidRPr="00F30724">
              <w:t>15-55</w:t>
            </w:r>
          </w:p>
        </w:tc>
        <w:tc>
          <w:tcPr>
            <w:tcW w:w="225" w:type="pct"/>
            <w:vAlign w:val="center"/>
          </w:tcPr>
          <w:p w:rsidR="00EF07E9" w:rsidRPr="00F30724" w:rsidRDefault="00EF07E9" w:rsidP="00C66B61">
            <w:pPr>
              <w:pStyle w:val="afa"/>
            </w:pPr>
            <w:r w:rsidRPr="00F30724">
              <w:t>0,513</w:t>
            </w:r>
          </w:p>
        </w:tc>
        <w:tc>
          <w:tcPr>
            <w:tcW w:w="259" w:type="pct"/>
            <w:vAlign w:val="center"/>
          </w:tcPr>
          <w:p w:rsidR="00EF07E9" w:rsidRPr="00F30724" w:rsidRDefault="00EF07E9" w:rsidP="00C66B61">
            <w:pPr>
              <w:pStyle w:val="afa"/>
            </w:pPr>
            <w:r w:rsidRPr="00F30724">
              <w:t>8</w:t>
            </w:r>
          </w:p>
        </w:tc>
        <w:tc>
          <w:tcPr>
            <w:tcW w:w="327" w:type="pct"/>
            <w:vAlign w:val="center"/>
          </w:tcPr>
          <w:p w:rsidR="00EF07E9" w:rsidRPr="00F30724" w:rsidRDefault="00EF07E9" w:rsidP="00C66B61">
            <w:pPr>
              <w:pStyle w:val="afa"/>
            </w:pPr>
            <w:r w:rsidRPr="00F30724">
              <w:t>29,471</w:t>
            </w:r>
          </w:p>
        </w:tc>
        <w:tc>
          <w:tcPr>
            <w:tcW w:w="361" w:type="pct"/>
            <w:vAlign w:val="center"/>
          </w:tcPr>
          <w:p w:rsidR="00EF07E9" w:rsidRPr="00F30724" w:rsidRDefault="00EF07E9" w:rsidP="00C66B61">
            <w:pPr>
              <w:pStyle w:val="afa"/>
            </w:pPr>
            <w:r w:rsidRPr="00F30724">
              <w:t>456,584</w:t>
            </w:r>
          </w:p>
        </w:tc>
        <w:tc>
          <w:tcPr>
            <w:tcW w:w="236" w:type="pct"/>
            <w:vMerge/>
            <w:vAlign w:val="center"/>
          </w:tcPr>
          <w:p w:rsidR="00EF07E9" w:rsidRPr="00F30724" w:rsidRDefault="00EF07E9" w:rsidP="00C66B61">
            <w:pPr>
              <w:pStyle w:val="afa"/>
            </w:pPr>
          </w:p>
        </w:tc>
        <w:tc>
          <w:tcPr>
            <w:tcW w:w="200" w:type="pct"/>
            <w:gridSpan w:val="2"/>
            <w:vMerge/>
            <w:vAlign w:val="center"/>
          </w:tcPr>
          <w:p w:rsidR="00EF07E9" w:rsidRPr="00F30724" w:rsidRDefault="00EF07E9" w:rsidP="00C66B61">
            <w:pPr>
              <w:pStyle w:val="afa"/>
            </w:pPr>
          </w:p>
        </w:tc>
        <w:tc>
          <w:tcPr>
            <w:tcW w:w="440" w:type="pct"/>
            <w:vMerge/>
            <w:vAlign w:val="center"/>
          </w:tcPr>
          <w:p w:rsidR="00EF07E9" w:rsidRPr="00F30724" w:rsidRDefault="00EF07E9" w:rsidP="00C66B61">
            <w:pPr>
              <w:pStyle w:val="afa"/>
            </w:pPr>
          </w:p>
        </w:tc>
        <w:tc>
          <w:tcPr>
            <w:tcW w:w="200" w:type="pct"/>
            <w:vMerge/>
            <w:vAlign w:val="center"/>
          </w:tcPr>
          <w:p w:rsidR="00EF07E9" w:rsidRPr="00F30724" w:rsidRDefault="00EF07E9" w:rsidP="00C66B61">
            <w:pPr>
              <w:pStyle w:val="afa"/>
            </w:pPr>
          </w:p>
        </w:tc>
        <w:tc>
          <w:tcPr>
            <w:tcW w:w="305" w:type="pct"/>
            <w:gridSpan w:val="2"/>
            <w:vMerge/>
            <w:vAlign w:val="center"/>
          </w:tcPr>
          <w:p w:rsidR="00EF07E9" w:rsidRPr="00F30724" w:rsidRDefault="00EF07E9" w:rsidP="00C66B61">
            <w:pPr>
              <w:pStyle w:val="afa"/>
            </w:pPr>
          </w:p>
        </w:tc>
        <w:tc>
          <w:tcPr>
            <w:tcW w:w="205" w:type="pct"/>
            <w:gridSpan w:val="2"/>
            <w:vMerge/>
            <w:vAlign w:val="center"/>
          </w:tcPr>
          <w:p w:rsidR="00EF07E9" w:rsidRPr="00F30724" w:rsidRDefault="00EF07E9" w:rsidP="00C66B61">
            <w:pPr>
              <w:pStyle w:val="afa"/>
            </w:pPr>
          </w:p>
        </w:tc>
        <w:tc>
          <w:tcPr>
            <w:tcW w:w="252" w:type="pct"/>
            <w:gridSpan w:val="2"/>
            <w:vMerge/>
            <w:vAlign w:val="center"/>
          </w:tcPr>
          <w:p w:rsidR="00EF07E9" w:rsidRPr="00F30724" w:rsidRDefault="00EF07E9" w:rsidP="00C66B61">
            <w:pPr>
              <w:pStyle w:val="afa"/>
            </w:pPr>
          </w:p>
        </w:tc>
        <w:tc>
          <w:tcPr>
            <w:tcW w:w="132" w:type="pct"/>
            <w:vMerge/>
            <w:vAlign w:val="center"/>
          </w:tcPr>
          <w:p w:rsidR="00EF07E9" w:rsidRPr="00F30724" w:rsidRDefault="00EF07E9" w:rsidP="00C66B61">
            <w:pPr>
              <w:pStyle w:val="afa"/>
            </w:pPr>
          </w:p>
        </w:tc>
      </w:tr>
      <w:tr w:rsidR="00EF07E9" w:rsidRPr="00F30724" w:rsidTr="00876B8E">
        <w:trPr>
          <w:gridAfter w:val="1"/>
          <w:wAfter w:w="123" w:type="pct"/>
        </w:trPr>
        <w:tc>
          <w:tcPr>
            <w:tcW w:w="147" w:type="pct"/>
            <w:gridSpan w:val="2"/>
            <w:vAlign w:val="center"/>
          </w:tcPr>
          <w:p w:rsidR="00EF07E9" w:rsidRPr="00F30724" w:rsidRDefault="00EF07E9" w:rsidP="00C66B61">
            <w:pPr>
              <w:pStyle w:val="afa"/>
            </w:pPr>
          </w:p>
        </w:tc>
        <w:tc>
          <w:tcPr>
            <w:tcW w:w="766" w:type="pct"/>
            <w:gridSpan w:val="2"/>
            <w:vAlign w:val="center"/>
          </w:tcPr>
          <w:p w:rsidR="00EF07E9" w:rsidRPr="00F30724" w:rsidRDefault="00EF07E9" w:rsidP="00C66B61">
            <w:pPr>
              <w:pStyle w:val="afa"/>
            </w:pPr>
            <w:r w:rsidRPr="00F30724">
              <w:t>б</w:t>
            </w:r>
            <w:r w:rsidR="00093A80" w:rsidRPr="00F30724">
              <w:t xml:space="preserve">) </w:t>
            </w:r>
            <w:r w:rsidRPr="00F30724">
              <w:t>оконных и дверных откосов</w:t>
            </w:r>
          </w:p>
        </w:tc>
        <w:tc>
          <w:tcPr>
            <w:tcW w:w="320" w:type="pct"/>
            <w:vAlign w:val="center"/>
          </w:tcPr>
          <w:p w:rsidR="00EF07E9" w:rsidRPr="00F30724" w:rsidRDefault="00EF07E9" w:rsidP="00C66B61">
            <w:pPr>
              <w:pStyle w:val="afa"/>
            </w:pPr>
            <w:r w:rsidRPr="00F30724">
              <w:t>100 м</w:t>
            </w:r>
            <w:r w:rsidRPr="00F30724">
              <w:rPr>
                <w:vertAlign w:val="superscript"/>
              </w:rPr>
              <w:t>2</w:t>
            </w:r>
          </w:p>
        </w:tc>
        <w:tc>
          <w:tcPr>
            <w:tcW w:w="327" w:type="pct"/>
            <w:vAlign w:val="center"/>
          </w:tcPr>
          <w:p w:rsidR="00EF07E9" w:rsidRPr="00F30724" w:rsidRDefault="00EF07E9" w:rsidP="00C66B61">
            <w:pPr>
              <w:pStyle w:val="afa"/>
            </w:pPr>
            <w:r w:rsidRPr="00F30724">
              <w:t>3,24</w:t>
            </w:r>
          </w:p>
        </w:tc>
        <w:tc>
          <w:tcPr>
            <w:tcW w:w="175" w:type="pct"/>
            <w:vAlign w:val="center"/>
          </w:tcPr>
          <w:p w:rsidR="00EF07E9" w:rsidRPr="00F30724" w:rsidRDefault="00EF07E9" w:rsidP="00C66B61">
            <w:pPr>
              <w:pStyle w:val="afa"/>
            </w:pPr>
            <w:r w:rsidRPr="00F30724">
              <w:t>15-56</w:t>
            </w:r>
          </w:p>
        </w:tc>
        <w:tc>
          <w:tcPr>
            <w:tcW w:w="225" w:type="pct"/>
            <w:vAlign w:val="center"/>
          </w:tcPr>
          <w:p w:rsidR="00EF07E9" w:rsidRPr="00F30724" w:rsidRDefault="00EF07E9" w:rsidP="00C66B61">
            <w:pPr>
              <w:pStyle w:val="afa"/>
            </w:pPr>
            <w:r w:rsidRPr="00F30724">
              <w:t>-</w:t>
            </w:r>
          </w:p>
        </w:tc>
        <w:tc>
          <w:tcPr>
            <w:tcW w:w="259" w:type="pct"/>
            <w:vAlign w:val="center"/>
          </w:tcPr>
          <w:p w:rsidR="00EF07E9" w:rsidRPr="00F30724" w:rsidRDefault="00EF07E9" w:rsidP="00C66B61">
            <w:pPr>
              <w:pStyle w:val="afa"/>
            </w:pPr>
            <w:r w:rsidRPr="00F30724">
              <w:t>22,375</w:t>
            </w:r>
          </w:p>
        </w:tc>
        <w:tc>
          <w:tcPr>
            <w:tcW w:w="327" w:type="pct"/>
            <w:vAlign w:val="center"/>
          </w:tcPr>
          <w:p w:rsidR="00EF07E9" w:rsidRPr="00F30724" w:rsidRDefault="00EF07E9" w:rsidP="00C66B61">
            <w:pPr>
              <w:pStyle w:val="afa"/>
            </w:pPr>
            <w:r w:rsidRPr="00F30724">
              <w:t>-</w:t>
            </w:r>
          </w:p>
        </w:tc>
        <w:tc>
          <w:tcPr>
            <w:tcW w:w="361" w:type="pct"/>
            <w:vAlign w:val="center"/>
          </w:tcPr>
          <w:p w:rsidR="00EF07E9" w:rsidRPr="00F30724" w:rsidRDefault="00EF07E9" w:rsidP="00C66B61">
            <w:pPr>
              <w:pStyle w:val="afa"/>
            </w:pPr>
            <w:r w:rsidRPr="00F30724">
              <w:t>72,495</w:t>
            </w:r>
          </w:p>
        </w:tc>
        <w:tc>
          <w:tcPr>
            <w:tcW w:w="236" w:type="pct"/>
            <w:vMerge/>
            <w:vAlign w:val="center"/>
          </w:tcPr>
          <w:p w:rsidR="00EF07E9" w:rsidRPr="00F30724" w:rsidRDefault="00EF07E9" w:rsidP="00C66B61">
            <w:pPr>
              <w:pStyle w:val="afa"/>
              <w:rPr>
                <w:lang w:val="en-US"/>
              </w:rPr>
            </w:pPr>
          </w:p>
        </w:tc>
        <w:tc>
          <w:tcPr>
            <w:tcW w:w="200" w:type="pct"/>
            <w:gridSpan w:val="2"/>
            <w:vMerge/>
            <w:vAlign w:val="center"/>
          </w:tcPr>
          <w:p w:rsidR="00EF07E9" w:rsidRPr="00F30724" w:rsidRDefault="00EF07E9" w:rsidP="00C66B61">
            <w:pPr>
              <w:pStyle w:val="afa"/>
              <w:rPr>
                <w:lang w:val="en-US"/>
              </w:rPr>
            </w:pPr>
          </w:p>
        </w:tc>
        <w:tc>
          <w:tcPr>
            <w:tcW w:w="440" w:type="pct"/>
            <w:vMerge/>
            <w:vAlign w:val="center"/>
          </w:tcPr>
          <w:p w:rsidR="00EF07E9" w:rsidRPr="00F30724" w:rsidRDefault="00EF07E9" w:rsidP="00C66B61">
            <w:pPr>
              <w:pStyle w:val="afa"/>
            </w:pPr>
          </w:p>
        </w:tc>
        <w:tc>
          <w:tcPr>
            <w:tcW w:w="200" w:type="pct"/>
            <w:vMerge/>
            <w:vAlign w:val="center"/>
          </w:tcPr>
          <w:p w:rsidR="00EF07E9" w:rsidRPr="00F30724" w:rsidRDefault="00EF07E9" w:rsidP="00C66B61">
            <w:pPr>
              <w:pStyle w:val="afa"/>
            </w:pPr>
          </w:p>
        </w:tc>
        <w:tc>
          <w:tcPr>
            <w:tcW w:w="305" w:type="pct"/>
            <w:gridSpan w:val="2"/>
            <w:vMerge/>
            <w:vAlign w:val="center"/>
          </w:tcPr>
          <w:p w:rsidR="00EF07E9" w:rsidRPr="00F30724" w:rsidRDefault="00EF07E9" w:rsidP="00C66B61">
            <w:pPr>
              <w:pStyle w:val="afa"/>
            </w:pPr>
          </w:p>
        </w:tc>
        <w:tc>
          <w:tcPr>
            <w:tcW w:w="205" w:type="pct"/>
            <w:gridSpan w:val="2"/>
            <w:vMerge/>
            <w:vAlign w:val="center"/>
          </w:tcPr>
          <w:p w:rsidR="00EF07E9" w:rsidRPr="00F30724" w:rsidRDefault="00EF07E9" w:rsidP="00C66B61">
            <w:pPr>
              <w:pStyle w:val="afa"/>
            </w:pPr>
          </w:p>
        </w:tc>
        <w:tc>
          <w:tcPr>
            <w:tcW w:w="252" w:type="pct"/>
            <w:gridSpan w:val="2"/>
            <w:vMerge/>
            <w:vAlign w:val="center"/>
          </w:tcPr>
          <w:p w:rsidR="00EF07E9" w:rsidRPr="00F30724" w:rsidRDefault="00EF07E9" w:rsidP="00C66B61">
            <w:pPr>
              <w:pStyle w:val="afa"/>
            </w:pPr>
          </w:p>
        </w:tc>
        <w:tc>
          <w:tcPr>
            <w:tcW w:w="132" w:type="pct"/>
            <w:vMerge/>
            <w:vAlign w:val="center"/>
          </w:tcPr>
          <w:p w:rsidR="00EF07E9" w:rsidRPr="00F30724" w:rsidRDefault="00EF07E9" w:rsidP="00C66B61">
            <w:pPr>
              <w:pStyle w:val="afa"/>
            </w:pPr>
          </w:p>
        </w:tc>
      </w:tr>
      <w:tr w:rsidR="00EF07E9" w:rsidRPr="00F30724" w:rsidTr="00876B8E">
        <w:trPr>
          <w:gridAfter w:val="1"/>
          <w:wAfter w:w="123" w:type="pct"/>
        </w:trPr>
        <w:tc>
          <w:tcPr>
            <w:tcW w:w="147" w:type="pct"/>
            <w:gridSpan w:val="2"/>
            <w:vAlign w:val="center"/>
          </w:tcPr>
          <w:p w:rsidR="00EF07E9" w:rsidRPr="00F30724" w:rsidRDefault="00FE0AB3" w:rsidP="00C66B61">
            <w:pPr>
              <w:pStyle w:val="afa"/>
            </w:pPr>
            <w:r w:rsidRPr="00F30724">
              <w:t>54</w:t>
            </w:r>
          </w:p>
        </w:tc>
        <w:tc>
          <w:tcPr>
            <w:tcW w:w="766" w:type="pct"/>
            <w:gridSpan w:val="2"/>
            <w:vAlign w:val="center"/>
          </w:tcPr>
          <w:p w:rsidR="00EF07E9" w:rsidRPr="00F30724" w:rsidRDefault="00EF07E9" w:rsidP="00C66B61">
            <w:pPr>
              <w:pStyle w:val="afa"/>
            </w:pPr>
            <w:r w:rsidRPr="00F30724">
              <w:t>Улучшенная штукатурка фасадов цем</w:t>
            </w:r>
            <w:r w:rsidR="00093A80" w:rsidRPr="00F30724">
              <w:t xml:space="preserve">. - </w:t>
            </w:r>
            <w:r w:rsidRPr="00F30724">
              <w:t>извест</w:t>
            </w:r>
            <w:r w:rsidR="00093A80" w:rsidRPr="00F30724">
              <w:t xml:space="preserve">. </w:t>
            </w:r>
            <w:r w:rsidRPr="00F30724">
              <w:t>раствором по камню</w:t>
            </w:r>
          </w:p>
        </w:tc>
        <w:tc>
          <w:tcPr>
            <w:tcW w:w="320" w:type="pct"/>
            <w:vAlign w:val="center"/>
          </w:tcPr>
          <w:p w:rsidR="00EF07E9" w:rsidRPr="00F30724" w:rsidRDefault="00EF07E9" w:rsidP="00C66B61">
            <w:pPr>
              <w:pStyle w:val="afa"/>
            </w:pPr>
            <w:r w:rsidRPr="00F30724">
              <w:t>100 м</w:t>
            </w:r>
            <w:r w:rsidRPr="00F30724">
              <w:rPr>
                <w:vertAlign w:val="superscript"/>
              </w:rPr>
              <w:t>2</w:t>
            </w:r>
          </w:p>
        </w:tc>
        <w:tc>
          <w:tcPr>
            <w:tcW w:w="327" w:type="pct"/>
            <w:vAlign w:val="center"/>
          </w:tcPr>
          <w:p w:rsidR="00EF07E9" w:rsidRPr="00F30724" w:rsidRDefault="00EF07E9" w:rsidP="00C66B61">
            <w:pPr>
              <w:pStyle w:val="afa"/>
            </w:pPr>
            <w:r w:rsidRPr="00F30724">
              <w:t>22,046</w:t>
            </w:r>
          </w:p>
        </w:tc>
        <w:tc>
          <w:tcPr>
            <w:tcW w:w="175" w:type="pct"/>
            <w:vAlign w:val="center"/>
          </w:tcPr>
          <w:p w:rsidR="00EF07E9" w:rsidRPr="00F30724" w:rsidRDefault="00EF07E9" w:rsidP="00C66B61">
            <w:pPr>
              <w:pStyle w:val="afa"/>
            </w:pPr>
            <w:r w:rsidRPr="00F30724">
              <w:t>15-55</w:t>
            </w:r>
          </w:p>
        </w:tc>
        <w:tc>
          <w:tcPr>
            <w:tcW w:w="225" w:type="pct"/>
            <w:vAlign w:val="center"/>
          </w:tcPr>
          <w:p w:rsidR="00EF07E9" w:rsidRPr="00F30724" w:rsidRDefault="00EF07E9" w:rsidP="00C66B61">
            <w:pPr>
              <w:pStyle w:val="afa"/>
            </w:pPr>
            <w:r w:rsidRPr="00F30724">
              <w:t>0,513</w:t>
            </w:r>
          </w:p>
        </w:tc>
        <w:tc>
          <w:tcPr>
            <w:tcW w:w="259" w:type="pct"/>
            <w:vAlign w:val="center"/>
          </w:tcPr>
          <w:p w:rsidR="00EF07E9" w:rsidRPr="00F30724" w:rsidRDefault="00EF07E9" w:rsidP="00C66B61">
            <w:pPr>
              <w:pStyle w:val="afa"/>
            </w:pPr>
            <w:r w:rsidRPr="00F30724">
              <w:t>8</w:t>
            </w:r>
          </w:p>
        </w:tc>
        <w:tc>
          <w:tcPr>
            <w:tcW w:w="327" w:type="pct"/>
            <w:vAlign w:val="center"/>
          </w:tcPr>
          <w:p w:rsidR="00EF07E9" w:rsidRPr="00F30724" w:rsidRDefault="00EF07E9" w:rsidP="00C66B61">
            <w:pPr>
              <w:pStyle w:val="afa"/>
            </w:pPr>
            <w:r w:rsidRPr="00F30724">
              <w:t>11,310</w:t>
            </w:r>
          </w:p>
        </w:tc>
        <w:tc>
          <w:tcPr>
            <w:tcW w:w="361" w:type="pct"/>
            <w:vAlign w:val="center"/>
          </w:tcPr>
          <w:p w:rsidR="00EF07E9" w:rsidRPr="00F30724" w:rsidRDefault="00EF07E9" w:rsidP="00C66B61">
            <w:pPr>
              <w:pStyle w:val="afa"/>
            </w:pPr>
            <w:r w:rsidRPr="00F30724">
              <w:t>176,368</w:t>
            </w:r>
          </w:p>
        </w:tc>
        <w:tc>
          <w:tcPr>
            <w:tcW w:w="236" w:type="pct"/>
            <w:vMerge/>
            <w:vAlign w:val="center"/>
          </w:tcPr>
          <w:p w:rsidR="00EF07E9" w:rsidRPr="00F30724" w:rsidRDefault="00EF07E9" w:rsidP="00C66B61">
            <w:pPr>
              <w:pStyle w:val="afa"/>
              <w:rPr>
                <w:lang w:val="en-US"/>
              </w:rPr>
            </w:pPr>
          </w:p>
        </w:tc>
        <w:tc>
          <w:tcPr>
            <w:tcW w:w="200" w:type="pct"/>
            <w:gridSpan w:val="2"/>
            <w:vMerge/>
            <w:vAlign w:val="center"/>
          </w:tcPr>
          <w:p w:rsidR="00EF07E9" w:rsidRPr="00F30724" w:rsidRDefault="00EF07E9" w:rsidP="00C66B61">
            <w:pPr>
              <w:pStyle w:val="afa"/>
            </w:pPr>
          </w:p>
        </w:tc>
        <w:tc>
          <w:tcPr>
            <w:tcW w:w="440" w:type="pct"/>
            <w:vMerge/>
            <w:vAlign w:val="center"/>
          </w:tcPr>
          <w:p w:rsidR="00EF07E9" w:rsidRPr="00F30724" w:rsidRDefault="00EF07E9" w:rsidP="00C66B61">
            <w:pPr>
              <w:pStyle w:val="afa"/>
            </w:pPr>
          </w:p>
        </w:tc>
        <w:tc>
          <w:tcPr>
            <w:tcW w:w="200" w:type="pct"/>
            <w:vMerge/>
            <w:vAlign w:val="center"/>
          </w:tcPr>
          <w:p w:rsidR="00EF07E9" w:rsidRPr="00F30724" w:rsidRDefault="00EF07E9" w:rsidP="00C66B61">
            <w:pPr>
              <w:pStyle w:val="afa"/>
              <w:rPr>
                <w:lang w:val="en-US"/>
              </w:rPr>
            </w:pPr>
          </w:p>
        </w:tc>
        <w:tc>
          <w:tcPr>
            <w:tcW w:w="305" w:type="pct"/>
            <w:gridSpan w:val="2"/>
            <w:vMerge/>
            <w:vAlign w:val="center"/>
          </w:tcPr>
          <w:p w:rsidR="00EF07E9" w:rsidRPr="00F30724" w:rsidRDefault="00EF07E9" w:rsidP="00C66B61">
            <w:pPr>
              <w:pStyle w:val="afa"/>
            </w:pPr>
          </w:p>
        </w:tc>
        <w:tc>
          <w:tcPr>
            <w:tcW w:w="205" w:type="pct"/>
            <w:gridSpan w:val="2"/>
            <w:vMerge/>
            <w:vAlign w:val="center"/>
          </w:tcPr>
          <w:p w:rsidR="00EF07E9" w:rsidRPr="00F30724" w:rsidRDefault="00EF07E9" w:rsidP="00C66B61">
            <w:pPr>
              <w:pStyle w:val="afa"/>
            </w:pPr>
          </w:p>
        </w:tc>
        <w:tc>
          <w:tcPr>
            <w:tcW w:w="252" w:type="pct"/>
            <w:gridSpan w:val="2"/>
            <w:vMerge/>
            <w:vAlign w:val="center"/>
          </w:tcPr>
          <w:p w:rsidR="00EF07E9" w:rsidRPr="00F30724" w:rsidRDefault="00EF07E9" w:rsidP="00C66B61">
            <w:pPr>
              <w:pStyle w:val="afa"/>
            </w:pPr>
          </w:p>
        </w:tc>
        <w:tc>
          <w:tcPr>
            <w:tcW w:w="132" w:type="pct"/>
            <w:vMerge/>
            <w:vAlign w:val="center"/>
          </w:tcPr>
          <w:p w:rsidR="00EF07E9" w:rsidRPr="00F30724" w:rsidRDefault="00EF07E9" w:rsidP="00C66B61">
            <w:pPr>
              <w:pStyle w:val="afa"/>
            </w:pPr>
          </w:p>
        </w:tc>
      </w:tr>
      <w:tr w:rsidR="00EF07E9" w:rsidRPr="00F30724" w:rsidTr="00876B8E">
        <w:trPr>
          <w:gridAfter w:val="1"/>
          <w:wAfter w:w="123" w:type="pct"/>
        </w:trPr>
        <w:tc>
          <w:tcPr>
            <w:tcW w:w="147" w:type="pct"/>
            <w:gridSpan w:val="2"/>
            <w:vAlign w:val="center"/>
          </w:tcPr>
          <w:p w:rsidR="00EF07E9" w:rsidRPr="00F30724" w:rsidRDefault="00FE0AB3" w:rsidP="00C66B61">
            <w:pPr>
              <w:pStyle w:val="afa"/>
            </w:pPr>
            <w:r w:rsidRPr="00F30724">
              <w:t>55</w:t>
            </w:r>
          </w:p>
        </w:tc>
        <w:tc>
          <w:tcPr>
            <w:tcW w:w="766" w:type="pct"/>
            <w:gridSpan w:val="2"/>
            <w:vAlign w:val="center"/>
          </w:tcPr>
          <w:p w:rsidR="00EF07E9" w:rsidRPr="00F30724" w:rsidRDefault="00EF07E9" w:rsidP="00C66B61">
            <w:pPr>
              <w:pStyle w:val="afa"/>
            </w:pPr>
            <w:r w:rsidRPr="00F30724">
              <w:t>Облицовка поверхностей искусственными плитками</w:t>
            </w:r>
          </w:p>
        </w:tc>
        <w:tc>
          <w:tcPr>
            <w:tcW w:w="320" w:type="pct"/>
            <w:vAlign w:val="center"/>
          </w:tcPr>
          <w:p w:rsidR="00EF07E9" w:rsidRPr="00F30724" w:rsidRDefault="00EF07E9" w:rsidP="00C66B61">
            <w:pPr>
              <w:pStyle w:val="afa"/>
            </w:pPr>
            <w:r w:rsidRPr="00F30724">
              <w:t>100 м</w:t>
            </w:r>
            <w:r w:rsidRPr="00F30724">
              <w:rPr>
                <w:vertAlign w:val="superscript"/>
              </w:rPr>
              <w:t>2</w:t>
            </w:r>
          </w:p>
        </w:tc>
        <w:tc>
          <w:tcPr>
            <w:tcW w:w="327" w:type="pct"/>
            <w:vAlign w:val="center"/>
          </w:tcPr>
          <w:p w:rsidR="00EF07E9" w:rsidRPr="00F30724" w:rsidRDefault="00EF07E9" w:rsidP="00C66B61">
            <w:pPr>
              <w:pStyle w:val="afa"/>
            </w:pPr>
            <w:r w:rsidRPr="00F30724">
              <w:t>22,046</w:t>
            </w:r>
          </w:p>
        </w:tc>
        <w:tc>
          <w:tcPr>
            <w:tcW w:w="175" w:type="pct"/>
            <w:vAlign w:val="center"/>
          </w:tcPr>
          <w:p w:rsidR="00EF07E9" w:rsidRPr="00F30724" w:rsidRDefault="00EF07E9" w:rsidP="00C66B61">
            <w:pPr>
              <w:pStyle w:val="afa"/>
            </w:pPr>
            <w:r w:rsidRPr="00F30724">
              <w:t>15-13</w:t>
            </w:r>
          </w:p>
        </w:tc>
        <w:tc>
          <w:tcPr>
            <w:tcW w:w="225" w:type="pct"/>
            <w:vAlign w:val="center"/>
          </w:tcPr>
          <w:p w:rsidR="00EF07E9" w:rsidRPr="00F30724" w:rsidRDefault="00EF07E9" w:rsidP="00C66B61">
            <w:pPr>
              <w:pStyle w:val="afa"/>
            </w:pPr>
            <w:r w:rsidRPr="00F30724">
              <w:t>-</w:t>
            </w:r>
          </w:p>
        </w:tc>
        <w:tc>
          <w:tcPr>
            <w:tcW w:w="259" w:type="pct"/>
            <w:vAlign w:val="center"/>
          </w:tcPr>
          <w:p w:rsidR="00EF07E9" w:rsidRPr="00F30724" w:rsidRDefault="00EF07E9" w:rsidP="00C66B61">
            <w:pPr>
              <w:pStyle w:val="afa"/>
            </w:pPr>
            <w:r w:rsidRPr="00F30724">
              <w:t>13,25</w:t>
            </w:r>
          </w:p>
        </w:tc>
        <w:tc>
          <w:tcPr>
            <w:tcW w:w="327" w:type="pct"/>
            <w:vAlign w:val="center"/>
          </w:tcPr>
          <w:p w:rsidR="00EF07E9" w:rsidRPr="00F30724" w:rsidRDefault="00EF07E9" w:rsidP="00C66B61">
            <w:pPr>
              <w:pStyle w:val="afa"/>
            </w:pPr>
            <w:r w:rsidRPr="00F30724">
              <w:t>-</w:t>
            </w:r>
          </w:p>
        </w:tc>
        <w:tc>
          <w:tcPr>
            <w:tcW w:w="361" w:type="pct"/>
            <w:vAlign w:val="center"/>
          </w:tcPr>
          <w:p w:rsidR="00EF07E9" w:rsidRPr="00F30724" w:rsidRDefault="00EF07E9" w:rsidP="00C66B61">
            <w:pPr>
              <w:pStyle w:val="afa"/>
            </w:pPr>
            <w:r w:rsidRPr="00F30724">
              <w:t>292,11</w:t>
            </w:r>
          </w:p>
        </w:tc>
        <w:tc>
          <w:tcPr>
            <w:tcW w:w="236" w:type="pct"/>
            <w:vMerge/>
            <w:vAlign w:val="center"/>
          </w:tcPr>
          <w:p w:rsidR="00EF07E9" w:rsidRPr="00F30724" w:rsidRDefault="00EF07E9" w:rsidP="00C66B61">
            <w:pPr>
              <w:pStyle w:val="afa"/>
            </w:pPr>
          </w:p>
        </w:tc>
        <w:tc>
          <w:tcPr>
            <w:tcW w:w="200" w:type="pct"/>
            <w:gridSpan w:val="2"/>
            <w:vMerge/>
            <w:vAlign w:val="center"/>
          </w:tcPr>
          <w:p w:rsidR="00EF07E9" w:rsidRPr="00F30724" w:rsidRDefault="00EF07E9" w:rsidP="00C66B61">
            <w:pPr>
              <w:pStyle w:val="afa"/>
              <w:rPr>
                <w:lang w:val="en-US"/>
              </w:rPr>
            </w:pPr>
          </w:p>
        </w:tc>
        <w:tc>
          <w:tcPr>
            <w:tcW w:w="440" w:type="pct"/>
            <w:vMerge/>
            <w:vAlign w:val="center"/>
          </w:tcPr>
          <w:p w:rsidR="00EF07E9" w:rsidRPr="00F30724" w:rsidRDefault="00EF07E9" w:rsidP="00C66B61">
            <w:pPr>
              <w:pStyle w:val="afa"/>
            </w:pPr>
          </w:p>
        </w:tc>
        <w:tc>
          <w:tcPr>
            <w:tcW w:w="200" w:type="pct"/>
            <w:vMerge/>
            <w:vAlign w:val="center"/>
          </w:tcPr>
          <w:p w:rsidR="00EF07E9" w:rsidRPr="00F30724" w:rsidRDefault="00EF07E9" w:rsidP="00C66B61">
            <w:pPr>
              <w:pStyle w:val="afa"/>
              <w:rPr>
                <w:lang w:val="en-US"/>
              </w:rPr>
            </w:pPr>
          </w:p>
        </w:tc>
        <w:tc>
          <w:tcPr>
            <w:tcW w:w="305" w:type="pct"/>
            <w:gridSpan w:val="2"/>
            <w:vMerge/>
            <w:vAlign w:val="center"/>
          </w:tcPr>
          <w:p w:rsidR="00EF07E9" w:rsidRPr="00F30724" w:rsidRDefault="00EF07E9" w:rsidP="00C66B61">
            <w:pPr>
              <w:pStyle w:val="afa"/>
            </w:pPr>
          </w:p>
        </w:tc>
        <w:tc>
          <w:tcPr>
            <w:tcW w:w="205" w:type="pct"/>
            <w:gridSpan w:val="2"/>
            <w:vMerge/>
            <w:vAlign w:val="center"/>
          </w:tcPr>
          <w:p w:rsidR="00EF07E9" w:rsidRPr="00F30724" w:rsidRDefault="00EF07E9" w:rsidP="00C66B61">
            <w:pPr>
              <w:pStyle w:val="afa"/>
            </w:pPr>
          </w:p>
        </w:tc>
        <w:tc>
          <w:tcPr>
            <w:tcW w:w="252" w:type="pct"/>
            <w:gridSpan w:val="2"/>
            <w:vMerge/>
            <w:vAlign w:val="center"/>
          </w:tcPr>
          <w:p w:rsidR="00EF07E9" w:rsidRPr="00F30724" w:rsidRDefault="00EF07E9" w:rsidP="00C66B61">
            <w:pPr>
              <w:pStyle w:val="afa"/>
            </w:pPr>
          </w:p>
        </w:tc>
        <w:tc>
          <w:tcPr>
            <w:tcW w:w="132" w:type="pct"/>
            <w:vMerge/>
            <w:vAlign w:val="center"/>
          </w:tcPr>
          <w:p w:rsidR="00EF07E9" w:rsidRPr="00F30724" w:rsidRDefault="00EF07E9" w:rsidP="00C66B61">
            <w:pPr>
              <w:pStyle w:val="afa"/>
            </w:pPr>
          </w:p>
        </w:tc>
      </w:tr>
      <w:tr w:rsidR="00814610" w:rsidRPr="00F30724" w:rsidTr="00876B8E">
        <w:trPr>
          <w:gridAfter w:val="1"/>
          <w:wAfter w:w="123" w:type="pct"/>
        </w:trPr>
        <w:tc>
          <w:tcPr>
            <w:tcW w:w="4877" w:type="pct"/>
            <w:gridSpan w:val="23"/>
            <w:vAlign w:val="center"/>
          </w:tcPr>
          <w:p w:rsidR="00814610" w:rsidRPr="00F30724" w:rsidRDefault="00814610" w:rsidP="00C66B61">
            <w:pPr>
              <w:pStyle w:val="afa"/>
            </w:pPr>
            <w:r w:rsidRPr="00F30724">
              <w:t>8</w:t>
            </w:r>
            <w:r w:rsidR="00093A80" w:rsidRPr="00F30724">
              <w:t xml:space="preserve">. </w:t>
            </w:r>
            <w:r w:rsidRPr="00F30724">
              <w:t>Подготовка под полы</w:t>
            </w:r>
          </w:p>
        </w:tc>
      </w:tr>
      <w:tr w:rsidR="00CB5DA4" w:rsidRPr="00F30724" w:rsidTr="00876B8E">
        <w:trPr>
          <w:gridAfter w:val="1"/>
          <w:wAfter w:w="123" w:type="pct"/>
        </w:trPr>
        <w:tc>
          <w:tcPr>
            <w:tcW w:w="147" w:type="pct"/>
            <w:gridSpan w:val="2"/>
            <w:vAlign w:val="center"/>
          </w:tcPr>
          <w:p w:rsidR="00CB5DA4" w:rsidRPr="00F30724" w:rsidRDefault="00FE0AB3" w:rsidP="00C66B61">
            <w:pPr>
              <w:pStyle w:val="afa"/>
            </w:pPr>
            <w:r w:rsidRPr="00F30724">
              <w:t>56</w:t>
            </w:r>
          </w:p>
        </w:tc>
        <w:tc>
          <w:tcPr>
            <w:tcW w:w="766" w:type="pct"/>
            <w:gridSpan w:val="2"/>
            <w:vAlign w:val="center"/>
          </w:tcPr>
          <w:p w:rsidR="00CB5DA4" w:rsidRPr="00F30724" w:rsidRDefault="00CB5DA4" w:rsidP="00C66B61">
            <w:pPr>
              <w:pStyle w:val="afa"/>
            </w:pPr>
            <w:r w:rsidRPr="00F30724">
              <w:t>Устройство подстилающего слоя под полы подвала</w:t>
            </w:r>
          </w:p>
        </w:tc>
        <w:tc>
          <w:tcPr>
            <w:tcW w:w="320" w:type="pct"/>
            <w:vAlign w:val="center"/>
          </w:tcPr>
          <w:p w:rsidR="00CB5DA4" w:rsidRPr="00F30724" w:rsidRDefault="00CB5DA4" w:rsidP="00C66B61">
            <w:pPr>
              <w:pStyle w:val="afa"/>
            </w:pPr>
            <w:r w:rsidRPr="00F30724">
              <w:t>м</w:t>
            </w:r>
            <w:r w:rsidRPr="00F30724">
              <w:rPr>
                <w:vertAlign w:val="superscript"/>
              </w:rPr>
              <w:t>3</w:t>
            </w:r>
          </w:p>
        </w:tc>
        <w:tc>
          <w:tcPr>
            <w:tcW w:w="327" w:type="pct"/>
            <w:vAlign w:val="center"/>
          </w:tcPr>
          <w:p w:rsidR="00CB5DA4" w:rsidRPr="00F30724" w:rsidRDefault="00CB5DA4" w:rsidP="00C66B61">
            <w:pPr>
              <w:pStyle w:val="afa"/>
            </w:pPr>
            <w:r w:rsidRPr="00F30724">
              <w:t>0,034</w:t>
            </w:r>
          </w:p>
        </w:tc>
        <w:tc>
          <w:tcPr>
            <w:tcW w:w="175" w:type="pct"/>
            <w:vAlign w:val="center"/>
          </w:tcPr>
          <w:p w:rsidR="00CB5DA4" w:rsidRPr="00F30724" w:rsidRDefault="00CB5DA4" w:rsidP="00C66B61">
            <w:pPr>
              <w:pStyle w:val="afa"/>
            </w:pPr>
            <w:r w:rsidRPr="00F30724">
              <w:t>11-1</w:t>
            </w:r>
          </w:p>
        </w:tc>
        <w:tc>
          <w:tcPr>
            <w:tcW w:w="225" w:type="pct"/>
            <w:vAlign w:val="center"/>
          </w:tcPr>
          <w:p w:rsidR="00CB5DA4" w:rsidRPr="00F30724" w:rsidRDefault="00CB5DA4" w:rsidP="00C66B61">
            <w:pPr>
              <w:pStyle w:val="afa"/>
            </w:pPr>
            <w:r w:rsidRPr="00F30724">
              <w:t>-</w:t>
            </w:r>
          </w:p>
        </w:tc>
        <w:tc>
          <w:tcPr>
            <w:tcW w:w="259" w:type="pct"/>
            <w:vAlign w:val="center"/>
          </w:tcPr>
          <w:p w:rsidR="00CB5DA4" w:rsidRPr="00F30724" w:rsidRDefault="00CB5DA4" w:rsidP="00C66B61">
            <w:pPr>
              <w:pStyle w:val="afa"/>
            </w:pPr>
            <w:r w:rsidRPr="00F30724">
              <w:t>0,363</w:t>
            </w:r>
          </w:p>
        </w:tc>
        <w:tc>
          <w:tcPr>
            <w:tcW w:w="327" w:type="pct"/>
            <w:vAlign w:val="center"/>
          </w:tcPr>
          <w:p w:rsidR="00CB5DA4" w:rsidRPr="00F30724" w:rsidRDefault="00CB5DA4" w:rsidP="00C66B61">
            <w:pPr>
              <w:pStyle w:val="afa"/>
            </w:pPr>
            <w:r w:rsidRPr="00F30724">
              <w:t>-</w:t>
            </w:r>
          </w:p>
        </w:tc>
        <w:tc>
          <w:tcPr>
            <w:tcW w:w="361" w:type="pct"/>
            <w:vAlign w:val="center"/>
          </w:tcPr>
          <w:p w:rsidR="00CB5DA4" w:rsidRPr="00F30724" w:rsidRDefault="00CB5DA4" w:rsidP="00C66B61">
            <w:pPr>
              <w:pStyle w:val="afa"/>
            </w:pPr>
            <w:r w:rsidRPr="00F30724">
              <w:t>0,012</w:t>
            </w:r>
          </w:p>
        </w:tc>
        <w:tc>
          <w:tcPr>
            <w:tcW w:w="236" w:type="pct"/>
            <w:vMerge w:val="restart"/>
            <w:vAlign w:val="center"/>
          </w:tcPr>
          <w:p w:rsidR="00CB5DA4" w:rsidRPr="00F30724" w:rsidRDefault="00CB5DA4" w:rsidP="00C66B61">
            <w:pPr>
              <w:pStyle w:val="afa"/>
            </w:pPr>
            <w:r w:rsidRPr="00F30724">
              <w:t>-</w:t>
            </w:r>
          </w:p>
        </w:tc>
        <w:tc>
          <w:tcPr>
            <w:tcW w:w="200" w:type="pct"/>
            <w:gridSpan w:val="2"/>
            <w:vMerge w:val="restart"/>
            <w:vAlign w:val="center"/>
          </w:tcPr>
          <w:p w:rsidR="00CB5DA4" w:rsidRPr="00F30724" w:rsidRDefault="00CB5DA4" w:rsidP="00C66B61">
            <w:pPr>
              <w:pStyle w:val="afa"/>
            </w:pPr>
            <w:r w:rsidRPr="00F30724">
              <w:t>-</w:t>
            </w:r>
          </w:p>
        </w:tc>
        <w:tc>
          <w:tcPr>
            <w:tcW w:w="440" w:type="pct"/>
            <w:vMerge w:val="restart"/>
            <w:textDirection w:val="btLr"/>
            <w:vAlign w:val="center"/>
          </w:tcPr>
          <w:p w:rsidR="00093A80" w:rsidRPr="00F30724" w:rsidRDefault="00CB5DA4" w:rsidP="00625B1C">
            <w:pPr>
              <w:pStyle w:val="afa"/>
              <w:ind w:left="113" w:right="113"/>
            </w:pPr>
            <w:r w:rsidRPr="00F30724">
              <w:t>Гидроизолировщик 4р</w:t>
            </w:r>
            <w:r w:rsidR="00093A80" w:rsidRPr="00F30724">
              <w:t xml:space="preserve"> </w:t>
            </w:r>
            <w:r w:rsidRPr="00F30724">
              <w:t>3р</w:t>
            </w:r>
            <w:r w:rsidR="00093A80" w:rsidRPr="00F30724">
              <w:t>.2</w:t>
            </w:r>
            <w:r w:rsidRPr="00F30724">
              <w:t>р</w:t>
            </w:r>
            <w:r w:rsidR="00093A80" w:rsidRPr="00F30724">
              <w:t>.</w:t>
            </w:r>
          </w:p>
          <w:p w:rsidR="00CB5DA4" w:rsidRPr="00F30724" w:rsidRDefault="00CB5DA4" w:rsidP="00625B1C">
            <w:pPr>
              <w:pStyle w:val="afa"/>
              <w:ind w:left="113" w:right="113"/>
            </w:pPr>
            <w:r w:rsidRPr="00F30724">
              <w:t>Бетонщик 4р</w:t>
            </w:r>
            <w:r w:rsidR="00093A80" w:rsidRPr="00F30724">
              <w:t xml:space="preserve"> </w:t>
            </w:r>
            <w:r w:rsidRPr="00F30724">
              <w:t>3р</w:t>
            </w:r>
          </w:p>
          <w:p w:rsidR="00CB5DA4" w:rsidRPr="00F30724" w:rsidRDefault="00CB5DA4" w:rsidP="00625B1C">
            <w:pPr>
              <w:pStyle w:val="afa"/>
              <w:ind w:left="113" w:right="113"/>
            </w:pPr>
            <w:r w:rsidRPr="00F30724">
              <w:t>Теплоизолировщик 4р</w:t>
            </w:r>
            <w:r w:rsidR="00093A80" w:rsidRPr="00F30724">
              <w:t>.3</w:t>
            </w:r>
            <w:r w:rsidRPr="00F30724">
              <w:t>р2р</w:t>
            </w:r>
            <w:r w:rsidR="00093A80" w:rsidRPr="00F30724">
              <w:t xml:space="preserve"> </w:t>
            </w:r>
          </w:p>
        </w:tc>
        <w:tc>
          <w:tcPr>
            <w:tcW w:w="200" w:type="pct"/>
            <w:vMerge w:val="restart"/>
            <w:vAlign w:val="center"/>
          </w:tcPr>
          <w:p w:rsidR="00CB5DA4" w:rsidRPr="00F30724" w:rsidRDefault="00CB5DA4" w:rsidP="00C66B61">
            <w:pPr>
              <w:pStyle w:val="afa"/>
            </w:pPr>
          </w:p>
          <w:p w:rsidR="00CB5DA4" w:rsidRPr="00F30724" w:rsidRDefault="006B3767" w:rsidP="00C66B61">
            <w:pPr>
              <w:pStyle w:val="afa"/>
            </w:pPr>
            <w:r w:rsidRPr="00F30724">
              <w:t>2</w:t>
            </w:r>
          </w:p>
          <w:p w:rsidR="00CB5DA4" w:rsidRPr="00F30724" w:rsidRDefault="00780C34" w:rsidP="00C66B61">
            <w:pPr>
              <w:pStyle w:val="afa"/>
            </w:pPr>
            <w:r w:rsidRPr="00F30724">
              <w:t>2</w:t>
            </w:r>
          </w:p>
          <w:p w:rsidR="00CB5DA4" w:rsidRPr="00F30724" w:rsidRDefault="005A583D" w:rsidP="00C66B61">
            <w:pPr>
              <w:pStyle w:val="afa"/>
            </w:pPr>
            <w:r w:rsidRPr="00F30724">
              <w:t>2</w:t>
            </w:r>
          </w:p>
          <w:p w:rsidR="00CB5DA4" w:rsidRPr="00F30724" w:rsidRDefault="00780C34" w:rsidP="00C66B61">
            <w:pPr>
              <w:pStyle w:val="afa"/>
            </w:pPr>
            <w:r w:rsidRPr="00F30724">
              <w:t>2</w:t>
            </w:r>
          </w:p>
          <w:p w:rsidR="00093A80" w:rsidRPr="00F30724" w:rsidRDefault="00780C34" w:rsidP="00C66B61">
            <w:pPr>
              <w:pStyle w:val="afa"/>
            </w:pPr>
            <w:r w:rsidRPr="00F30724">
              <w:t>2</w:t>
            </w:r>
          </w:p>
          <w:p w:rsidR="00CB5DA4" w:rsidRPr="00F30724" w:rsidRDefault="006B3767" w:rsidP="00C66B61">
            <w:pPr>
              <w:pStyle w:val="afa"/>
            </w:pPr>
            <w:r w:rsidRPr="00F30724">
              <w:t>2</w:t>
            </w:r>
          </w:p>
          <w:p w:rsidR="00CB5DA4" w:rsidRPr="00F30724" w:rsidRDefault="00780C34" w:rsidP="00C66B61">
            <w:pPr>
              <w:pStyle w:val="afa"/>
            </w:pPr>
            <w:r w:rsidRPr="00F30724">
              <w:t>2</w:t>
            </w:r>
          </w:p>
          <w:p w:rsidR="00093A80" w:rsidRPr="00F30724" w:rsidRDefault="005A583D" w:rsidP="00C66B61">
            <w:pPr>
              <w:pStyle w:val="afa"/>
            </w:pPr>
            <w:r w:rsidRPr="00F30724">
              <w:t>2</w:t>
            </w:r>
          </w:p>
          <w:p w:rsidR="00CB5DA4" w:rsidRPr="00F30724" w:rsidRDefault="00CB5DA4" w:rsidP="00C66B61">
            <w:pPr>
              <w:pStyle w:val="afa"/>
            </w:pPr>
          </w:p>
        </w:tc>
        <w:tc>
          <w:tcPr>
            <w:tcW w:w="305" w:type="pct"/>
            <w:gridSpan w:val="2"/>
            <w:vMerge w:val="restart"/>
            <w:vAlign w:val="center"/>
          </w:tcPr>
          <w:p w:rsidR="00CB5DA4" w:rsidRPr="00F30724" w:rsidRDefault="00CB5DA4" w:rsidP="00C66B61">
            <w:pPr>
              <w:pStyle w:val="afa"/>
            </w:pPr>
            <w:r w:rsidRPr="00F30724">
              <w:t>СМУ-3</w:t>
            </w:r>
          </w:p>
        </w:tc>
        <w:tc>
          <w:tcPr>
            <w:tcW w:w="205" w:type="pct"/>
            <w:gridSpan w:val="2"/>
            <w:vMerge w:val="restart"/>
            <w:vAlign w:val="center"/>
          </w:tcPr>
          <w:p w:rsidR="00CB5DA4" w:rsidRPr="00F30724" w:rsidRDefault="00CB5DA4" w:rsidP="00C66B61">
            <w:pPr>
              <w:pStyle w:val="afa"/>
            </w:pPr>
            <w:r w:rsidRPr="00F30724">
              <w:rPr>
                <w:lang w:val="en-US"/>
              </w:rPr>
              <w:t>I</w:t>
            </w:r>
          </w:p>
        </w:tc>
        <w:tc>
          <w:tcPr>
            <w:tcW w:w="252" w:type="pct"/>
            <w:gridSpan w:val="2"/>
            <w:vMerge w:val="restart"/>
            <w:vAlign w:val="center"/>
          </w:tcPr>
          <w:p w:rsidR="00CB5DA4" w:rsidRPr="00F30724" w:rsidRDefault="005A583D" w:rsidP="00C66B61">
            <w:pPr>
              <w:pStyle w:val="afa"/>
            </w:pPr>
            <w:r w:rsidRPr="00F30724">
              <w:t>36</w:t>
            </w:r>
          </w:p>
        </w:tc>
        <w:tc>
          <w:tcPr>
            <w:tcW w:w="132" w:type="pct"/>
            <w:vMerge w:val="restart"/>
            <w:vAlign w:val="center"/>
          </w:tcPr>
          <w:p w:rsidR="00CB5DA4" w:rsidRPr="00F30724" w:rsidRDefault="00CB5DA4" w:rsidP="00C66B61">
            <w:pPr>
              <w:pStyle w:val="afa"/>
            </w:pPr>
          </w:p>
        </w:tc>
      </w:tr>
      <w:tr w:rsidR="00CB5DA4" w:rsidRPr="00F30724" w:rsidTr="00876B8E">
        <w:trPr>
          <w:gridAfter w:val="1"/>
          <w:wAfter w:w="123" w:type="pct"/>
        </w:trPr>
        <w:tc>
          <w:tcPr>
            <w:tcW w:w="147" w:type="pct"/>
            <w:gridSpan w:val="2"/>
            <w:vAlign w:val="center"/>
          </w:tcPr>
          <w:p w:rsidR="00CB5DA4" w:rsidRPr="00F30724" w:rsidRDefault="00FE0AB3" w:rsidP="00C66B61">
            <w:pPr>
              <w:pStyle w:val="afa"/>
            </w:pPr>
            <w:r w:rsidRPr="00F30724">
              <w:t>57</w:t>
            </w:r>
          </w:p>
        </w:tc>
        <w:tc>
          <w:tcPr>
            <w:tcW w:w="766" w:type="pct"/>
            <w:gridSpan w:val="2"/>
            <w:vAlign w:val="center"/>
          </w:tcPr>
          <w:p w:rsidR="00CB5DA4" w:rsidRPr="00F30724" w:rsidRDefault="00CB5DA4" w:rsidP="00C66B61">
            <w:pPr>
              <w:pStyle w:val="afa"/>
            </w:pPr>
            <w:r w:rsidRPr="00F30724">
              <w:t>Гидроизоляция полов подвала оклеечная на резино-битумной мастике</w:t>
            </w:r>
          </w:p>
        </w:tc>
        <w:tc>
          <w:tcPr>
            <w:tcW w:w="320" w:type="pct"/>
            <w:vAlign w:val="center"/>
          </w:tcPr>
          <w:p w:rsidR="00CB5DA4" w:rsidRPr="00F30724" w:rsidRDefault="00CB5DA4" w:rsidP="00C66B61">
            <w:pPr>
              <w:pStyle w:val="afa"/>
            </w:pPr>
            <w:r w:rsidRPr="00F30724">
              <w:t>100 м</w:t>
            </w:r>
            <w:r w:rsidRPr="00F30724">
              <w:rPr>
                <w:vertAlign w:val="superscript"/>
              </w:rPr>
              <w:t>2</w:t>
            </w:r>
          </w:p>
        </w:tc>
        <w:tc>
          <w:tcPr>
            <w:tcW w:w="327" w:type="pct"/>
            <w:vAlign w:val="center"/>
          </w:tcPr>
          <w:p w:rsidR="00CB5DA4" w:rsidRPr="00F30724" w:rsidRDefault="00CB5DA4" w:rsidP="00C66B61">
            <w:pPr>
              <w:pStyle w:val="afa"/>
            </w:pPr>
            <w:r w:rsidRPr="00F30724">
              <w:t>2,235</w:t>
            </w:r>
          </w:p>
        </w:tc>
        <w:tc>
          <w:tcPr>
            <w:tcW w:w="175" w:type="pct"/>
            <w:vAlign w:val="center"/>
          </w:tcPr>
          <w:p w:rsidR="00CB5DA4" w:rsidRPr="00F30724" w:rsidRDefault="00CB5DA4" w:rsidP="00C66B61">
            <w:pPr>
              <w:pStyle w:val="afa"/>
            </w:pPr>
            <w:r w:rsidRPr="00F30724">
              <w:t>11-3</w:t>
            </w:r>
          </w:p>
        </w:tc>
        <w:tc>
          <w:tcPr>
            <w:tcW w:w="225" w:type="pct"/>
            <w:vAlign w:val="center"/>
          </w:tcPr>
          <w:p w:rsidR="00CB5DA4" w:rsidRPr="00F30724" w:rsidRDefault="00CB5DA4" w:rsidP="00C66B61">
            <w:pPr>
              <w:pStyle w:val="afa"/>
            </w:pPr>
            <w:r w:rsidRPr="00F30724">
              <w:t>-</w:t>
            </w:r>
          </w:p>
        </w:tc>
        <w:tc>
          <w:tcPr>
            <w:tcW w:w="259" w:type="pct"/>
            <w:vAlign w:val="center"/>
          </w:tcPr>
          <w:p w:rsidR="00CB5DA4" w:rsidRPr="00F30724" w:rsidRDefault="00CB5DA4" w:rsidP="00C66B61">
            <w:pPr>
              <w:pStyle w:val="afa"/>
            </w:pPr>
            <w:r w:rsidRPr="00F30724">
              <w:t>9,038</w:t>
            </w:r>
          </w:p>
        </w:tc>
        <w:tc>
          <w:tcPr>
            <w:tcW w:w="327" w:type="pct"/>
            <w:vAlign w:val="center"/>
          </w:tcPr>
          <w:p w:rsidR="00CB5DA4" w:rsidRPr="00F30724" w:rsidRDefault="00CB5DA4" w:rsidP="00C66B61">
            <w:pPr>
              <w:pStyle w:val="afa"/>
            </w:pPr>
            <w:r w:rsidRPr="00F30724">
              <w:t>-</w:t>
            </w:r>
          </w:p>
        </w:tc>
        <w:tc>
          <w:tcPr>
            <w:tcW w:w="361" w:type="pct"/>
            <w:vAlign w:val="center"/>
          </w:tcPr>
          <w:p w:rsidR="00CB5DA4" w:rsidRPr="00F30724" w:rsidRDefault="00CB5DA4" w:rsidP="00C66B61">
            <w:pPr>
              <w:pStyle w:val="afa"/>
            </w:pPr>
            <w:r w:rsidRPr="00F30724">
              <w:t>20</w:t>
            </w:r>
            <w:r w:rsidR="00093A80" w:rsidRPr="00F30724">
              <w:t>, 20</w:t>
            </w:r>
          </w:p>
        </w:tc>
        <w:tc>
          <w:tcPr>
            <w:tcW w:w="236" w:type="pct"/>
            <w:vMerge/>
            <w:vAlign w:val="center"/>
          </w:tcPr>
          <w:p w:rsidR="00CB5DA4" w:rsidRPr="00F30724" w:rsidRDefault="00CB5DA4" w:rsidP="00C66B61">
            <w:pPr>
              <w:pStyle w:val="afa"/>
              <w:rPr>
                <w:lang w:val="en-US"/>
              </w:rPr>
            </w:pPr>
          </w:p>
        </w:tc>
        <w:tc>
          <w:tcPr>
            <w:tcW w:w="200" w:type="pct"/>
            <w:gridSpan w:val="2"/>
            <w:vMerge/>
            <w:vAlign w:val="center"/>
          </w:tcPr>
          <w:p w:rsidR="00CB5DA4" w:rsidRPr="00F30724" w:rsidRDefault="00CB5DA4" w:rsidP="00C66B61">
            <w:pPr>
              <w:pStyle w:val="afa"/>
              <w:rPr>
                <w:lang w:val="en-US"/>
              </w:rPr>
            </w:pPr>
          </w:p>
        </w:tc>
        <w:tc>
          <w:tcPr>
            <w:tcW w:w="440" w:type="pct"/>
            <w:vMerge/>
            <w:vAlign w:val="center"/>
          </w:tcPr>
          <w:p w:rsidR="00CB5DA4" w:rsidRPr="00F30724" w:rsidRDefault="00CB5DA4" w:rsidP="00C66B61">
            <w:pPr>
              <w:pStyle w:val="afa"/>
            </w:pPr>
          </w:p>
        </w:tc>
        <w:tc>
          <w:tcPr>
            <w:tcW w:w="200" w:type="pct"/>
            <w:vMerge/>
            <w:vAlign w:val="center"/>
          </w:tcPr>
          <w:p w:rsidR="00CB5DA4" w:rsidRPr="00F30724" w:rsidRDefault="00CB5DA4" w:rsidP="00C66B61">
            <w:pPr>
              <w:pStyle w:val="afa"/>
              <w:rPr>
                <w:lang w:val="en-US"/>
              </w:rPr>
            </w:pPr>
          </w:p>
        </w:tc>
        <w:tc>
          <w:tcPr>
            <w:tcW w:w="305" w:type="pct"/>
            <w:gridSpan w:val="2"/>
            <w:vMerge/>
            <w:vAlign w:val="center"/>
          </w:tcPr>
          <w:p w:rsidR="00CB5DA4" w:rsidRPr="00F30724" w:rsidRDefault="00CB5DA4" w:rsidP="00C66B61">
            <w:pPr>
              <w:pStyle w:val="afa"/>
            </w:pPr>
          </w:p>
        </w:tc>
        <w:tc>
          <w:tcPr>
            <w:tcW w:w="205" w:type="pct"/>
            <w:gridSpan w:val="2"/>
            <w:vMerge/>
            <w:vAlign w:val="center"/>
          </w:tcPr>
          <w:p w:rsidR="00CB5DA4" w:rsidRPr="00F30724" w:rsidRDefault="00CB5DA4" w:rsidP="00C66B61">
            <w:pPr>
              <w:pStyle w:val="afa"/>
            </w:pPr>
          </w:p>
        </w:tc>
        <w:tc>
          <w:tcPr>
            <w:tcW w:w="252" w:type="pct"/>
            <w:gridSpan w:val="2"/>
            <w:vMerge/>
            <w:vAlign w:val="center"/>
          </w:tcPr>
          <w:p w:rsidR="00CB5DA4" w:rsidRPr="00F30724" w:rsidRDefault="00CB5DA4" w:rsidP="00C66B61">
            <w:pPr>
              <w:pStyle w:val="afa"/>
            </w:pPr>
          </w:p>
        </w:tc>
        <w:tc>
          <w:tcPr>
            <w:tcW w:w="132" w:type="pct"/>
            <w:vMerge/>
            <w:vAlign w:val="center"/>
          </w:tcPr>
          <w:p w:rsidR="00CB5DA4" w:rsidRPr="00F30724" w:rsidRDefault="00CB5DA4" w:rsidP="00C66B61">
            <w:pPr>
              <w:pStyle w:val="afa"/>
            </w:pPr>
          </w:p>
        </w:tc>
      </w:tr>
      <w:tr w:rsidR="00CB5DA4" w:rsidRPr="00F30724" w:rsidTr="00876B8E">
        <w:trPr>
          <w:gridAfter w:val="1"/>
          <w:wAfter w:w="123" w:type="pct"/>
        </w:trPr>
        <w:tc>
          <w:tcPr>
            <w:tcW w:w="147" w:type="pct"/>
            <w:gridSpan w:val="2"/>
            <w:vAlign w:val="center"/>
          </w:tcPr>
          <w:p w:rsidR="00CB5DA4" w:rsidRPr="00F30724" w:rsidRDefault="00FE0AB3" w:rsidP="00C66B61">
            <w:pPr>
              <w:pStyle w:val="afa"/>
            </w:pPr>
            <w:r w:rsidRPr="00F30724">
              <w:t>58</w:t>
            </w:r>
          </w:p>
        </w:tc>
        <w:tc>
          <w:tcPr>
            <w:tcW w:w="766" w:type="pct"/>
            <w:gridSpan w:val="2"/>
            <w:vAlign w:val="center"/>
          </w:tcPr>
          <w:p w:rsidR="00CB5DA4" w:rsidRPr="00F30724" w:rsidRDefault="00CB5DA4" w:rsidP="00C66B61">
            <w:pPr>
              <w:pStyle w:val="afa"/>
            </w:pPr>
            <w:r w:rsidRPr="00F30724">
              <w:t xml:space="preserve">Покрытие полов подвала </w:t>
            </w:r>
            <w:r w:rsidR="00093A80" w:rsidRPr="00F30724">
              <w:t>-</w:t>
            </w:r>
            <w:r w:rsidRPr="00F30724">
              <w:t xml:space="preserve"> бетонные толщиной 15 мм</w:t>
            </w:r>
          </w:p>
        </w:tc>
        <w:tc>
          <w:tcPr>
            <w:tcW w:w="320" w:type="pct"/>
            <w:vAlign w:val="center"/>
          </w:tcPr>
          <w:p w:rsidR="00CB5DA4" w:rsidRPr="00F30724" w:rsidRDefault="00CB5DA4" w:rsidP="00C66B61">
            <w:pPr>
              <w:pStyle w:val="afa"/>
            </w:pPr>
            <w:r w:rsidRPr="00F30724">
              <w:t>100 м</w:t>
            </w:r>
            <w:r w:rsidRPr="00F30724">
              <w:rPr>
                <w:vertAlign w:val="superscript"/>
              </w:rPr>
              <w:t>2</w:t>
            </w:r>
          </w:p>
        </w:tc>
        <w:tc>
          <w:tcPr>
            <w:tcW w:w="327" w:type="pct"/>
            <w:vAlign w:val="center"/>
          </w:tcPr>
          <w:p w:rsidR="00CB5DA4" w:rsidRPr="00F30724" w:rsidRDefault="00CB5DA4" w:rsidP="00C66B61">
            <w:pPr>
              <w:pStyle w:val="afa"/>
            </w:pPr>
            <w:r w:rsidRPr="00F30724">
              <w:t>1,764</w:t>
            </w:r>
          </w:p>
        </w:tc>
        <w:tc>
          <w:tcPr>
            <w:tcW w:w="175" w:type="pct"/>
            <w:vAlign w:val="center"/>
          </w:tcPr>
          <w:p w:rsidR="00CB5DA4" w:rsidRPr="00F30724" w:rsidRDefault="00CB5DA4" w:rsidP="00C66B61">
            <w:pPr>
              <w:pStyle w:val="afa"/>
            </w:pPr>
            <w:r w:rsidRPr="00F30724">
              <w:t>11-11</w:t>
            </w:r>
          </w:p>
        </w:tc>
        <w:tc>
          <w:tcPr>
            <w:tcW w:w="225" w:type="pct"/>
            <w:vAlign w:val="center"/>
          </w:tcPr>
          <w:p w:rsidR="00CB5DA4" w:rsidRPr="00F30724" w:rsidRDefault="00CB5DA4" w:rsidP="00C66B61">
            <w:pPr>
              <w:pStyle w:val="afa"/>
            </w:pPr>
            <w:r w:rsidRPr="00F30724">
              <w:t>-</w:t>
            </w:r>
          </w:p>
        </w:tc>
        <w:tc>
          <w:tcPr>
            <w:tcW w:w="259" w:type="pct"/>
            <w:vAlign w:val="center"/>
          </w:tcPr>
          <w:p w:rsidR="00CB5DA4" w:rsidRPr="00F30724" w:rsidRDefault="00CB5DA4" w:rsidP="00C66B61">
            <w:pPr>
              <w:pStyle w:val="afa"/>
            </w:pPr>
            <w:r w:rsidRPr="00F30724">
              <w:t>4,628</w:t>
            </w:r>
          </w:p>
        </w:tc>
        <w:tc>
          <w:tcPr>
            <w:tcW w:w="327" w:type="pct"/>
            <w:vAlign w:val="center"/>
          </w:tcPr>
          <w:p w:rsidR="00CB5DA4" w:rsidRPr="00F30724" w:rsidRDefault="00CB5DA4" w:rsidP="00C66B61">
            <w:pPr>
              <w:pStyle w:val="afa"/>
            </w:pPr>
            <w:r w:rsidRPr="00F30724">
              <w:t>-</w:t>
            </w:r>
          </w:p>
        </w:tc>
        <w:tc>
          <w:tcPr>
            <w:tcW w:w="361" w:type="pct"/>
            <w:vAlign w:val="center"/>
          </w:tcPr>
          <w:p w:rsidR="00CB5DA4" w:rsidRPr="00F30724" w:rsidRDefault="00CB5DA4" w:rsidP="00C66B61">
            <w:pPr>
              <w:pStyle w:val="afa"/>
            </w:pPr>
            <w:r w:rsidRPr="00F30724">
              <w:t>8,163</w:t>
            </w:r>
          </w:p>
        </w:tc>
        <w:tc>
          <w:tcPr>
            <w:tcW w:w="236" w:type="pct"/>
            <w:vMerge/>
            <w:vAlign w:val="center"/>
          </w:tcPr>
          <w:p w:rsidR="00CB5DA4" w:rsidRPr="00F30724" w:rsidRDefault="00CB5DA4" w:rsidP="00C66B61">
            <w:pPr>
              <w:pStyle w:val="afa"/>
              <w:rPr>
                <w:lang w:val="en-US"/>
              </w:rPr>
            </w:pPr>
          </w:p>
        </w:tc>
        <w:tc>
          <w:tcPr>
            <w:tcW w:w="200" w:type="pct"/>
            <w:gridSpan w:val="2"/>
            <w:vMerge/>
            <w:vAlign w:val="center"/>
          </w:tcPr>
          <w:p w:rsidR="00CB5DA4" w:rsidRPr="00F30724" w:rsidRDefault="00CB5DA4" w:rsidP="00C66B61">
            <w:pPr>
              <w:pStyle w:val="afa"/>
              <w:rPr>
                <w:lang w:val="en-US"/>
              </w:rPr>
            </w:pPr>
          </w:p>
        </w:tc>
        <w:tc>
          <w:tcPr>
            <w:tcW w:w="440" w:type="pct"/>
            <w:vMerge/>
            <w:vAlign w:val="center"/>
          </w:tcPr>
          <w:p w:rsidR="00CB5DA4" w:rsidRPr="00F30724" w:rsidRDefault="00CB5DA4" w:rsidP="00C66B61">
            <w:pPr>
              <w:pStyle w:val="afa"/>
            </w:pPr>
          </w:p>
        </w:tc>
        <w:tc>
          <w:tcPr>
            <w:tcW w:w="200" w:type="pct"/>
            <w:vMerge/>
            <w:vAlign w:val="center"/>
          </w:tcPr>
          <w:p w:rsidR="00CB5DA4" w:rsidRPr="00F30724" w:rsidRDefault="00CB5DA4" w:rsidP="00C66B61">
            <w:pPr>
              <w:pStyle w:val="afa"/>
            </w:pPr>
          </w:p>
        </w:tc>
        <w:tc>
          <w:tcPr>
            <w:tcW w:w="305" w:type="pct"/>
            <w:gridSpan w:val="2"/>
            <w:vMerge/>
            <w:vAlign w:val="center"/>
          </w:tcPr>
          <w:p w:rsidR="00CB5DA4" w:rsidRPr="00F30724" w:rsidRDefault="00CB5DA4" w:rsidP="00C66B61">
            <w:pPr>
              <w:pStyle w:val="afa"/>
            </w:pPr>
          </w:p>
        </w:tc>
        <w:tc>
          <w:tcPr>
            <w:tcW w:w="205" w:type="pct"/>
            <w:gridSpan w:val="2"/>
            <w:vMerge/>
            <w:vAlign w:val="center"/>
          </w:tcPr>
          <w:p w:rsidR="00CB5DA4" w:rsidRPr="00F30724" w:rsidRDefault="00CB5DA4" w:rsidP="00C66B61">
            <w:pPr>
              <w:pStyle w:val="afa"/>
            </w:pPr>
          </w:p>
        </w:tc>
        <w:tc>
          <w:tcPr>
            <w:tcW w:w="252" w:type="pct"/>
            <w:gridSpan w:val="2"/>
            <w:vMerge/>
            <w:vAlign w:val="center"/>
          </w:tcPr>
          <w:p w:rsidR="00CB5DA4" w:rsidRPr="00F30724" w:rsidRDefault="00CB5DA4" w:rsidP="00C66B61">
            <w:pPr>
              <w:pStyle w:val="afa"/>
            </w:pPr>
          </w:p>
        </w:tc>
        <w:tc>
          <w:tcPr>
            <w:tcW w:w="132" w:type="pct"/>
            <w:vMerge/>
            <w:vAlign w:val="center"/>
          </w:tcPr>
          <w:p w:rsidR="00CB5DA4" w:rsidRPr="00F30724" w:rsidRDefault="00CB5DA4" w:rsidP="00C66B61">
            <w:pPr>
              <w:pStyle w:val="afa"/>
            </w:pPr>
          </w:p>
        </w:tc>
      </w:tr>
      <w:tr w:rsidR="00CB5DA4" w:rsidRPr="00F30724" w:rsidTr="00876B8E">
        <w:trPr>
          <w:gridAfter w:val="1"/>
          <w:wAfter w:w="123" w:type="pct"/>
        </w:trPr>
        <w:tc>
          <w:tcPr>
            <w:tcW w:w="147" w:type="pct"/>
            <w:gridSpan w:val="2"/>
            <w:vAlign w:val="center"/>
          </w:tcPr>
          <w:p w:rsidR="00CB5DA4" w:rsidRPr="00F30724" w:rsidRDefault="00CB5DA4" w:rsidP="00C66B61">
            <w:pPr>
              <w:pStyle w:val="afa"/>
            </w:pPr>
            <w:r w:rsidRPr="00F30724">
              <w:t>5</w:t>
            </w:r>
            <w:r w:rsidR="00FE0AB3" w:rsidRPr="00F30724">
              <w:t>9</w:t>
            </w:r>
          </w:p>
        </w:tc>
        <w:tc>
          <w:tcPr>
            <w:tcW w:w="766" w:type="pct"/>
            <w:gridSpan w:val="2"/>
            <w:vAlign w:val="center"/>
          </w:tcPr>
          <w:p w:rsidR="00CB5DA4" w:rsidRPr="00F30724" w:rsidRDefault="00CB5DA4" w:rsidP="00C66B61">
            <w:pPr>
              <w:pStyle w:val="afa"/>
            </w:pPr>
            <w:r w:rsidRPr="00F30724">
              <w:t>Устройство цементных оснований</w:t>
            </w:r>
          </w:p>
        </w:tc>
        <w:tc>
          <w:tcPr>
            <w:tcW w:w="320" w:type="pct"/>
            <w:vAlign w:val="center"/>
          </w:tcPr>
          <w:p w:rsidR="00CB5DA4" w:rsidRPr="00F30724" w:rsidRDefault="00CB5DA4" w:rsidP="00C66B61">
            <w:pPr>
              <w:pStyle w:val="afa"/>
            </w:pPr>
            <w:r w:rsidRPr="00F30724">
              <w:t>100 м</w:t>
            </w:r>
            <w:r w:rsidRPr="00F30724">
              <w:rPr>
                <w:vertAlign w:val="superscript"/>
              </w:rPr>
              <w:t>2</w:t>
            </w:r>
          </w:p>
        </w:tc>
        <w:tc>
          <w:tcPr>
            <w:tcW w:w="327" w:type="pct"/>
            <w:vAlign w:val="center"/>
          </w:tcPr>
          <w:p w:rsidR="00CB5DA4" w:rsidRPr="00F30724" w:rsidRDefault="00CB5DA4" w:rsidP="00C66B61">
            <w:pPr>
              <w:pStyle w:val="afa"/>
            </w:pPr>
            <w:r w:rsidRPr="00F30724">
              <w:t>26,82</w:t>
            </w:r>
          </w:p>
        </w:tc>
        <w:tc>
          <w:tcPr>
            <w:tcW w:w="175" w:type="pct"/>
            <w:vAlign w:val="center"/>
          </w:tcPr>
          <w:p w:rsidR="00CB5DA4" w:rsidRPr="00F30724" w:rsidRDefault="00CB5DA4" w:rsidP="00C66B61">
            <w:pPr>
              <w:pStyle w:val="afa"/>
            </w:pPr>
            <w:r w:rsidRPr="00F30724">
              <w:t>11-8</w:t>
            </w:r>
          </w:p>
        </w:tc>
        <w:tc>
          <w:tcPr>
            <w:tcW w:w="225" w:type="pct"/>
            <w:vAlign w:val="center"/>
          </w:tcPr>
          <w:p w:rsidR="00CB5DA4" w:rsidRPr="00F30724" w:rsidRDefault="00CB5DA4" w:rsidP="00C66B61">
            <w:pPr>
              <w:pStyle w:val="afa"/>
            </w:pPr>
            <w:r w:rsidRPr="00F30724">
              <w:t>-</w:t>
            </w:r>
          </w:p>
        </w:tc>
        <w:tc>
          <w:tcPr>
            <w:tcW w:w="259" w:type="pct"/>
            <w:vAlign w:val="center"/>
          </w:tcPr>
          <w:p w:rsidR="00CB5DA4" w:rsidRPr="00F30724" w:rsidRDefault="00CB5DA4" w:rsidP="00C66B61">
            <w:pPr>
              <w:pStyle w:val="afa"/>
            </w:pPr>
            <w:r w:rsidRPr="00F30724">
              <w:t>2,35</w:t>
            </w:r>
          </w:p>
        </w:tc>
        <w:tc>
          <w:tcPr>
            <w:tcW w:w="327" w:type="pct"/>
            <w:vAlign w:val="center"/>
          </w:tcPr>
          <w:p w:rsidR="00CB5DA4" w:rsidRPr="00F30724" w:rsidRDefault="00CB5DA4" w:rsidP="00C66B61">
            <w:pPr>
              <w:pStyle w:val="afa"/>
            </w:pPr>
            <w:r w:rsidRPr="00F30724">
              <w:t>-</w:t>
            </w:r>
          </w:p>
        </w:tc>
        <w:tc>
          <w:tcPr>
            <w:tcW w:w="361" w:type="pct"/>
            <w:vAlign w:val="center"/>
          </w:tcPr>
          <w:p w:rsidR="00CB5DA4" w:rsidRPr="00F30724" w:rsidRDefault="00CB5DA4" w:rsidP="00C66B61">
            <w:pPr>
              <w:pStyle w:val="afa"/>
            </w:pPr>
            <w:r w:rsidRPr="00F30724">
              <w:t>63,027</w:t>
            </w:r>
          </w:p>
        </w:tc>
        <w:tc>
          <w:tcPr>
            <w:tcW w:w="236" w:type="pct"/>
            <w:vMerge/>
            <w:vAlign w:val="center"/>
          </w:tcPr>
          <w:p w:rsidR="00CB5DA4" w:rsidRPr="00F30724" w:rsidRDefault="00CB5DA4" w:rsidP="00C66B61">
            <w:pPr>
              <w:pStyle w:val="afa"/>
            </w:pPr>
          </w:p>
        </w:tc>
        <w:tc>
          <w:tcPr>
            <w:tcW w:w="200" w:type="pct"/>
            <w:gridSpan w:val="2"/>
            <w:vMerge/>
            <w:vAlign w:val="center"/>
          </w:tcPr>
          <w:p w:rsidR="00CB5DA4" w:rsidRPr="00F30724" w:rsidRDefault="00CB5DA4" w:rsidP="00C66B61">
            <w:pPr>
              <w:pStyle w:val="afa"/>
            </w:pPr>
          </w:p>
        </w:tc>
        <w:tc>
          <w:tcPr>
            <w:tcW w:w="440" w:type="pct"/>
            <w:vMerge/>
            <w:vAlign w:val="center"/>
          </w:tcPr>
          <w:p w:rsidR="00CB5DA4" w:rsidRPr="00F30724" w:rsidRDefault="00CB5DA4" w:rsidP="00C66B61">
            <w:pPr>
              <w:pStyle w:val="afa"/>
            </w:pPr>
          </w:p>
        </w:tc>
        <w:tc>
          <w:tcPr>
            <w:tcW w:w="200" w:type="pct"/>
            <w:vMerge/>
            <w:vAlign w:val="center"/>
          </w:tcPr>
          <w:p w:rsidR="00CB5DA4" w:rsidRPr="00F30724" w:rsidRDefault="00CB5DA4" w:rsidP="00C66B61">
            <w:pPr>
              <w:pStyle w:val="afa"/>
            </w:pPr>
          </w:p>
        </w:tc>
        <w:tc>
          <w:tcPr>
            <w:tcW w:w="305" w:type="pct"/>
            <w:gridSpan w:val="2"/>
            <w:vMerge/>
            <w:vAlign w:val="center"/>
          </w:tcPr>
          <w:p w:rsidR="00CB5DA4" w:rsidRPr="00F30724" w:rsidRDefault="00CB5DA4" w:rsidP="00C66B61">
            <w:pPr>
              <w:pStyle w:val="afa"/>
            </w:pPr>
          </w:p>
        </w:tc>
        <w:tc>
          <w:tcPr>
            <w:tcW w:w="205" w:type="pct"/>
            <w:gridSpan w:val="2"/>
            <w:vMerge/>
            <w:vAlign w:val="center"/>
          </w:tcPr>
          <w:p w:rsidR="00CB5DA4" w:rsidRPr="00F30724" w:rsidRDefault="00CB5DA4" w:rsidP="00C66B61">
            <w:pPr>
              <w:pStyle w:val="afa"/>
            </w:pPr>
          </w:p>
        </w:tc>
        <w:tc>
          <w:tcPr>
            <w:tcW w:w="252" w:type="pct"/>
            <w:gridSpan w:val="2"/>
            <w:vMerge/>
            <w:vAlign w:val="center"/>
          </w:tcPr>
          <w:p w:rsidR="00CB5DA4" w:rsidRPr="00F30724" w:rsidRDefault="00CB5DA4" w:rsidP="00C66B61">
            <w:pPr>
              <w:pStyle w:val="afa"/>
            </w:pPr>
          </w:p>
        </w:tc>
        <w:tc>
          <w:tcPr>
            <w:tcW w:w="132" w:type="pct"/>
            <w:vMerge/>
            <w:vAlign w:val="center"/>
          </w:tcPr>
          <w:p w:rsidR="00CB5DA4" w:rsidRPr="00F30724" w:rsidRDefault="00CB5DA4" w:rsidP="00C66B61">
            <w:pPr>
              <w:pStyle w:val="afa"/>
            </w:pPr>
          </w:p>
        </w:tc>
      </w:tr>
      <w:tr w:rsidR="00CB5DA4" w:rsidRPr="00F30724" w:rsidTr="00876B8E">
        <w:trPr>
          <w:gridAfter w:val="1"/>
          <w:wAfter w:w="123" w:type="pct"/>
        </w:trPr>
        <w:tc>
          <w:tcPr>
            <w:tcW w:w="147" w:type="pct"/>
            <w:gridSpan w:val="2"/>
            <w:vAlign w:val="center"/>
          </w:tcPr>
          <w:p w:rsidR="00CB5DA4" w:rsidRPr="00F30724" w:rsidRDefault="00FE0AB3" w:rsidP="00C66B61">
            <w:pPr>
              <w:pStyle w:val="afa"/>
            </w:pPr>
            <w:r w:rsidRPr="00F30724">
              <w:t>60</w:t>
            </w:r>
          </w:p>
        </w:tc>
        <w:tc>
          <w:tcPr>
            <w:tcW w:w="766" w:type="pct"/>
            <w:gridSpan w:val="2"/>
            <w:vAlign w:val="center"/>
          </w:tcPr>
          <w:p w:rsidR="00CB5DA4" w:rsidRPr="00F30724" w:rsidRDefault="00CB5DA4" w:rsidP="00C66B61">
            <w:pPr>
              <w:pStyle w:val="afa"/>
            </w:pPr>
            <w:r w:rsidRPr="00F30724">
              <w:t>Гидроизоляция полов</w:t>
            </w:r>
            <w:r w:rsidR="00093A80" w:rsidRPr="00F30724">
              <w:t xml:space="preserve"> (</w:t>
            </w:r>
            <w:r w:rsidRPr="00F30724">
              <w:t>3 слоя</w:t>
            </w:r>
            <w:r w:rsidR="00093A80" w:rsidRPr="00F30724">
              <w:t xml:space="preserve">) </w:t>
            </w:r>
          </w:p>
        </w:tc>
        <w:tc>
          <w:tcPr>
            <w:tcW w:w="320" w:type="pct"/>
            <w:vAlign w:val="center"/>
          </w:tcPr>
          <w:p w:rsidR="00CB5DA4" w:rsidRPr="00F30724" w:rsidRDefault="00CB5DA4" w:rsidP="00C66B61">
            <w:pPr>
              <w:pStyle w:val="afa"/>
            </w:pPr>
            <w:r w:rsidRPr="00F30724">
              <w:t>100 м</w:t>
            </w:r>
            <w:r w:rsidRPr="00F30724">
              <w:rPr>
                <w:vertAlign w:val="superscript"/>
              </w:rPr>
              <w:t>2</w:t>
            </w:r>
          </w:p>
        </w:tc>
        <w:tc>
          <w:tcPr>
            <w:tcW w:w="327" w:type="pct"/>
            <w:vAlign w:val="center"/>
          </w:tcPr>
          <w:p w:rsidR="00CB5DA4" w:rsidRPr="00F30724" w:rsidRDefault="00CB5DA4" w:rsidP="00C66B61">
            <w:pPr>
              <w:pStyle w:val="afa"/>
            </w:pPr>
            <w:r w:rsidRPr="00F30724">
              <w:t>26,82</w:t>
            </w:r>
          </w:p>
        </w:tc>
        <w:tc>
          <w:tcPr>
            <w:tcW w:w="175" w:type="pct"/>
            <w:vAlign w:val="center"/>
          </w:tcPr>
          <w:p w:rsidR="00CB5DA4" w:rsidRPr="00F30724" w:rsidRDefault="00CB5DA4" w:rsidP="00C66B61">
            <w:pPr>
              <w:pStyle w:val="afa"/>
            </w:pPr>
            <w:r w:rsidRPr="00F30724">
              <w:t>11-3</w:t>
            </w:r>
          </w:p>
        </w:tc>
        <w:tc>
          <w:tcPr>
            <w:tcW w:w="225" w:type="pct"/>
            <w:vAlign w:val="center"/>
          </w:tcPr>
          <w:p w:rsidR="00CB5DA4" w:rsidRPr="00F30724" w:rsidRDefault="00CB5DA4" w:rsidP="00C66B61">
            <w:pPr>
              <w:pStyle w:val="afa"/>
            </w:pPr>
            <w:r w:rsidRPr="00F30724">
              <w:t>-</w:t>
            </w:r>
          </w:p>
        </w:tc>
        <w:tc>
          <w:tcPr>
            <w:tcW w:w="259" w:type="pct"/>
            <w:vAlign w:val="center"/>
          </w:tcPr>
          <w:p w:rsidR="00CB5DA4" w:rsidRPr="00F30724" w:rsidRDefault="00CB5DA4" w:rsidP="00C66B61">
            <w:pPr>
              <w:pStyle w:val="afa"/>
            </w:pPr>
            <w:r w:rsidRPr="00F30724">
              <w:t>9,038</w:t>
            </w:r>
          </w:p>
        </w:tc>
        <w:tc>
          <w:tcPr>
            <w:tcW w:w="327" w:type="pct"/>
            <w:vAlign w:val="center"/>
          </w:tcPr>
          <w:p w:rsidR="00CB5DA4" w:rsidRPr="00F30724" w:rsidRDefault="00CB5DA4" w:rsidP="00C66B61">
            <w:pPr>
              <w:pStyle w:val="afa"/>
            </w:pPr>
            <w:r w:rsidRPr="00F30724">
              <w:t>-</w:t>
            </w:r>
          </w:p>
        </w:tc>
        <w:tc>
          <w:tcPr>
            <w:tcW w:w="361" w:type="pct"/>
            <w:vAlign w:val="center"/>
          </w:tcPr>
          <w:p w:rsidR="00CB5DA4" w:rsidRPr="00F30724" w:rsidRDefault="00CB5DA4" w:rsidP="00C66B61">
            <w:pPr>
              <w:pStyle w:val="afa"/>
            </w:pPr>
            <w:r w:rsidRPr="00F30724">
              <w:t>242,399</w:t>
            </w:r>
          </w:p>
        </w:tc>
        <w:tc>
          <w:tcPr>
            <w:tcW w:w="236" w:type="pct"/>
            <w:vMerge/>
            <w:vAlign w:val="center"/>
          </w:tcPr>
          <w:p w:rsidR="00CB5DA4" w:rsidRPr="00F30724" w:rsidRDefault="00CB5DA4" w:rsidP="00C66B61">
            <w:pPr>
              <w:pStyle w:val="afa"/>
            </w:pPr>
          </w:p>
        </w:tc>
        <w:tc>
          <w:tcPr>
            <w:tcW w:w="200" w:type="pct"/>
            <w:gridSpan w:val="2"/>
            <w:vMerge/>
            <w:vAlign w:val="center"/>
          </w:tcPr>
          <w:p w:rsidR="00CB5DA4" w:rsidRPr="00F30724" w:rsidRDefault="00CB5DA4" w:rsidP="00C66B61">
            <w:pPr>
              <w:pStyle w:val="afa"/>
            </w:pPr>
          </w:p>
        </w:tc>
        <w:tc>
          <w:tcPr>
            <w:tcW w:w="440" w:type="pct"/>
            <w:vMerge/>
            <w:vAlign w:val="center"/>
          </w:tcPr>
          <w:p w:rsidR="00CB5DA4" w:rsidRPr="00F30724" w:rsidRDefault="00CB5DA4" w:rsidP="00C66B61">
            <w:pPr>
              <w:pStyle w:val="afa"/>
            </w:pPr>
          </w:p>
        </w:tc>
        <w:tc>
          <w:tcPr>
            <w:tcW w:w="200" w:type="pct"/>
            <w:vMerge/>
            <w:vAlign w:val="center"/>
          </w:tcPr>
          <w:p w:rsidR="00CB5DA4" w:rsidRPr="00F30724" w:rsidRDefault="00CB5DA4" w:rsidP="00C66B61">
            <w:pPr>
              <w:pStyle w:val="afa"/>
            </w:pPr>
          </w:p>
        </w:tc>
        <w:tc>
          <w:tcPr>
            <w:tcW w:w="305" w:type="pct"/>
            <w:gridSpan w:val="2"/>
            <w:vMerge/>
            <w:vAlign w:val="center"/>
          </w:tcPr>
          <w:p w:rsidR="00CB5DA4" w:rsidRPr="00F30724" w:rsidRDefault="00CB5DA4" w:rsidP="00C66B61">
            <w:pPr>
              <w:pStyle w:val="afa"/>
            </w:pPr>
          </w:p>
        </w:tc>
        <w:tc>
          <w:tcPr>
            <w:tcW w:w="205" w:type="pct"/>
            <w:gridSpan w:val="2"/>
            <w:vMerge/>
            <w:vAlign w:val="center"/>
          </w:tcPr>
          <w:p w:rsidR="00CB5DA4" w:rsidRPr="00F30724" w:rsidRDefault="00CB5DA4" w:rsidP="00C66B61">
            <w:pPr>
              <w:pStyle w:val="afa"/>
            </w:pPr>
          </w:p>
        </w:tc>
        <w:tc>
          <w:tcPr>
            <w:tcW w:w="252" w:type="pct"/>
            <w:gridSpan w:val="2"/>
            <w:vMerge/>
            <w:vAlign w:val="center"/>
          </w:tcPr>
          <w:p w:rsidR="00CB5DA4" w:rsidRPr="00F30724" w:rsidRDefault="00CB5DA4" w:rsidP="00C66B61">
            <w:pPr>
              <w:pStyle w:val="afa"/>
            </w:pPr>
          </w:p>
        </w:tc>
        <w:tc>
          <w:tcPr>
            <w:tcW w:w="132" w:type="pct"/>
            <w:vMerge/>
            <w:vAlign w:val="center"/>
          </w:tcPr>
          <w:p w:rsidR="00CB5DA4" w:rsidRPr="00F30724" w:rsidRDefault="00CB5DA4" w:rsidP="00C66B61">
            <w:pPr>
              <w:pStyle w:val="afa"/>
            </w:pPr>
          </w:p>
        </w:tc>
      </w:tr>
      <w:tr w:rsidR="00CB5DA4" w:rsidRPr="00F30724" w:rsidTr="00876B8E">
        <w:trPr>
          <w:gridAfter w:val="1"/>
          <w:wAfter w:w="123" w:type="pct"/>
        </w:trPr>
        <w:tc>
          <w:tcPr>
            <w:tcW w:w="147" w:type="pct"/>
            <w:gridSpan w:val="2"/>
            <w:vAlign w:val="center"/>
          </w:tcPr>
          <w:p w:rsidR="00CB5DA4" w:rsidRPr="00F30724" w:rsidRDefault="00FE0AB3" w:rsidP="00C66B61">
            <w:pPr>
              <w:pStyle w:val="afa"/>
            </w:pPr>
            <w:r w:rsidRPr="00F30724">
              <w:t>61</w:t>
            </w:r>
          </w:p>
        </w:tc>
        <w:tc>
          <w:tcPr>
            <w:tcW w:w="766" w:type="pct"/>
            <w:gridSpan w:val="2"/>
            <w:vAlign w:val="center"/>
          </w:tcPr>
          <w:p w:rsidR="00CB5DA4" w:rsidRPr="00F30724" w:rsidRDefault="00CB5DA4" w:rsidP="00C66B61">
            <w:pPr>
              <w:pStyle w:val="afa"/>
            </w:pPr>
            <w:r w:rsidRPr="00F30724">
              <w:t>Тепло</w:t>
            </w:r>
            <w:r w:rsidR="00093A80" w:rsidRPr="00F30724">
              <w:t xml:space="preserve"> - </w:t>
            </w:r>
            <w:r w:rsidRPr="00F30724">
              <w:t>и звукоизоляция плитная</w:t>
            </w:r>
          </w:p>
        </w:tc>
        <w:tc>
          <w:tcPr>
            <w:tcW w:w="320" w:type="pct"/>
            <w:vAlign w:val="center"/>
          </w:tcPr>
          <w:p w:rsidR="00CB5DA4" w:rsidRPr="00F30724" w:rsidRDefault="00CB5DA4" w:rsidP="00C66B61">
            <w:pPr>
              <w:pStyle w:val="afa"/>
            </w:pPr>
            <w:r w:rsidRPr="00F30724">
              <w:t>100 м</w:t>
            </w:r>
            <w:r w:rsidRPr="00F30724">
              <w:rPr>
                <w:vertAlign w:val="superscript"/>
              </w:rPr>
              <w:t>2</w:t>
            </w:r>
          </w:p>
        </w:tc>
        <w:tc>
          <w:tcPr>
            <w:tcW w:w="327" w:type="pct"/>
            <w:vAlign w:val="center"/>
          </w:tcPr>
          <w:p w:rsidR="00CB5DA4" w:rsidRPr="00F30724" w:rsidRDefault="00CB5DA4" w:rsidP="00C66B61">
            <w:pPr>
              <w:pStyle w:val="afa"/>
            </w:pPr>
            <w:r w:rsidRPr="00F30724">
              <w:t>26,82</w:t>
            </w:r>
          </w:p>
        </w:tc>
        <w:tc>
          <w:tcPr>
            <w:tcW w:w="175" w:type="pct"/>
            <w:vAlign w:val="center"/>
          </w:tcPr>
          <w:p w:rsidR="00CB5DA4" w:rsidRPr="00F30724" w:rsidRDefault="00CB5DA4" w:rsidP="00C66B61">
            <w:pPr>
              <w:pStyle w:val="afa"/>
            </w:pPr>
            <w:r w:rsidRPr="00F30724">
              <w:t>11-7</w:t>
            </w:r>
          </w:p>
        </w:tc>
        <w:tc>
          <w:tcPr>
            <w:tcW w:w="225" w:type="pct"/>
            <w:vAlign w:val="center"/>
          </w:tcPr>
          <w:p w:rsidR="00CB5DA4" w:rsidRPr="00F30724" w:rsidRDefault="00CB5DA4" w:rsidP="00C66B61">
            <w:pPr>
              <w:pStyle w:val="afa"/>
            </w:pPr>
            <w:r w:rsidRPr="00F30724">
              <w:t>-</w:t>
            </w:r>
          </w:p>
        </w:tc>
        <w:tc>
          <w:tcPr>
            <w:tcW w:w="259" w:type="pct"/>
            <w:vAlign w:val="center"/>
          </w:tcPr>
          <w:p w:rsidR="00CB5DA4" w:rsidRPr="00F30724" w:rsidRDefault="00CB5DA4" w:rsidP="00C66B61">
            <w:pPr>
              <w:pStyle w:val="afa"/>
            </w:pPr>
            <w:r w:rsidRPr="00F30724">
              <w:t>3,388</w:t>
            </w:r>
          </w:p>
        </w:tc>
        <w:tc>
          <w:tcPr>
            <w:tcW w:w="327" w:type="pct"/>
            <w:vAlign w:val="center"/>
          </w:tcPr>
          <w:p w:rsidR="00CB5DA4" w:rsidRPr="00F30724" w:rsidRDefault="00CB5DA4" w:rsidP="00C66B61">
            <w:pPr>
              <w:pStyle w:val="afa"/>
            </w:pPr>
            <w:r w:rsidRPr="00F30724">
              <w:t>-</w:t>
            </w:r>
          </w:p>
        </w:tc>
        <w:tc>
          <w:tcPr>
            <w:tcW w:w="361" w:type="pct"/>
            <w:vAlign w:val="center"/>
          </w:tcPr>
          <w:p w:rsidR="00CB5DA4" w:rsidRPr="00F30724" w:rsidRDefault="00CB5DA4" w:rsidP="00C66B61">
            <w:pPr>
              <w:pStyle w:val="afa"/>
            </w:pPr>
            <w:r w:rsidRPr="00F30724">
              <w:t>90,866</w:t>
            </w:r>
          </w:p>
        </w:tc>
        <w:tc>
          <w:tcPr>
            <w:tcW w:w="236" w:type="pct"/>
            <w:vMerge/>
            <w:vAlign w:val="center"/>
          </w:tcPr>
          <w:p w:rsidR="00CB5DA4" w:rsidRPr="00F30724" w:rsidRDefault="00CB5DA4" w:rsidP="00C66B61">
            <w:pPr>
              <w:pStyle w:val="afa"/>
            </w:pPr>
          </w:p>
        </w:tc>
        <w:tc>
          <w:tcPr>
            <w:tcW w:w="200" w:type="pct"/>
            <w:gridSpan w:val="2"/>
            <w:vMerge/>
            <w:vAlign w:val="center"/>
          </w:tcPr>
          <w:p w:rsidR="00CB5DA4" w:rsidRPr="00F30724" w:rsidRDefault="00CB5DA4" w:rsidP="00C66B61">
            <w:pPr>
              <w:pStyle w:val="afa"/>
            </w:pPr>
          </w:p>
        </w:tc>
        <w:tc>
          <w:tcPr>
            <w:tcW w:w="440" w:type="pct"/>
            <w:vMerge/>
            <w:vAlign w:val="center"/>
          </w:tcPr>
          <w:p w:rsidR="00CB5DA4" w:rsidRPr="00F30724" w:rsidRDefault="00CB5DA4" w:rsidP="00C66B61">
            <w:pPr>
              <w:pStyle w:val="afa"/>
            </w:pPr>
          </w:p>
        </w:tc>
        <w:tc>
          <w:tcPr>
            <w:tcW w:w="200" w:type="pct"/>
            <w:vMerge/>
            <w:vAlign w:val="center"/>
          </w:tcPr>
          <w:p w:rsidR="00CB5DA4" w:rsidRPr="00F30724" w:rsidRDefault="00CB5DA4" w:rsidP="00C66B61">
            <w:pPr>
              <w:pStyle w:val="afa"/>
            </w:pPr>
          </w:p>
        </w:tc>
        <w:tc>
          <w:tcPr>
            <w:tcW w:w="305" w:type="pct"/>
            <w:gridSpan w:val="2"/>
            <w:vMerge/>
            <w:vAlign w:val="center"/>
          </w:tcPr>
          <w:p w:rsidR="00CB5DA4" w:rsidRPr="00F30724" w:rsidRDefault="00CB5DA4" w:rsidP="00C66B61">
            <w:pPr>
              <w:pStyle w:val="afa"/>
            </w:pPr>
          </w:p>
        </w:tc>
        <w:tc>
          <w:tcPr>
            <w:tcW w:w="205" w:type="pct"/>
            <w:gridSpan w:val="2"/>
            <w:vMerge/>
            <w:vAlign w:val="center"/>
          </w:tcPr>
          <w:p w:rsidR="00CB5DA4" w:rsidRPr="00F30724" w:rsidRDefault="00CB5DA4" w:rsidP="00C66B61">
            <w:pPr>
              <w:pStyle w:val="afa"/>
            </w:pPr>
          </w:p>
        </w:tc>
        <w:tc>
          <w:tcPr>
            <w:tcW w:w="252" w:type="pct"/>
            <w:gridSpan w:val="2"/>
            <w:vMerge/>
            <w:vAlign w:val="center"/>
          </w:tcPr>
          <w:p w:rsidR="00CB5DA4" w:rsidRPr="00F30724" w:rsidRDefault="00CB5DA4" w:rsidP="00C66B61">
            <w:pPr>
              <w:pStyle w:val="afa"/>
            </w:pPr>
          </w:p>
        </w:tc>
        <w:tc>
          <w:tcPr>
            <w:tcW w:w="132" w:type="pct"/>
            <w:vMerge/>
            <w:vAlign w:val="center"/>
          </w:tcPr>
          <w:p w:rsidR="00CB5DA4" w:rsidRPr="00F30724" w:rsidRDefault="00CB5DA4" w:rsidP="00C66B61">
            <w:pPr>
              <w:pStyle w:val="afa"/>
            </w:pPr>
          </w:p>
        </w:tc>
      </w:tr>
      <w:tr w:rsidR="00CB5DA4" w:rsidRPr="00F30724" w:rsidTr="00876B8E">
        <w:trPr>
          <w:gridAfter w:val="1"/>
          <w:wAfter w:w="123" w:type="pct"/>
        </w:trPr>
        <w:tc>
          <w:tcPr>
            <w:tcW w:w="147" w:type="pct"/>
            <w:gridSpan w:val="2"/>
            <w:vAlign w:val="center"/>
          </w:tcPr>
          <w:p w:rsidR="00CB5DA4" w:rsidRPr="00F30724" w:rsidRDefault="00FE0AB3" w:rsidP="00C66B61">
            <w:pPr>
              <w:pStyle w:val="afa"/>
            </w:pPr>
            <w:r w:rsidRPr="00F30724">
              <w:t>62</w:t>
            </w:r>
          </w:p>
        </w:tc>
        <w:tc>
          <w:tcPr>
            <w:tcW w:w="766" w:type="pct"/>
            <w:gridSpan w:val="2"/>
            <w:vAlign w:val="center"/>
          </w:tcPr>
          <w:p w:rsidR="00CB5DA4" w:rsidRPr="00F30724" w:rsidRDefault="00CB5DA4" w:rsidP="00C66B61">
            <w:pPr>
              <w:pStyle w:val="afa"/>
            </w:pPr>
            <w:r w:rsidRPr="00F30724">
              <w:t>Устройство цементной стяжки по балконам толщ</w:t>
            </w:r>
            <w:r w:rsidR="00093A80" w:rsidRPr="00F30724">
              <w:t xml:space="preserve">.20 </w:t>
            </w:r>
            <w:r w:rsidRPr="00F30724">
              <w:t>мм</w:t>
            </w:r>
          </w:p>
        </w:tc>
        <w:tc>
          <w:tcPr>
            <w:tcW w:w="320" w:type="pct"/>
            <w:vAlign w:val="center"/>
          </w:tcPr>
          <w:p w:rsidR="00CB5DA4" w:rsidRPr="00F30724" w:rsidRDefault="00CB5DA4" w:rsidP="00C66B61">
            <w:pPr>
              <w:pStyle w:val="afa"/>
            </w:pPr>
            <w:r w:rsidRPr="00F30724">
              <w:t>100 м</w:t>
            </w:r>
            <w:r w:rsidRPr="00F30724">
              <w:rPr>
                <w:vertAlign w:val="superscript"/>
              </w:rPr>
              <w:t>2</w:t>
            </w:r>
          </w:p>
        </w:tc>
        <w:tc>
          <w:tcPr>
            <w:tcW w:w="327" w:type="pct"/>
            <w:vAlign w:val="center"/>
          </w:tcPr>
          <w:p w:rsidR="00CB5DA4" w:rsidRPr="00F30724" w:rsidRDefault="00CB5DA4" w:rsidP="00C66B61">
            <w:pPr>
              <w:pStyle w:val="afa"/>
            </w:pPr>
            <w:r w:rsidRPr="00F30724">
              <w:t>1,408</w:t>
            </w:r>
          </w:p>
        </w:tc>
        <w:tc>
          <w:tcPr>
            <w:tcW w:w="175" w:type="pct"/>
            <w:vAlign w:val="center"/>
          </w:tcPr>
          <w:p w:rsidR="00CB5DA4" w:rsidRPr="00F30724" w:rsidRDefault="00CB5DA4" w:rsidP="00C66B61">
            <w:pPr>
              <w:pStyle w:val="afa"/>
            </w:pPr>
            <w:r w:rsidRPr="00F30724">
              <w:t>11-8</w:t>
            </w:r>
          </w:p>
        </w:tc>
        <w:tc>
          <w:tcPr>
            <w:tcW w:w="225" w:type="pct"/>
            <w:vAlign w:val="center"/>
          </w:tcPr>
          <w:p w:rsidR="00CB5DA4" w:rsidRPr="00F30724" w:rsidRDefault="00CB5DA4" w:rsidP="00C66B61">
            <w:pPr>
              <w:pStyle w:val="afa"/>
            </w:pPr>
            <w:r w:rsidRPr="00F30724">
              <w:t>-</w:t>
            </w:r>
          </w:p>
        </w:tc>
        <w:tc>
          <w:tcPr>
            <w:tcW w:w="259" w:type="pct"/>
            <w:vAlign w:val="center"/>
          </w:tcPr>
          <w:p w:rsidR="00CB5DA4" w:rsidRPr="00F30724" w:rsidRDefault="00CB5DA4" w:rsidP="00C66B61">
            <w:pPr>
              <w:pStyle w:val="afa"/>
            </w:pPr>
            <w:r w:rsidRPr="00F30724">
              <w:t>2,35</w:t>
            </w:r>
          </w:p>
        </w:tc>
        <w:tc>
          <w:tcPr>
            <w:tcW w:w="327" w:type="pct"/>
            <w:vAlign w:val="center"/>
          </w:tcPr>
          <w:p w:rsidR="00CB5DA4" w:rsidRPr="00F30724" w:rsidRDefault="00CB5DA4" w:rsidP="00C66B61">
            <w:pPr>
              <w:pStyle w:val="afa"/>
            </w:pPr>
            <w:r w:rsidRPr="00F30724">
              <w:t>-</w:t>
            </w:r>
          </w:p>
        </w:tc>
        <w:tc>
          <w:tcPr>
            <w:tcW w:w="361" w:type="pct"/>
            <w:vAlign w:val="center"/>
          </w:tcPr>
          <w:p w:rsidR="00CB5DA4" w:rsidRPr="00F30724" w:rsidRDefault="00CB5DA4" w:rsidP="00C66B61">
            <w:pPr>
              <w:pStyle w:val="afa"/>
            </w:pPr>
            <w:r w:rsidRPr="00F30724">
              <w:t>3,309</w:t>
            </w:r>
          </w:p>
        </w:tc>
        <w:tc>
          <w:tcPr>
            <w:tcW w:w="236" w:type="pct"/>
            <w:vMerge/>
            <w:vAlign w:val="center"/>
          </w:tcPr>
          <w:p w:rsidR="00CB5DA4" w:rsidRPr="00F30724" w:rsidRDefault="00CB5DA4" w:rsidP="00C66B61">
            <w:pPr>
              <w:pStyle w:val="afa"/>
              <w:rPr>
                <w:lang w:val="en-US"/>
              </w:rPr>
            </w:pPr>
          </w:p>
        </w:tc>
        <w:tc>
          <w:tcPr>
            <w:tcW w:w="200" w:type="pct"/>
            <w:gridSpan w:val="2"/>
            <w:vMerge/>
            <w:vAlign w:val="center"/>
          </w:tcPr>
          <w:p w:rsidR="00CB5DA4" w:rsidRPr="00F30724" w:rsidRDefault="00CB5DA4" w:rsidP="00C66B61">
            <w:pPr>
              <w:pStyle w:val="afa"/>
              <w:rPr>
                <w:lang w:val="en-US"/>
              </w:rPr>
            </w:pPr>
          </w:p>
        </w:tc>
        <w:tc>
          <w:tcPr>
            <w:tcW w:w="440" w:type="pct"/>
            <w:vMerge/>
            <w:vAlign w:val="center"/>
          </w:tcPr>
          <w:p w:rsidR="00CB5DA4" w:rsidRPr="00F30724" w:rsidRDefault="00CB5DA4" w:rsidP="00C66B61">
            <w:pPr>
              <w:pStyle w:val="afa"/>
            </w:pPr>
          </w:p>
        </w:tc>
        <w:tc>
          <w:tcPr>
            <w:tcW w:w="200" w:type="pct"/>
            <w:vMerge/>
            <w:vAlign w:val="center"/>
          </w:tcPr>
          <w:p w:rsidR="00CB5DA4" w:rsidRPr="00F30724" w:rsidRDefault="00CB5DA4" w:rsidP="00C66B61">
            <w:pPr>
              <w:pStyle w:val="afa"/>
            </w:pPr>
          </w:p>
        </w:tc>
        <w:tc>
          <w:tcPr>
            <w:tcW w:w="305" w:type="pct"/>
            <w:gridSpan w:val="2"/>
            <w:vMerge/>
            <w:vAlign w:val="center"/>
          </w:tcPr>
          <w:p w:rsidR="00CB5DA4" w:rsidRPr="00F30724" w:rsidRDefault="00CB5DA4" w:rsidP="00C66B61">
            <w:pPr>
              <w:pStyle w:val="afa"/>
            </w:pPr>
          </w:p>
        </w:tc>
        <w:tc>
          <w:tcPr>
            <w:tcW w:w="205" w:type="pct"/>
            <w:gridSpan w:val="2"/>
            <w:vMerge/>
            <w:vAlign w:val="center"/>
          </w:tcPr>
          <w:p w:rsidR="00CB5DA4" w:rsidRPr="00F30724" w:rsidRDefault="00CB5DA4" w:rsidP="00C66B61">
            <w:pPr>
              <w:pStyle w:val="afa"/>
            </w:pPr>
          </w:p>
        </w:tc>
        <w:tc>
          <w:tcPr>
            <w:tcW w:w="252" w:type="pct"/>
            <w:gridSpan w:val="2"/>
            <w:vMerge/>
            <w:vAlign w:val="center"/>
          </w:tcPr>
          <w:p w:rsidR="00CB5DA4" w:rsidRPr="00F30724" w:rsidRDefault="00CB5DA4" w:rsidP="00C66B61">
            <w:pPr>
              <w:pStyle w:val="afa"/>
            </w:pPr>
          </w:p>
        </w:tc>
        <w:tc>
          <w:tcPr>
            <w:tcW w:w="132" w:type="pct"/>
            <w:vMerge/>
            <w:vAlign w:val="center"/>
          </w:tcPr>
          <w:p w:rsidR="00CB5DA4" w:rsidRPr="00F30724" w:rsidRDefault="00CB5DA4" w:rsidP="00C66B61">
            <w:pPr>
              <w:pStyle w:val="afa"/>
            </w:pPr>
          </w:p>
        </w:tc>
      </w:tr>
      <w:tr w:rsidR="00CB5DA4" w:rsidRPr="00F30724" w:rsidTr="00876B8E">
        <w:trPr>
          <w:gridAfter w:val="1"/>
          <w:wAfter w:w="123" w:type="pct"/>
        </w:trPr>
        <w:tc>
          <w:tcPr>
            <w:tcW w:w="147" w:type="pct"/>
            <w:gridSpan w:val="2"/>
            <w:vAlign w:val="center"/>
          </w:tcPr>
          <w:p w:rsidR="00CB5DA4" w:rsidRPr="00F30724" w:rsidRDefault="00CB5DA4" w:rsidP="00C66B61">
            <w:pPr>
              <w:pStyle w:val="afa"/>
            </w:pPr>
            <w:r w:rsidRPr="00F30724">
              <w:t>6</w:t>
            </w:r>
            <w:r w:rsidR="00FE0AB3" w:rsidRPr="00F30724">
              <w:t>3</w:t>
            </w:r>
          </w:p>
        </w:tc>
        <w:tc>
          <w:tcPr>
            <w:tcW w:w="766" w:type="pct"/>
            <w:gridSpan w:val="2"/>
            <w:vAlign w:val="center"/>
          </w:tcPr>
          <w:p w:rsidR="00CB5DA4" w:rsidRPr="00F30724" w:rsidRDefault="00CB5DA4" w:rsidP="00C66B61">
            <w:pPr>
              <w:pStyle w:val="afa"/>
            </w:pPr>
            <w:r w:rsidRPr="00F30724">
              <w:t>Устройство основания под отмостку</w:t>
            </w:r>
          </w:p>
        </w:tc>
        <w:tc>
          <w:tcPr>
            <w:tcW w:w="320" w:type="pct"/>
            <w:vAlign w:val="center"/>
          </w:tcPr>
          <w:p w:rsidR="00CB5DA4" w:rsidRPr="00F30724" w:rsidRDefault="00CB5DA4" w:rsidP="00C66B61">
            <w:pPr>
              <w:pStyle w:val="afa"/>
            </w:pPr>
            <w:r w:rsidRPr="00F30724">
              <w:t>м</w:t>
            </w:r>
            <w:r w:rsidRPr="00F30724">
              <w:rPr>
                <w:vertAlign w:val="superscript"/>
              </w:rPr>
              <w:t>3</w:t>
            </w:r>
          </w:p>
        </w:tc>
        <w:tc>
          <w:tcPr>
            <w:tcW w:w="327" w:type="pct"/>
            <w:vAlign w:val="center"/>
          </w:tcPr>
          <w:p w:rsidR="00CB5DA4" w:rsidRPr="00F30724" w:rsidRDefault="00CB5DA4" w:rsidP="00C66B61">
            <w:pPr>
              <w:pStyle w:val="afa"/>
            </w:pPr>
            <w:r w:rsidRPr="00F30724">
              <w:t>1,32</w:t>
            </w:r>
          </w:p>
        </w:tc>
        <w:tc>
          <w:tcPr>
            <w:tcW w:w="175" w:type="pct"/>
            <w:vAlign w:val="center"/>
          </w:tcPr>
          <w:p w:rsidR="00CB5DA4" w:rsidRPr="00F30724" w:rsidRDefault="00CB5DA4" w:rsidP="00C66B61">
            <w:pPr>
              <w:pStyle w:val="afa"/>
            </w:pPr>
            <w:r w:rsidRPr="00F30724">
              <w:t>11-1</w:t>
            </w:r>
          </w:p>
        </w:tc>
        <w:tc>
          <w:tcPr>
            <w:tcW w:w="225" w:type="pct"/>
            <w:vAlign w:val="center"/>
          </w:tcPr>
          <w:p w:rsidR="00CB5DA4" w:rsidRPr="00F30724" w:rsidRDefault="00CB5DA4" w:rsidP="00C66B61">
            <w:pPr>
              <w:pStyle w:val="afa"/>
            </w:pPr>
            <w:r w:rsidRPr="00F30724">
              <w:t>-</w:t>
            </w:r>
          </w:p>
        </w:tc>
        <w:tc>
          <w:tcPr>
            <w:tcW w:w="259" w:type="pct"/>
            <w:vAlign w:val="center"/>
          </w:tcPr>
          <w:p w:rsidR="00CB5DA4" w:rsidRPr="00F30724" w:rsidRDefault="00CB5DA4" w:rsidP="00C66B61">
            <w:pPr>
              <w:pStyle w:val="afa"/>
            </w:pPr>
            <w:r w:rsidRPr="00F30724">
              <w:t>0,363</w:t>
            </w:r>
          </w:p>
        </w:tc>
        <w:tc>
          <w:tcPr>
            <w:tcW w:w="327" w:type="pct"/>
            <w:vAlign w:val="center"/>
          </w:tcPr>
          <w:p w:rsidR="00CB5DA4" w:rsidRPr="00F30724" w:rsidRDefault="00CB5DA4" w:rsidP="00C66B61">
            <w:pPr>
              <w:pStyle w:val="afa"/>
            </w:pPr>
            <w:r w:rsidRPr="00F30724">
              <w:t>-</w:t>
            </w:r>
          </w:p>
        </w:tc>
        <w:tc>
          <w:tcPr>
            <w:tcW w:w="361" w:type="pct"/>
            <w:vAlign w:val="center"/>
          </w:tcPr>
          <w:p w:rsidR="00CB5DA4" w:rsidRPr="00F30724" w:rsidRDefault="00CB5DA4" w:rsidP="00C66B61">
            <w:pPr>
              <w:pStyle w:val="afa"/>
            </w:pPr>
            <w:r w:rsidRPr="00F30724">
              <w:t>0,479</w:t>
            </w:r>
          </w:p>
        </w:tc>
        <w:tc>
          <w:tcPr>
            <w:tcW w:w="236" w:type="pct"/>
            <w:vMerge/>
            <w:vAlign w:val="center"/>
          </w:tcPr>
          <w:p w:rsidR="00CB5DA4" w:rsidRPr="00F30724" w:rsidRDefault="00CB5DA4" w:rsidP="00C66B61">
            <w:pPr>
              <w:pStyle w:val="afa"/>
            </w:pPr>
          </w:p>
        </w:tc>
        <w:tc>
          <w:tcPr>
            <w:tcW w:w="200" w:type="pct"/>
            <w:gridSpan w:val="2"/>
            <w:vMerge/>
            <w:vAlign w:val="center"/>
          </w:tcPr>
          <w:p w:rsidR="00CB5DA4" w:rsidRPr="00F30724" w:rsidRDefault="00CB5DA4" w:rsidP="00C66B61">
            <w:pPr>
              <w:pStyle w:val="afa"/>
            </w:pPr>
          </w:p>
        </w:tc>
        <w:tc>
          <w:tcPr>
            <w:tcW w:w="440" w:type="pct"/>
            <w:vMerge/>
            <w:vAlign w:val="center"/>
          </w:tcPr>
          <w:p w:rsidR="00CB5DA4" w:rsidRPr="00F30724" w:rsidRDefault="00CB5DA4" w:rsidP="00C66B61">
            <w:pPr>
              <w:pStyle w:val="afa"/>
            </w:pPr>
          </w:p>
        </w:tc>
        <w:tc>
          <w:tcPr>
            <w:tcW w:w="200" w:type="pct"/>
            <w:vMerge/>
            <w:vAlign w:val="center"/>
          </w:tcPr>
          <w:p w:rsidR="00CB5DA4" w:rsidRPr="00F30724" w:rsidRDefault="00CB5DA4" w:rsidP="00C66B61">
            <w:pPr>
              <w:pStyle w:val="afa"/>
            </w:pPr>
          </w:p>
        </w:tc>
        <w:tc>
          <w:tcPr>
            <w:tcW w:w="305" w:type="pct"/>
            <w:gridSpan w:val="2"/>
            <w:vMerge/>
            <w:vAlign w:val="center"/>
          </w:tcPr>
          <w:p w:rsidR="00CB5DA4" w:rsidRPr="00F30724" w:rsidRDefault="00CB5DA4" w:rsidP="00C66B61">
            <w:pPr>
              <w:pStyle w:val="afa"/>
            </w:pPr>
          </w:p>
        </w:tc>
        <w:tc>
          <w:tcPr>
            <w:tcW w:w="205" w:type="pct"/>
            <w:gridSpan w:val="2"/>
            <w:vMerge/>
            <w:vAlign w:val="center"/>
          </w:tcPr>
          <w:p w:rsidR="00CB5DA4" w:rsidRPr="00F30724" w:rsidRDefault="00CB5DA4" w:rsidP="00C66B61">
            <w:pPr>
              <w:pStyle w:val="afa"/>
            </w:pPr>
          </w:p>
        </w:tc>
        <w:tc>
          <w:tcPr>
            <w:tcW w:w="252" w:type="pct"/>
            <w:gridSpan w:val="2"/>
            <w:vMerge/>
            <w:vAlign w:val="center"/>
          </w:tcPr>
          <w:p w:rsidR="00CB5DA4" w:rsidRPr="00F30724" w:rsidRDefault="00CB5DA4" w:rsidP="00C66B61">
            <w:pPr>
              <w:pStyle w:val="afa"/>
            </w:pPr>
          </w:p>
        </w:tc>
        <w:tc>
          <w:tcPr>
            <w:tcW w:w="132" w:type="pct"/>
            <w:vMerge/>
            <w:vAlign w:val="center"/>
          </w:tcPr>
          <w:p w:rsidR="00CB5DA4" w:rsidRPr="00F30724" w:rsidRDefault="00CB5DA4" w:rsidP="00C66B61">
            <w:pPr>
              <w:pStyle w:val="afa"/>
            </w:pPr>
          </w:p>
        </w:tc>
      </w:tr>
      <w:tr w:rsidR="00CB5DA4" w:rsidRPr="00F30724" w:rsidTr="00876B8E">
        <w:trPr>
          <w:gridAfter w:val="1"/>
          <w:wAfter w:w="123" w:type="pct"/>
        </w:trPr>
        <w:tc>
          <w:tcPr>
            <w:tcW w:w="147" w:type="pct"/>
            <w:gridSpan w:val="2"/>
            <w:vAlign w:val="center"/>
          </w:tcPr>
          <w:p w:rsidR="00CB5DA4" w:rsidRPr="00F30724" w:rsidRDefault="00CB5DA4" w:rsidP="00C66B61">
            <w:pPr>
              <w:pStyle w:val="afa"/>
            </w:pPr>
            <w:r w:rsidRPr="00F30724">
              <w:t>6</w:t>
            </w:r>
            <w:r w:rsidR="00FE0AB3" w:rsidRPr="00F30724">
              <w:t>4</w:t>
            </w:r>
          </w:p>
        </w:tc>
        <w:tc>
          <w:tcPr>
            <w:tcW w:w="766" w:type="pct"/>
            <w:gridSpan w:val="2"/>
            <w:vAlign w:val="center"/>
          </w:tcPr>
          <w:p w:rsidR="00CB5DA4" w:rsidRPr="00F30724" w:rsidRDefault="00CB5DA4" w:rsidP="00C66B61">
            <w:pPr>
              <w:pStyle w:val="afa"/>
            </w:pPr>
            <w:r w:rsidRPr="00F30724">
              <w:t>Покрытие отмостки асфальтобетонной смесью</w:t>
            </w:r>
          </w:p>
        </w:tc>
        <w:tc>
          <w:tcPr>
            <w:tcW w:w="320" w:type="pct"/>
            <w:vAlign w:val="center"/>
          </w:tcPr>
          <w:p w:rsidR="00CB5DA4" w:rsidRPr="00F30724" w:rsidRDefault="00CB5DA4" w:rsidP="00C66B61">
            <w:pPr>
              <w:pStyle w:val="afa"/>
            </w:pPr>
            <w:r w:rsidRPr="00F30724">
              <w:t>м</w:t>
            </w:r>
            <w:r w:rsidRPr="00F30724">
              <w:rPr>
                <w:vertAlign w:val="superscript"/>
              </w:rPr>
              <w:t>2</w:t>
            </w:r>
          </w:p>
        </w:tc>
        <w:tc>
          <w:tcPr>
            <w:tcW w:w="327" w:type="pct"/>
            <w:vAlign w:val="center"/>
          </w:tcPr>
          <w:p w:rsidR="00CB5DA4" w:rsidRPr="00F30724" w:rsidRDefault="00CB5DA4" w:rsidP="00C66B61">
            <w:pPr>
              <w:pStyle w:val="afa"/>
            </w:pPr>
            <w:r w:rsidRPr="00F30724">
              <w:t>65,84</w:t>
            </w:r>
          </w:p>
        </w:tc>
        <w:tc>
          <w:tcPr>
            <w:tcW w:w="175" w:type="pct"/>
            <w:vAlign w:val="center"/>
          </w:tcPr>
          <w:p w:rsidR="00CB5DA4" w:rsidRPr="00F30724" w:rsidRDefault="00CB5DA4" w:rsidP="00C66B61">
            <w:pPr>
              <w:pStyle w:val="afa"/>
            </w:pPr>
            <w:r w:rsidRPr="00F30724">
              <w:t>11-13</w:t>
            </w:r>
          </w:p>
        </w:tc>
        <w:tc>
          <w:tcPr>
            <w:tcW w:w="225" w:type="pct"/>
            <w:vAlign w:val="center"/>
          </w:tcPr>
          <w:p w:rsidR="00CB5DA4" w:rsidRPr="00F30724" w:rsidRDefault="00CB5DA4" w:rsidP="00C66B61">
            <w:pPr>
              <w:pStyle w:val="afa"/>
            </w:pPr>
            <w:r w:rsidRPr="00F30724">
              <w:t>-</w:t>
            </w:r>
          </w:p>
        </w:tc>
        <w:tc>
          <w:tcPr>
            <w:tcW w:w="259" w:type="pct"/>
            <w:vAlign w:val="center"/>
          </w:tcPr>
          <w:p w:rsidR="00CB5DA4" w:rsidRPr="00F30724" w:rsidRDefault="00CB5DA4" w:rsidP="00C66B61">
            <w:pPr>
              <w:pStyle w:val="afa"/>
            </w:pPr>
            <w:r w:rsidRPr="00F30724">
              <w:t>3,569</w:t>
            </w:r>
          </w:p>
        </w:tc>
        <w:tc>
          <w:tcPr>
            <w:tcW w:w="327" w:type="pct"/>
            <w:vAlign w:val="center"/>
          </w:tcPr>
          <w:p w:rsidR="00CB5DA4" w:rsidRPr="00F30724" w:rsidRDefault="00CB5DA4" w:rsidP="00C66B61">
            <w:pPr>
              <w:pStyle w:val="afa"/>
            </w:pPr>
            <w:r w:rsidRPr="00F30724">
              <w:t>-</w:t>
            </w:r>
          </w:p>
        </w:tc>
        <w:tc>
          <w:tcPr>
            <w:tcW w:w="361" w:type="pct"/>
            <w:vAlign w:val="center"/>
          </w:tcPr>
          <w:p w:rsidR="00CB5DA4" w:rsidRPr="00F30724" w:rsidRDefault="00CB5DA4" w:rsidP="00C66B61">
            <w:pPr>
              <w:pStyle w:val="afa"/>
            </w:pPr>
            <w:r w:rsidRPr="00F30724">
              <w:t>234,982</w:t>
            </w:r>
          </w:p>
        </w:tc>
        <w:tc>
          <w:tcPr>
            <w:tcW w:w="236" w:type="pct"/>
            <w:vMerge/>
            <w:vAlign w:val="center"/>
          </w:tcPr>
          <w:p w:rsidR="00CB5DA4" w:rsidRPr="00F30724" w:rsidRDefault="00CB5DA4" w:rsidP="00C66B61">
            <w:pPr>
              <w:pStyle w:val="afa"/>
            </w:pPr>
          </w:p>
        </w:tc>
        <w:tc>
          <w:tcPr>
            <w:tcW w:w="200" w:type="pct"/>
            <w:gridSpan w:val="2"/>
            <w:vMerge/>
            <w:vAlign w:val="center"/>
          </w:tcPr>
          <w:p w:rsidR="00CB5DA4" w:rsidRPr="00F30724" w:rsidRDefault="00CB5DA4" w:rsidP="00C66B61">
            <w:pPr>
              <w:pStyle w:val="afa"/>
            </w:pPr>
          </w:p>
        </w:tc>
        <w:tc>
          <w:tcPr>
            <w:tcW w:w="440" w:type="pct"/>
            <w:vMerge/>
            <w:vAlign w:val="center"/>
          </w:tcPr>
          <w:p w:rsidR="00CB5DA4" w:rsidRPr="00F30724" w:rsidRDefault="00CB5DA4" w:rsidP="00C66B61">
            <w:pPr>
              <w:pStyle w:val="afa"/>
            </w:pPr>
          </w:p>
        </w:tc>
        <w:tc>
          <w:tcPr>
            <w:tcW w:w="200" w:type="pct"/>
            <w:vMerge/>
            <w:vAlign w:val="center"/>
          </w:tcPr>
          <w:p w:rsidR="00CB5DA4" w:rsidRPr="00F30724" w:rsidRDefault="00CB5DA4" w:rsidP="00C66B61">
            <w:pPr>
              <w:pStyle w:val="afa"/>
            </w:pPr>
          </w:p>
        </w:tc>
        <w:tc>
          <w:tcPr>
            <w:tcW w:w="305" w:type="pct"/>
            <w:gridSpan w:val="2"/>
            <w:vMerge/>
            <w:vAlign w:val="center"/>
          </w:tcPr>
          <w:p w:rsidR="00CB5DA4" w:rsidRPr="00F30724" w:rsidRDefault="00CB5DA4" w:rsidP="00C66B61">
            <w:pPr>
              <w:pStyle w:val="afa"/>
            </w:pPr>
          </w:p>
        </w:tc>
        <w:tc>
          <w:tcPr>
            <w:tcW w:w="205" w:type="pct"/>
            <w:gridSpan w:val="2"/>
            <w:vMerge/>
            <w:vAlign w:val="center"/>
          </w:tcPr>
          <w:p w:rsidR="00CB5DA4" w:rsidRPr="00F30724" w:rsidRDefault="00CB5DA4" w:rsidP="00C66B61">
            <w:pPr>
              <w:pStyle w:val="afa"/>
            </w:pPr>
          </w:p>
        </w:tc>
        <w:tc>
          <w:tcPr>
            <w:tcW w:w="252" w:type="pct"/>
            <w:gridSpan w:val="2"/>
            <w:vMerge/>
            <w:vAlign w:val="center"/>
          </w:tcPr>
          <w:p w:rsidR="00CB5DA4" w:rsidRPr="00F30724" w:rsidRDefault="00CB5DA4" w:rsidP="00C66B61">
            <w:pPr>
              <w:pStyle w:val="afa"/>
            </w:pPr>
          </w:p>
        </w:tc>
        <w:tc>
          <w:tcPr>
            <w:tcW w:w="132" w:type="pct"/>
            <w:vMerge/>
            <w:vAlign w:val="center"/>
          </w:tcPr>
          <w:p w:rsidR="00CB5DA4" w:rsidRPr="00F30724" w:rsidRDefault="00CB5DA4" w:rsidP="00C66B61">
            <w:pPr>
              <w:pStyle w:val="afa"/>
            </w:pPr>
          </w:p>
        </w:tc>
      </w:tr>
      <w:tr w:rsidR="009E291D" w:rsidRPr="00F30724" w:rsidTr="00876B8E">
        <w:trPr>
          <w:gridAfter w:val="1"/>
          <w:wAfter w:w="123" w:type="pct"/>
        </w:trPr>
        <w:tc>
          <w:tcPr>
            <w:tcW w:w="4877" w:type="pct"/>
            <w:gridSpan w:val="23"/>
            <w:vAlign w:val="center"/>
          </w:tcPr>
          <w:p w:rsidR="009E291D" w:rsidRPr="00F30724" w:rsidRDefault="009E291D" w:rsidP="00C66B61">
            <w:pPr>
              <w:pStyle w:val="afa"/>
            </w:pPr>
            <w:r w:rsidRPr="00F30724">
              <w:t>9</w:t>
            </w:r>
            <w:r w:rsidR="00093A80" w:rsidRPr="00F30724">
              <w:t xml:space="preserve">. </w:t>
            </w:r>
            <w:r w:rsidRPr="00F30724">
              <w:t>Малярные работы</w:t>
            </w:r>
          </w:p>
        </w:tc>
      </w:tr>
      <w:tr w:rsidR="00A817BF" w:rsidRPr="00F30724" w:rsidTr="00876B8E">
        <w:trPr>
          <w:gridAfter w:val="1"/>
          <w:wAfter w:w="123" w:type="pct"/>
        </w:trPr>
        <w:tc>
          <w:tcPr>
            <w:tcW w:w="147" w:type="pct"/>
            <w:gridSpan w:val="2"/>
            <w:vAlign w:val="center"/>
          </w:tcPr>
          <w:p w:rsidR="00A817BF" w:rsidRPr="00F30724" w:rsidRDefault="00FE0AB3" w:rsidP="00C66B61">
            <w:pPr>
              <w:pStyle w:val="afa"/>
            </w:pPr>
            <w:r w:rsidRPr="00F30724">
              <w:t>65</w:t>
            </w:r>
          </w:p>
        </w:tc>
        <w:tc>
          <w:tcPr>
            <w:tcW w:w="766" w:type="pct"/>
            <w:gridSpan w:val="2"/>
            <w:vAlign w:val="center"/>
          </w:tcPr>
          <w:p w:rsidR="00A817BF" w:rsidRPr="00F30724" w:rsidRDefault="00A817BF" w:rsidP="00C66B61">
            <w:pPr>
              <w:pStyle w:val="afa"/>
            </w:pPr>
            <w:r w:rsidRPr="00F30724">
              <w:t>Известковая окраска стен и потолков</w:t>
            </w:r>
          </w:p>
        </w:tc>
        <w:tc>
          <w:tcPr>
            <w:tcW w:w="320" w:type="pct"/>
            <w:vAlign w:val="center"/>
          </w:tcPr>
          <w:p w:rsidR="00A817BF" w:rsidRPr="00F30724" w:rsidRDefault="00A817BF" w:rsidP="00C66B61">
            <w:pPr>
              <w:pStyle w:val="afa"/>
            </w:pPr>
            <w:r w:rsidRPr="00F30724">
              <w:t>100 м</w:t>
            </w:r>
            <w:r w:rsidRPr="00F30724">
              <w:rPr>
                <w:vertAlign w:val="superscript"/>
              </w:rPr>
              <w:t>2</w:t>
            </w:r>
          </w:p>
        </w:tc>
        <w:tc>
          <w:tcPr>
            <w:tcW w:w="327" w:type="pct"/>
            <w:vAlign w:val="center"/>
          </w:tcPr>
          <w:p w:rsidR="00A817BF" w:rsidRPr="00F30724" w:rsidRDefault="00A817BF" w:rsidP="00C66B61">
            <w:pPr>
              <w:pStyle w:val="afa"/>
            </w:pPr>
            <w:r w:rsidRPr="00F30724">
              <w:t>4,266</w:t>
            </w:r>
          </w:p>
        </w:tc>
        <w:tc>
          <w:tcPr>
            <w:tcW w:w="175" w:type="pct"/>
            <w:vAlign w:val="center"/>
          </w:tcPr>
          <w:p w:rsidR="00A817BF" w:rsidRPr="00F30724" w:rsidRDefault="00A817BF" w:rsidP="00C66B61">
            <w:pPr>
              <w:pStyle w:val="afa"/>
            </w:pPr>
            <w:r w:rsidRPr="00F30724">
              <w:t>15-153</w:t>
            </w:r>
          </w:p>
        </w:tc>
        <w:tc>
          <w:tcPr>
            <w:tcW w:w="225" w:type="pct"/>
            <w:vAlign w:val="center"/>
          </w:tcPr>
          <w:p w:rsidR="00A817BF" w:rsidRPr="00F30724" w:rsidRDefault="00A817BF" w:rsidP="00C66B61">
            <w:pPr>
              <w:pStyle w:val="afa"/>
            </w:pPr>
            <w:r w:rsidRPr="00F30724">
              <w:t>-</w:t>
            </w:r>
          </w:p>
        </w:tc>
        <w:tc>
          <w:tcPr>
            <w:tcW w:w="259" w:type="pct"/>
            <w:vAlign w:val="center"/>
          </w:tcPr>
          <w:p w:rsidR="00A817BF" w:rsidRPr="00F30724" w:rsidRDefault="00A817BF" w:rsidP="00C66B61">
            <w:pPr>
              <w:pStyle w:val="afa"/>
            </w:pPr>
            <w:r w:rsidRPr="00F30724">
              <w:t>0,575</w:t>
            </w:r>
          </w:p>
        </w:tc>
        <w:tc>
          <w:tcPr>
            <w:tcW w:w="327" w:type="pct"/>
            <w:vAlign w:val="center"/>
          </w:tcPr>
          <w:p w:rsidR="00A817BF" w:rsidRPr="00F30724" w:rsidRDefault="00A817BF" w:rsidP="00C66B61">
            <w:pPr>
              <w:pStyle w:val="afa"/>
            </w:pPr>
            <w:r w:rsidRPr="00F30724">
              <w:t>-</w:t>
            </w:r>
          </w:p>
        </w:tc>
        <w:tc>
          <w:tcPr>
            <w:tcW w:w="361" w:type="pct"/>
            <w:vAlign w:val="center"/>
          </w:tcPr>
          <w:p w:rsidR="00A817BF" w:rsidRPr="00F30724" w:rsidRDefault="00A817BF" w:rsidP="00C66B61">
            <w:pPr>
              <w:pStyle w:val="afa"/>
            </w:pPr>
            <w:r w:rsidRPr="00F30724">
              <w:t>2,453</w:t>
            </w:r>
          </w:p>
        </w:tc>
        <w:tc>
          <w:tcPr>
            <w:tcW w:w="236" w:type="pct"/>
            <w:vMerge w:val="restart"/>
            <w:textDirection w:val="btLr"/>
            <w:vAlign w:val="center"/>
          </w:tcPr>
          <w:p w:rsidR="00A817BF" w:rsidRPr="00F30724" w:rsidRDefault="00A817BF" w:rsidP="00625B1C">
            <w:pPr>
              <w:pStyle w:val="afa"/>
              <w:ind w:left="113" w:right="113"/>
              <w:rPr>
                <w:lang w:val="en-US"/>
              </w:rPr>
            </w:pPr>
            <w:r w:rsidRPr="00F30724">
              <w:rPr>
                <w:lang w:val="en-US"/>
              </w:rPr>
              <w:t>Пистолет-распылитель</w:t>
            </w:r>
          </w:p>
        </w:tc>
        <w:tc>
          <w:tcPr>
            <w:tcW w:w="200" w:type="pct"/>
            <w:gridSpan w:val="2"/>
            <w:vMerge w:val="restart"/>
            <w:vAlign w:val="center"/>
          </w:tcPr>
          <w:p w:rsidR="00A817BF" w:rsidRPr="00F30724" w:rsidRDefault="00A817BF" w:rsidP="00C66B61">
            <w:pPr>
              <w:pStyle w:val="afa"/>
              <w:rPr>
                <w:lang w:val="en-US"/>
              </w:rPr>
            </w:pPr>
            <w:r w:rsidRPr="00F30724">
              <w:t>1</w:t>
            </w:r>
          </w:p>
        </w:tc>
        <w:tc>
          <w:tcPr>
            <w:tcW w:w="440" w:type="pct"/>
            <w:vMerge w:val="restart"/>
            <w:textDirection w:val="btLr"/>
            <w:vAlign w:val="center"/>
          </w:tcPr>
          <w:p w:rsidR="00A817BF" w:rsidRPr="00F30724" w:rsidRDefault="00A817BF" w:rsidP="00625B1C">
            <w:pPr>
              <w:pStyle w:val="afa"/>
              <w:ind w:left="113" w:right="113"/>
            </w:pPr>
            <w:r w:rsidRPr="00F30724">
              <w:t>Маляр строительный 4р</w:t>
            </w:r>
          </w:p>
        </w:tc>
        <w:tc>
          <w:tcPr>
            <w:tcW w:w="200" w:type="pct"/>
            <w:vMerge w:val="restart"/>
            <w:vAlign w:val="center"/>
          </w:tcPr>
          <w:p w:rsidR="00A817BF" w:rsidRPr="00F30724" w:rsidRDefault="00A817BF" w:rsidP="00C66B61">
            <w:pPr>
              <w:pStyle w:val="afa"/>
            </w:pPr>
          </w:p>
          <w:p w:rsidR="00A817BF" w:rsidRPr="00F30724" w:rsidRDefault="009279E0" w:rsidP="00C66B61">
            <w:pPr>
              <w:pStyle w:val="afa"/>
            </w:pPr>
            <w:r w:rsidRPr="00F30724">
              <w:t>2</w:t>
            </w:r>
          </w:p>
        </w:tc>
        <w:tc>
          <w:tcPr>
            <w:tcW w:w="305" w:type="pct"/>
            <w:gridSpan w:val="2"/>
            <w:vMerge w:val="restart"/>
            <w:vAlign w:val="center"/>
          </w:tcPr>
          <w:p w:rsidR="00A817BF" w:rsidRPr="00F30724" w:rsidRDefault="00A817BF" w:rsidP="00C66B61">
            <w:pPr>
              <w:pStyle w:val="afa"/>
            </w:pPr>
            <w:r w:rsidRPr="00F30724">
              <w:t>СМУ-3</w:t>
            </w:r>
          </w:p>
        </w:tc>
        <w:tc>
          <w:tcPr>
            <w:tcW w:w="205" w:type="pct"/>
            <w:gridSpan w:val="2"/>
            <w:vMerge w:val="restart"/>
            <w:vAlign w:val="center"/>
          </w:tcPr>
          <w:p w:rsidR="00A817BF" w:rsidRPr="00F30724" w:rsidRDefault="00A817BF" w:rsidP="00C66B61">
            <w:pPr>
              <w:pStyle w:val="afa"/>
            </w:pPr>
            <w:r w:rsidRPr="00F30724">
              <w:rPr>
                <w:lang w:val="en-US"/>
              </w:rPr>
              <w:t>I</w:t>
            </w:r>
          </w:p>
        </w:tc>
        <w:tc>
          <w:tcPr>
            <w:tcW w:w="252" w:type="pct"/>
            <w:gridSpan w:val="2"/>
            <w:vMerge w:val="restart"/>
            <w:vAlign w:val="center"/>
          </w:tcPr>
          <w:p w:rsidR="00A817BF" w:rsidRPr="00F30724" w:rsidRDefault="00D9047B" w:rsidP="00C66B61">
            <w:pPr>
              <w:pStyle w:val="afa"/>
              <w:rPr>
                <w:lang w:val="en-US"/>
              </w:rPr>
            </w:pPr>
            <w:r w:rsidRPr="00F30724">
              <w:rPr>
                <w:lang w:val="en-US"/>
              </w:rPr>
              <w:t>8</w:t>
            </w:r>
          </w:p>
        </w:tc>
        <w:tc>
          <w:tcPr>
            <w:tcW w:w="132" w:type="pct"/>
            <w:vMerge w:val="restart"/>
            <w:vAlign w:val="center"/>
          </w:tcPr>
          <w:p w:rsidR="00A817BF" w:rsidRPr="00F30724" w:rsidRDefault="00A817BF" w:rsidP="00C66B61">
            <w:pPr>
              <w:pStyle w:val="afa"/>
            </w:pPr>
          </w:p>
        </w:tc>
      </w:tr>
      <w:tr w:rsidR="00A817BF" w:rsidRPr="00F30724" w:rsidTr="00876B8E">
        <w:trPr>
          <w:gridAfter w:val="1"/>
          <w:wAfter w:w="123" w:type="pct"/>
        </w:trPr>
        <w:tc>
          <w:tcPr>
            <w:tcW w:w="147" w:type="pct"/>
            <w:gridSpan w:val="2"/>
            <w:vAlign w:val="center"/>
          </w:tcPr>
          <w:p w:rsidR="00A817BF" w:rsidRPr="00F30724" w:rsidRDefault="00FE0AB3" w:rsidP="00C66B61">
            <w:pPr>
              <w:pStyle w:val="afa"/>
            </w:pPr>
            <w:r w:rsidRPr="00F30724">
              <w:t>66</w:t>
            </w:r>
          </w:p>
        </w:tc>
        <w:tc>
          <w:tcPr>
            <w:tcW w:w="766" w:type="pct"/>
            <w:gridSpan w:val="2"/>
            <w:vAlign w:val="center"/>
          </w:tcPr>
          <w:p w:rsidR="00A817BF" w:rsidRPr="00F30724" w:rsidRDefault="00A817BF" w:rsidP="00C66B61">
            <w:pPr>
              <w:pStyle w:val="afa"/>
            </w:pPr>
            <w:r w:rsidRPr="00F30724">
              <w:t>Масляная окраска дверных заполнений</w:t>
            </w:r>
          </w:p>
        </w:tc>
        <w:tc>
          <w:tcPr>
            <w:tcW w:w="320" w:type="pct"/>
            <w:vAlign w:val="center"/>
          </w:tcPr>
          <w:p w:rsidR="00A817BF" w:rsidRPr="00F30724" w:rsidRDefault="00A817BF" w:rsidP="00C66B61">
            <w:pPr>
              <w:pStyle w:val="afa"/>
            </w:pPr>
            <w:r w:rsidRPr="00F30724">
              <w:t>100 м</w:t>
            </w:r>
            <w:r w:rsidRPr="00F30724">
              <w:rPr>
                <w:vertAlign w:val="superscript"/>
              </w:rPr>
              <w:t>2</w:t>
            </w:r>
          </w:p>
        </w:tc>
        <w:tc>
          <w:tcPr>
            <w:tcW w:w="327" w:type="pct"/>
            <w:vAlign w:val="center"/>
          </w:tcPr>
          <w:p w:rsidR="00A817BF" w:rsidRPr="00F30724" w:rsidRDefault="00A817BF" w:rsidP="00C66B61">
            <w:pPr>
              <w:pStyle w:val="afa"/>
            </w:pPr>
            <w:r w:rsidRPr="00F30724">
              <w:t>0,081</w:t>
            </w:r>
          </w:p>
        </w:tc>
        <w:tc>
          <w:tcPr>
            <w:tcW w:w="175" w:type="pct"/>
            <w:vAlign w:val="center"/>
          </w:tcPr>
          <w:p w:rsidR="00A817BF" w:rsidRPr="00F30724" w:rsidRDefault="00A817BF" w:rsidP="00C66B61">
            <w:pPr>
              <w:pStyle w:val="afa"/>
            </w:pPr>
            <w:r w:rsidRPr="00F30724">
              <w:t>15-159</w:t>
            </w:r>
          </w:p>
        </w:tc>
        <w:tc>
          <w:tcPr>
            <w:tcW w:w="225" w:type="pct"/>
            <w:vAlign w:val="center"/>
          </w:tcPr>
          <w:p w:rsidR="00A817BF" w:rsidRPr="00F30724" w:rsidRDefault="00A817BF" w:rsidP="00C66B61">
            <w:pPr>
              <w:pStyle w:val="afa"/>
            </w:pPr>
            <w:r w:rsidRPr="00F30724">
              <w:t>-</w:t>
            </w:r>
          </w:p>
        </w:tc>
        <w:tc>
          <w:tcPr>
            <w:tcW w:w="259" w:type="pct"/>
            <w:vAlign w:val="center"/>
          </w:tcPr>
          <w:p w:rsidR="00A817BF" w:rsidRPr="00F30724" w:rsidRDefault="00A817BF" w:rsidP="00C66B61">
            <w:pPr>
              <w:pStyle w:val="afa"/>
            </w:pPr>
            <w:r w:rsidRPr="00F30724">
              <w:t>3,075</w:t>
            </w:r>
          </w:p>
        </w:tc>
        <w:tc>
          <w:tcPr>
            <w:tcW w:w="327" w:type="pct"/>
            <w:vAlign w:val="center"/>
          </w:tcPr>
          <w:p w:rsidR="00A817BF" w:rsidRPr="00F30724" w:rsidRDefault="00A817BF" w:rsidP="00C66B61">
            <w:pPr>
              <w:pStyle w:val="afa"/>
            </w:pPr>
            <w:r w:rsidRPr="00F30724">
              <w:t>-</w:t>
            </w:r>
          </w:p>
        </w:tc>
        <w:tc>
          <w:tcPr>
            <w:tcW w:w="361" w:type="pct"/>
            <w:vAlign w:val="center"/>
          </w:tcPr>
          <w:p w:rsidR="00A817BF" w:rsidRPr="00F30724" w:rsidRDefault="00A817BF" w:rsidP="00C66B61">
            <w:pPr>
              <w:pStyle w:val="afa"/>
            </w:pPr>
            <w:r w:rsidRPr="00F30724">
              <w:t>0,249</w:t>
            </w:r>
          </w:p>
        </w:tc>
        <w:tc>
          <w:tcPr>
            <w:tcW w:w="236" w:type="pct"/>
            <w:vMerge/>
            <w:vAlign w:val="center"/>
          </w:tcPr>
          <w:p w:rsidR="00A817BF" w:rsidRPr="00F30724" w:rsidRDefault="00A817BF" w:rsidP="00C66B61">
            <w:pPr>
              <w:pStyle w:val="afa"/>
              <w:rPr>
                <w:lang w:val="en-US"/>
              </w:rPr>
            </w:pPr>
          </w:p>
        </w:tc>
        <w:tc>
          <w:tcPr>
            <w:tcW w:w="200" w:type="pct"/>
            <w:gridSpan w:val="2"/>
            <w:vMerge/>
            <w:vAlign w:val="center"/>
          </w:tcPr>
          <w:p w:rsidR="00A817BF" w:rsidRPr="00F30724" w:rsidRDefault="00A817BF" w:rsidP="00C66B61">
            <w:pPr>
              <w:pStyle w:val="afa"/>
              <w:rPr>
                <w:lang w:val="en-US"/>
              </w:rPr>
            </w:pPr>
          </w:p>
        </w:tc>
        <w:tc>
          <w:tcPr>
            <w:tcW w:w="440" w:type="pct"/>
            <w:vMerge/>
            <w:vAlign w:val="center"/>
          </w:tcPr>
          <w:p w:rsidR="00A817BF" w:rsidRPr="00F30724" w:rsidRDefault="00A817BF" w:rsidP="00C66B61">
            <w:pPr>
              <w:pStyle w:val="afa"/>
            </w:pPr>
          </w:p>
        </w:tc>
        <w:tc>
          <w:tcPr>
            <w:tcW w:w="200" w:type="pct"/>
            <w:vMerge/>
            <w:vAlign w:val="center"/>
          </w:tcPr>
          <w:p w:rsidR="00A817BF" w:rsidRPr="00F30724" w:rsidRDefault="00A817BF" w:rsidP="00C66B61">
            <w:pPr>
              <w:pStyle w:val="afa"/>
            </w:pPr>
          </w:p>
        </w:tc>
        <w:tc>
          <w:tcPr>
            <w:tcW w:w="305" w:type="pct"/>
            <w:gridSpan w:val="2"/>
            <w:vMerge/>
            <w:vAlign w:val="center"/>
          </w:tcPr>
          <w:p w:rsidR="00A817BF" w:rsidRPr="00F30724" w:rsidRDefault="00A817BF" w:rsidP="00C66B61">
            <w:pPr>
              <w:pStyle w:val="afa"/>
            </w:pPr>
          </w:p>
        </w:tc>
        <w:tc>
          <w:tcPr>
            <w:tcW w:w="205" w:type="pct"/>
            <w:gridSpan w:val="2"/>
            <w:vMerge/>
            <w:vAlign w:val="center"/>
          </w:tcPr>
          <w:p w:rsidR="00A817BF" w:rsidRPr="00F30724" w:rsidRDefault="00A817BF" w:rsidP="00C66B61">
            <w:pPr>
              <w:pStyle w:val="afa"/>
            </w:pPr>
          </w:p>
        </w:tc>
        <w:tc>
          <w:tcPr>
            <w:tcW w:w="252" w:type="pct"/>
            <w:gridSpan w:val="2"/>
            <w:vMerge/>
            <w:vAlign w:val="center"/>
          </w:tcPr>
          <w:p w:rsidR="00A817BF" w:rsidRPr="00F30724" w:rsidRDefault="00A817BF" w:rsidP="00C66B61">
            <w:pPr>
              <w:pStyle w:val="afa"/>
            </w:pPr>
          </w:p>
        </w:tc>
        <w:tc>
          <w:tcPr>
            <w:tcW w:w="132" w:type="pct"/>
            <w:vMerge/>
            <w:vAlign w:val="center"/>
          </w:tcPr>
          <w:p w:rsidR="00A817BF" w:rsidRPr="00F30724" w:rsidRDefault="00A817BF" w:rsidP="00C66B61">
            <w:pPr>
              <w:pStyle w:val="afa"/>
            </w:pPr>
          </w:p>
        </w:tc>
      </w:tr>
      <w:tr w:rsidR="00A817BF" w:rsidRPr="00F30724" w:rsidTr="00876B8E">
        <w:trPr>
          <w:gridAfter w:val="1"/>
          <w:wAfter w:w="123" w:type="pct"/>
        </w:trPr>
        <w:tc>
          <w:tcPr>
            <w:tcW w:w="147" w:type="pct"/>
            <w:gridSpan w:val="2"/>
            <w:vAlign w:val="center"/>
          </w:tcPr>
          <w:p w:rsidR="00A817BF" w:rsidRPr="00F30724" w:rsidRDefault="00FE0AB3" w:rsidP="00C66B61">
            <w:pPr>
              <w:pStyle w:val="afa"/>
            </w:pPr>
            <w:r w:rsidRPr="00F30724">
              <w:t>67</w:t>
            </w:r>
          </w:p>
        </w:tc>
        <w:tc>
          <w:tcPr>
            <w:tcW w:w="766" w:type="pct"/>
            <w:gridSpan w:val="2"/>
            <w:vAlign w:val="center"/>
          </w:tcPr>
          <w:p w:rsidR="00A817BF" w:rsidRPr="00F30724" w:rsidRDefault="00A817BF" w:rsidP="00C66B61">
            <w:pPr>
              <w:pStyle w:val="afa"/>
            </w:pPr>
            <w:r w:rsidRPr="00F30724">
              <w:t>Масляная окраска</w:t>
            </w:r>
            <w:r w:rsidR="00093A80" w:rsidRPr="00F30724">
              <w:t xml:space="preserve">: </w:t>
            </w:r>
          </w:p>
        </w:tc>
        <w:tc>
          <w:tcPr>
            <w:tcW w:w="320" w:type="pct"/>
            <w:vAlign w:val="center"/>
          </w:tcPr>
          <w:p w:rsidR="00A817BF" w:rsidRPr="00F30724" w:rsidRDefault="00A817BF" w:rsidP="00C66B61">
            <w:pPr>
              <w:pStyle w:val="afa"/>
            </w:pPr>
          </w:p>
        </w:tc>
        <w:tc>
          <w:tcPr>
            <w:tcW w:w="327" w:type="pct"/>
            <w:vAlign w:val="center"/>
          </w:tcPr>
          <w:p w:rsidR="00A817BF" w:rsidRPr="00F30724" w:rsidRDefault="00A817BF" w:rsidP="00C66B61">
            <w:pPr>
              <w:pStyle w:val="afa"/>
            </w:pPr>
          </w:p>
        </w:tc>
        <w:tc>
          <w:tcPr>
            <w:tcW w:w="175" w:type="pct"/>
            <w:vAlign w:val="center"/>
          </w:tcPr>
          <w:p w:rsidR="00A817BF" w:rsidRPr="00F30724" w:rsidRDefault="00A817BF" w:rsidP="00C66B61">
            <w:pPr>
              <w:pStyle w:val="afa"/>
            </w:pPr>
          </w:p>
        </w:tc>
        <w:tc>
          <w:tcPr>
            <w:tcW w:w="225" w:type="pct"/>
            <w:vAlign w:val="center"/>
          </w:tcPr>
          <w:p w:rsidR="00A817BF" w:rsidRPr="00F30724" w:rsidRDefault="00A817BF" w:rsidP="00C66B61">
            <w:pPr>
              <w:pStyle w:val="afa"/>
            </w:pPr>
          </w:p>
        </w:tc>
        <w:tc>
          <w:tcPr>
            <w:tcW w:w="259" w:type="pct"/>
            <w:vAlign w:val="center"/>
          </w:tcPr>
          <w:p w:rsidR="00A817BF" w:rsidRPr="00F30724" w:rsidRDefault="00A817BF" w:rsidP="00C66B61">
            <w:pPr>
              <w:pStyle w:val="afa"/>
            </w:pPr>
          </w:p>
        </w:tc>
        <w:tc>
          <w:tcPr>
            <w:tcW w:w="327" w:type="pct"/>
            <w:vAlign w:val="center"/>
          </w:tcPr>
          <w:p w:rsidR="00A817BF" w:rsidRPr="00F30724" w:rsidRDefault="00A817BF" w:rsidP="00C66B61">
            <w:pPr>
              <w:pStyle w:val="afa"/>
            </w:pPr>
          </w:p>
        </w:tc>
        <w:tc>
          <w:tcPr>
            <w:tcW w:w="361" w:type="pct"/>
            <w:vAlign w:val="center"/>
          </w:tcPr>
          <w:p w:rsidR="00A817BF" w:rsidRPr="00F30724" w:rsidRDefault="00A817BF" w:rsidP="00C66B61">
            <w:pPr>
              <w:pStyle w:val="afa"/>
            </w:pPr>
          </w:p>
        </w:tc>
        <w:tc>
          <w:tcPr>
            <w:tcW w:w="236" w:type="pct"/>
            <w:vMerge/>
            <w:vAlign w:val="center"/>
          </w:tcPr>
          <w:p w:rsidR="00A817BF" w:rsidRPr="00F30724" w:rsidRDefault="00A817BF" w:rsidP="00C66B61">
            <w:pPr>
              <w:pStyle w:val="afa"/>
            </w:pPr>
          </w:p>
        </w:tc>
        <w:tc>
          <w:tcPr>
            <w:tcW w:w="200" w:type="pct"/>
            <w:gridSpan w:val="2"/>
            <w:vMerge/>
            <w:vAlign w:val="center"/>
          </w:tcPr>
          <w:p w:rsidR="00A817BF" w:rsidRPr="00F30724" w:rsidRDefault="00A817BF" w:rsidP="00C66B61">
            <w:pPr>
              <w:pStyle w:val="afa"/>
            </w:pPr>
          </w:p>
        </w:tc>
        <w:tc>
          <w:tcPr>
            <w:tcW w:w="440" w:type="pct"/>
            <w:vMerge/>
            <w:vAlign w:val="center"/>
          </w:tcPr>
          <w:p w:rsidR="00A817BF" w:rsidRPr="00F30724" w:rsidRDefault="00A817BF" w:rsidP="00C66B61">
            <w:pPr>
              <w:pStyle w:val="afa"/>
            </w:pPr>
          </w:p>
        </w:tc>
        <w:tc>
          <w:tcPr>
            <w:tcW w:w="200" w:type="pct"/>
            <w:vMerge/>
            <w:vAlign w:val="center"/>
          </w:tcPr>
          <w:p w:rsidR="00A817BF" w:rsidRPr="00F30724" w:rsidRDefault="00A817BF" w:rsidP="00C66B61">
            <w:pPr>
              <w:pStyle w:val="afa"/>
            </w:pPr>
          </w:p>
        </w:tc>
        <w:tc>
          <w:tcPr>
            <w:tcW w:w="305" w:type="pct"/>
            <w:gridSpan w:val="2"/>
            <w:vMerge/>
            <w:vAlign w:val="center"/>
          </w:tcPr>
          <w:p w:rsidR="00A817BF" w:rsidRPr="00F30724" w:rsidRDefault="00A817BF" w:rsidP="00C66B61">
            <w:pPr>
              <w:pStyle w:val="afa"/>
            </w:pPr>
          </w:p>
        </w:tc>
        <w:tc>
          <w:tcPr>
            <w:tcW w:w="205" w:type="pct"/>
            <w:gridSpan w:val="2"/>
            <w:vMerge/>
            <w:vAlign w:val="center"/>
          </w:tcPr>
          <w:p w:rsidR="00A817BF" w:rsidRPr="00F30724" w:rsidRDefault="00A817BF" w:rsidP="00C66B61">
            <w:pPr>
              <w:pStyle w:val="afa"/>
            </w:pPr>
          </w:p>
        </w:tc>
        <w:tc>
          <w:tcPr>
            <w:tcW w:w="252" w:type="pct"/>
            <w:gridSpan w:val="2"/>
            <w:vMerge/>
            <w:vAlign w:val="center"/>
          </w:tcPr>
          <w:p w:rsidR="00A817BF" w:rsidRPr="00F30724" w:rsidRDefault="00A817BF" w:rsidP="00C66B61">
            <w:pPr>
              <w:pStyle w:val="afa"/>
            </w:pPr>
          </w:p>
        </w:tc>
        <w:tc>
          <w:tcPr>
            <w:tcW w:w="132" w:type="pct"/>
            <w:vMerge/>
            <w:vAlign w:val="center"/>
          </w:tcPr>
          <w:p w:rsidR="00A817BF" w:rsidRPr="00F30724" w:rsidRDefault="00A817BF" w:rsidP="00C66B61">
            <w:pPr>
              <w:pStyle w:val="afa"/>
            </w:pPr>
          </w:p>
        </w:tc>
      </w:tr>
      <w:tr w:rsidR="00A817BF" w:rsidRPr="00F30724" w:rsidTr="00876B8E">
        <w:trPr>
          <w:gridAfter w:val="1"/>
          <w:wAfter w:w="123" w:type="pct"/>
        </w:trPr>
        <w:tc>
          <w:tcPr>
            <w:tcW w:w="147" w:type="pct"/>
            <w:gridSpan w:val="2"/>
            <w:vAlign w:val="center"/>
          </w:tcPr>
          <w:p w:rsidR="00A817BF" w:rsidRPr="00F30724" w:rsidRDefault="00A817BF" w:rsidP="00C66B61">
            <w:pPr>
              <w:pStyle w:val="afa"/>
            </w:pPr>
          </w:p>
        </w:tc>
        <w:tc>
          <w:tcPr>
            <w:tcW w:w="766" w:type="pct"/>
            <w:gridSpan w:val="2"/>
            <w:vAlign w:val="center"/>
          </w:tcPr>
          <w:p w:rsidR="00A817BF" w:rsidRPr="00F30724" w:rsidRDefault="00A817BF" w:rsidP="00C66B61">
            <w:pPr>
              <w:pStyle w:val="afa"/>
            </w:pPr>
            <w:r w:rsidRPr="00F30724">
              <w:t>а</w:t>
            </w:r>
            <w:r w:rsidR="00093A80" w:rsidRPr="00F30724">
              <w:t xml:space="preserve">) </w:t>
            </w:r>
            <w:r w:rsidRPr="00F30724">
              <w:t>оконных заполнений</w:t>
            </w:r>
          </w:p>
        </w:tc>
        <w:tc>
          <w:tcPr>
            <w:tcW w:w="320" w:type="pct"/>
            <w:vAlign w:val="center"/>
          </w:tcPr>
          <w:p w:rsidR="00A817BF" w:rsidRPr="00F30724" w:rsidRDefault="00A817BF" w:rsidP="00C66B61">
            <w:pPr>
              <w:pStyle w:val="afa"/>
            </w:pPr>
            <w:r w:rsidRPr="00F30724">
              <w:t>100 м</w:t>
            </w:r>
            <w:r w:rsidRPr="00F30724">
              <w:rPr>
                <w:vertAlign w:val="superscript"/>
              </w:rPr>
              <w:t>2</w:t>
            </w:r>
          </w:p>
        </w:tc>
        <w:tc>
          <w:tcPr>
            <w:tcW w:w="327" w:type="pct"/>
            <w:vAlign w:val="center"/>
          </w:tcPr>
          <w:p w:rsidR="00A817BF" w:rsidRPr="00F30724" w:rsidRDefault="00A817BF" w:rsidP="00C66B61">
            <w:pPr>
              <w:pStyle w:val="afa"/>
            </w:pPr>
            <w:r w:rsidRPr="00F30724">
              <w:t>1,701</w:t>
            </w:r>
          </w:p>
        </w:tc>
        <w:tc>
          <w:tcPr>
            <w:tcW w:w="175" w:type="pct"/>
            <w:vAlign w:val="center"/>
          </w:tcPr>
          <w:p w:rsidR="00A817BF" w:rsidRPr="00F30724" w:rsidRDefault="00A817BF" w:rsidP="00C66B61">
            <w:pPr>
              <w:pStyle w:val="afa"/>
            </w:pPr>
            <w:r w:rsidRPr="00F30724">
              <w:t>15-159</w:t>
            </w:r>
          </w:p>
        </w:tc>
        <w:tc>
          <w:tcPr>
            <w:tcW w:w="225" w:type="pct"/>
            <w:vAlign w:val="center"/>
          </w:tcPr>
          <w:p w:rsidR="00A817BF" w:rsidRPr="00F30724" w:rsidRDefault="00A817BF" w:rsidP="00C66B61">
            <w:pPr>
              <w:pStyle w:val="afa"/>
            </w:pPr>
            <w:r w:rsidRPr="00F30724">
              <w:t>-</w:t>
            </w:r>
          </w:p>
        </w:tc>
        <w:tc>
          <w:tcPr>
            <w:tcW w:w="259" w:type="pct"/>
            <w:vAlign w:val="center"/>
          </w:tcPr>
          <w:p w:rsidR="00A817BF" w:rsidRPr="00F30724" w:rsidRDefault="00A817BF" w:rsidP="00C66B61">
            <w:pPr>
              <w:pStyle w:val="afa"/>
            </w:pPr>
            <w:r w:rsidRPr="00F30724">
              <w:t>4,75</w:t>
            </w:r>
          </w:p>
        </w:tc>
        <w:tc>
          <w:tcPr>
            <w:tcW w:w="327" w:type="pct"/>
            <w:vAlign w:val="center"/>
          </w:tcPr>
          <w:p w:rsidR="00A817BF" w:rsidRPr="00F30724" w:rsidRDefault="00A817BF" w:rsidP="00C66B61">
            <w:pPr>
              <w:pStyle w:val="afa"/>
            </w:pPr>
            <w:r w:rsidRPr="00F30724">
              <w:t>-</w:t>
            </w:r>
          </w:p>
        </w:tc>
        <w:tc>
          <w:tcPr>
            <w:tcW w:w="361" w:type="pct"/>
            <w:vAlign w:val="center"/>
          </w:tcPr>
          <w:p w:rsidR="00A817BF" w:rsidRPr="00F30724" w:rsidRDefault="00A817BF" w:rsidP="00C66B61">
            <w:pPr>
              <w:pStyle w:val="afa"/>
            </w:pPr>
            <w:r w:rsidRPr="00F30724">
              <w:t>5,258</w:t>
            </w:r>
          </w:p>
        </w:tc>
        <w:tc>
          <w:tcPr>
            <w:tcW w:w="236" w:type="pct"/>
            <w:vMerge/>
            <w:vAlign w:val="center"/>
          </w:tcPr>
          <w:p w:rsidR="00A817BF" w:rsidRPr="00F30724" w:rsidRDefault="00A817BF" w:rsidP="00C66B61">
            <w:pPr>
              <w:pStyle w:val="afa"/>
            </w:pPr>
          </w:p>
        </w:tc>
        <w:tc>
          <w:tcPr>
            <w:tcW w:w="200" w:type="pct"/>
            <w:gridSpan w:val="2"/>
            <w:vMerge/>
            <w:vAlign w:val="center"/>
          </w:tcPr>
          <w:p w:rsidR="00A817BF" w:rsidRPr="00F30724" w:rsidRDefault="00A817BF" w:rsidP="00C66B61">
            <w:pPr>
              <w:pStyle w:val="afa"/>
            </w:pPr>
          </w:p>
        </w:tc>
        <w:tc>
          <w:tcPr>
            <w:tcW w:w="440" w:type="pct"/>
            <w:vMerge/>
            <w:vAlign w:val="center"/>
          </w:tcPr>
          <w:p w:rsidR="00A817BF" w:rsidRPr="00F30724" w:rsidRDefault="00A817BF" w:rsidP="00C66B61">
            <w:pPr>
              <w:pStyle w:val="afa"/>
            </w:pPr>
          </w:p>
        </w:tc>
        <w:tc>
          <w:tcPr>
            <w:tcW w:w="200" w:type="pct"/>
            <w:vMerge/>
            <w:vAlign w:val="center"/>
          </w:tcPr>
          <w:p w:rsidR="00A817BF" w:rsidRPr="00F30724" w:rsidRDefault="00A817BF" w:rsidP="00C66B61">
            <w:pPr>
              <w:pStyle w:val="afa"/>
            </w:pPr>
          </w:p>
        </w:tc>
        <w:tc>
          <w:tcPr>
            <w:tcW w:w="305" w:type="pct"/>
            <w:gridSpan w:val="2"/>
            <w:vMerge/>
            <w:vAlign w:val="center"/>
          </w:tcPr>
          <w:p w:rsidR="00A817BF" w:rsidRPr="00F30724" w:rsidRDefault="00A817BF" w:rsidP="00C66B61">
            <w:pPr>
              <w:pStyle w:val="afa"/>
            </w:pPr>
          </w:p>
        </w:tc>
        <w:tc>
          <w:tcPr>
            <w:tcW w:w="205" w:type="pct"/>
            <w:gridSpan w:val="2"/>
            <w:vMerge/>
            <w:vAlign w:val="center"/>
          </w:tcPr>
          <w:p w:rsidR="00A817BF" w:rsidRPr="00F30724" w:rsidRDefault="00A817BF" w:rsidP="00C66B61">
            <w:pPr>
              <w:pStyle w:val="afa"/>
            </w:pPr>
          </w:p>
        </w:tc>
        <w:tc>
          <w:tcPr>
            <w:tcW w:w="252" w:type="pct"/>
            <w:gridSpan w:val="2"/>
            <w:vMerge/>
            <w:vAlign w:val="center"/>
          </w:tcPr>
          <w:p w:rsidR="00A817BF" w:rsidRPr="00F30724" w:rsidRDefault="00A817BF" w:rsidP="00C66B61">
            <w:pPr>
              <w:pStyle w:val="afa"/>
            </w:pPr>
          </w:p>
        </w:tc>
        <w:tc>
          <w:tcPr>
            <w:tcW w:w="132" w:type="pct"/>
            <w:vMerge/>
            <w:vAlign w:val="center"/>
          </w:tcPr>
          <w:p w:rsidR="00A817BF" w:rsidRPr="00F30724" w:rsidRDefault="00A817BF" w:rsidP="00C66B61">
            <w:pPr>
              <w:pStyle w:val="afa"/>
            </w:pPr>
          </w:p>
        </w:tc>
      </w:tr>
      <w:tr w:rsidR="00A817BF" w:rsidRPr="00F30724" w:rsidTr="00876B8E">
        <w:trPr>
          <w:gridAfter w:val="1"/>
          <w:wAfter w:w="123" w:type="pct"/>
        </w:trPr>
        <w:tc>
          <w:tcPr>
            <w:tcW w:w="147" w:type="pct"/>
            <w:gridSpan w:val="2"/>
            <w:vAlign w:val="center"/>
          </w:tcPr>
          <w:p w:rsidR="00A817BF" w:rsidRPr="00F30724" w:rsidRDefault="00A817BF" w:rsidP="00C66B61">
            <w:pPr>
              <w:pStyle w:val="afa"/>
            </w:pPr>
          </w:p>
        </w:tc>
        <w:tc>
          <w:tcPr>
            <w:tcW w:w="766" w:type="pct"/>
            <w:gridSpan w:val="2"/>
            <w:vAlign w:val="center"/>
          </w:tcPr>
          <w:p w:rsidR="00A817BF" w:rsidRPr="00F30724" w:rsidRDefault="00A817BF" w:rsidP="00C66B61">
            <w:pPr>
              <w:pStyle w:val="afa"/>
            </w:pPr>
            <w:r w:rsidRPr="00F30724">
              <w:t>б</w:t>
            </w:r>
            <w:r w:rsidR="00093A80" w:rsidRPr="00F30724">
              <w:t xml:space="preserve">) </w:t>
            </w:r>
            <w:r w:rsidRPr="00F30724">
              <w:t>дверных заполнений</w:t>
            </w:r>
          </w:p>
        </w:tc>
        <w:tc>
          <w:tcPr>
            <w:tcW w:w="320" w:type="pct"/>
            <w:vAlign w:val="center"/>
          </w:tcPr>
          <w:p w:rsidR="00A817BF" w:rsidRPr="00F30724" w:rsidRDefault="00A817BF" w:rsidP="00C66B61">
            <w:pPr>
              <w:pStyle w:val="afa"/>
            </w:pPr>
            <w:r w:rsidRPr="00F30724">
              <w:t>100 м</w:t>
            </w:r>
            <w:r w:rsidRPr="00F30724">
              <w:rPr>
                <w:vertAlign w:val="superscript"/>
              </w:rPr>
              <w:t>2</w:t>
            </w:r>
          </w:p>
        </w:tc>
        <w:tc>
          <w:tcPr>
            <w:tcW w:w="327" w:type="pct"/>
            <w:vAlign w:val="center"/>
          </w:tcPr>
          <w:p w:rsidR="00A817BF" w:rsidRPr="00F30724" w:rsidRDefault="00A817BF" w:rsidP="00C66B61">
            <w:pPr>
              <w:pStyle w:val="afa"/>
            </w:pPr>
            <w:r w:rsidRPr="00F30724">
              <w:t>4,32</w:t>
            </w:r>
          </w:p>
        </w:tc>
        <w:tc>
          <w:tcPr>
            <w:tcW w:w="175" w:type="pct"/>
            <w:vAlign w:val="center"/>
          </w:tcPr>
          <w:p w:rsidR="00A817BF" w:rsidRPr="00F30724" w:rsidRDefault="00A817BF" w:rsidP="00C66B61">
            <w:pPr>
              <w:pStyle w:val="afa"/>
            </w:pPr>
            <w:r w:rsidRPr="00F30724">
              <w:t>15-159</w:t>
            </w:r>
          </w:p>
        </w:tc>
        <w:tc>
          <w:tcPr>
            <w:tcW w:w="225" w:type="pct"/>
            <w:vAlign w:val="center"/>
          </w:tcPr>
          <w:p w:rsidR="00A817BF" w:rsidRPr="00F30724" w:rsidRDefault="00A817BF" w:rsidP="00C66B61">
            <w:pPr>
              <w:pStyle w:val="afa"/>
            </w:pPr>
            <w:r w:rsidRPr="00F30724">
              <w:t>-</w:t>
            </w:r>
          </w:p>
        </w:tc>
        <w:tc>
          <w:tcPr>
            <w:tcW w:w="259" w:type="pct"/>
            <w:vAlign w:val="center"/>
          </w:tcPr>
          <w:p w:rsidR="00A817BF" w:rsidRPr="00F30724" w:rsidRDefault="00A817BF" w:rsidP="00C66B61">
            <w:pPr>
              <w:pStyle w:val="afa"/>
            </w:pPr>
            <w:r w:rsidRPr="00F30724">
              <w:t>3,075</w:t>
            </w:r>
          </w:p>
        </w:tc>
        <w:tc>
          <w:tcPr>
            <w:tcW w:w="327" w:type="pct"/>
            <w:vAlign w:val="center"/>
          </w:tcPr>
          <w:p w:rsidR="00A817BF" w:rsidRPr="00F30724" w:rsidRDefault="00A817BF" w:rsidP="00C66B61">
            <w:pPr>
              <w:pStyle w:val="afa"/>
            </w:pPr>
            <w:r w:rsidRPr="00F30724">
              <w:t>-</w:t>
            </w:r>
          </w:p>
        </w:tc>
        <w:tc>
          <w:tcPr>
            <w:tcW w:w="361" w:type="pct"/>
            <w:vAlign w:val="center"/>
          </w:tcPr>
          <w:p w:rsidR="00A817BF" w:rsidRPr="00F30724" w:rsidRDefault="00A817BF" w:rsidP="00C66B61">
            <w:pPr>
              <w:pStyle w:val="afa"/>
            </w:pPr>
            <w:r w:rsidRPr="00F30724">
              <w:t>13,284</w:t>
            </w:r>
          </w:p>
        </w:tc>
        <w:tc>
          <w:tcPr>
            <w:tcW w:w="236" w:type="pct"/>
            <w:vMerge/>
            <w:vAlign w:val="center"/>
          </w:tcPr>
          <w:p w:rsidR="00A817BF" w:rsidRPr="00F30724" w:rsidRDefault="00A817BF" w:rsidP="00C66B61">
            <w:pPr>
              <w:pStyle w:val="afa"/>
            </w:pPr>
          </w:p>
        </w:tc>
        <w:tc>
          <w:tcPr>
            <w:tcW w:w="200" w:type="pct"/>
            <w:gridSpan w:val="2"/>
            <w:vMerge/>
            <w:vAlign w:val="center"/>
          </w:tcPr>
          <w:p w:rsidR="00A817BF" w:rsidRPr="00F30724" w:rsidRDefault="00A817BF" w:rsidP="00C66B61">
            <w:pPr>
              <w:pStyle w:val="afa"/>
            </w:pPr>
          </w:p>
        </w:tc>
        <w:tc>
          <w:tcPr>
            <w:tcW w:w="440" w:type="pct"/>
            <w:vMerge/>
            <w:vAlign w:val="center"/>
          </w:tcPr>
          <w:p w:rsidR="00A817BF" w:rsidRPr="00F30724" w:rsidRDefault="00A817BF" w:rsidP="00C66B61">
            <w:pPr>
              <w:pStyle w:val="afa"/>
            </w:pPr>
          </w:p>
        </w:tc>
        <w:tc>
          <w:tcPr>
            <w:tcW w:w="200" w:type="pct"/>
            <w:vMerge/>
            <w:vAlign w:val="center"/>
          </w:tcPr>
          <w:p w:rsidR="00A817BF" w:rsidRPr="00F30724" w:rsidRDefault="00A817BF" w:rsidP="00C66B61">
            <w:pPr>
              <w:pStyle w:val="afa"/>
            </w:pPr>
          </w:p>
        </w:tc>
        <w:tc>
          <w:tcPr>
            <w:tcW w:w="305" w:type="pct"/>
            <w:gridSpan w:val="2"/>
            <w:vMerge/>
            <w:vAlign w:val="center"/>
          </w:tcPr>
          <w:p w:rsidR="00A817BF" w:rsidRPr="00F30724" w:rsidRDefault="00A817BF" w:rsidP="00C66B61">
            <w:pPr>
              <w:pStyle w:val="afa"/>
            </w:pPr>
          </w:p>
        </w:tc>
        <w:tc>
          <w:tcPr>
            <w:tcW w:w="205" w:type="pct"/>
            <w:gridSpan w:val="2"/>
            <w:vMerge/>
            <w:vAlign w:val="center"/>
          </w:tcPr>
          <w:p w:rsidR="00A817BF" w:rsidRPr="00F30724" w:rsidRDefault="00A817BF" w:rsidP="00C66B61">
            <w:pPr>
              <w:pStyle w:val="afa"/>
            </w:pPr>
          </w:p>
        </w:tc>
        <w:tc>
          <w:tcPr>
            <w:tcW w:w="252" w:type="pct"/>
            <w:gridSpan w:val="2"/>
            <w:vMerge/>
            <w:vAlign w:val="center"/>
          </w:tcPr>
          <w:p w:rsidR="00A817BF" w:rsidRPr="00F30724" w:rsidRDefault="00A817BF" w:rsidP="00C66B61">
            <w:pPr>
              <w:pStyle w:val="afa"/>
            </w:pPr>
          </w:p>
        </w:tc>
        <w:tc>
          <w:tcPr>
            <w:tcW w:w="132" w:type="pct"/>
            <w:vMerge/>
            <w:vAlign w:val="center"/>
          </w:tcPr>
          <w:p w:rsidR="00A817BF" w:rsidRPr="00F30724" w:rsidRDefault="00A817BF" w:rsidP="00C66B61">
            <w:pPr>
              <w:pStyle w:val="afa"/>
            </w:pPr>
          </w:p>
        </w:tc>
      </w:tr>
      <w:tr w:rsidR="00A14197" w:rsidRPr="00F30724" w:rsidTr="00876B8E">
        <w:trPr>
          <w:gridAfter w:val="1"/>
          <w:wAfter w:w="123" w:type="pct"/>
        </w:trPr>
        <w:tc>
          <w:tcPr>
            <w:tcW w:w="4877" w:type="pct"/>
            <w:gridSpan w:val="23"/>
            <w:vAlign w:val="center"/>
          </w:tcPr>
          <w:p w:rsidR="00A14197" w:rsidRPr="00F30724" w:rsidRDefault="00A14197" w:rsidP="00C66B61">
            <w:pPr>
              <w:pStyle w:val="afa"/>
            </w:pPr>
            <w:r w:rsidRPr="00F30724">
              <w:t>10</w:t>
            </w:r>
            <w:r w:rsidR="00093A80" w:rsidRPr="00F30724">
              <w:t xml:space="preserve">. </w:t>
            </w:r>
            <w:r w:rsidR="00AA5AD3" w:rsidRPr="00F30724">
              <w:t>Чистые полы</w:t>
            </w:r>
          </w:p>
        </w:tc>
      </w:tr>
      <w:tr w:rsidR="00780C34" w:rsidRPr="00F30724" w:rsidTr="00876B8E">
        <w:trPr>
          <w:gridAfter w:val="1"/>
          <w:wAfter w:w="123" w:type="pct"/>
        </w:trPr>
        <w:tc>
          <w:tcPr>
            <w:tcW w:w="147" w:type="pct"/>
            <w:gridSpan w:val="2"/>
            <w:vAlign w:val="center"/>
          </w:tcPr>
          <w:p w:rsidR="00780C34" w:rsidRPr="00F30724" w:rsidRDefault="00FE0AB3" w:rsidP="00C66B61">
            <w:pPr>
              <w:pStyle w:val="afa"/>
            </w:pPr>
            <w:r w:rsidRPr="00F30724">
              <w:t>68</w:t>
            </w:r>
          </w:p>
        </w:tc>
        <w:tc>
          <w:tcPr>
            <w:tcW w:w="766" w:type="pct"/>
            <w:gridSpan w:val="2"/>
            <w:vAlign w:val="center"/>
          </w:tcPr>
          <w:p w:rsidR="00780C34" w:rsidRPr="00F30724" w:rsidRDefault="00780C34" w:rsidP="00C66B61">
            <w:pPr>
              <w:pStyle w:val="afa"/>
            </w:pPr>
            <w:r w:rsidRPr="00F30724">
              <w:t>Покрытия полов</w:t>
            </w:r>
            <w:r w:rsidR="00093A80" w:rsidRPr="00F30724">
              <w:t xml:space="preserve">: </w:t>
            </w:r>
          </w:p>
        </w:tc>
        <w:tc>
          <w:tcPr>
            <w:tcW w:w="320" w:type="pct"/>
            <w:vAlign w:val="center"/>
          </w:tcPr>
          <w:p w:rsidR="00780C34" w:rsidRPr="00F30724" w:rsidRDefault="00780C34" w:rsidP="00C66B61">
            <w:pPr>
              <w:pStyle w:val="afa"/>
            </w:pPr>
          </w:p>
        </w:tc>
        <w:tc>
          <w:tcPr>
            <w:tcW w:w="327" w:type="pct"/>
            <w:vAlign w:val="center"/>
          </w:tcPr>
          <w:p w:rsidR="00780C34" w:rsidRPr="00F30724" w:rsidRDefault="00780C34" w:rsidP="00C66B61">
            <w:pPr>
              <w:pStyle w:val="afa"/>
            </w:pPr>
          </w:p>
        </w:tc>
        <w:tc>
          <w:tcPr>
            <w:tcW w:w="175" w:type="pct"/>
            <w:vAlign w:val="center"/>
          </w:tcPr>
          <w:p w:rsidR="00780C34" w:rsidRPr="00F30724" w:rsidRDefault="00780C34" w:rsidP="00C66B61">
            <w:pPr>
              <w:pStyle w:val="afa"/>
            </w:pPr>
          </w:p>
        </w:tc>
        <w:tc>
          <w:tcPr>
            <w:tcW w:w="225" w:type="pct"/>
            <w:vAlign w:val="center"/>
          </w:tcPr>
          <w:p w:rsidR="00780C34" w:rsidRPr="00F30724" w:rsidRDefault="00780C34" w:rsidP="00C66B61">
            <w:pPr>
              <w:pStyle w:val="afa"/>
            </w:pPr>
          </w:p>
        </w:tc>
        <w:tc>
          <w:tcPr>
            <w:tcW w:w="259" w:type="pct"/>
            <w:vAlign w:val="center"/>
          </w:tcPr>
          <w:p w:rsidR="00780C34" w:rsidRPr="00F30724" w:rsidRDefault="00780C34" w:rsidP="00C66B61">
            <w:pPr>
              <w:pStyle w:val="afa"/>
            </w:pPr>
          </w:p>
        </w:tc>
        <w:tc>
          <w:tcPr>
            <w:tcW w:w="327" w:type="pct"/>
            <w:vAlign w:val="center"/>
          </w:tcPr>
          <w:p w:rsidR="00780C34" w:rsidRPr="00F30724" w:rsidRDefault="00780C34" w:rsidP="00C66B61">
            <w:pPr>
              <w:pStyle w:val="afa"/>
            </w:pPr>
          </w:p>
        </w:tc>
        <w:tc>
          <w:tcPr>
            <w:tcW w:w="361" w:type="pct"/>
            <w:vAlign w:val="center"/>
          </w:tcPr>
          <w:p w:rsidR="00780C34" w:rsidRPr="00F30724" w:rsidRDefault="00780C34" w:rsidP="00C66B61">
            <w:pPr>
              <w:pStyle w:val="afa"/>
            </w:pPr>
          </w:p>
        </w:tc>
        <w:tc>
          <w:tcPr>
            <w:tcW w:w="236" w:type="pct"/>
            <w:vMerge w:val="restart"/>
            <w:vAlign w:val="center"/>
          </w:tcPr>
          <w:p w:rsidR="00780C34" w:rsidRPr="00F30724" w:rsidRDefault="00093A80" w:rsidP="00C66B61">
            <w:pPr>
              <w:pStyle w:val="afa"/>
            </w:pPr>
            <w:r w:rsidRPr="00F30724">
              <w:t xml:space="preserve"> - </w:t>
            </w:r>
          </w:p>
        </w:tc>
        <w:tc>
          <w:tcPr>
            <w:tcW w:w="200" w:type="pct"/>
            <w:gridSpan w:val="2"/>
            <w:vMerge w:val="restart"/>
            <w:vAlign w:val="center"/>
          </w:tcPr>
          <w:p w:rsidR="00780C34" w:rsidRPr="00F30724" w:rsidRDefault="00780C34" w:rsidP="00C66B61">
            <w:pPr>
              <w:pStyle w:val="afa"/>
            </w:pPr>
            <w:r w:rsidRPr="00F30724">
              <w:t>-</w:t>
            </w:r>
          </w:p>
        </w:tc>
        <w:tc>
          <w:tcPr>
            <w:tcW w:w="440" w:type="pct"/>
            <w:vMerge w:val="restart"/>
            <w:textDirection w:val="btLr"/>
            <w:vAlign w:val="center"/>
          </w:tcPr>
          <w:p w:rsidR="00780C34" w:rsidRPr="00F30724" w:rsidRDefault="00780C34" w:rsidP="00625B1C">
            <w:pPr>
              <w:pStyle w:val="afa"/>
              <w:ind w:left="113" w:right="113"/>
            </w:pPr>
            <w:r w:rsidRPr="00F30724">
              <w:t>Облицовщик-плиточник 4р</w:t>
            </w:r>
          </w:p>
          <w:p w:rsidR="00780C34" w:rsidRPr="00F30724" w:rsidRDefault="00780C34" w:rsidP="00625B1C">
            <w:pPr>
              <w:pStyle w:val="afa"/>
              <w:ind w:left="113" w:right="113"/>
            </w:pPr>
            <w:r w:rsidRPr="00F30724">
              <w:t>3р</w:t>
            </w:r>
          </w:p>
        </w:tc>
        <w:tc>
          <w:tcPr>
            <w:tcW w:w="200" w:type="pct"/>
            <w:vMerge w:val="restart"/>
            <w:vAlign w:val="center"/>
          </w:tcPr>
          <w:p w:rsidR="00780C34" w:rsidRPr="00F30724" w:rsidRDefault="00780C34" w:rsidP="00C66B61">
            <w:pPr>
              <w:pStyle w:val="afa"/>
            </w:pPr>
          </w:p>
          <w:p w:rsidR="00780C34" w:rsidRPr="00F30724" w:rsidRDefault="00BB5A06" w:rsidP="00C66B61">
            <w:pPr>
              <w:pStyle w:val="afa"/>
            </w:pPr>
            <w:r w:rsidRPr="00F30724">
              <w:t>2</w:t>
            </w:r>
          </w:p>
          <w:p w:rsidR="00780C34" w:rsidRPr="00F30724" w:rsidRDefault="00BB5A06" w:rsidP="00C66B61">
            <w:pPr>
              <w:pStyle w:val="afa"/>
            </w:pPr>
            <w:r w:rsidRPr="00F30724">
              <w:t>2</w:t>
            </w:r>
          </w:p>
        </w:tc>
        <w:tc>
          <w:tcPr>
            <w:tcW w:w="305" w:type="pct"/>
            <w:gridSpan w:val="2"/>
            <w:vMerge w:val="restart"/>
            <w:vAlign w:val="center"/>
          </w:tcPr>
          <w:p w:rsidR="00780C34" w:rsidRPr="00F30724" w:rsidRDefault="00780C34" w:rsidP="00C66B61">
            <w:pPr>
              <w:pStyle w:val="afa"/>
            </w:pPr>
            <w:r w:rsidRPr="00F30724">
              <w:t>СМУ-3</w:t>
            </w:r>
          </w:p>
        </w:tc>
        <w:tc>
          <w:tcPr>
            <w:tcW w:w="205" w:type="pct"/>
            <w:gridSpan w:val="2"/>
            <w:vMerge w:val="restart"/>
            <w:vAlign w:val="center"/>
          </w:tcPr>
          <w:p w:rsidR="00780C34" w:rsidRPr="00F30724" w:rsidRDefault="00780C34" w:rsidP="00C66B61">
            <w:pPr>
              <w:pStyle w:val="afa"/>
            </w:pPr>
            <w:r w:rsidRPr="00F30724">
              <w:rPr>
                <w:lang w:val="en-US"/>
              </w:rPr>
              <w:t>I</w:t>
            </w:r>
          </w:p>
        </w:tc>
        <w:tc>
          <w:tcPr>
            <w:tcW w:w="252" w:type="pct"/>
            <w:gridSpan w:val="2"/>
            <w:vMerge w:val="restart"/>
            <w:vAlign w:val="center"/>
          </w:tcPr>
          <w:p w:rsidR="00780C34" w:rsidRPr="00F30724" w:rsidRDefault="00BB5A06" w:rsidP="00C66B61">
            <w:pPr>
              <w:pStyle w:val="afa"/>
            </w:pPr>
            <w:r w:rsidRPr="00F30724">
              <w:t>40</w:t>
            </w:r>
          </w:p>
        </w:tc>
        <w:tc>
          <w:tcPr>
            <w:tcW w:w="132" w:type="pct"/>
            <w:vMerge w:val="restart"/>
            <w:vAlign w:val="center"/>
          </w:tcPr>
          <w:p w:rsidR="00780C34" w:rsidRPr="00F30724" w:rsidRDefault="00780C34" w:rsidP="00C66B61">
            <w:pPr>
              <w:pStyle w:val="afa"/>
            </w:pPr>
          </w:p>
        </w:tc>
      </w:tr>
      <w:tr w:rsidR="00780C34" w:rsidRPr="00F30724" w:rsidTr="00876B8E">
        <w:trPr>
          <w:gridAfter w:val="1"/>
          <w:wAfter w:w="123" w:type="pct"/>
        </w:trPr>
        <w:tc>
          <w:tcPr>
            <w:tcW w:w="147" w:type="pct"/>
            <w:gridSpan w:val="2"/>
            <w:vAlign w:val="center"/>
          </w:tcPr>
          <w:p w:rsidR="00780C34" w:rsidRPr="00F30724" w:rsidRDefault="00780C34" w:rsidP="00C66B61">
            <w:pPr>
              <w:pStyle w:val="afa"/>
            </w:pPr>
          </w:p>
        </w:tc>
        <w:tc>
          <w:tcPr>
            <w:tcW w:w="766" w:type="pct"/>
            <w:gridSpan w:val="2"/>
            <w:vAlign w:val="center"/>
          </w:tcPr>
          <w:p w:rsidR="00780C34" w:rsidRPr="00F30724" w:rsidRDefault="00780C34" w:rsidP="00C66B61">
            <w:pPr>
              <w:pStyle w:val="afa"/>
            </w:pPr>
            <w:r w:rsidRPr="00F30724">
              <w:t>а</w:t>
            </w:r>
            <w:r w:rsidR="00093A80" w:rsidRPr="00F30724">
              <w:t xml:space="preserve">) </w:t>
            </w:r>
            <w:r w:rsidRPr="00F30724">
              <w:t xml:space="preserve">из плиток </w:t>
            </w:r>
            <w:r w:rsidR="00093A80" w:rsidRPr="00F30724">
              <w:t>-</w:t>
            </w:r>
            <w:r w:rsidRPr="00F30724">
              <w:t xml:space="preserve"> керамических</w:t>
            </w:r>
          </w:p>
        </w:tc>
        <w:tc>
          <w:tcPr>
            <w:tcW w:w="320" w:type="pct"/>
            <w:vAlign w:val="center"/>
          </w:tcPr>
          <w:p w:rsidR="00780C34" w:rsidRPr="00F30724" w:rsidRDefault="00780C34" w:rsidP="00C66B61">
            <w:pPr>
              <w:pStyle w:val="afa"/>
            </w:pPr>
            <w:r w:rsidRPr="00F30724">
              <w:t>100 м</w:t>
            </w:r>
            <w:r w:rsidRPr="00F30724">
              <w:rPr>
                <w:vertAlign w:val="superscript"/>
              </w:rPr>
              <w:t>2</w:t>
            </w:r>
          </w:p>
        </w:tc>
        <w:tc>
          <w:tcPr>
            <w:tcW w:w="327" w:type="pct"/>
            <w:vAlign w:val="center"/>
          </w:tcPr>
          <w:p w:rsidR="00780C34" w:rsidRPr="00F30724" w:rsidRDefault="00780C34" w:rsidP="00C66B61">
            <w:pPr>
              <w:pStyle w:val="afa"/>
            </w:pPr>
            <w:r w:rsidRPr="00F30724">
              <w:t>1,272</w:t>
            </w:r>
          </w:p>
        </w:tc>
        <w:tc>
          <w:tcPr>
            <w:tcW w:w="175" w:type="pct"/>
            <w:vAlign w:val="center"/>
          </w:tcPr>
          <w:p w:rsidR="00780C34" w:rsidRPr="00F30724" w:rsidRDefault="00780C34" w:rsidP="00C66B61">
            <w:pPr>
              <w:pStyle w:val="afa"/>
            </w:pPr>
            <w:r w:rsidRPr="00F30724">
              <w:t>11-20</w:t>
            </w:r>
          </w:p>
        </w:tc>
        <w:tc>
          <w:tcPr>
            <w:tcW w:w="225" w:type="pct"/>
            <w:vAlign w:val="center"/>
          </w:tcPr>
          <w:p w:rsidR="00780C34" w:rsidRPr="00F30724" w:rsidRDefault="00780C34" w:rsidP="00C66B61">
            <w:pPr>
              <w:pStyle w:val="afa"/>
            </w:pPr>
            <w:r w:rsidRPr="00F30724">
              <w:t>-</w:t>
            </w:r>
          </w:p>
        </w:tc>
        <w:tc>
          <w:tcPr>
            <w:tcW w:w="259" w:type="pct"/>
            <w:vAlign w:val="center"/>
          </w:tcPr>
          <w:p w:rsidR="00780C34" w:rsidRPr="00F30724" w:rsidRDefault="00780C34" w:rsidP="00C66B61">
            <w:pPr>
              <w:pStyle w:val="afa"/>
            </w:pPr>
            <w:r w:rsidRPr="00F30724">
              <w:t>9,738</w:t>
            </w:r>
          </w:p>
        </w:tc>
        <w:tc>
          <w:tcPr>
            <w:tcW w:w="327" w:type="pct"/>
            <w:vAlign w:val="center"/>
          </w:tcPr>
          <w:p w:rsidR="00780C34" w:rsidRPr="00F30724" w:rsidRDefault="00780C34" w:rsidP="00C66B61">
            <w:pPr>
              <w:pStyle w:val="afa"/>
            </w:pPr>
            <w:r w:rsidRPr="00F30724">
              <w:t>-</w:t>
            </w:r>
          </w:p>
        </w:tc>
        <w:tc>
          <w:tcPr>
            <w:tcW w:w="361" w:type="pct"/>
            <w:vAlign w:val="center"/>
          </w:tcPr>
          <w:p w:rsidR="00780C34" w:rsidRPr="00F30724" w:rsidRDefault="00780C34" w:rsidP="00C66B61">
            <w:pPr>
              <w:pStyle w:val="afa"/>
            </w:pPr>
            <w:r w:rsidRPr="00F30724">
              <w:t>12,387</w:t>
            </w:r>
          </w:p>
        </w:tc>
        <w:tc>
          <w:tcPr>
            <w:tcW w:w="236" w:type="pct"/>
            <w:vMerge/>
            <w:vAlign w:val="center"/>
          </w:tcPr>
          <w:p w:rsidR="00780C34" w:rsidRPr="00F30724" w:rsidRDefault="00780C34" w:rsidP="00C66B61">
            <w:pPr>
              <w:pStyle w:val="afa"/>
            </w:pPr>
          </w:p>
        </w:tc>
        <w:tc>
          <w:tcPr>
            <w:tcW w:w="200" w:type="pct"/>
            <w:gridSpan w:val="2"/>
            <w:vMerge/>
            <w:vAlign w:val="center"/>
          </w:tcPr>
          <w:p w:rsidR="00780C34" w:rsidRPr="00F30724" w:rsidRDefault="00780C34" w:rsidP="00C66B61">
            <w:pPr>
              <w:pStyle w:val="afa"/>
            </w:pPr>
          </w:p>
        </w:tc>
        <w:tc>
          <w:tcPr>
            <w:tcW w:w="440" w:type="pct"/>
            <w:vMerge/>
            <w:vAlign w:val="center"/>
          </w:tcPr>
          <w:p w:rsidR="00780C34" w:rsidRPr="00F30724" w:rsidRDefault="00780C34" w:rsidP="00C66B61">
            <w:pPr>
              <w:pStyle w:val="afa"/>
            </w:pPr>
          </w:p>
        </w:tc>
        <w:tc>
          <w:tcPr>
            <w:tcW w:w="200" w:type="pct"/>
            <w:vMerge/>
            <w:vAlign w:val="center"/>
          </w:tcPr>
          <w:p w:rsidR="00780C34" w:rsidRPr="00F30724" w:rsidRDefault="00780C34" w:rsidP="00C66B61">
            <w:pPr>
              <w:pStyle w:val="afa"/>
            </w:pPr>
          </w:p>
        </w:tc>
        <w:tc>
          <w:tcPr>
            <w:tcW w:w="305" w:type="pct"/>
            <w:gridSpan w:val="2"/>
            <w:vMerge/>
            <w:vAlign w:val="center"/>
          </w:tcPr>
          <w:p w:rsidR="00780C34" w:rsidRPr="00F30724" w:rsidRDefault="00780C34" w:rsidP="00C66B61">
            <w:pPr>
              <w:pStyle w:val="afa"/>
            </w:pPr>
          </w:p>
        </w:tc>
        <w:tc>
          <w:tcPr>
            <w:tcW w:w="205" w:type="pct"/>
            <w:gridSpan w:val="2"/>
            <w:vMerge/>
            <w:vAlign w:val="center"/>
          </w:tcPr>
          <w:p w:rsidR="00780C34" w:rsidRPr="00F30724" w:rsidRDefault="00780C34" w:rsidP="00C66B61">
            <w:pPr>
              <w:pStyle w:val="afa"/>
            </w:pPr>
          </w:p>
        </w:tc>
        <w:tc>
          <w:tcPr>
            <w:tcW w:w="252" w:type="pct"/>
            <w:gridSpan w:val="2"/>
            <w:vMerge/>
            <w:vAlign w:val="center"/>
          </w:tcPr>
          <w:p w:rsidR="00780C34" w:rsidRPr="00F30724" w:rsidRDefault="00780C34" w:rsidP="00C66B61">
            <w:pPr>
              <w:pStyle w:val="afa"/>
            </w:pPr>
          </w:p>
        </w:tc>
        <w:tc>
          <w:tcPr>
            <w:tcW w:w="132" w:type="pct"/>
            <w:vMerge/>
            <w:vAlign w:val="center"/>
          </w:tcPr>
          <w:p w:rsidR="00780C34" w:rsidRPr="00F30724" w:rsidRDefault="00780C34" w:rsidP="00C66B61">
            <w:pPr>
              <w:pStyle w:val="afa"/>
            </w:pPr>
          </w:p>
        </w:tc>
      </w:tr>
      <w:tr w:rsidR="00780C34" w:rsidRPr="00F30724" w:rsidTr="00876B8E">
        <w:trPr>
          <w:gridAfter w:val="1"/>
          <w:wAfter w:w="123" w:type="pct"/>
        </w:trPr>
        <w:tc>
          <w:tcPr>
            <w:tcW w:w="147" w:type="pct"/>
            <w:gridSpan w:val="2"/>
            <w:vAlign w:val="center"/>
          </w:tcPr>
          <w:p w:rsidR="00780C34" w:rsidRPr="00F30724" w:rsidRDefault="00780C34" w:rsidP="00C66B61">
            <w:pPr>
              <w:pStyle w:val="afa"/>
            </w:pPr>
          </w:p>
        </w:tc>
        <w:tc>
          <w:tcPr>
            <w:tcW w:w="766" w:type="pct"/>
            <w:gridSpan w:val="2"/>
            <w:vAlign w:val="center"/>
          </w:tcPr>
          <w:p w:rsidR="00780C34" w:rsidRPr="00F30724" w:rsidRDefault="00780C34" w:rsidP="00C66B61">
            <w:pPr>
              <w:pStyle w:val="afa"/>
            </w:pPr>
            <w:r w:rsidRPr="00F30724">
              <w:t>б</w:t>
            </w:r>
            <w:r w:rsidR="00093A80" w:rsidRPr="00F30724">
              <w:t xml:space="preserve">) </w:t>
            </w:r>
            <w:r w:rsidRPr="00F30724">
              <w:t>из линолеума</w:t>
            </w:r>
          </w:p>
        </w:tc>
        <w:tc>
          <w:tcPr>
            <w:tcW w:w="320" w:type="pct"/>
            <w:vAlign w:val="center"/>
          </w:tcPr>
          <w:p w:rsidR="00780C34" w:rsidRPr="00F30724" w:rsidRDefault="00780C34" w:rsidP="00C66B61">
            <w:pPr>
              <w:pStyle w:val="afa"/>
            </w:pPr>
            <w:r w:rsidRPr="00F30724">
              <w:t>100 м</w:t>
            </w:r>
            <w:r w:rsidRPr="00F30724">
              <w:rPr>
                <w:vertAlign w:val="superscript"/>
              </w:rPr>
              <w:t>2</w:t>
            </w:r>
          </w:p>
        </w:tc>
        <w:tc>
          <w:tcPr>
            <w:tcW w:w="327" w:type="pct"/>
            <w:vAlign w:val="center"/>
          </w:tcPr>
          <w:p w:rsidR="00780C34" w:rsidRPr="00F30724" w:rsidRDefault="00780C34" w:rsidP="00C66B61">
            <w:pPr>
              <w:pStyle w:val="afa"/>
            </w:pPr>
            <w:r w:rsidRPr="00F30724">
              <w:t>19,092</w:t>
            </w:r>
          </w:p>
        </w:tc>
        <w:tc>
          <w:tcPr>
            <w:tcW w:w="175" w:type="pct"/>
            <w:vAlign w:val="center"/>
          </w:tcPr>
          <w:p w:rsidR="00780C34" w:rsidRPr="00F30724" w:rsidRDefault="00780C34" w:rsidP="00C66B61">
            <w:pPr>
              <w:pStyle w:val="afa"/>
            </w:pPr>
            <w:r w:rsidRPr="00F30724">
              <w:t>11-28</w:t>
            </w:r>
          </w:p>
        </w:tc>
        <w:tc>
          <w:tcPr>
            <w:tcW w:w="225" w:type="pct"/>
            <w:vAlign w:val="center"/>
          </w:tcPr>
          <w:p w:rsidR="00780C34" w:rsidRPr="00F30724" w:rsidRDefault="00780C34" w:rsidP="00C66B61">
            <w:pPr>
              <w:pStyle w:val="afa"/>
            </w:pPr>
            <w:r w:rsidRPr="00F30724">
              <w:t>-</w:t>
            </w:r>
          </w:p>
        </w:tc>
        <w:tc>
          <w:tcPr>
            <w:tcW w:w="259" w:type="pct"/>
            <w:vAlign w:val="center"/>
          </w:tcPr>
          <w:p w:rsidR="00780C34" w:rsidRPr="00F30724" w:rsidRDefault="00780C34" w:rsidP="00C66B61">
            <w:pPr>
              <w:pStyle w:val="afa"/>
            </w:pPr>
            <w:r w:rsidRPr="00F30724">
              <w:t>9,438</w:t>
            </w:r>
          </w:p>
        </w:tc>
        <w:tc>
          <w:tcPr>
            <w:tcW w:w="327" w:type="pct"/>
            <w:vAlign w:val="center"/>
          </w:tcPr>
          <w:p w:rsidR="00780C34" w:rsidRPr="00F30724" w:rsidRDefault="00780C34" w:rsidP="00C66B61">
            <w:pPr>
              <w:pStyle w:val="afa"/>
            </w:pPr>
            <w:r w:rsidRPr="00F30724">
              <w:t>-</w:t>
            </w:r>
          </w:p>
        </w:tc>
        <w:tc>
          <w:tcPr>
            <w:tcW w:w="361" w:type="pct"/>
            <w:vAlign w:val="center"/>
          </w:tcPr>
          <w:p w:rsidR="00780C34" w:rsidRPr="00F30724" w:rsidRDefault="00780C34" w:rsidP="00C66B61">
            <w:pPr>
              <w:pStyle w:val="afa"/>
            </w:pPr>
            <w:r w:rsidRPr="00F30724">
              <w:t>180</w:t>
            </w:r>
            <w:r w:rsidR="00093A80" w:rsidRPr="00F30724">
              <w:t>, 19</w:t>
            </w:r>
          </w:p>
        </w:tc>
        <w:tc>
          <w:tcPr>
            <w:tcW w:w="236" w:type="pct"/>
            <w:vMerge/>
            <w:vAlign w:val="center"/>
          </w:tcPr>
          <w:p w:rsidR="00780C34" w:rsidRPr="00F30724" w:rsidRDefault="00780C34" w:rsidP="00C66B61">
            <w:pPr>
              <w:pStyle w:val="afa"/>
            </w:pPr>
          </w:p>
        </w:tc>
        <w:tc>
          <w:tcPr>
            <w:tcW w:w="200" w:type="pct"/>
            <w:gridSpan w:val="2"/>
            <w:vMerge/>
            <w:vAlign w:val="center"/>
          </w:tcPr>
          <w:p w:rsidR="00780C34" w:rsidRPr="00F30724" w:rsidRDefault="00780C34" w:rsidP="00C66B61">
            <w:pPr>
              <w:pStyle w:val="afa"/>
            </w:pPr>
          </w:p>
        </w:tc>
        <w:tc>
          <w:tcPr>
            <w:tcW w:w="440" w:type="pct"/>
            <w:vMerge/>
            <w:vAlign w:val="center"/>
          </w:tcPr>
          <w:p w:rsidR="00780C34" w:rsidRPr="00F30724" w:rsidRDefault="00780C34" w:rsidP="00C66B61">
            <w:pPr>
              <w:pStyle w:val="afa"/>
            </w:pPr>
          </w:p>
        </w:tc>
        <w:tc>
          <w:tcPr>
            <w:tcW w:w="200" w:type="pct"/>
            <w:vMerge/>
            <w:vAlign w:val="center"/>
          </w:tcPr>
          <w:p w:rsidR="00780C34" w:rsidRPr="00F30724" w:rsidRDefault="00780C34" w:rsidP="00C66B61">
            <w:pPr>
              <w:pStyle w:val="afa"/>
            </w:pPr>
          </w:p>
        </w:tc>
        <w:tc>
          <w:tcPr>
            <w:tcW w:w="305" w:type="pct"/>
            <w:gridSpan w:val="2"/>
            <w:vMerge/>
            <w:vAlign w:val="center"/>
          </w:tcPr>
          <w:p w:rsidR="00780C34" w:rsidRPr="00F30724" w:rsidRDefault="00780C34" w:rsidP="00C66B61">
            <w:pPr>
              <w:pStyle w:val="afa"/>
            </w:pPr>
          </w:p>
        </w:tc>
        <w:tc>
          <w:tcPr>
            <w:tcW w:w="205" w:type="pct"/>
            <w:gridSpan w:val="2"/>
            <w:vMerge/>
            <w:vAlign w:val="center"/>
          </w:tcPr>
          <w:p w:rsidR="00780C34" w:rsidRPr="00F30724" w:rsidRDefault="00780C34" w:rsidP="00C66B61">
            <w:pPr>
              <w:pStyle w:val="afa"/>
            </w:pPr>
          </w:p>
        </w:tc>
        <w:tc>
          <w:tcPr>
            <w:tcW w:w="252" w:type="pct"/>
            <w:gridSpan w:val="2"/>
            <w:vMerge/>
            <w:vAlign w:val="center"/>
          </w:tcPr>
          <w:p w:rsidR="00780C34" w:rsidRPr="00F30724" w:rsidRDefault="00780C34" w:rsidP="00C66B61">
            <w:pPr>
              <w:pStyle w:val="afa"/>
            </w:pPr>
          </w:p>
        </w:tc>
        <w:tc>
          <w:tcPr>
            <w:tcW w:w="132" w:type="pct"/>
            <w:vMerge/>
            <w:vAlign w:val="center"/>
          </w:tcPr>
          <w:p w:rsidR="00780C34" w:rsidRPr="00F30724" w:rsidRDefault="00780C34" w:rsidP="00C66B61">
            <w:pPr>
              <w:pStyle w:val="afa"/>
            </w:pPr>
          </w:p>
        </w:tc>
      </w:tr>
      <w:tr w:rsidR="00EF07E9" w:rsidRPr="00F30724" w:rsidTr="00876B8E">
        <w:trPr>
          <w:gridAfter w:val="1"/>
          <w:wAfter w:w="123" w:type="pct"/>
        </w:trPr>
        <w:tc>
          <w:tcPr>
            <w:tcW w:w="147" w:type="pct"/>
            <w:gridSpan w:val="2"/>
            <w:vAlign w:val="center"/>
          </w:tcPr>
          <w:p w:rsidR="00EF07E9" w:rsidRPr="00F30724" w:rsidRDefault="00EF07E9" w:rsidP="00C66B61">
            <w:pPr>
              <w:pStyle w:val="afa"/>
            </w:pPr>
          </w:p>
        </w:tc>
        <w:tc>
          <w:tcPr>
            <w:tcW w:w="766" w:type="pct"/>
            <w:gridSpan w:val="2"/>
            <w:vAlign w:val="center"/>
          </w:tcPr>
          <w:p w:rsidR="00EF07E9" w:rsidRPr="00F30724" w:rsidRDefault="00EF07E9" w:rsidP="00C66B61">
            <w:pPr>
              <w:pStyle w:val="afa"/>
            </w:pPr>
            <w:r w:rsidRPr="00F30724">
              <w:t>Итого</w:t>
            </w:r>
            <w:r w:rsidR="00093A80" w:rsidRPr="00F30724">
              <w:t xml:space="preserve">: </w:t>
            </w:r>
          </w:p>
        </w:tc>
        <w:tc>
          <w:tcPr>
            <w:tcW w:w="320" w:type="pct"/>
            <w:vAlign w:val="center"/>
          </w:tcPr>
          <w:p w:rsidR="00EF07E9" w:rsidRPr="00F30724" w:rsidRDefault="00EF07E9" w:rsidP="00C66B61">
            <w:pPr>
              <w:pStyle w:val="afa"/>
            </w:pPr>
          </w:p>
        </w:tc>
        <w:tc>
          <w:tcPr>
            <w:tcW w:w="327" w:type="pct"/>
            <w:vAlign w:val="center"/>
          </w:tcPr>
          <w:p w:rsidR="00EF07E9" w:rsidRPr="00F30724" w:rsidRDefault="00EF07E9" w:rsidP="00C66B61">
            <w:pPr>
              <w:pStyle w:val="afa"/>
            </w:pPr>
          </w:p>
        </w:tc>
        <w:tc>
          <w:tcPr>
            <w:tcW w:w="175" w:type="pct"/>
            <w:vAlign w:val="center"/>
          </w:tcPr>
          <w:p w:rsidR="00EF07E9" w:rsidRPr="00F30724" w:rsidRDefault="00EF07E9" w:rsidP="00C66B61">
            <w:pPr>
              <w:pStyle w:val="afa"/>
            </w:pPr>
          </w:p>
        </w:tc>
        <w:tc>
          <w:tcPr>
            <w:tcW w:w="225" w:type="pct"/>
            <w:vAlign w:val="center"/>
          </w:tcPr>
          <w:p w:rsidR="00EF07E9" w:rsidRPr="00F30724" w:rsidRDefault="00EF07E9" w:rsidP="00C66B61">
            <w:pPr>
              <w:pStyle w:val="afa"/>
            </w:pPr>
          </w:p>
        </w:tc>
        <w:tc>
          <w:tcPr>
            <w:tcW w:w="259" w:type="pct"/>
            <w:vAlign w:val="center"/>
          </w:tcPr>
          <w:p w:rsidR="00EF07E9" w:rsidRPr="00F30724" w:rsidRDefault="00EF07E9" w:rsidP="00C66B61">
            <w:pPr>
              <w:pStyle w:val="afa"/>
            </w:pPr>
          </w:p>
        </w:tc>
        <w:tc>
          <w:tcPr>
            <w:tcW w:w="327" w:type="pct"/>
            <w:vAlign w:val="center"/>
          </w:tcPr>
          <w:p w:rsidR="00EF07E9" w:rsidRPr="00F30724" w:rsidRDefault="00EF07E9" w:rsidP="00C66B61">
            <w:pPr>
              <w:pStyle w:val="afa"/>
            </w:pPr>
            <w:r w:rsidRPr="00F30724">
              <w:t>10</w:t>
            </w:r>
            <w:r w:rsidR="0092213B" w:rsidRPr="00F30724">
              <w:t>3</w:t>
            </w:r>
            <w:r w:rsidRPr="00F30724">
              <w:t>,9984</w:t>
            </w:r>
          </w:p>
        </w:tc>
        <w:tc>
          <w:tcPr>
            <w:tcW w:w="361" w:type="pct"/>
            <w:vAlign w:val="center"/>
          </w:tcPr>
          <w:p w:rsidR="00EF07E9" w:rsidRPr="00F30724" w:rsidRDefault="00EF07E9" w:rsidP="00C66B61">
            <w:pPr>
              <w:pStyle w:val="afa"/>
            </w:pPr>
            <w:r w:rsidRPr="00F30724">
              <w:t>27</w:t>
            </w:r>
            <w:r w:rsidR="00015FD9" w:rsidRPr="00F30724">
              <w:rPr>
                <w:lang w:val="en-US"/>
              </w:rPr>
              <w:t>08</w:t>
            </w:r>
            <w:r w:rsidRPr="00F30724">
              <w:t>,</w:t>
            </w:r>
            <w:r w:rsidR="00015FD9" w:rsidRPr="00F30724">
              <w:rPr>
                <w:lang w:val="en-US"/>
              </w:rPr>
              <w:t>40</w:t>
            </w:r>
            <w:r w:rsidRPr="00F30724">
              <w:t>23</w:t>
            </w:r>
          </w:p>
        </w:tc>
        <w:tc>
          <w:tcPr>
            <w:tcW w:w="236" w:type="pct"/>
            <w:vAlign w:val="center"/>
          </w:tcPr>
          <w:p w:rsidR="00EF07E9" w:rsidRPr="00F30724" w:rsidRDefault="00EF07E9" w:rsidP="00C66B61">
            <w:pPr>
              <w:pStyle w:val="afa"/>
              <w:rPr>
                <w:lang w:val="en-US"/>
              </w:rPr>
            </w:pPr>
          </w:p>
        </w:tc>
        <w:tc>
          <w:tcPr>
            <w:tcW w:w="200" w:type="pct"/>
            <w:gridSpan w:val="2"/>
            <w:vAlign w:val="center"/>
          </w:tcPr>
          <w:p w:rsidR="00EF07E9" w:rsidRPr="00F30724" w:rsidRDefault="00EF07E9" w:rsidP="00C66B61">
            <w:pPr>
              <w:pStyle w:val="afa"/>
              <w:rPr>
                <w:lang w:val="en-US"/>
              </w:rPr>
            </w:pPr>
          </w:p>
        </w:tc>
        <w:tc>
          <w:tcPr>
            <w:tcW w:w="440" w:type="pct"/>
            <w:vAlign w:val="center"/>
          </w:tcPr>
          <w:p w:rsidR="00EF07E9" w:rsidRPr="00F30724" w:rsidRDefault="00EF07E9" w:rsidP="00C66B61">
            <w:pPr>
              <w:pStyle w:val="afa"/>
            </w:pPr>
          </w:p>
        </w:tc>
        <w:tc>
          <w:tcPr>
            <w:tcW w:w="200" w:type="pct"/>
            <w:vAlign w:val="center"/>
          </w:tcPr>
          <w:p w:rsidR="00EF07E9" w:rsidRPr="00F30724" w:rsidRDefault="00EF07E9" w:rsidP="00C66B61">
            <w:pPr>
              <w:pStyle w:val="afa"/>
              <w:rPr>
                <w:lang w:val="en-US"/>
              </w:rPr>
            </w:pPr>
          </w:p>
        </w:tc>
        <w:tc>
          <w:tcPr>
            <w:tcW w:w="305" w:type="pct"/>
            <w:gridSpan w:val="2"/>
            <w:vAlign w:val="center"/>
          </w:tcPr>
          <w:p w:rsidR="00EF07E9" w:rsidRPr="00F30724" w:rsidRDefault="00EF07E9" w:rsidP="00C66B61">
            <w:pPr>
              <w:pStyle w:val="afa"/>
            </w:pPr>
          </w:p>
        </w:tc>
        <w:tc>
          <w:tcPr>
            <w:tcW w:w="205" w:type="pct"/>
            <w:gridSpan w:val="2"/>
            <w:vAlign w:val="center"/>
          </w:tcPr>
          <w:p w:rsidR="00EF07E9" w:rsidRPr="00F30724" w:rsidRDefault="00EF07E9" w:rsidP="00C66B61">
            <w:pPr>
              <w:pStyle w:val="afa"/>
            </w:pPr>
          </w:p>
        </w:tc>
        <w:tc>
          <w:tcPr>
            <w:tcW w:w="252" w:type="pct"/>
            <w:gridSpan w:val="2"/>
            <w:vAlign w:val="center"/>
          </w:tcPr>
          <w:p w:rsidR="00EF07E9" w:rsidRPr="00F30724" w:rsidRDefault="00EF07E9" w:rsidP="00C66B61">
            <w:pPr>
              <w:pStyle w:val="afa"/>
              <w:rPr>
                <w:lang w:val="en-US"/>
              </w:rPr>
            </w:pPr>
          </w:p>
        </w:tc>
        <w:tc>
          <w:tcPr>
            <w:tcW w:w="132" w:type="pct"/>
            <w:vAlign w:val="center"/>
          </w:tcPr>
          <w:p w:rsidR="00EF07E9" w:rsidRPr="00F30724" w:rsidRDefault="00EF07E9" w:rsidP="00C66B61">
            <w:pPr>
              <w:pStyle w:val="afa"/>
            </w:pPr>
          </w:p>
        </w:tc>
      </w:tr>
      <w:tr w:rsidR="00EF07E9" w:rsidRPr="00F30724" w:rsidTr="00876B8E">
        <w:trPr>
          <w:gridAfter w:val="1"/>
          <w:wAfter w:w="123" w:type="pct"/>
        </w:trPr>
        <w:tc>
          <w:tcPr>
            <w:tcW w:w="4877" w:type="pct"/>
            <w:gridSpan w:val="23"/>
            <w:vAlign w:val="center"/>
          </w:tcPr>
          <w:p w:rsidR="00EF07E9" w:rsidRPr="00F30724" w:rsidRDefault="00EF07E9" w:rsidP="00C66B61">
            <w:pPr>
              <w:pStyle w:val="afa"/>
            </w:pPr>
            <w:r w:rsidRPr="00F30724">
              <w:t>1</w:t>
            </w:r>
            <w:r w:rsidR="00345ADD" w:rsidRPr="00F30724">
              <w:t>1</w:t>
            </w:r>
            <w:r w:rsidR="00093A80" w:rsidRPr="00F30724">
              <w:t xml:space="preserve">. </w:t>
            </w:r>
            <w:r w:rsidRPr="00F30724">
              <w:t>Специальные виды работ</w:t>
            </w:r>
          </w:p>
        </w:tc>
      </w:tr>
      <w:tr w:rsidR="00BF63CC" w:rsidRPr="00F30724" w:rsidTr="00876B8E">
        <w:trPr>
          <w:gridAfter w:val="1"/>
          <w:wAfter w:w="123" w:type="pct"/>
          <w:trHeight w:val="1134"/>
        </w:trPr>
        <w:tc>
          <w:tcPr>
            <w:tcW w:w="196" w:type="pct"/>
            <w:gridSpan w:val="3"/>
            <w:vAlign w:val="center"/>
          </w:tcPr>
          <w:p w:rsidR="00BF63CC" w:rsidRPr="00F30724" w:rsidRDefault="00FE0AB3" w:rsidP="00C66B61">
            <w:pPr>
              <w:pStyle w:val="afa"/>
            </w:pPr>
            <w:r w:rsidRPr="00F30724">
              <w:t>69</w:t>
            </w:r>
          </w:p>
        </w:tc>
        <w:tc>
          <w:tcPr>
            <w:tcW w:w="717" w:type="pct"/>
            <w:vAlign w:val="center"/>
          </w:tcPr>
          <w:p w:rsidR="00BF63CC" w:rsidRPr="00F30724" w:rsidRDefault="00BF63CC" w:rsidP="00C66B61">
            <w:pPr>
              <w:pStyle w:val="afa"/>
            </w:pPr>
            <w:r w:rsidRPr="00F30724">
              <w:t>Санитарно-технические работы</w:t>
            </w:r>
            <w:r w:rsidR="00093A80" w:rsidRPr="00F30724">
              <w:t xml:space="preserve"> (</w:t>
            </w:r>
            <w:r w:rsidRPr="00F30724">
              <w:t>водоснабжение, канализация, теплоснабжение</w:t>
            </w:r>
            <w:r w:rsidR="00093A80" w:rsidRPr="00F30724">
              <w:t xml:space="preserve">) </w:t>
            </w:r>
          </w:p>
        </w:tc>
        <w:tc>
          <w:tcPr>
            <w:tcW w:w="320" w:type="pct"/>
            <w:vAlign w:val="center"/>
          </w:tcPr>
          <w:p w:rsidR="00BF63CC" w:rsidRPr="00F30724" w:rsidRDefault="00BF63CC" w:rsidP="00C66B61">
            <w:pPr>
              <w:pStyle w:val="afa"/>
            </w:pPr>
            <w:r w:rsidRPr="00F30724">
              <w:t>%</w:t>
            </w:r>
          </w:p>
        </w:tc>
        <w:tc>
          <w:tcPr>
            <w:tcW w:w="327" w:type="pct"/>
            <w:vAlign w:val="center"/>
          </w:tcPr>
          <w:p w:rsidR="00BF63CC" w:rsidRPr="00F30724" w:rsidRDefault="00BF63CC" w:rsidP="00C66B61">
            <w:pPr>
              <w:pStyle w:val="afa"/>
            </w:pPr>
            <w:r w:rsidRPr="00F30724">
              <w:t>10</w:t>
            </w:r>
          </w:p>
        </w:tc>
        <w:tc>
          <w:tcPr>
            <w:tcW w:w="175" w:type="pct"/>
            <w:vAlign w:val="center"/>
          </w:tcPr>
          <w:p w:rsidR="00BF63CC" w:rsidRPr="00F30724" w:rsidRDefault="00BF63CC" w:rsidP="00C66B61">
            <w:pPr>
              <w:pStyle w:val="afa"/>
            </w:pPr>
            <w:r w:rsidRPr="00F30724">
              <w:t>-</w:t>
            </w:r>
          </w:p>
        </w:tc>
        <w:tc>
          <w:tcPr>
            <w:tcW w:w="225" w:type="pct"/>
            <w:vAlign w:val="center"/>
          </w:tcPr>
          <w:p w:rsidR="00BF63CC" w:rsidRPr="00F30724" w:rsidRDefault="00BF63CC" w:rsidP="00C66B61">
            <w:pPr>
              <w:pStyle w:val="afa"/>
            </w:pPr>
            <w:r w:rsidRPr="00F30724">
              <w:t>-</w:t>
            </w:r>
          </w:p>
        </w:tc>
        <w:tc>
          <w:tcPr>
            <w:tcW w:w="259" w:type="pct"/>
            <w:vAlign w:val="center"/>
          </w:tcPr>
          <w:p w:rsidR="00BF63CC" w:rsidRPr="00F30724" w:rsidRDefault="00BF63CC" w:rsidP="00C66B61">
            <w:pPr>
              <w:pStyle w:val="afa"/>
            </w:pPr>
            <w:r w:rsidRPr="00F30724">
              <w:t>-</w:t>
            </w:r>
          </w:p>
        </w:tc>
        <w:tc>
          <w:tcPr>
            <w:tcW w:w="327" w:type="pct"/>
            <w:vAlign w:val="center"/>
          </w:tcPr>
          <w:p w:rsidR="00BF63CC" w:rsidRPr="00F30724" w:rsidRDefault="00BF63CC" w:rsidP="00C66B61">
            <w:pPr>
              <w:pStyle w:val="afa"/>
              <w:rPr>
                <w:lang w:val="en-US"/>
              </w:rPr>
            </w:pPr>
            <w:r w:rsidRPr="00F30724">
              <w:t>10,</w:t>
            </w:r>
            <w:r w:rsidRPr="00F30724">
              <w:rPr>
                <w:lang w:val="en-US"/>
              </w:rPr>
              <w:t>4</w:t>
            </w:r>
          </w:p>
        </w:tc>
        <w:tc>
          <w:tcPr>
            <w:tcW w:w="361" w:type="pct"/>
            <w:vAlign w:val="center"/>
          </w:tcPr>
          <w:p w:rsidR="00BF63CC" w:rsidRPr="00F30724" w:rsidRDefault="00BF63CC" w:rsidP="00C66B61">
            <w:pPr>
              <w:pStyle w:val="afa"/>
              <w:rPr>
                <w:lang w:val="en-US"/>
              </w:rPr>
            </w:pPr>
            <w:r w:rsidRPr="00F30724">
              <w:t>27</w:t>
            </w:r>
            <w:r w:rsidRPr="00F30724">
              <w:rPr>
                <w:lang w:val="en-US"/>
              </w:rPr>
              <w:t>0</w:t>
            </w:r>
            <w:r w:rsidRPr="00F30724">
              <w:t>,</w:t>
            </w:r>
            <w:r w:rsidRPr="00F30724">
              <w:rPr>
                <w:lang w:val="en-US"/>
              </w:rPr>
              <w:t>8</w:t>
            </w:r>
          </w:p>
        </w:tc>
        <w:tc>
          <w:tcPr>
            <w:tcW w:w="236" w:type="pct"/>
            <w:vAlign w:val="center"/>
          </w:tcPr>
          <w:p w:rsidR="00BF63CC" w:rsidRPr="00F30724" w:rsidRDefault="00093A80" w:rsidP="00C66B61">
            <w:pPr>
              <w:pStyle w:val="afa"/>
            </w:pPr>
            <w:r w:rsidRPr="00F30724">
              <w:t xml:space="preserve"> - </w:t>
            </w:r>
          </w:p>
        </w:tc>
        <w:tc>
          <w:tcPr>
            <w:tcW w:w="200" w:type="pct"/>
            <w:gridSpan w:val="2"/>
            <w:vAlign w:val="center"/>
          </w:tcPr>
          <w:p w:rsidR="00BF63CC" w:rsidRPr="00F30724" w:rsidRDefault="00BF63CC" w:rsidP="00C66B61">
            <w:pPr>
              <w:pStyle w:val="afa"/>
            </w:pPr>
            <w:r w:rsidRPr="00F30724">
              <w:t>-</w:t>
            </w:r>
          </w:p>
        </w:tc>
        <w:tc>
          <w:tcPr>
            <w:tcW w:w="440" w:type="pct"/>
            <w:textDirection w:val="btLr"/>
            <w:vAlign w:val="center"/>
          </w:tcPr>
          <w:p w:rsidR="00BF63CC" w:rsidRPr="00F30724" w:rsidRDefault="00BF63CC" w:rsidP="00625B1C">
            <w:pPr>
              <w:pStyle w:val="afa"/>
              <w:ind w:left="113" w:right="113"/>
            </w:pPr>
            <w:r w:rsidRPr="00F30724">
              <w:t>Монтажник внутренних санитарно-технических систем и оборудования 5р</w:t>
            </w:r>
            <w:r w:rsidR="00093A80" w:rsidRPr="00F30724">
              <w:t xml:space="preserve"> </w:t>
            </w:r>
            <w:r w:rsidRPr="00F30724">
              <w:t>4р</w:t>
            </w:r>
            <w:r w:rsidR="00093A80" w:rsidRPr="00F30724">
              <w:t xml:space="preserve"> </w:t>
            </w:r>
            <w:r w:rsidRPr="00F30724">
              <w:t>3р</w:t>
            </w:r>
            <w:r w:rsidR="00093A80" w:rsidRPr="00F30724">
              <w:t xml:space="preserve">. </w:t>
            </w:r>
          </w:p>
        </w:tc>
        <w:tc>
          <w:tcPr>
            <w:tcW w:w="200" w:type="pct"/>
            <w:vAlign w:val="center"/>
          </w:tcPr>
          <w:p w:rsidR="00093A80" w:rsidRPr="00F30724" w:rsidRDefault="00093A80" w:rsidP="00C66B61">
            <w:pPr>
              <w:pStyle w:val="afa"/>
            </w:pPr>
          </w:p>
          <w:p w:rsidR="00BF63CC" w:rsidRPr="00F30724" w:rsidRDefault="00BF63CC" w:rsidP="00C66B61">
            <w:pPr>
              <w:pStyle w:val="afa"/>
              <w:rPr>
                <w:lang w:val="en-US"/>
              </w:rPr>
            </w:pPr>
            <w:r w:rsidRPr="00F30724">
              <w:rPr>
                <w:lang w:val="en-US"/>
              </w:rPr>
              <w:t>2</w:t>
            </w:r>
          </w:p>
          <w:p w:rsidR="00BF63CC" w:rsidRPr="00F30724" w:rsidRDefault="00BF63CC" w:rsidP="00C66B61">
            <w:pPr>
              <w:pStyle w:val="afa"/>
              <w:rPr>
                <w:lang w:val="en-US"/>
              </w:rPr>
            </w:pPr>
            <w:r w:rsidRPr="00F30724">
              <w:rPr>
                <w:lang w:val="en-US"/>
              </w:rPr>
              <w:t>2</w:t>
            </w:r>
          </w:p>
          <w:p w:rsidR="00BF63CC" w:rsidRPr="00F30724" w:rsidRDefault="00BF63CC" w:rsidP="00C66B61">
            <w:pPr>
              <w:pStyle w:val="afa"/>
            </w:pPr>
            <w:r w:rsidRPr="00F30724">
              <w:t>1</w:t>
            </w:r>
          </w:p>
        </w:tc>
        <w:tc>
          <w:tcPr>
            <w:tcW w:w="305" w:type="pct"/>
            <w:gridSpan w:val="2"/>
            <w:vAlign w:val="center"/>
          </w:tcPr>
          <w:p w:rsidR="00BF63CC" w:rsidRPr="00F30724" w:rsidRDefault="00BF63CC" w:rsidP="00C66B61">
            <w:pPr>
              <w:pStyle w:val="afa"/>
            </w:pPr>
            <w:r w:rsidRPr="00F30724">
              <w:t>СМУ-3</w:t>
            </w:r>
          </w:p>
        </w:tc>
        <w:tc>
          <w:tcPr>
            <w:tcW w:w="205" w:type="pct"/>
            <w:gridSpan w:val="2"/>
            <w:vAlign w:val="center"/>
          </w:tcPr>
          <w:p w:rsidR="00BF63CC" w:rsidRPr="00F30724" w:rsidRDefault="00BF63CC" w:rsidP="00C66B61">
            <w:pPr>
              <w:pStyle w:val="afa"/>
            </w:pPr>
            <w:r w:rsidRPr="00F30724">
              <w:rPr>
                <w:lang w:val="en-US"/>
              </w:rPr>
              <w:t>I</w:t>
            </w:r>
          </w:p>
        </w:tc>
        <w:tc>
          <w:tcPr>
            <w:tcW w:w="252" w:type="pct"/>
            <w:gridSpan w:val="2"/>
            <w:vAlign w:val="center"/>
          </w:tcPr>
          <w:p w:rsidR="00BF63CC" w:rsidRPr="00F30724" w:rsidRDefault="00BF63CC" w:rsidP="00C66B61">
            <w:pPr>
              <w:pStyle w:val="afa"/>
              <w:rPr>
                <w:lang w:val="en-US"/>
              </w:rPr>
            </w:pPr>
            <w:r w:rsidRPr="00F30724">
              <w:rPr>
                <w:lang w:val="en-US"/>
              </w:rPr>
              <w:t>47</w:t>
            </w:r>
          </w:p>
        </w:tc>
        <w:tc>
          <w:tcPr>
            <w:tcW w:w="132" w:type="pct"/>
            <w:vAlign w:val="center"/>
          </w:tcPr>
          <w:p w:rsidR="00BF63CC" w:rsidRPr="00F30724" w:rsidRDefault="00BF63CC" w:rsidP="00C66B61">
            <w:pPr>
              <w:pStyle w:val="afa"/>
            </w:pPr>
          </w:p>
        </w:tc>
      </w:tr>
      <w:tr w:rsidR="00BF63CC" w:rsidRPr="00F30724" w:rsidTr="00876B8E">
        <w:trPr>
          <w:gridAfter w:val="1"/>
          <w:wAfter w:w="123" w:type="pct"/>
          <w:trHeight w:val="1134"/>
        </w:trPr>
        <w:tc>
          <w:tcPr>
            <w:tcW w:w="196" w:type="pct"/>
            <w:gridSpan w:val="3"/>
            <w:vAlign w:val="center"/>
          </w:tcPr>
          <w:p w:rsidR="00BF63CC" w:rsidRPr="00F30724" w:rsidRDefault="00BF63CC" w:rsidP="00C66B61">
            <w:pPr>
              <w:pStyle w:val="afa"/>
            </w:pPr>
            <w:r w:rsidRPr="00F30724">
              <w:t>7</w:t>
            </w:r>
            <w:r w:rsidR="00FE0AB3" w:rsidRPr="00F30724">
              <w:t>0</w:t>
            </w:r>
          </w:p>
        </w:tc>
        <w:tc>
          <w:tcPr>
            <w:tcW w:w="717" w:type="pct"/>
            <w:vAlign w:val="center"/>
          </w:tcPr>
          <w:p w:rsidR="00BF63CC" w:rsidRPr="00F30724" w:rsidRDefault="00BF63CC" w:rsidP="00C66B61">
            <w:pPr>
              <w:pStyle w:val="afa"/>
            </w:pPr>
            <w:r w:rsidRPr="00F30724">
              <w:t>Электромонтажные работы, включая слабо-точные устройс-тва</w:t>
            </w:r>
            <w:r w:rsidR="00093A80" w:rsidRPr="00F30724">
              <w:t xml:space="preserve"> (</w:t>
            </w:r>
            <w:r w:rsidRPr="00F30724">
              <w:t>телефон, радио, телевид</w:t>
            </w:r>
            <w:r w:rsidR="00093A80" w:rsidRPr="00F30724">
              <w:t xml:space="preserve">) </w:t>
            </w:r>
          </w:p>
        </w:tc>
        <w:tc>
          <w:tcPr>
            <w:tcW w:w="320" w:type="pct"/>
            <w:vAlign w:val="center"/>
          </w:tcPr>
          <w:p w:rsidR="00BF63CC" w:rsidRPr="00F30724" w:rsidRDefault="00BF63CC" w:rsidP="00C66B61">
            <w:pPr>
              <w:pStyle w:val="afa"/>
            </w:pPr>
            <w:r w:rsidRPr="00F30724">
              <w:t>%</w:t>
            </w:r>
          </w:p>
        </w:tc>
        <w:tc>
          <w:tcPr>
            <w:tcW w:w="327" w:type="pct"/>
            <w:vAlign w:val="center"/>
          </w:tcPr>
          <w:p w:rsidR="00BF63CC" w:rsidRPr="00F30724" w:rsidRDefault="00BF63CC" w:rsidP="00C66B61">
            <w:pPr>
              <w:pStyle w:val="afa"/>
            </w:pPr>
            <w:r w:rsidRPr="00F30724">
              <w:t>5</w:t>
            </w:r>
          </w:p>
        </w:tc>
        <w:tc>
          <w:tcPr>
            <w:tcW w:w="175" w:type="pct"/>
            <w:vAlign w:val="center"/>
          </w:tcPr>
          <w:p w:rsidR="00BF63CC" w:rsidRPr="00F30724" w:rsidRDefault="00BF63CC" w:rsidP="00C66B61">
            <w:pPr>
              <w:pStyle w:val="afa"/>
            </w:pPr>
            <w:r w:rsidRPr="00F30724">
              <w:t>-</w:t>
            </w:r>
          </w:p>
        </w:tc>
        <w:tc>
          <w:tcPr>
            <w:tcW w:w="225" w:type="pct"/>
            <w:vAlign w:val="center"/>
          </w:tcPr>
          <w:p w:rsidR="00BF63CC" w:rsidRPr="00F30724" w:rsidRDefault="00BF63CC" w:rsidP="00C66B61">
            <w:pPr>
              <w:pStyle w:val="afa"/>
            </w:pPr>
            <w:r w:rsidRPr="00F30724">
              <w:t>-</w:t>
            </w:r>
          </w:p>
        </w:tc>
        <w:tc>
          <w:tcPr>
            <w:tcW w:w="259" w:type="pct"/>
            <w:vAlign w:val="center"/>
          </w:tcPr>
          <w:p w:rsidR="00BF63CC" w:rsidRPr="00F30724" w:rsidRDefault="00BF63CC" w:rsidP="00C66B61">
            <w:pPr>
              <w:pStyle w:val="afa"/>
            </w:pPr>
            <w:r w:rsidRPr="00F30724">
              <w:t>-</w:t>
            </w:r>
          </w:p>
        </w:tc>
        <w:tc>
          <w:tcPr>
            <w:tcW w:w="327" w:type="pct"/>
            <w:vAlign w:val="center"/>
          </w:tcPr>
          <w:p w:rsidR="00BF63CC" w:rsidRPr="00F30724" w:rsidRDefault="00BF63CC" w:rsidP="00C66B61">
            <w:pPr>
              <w:pStyle w:val="afa"/>
              <w:rPr>
                <w:lang w:val="en-US"/>
              </w:rPr>
            </w:pPr>
            <w:r w:rsidRPr="00F30724">
              <w:t>5,</w:t>
            </w:r>
            <w:r w:rsidRPr="00F30724">
              <w:rPr>
                <w:lang w:val="en-US"/>
              </w:rPr>
              <w:t>2</w:t>
            </w:r>
          </w:p>
        </w:tc>
        <w:tc>
          <w:tcPr>
            <w:tcW w:w="361" w:type="pct"/>
            <w:vAlign w:val="center"/>
          </w:tcPr>
          <w:p w:rsidR="00BF63CC" w:rsidRPr="00F30724" w:rsidRDefault="00BF63CC" w:rsidP="00C66B61">
            <w:pPr>
              <w:pStyle w:val="afa"/>
              <w:rPr>
                <w:lang w:val="en-US"/>
              </w:rPr>
            </w:pPr>
            <w:r w:rsidRPr="00F30724">
              <w:t>13</w:t>
            </w:r>
            <w:r w:rsidRPr="00F30724">
              <w:rPr>
                <w:lang w:val="en-US"/>
              </w:rPr>
              <w:t>5</w:t>
            </w:r>
            <w:r w:rsidRPr="00F30724">
              <w:t>,</w:t>
            </w:r>
            <w:r w:rsidRPr="00F30724">
              <w:rPr>
                <w:lang w:val="en-US"/>
              </w:rPr>
              <w:t>4</w:t>
            </w:r>
          </w:p>
        </w:tc>
        <w:tc>
          <w:tcPr>
            <w:tcW w:w="236" w:type="pct"/>
            <w:vAlign w:val="center"/>
          </w:tcPr>
          <w:p w:rsidR="00BF63CC" w:rsidRPr="00F30724" w:rsidRDefault="00093A80" w:rsidP="00C66B61">
            <w:pPr>
              <w:pStyle w:val="afa"/>
            </w:pPr>
            <w:r w:rsidRPr="00F30724">
              <w:t xml:space="preserve"> - </w:t>
            </w:r>
          </w:p>
        </w:tc>
        <w:tc>
          <w:tcPr>
            <w:tcW w:w="200" w:type="pct"/>
            <w:gridSpan w:val="2"/>
            <w:vAlign w:val="center"/>
          </w:tcPr>
          <w:p w:rsidR="00BF63CC" w:rsidRPr="00F30724" w:rsidRDefault="00BF63CC" w:rsidP="00C66B61">
            <w:pPr>
              <w:pStyle w:val="afa"/>
            </w:pPr>
            <w:r w:rsidRPr="00F30724">
              <w:t>-</w:t>
            </w:r>
          </w:p>
        </w:tc>
        <w:tc>
          <w:tcPr>
            <w:tcW w:w="440" w:type="pct"/>
            <w:textDirection w:val="btLr"/>
            <w:vAlign w:val="center"/>
          </w:tcPr>
          <w:p w:rsidR="00BF63CC" w:rsidRPr="00F30724" w:rsidRDefault="00BF63CC" w:rsidP="00625B1C">
            <w:pPr>
              <w:pStyle w:val="afa"/>
              <w:ind w:left="113" w:right="113"/>
            </w:pPr>
            <w:r w:rsidRPr="00F30724">
              <w:t>Электромонтажник 4р</w:t>
            </w:r>
            <w:r w:rsidR="00093A80" w:rsidRPr="00F30724">
              <w:t>.3</w:t>
            </w:r>
            <w:r w:rsidRPr="00F30724">
              <w:t>р</w:t>
            </w:r>
            <w:r w:rsidR="00093A80" w:rsidRPr="00F30724">
              <w:t>.2</w:t>
            </w:r>
            <w:r w:rsidRPr="00F30724">
              <w:t>р</w:t>
            </w:r>
            <w:r w:rsidR="00093A80" w:rsidRPr="00F30724">
              <w:t xml:space="preserve">. </w:t>
            </w:r>
          </w:p>
        </w:tc>
        <w:tc>
          <w:tcPr>
            <w:tcW w:w="200" w:type="pct"/>
            <w:vAlign w:val="center"/>
          </w:tcPr>
          <w:p w:rsidR="00BF63CC" w:rsidRPr="00F30724" w:rsidRDefault="00BF63CC" w:rsidP="00C66B61">
            <w:pPr>
              <w:pStyle w:val="afa"/>
            </w:pPr>
          </w:p>
          <w:p w:rsidR="00BF63CC" w:rsidRPr="00F30724" w:rsidRDefault="00BF63CC" w:rsidP="00C66B61">
            <w:pPr>
              <w:pStyle w:val="afa"/>
              <w:rPr>
                <w:lang w:val="en-US"/>
              </w:rPr>
            </w:pPr>
            <w:r w:rsidRPr="00F30724">
              <w:rPr>
                <w:lang w:val="en-US"/>
              </w:rPr>
              <w:t>1</w:t>
            </w:r>
          </w:p>
          <w:p w:rsidR="00BF63CC" w:rsidRPr="00F30724" w:rsidRDefault="00BF63CC" w:rsidP="00C66B61">
            <w:pPr>
              <w:pStyle w:val="afa"/>
            </w:pPr>
            <w:r w:rsidRPr="00F30724">
              <w:t>1</w:t>
            </w:r>
          </w:p>
          <w:p w:rsidR="00BF63CC" w:rsidRPr="00F30724" w:rsidRDefault="00BF63CC" w:rsidP="00C66B61">
            <w:pPr>
              <w:pStyle w:val="afa"/>
            </w:pPr>
            <w:r w:rsidRPr="00F30724">
              <w:t>1</w:t>
            </w:r>
          </w:p>
        </w:tc>
        <w:tc>
          <w:tcPr>
            <w:tcW w:w="305" w:type="pct"/>
            <w:gridSpan w:val="2"/>
            <w:vAlign w:val="center"/>
          </w:tcPr>
          <w:p w:rsidR="00BF63CC" w:rsidRPr="00F30724" w:rsidRDefault="00BF63CC" w:rsidP="00C66B61">
            <w:pPr>
              <w:pStyle w:val="afa"/>
            </w:pPr>
            <w:r w:rsidRPr="00F30724">
              <w:t>СМУ-3</w:t>
            </w:r>
          </w:p>
        </w:tc>
        <w:tc>
          <w:tcPr>
            <w:tcW w:w="205" w:type="pct"/>
            <w:gridSpan w:val="2"/>
            <w:vAlign w:val="center"/>
          </w:tcPr>
          <w:p w:rsidR="00BF63CC" w:rsidRPr="00F30724" w:rsidRDefault="00BF63CC" w:rsidP="00C66B61">
            <w:pPr>
              <w:pStyle w:val="afa"/>
            </w:pPr>
            <w:r w:rsidRPr="00F30724">
              <w:rPr>
                <w:lang w:val="en-US"/>
              </w:rPr>
              <w:t>I</w:t>
            </w:r>
          </w:p>
        </w:tc>
        <w:tc>
          <w:tcPr>
            <w:tcW w:w="252" w:type="pct"/>
            <w:gridSpan w:val="2"/>
            <w:vAlign w:val="center"/>
          </w:tcPr>
          <w:p w:rsidR="00BF63CC" w:rsidRPr="00F30724" w:rsidRDefault="00BF63CC" w:rsidP="00C66B61">
            <w:pPr>
              <w:pStyle w:val="afa"/>
              <w:rPr>
                <w:lang w:val="en-US"/>
              </w:rPr>
            </w:pPr>
            <w:r w:rsidRPr="00F30724">
              <w:rPr>
                <w:lang w:val="en-US"/>
              </w:rPr>
              <w:t>40</w:t>
            </w:r>
          </w:p>
        </w:tc>
        <w:tc>
          <w:tcPr>
            <w:tcW w:w="132" w:type="pct"/>
            <w:vAlign w:val="center"/>
          </w:tcPr>
          <w:p w:rsidR="00BF63CC" w:rsidRPr="00F30724" w:rsidRDefault="00BF63CC" w:rsidP="00C66B61">
            <w:pPr>
              <w:pStyle w:val="afa"/>
            </w:pPr>
          </w:p>
        </w:tc>
      </w:tr>
      <w:tr w:rsidR="00BF63CC" w:rsidRPr="00F30724" w:rsidTr="00876B8E">
        <w:trPr>
          <w:gridAfter w:val="1"/>
          <w:wAfter w:w="123" w:type="pct"/>
        </w:trPr>
        <w:tc>
          <w:tcPr>
            <w:tcW w:w="196" w:type="pct"/>
            <w:gridSpan w:val="3"/>
            <w:vAlign w:val="center"/>
          </w:tcPr>
          <w:p w:rsidR="00BF63CC" w:rsidRPr="00F30724" w:rsidRDefault="00BF63CC" w:rsidP="00C66B61">
            <w:pPr>
              <w:pStyle w:val="afa"/>
            </w:pPr>
            <w:r w:rsidRPr="00F30724">
              <w:t>7</w:t>
            </w:r>
            <w:r w:rsidR="00FE0AB3" w:rsidRPr="00F30724">
              <w:t>1</w:t>
            </w:r>
          </w:p>
        </w:tc>
        <w:tc>
          <w:tcPr>
            <w:tcW w:w="717" w:type="pct"/>
            <w:vAlign w:val="center"/>
          </w:tcPr>
          <w:p w:rsidR="00BF63CC" w:rsidRPr="00F30724" w:rsidRDefault="00BF63CC" w:rsidP="00C66B61">
            <w:pPr>
              <w:pStyle w:val="afa"/>
            </w:pPr>
            <w:r w:rsidRPr="00F30724">
              <w:t>Благоустройство и озеленение территории</w:t>
            </w:r>
          </w:p>
        </w:tc>
        <w:tc>
          <w:tcPr>
            <w:tcW w:w="320" w:type="pct"/>
            <w:vAlign w:val="center"/>
          </w:tcPr>
          <w:p w:rsidR="00BF63CC" w:rsidRPr="00F30724" w:rsidRDefault="00BF63CC" w:rsidP="00C66B61">
            <w:pPr>
              <w:pStyle w:val="afa"/>
            </w:pPr>
            <w:r w:rsidRPr="00F30724">
              <w:t>%</w:t>
            </w:r>
          </w:p>
        </w:tc>
        <w:tc>
          <w:tcPr>
            <w:tcW w:w="327" w:type="pct"/>
            <w:vAlign w:val="center"/>
          </w:tcPr>
          <w:p w:rsidR="00BF63CC" w:rsidRPr="00F30724" w:rsidRDefault="00BF63CC" w:rsidP="00C66B61">
            <w:pPr>
              <w:pStyle w:val="afa"/>
            </w:pPr>
            <w:r w:rsidRPr="00F30724">
              <w:t>4</w:t>
            </w:r>
          </w:p>
        </w:tc>
        <w:tc>
          <w:tcPr>
            <w:tcW w:w="175" w:type="pct"/>
            <w:vAlign w:val="center"/>
          </w:tcPr>
          <w:p w:rsidR="00BF63CC" w:rsidRPr="00F30724" w:rsidRDefault="00BF63CC" w:rsidP="00C66B61">
            <w:pPr>
              <w:pStyle w:val="afa"/>
            </w:pPr>
            <w:r w:rsidRPr="00F30724">
              <w:t>-</w:t>
            </w:r>
          </w:p>
        </w:tc>
        <w:tc>
          <w:tcPr>
            <w:tcW w:w="225" w:type="pct"/>
            <w:vAlign w:val="center"/>
          </w:tcPr>
          <w:p w:rsidR="00BF63CC" w:rsidRPr="00F30724" w:rsidRDefault="00BF63CC" w:rsidP="00C66B61">
            <w:pPr>
              <w:pStyle w:val="afa"/>
            </w:pPr>
            <w:r w:rsidRPr="00F30724">
              <w:t>-</w:t>
            </w:r>
          </w:p>
        </w:tc>
        <w:tc>
          <w:tcPr>
            <w:tcW w:w="259" w:type="pct"/>
            <w:vAlign w:val="center"/>
          </w:tcPr>
          <w:p w:rsidR="00BF63CC" w:rsidRPr="00F30724" w:rsidRDefault="00BF63CC" w:rsidP="00C66B61">
            <w:pPr>
              <w:pStyle w:val="afa"/>
            </w:pPr>
            <w:r w:rsidRPr="00F30724">
              <w:t>-</w:t>
            </w:r>
          </w:p>
        </w:tc>
        <w:tc>
          <w:tcPr>
            <w:tcW w:w="327" w:type="pct"/>
            <w:vAlign w:val="center"/>
          </w:tcPr>
          <w:p w:rsidR="00BF63CC" w:rsidRPr="00F30724" w:rsidRDefault="00BF63CC" w:rsidP="00C66B61">
            <w:pPr>
              <w:pStyle w:val="afa"/>
              <w:rPr>
                <w:lang w:val="en-US"/>
              </w:rPr>
            </w:pPr>
            <w:r w:rsidRPr="00F30724">
              <w:t>4,</w:t>
            </w:r>
            <w:r w:rsidRPr="00F30724">
              <w:rPr>
                <w:lang w:val="en-US"/>
              </w:rPr>
              <w:t>16</w:t>
            </w:r>
          </w:p>
        </w:tc>
        <w:tc>
          <w:tcPr>
            <w:tcW w:w="361" w:type="pct"/>
            <w:vAlign w:val="center"/>
          </w:tcPr>
          <w:p w:rsidR="00BF63CC" w:rsidRPr="00F30724" w:rsidRDefault="00BF63CC" w:rsidP="00C66B61">
            <w:pPr>
              <w:pStyle w:val="afa"/>
              <w:rPr>
                <w:lang w:val="en-US"/>
              </w:rPr>
            </w:pPr>
            <w:r w:rsidRPr="00F30724">
              <w:t>10</w:t>
            </w:r>
            <w:r w:rsidRPr="00F30724">
              <w:rPr>
                <w:lang w:val="en-US"/>
              </w:rPr>
              <w:t>8</w:t>
            </w:r>
            <w:r w:rsidRPr="00F30724">
              <w:t>,</w:t>
            </w:r>
            <w:r w:rsidRPr="00F30724">
              <w:rPr>
                <w:lang w:val="en-US"/>
              </w:rPr>
              <w:t>3</w:t>
            </w:r>
          </w:p>
        </w:tc>
        <w:tc>
          <w:tcPr>
            <w:tcW w:w="236" w:type="pct"/>
            <w:vAlign w:val="center"/>
          </w:tcPr>
          <w:p w:rsidR="00BF63CC" w:rsidRPr="00F30724" w:rsidRDefault="00093A80" w:rsidP="00C66B61">
            <w:pPr>
              <w:pStyle w:val="afa"/>
            </w:pPr>
            <w:r w:rsidRPr="00F30724">
              <w:t xml:space="preserve"> - </w:t>
            </w:r>
          </w:p>
        </w:tc>
        <w:tc>
          <w:tcPr>
            <w:tcW w:w="200" w:type="pct"/>
            <w:gridSpan w:val="2"/>
            <w:vAlign w:val="center"/>
          </w:tcPr>
          <w:p w:rsidR="00BF63CC" w:rsidRPr="00F30724" w:rsidRDefault="00BF63CC" w:rsidP="00C66B61">
            <w:pPr>
              <w:pStyle w:val="afa"/>
            </w:pPr>
            <w:r w:rsidRPr="00F30724">
              <w:t>-</w:t>
            </w:r>
          </w:p>
        </w:tc>
        <w:tc>
          <w:tcPr>
            <w:tcW w:w="440" w:type="pct"/>
            <w:vAlign w:val="center"/>
          </w:tcPr>
          <w:p w:rsidR="00BF63CC" w:rsidRPr="00F30724" w:rsidRDefault="00BF63CC" w:rsidP="00C66B61">
            <w:pPr>
              <w:pStyle w:val="afa"/>
            </w:pPr>
          </w:p>
        </w:tc>
        <w:tc>
          <w:tcPr>
            <w:tcW w:w="200" w:type="pct"/>
            <w:vAlign w:val="center"/>
          </w:tcPr>
          <w:p w:rsidR="00BF63CC" w:rsidRPr="00F30724" w:rsidRDefault="00BF63CC" w:rsidP="00C66B61">
            <w:pPr>
              <w:pStyle w:val="afa"/>
              <w:rPr>
                <w:lang w:val="en-US"/>
              </w:rPr>
            </w:pPr>
            <w:r w:rsidRPr="00F30724">
              <w:rPr>
                <w:lang w:val="en-US"/>
              </w:rPr>
              <w:t>4</w:t>
            </w:r>
          </w:p>
        </w:tc>
        <w:tc>
          <w:tcPr>
            <w:tcW w:w="305" w:type="pct"/>
            <w:gridSpan w:val="2"/>
            <w:vAlign w:val="center"/>
          </w:tcPr>
          <w:p w:rsidR="00BF63CC" w:rsidRPr="00F30724" w:rsidRDefault="00BF63CC" w:rsidP="00C66B61">
            <w:pPr>
              <w:pStyle w:val="afa"/>
            </w:pPr>
            <w:r w:rsidRPr="00F30724">
              <w:t>СМУ-3</w:t>
            </w:r>
          </w:p>
        </w:tc>
        <w:tc>
          <w:tcPr>
            <w:tcW w:w="205" w:type="pct"/>
            <w:gridSpan w:val="2"/>
            <w:vAlign w:val="center"/>
          </w:tcPr>
          <w:p w:rsidR="00BF63CC" w:rsidRPr="00F30724" w:rsidRDefault="00BF63CC" w:rsidP="00C66B61">
            <w:pPr>
              <w:pStyle w:val="afa"/>
            </w:pPr>
            <w:r w:rsidRPr="00F30724">
              <w:rPr>
                <w:lang w:val="en-US"/>
              </w:rPr>
              <w:t>I</w:t>
            </w:r>
          </w:p>
        </w:tc>
        <w:tc>
          <w:tcPr>
            <w:tcW w:w="252" w:type="pct"/>
            <w:gridSpan w:val="2"/>
            <w:vAlign w:val="center"/>
          </w:tcPr>
          <w:p w:rsidR="00BF63CC" w:rsidRPr="00F30724" w:rsidRDefault="00BF63CC" w:rsidP="00C66B61">
            <w:pPr>
              <w:pStyle w:val="afa"/>
              <w:rPr>
                <w:lang w:val="en-US"/>
              </w:rPr>
            </w:pPr>
            <w:r w:rsidRPr="00F30724">
              <w:rPr>
                <w:lang w:val="en-US"/>
              </w:rPr>
              <w:t>24</w:t>
            </w:r>
          </w:p>
        </w:tc>
        <w:tc>
          <w:tcPr>
            <w:tcW w:w="132" w:type="pct"/>
            <w:vAlign w:val="center"/>
          </w:tcPr>
          <w:p w:rsidR="00BF63CC" w:rsidRPr="00F30724" w:rsidRDefault="00BF63CC" w:rsidP="00C66B61">
            <w:pPr>
              <w:pStyle w:val="afa"/>
            </w:pPr>
          </w:p>
        </w:tc>
      </w:tr>
      <w:tr w:rsidR="00BF63CC" w:rsidRPr="00F30724" w:rsidTr="00876B8E">
        <w:trPr>
          <w:gridAfter w:val="1"/>
          <w:wAfter w:w="123" w:type="pct"/>
        </w:trPr>
        <w:tc>
          <w:tcPr>
            <w:tcW w:w="196" w:type="pct"/>
            <w:gridSpan w:val="3"/>
            <w:vAlign w:val="center"/>
          </w:tcPr>
          <w:p w:rsidR="00BF63CC" w:rsidRPr="00F30724" w:rsidRDefault="00BF63CC" w:rsidP="00C66B61">
            <w:pPr>
              <w:pStyle w:val="afa"/>
            </w:pPr>
            <w:r w:rsidRPr="00F30724">
              <w:t>7</w:t>
            </w:r>
            <w:r w:rsidR="00FE0AB3" w:rsidRPr="00F30724">
              <w:t>2</w:t>
            </w:r>
          </w:p>
        </w:tc>
        <w:tc>
          <w:tcPr>
            <w:tcW w:w="717" w:type="pct"/>
            <w:vAlign w:val="center"/>
          </w:tcPr>
          <w:p w:rsidR="00BF63CC" w:rsidRPr="00F30724" w:rsidRDefault="00BF63CC" w:rsidP="00C66B61">
            <w:pPr>
              <w:pStyle w:val="afa"/>
            </w:pPr>
            <w:r w:rsidRPr="00F30724">
              <w:t>Подготовка объекта к сдаче</w:t>
            </w:r>
          </w:p>
        </w:tc>
        <w:tc>
          <w:tcPr>
            <w:tcW w:w="320" w:type="pct"/>
            <w:vAlign w:val="center"/>
          </w:tcPr>
          <w:p w:rsidR="00BF63CC" w:rsidRPr="00F30724" w:rsidRDefault="00BF63CC" w:rsidP="00C66B61">
            <w:pPr>
              <w:pStyle w:val="afa"/>
            </w:pPr>
            <w:r w:rsidRPr="00F30724">
              <w:t>%</w:t>
            </w:r>
          </w:p>
        </w:tc>
        <w:tc>
          <w:tcPr>
            <w:tcW w:w="327" w:type="pct"/>
            <w:vAlign w:val="center"/>
          </w:tcPr>
          <w:p w:rsidR="00BF63CC" w:rsidRPr="00F30724" w:rsidRDefault="00BF63CC" w:rsidP="00C66B61">
            <w:pPr>
              <w:pStyle w:val="afa"/>
            </w:pPr>
            <w:r w:rsidRPr="00F30724">
              <w:t>1</w:t>
            </w:r>
          </w:p>
        </w:tc>
        <w:tc>
          <w:tcPr>
            <w:tcW w:w="175" w:type="pct"/>
            <w:vAlign w:val="center"/>
          </w:tcPr>
          <w:p w:rsidR="00BF63CC" w:rsidRPr="00F30724" w:rsidRDefault="00BF63CC" w:rsidP="00C66B61">
            <w:pPr>
              <w:pStyle w:val="afa"/>
            </w:pPr>
            <w:r w:rsidRPr="00F30724">
              <w:t>-</w:t>
            </w:r>
          </w:p>
        </w:tc>
        <w:tc>
          <w:tcPr>
            <w:tcW w:w="225" w:type="pct"/>
            <w:vAlign w:val="center"/>
          </w:tcPr>
          <w:p w:rsidR="00BF63CC" w:rsidRPr="00F30724" w:rsidRDefault="00BF63CC" w:rsidP="00C66B61">
            <w:pPr>
              <w:pStyle w:val="afa"/>
            </w:pPr>
            <w:r w:rsidRPr="00F30724">
              <w:t>-</w:t>
            </w:r>
          </w:p>
        </w:tc>
        <w:tc>
          <w:tcPr>
            <w:tcW w:w="259" w:type="pct"/>
            <w:vAlign w:val="center"/>
          </w:tcPr>
          <w:p w:rsidR="00BF63CC" w:rsidRPr="00F30724" w:rsidRDefault="00BF63CC" w:rsidP="00C66B61">
            <w:pPr>
              <w:pStyle w:val="afa"/>
            </w:pPr>
            <w:r w:rsidRPr="00F30724">
              <w:t>-</w:t>
            </w:r>
          </w:p>
        </w:tc>
        <w:tc>
          <w:tcPr>
            <w:tcW w:w="327" w:type="pct"/>
            <w:vAlign w:val="center"/>
          </w:tcPr>
          <w:p w:rsidR="00BF63CC" w:rsidRPr="00F30724" w:rsidRDefault="00BF63CC" w:rsidP="00C66B61">
            <w:pPr>
              <w:pStyle w:val="afa"/>
              <w:rPr>
                <w:lang w:val="en-US"/>
              </w:rPr>
            </w:pPr>
            <w:r w:rsidRPr="00F30724">
              <w:t>1,0</w:t>
            </w:r>
            <w:r w:rsidRPr="00F30724">
              <w:rPr>
                <w:lang w:val="en-US"/>
              </w:rPr>
              <w:t>4</w:t>
            </w:r>
          </w:p>
        </w:tc>
        <w:tc>
          <w:tcPr>
            <w:tcW w:w="361" w:type="pct"/>
            <w:vAlign w:val="center"/>
          </w:tcPr>
          <w:p w:rsidR="00BF63CC" w:rsidRPr="00F30724" w:rsidRDefault="00BF63CC" w:rsidP="00C66B61">
            <w:pPr>
              <w:pStyle w:val="afa"/>
              <w:rPr>
                <w:lang w:val="en-US"/>
              </w:rPr>
            </w:pPr>
            <w:r w:rsidRPr="00F30724">
              <w:t>27,</w:t>
            </w:r>
            <w:r w:rsidRPr="00F30724">
              <w:rPr>
                <w:lang w:val="en-US"/>
              </w:rPr>
              <w:t>08</w:t>
            </w:r>
          </w:p>
        </w:tc>
        <w:tc>
          <w:tcPr>
            <w:tcW w:w="236" w:type="pct"/>
            <w:vAlign w:val="center"/>
          </w:tcPr>
          <w:p w:rsidR="00BF63CC" w:rsidRPr="00F30724" w:rsidRDefault="00093A80" w:rsidP="00C66B61">
            <w:pPr>
              <w:pStyle w:val="afa"/>
            </w:pPr>
            <w:r w:rsidRPr="00F30724">
              <w:t xml:space="preserve"> - </w:t>
            </w:r>
          </w:p>
        </w:tc>
        <w:tc>
          <w:tcPr>
            <w:tcW w:w="200" w:type="pct"/>
            <w:gridSpan w:val="2"/>
            <w:vAlign w:val="center"/>
          </w:tcPr>
          <w:p w:rsidR="00BF63CC" w:rsidRPr="00F30724" w:rsidRDefault="00BF63CC" w:rsidP="00C66B61">
            <w:pPr>
              <w:pStyle w:val="afa"/>
            </w:pPr>
            <w:r w:rsidRPr="00F30724">
              <w:t>-</w:t>
            </w:r>
          </w:p>
        </w:tc>
        <w:tc>
          <w:tcPr>
            <w:tcW w:w="440" w:type="pct"/>
            <w:vAlign w:val="center"/>
          </w:tcPr>
          <w:p w:rsidR="00BF63CC" w:rsidRPr="00F30724" w:rsidRDefault="00BF63CC" w:rsidP="00C66B61">
            <w:pPr>
              <w:pStyle w:val="afa"/>
            </w:pPr>
          </w:p>
        </w:tc>
        <w:tc>
          <w:tcPr>
            <w:tcW w:w="200" w:type="pct"/>
            <w:vAlign w:val="center"/>
          </w:tcPr>
          <w:p w:rsidR="00BF63CC" w:rsidRPr="00F30724" w:rsidRDefault="00BF63CC" w:rsidP="00C66B61">
            <w:pPr>
              <w:pStyle w:val="afa"/>
              <w:rPr>
                <w:lang w:val="en-US"/>
              </w:rPr>
            </w:pPr>
            <w:r w:rsidRPr="00F30724">
              <w:rPr>
                <w:lang w:val="en-US"/>
              </w:rPr>
              <w:t>4</w:t>
            </w:r>
          </w:p>
        </w:tc>
        <w:tc>
          <w:tcPr>
            <w:tcW w:w="305" w:type="pct"/>
            <w:gridSpan w:val="2"/>
            <w:vAlign w:val="center"/>
          </w:tcPr>
          <w:p w:rsidR="00BF63CC" w:rsidRPr="00F30724" w:rsidRDefault="00BF63CC" w:rsidP="00C66B61">
            <w:pPr>
              <w:pStyle w:val="afa"/>
            </w:pPr>
            <w:r w:rsidRPr="00F30724">
              <w:t>СМУ-3</w:t>
            </w:r>
          </w:p>
        </w:tc>
        <w:tc>
          <w:tcPr>
            <w:tcW w:w="205" w:type="pct"/>
            <w:gridSpan w:val="2"/>
            <w:vAlign w:val="center"/>
          </w:tcPr>
          <w:p w:rsidR="00BF63CC" w:rsidRPr="00F30724" w:rsidRDefault="00BF63CC" w:rsidP="00C66B61">
            <w:pPr>
              <w:pStyle w:val="afa"/>
            </w:pPr>
            <w:r w:rsidRPr="00F30724">
              <w:rPr>
                <w:lang w:val="en-US"/>
              </w:rPr>
              <w:t>I</w:t>
            </w:r>
          </w:p>
        </w:tc>
        <w:tc>
          <w:tcPr>
            <w:tcW w:w="252" w:type="pct"/>
            <w:gridSpan w:val="2"/>
            <w:vAlign w:val="center"/>
          </w:tcPr>
          <w:p w:rsidR="00BF63CC" w:rsidRPr="00F30724" w:rsidRDefault="00BF63CC" w:rsidP="00C66B61">
            <w:pPr>
              <w:pStyle w:val="afa"/>
              <w:rPr>
                <w:lang w:val="en-US"/>
              </w:rPr>
            </w:pPr>
            <w:r w:rsidRPr="00F30724">
              <w:rPr>
                <w:lang w:val="en-US"/>
              </w:rPr>
              <w:t>6</w:t>
            </w:r>
          </w:p>
        </w:tc>
        <w:tc>
          <w:tcPr>
            <w:tcW w:w="132" w:type="pct"/>
            <w:vAlign w:val="center"/>
          </w:tcPr>
          <w:p w:rsidR="00BF63CC" w:rsidRPr="00F30724" w:rsidRDefault="00BF63CC" w:rsidP="00C66B61">
            <w:pPr>
              <w:pStyle w:val="afa"/>
            </w:pPr>
          </w:p>
        </w:tc>
      </w:tr>
      <w:tr w:rsidR="00BF63CC" w:rsidRPr="00F30724" w:rsidTr="00876B8E">
        <w:trPr>
          <w:gridAfter w:val="1"/>
          <w:wAfter w:w="123" w:type="pct"/>
          <w:trHeight w:val="1134"/>
        </w:trPr>
        <w:tc>
          <w:tcPr>
            <w:tcW w:w="196" w:type="pct"/>
            <w:gridSpan w:val="3"/>
            <w:vAlign w:val="center"/>
          </w:tcPr>
          <w:p w:rsidR="00BF63CC" w:rsidRPr="00F30724" w:rsidRDefault="00BF63CC" w:rsidP="00C66B61">
            <w:pPr>
              <w:pStyle w:val="afa"/>
            </w:pPr>
            <w:r w:rsidRPr="00F30724">
              <w:t>7</w:t>
            </w:r>
            <w:r w:rsidR="00FE0AB3" w:rsidRPr="00F30724">
              <w:t>3</w:t>
            </w:r>
          </w:p>
        </w:tc>
        <w:tc>
          <w:tcPr>
            <w:tcW w:w="717" w:type="pct"/>
            <w:textDirection w:val="btLr"/>
            <w:vAlign w:val="center"/>
          </w:tcPr>
          <w:p w:rsidR="00BF63CC" w:rsidRPr="00F30724" w:rsidRDefault="00BF63CC" w:rsidP="00625B1C">
            <w:pPr>
              <w:pStyle w:val="afa"/>
              <w:ind w:left="113" w:right="113"/>
            </w:pPr>
            <w:r w:rsidRPr="00F30724">
              <w:t>Прочие неучтенные работы</w:t>
            </w:r>
          </w:p>
        </w:tc>
        <w:tc>
          <w:tcPr>
            <w:tcW w:w="320" w:type="pct"/>
            <w:vAlign w:val="center"/>
          </w:tcPr>
          <w:p w:rsidR="00BF63CC" w:rsidRPr="00F30724" w:rsidRDefault="00BF63CC" w:rsidP="00C66B61">
            <w:pPr>
              <w:pStyle w:val="afa"/>
            </w:pPr>
            <w:r w:rsidRPr="00F30724">
              <w:t>%</w:t>
            </w:r>
          </w:p>
        </w:tc>
        <w:tc>
          <w:tcPr>
            <w:tcW w:w="327" w:type="pct"/>
            <w:vAlign w:val="center"/>
          </w:tcPr>
          <w:p w:rsidR="00BF63CC" w:rsidRPr="00F30724" w:rsidRDefault="00BF63CC" w:rsidP="00C66B61">
            <w:pPr>
              <w:pStyle w:val="afa"/>
              <w:rPr>
                <w:lang w:val="en-US"/>
              </w:rPr>
            </w:pPr>
            <w:r w:rsidRPr="00F30724">
              <w:rPr>
                <w:lang w:val="en-US"/>
              </w:rPr>
              <w:t>15</w:t>
            </w:r>
          </w:p>
        </w:tc>
        <w:tc>
          <w:tcPr>
            <w:tcW w:w="175" w:type="pct"/>
            <w:vAlign w:val="center"/>
          </w:tcPr>
          <w:p w:rsidR="00BF63CC" w:rsidRPr="00F30724" w:rsidRDefault="00BF63CC" w:rsidP="00C66B61">
            <w:pPr>
              <w:pStyle w:val="afa"/>
            </w:pPr>
            <w:r w:rsidRPr="00F30724">
              <w:t>-</w:t>
            </w:r>
          </w:p>
        </w:tc>
        <w:tc>
          <w:tcPr>
            <w:tcW w:w="225" w:type="pct"/>
            <w:vAlign w:val="center"/>
          </w:tcPr>
          <w:p w:rsidR="00BF63CC" w:rsidRPr="00F30724" w:rsidRDefault="00BF63CC" w:rsidP="00C66B61">
            <w:pPr>
              <w:pStyle w:val="afa"/>
            </w:pPr>
            <w:r w:rsidRPr="00F30724">
              <w:t>-</w:t>
            </w:r>
          </w:p>
        </w:tc>
        <w:tc>
          <w:tcPr>
            <w:tcW w:w="259" w:type="pct"/>
            <w:vAlign w:val="center"/>
          </w:tcPr>
          <w:p w:rsidR="00BF63CC" w:rsidRPr="00F30724" w:rsidRDefault="00BF63CC" w:rsidP="00C66B61">
            <w:pPr>
              <w:pStyle w:val="afa"/>
            </w:pPr>
            <w:r w:rsidRPr="00F30724">
              <w:t>-</w:t>
            </w:r>
          </w:p>
        </w:tc>
        <w:tc>
          <w:tcPr>
            <w:tcW w:w="327" w:type="pct"/>
            <w:vAlign w:val="center"/>
          </w:tcPr>
          <w:p w:rsidR="00BF63CC" w:rsidRPr="00F30724" w:rsidRDefault="00BF63CC" w:rsidP="00C66B61">
            <w:pPr>
              <w:pStyle w:val="afa"/>
            </w:pPr>
            <w:r w:rsidRPr="00F30724">
              <w:rPr>
                <w:lang w:val="en-US"/>
              </w:rPr>
              <w:t>15</w:t>
            </w:r>
            <w:r w:rsidRPr="00F30724">
              <w:t>,6</w:t>
            </w:r>
          </w:p>
        </w:tc>
        <w:tc>
          <w:tcPr>
            <w:tcW w:w="361" w:type="pct"/>
            <w:vAlign w:val="center"/>
          </w:tcPr>
          <w:p w:rsidR="00BF63CC" w:rsidRPr="00F30724" w:rsidRDefault="00BF63CC" w:rsidP="00C66B61">
            <w:pPr>
              <w:pStyle w:val="afa"/>
              <w:rPr>
                <w:lang w:val="en-US"/>
              </w:rPr>
            </w:pPr>
            <w:r w:rsidRPr="00F30724">
              <w:t>406,3</w:t>
            </w:r>
          </w:p>
        </w:tc>
        <w:tc>
          <w:tcPr>
            <w:tcW w:w="236" w:type="pct"/>
            <w:vAlign w:val="center"/>
          </w:tcPr>
          <w:p w:rsidR="00BF63CC" w:rsidRPr="00F30724" w:rsidRDefault="00093A80" w:rsidP="00C66B61">
            <w:pPr>
              <w:pStyle w:val="afa"/>
            </w:pPr>
            <w:r w:rsidRPr="00F30724">
              <w:t xml:space="preserve"> - </w:t>
            </w:r>
          </w:p>
        </w:tc>
        <w:tc>
          <w:tcPr>
            <w:tcW w:w="200" w:type="pct"/>
            <w:gridSpan w:val="2"/>
            <w:vAlign w:val="center"/>
          </w:tcPr>
          <w:p w:rsidR="00BF63CC" w:rsidRPr="00F30724" w:rsidRDefault="00BF63CC" w:rsidP="00C66B61">
            <w:pPr>
              <w:pStyle w:val="afa"/>
            </w:pPr>
            <w:r w:rsidRPr="00F30724">
              <w:t>-</w:t>
            </w:r>
          </w:p>
        </w:tc>
        <w:tc>
          <w:tcPr>
            <w:tcW w:w="440" w:type="pct"/>
            <w:vAlign w:val="center"/>
          </w:tcPr>
          <w:p w:rsidR="00BF63CC" w:rsidRPr="00F30724" w:rsidRDefault="00BF63CC" w:rsidP="00C66B61">
            <w:pPr>
              <w:pStyle w:val="afa"/>
            </w:pPr>
          </w:p>
        </w:tc>
        <w:tc>
          <w:tcPr>
            <w:tcW w:w="200" w:type="pct"/>
            <w:vAlign w:val="center"/>
          </w:tcPr>
          <w:p w:rsidR="00BF63CC" w:rsidRPr="00F30724" w:rsidRDefault="00BF63CC" w:rsidP="00C66B61">
            <w:pPr>
              <w:pStyle w:val="afa"/>
            </w:pPr>
            <w:r w:rsidRPr="00F30724">
              <w:t>5</w:t>
            </w:r>
          </w:p>
        </w:tc>
        <w:tc>
          <w:tcPr>
            <w:tcW w:w="305" w:type="pct"/>
            <w:gridSpan w:val="2"/>
            <w:vAlign w:val="center"/>
          </w:tcPr>
          <w:p w:rsidR="00BF63CC" w:rsidRPr="00F30724" w:rsidRDefault="00BF63CC" w:rsidP="00C66B61">
            <w:pPr>
              <w:pStyle w:val="afa"/>
            </w:pPr>
            <w:r w:rsidRPr="00F30724">
              <w:t>СМУ-3</w:t>
            </w:r>
          </w:p>
        </w:tc>
        <w:tc>
          <w:tcPr>
            <w:tcW w:w="205" w:type="pct"/>
            <w:gridSpan w:val="2"/>
            <w:vAlign w:val="center"/>
          </w:tcPr>
          <w:p w:rsidR="00BF63CC" w:rsidRPr="00F30724" w:rsidRDefault="00BF63CC" w:rsidP="00C66B61">
            <w:pPr>
              <w:pStyle w:val="afa"/>
            </w:pPr>
            <w:r w:rsidRPr="00F30724">
              <w:rPr>
                <w:lang w:val="en-US"/>
              </w:rPr>
              <w:t>I</w:t>
            </w:r>
          </w:p>
        </w:tc>
        <w:tc>
          <w:tcPr>
            <w:tcW w:w="252" w:type="pct"/>
            <w:gridSpan w:val="2"/>
            <w:vAlign w:val="center"/>
          </w:tcPr>
          <w:p w:rsidR="00BF63CC" w:rsidRPr="00F30724" w:rsidRDefault="00BF63CC" w:rsidP="00C66B61">
            <w:pPr>
              <w:pStyle w:val="afa"/>
            </w:pPr>
            <w:r w:rsidRPr="00F30724">
              <w:t>71</w:t>
            </w:r>
          </w:p>
        </w:tc>
        <w:tc>
          <w:tcPr>
            <w:tcW w:w="132" w:type="pct"/>
            <w:vAlign w:val="center"/>
          </w:tcPr>
          <w:p w:rsidR="00BF63CC" w:rsidRPr="00F30724" w:rsidRDefault="00BF63CC" w:rsidP="00C66B61">
            <w:pPr>
              <w:pStyle w:val="afa"/>
            </w:pPr>
          </w:p>
        </w:tc>
      </w:tr>
    </w:tbl>
    <w:p w:rsidR="00D3115C" w:rsidRDefault="00D3115C" w:rsidP="00093A80">
      <w:pPr>
        <w:widowControl w:val="0"/>
        <w:autoSpaceDE w:val="0"/>
        <w:autoSpaceDN w:val="0"/>
        <w:adjustRightInd w:val="0"/>
        <w:ind w:firstLine="709"/>
        <w:sectPr w:rsidR="00D3115C" w:rsidSect="00D3115C">
          <w:pgSz w:w="16834" w:h="11909" w:orient="landscape"/>
          <w:pgMar w:top="1701" w:right="1134" w:bottom="851" w:left="1134" w:header="709" w:footer="709" w:gutter="0"/>
          <w:pgNumType w:start="1"/>
          <w:cols w:space="60"/>
          <w:titlePg/>
          <w:docGrid w:linePitch="381"/>
        </w:sectPr>
      </w:pPr>
    </w:p>
    <w:p w:rsidR="00093A80" w:rsidRPr="00F30724" w:rsidRDefault="00093A80" w:rsidP="002C3B6D">
      <w:pPr>
        <w:pStyle w:val="2"/>
      </w:pPr>
      <w:bookmarkStart w:id="18" w:name="_Toc233573354"/>
      <w:r w:rsidRPr="00F30724">
        <w:t xml:space="preserve">5.3.4 </w:t>
      </w:r>
      <w:r w:rsidR="00D0569C" w:rsidRPr="00F30724">
        <w:t>Сетевой график и его оптимизация</w:t>
      </w:r>
      <w:bookmarkEnd w:id="18"/>
    </w:p>
    <w:p w:rsidR="00093A80" w:rsidRPr="00F30724" w:rsidRDefault="00202091" w:rsidP="00093A80">
      <w:pPr>
        <w:widowControl w:val="0"/>
        <w:autoSpaceDE w:val="0"/>
        <w:autoSpaceDN w:val="0"/>
        <w:adjustRightInd w:val="0"/>
        <w:ind w:firstLine="709"/>
      </w:pPr>
      <w:r w:rsidRPr="00F30724">
        <w:t>В качестве характеристики используется коэффициент неравномерности движения рабочих К</w:t>
      </w:r>
      <w:r w:rsidRPr="00F30724">
        <w:rPr>
          <w:vertAlign w:val="subscript"/>
        </w:rPr>
        <w:t>Р</w:t>
      </w:r>
      <w:r w:rsidRPr="00F30724">
        <w:t xml:space="preserve">, показывающий отношение среднечисленного состава рабочих в сутки </w:t>
      </w:r>
      <w:r w:rsidRPr="00F30724">
        <w:rPr>
          <w:lang w:val="en-US"/>
        </w:rPr>
        <w:t>N</w:t>
      </w:r>
      <w:r w:rsidRPr="00F30724">
        <w:rPr>
          <w:vertAlign w:val="subscript"/>
        </w:rPr>
        <w:t>ср</w:t>
      </w:r>
      <w:r w:rsidR="00093A80" w:rsidRPr="00F30724">
        <w:rPr>
          <w:vertAlign w:val="subscript"/>
        </w:rPr>
        <w:t xml:space="preserve"> (</w:t>
      </w:r>
      <w:r w:rsidRPr="00F30724">
        <w:rPr>
          <w:vertAlign w:val="subscript"/>
        </w:rPr>
        <w:t>сут</w:t>
      </w:r>
      <w:r w:rsidR="00093A80" w:rsidRPr="00F30724">
        <w:rPr>
          <w:vertAlign w:val="subscript"/>
        </w:rPr>
        <w:t xml:space="preserve">) </w:t>
      </w:r>
      <w:r w:rsidRPr="00F30724">
        <w:t xml:space="preserve">к максимальному числу рабочих в сутки </w:t>
      </w:r>
      <w:r w:rsidRPr="00F30724">
        <w:rPr>
          <w:lang w:val="en-US"/>
        </w:rPr>
        <w:t>N</w:t>
      </w:r>
      <w:r w:rsidRPr="00F30724">
        <w:rPr>
          <w:vertAlign w:val="subscript"/>
        </w:rPr>
        <w:t>макс</w:t>
      </w:r>
      <w:r w:rsidR="00093A80" w:rsidRPr="00F30724">
        <w:rPr>
          <w:vertAlign w:val="subscript"/>
        </w:rPr>
        <w:t xml:space="preserve"> (</w:t>
      </w:r>
      <w:r w:rsidRPr="00F30724">
        <w:rPr>
          <w:vertAlign w:val="subscript"/>
        </w:rPr>
        <w:t>сут</w:t>
      </w:r>
      <w:r w:rsidR="00093A80" w:rsidRPr="00F30724">
        <w:rPr>
          <w:vertAlign w:val="subscript"/>
        </w:rPr>
        <w:t>):</w:t>
      </w:r>
    </w:p>
    <w:p w:rsidR="002C3B6D" w:rsidRDefault="002C3B6D" w:rsidP="00093A80">
      <w:pPr>
        <w:widowControl w:val="0"/>
        <w:autoSpaceDE w:val="0"/>
        <w:autoSpaceDN w:val="0"/>
        <w:adjustRightInd w:val="0"/>
        <w:ind w:firstLine="709"/>
      </w:pPr>
    </w:p>
    <w:p w:rsidR="00202091" w:rsidRPr="00F30724" w:rsidRDefault="00F02550" w:rsidP="00093A80">
      <w:pPr>
        <w:widowControl w:val="0"/>
        <w:autoSpaceDE w:val="0"/>
        <w:autoSpaceDN w:val="0"/>
        <w:adjustRightInd w:val="0"/>
        <w:ind w:firstLine="709"/>
      </w:pPr>
      <w:r w:rsidRPr="00F30724">
        <w:rPr>
          <w:position w:val="-30"/>
        </w:rPr>
        <w:object w:dxaOrig="2220" w:dyaOrig="700">
          <v:shape id="_x0000_i1143" type="#_x0000_t75" style="width:111pt;height:35.25pt" o:ole="">
            <v:imagedata r:id="rId212" o:title=""/>
          </v:shape>
          <o:OLEObject Type="Embed" ProgID="Equation.3" ShapeID="_x0000_i1143" DrawAspect="Content" ObjectID="_1469445281" r:id="rId213"/>
        </w:object>
      </w:r>
    </w:p>
    <w:p w:rsidR="002C3B6D" w:rsidRDefault="002C3B6D" w:rsidP="00093A80">
      <w:pPr>
        <w:widowControl w:val="0"/>
        <w:autoSpaceDE w:val="0"/>
        <w:autoSpaceDN w:val="0"/>
        <w:adjustRightInd w:val="0"/>
        <w:ind w:firstLine="709"/>
      </w:pPr>
    </w:p>
    <w:p w:rsidR="00093A80" w:rsidRPr="00F30724" w:rsidRDefault="00202091" w:rsidP="00093A80">
      <w:pPr>
        <w:widowControl w:val="0"/>
        <w:autoSpaceDE w:val="0"/>
        <w:autoSpaceDN w:val="0"/>
        <w:adjustRightInd w:val="0"/>
        <w:ind w:firstLine="709"/>
      </w:pPr>
      <w:r w:rsidRPr="00F30724">
        <w:t>Среднесуточный состав рабочих определяется по формуле</w:t>
      </w:r>
      <w:r w:rsidR="00093A80" w:rsidRPr="00F30724">
        <w:t>:</w:t>
      </w:r>
    </w:p>
    <w:p w:rsidR="002C3B6D" w:rsidRDefault="002C3B6D" w:rsidP="00093A80">
      <w:pPr>
        <w:widowControl w:val="0"/>
        <w:autoSpaceDE w:val="0"/>
        <w:autoSpaceDN w:val="0"/>
        <w:adjustRightInd w:val="0"/>
        <w:ind w:firstLine="709"/>
      </w:pPr>
    </w:p>
    <w:p w:rsidR="00202091" w:rsidRPr="00F30724" w:rsidRDefault="00F02550" w:rsidP="00093A80">
      <w:pPr>
        <w:widowControl w:val="0"/>
        <w:autoSpaceDE w:val="0"/>
        <w:autoSpaceDN w:val="0"/>
        <w:adjustRightInd w:val="0"/>
        <w:ind w:firstLine="709"/>
      </w:pPr>
      <w:r w:rsidRPr="00F30724">
        <w:rPr>
          <w:position w:val="-24"/>
        </w:rPr>
        <w:object w:dxaOrig="2100" w:dyaOrig="700">
          <v:shape id="_x0000_i1144" type="#_x0000_t75" style="width:105pt;height:35.25pt" o:ole="">
            <v:imagedata r:id="rId214" o:title=""/>
          </v:shape>
          <o:OLEObject Type="Embed" ProgID="Equation.3" ShapeID="_x0000_i1144" DrawAspect="Content" ObjectID="_1469445282" r:id="rId215"/>
        </w:object>
      </w:r>
    </w:p>
    <w:p w:rsidR="002C3B6D" w:rsidRDefault="002C3B6D" w:rsidP="00093A80">
      <w:pPr>
        <w:widowControl w:val="0"/>
        <w:autoSpaceDE w:val="0"/>
        <w:autoSpaceDN w:val="0"/>
        <w:adjustRightInd w:val="0"/>
        <w:ind w:firstLine="709"/>
      </w:pPr>
    </w:p>
    <w:p w:rsidR="00093A80" w:rsidRPr="00F30724" w:rsidRDefault="00202091" w:rsidP="00093A80">
      <w:pPr>
        <w:widowControl w:val="0"/>
        <w:autoSpaceDE w:val="0"/>
        <w:autoSpaceDN w:val="0"/>
        <w:adjustRightInd w:val="0"/>
        <w:ind w:firstLine="709"/>
      </w:pPr>
      <w:r w:rsidRPr="00F30724">
        <w:t xml:space="preserve">где </w:t>
      </w:r>
      <w:r w:rsidR="00F02550" w:rsidRPr="00F30724">
        <w:rPr>
          <w:position w:val="-14"/>
        </w:rPr>
        <w:object w:dxaOrig="540" w:dyaOrig="400">
          <v:shape id="_x0000_i1145" type="#_x0000_t75" style="width:27pt;height:20.25pt" o:ole="">
            <v:imagedata r:id="rId216" o:title=""/>
          </v:shape>
          <o:OLEObject Type="Embed" ProgID="Equation.3" ShapeID="_x0000_i1145" DrawAspect="Content" ObjectID="_1469445283" r:id="rId217"/>
        </w:object>
      </w:r>
      <w:r w:rsidR="00093A80" w:rsidRPr="00F30724">
        <w:t xml:space="preserve"> - </w:t>
      </w:r>
      <w:r w:rsidRPr="00F30724">
        <w:t>общая трудоемкость всех работ</w:t>
      </w:r>
      <w:r w:rsidR="00093A80" w:rsidRPr="00F30724">
        <w:t>;</w:t>
      </w:r>
    </w:p>
    <w:p w:rsidR="00093A80" w:rsidRPr="00F30724" w:rsidRDefault="00F02550" w:rsidP="00093A80">
      <w:pPr>
        <w:widowControl w:val="0"/>
        <w:autoSpaceDE w:val="0"/>
        <w:autoSpaceDN w:val="0"/>
        <w:adjustRightInd w:val="0"/>
        <w:ind w:firstLine="709"/>
      </w:pPr>
      <w:r w:rsidRPr="00F30724">
        <w:rPr>
          <w:position w:val="-4"/>
        </w:rPr>
        <w:object w:dxaOrig="220" w:dyaOrig="260">
          <v:shape id="_x0000_i1146" type="#_x0000_t75" style="width:11.25pt;height:12.75pt" o:ole="">
            <v:imagedata r:id="rId218" o:title=""/>
          </v:shape>
          <o:OLEObject Type="Embed" ProgID="Equation.3" ShapeID="_x0000_i1146" DrawAspect="Content" ObjectID="_1469445284" r:id="rId219"/>
        </w:object>
      </w:r>
      <w:r w:rsidR="00093A80" w:rsidRPr="00F30724">
        <w:t xml:space="preserve"> - </w:t>
      </w:r>
      <w:r w:rsidR="00202091" w:rsidRPr="00F30724">
        <w:t>общая продолжительность критического пути</w:t>
      </w:r>
      <w:r w:rsidR="00093A80" w:rsidRPr="00F30724">
        <w:t xml:space="preserve"> (</w:t>
      </w:r>
      <w:r w:rsidR="00A679DE" w:rsidRPr="00F30724">
        <w:t>см</w:t>
      </w:r>
      <w:r w:rsidR="00093A80" w:rsidRPr="00F30724">
        <w:t xml:space="preserve">. </w:t>
      </w:r>
      <w:r w:rsidR="00A679DE" w:rsidRPr="00F30724">
        <w:t>сетевой график</w:t>
      </w:r>
      <w:r w:rsidR="00093A80" w:rsidRPr="00F30724">
        <w:t>).</w:t>
      </w:r>
    </w:p>
    <w:p w:rsidR="00093A80" w:rsidRPr="00F30724" w:rsidRDefault="00202091" w:rsidP="00093A80">
      <w:pPr>
        <w:widowControl w:val="0"/>
        <w:autoSpaceDE w:val="0"/>
        <w:autoSpaceDN w:val="0"/>
        <w:adjustRightInd w:val="0"/>
        <w:ind w:firstLine="709"/>
      </w:pPr>
      <w:r w:rsidRPr="00F30724">
        <w:t>Тогда,</w:t>
      </w:r>
    </w:p>
    <w:p w:rsidR="002C3B6D" w:rsidRDefault="002C3B6D" w:rsidP="00093A80">
      <w:pPr>
        <w:widowControl w:val="0"/>
        <w:autoSpaceDE w:val="0"/>
        <w:autoSpaceDN w:val="0"/>
        <w:adjustRightInd w:val="0"/>
        <w:ind w:firstLine="709"/>
      </w:pPr>
    </w:p>
    <w:p w:rsidR="00093A80" w:rsidRPr="00F30724" w:rsidRDefault="00F02550" w:rsidP="00093A80">
      <w:pPr>
        <w:widowControl w:val="0"/>
        <w:autoSpaceDE w:val="0"/>
        <w:autoSpaceDN w:val="0"/>
        <w:adjustRightInd w:val="0"/>
        <w:ind w:firstLine="709"/>
      </w:pPr>
      <w:r w:rsidRPr="00F30724">
        <w:rPr>
          <w:position w:val="-24"/>
        </w:rPr>
        <w:object w:dxaOrig="1579" w:dyaOrig="620">
          <v:shape id="_x0000_i1147" type="#_x0000_t75" style="width:78.75pt;height:30.75pt" o:ole="">
            <v:imagedata r:id="rId220" o:title=""/>
          </v:shape>
          <o:OLEObject Type="Embed" ProgID="Equation.3" ShapeID="_x0000_i1147" DrawAspect="Content" ObjectID="_1469445285" r:id="rId221"/>
        </w:object>
      </w:r>
      <w:r w:rsidR="00093A80" w:rsidRPr="00F30724">
        <w:t>.</w:t>
      </w:r>
    </w:p>
    <w:p w:rsidR="00093A80" w:rsidRPr="00F30724" w:rsidRDefault="00202091" w:rsidP="00093A80">
      <w:pPr>
        <w:widowControl w:val="0"/>
        <w:autoSpaceDE w:val="0"/>
        <w:autoSpaceDN w:val="0"/>
        <w:adjustRightInd w:val="0"/>
        <w:ind w:firstLine="709"/>
      </w:pPr>
      <w:r w:rsidRPr="00F30724">
        <w:t>Условие выполняется</w:t>
      </w:r>
      <w:r w:rsidR="00093A80" w:rsidRPr="00F30724">
        <w:t>.</w:t>
      </w:r>
    </w:p>
    <w:p w:rsidR="002C3B6D" w:rsidRDefault="002C3B6D" w:rsidP="00093A80">
      <w:pPr>
        <w:widowControl w:val="0"/>
        <w:autoSpaceDE w:val="0"/>
        <w:autoSpaceDN w:val="0"/>
        <w:adjustRightInd w:val="0"/>
        <w:ind w:firstLine="709"/>
      </w:pPr>
    </w:p>
    <w:p w:rsidR="00093A80" w:rsidRPr="00F30724" w:rsidRDefault="00093A80" w:rsidP="002C3B6D">
      <w:pPr>
        <w:pStyle w:val="2"/>
      </w:pPr>
      <w:bookmarkStart w:id="19" w:name="_Toc233573355"/>
      <w:r w:rsidRPr="00F30724">
        <w:t xml:space="preserve">5.3.5 </w:t>
      </w:r>
      <w:r w:rsidR="00D0569C" w:rsidRPr="00F30724">
        <w:t>Мероприятия по производству работ в зимний период</w:t>
      </w:r>
      <w:bookmarkEnd w:id="19"/>
    </w:p>
    <w:p w:rsidR="00093A80" w:rsidRPr="00F30724" w:rsidRDefault="00C36F2C" w:rsidP="00093A80">
      <w:pPr>
        <w:widowControl w:val="0"/>
        <w:autoSpaceDE w:val="0"/>
        <w:autoSpaceDN w:val="0"/>
        <w:adjustRightInd w:val="0"/>
        <w:ind w:firstLine="709"/>
      </w:pPr>
      <w:r w:rsidRPr="00F30724">
        <w:t>Строительные работы в зимний период должны производиться с соблюдением требований СНиП на производство и приемку строительных и монтажных работ</w:t>
      </w:r>
      <w:r w:rsidR="00093A80" w:rsidRPr="00F30724">
        <w:t>.</w:t>
      </w:r>
    </w:p>
    <w:p w:rsidR="00093A80" w:rsidRPr="00F30724" w:rsidRDefault="00C36F2C" w:rsidP="00093A80">
      <w:pPr>
        <w:widowControl w:val="0"/>
        <w:autoSpaceDE w:val="0"/>
        <w:autoSpaceDN w:val="0"/>
        <w:adjustRightInd w:val="0"/>
        <w:ind w:firstLine="709"/>
      </w:pPr>
      <w:r w:rsidRPr="00F30724">
        <w:t>Конструкции и материалы на приобъектных складах по возможности должны быть защищены от заноса и образования на них наледи</w:t>
      </w:r>
      <w:r w:rsidR="00093A80" w:rsidRPr="00F30724">
        <w:t>.</w:t>
      </w:r>
    </w:p>
    <w:p w:rsidR="00093A80" w:rsidRPr="00F30724" w:rsidRDefault="00C36F2C" w:rsidP="00093A80">
      <w:pPr>
        <w:widowControl w:val="0"/>
        <w:autoSpaceDE w:val="0"/>
        <w:autoSpaceDN w:val="0"/>
        <w:adjustRightInd w:val="0"/>
        <w:ind w:firstLine="709"/>
      </w:pPr>
      <w:r w:rsidRPr="00F30724">
        <w:t>Места производства работ, проходы, подмости периодически очищаются от снега, наледи и посыпаются песком или золой</w:t>
      </w:r>
      <w:r w:rsidR="00093A80" w:rsidRPr="00F30724">
        <w:t xml:space="preserve">. </w:t>
      </w:r>
      <w:r w:rsidR="00754003" w:rsidRPr="00F30724">
        <w:t>Также необходимо очищать проезжую часть от снега и льда, а пешеходные дорожки, кроме того посыпать песком</w:t>
      </w:r>
      <w:r w:rsidR="00093A80" w:rsidRPr="00F30724">
        <w:t>.</w:t>
      </w:r>
    </w:p>
    <w:p w:rsidR="00093A80" w:rsidRPr="00F30724" w:rsidRDefault="00C36F2C" w:rsidP="00093A80">
      <w:pPr>
        <w:widowControl w:val="0"/>
        <w:autoSpaceDE w:val="0"/>
        <w:autoSpaceDN w:val="0"/>
        <w:adjustRightInd w:val="0"/>
        <w:ind w:firstLine="709"/>
      </w:pPr>
      <w:r w:rsidRPr="00F30724">
        <w:t xml:space="preserve">При наступлении зимнего периода рабочие должны быть проинструктированы об особенностях производства работ в зимний период </w:t>
      </w:r>
      <w:r w:rsidR="00983A01" w:rsidRPr="00F30724">
        <w:t>с соответствующей записью в журнале</w:t>
      </w:r>
      <w:r w:rsidR="00093A80" w:rsidRPr="00F30724">
        <w:t xml:space="preserve">. </w:t>
      </w:r>
      <w:r w:rsidR="00983A01" w:rsidRPr="00F30724">
        <w:t>Для защиты работающих на открытом воздухе от неблагоприятных метеорологических условий в зимний период на стройплощадке должны быть предусмотрены помещения для обогрева работающих</w:t>
      </w:r>
      <w:r w:rsidR="00093A80" w:rsidRPr="00F30724">
        <w:t xml:space="preserve">. </w:t>
      </w:r>
      <w:r w:rsidR="00725A97" w:rsidRPr="00F30724">
        <w:t>В холодное время года помещения бытовок обогревают</w:t>
      </w:r>
      <w:r w:rsidR="00983A01" w:rsidRPr="00F30724">
        <w:t xml:space="preserve"> </w:t>
      </w:r>
      <w:r w:rsidR="00725A97" w:rsidRPr="00F30724">
        <w:t>печью мощностью 200</w:t>
      </w:r>
      <w:r w:rsidR="00A7797B" w:rsidRPr="00F30724">
        <w:t>0</w:t>
      </w:r>
      <w:r w:rsidR="00725A97" w:rsidRPr="00F30724">
        <w:t xml:space="preserve"> вт</w:t>
      </w:r>
      <w:r w:rsidR="00093A80" w:rsidRPr="00F30724">
        <w:t xml:space="preserve">. </w:t>
      </w:r>
      <w:r w:rsidR="00983A01" w:rsidRPr="00F30724">
        <w:t>Температура воздуха в этих помещениях должна быть не ниже 22 градусов</w:t>
      </w:r>
      <w:r w:rsidR="00093A80" w:rsidRPr="00F30724">
        <w:t xml:space="preserve">. </w:t>
      </w:r>
      <w:r w:rsidR="00725A97" w:rsidRPr="00F30724">
        <w:t>Электросушилки бытовок должны быть о</w:t>
      </w:r>
      <w:r w:rsidR="00EF2336" w:rsidRPr="00F30724">
        <w:t>борудованы экранами с металлическо</w:t>
      </w:r>
      <w:r w:rsidR="00D1143D" w:rsidRPr="00F30724">
        <w:t xml:space="preserve">й сеткой и вытяжной вентиляцией, а на внешней стороне бытовок </w:t>
      </w:r>
      <w:r w:rsidR="00093A80" w:rsidRPr="00F30724">
        <w:t>-</w:t>
      </w:r>
      <w:r w:rsidR="00A7797B" w:rsidRPr="00F30724">
        <w:t xml:space="preserve"> навешен щит с противопожарным оборудованием и инструментом</w:t>
      </w:r>
      <w:r w:rsidR="00093A80" w:rsidRPr="00F30724">
        <w:t>.</w:t>
      </w:r>
    </w:p>
    <w:p w:rsidR="002C3B6D" w:rsidRDefault="002C3B6D" w:rsidP="00093A80">
      <w:pPr>
        <w:widowControl w:val="0"/>
        <w:autoSpaceDE w:val="0"/>
        <w:autoSpaceDN w:val="0"/>
        <w:adjustRightInd w:val="0"/>
        <w:ind w:firstLine="709"/>
      </w:pPr>
    </w:p>
    <w:p w:rsidR="00093A80" w:rsidRPr="00F30724" w:rsidRDefault="00CC6042" w:rsidP="002C3B6D">
      <w:pPr>
        <w:pStyle w:val="2"/>
      </w:pPr>
      <w:bookmarkStart w:id="20" w:name="_Toc233573356"/>
      <w:r>
        <w:t>5.4</w:t>
      </w:r>
      <w:r w:rsidR="00093A80" w:rsidRPr="00F30724">
        <w:t xml:space="preserve"> </w:t>
      </w:r>
      <w:r w:rsidR="00D0569C" w:rsidRPr="00F30724">
        <w:t>Техника</w:t>
      </w:r>
      <w:r w:rsidR="00093A80" w:rsidRPr="00F30724">
        <w:t xml:space="preserve"> </w:t>
      </w:r>
      <w:r w:rsidR="00D0569C" w:rsidRPr="00F30724">
        <w:t>безопасности,</w:t>
      </w:r>
      <w:r w:rsidR="00093A80" w:rsidRPr="00F30724">
        <w:t xml:space="preserve"> </w:t>
      </w:r>
      <w:r w:rsidR="00D0569C" w:rsidRPr="00F30724">
        <w:t>охрана</w:t>
      </w:r>
      <w:r w:rsidR="00093A80" w:rsidRPr="00F30724">
        <w:t xml:space="preserve"> </w:t>
      </w:r>
      <w:r w:rsidR="00D0569C" w:rsidRPr="00F30724">
        <w:t>труда</w:t>
      </w:r>
      <w:r w:rsidR="00093A80" w:rsidRPr="00F30724">
        <w:t xml:space="preserve"> </w:t>
      </w:r>
      <w:r w:rsidR="00D0569C" w:rsidRPr="00F30724">
        <w:t>и противопожарные мероприятия</w:t>
      </w:r>
      <w:bookmarkEnd w:id="20"/>
    </w:p>
    <w:p w:rsidR="00093A80" w:rsidRPr="00F30724" w:rsidRDefault="00202091" w:rsidP="00093A80">
      <w:pPr>
        <w:widowControl w:val="0"/>
        <w:autoSpaceDE w:val="0"/>
        <w:autoSpaceDN w:val="0"/>
        <w:adjustRightInd w:val="0"/>
        <w:ind w:firstLine="709"/>
      </w:pPr>
      <w:r w:rsidRPr="00F30724">
        <w:t>При производстве строительно-монтажных работ необходимо строгое соблюдение СНиП 12-03-</w:t>
      </w:r>
      <w:r w:rsidR="0093413F" w:rsidRPr="00F30724">
        <w:t>01 и 12-04-02</w:t>
      </w:r>
      <w:r w:rsidR="00093A80" w:rsidRPr="00F30724">
        <w:t xml:space="preserve"> "</w:t>
      </w:r>
      <w:r w:rsidRPr="00F30724">
        <w:t>Безопасность труда в строительстве</w:t>
      </w:r>
      <w:r w:rsidR="00093A80" w:rsidRPr="00F30724">
        <w:t xml:space="preserve">", </w:t>
      </w:r>
      <w:r w:rsidR="0093413F" w:rsidRPr="00F30724">
        <w:t>ч</w:t>
      </w:r>
      <w:r w:rsidR="00093A80" w:rsidRPr="00F30724">
        <w:t>.1</w:t>
      </w:r>
      <w:r w:rsidR="0093413F" w:rsidRPr="00F30724">
        <w:t xml:space="preserve"> и 2</w:t>
      </w:r>
      <w:r w:rsidRPr="00F30724">
        <w:t>,</w:t>
      </w:r>
      <w:r w:rsidR="00093A80" w:rsidRPr="00F30724">
        <w:t xml:space="preserve"> "</w:t>
      </w:r>
      <w:r w:rsidRPr="00F30724">
        <w:t>Правил устройства и безопасной эксплуатации грузоподъемных кранов</w:t>
      </w:r>
      <w:r w:rsidR="00093A80" w:rsidRPr="00F30724">
        <w:t xml:space="preserve">" </w:t>
      </w:r>
      <w:r w:rsidRPr="00F30724">
        <w:t>Госгортехнадзора России,</w:t>
      </w:r>
      <w:r w:rsidR="00093A80" w:rsidRPr="00F30724">
        <w:t xml:space="preserve"> "</w:t>
      </w:r>
      <w:r w:rsidRPr="00F30724">
        <w:t>Правил пожарной безопасности в Российской Федерации</w:t>
      </w:r>
      <w:r w:rsidR="00093A80" w:rsidRPr="00F30724">
        <w:t xml:space="preserve">" </w:t>
      </w:r>
      <w:r w:rsidRPr="00F30724">
        <w:t>ППБ-01-</w:t>
      </w:r>
      <w:r w:rsidR="0093413F" w:rsidRPr="00F30724">
        <w:t>0</w:t>
      </w:r>
      <w:r w:rsidRPr="00F30724">
        <w:t>3, Санитарно-гигиенических норм и правил Минздрава России</w:t>
      </w:r>
      <w:r w:rsidR="00093A80" w:rsidRPr="00F30724">
        <w:t>.</w:t>
      </w:r>
    </w:p>
    <w:p w:rsidR="00093A80" w:rsidRPr="00F30724" w:rsidRDefault="00202091" w:rsidP="00093A80">
      <w:pPr>
        <w:widowControl w:val="0"/>
        <w:autoSpaceDE w:val="0"/>
        <w:autoSpaceDN w:val="0"/>
        <w:adjustRightInd w:val="0"/>
        <w:ind w:firstLine="709"/>
      </w:pPr>
      <w:r w:rsidRPr="00F30724">
        <w:t>Устройство и эксплуатация электроустановок должны осуществляться в соответствии с требованиями</w:t>
      </w:r>
      <w:r w:rsidR="00093A80" w:rsidRPr="00F30724">
        <w:t xml:space="preserve"> "</w:t>
      </w:r>
      <w:r w:rsidRPr="00F30724">
        <w:t>Правил устройства электроустановок</w:t>
      </w:r>
      <w:r w:rsidR="00093A80" w:rsidRPr="00F30724">
        <w:t>" (</w:t>
      </w:r>
      <w:r w:rsidRPr="00F30724">
        <w:t>ПУЭ</w:t>
      </w:r>
      <w:r w:rsidR="00093A80" w:rsidRPr="00F30724">
        <w:t>), "</w:t>
      </w:r>
      <w:r w:rsidRPr="00F30724">
        <w:t>Правил техники безопасности при эксплуатации электроустановок потребителей</w:t>
      </w:r>
      <w:r w:rsidR="00093A80" w:rsidRPr="00F30724">
        <w:t>" (</w:t>
      </w:r>
      <w:r w:rsidRPr="00F30724">
        <w:t>ПТБ</w:t>
      </w:r>
      <w:r w:rsidR="00093A80" w:rsidRPr="00F30724">
        <w:t>), "</w:t>
      </w:r>
      <w:r w:rsidRPr="00F30724">
        <w:t>Правил эксплуатации электроустановок потребителей</w:t>
      </w:r>
      <w:r w:rsidR="00093A80" w:rsidRPr="00F30724">
        <w:t>".</w:t>
      </w:r>
    </w:p>
    <w:p w:rsidR="00093A80" w:rsidRPr="00F30724" w:rsidRDefault="00202091" w:rsidP="00093A80">
      <w:pPr>
        <w:widowControl w:val="0"/>
        <w:autoSpaceDE w:val="0"/>
        <w:autoSpaceDN w:val="0"/>
        <w:adjustRightInd w:val="0"/>
        <w:ind w:firstLine="709"/>
      </w:pPr>
      <w:r w:rsidRPr="00F30724">
        <w:t>Устройство и техническое обслуживание временных электрических сетей на территории стройплощадки следует осуществлять силами электротехнического персонала, имеющего соответствующую квалификационную группу по</w:t>
      </w:r>
      <w:r w:rsidR="00093A80" w:rsidRPr="00F30724">
        <w:t xml:space="preserve"> </w:t>
      </w:r>
      <w:r w:rsidRPr="00F30724">
        <w:t>электробезопасности</w:t>
      </w:r>
      <w:r w:rsidR="00093A80" w:rsidRPr="00F30724">
        <w:t>.</w:t>
      </w:r>
    </w:p>
    <w:p w:rsidR="00093A80" w:rsidRPr="00F30724" w:rsidRDefault="00202091" w:rsidP="00093A80">
      <w:pPr>
        <w:widowControl w:val="0"/>
        <w:autoSpaceDE w:val="0"/>
        <w:autoSpaceDN w:val="0"/>
        <w:adjustRightInd w:val="0"/>
        <w:ind w:firstLine="709"/>
      </w:pPr>
      <w:r w:rsidRPr="00F30724">
        <w:t>При производстве работ должно бать уделено особое внимание правилам установки и эксплуатации монтажных и грузоподъемных кранов, строительных механизмов, устройству ограждений опасных мест, выполнению электрозащитных устройств для инструментов и механизмов, работающих на электрической энергии</w:t>
      </w:r>
      <w:r w:rsidR="00093A80" w:rsidRPr="00F30724">
        <w:t xml:space="preserve"> (</w:t>
      </w:r>
      <w:r w:rsidRPr="00F30724">
        <w:t>включая электросварку</w:t>
      </w:r>
      <w:r w:rsidR="00093A80" w:rsidRPr="00F30724">
        <w:t>).</w:t>
      </w:r>
    </w:p>
    <w:p w:rsidR="00093A80" w:rsidRPr="00F30724" w:rsidRDefault="00202091" w:rsidP="00093A80">
      <w:pPr>
        <w:widowControl w:val="0"/>
        <w:autoSpaceDE w:val="0"/>
        <w:autoSpaceDN w:val="0"/>
        <w:adjustRightInd w:val="0"/>
        <w:ind w:firstLine="709"/>
      </w:pPr>
      <w:r w:rsidRPr="00F30724">
        <w:t>При производстве работ на строительной площадке расстояние между двумя и более механизмами должно быть не менее суммы радиусов их опасных зон плюс 5 м</w:t>
      </w:r>
      <w:r w:rsidR="00093A80" w:rsidRPr="00F30724">
        <w:t xml:space="preserve">. </w:t>
      </w:r>
      <w:r w:rsidRPr="00F30724">
        <w:t>При невозможности соблюдения этого требования в стесненных условиях рабочие, обслуживающие один из механизмов, должны временно прекратить работы и выйти из опасной зоны работающего механизма</w:t>
      </w:r>
      <w:r w:rsidR="00093A80" w:rsidRPr="00F30724">
        <w:t>.</w:t>
      </w:r>
    </w:p>
    <w:p w:rsidR="00093A80" w:rsidRPr="00F30724" w:rsidRDefault="00202091" w:rsidP="00093A80">
      <w:pPr>
        <w:widowControl w:val="0"/>
        <w:autoSpaceDE w:val="0"/>
        <w:autoSpaceDN w:val="0"/>
        <w:adjustRightInd w:val="0"/>
        <w:ind w:firstLine="709"/>
      </w:pPr>
      <w:r w:rsidRPr="00F30724">
        <w:t>Опасные для движения зоны следует ограждать или выставлять на их границах предупредительные плакаты и сигналы, видимые как в дневное, так и в ночное время</w:t>
      </w:r>
      <w:r w:rsidR="00093A80" w:rsidRPr="00F30724">
        <w:t>.</w:t>
      </w:r>
    </w:p>
    <w:p w:rsidR="00093A80" w:rsidRPr="00F30724" w:rsidRDefault="00A7797B" w:rsidP="00093A80">
      <w:pPr>
        <w:widowControl w:val="0"/>
        <w:autoSpaceDE w:val="0"/>
        <w:autoSpaceDN w:val="0"/>
        <w:adjustRightInd w:val="0"/>
        <w:ind w:firstLine="709"/>
      </w:pPr>
      <w:r w:rsidRPr="00F30724">
        <w:t>Строительная площадка, участки работ и рабочие места, проезды и проходы к ним в темное время суток</w:t>
      </w:r>
      <w:r w:rsidR="009D5F1A" w:rsidRPr="00F30724">
        <w:t xml:space="preserve"> должны быть освещены в соответствии с требованиями ГОСТ 1</w:t>
      </w:r>
      <w:r w:rsidR="00093A80" w:rsidRPr="00F30724">
        <w:t xml:space="preserve">2.1 </w:t>
      </w:r>
      <w:r w:rsidR="009D5F1A" w:rsidRPr="00F30724">
        <w:t>046</w:t>
      </w:r>
      <w:r w:rsidR="00093A80" w:rsidRPr="00F30724">
        <w:t xml:space="preserve">. </w:t>
      </w:r>
      <w:r w:rsidR="009D5F1A" w:rsidRPr="00F30724">
        <w:t>Освещение закрытых помещений должно соответствовать требованиям СНиП 23-05</w:t>
      </w:r>
      <w:r w:rsidR="00093A80" w:rsidRPr="00F30724">
        <w:t>.</w:t>
      </w:r>
    </w:p>
    <w:p w:rsidR="00093A80" w:rsidRPr="00F30724" w:rsidRDefault="009D5F1A" w:rsidP="00093A80">
      <w:pPr>
        <w:widowControl w:val="0"/>
        <w:autoSpaceDE w:val="0"/>
        <w:autoSpaceDN w:val="0"/>
        <w:adjustRightInd w:val="0"/>
        <w:ind w:firstLine="709"/>
      </w:pPr>
      <w:r w:rsidRPr="00F30724">
        <w:t>Проходы, проезды и погрузочно-разгрузочные площадки не загромождать, очищать от мусора и строительных отходов</w:t>
      </w:r>
      <w:r w:rsidR="00093A80" w:rsidRPr="00F30724">
        <w:t xml:space="preserve">. </w:t>
      </w:r>
      <w:r w:rsidRPr="00F30724">
        <w:t>В зимнее время</w:t>
      </w:r>
      <w:r w:rsidR="00F6435E" w:rsidRPr="00F30724">
        <w:t xml:space="preserve"> необходимо</w:t>
      </w:r>
      <w:r w:rsidRPr="00F30724">
        <w:t xml:space="preserve"> регулярно очищать проезжую часть от снега и льда, а пешеходные дорожки, кроме </w:t>
      </w:r>
      <w:r w:rsidR="00F6435E" w:rsidRPr="00F30724">
        <w:t>того,</w:t>
      </w:r>
      <w:r w:rsidRPr="00F30724">
        <w:t xml:space="preserve"> посыпать песком</w:t>
      </w:r>
      <w:r w:rsidR="00093A80" w:rsidRPr="00F30724">
        <w:t>.</w:t>
      </w:r>
    </w:p>
    <w:p w:rsidR="00093A80" w:rsidRPr="00F30724" w:rsidRDefault="00F6435E" w:rsidP="00093A80">
      <w:pPr>
        <w:widowControl w:val="0"/>
        <w:autoSpaceDE w:val="0"/>
        <w:autoSpaceDN w:val="0"/>
        <w:adjustRightInd w:val="0"/>
        <w:ind w:firstLine="709"/>
      </w:pPr>
      <w:r w:rsidRPr="00F30724">
        <w:t>Работать на кране разрешается только после обследования места его установки лицом, ответственным за безопасное перемещение грузов с записью в сменном журнале</w:t>
      </w:r>
      <w:r w:rsidR="00093A80" w:rsidRPr="00F30724">
        <w:t xml:space="preserve">. </w:t>
      </w:r>
      <w:r w:rsidRPr="00F30724">
        <w:t xml:space="preserve">К строповке допускаются </w:t>
      </w:r>
      <w:r w:rsidR="006673E4" w:rsidRPr="00F30724">
        <w:t>только лица, имеющие удостоверение такелажника</w:t>
      </w:r>
      <w:r w:rsidR="00093A80" w:rsidRPr="00F30724">
        <w:t>.</w:t>
      </w:r>
    </w:p>
    <w:p w:rsidR="00093A80" w:rsidRPr="00F30724" w:rsidRDefault="006673E4" w:rsidP="00093A80">
      <w:pPr>
        <w:widowControl w:val="0"/>
        <w:autoSpaceDE w:val="0"/>
        <w:autoSpaceDN w:val="0"/>
        <w:adjustRightInd w:val="0"/>
        <w:ind w:firstLine="709"/>
      </w:pPr>
      <w:r w:rsidRPr="00F30724">
        <w:t>Производство земляных работ в зоне действующих коммуникаций следует осуществлять под непосредственным руководством прораба, а в охранной зоне кабеля, находящегося под напряжением, кроме того, под наблюдением работников электрохозяйств</w:t>
      </w:r>
      <w:r w:rsidR="00093A80" w:rsidRPr="00F30724">
        <w:t>.</w:t>
      </w:r>
    </w:p>
    <w:p w:rsidR="00093A80" w:rsidRPr="00F30724" w:rsidRDefault="004C0A07" w:rsidP="00093A80">
      <w:pPr>
        <w:widowControl w:val="0"/>
        <w:autoSpaceDE w:val="0"/>
        <w:autoSpaceDN w:val="0"/>
        <w:adjustRightInd w:val="0"/>
        <w:ind w:firstLine="709"/>
      </w:pPr>
      <w:r w:rsidRPr="00F30724">
        <w:t>Места расположения подземных коммуникаций обозначить хорошо видимыми знаками и надписями</w:t>
      </w:r>
      <w:r w:rsidR="00093A80" w:rsidRPr="00F30724">
        <w:t xml:space="preserve">. </w:t>
      </w:r>
      <w:r w:rsidRPr="00F30724">
        <w:t>При обнаружении во время работ, не отмеченных на плане и схемах подземных коммуникаций, необходимо приостановить работы до выявления характера обнаруженных сооружений и получения дополнительного разрешения</w:t>
      </w:r>
      <w:r w:rsidR="00093A80" w:rsidRPr="00F30724">
        <w:t>.</w:t>
      </w:r>
    </w:p>
    <w:p w:rsidR="00093A80" w:rsidRPr="00F30724" w:rsidRDefault="005E1D2D" w:rsidP="00093A80">
      <w:pPr>
        <w:widowControl w:val="0"/>
        <w:autoSpaceDE w:val="0"/>
        <w:autoSpaceDN w:val="0"/>
        <w:adjustRightInd w:val="0"/>
        <w:ind w:firstLine="709"/>
      </w:pPr>
      <w:r w:rsidRPr="00F30724">
        <w:t>Запрещается поворот грузоподъемных кранов и базовых машин буровых установок, когда перемещаемый груз</w:t>
      </w:r>
      <w:r w:rsidR="00093A80" w:rsidRPr="00F30724">
        <w:t xml:space="preserve"> (</w:t>
      </w:r>
      <w:r w:rsidRPr="00F30724">
        <w:t xml:space="preserve">шнек, вибробадья и </w:t>
      </w:r>
      <w:r w:rsidR="00093A80" w:rsidRPr="00F30724">
        <w:t xml:space="preserve">т.д.) </w:t>
      </w:r>
      <w:r w:rsidRPr="00F30724">
        <w:t xml:space="preserve">поднят над </w:t>
      </w:r>
      <w:r w:rsidR="0025410A" w:rsidRPr="00F30724">
        <w:t>устьем скважины менее, чем на 0,5 м и не отключен электродвигатель навесного оборудования</w:t>
      </w:r>
      <w:r w:rsidR="00093A80" w:rsidRPr="00F30724">
        <w:t>.</w:t>
      </w:r>
    </w:p>
    <w:p w:rsidR="00093A80" w:rsidRPr="00F30724" w:rsidRDefault="0025410A" w:rsidP="00093A80">
      <w:pPr>
        <w:widowControl w:val="0"/>
        <w:autoSpaceDE w:val="0"/>
        <w:autoSpaceDN w:val="0"/>
        <w:adjustRightInd w:val="0"/>
        <w:ind w:firstLine="709"/>
      </w:pPr>
      <w:r w:rsidRPr="00F30724">
        <w:t>Перед допуском рабочих в котлован глубиной более 1,3 м должна быть проверена устойчивость откосов или крепления стен</w:t>
      </w:r>
      <w:r w:rsidR="00093A80" w:rsidRPr="00F30724">
        <w:t>.</w:t>
      </w:r>
    </w:p>
    <w:p w:rsidR="00093A80" w:rsidRPr="00F30724" w:rsidRDefault="0091530E" w:rsidP="00093A80">
      <w:pPr>
        <w:widowControl w:val="0"/>
        <w:autoSpaceDE w:val="0"/>
        <w:autoSpaceDN w:val="0"/>
        <w:adjustRightInd w:val="0"/>
        <w:ind w:firstLine="709"/>
      </w:pPr>
      <w:r w:rsidRPr="00F30724">
        <w:t>При выполнении сварочных работ обязательно выполнять требования ГОСТ 1</w:t>
      </w:r>
      <w:r w:rsidR="00093A80" w:rsidRPr="00F30724">
        <w:t xml:space="preserve">2.3 </w:t>
      </w:r>
      <w:r w:rsidRPr="00F30724">
        <w:t>003-75</w:t>
      </w:r>
      <w:r w:rsidR="00093A80" w:rsidRPr="00F30724">
        <w:t xml:space="preserve"> "</w:t>
      </w:r>
      <w:r w:rsidRPr="00F30724">
        <w:t>Работы электросварочные</w:t>
      </w:r>
      <w:r w:rsidR="00093A80" w:rsidRPr="00F30724">
        <w:t>".</w:t>
      </w:r>
    </w:p>
    <w:p w:rsidR="00093A80" w:rsidRPr="00F30724" w:rsidRDefault="0091530E" w:rsidP="00093A80">
      <w:pPr>
        <w:widowControl w:val="0"/>
        <w:autoSpaceDE w:val="0"/>
        <w:autoSpaceDN w:val="0"/>
        <w:adjustRightInd w:val="0"/>
        <w:ind w:firstLine="709"/>
      </w:pPr>
      <w:r w:rsidRPr="00F30724">
        <w:t>Ответственность по технике безопасности возлагается</w:t>
      </w:r>
      <w:r w:rsidR="00093A80" w:rsidRPr="00F30724">
        <w:t>:</w:t>
      </w:r>
    </w:p>
    <w:p w:rsidR="00093A80" w:rsidRPr="00F30724" w:rsidRDefault="0091530E" w:rsidP="00093A80">
      <w:pPr>
        <w:widowControl w:val="0"/>
        <w:autoSpaceDE w:val="0"/>
        <w:autoSpaceDN w:val="0"/>
        <w:adjustRightInd w:val="0"/>
        <w:ind w:firstLine="709"/>
      </w:pPr>
      <w:r w:rsidRPr="00F30724">
        <w:t xml:space="preserve">за техническое состояние машин и средств защиты </w:t>
      </w:r>
      <w:r w:rsidR="00093A80" w:rsidRPr="00F30724">
        <w:t>-</w:t>
      </w:r>
      <w:r w:rsidRPr="00F30724">
        <w:t xml:space="preserve"> на организацию, на балансе которой они находятся</w:t>
      </w:r>
      <w:r w:rsidR="00093A80" w:rsidRPr="00F30724">
        <w:t>;</w:t>
      </w:r>
    </w:p>
    <w:p w:rsidR="00093A80" w:rsidRPr="00F30724" w:rsidRDefault="00671446" w:rsidP="00093A80">
      <w:pPr>
        <w:widowControl w:val="0"/>
        <w:autoSpaceDE w:val="0"/>
        <w:autoSpaceDN w:val="0"/>
        <w:adjustRightInd w:val="0"/>
        <w:ind w:firstLine="709"/>
      </w:pPr>
      <w:r w:rsidRPr="00F30724">
        <w:t xml:space="preserve">за проведение обучения и инструктажа по безопасности труда </w:t>
      </w:r>
      <w:r w:rsidR="00093A80" w:rsidRPr="00F30724">
        <w:t>-</w:t>
      </w:r>
      <w:r w:rsidRPr="00F30724">
        <w:t xml:space="preserve"> на организацию, в штате которой состоят рабочие</w:t>
      </w:r>
      <w:r w:rsidR="00093A80" w:rsidRPr="00F30724">
        <w:t>;</w:t>
      </w:r>
    </w:p>
    <w:p w:rsidR="00093A80" w:rsidRPr="00F30724" w:rsidRDefault="00671446" w:rsidP="00093A80">
      <w:pPr>
        <w:widowControl w:val="0"/>
        <w:autoSpaceDE w:val="0"/>
        <w:autoSpaceDN w:val="0"/>
        <w:adjustRightInd w:val="0"/>
        <w:ind w:firstLine="709"/>
      </w:pPr>
      <w:r w:rsidRPr="00F30724">
        <w:t xml:space="preserve">за соблюдение требований безопасности труда при производстве работ </w:t>
      </w:r>
      <w:r w:rsidR="00093A80" w:rsidRPr="00F30724">
        <w:t>-</w:t>
      </w:r>
      <w:r w:rsidRPr="00F30724">
        <w:t xml:space="preserve"> на организацию,</w:t>
      </w:r>
      <w:r w:rsidR="00857809" w:rsidRPr="00F30724">
        <w:t xml:space="preserve"> осуществляющую работы</w:t>
      </w:r>
      <w:r w:rsidR="00093A80" w:rsidRPr="00F30724">
        <w:t>.</w:t>
      </w:r>
    </w:p>
    <w:p w:rsidR="00093A80" w:rsidRPr="00F30724" w:rsidRDefault="00857809" w:rsidP="00093A80">
      <w:pPr>
        <w:widowControl w:val="0"/>
        <w:autoSpaceDE w:val="0"/>
        <w:autoSpaceDN w:val="0"/>
        <w:adjustRightInd w:val="0"/>
        <w:ind w:firstLine="709"/>
      </w:pPr>
      <w:r w:rsidRPr="00F30724">
        <w:t>Конкретные мероприятия по созданию условий для безопасного и безвредного выполнения работ на стройплощадке в целом и на отдельных рабочих местах разрабатываются в проекте производства работ</w:t>
      </w:r>
      <w:r w:rsidR="00093A80" w:rsidRPr="00F30724">
        <w:t>.</w:t>
      </w:r>
    </w:p>
    <w:p w:rsidR="00093A80" w:rsidRPr="00F30724" w:rsidRDefault="00857809" w:rsidP="00093A80">
      <w:pPr>
        <w:widowControl w:val="0"/>
        <w:autoSpaceDE w:val="0"/>
        <w:autoSpaceDN w:val="0"/>
        <w:adjustRightInd w:val="0"/>
        <w:ind w:firstLine="709"/>
      </w:pPr>
      <w:r w:rsidRPr="00F30724">
        <w:t>Все работы на объекте</w:t>
      </w:r>
      <w:r w:rsidR="005C51A6" w:rsidRPr="00F30724">
        <w:t xml:space="preserve"> вести под непосредственным руководством лица, ответственного за безопасное производство работ</w:t>
      </w:r>
      <w:r w:rsidR="00093A80" w:rsidRPr="00F30724">
        <w:t>.</w:t>
      </w:r>
    </w:p>
    <w:p w:rsidR="00093A80" w:rsidRPr="00F30724" w:rsidRDefault="005C51A6" w:rsidP="00093A80">
      <w:pPr>
        <w:widowControl w:val="0"/>
        <w:autoSpaceDE w:val="0"/>
        <w:autoSpaceDN w:val="0"/>
        <w:adjustRightInd w:val="0"/>
        <w:ind w:firstLine="709"/>
      </w:pPr>
      <w:r w:rsidRPr="00F30724">
        <w:t>Пожарную безопасность на строительной площадке и рабочих местах обеспечить в соответствии с требованиями</w:t>
      </w:r>
      <w:r w:rsidR="00093A80" w:rsidRPr="00F30724">
        <w:t xml:space="preserve"> "</w:t>
      </w:r>
      <w:r w:rsidRPr="00F30724">
        <w:t>Правил пожарной безопасности в Российской Федерации</w:t>
      </w:r>
      <w:r w:rsidR="00093A80" w:rsidRPr="00F30724">
        <w:t xml:space="preserve">" </w:t>
      </w:r>
      <w:r w:rsidRPr="00F30724">
        <w:t>ППБ-01-93*</w:t>
      </w:r>
      <w:r w:rsidR="00093A80" w:rsidRPr="00F30724">
        <w:t>.</w:t>
      </w:r>
    </w:p>
    <w:p w:rsidR="00093A80" w:rsidRPr="00F30724" w:rsidRDefault="00E9677B" w:rsidP="00093A80">
      <w:pPr>
        <w:widowControl w:val="0"/>
        <w:autoSpaceDE w:val="0"/>
        <w:autoSpaceDN w:val="0"/>
        <w:adjustRightInd w:val="0"/>
        <w:ind w:firstLine="709"/>
      </w:pPr>
      <w:r w:rsidRPr="00F30724">
        <w:t>До начала строительно-монтажных работ стройплощадка должна быть обеспечена противопожарным водоснабжением и комплексом первичных средств пожаротушения</w:t>
      </w:r>
      <w:r w:rsidR="00093A80" w:rsidRPr="00F30724">
        <w:t xml:space="preserve"> (</w:t>
      </w:r>
      <w:r w:rsidRPr="00F30724">
        <w:t>песок, лопаты, багры, ведра, огнетушители</w:t>
      </w:r>
      <w:r w:rsidR="00093A80" w:rsidRPr="00F30724">
        <w:t>),</w:t>
      </w:r>
      <w:r w:rsidRPr="00F30724">
        <w:t xml:space="preserve"> уточнить и обозначить места нахождения пожарных гидрантов для обеспечения требуемого радиуса их обслуживания до 150 м и возможности подъезда к ним пожарных машин</w:t>
      </w:r>
      <w:r w:rsidR="00093A80" w:rsidRPr="00F30724">
        <w:t>.</w:t>
      </w:r>
    </w:p>
    <w:p w:rsidR="00093A80" w:rsidRPr="00F30724" w:rsidRDefault="002F7656" w:rsidP="00093A80">
      <w:pPr>
        <w:widowControl w:val="0"/>
        <w:autoSpaceDE w:val="0"/>
        <w:autoSpaceDN w:val="0"/>
        <w:adjustRightInd w:val="0"/>
        <w:ind w:firstLine="709"/>
      </w:pPr>
      <w:r w:rsidRPr="00F30724">
        <w:t>Назначит ответственное лицо из числа ИТР, работающих на площадке, отвечающего за исправность, укомплектованность и обеспеченность свободного прохода к пожарному пункту</w:t>
      </w:r>
      <w:r w:rsidR="00093A80" w:rsidRPr="00F30724">
        <w:t>.</w:t>
      </w:r>
    </w:p>
    <w:p w:rsidR="00093A80" w:rsidRPr="00F30724" w:rsidRDefault="002F7656" w:rsidP="00093A80">
      <w:pPr>
        <w:widowControl w:val="0"/>
        <w:autoSpaceDE w:val="0"/>
        <w:autoSpaceDN w:val="0"/>
        <w:adjustRightInd w:val="0"/>
        <w:ind w:firstLine="709"/>
      </w:pPr>
      <w:r w:rsidRPr="00F30724">
        <w:t>Провести обучение рабочих и служащих правилам пожарной безопасности и инструкций и порядке работы с пожароопасными веществами и материалами</w:t>
      </w:r>
      <w:r w:rsidR="00093A80" w:rsidRPr="00F30724">
        <w:t xml:space="preserve">; </w:t>
      </w:r>
      <w:r w:rsidRPr="00F30724">
        <w:t>о соблюдении противопожарного режима и о действии людей при возникновении пожара</w:t>
      </w:r>
      <w:r w:rsidR="00093A80" w:rsidRPr="00F30724">
        <w:t>.</w:t>
      </w:r>
    </w:p>
    <w:p w:rsidR="00093A80" w:rsidRPr="00F30724" w:rsidRDefault="002F7656" w:rsidP="00093A80">
      <w:pPr>
        <w:widowControl w:val="0"/>
        <w:autoSpaceDE w:val="0"/>
        <w:autoSpaceDN w:val="0"/>
        <w:adjustRightInd w:val="0"/>
        <w:ind w:firstLine="709"/>
      </w:pPr>
      <w:r w:rsidRPr="00F30724">
        <w:t>Обеспечить надежную радио и телефонную связь с ближайшей пожарной частью</w:t>
      </w:r>
      <w:r w:rsidR="00093A80" w:rsidRPr="00F30724">
        <w:t>.</w:t>
      </w:r>
    </w:p>
    <w:p w:rsidR="00093A80" w:rsidRPr="00F30724" w:rsidRDefault="002F7656" w:rsidP="00093A80">
      <w:pPr>
        <w:widowControl w:val="0"/>
        <w:autoSpaceDE w:val="0"/>
        <w:autoSpaceDN w:val="0"/>
        <w:adjustRightInd w:val="0"/>
        <w:ind w:firstLine="709"/>
      </w:pPr>
      <w:r w:rsidRPr="00F30724">
        <w:t>В местах, содержащих горючие или воспламеняющиеся материалы, курение должно быть запрещено, а пользование открытым огнем допускается только в радиусе более 50 м</w:t>
      </w:r>
      <w:r w:rsidR="00093A80" w:rsidRPr="00F30724">
        <w:t>.</w:t>
      </w:r>
    </w:p>
    <w:p w:rsidR="00093A80" w:rsidRPr="00F30724" w:rsidRDefault="002F7656" w:rsidP="00093A80">
      <w:pPr>
        <w:widowControl w:val="0"/>
        <w:autoSpaceDE w:val="0"/>
        <w:autoSpaceDN w:val="0"/>
        <w:adjustRightInd w:val="0"/>
        <w:ind w:firstLine="709"/>
      </w:pPr>
      <w:r w:rsidRPr="00F30724">
        <w:t>На стройплощадке не накапливать горючие вещества</w:t>
      </w:r>
      <w:r w:rsidR="00093A80" w:rsidRPr="00F30724">
        <w:t xml:space="preserve"> (</w:t>
      </w:r>
      <w:r w:rsidRPr="00F30724">
        <w:t>жирные масляные тряпки, опилки или отходы пластмасс</w:t>
      </w:r>
      <w:r w:rsidR="00093A80" w:rsidRPr="00F30724">
        <w:t>),</w:t>
      </w:r>
      <w:r w:rsidRPr="00F30724">
        <w:t xml:space="preserve"> их следует хранить в закрытых металлических контейнерах в безопасном месте</w:t>
      </w:r>
      <w:r w:rsidR="00093A80" w:rsidRPr="00F30724">
        <w:t>.</w:t>
      </w:r>
    </w:p>
    <w:p w:rsidR="00093A80" w:rsidRPr="00F30724" w:rsidRDefault="00202091" w:rsidP="00093A80">
      <w:pPr>
        <w:widowControl w:val="0"/>
        <w:autoSpaceDE w:val="0"/>
        <w:autoSpaceDN w:val="0"/>
        <w:adjustRightInd w:val="0"/>
        <w:ind w:firstLine="709"/>
      </w:pPr>
      <w:r w:rsidRPr="00F30724">
        <w:t>На рабочих местах, где применяют или приготавливаются клеи, мастики, краски и другие материалы, выделяющие взрывоопасные или вредные вещества, не допускаются действия с использованием огня или искрообразование</w:t>
      </w:r>
      <w:r w:rsidR="00093A80" w:rsidRPr="00F30724">
        <w:t xml:space="preserve">. </w:t>
      </w:r>
      <w:r w:rsidRPr="00F30724">
        <w:t>Эти рабочие места должны проветриваться</w:t>
      </w:r>
      <w:r w:rsidR="00093A80" w:rsidRPr="00F30724">
        <w:t xml:space="preserve">. </w:t>
      </w:r>
      <w:r w:rsidRPr="00F30724">
        <w:t>Электроустановки в таких помещениях</w:t>
      </w:r>
      <w:r w:rsidR="00093A80" w:rsidRPr="00F30724">
        <w:t xml:space="preserve"> (</w:t>
      </w:r>
      <w:r w:rsidRPr="00F30724">
        <w:t>зонах</w:t>
      </w:r>
      <w:r w:rsidR="00093A80" w:rsidRPr="00F30724">
        <w:t xml:space="preserve">) </w:t>
      </w:r>
      <w:r w:rsidRPr="00F30724">
        <w:t>должны быть во взрывоопасном исполнении</w:t>
      </w:r>
      <w:r w:rsidR="00093A80" w:rsidRPr="00F30724">
        <w:t xml:space="preserve">. </w:t>
      </w:r>
      <w:r w:rsidRPr="00F30724">
        <w:t>Кроме того, должны быть приняты меры, предотвращающие возникновение и накопление зарядов статического электричества</w:t>
      </w:r>
      <w:r w:rsidR="00093A80" w:rsidRPr="00F30724">
        <w:t>.</w:t>
      </w:r>
    </w:p>
    <w:p w:rsidR="00093A80" w:rsidRPr="00F30724" w:rsidRDefault="002C3B6D" w:rsidP="002C3B6D">
      <w:pPr>
        <w:pStyle w:val="2"/>
      </w:pPr>
      <w:r>
        <w:br w:type="page"/>
      </w:r>
      <w:bookmarkStart w:id="21" w:name="_Toc233573357"/>
      <w:r w:rsidR="00093A80" w:rsidRPr="00F30724">
        <w:t xml:space="preserve">5.5 </w:t>
      </w:r>
      <w:r w:rsidR="00D0569C" w:rsidRPr="00F30724">
        <w:t>Мероприятия по охране окружающей среды</w:t>
      </w:r>
      <w:bookmarkEnd w:id="21"/>
    </w:p>
    <w:p w:rsidR="002C3B6D" w:rsidRDefault="002C3B6D" w:rsidP="00093A80">
      <w:pPr>
        <w:widowControl w:val="0"/>
        <w:autoSpaceDE w:val="0"/>
        <w:autoSpaceDN w:val="0"/>
        <w:adjustRightInd w:val="0"/>
        <w:ind w:firstLine="709"/>
      </w:pPr>
    </w:p>
    <w:p w:rsidR="00093A80" w:rsidRPr="00F30724" w:rsidRDefault="00CF6025" w:rsidP="00093A80">
      <w:pPr>
        <w:widowControl w:val="0"/>
        <w:autoSpaceDE w:val="0"/>
        <w:autoSpaceDN w:val="0"/>
        <w:adjustRightInd w:val="0"/>
        <w:ind w:firstLine="709"/>
      </w:pPr>
      <w:r w:rsidRPr="00F30724">
        <w:t>Для защиты окружающей среды, для охраны поверхностных и грунтовых вод рекомендуется</w:t>
      </w:r>
      <w:r w:rsidR="00093A80" w:rsidRPr="00F30724">
        <w:t>:</w:t>
      </w:r>
    </w:p>
    <w:p w:rsidR="00093A80" w:rsidRPr="00F30724" w:rsidRDefault="00CF6025" w:rsidP="00093A80">
      <w:pPr>
        <w:widowControl w:val="0"/>
        <w:autoSpaceDE w:val="0"/>
        <w:autoSpaceDN w:val="0"/>
        <w:adjustRightInd w:val="0"/>
        <w:ind w:firstLine="709"/>
      </w:pPr>
      <w:r w:rsidRPr="00F30724">
        <w:t xml:space="preserve">осуществлять организацию строительной площадки, участков работ и рабочих мест в соответствии с требованиями СНиП </w:t>
      </w:r>
      <w:r w:rsidRPr="00F30724">
        <w:rPr>
          <w:lang w:val="en-US"/>
        </w:rPr>
        <w:t>III</w:t>
      </w:r>
      <w:r w:rsidRPr="00F30724">
        <w:t>-4-80*</w:t>
      </w:r>
      <w:r w:rsidR="00093A80" w:rsidRPr="00F30724">
        <w:t>;</w:t>
      </w:r>
    </w:p>
    <w:p w:rsidR="00093A80" w:rsidRPr="00F30724" w:rsidRDefault="00CF6025" w:rsidP="00093A80">
      <w:pPr>
        <w:widowControl w:val="0"/>
        <w:autoSpaceDE w:val="0"/>
        <w:autoSpaceDN w:val="0"/>
        <w:adjustRightInd w:val="0"/>
        <w:ind w:firstLine="709"/>
      </w:pPr>
      <w:r w:rsidRPr="00F30724">
        <w:t>постоянно контролировать содержание вредных веществ в воздухе рабочих зон</w:t>
      </w:r>
      <w:r w:rsidR="00093A80" w:rsidRPr="00F30724">
        <w:t>;</w:t>
      </w:r>
    </w:p>
    <w:p w:rsidR="00093A80" w:rsidRPr="00F30724" w:rsidRDefault="00CF6025" w:rsidP="00093A80">
      <w:pPr>
        <w:widowControl w:val="0"/>
        <w:autoSpaceDE w:val="0"/>
        <w:autoSpaceDN w:val="0"/>
        <w:adjustRightInd w:val="0"/>
        <w:ind w:firstLine="709"/>
      </w:pPr>
      <w:r w:rsidRPr="00F30724">
        <w:t>механизмы, работающие на строительной площадке, должны быть проверенны на токсичность</w:t>
      </w:r>
      <w:r w:rsidR="00093A80" w:rsidRPr="00F30724">
        <w:t>;</w:t>
      </w:r>
    </w:p>
    <w:p w:rsidR="00093A80" w:rsidRPr="00F30724" w:rsidRDefault="00CF6025" w:rsidP="00093A80">
      <w:pPr>
        <w:widowControl w:val="0"/>
        <w:autoSpaceDE w:val="0"/>
        <w:autoSpaceDN w:val="0"/>
        <w:adjustRightInd w:val="0"/>
        <w:ind w:firstLine="709"/>
      </w:pPr>
      <w:r w:rsidRPr="00F30724">
        <w:t>не допускать слива горюче-смазочных материалов на землю</w:t>
      </w:r>
      <w:r w:rsidR="00093A80" w:rsidRPr="00F30724">
        <w:t xml:space="preserve">. </w:t>
      </w:r>
      <w:r w:rsidRPr="00F30724">
        <w:t>Отработанные масла и обтирочные материалы собирать в контейнеры и удалять за пределы стройплощадки в специально отведенные места</w:t>
      </w:r>
      <w:r w:rsidR="00093A80" w:rsidRPr="00F30724">
        <w:t>;</w:t>
      </w:r>
    </w:p>
    <w:p w:rsidR="00093A80" w:rsidRPr="00F30724" w:rsidRDefault="00CF6025" w:rsidP="00093A80">
      <w:pPr>
        <w:widowControl w:val="0"/>
        <w:autoSpaceDE w:val="0"/>
        <w:autoSpaceDN w:val="0"/>
        <w:adjustRightInd w:val="0"/>
        <w:ind w:firstLine="709"/>
      </w:pPr>
      <w:r w:rsidRPr="00F30724">
        <w:t>следить за чистотой машин и механизмов, не допускать работу двигателей вхолостую и в нерабочее время</w:t>
      </w:r>
      <w:r w:rsidR="00093A80" w:rsidRPr="00F30724">
        <w:t>;</w:t>
      </w:r>
    </w:p>
    <w:p w:rsidR="00093A80" w:rsidRPr="00F30724" w:rsidRDefault="00CF6025" w:rsidP="00093A80">
      <w:pPr>
        <w:widowControl w:val="0"/>
        <w:autoSpaceDE w:val="0"/>
        <w:autoSpaceDN w:val="0"/>
        <w:adjustRightInd w:val="0"/>
        <w:ind w:firstLine="709"/>
      </w:pPr>
      <w:r w:rsidRPr="00F30724">
        <w:t>пылевидные материалы хранить в закрытых емкостях, принимая меры против их распыления</w:t>
      </w:r>
      <w:r w:rsidR="00093A80" w:rsidRPr="00F30724">
        <w:t>;</w:t>
      </w:r>
    </w:p>
    <w:p w:rsidR="00093A80" w:rsidRPr="00F30724" w:rsidRDefault="00CF6025" w:rsidP="00093A80">
      <w:pPr>
        <w:widowControl w:val="0"/>
        <w:autoSpaceDE w:val="0"/>
        <w:autoSpaceDN w:val="0"/>
        <w:adjustRightInd w:val="0"/>
        <w:ind w:firstLine="709"/>
      </w:pPr>
      <w:r w:rsidRPr="00F30724">
        <w:t>строительный мусор со строящихся зданий опускать по закрытым желобам или в контейнерах</w:t>
      </w:r>
      <w:r w:rsidR="00093A80" w:rsidRPr="00F30724">
        <w:t>;</w:t>
      </w:r>
    </w:p>
    <w:p w:rsidR="00093A80" w:rsidRPr="00F30724" w:rsidRDefault="00CF6025" w:rsidP="00093A80">
      <w:pPr>
        <w:widowControl w:val="0"/>
        <w:autoSpaceDE w:val="0"/>
        <w:autoSpaceDN w:val="0"/>
        <w:adjustRightInd w:val="0"/>
        <w:ind w:firstLine="709"/>
      </w:pPr>
      <w:r w:rsidRPr="00F30724">
        <w:t>не допускать разжигания костров для обогрева рабочих и сжигания старых шин</w:t>
      </w:r>
      <w:r w:rsidR="00093A80" w:rsidRPr="00F30724">
        <w:t>;</w:t>
      </w:r>
    </w:p>
    <w:p w:rsidR="00093A80" w:rsidRPr="00F30724" w:rsidRDefault="00CF6025" w:rsidP="00093A80">
      <w:pPr>
        <w:widowControl w:val="0"/>
        <w:autoSpaceDE w:val="0"/>
        <w:autoSpaceDN w:val="0"/>
        <w:adjustRightInd w:val="0"/>
        <w:ind w:firstLine="709"/>
      </w:pPr>
      <w:r w:rsidRPr="00F30724">
        <w:t>в летнее время периодически увлажнять дороги и территорию строительной площадки для предотвращения загрязнения атмосферы</w:t>
      </w:r>
      <w:r w:rsidR="00093A80" w:rsidRPr="00F30724">
        <w:t>;</w:t>
      </w:r>
    </w:p>
    <w:p w:rsidR="00093A80" w:rsidRPr="00F30724" w:rsidRDefault="00CF6025" w:rsidP="00093A80">
      <w:pPr>
        <w:widowControl w:val="0"/>
        <w:autoSpaceDE w:val="0"/>
        <w:autoSpaceDN w:val="0"/>
        <w:adjustRightInd w:val="0"/>
        <w:ind w:firstLine="709"/>
      </w:pPr>
      <w:r w:rsidRPr="00F30724">
        <w:t>максимально сохранять зеленые насаждения</w:t>
      </w:r>
      <w:r w:rsidR="00093A80" w:rsidRPr="00F30724">
        <w:t>;</w:t>
      </w:r>
    </w:p>
    <w:p w:rsidR="00093A80" w:rsidRPr="00F30724" w:rsidRDefault="00CF6025" w:rsidP="00093A80">
      <w:pPr>
        <w:widowControl w:val="0"/>
        <w:autoSpaceDE w:val="0"/>
        <w:autoSpaceDN w:val="0"/>
        <w:adjustRightInd w:val="0"/>
        <w:ind w:firstLine="709"/>
      </w:pPr>
      <w:r w:rsidRPr="00F30724">
        <w:t>не допускать мойки машин на строительной площадке</w:t>
      </w:r>
      <w:r w:rsidR="00093A80" w:rsidRPr="00F30724">
        <w:t>;</w:t>
      </w:r>
    </w:p>
    <w:p w:rsidR="00093A80" w:rsidRPr="00F30724" w:rsidRDefault="00CF6025" w:rsidP="00093A80">
      <w:pPr>
        <w:widowControl w:val="0"/>
        <w:autoSpaceDE w:val="0"/>
        <w:autoSpaceDN w:val="0"/>
        <w:adjustRightInd w:val="0"/>
        <w:ind w:firstLine="709"/>
      </w:pPr>
      <w:r w:rsidRPr="00F30724">
        <w:t>не допускать захоронения в почву строительных материалов</w:t>
      </w:r>
      <w:r w:rsidR="00093A80" w:rsidRPr="00F30724">
        <w:t>;</w:t>
      </w:r>
    </w:p>
    <w:p w:rsidR="00093A80" w:rsidRPr="00F30724" w:rsidRDefault="00CF6025" w:rsidP="00093A80">
      <w:pPr>
        <w:widowControl w:val="0"/>
        <w:autoSpaceDE w:val="0"/>
        <w:autoSpaceDN w:val="0"/>
        <w:adjustRightInd w:val="0"/>
        <w:ind w:firstLine="709"/>
      </w:pPr>
      <w:r w:rsidRPr="00F30724">
        <w:t>принять необходимые меры по борьбе с шумом, не подавать без надобности сигналов</w:t>
      </w:r>
      <w:r w:rsidR="00093A80" w:rsidRPr="00F30724">
        <w:t>.</w:t>
      </w:r>
    </w:p>
    <w:p w:rsidR="00D0569C" w:rsidRPr="00F30724" w:rsidRDefault="002C3B6D" w:rsidP="002C3B6D">
      <w:pPr>
        <w:pStyle w:val="2"/>
      </w:pPr>
      <w:r>
        <w:br w:type="page"/>
      </w:r>
      <w:bookmarkStart w:id="22" w:name="_Toc233573358"/>
      <w:r w:rsidR="00D0569C" w:rsidRPr="00F30724">
        <w:t>6</w:t>
      </w:r>
      <w:r w:rsidR="00093A80" w:rsidRPr="00F30724">
        <w:t xml:space="preserve">. </w:t>
      </w:r>
      <w:r w:rsidR="00D0569C" w:rsidRPr="00F30724">
        <w:t>Технико-экономические показатели по проекту</w:t>
      </w:r>
      <w:bookmarkEnd w:id="22"/>
    </w:p>
    <w:p w:rsidR="00D0569C" w:rsidRPr="00F30724" w:rsidRDefault="00D0569C" w:rsidP="00093A80">
      <w:pPr>
        <w:widowControl w:val="0"/>
        <w:autoSpaceDE w:val="0"/>
        <w:autoSpaceDN w:val="0"/>
        <w:adjustRightInd w:val="0"/>
        <w:ind w:firstLine="709"/>
      </w:pPr>
    </w:p>
    <w:tbl>
      <w:tblPr>
        <w:tblStyle w:val="a6"/>
        <w:tblW w:w="9019" w:type="dxa"/>
        <w:tblLayout w:type="fixed"/>
        <w:tblLook w:val="01E0" w:firstRow="1" w:lastRow="1" w:firstColumn="1" w:lastColumn="1" w:noHBand="0" w:noVBand="0"/>
      </w:tblPr>
      <w:tblGrid>
        <w:gridCol w:w="675"/>
        <w:gridCol w:w="4536"/>
        <w:gridCol w:w="1134"/>
        <w:gridCol w:w="1681"/>
        <w:gridCol w:w="993"/>
      </w:tblGrid>
      <w:tr w:rsidR="00470835" w:rsidRPr="00F30724">
        <w:tc>
          <w:tcPr>
            <w:tcW w:w="675" w:type="dxa"/>
            <w:vAlign w:val="center"/>
          </w:tcPr>
          <w:p w:rsidR="00F04A55" w:rsidRPr="00F30724" w:rsidRDefault="00470835" w:rsidP="002C3B6D">
            <w:pPr>
              <w:pStyle w:val="afa"/>
            </w:pPr>
            <w:r w:rsidRPr="00F30724">
              <w:t>№ п/п</w:t>
            </w:r>
          </w:p>
        </w:tc>
        <w:tc>
          <w:tcPr>
            <w:tcW w:w="4536" w:type="dxa"/>
            <w:vAlign w:val="center"/>
          </w:tcPr>
          <w:p w:rsidR="00F04A55" w:rsidRPr="00F30724" w:rsidRDefault="00470835" w:rsidP="002C3B6D">
            <w:pPr>
              <w:pStyle w:val="afa"/>
            </w:pPr>
            <w:r w:rsidRPr="00F30724">
              <w:t>Наименование</w:t>
            </w:r>
          </w:p>
        </w:tc>
        <w:tc>
          <w:tcPr>
            <w:tcW w:w="1134" w:type="dxa"/>
            <w:vAlign w:val="center"/>
          </w:tcPr>
          <w:p w:rsidR="00F04A55" w:rsidRPr="00F30724" w:rsidRDefault="00470835" w:rsidP="002C3B6D">
            <w:pPr>
              <w:pStyle w:val="afa"/>
            </w:pPr>
            <w:r w:rsidRPr="00F30724">
              <w:t>Ед</w:t>
            </w:r>
            <w:r w:rsidR="00093A80" w:rsidRPr="00F30724">
              <w:t xml:space="preserve">. </w:t>
            </w:r>
            <w:r w:rsidRPr="00F30724">
              <w:t>изм</w:t>
            </w:r>
            <w:r w:rsidR="00093A80" w:rsidRPr="00F30724">
              <w:t xml:space="preserve">. </w:t>
            </w:r>
          </w:p>
        </w:tc>
        <w:tc>
          <w:tcPr>
            <w:tcW w:w="1681" w:type="dxa"/>
            <w:vAlign w:val="center"/>
          </w:tcPr>
          <w:p w:rsidR="00F04A55" w:rsidRPr="00F30724" w:rsidRDefault="00470835" w:rsidP="002C3B6D">
            <w:pPr>
              <w:pStyle w:val="afa"/>
            </w:pPr>
            <w:r w:rsidRPr="00F30724">
              <w:t>Величина показателя</w:t>
            </w:r>
          </w:p>
        </w:tc>
        <w:tc>
          <w:tcPr>
            <w:tcW w:w="993" w:type="dxa"/>
            <w:vAlign w:val="center"/>
          </w:tcPr>
          <w:p w:rsidR="00F04A55" w:rsidRPr="00F30724" w:rsidRDefault="00470835" w:rsidP="002C3B6D">
            <w:pPr>
              <w:pStyle w:val="afa"/>
            </w:pPr>
            <w:r w:rsidRPr="00F30724">
              <w:t>Приме-чание</w:t>
            </w:r>
          </w:p>
        </w:tc>
      </w:tr>
      <w:tr w:rsidR="00470835" w:rsidRPr="00F30724">
        <w:tc>
          <w:tcPr>
            <w:tcW w:w="675" w:type="dxa"/>
            <w:vAlign w:val="center"/>
          </w:tcPr>
          <w:p w:rsidR="00F04A55" w:rsidRPr="00F30724" w:rsidRDefault="00470835" w:rsidP="002C3B6D">
            <w:pPr>
              <w:pStyle w:val="afa"/>
            </w:pPr>
            <w:r w:rsidRPr="00F30724">
              <w:t>1</w:t>
            </w:r>
          </w:p>
        </w:tc>
        <w:tc>
          <w:tcPr>
            <w:tcW w:w="4536" w:type="dxa"/>
            <w:vAlign w:val="center"/>
          </w:tcPr>
          <w:p w:rsidR="00F04A55" w:rsidRPr="00F30724" w:rsidRDefault="00470835" w:rsidP="002C3B6D">
            <w:pPr>
              <w:pStyle w:val="afa"/>
            </w:pPr>
            <w:r w:rsidRPr="00F30724">
              <w:t>Площадь строительной площадки</w:t>
            </w:r>
          </w:p>
        </w:tc>
        <w:tc>
          <w:tcPr>
            <w:tcW w:w="1134" w:type="dxa"/>
            <w:vAlign w:val="center"/>
          </w:tcPr>
          <w:p w:rsidR="00F04A55" w:rsidRPr="00F30724" w:rsidRDefault="00470835" w:rsidP="002C3B6D">
            <w:pPr>
              <w:pStyle w:val="afa"/>
            </w:pPr>
            <w:r w:rsidRPr="00F30724">
              <w:t>м</w:t>
            </w:r>
            <w:r w:rsidRPr="00F30724">
              <w:rPr>
                <w:vertAlign w:val="superscript"/>
              </w:rPr>
              <w:t>2</w:t>
            </w:r>
          </w:p>
        </w:tc>
        <w:tc>
          <w:tcPr>
            <w:tcW w:w="1681" w:type="dxa"/>
            <w:vAlign w:val="center"/>
          </w:tcPr>
          <w:p w:rsidR="00F04A55" w:rsidRPr="00F30724" w:rsidRDefault="003758DB" w:rsidP="002C3B6D">
            <w:pPr>
              <w:pStyle w:val="afa"/>
            </w:pPr>
            <w:r w:rsidRPr="00F30724">
              <w:rPr>
                <w:lang w:val="en-US"/>
              </w:rPr>
              <w:t>619</w:t>
            </w:r>
            <w:r w:rsidRPr="00F30724">
              <w:t>9,2</w:t>
            </w:r>
          </w:p>
        </w:tc>
        <w:tc>
          <w:tcPr>
            <w:tcW w:w="993" w:type="dxa"/>
            <w:vAlign w:val="center"/>
          </w:tcPr>
          <w:p w:rsidR="00F04A55" w:rsidRPr="00F30724" w:rsidRDefault="00EA5359" w:rsidP="002C3B6D">
            <w:pPr>
              <w:pStyle w:val="afa"/>
              <w:rPr>
                <w:lang w:val="en-US"/>
              </w:rPr>
            </w:pPr>
            <w:r w:rsidRPr="00F30724">
              <w:rPr>
                <w:lang w:val="en-US"/>
              </w:rPr>
              <w:t>F</w:t>
            </w:r>
            <w:r w:rsidRPr="00F30724">
              <w:rPr>
                <w:vertAlign w:val="subscript"/>
              </w:rPr>
              <w:t>П</w:t>
            </w:r>
          </w:p>
        </w:tc>
      </w:tr>
      <w:tr w:rsidR="00A22413" w:rsidRPr="00F30724">
        <w:tc>
          <w:tcPr>
            <w:tcW w:w="675" w:type="dxa"/>
            <w:vAlign w:val="center"/>
          </w:tcPr>
          <w:p w:rsidR="00A22413" w:rsidRPr="00F30724" w:rsidRDefault="00A22413" w:rsidP="002C3B6D">
            <w:pPr>
              <w:pStyle w:val="afa"/>
            </w:pPr>
            <w:r w:rsidRPr="00F30724">
              <w:t>2</w:t>
            </w:r>
          </w:p>
        </w:tc>
        <w:tc>
          <w:tcPr>
            <w:tcW w:w="4536" w:type="dxa"/>
            <w:vAlign w:val="center"/>
          </w:tcPr>
          <w:p w:rsidR="00A22413" w:rsidRPr="00F30724" w:rsidRDefault="00A22413" w:rsidP="002C3B6D">
            <w:pPr>
              <w:pStyle w:val="afa"/>
            </w:pPr>
            <w:r w:rsidRPr="00F30724">
              <w:t>Площадь застройки проектируемого здания</w:t>
            </w:r>
          </w:p>
        </w:tc>
        <w:tc>
          <w:tcPr>
            <w:tcW w:w="1134" w:type="dxa"/>
            <w:vAlign w:val="center"/>
          </w:tcPr>
          <w:p w:rsidR="00A22413" w:rsidRPr="00F30724" w:rsidRDefault="00A22413" w:rsidP="002C3B6D">
            <w:pPr>
              <w:pStyle w:val="afa"/>
            </w:pPr>
            <w:r w:rsidRPr="00F30724">
              <w:t>м</w:t>
            </w:r>
            <w:r w:rsidRPr="00F30724">
              <w:rPr>
                <w:vertAlign w:val="superscript"/>
              </w:rPr>
              <w:t>2</w:t>
            </w:r>
          </w:p>
        </w:tc>
        <w:tc>
          <w:tcPr>
            <w:tcW w:w="1681" w:type="dxa"/>
            <w:vAlign w:val="center"/>
          </w:tcPr>
          <w:p w:rsidR="00A22413" w:rsidRPr="00F30724" w:rsidRDefault="00A22413" w:rsidP="002C3B6D">
            <w:pPr>
              <w:pStyle w:val="afa"/>
            </w:pPr>
            <w:r w:rsidRPr="00F30724">
              <w:t>223,5</w:t>
            </w:r>
          </w:p>
        </w:tc>
        <w:tc>
          <w:tcPr>
            <w:tcW w:w="993" w:type="dxa"/>
            <w:vAlign w:val="center"/>
          </w:tcPr>
          <w:p w:rsidR="00A22413" w:rsidRPr="00F30724" w:rsidRDefault="003758DB" w:rsidP="002C3B6D">
            <w:pPr>
              <w:pStyle w:val="afa"/>
              <w:rPr>
                <w:lang w:val="en-US"/>
              </w:rPr>
            </w:pPr>
            <w:r w:rsidRPr="00F30724">
              <w:rPr>
                <w:lang w:val="en-US"/>
              </w:rPr>
              <w:t>F</w:t>
            </w:r>
            <w:r w:rsidRPr="00F30724">
              <w:rPr>
                <w:vertAlign w:val="subscript"/>
              </w:rPr>
              <w:t>П</w:t>
            </w:r>
          </w:p>
        </w:tc>
      </w:tr>
      <w:tr w:rsidR="00020304" w:rsidRPr="00F30724">
        <w:tc>
          <w:tcPr>
            <w:tcW w:w="675" w:type="dxa"/>
            <w:vAlign w:val="center"/>
          </w:tcPr>
          <w:p w:rsidR="00020304" w:rsidRPr="00F30724" w:rsidRDefault="00020304" w:rsidP="002C3B6D">
            <w:pPr>
              <w:pStyle w:val="afa"/>
            </w:pPr>
            <w:r w:rsidRPr="00F30724">
              <w:t>3</w:t>
            </w:r>
          </w:p>
        </w:tc>
        <w:tc>
          <w:tcPr>
            <w:tcW w:w="4536" w:type="dxa"/>
            <w:vAlign w:val="center"/>
          </w:tcPr>
          <w:p w:rsidR="00020304" w:rsidRPr="00F30724" w:rsidRDefault="00020304" w:rsidP="002C3B6D">
            <w:pPr>
              <w:pStyle w:val="afa"/>
            </w:pPr>
            <w:r w:rsidRPr="00F30724">
              <w:t>Площадь застройки временными зданиями и сооружениями</w:t>
            </w:r>
          </w:p>
        </w:tc>
        <w:tc>
          <w:tcPr>
            <w:tcW w:w="1134" w:type="dxa"/>
            <w:vAlign w:val="center"/>
          </w:tcPr>
          <w:p w:rsidR="00020304" w:rsidRPr="00F30724" w:rsidRDefault="00020304" w:rsidP="002C3B6D">
            <w:pPr>
              <w:pStyle w:val="afa"/>
            </w:pPr>
            <w:r w:rsidRPr="00F30724">
              <w:t>м</w:t>
            </w:r>
            <w:r w:rsidRPr="00F30724">
              <w:rPr>
                <w:vertAlign w:val="superscript"/>
              </w:rPr>
              <w:t>2</w:t>
            </w:r>
          </w:p>
        </w:tc>
        <w:tc>
          <w:tcPr>
            <w:tcW w:w="1681" w:type="dxa"/>
            <w:vAlign w:val="center"/>
          </w:tcPr>
          <w:p w:rsidR="00020304" w:rsidRPr="00F30724" w:rsidRDefault="003758DB" w:rsidP="002C3B6D">
            <w:pPr>
              <w:pStyle w:val="afa"/>
            </w:pPr>
            <w:r w:rsidRPr="00F30724">
              <w:t>720</w:t>
            </w:r>
          </w:p>
        </w:tc>
        <w:tc>
          <w:tcPr>
            <w:tcW w:w="993" w:type="dxa"/>
            <w:vAlign w:val="center"/>
          </w:tcPr>
          <w:p w:rsidR="00020304" w:rsidRPr="00F30724" w:rsidRDefault="003758DB" w:rsidP="002C3B6D">
            <w:pPr>
              <w:pStyle w:val="afa"/>
              <w:rPr>
                <w:lang w:val="en-US"/>
              </w:rPr>
            </w:pPr>
            <w:r w:rsidRPr="00F30724">
              <w:rPr>
                <w:lang w:val="en-US"/>
              </w:rPr>
              <w:t>F</w:t>
            </w:r>
            <w:r w:rsidRPr="00F30724">
              <w:rPr>
                <w:vertAlign w:val="subscript"/>
              </w:rPr>
              <w:t>В</w:t>
            </w:r>
          </w:p>
        </w:tc>
      </w:tr>
      <w:tr w:rsidR="00020304" w:rsidRPr="00F30724">
        <w:tc>
          <w:tcPr>
            <w:tcW w:w="675" w:type="dxa"/>
            <w:vAlign w:val="center"/>
          </w:tcPr>
          <w:p w:rsidR="00020304" w:rsidRPr="00F30724" w:rsidRDefault="00020304" w:rsidP="002C3B6D">
            <w:pPr>
              <w:pStyle w:val="afa"/>
            </w:pPr>
            <w:r w:rsidRPr="00F30724">
              <w:t>4</w:t>
            </w:r>
          </w:p>
        </w:tc>
        <w:tc>
          <w:tcPr>
            <w:tcW w:w="4536" w:type="dxa"/>
            <w:vAlign w:val="center"/>
          </w:tcPr>
          <w:p w:rsidR="00020304" w:rsidRPr="00F30724" w:rsidRDefault="00844B65" w:rsidP="002C3B6D">
            <w:pPr>
              <w:pStyle w:val="afa"/>
            </w:pPr>
            <w:r w:rsidRPr="00F30724">
              <w:t>Стоимость временных здани</w:t>
            </w:r>
            <w:r w:rsidR="00310408" w:rsidRPr="00F30724">
              <w:t>й</w:t>
            </w:r>
            <w:r w:rsidRPr="00F30724">
              <w:t xml:space="preserve"> и сооружени</w:t>
            </w:r>
            <w:r w:rsidR="00310408" w:rsidRPr="00F30724">
              <w:t>й</w:t>
            </w:r>
          </w:p>
        </w:tc>
        <w:tc>
          <w:tcPr>
            <w:tcW w:w="1134" w:type="dxa"/>
            <w:vAlign w:val="center"/>
          </w:tcPr>
          <w:p w:rsidR="00020304" w:rsidRPr="00F30724" w:rsidRDefault="003F2CF1" w:rsidP="002C3B6D">
            <w:pPr>
              <w:pStyle w:val="afa"/>
            </w:pPr>
            <w:r w:rsidRPr="00F30724">
              <w:t>руб</w:t>
            </w:r>
            <w:r w:rsidR="00093A80" w:rsidRPr="00F30724">
              <w:t xml:space="preserve">. </w:t>
            </w:r>
          </w:p>
        </w:tc>
        <w:tc>
          <w:tcPr>
            <w:tcW w:w="1681" w:type="dxa"/>
            <w:vAlign w:val="center"/>
          </w:tcPr>
          <w:p w:rsidR="00020304" w:rsidRPr="00F30724" w:rsidRDefault="00DB64A9" w:rsidP="002C3B6D">
            <w:pPr>
              <w:pStyle w:val="afa"/>
            </w:pPr>
            <w:r w:rsidRPr="00F30724">
              <w:t>204063</w:t>
            </w:r>
          </w:p>
        </w:tc>
        <w:tc>
          <w:tcPr>
            <w:tcW w:w="993" w:type="dxa"/>
            <w:vAlign w:val="center"/>
          </w:tcPr>
          <w:p w:rsidR="00020304" w:rsidRPr="00F30724" w:rsidRDefault="003758DB" w:rsidP="002C3B6D">
            <w:pPr>
              <w:pStyle w:val="afa"/>
              <w:rPr>
                <w:lang w:val="en-US"/>
              </w:rPr>
            </w:pPr>
            <w:r w:rsidRPr="00F30724">
              <w:rPr>
                <w:lang w:val="en-US"/>
              </w:rPr>
              <w:t>C</w:t>
            </w:r>
            <w:r w:rsidRPr="00F30724">
              <w:rPr>
                <w:vertAlign w:val="subscript"/>
              </w:rPr>
              <w:t>В</w:t>
            </w:r>
          </w:p>
        </w:tc>
      </w:tr>
      <w:tr w:rsidR="00020304" w:rsidRPr="00F30724">
        <w:tc>
          <w:tcPr>
            <w:tcW w:w="675" w:type="dxa"/>
            <w:vAlign w:val="center"/>
          </w:tcPr>
          <w:p w:rsidR="00020304" w:rsidRPr="00F30724" w:rsidRDefault="00020304" w:rsidP="002C3B6D">
            <w:pPr>
              <w:pStyle w:val="afa"/>
            </w:pPr>
            <w:r w:rsidRPr="00F30724">
              <w:t>5</w:t>
            </w:r>
          </w:p>
        </w:tc>
        <w:tc>
          <w:tcPr>
            <w:tcW w:w="4536" w:type="dxa"/>
            <w:vAlign w:val="center"/>
          </w:tcPr>
          <w:p w:rsidR="00020304" w:rsidRPr="00F30724" w:rsidRDefault="00844B65" w:rsidP="002C3B6D">
            <w:pPr>
              <w:pStyle w:val="afa"/>
            </w:pPr>
            <w:r w:rsidRPr="00F30724">
              <w:t>Стоимость</w:t>
            </w:r>
            <w:r w:rsidR="00310408" w:rsidRPr="00F30724">
              <w:t xml:space="preserve"> объекта</w:t>
            </w:r>
          </w:p>
        </w:tc>
        <w:tc>
          <w:tcPr>
            <w:tcW w:w="1134" w:type="dxa"/>
            <w:vAlign w:val="center"/>
          </w:tcPr>
          <w:p w:rsidR="00020304" w:rsidRPr="00F30724" w:rsidRDefault="003F2CF1" w:rsidP="002C3B6D">
            <w:pPr>
              <w:pStyle w:val="afa"/>
            </w:pPr>
            <w:r w:rsidRPr="00F30724">
              <w:t>млн</w:t>
            </w:r>
            <w:r w:rsidR="00093A80" w:rsidRPr="00F30724">
              <w:t xml:space="preserve">. </w:t>
            </w:r>
            <w:r w:rsidRPr="00F30724">
              <w:t>руб</w:t>
            </w:r>
            <w:r w:rsidR="00093A80" w:rsidRPr="00F30724">
              <w:t xml:space="preserve">. </w:t>
            </w:r>
          </w:p>
        </w:tc>
        <w:tc>
          <w:tcPr>
            <w:tcW w:w="1681" w:type="dxa"/>
            <w:vAlign w:val="center"/>
          </w:tcPr>
          <w:p w:rsidR="00020304" w:rsidRPr="00F30724" w:rsidRDefault="0093413F" w:rsidP="002C3B6D">
            <w:pPr>
              <w:pStyle w:val="afa"/>
            </w:pPr>
            <w:r w:rsidRPr="00F30724">
              <w:t>15,03</w:t>
            </w:r>
          </w:p>
        </w:tc>
        <w:tc>
          <w:tcPr>
            <w:tcW w:w="993" w:type="dxa"/>
            <w:vAlign w:val="center"/>
          </w:tcPr>
          <w:p w:rsidR="00020304" w:rsidRPr="00F30724" w:rsidRDefault="003758DB" w:rsidP="002C3B6D">
            <w:pPr>
              <w:pStyle w:val="afa"/>
              <w:rPr>
                <w:vertAlign w:val="subscript"/>
              </w:rPr>
            </w:pPr>
            <w:r w:rsidRPr="00F30724">
              <w:rPr>
                <w:lang w:val="en-US"/>
              </w:rPr>
              <w:t>C</w:t>
            </w:r>
            <w:r w:rsidRPr="00F30724">
              <w:rPr>
                <w:vertAlign w:val="subscript"/>
              </w:rPr>
              <w:t>о</w:t>
            </w:r>
          </w:p>
        </w:tc>
      </w:tr>
      <w:tr w:rsidR="005F2982" w:rsidRPr="00F30724">
        <w:tc>
          <w:tcPr>
            <w:tcW w:w="675" w:type="dxa"/>
            <w:vAlign w:val="center"/>
          </w:tcPr>
          <w:p w:rsidR="005F2982" w:rsidRPr="00F30724" w:rsidRDefault="005F2982" w:rsidP="002C3B6D">
            <w:pPr>
              <w:pStyle w:val="afa"/>
            </w:pPr>
            <w:r w:rsidRPr="00F30724">
              <w:t>6</w:t>
            </w:r>
          </w:p>
        </w:tc>
        <w:tc>
          <w:tcPr>
            <w:tcW w:w="4536" w:type="dxa"/>
            <w:vAlign w:val="center"/>
          </w:tcPr>
          <w:p w:rsidR="005F2982" w:rsidRPr="00F30724" w:rsidRDefault="005F2982" w:rsidP="002C3B6D">
            <w:pPr>
              <w:pStyle w:val="afa"/>
            </w:pPr>
            <w:r w:rsidRPr="00F30724">
              <w:t>Строительный объем здания</w:t>
            </w:r>
          </w:p>
        </w:tc>
        <w:tc>
          <w:tcPr>
            <w:tcW w:w="1134" w:type="dxa"/>
            <w:vAlign w:val="center"/>
          </w:tcPr>
          <w:p w:rsidR="005F2982" w:rsidRPr="00F30724" w:rsidRDefault="005F2982" w:rsidP="002C3B6D">
            <w:pPr>
              <w:pStyle w:val="afa"/>
            </w:pPr>
            <w:r w:rsidRPr="00F30724">
              <w:t>м</w:t>
            </w:r>
            <w:r w:rsidRPr="00F30724">
              <w:rPr>
                <w:vertAlign w:val="superscript"/>
              </w:rPr>
              <w:t>3</w:t>
            </w:r>
          </w:p>
        </w:tc>
        <w:tc>
          <w:tcPr>
            <w:tcW w:w="1681" w:type="dxa"/>
            <w:vAlign w:val="center"/>
          </w:tcPr>
          <w:p w:rsidR="005F2982" w:rsidRPr="00F30724" w:rsidRDefault="0093413F" w:rsidP="002C3B6D">
            <w:pPr>
              <w:pStyle w:val="afa"/>
            </w:pPr>
            <w:r w:rsidRPr="00F30724">
              <w:t>8330,5</w:t>
            </w:r>
          </w:p>
        </w:tc>
        <w:tc>
          <w:tcPr>
            <w:tcW w:w="993" w:type="dxa"/>
            <w:vAlign w:val="center"/>
          </w:tcPr>
          <w:p w:rsidR="005F2982" w:rsidRPr="00F30724" w:rsidRDefault="005F2982" w:rsidP="002C3B6D">
            <w:pPr>
              <w:pStyle w:val="afa"/>
            </w:pPr>
          </w:p>
        </w:tc>
      </w:tr>
      <w:tr w:rsidR="005F2982" w:rsidRPr="00F30724">
        <w:tc>
          <w:tcPr>
            <w:tcW w:w="675" w:type="dxa"/>
            <w:vAlign w:val="center"/>
          </w:tcPr>
          <w:p w:rsidR="005F2982" w:rsidRPr="00F30724" w:rsidRDefault="005F2982" w:rsidP="002C3B6D">
            <w:pPr>
              <w:pStyle w:val="afa"/>
            </w:pPr>
            <w:r w:rsidRPr="00F30724">
              <w:t>7</w:t>
            </w:r>
          </w:p>
        </w:tc>
        <w:tc>
          <w:tcPr>
            <w:tcW w:w="4536" w:type="dxa"/>
            <w:vAlign w:val="center"/>
          </w:tcPr>
          <w:p w:rsidR="005F2982" w:rsidRPr="00F30724" w:rsidRDefault="005F2982" w:rsidP="002C3B6D">
            <w:pPr>
              <w:pStyle w:val="afa"/>
            </w:pPr>
            <w:r w:rsidRPr="00F30724">
              <w:t>Нормативный срок строительства</w:t>
            </w:r>
          </w:p>
        </w:tc>
        <w:tc>
          <w:tcPr>
            <w:tcW w:w="1134" w:type="dxa"/>
            <w:vAlign w:val="center"/>
          </w:tcPr>
          <w:p w:rsidR="005F2982" w:rsidRPr="00F30724" w:rsidRDefault="005F2982" w:rsidP="002C3B6D">
            <w:pPr>
              <w:pStyle w:val="afa"/>
            </w:pPr>
            <w:r w:rsidRPr="00F30724">
              <w:t>дн</w:t>
            </w:r>
            <w:r w:rsidR="00093A80" w:rsidRPr="00F30724">
              <w:t xml:space="preserve">. </w:t>
            </w:r>
          </w:p>
        </w:tc>
        <w:tc>
          <w:tcPr>
            <w:tcW w:w="1681" w:type="dxa"/>
            <w:vAlign w:val="center"/>
          </w:tcPr>
          <w:p w:rsidR="005F2982" w:rsidRPr="00F30724" w:rsidRDefault="005F2982" w:rsidP="002C3B6D">
            <w:pPr>
              <w:pStyle w:val="afa"/>
            </w:pPr>
            <w:r w:rsidRPr="00F30724">
              <w:t>132</w:t>
            </w:r>
          </w:p>
        </w:tc>
        <w:tc>
          <w:tcPr>
            <w:tcW w:w="993" w:type="dxa"/>
            <w:vAlign w:val="center"/>
          </w:tcPr>
          <w:p w:rsidR="005F2982" w:rsidRPr="00F30724" w:rsidRDefault="005F2982" w:rsidP="002C3B6D">
            <w:pPr>
              <w:pStyle w:val="afa"/>
            </w:pPr>
          </w:p>
        </w:tc>
      </w:tr>
      <w:tr w:rsidR="005F2982" w:rsidRPr="00F30724">
        <w:tc>
          <w:tcPr>
            <w:tcW w:w="675" w:type="dxa"/>
            <w:vAlign w:val="center"/>
          </w:tcPr>
          <w:p w:rsidR="005F2982" w:rsidRPr="00F30724" w:rsidRDefault="005F2982" w:rsidP="002C3B6D">
            <w:pPr>
              <w:pStyle w:val="afa"/>
            </w:pPr>
            <w:r w:rsidRPr="00F30724">
              <w:t>8</w:t>
            </w:r>
          </w:p>
        </w:tc>
        <w:tc>
          <w:tcPr>
            <w:tcW w:w="4536" w:type="dxa"/>
            <w:vAlign w:val="center"/>
          </w:tcPr>
          <w:p w:rsidR="005F2982" w:rsidRPr="00F30724" w:rsidRDefault="005F2982" w:rsidP="002C3B6D">
            <w:pPr>
              <w:pStyle w:val="afa"/>
            </w:pPr>
            <w:r w:rsidRPr="00F30724">
              <w:t>Фактический срок строительства</w:t>
            </w:r>
          </w:p>
        </w:tc>
        <w:tc>
          <w:tcPr>
            <w:tcW w:w="1134" w:type="dxa"/>
            <w:vAlign w:val="center"/>
          </w:tcPr>
          <w:p w:rsidR="005F2982" w:rsidRPr="00F30724" w:rsidRDefault="005F2982" w:rsidP="002C3B6D">
            <w:pPr>
              <w:pStyle w:val="afa"/>
            </w:pPr>
            <w:r w:rsidRPr="00F30724">
              <w:t>дн</w:t>
            </w:r>
            <w:r w:rsidR="00093A80" w:rsidRPr="00F30724">
              <w:t xml:space="preserve">. </w:t>
            </w:r>
          </w:p>
        </w:tc>
        <w:tc>
          <w:tcPr>
            <w:tcW w:w="1681" w:type="dxa"/>
            <w:vAlign w:val="center"/>
          </w:tcPr>
          <w:p w:rsidR="005F2982" w:rsidRPr="00F30724" w:rsidRDefault="005F2982" w:rsidP="002C3B6D">
            <w:pPr>
              <w:pStyle w:val="afa"/>
            </w:pPr>
            <w:r w:rsidRPr="00F30724">
              <w:t>129</w:t>
            </w:r>
          </w:p>
        </w:tc>
        <w:tc>
          <w:tcPr>
            <w:tcW w:w="993" w:type="dxa"/>
            <w:vAlign w:val="center"/>
          </w:tcPr>
          <w:p w:rsidR="005F2982" w:rsidRPr="00F30724" w:rsidRDefault="005F2982" w:rsidP="002C3B6D">
            <w:pPr>
              <w:pStyle w:val="afa"/>
            </w:pPr>
          </w:p>
        </w:tc>
      </w:tr>
      <w:tr w:rsidR="005F2982" w:rsidRPr="00F30724">
        <w:tc>
          <w:tcPr>
            <w:tcW w:w="675" w:type="dxa"/>
            <w:vAlign w:val="center"/>
          </w:tcPr>
          <w:p w:rsidR="005F2982" w:rsidRPr="00F30724" w:rsidRDefault="005F2982" w:rsidP="002C3B6D">
            <w:pPr>
              <w:pStyle w:val="afa"/>
            </w:pPr>
            <w:r w:rsidRPr="00F30724">
              <w:t>9</w:t>
            </w:r>
          </w:p>
        </w:tc>
        <w:tc>
          <w:tcPr>
            <w:tcW w:w="4536" w:type="dxa"/>
            <w:vAlign w:val="center"/>
          </w:tcPr>
          <w:p w:rsidR="005F2982" w:rsidRPr="00F30724" w:rsidRDefault="005F2982" w:rsidP="002C3B6D">
            <w:pPr>
              <w:pStyle w:val="afa"/>
            </w:pPr>
            <w:r w:rsidRPr="00F30724">
              <w:t>Коэффициент неравномерности движения рабочей силы</w:t>
            </w:r>
          </w:p>
        </w:tc>
        <w:tc>
          <w:tcPr>
            <w:tcW w:w="1134" w:type="dxa"/>
            <w:vAlign w:val="center"/>
          </w:tcPr>
          <w:p w:rsidR="005F2982" w:rsidRPr="00F30724" w:rsidRDefault="005F2982" w:rsidP="002C3B6D">
            <w:pPr>
              <w:pStyle w:val="afa"/>
            </w:pPr>
          </w:p>
        </w:tc>
        <w:tc>
          <w:tcPr>
            <w:tcW w:w="1681" w:type="dxa"/>
            <w:vAlign w:val="center"/>
          </w:tcPr>
          <w:p w:rsidR="005F2982" w:rsidRPr="00F30724" w:rsidRDefault="005F2982" w:rsidP="002C3B6D">
            <w:pPr>
              <w:pStyle w:val="afa"/>
            </w:pPr>
            <w:r w:rsidRPr="00F30724">
              <w:t>0,61</w:t>
            </w:r>
          </w:p>
        </w:tc>
        <w:tc>
          <w:tcPr>
            <w:tcW w:w="993" w:type="dxa"/>
            <w:vAlign w:val="center"/>
          </w:tcPr>
          <w:p w:rsidR="005F2982" w:rsidRPr="00F30724" w:rsidRDefault="005F2982" w:rsidP="002C3B6D">
            <w:pPr>
              <w:pStyle w:val="afa"/>
            </w:pPr>
          </w:p>
        </w:tc>
      </w:tr>
      <w:tr w:rsidR="005F2982" w:rsidRPr="00F30724">
        <w:tc>
          <w:tcPr>
            <w:tcW w:w="675" w:type="dxa"/>
            <w:vAlign w:val="center"/>
          </w:tcPr>
          <w:p w:rsidR="005F2982" w:rsidRPr="00F30724" w:rsidRDefault="005F2982" w:rsidP="002C3B6D">
            <w:pPr>
              <w:pStyle w:val="afa"/>
            </w:pPr>
            <w:r w:rsidRPr="00F30724">
              <w:t>10</w:t>
            </w:r>
          </w:p>
        </w:tc>
        <w:tc>
          <w:tcPr>
            <w:tcW w:w="4536" w:type="dxa"/>
            <w:vAlign w:val="center"/>
          </w:tcPr>
          <w:p w:rsidR="005F2982" w:rsidRPr="00F30724" w:rsidRDefault="005F2982" w:rsidP="002C3B6D">
            <w:pPr>
              <w:pStyle w:val="afa"/>
            </w:pPr>
            <w:r w:rsidRPr="00F30724">
              <w:t>Максимальный состав рабочих в смену</w:t>
            </w:r>
          </w:p>
        </w:tc>
        <w:tc>
          <w:tcPr>
            <w:tcW w:w="1134" w:type="dxa"/>
            <w:vAlign w:val="center"/>
          </w:tcPr>
          <w:p w:rsidR="005F2982" w:rsidRPr="00F30724" w:rsidRDefault="005F2982" w:rsidP="002C3B6D">
            <w:pPr>
              <w:pStyle w:val="afa"/>
            </w:pPr>
            <w:r w:rsidRPr="00F30724">
              <w:t>чел</w:t>
            </w:r>
            <w:r w:rsidR="00093A80" w:rsidRPr="00F30724">
              <w:t xml:space="preserve">. </w:t>
            </w:r>
          </w:p>
        </w:tc>
        <w:tc>
          <w:tcPr>
            <w:tcW w:w="1681" w:type="dxa"/>
            <w:vAlign w:val="center"/>
          </w:tcPr>
          <w:p w:rsidR="005F2982" w:rsidRPr="00F30724" w:rsidRDefault="005F2982" w:rsidP="002C3B6D">
            <w:pPr>
              <w:pStyle w:val="afa"/>
            </w:pPr>
            <w:r w:rsidRPr="00F30724">
              <w:t>57</w:t>
            </w:r>
          </w:p>
        </w:tc>
        <w:tc>
          <w:tcPr>
            <w:tcW w:w="993" w:type="dxa"/>
            <w:vAlign w:val="center"/>
          </w:tcPr>
          <w:p w:rsidR="005F2982" w:rsidRPr="00F30724" w:rsidRDefault="005F2982" w:rsidP="002C3B6D">
            <w:pPr>
              <w:pStyle w:val="afa"/>
            </w:pPr>
          </w:p>
        </w:tc>
      </w:tr>
      <w:tr w:rsidR="005F2982" w:rsidRPr="00F30724">
        <w:tc>
          <w:tcPr>
            <w:tcW w:w="675" w:type="dxa"/>
            <w:vAlign w:val="center"/>
          </w:tcPr>
          <w:p w:rsidR="005F2982" w:rsidRPr="00F30724" w:rsidRDefault="005F2982" w:rsidP="002C3B6D">
            <w:pPr>
              <w:pStyle w:val="afa"/>
            </w:pPr>
            <w:r w:rsidRPr="00F30724">
              <w:t>11</w:t>
            </w:r>
          </w:p>
        </w:tc>
        <w:tc>
          <w:tcPr>
            <w:tcW w:w="4536" w:type="dxa"/>
            <w:vAlign w:val="center"/>
          </w:tcPr>
          <w:p w:rsidR="005F2982" w:rsidRPr="00F30724" w:rsidRDefault="005F2982" w:rsidP="002C3B6D">
            <w:pPr>
              <w:pStyle w:val="afa"/>
            </w:pPr>
            <w:r w:rsidRPr="00F30724">
              <w:t>Компактность стройгенплана К1</w:t>
            </w:r>
          </w:p>
        </w:tc>
        <w:tc>
          <w:tcPr>
            <w:tcW w:w="1134" w:type="dxa"/>
            <w:vAlign w:val="center"/>
          </w:tcPr>
          <w:p w:rsidR="005F2982" w:rsidRPr="00F30724" w:rsidRDefault="005F2982" w:rsidP="002C3B6D">
            <w:pPr>
              <w:pStyle w:val="afa"/>
            </w:pPr>
            <w:r w:rsidRPr="00F30724">
              <w:t>%</w:t>
            </w:r>
          </w:p>
        </w:tc>
        <w:tc>
          <w:tcPr>
            <w:tcW w:w="1681" w:type="dxa"/>
            <w:vAlign w:val="center"/>
          </w:tcPr>
          <w:p w:rsidR="005F2982" w:rsidRPr="00F30724" w:rsidRDefault="003758DB" w:rsidP="002C3B6D">
            <w:pPr>
              <w:pStyle w:val="afa"/>
            </w:pPr>
            <w:r w:rsidRPr="00F30724">
              <w:t>3,61</w:t>
            </w:r>
          </w:p>
        </w:tc>
        <w:tc>
          <w:tcPr>
            <w:tcW w:w="993" w:type="dxa"/>
            <w:vAlign w:val="center"/>
          </w:tcPr>
          <w:p w:rsidR="005F2982" w:rsidRPr="00F30724" w:rsidRDefault="00EA5359" w:rsidP="002C3B6D">
            <w:pPr>
              <w:pStyle w:val="afa"/>
            </w:pPr>
            <w:r w:rsidRPr="00F30724">
              <w:rPr>
                <w:lang w:val="en-US"/>
              </w:rPr>
              <w:t>F</w:t>
            </w:r>
            <w:r w:rsidRPr="00F30724">
              <w:rPr>
                <w:vertAlign w:val="subscript"/>
              </w:rPr>
              <w:t>П</w:t>
            </w:r>
            <w:r w:rsidRPr="00F30724">
              <w:t>/</w:t>
            </w:r>
            <w:r w:rsidRPr="00F30724">
              <w:rPr>
                <w:lang w:val="en-US"/>
              </w:rPr>
              <w:t>F</w:t>
            </w:r>
            <w:r w:rsidR="00093A80" w:rsidRPr="00F30724">
              <w:rPr>
                <w:vertAlign w:val="superscript"/>
              </w:rPr>
              <w:t>.1</w:t>
            </w:r>
            <w:r w:rsidRPr="00F30724">
              <w:t>00</w:t>
            </w:r>
          </w:p>
        </w:tc>
      </w:tr>
      <w:tr w:rsidR="00EA5359" w:rsidRPr="00F30724">
        <w:tc>
          <w:tcPr>
            <w:tcW w:w="675" w:type="dxa"/>
            <w:vAlign w:val="center"/>
          </w:tcPr>
          <w:p w:rsidR="00EA5359" w:rsidRPr="00F30724" w:rsidRDefault="00EA5359" w:rsidP="002C3B6D">
            <w:pPr>
              <w:pStyle w:val="afa"/>
            </w:pPr>
            <w:r w:rsidRPr="00F30724">
              <w:t>12</w:t>
            </w:r>
          </w:p>
        </w:tc>
        <w:tc>
          <w:tcPr>
            <w:tcW w:w="4536" w:type="dxa"/>
            <w:vAlign w:val="center"/>
          </w:tcPr>
          <w:p w:rsidR="00EA5359" w:rsidRPr="00F30724" w:rsidRDefault="00EA5359" w:rsidP="002C3B6D">
            <w:pPr>
              <w:pStyle w:val="afa"/>
            </w:pPr>
            <w:r w:rsidRPr="00F30724">
              <w:t>Компактность стройгенплана К2</w:t>
            </w:r>
          </w:p>
        </w:tc>
        <w:tc>
          <w:tcPr>
            <w:tcW w:w="1134" w:type="dxa"/>
            <w:vAlign w:val="center"/>
          </w:tcPr>
          <w:p w:rsidR="00EA5359" w:rsidRPr="00F30724" w:rsidRDefault="00EA5359" w:rsidP="002C3B6D">
            <w:pPr>
              <w:pStyle w:val="afa"/>
            </w:pPr>
            <w:r w:rsidRPr="00F30724">
              <w:t>%</w:t>
            </w:r>
          </w:p>
        </w:tc>
        <w:tc>
          <w:tcPr>
            <w:tcW w:w="1681" w:type="dxa"/>
            <w:vAlign w:val="center"/>
          </w:tcPr>
          <w:p w:rsidR="00EA5359" w:rsidRPr="00F30724" w:rsidRDefault="00EA5359" w:rsidP="002C3B6D">
            <w:pPr>
              <w:pStyle w:val="afa"/>
            </w:pPr>
            <w:r w:rsidRPr="00F30724">
              <w:t>11,61</w:t>
            </w:r>
          </w:p>
        </w:tc>
        <w:tc>
          <w:tcPr>
            <w:tcW w:w="993" w:type="dxa"/>
            <w:vAlign w:val="center"/>
          </w:tcPr>
          <w:p w:rsidR="00EA5359" w:rsidRPr="00F30724" w:rsidRDefault="00EA5359" w:rsidP="002C3B6D">
            <w:pPr>
              <w:pStyle w:val="afa"/>
            </w:pPr>
            <w:r w:rsidRPr="00F30724">
              <w:rPr>
                <w:lang w:val="en-US"/>
              </w:rPr>
              <w:t>F</w:t>
            </w:r>
            <w:r w:rsidRPr="00F30724">
              <w:rPr>
                <w:vertAlign w:val="subscript"/>
              </w:rPr>
              <w:t>В</w:t>
            </w:r>
            <w:r w:rsidRPr="00F30724">
              <w:t>/</w:t>
            </w:r>
            <w:r w:rsidRPr="00F30724">
              <w:rPr>
                <w:lang w:val="en-US"/>
              </w:rPr>
              <w:t>F</w:t>
            </w:r>
            <w:r w:rsidR="00093A80" w:rsidRPr="00F30724">
              <w:rPr>
                <w:vertAlign w:val="superscript"/>
              </w:rPr>
              <w:t>.1</w:t>
            </w:r>
            <w:r w:rsidRPr="00F30724">
              <w:t>00</w:t>
            </w:r>
          </w:p>
        </w:tc>
      </w:tr>
      <w:tr w:rsidR="00EA5359" w:rsidRPr="00F30724">
        <w:tc>
          <w:tcPr>
            <w:tcW w:w="675" w:type="dxa"/>
            <w:vAlign w:val="center"/>
          </w:tcPr>
          <w:p w:rsidR="00EA5359" w:rsidRPr="00F30724" w:rsidRDefault="00EA5359" w:rsidP="002C3B6D">
            <w:pPr>
              <w:pStyle w:val="afa"/>
            </w:pPr>
            <w:r w:rsidRPr="00F30724">
              <w:t>13</w:t>
            </w:r>
          </w:p>
        </w:tc>
        <w:tc>
          <w:tcPr>
            <w:tcW w:w="4536" w:type="dxa"/>
            <w:vAlign w:val="center"/>
          </w:tcPr>
          <w:p w:rsidR="00EA5359" w:rsidRPr="00F30724" w:rsidRDefault="00EA5359" w:rsidP="002C3B6D">
            <w:pPr>
              <w:pStyle w:val="afa"/>
              <w:rPr>
                <w:vertAlign w:val="subscript"/>
              </w:rPr>
            </w:pPr>
            <w:r w:rsidRPr="00F30724">
              <w:t>Коэффициент К</w:t>
            </w:r>
            <w:r w:rsidRPr="00F30724">
              <w:rPr>
                <w:vertAlign w:val="subscript"/>
              </w:rPr>
              <w:t>ПВ</w:t>
            </w:r>
          </w:p>
        </w:tc>
        <w:tc>
          <w:tcPr>
            <w:tcW w:w="1134" w:type="dxa"/>
            <w:vAlign w:val="center"/>
          </w:tcPr>
          <w:p w:rsidR="00EA5359" w:rsidRPr="00F30724" w:rsidRDefault="00EA5359" w:rsidP="002C3B6D">
            <w:pPr>
              <w:pStyle w:val="afa"/>
            </w:pPr>
            <w:r w:rsidRPr="00F30724">
              <w:t>%</w:t>
            </w:r>
          </w:p>
        </w:tc>
        <w:tc>
          <w:tcPr>
            <w:tcW w:w="1681" w:type="dxa"/>
            <w:vAlign w:val="center"/>
          </w:tcPr>
          <w:p w:rsidR="00EA5359" w:rsidRPr="00F30724" w:rsidRDefault="00EA5359" w:rsidP="002C3B6D">
            <w:pPr>
              <w:pStyle w:val="afa"/>
            </w:pPr>
            <w:r w:rsidRPr="00F30724">
              <w:t>31,04</w:t>
            </w:r>
          </w:p>
        </w:tc>
        <w:tc>
          <w:tcPr>
            <w:tcW w:w="993" w:type="dxa"/>
            <w:vAlign w:val="center"/>
          </w:tcPr>
          <w:p w:rsidR="00EA5359" w:rsidRPr="00F30724" w:rsidRDefault="00EA5359" w:rsidP="002C3B6D">
            <w:pPr>
              <w:pStyle w:val="afa"/>
            </w:pPr>
            <w:r w:rsidRPr="00F30724">
              <w:rPr>
                <w:lang w:val="en-US"/>
              </w:rPr>
              <w:t>F</w:t>
            </w:r>
            <w:r w:rsidRPr="00F30724">
              <w:rPr>
                <w:vertAlign w:val="subscript"/>
              </w:rPr>
              <w:t>П</w:t>
            </w:r>
            <w:r w:rsidRPr="00F30724">
              <w:t>/</w:t>
            </w:r>
            <w:r w:rsidRPr="00F30724">
              <w:rPr>
                <w:lang w:val="en-US"/>
              </w:rPr>
              <w:t xml:space="preserve"> F</w:t>
            </w:r>
            <w:r w:rsidRPr="00F30724">
              <w:rPr>
                <w:vertAlign w:val="subscript"/>
              </w:rPr>
              <w:t>В</w:t>
            </w:r>
            <w:r w:rsidR="00093A80" w:rsidRPr="00F30724">
              <w:rPr>
                <w:vertAlign w:val="superscript"/>
              </w:rPr>
              <w:t>.1</w:t>
            </w:r>
            <w:r w:rsidRPr="00F30724">
              <w:t>00</w:t>
            </w:r>
          </w:p>
        </w:tc>
      </w:tr>
      <w:tr w:rsidR="00EA5359" w:rsidRPr="00F30724">
        <w:tc>
          <w:tcPr>
            <w:tcW w:w="675" w:type="dxa"/>
            <w:vAlign w:val="center"/>
          </w:tcPr>
          <w:p w:rsidR="00EA5359" w:rsidRPr="00F30724" w:rsidRDefault="00EA5359" w:rsidP="002C3B6D">
            <w:pPr>
              <w:pStyle w:val="afa"/>
            </w:pPr>
            <w:r w:rsidRPr="00F30724">
              <w:t>14</w:t>
            </w:r>
          </w:p>
        </w:tc>
        <w:tc>
          <w:tcPr>
            <w:tcW w:w="4536" w:type="dxa"/>
            <w:vAlign w:val="center"/>
          </w:tcPr>
          <w:p w:rsidR="00EA5359" w:rsidRPr="00F30724" w:rsidRDefault="00EA5359" w:rsidP="002C3B6D">
            <w:pPr>
              <w:pStyle w:val="afa"/>
            </w:pPr>
            <w:r w:rsidRPr="00F30724">
              <w:t>Коэффициент К</w:t>
            </w:r>
            <w:r w:rsidRPr="00F30724">
              <w:rPr>
                <w:vertAlign w:val="subscript"/>
              </w:rPr>
              <w:t>СВ</w:t>
            </w:r>
          </w:p>
        </w:tc>
        <w:tc>
          <w:tcPr>
            <w:tcW w:w="1134" w:type="dxa"/>
            <w:vAlign w:val="center"/>
          </w:tcPr>
          <w:p w:rsidR="00EA5359" w:rsidRPr="00F30724" w:rsidRDefault="00EA5359" w:rsidP="002C3B6D">
            <w:pPr>
              <w:pStyle w:val="afa"/>
            </w:pPr>
            <w:r w:rsidRPr="00F30724">
              <w:t>%</w:t>
            </w:r>
          </w:p>
        </w:tc>
        <w:tc>
          <w:tcPr>
            <w:tcW w:w="1681" w:type="dxa"/>
            <w:vAlign w:val="center"/>
          </w:tcPr>
          <w:p w:rsidR="00EA5359" w:rsidRPr="00F30724" w:rsidRDefault="00EA5359" w:rsidP="002C3B6D">
            <w:pPr>
              <w:pStyle w:val="afa"/>
            </w:pPr>
            <w:r w:rsidRPr="00F30724">
              <w:t>2,7</w:t>
            </w:r>
          </w:p>
        </w:tc>
        <w:tc>
          <w:tcPr>
            <w:tcW w:w="993" w:type="dxa"/>
            <w:vAlign w:val="center"/>
          </w:tcPr>
          <w:p w:rsidR="00EA5359" w:rsidRPr="00F30724" w:rsidRDefault="0077573E" w:rsidP="002C3B6D">
            <w:pPr>
              <w:pStyle w:val="afa"/>
            </w:pPr>
            <w:r w:rsidRPr="00F30724">
              <w:rPr>
                <w:lang w:val="en-US"/>
              </w:rPr>
              <w:t>C</w:t>
            </w:r>
            <w:r w:rsidRPr="00F30724">
              <w:rPr>
                <w:vertAlign w:val="subscript"/>
              </w:rPr>
              <w:t>В</w:t>
            </w:r>
            <w:r w:rsidR="00EA5359" w:rsidRPr="00F30724">
              <w:t>/</w:t>
            </w:r>
            <w:r w:rsidRPr="00F30724">
              <w:rPr>
                <w:lang w:val="en-US"/>
              </w:rPr>
              <w:t>C</w:t>
            </w:r>
            <w:r w:rsidRPr="00F30724">
              <w:rPr>
                <w:vertAlign w:val="subscript"/>
              </w:rPr>
              <w:t>П</w:t>
            </w:r>
            <w:r w:rsidR="00093A80" w:rsidRPr="00F30724">
              <w:rPr>
                <w:vertAlign w:val="superscript"/>
              </w:rPr>
              <w:t>.1</w:t>
            </w:r>
            <w:r w:rsidR="00EA5359" w:rsidRPr="00F30724">
              <w:t>00</w:t>
            </w:r>
          </w:p>
        </w:tc>
      </w:tr>
      <w:tr w:rsidR="005F2982" w:rsidRPr="00F30724">
        <w:tc>
          <w:tcPr>
            <w:tcW w:w="675" w:type="dxa"/>
            <w:vAlign w:val="center"/>
          </w:tcPr>
          <w:p w:rsidR="005F2982" w:rsidRPr="00F30724" w:rsidRDefault="005F2982" w:rsidP="002C3B6D">
            <w:pPr>
              <w:pStyle w:val="afa"/>
            </w:pPr>
            <w:r w:rsidRPr="00F30724">
              <w:t>15</w:t>
            </w:r>
          </w:p>
        </w:tc>
        <w:tc>
          <w:tcPr>
            <w:tcW w:w="4536" w:type="dxa"/>
            <w:vAlign w:val="center"/>
          </w:tcPr>
          <w:p w:rsidR="005F2982" w:rsidRPr="00F30724" w:rsidRDefault="005F2982" w:rsidP="002C3B6D">
            <w:pPr>
              <w:pStyle w:val="afa"/>
            </w:pPr>
            <w:r w:rsidRPr="00F30724">
              <w:t>Протяженность автомобильных дорог</w:t>
            </w:r>
          </w:p>
        </w:tc>
        <w:tc>
          <w:tcPr>
            <w:tcW w:w="1134" w:type="dxa"/>
            <w:vAlign w:val="center"/>
          </w:tcPr>
          <w:p w:rsidR="005F2982" w:rsidRPr="00F30724" w:rsidRDefault="005F2982" w:rsidP="002C3B6D">
            <w:pPr>
              <w:pStyle w:val="afa"/>
            </w:pPr>
            <w:r w:rsidRPr="00F30724">
              <w:t>м</w:t>
            </w:r>
          </w:p>
        </w:tc>
        <w:tc>
          <w:tcPr>
            <w:tcW w:w="1681" w:type="dxa"/>
            <w:vAlign w:val="center"/>
          </w:tcPr>
          <w:p w:rsidR="005F2982" w:rsidRPr="00F30724" w:rsidRDefault="003758DB" w:rsidP="002C3B6D">
            <w:pPr>
              <w:pStyle w:val="afa"/>
            </w:pPr>
            <w:r w:rsidRPr="00F30724">
              <w:t>430</w:t>
            </w:r>
          </w:p>
        </w:tc>
        <w:tc>
          <w:tcPr>
            <w:tcW w:w="993" w:type="dxa"/>
            <w:vAlign w:val="center"/>
          </w:tcPr>
          <w:p w:rsidR="005F2982" w:rsidRPr="00F30724" w:rsidRDefault="005F2982" w:rsidP="002C3B6D">
            <w:pPr>
              <w:pStyle w:val="afa"/>
            </w:pPr>
          </w:p>
        </w:tc>
      </w:tr>
      <w:tr w:rsidR="005F2982" w:rsidRPr="00F30724">
        <w:tc>
          <w:tcPr>
            <w:tcW w:w="675" w:type="dxa"/>
            <w:vAlign w:val="center"/>
          </w:tcPr>
          <w:p w:rsidR="005F2982" w:rsidRPr="00F30724" w:rsidRDefault="005F2982" w:rsidP="002C3B6D">
            <w:pPr>
              <w:pStyle w:val="afa"/>
            </w:pPr>
            <w:r w:rsidRPr="00F30724">
              <w:t>16</w:t>
            </w:r>
          </w:p>
        </w:tc>
        <w:tc>
          <w:tcPr>
            <w:tcW w:w="4536" w:type="dxa"/>
            <w:vAlign w:val="center"/>
          </w:tcPr>
          <w:p w:rsidR="005F2982" w:rsidRPr="00F30724" w:rsidRDefault="005F2982" w:rsidP="002C3B6D">
            <w:pPr>
              <w:pStyle w:val="afa"/>
            </w:pPr>
            <w:r w:rsidRPr="00F30724">
              <w:t>Площадь тротуаров</w:t>
            </w:r>
          </w:p>
        </w:tc>
        <w:tc>
          <w:tcPr>
            <w:tcW w:w="1134" w:type="dxa"/>
            <w:vAlign w:val="center"/>
          </w:tcPr>
          <w:p w:rsidR="005F2982" w:rsidRPr="00F30724" w:rsidRDefault="005F2982" w:rsidP="002C3B6D">
            <w:pPr>
              <w:pStyle w:val="afa"/>
            </w:pPr>
            <w:r w:rsidRPr="00F30724">
              <w:t>м</w:t>
            </w:r>
            <w:r w:rsidRPr="00F30724">
              <w:rPr>
                <w:vertAlign w:val="superscript"/>
              </w:rPr>
              <w:t>2</w:t>
            </w:r>
          </w:p>
        </w:tc>
        <w:tc>
          <w:tcPr>
            <w:tcW w:w="1681" w:type="dxa"/>
            <w:vAlign w:val="center"/>
          </w:tcPr>
          <w:p w:rsidR="005F2982" w:rsidRPr="00F30724" w:rsidRDefault="003758DB" w:rsidP="002C3B6D">
            <w:pPr>
              <w:pStyle w:val="afa"/>
            </w:pPr>
            <w:r w:rsidRPr="00F30724">
              <w:t>430</w:t>
            </w:r>
          </w:p>
        </w:tc>
        <w:tc>
          <w:tcPr>
            <w:tcW w:w="993" w:type="dxa"/>
            <w:vAlign w:val="center"/>
          </w:tcPr>
          <w:p w:rsidR="005F2982" w:rsidRPr="00F30724" w:rsidRDefault="005F2982" w:rsidP="002C3B6D">
            <w:pPr>
              <w:pStyle w:val="afa"/>
            </w:pPr>
          </w:p>
        </w:tc>
      </w:tr>
      <w:tr w:rsidR="005F2982" w:rsidRPr="00F30724">
        <w:tc>
          <w:tcPr>
            <w:tcW w:w="675" w:type="dxa"/>
            <w:vAlign w:val="center"/>
          </w:tcPr>
          <w:p w:rsidR="005F2982" w:rsidRPr="00F30724" w:rsidRDefault="005F2982" w:rsidP="002C3B6D">
            <w:pPr>
              <w:pStyle w:val="afa"/>
            </w:pPr>
            <w:r w:rsidRPr="00F30724">
              <w:t>17</w:t>
            </w:r>
          </w:p>
        </w:tc>
        <w:tc>
          <w:tcPr>
            <w:tcW w:w="4536" w:type="dxa"/>
            <w:vAlign w:val="center"/>
          </w:tcPr>
          <w:p w:rsidR="005F2982" w:rsidRPr="00F30724" w:rsidRDefault="005F2982" w:rsidP="002C3B6D">
            <w:pPr>
              <w:pStyle w:val="afa"/>
            </w:pPr>
            <w:r w:rsidRPr="00F30724">
              <w:t>Протяженность временных дорог</w:t>
            </w:r>
          </w:p>
        </w:tc>
        <w:tc>
          <w:tcPr>
            <w:tcW w:w="1134" w:type="dxa"/>
            <w:vAlign w:val="center"/>
          </w:tcPr>
          <w:p w:rsidR="005F2982" w:rsidRPr="00F30724" w:rsidRDefault="005F2982" w:rsidP="002C3B6D">
            <w:pPr>
              <w:pStyle w:val="afa"/>
            </w:pPr>
            <w:r w:rsidRPr="00F30724">
              <w:t>м</w:t>
            </w:r>
          </w:p>
        </w:tc>
        <w:tc>
          <w:tcPr>
            <w:tcW w:w="1681" w:type="dxa"/>
            <w:vAlign w:val="center"/>
          </w:tcPr>
          <w:p w:rsidR="005F2982" w:rsidRPr="00F30724" w:rsidRDefault="003758DB" w:rsidP="002C3B6D">
            <w:pPr>
              <w:pStyle w:val="afa"/>
            </w:pPr>
            <w:r w:rsidRPr="00F30724">
              <w:t>430</w:t>
            </w:r>
          </w:p>
        </w:tc>
        <w:tc>
          <w:tcPr>
            <w:tcW w:w="993" w:type="dxa"/>
            <w:vAlign w:val="center"/>
          </w:tcPr>
          <w:p w:rsidR="005F2982" w:rsidRPr="00F30724" w:rsidRDefault="003758DB" w:rsidP="002C3B6D">
            <w:pPr>
              <w:pStyle w:val="afa"/>
            </w:pPr>
            <w:r w:rsidRPr="00F30724">
              <w:t xml:space="preserve">ширина 3,5 м </w:t>
            </w:r>
          </w:p>
        </w:tc>
      </w:tr>
      <w:tr w:rsidR="005F2982" w:rsidRPr="00F30724">
        <w:tc>
          <w:tcPr>
            <w:tcW w:w="675" w:type="dxa"/>
            <w:vAlign w:val="center"/>
          </w:tcPr>
          <w:p w:rsidR="005F2982" w:rsidRPr="00F30724" w:rsidRDefault="005F2982" w:rsidP="002C3B6D">
            <w:pPr>
              <w:pStyle w:val="afa"/>
            </w:pPr>
            <w:r w:rsidRPr="00F30724">
              <w:t>18</w:t>
            </w:r>
          </w:p>
        </w:tc>
        <w:tc>
          <w:tcPr>
            <w:tcW w:w="4536" w:type="dxa"/>
            <w:vAlign w:val="center"/>
          </w:tcPr>
          <w:p w:rsidR="005F2982" w:rsidRPr="00F30724" w:rsidRDefault="005F2982" w:rsidP="002C3B6D">
            <w:pPr>
              <w:pStyle w:val="afa"/>
            </w:pPr>
            <w:r w:rsidRPr="00F30724">
              <w:t>Протяженность временного водопровода</w:t>
            </w:r>
          </w:p>
        </w:tc>
        <w:tc>
          <w:tcPr>
            <w:tcW w:w="1134" w:type="dxa"/>
            <w:vAlign w:val="center"/>
          </w:tcPr>
          <w:p w:rsidR="005F2982" w:rsidRPr="00F30724" w:rsidRDefault="005F2982" w:rsidP="002C3B6D">
            <w:pPr>
              <w:pStyle w:val="afa"/>
            </w:pPr>
            <w:r w:rsidRPr="00F30724">
              <w:t>м</w:t>
            </w:r>
          </w:p>
        </w:tc>
        <w:tc>
          <w:tcPr>
            <w:tcW w:w="1681" w:type="dxa"/>
            <w:vAlign w:val="center"/>
          </w:tcPr>
          <w:p w:rsidR="005F2982" w:rsidRPr="00F30724" w:rsidRDefault="003758DB" w:rsidP="002C3B6D">
            <w:pPr>
              <w:pStyle w:val="afa"/>
            </w:pPr>
            <w:r w:rsidRPr="00F30724">
              <w:t>207</w:t>
            </w:r>
          </w:p>
        </w:tc>
        <w:tc>
          <w:tcPr>
            <w:tcW w:w="993" w:type="dxa"/>
            <w:vAlign w:val="center"/>
          </w:tcPr>
          <w:p w:rsidR="005F2982" w:rsidRPr="00F30724" w:rsidRDefault="005F2982" w:rsidP="002C3B6D">
            <w:pPr>
              <w:pStyle w:val="afa"/>
            </w:pPr>
          </w:p>
        </w:tc>
      </w:tr>
      <w:tr w:rsidR="005F2982" w:rsidRPr="00F30724">
        <w:tc>
          <w:tcPr>
            <w:tcW w:w="675" w:type="dxa"/>
            <w:vAlign w:val="center"/>
          </w:tcPr>
          <w:p w:rsidR="005F2982" w:rsidRPr="00F30724" w:rsidRDefault="005F2982" w:rsidP="002C3B6D">
            <w:pPr>
              <w:pStyle w:val="afa"/>
            </w:pPr>
            <w:r w:rsidRPr="00F30724">
              <w:t>19</w:t>
            </w:r>
          </w:p>
        </w:tc>
        <w:tc>
          <w:tcPr>
            <w:tcW w:w="4536" w:type="dxa"/>
            <w:vAlign w:val="center"/>
          </w:tcPr>
          <w:p w:rsidR="005F2982" w:rsidRPr="00F30724" w:rsidRDefault="005F2982" w:rsidP="002C3B6D">
            <w:pPr>
              <w:pStyle w:val="afa"/>
            </w:pPr>
            <w:r w:rsidRPr="00F30724">
              <w:t>Протяженность временной канализации</w:t>
            </w:r>
          </w:p>
        </w:tc>
        <w:tc>
          <w:tcPr>
            <w:tcW w:w="1134" w:type="dxa"/>
            <w:vAlign w:val="center"/>
          </w:tcPr>
          <w:p w:rsidR="005F2982" w:rsidRPr="00F30724" w:rsidRDefault="005F2982" w:rsidP="002C3B6D">
            <w:pPr>
              <w:pStyle w:val="afa"/>
            </w:pPr>
            <w:r w:rsidRPr="00F30724">
              <w:t>м</w:t>
            </w:r>
          </w:p>
        </w:tc>
        <w:tc>
          <w:tcPr>
            <w:tcW w:w="1681" w:type="dxa"/>
            <w:vAlign w:val="center"/>
          </w:tcPr>
          <w:p w:rsidR="005F2982" w:rsidRPr="00F30724" w:rsidRDefault="003758DB" w:rsidP="002C3B6D">
            <w:pPr>
              <w:pStyle w:val="afa"/>
            </w:pPr>
            <w:r w:rsidRPr="00F30724">
              <w:t>80</w:t>
            </w:r>
          </w:p>
        </w:tc>
        <w:tc>
          <w:tcPr>
            <w:tcW w:w="993" w:type="dxa"/>
            <w:vAlign w:val="center"/>
          </w:tcPr>
          <w:p w:rsidR="005F2982" w:rsidRPr="00F30724" w:rsidRDefault="005F2982" w:rsidP="002C3B6D">
            <w:pPr>
              <w:pStyle w:val="afa"/>
            </w:pPr>
          </w:p>
        </w:tc>
      </w:tr>
      <w:tr w:rsidR="005F2982" w:rsidRPr="00F30724">
        <w:tc>
          <w:tcPr>
            <w:tcW w:w="675" w:type="dxa"/>
            <w:vAlign w:val="center"/>
          </w:tcPr>
          <w:p w:rsidR="005F2982" w:rsidRPr="00F30724" w:rsidRDefault="005F2982" w:rsidP="002C3B6D">
            <w:pPr>
              <w:pStyle w:val="afa"/>
            </w:pPr>
            <w:r w:rsidRPr="00F30724">
              <w:t>20</w:t>
            </w:r>
          </w:p>
        </w:tc>
        <w:tc>
          <w:tcPr>
            <w:tcW w:w="4536" w:type="dxa"/>
            <w:vAlign w:val="center"/>
          </w:tcPr>
          <w:p w:rsidR="005F2982" w:rsidRPr="00F30724" w:rsidRDefault="005F2982" w:rsidP="002C3B6D">
            <w:pPr>
              <w:pStyle w:val="afa"/>
            </w:pPr>
            <w:r w:rsidRPr="00F30724">
              <w:t>Протяженность временной электросиловой линии</w:t>
            </w:r>
          </w:p>
        </w:tc>
        <w:tc>
          <w:tcPr>
            <w:tcW w:w="1134" w:type="dxa"/>
            <w:vAlign w:val="center"/>
          </w:tcPr>
          <w:p w:rsidR="005F2982" w:rsidRPr="00F30724" w:rsidRDefault="005F2982" w:rsidP="002C3B6D">
            <w:pPr>
              <w:pStyle w:val="afa"/>
            </w:pPr>
            <w:r w:rsidRPr="00F30724">
              <w:t>м</w:t>
            </w:r>
          </w:p>
        </w:tc>
        <w:tc>
          <w:tcPr>
            <w:tcW w:w="1681" w:type="dxa"/>
            <w:vAlign w:val="center"/>
          </w:tcPr>
          <w:p w:rsidR="005F2982" w:rsidRPr="00F30724" w:rsidRDefault="003758DB" w:rsidP="002C3B6D">
            <w:pPr>
              <w:pStyle w:val="afa"/>
            </w:pPr>
            <w:r w:rsidRPr="00F30724">
              <w:t>80</w:t>
            </w:r>
          </w:p>
        </w:tc>
        <w:tc>
          <w:tcPr>
            <w:tcW w:w="993" w:type="dxa"/>
            <w:vAlign w:val="center"/>
          </w:tcPr>
          <w:p w:rsidR="005F2982" w:rsidRPr="00F30724" w:rsidRDefault="005F2982" w:rsidP="002C3B6D">
            <w:pPr>
              <w:pStyle w:val="afa"/>
            </w:pPr>
          </w:p>
        </w:tc>
      </w:tr>
      <w:tr w:rsidR="005F2982" w:rsidRPr="00F30724">
        <w:tc>
          <w:tcPr>
            <w:tcW w:w="675" w:type="dxa"/>
            <w:vAlign w:val="center"/>
          </w:tcPr>
          <w:p w:rsidR="005F2982" w:rsidRPr="00F30724" w:rsidRDefault="005F2982" w:rsidP="002C3B6D">
            <w:pPr>
              <w:pStyle w:val="afa"/>
            </w:pPr>
            <w:r w:rsidRPr="00F30724">
              <w:t>21</w:t>
            </w:r>
          </w:p>
        </w:tc>
        <w:tc>
          <w:tcPr>
            <w:tcW w:w="4536" w:type="dxa"/>
            <w:vAlign w:val="center"/>
          </w:tcPr>
          <w:p w:rsidR="005F2982" w:rsidRPr="00F30724" w:rsidRDefault="005F2982" w:rsidP="002C3B6D">
            <w:pPr>
              <w:pStyle w:val="afa"/>
            </w:pPr>
            <w:r w:rsidRPr="00F30724">
              <w:t>Протяженность временной осветительной линии</w:t>
            </w:r>
          </w:p>
        </w:tc>
        <w:tc>
          <w:tcPr>
            <w:tcW w:w="1134" w:type="dxa"/>
            <w:vAlign w:val="center"/>
          </w:tcPr>
          <w:p w:rsidR="005F2982" w:rsidRPr="00F30724" w:rsidRDefault="005F2982" w:rsidP="002C3B6D">
            <w:pPr>
              <w:pStyle w:val="afa"/>
            </w:pPr>
            <w:r w:rsidRPr="00F30724">
              <w:t>м</w:t>
            </w:r>
          </w:p>
        </w:tc>
        <w:tc>
          <w:tcPr>
            <w:tcW w:w="1681" w:type="dxa"/>
            <w:vAlign w:val="center"/>
          </w:tcPr>
          <w:p w:rsidR="005F2982" w:rsidRPr="00F30724" w:rsidRDefault="003758DB" w:rsidP="002C3B6D">
            <w:pPr>
              <w:pStyle w:val="afa"/>
            </w:pPr>
            <w:r w:rsidRPr="00F30724">
              <w:t>443</w:t>
            </w:r>
          </w:p>
        </w:tc>
        <w:tc>
          <w:tcPr>
            <w:tcW w:w="993" w:type="dxa"/>
            <w:vAlign w:val="center"/>
          </w:tcPr>
          <w:p w:rsidR="005F2982" w:rsidRPr="00F30724" w:rsidRDefault="005F2982" w:rsidP="002C3B6D">
            <w:pPr>
              <w:pStyle w:val="afa"/>
            </w:pPr>
          </w:p>
        </w:tc>
      </w:tr>
      <w:tr w:rsidR="005F2982" w:rsidRPr="00F30724">
        <w:tc>
          <w:tcPr>
            <w:tcW w:w="675" w:type="dxa"/>
            <w:vAlign w:val="center"/>
          </w:tcPr>
          <w:p w:rsidR="005F2982" w:rsidRPr="00F30724" w:rsidRDefault="005F2982" w:rsidP="002C3B6D">
            <w:pPr>
              <w:pStyle w:val="afa"/>
            </w:pPr>
            <w:r w:rsidRPr="00F30724">
              <w:t>22</w:t>
            </w:r>
          </w:p>
        </w:tc>
        <w:tc>
          <w:tcPr>
            <w:tcW w:w="4536" w:type="dxa"/>
            <w:vAlign w:val="center"/>
          </w:tcPr>
          <w:p w:rsidR="005F2982" w:rsidRPr="00F30724" w:rsidRDefault="005F2982" w:rsidP="002C3B6D">
            <w:pPr>
              <w:pStyle w:val="afa"/>
            </w:pPr>
            <w:r w:rsidRPr="00F30724">
              <w:t>Протяженность ограждений</w:t>
            </w:r>
          </w:p>
        </w:tc>
        <w:tc>
          <w:tcPr>
            <w:tcW w:w="1134" w:type="dxa"/>
            <w:vAlign w:val="center"/>
          </w:tcPr>
          <w:p w:rsidR="005F2982" w:rsidRPr="00F30724" w:rsidRDefault="005F2982" w:rsidP="002C3B6D">
            <w:pPr>
              <w:pStyle w:val="afa"/>
            </w:pPr>
            <w:r w:rsidRPr="00F30724">
              <w:t>м</w:t>
            </w:r>
          </w:p>
        </w:tc>
        <w:tc>
          <w:tcPr>
            <w:tcW w:w="1681" w:type="dxa"/>
            <w:vAlign w:val="center"/>
          </w:tcPr>
          <w:p w:rsidR="005F2982" w:rsidRPr="00F30724" w:rsidRDefault="003758DB" w:rsidP="002C3B6D">
            <w:pPr>
              <w:pStyle w:val="afa"/>
            </w:pPr>
            <w:r w:rsidRPr="00F30724">
              <w:t>439</w:t>
            </w:r>
          </w:p>
        </w:tc>
        <w:tc>
          <w:tcPr>
            <w:tcW w:w="993" w:type="dxa"/>
            <w:vAlign w:val="center"/>
          </w:tcPr>
          <w:p w:rsidR="005F2982" w:rsidRPr="00F30724" w:rsidRDefault="005F2982" w:rsidP="002C3B6D">
            <w:pPr>
              <w:pStyle w:val="afa"/>
            </w:pPr>
          </w:p>
        </w:tc>
      </w:tr>
    </w:tbl>
    <w:p w:rsidR="00093A80" w:rsidRPr="00F30724" w:rsidRDefault="00093A80" w:rsidP="00093A80">
      <w:pPr>
        <w:widowControl w:val="0"/>
        <w:autoSpaceDE w:val="0"/>
        <w:autoSpaceDN w:val="0"/>
        <w:adjustRightInd w:val="0"/>
        <w:ind w:firstLine="709"/>
      </w:pPr>
    </w:p>
    <w:p w:rsidR="00093A80" w:rsidRPr="00F30724" w:rsidRDefault="002C3B6D" w:rsidP="002C3B6D">
      <w:pPr>
        <w:pStyle w:val="2"/>
      </w:pPr>
      <w:r>
        <w:br w:type="page"/>
      </w:r>
      <w:bookmarkStart w:id="23" w:name="_Toc233573359"/>
      <w:r w:rsidR="0081190C" w:rsidRPr="00F30724">
        <w:t>Список л</w:t>
      </w:r>
      <w:r w:rsidR="00D0569C" w:rsidRPr="00F30724">
        <w:t>итератур</w:t>
      </w:r>
      <w:r w:rsidR="0081190C" w:rsidRPr="00F30724">
        <w:t>ы</w:t>
      </w:r>
      <w:bookmarkEnd w:id="23"/>
    </w:p>
    <w:p w:rsidR="002C3B6D" w:rsidRDefault="002C3B6D" w:rsidP="00093A80">
      <w:pPr>
        <w:widowControl w:val="0"/>
        <w:autoSpaceDE w:val="0"/>
        <w:autoSpaceDN w:val="0"/>
        <w:adjustRightInd w:val="0"/>
        <w:ind w:firstLine="709"/>
      </w:pPr>
    </w:p>
    <w:p w:rsidR="00093A80" w:rsidRPr="00F30724" w:rsidRDefault="0081190C" w:rsidP="002C3B6D">
      <w:pPr>
        <w:pStyle w:val="a0"/>
        <w:tabs>
          <w:tab w:val="clear" w:pos="360"/>
        </w:tabs>
      </w:pPr>
      <w:r w:rsidRPr="00F30724">
        <w:t xml:space="preserve">СНиП </w:t>
      </w:r>
      <w:r w:rsidRPr="00F30724">
        <w:rPr>
          <w:lang w:val="en-US"/>
        </w:rPr>
        <w:t>IV</w:t>
      </w:r>
      <w:r w:rsidRPr="00F30724">
        <w:t>-2-82</w:t>
      </w:r>
      <w:r w:rsidR="00093A80" w:rsidRPr="00F30724">
        <w:t xml:space="preserve">. </w:t>
      </w:r>
      <w:r w:rsidRPr="00F30724">
        <w:t>Приложение</w:t>
      </w:r>
      <w:r w:rsidR="00093A80" w:rsidRPr="00F30724">
        <w:t xml:space="preserve">. </w:t>
      </w:r>
      <w:r w:rsidRPr="00F30724">
        <w:t>Сборник элементных сметных норм на строительные конструкции к работе</w:t>
      </w:r>
      <w:r w:rsidR="00093A80" w:rsidRPr="00F30724">
        <w:t xml:space="preserve">. </w:t>
      </w:r>
      <w:r w:rsidRPr="00F30724">
        <w:t>/Госстрой СССР</w:t>
      </w:r>
      <w:r w:rsidR="00093A80" w:rsidRPr="00F30724">
        <w:t>. -</w:t>
      </w:r>
      <w:r w:rsidRPr="00F30724">
        <w:t xml:space="preserve"> М</w:t>
      </w:r>
      <w:r w:rsidR="00093A80" w:rsidRPr="00F30724">
        <w:t xml:space="preserve">.: </w:t>
      </w:r>
      <w:r w:rsidRPr="00F30724">
        <w:t>Стройиздат, 1983</w:t>
      </w:r>
      <w:r w:rsidR="00093A80" w:rsidRPr="00F30724">
        <w:t>. -</w:t>
      </w:r>
      <w:r w:rsidRPr="00F30724">
        <w:t xml:space="preserve"> 65 с</w:t>
      </w:r>
      <w:r w:rsidR="00093A80" w:rsidRPr="00F30724">
        <w:t>.</w:t>
      </w:r>
    </w:p>
    <w:p w:rsidR="00093A80" w:rsidRPr="00F30724" w:rsidRDefault="0081190C" w:rsidP="002C3B6D">
      <w:pPr>
        <w:pStyle w:val="a0"/>
        <w:tabs>
          <w:tab w:val="clear" w:pos="360"/>
        </w:tabs>
      </w:pPr>
      <w:r w:rsidRPr="00F30724">
        <w:t>СНиП 3</w:t>
      </w:r>
      <w:r w:rsidR="00093A80" w:rsidRPr="00F30724">
        <w:t>.0</w:t>
      </w:r>
      <w:r w:rsidRPr="00F30724">
        <w:t>1</w:t>
      </w:r>
      <w:r w:rsidR="00093A80" w:rsidRPr="00F30724">
        <w:t>.0</w:t>
      </w:r>
      <w:r w:rsidRPr="00F30724">
        <w:t>1-65</w:t>
      </w:r>
      <w:r w:rsidR="00093A80" w:rsidRPr="00F30724">
        <w:t xml:space="preserve">. </w:t>
      </w:r>
      <w:r w:rsidRPr="00F30724">
        <w:t>Организация строительного производства</w:t>
      </w:r>
      <w:r w:rsidR="00093A80" w:rsidRPr="00F30724">
        <w:t xml:space="preserve">. </w:t>
      </w:r>
      <w:r w:rsidRPr="00F30724">
        <w:t>/ Госстрой СССР</w:t>
      </w:r>
      <w:r w:rsidR="00093A80" w:rsidRPr="00F30724">
        <w:t xml:space="preserve">. - </w:t>
      </w:r>
      <w:r w:rsidRPr="00F30724">
        <w:t>М</w:t>
      </w:r>
      <w:r w:rsidR="00093A80" w:rsidRPr="00F30724">
        <w:t xml:space="preserve">.: </w:t>
      </w:r>
      <w:r w:rsidRPr="00F30724">
        <w:t>ЦИТП Госстроя СССР, 1965</w:t>
      </w:r>
      <w:r w:rsidR="00093A80" w:rsidRPr="00F30724">
        <w:t>. -</w:t>
      </w:r>
      <w:r w:rsidRPr="00F30724">
        <w:t xml:space="preserve"> 56 с</w:t>
      </w:r>
      <w:r w:rsidR="00093A80" w:rsidRPr="00F30724">
        <w:t>.</w:t>
      </w:r>
    </w:p>
    <w:p w:rsidR="00093A80" w:rsidRPr="00F30724" w:rsidRDefault="0081190C" w:rsidP="002C3B6D">
      <w:pPr>
        <w:pStyle w:val="a0"/>
        <w:tabs>
          <w:tab w:val="clear" w:pos="360"/>
        </w:tabs>
      </w:pPr>
      <w:r w:rsidRPr="00F30724">
        <w:t xml:space="preserve">СНиП </w:t>
      </w:r>
      <w:r w:rsidRPr="00F30724">
        <w:rPr>
          <w:lang w:val="en-US"/>
        </w:rPr>
        <w:t>IV</w:t>
      </w:r>
      <w:r w:rsidRPr="00F30724">
        <w:t>-4-82</w:t>
      </w:r>
      <w:r w:rsidR="00093A80" w:rsidRPr="00F30724">
        <w:t xml:space="preserve">. </w:t>
      </w:r>
      <w:r w:rsidRPr="00F30724">
        <w:t>Общие требования, предъявляемые к подсчету объемов строительно-монтажных работ</w:t>
      </w:r>
      <w:r w:rsidR="00093A80" w:rsidRPr="00F30724">
        <w:t xml:space="preserve">. </w:t>
      </w:r>
      <w:r w:rsidRPr="00F30724">
        <w:t>/Госстрой СССР</w:t>
      </w:r>
      <w:r w:rsidR="00093A80" w:rsidRPr="00F30724">
        <w:t>. -</w:t>
      </w:r>
      <w:r w:rsidRPr="00F30724">
        <w:t xml:space="preserve"> М</w:t>
      </w:r>
      <w:r w:rsidR="00093A80" w:rsidRPr="00F30724">
        <w:t xml:space="preserve">.: </w:t>
      </w:r>
      <w:r w:rsidRPr="00F30724">
        <w:t>Стройиздат, 1982</w:t>
      </w:r>
      <w:r w:rsidR="00093A80" w:rsidRPr="00F30724">
        <w:t>. -</w:t>
      </w:r>
      <w:r w:rsidRPr="00F30724">
        <w:t xml:space="preserve"> 45 с</w:t>
      </w:r>
      <w:r w:rsidR="00093A80" w:rsidRPr="00F30724">
        <w:t>.</w:t>
      </w:r>
    </w:p>
    <w:p w:rsidR="00093A80" w:rsidRPr="00F30724" w:rsidRDefault="0081190C" w:rsidP="002C3B6D">
      <w:pPr>
        <w:pStyle w:val="a0"/>
        <w:tabs>
          <w:tab w:val="clear" w:pos="360"/>
        </w:tabs>
      </w:pPr>
      <w:r w:rsidRPr="00F30724">
        <w:t>СНиП 1</w:t>
      </w:r>
      <w:r w:rsidR="00093A80" w:rsidRPr="00F30724">
        <w:t>.0</w:t>
      </w:r>
      <w:r w:rsidRPr="00F30724">
        <w:t>4</w:t>
      </w:r>
      <w:r w:rsidR="00093A80" w:rsidRPr="00F30724">
        <w:t>.0</w:t>
      </w:r>
      <w:r w:rsidRPr="00F30724">
        <w:t>3-85*</w:t>
      </w:r>
      <w:r w:rsidR="00093A80" w:rsidRPr="00F30724">
        <w:t xml:space="preserve">. </w:t>
      </w:r>
      <w:r w:rsidRPr="00F30724">
        <w:t>Нормы продолжительности строительства предприятий, зданий и сооружений / Госстрой СССР</w:t>
      </w:r>
      <w:r w:rsidR="00093A80" w:rsidRPr="00F30724">
        <w:t>. -</w:t>
      </w:r>
      <w:r w:rsidRPr="00F30724">
        <w:t xml:space="preserve"> М</w:t>
      </w:r>
      <w:r w:rsidR="00093A80" w:rsidRPr="00F30724">
        <w:t xml:space="preserve">.: </w:t>
      </w:r>
      <w:r w:rsidRPr="00F30724">
        <w:t>Стройиздат, 1987</w:t>
      </w:r>
      <w:r w:rsidR="00093A80" w:rsidRPr="00F30724">
        <w:t>. -</w:t>
      </w:r>
      <w:r w:rsidRPr="00F30724">
        <w:t xml:space="preserve"> 553 с</w:t>
      </w:r>
      <w:r w:rsidR="00093A80" w:rsidRPr="00F30724">
        <w:t>.</w:t>
      </w:r>
    </w:p>
    <w:p w:rsidR="00093A80" w:rsidRPr="00F30724" w:rsidRDefault="0081190C" w:rsidP="002C3B6D">
      <w:pPr>
        <w:pStyle w:val="a0"/>
        <w:tabs>
          <w:tab w:val="clear" w:pos="360"/>
        </w:tabs>
      </w:pPr>
      <w:r w:rsidRPr="00F30724">
        <w:t xml:space="preserve">СНиП </w:t>
      </w:r>
      <w:r w:rsidRPr="00F30724">
        <w:rPr>
          <w:lang w:val="en-US"/>
        </w:rPr>
        <w:t>III</w:t>
      </w:r>
      <w:r w:rsidRPr="00F30724">
        <w:t>-4-80*</w:t>
      </w:r>
      <w:r w:rsidR="00093A80" w:rsidRPr="00F30724">
        <w:t xml:space="preserve">. </w:t>
      </w:r>
      <w:r w:rsidRPr="00F30724">
        <w:t>Техника безопасности в строительстве</w:t>
      </w:r>
      <w:r w:rsidR="00093A80" w:rsidRPr="00F30724">
        <w:t xml:space="preserve">. </w:t>
      </w:r>
      <w:r w:rsidRPr="00F30724">
        <w:t>ч</w:t>
      </w:r>
      <w:r w:rsidR="00093A80" w:rsidRPr="00F30724">
        <w:t>.1</w:t>
      </w:r>
      <w:r w:rsidRPr="00F30724">
        <w:t xml:space="preserve"> Общие требования / Госстрой СССР</w:t>
      </w:r>
      <w:r w:rsidR="00093A80" w:rsidRPr="00F30724">
        <w:t>. -</w:t>
      </w:r>
      <w:r w:rsidRPr="00F30724">
        <w:t xml:space="preserve"> М</w:t>
      </w:r>
      <w:r w:rsidR="00093A80" w:rsidRPr="00F30724">
        <w:t xml:space="preserve">.: </w:t>
      </w:r>
      <w:r w:rsidRPr="00F30724">
        <w:t>ГУП ЦПП, 1993</w:t>
      </w:r>
      <w:r w:rsidR="00093A80" w:rsidRPr="00F30724">
        <w:t>. -</w:t>
      </w:r>
      <w:r w:rsidRPr="00F30724">
        <w:t xml:space="preserve"> 88 с</w:t>
      </w:r>
      <w:r w:rsidR="00093A80" w:rsidRPr="00F30724">
        <w:t>.</w:t>
      </w:r>
    </w:p>
    <w:p w:rsidR="00093A80" w:rsidRPr="00F30724" w:rsidRDefault="0081190C" w:rsidP="002C3B6D">
      <w:pPr>
        <w:pStyle w:val="a0"/>
        <w:tabs>
          <w:tab w:val="clear" w:pos="360"/>
        </w:tabs>
      </w:pPr>
      <w:r w:rsidRPr="00F30724">
        <w:t>СНиП 12-03-99</w:t>
      </w:r>
      <w:r w:rsidR="00093A80" w:rsidRPr="00F30724">
        <w:t xml:space="preserve">. </w:t>
      </w:r>
      <w:r w:rsidRPr="00F30724">
        <w:t>Безопасность труда в строительстве</w:t>
      </w:r>
      <w:r w:rsidR="00093A80" w:rsidRPr="00F30724">
        <w:t xml:space="preserve">. </w:t>
      </w:r>
      <w:r w:rsidRPr="00F30724">
        <w:t>ч</w:t>
      </w:r>
      <w:r w:rsidR="00093A80" w:rsidRPr="00F30724">
        <w:t>.1</w:t>
      </w:r>
      <w:r w:rsidRPr="00F30724">
        <w:t xml:space="preserve"> Общие требования / Госстрой СССР</w:t>
      </w:r>
      <w:r w:rsidR="00093A80" w:rsidRPr="00F30724">
        <w:t>. -</w:t>
      </w:r>
      <w:r w:rsidRPr="00F30724">
        <w:t xml:space="preserve"> М</w:t>
      </w:r>
      <w:r w:rsidR="00093A80" w:rsidRPr="00F30724">
        <w:t xml:space="preserve">.: </w:t>
      </w:r>
      <w:r w:rsidRPr="00F30724">
        <w:t>ГУП ЦПП, 1999</w:t>
      </w:r>
      <w:r w:rsidR="00093A80" w:rsidRPr="00F30724">
        <w:t>. -</w:t>
      </w:r>
      <w:r w:rsidRPr="00F30724">
        <w:t xml:space="preserve"> 40 с</w:t>
      </w:r>
      <w:r w:rsidR="00093A80" w:rsidRPr="00F30724">
        <w:t>.</w:t>
      </w:r>
    </w:p>
    <w:p w:rsidR="00093A80" w:rsidRPr="00F30724" w:rsidRDefault="0081190C" w:rsidP="002C3B6D">
      <w:pPr>
        <w:pStyle w:val="a0"/>
        <w:tabs>
          <w:tab w:val="clear" w:pos="360"/>
        </w:tabs>
      </w:pPr>
      <w:r w:rsidRPr="00F30724">
        <w:t>Дикман Л</w:t>
      </w:r>
      <w:r w:rsidR="00093A80" w:rsidRPr="00F30724">
        <w:t xml:space="preserve">.Г. </w:t>
      </w:r>
      <w:r w:rsidRPr="00F30724">
        <w:t>Организация и планирование строительного производства</w:t>
      </w:r>
      <w:r w:rsidR="00093A80" w:rsidRPr="00F30724">
        <w:t xml:space="preserve">: </w:t>
      </w:r>
      <w:r w:rsidRPr="00F30724">
        <w:t>Учеб</w:t>
      </w:r>
      <w:r w:rsidR="00093A80" w:rsidRPr="00F30724">
        <w:t xml:space="preserve">. </w:t>
      </w:r>
      <w:r w:rsidRPr="00F30724">
        <w:t>для строит</w:t>
      </w:r>
      <w:r w:rsidR="00093A80" w:rsidRPr="00F30724">
        <w:t xml:space="preserve">. </w:t>
      </w:r>
      <w:r w:rsidRPr="00F30724">
        <w:t>ВУЗов и фак</w:t>
      </w:r>
      <w:r w:rsidR="00093A80" w:rsidRPr="00F30724">
        <w:t>. -</w:t>
      </w:r>
      <w:r w:rsidRPr="00F30724">
        <w:t xml:space="preserve"> 3-е изд</w:t>
      </w:r>
      <w:r w:rsidR="00093A80" w:rsidRPr="00F30724">
        <w:t>.,</w:t>
      </w:r>
      <w:r w:rsidRPr="00F30724">
        <w:t xml:space="preserve"> перераб</w:t>
      </w:r>
      <w:r w:rsidR="00093A80" w:rsidRPr="00F30724">
        <w:t xml:space="preserve">. </w:t>
      </w:r>
      <w:r w:rsidRPr="00F30724">
        <w:t>и доп</w:t>
      </w:r>
      <w:r w:rsidR="00093A80" w:rsidRPr="00F30724">
        <w:t>. -</w:t>
      </w:r>
      <w:r w:rsidRPr="00F30724">
        <w:t xml:space="preserve"> М</w:t>
      </w:r>
      <w:r w:rsidR="00093A80" w:rsidRPr="00F30724">
        <w:t xml:space="preserve">.: </w:t>
      </w:r>
      <w:r w:rsidRPr="00F30724">
        <w:t>Высш</w:t>
      </w:r>
      <w:r w:rsidR="00093A80" w:rsidRPr="00F30724">
        <w:t xml:space="preserve">. </w:t>
      </w:r>
      <w:r w:rsidRPr="00F30724">
        <w:t>шк</w:t>
      </w:r>
      <w:r w:rsidR="00093A80" w:rsidRPr="00F30724">
        <w:t>., 19</w:t>
      </w:r>
      <w:r w:rsidRPr="00F30724">
        <w:t>88</w:t>
      </w:r>
      <w:r w:rsidR="00093A80" w:rsidRPr="00F30724">
        <w:t>. -</w:t>
      </w:r>
      <w:r w:rsidRPr="00F30724">
        <w:t xml:space="preserve"> 559с</w:t>
      </w:r>
      <w:r w:rsidR="00093A80" w:rsidRPr="00F30724">
        <w:t>.</w:t>
      </w:r>
    </w:p>
    <w:p w:rsidR="00093A80" w:rsidRPr="00F30724" w:rsidRDefault="0081190C" w:rsidP="002C3B6D">
      <w:pPr>
        <w:pStyle w:val="a0"/>
        <w:tabs>
          <w:tab w:val="clear" w:pos="360"/>
        </w:tabs>
      </w:pPr>
      <w:r w:rsidRPr="00F30724">
        <w:t>Организация и планирование строительного производства</w:t>
      </w:r>
      <w:r w:rsidR="00093A80" w:rsidRPr="00F30724">
        <w:t xml:space="preserve">: </w:t>
      </w:r>
      <w:r w:rsidRPr="00F30724">
        <w:t>Учеб</w:t>
      </w:r>
      <w:r w:rsidR="00093A80" w:rsidRPr="00F30724">
        <w:t xml:space="preserve">. </w:t>
      </w:r>
      <w:r w:rsidRPr="00F30724">
        <w:t>для строит</w:t>
      </w:r>
      <w:r w:rsidR="00093A80" w:rsidRPr="00F30724">
        <w:t xml:space="preserve">. </w:t>
      </w:r>
      <w:r w:rsidRPr="00F30724">
        <w:t>ВУЗов по спец</w:t>
      </w:r>
      <w:r w:rsidR="00093A80" w:rsidRPr="00F30724">
        <w:t>. "</w:t>
      </w:r>
      <w:r w:rsidRPr="00F30724">
        <w:t>Пром</w:t>
      </w:r>
      <w:r w:rsidR="00093A80" w:rsidRPr="00F30724">
        <w:t xml:space="preserve">. </w:t>
      </w:r>
      <w:r w:rsidRPr="00F30724">
        <w:t>и гражд</w:t>
      </w:r>
      <w:r w:rsidR="00093A80" w:rsidRPr="00F30724">
        <w:t xml:space="preserve">. </w:t>
      </w:r>
      <w:r w:rsidRPr="00F30724">
        <w:t>стр-во</w:t>
      </w:r>
      <w:r w:rsidR="00093A80" w:rsidRPr="00F30724">
        <w:t xml:space="preserve">" </w:t>
      </w:r>
      <w:r w:rsidRPr="00F30724">
        <w:t>/ под ред</w:t>
      </w:r>
      <w:r w:rsidR="00093A80" w:rsidRPr="00F30724">
        <w:t xml:space="preserve">.А.К. </w:t>
      </w:r>
      <w:r w:rsidRPr="00F30724">
        <w:t>Шрейбера</w:t>
      </w:r>
      <w:r w:rsidR="00093A80" w:rsidRPr="00F30724">
        <w:t xml:space="preserve">. - </w:t>
      </w:r>
      <w:r w:rsidRPr="00F30724">
        <w:t>М</w:t>
      </w:r>
      <w:r w:rsidR="00093A80" w:rsidRPr="00F30724">
        <w:t xml:space="preserve">.: </w:t>
      </w:r>
      <w:r w:rsidRPr="00F30724">
        <w:t>Высш</w:t>
      </w:r>
      <w:r w:rsidR="00093A80" w:rsidRPr="00F30724">
        <w:t xml:space="preserve">. </w:t>
      </w:r>
      <w:r w:rsidRPr="00F30724">
        <w:t>шк</w:t>
      </w:r>
      <w:r w:rsidR="00093A80" w:rsidRPr="00F30724">
        <w:t>., 19</w:t>
      </w:r>
      <w:r w:rsidRPr="00F30724">
        <w:t>87</w:t>
      </w:r>
      <w:r w:rsidR="00093A80" w:rsidRPr="00F30724">
        <w:t>. -</w:t>
      </w:r>
      <w:r w:rsidRPr="00F30724">
        <w:t xml:space="preserve"> 368с</w:t>
      </w:r>
      <w:r w:rsidR="00093A80" w:rsidRPr="00F30724">
        <w:t>.</w:t>
      </w:r>
    </w:p>
    <w:p w:rsidR="00093A80" w:rsidRPr="00F30724" w:rsidRDefault="00B02375" w:rsidP="002C3B6D">
      <w:pPr>
        <w:pStyle w:val="a0"/>
        <w:tabs>
          <w:tab w:val="clear" w:pos="360"/>
        </w:tabs>
      </w:pPr>
      <w:r w:rsidRPr="00F30724">
        <w:t>Методические указания по разработке курсового проекта по дисциплине</w:t>
      </w:r>
      <w:r w:rsidR="00093A80" w:rsidRPr="00F30724">
        <w:t xml:space="preserve"> "</w:t>
      </w:r>
      <w:r w:rsidRPr="00F30724">
        <w:t>Организация и планирование строительного производства</w:t>
      </w:r>
      <w:r w:rsidR="00093A80" w:rsidRPr="00F30724">
        <w:t xml:space="preserve">" </w:t>
      </w:r>
      <w:r w:rsidRPr="00F30724">
        <w:t>и раздела дипломного проекта</w:t>
      </w:r>
      <w:r w:rsidR="00093A80" w:rsidRPr="00F30724">
        <w:t xml:space="preserve"> "</w:t>
      </w:r>
      <w:r w:rsidRPr="00F30724">
        <w:t>Организация строительства</w:t>
      </w:r>
      <w:r w:rsidR="00093A80" w:rsidRPr="00F30724">
        <w:t xml:space="preserve">" </w:t>
      </w:r>
      <w:r w:rsidRPr="00F30724">
        <w:t xml:space="preserve">для </w:t>
      </w:r>
      <w:r w:rsidR="00AA23E4" w:rsidRPr="00F30724">
        <w:t>студентов всех форм обучения специальности 29</w:t>
      </w:r>
      <w:r w:rsidR="00093A80" w:rsidRPr="00F30724">
        <w:t>.0</w:t>
      </w:r>
      <w:r w:rsidR="00AA23E4" w:rsidRPr="00F30724">
        <w:t xml:space="preserve">3 </w:t>
      </w:r>
      <w:r w:rsidR="00093A80" w:rsidRPr="00F30724">
        <w:t>-</w:t>
      </w:r>
      <w:r w:rsidR="00AA23E4" w:rsidRPr="00F30724">
        <w:t xml:space="preserve"> Промышленное и гражданское строительство</w:t>
      </w:r>
      <w:r w:rsidR="00D61E1B" w:rsidRPr="00F30724">
        <w:t xml:space="preserve"> специализации</w:t>
      </w:r>
      <w:r w:rsidR="00093A80" w:rsidRPr="00F30724">
        <w:t xml:space="preserve"> "</w:t>
      </w:r>
      <w:r w:rsidR="00D61E1B" w:rsidRPr="00F30724">
        <w:t>Технология и организация строительства</w:t>
      </w:r>
      <w:r w:rsidR="00093A80" w:rsidRPr="00F30724">
        <w:t xml:space="preserve">" </w:t>
      </w:r>
      <w:r w:rsidR="00D61E1B" w:rsidRPr="00F30724">
        <w:t>/</w:t>
      </w:r>
      <w:r w:rsidR="0093413F" w:rsidRPr="00F30724">
        <w:t xml:space="preserve"> </w:t>
      </w:r>
      <w:r w:rsidR="00D61E1B" w:rsidRPr="00F30724">
        <w:t>Куб</w:t>
      </w:r>
      <w:r w:rsidR="00093A80" w:rsidRPr="00F30724">
        <w:t xml:space="preserve">. </w:t>
      </w:r>
      <w:r w:rsidR="00D61E1B" w:rsidRPr="00F30724">
        <w:t>гос</w:t>
      </w:r>
      <w:r w:rsidR="00093A80" w:rsidRPr="00F30724">
        <w:t xml:space="preserve">. </w:t>
      </w:r>
      <w:r w:rsidR="00D61E1B" w:rsidRPr="00F30724">
        <w:t>технолог</w:t>
      </w:r>
      <w:r w:rsidR="00093A80" w:rsidRPr="00F30724">
        <w:t xml:space="preserve">. </w:t>
      </w:r>
      <w:r w:rsidR="00D61E1B" w:rsidRPr="00F30724">
        <w:t>универ</w:t>
      </w:r>
      <w:r w:rsidR="00093A80" w:rsidRPr="00F30724">
        <w:t xml:space="preserve">.; </w:t>
      </w:r>
      <w:r w:rsidR="00D61E1B" w:rsidRPr="00F30724">
        <w:t>С</w:t>
      </w:r>
      <w:r w:rsidR="00093A80" w:rsidRPr="00F30724">
        <w:t xml:space="preserve">.П. </w:t>
      </w:r>
      <w:r w:rsidR="00D61E1B" w:rsidRPr="00F30724">
        <w:t>Король</w:t>
      </w:r>
      <w:r w:rsidR="00093A80" w:rsidRPr="00F30724">
        <w:t xml:space="preserve">; </w:t>
      </w:r>
      <w:r w:rsidR="00D61E1B" w:rsidRPr="00F30724">
        <w:t>В</w:t>
      </w:r>
      <w:r w:rsidR="00093A80" w:rsidRPr="00F30724">
        <w:t xml:space="preserve">.М. </w:t>
      </w:r>
      <w:r w:rsidR="00D61E1B" w:rsidRPr="00F30724">
        <w:t>Яковлев</w:t>
      </w:r>
      <w:r w:rsidR="00093A80" w:rsidRPr="00F30724">
        <w:t xml:space="preserve">. </w:t>
      </w:r>
      <w:r w:rsidR="00D61E1B" w:rsidRPr="00F30724">
        <w:t>Краснодар, 1995</w:t>
      </w:r>
      <w:r w:rsidR="00093A80" w:rsidRPr="00F30724">
        <w:t>.3</w:t>
      </w:r>
      <w:r w:rsidR="00D61E1B" w:rsidRPr="00F30724">
        <w:t>8с</w:t>
      </w:r>
      <w:r w:rsidR="00093A80" w:rsidRPr="00F30724">
        <w:t>.</w:t>
      </w:r>
    </w:p>
    <w:p w:rsidR="00093A80" w:rsidRPr="00F30724" w:rsidRDefault="00D61E1B" w:rsidP="002C3B6D">
      <w:pPr>
        <w:pStyle w:val="a0"/>
        <w:tabs>
          <w:tab w:val="clear" w:pos="360"/>
        </w:tabs>
      </w:pPr>
      <w:r w:rsidRPr="00F30724">
        <w:t>Методические указания по выполнению технико-экономических расчетов в составе курсового проекта по дисциплине</w:t>
      </w:r>
      <w:r w:rsidR="00093A80" w:rsidRPr="00F30724">
        <w:t xml:space="preserve"> "</w:t>
      </w:r>
      <w:r w:rsidRPr="00F30724">
        <w:t>Организация и планирование строительного производства</w:t>
      </w:r>
      <w:r w:rsidR="00093A80" w:rsidRPr="00F30724">
        <w:t xml:space="preserve">" </w:t>
      </w:r>
      <w:r w:rsidRPr="00F30724">
        <w:t>и раздела дипломного проекта</w:t>
      </w:r>
      <w:r w:rsidR="00093A80" w:rsidRPr="00F30724">
        <w:t xml:space="preserve"> "</w:t>
      </w:r>
      <w:r w:rsidRPr="00F30724">
        <w:t>Организация строительства</w:t>
      </w:r>
      <w:r w:rsidR="00093A80" w:rsidRPr="00F30724">
        <w:t xml:space="preserve">" </w:t>
      </w:r>
      <w:r w:rsidRPr="00F30724">
        <w:t>для студентов всех форм обучения специальности 29</w:t>
      </w:r>
      <w:r w:rsidR="00093A80" w:rsidRPr="00F30724">
        <w:t>.0</w:t>
      </w:r>
      <w:r w:rsidRPr="00F30724">
        <w:t xml:space="preserve">3 </w:t>
      </w:r>
      <w:r w:rsidR="00093A80" w:rsidRPr="00F30724">
        <w:t>-</w:t>
      </w:r>
      <w:r w:rsidRPr="00F30724">
        <w:t xml:space="preserve"> Промышленное и гражданское строительство специализации</w:t>
      </w:r>
      <w:r w:rsidR="00093A80" w:rsidRPr="00F30724">
        <w:t xml:space="preserve"> "</w:t>
      </w:r>
      <w:r w:rsidRPr="00F30724">
        <w:t>Технология и организация строительства</w:t>
      </w:r>
      <w:r w:rsidR="00093A80" w:rsidRPr="00F30724">
        <w:t xml:space="preserve">" </w:t>
      </w:r>
      <w:r w:rsidRPr="00F30724">
        <w:t>/</w:t>
      </w:r>
      <w:r w:rsidR="0093413F" w:rsidRPr="00F30724">
        <w:t xml:space="preserve"> </w:t>
      </w:r>
      <w:r w:rsidRPr="00F30724">
        <w:t>Куб</w:t>
      </w:r>
      <w:r w:rsidR="00093A80" w:rsidRPr="00F30724">
        <w:t xml:space="preserve">. </w:t>
      </w:r>
      <w:r w:rsidRPr="00F30724">
        <w:t>гос</w:t>
      </w:r>
      <w:r w:rsidR="00093A80" w:rsidRPr="00F30724">
        <w:t xml:space="preserve">. </w:t>
      </w:r>
      <w:r w:rsidRPr="00F30724">
        <w:t>технолог</w:t>
      </w:r>
      <w:r w:rsidR="00093A80" w:rsidRPr="00F30724">
        <w:t xml:space="preserve">. </w:t>
      </w:r>
      <w:r w:rsidRPr="00F30724">
        <w:t>универ</w:t>
      </w:r>
      <w:r w:rsidR="00093A80" w:rsidRPr="00F30724">
        <w:t xml:space="preserve">.; </w:t>
      </w:r>
      <w:r w:rsidRPr="00F30724">
        <w:t>С</w:t>
      </w:r>
      <w:r w:rsidR="00093A80" w:rsidRPr="00F30724">
        <w:t xml:space="preserve">.П. </w:t>
      </w:r>
      <w:r w:rsidRPr="00F30724">
        <w:t>Король</w:t>
      </w:r>
      <w:r w:rsidR="00093A80" w:rsidRPr="00F30724">
        <w:t xml:space="preserve">; </w:t>
      </w:r>
      <w:r w:rsidRPr="00F30724">
        <w:t>В</w:t>
      </w:r>
      <w:r w:rsidR="00093A80" w:rsidRPr="00F30724">
        <w:t xml:space="preserve">.М. </w:t>
      </w:r>
      <w:r w:rsidRPr="00F30724">
        <w:t>Яковлев</w:t>
      </w:r>
      <w:r w:rsidR="00093A80" w:rsidRPr="00F30724">
        <w:t xml:space="preserve">; </w:t>
      </w:r>
      <w:r w:rsidR="003C2296" w:rsidRPr="00F30724">
        <w:t>В</w:t>
      </w:r>
      <w:r w:rsidR="00093A80" w:rsidRPr="00F30724">
        <w:t xml:space="preserve">.А. </w:t>
      </w:r>
      <w:r w:rsidR="003C2296" w:rsidRPr="00F30724">
        <w:t>Пархоменко</w:t>
      </w:r>
      <w:r w:rsidR="00093A80" w:rsidRPr="00F30724">
        <w:t xml:space="preserve">; </w:t>
      </w:r>
      <w:r w:rsidR="003C2296" w:rsidRPr="00F30724">
        <w:t>В</w:t>
      </w:r>
      <w:r w:rsidR="00093A80" w:rsidRPr="00F30724">
        <w:t xml:space="preserve">.А. </w:t>
      </w:r>
      <w:r w:rsidR="003C2296" w:rsidRPr="00F30724">
        <w:t>Кириченко</w:t>
      </w:r>
      <w:r w:rsidR="00093A80" w:rsidRPr="00F30724">
        <w:t xml:space="preserve">. </w:t>
      </w:r>
      <w:r w:rsidRPr="00F30724">
        <w:t>Краснодар, 1995</w:t>
      </w:r>
      <w:r w:rsidR="00093A80" w:rsidRPr="00F30724">
        <w:t>.3</w:t>
      </w:r>
      <w:r w:rsidRPr="00F30724">
        <w:t>8с</w:t>
      </w:r>
      <w:r w:rsidR="00093A80" w:rsidRPr="00F30724">
        <w:t>.</w:t>
      </w:r>
    </w:p>
    <w:p w:rsidR="00093A80" w:rsidRPr="00F30724" w:rsidRDefault="00CA13F2" w:rsidP="002C3B6D">
      <w:pPr>
        <w:pStyle w:val="a0"/>
        <w:tabs>
          <w:tab w:val="clear" w:pos="360"/>
        </w:tabs>
      </w:pPr>
      <w:r w:rsidRPr="00F30724">
        <w:t>Методические указания для проведения практических занятий по дисциплине</w:t>
      </w:r>
      <w:r w:rsidR="00093A80" w:rsidRPr="00F30724">
        <w:t xml:space="preserve"> "</w:t>
      </w:r>
      <w:r w:rsidRPr="00F30724">
        <w:t>Организация и планирование строительного производства</w:t>
      </w:r>
      <w:r w:rsidR="00093A80" w:rsidRPr="00F30724">
        <w:t xml:space="preserve">" </w:t>
      </w:r>
      <w:r w:rsidRPr="00F30724">
        <w:t>и раздела дипломного проекта</w:t>
      </w:r>
      <w:r w:rsidR="00093A80" w:rsidRPr="00F30724">
        <w:t xml:space="preserve"> "</w:t>
      </w:r>
      <w:r w:rsidRPr="00F30724">
        <w:t>Организация строительства</w:t>
      </w:r>
      <w:r w:rsidR="00093A80" w:rsidRPr="00F30724">
        <w:t xml:space="preserve">" </w:t>
      </w:r>
      <w:r w:rsidRPr="00F30724">
        <w:t>для студентов всех форм обучения специальности 29</w:t>
      </w:r>
      <w:r w:rsidR="00093A80" w:rsidRPr="00F30724">
        <w:t>.0</w:t>
      </w:r>
      <w:r w:rsidRPr="00F30724">
        <w:t xml:space="preserve">3 </w:t>
      </w:r>
      <w:r w:rsidR="00093A80" w:rsidRPr="00F30724">
        <w:t>-</w:t>
      </w:r>
      <w:r w:rsidRPr="00F30724">
        <w:t xml:space="preserve"> Промышленное и гражданское строительство специализации</w:t>
      </w:r>
      <w:r w:rsidR="00093A80" w:rsidRPr="00F30724">
        <w:t xml:space="preserve"> "</w:t>
      </w:r>
      <w:r w:rsidRPr="00F30724">
        <w:t>Технология и организация строительства</w:t>
      </w:r>
      <w:r w:rsidR="00093A80" w:rsidRPr="00F30724">
        <w:t xml:space="preserve">" </w:t>
      </w:r>
      <w:r w:rsidRPr="00F30724">
        <w:t>/</w:t>
      </w:r>
      <w:r w:rsidR="0093413F" w:rsidRPr="00F30724">
        <w:t xml:space="preserve"> </w:t>
      </w:r>
      <w:r w:rsidRPr="00F30724">
        <w:t>Куб</w:t>
      </w:r>
      <w:r w:rsidR="00093A80" w:rsidRPr="00F30724">
        <w:t xml:space="preserve">. </w:t>
      </w:r>
      <w:r w:rsidRPr="00F30724">
        <w:t>гос</w:t>
      </w:r>
      <w:r w:rsidR="00093A80" w:rsidRPr="00F30724">
        <w:t xml:space="preserve">. </w:t>
      </w:r>
      <w:r w:rsidRPr="00F30724">
        <w:t>технолог</w:t>
      </w:r>
      <w:r w:rsidR="00093A80" w:rsidRPr="00F30724">
        <w:t xml:space="preserve">. </w:t>
      </w:r>
      <w:r w:rsidRPr="00F30724">
        <w:t>универ</w:t>
      </w:r>
      <w:r w:rsidR="00093A80" w:rsidRPr="00F30724">
        <w:t xml:space="preserve">.; </w:t>
      </w:r>
      <w:r w:rsidRPr="00F30724">
        <w:t>С</w:t>
      </w:r>
      <w:r w:rsidR="00093A80" w:rsidRPr="00F30724">
        <w:t xml:space="preserve">.П. </w:t>
      </w:r>
      <w:r w:rsidRPr="00F30724">
        <w:t>Король</w:t>
      </w:r>
      <w:r w:rsidR="00093A80" w:rsidRPr="00F30724">
        <w:t xml:space="preserve">; </w:t>
      </w:r>
      <w:r w:rsidRPr="00F30724">
        <w:t>В</w:t>
      </w:r>
      <w:r w:rsidR="00093A80" w:rsidRPr="00F30724">
        <w:t xml:space="preserve">.М. </w:t>
      </w:r>
      <w:r w:rsidRPr="00F30724">
        <w:t>Яковлев</w:t>
      </w:r>
      <w:r w:rsidR="00093A80" w:rsidRPr="00F30724">
        <w:t xml:space="preserve">. </w:t>
      </w:r>
      <w:r w:rsidRPr="00F30724">
        <w:t>Краснодар, 1995</w:t>
      </w:r>
      <w:r w:rsidR="00093A80" w:rsidRPr="00F30724">
        <w:t>.4</w:t>
      </w:r>
      <w:r w:rsidRPr="00F30724">
        <w:t>4с</w:t>
      </w:r>
      <w:r w:rsidR="00093A80" w:rsidRPr="00F30724">
        <w:t>.</w:t>
      </w:r>
    </w:p>
    <w:p w:rsidR="00D61E1B" w:rsidRPr="00F30724" w:rsidRDefault="00D61E1B" w:rsidP="00093A80">
      <w:pPr>
        <w:widowControl w:val="0"/>
        <w:autoSpaceDE w:val="0"/>
        <w:autoSpaceDN w:val="0"/>
        <w:adjustRightInd w:val="0"/>
        <w:ind w:firstLine="709"/>
      </w:pPr>
      <w:bookmarkStart w:id="24" w:name="_GoBack"/>
      <w:bookmarkEnd w:id="24"/>
    </w:p>
    <w:sectPr w:rsidR="00D61E1B" w:rsidRPr="00F30724" w:rsidSect="00093A80">
      <w:pgSz w:w="11909" w:h="16834"/>
      <w:pgMar w:top="1134" w:right="850" w:bottom="1134" w:left="1701" w:header="709" w:footer="709" w:gutter="0"/>
      <w:pgNumType w:start="1"/>
      <w:cols w:space="6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A05E1" w:rsidRDefault="00AA05E1">
      <w:pPr>
        <w:widowControl w:val="0"/>
        <w:autoSpaceDE w:val="0"/>
        <w:autoSpaceDN w:val="0"/>
        <w:adjustRightInd w:val="0"/>
        <w:ind w:firstLine="709"/>
      </w:pPr>
      <w:r>
        <w:separator/>
      </w:r>
    </w:p>
  </w:endnote>
  <w:endnote w:type="continuationSeparator" w:id="0">
    <w:p w:rsidR="00AA05E1" w:rsidRDefault="00AA05E1">
      <w:pPr>
        <w:widowControl w:val="0"/>
        <w:autoSpaceDE w:val="0"/>
        <w:autoSpaceDN w:val="0"/>
        <w:adjustRightInd w:val="0"/>
        <w:ind w:firstLine="709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altName w:val="Arial Rounded MT Bold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altName w:val="Lucida Console"/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A05E1" w:rsidRDefault="00AA05E1">
      <w:pPr>
        <w:widowControl w:val="0"/>
        <w:autoSpaceDE w:val="0"/>
        <w:autoSpaceDN w:val="0"/>
        <w:adjustRightInd w:val="0"/>
        <w:ind w:firstLine="709"/>
      </w:pPr>
      <w:r>
        <w:separator/>
      </w:r>
    </w:p>
  </w:footnote>
  <w:footnote w:type="continuationSeparator" w:id="0">
    <w:p w:rsidR="00AA05E1" w:rsidRDefault="00AA05E1">
      <w:pPr>
        <w:widowControl w:val="0"/>
        <w:autoSpaceDE w:val="0"/>
        <w:autoSpaceDN w:val="0"/>
        <w:adjustRightInd w:val="0"/>
        <w:ind w:firstLine="709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05E1" w:rsidRDefault="00AA05E1" w:rsidP="00093A80">
    <w:pPr>
      <w:pStyle w:val="aa"/>
      <w:framePr w:wrap="auto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 w:rsidR="00417301">
      <w:rPr>
        <w:rStyle w:val="ab"/>
      </w:rPr>
      <w:t>4</w:t>
    </w:r>
    <w:r>
      <w:rPr>
        <w:rStyle w:val="ab"/>
      </w:rPr>
      <w:fldChar w:fldCharType="end"/>
    </w:r>
  </w:p>
  <w:p w:rsidR="00AA05E1" w:rsidRDefault="00AA05E1" w:rsidP="00093A80">
    <w:pPr>
      <w:pStyle w:val="aa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1" type="#_x0000_t75" style="width:11.25pt;height:9.75pt" o:bullet="t">
        <v:imagedata r:id="rId1" o:title=""/>
      </v:shape>
    </w:pict>
  </w:numPicBullet>
  <w:abstractNum w:abstractNumId="0">
    <w:nsid w:val="010F547C"/>
    <w:multiLevelType w:val="hybridMultilevel"/>
    <w:tmpl w:val="C5747650"/>
    <w:lvl w:ilvl="0" w:tplc="04190001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cs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1">
    <w:nsid w:val="03353A47"/>
    <w:multiLevelType w:val="hybridMultilevel"/>
    <w:tmpl w:val="F3B63B38"/>
    <w:lvl w:ilvl="0" w:tplc="04190005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2">
    <w:nsid w:val="05C3301B"/>
    <w:multiLevelType w:val="multilevel"/>
    <w:tmpl w:val="19260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085B2A81"/>
    <w:multiLevelType w:val="hybridMultilevel"/>
    <w:tmpl w:val="C3B20388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5">
    <w:nsid w:val="0EAC0F6F"/>
    <w:multiLevelType w:val="hybridMultilevel"/>
    <w:tmpl w:val="903CBFC0"/>
    <w:lvl w:ilvl="0" w:tplc="9DB00684">
      <w:start w:val="1"/>
      <w:numFmt w:val="bullet"/>
      <w:lvlText w:val=""/>
      <w:lvlPicBulletId w:val="0"/>
      <w:lvlJc w:val="left"/>
      <w:pPr>
        <w:tabs>
          <w:tab w:val="num" w:pos="1069"/>
        </w:tabs>
        <w:ind w:left="-31" w:firstLine="740"/>
      </w:pPr>
      <w:rPr>
        <w:rFonts w:ascii="Symbol" w:hAnsi="Symbol" w:cs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6">
    <w:nsid w:val="0F8220C2"/>
    <w:multiLevelType w:val="hybridMultilevel"/>
    <w:tmpl w:val="C99E63D2"/>
    <w:lvl w:ilvl="0" w:tplc="C84A49E4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cs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7">
    <w:nsid w:val="12113A6D"/>
    <w:multiLevelType w:val="multilevel"/>
    <w:tmpl w:val="5FF83A52"/>
    <w:lvl w:ilvl="0">
      <w:start w:val="1"/>
      <w:numFmt w:val="bullet"/>
      <w:lvlText w:val=""/>
      <w:lvlPicBulletId w:val="0"/>
      <w:lvlJc w:val="left"/>
      <w:pPr>
        <w:tabs>
          <w:tab w:val="num" w:pos="1130"/>
        </w:tabs>
        <w:ind w:left="30" w:firstLine="740"/>
      </w:pPr>
      <w:rPr>
        <w:rFonts w:ascii="Symbol" w:hAnsi="Symbol" w:cs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2210"/>
        </w:tabs>
        <w:ind w:left="221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930"/>
        </w:tabs>
        <w:ind w:left="293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650"/>
        </w:tabs>
        <w:ind w:left="365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370"/>
        </w:tabs>
        <w:ind w:left="437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90"/>
        </w:tabs>
        <w:ind w:left="509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810"/>
        </w:tabs>
        <w:ind w:left="581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530"/>
        </w:tabs>
        <w:ind w:left="653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50"/>
        </w:tabs>
        <w:ind w:left="7250" w:hanging="360"/>
      </w:pPr>
      <w:rPr>
        <w:rFonts w:ascii="Wingdings" w:hAnsi="Wingdings" w:cs="Wingdings" w:hint="default"/>
      </w:rPr>
    </w:lvl>
  </w:abstractNum>
  <w:abstractNum w:abstractNumId="8">
    <w:nsid w:val="16B01E12"/>
    <w:multiLevelType w:val="hybridMultilevel"/>
    <w:tmpl w:val="A2E6CC60"/>
    <w:lvl w:ilvl="0" w:tplc="04190009">
      <w:start w:val="1"/>
      <w:numFmt w:val="bullet"/>
      <w:lvlText w:val=""/>
      <w:lvlJc w:val="left"/>
      <w:pPr>
        <w:tabs>
          <w:tab w:val="num" w:pos="1069"/>
        </w:tabs>
        <w:ind w:left="1069" w:hanging="360"/>
      </w:pPr>
      <w:rPr>
        <w:rFonts w:ascii="Wingdings" w:hAnsi="Wingdings" w:cs="Wingdings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9">
    <w:nsid w:val="183D168B"/>
    <w:multiLevelType w:val="hybridMultilevel"/>
    <w:tmpl w:val="F5F8D816"/>
    <w:lvl w:ilvl="0" w:tplc="9DB00684">
      <w:start w:val="1"/>
      <w:numFmt w:val="bullet"/>
      <w:lvlText w:val=""/>
      <w:lvlPicBulletId w:val="0"/>
      <w:lvlJc w:val="left"/>
      <w:pPr>
        <w:tabs>
          <w:tab w:val="num" w:pos="1069"/>
        </w:tabs>
        <w:ind w:left="-31" w:firstLine="740"/>
      </w:pPr>
      <w:rPr>
        <w:rFonts w:ascii="Symbol" w:hAnsi="Symbol" w:cs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10">
    <w:nsid w:val="24446DDE"/>
    <w:multiLevelType w:val="hybridMultilevel"/>
    <w:tmpl w:val="E4D2D756"/>
    <w:lvl w:ilvl="0" w:tplc="04190003">
      <w:start w:val="1"/>
      <w:numFmt w:val="bullet"/>
      <w:lvlText w:val="o"/>
      <w:lvlJc w:val="left"/>
      <w:pPr>
        <w:tabs>
          <w:tab w:val="num" w:pos="1069"/>
        </w:tabs>
        <w:ind w:left="1069" w:hanging="360"/>
      </w:pPr>
      <w:rPr>
        <w:rFonts w:ascii="Courier New" w:hAnsi="Courier New" w:cs="Courier New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11">
    <w:nsid w:val="260A7D98"/>
    <w:multiLevelType w:val="multilevel"/>
    <w:tmpl w:val="903CBFC0"/>
    <w:lvl w:ilvl="0">
      <w:start w:val="1"/>
      <w:numFmt w:val="bullet"/>
      <w:lvlText w:val=""/>
      <w:lvlPicBulletId w:val="0"/>
      <w:lvlJc w:val="left"/>
      <w:pPr>
        <w:tabs>
          <w:tab w:val="num" w:pos="1069"/>
        </w:tabs>
        <w:ind w:left="-31" w:firstLine="740"/>
      </w:pPr>
      <w:rPr>
        <w:rFonts w:ascii="Symbol" w:hAnsi="Symbol" w:cs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12">
    <w:nsid w:val="28CF520C"/>
    <w:multiLevelType w:val="multilevel"/>
    <w:tmpl w:val="732AA02E"/>
    <w:lvl w:ilvl="0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cs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13">
    <w:nsid w:val="2FAD4BF3"/>
    <w:multiLevelType w:val="hybridMultilevel"/>
    <w:tmpl w:val="FCA88334"/>
    <w:lvl w:ilvl="0" w:tplc="04190001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cs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14">
    <w:nsid w:val="30F96DF5"/>
    <w:multiLevelType w:val="hybridMultilevel"/>
    <w:tmpl w:val="5FF83A52"/>
    <w:lvl w:ilvl="0" w:tplc="9DB00684">
      <w:start w:val="1"/>
      <w:numFmt w:val="bullet"/>
      <w:lvlText w:val=""/>
      <w:lvlPicBulletId w:val="0"/>
      <w:lvlJc w:val="left"/>
      <w:pPr>
        <w:tabs>
          <w:tab w:val="num" w:pos="1130"/>
        </w:tabs>
        <w:ind w:left="30" w:firstLine="740"/>
      </w:pPr>
      <w:rPr>
        <w:rFonts w:ascii="Symbol" w:hAnsi="Symbol" w:cs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2210"/>
        </w:tabs>
        <w:ind w:left="221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930"/>
        </w:tabs>
        <w:ind w:left="293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50"/>
        </w:tabs>
        <w:ind w:left="365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70"/>
        </w:tabs>
        <w:ind w:left="437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90"/>
        </w:tabs>
        <w:ind w:left="509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810"/>
        </w:tabs>
        <w:ind w:left="581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530"/>
        </w:tabs>
        <w:ind w:left="653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50"/>
        </w:tabs>
        <w:ind w:left="7250" w:hanging="360"/>
      </w:pPr>
      <w:rPr>
        <w:rFonts w:ascii="Wingdings" w:hAnsi="Wingdings" w:cs="Wingdings" w:hint="default"/>
      </w:rPr>
    </w:lvl>
  </w:abstractNum>
  <w:abstractNum w:abstractNumId="15">
    <w:nsid w:val="317B08EC"/>
    <w:multiLevelType w:val="multilevel"/>
    <w:tmpl w:val="F7F86BD0"/>
    <w:lvl w:ilvl="0">
      <w:start w:val="1"/>
      <w:numFmt w:val="bullet"/>
      <w:lvlText w:val=""/>
      <w:lvlPicBulletId w:val="0"/>
      <w:lvlJc w:val="left"/>
      <w:pPr>
        <w:tabs>
          <w:tab w:val="num" w:pos="1069"/>
        </w:tabs>
        <w:ind w:left="-31" w:firstLine="740"/>
      </w:pPr>
      <w:rPr>
        <w:rFonts w:ascii="Symbol" w:hAnsi="Symbol" w:cs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16">
    <w:nsid w:val="336020AF"/>
    <w:multiLevelType w:val="multilevel"/>
    <w:tmpl w:val="F7F86BD0"/>
    <w:lvl w:ilvl="0">
      <w:start w:val="1"/>
      <w:numFmt w:val="bullet"/>
      <w:lvlText w:val=""/>
      <w:lvlPicBulletId w:val="0"/>
      <w:lvlJc w:val="left"/>
      <w:pPr>
        <w:tabs>
          <w:tab w:val="num" w:pos="1069"/>
        </w:tabs>
        <w:ind w:left="-31" w:firstLine="740"/>
      </w:pPr>
      <w:rPr>
        <w:rFonts w:ascii="Symbol" w:hAnsi="Symbol" w:cs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17">
    <w:nsid w:val="3388387A"/>
    <w:multiLevelType w:val="hybridMultilevel"/>
    <w:tmpl w:val="68BC4D5C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571673D"/>
    <w:multiLevelType w:val="hybridMultilevel"/>
    <w:tmpl w:val="C5F03842"/>
    <w:lvl w:ilvl="0" w:tplc="C84A49E4">
      <w:start w:val="1"/>
      <w:numFmt w:val="bullet"/>
      <w:lvlText w:val=""/>
      <w:lvlJc w:val="left"/>
      <w:pPr>
        <w:tabs>
          <w:tab w:val="num" w:pos="1130"/>
        </w:tabs>
        <w:ind w:left="1130" w:hanging="360"/>
      </w:pPr>
      <w:rPr>
        <w:rFonts w:ascii="Symbol" w:hAnsi="Symbol" w:cs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2210"/>
        </w:tabs>
        <w:ind w:left="221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930"/>
        </w:tabs>
        <w:ind w:left="293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50"/>
        </w:tabs>
        <w:ind w:left="365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70"/>
        </w:tabs>
        <w:ind w:left="437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90"/>
        </w:tabs>
        <w:ind w:left="509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810"/>
        </w:tabs>
        <w:ind w:left="581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530"/>
        </w:tabs>
        <w:ind w:left="653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50"/>
        </w:tabs>
        <w:ind w:left="7250" w:hanging="360"/>
      </w:pPr>
      <w:rPr>
        <w:rFonts w:ascii="Wingdings" w:hAnsi="Wingdings" w:cs="Wingdings" w:hint="default"/>
      </w:rPr>
    </w:lvl>
  </w:abstractNum>
  <w:abstractNum w:abstractNumId="19">
    <w:nsid w:val="37E2279E"/>
    <w:multiLevelType w:val="multilevel"/>
    <w:tmpl w:val="F5F8D816"/>
    <w:lvl w:ilvl="0">
      <w:start w:val="1"/>
      <w:numFmt w:val="bullet"/>
      <w:lvlText w:val=""/>
      <w:lvlPicBulletId w:val="0"/>
      <w:lvlJc w:val="left"/>
      <w:pPr>
        <w:tabs>
          <w:tab w:val="num" w:pos="1069"/>
        </w:tabs>
        <w:ind w:left="-31" w:firstLine="740"/>
      </w:pPr>
      <w:rPr>
        <w:rFonts w:ascii="Symbol" w:hAnsi="Symbol" w:cs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20">
    <w:nsid w:val="44CD2355"/>
    <w:multiLevelType w:val="multilevel"/>
    <w:tmpl w:val="F7F86BD0"/>
    <w:lvl w:ilvl="0">
      <w:start w:val="1"/>
      <w:numFmt w:val="bullet"/>
      <w:lvlText w:val=""/>
      <w:lvlPicBulletId w:val="0"/>
      <w:lvlJc w:val="left"/>
      <w:pPr>
        <w:tabs>
          <w:tab w:val="num" w:pos="1069"/>
        </w:tabs>
        <w:ind w:left="-31" w:firstLine="740"/>
      </w:pPr>
      <w:rPr>
        <w:rFonts w:ascii="Symbol" w:hAnsi="Symbol" w:cs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21">
    <w:nsid w:val="468A6098"/>
    <w:multiLevelType w:val="multilevel"/>
    <w:tmpl w:val="F7F86BD0"/>
    <w:lvl w:ilvl="0">
      <w:start w:val="1"/>
      <w:numFmt w:val="bullet"/>
      <w:lvlText w:val=""/>
      <w:lvlPicBulletId w:val="0"/>
      <w:lvlJc w:val="left"/>
      <w:pPr>
        <w:tabs>
          <w:tab w:val="num" w:pos="1069"/>
        </w:tabs>
        <w:ind w:left="-31" w:firstLine="740"/>
      </w:pPr>
      <w:rPr>
        <w:rFonts w:ascii="Symbol" w:hAnsi="Symbol" w:cs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22">
    <w:nsid w:val="48CB5A71"/>
    <w:multiLevelType w:val="hybridMultilevel"/>
    <w:tmpl w:val="C058A80C"/>
    <w:lvl w:ilvl="0" w:tplc="9DB00684">
      <w:start w:val="1"/>
      <w:numFmt w:val="bullet"/>
      <w:lvlText w:val=""/>
      <w:lvlPicBulletId w:val="0"/>
      <w:lvlJc w:val="left"/>
      <w:pPr>
        <w:tabs>
          <w:tab w:val="num" w:pos="1069"/>
        </w:tabs>
        <w:ind w:left="-31" w:firstLine="740"/>
      </w:pPr>
      <w:rPr>
        <w:rFonts w:ascii="Symbol" w:hAnsi="Symbol" w:cs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23">
    <w:nsid w:val="4A7E07AF"/>
    <w:multiLevelType w:val="hybridMultilevel"/>
    <w:tmpl w:val="F7F86BD0"/>
    <w:lvl w:ilvl="0" w:tplc="9DB00684">
      <w:start w:val="1"/>
      <w:numFmt w:val="bullet"/>
      <w:lvlText w:val=""/>
      <w:lvlPicBulletId w:val="0"/>
      <w:lvlJc w:val="left"/>
      <w:pPr>
        <w:tabs>
          <w:tab w:val="num" w:pos="1069"/>
        </w:tabs>
        <w:ind w:left="-31" w:firstLine="740"/>
      </w:pPr>
      <w:rPr>
        <w:rFonts w:ascii="Symbol" w:hAnsi="Symbol" w:cs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24">
    <w:nsid w:val="4CD70E14"/>
    <w:multiLevelType w:val="hybridMultilevel"/>
    <w:tmpl w:val="6ECE3FE0"/>
    <w:lvl w:ilvl="0" w:tplc="C84A49E4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cs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25">
    <w:nsid w:val="510E5E51"/>
    <w:multiLevelType w:val="hybridMultilevel"/>
    <w:tmpl w:val="302A04BA"/>
    <w:lvl w:ilvl="0" w:tplc="9DB00684">
      <w:start w:val="1"/>
      <w:numFmt w:val="bullet"/>
      <w:lvlText w:val=""/>
      <w:lvlPicBulletId w:val="0"/>
      <w:lvlJc w:val="left"/>
      <w:pPr>
        <w:tabs>
          <w:tab w:val="num" w:pos="1069"/>
        </w:tabs>
        <w:ind w:left="-31" w:firstLine="740"/>
      </w:pPr>
      <w:rPr>
        <w:rFonts w:ascii="Symbol" w:hAnsi="Symbol" w:cs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26">
    <w:nsid w:val="53C575F7"/>
    <w:multiLevelType w:val="hybridMultilevel"/>
    <w:tmpl w:val="F42260B4"/>
    <w:lvl w:ilvl="0" w:tplc="9DB00684">
      <w:start w:val="1"/>
      <w:numFmt w:val="bullet"/>
      <w:lvlText w:val=""/>
      <w:lvlPicBulletId w:val="0"/>
      <w:lvlJc w:val="left"/>
      <w:pPr>
        <w:tabs>
          <w:tab w:val="num" w:pos="1069"/>
        </w:tabs>
        <w:ind w:left="-31" w:firstLine="740"/>
      </w:pPr>
      <w:rPr>
        <w:rFonts w:ascii="Symbol" w:hAnsi="Symbol" w:cs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27">
    <w:nsid w:val="5CC06A47"/>
    <w:multiLevelType w:val="multilevel"/>
    <w:tmpl w:val="F7F86BD0"/>
    <w:lvl w:ilvl="0">
      <w:start w:val="1"/>
      <w:numFmt w:val="bullet"/>
      <w:lvlText w:val=""/>
      <w:lvlPicBulletId w:val="0"/>
      <w:lvlJc w:val="left"/>
      <w:pPr>
        <w:tabs>
          <w:tab w:val="num" w:pos="1069"/>
        </w:tabs>
        <w:ind w:left="-31" w:firstLine="740"/>
      </w:pPr>
      <w:rPr>
        <w:rFonts w:ascii="Symbol" w:hAnsi="Symbol" w:cs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28">
    <w:nsid w:val="61E12E11"/>
    <w:multiLevelType w:val="hybridMultilevel"/>
    <w:tmpl w:val="E08A9FA0"/>
    <w:lvl w:ilvl="0" w:tplc="04190001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cs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29">
    <w:nsid w:val="62FB1373"/>
    <w:multiLevelType w:val="hybridMultilevel"/>
    <w:tmpl w:val="B614A470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30">
    <w:nsid w:val="640E48BE"/>
    <w:multiLevelType w:val="hybridMultilevel"/>
    <w:tmpl w:val="DC042566"/>
    <w:lvl w:ilvl="0" w:tplc="04190005">
      <w:start w:val="1"/>
      <w:numFmt w:val="bullet"/>
      <w:lvlText w:val=""/>
      <w:lvlJc w:val="left"/>
      <w:pPr>
        <w:tabs>
          <w:tab w:val="num" w:pos="1069"/>
        </w:tabs>
        <w:ind w:left="1069" w:hanging="360"/>
      </w:pPr>
      <w:rPr>
        <w:rFonts w:ascii="Wingdings" w:hAnsi="Wingdings" w:cs="Wingdings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31">
    <w:nsid w:val="69291F5F"/>
    <w:multiLevelType w:val="hybridMultilevel"/>
    <w:tmpl w:val="57AA844E"/>
    <w:lvl w:ilvl="0" w:tplc="04190001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cs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32">
    <w:nsid w:val="7989544A"/>
    <w:multiLevelType w:val="hybridMultilevel"/>
    <w:tmpl w:val="732AA02E"/>
    <w:lvl w:ilvl="0" w:tplc="04190001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cs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33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29"/>
  </w:num>
  <w:num w:numId="2">
    <w:abstractNumId w:val="2"/>
  </w:num>
  <w:num w:numId="3">
    <w:abstractNumId w:val="4"/>
  </w:num>
  <w:num w:numId="4">
    <w:abstractNumId w:val="10"/>
  </w:num>
  <w:num w:numId="5">
    <w:abstractNumId w:val="22"/>
  </w:num>
  <w:num w:numId="6">
    <w:abstractNumId w:val="26"/>
  </w:num>
  <w:num w:numId="7">
    <w:abstractNumId w:val="23"/>
  </w:num>
  <w:num w:numId="8">
    <w:abstractNumId w:val="16"/>
  </w:num>
  <w:num w:numId="9">
    <w:abstractNumId w:val="0"/>
  </w:num>
  <w:num w:numId="10">
    <w:abstractNumId w:val="20"/>
  </w:num>
  <w:num w:numId="11">
    <w:abstractNumId w:val="13"/>
  </w:num>
  <w:num w:numId="12">
    <w:abstractNumId w:val="15"/>
  </w:num>
  <w:num w:numId="13">
    <w:abstractNumId w:val="31"/>
  </w:num>
  <w:num w:numId="14">
    <w:abstractNumId w:val="21"/>
  </w:num>
  <w:num w:numId="15">
    <w:abstractNumId w:val="28"/>
  </w:num>
  <w:num w:numId="16">
    <w:abstractNumId w:val="27"/>
  </w:num>
  <w:num w:numId="17">
    <w:abstractNumId w:val="32"/>
  </w:num>
  <w:num w:numId="18">
    <w:abstractNumId w:val="12"/>
  </w:num>
  <w:num w:numId="19">
    <w:abstractNumId w:val="30"/>
  </w:num>
  <w:num w:numId="20">
    <w:abstractNumId w:val="1"/>
  </w:num>
  <w:num w:numId="21">
    <w:abstractNumId w:val="25"/>
  </w:num>
  <w:num w:numId="22">
    <w:abstractNumId w:val="5"/>
  </w:num>
  <w:num w:numId="23">
    <w:abstractNumId w:val="11"/>
  </w:num>
  <w:num w:numId="24">
    <w:abstractNumId w:val="8"/>
  </w:num>
  <w:num w:numId="25">
    <w:abstractNumId w:val="14"/>
  </w:num>
  <w:num w:numId="26">
    <w:abstractNumId w:val="7"/>
  </w:num>
  <w:num w:numId="27">
    <w:abstractNumId w:val="18"/>
  </w:num>
  <w:num w:numId="28">
    <w:abstractNumId w:val="24"/>
  </w:num>
  <w:num w:numId="29">
    <w:abstractNumId w:val="9"/>
  </w:num>
  <w:num w:numId="30">
    <w:abstractNumId w:val="19"/>
  </w:num>
  <w:num w:numId="31">
    <w:abstractNumId w:val="6"/>
  </w:num>
  <w:num w:numId="32">
    <w:abstractNumId w:val="17"/>
  </w:num>
  <w:num w:numId="33">
    <w:abstractNumId w:val="3"/>
  </w:num>
  <w:num w:numId="34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bordersDoNotSurroundHeader/>
  <w:bordersDoNotSurroundFooter/>
  <w:revisionView w:markup="0"/>
  <w:doNotTrackMoves/>
  <w:doNotTrackFormatting/>
  <w:defaultTabStop w:val="720"/>
  <w:doNotHyphenateCaps/>
  <w:drawingGridHorizontalSpacing w:val="14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752BF"/>
    <w:rsid w:val="00003BCB"/>
    <w:rsid w:val="000043B1"/>
    <w:rsid w:val="00006066"/>
    <w:rsid w:val="000070AA"/>
    <w:rsid w:val="00007734"/>
    <w:rsid w:val="00007990"/>
    <w:rsid w:val="000139DE"/>
    <w:rsid w:val="00015FD9"/>
    <w:rsid w:val="00016EAA"/>
    <w:rsid w:val="00020304"/>
    <w:rsid w:val="00021F44"/>
    <w:rsid w:val="00023204"/>
    <w:rsid w:val="00023988"/>
    <w:rsid w:val="00024526"/>
    <w:rsid w:val="00024B2C"/>
    <w:rsid w:val="00024EC1"/>
    <w:rsid w:val="000266EE"/>
    <w:rsid w:val="00026B1B"/>
    <w:rsid w:val="00026BFB"/>
    <w:rsid w:val="00027679"/>
    <w:rsid w:val="0003029A"/>
    <w:rsid w:val="00030D6C"/>
    <w:rsid w:val="00033097"/>
    <w:rsid w:val="000345F0"/>
    <w:rsid w:val="00035B1E"/>
    <w:rsid w:val="0003760B"/>
    <w:rsid w:val="00040E05"/>
    <w:rsid w:val="000426C7"/>
    <w:rsid w:val="0004623A"/>
    <w:rsid w:val="00047F29"/>
    <w:rsid w:val="0005182C"/>
    <w:rsid w:val="000521EC"/>
    <w:rsid w:val="00052ED3"/>
    <w:rsid w:val="00052FF7"/>
    <w:rsid w:val="000551F4"/>
    <w:rsid w:val="00055B47"/>
    <w:rsid w:val="00055C0B"/>
    <w:rsid w:val="00057129"/>
    <w:rsid w:val="00057791"/>
    <w:rsid w:val="000644DA"/>
    <w:rsid w:val="0007218D"/>
    <w:rsid w:val="000722AE"/>
    <w:rsid w:val="0007282A"/>
    <w:rsid w:val="00072E55"/>
    <w:rsid w:val="00073AB3"/>
    <w:rsid w:val="0007468B"/>
    <w:rsid w:val="00075C9C"/>
    <w:rsid w:val="0007722B"/>
    <w:rsid w:val="000772D6"/>
    <w:rsid w:val="00082747"/>
    <w:rsid w:val="0008389F"/>
    <w:rsid w:val="000842DD"/>
    <w:rsid w:val="00084435"/>
    <w:rsid w:val="000849E9"/>
    <w:rsid w:val="00086AB7"/>
    <w:rsid w:val="00087561"/>
    <w:rsid w:val="00090380"/>
    <w:rsid w:val="000927FB"/>
    <w:rsid w:val="00093A80"/>
    <w:rsid w:val="00093BEB"/>
    <w:rsid w:val="000961DC"/>
    <w:rsid w:val="000962B1"/>
    <w:rsid w:val="00097710"/>
    <w:rsid w:val="000A3D4F"/>
    <w:rsid w:val="000A4889"/>
    <w:rsid w:val="000A4B79"/>
    <w:rsid w:val="000A65BA"/>
    <w:rsid w:val="000A7115"/>
    <w:rsid w:val="000B0F39"/>
    <w:rsid w:val="000B1B3B"/>
    <w:rsid w:val="000B23D3"/>
    <w:rsid w:val="000B28AC"/>
    <w:rsid w:val="000B416B"/>
    <w:rsid w:val="000B4EA3"/>
    <w:rsid w:val="000C104C"/>
    <w:rsid w:val="000C1491"/>
    <w:rsid w:val="000C1E96"/>
    <w:rsid w:val="000C1EED"/>
    <w:rsid w:val="000C23CF"/>
    <w:rsid w:val="000C27F6"/>
    <w:rsid w:val="000C2932"/>
    <w:rsid w:val="000C6EF4"/>
    <w:rsid w:val="000D0D0A"/>
    <w:rsid w:val="000D679A"/>
    <w:rsid w:val="000D74D4"/>
    <w:rsid w:val="000E19D7"/>
    <w:rsid w:val="000E27D3"/>
    <w:rsid w:val="000E594B"/>
    <w:rsid w:val="000F07A7"/>
    <w:rsid w:val="000F1A10"/>
    <w:rsid w:val="000F217A"/>
    <w:rsid w:val="000F2CDB"/>
    <w:rsid w:val="000F409E"/>
    <w:rsid w:val="000F4FC1"/>
    <w:rsid w:val="000F50EF"/>
    <w:rsid w:val="000F531E"/>
    <w:rsid w:val="000F7896"/>
    <w:rsid w:val="000F7A17"/>
    <w:rsid w:val="000F7F74"/>
    <w:rsid w:val="0010007C"/>
    <w:rsid w:val="001018AC"/>
    <w:rsid w:val="00102BE5"/>
    <w:rsid w:val="00102C5C"/>
    <w:rsid w:val="00103700"/>
    <w:rsid w:val="00105A33"/>
    <w:rsid w:val="00106489"/>
    <w:rsid w:val="00106683"/>
    <w:rsid w:val="00107094"/>
    <w:rsid w:val="00110487"/>
    <w:rsid w:val="00110CBB"/>
    <w:rsid w:val="00110EA5"/>
    <w:rsid w:val="00111173"/>
    <w:rsid w:val="00112A40"/>
    <w:rsid w:val="00113DC9"/>
    <w:rsid w:val="001163D1"/>
    <w:rsid w:val="0011718E"/>
    <w:rsid w:val="00120432"/>
    <w:rsid w:val="00121C52"/>
    <w:rsid w:val="0012249D"/>
    <w:rsid w:val="001234A5"/>
    <w:rsid w:val="00123887"/>
    <w:rsid w:val="001246E0"/>
    <w:rsid w:val="00126AF8"/>
    <w:rsid w:val="0013023F"/>
    <w:rsid w:val="0013134B"/>
    <w:rsid w:val="00131E13"/>
    <w:rsid w:val="001349E8"/>
    <w:rsid w:val="00134D02"/>
    <w:rsid w:val="00136565"/>
    <w:rsid w:val="001367A1"/>
    <w:rsid w:val="001402C5"/>
    <w:rsid w:val="001420DB"/>
    <w:rsid w:val="00142498"/>
    <w:rsid w:val="00142A33"/>
    <w:rsid w:val="00143683"/>
    <w:rsid w:val="001509BF"/>
    <w:rsid w:val="001512A2"/>
    <w:rsid w:val="00151D2D"/>
    <w:rsid w:val="00151E03"/>
    <w:rsid w:val="00151E10"/>
    <w:rsid w:val="00154B91"/>
    <w:rsid w:val="00155D23"/>
    <w:rsid w:val="0015696A"/>
    <w:rsid w:val="00157892"/>
    <w:rsid w:val="00161207"/>
    <w:rsid w:val="00163DEF"/>
    <w:rsid w:val="00163FE3"/>
    <w:rsid w:val="00166890"/>
    <w:rsid w:val="00166B33"/>
    <w:rsid w:val="0017773C"/>
    <w:rsid w:val="00184881"/>
    <w:rsid w:val="00184F77"/>
    <w:rsid w:val="0018507A"/>
    <w:rsid w:val="001851A7"/>
    <w:rsid w:val="00186122"/>
    <w:rsid w:val="00187D8A"/>
    <w:rsid w:val="00192C62"/>
    <w:rsid w:val="00193432"/>
    <w:rsid w:val="00194974"/>
    <w:rsid w:val="00194E21"/>
    <w:rsid w:val="0019665B"/>
    <w:rsid w:val="001A0C81"/>
    <w:rsid w:val="001A2020"/>
    <w:rsid w:val="001A2032"/>
    <w:rsid w:val="001A3ECF"/>
    <w:rsid w:val="001B212B"/>
    <w:rsid w:val="001B3102"/>
    <w:rsid w:val="001B32EB"/>
    <w:rsid w:val="001B4DE7"/>
    <w:rsid w:val="001B5C1A"/>
    <w:rsid w:val="001B6384"/>
    <w:rsid w:val="001B7EC1"/>
    <w:rsid w:val="001C213C"/>
    <w:rsid w:val="001C2772"/>
    <w:rsid w:val="001C2A95"/>
    <w:rsid w:val="001C6577"/>
    <w:rsid w:val="001D1E52"/>
    <w:rsid w:val="001D224C"/>
    <w:rsid w:val="001D32F1"/>
    <w:rsid w:val="001D375E"/>
    <w:rsid w:val="001D5260"/>
    <w:rsid w:val="001D638C"/>
    <w:rsid w:val="001E1265"/>
    <w:rsid w:val="001E273A"/>
    <w:rsid w:val="001E34AD"/>
    <w:rsid w:val="001E3791"/>
    <w:rsid w:val="001E47CD"/>
    <w:rsid w:val="001E4FCF"/>
    <w:rsid w:val="001E6534"/>
    <w:rsid w:val="001E71AC"/>
    <w:rsid w:val="001F19F3"/>
    <w:rsid w:val="001F2BD3"/>
    <w:rsid w:val="001F3D23"/>
    <w:rsid w:val="001F4485"/>
    <w:rsid w:val="00202091"/>
    <w:rsid w:val="00202607"/>
    <w:rsid w:val="0020278A"/>
    <w:rsid w:val="00202BDF"/>
    <w:rsid w:val="00203EE5"/>
    <w:rsid w:val="00205CF9"/>
    <w:rsid w:val="002065BE"/>
    <w:rsid w:val="00207B82"/>
    <w:rsid w:val="00210669"/>
    <w:rsid w:val="0021299F"/>
    <w:rsid w:val="002155C3"/>
    <w:rsid w:val="002164C8"/>
    <w:rsid w:val="0022022D"/>
    <w:rsid w:val="002219E6"/>
    <w:rsid w:val="0022377A"/>
    <w:rsid w:val="00225ECB"/>
    <w:rsid w:val="00226BB8"/>
    <w:rsid w:val="002304FF"/>
    <w:rsid w:val="00230AF8"/>
    <w:rsid w:val="00230F7D"/>
    <w:rsid w:val="0023146A"/>
    <w:rsid w:val="00232D83"/>
    <w:rsid w:val="00233A23"/>
    <w:rsid w:val="0023444E"/>
    <w:rsid w:val="002351C4"/>
    <w:rsid w:val="002370B0"/>
    <w:rsid w:val="00237911"/>
    <w:rsid w:val="00237FFD"/>
    <w:rsid w:val="00240147"/>
    <w:rsid w:val="002402FC"/>
    <w:rsid w:val="00241224"/>
    <w:rsid w:val="002422EB"/>
    <w:rsid w:val="00244C5B"/>
    <w:rsid w:val="002450E0"/>
    <w:rsid w:val="0025065D"/>
    <w:rsid w:val="00253A6F"/>
    <w:rsid w:val="0025410A"/>
    <w:rsid w:val="002541DB"/>
    <w:rsid w:val="0025461B"/>
    <w:rsid w:val="00254E4A"/>
    <w:rsid w:val="00255AFF"/>
    <w:rsid w:val="00257028"/>
    <w:rsid w:val="002575E9"/>
    <w:rsid w:val="00257EB6"/>
    <w:rsid w:val="00260ED8"/>
    <w:rsid w:val="00262B5F"/>
    <w:rsid w:val="00263FEA"/>
    <w:rsid w:val="00264072"/>
    <w:rsid w:val="00264A52"/>
    <w:rsid w:val="00265BB3"/>
    <w:rsid w:val="00265E6E"/>
    <w:rsid w:val="00270CB8"/>
    <w:rsid w:val="002710E7"/>
    <w:rsid w:val="0027168C"/>
    <w:rsid w:val="00271DBE"/>
    <w:rsid w:val="00272E80"/>
    <w:rsid w:val="002752A3"/>
    <w:rsid w:val="00276F4C"/>
    <w:rsid w:val="00277220"/>
    <w:rsid w:val="0028052B"/>
    <w:rsid w:val="002815C6"/>
    <w:rsid w:val="0028213E"/>
    <w:rsid w:val="00284129"/>
    <w:rsid w:val="002848D9"/>
    <w:rsid w:val="00284CCB"/>
    <w:rsid w:val="00284D62"/>
    <w:rsid w:val="00284F86"/>
    <w:rsid w:val="002851D9"/>
    <w:rsid w:val="0028643C"/>
    <w:rsid w:val="00286604"/>
    <w:rsid w:val="00290B2C"/>
    <w:rsid w:val="00292B57"/>
    <w:rsid w:val="00293C29"/>
    <w:rsid w:val="00295BED"/>
    <w:rsid w:val="00296703"/>
    <w:rsid w:val="002979BA"/>
    <w:rsid w:val="002A09AE"/>
    <w:rsid w:val="002A18E7"/>
    <w:rsid w:val="002A38E0"/>
    <w:rsid w:val="002A5978"/>
    <w:rsid w:val="002A6362"/>
    <w:rsid w:val="002A695F"/>
    <w:rsid w:val="002B1D5E"/>
    <w:rsid w:val="002B286B"/>
    <w:rsid w:val="002B319C"/>
    <w:rsid w:val="002C33D2"/>
    <w:rsid w:val="002C3B6D"/>
    <w:rsid w:val="002C4A0D"/>
    <w:rsid w:val="002C5C27"/>
    <w:rsid w:val="002C5F7B"/>
    <w:rsid w:val="002C699E"/>
    <w:rsid w:val="002D1485"/>
    <w:rsid w:val="002D1AD8"/>
    <w:rsid w:val="002D34C1"/>
    <w:rsid w:val="002D4C16"/>
    <w:rsid w:val="002D4DC5"/>
    <w:rsid w:val="002D5CCE"/>
    <w:rsid w:val="002D65AB"/>
    <w:rsid w:val="002E3ACA"/>
    <w:rsid w:val="002E54B4"/>
    <w:rsid w:val="002E5A39"/>
    <w:rsid w:val="002E65D1"/>
    <w:rsid w:val="002F471F"/>
    <w:rsid w:val="002F4DD0"/>
    <w:rsid w:val="002F4E4D"/>
    <w:rsid w:val="002F6FD0"/>
    <w:rsid w:val="002F7656"/>
    <w:rsid w:val="002F7991"/>
    <w:rsid w:val="002F7E87"/>
    <w:rsid w:val="00300CC8"/>
    <w:rsid w:val="00300FF1"/>
    <w:rsid w:val="003015DE"/>
    <w:rsid w:val="003016A3"/>
    <w:rsid w:val="003024B9"/>
    <w:rsid w:val="00302FDC"/>
    <w:rsid w:val="0030480A"/>
    <w:rsid w:val="00304BC4"/>
    <w:rsid w:val="00305A94"/>
    <w:rsid w:val="00305AF7"/>
    <w:rsid w:val="00305F55"/>
    <w:rsid w:val="00306DFD"/>
    <w:rsid w:val="00310408"/>
    <w:rsid w:val="00311CC8"/>
    <w:rsid w:val="00316806"/>
    <w:rsid w:val="00320AB9"/>
    <w:rsid w:val="00322040"/>
    <w:rsid w:val="00322463"/>
    <w:rsid w:val="00323A9A"/>
    <w:rsid w:val="00323D80"/>
    <w:rsid w:val="0032409D"/>
    <w:rsid w:val="003244FD"/>
    <w:rsid w:val="0032511A"/>
    <w:rsid w:val="003262A5"/>
    <w:rsid w:val="003266B9"/>
    <w:rsid w:val="00327ACB"/>
    <w:rsid w:val="00331EAB"/>
    <w:rsid w:val="00334CFA"/>
    <w:rsid w:val="00336567"/>
    <w:rsid w:val="00340C46"/>
    <w:rsid w:val="00342705"/>
    <w:rsid w:val="00344643"/>
    <w:rsid w:val="0034510D"/>
    <w:rsid w:val="00345ADD"/>
    <w:rsid w:val="0035156F"/>
    <w:rsid w:val="00351A83"/>
    <w:rsid w:val="00352D0D"/>
    <w:rsid w:val="00354C60"/>
    <w:rsid w:val="00354FED"/>
    <w:rsid w:val="003560ED"/>
    <w:rsid w:val="00356122"/>
    <w:rsid w:val="00356423"/>
    <w:rsid w:val="003567AE"/>
    <w:rsid w:val="003568DE"/>
    <w:rsid w:val="00360F44"/>
    <w:rsid w:val="003643C7"/>
    <w:rsid w:val="00364AA2"/>
    <w:rsid w:val="003701A1"/>
    <w:rsid w:val="00370BCE"/>
    <w:rsid w:val="003713D9"/>
    <w:rsid w:val="00371590"/>
    <w:rsid w:val="00371E37"/>
    <w:rsid w:val="00374931"/>
    <w:rsid w:val="003758DB"/>
    <w:rsid w:val="00381B73"/>
    <w:rsid w:val="00381DFE"/>
    <w:rsid w:val="003864AF"/>
    <w:rsid w:val="00386673"/>
    <w:rsid w:val="00386EFC"/>
    <w:rsid w:val="00387D9F"/>
    <w:rsid w:val="00390BF2"/>
    <w:rsid w:val="003915EF"/>
    <w:rsid w:val="00393A62"/>
    <w:rsid w:val="003961ED"/>
    <w:rsid w:val="00396814"/>
    <w:rsid w:val="003A1D3F"/>
    <w:rsid w:val="003A443C"/>
    <w:rsid w:val="003A4A25"/>
    <w:rsid w:val="003A4FDD"/>
    <w:rsid w:val="003A655E"/>
    <w:rsid w:val="003A6D56"/>
    <w:rsid w:val="003B085E"/>
    <w:rsid w:val="003B1600"/>
    <w:rsid w:val="003B2987"/>
    <w:rsid w:val="003B3C98"/>
    <w:rsid w:val="003B704E"/>
    <w:rsid w:val="003C2296"/>
    <w:rsid w:val="003C34E8"/>
    <w:rsid w:val="003C3BD1"/>
    <w:rsid w:val="003C4860"/>
    <w:rsid w:val="003D1A77"/>
    <w:rsid w:val="003D1C73"/>
    <w:rsid w:val="003D2DD5"/>
    <w:rsid w:val="003D59D3"/>
    <w:rsid w:val="003D7DF9"/>
    <w:rsid w:val="003E1FE2"/>
    <w:rsid w:val="003E25A6"/>
    <w:rsid w:val="003E36A0"/>
    <w:rsid w:val="003E3CAA"/>
    <w:rsid w:val="003E4057"/>
    <w:rsid w:val="003E4088"/>
    <w:rsid w:val="003E4DEC"/>
    <w:rsid w:val="003E62E6"/>
    <w:rsid w:val="003E758A"/>
    <w:rsid w:val="003E7FDC"/>
    <w:rsid w:val="003F19E6"/>
    <w:rsid w:val="003F2135"/>
    <w:rsid w:val="003F298A"/>
    <w:rsid w:val="003F2CF1"/>
    <w:rsid w:val="003F3F93"/>
    <w:rsid w:val="003F57AF"/>
    <w:rsid w:val="0040023B"/>
    <w:rsid w:val="004006C4"/>
    <w:rsid w:val="00400E34"/>
    <w:rsid w:val="004020E4"/>
    <w:rsid w:val="00402951"/>
    <w:rsid w:val="00410886"/>
    <w:rsid w:val="00415B8D"/>
    <w:rsid w:val="00416C57"/>
    <w:rsid w:val="00417301"/>
    <w:rsid w:val="00420E26"/>
    <w:rsid w:val="00422651"/>
    <w:rsid w:val="00422C26"/>
    <w:rsid w:val="004232C2"/>
    <w:rsid w:val="004275A7"/>
    <w:rsid w:val="00427BBC"/>
    <w:rsid w:val="00431E28"/>
    <w:rsid w:val="0043239E"/>
    <w:rsid w:val="00434F06"/>
    <w:rsid w:val="0043563D"/>
    <w:rsid w:val="0043588C"/>
    <w:rsid w:val="00436268"/>
    <w:rsid w:val="004365B7"/>
    <w:rsid w:val="004365FC"/>
    <w:rsid w:val="00443B73"/>
    <w:rsid w:val="004446BF"/>
    <w:rsid w:val="00445169"/>
    <w:rsid w:val="00445384"/>
    <w:rsid w:val="00445474"/>
    <w:rsid w:val="00445B23"/>
    <w:rsid w:val="004467DB"/>
    <w:rsid w:val="00447A5F"/>
    <w:rsid w:val="0045003B"/>
    <w:rsid w:val="0045053D"/>
    <w:rsid w:val="00451269"/>
    <w:rsid w:val="004530DE"/>
    <w:rsid w:val="004532BF"/>
    <w:rsid w:val="0045364A"/>
    <w:rsid w:val="00453A84"/>
    <w:rsid w:val="00453DAA"/>
    <w:rsid w:val="0045419E"/>
    <w:rsid w:val="00454C6F"/>
    <w:rsid w:val="004566A0"/>
    <w:rsid w:val="00456876"/>
    <w:rsid w:val="00462EC1"/>
    <w:rsid w:val="00464275"/>
    <w:rsid w:val="0046482A"/>
    <w:rsid w:val="0046571C"/>
    <w:rsid w:val="004665FD"/>
    <w:rsid w:val="00467019"/>
    <w:rsid w:val="00470835"/>
    <w:rsid w:val="00470F1E"/>
    <w:rsid w:val="00471DBE"/>
    <w:rsid w:val="004738C7"/>
    <w:rsid w:val="00476ACA"/>
    <w:rsid w:val="00480AB5"/>
    <w:rsid w:val="00480C91"/>
    <w:rsid w:val="00483B09"/>
    <w:rsid w:val="00491121"/>
    <w:rsid w:val="004957D7"/>
    <w:rsid w:val="004A07ED"/>
    <w:rsid w:val="004A0FAF"/>
    <w:rsid w:val="004A1930"/>
    <w:rsid w:val="004A27B8"/>
    <w:rsid w:val="004A2D4C"/>
    <w:rsid w:val="004A499C"/>
    <w:rsid w:val="004A49A3"/>
    <w:rsid w:val="004A50ED"/>
    <w:rsid w:val="004A516F"/>
    <w:rsid w:val="004A6CD2"/>
    <w:rsid w:val="004B0BA0"/>
    <w:rsid w:val="004B1366"/>
    <w:rsid w:val="004B19CA"/>
    <w:rsid w:val="004B2D2C"/>
    <w:rsid w:val="004B34A5"/>
    <w:rsid w:val="004B3718"/>
    <w:rsid w:val="004C0A07"/>
    <w:rsid w:val="004C4118"/>
    <w:rsid w:val="004C60A3"/>
    <w:rsid w:val="004C6B19"/>
    <w:rsid w:val="004C746E"/>
    <w:rsid w:val="004C7C58"/>
    <w:rsid w:val="004D0DE4"/>
    <w:rsid w:val="004D130F"/>
    <w:rsid w:val="004D1BA8"/>
    <w:rsid w:val="004D3D9F"/>
    <w:rsid w:val="004E02EB"/>
    <w:rsid w:val="004E2486"/>
    <w:rsid w:val="004E5F96"/>
    <w:rsid w:val="004F4AAD"/>
    <w:rsid w:val="004F4B31"/>
    <w:rsid w:val="004F56B9"/>
    <w:rsid w:val="004F71F5"/>
    <w:rsid w:val="004F782A"/>
    <w:rsid w:val="005008D1"/>
    <w:rsid w:val="005009B3"/>
    <w:rsid w:val="00500F3B"/>
    <w:rsid w:val="00501445"/>
    <w:rsid w:val="005028A8"/>
    <w:rsid w:val="00505E55"/>
    <w:rsid w:val="00506EFA"/>
    <w:rsid w:val="005075BA"/>
    <w:rsid w:val="00507B8F"/>
    <w:rsid w:val="00511AE6"/>
    <w:rsid w:val="005200C1"/>
    <w:rsid w:val="0052062D"/>
    <w:rsid w:val="0052376A"/>
    <w:rsid w:val="005256AC"/>
    <w:rsid w:val="00526359"/>
    <w:rsid w:val="00526AF2"/>
    <w:rsid w:val="0052733E"/>
    <w:rsid w:val="00531F02"/>
    <w:rsid w:val="00532FD8"/>
    <w:rsid w:val="00537344"/>
    <w:rsid w:val="00540B12"/>
    <w:rsid w:val="00542109"/>
    <w:rsid w:val="00542331"/>
    <w:rsid w:val="00546A13"/>
    <w:rsid w:val="00546AC1"/>
    <w:rsid w:val="00550748"/>
    <w:rsid w:val="00553B69"/>
    <w:rsid w:val="00554FE4"/>
    <w:rsid w:val="00555B38"/>
    <w:rsid w:val="00555FDA"/>
    <w:rsid w:val="005564DD"/>
    <w:rsid w:val="00560909"/>
    <w:rsid w:val="00561282"/>
    <w:rsid w:val="00561BC4"/>
    <w:rsid w:val="00562E83"/>
    <w:rsid w:val="00563770"/>
    <w:rsid w:val="00563932"/>
    <w:rsid w:val="005661D4"/>
    <w:rsid w:val="0056650C"/>
    <w:rsid w:val="00566E2E"/>
    <w:rsid w:val="00570AB5"/>
    <w:rsid w:val="00570EAF"/>
    <w:rsid w:val="00572AFE"/>
    <w:rsid w:val="0057475F"/>
    <w:rsid w:val="00574885"/>
    <w:rsid w:val="00575F3A"/>
    <w:rsid w:val="0058084B"/>
    <w:rsid w:val="00580C59"/>
    <w:rsid w:val="00582780"/>
    <w:rsid w:val="00583C34"/>
    <w:rsid w:val="00584929"/>
    <w:rsid w:val="0058513E"/>
    <w:rsid w:val="005878C2"/>
    <w:rsid w:val="00590116"/>
    <w:rsid w:val="00590147"/>
    <w:rsid w:val="005926CB"/>
    <w:rsid w:val="0059323B"/>
    <w:rsid w:val="00594DF1"/>
    <w:rsid w:val="00595467"/>
    <w:rsid w:val="00596A6D"/>
    <w:rsid w:val="00597D00"/>
    <w:rsid w:val="005A0C8B"/>
    <w:rsid w:val="005A2956"/>
    <w:rsid w:val="005A3BF9"/>
    <w:rsid w:val="005A4F30"/>
    <w:rsid w:val="005A506A"/>
    <w:rsid w:val="005A583D"/>
    <w:rsid w:val="005A5BDB"/>
    <w:rsid w:val="005A62B9"/>
    <w:rsid w:val="005B3359"/>
    <w:rsid w:val="005B361B"/>
    <w:rsid w:val="005B547D"/>
    <w:rsid w:val="005B5776"/>
    <w:rsid w:val="005B5D83"/>
    <w:rsid w:val="005C0A32"/>
    <w:rsid w:val="005C2201"/>
    <w:rsid w:val="005C3AF2"/>
    <w:rsid w:val="005C51A6"/>
    <w:rsid w:val="005C798C"/>
    <w:rsid w:val="005D0B54"/>
    <w:rsid w:val="005D0C1C"/>
    <w:rsid w:val="005D11CB"/>
    <w:rsid w:val="005D1C17"/>
    <w:rsid w:val="005D20F0"/>
    <w:rsid w:val="005D2AF4"/>
    <w:rsid w:val="005D2D7C"/>
    <w:rsid w:val="005D5C09"/>
    <w:rsid w:val="005D64A8"/>
    <w:rsid w:val="005D667A"/>
    <w:rsid w:val="005E19E3"/>
    <w:rsid w:val="005E1D2D"/>
    <w:rsid w:val="005E2748"/>
    <w:rsid w:val="005E308E"/>
    <w:rsid w:val="005E38F2"/>
    <w:rsid w:val="005E66B2"/>
    <w:rsid w:val="005E7388"/>
    <w:rsid w:val="005F0C1D"/>
    <w:rsid w:val="005F11D2"/>
    <w:rsid w:val="005F228D"/>
    <w:rsid w:val="005F2982"/>
    <w:rsid w:val="005F2A18"/>
    <w:rsid w:val="005F38A4"/>
    <w:rsid w:val="005F4478"/>
    <w:rsid w:val="005F4DAA"/>
    <w:rsid w:val="005F5A27"/>
    <w:rsid w:val="005F5F48"/>
    <w:rsid w:val="005F684F"/>
    <w:rsid w:val="005F743B"/>
    <w:rsid w:val="005F7946"/>
    <w:rsid w:val="005F7D9A"/>
    <w:rsid w:val="006002B0"/>
    <w:rsid w:val="00600A1A"/>
    <w:rsid w:val="00601509"/>
    <w:rsid w:val="0060159B"/>
    <w:rsid w:val="006015D1"/>
    <w:rsid w:val="00601CCA"/>
    <w:rsid w:val="00607299"/>
    <w:rsid w:val="00611771"/>
    <w:rsid w:val="006117A2"/>
    <w:rsid w:val="00611D12"/>
    <w:rsid w:val="00612A87"/>
    <w:rsid w:val="006157DA"/>
    <w:rsid w:val="006167DA"/>
    <w:rsid w:val="00617137"/>
    <w:rsid w:val="00617ADD"/>
    <w:rsid w:val="006214EC"/>
    <w:rsid w:val="0062304A"/>
    <w:rsid w:val="006230FF"/>
    <w:rsid w:val="00625B1C"/>
    <w:rsid w:val="006261AE"/>
    <w:rsid w:val="00626508"/>
    <w:rsid w:val="00627469"/>
    <w:rsid w:val="00627A7D"/>
    <w:rsid w:val="0063014C"/>
    <w:rsid w:val="00630E36"/>
    <w:rsid w:val="0063112F"/>
    <w:rsid w:val="0063317D"/>
    <w:rsid w:val="00633B42"/>
    <w:rsid w:val="006360F9"/>
    <w:rsid w:val="00636568"/>
    <w:rsid w:val="00640986"/>
    <w:rsid w:val="00641248"/>
    <w:rsid w:val="00644132"/>
    <w:rsid w:val="0064637E"/>
    <w:rsid w:val="00646774"/>
    <w:rsid w:val="00650C24"/>
    <w:rsid w:val="006518ED"/>
    <w:rsid w:val="00651F77"/>
    <w:rsid w:val="0065300D"/>
    <w:rsid w:val="00653200"/>
    <w:rsid w:val="0065359A"/>
    <w:rsid w:val="00653F5B"/>
    <w:rsid w:val="00656F2B"/>
    <w:rsid w:val="00660CCE"/>
    <w:rsid w:val="0066113B"/>
    <w:rsid w:val="006614AF"/>
    <w:rsid w:val="00661FB4"/>
    <w:rsid w:val="00662B7C"/>
    <w:rsid w:val="006631AA"/>
    <w:rsid w:val="006645C0"/>
    <w:rsid w:val="006645CE"/>
    <w:rsid w:val="006673E4"/>
    <w:rsid w:val="006679E4"/>
    <w:rsid w:val="006703FF"/>
    <w:rsid w:val="00671446"/>
    <w:rsid w:val="006748BB"/>
    <w:rsid w:val="006757A7"/>
    <w:rsid w:val="00675C89"/>
    <w:rsid w:val="00675EB8"/>
    <w:rsid w:val="00676CFF"/>
    <w:rsid w:val="00682800"/>
    <w:rsid w:val="00687010"/>
    <w:rsid w:val="00687A6C"/>
    <w:rsid w:val="006918BC"/>
    <w:rsid w:val="0069297B"/>
    <w:rsid w:val="00694D3F"/>
    <w:rsid w:val="006A0061"/>
    <w:rsid w:val="006A2974"/>
    <w:rsid w:val="006A30EC"/>
    <w:rsid w:val="006A316F"/>
    <w:rsid w:val="006A5D94"/>
    <w:rsid w:val="006A769A"/>
    <w:rsid w:val="006B00F9"/>
    <w:rsid w:val="006B0D11"/>
    <w:rsid w:val="006B25DE"/>
    <w:rsid w:val="006B3767"/>
    <w:rsid w:val="006C118D"/>
    <w:rsid w:val="006C21B9"/>
    <w:rsid w:val="006C2947"/>
    <w:rsid w:val="006C29AB"/>
    <w:rsid w:val="006C2E22"/>
    <w:rsid w:val="006C328D"/>
    <w:rsid w:val="006C36F0"/>
    <w:rsid w:val="006C4A52"/>
    <w:rsid w:val="006C4C29"/>
    <w:rsid w:val="006C5066"/>
    <w:rsid w:val="006D0A54"/>
    <w:rsid w:val="006D397E"/>
    <w:rsid w:val="006E1947"/>
    <w:rsid w:val="006E23CE"/>
    <w:rsid w:val="006E31DA"/>
    <w:rsid w:val="006E3ECB"/>
    <w:rsid w:val="006E6CEE"/>
    <w:rsid w:val="006E75FB"/>
    <w:rsid w:val="006E7FD4"/>
    <w:rsid w:val="006F0085"/>
    <w:rsid w:val="006F435E"/>
    <w:rsid w:val="006F5088"/>
    <w:rsid w:val="006F7A66"/>
    <w:rsid w:val="006F7BC6"/>
    <w:rsid w:val="00701B6F"/>
    <w:rsid w:val="00705D15"/>
    <w:rsid w:val="00705DAA"/>
    <w:rsid w:val="007062A2"/>
    <w:rsid w:val="007069DD"/>
    <w:rsid w:val="007125E8"/>
    <w:rsid w:val="007125F7"/>
    <w:rsid w:val="00712A2A"/>
    <w:rsid w:val="00717566"/>
    <w:rsid w:val="00717700"/>
    <w:rsid w:val="00720314"/>
    <w:rsid w:val="00720AD2"/>
    <w:rsid w:val="0072396A"/>
    <w:rsid w:val="00725A97"/>
    <w:rsid w:val="0072799E"/>
    <w:rsid w:val="00727D79"/>
    <w:rsid w:val="0073055B"/>
    <w:rsid w:val="00731464"/>
    <w:rsid w:val="00731ED4"/>
    <w:rsid w:val="00734321"/>
    <w:rsid w:val="00734F98"/>
    <w:rsid w:val="00735770"/>
    <w:rsid w:val="007368AD"/>
    <w:rsid w:val="00736A7E"/>
    <w:rsid w:val="00736F31"/>
    <w:rsid w:val="0074082A"/>
    <w:rsid w:val="00741745"/>
    <w:rsid w:val="0074179D"/>
    <w:rsid w:val="0074265D"/>
    <w:rsid w:val="00743D73"/>
    <w:rsid w:val="00747AFB"/>
    <w:rsid w:val="00750331"/>
    <w:rsid w:val="0075158A"/>
    <w:rsid w:val="00751B90"/>
    <w:rsid w:val="0075200A"/>
    <w:rsid w:val="00754003"/>
    <w:rsid w:val="00754765"/>
    <w:rsid w:val="00760216"/>
    <w:rsid w:val="00760315"/>
    <w:rsid w:val="00761DFD"/>
    <w:rsid w:val="00761FEA"/>
    <w:rsid w:val="007640A5"/>
    <w:rsid w:val="00764BF5"/>
    <w:rsid w:val="00767902"/>
    <w:rsid w:val="00770146"/>
    <w:rsid w:val="00770B07"/>
    <w:rsid w:val="00773144"/>
    <w:rsid w:val="00773224"/>
    <w:rsid w:val="00774FA7"/>
    <w:rsid w:val="00775028"/>
    <w:rsid w:val="0077573E"/>
    <w:rsid w:val="00776958"/>
    <w:rsid w:val="00777109"/>
    <w:rsid w:val="0078030F"/>
    <w:rsid w:val="00780C34"/>
    <w:rsid w:val="0078346B"/>
    <w:rsid w:val="00786C3D"/>
    <w:rsid w:val="00786E8F"/>
    <w:rsid w:val="00787A73"/>
    <w:rsid w:val="00790FC5"/>
    <w:rsid w:val="007957E9"/>
    <w:rsid w:val="00795822"/>
    <w:rsid w:val="007964B1"/>
    <w:rsid w:val="00797511"/>
    <w:rsid w:val="007A2990"/>
    <w:rsid w:val="007A2FEA"/>
    <w:rsid w:val="007A5414"/>
    <w:rsid w:val="007B0361"/>
    <w:rsid w:val="007B1C3E"/>
    <w:rsid w:val="007B2047"/>
    <w:rsid w:val="007B26CB"/>
    <w:rsid w:val="007B462C"/>
    <w:rsid w:val="007B482C"/>
    <w:rsid w:val="007B6630"/>
    <w:rsid w:val="007C13FF"/>
    <w:rsid w:val="007C17FD"/>
    <w:rsid w:val="007C2308"/>
    <w:rsid w:val="007C5BA6"/>
    <w:rsid w:val="007C62F6"/>
    <w:rsid w:val="007C7498"/>
    <w:rsid w:val="007C7AEA"/>
    <w:rsid w:val="007D2A1F"/>
    <w:rsid w:val="007D2BDA"/>
    <w:rsid w:val="007D32B6"/>
    <w:rsid w:val="007D4EFE"/>
    <w:rsid w:val="007D60BA"/>
    <w:rsid w:val="007D6D69"/>
    <w:rsid w:val="007D76D9"/>
    <w:rsid w:val="007D7E39"/>
    <w:rsid w:val="007E0F5F"/>
    <w:rsid w:val="007E3064"/>
    <w:rsid w:val="007E3445"/>
    <w:rsid w:val="007E37E9"/>
    <w:rsid w:val="007E58AC"/>
    <w:rsid w:val="007F119A"/>
    <w:rsid w:val="007F16A8"/>
    <w:rsid w:val="007F7F9F"/>
    <w:rsid w:val="00801317"/>
    <w:rsid w:val="0080389C"/>
    <w:rsid w:val="00806206"/>
    <w:rsid w:val="008114A4"/>
    <w:rsid w:val="0081190C"/>
    <w:rsid w:val="00812401"/>
    <w:rsid w:val="0081301E"/>
    <w:rsid w:val="00813A9A"/>
    <w:rsid w:val="00814610"/>
    <w:rsid w:val="0081697B"/>
    <w:rsid w:val="00822C0C"/>
    <w:rsid w:val="0082440A"/>
    <w:rsid w:val="00825B62"/>
    <w:rsid w:val="00825EDC"/>
    <w:rsid w:val="008266F3"/>
    <w:rsid w:val="008275FF"/>
    <w:rsid w:val="008306D3"/>
    <w:rsid w:val="00831F7F"/>
    <w:rsid w:val="008321D6"/>
    <w:rsid w:val="008378D5"/>
    <w:rsid w:val="00840438"/>
    <w:rsid w:val="00840A0D"/>
    <w:rsid w:val="008422A0"/>
    <w:rsid w:val="00843AB4"/>
    <w:rsid w:val="00844B65"/>
    <w:rsid w:val="00850469"/>
    <w:rsid w:val="008536CA"/>
    <w:rsid w:val="00855084"/>
    <w:rsid w:val="00857809"/>
    <w:rsid w:val="00857AF7"/>
    <w:rsid w:val="00860264"/>
    <w:rsid w:val="008604C6"/>
    <w:rsid w:val="00862921"/>
    <w:rsid w:val="00863077"/>
    <w:rsid w:val="00864B10"/>
    <w:rsid w:val="00866611"/>
    <w:rsid w:val="00870974"/>
    <w:rsid w:val="00870D71"/>
    <w:rsid w:val="008741F1"/>
    <w:rsid w:val="00874684"/>
    <w:rsid w:val="008746D9"/>
    <w:rsid w:val="00874F6C"/>
    <w:rsid w:val="00876B8E"/>
    <w:rsid w:val="00877608"/>
    <w:rsid w:val="00877DBD"/>
    <w:rsid w:val="00882117"/>
    <w:rsid w:val="008822DC"/>
    <w:rsid w:val="0088371C"/>
    <w:rsid w:val="00883E21"/>
    <w:rsid w:val="00886310"/>
    <w:rsid w:val="00886461"/>
    <w:rsid w:val="00886AEA"/>
    <w:rsid w:val="00890CC4"/>
    <w:rsid w:val="0089102A"/>
    <w:rsid w:val="0089226B"/>
    <w:rsid w:val="008931AB"/>
    <w:rsid w:val="0089366A"/>
    <w:rsid w:val="00893F27"/>
    <w:rsid w:val="008A164A"/>
    <w:rsid w:val="008A44FA"/>
    <w:rsid w:val="008A4D4D"/>
    <w:rsid w:val="008A4DB2"/>
    <w:rsid w:val="008A52E8"/>
    <w:rsid w:val="008B0C2D"/>
    <w:rsid w:val="008B2043"/>
    <w:rsid w:val="008B3FE2"/>
    <w:rsid w:val="008B4603"/>
    <w:rsid w:val="008B4DB2"/>
    <w:rsid w:val="008C2B71"/>
    <w:rsid w:val="008C3021"/>
    <w:rsid w:val="008C3576"/>
    <w:rsid w:val="008D1A43"/>
    <w:rsid w:val="008D308B"/>
    <w:rsid w:val="008D310F"/>
    <w:rsid w:val="008E116E"/>
    <w:rsid w:val="008E44F1"/>
    <w:rsid w:val="008E60A3"/>
    <w:rsid w:val="008E6FA4"/>
    <w:rsid w:val="008F01A7"/>
    <w:rsid w:val="008F50EA"/>
    <w:rsid w:val="008F5A3F"/>
    <w:rsid w:val="008F61ED"/>
    <w:rsid w:val="008F627A"/>
    <w:rsid w:val="00900706"/>
    <w:rsid w:val="00901644"/>
    <w:rsid w:val="00903196"/>
    <w:rsid w:val="00903C69"/>
    <w:rsid w:val="00903F44"/>
    <w:rsid w:val="009045B7"/>
    <w:rsid w:val="00907BE7"/>
    <w:rsid w:val="00910766"/>
    <w:rsid w:val="0091530E"/>
    <w:rsid w:val="00915E44"/>
    <w:rsid w:val="00921663"/>
    <w:rsid w:val="0092213B"/>
    <w:rsid w:val="009228FD"/>
    <w:rsid w:val="00922B1D"/>
    <w:rsid w:val="0092326D"/>
    <w:rsid w:val="00924594"/>
    <w:rsid w:val="00924D73"/>
    <w:rsid w:val="009273FD"/>
    <w:rsid w:val="009279E0"/>
    <w:rsid w:val="00931EF8"/>
    <w:rsid w:val="009322CE"/>
    <w:rsid w:val="0093413F"/>
    <w:rsid w:val="009341C2"/>
    <w:rsid w:val="00934A0C"/>
    <w:rsid w:val="0093729F"/>
    <w:rsid w:val="009402DA"/>
    <w:rsid w:val="009405B1"/>
    <w:rsid w:val="00940A4E"/>
    <w:rsid w:val="00941CB0"/>
    <w:rsid w:val="00945914"/>
    <w:rsid w:val="00946148"/>
    <w:rsid w:val="00946FC3"/>
    <w:rsid w:val="00947303"/>
    <w:rsid w:val="00947419"/>
    <w:rsid w:val="0095374E"/>
    <w:rsid w:val="00956847"/>
    <w:rsid w:val="0096135B"/>
    <w:rsid w:val="00962E1E"/>
    <w:rsid w:val="00964908"/>
    <w:rsid w:val="00967902"/>
    <w:rsid w:val="009752BF"/>
    <w:rsid w:val="00976361"/>
    <w:rsid w:val="00976CD5"/>
    <w:rsid w:val="009813AE"/>
    <w:rsid w:val="00981E71"/>
    <w:rsid w:val="00983A01"/>
    <w:rsid w:val="00983CB5"/>
    <w:rsid w:val="00984BEC"/>
    <w:rsid w:val="009852B2"/>
    <w:rsid w:val="009878EA"/>
    <w:rsid w:val="00994C00"/>
    <w:rsid w:val="009950A4"/>
    <w:rsid w:val="00995851"/>
    <w:rsid w:val="009A0F1F"/>
    <w:rsid w:val="009A1970"/>
    <w:rsid w:val="009A3934"/>
    <w:rsid w:val="009A5854"/>
    <w:rsid w:val="009A66F8"/>
    <w:rsid w:val="009B02EE"/>
    <w:rsid w:val="009B13E1"/>
    <w:rsid w:val="009B1908"/>
    <w:rsid w:val="009B321D"/>
    <w:rsid w:val="009B61A7"/>
    <w:rsid w:val="009B71BD"/>
    <w:rsid w:val="009B786C"/>
    <w:rsid w:val="009B7D57"/>
    <w:rsid w:val="009C039F"/>
    <w:rsid w:val="009C0BEF"/>
    <w:rsid w:val="009C1DFA"/>
    <w:rsid w:val="009C3190"/>
    <w:rsid w:val="009C6340"/>
    <w:rsid w:val="009C6FAC"/>
    <w:rsid w:val="009D0F2A"/>
    <w:rsid w:val="009D139F"/>
    <w:rsid w:val="009D2279"/>
    <w:rsid w:val="009D5E88"/>
    <w:rsid w:val="009D5F1A"/>
    <w:rsid w:val="009E1277"/>
    <w:rsid w:val="009E1C80"/>
    <w:rsid w:val="009E291D"/>
    <w:rsid w:val="009E2CDB"/>
    <w:rsid w:val="009E4C78"/>
    <w:rsid w:val="009E6EE4"/>
    <w:rsid w:val="009E74C5"/>
    <w:rsid w:val="009E7CC5"/>
    <w:rsid w:val="009F2360"/>
    <w:rsid w:val="009F2413"/>
    <w:rsid w:val="009F4456"/>
    <w:rsid w:val="009F474E"/>
    <w:rsid w:val="009F639D"/>
    <w:rsid w:val="009F6A0F"/>
    <w:rsid w:val="009F6A8F"/>
    <w:rsid w:val="009F7197"/>
    <w:rsid w:val="00A02AE8"/>
    <w:rsid w:val="00A0306D"/>
    <w:rsid w:val="00A03A1A"/>
    <w:rsid w:val="00A0452D"/>
    <w:rsid w:val="00A12128"/>
    <w:rsid w:val="00A14197"/>
    <w:rsid w:val="00A16E6F"/>
    <w:rsid w:val="00A2155C"/>
    <w:rsid w:val="00A22413"/>
    <w:rsid w:val="00A23A16"/>
    <w:rsid w:val="00A243A5"/>
    <w:rsid w:val="00A30927"/>
    <w:rsid w:val="00A3163E"/>
    <w:rsid w:val="00A322DA"/>
    <w:rsid w:val="00A41FC6"/>
    <w:rsid w:val="00A431F1"/>
    <w:rsid w:val="00A45620"/>
    <w:rsid w:val="00A45C1E"/>
    <w:rsid w:val="00A46C69"/>
    <w:rsid w:val="00A476B8"/>
    <w:rsid w:val="00A47F53"/>
    <w:rsid w:val="00A5048D"/>
    <w:rsid w:val="00A51BE7"/>
    <w:rsid w:val="00A53BD3"/>
    <w:rsid w:val="00A55266"/>
    <w:rsid w:val="00A568C1"/>
    <w:rsid w:val="00A56DC1"/>
    <w:rsid w:val="00A578C8"/>
    <w:rsid w:val="00A64584"/>
    <w:rsid w:val="00A6628C"/>
    <w:rsid w:val="00A67646"/>
    <w:rsid w:val="00A679DE"/>
    <w:rsid w:val="00A72210"/>
    <w:rsid w:val="00A74365"/>
    <w:rsid w:val="00A749E4"/>
    <w:rsid w:val="00A7797B"/>
    <w:rsid w:val="00A817BF"/>
    <w:rsid w:val="00A81C86"/>
    <w:rsid w:val="00A81D89"/>
    <w:rsid w:val="00A821B1"/>
    <w:rsid w:val="00A82A1A"/>
    <w:rsid w:val="00A84032"/>
    <w:rsid w:val="00A85CFB"/>
    <w:rsid w:val="00A912B6"/>
    <w:rsid w:val="00A92B45"/>
    <w:rsid w:val="00A965BD"/>
    <w:rsid w:val="00AA0114"/>
    <w:rsid w:val="00AA05E1"/>
    <w:rsid w:val="00AA0A8D"/>
    <w:rsid w:val="00AA0D5C"/>
    <w:rsid w:val="00AA11F8"/>
    <w:rsid w:val="00AA23E4"/>
    <w:rsid w:val="00AA29AA"/>
    <w:rsid w:val="00AA5AB7"/>
    <w:rsid w:val="00AA5AD3"/>
    <w:rsid w:val="00AA6307"/>
    <w:rsid w:val="00AA66FC"/>
    <w:rsid w:val="00AA7300"/>
    <w:rsid w:val="00AA74D2"/>
    <w:rsid w:val="00AB167F"/>
    <w:rsid w:val="00AB1F92"/>
    <w:rsid w:val="00AC00D4"/>
    <w:rsid w:val="00AC11E0"/>
    <w:rsid w:val="00AC1E74"/>
    <w:rsid w:val="00AC2397"/>
    <w:rsid w:val="00AC2713"/>
    <w:rsid w:val="00AC31BE"/>
    <w:rsid w:val="00AC3436"/>
    <w:rsid w:val="00AC4926"/>
    <w:rsid w:val="00AC53C6"/>
    <w:rsid w:val="00AC6E0C"/>
    <w:rsid w:val="00AC774B"/>
    <w:rsid w:val="00AD0CAA"/>
    <w:rsid w:val="00AD2501"/>
    <w:rsid w:val="00AD2BC3"/>
    <w:rsid w:val="00AD45D8"/>
    <w:rsid w:val="00AD4CAA"/>
    <w:rsid w:val="00AD5C0A"/>
    <w:rsid w:val="00AD63A7"/>
    <w:rsid w:val="00AD7538"/>
    <w:rsid w:val="00AE28C1"/>
    <w:rsid w:val="00AE37EF"/>
    <w:rsid w:val="00AE484F"/>
    <w:rsid w:val="00AE5263"/>
    <w:rsid w:val="00AE780F"/>
    <w:rsid w:val="00AF06D3"/>
    <w:rsid w:val="00AF0CED"/>
    <w:rsid w:val="00AF14E6"/>
    <w:rsid w:val="00AF28C1"/>
    <w:rsid w:val="00AF398F"/>
    <w:rsid w:val="00AF4491"/>
    <w:rsid w:val="00AF4651"/>
    <w:rsid w:val="00AF6EA5"/>
    <w:rsid w:val="00AF7F3E"/>
    <w:rsid w:val="00B015A3"/>
    <w:rsid w:val="00B02375"/>
    <w:rsid w:val="00B03BBA"/>
    <w:rsid w:val="00B077AB"/>
    <w:rsid w:val="00B123F7"/>
    <w:rsid w:val="00B136B7"/>
    <w:rsid w:val="00B13E5E"/>
    <w:rsid w:val="00B1451E"/>
    <w:rsid w:val="00B14A27"/>
    <w:rsid w:val="00B15674"/>
    <w:rsid w:val="00B248C4"/>
    <w:rsid w:val="00B264E7"/>
    <w:rsid w:val="00B30829"/>
    <w:rsid w:val="00B31BDD"/>
    <w:rsid w:val="00B331A9"/>
    <w:rsid w:val="00B3369B"/>
    <w:rsid w:val="00B35333"/>
    <w:rsid w:val="00B40BD4"/>
    <w:rsid w:val="00B42B6C"/>
    <w:rsid w:val="00B435AA"/>
    <w:rsid w:val="00B45B3F"/>
    <w:rsid w:val="00B47094"/>
    <w:rsid w:val="00B47D80"/>
    <w:rsid w:val="00B50D22"/>
    <w:rsid w:val="00B534DB"/>
    <w:rsid w:val="00B5486F"/>
    <w:rsid w:val="00B55977"/>
    <w:rsid w:val="00B56E53"/>
    <w:rsid w:val="00B60621"/>
    <w:rsid w:val="00B613B6"/>
    <w:rsid w:val="00B6200C"/>
    <w:rsid w:val="00B637DD"/>
    <w:rsid w:val="00B6433F"/>
    <w:rsid w:val="00B648DF"/>
    <w:rsid w:val="00B76515"/>
    <w:rsid w:val="00B83DBC"/>
    <w:rsid w:val="00B861C4"/>
    <w:rsid w:val="00B86A9C"/>
    <w:rsid w:val="00B870A3"/>
    <w:rsid w:val="00B87811"/>
    <w:rsid w:val="00B91B27"/>
    <w:rsid w:val="00B9284C"/>
    <w:rsid w:val="00B94D32"/>
    <w:rsid w:val="00B94F78"/>
    <w:rsid w:val="00B954C0"/>
    <w:rsid w:val="00B967B4"/>
    <w:rsid w:val="00B96F8A"/>
    <w:rsid w:val="00B971DE"/>
    <w:rsid w:val="00B97F4F"/>
    <w:rsid w:val="00BA1F5F"/>
    <w:rsid w:val="00BA29D7"/>
    <w:rsid w:val="00BA3C95"/>
    <w:rsid w:val="00BA5609"/>
    <w:rsid w:val="00BA75A2"/>
    <w:rsid w:val="00BA7EDD"/>
    <w:rsid w:val="00BB0D68"/>
    <w:rsid w:val="00BB229D"/>
    <w:rsid w:val="00BB2A67"/>
    <w:rsid w:val="00BB32B9"/>
    <w:rsid w:val="00BB453A"/>
    <w:rsid w:val="00BB4CC0"/>
    <w:rsid w:val="00BB5432"/>
    <w:rsid w:val="00BB5A06"/>
    <w:rsid w:val="00BB746E"/>
    <w:rsid w:val="00BB7C1D"/>
    <w:rsid w:val="00BB7FB7"/>
    <w:rsid w:val="00BC0144"/>
    <w:rsid w:val="00BC1E59"/>
    <w:rsid w:val="00BC2921"/>
    <w:rsid w:val="00BC38C4"/>
    <w:rsid w:val="00BC414E"/>
    <w:rsid w:val="00BC4B5C"/>
    <w:rsid w:val="00BC5D5D"/>
    <w:rsid w:val="00BC6E07"/>
    <w:rsid w:val="00BD0201"/>
    <w:rsid w:val="00BD37AC"/>
    <w:rsid w:val="00BD3B88"/>
    <w:rsid w:val="00BD5116"/>
    <w:rsid w:val="00BD6129"/>
    <w:rsid w:val="00BD644A"/>
    <w:rsid w:val="00BD659A"/>
    <w:rsid w:val="00BD6CC0"/>
    <w:rsid w:val="00BD7536"/>
    <w:rsid w:val="00BE186A"/>
    <w:rsid w:val="00BE2D0B"/>
    <w:rsid w:val="00BE3727"/>
    <w:rsid w:val="00BE3DA1"/>
    <w:rsid w:val="00BE3ED7"/>
    <w:rsid w:val="00BE4BDB"/>
    <w:rsid w:val="00BE58E5"/>
    <w:rsid w:val="00BE7BD2"/>
    <w:rsid w:val="00BF12C0"/>
    <w:rsid w:val="00BF2466"/>
    <w:rsid w:val="00BF260C"/>
    <w:rsid w:val="00BF2773"/>
    <w:rsid w:val="00BF6124"/>
    <w:rsid w:val="00BF63CC"/>
    <w:rsid w:val="00BF670C"/>
    <w:rsid w:val="00C01DB6"/>
    <w:rsid w:val="00C022AD"/>
    <w:rsid w:val="00C02A9C"/>
    <w:rsid w:val="00C033D4"/>
    <w:rsid w:val="00C058EC"/>
    <w:rsid w:val="00C05BCA"/>
    <w:rsid w:val="00C12146"/>
    <w:rsid w:val="00C13434"/>
    <w:rsid w:val="00C139FE"/>
    <w:rsid w:val="00C15DF4"/>
    <w:rsid w:val="00C2258D"/>
    <w:rsid w:val="00C239F3"/>
    <w:rsid w:val="00C23CEC"/>
    <w:rsid w:val="00C27F79"/>
    <w:rsid w:val="00C31AAD"/>
    <w:rsid w:val="00C34BB1"/>
    <w:rsid w:val="00C34F34"/>
    <w:rsid w:val="00C361E4"/>
    <w:rsid w:val="00C365CE"/>
    <w:rsid w:val="00C36F2C"/>
    <w:rsid w:val="00C408D6"/>
    <w:rsid w:val="00C41129"/>
    <w:rsid w:val="00C44481"/>
    <w:rsid w:val="00C44512"/>
    <w:rsid w:val="00C44822"/>
    <w:rsid w:val="00C44F0E"/>
    <w:rsid w:val="00C47599"/>
    <w:rsid w:val="00C53944"/>
    <w:rsid w:val="00C5601D"/>
    <w:rsid w:val="00C6022B"/>
    <w:rsid w:val="00C61C0C"/>
    <w:rsid w:val="00C62D46"/>
    <w:rsid w:val="00C638AB"/>
    <w:rsid w:val="00C648E9"/>
    <w:rsid w:val="00C6506F"/>
    <w:rsid w:val="00C66B61"/>
    <w:rsid w:val="00C66C79"/>
    <w:rsid w:val="00C70896"/>
    <w:rsid w:val="00C71D39"/>
    <w:rsid w:val="00C73418"/>
    <w:rsid w:val="00C73BC1"/>
    <w:rsid w:val="00C7519A"/>
    <w:rsid w:val="00C75D7C"/>
    <w:rsid w:val="00C77DF9"/>
    <w:rsid w:val="00C826C7"/>
    <w:rsid w:val="00C8372A"/>
    <w:rsid w:val="00C8447F"/>
    <w:rsid w:val="00C87475"/>
    <w:rsid w:val="00C91249"/>
    <w:rsid w:val="00C9334C"/>
    <w:rsid w:val="00C935DC"/>
    <w:rsid w:val="00C94217"/>
    <w:rsid w:val="00C94E66"/>
    <w:rsid w:val="00C963DC"/>
    <w:rsid w:val="00C96D04"/>
    <w:rsid w:val="00C96F91"/>
    <w:rsid w:val="00C96FB5"/>
    <w:rsid w:val="00CA04CC"/>
    <w:rsid w:val="00CA13F2"/>
    <w:rsid w:val="00CA4486"/>
    <w:rsid w:val="00CB01D5"/>
    <w:rsid w:val="00CB0F1A"/>
    <w:rsid w:val="00CB53E0"/>
    <w:rsid w:val="00CB5DA4"/>
    <w:rsid w:val="00CC2878"/>
    <w:rsid w:val="00CC4790"/>
    <w:rsid w:val="00CC4CFD"/>
    <w:rsid w:val="00CC5E3D"/>
    <w:rsid w:val="00CC6042"/>
    <w:rsid w:val="00CC7029"/>
    <w:rsid w:val="00CC7057"/>
    <w:rsid w:val="00CD1CFE"/>
    <w:rsid w:val="00CD2696"/>
    <w:rsid w:val="00CD2770"/>
    <w:rsid w:val="00CD3020"/>
    <w:rsid w:val="00CD3542"/>
    <w:rsid w:val="00CD48A0"/>
    <w:rsid w:val="00CD63C6"/>
    <w:rsid w:val="00CE1041"/>
    <w:rsid w:val="00CE1064"/>
    <w:rsid w:val="00CE2481"/>
    <w:rsid w:val="00CE24E2"/>
    <w:rsid w:val="00CE74D4"/>
    <w:rsid w:val="00CF1BBB"/>
    <w:rsid w:val="00CF22E0"/>
    <w:rsid w:val="00CF23E9"/>
    <w:rsid w:val="00CF6025"/>
    <w:rsid w:val="00CF752E"/>
    <w:rsid w:val="00D00842"/>
    <w:rsid w:val="00D01DF8"/>
    <w:rsid w:val="00D039EE"/>
    <w:rsid w:val="00D0569C"/>
    <w:rsid w:val="00D06689"/>
    <w:rsid w:val="00D1143D"/>
    <w:rsid w:val="00D11EC9"/>
    <w:rsid w:val="00D14129"/>
    <w:rsid w:val="00D166CB"/>
    <w:rsid w:val="00D17D9D"/>
    <w:rsid w:val="00D27239"/>
    <w:rsid w:val="00D30618"/>
    <w:rsid w:val="00D3115C"/>
    <w:rsid w:val="00D31E7B"/>
    <w:rsid w:val="00D3249E"/>
    <w:rsid w:val="00D345AD"/>
    <w:rsid w:val="00D409A6"/>
    <w:rsid w:val="00D40BF0"/>
    <w:rsid w:val="00D429B7"/>
    <w:rsid w:val="00D44D6C"/>
    <w:rsid w:val="00D4681E"/>
    <w:rsid w:val="00D50E16"/>
    <w:rsid w:val="00D519F0"/>
    <w:rsid w:val="00D55AA5"/>
    <w:rsid w:val="00D55EEE"/>
    <w:rsid w:val="00D55EF3"/>
    <w:rsid w:val="00D56C14"/>
    <w:rsid w:val="00D61A11"/>
    <w:rsid w:val="00D61E1B"/>
    <w:rsid w:val="00D63B81"/>
    <w:rsid w:val="00D65C00"/>
    <w:rsid w:val="00D66F21"/>
    <w:rsid w:val="00D710F6"/>
    <w:rsid w:val="00D74F86"/>
    <w:rsid w:val="00D75555"/>
    <w:rsid w:val="00D761B2"/>
    <w:rsid w:val="00D76FEF"/>
    <w:rsid w:val="00D772E6"/>
    <w:rsid w:val="00D8264C"/>
    <w:rsid w:val="00D843FA"/>
    <w:rsid w:val="00D85457"/>
    <w:rsid w:val="00D85883"/>
    <w:rsid w:val="00D8676B"/>
    <w:rsid w:val="00D8730B"/>
    <w:rsid w:val="00D9047B"/>
    <w:rsid w:val="00D94514"/>
    <w:rsid w:val="00D94BF7"/>
    <w:rsid w:val="00D979F6"/>
    <w:rsid w:val="00D97A21"/>
    <w:rsid w:val="00DA13F1"/>
    <w:rsid w:val="00DA3652"/>
    <w:rsid w:val="00DA401E"/>
    <w:rsid w:val="00DA48E6"/>
    <w:rsid w:val="00DA49E8"/>
    <w:rsid w:val="00DA4EAC"/>
    <w:rsid w:val="00DA5A5C"/>
    <w:rsid w:val="00DA7158"/>
    <w:rsid w:val="00DB278C"/>
    <w:rsid w:val="00DB285E"/>
    <w:rsid w:val="00DB36C5"/>
    <w:rsid w:val="00DB64A9"/>
    <w:rsid w:val="00DB6528"/>
    <w:rsid w:val="00DB7D38"/>
    <w:rsid w:val="00DC18D2"/>
    <w:rsid w:val="00DD0015"/>
    <w:rsid w:val="00DD34C8"/>
    <w:rsid w:val="00DD51BA"/>
    <w:rsid w:val="00DD5C3F"/>
    <w:rsid w:val="00DE0B41"/>
    <w:rsid w:val="00DE12C1"/>
    <w:rsid w:val="00DE5528"/>
    <w:rsid w:val="00DE6241"/>
    <w:rsid w:val="00DF014E"/>
    <w:rsid w:val="00DF0B69"/>
    <w:rsid w:val="00DF206C"/>
    <w:rsid w:val="00DF2327"/>
    <w:rsid w:val="00DF2E85"/>
    <w:rsid w:val="00DF2FA1"/>
    <w:rsid w:val="00DF60AF"/>
    <w:rsid w:val="00DF677A"/>
    <w:rsid w:val="00E001BF"/>
    <w:rsid w:val="00E01793"/>
    <w:rsid w:val="00E01A73"/>
    <w:rsid w:val="00E01F26"/>
    <w:rsid w:val="00E0287A"/>
    <w:rsid w:val="00E0337A"/>
    <w:rsid w:val="00E05DEC"/>
    <w:rsid w:val="00E060D5"/>
    <w:rsid w:val="00E1281E"/>
    <w:rsid w:val="00E139E0"/>
    <w:rsid w:val="00E15ADC"/>
    <w:rsid w:val="00E171BC"/>
    <w:rsid w:val="00E204D6"/>
    <w:rsid w:val="00E22E0F"/>
    <w:rsid w:val="00E248A1"/>
    <w:rsid w:val="00E24BCC"/>
    <w:rsid w:val="00E24CFB"/>
    <w:rsid w:val="00E257DB"/>
    <w:rsid w:val="00E30179"/>
    <w:rsid w:val="00E31BB6"/>
    <w:rsid w:val="00E3278D"/>
    <w:rsid w:val="00E32813"/>
    <w:rsid w:val="00E3321B"/>
    <w:rsid w:val="00E34F26"/>
    <w:rsid w:val="00E41F80"/>
    <w:rsid w:val="00E43514"/>
    <w:rsid w:val="00E43ED2"/>
    <w:rsid w:val="00E440CB"/>
    <w:rsid w:val="00E453E2"/>
    <w:rsid w:val="00E454CF"/>
    <w:rsid w:val="00E45E5D"/>
    <w:rsid w:val="00E46CEE"/>
    <w:rsid w:val="00E53263"/>
    <w:rsid w:val="00E56DE8"/>
    <w:rsid w:val="00E60A51"/>
    <w:rsid w:val="00E61C49"/>
    <w:rsid w:val="00E63E2C"/>
    <w:rsid w:val="00E6494D"/>
    <w:rsid w:val="00E65394"/>
    <w:rsid w:val="00E70061"/>
    <w:rsid w:val="00E71C7A"/>
    <w:rsid w:val="00E7225E"/>
    <w:rsid w:val="00E74BB8"/>
    <w:rsid w:val="00E75327"/>
    <w:rsid w:val="00E76A5C"/>
    <w:rsid w:val="00E77602"/>
    <w:rsid w:val="00E82629"/>
    <w:rsid w:val="00E83132"/>
    <w:rsid w:val="00E867CA"/>
    <w:rsid w:val="00E90DFE"/>
    <w:rsid w:val="00E90FE0"/>
    <w:rsid w:val="00E91421"/>
    <w:rsid w:val="00E91BF8"/>
    <w:rsid w:val="00E91C06"/>
    <w:rsid w:val="00E94EFE"/>
    <w:rsid w:val="00E9677B"/>
    <w:rsid w:val="00EA5359"/>
    <w:rsid w:val="00EA675A"/>
    <w:rsid w:val="00EA7D63"/>
    <w:rsid w:val="00EB0353"/>
    <w:rsid w:val="00EB18D7"/>
    <w:rsid w:val="00EB2148"/>
    <w:rsid w:val="00EB3344"/>
    <w:rsid w:val="00EB4FDD"/>
    <w:rsid w:val="00EB5E8E"/>
    <w:rsid w:val="00EB5FEB"/>
    <w:rsid w:val="00EB6C01"/>
    <w:rsid w:val="00EC0528"/>
    <w:rsid w:val="00EC14F5"/>
    <w:rsid w:val="00EC1915"/>
    <w:rsid w:val="00EC1B6C"/>
    <w:rsid w:val="00EC4BA6"/>
    <w:rsid w:val="00EC5646"/>
    <w:rsid w:val="00EC7B23"/>
    <w:rsid w:val="00ED01CA"/>
    <w:rsid w:val="00ED42F7"/>
    <w:rsid w:val="00ED5DF1"/>
    <w:rsid w:val="00ED7897"/>
    <w:rsid w:val="00EE0597"/>
    <w:rsid w:val="00EE222D"/>
    <w:rsid w:val="00EE70B2"/>
    <w:rsid w:val="00EF07E9"/>
    <w:rsid w:val="00EF19CF"/>
    <w:rsid w:val="00EF2336"/>
    <w:rsid w:val="00EF3B02"/>
    <w:rsid w:val="00F0077D"/>
    <w:rsid w:val="00F00BA2"/>
    <w:rsid w:val="00F02477"/>
    <w:rsid w:val="00F02550"/>
    <w:rsid w:val="00F0279B"/>
    <w:rsid w:val="00F02874"/>
    <w:rsid w:val="00F0326C"/>
    <w:rsid w:val="00F04A55"/>
    <w:rsid w:val="00F07D55"/>
    <w:rsid w:val="00F1011D"/>
    <w:rsid w:val="00F108F8"/>
    <w:rsid w:val="00F115C1"/>
    <w:rsid w:val="00F131D5"/>
    <w:rsid w:val="00F17B3C"/>
    <w:rsid w:val="00F2108E"/>
    <w:rsid w:val="00F23105"/>
    <w:rsid w:val="00F24077"/>
    <w:rsid w:val="00F25701"/>
    <w:rsid w:val="00F25EBC"/>
    <w:rsid w:val="00F26D9E"/>
    <w:rsid w:val="00F26EB9"/>
    <w:rsid w:val="00F27D15"/>
    <w:rsid w:val="00F30724"/>
    <w:rsid w:val="00F3346E"/>
    <w:rsid w:val="00F3640F"/>
    <w:rsid w:val="00F41AE2"/>
    <w:rsid w:val="00F421B8"/>
    <w:rsid w:val="00F44A5E"/>
    <w:rsid w:val="00F45EF4"/>
    <w:rsid w:val="00F46EB0"/>
    <w:rsid w:val="00F54BEB"/>
    <w:rsid w:val="00F56212"/>
    <w:rsid w:val="00F576CE"/>
    <w:rsid w:val="00F57774"/>
    <w:rsid w:val="00F61ABC"/>
    <w:rsid w:val="00F6234A"/>
    <w:rsid w:val="00F6262E"/>
    <w:rsid w:val="00F63693"/>
    <w:rsid w:val="00F6415D"/>
    <w:rsid w:val="00F6435E"/>
    <w:rsid w:val="00F6670C"/>
    <w:rsid w:val="00F66F2F"/>
    <w:rsid w:val="00F74427"/>
    <w:rsid w:val="00F829B0"/>
    <w:rsid w:val="00F84641"/>
    <w:rsid w:val="00F85541"/>
    <w:rsid w:val="00F85F34"/>
    <w:rsid w:val="00F87EC2"/>
    <w:rsid w:val="00F90BD9"/>
    <w:rsid w:val="00F92099"/>
    <w:rsid w:val="00F938C4"/>
    <w:rsid w:val="00F959AB"/>
    <w:rsid w:val="00FA0864"/>
    <w:rsid w:val="00FA14E1"/>
    <w:rsid w:val="00FA19FD"/>
    <w:rsid w:val="00FA21A5"/>
    <w:rsid w:val="00FA522B"/>
    <w:rsid w:val="00FA6E9A"/>
    <w:rsid w:val="00FB2499"/>
    <w:rsid w:val="00FB4C72"/>
    <w:rsid w:val="00FB4F95"/>
    <w:rsid w:val="00FB69CF"/>
    <w:rsid w:val="00FB7799"/>
    <w:rsid w:val="00FB7FEF"/>
    <w:rsid w:val="00FC059E"/>
    <w:rsid w:val="00FC091B"/>
    <w:rsid w:val="00FC1976"/>
    <w:rsid w:val="00FC324C"/>
    <w:rsid w:val="00FC3E0E"/>
    <w:rsid w:val="00FC4338"/>
    <w:rsid w:val="00FC43F8"/>
    <w:rsid w:val="00FC75B1"/>
    <w:rsid w:val="00FD3065"/>
    <w:rsid w:val="00FD3C5D"/>
    <w:rsid w:val="00FD3E50"/>
    <w:rsid w:val="00FD41CE"/>
    <w:rsid w:val="00FE0AB3"/>
    <w:rsid w:val="00FE2FE5"/>
    <w:rsid w:val="00FE3B39"/>
    <w:rsid w:val="00FE560C"/>
    <w:rsid w:val="00FF0219"/>
    <w:rsid w:val="00FF1C98"/>
    <w:rsid w:val="00FF201D"/>
    <w:rsid w:val="00FF3C89"/>
    <w:rsid w:val="00FF3EF1"/>
    <w:rsid w:val="00FF490A"/>
    <w:rsid w:val="00FF581E"/>
    <w:rsid w:val="00FF72F9"/>
    <w:rsid w:val="00FF77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49"/>
    <o:shapelayout v:ext="edit">
      <o:idmap v:ext="edit" data="1"/>
    </o:shapelayout>
  </w:shapeDefaults>
  <w:decimalSymbol w:val=","/>
  <w:listSeparator w:val=";"/>
  <w14:defaultImageDpi w14:val="0"/>
  <w15:docId w15:val="{B6D32D25-DA23-49E0-B08B-2E21AE470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E61C49"/>
    <w:pPr>
      <w:spacing w:after="0"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E61C49"/>
    <w:pPr>
      <w:keepNext/>
      <w:widowControl w:val="0"/>
      <w:autoSpaceDE w:val="0"/>
      <w:autoSpaceDN w:val="0"/>
      <w:adjustRightInd w:val="0"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E61C49"/>
    <w:pPr>
      <w:keepNext/>
      <w:widowControl w:val="0"/>
      <w:tabs>
        <w:tab w:val="left" w:pos="6285"/>
      </w:tabs>
      <w:autoSpaceDE w:val="0"/>
      <w:autoSpaceDN w:val="0"/>
      <w:adjustRightInd w:val="0"/>
      <w:ind w:firstLine="0"/>
      <w:jc w:val="center"/>
      <w:outlineLvl w:val="1"/>
    </w:pPr>
    <w:rPr>
      <w:b/>
      <w:bCs/>
      <w:i/>
      <w:iCs/>
      <w:smallCaps/>
      <w:noProof/>
    </w:rPr>
  </w:style>
  <w:style w:type="paragraph" w:styleId="3">
    <w:name w:val="heading 3"/>
    <w:basedOn w:val="a2"/>
    <w:next w:val="a2"/>
    <w:link w:val="30"/>
    <w:uiPriority w:val="99"/>
    <w:qFormat/>
    <w:rsid w:val="00E61C49"/>
    <w:pPr>
      <w:keepNext/>
      <w:widowControl w:val="0"/>
      <w:autoSpaceDE w:val="0"/>
      <w:autoSpaceDN w:val="0"/>
      <w:adjustRightInd w:val="0"/>
      <w:ind w:firstLine="709"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E61C49"/>
    <w:pPr>
      <w:keepNext/>
      <w:widowControl w:val="0"/>
      <w:autoSpaceDE w:val="0"/>
      <w:autoSpaceDN w:val="0"/>
      <w:adjustRightInd w:val="0"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E61C49"/>
    <w:pPr>
      <w:keepNext/>
      <w:widowControl w:val="0"/>
      <w:autoSpaceDE w:val="0"/>
      <w:autoSpaceDN w:val="0"/>
      <w:adjustRightInd w:val="0"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E61C49"/>
    <w:pPr>
      <w:keepNext/>
      <w:widowControl w:val="0"/>
      <w:autoSpaceDE w:val="0"/>
      <w:autoSpaceDN w:val="0"/>
      <w:adjustRightInd w:val="0"/>
      <w:ind w:firstLine="709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E61C49"/>
    <w:pPr>
      <w:keepNext/>
      <w:widowControl w:val="0"/>
      <w:autoSpaceDE w:val="0"/>
      <w:autoSpaceDN w:val="0"/>
      <w:adjustRightInd w:val="0"/>
      <w:ind w:firstLine="709"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E61C49"/>
    <w:pPr>
      <w:keepNext/>
      <w:widowControl w:val="0"/>
      <w:autoSpaceDE w:val="0"/>
      <w:autoSpaceDN w:val="0"/>
      <w:adjustRightInd w:val="0"/>
      <w:ind w:firstLine="709"/>
      <w:outlineLvl w:val="7"/>
    </w:pPr>
    <w:rPr>
      <w:rFonts w:ascii="Arial" w:hAnsi="Arial" w:cs="Arial"/>
      <w:b/>
      <w:bCs/>
      <w:sz w:val="32"/>
      <w:szCs w:val="32"/>
    </w:rPr>
  </w:style>
  <w:style w:type="paragraph" w:styleId="9">
    <w:name w:val="heading 9"/>
    <w:basedOn w:val="a2"/>
    <w:next w:val="a2"/>
    <w:link w:val="90"/>
    <w:uiPriority w:val="99"/>
    <w:qFormat/>
    <w:rsid w:val="00B42B6C"/>
    <w:pPr>
      <w:widowControl w:val="0"/>
      <w:autoSpaceDE w:val="0"/>
      <w:autoSpaceDN w:val="0"/>
      <w:adjustRightInd w:val="0"/>
      <w:spacing w:before="240" w:after="60"/>
      <w:ind w:firstLine="709"/>
      <w:outlineLvl w:val="8"/>
    </w:pPr>
    <w:rPr>
      <w:rFonts w:ascii="Arial" w:hAnsi="Arial" w:cs="Arial"/>
      <w:sz w:val="22"/>
      <w:szCs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basedOn w:val="a3"/>
    <w:link w:val="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3"/>
    <w:link w:val="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3"/>
    <w:link w:val="3"/>
    <w:uiPriority w:val="9"/>
    <w:semiHidden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3"/>
    <w:link w:val="4"/>
    <w:uiPriority w:val="9"/>
    <w:semiHidden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50">
    <w:name w:val="Заголовок 5 Знак"/>
    <w:basedOn w:val="a3"/>
    <w:link w:val="5"/>
    <w:uiPriority w:val="9"/>
    <w:semiHidden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60">
    <w:name w:val="Заголовок 6 Знак"/>
    <w:basedOn w:val="a3"/>
    <w:link w:val="6"/>
    <w:uiPriority w:val="9"/>
    <w:semiHidden/>
    <w:rPr>
      <w:rFonts w:asciiTheme="minorHAnsi" w:eastAsiaTheme="minorEastAsia" w:hAnsiTheme="minorHAnsi" w:cstheme="minorBidi"/>
      <w:b/>
      <w:bCs/>
    </w:rPr>
  </w:style>
  <w:style w:type="character" w:customStyle="1" w:styleId="70">
    <w:name w:val="Заголовок 7 Знак"/>
    <w:basedOn w:val="a3"/>
    <w:link w:val="7"/>
    <w:uiPriority w:val="9"/>
    <w:semiHidden/>
    <w:rPr>
      <w:rFonts w:asciiTheme="minorHAnsi" w:eastAsiaTheme="minorEastAsia" w:hAnsiTheme="minorHAnsi" w:cstheme="minorBidi"/>
      <w:sz w:val="24"/>
      <w:szCs w:val="24"/>
    </w:rPr>
  </w:style>
  <w:style w:type="character" w:customStyle="1" w:styleId="80">
    <w:name w:val="Заголовок 8 Знак"/>
    <w:basedOn w:val="a3"/>
    <w:link w:val="8"/>
    <w:uiPriority w:val="9"/>
    <w:semiHidden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90">
    <w:name w:val="Заголовок 9 Знак"/>
    <w:basedOn w:val="a3"/>
    <w:link w:val="9"/>
    <w:uiPriority w:val="9"/>
    <w:semiHidden/>
    <w:rPr>
      <w:rFonts w:asciiTheme="majorHAnsi" w:eastAsiaTheme="majorEastAsia" w:hAnsiTheme="majorHAnsi" w:cstheme="majorBidi"/>
    </w:rPr>
  </w:style>
  <w:style w:type="table" w:styleId="a6">
    <w:name w:val="Table Grid"/>
    <w:basedOn w:val="a4"/>
    <w:uiPriority w:val="99"/>
    <w:rsid w:val="00E61C49"/>
    <w:pPr>
      <w:spacing w:after="0" w:line="360" w:lineRule="auto"/>
    </w:pPr>
    <w:rPr>
      <w:sz w:val="20"/>
      <w:szCs w:val="20"/>
    </w:r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ole">
    <w:name w:val="ole"/>
    <w:basedOn w:val="9"/>
    <w:uiPriority w:val="99"/>
    <w:rsid w:val="00B42B6C"/>
    <w:pPr>
      <w:keepNext/>
      <w:widowControl/>
      <w:autoSpaceDE/>
      <w:autoSpaceDN/>
      <w:adjustRightInd/>
      <w:spacing w:before="0" w:after="0"/>
      <w:ind w:right="142"/>
      <w:jc w:val="center"/>
    </w:pPr>
    <w:rPr>
      <w:rFonts w:ascii="Times New Roman" w:hAnsi="Times New Roman" w:cs="Times New Roman"/>
      <w:b/>
      <w:bCs/>
      <w:i/>
      <w:iCs/>
      <w:color w:val="000000"/>
      <w:sz w:val="24"/>
      <w:szCs w:val="24"/>
    </w:rPr>
  </w:style>
  <w:style w:type="paragraph" w:styleId="a7">
    <w:name w:val="footer"/>
    <w:basedOn w:val="a2"/>
    <w:link w:val="a8"/>
    <w:uiPriority w:val="99"/>
    <w:semiHidden/>
    <w:rsid w:val="00E61C49"/>
    <w:pPr>
      <w:widowControl w:val="0"/>
      <w:tabs>
        <w:tab w:val="center" w:pos="4819"/>
        <w:tab w:val="right" w:pos="9639"/>
      </w:tabs>
      <w:autoSpaceDE w:val="0"/>
      <w:autoSpaceDN w:val="0"/>
      <w:adjustRightInd w:val="0"/>
      <w:ind w:firstLine="709"/>
    </w:pPr>
  </w:style>
  <w:style w:type="character" w:customStyle="1" w:styleId="a9">
    <w:name w:val="Верхній колонтитул Знак"/>
    <w:basedOn w:val="a3"/>
    <w:link w:val="aa"/>
    <w:uiPriority w:val="99"/>
    <w:semiHidden/>
    <w:locked/>
    <w:rsid w:val="00E61C49"/>
    <w:rPr>
      <w:noProof/>
      <w:kern w:val="16"/>
      <w:sz w:val="28"/>
      <w:szCs w:val="28"/>
      <w:lang w:val="ru-RU" w:eastAsia="ru-RU"/>
    </w:rPr>
  </w:style>
  <w:style w:type="character" w:styleId="ab">
    <w:name w:val="page number"/>
    <w:basedOn w:val="a3"/>
    <w:uiPriority w:val="99"/>
    <w:rsid w:val="00E61C49"/>
  </w:style>
  <w:style w:type="table" w:styleId="-1">
    <w:name w:val="Table Web 1"/>
    <w:basedOn w:val="a4"/>
    <w:uiPriority w:val="99"/>
    <w:rsid w:val="00E61C49"/>
    <w:pPr>
      <w:widowControl w:val="0"/>
      <w:autoSpaceDE w:val="0"/>
      <w:autoSpaceDN w:val="0"/>
      <w:adjustRightInd w:val="0"/>
      <w:spacing w:after="0" w:line="360" w:lineRule="auto"/>
      <w:ind w:firstLine="709"/>
      <w:jc w:val="both"/>
    </w:pPr>
    <w:rPr>
      <w:sz w:val="20"/>
      <w:szCs w:val="20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a">
    <w:name w:val="header"/>
    <w:basedOn w:val="a2"/>
    <w:next w:val="ac"/>
    <w:link w:val="a9"/>
    <w:uiPriority w:val="99"/>
    <w:rsid w:val="00E61C49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line="240" w:lineRule="auto"/>
      <w:ind w:firstLine="0"/>
      <w:jc w:val="right"/>
    </w:pPr>
    <w:rPr>
      <w:noProof/>
      <w:kern w:val="16"/>
    </w:rPr>
  </w:style>
  <w:style w:type="character" w:styleId="ad">
    <w:name w:val="endnote reference"/>
    <w:basedOn w:val="a3"/>
    <w:uiPriority w:val="99"/>
    <w:semiHidden/>
    <w:rsid w:val="00E61C49"/>
    <w:rPr>
      <w:vertAlign w:val="superscript"/>
    </w:rPr>
  </w:style>
  <w:style w:type="paragraph" w:styleId="ac">
    <w:name w:val="Body Text"/>
    <w:basedOn w:val="a2"/>
    <w:link w:val="ae"/>
    <w:uiPriority w:val="99"/>
    <w:rsid w:val="00E61C49"/>
    <w:pPr>
      <w:widowControl w:val="0"/>
      <w:autoSpaceDE w:val="0"/>
      <w:autoSpaceDN w:val="0"/>
      <w:adjustRightInd w:val="0"/>
      <w:ind w:firstLine="0"/>
    </w:pPr>
  </w:style>
  <w:style w:type="character" w:customStyle="1" w:styleId="ae">
    <w:name w:val="Основний текст Знак"/>
    <w:basedOn w:val="a3"/>
    <w:link w:val="ac"/>
    <w:uiPriority w:val="99"/>
    <w:semiHidden/>
    <w:rPr>
      <w:sz w:val="28"/>
      <w:szCs w:val="28"/>
    </w:rPr>
  </w:style>
  <w:style w:type="character" w:customStyle="1" w:styleId="af">
    <w:name w:val="Верхний колонтитул Знак"/>
    <w:basedOn w:val="a3"/>
    <w:uiPriority w:val="99"/>
    <w:rsid w:val="00E61C49"/>
    <w:rPr>
      <w:kern w:val="16"/>
      <w:sz w:val="24"/>
      <w:szCs w:val="24"/>
    </w:rPr>
  </w:style>
  <w:style w:type="paragraph" w:customStyle="1" w:styleId="af0">
    <w:name w:val="выделение"/>
    <w:uiPriority w:val="99"/>
    <w:rsid w:val="00E61C49"/>
    <w:pPr>
      <w:spacing w:after="0"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character" w:styleId="af1">
    <w:name w:val="Hyperlink"/>
    <w:basedOn w:val="a3"/>
    <w:uiPriority w:val="99"/>
    <w:rsid w:val="00E61C49"/>
    <w:rPr>
      <w:color w:val="0000FF"/>
      <w:u w:val="single"/>
    </w:rPr>
  </w:style>
  <w:style w:type="paragraph" w:customStyle="1" w:styleId="21">
    <w:name w:val="Заголовок 2 дипл"/>
    <w:basedOn w:val="a2"/>
    <w:next w:val="af2"/>
    <w:uiPriority w:val="99"/>
    <w:rsid w:val="00E61C49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f2">
    <w:name w:val="Body Text Indent"/>
    <w:basedOn w:val="a2"/>
    <w:link w:val="af3"/>
    <w:uiPriority w:val="99"/>
    <w:rsid w:val="00E61C49"/>
    <w:pPr>
      <w:widowControl w:val="0"/>
      <w:shd w:val="clear" w:color="auto" w:fill="FFFFFF"/>
      <w:autoSpaceDE w:val="0"/>
      <w:autoSpaceDN w:val="0"/>
      <w:adjustRightInd w:val="0"/>
      <w:spacing w:before="192"/>
      <w:ind w:right="-5" w:firstLine="360"/>
    </w:pPr>
  </w:style>
  <w:style w:type="character" w:customStyle="1" w:styleId="af3">
    <w:name w:val="Основний текст з відступом Знак"/>
    <w:basedOn w:val="a3"/>
    <w:link w:val="af2"/>
    <w:uiPriority w:val="99"/>
    <w:semiHidden/>
    <w:rPr>
      <w:sz w:val="28"/>
      <w:szCs w:val="28"/>
    </w:rPr>
  </w:style>
  <w:style w:type="character" w:customStyle="1" w:styleId="11">
    <w:name w:val="Текст Знак1"/>
    <w:basedOn w:val="a3"/>
    <w:link w:val="af4"/>
    <w:uiPriority w:val="99"/>
    <w:locked/>
    <w:rsid w:val="00E61C49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4">
    <w:name w:val="Plain Text"/>
    <w:basedOn w:val="a2"/>
    <w:link w:val="11"/>
    <w:uiPriority w:val="99"/>
    <w:rsid w:val="00E61C49"/>
    <w:pPr>
      <w:widowControl w:val="0"/>
      <w:autoSpaceDE w:val="0"/>
      <w:autoSpaceDN w:val="0"/>
      <w:adjustRightInd w:val="0"/>
      <w:ind w:firstLine="709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af5">
    <w:name w:val="Текст Знак"/>
    <w:basedOn w:val="a3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a8">
    <w:name w:val="Нижній колонтитул Знак"/>
    <w:basedOn w:val="a3"/>
    <w:link w:val="a7"/>
    <w:uiPriority w:val="99"/>
    <w:semiHidden/>
    <w:locked/>
    <w:rsid w:val="00E61C49"/>
    <w:rPr>
      <w:sz w:val="28"/>
      <w:szCs w:val="28"/>
      <w:lang w:val="ru-RU" w:eastAsia="ru-RU"/>
    </w:rPr>
  </w:style>
  <w:style w:type="character" w:styleId="af6">
    <w:name w:val="footnote reference"/>
    <w:basedOn w:val="a3"/>
    <w:uiPriority w:val="99"/>
    <w:semiHidden/>
    <w:rsid w:val="00E61C49"/>
    <w:rPr>
      <w:sz w:val="28"/>
      <w:szCs w:val="28"/>
      <w:vertAlign w:val="superscript"/>
    </w:rPr>
  </w:style>
  <w:style w:type="paragraph" w:customStyle="1" w:styleId="a0">
    <w:name w:val="лит"/>
    <w:autoRedefine/>
    <w:uiPriority w:val="99"/>
    <w:rsid w:val="00E61C49"/>
    <w:pPr>
      <w:numPr>
        <w:numId w:val="32"/>
      </w:numPr>
      <w:tabs>
        <w:tab w:val="clear" w:pos="0"/>
        <w:tab w:val="num" w:pos="360"/>
      </w:tabs>
      <w:spacing w:after="0" w:line="360" w:lineRule="auto"/>
      <w:jc w:val="both"/>
    </w:pPr>
    <w:rPr>
      <w:sz w:val="28"/>
      <w:szCs w:val="28"/>
    </w:rPr>
  </w:style>
  <w:style w:type="character" w:customStyle="1" w:styleId="af7">
    <w:name w:val="номер страницы"/>
    <w:basedOn w:val="a3"/>
    <w:uiPriority w:val="99"/>
    <w:rsid w:val="00E61C49"/>
    <w:rPr>
      <w:sz w:val="28"/>
      <w:szCs w:val="28"/>
    </w:rPr>
  </w:style>
  <w:style w:type="paragraph" w:styleId="af8">
    <w:name w:val="Normal (Web)"/>
    <w:basedOn w:val="a2"/>
    <w:uiPriority w:val="99"/>
    <w:rsid w:val="00E61C49"/>
    <w:pPr>
      <w:widowControl w:val="0"/>
      <w:autoSpaceDE w:val="0"/>
      <w:autoSpaceDN w:val="0"/>
      <w:adjustRightInd w:val="0"/>
      <w:spacing w:before="100" w:beforeAutospacing="1" w:after="100" w:afterAutospacing="1"/>
      <w:ind w:firstLine="709"/>
    </w:pPr>
    <w:rPr>
      <w:lang w:val="uk-UA" w:eastAsia="uk-UA"/>
    </w:rPr>
  </w:style>
  <w:style w:type="paragraph" w:styleId="12">
    <w:name w:val="toc 1"/>
    <w:basedOn w:val="a2"/>
    <w:next w:val="a2"/>
    <w:autoRedefine/>
    <w:uiPriority w:val="99"/>
    <w:semiHidden/>
    <w:rsid w:val="00E61C49"/>
    <w:pPr>
      <w:widowControl w:val="0"/>
      <w:tabs>
        <w:tab w:val="right" w:leader="dot" w:pos="1400"/>
      </w:tabs>
      <w:autoSpaceDE w:val="0"/>
      <w:autoSpaceDN w:val="0"/>
      <w:adjustRightInd w:val="0"/>
      <w:ind w:firstLine="0"/>
    </w:pPr>
  </w:style>
  <w:style w:type="paragraph" w:styleId="22">
    <w:name w:val="toc 2"/>
    <w:basedOn w:val="a2"/>
    <w:next w:val="a2"/>
    <w:autoRedefine/>
    <w:uiPriority w:val="99"/>
    <w:semiHidden/>
    <w:rsid w:val="00E61C49"/>
    <w:pPr>
      <w:widowControl w:val="0"/>
      <w:tabs>
        <w:tab w:val="left" w:leader="dot" w:pos="3500"/>
      </w:tabs>
      <w:autoSpaceDE w:val="0"/>
      <w:autoSpaceDN w:val="0"/>
      <w:adjustRightInd w:val="0"/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E61C49"/>
    <w:pPr>
      <w:widowControl w:val="0"/>
      <w:autoSpaceDE w:val="0"/>
      <w:autoSpaceDN w:val="0"/>
      <w:adjustRightInd w:val="0"/>
      <w:ind w:firstLine="0"/>
      <w:jc w:val="left"/>
    </w:pPr>
  </w:style>
  <w:style w:type="paragraph" w:styleId="41">
    <w:name w:val="toc 4"/>
    <w:basedOn w:val="a2"/>
    <w:next w:val="a2"/>
    <w:autoRedefine/>
    <w:uiPriority w:val="99"/>
    <w:semiHidden/>
    <w:rsid w:val="00E61C49"/>
    <w:pPr>
      <w:widowControl w:val="0"/>
      <w:tabs>
        <w:tab w:val="right" w:leader="dot" w:pos="9345"/>
      </w:tabs>
      <w:autoSpaceDE w:val="0"/>
      <w:autoSpaceDN w:val="0"/>
      <w:adjustRightInd w:val="0"/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E61C49"/>
    <w:pPr>
      <w:widowControl w:val="0"/>
      <w:autoSpaceDE w:val="0"/>
      <w:autoSpaceDN w:val="0"/>
      <w:adjustRightInd w:val="0"/>
      <w:ind w:left="958" w:firstLine="709"/>
    </w:pPr>
  </w:style>
  <w:style w:type="paragraph" w:styleId="23">
    <w:name w:val="Body Text Indent 2"/>
    <w:basedOn w:val="a2"/>
    <w:link w:val="24"/>
    <w:uiPriority w:val="99"/>
    <w:rsid w:val="00E61C49"/>
    <w:pPr>
      <w:widowControl w:val="0"/>
      <w:shd w:val="clear" w:color="auto" w:fill="FFFFFF"/>
      <w:tabs>
        <w:tab w:val="left" w:pos="163"/>
      </w:tabs>
      <w:autoSpaceDE w:val="0"/>
      <w:autoSpaceDN w:val="0"/>
      <w:adjustRightInd w:val="0"/>
      <w:ind w:firstLine="360"/>
    </w:pPr>
  </w:style>
  <w:style w:type="character" w:customStyle="1" w:styleId="24">
    <w:name w:val="Основний текст з відступом 2 Знак"/>
    <w:basedOn w:val="a3"/>
    <w:link w:val="23"/>
    <w:uiPriority w:val="99"/>
    <w:semiHidden/>
    <w:rPr>
      <w:sz w:val="28"/>
      <w:szCs w:val="28"/>
    </w:rPr>
  </w:style>
  <w:style w:type="paragraph" w:styleId="32">
    <w:name w:val="Body Text Indent 3"/>
    <w:basedOn w:val="a2"/>
    <w:link w:val="33"/>
    <w:uiPriority w:val="99"/>
    <w:rsid w:val="00E61C49"/>
    <w:pPr>
      <w:widowControl w:val="0"/>
      <w:shd w:val="clear" w:color="auto" w:fill="FFFFFF"/>
      <w:tabs>
        <w:tab w:val="left" w:pos="4262"/>
        <w:tab w:val="left" w:pos="5640"/>
      </w:tabs>
      <w:autoSpaceDE w:val="0"/>
      <w:autoSpaceDN w:val="0"/>
      <w:adjustRightInd w:val="0"/>
      <w:ind w:left="720" w:firstLine="709"/>
    </w:pPr>
  </w:style>
  <w:style w:type="character" w:customStyle="1" w:styleId="33">
    <w:name w:val="Основний текст з відступом 3 Знак"/>
    <w:basedOn w:val="a3"/>
    <w:link w:val="32"/>
    <w:uiPriority w:val="99"/>
    <w:semiHidden/>
    <w:rPr>
      <w:sz w:val="16"/>
      <w:szCs w:val="16"/>
    </w:rPr>
  </w:style>
  <w:style w:type="paragraph" w:customStyle="1" w:styleId="af9">
    <w:name w:val="содержание"/>
    <w:uiPriority w:val="99"/>
    <w:rsid w:val="00E61C49"/>
    <w:pPr>
      <w:spacing w:after="0"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E61C49"/>
    <w:pPr>
      <w:numPr>
        <w:numId w:val="33"/>
      </w:numPr>
      <w:tabs>
        <w:tab w:val="clear" w:pos="1077"/>
        <w:tab w:val="num" w:pos="360"/>
      </w:tabs>
      <w:spacing w:after="0" w:line="360" w:lineRule="auto"/>
      <w:ind w:firstLine="0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E61C49"/>
    <w:pPr>
      <w:numPr>
        <w:numId w:val="34"/>
      </w:numPr>
      <w:tabs>
        <w:tab w:val="clear" w:pos="0"/>
        <w:tab w:val="num" w:pos="360"/>
      </w:tabs>
      <w:spacing w:after="0" w:line="360" w:lineRule="auto"/>
      <w:ind w:firstLine="0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2"/>
    <w:autoRedefine/>
    <w:uiPriority w:val="99"/>
    <w:rsid w:val="00E61C49"/>
    <w:rPr>
      <w:b/>
      <w:bCs/>
    </w:rPr>
  </w:style>
  <w:style w:type="paragraph" w:customStyle="1" w:styleId="101">
    <w:name w:val="Стиль Оглавление 1 + Первая строка:  0 см1"/>
    <w:basedOn w:val="12"/>
    <w:autoRedefine/>
    <w:uiPriority w:val="99"/>
    <w:rsid w:val="00E61C49"/>
    <w:rPr>
      <w:b/>
      <w:bCs/>
    </w:rPr>
  </w:style>
  <w:style w:type="paragraph" w:customStyle="1" w:styleId="200">
    <w:name w:val="Стиль Оглавление 2 + Слева:  0 см Первая строка:  0 см"/>
    <w:basedOn w:val="22"/>
    <w:autoRedefine/>
    <w:uiPriority w:val="99"/>
    <w:rsid w:val="00E61C49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E61C49"/>
    <w:rPr>
      <w:i/>
      <w:iCs/>
    </w:rPr>
  </w:style>
  <w:style w:type="paragraph" w:customStyle="1" w:styleId="afa">
    <w:name w:val="ТАБЛИЦА"/>
    <w:next w:val="a2"/>
    <w:autoRedefine/>
    <w:uiPriority w:val="99"/>
    <w:rsid w:val="00E61C49"/>
    <w:pPr>
      <w:spacing w:after="0" w:line="360" w:lineRule="auto"/>
    </w:pPr>
    <w:rPr>
      <w:color w:val="000000"/>
      <w:sz w:val="20"/>
      <w:szCs w:val="20"/>
    </w:rPr>
  </w:style>
  <w:style w:type="paragraph" w:customStyle="1" w:styleId="afb">
    <w:name w:val="Стиль ТАБЛИЦА + Междустр.интервал:  полуторный"/>
    <w:basedOn w:val="afa"/>
    <w:uiPriority w:val="99"/>
    <w:rsid w:val="00E61C49"/>
  </w:style>
  <w:style w:type="paragraph" w:customStyle="1" w:styleId="13">
    <w:name w:val="Стиль ТАБЛИЦА + Междустр.интервал:  полуторный1"/>
    <w:basedOn w:val="afa"/>
    <w:autoRedefine/>
    <w:uiPriority w:val="99"/>
    <w:rsid w:val="00E61C49"/>
  </w:style>
  <w:style w:type="table" w:customStyle="1" w:styleId="14">
    <w:name w:val="Стиль таблицы1"/>
    <w:uiPriority w:val="99"/>
    <w:rsid w:val="00E61C49"/>
    <w:pPr>
      <w:spacing w:after="0" w:line="360" w:lineRule="auto"/>
    </w:pPr>
    <w:rPr>
      <w:sz w:val="20"/>
      <w:szCs w:val="20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c">
    <w:name w:val="схема"/>
    <w:basedOn w:val="a2"/>
    <w:autoRedefine/>
    <w:uiPriority w:val="99"/>
    <w:rsid w:val="00E61C49"/>
    <w:pPr>
      <w:widowControl w:val="0"/>
      <w:autoSpaceDE w:val="0"/>
      <w:autoSpaceDN w:val="0"/>
      <w:adjustRightInd w:val="0"/>
      <w:spacing w:line="240" w:lineRule="auto"/>
      <w:ind w:firstLine="0"/>
      <w:jc w:val="center"/>
    </w:pPr>
    <w:rPr>
      <w:sz w:val="20"/>
      <w:szCs w:val="20"/>
    </w:rPr>
  </w:style>
  <w:style w:type="paragraph" w:styleId="afd">
    <w:name w:val="endnote text"/>
    <w:basedOn w:val="a2"/>
    <w:link w:val="afe"/>
    <w:uiPriority w:val="99"/>
    <w:semiHidden/>
    <w:rsid w:val="00E61C49"/>
    <w:pPr>
      <w:widowControl w:val="0"/>
      <w:autoSpaceDE w:val="0"/>
      <w:autoSpaceDN w:val="0"/>
      <w:adjustRightInd w:val="0"/>
      <w:ind w:firstLine="709"/>
    </w:pPr>
    <w:rPr>
      <w:sz w:val="20"/>
      <w:szCs w:val="20"/>
    </w:rPr>
  </w:style>
  <w:style w:type="character" w:customStyle="1" w:styleId="afe">
    <w:name w:val="Текст кінцевої виноски Знак"/>
    <w:basedOn w:val="a3"/>
    <w:link w:val="afd"/>
    <w:uiPriority w:val="99"/>
    <w:semiHidden/>
    <w:rPr>
      <w:sz w:val="20"/>
      <w:szCs w:val="20"/>
    </w:rPr>
  </w:style>
  <w:style w:type="paragraph" w:styleId="aff">
    <w:name w:val="footnote text"/>
    <w:basedOn w:val="a2"/>
    <w:link w:val="aff0"/>
    <w:autoRedefine/>
    <w:uiPriority w:val="99"/>
    <w:semiHidden/>
    <w:rsid w:val="00E61C49"/>
    <w:pPr>
      <w:autoSpaceDE w:val="0"/>
      <w:autoSpaceDN w:val="0"/>
      <w:ind w:firstLine="709"/>
      <w:jc w:val="left"/>
    </w:pPr>
    <w:rPr>
      <w:sz w:val="20"/>
      <w:szCs w:val="20"/>
    </w:rPr>
  </w:style>
  <w:style w:type="character" w:customStyle="1" w:styleId="aff0">
    <w:name w:val="Текст виноски Знак"/>
    <w:basedOn w:val="a3"/>
    <w:link w:val="aff"/>
    <w:uiPriority w:val="99"/>
    <w:semiHidden/>
    <w:rPr>
      <w:sz w:val="20"/>
      <w:szCs w:val="20"/>
    </w:rPr>
  </w:style>
  <w:style w:type="paragraph" w:customStyle="1" w:styleId="aff1">
    <w:name w:val="титут"/>
    <w:autoRedefine/>
    <w:uiPriority w:val="99"/>
    <w:rsid w:val="00E61C49"/>
    <w:pPr>
      <w:spacing w:after="0"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5852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oleObject" Target="embeddings/oleObject54.bin"/><Relationship Id="rId21" Type="http://schemas.openxmlformats.org/officeDocument/2006/relationships/image" Target="media/image9.wmf"/><Relationship Id="rId42" Type="http://schemas.openxmlformats.org/officeDocument/2006/relationships/image" Target="media/image19.wmf"/><Relationship Id="rId63" Type="http://schemas.openxmlformats.org/officeDocument/2006/relationships/image" Target="media/image30.wmf"/><Relationship Id="rId84" Type="http://schemas.openxmlformats.org/officeDocument/2006/relationships/oleObject" Target="embeddings/oleObject39.bin"/><Relationship Id="rId138" Type="http://schemas.openxmlformats.org/officeDocument/2006/relationships/image" Target="media/image69.wmf"/><Relationship Id="rId159" Type="http://schemas.openxmlformats.org/officeDocument/2006/relationships/oleObject" Target="embeddings/oleObject75.bin"/><Relationship Id="rId170" Type="http://schemas.openxmlformats.org/officeDocument/2006/relationships/oleObject" Target="embeddings/oleObject82.bin"/><Relationship Id="rId191" Type="http://schemas.openxmlformats.org/officeDocument/2006/relationships/oleObject" Target="embeddings/oleObject93.bin"/><Relationship Id="rId205" Type="http://schemas.openxmlformats.org/officeDocument/2006/relationships/oleObject" Target="embeddings/oleObject101.bin"/><Relationship Id="rId107" Type="http://schemas.openxmlformats.org/officeDocument/2006/relationships/image" Target="media/image54.wmf"/><Relationship Id="rId11" Type="http://schemas.openxmlformats.org/officeDocument/2006/relationships/image" Target="media/image4.wmf"/><Relationship Id="rId32" Type="http://schemas.openxmlformats.org/officeDocument/2006/relationships/oleObject" Target="embeddings/oleObject13.bin"/><Relationship Id="rId53" Type="http://schemas.openxmlformats.org/officeDocument/2006/relationships/image" Target="media/image25.wmf"/><Relationship Id="rId74" Type="http://schemas.openxmlformats.org/officeDocument/2006/relationships/oleObject" Target="embeddings/oleObject34.bin"/><Relationship Id="rId128" Type="http://schemas.openxmlformats.org/officeDocument/2006/relationships/image" Target="media/image64.wmf"/><Relationship Id="rId149" Type="http://schemas.openxmlformats.org/officeDocument/2006/relationships/oleObject" Target="embeddings/oleObject70.bin"/><Relationship Id="rId5" Type="http://schemas.openxmlformats.org/officeDocument/2006/relationships/footnotes" Target="footnotes.xml"/><Relationship Id="rId95" Type="http://schemas.openxmlformats.org/officeDocument/2006/relationships/image" Target="media/image47.wmf"/><Relationship Id="rId160" Type="http://schemas.openxmlformats.org/officeDocument/2006/relationships/image" Target="media/image80.wmf"/><Relationship Id="rId181" Type="http://schemas.openxmlformats.org/officeDocument/2006/relationships/image" Target="media/image89.wmf"/><Relationship Id="rId216" Type="http://schemas.openxmlformats.org/officeDocument/2006/relationships/image" Target="media/image103.wmf"/><Relationship Id="rId22" Type="http://schemas.openxmlformats.org/officeDocument/2006/relationships/oleObject" Target="embeddings/oleObject8.bin"/><Relationship Id="rId43" Type="http://schemas.openxmlformats.org/officeDocument/2006/relationships/image" Target="media/image20.wmf"/><Relationship Id="rId64" Type="http://schemas.openxmlformats.org/officeDocument/2006/relationships/oleObject" Target="embeddings/oleObject29.bin"/><Relationship Id="rId118" Type="http://schemas.openxmlformats.org/officeDocument/2006/relationships/image" Target="media/image59.wmf"/><Relationship Id="rId139" Type="http://schemas.openxmlformats.org/officeDocument/2006/relationships/oleObject" Target="embeddings/oleObject65.bin"/><Relationship Id="rId85" Type="http://schemas.openxmlformats.org/officeDocument/2006/relationships/image" Target="media/image41.wmf"/><Relationship Id="rId150" Type="http://schemas.openxmlformats.org/officeDocument/2006/relationships/image" Target="media/image75.wmf"/><Relationship Id="rId171" Type="http://schemas.openxmlformats.org/officeDocument/2006/relationships/image" Target="media/image84.wmf"/><Relationship Id="rId192" Type="http://schemas.openxmlformats.org/officeDocument/2006/relationships/image" Target="media/image94.wmf"/><Relationship Id="rId206" Type="http://schemas.openxmlformats.org/officeDocument/2006/relationships/oleObject" Target="embeddings/oleObject102.bin"/><Relationship Id="rId12" Type="http://schemas.openxmlformats.org/officeDocument/2006/relationships/oleObject" Target="embeddings/oleObject3.bin"/><Relationship Id="rId33" Type="http://schemas.openxmlformats.org/officeDocument/2006/relationships/image" Target="media/image15.wmf"/><Relationship Id="rId108" Type="http://schemas.openxmlformats.org/officeDocument/2006/relationships/oleObject" Target="embeddings/oleObject49.bin"/><Relationship Id="rId129" Type="http://schemas.openxmlformats.org/officeDocument/2006/relationships/oleObject" Target="embeddings/oleObject60.bin"/><Relationship Id="rId54" Type="http://schemas.openxmlformats.org/officeDocument/2006/relationships/oleObject" Target="embeddings/oleObject24.bin"/><Relationship Id="rId75" Type="http://schemas.openxmlformats.org/officeDocument/2006/relationships/image" Target="media/image36.wmf"/><Relationship Id="rId96" Type="http://schemas.openxmlformats.org/officeDocument/2006/relationships/image" Target="media/image48.wmf"/><Relationship Id="rId140" Type="http://schemas.openxmlformats.org/officeDocument/2006/relationships/image" Target="media/image70.wmf"/><Relationship Id="rId161" Type="http://schemas.openxmlformats.org/officeDocument/2006/relationships/oleObject" Target="embeddings/oleObject76.bin"/><Relationship Id="rId182" Type="http://schemas.openxmlformats.org/officeDocument/2006/relationships/oleObject" Target="embeddings/oleObject88.bin"/><Relationship Id="rId217" Type="http://schemas.openxmlformats.org/officeDocument/2006/relationships/oleObject" Target="embeddings/oleObject108.bin"/><Relationship Id="rId6" Type="http://schemas.openxmlformats.org/officeDocument/2006/relationships/endnotes" Target="endnotes.xml"/><Relationship Id="rId23" Type="http://schemas.openxmlformats.org/officeDocument/2006/relationships/image" Target="media/image10.wmf"/><Relationship Id="rId119" Type="http://schemas.openxmlformats.org/officeDocument/2006/relationships/oleObject" Target="embeddings/oleObject55.bin"/><Relationship Id="rId44" Type="http://schemas.openxmlformats.org/officeDocument/2006/relationships/oleObject" Target="embeddings/oleObject19.bin"/><Relationship Id="rId65" Type="http://schemas.openxmlformats.org/officeDocument/2006/relationships/image" Target="media/image31.wmf"/><Relationship Id="rId86" Type="http://schemas.openxmlformats.org/officeDocument/2006/relationships/oleObject" Target="embeddings/oleObject40.bin"/><Relationship Id="rId130" Type="http://schemas.openxmlformats.org/officeDocument/2006/relationships/image" Target="media/image65.wmf"/><Relationship Id="rId151" Type="http://schemas.openxmlformats.org/officeDocument/2006/relationships/oleObject" Target="embeddings/oleObject71.bin"/><Relationship Id="rId172" Type="http://schemas.openxmlformats.org/officeDocument/2006/relationships/oleObject" Target="embeddings/oleObject83.bin"/><Relationship Id="rId193" Type="http://schemas.openxmlformats.org/officeDocument/2006/relationships/oleObject" Target="embeddings/oleObject94.bin"/><Relationship Id="rId207" Type="http://schemas.openxmlformats.org/officeDocument/2006/relationships/image" Target="media/image99.wmf"/><Relationship Id="rId13" Type="http://schemas.openxmlformats.org/officeDocument/2006/relationships/image" Target="media/image5.wmf"/><Relationship Id="rId109" Type="http://schemas.openxmlformats.org/officeDocument/2006/relationships/image" Target="media/image55.wmf"/><Relationship Id="rId34" Type="http://schemas.openxmlformats.org/officeDocument/2006/relationships/oleObject" Target="embeddings/oleObject14.bin"/><Relationship Id="rId55" Type="http://schemas.openxmlformats.org/officeDocument/2006/relationships/image" Target="media/image26.wmf"/><Relationship Id="rId76" Type="http://schemas.openxmlformats.org/officeDocument/2006/relationships/oleObject" Target="embeddings/oleObject35.bin"/><Relationship Id="rId97" Type="http://schemas.openxmlformats.org/officeDocument/2006/relationships/oleObject" Target="embeddings/oleObject44.bin"/><Relationship Id="rId120" Type="http://schemas.openxmlformats.org/officeDocument/2006/relationships/image" Target="media/image60.wmf"/><Relationship Id="rId141" Type="http://schemas.openxmlformats.org/officeDocument/2006/relationships/oleObject" Target="embeddings/oleObject66.bin"/><Relationship Id="rId7" Type="http://schemas.openxmlformats.org/officeDocument/2006/relationships/image" Target="media/image2.wmf"/><Relationship Id="rId162" Type="http://schemas.openxmlformats.org/officeDocument/2006/relationships/oleObject" Target="embeddings/oleObject77.bin"/><Relationship Id="rId183" Type="http://schemas.openxmlformats.org/officeDocument/2006/relationships/image" Target="media/image90.wmf"/><Relationship Id="rId218" Type="http://schemas.openxmlformats.org/officeDocument/2006/relationships/image" Target="media/image104.wmf"/><Relationship Id="rId24" Type="http://schemas.openxmlformats.org/officeDocument/2006/relationships/oleObject" Target="embeddings/oleObject9.bin"/><Relationship Id="rId45" Type="http://schemas.openxmlformats.org/officeDocument/2006/relationships/image" Target="media/image21.wmf"/><Relationship Id="rId66" Type="http://schemas.openxmlformats.org/officeDocument/2006/relationships/oleObject" Target="embeddings/oleObject30.bin"/><Relationship Id="rId87" Type="http://schemas.openxmlformats.org/officeDocument/2006/relationships/image" Target="media/image42.wmf"/><Relationship Id="rId110" Type="http://schemas.openxmlformats.org/officeDocument/2006/relationships/oleObject" Target="embeddings/oleObject50.bin"/><Relationship Id="rId131" Type="http://schemas.openxmlformats.org/officeDocument/2006/relationships/oleObject" Target="embeddings/oleObject61.bin"/><Relationship Id="rId152" Type="http://schemas.openxmlformats.org/officeDocument/2006/relationships/image" Target="media/image76.wmf"/><Relationship Id="rId173" Type="http://schemas.openxmlformats.org/officeDocument/2006/relationships/image" Target="media/image85.wmf"/><Relationship Id="rId194" Type="http://schemas.openxmlformats.org/officeDocument/2006/relationships/image" Target="media/image95.wmf"/><Relationship Id="rId208" Type="http://schemas.openxmlformats.org/officeDocument/2006/relationships/oleObject" Target="embeddings/oleObject103.bin"/><Relationship Id="rId14" Type="http://schemas.openxmlformats.org/officeDocument/2006/relationships/oleObject" Target="embeddings/oleObject4.bin"/><Relationship Id="rId35" Type="http://schemas.openxmlformats.org/officeDocument/2006/relationships/image" Target="media/image16.wmf"/><Relationship Id="rId56" Type="http://schemas.openxmlformats.org/officeDocument/2006/relationships/oleObject" Target="embeddings/oleObject25.bin"/><Relationship Id="rId77" Type="http://schemas.openxmlformats.org/officeDocument/2006/relationships/image" Target="media/image37.wmf"/><Relationship Id="rId100" Type="http://schemas.openxmlformats.org/officeDocument/2006/relationships/image" Target="media/image50.wmf"/><Relationship Id="rId8" Type="http://schemas.openxmlformats.org/officeDocument/2006/relationships/oleObject" Target="embeddings/oleObject1.bin"/><Relationship Id="rId51" Type="http://schemas.openxmlformats.org/officeDocument/2006/relationships/image" Target="media/image24.wmf"/><Relationship Id="rId72" Type="http://schemas.openxmlformats.org/officeDocument/2006/relationships/oleObject" Target="embeddings/oleObject33.bin"/><Relationship Id="rId93" Type="http://schemas.openxmlformats.org/officeDocument/2006/relationships/image" Target="media/image45.wmf"/><Relationship Id="rId98" Type="http://schemas.openxmlformats.org/officeDocument/2006/relationships/image" Target="media/image49.wmf"/><Relationship Id="rId121" Type="http://schemas.openxmlformats.org/officeDocument/2006/relationships/oleObject" Target="embeddings/oleObject56.bin"/><Relationship Id="rId142" Type="http://schemas.openxmlformats.org/officeDocument/2006/relationships/image" Target="media/image71.wmf"/><Relationship Id="rId163" Type="http://schemas.openxmlformats.org/officeDocument/2006/relationships/oleObject" Target="embeddings/oleObject78.bin"/><Relationship Id="rId184" Type="http://schemas.openxmlformats.org/officeDocument/2006/relationships/oleObject" Target="embeddings/oleObject89.bin"/><Relationship Id="rId189" Type="http://schemas.openxmlformats.org/officeDocument/2006/relationships/oleObject" Target="embeddings/oleObject92.bin"/><Relationship Id="rId219" Type="http://schemas.openxmlformats.org/officeDocument/2006/relationships/oleObject" Target="embeddings/oleObject109.bin"/><Relationship Id="rId3" Type="http://schemas.openxmlformats.org/officeDocument/2006/relationships/settings" Target="settings.xml"/><Relationship Id="rId214" Type="http://schemas.openxmlformats.org/officeDocument/2006/relationships/image" Target="media/image102.wmf"/><Relationship Id="rId25" Type="http://schemas.openxmlformats.org/officeDocument/2006/relationships/image" Target="media/image11.wmf"/><Relationship Id="rId46" Type="http://schemas.openxmlformats.org/officeDocument/2006/relationships/oleObject" Target="embeddings/oleObject20.bin"/><Relationship Id="rId67" Type="http://schemas.openxmlformats.org/officeDocument/2006/relationships/image" Target="media/image32.wmf"/><Relationship Id="rId116" Type="http://schemas.openxmlformats.org/officeDocument/2006/relationships/oleObject" Target="embeddings/oleObject53.bin"/><Relationship Id="rId137" Type="http://schemas.openxmlformats.org/officeDocument/2006/relationships/oleObject" Target="embeddings/oleObject64.bin"/><Relationship Id="rId158" Type="http://schemas.openxmlformats.org/officeDocument/2006/relationships/image" Target="media/image79.wmf"/><Relationship Id="rId20" Type="http://schemas.openxmlformats.org/officeDocument/2006/relationships/oleObject" Target="embeddings/oleObject7.bin"/><Relationship Id="rId41" Type="http://schemas.openxmlformats.org/officeDocument/2006/relationships/oleObject" Target="embeddings/oleObject18.bin"/><Relationship Id="rId62" Type="http://schemas.openxmlformats.org/officeDocument/2006/relationships/oleObject" Target="embeddings/oleObject28.bin"/><Relationship Id="rId83" Type="http://schemas.openxmlformats.org/officeDocument/2006/relationships/image" Target="media/image40.wmf"/><Relationship Id="rId88" Type="http://schemas.openxmlformats.org/officeDocument/2006/relationships/oleObject" Target="embeddings/oleObject41.bin"/><Relationship Id="rId111" Type="http://schemas.openxmlformats.org/officeDocument/2006/relationships/image" Target="media/image56.wmf"/><Relationship Id="rId132" Type="http://schemas.openxmlformats.org/officeDocument/2006/relationships/image" Target="media/image66.wmf"/><Relationship Id="rId153" Type="http://schemas.openxmlformats.org/officeDocument/2006/relationships/oleObject" Target="embeddings/oleObject72.bin"/><Relationship Id="rId174" Type="http://schemas.openxmlformats.org/officeDocument/2006/relationships/oleObject" Target="embeddings/oleObject84.bin"/><Relationship Id="rId179" Type="http://schemas.openxmlformats.org/officeDocument/2006/relationships/image" Target="media/image88.wmf"/><Relationship Id="rId195" Type="http://schemas.openxmlformats.org/officeDocument/2006/relationships/oleObject" Target="embeddings/oleObject95.bin"/><Relationship Id="rId209" Type="http://schemas.openxmlformats.org/officeDocument/2006/relationships/oleObject" Target="embeddings/oleObject104.bin"/><Relationship Id="rId190" Type="http://schemas.openxmlformats.org/officeDocument/2006/relationships/image" Target="media/image93.wmf"/><Relationship Id="rId204" Type="http://schemas.openxmlformats.org/officeDocument/2006/relationships/oleObject" Target="embeddings/oleObject100.bin"/><Relationship Id="rId220" Type="http://schemas.openxmlformats.org/officeDocument/2006/relationships/image" Target="media/image105.wmf"/><Relationship Id="rId15" Type="http://schemas.openxmlformats.org/officeDocument/2006/relationships/image" Target="media/image6.wmf"/><Relationship Id="rId36" Type="http://schemas.openxmlformats.org/officeDocument/2006/relationships/oleObject" Target="embeddings/oleObject15.bin"/><Relationship Id="rId57" Type="http://schemas.openxmlformats.org/officeDocument/2006/relationships/image" Target="media/image27.wmf"/><Relationship Id="rId106" Type="http://schemas.openxmlformats.org/officeDocument/2006/relationships/oleObject" Target="embeddings/oleObject48.bin"/><Relationship Id="rId127" Type="http://schemas.openxmlformats.org/officeDocument/2006/relationships/oleObject" Target="embeddings/oleObject59.bin"/><Relationship Id="rId10" Type="http://schemas.openxmlformats.org/officeDocument/2006/relationships/oleObject" Target="embeddings/oleObject2.bin"/><Relationship Id="rId31" Type="http://schemas.openxmlformats.org/officeDocument/2006/relationships/image" Target="media/image14.wmf"/><Relationship Id="rId52" Type="http://schemas.openxmlformats.org/officeDocument/2006/relationships/oleObject" Target="embeddings/oleObject23.bin"/><Relationship Id="rId73" Type="http://schemas.openxmlformats.org/officeDocument/2006/relationships/image" Target="media/image35.wmf"/><Relationship Id="rId78" Type="http://schemas.openxmlformats.org/officeDocument/2006/relationships/oleObject" Target="embeddings/oleObject36.bin"/><Relationship Id="rId94" Type="http://schemas.openxmlformats.org/officeDocument/2006/relationships/image" Target="media/image46.wmf"/><Relationship Id="rId99" Type="http://schemas.openxmlformats.org/officeDocument/2006/relationships/oleObject" Target="embeddings/oleObject45.bin"/><Relationship Id="rId101" Type="http://schemas.openxmlformats.org/officeDocument/2006/relationships/oleObject" Target="embeddings/oleObject46.bin"/><Relationship Id="rId122" Type="http://schemas.openxmlformats.org/officeDocument/2006/relationships/image" Target="media/image61.wmf"/><Relationship Id="rId143" Type="http://schemas.openxmlformats.org/officeDocument/2006/relationships/oleObject" Target="embeddings/oleObject67.bin"/><Relationship Id="rId148" Type="http://schemas.openxmlformats.org/officeDocument/2006/relationships/image" Target="media/image74.wmf"/><Relationship Id="rId164" Type="http://schemas.openxmlformats.org/officeDocument/2006/relationships/image" Target="media/image81.wmf"/><Relationship Id="rId169" Type="http://schemas.openxmlformats.org/officeDocument/2006/relationships/image" Target="media/image83.wmf"/><Relationship Id="rId185" Type="http://schemas.openxmlformats.org/officeDocument/2006/relationships/image" Target="media/image91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80" Type="http://schemas.openxmlformats.org/officeDocument/2006/relationships/oleObject" Target="embeddings/oleObject87.bin"/><Relationship Id="rId210" Type="http://schemas.openxmlformats.org/officeDocument/2006/relationships/image" Target="media/image100.wmf"/><Relationship Id="rId215" Type="http://schemas.openxmlformats.org/officeDocument/2006/relationships/oleObject" Target="embeddings/oleObject107.bin"/><Relationship Id="rId26" Type="http://schemas.openxmlformats.org/officeDocument/2006/relationships/oleObject" Target="embeddings/oleObject10.bin"/><Relationship Id="rId47" Type="http://schemas.openxmlformats.org/officeDocument/2006/relationships/image" Target="media/image22.wmf"/><Relationship Id="rId68" Type="http://schemas.openxmlformats.org/officeDocument/2006/relationships/oleObject" Target="embeddings/oleObject31.bin"/><Relationship Id="rId89" Type="http://schemas.openxmlformats.org/officeDocument/2006/relationships/image" Target="media/image43.wmf"/><Relationship Id="rId112" Type="http://schemas.openxmlformats.org/officeDocument/2006/relationships/oleObject" Target="embeddings/oleObject51.bin"/><Relationship Id="rId133" Type="http://schemas.openxmlformats.org/officeDocument/2006/relationships/oleObject" Target="embeddings/oleObject62.bin"/><Relationship Id="rId154" Type="http://schemas.openxmlformats.org/officeDocument/2006/relationships/image" Target="media/image77.wmf"/><Relationship Id="rId175" Type="http://schemas.openxmlformats.org/officeDocument/2006/relationships/image" Target="media/image86.wmf"/><Relationship Id="rId196" Type="http://schemas.openxmlformats.org/officeDocument/2006/relationships/image" Target="media/image96.wmf"/><Relationship Id="rId200" Type="http://schemas.openxmlformats.org/officeDocument/2006/relationships/oleObject" Target="embeddings/oleObject98.bin"/><Relationship Id="rId16" Type="http://schemas.openxmlformats.org/officeDocument/2006/relationships/oleObject" Target="embeddings/oleObject5.bin"/><Relationship Id="rId221" Type="http://schemas.openxmlformats.org/officeDocument/2006/relationships/oleObject" Target="embeddings/oleObject110.bin"/><Relationship Id="rId37" Type="http://schemas.openxmlformats.org/officeDocument/2006/relationships/oleObject" Target="embeddings/oleObject16.bin"/><Relationship Id="rId58" Type="http://schemas.openxmlformats.org/officeDocument/2006/relationships/oleObject" Target="embeddings/oleObject26.bin"/><Relationship Id="rId79" Type="http://schemas.openxmlformats.org/officeDocument/2006/relationships/image" Target="media/image38.wmf"/><Relationship Id="rId102" Type="http://schemas.openxmlformats.org/officeDocument/2006/relationships/image" Target="media/image51.wmf"/><Relationship Id="rId123" Type="http://schemas.openxmlformats.org/officeDocument/2006/relationships/oleObject" Target="embeddings/oleObject57.bin"/><Relationship Id="rId144" Type="http://schemas.openxmlformats.org/officeDocument/2006/relationships/image" Target="media/image72.wmf"/><Relationship Id="rId90" Type="http://schemas.openxmlformats.org/officeDocument/2006/relationships/oleObject" Target="embeddings/oleObject42.bin"/><Relationship Id="rId165" Type="http://schemas.openxmlformats.org/officeDocument/2006/relationships/oleObject" Target="embeddings/oleObject79.bin"/><Relationship Id="rId186" Type="http://schemas.openxmlformats.org/officeDocument/2006/relationships/oleObject" Target="embeddings/oleObject90.bin"/><Relationship Id="rId211" Type="http://schemas.openxmlformats.org/officeDocument/2006/relationships/oleObject" Target="embeddings/oleObject105.bin"/><Relationship Id="rId27" Type="http://schemas.openxmlformats.org/officeDocument/2006/relationships/image" Target="media/image12.wmf"/><Relationship Id="rId48" Type="http://schemas.openxmlformats.org/officeDocument/2006/relationships/oleObject" Target="embeddings/oleObject21.bin"/><Relationship Id="rId69" Type="http://schemas.openxmlformats.org/officeDocument/2006/relationships/image" Target="media/image33.wmf"/><Relationship Id="rId113" Type="http://schemas.openxmlformats.org/officeDocument/2006/relationships/image" Target="media/image57.wmf"/><Relationship Id="rId134" Type="http://schemas.openxmlformats.org/officeDocument/2006/relationships/image" Target="media/image67.wmf"/><Relationship Id="rId80" Type="http://schemas.openxmlformats.org/officeDocument/2006/relationships/oleObject" Target="embeddings/oleObject37.bin"/><Relationship Id="rId155" Type="http://schemas.openxmlformats.org/officeDocument/2006/relationships/oleObject" Target="embeddings/oleObject73.bin"/><Relationship Id="rId176" Type="http://schemas.openxmlformats.org/officeDocument/2006/relationships/oleObject" Target="embeddings/oleObject85.bin"/><Relationship Id="rId197" Type="http://schemas.openxmlformats.org/officeDocument/2006/relationships/oleObject" Target="embeddings/oleObject96.bin"/><Relationship Id="rId201" Type="http://schemas.openxmlformats.org/officeDocument/2006/relationships/header" Target="header1.xml"/><Relationship Id="rId222" Type="http://schemas.openxmlformats.org/officeDocument/2006/relationships/fontTable" Target="fontTable.xml"/><Relationship Id="rId17" Type="http://schemas.openxmlformats.org/officeDocument/2006/relationships/image" Target="media/image7.wmf"/><Relationship Id="rId38" Type="http://schemas.openxmlformats.org/officeDocument/2006/relationships/image" Target="media/image17.wmf"/><Relationship Id="rId59" Type="http://schemas.openxmlformats.org/officeDocument/2006/relationships/image" Target="media/image28.wmf"/><Relationship Id="rId103" Type="http://schemas.openxmlformats.org/officeDocument/2006/relationships/oleObject" Target="embeddings/oleObject47.bin"/><Relationship Id="rId124" Type="http://schemas.openxmlformats.org/officeDocument/2006/relationships/image" Target="media/image62.wmf"/><Relationship Id="rId70" Type="http://schemas.openxmlformats.org/officeDocument/2006/relationships/oleObject" Target="embeddings/oleObject32.bin"/><Relationship Id="rId91" Type="http://schemas.openxmlformats.org/officeDocument/2006/relationships/image" Target="media/image44.wmf"/><Relationship Id="rId145" Type="http://schemas.openxmlformats.org/officeDocument/2006/relationships/oleObject" Target="embeddings/oleObject68.bin"/><Relationship Id="rId166" Type="http://schemas.openxmlformats.org/officeDocument/2006/relationships/image" Target="media/image82.wmf"/><Relationship Id="rId187" Type="http://schemas.openxmlformats.org/officeDocument/2006/relationships/image" Target="media/image92.wmf"/><Relationship Id="rId1" Type="http://schemas.openxmlformats.org/officeDocument/2006/relationships/numbering" Target="numbering.xml"/><Relationship Id="rId212" Type="http://schemas.openxmlformats.org/officeDocument/2006/relationships/image" Target="media/image101.wmf"/><Relationship Id="rId28" Type="http://schemas.openxmlformats.org/officeDocument/2006/relationships/oleObject" Target="embeddings/oleObject11.bin"/><Relationship Id="rId49" Type="http://schemas.openxmlformats.org/officeDocument/2006/relationships/image" Target="media/image23.wmf"/><Relationship Id="rId114" Type="http://schemas.openxmlformats.org/officeDocument/2006/relationships/oleObject" Target="embeddings/oleObject52.bin"/><Relationship Id="rId60" Type="http://schemas.openxmlformats.org/officeDocument/2006/relationships/oleObject" Target="embeddings/oleObject27.bin"/><Relationship Id="rId81" Type="http://schemas.openxmlformats.org/officeDocument/2006/relationships/image" Target="media/image39.wmf"/><Relationship Id="rId135" Type="http://schemas.openxmlformats.org/officeDocument/2006/relationships/oleObject" Target="embeddings/oleObject63.bin"/><Relationship Id="rId156" Type="http://schemas.openxmlformats.org/officeDocument/2006/relationships/image" Target="media/image78.wmf"/><Relationship Id="rId177" Type="http://schemas.openxmlformats.org/officeDocument/2006/relationships/image" Target="media/image87.wmf"/><Relationship Id="rId198" Type="http://schemas.openxmlformats.org/officeDocument/2006/relationships/oleObject" Target="embeddings/oleObject97.bin"/><Relationship Id="rId202" Type="http://schemas.openxmlformats.org/officeDocument/2006/relationships/oleObject" Target="embeddings/oleObject99.bin"/><Relationship Id="rId223" Type="http://schemas.openxmlformats.org/officeDocument/2006/relationships/theme" Target="theme/theme1.xml"/><Relationship Id="rId18" Type="http://schemas.openxmlformats.org/officeDocument/2006/relationships/oleObject" Target="embeddings/oleObject6.bin"/><Relationship Id="rId39" Type="http://schemas.openxmlformats.org/officeDocument/2006/relationships/oleObject" Target="embeddings/oleObject17.bin"/><Relationship Id="rId50" Type="http://schemas.openxmlformats.org/officeDocument/2006/relationships/oleObject" Target="embeddings/oleObject22.bin"/><Relationship Id="rId104" Type="http://schemas.openxmlformats.org/officeDocument/2006/relationships/image" Target="media/image52.wmf"/><Relationship Id="rId125" Type="http://schemas.openxmlformats.org/officeDocument/2006/relationships/oleObject" Target="embeddings/oleObject58.bin"/><Relationship Id="rId146" Type="http://schemas.openxmlformats.org/officeDocument/2006/relationships/image" Target="media/image73.wmf"/><Relationship Id="rId167" Type="http://schemas.openxmlformats.org/officeDocument/2006/relationships/oleObject" Target="embeddings/oleObject80.bin"/><Relationship Id="rId188" Type="http://schemas.openxmlformats.org/officeDocument/2006/relationships/oleObject" Target="embeddings/oleObject91.bin"/><Relationship Id="rId71" Type="http://schemas.openxmlformats.org/officeDocument/2006/relationships/image" Target="media/image34.wmf"/><Relationship Id="rId92" Type="http://schemas.openxmlformats.org/officeDocument/2006/relationships/oleObject" Target="embeddings/oleObject43.bin"/><Relationship Id="rId213" Type="http://schemas.openxmlformats.org/officeDocument/2006/relationships/oleObject" Target="embeddings/oleObject106.bin"/><Relationship Id="rId2" Type="http://schemas.openxmlformats.org/officeDocument/2006/relationships/styles" Target="styles.xml"/><Relationship Id="rId29" Type="http://schemas.openxmlformats.org/officeDocument/2006/relationships/image" Target="media/image13.wmf"/><Relationship Id="rId40" Type="http://schemas.openxmlformats.org/officeDocument/2006/relationships/image" Target="media/image18.wmf"/><Relationship Id="rId115" Type="http://schemas.openxmlformats.org/officeDocument/2006/relationships/image" Target="media/image58.wmf"/><Relationship Id="rId136" Type="http://schemas.openxmlformats.org/officeDocument/2006/relationships/image" Target="media/image68.wmf"/><Relationship Id="rId157" Type="http://schemas.openxmlformats.org/officeDocument/2006/relationships/oleObject" Target="embeddings/oleObject74.bin"/><Relationship Id="rId178" Type="http://schemas.openxmlformats.org/officeDocument/2006/relationships/oleObject" Target="embeddings/oleObject86.bin"/><Relationship Id="rId61" Type="http://schemas.openxmlformats.org/officeDocument/2006/relationships/image" Target="media/image29.wmf"/><Relationship Id="rId82" Type="http://schemas.openxmlformats.org/officeDocument/2006/relationships/oleObject" Target="embeddings/oleObject38.bin"/><Relationship Id="rId199" Type="http://schemas.openxmlformats.org/officeDocument/2006/relationships/image" Target="media/image97.wmf"/><Relationship Id="rId203" Type="http://schemas.openxmlformats.org/officeDocument/2006/relationships/image" Target="media/image98.wmf"/><Relationship Id="rId19" Type="http://schemas.openxmlformats.org/officeDocument/2006/relationships/image" Target="media/image8.wmf"/><Relationship Id="rId30" Type="http://schemas.openxmlformats.org/officeDocument/2006/relationships/oleObject" Target="embeddings/oleObject12.bin"/><Relationship Id="rId105" Type="http://schemas.openxmlformats.org/officeDocument/2006/relationships/image" Target="media/image53.wmf"/><Relationship Id="rId126" Type="http://schemas.openxmlformats.org/officeDocument/2006/relationships/image" Target="media/image63.wmf"/><Relationship Id="rId147" Type="http://schemas.openxmlformats.org/officeDocument/2006/relationships/oleObject" Target="embeddings/oleObject69.bin"/><Relationship Id="rId168" Type="http://schemas.openxmlformats.org/officeDocument/2006/relationships/oleObject" Target="embeddings/oleObject81.bin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12166</Words>
  <Characters>69352</Characters>
  <Application>Microsoft Office Word</Application>
  <DocSecurity>0</DocSecurity>
  <Lines>577</Lines>
  <Paragraphs>162</Paragraphs>
  <ScaleCrop>false</ScaleCrop>
  <Company>Workgroup</Company>
  <LinksUpToDate>false</LinksUpToDate>
  <CharactersWithSpaces>81356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Кубанский государственный технологический университет</dc:title>
  <dc:subject/>
  <dc:creator>Irisha</dc:creator>
  <cp:keywords/>
  <dc:description/>
  <cp:lastModifiedBy>Irina</cp:lastModifiedBy>
  <cp:revision>2</cp:revision>
  <cp:lastPrinted>2007-12-20T02:32:00Z</cp:lastPrinted>
  <dcterms:created xsi:type="dcterms:W3CDTF">2014-08-13T11:21:00Z</dcterms:created>
  <dcterms:modified xsi:type="dcterms:W3CDTF">2014-08-13T11:21:00Z</dcterms:modified>
</cp:coreProperties>
</file>