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04E" w:rsidRPr="00823298" w:rsidRDefault="00C17356" w:rsidP="00823298">
      <w:pPr>
        <w:spacing w:line="360" w:lineRule="auto"/>
        <w:ind w:firstLine="709"/>
        <w:jc w:val="center"/>
        <w:rPr>
          <w:sz w:val="28"/>
          <w:szCs w:val="28"/>
        </w:rPr>
      </w:pPr>
      <w:r w:rsidRPr="00823298">
        <w:rPr>
          <w:sz w:val="28"/>
          <w:szCs w:val="28"/>
        </w:rPr>
        <w:t>Міністерство освіти і науки України</w:t>
      </w:r>
    </w:p>
    <w:p w:rsidR="00C17356" w:rsidRPr="00823298" w:rsidRDefault="00C17356" w:rsidP="00823298">
      <w:pPr>
        <w:spacing w:line="360" w:lineRule="auto"/>
        <w:ind w:firstLine="709"/>
        <w:jc w:val="center"/>
        <w:rPr>
          <w:sz w:val="28"/>
          <w:szCs w:val="28"/>
        </w:rPr>
      </w:pPr>
      <w:r w:rsidRPr="00823298">
        <w:rPr>
          <w:sz w:val="28"/>
          <w:szCs w:val="28"/>
        </w:rPr>
        <w:t>Національний університет «Львівська політехніка»</w:t>
      </w:r>
    </w:p>
    <w:p w:rsidR="004F1D7F" w:rsidRPr="00823298" w:rsidRDefault="00C17356" w:rsidP="00823298">
      <w:pPr>
        <w:spacing w:line="360" w:lineRule="auto"/>
        <w:ind w:firstLine="709"/>
        <w:jc w:val="center"/>
        <w:rPr>
          <w:sz w:val="28"/>
          <w:szCs w:val="28"/>
        </w:rPr>
      </w:pPr>
      <w:r w:rsidRPr="00823298">
        <w:rPr>
          <w:sz w:val="28"/>
          <w:szCs w:val="28"/>
        </w:rPr>
        <w:t>Кафедра будівельних конструкцій та мостів</w:t>
      </w:r>
    </w:p>
    <w:p w:rsidR="004F1D7F" w:rsidRPr="00823298" w:rsidRDefault="004F1D7F" w:rsidP="00823298">
      <w:pPr>
        <w:spacing w:line="360" w:lineRule="auto"/>
        <w:ind w:firstLine="709"/>
        <w:jc w:val="center"/>
        <w:rPr>
          <w:sz w:val="28"/>
          <w:szCs w:val="28"/>
        </w:rPr>
      </w:pPr>
    </w:p>
    <w:p w:rsidR="00A87E19" w:rsidRPr="00823298" w:rsidRDefault="00A87E19" w:rsidP="00823298">
      <w:pPr>
        <w:spacing w:line="360" w:lineRule="auto"/>
        <w:ind w:firstLine="709"/>
        <w:jc w:val="center"/>
        <w:rPr>
          <w:sz w:val="28"/>
          <w:szCs w:val="28"/>
        </w:rPr>
      </w:pPr>
    </w:p>
    <w:p w:rsidR="00A87E19" w:rsidRPr="00823298" w:rsidRDefault="00A87E19" w:rsidP="00823298">
      <w:pPr>
        <w:spacing w:line="360" w:lineRule="auto"/>
        <w:ind w:firstLine="709"/>
        <w:jc w:val="center"/>
        <w:rPr>
          <w:sz w:val="28"/>
          <w:szCs w:val="28"/>
        </w:rPr>
      </w:pPr>
    </w:p>
    <w:p w:rsidR="00A87E19" w:rsidRPr="00823298" w:rsidRDefault="00A87E19" w:rsidP="00823298">
      <w:pPr>
        <w:spacing w:line="360" w:lineRule="auto"/>
        <w:ind w:firstLine="709"/>
        <w:jc w:val="center"/>
        <w:rPr>
          <w:sz w:val="28"/>
          <w:szCs w:val="28"/>
        </w:rPr>
      </w:pPr>
    </w:p>
    <w:p w:rsidR="00A87E19" w:rsidRPr="00823298" w:rsidRDefault="00A87E19" w:rsidP="00823298">
      <w:pPr>
        <w:spacing w:line="360" w:lineRule="auto"/>
        <w:ind w:firstLine="709"/>
        <w:jc w:val="center"/>
        <w:rPr>
          <w:sz w:val="28"/>
          <w:szCs w:val="28"/>
        </w:rPr>
      </w:pPr>
    </w:p>
    <w:p w:rsidR="00A87E19" w:rsidRPr="00823298" w:rsidRDefault="00A87E19" w:rsidP="00823298">
      <w:pPr>
        <w:spacing w:line="360" w:lineRule="auto"/>
        <w:ind w:firstLine="709"/>
        <w:jc w:val="center"/>
        <w:rPr>
          <w:sz w:val="28"/>
          <w:szCs w:val="28"/>
        </w:rPr>
      </w:pPr>
    </w:p>
    <w:p w:rsidR="00A87E19" w:rsidRPr="00823298" w:rsidRDefault="00A87E19" w:rsidP="00823298">
      <w:pPr>
        <w:spacing w:line="360" w:lineRule="auto"/>
        <w:ind w:firstLine="709"/>
        <w:jc w:val="center"/>
        <w:rPr>
          <w:sz w:val="28"/>
          <w:szCs w:val="28"/>
        </w:rPr>
      </w:pPr>
    </w:p>
    <w:p w:rsidR="00A87E19" w:rsidRPr="00823298" w:rsidRDefault="00A87E19" w:rsidP="00823298">
      <w:pPr>
        <w:spacing w:line="360" w:lineRule="auto"/>
        <w:ind w:firstLine="709"/>
        <w:jc w:val="center"/>
        <w:rPr>
          <w:sz w:val="28"/>
          <w:szCs w:val="28"/>
        </w:rPr>
      </w:pPr>
    </w:p>
    <w:p w:rsidR="00A87E19" w:rsidRPr="00823298" w:rsidRDefault="00A87E19" w:rsidP="00823298">
      <w:pPr>
        <w:spacing w:line="360" w:lineRule="auto"/>
        <w:ind w:firstLine="709"/>
        <w:jc w:val="center"/>
        <w:rPr>
          <w:sz w:val="28"/>
          <w:szCs w:val="28"/>
        </w:rPr>
      </w:pPr>
    </w:p>
    <w:p w:rsidR="00A87E19" w:rsidRPr="00823298" w:rsidRDefault="00A87E19" w:rsidP="00823298">
      <w:pPr>
        <w:spacing w:line="360" w:lineRule="auto"/>
        <w:ind w:firstLine="709"/>
        <w:jc w:val="center"/>
        <w:rPr>
          <w:sz w:val="28"/>
          <w:szCs w:val="28"/>
        </w:rPr>
      </w:pPr>
    </w:p>
    <w:p w:rsidR="004F1D7F" w:rsidRPr="00823298" w:rsidRDefault="00D5224E" w:rsidP="00823298">
      <w:pPr>
        <w:spacing w:line="360" w:lineRule="auto"/>
        <w:ind w:firstLine="709"/>
        <w:jc w:val="center"/>
        <w:rPr>
          <w:sz w:val="28"/>
          <w:szCs w:val="28"/>
          <w:lang w:val="ru-RU"/>
        </w:rPr>
      </w:pPr>
      <w:r w:rsidRPr="00823298">
        <w:rPr>
          <w:sz w:val="28"/>
          <w:szCs w:val="28"/>
        </w:rPr>
        <w:t>Розрахунково–пояснююча записка</w:t>
      </w:r>
    </w:p>
    <w:p w:rsidR="004F1D7F" w:rsidRPr="00823298" w:rsidRDefault="001C5B97" w:rsidP="00823298">
      <w:pPr>
        <w:spacing w:line="360" w:lineRule="auto"/>
        <w:ind w:firstLine="709"/>
        <w:jc w:val="center"/>
        <w:rPr>
          <w:sz w:val="28"/>
          <w:szCs w:val="28"/>
        </w:rPr>
      </w:pPr>
      <w:r w:rsidRPr="00823298">
        <w:rPr>
          <w:sz w:val="28"/>
          <w:szCs w:val="28"/>
        </w:rPr>
        <w:t>д</w:t>
      </w:r>
      <w:r w:rsidR="004F1D7F" w:rsidRPr="00823298">
        <w:rPr>
          <w:sz w:val="28"/>
          <w:szCs w:val="28"/>
        </w:rPr>
        <w:t xml:space="preserve">о курсового проекту з </w:t>
      </w:r>
      <w:r w:rsidRPr="00823298">
        <w:rPr>
          <w:sz w:val="28"/>
          <w:szCs w:val="28"/>
        </w:rPr>
        <w:t>дисципліни</w:t>
      </w:r>
    </w:p>
    <w:p w:rsidR="001C5B97" w:rsidRPr="00823298" w:rsidRDefault="001C5B97" w:rsidP="00823298">
      <w:pPr>
        <w:spacing w:line="360" w:lineRule="auto"/>
        <w:ind w:firstLine="709"/>
        <w:jc w:val="center"/>
        <w:rPr>
          <w:sz w:val="28"/>
          <w:szCs w:val="28"/>
          <w:lang w:val="ru-RU"/>
        </w:rPr>
      </w:pPr>
      <w:r w:rsidRPr="00823298">
        <w:rPr>
          <w:sz w:val="28"/>
          <w:szCs w:val="28"/>
        </w:rPr>
        <w:t>Проектування к</w:t>
      </w:r>
      <w:r w:rsidR="00D5224E" w:rsidRPr="00823298">
        <w:rPr>
          <w:sz w:val="28"/>
          <w:szCs w:val="28"/>
        </w:rPr>
        <w:t>онструкцій з дерева та пластмас</w:t>
      </w:r>
    </w:p>
    <w:p w:rsidR="001C5B97" w:rsidRPr="00823298" w:rsidRDefault="001C5B97" w:rsidP="00823298">
      <w:pPr>
        <w:spacing w:line="360" w:lineRule="auto"/>
        <w:ind w:firstLine="709"/>
        <w:jc w:val="center"/>
        <w:rPr>
          <w:sz w:val="28"/>
          <w:szCs w:val="28"/>
        </w:rPr>
      </w:pPr>
    </w:p>
    <w:p w:rsidR="001C5B97" w:rsidRPr="00823298" w:rsidRDefault="001C5B97" w:rsidP="00823298">
      <w:pPr>
        <w:spacing w:line="360" w:lineRule="auto"/>
        <w:ind w:firstLine="709"/>
        <w:jc w:val="center"/>
        <w:rPr>
          <w:sz w:val="28"/>
          <w:szCs w:val="28"/>
        </w:rPr>
      </w:pPr>
    </w:p>
    <w:p w:rsidR="001C5B97" w:rsidRPr="00823298" w:rsidRDefault="001C5B97" w:rsidP="00D5224E">
      <w:pPr>
        <w:spacing w:line="360" w:lineRule="auto"/>
        <w:ind w:firstLine="709"/>
        <w:jc w:val="both"/>
        <w:rPr>
          <w:sz w:val="28"/>
          <w:szCs w:val="28"/>
        </w:rPr>
      </w:pPr>
    </w:p>
    <w:p w:rsidR="001C5B97" w:rsidRPr="00823298" w:rsidRDefault="001C5B97" w:rsidP="00D5224E">
      <w:pPr>
        <w:spacing w:line="360" w:lineRule="auto"/>
        <w:ind w:firstLine="709"/>
        <w:jc w:val="both"/>
        <w:rPr>
          <w:sz w:val="28"/>
          <w:szCs w:val="28"/>
        </w:rPr>
      </w:pPr>
      <w:r w:rsidRPr="00823298">
        <w:rPr>
          <w:sz w:val="28"/>
          <w:szCs w:val="28"/>
        </w:rPr>
        <w:t>Виконав:</w:t>
      </w:r>
    </w:p>
    <w:p w:rsidR="001C5B97" w:rsidRPr="00823298" w:rsidRDefault="001C5B97" w:rsidP="00D5224E">
      <w:pPr>
        <w:spacing w:line="360" w:lineRule="auto"/>
        <w:ind w:firstLine="709"/>
        <w:jc w:val="both"/>
        <w:rPr>
          <w:sz w:val="28"/>
          <w:szCs w:val="28"/>
        </w:rPr>
      </w:pPr>
      <w:r w:rsidRPr="00823298">
        <w:rPr>
          <w:sz w:val="28"/>
          <w:szCs w:val="28"/>
        </w:rPr>
        <w:t>Студент групи ПЦБ – 41</w:t>
      </w:r>
    </w:p>
    <w:p w:rsidR="001C5B97" w:rsidRPr="00823298" w:rsidRDefault="00DD01D3" w:rsidP="00D5224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БІЛИК О.</w:t>
      </w:r>
      <w:r w:rsidR="001C5B97" w:rsidRPr="00823298">
        <w:rPr>
          <w:sz w:val="28"/>
          <w:szCs w:val="28"/>
        </w:rPr>
        <w:t>С.</w:t>
      </w:r>
    </w:p>
    <w:p w:rsidR="00974A65" w:rsidRPr="00823298" w:rsidRDefault="00974A65" w:rsidP="00D5224E">
      <w:pPr>
        <w:spacing w:line="360" w:lineRule="auto"/>
        <w:ind w:firstLine="709"/>
        <w:jc w:val="both"/>
        <w:rPr>
          <w:sz w:val="28"/>
          <w:szCs w:val="28"/>
        </w:rPr>
      </w:pPr>
    </w:p>
    <w:p w:rsidR="00974A65" w:rsidRPr="00823298" w:rsidRDefault="00974A65" w:rsidP="00D5224E">
      <w:pPr>
        <w:spacing w:line="360" w:lineRule="auto"/>
        <w:ind w:firstLine="709"/>
        <w:jc w:val="both"/>
        <w:rPr>
          <w:sz w:val="28"/>
          <w:szCs w:val="28"/>
        </w:rPr>
      </w:pPr>
    </w:p>
    <w:p w:rsidR="00974A65" w:rsidRPr="00823298" w:rsidRDefault="00974A65" w:rsidP="00D5224E">
      <w:pPr>
        <w:spacing w:line="360" w:lineRule="auto"/>
        <w:ind w:firstLine="709"/>
        <w:jc w:val="both"/>
        <w:rPr>
          <w:sz w:val="28"/>
          <w:szCs w:val="28"/>
        </w:rPr>
      </w:pPr>
    </w:p>
    <w:p w:rsidR="00974A65" w:rsidRPr="00823298" w:rsidRDefault="00974A65" w:rsidP="00D5224E">
      <w:pPr>
        <w:spacing w:line="360" w:lineRule="auto"/>
        <w:ind w:firstLine="709"/>
        <w:jc w:val="both"/>
        <w:rPr>
          <w:sz w:val="28"/>
          <w:szCs w:val="28"/>
        </w:rPr>
      </w:pPr>
    </w:p>
    <w:p w:rsidR="00974A65" w:rsidRPr="00823298" w:rsidRDefault="00974A65" w:rsidP="00D5224E">
      <w:pPr>
        <w:spacing w:line="360" w:lineRule="auto"/>
        <w:ind w:firstLine="709"/>
        <w:jc w:val="both"/>
        <w:rPr>
          <w:sz w:val="28"/>
          <w:szCs w:val="28"/>
        </w:rPr>
      </w:pPr>
    </w:p>
    <w:p w:rsidR="00974A65" w:rsidRPr="00823298" w:rsidRDefault="00974A65" w:rsidP="00D5224E">
      <w:pPr>
        <w:spacing w:line="360" w:lineRule="auto"/>
        <w:ind w:firstLine="709"/>
        <w:jc w:val="both"/>
        <w:rPr>
          <w:sz w:val="28"/>
          <w:szCs w:val="28"/>
        </w:rPr>
      </w:pPr>
    </w:p>
    <w:p w:rsidR="00974A65" w:rsidRPr="00823298" w:rsidRDefault="00974A65" w:rsidP="00D5224E">
      <w:pPr>
        <w:spacing w:line="360" w:lineRule="auto"/>
        <w:ind w:firstLine="709"/>
        <w:jc w:val="both"/>
        <w:rPr>
          <w:sz w:val="28"/>
          <w:szCs w:val="28"/>
        </w:rPr>
      </w:pPr>
    </w:p>
    <w:p w:rsidR="00974A65" w:rsidRPr="00823298" w:rsidRDefault="00974A65" w:rsidP="00823298">
      <w:pPr>
        <w:spacing w:line="360" w:lineRule="auto"/>
        <w:ind w:firstLine="709"/>
        <w:jc w:val="center"/>
        <w:rPr>
          <w:sz w:val="28"/>
          <w:szCs w:val="28"/>
        </w:rPr>
      </w:pPr>
      <w:r w:rsidRPr="00823298">
        <w:rPr>
          <w:sz w:val="28"/>
          <w:szCs w:val="28"/>
        </w:rPr>
        <w:t>Львів – 2009</w:t>
      </w:r>
    </w:p>
    <w:p w:rsidR="00974A65" w:rsidRPr="00823298" w:rsidRDefault="00D5224E" w:rsidP="00D5224E">
      <w:pPr>
        <w:spacing w:line="360" w:lineRule="auto"/>
        <w:ind w:firstLine="709"/>
        <w:jc w:val="both"/>
        <w:rPr>
          <w:b/>
          <w:sz w:val="28"/>
          <w:lang w:val="ru-RU"/>
        </w:rPr>
      </w:pPr>
      <w:r w:rsidRPr="00823298">
        <w:rPr>
          <w:b/>
          <w:sz w:val="28"/>
        </w:rPr>
        <w:br w:type="page"/>
      </w:r>
      <w:r w:rsidR="00974A65" w:rsidRPr="00823298">
        <w:rPr>
          <w:b/>
          <w:sz w:val="28"/>
        </w:rPr>
        <w:lastRenderedPageBreak/>
        <w:t>Вибір схеми споруди та покриття</w:t>
      </w:r>
    </w:p>
    <w:p w:rsidR="00D5224E" w:rsidRPr="00823298" w:rsidRDefault="00D5224E" w:rsidP="00D5224E">
      <w:pPr>
        <w:spacing w:line="360" w:lineRule="auto"/>
        <w:ind w:firstLine="709"/>
        <w:jc w:val="both"/>
        <w:rPr>
          <w:b/>
          <w:sz w:val="28"/>
          <w:lang w:val="ru-RU"/>
        </w:rPr>
      </w:pPr>
    </w:p>
    <w:p w:rsidR="00974A65" w:rsidRPr="00823298" w:rsidRDefault="00974A65" w:rsidP="00D5224E">
      <w:pPr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</w:rPr>
        <w:t>Об’ємно–конструктивне рішення промислового будинку -</w:t>
      </w:r>
      <w:r w:rsidR="00D5224E" w:rsidRPr="00823298">
        <w:rPr>
          <w:sz w:val="28"/>
        </w:rPr>
        <w:t xml:space="preserve"> </w:t>
      </w:r>
      <w:r w:rsidRPr="00823298">
        <w:rPr>
          <w:sz w:val="28"/>
        </w:rPr>
        <w:t>несучі конструкції покриття спираються</w:t>
      </w:r>
      <w:r w:rsidR="00D5224E" w:rsidRPr="00823298">
        <w:rPr>
          <w:sz w:val="28"/>
        </w:rPr>
        <w:t xml:space="preserve"> </w:t>
      </w:r>
      <w:r w:rsidRPr="00823298">
        <w:rPr>
          <w:sz w:val="28"/>
        </w:rPr>
        <w:t>на окремо стоячі колони, заанкеровані у фундаменти, утворюючи систему несучих поперечних каркасів будинку.</w:t>
      </w:r>
    </w:p>
    <w:p w:rsidR="00974A65" w:rsidRPr="00823298" w:rsidRDefault="00974A65" w:rsidP="00D5224E">
      <w:pPr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</w:rPr>
        <w:t>Просторова жорсткість створюється</w:t>
      </w:r>
      <w:r w:rsidR="00D5224E" w:rsidRPr="00823298">
        <w:rPr>
          <w:sz w:val="28"/>
        </w:rPr>
        <w:t xml:space="preserve"> </w:t>
      </w:r>
      <w:r w:rsidRPr="00823298">
        <w:rPr>
          <w:sz w:val="28"/>
        </w:rPr>
        <w:t>системою насти</w:t>
      </w:r>
      <w:r w:rsidR="00A9471B" w:rsidRPr="00823298">
        <w:rPr>
          <w:sz w:val="28"/>
        </w:rPr>
        <w:t>лів</w:t>
      </w:r>
      <w:r w:rsidRPr="00823298">
        <w:rPr>
          <w:sz w:val="28"/>
        </w:rPr>
        <w:t>, в’язей та ферм і горизонтальними вітровими фермами, вертикальними в’язями по колонам ряду , вертикальними в’язями</w:t>
      </w:r>
      <w:r w:rsidR="00D5224E" w:rsidRPr="00823298">
        <w:rPr>
          <w:sz w:val="28"/>
        </w:rPr>
        <w:t xml:space="preserve"> </w:t>
      </w:r>
      <w:r w:rsidRPr="00823298">
        <w:rPr>
          <w:sz w:val="28"/>
        </w:rPr>
        <w:t>між фермами, жорстким покриттям.</w:t>
      </w:r>
      <w:r w:rsidR="00DD01D3">
        <w:rPr>
          <w:sz w:val="28"/>
        </w:rPr>
        <w:t xml:space="preserve"> </w:t>
      </w:r>
      <w:r w:rsidRPr="00823298">
        <w:rPr>
          <w:sz w:val="28"/>
        </w:rPr>
        <w:t>Вітрові ферми влаштовують лише в торцях будинку та розташовують в площині нижніх поясів несучих балок покриття. Вони сприймають вітрове навантаження, що діє на торець вздовж осі будинку.</w:t>
      </w:r>
      <w:r w:rsidR="00DD01D3">
        <w:rPr>
          <w:sz w:val="28"/>
        </w:rPr>
        <w:t xml:space="preserve"> </w:t>
      </w:r>
      <w:r w:rsidRPr="00823298">
        <w:rPr>
          <w:sz w:val="28"/>
        </w:rPr>
        <w:t>Вертикальні в’</w:t>
      </w:r>
      <w:r w:rsidR="00DB10DE">
        <w:rPr>
          <w:sz w:val="28"/>
        </w:rPr>
        <w:t>язі по колонам ряду складаються</w:t>
      </w:r>
      <w:r w:rsidR="00DB10DE" w:rsidRPr="00DB10DE">
        <w:rPr>
          <w:sz w:val="28"/>
        </w:rPr>
        <w:t xml:space="preserve"> </w:t>
      </w:r>
      <w:r w:rsidRPr="00823298">
        <w:rPr>
          <w:sz w:val="28"/>
        </w:rPr>
        <w:t>з обв’язочного брусу, який зв’язує колони по верху та виконує роль розпірки, та розкосів у вигляді тяжів з круглої сталі, які дозволяють виконувати їх натяг з допомогою муфти.</w:t>
      </w:r>
    </w:p>
    <w:p w:rsidR="00974A65" w:rsidRPr="00823298" w:rsidRDefault="00974A65" w:rsidP="00D5224E">
      <w:pPr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</w:rPr>
        <w:t>Дві поперечні рами будинку, зв’язані системою в’язей, складають незмінний просторовий блок. Такі блоки розташовують в торцях будинку та по довжині з відстанню між ними до 30м.</w:t>
      </w:r>
    </w:p>
    <w:p w:rsidR="00974A65" w:rsidRPr="00823298" w:rsidRDefault="00974A65" w:rsidP="00D5224E">
      <w:pPr>
        <w:spacing w:line="360" w:lineRule="auto"/>
        <w:ind w:firstLine="709"/>
        <w:jc w:val="both"/>
        <w:rPr>
          <w:sz w:val="28"/>
          <w:szCs w:val="28"/>
        </w:rPr>
      </w:pPr>
      <w:r w:rsidRPr="00823298">
        <w:rPr>
          <w:sz w:val="28"/>
        </w:rPr>
        <w:t>Колони торцевого фахверку зв’язані між собою поверху балками, на які спираються елементи даху. Несучі балки в торцях відсутні. На відмітці нижнього поясу ферм покриття колони фахверку зв’язані між собою горизонтальною вітровою фермою.</w:t>
      </w:r>
    </w:p>
    <w:p w:rsidR="00974A65" w:rsidRPr="00823298" w:rsidRDefault="00DD01D3" w:rsidP="00DB10DE">
      <w:pPr>
        <w:numPr>
          <w:ilvl w:val="0"/>
          <w:numId w:val="9"/>
        </w:numPr>
        <w:spacing w:line="360" w:lineRule="auto"/>
        <w:jc w:val="both"/>
        <w:rPr>
          <w:b/>
          <w:sz w:val="28"/>
          <w:lang w:val="ru-RU"/>
        </w:rPr>
      </w:pPr>
      <w:r>
        <w:rPr>
          <w:b/>
          <w:sz w:val="28"/>
        </w:rPr>
        <w:br w:type="page"/>
      </w:r>
      <w:r w:rsidR="0026392F" w:rsidRPr="00823298">
        <w:rPr>
          <w:b/>
          <w:sz w:val="28"/>
        </w:rPr>
        <w:t xml:space="preserve">Розрахунок </w:t>
      </w:r>
      <w:r w:rsidR="00F033FE" w:rsidRPr="00823298">
        <w:rPr>
          <w:b/>
          <w:sz w:val="28"/>
        </w:rPr>
        <w:t xml:space="preserve">конструкцій </w:t>
      </w:r>
      <w:r w:rsidR="00D5224E" w:rsidRPr="00823298">
        <w:rPr>
          <w:b/>
          <w:sz w:val="28"/>
        </w:rPr>
        <w:t>покриття</w:t>
      </w:r>
    </w:p>
    <w:p w:rsidR="00D5224E" w:rsidRPr="00823298" w:rsidRDefault="00D5224E" w:rsidP="00D5224E">
      <w:pPr>
        <w:spacing w:line="360" w:lineRule="auto"/>
        <w:ind w:firstLine="709"/>
        <w:jc w:val="both"/>
        <w:rPr>
          <w:b/>
          <w:sz w:val="28"/>
          <w:lang w:val="ru-RU"/>
        </w:rPr>
      </w:pPr>
    </w:p>
    <w:p w:rsidR="00F55495" w:rsidRDefault="007E7806" w:rsidP="00D5224E">
      <w:pPr>
        <w:spacing w:line="360" w:lineRule="auto"/>
        <w:ind w:firstLine="709"/>
        <w:jc w:val="both"/>
        <w:rPr>
          <w:b/>
          <w:sz w:val="28"/>
        </w:rPr>
      </w:pPr>
      <w:r w:rsidRPr="00823298">
        <w:rPr>
          <w:b/>
          <w:sz w:val="28"/>
        </w:rPr>
        <w:t xml:space="preserve">1.1 </w:t>
      </w:r>
      <w:r w:rsidR="008B3C06" w:rsidRPr="00823298">
        <w:rPr>
          <w:b/>
          <w:sz w:val="28"/>
        </w:rPr>
        <w:t>Вибір конструктивної схеми</w:t>
      </w:r>
    </w:p>
    <w:p w:rsidR="00F55495" w:rsidRDefault="00F55495" w:rsidP="00D5224E">
      <w:pPr>
        <w:spacing w:line="360" w:lineRule="auto"/>
        <w:ind w:firstLine="709"/>
        <w:jc w:val="both"/>
        <w:rPr>
          <w:b/>
          <w:sz w:val="28"/>
        </w:rPr>
      </w:pPr>
    </w:p>
    <w:p w:rsidR="0026392F" w:rsidRPr="00823298" w:rsidRDefault="00F55495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</w:t>
      </w:r>
      <w:r w:rsidR="008B3C06" w:rsidRPr="00823298">
        <w:rPr>
          <w:sz w:val="28"/>
        </w:rPr>
        <w:t>риймаємо покриття із розрізними прогонами, розташованими на відстані 2,5м</w:t>
      </w:r>
      <w:r w:rsidR="00B10992" w:rsidRPr="00823298">
        <w:rPr>
          <w:sz w:val="28"/>
        </w:rPr>
        <w:t>. По прогонах вздовж скату покладені крокви з кроком 1м</w:t>
      </w:r>
      <w:r w:rsidR="00596917" w:rsidRPr="00823298">
        <w:rPr>
          <w:sz w:val="28"/>
        </w:rPr>
        <w:t xml:space="preserve">. </w:t>
      </w:r>
      <w:r w:rsidR="00F32148" w:rsidRPr="00823298">
        <w:rPr>
          <w:sz w:val="28"/>
        </w:rPr>
        <w:t xml:space="preserve">По кроквах влаштована обрешітка із брусків 5 х </w:t>
      </w:r>
      <w:smartTag w:uri="urn:schemas-microsoft-com:office:smarttags" w:element="metricconverter">
        <w:smartTagPr>
          <w:attr w:name="ProductID" w:val="5 см"/>
        </w:smartTagPr>
        <w:r w:rsidR="00F32148" w:rsidRPr="00823298">
          <w:rPr>
            <w:sz w:val="28"/>
          </w:rPr>
          <w:t>5 см</w:t>
        </w:r>
      </w:smartTag>
      <w:r w:rsidR="00F32148" w:rsidRPr="00823298">
        <w:rPr>
          <w:sz w:val="28"/>
        </w:rPr>
        <w:t xml:space="preserve">, з відстанню між осями брусків </w:t>
      </w:r>
      <w:smartTag w:uri="urn:schemas-microsoft-com:office:smarttags" w:element="metricconverter">
        <w:smartTagPr>
          <w:attr w:name="ProductID" w:val="50 см"/>
        </w:smartTagPr>
        <w:r w:rsidR="00F32148" w:rsidRPr="00823298">
          <w:rPr>
            <w:sz w:val="28"/>
          </w:rPr>
          <w:t>50 см</w:t>
        </w:r>
      </w:smartTag>
      <w:r w:rsidR="00F32148" w:rsidRPr="00823298">
        <w:rPr>
          <w:sz w:val="28"/>
        </w:rPr>
        <w:t>.</w:t>
      </w:r>
      <w:r w:rsidR="00140DD0" w:rsidRPr="00823298">
        <w:rPr>
          <w:sz w:val="28"/>
        </w:rPr>
        <w:t xml:space="preserve"> Покрівля із хвилястих азбоцементних листів</w:t>
      </w:r>
      <w:r w:rsidR="0081094C" w:rsidRPr="00823298">
        <w:rPr>
          <w:sz w:val="28"/>
        </w:rPr>
        <w:t xml:space="preserve"> звичайного профілю (ГОСТ 378 – 76) з</w:t>
      </w:r>
      <w:r w:rsidR="00D5224E" w:rsidRPr="00823298">
        <w:rPr>
          <w:sz w:val="28"/>
        </w:rPr>
        <w:t xml:space="preserve"> </w:t>
      </w:r>
      <w:r w:rsidR="00140DD0" w:rsidRPr="00823298">
        <w:rPr>
          <w:sz w:val="28"/>
        </w:rPr>
        <w:t>у</w:t>
      </w:r>
      <w:r w:rsidR="00480AB2" w:rsidRPr="00823298">
        <w:rPr>
          <w:sz w:val="28"/>
        </w:rPr>
        <w:t>хил</w:t>
      </w:r>
      <w:r w:rsidR="0081094C" w:rsidRPr="00823298">
        <w:rPr>
          <w:sz w:val="28"/>
        </w:rPr>
        <w:t>ом</w:t>
      </w:r>
      <w:r w:rsidR="00480AB2" w:rsidRPr="00823298">
        <w:rPr>
          <w:sz w:val="28"/>
        </w:rPr>
        <w:t xml:space="preserve"> і = 0.4, α = 21°</w:t>
      </w:r>
      <w:r w:rsidR="00140DD0" w:rsidRPr="00823298">
        <w:rPr>
          <w:sz w:val="28"/>
        </w:rPr>
        <w:t>48'.</w:t>
      </w:r>
    </w:p>
    <w:p w:rsidR="00F55495" w:rsidRDefault="00F55495" w:rsidP="00D5224E">
      <w:pPr>
        <w:spacing w:line="360" w:lineRule="auto"/>
        <w:ind w:firstLine="709"/>
        <w:jc w:val="both"/>
        <w:rPr>
          <w:b/>
          <w:sz w:val="28"/>
        </w:rPr>
      </w:pPr>
    </w:p>
    <w:p w:rsidR="00676261" w:rsidRPr="00823298" w:rsidRDefault="00DD01D3" w:rsidP="00D5224E">
      <w:pPr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t>1.2</w:t>
      </w:r>
      <w:r w:rsidR="007E7806" w:rsidRPr="00823298">
        <w:rPr>
          <w:b/>
          <w:sz w:val="28"/>
        </w:rPr>
        <w:t xml:space="preserve"> </w:t>
      </w:r>
      <w:r w:rsidR="00676261" w:rsidRPr="00823298">
        <w:rPr>
          <w:b/>
          <w:sz w:val="28"/>
        </w:rPr>
        <w:t xml:space="preserve">Розрахунок </w:t>
      </w:r>
      <w:r w:rsidR="00F55495">
        <w:rPr>
          <w:b/>
          <w:sz w:val="28"/>
        </w:rPr>
        <w:t>обрешітки</w:t>
      </w:r>
    </w:p>
    <w:p w:rsidR="00D5224E" w:rsidRPr="00823298" w:rsidRDefault="00D5224E" w:rsidP="00D5224E">
      <w:pPr>
        <w:spacing w:line="360" w:lineRule="auto"/>
        <w:ind w:firstLine="709"/>
        <w:jc w:val="both"/>
        <w:rPr>
          <w:b/>
          <w:sz w:val="28"/>
          <w:lang w:val="ru-RU"/>
        </w:rPr>
      </w:pPr>
    </w:p>
    <w:p w:rsidR="007E7806" w:rsidRPr="00823298" w:rsidRDefault="007E7806" w:rsidP="00D5224E">
      <w:pPr>
        <w:spacing w:line="360" w:lineRule="auto"/>
        <w:ind w:firstLine="709"/>
        <w:jc w:val="both"/>
        <w:rPr>
          <w:b/>
          <w:sz w:val="28"/>
        </w:rPr>
      </w:pPr>
      <w:r w:rsidRPr="00823298">
        <w:rPr>
          <w:b/>
          <w:sz w:val="28"/>
        </w:rPr>
        <w:t>Збір навантаження від покрівлі.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42"/>
        <w:gridCol w:w="1624"/>
        <w:gridCol w:w="685"/>
        <w:gridCol w:w="1821"/>
      </w:tblGrid>
      <w:tr w:rsidR="001C3FC6" w:rsidRPr="00836412" w:rsidTr="00836412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C3FC6" w:rsidRPr="00836412" w:rsidRDefault="001C3FC6" w:rsidP="0083641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36412">
              <w:rPr>
                <w:sz w:val="20"/>
                <w:szCs w:val="20"/>
              </w:rPr>
              <w:t>Вид навантаження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C3FC6" w:rsidRPr="00836412" w:rsidRDefault="0006023B" w:rsidP="0083641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18.75pt">
                  <v:imagedata r:id="rId7" o:title=""/>
                </v:shape>
              </w:pict>
            </w:r>
          </w:p>
          <w:p w:rsidR="001C3FC6" w:rsidRPr="00836412" w:rsidRDefault="001C3FC6" w:rsidP="0083641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36412">
              <w:rPr>
                <w:sz w:val="20"/>
                <w:szCs w:val="20"/>
              </w:rPr>
              <w:t>кН/м</w:t>
            </w:r>
            <w:r w:rsidRPr="00836412">
              <w:rPr>
                <w:sz w:val="20"/>
                <w:szCs w:val="20"/>
                <w:vertAlign w:val="superscript"/>
              </w:rPr>
              <w:t>2</w:t>
            </w:r>
            <w:r w:rsidR="00893D40" w:rsidRPr="00836412">
              <w:rPr>
                <w:sz w:val="20"/>
                <w:szCs w:val="20"/>
                <w:vertAlign w:val="superscript"/>
              </w:rPr>
              <w:t xml:space="preserve"> </w:t>
            </w:r>
          </w:p>
          <w:p w:rsidR="00893D40" w:rsidRPr="00836412" w:rsidRDefault="00893D40" w:rsidP="0083641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36412">
              <w:rPr>
                <w:sz w:val="20"/>
                <w:szCs w:val="20"/>
              </w:rPr>
              <w:t>нормативне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C3FC6" w:rsidRPr="00836412" w:rsidRDefault="0006023B" w:rsidP="0083641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26" type="#_x0000_t75" style="width:15pt;height:18.75pt">
                  <v:imagedata r:id="rId8" o:title=""/>
                </v:shape>
              </w:pic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C3FC6" w:rsidRPr="00836412" w:rsidRDefault="0006023B" w:rsidP="0083641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27" type="#_x0000_t75" style="width:42pt;height:18.75pt">
                  <v:imagedata r:id="rId9" o:title=""/>
                </v:shape>
              </w:pict>
            </w:r>
          </w:p>
          <w:p w:rsidR="001C3FC6" w:rsidRPr="00836412" w:rsidRDefault="001C3FC6" w:rsidP="00836412">
            <w:pPr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  <w:r w:rsidRPr="00836412">
              <w:rPr>
                <w:sz w:val="20"/>
                <w:szCs w:val="20"/>
              </w:rPr>
              <w:t>кН/м</w:t>
            </w:r>
            <w:r w:rsidRPr="00836412">
              <w:rPr>
                <w:sz w:val="20"/>
                <w:szCs w:val="20"/>
                <w:vertAlign w:val="superscript"/>
              </w:rPr>
              <w:t>2</w:t>
            </w:r>
          </w:p>
          <w:p w:rsidR="00893D40" w:rsidRPr="00836412" w:rsidRDefault="00893D40" w:rsidP="0083641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36412">
              <w:rPr>
                <w:sz w:val="20"/>
                <w:szCs w:val="20"/>
              </w:rPr>
              <w:t>розрахункове</w:t>
            </w:r>
          </w:p>
        </w:tc>
      </w:tr>
      <w:tr w:rsidR="001C3FC6" w:rsidRPr="00836412" w:rsidTr="00836412">
        <w:trPr>
          <w:jc w:val="center"/>
        </w:trPr>
        <w:tc>
          <w:tcPr>
            <w:tcW w:w="0" w:type="auto"/>
            <w:gridSpan w:val="4"/>
            <w:shd w:val="clear" w:color="auto" w:fill="auto"/>
            <w:vAlign w:val="center"/>
          </w:tcPr>
          <w:p w:rsidR="001C3FC6" w:rsidRPr="00836412" w:rsidRDefault="00C67FDB" w:rsidP="0083641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36412">
              <w:rPr>
                <w:sz w:val="20"/>
                <w:szCs w:val="20"/>
              </w:rPr>
              <w:t xml:space="preserve">Постійне </w:t>
            </w:r>
          </w:p>
        </w:tc>
      </w:tr>
      <w:tr w:rsidR="00237EA4" w:rsidRPr="00836412" w:rsidTr="00836412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37EA4" w:rsidRPr="00836412" w:rsidRDefault="00C67FDB" w:rsidP="0083641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36412">
              <w:rPr>
                <w:sz w:val="20"/>
                <w:szCs w:val="20"/>
              </w:rPr>
              <w:t>Азбестоцементні листи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37EA4" w:rsidRPr="00836412" w:rsidRDefault="00A27A01" w:rsidP="0083641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36412">
              <w:rPr>
                <w:sz w:val="20"/>
                <w:szCs w:val="20"/>
              </w:rPr>
              <w:t>0.15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37EA4" w:rsidRPr="00836412" w:rsidRDefault="00A27A01" w:rsidP="0083641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36412">
              <w:rPr>
                <w:sz w:val="20"/>
                <w:szCs w:val="20"/>
              </w:rPr>
              <w:t>1.2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37EA4" w:rsidRPr="00836412" w:rsidRDefault="00A27A01" w:rsidP="0083641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36412">
              <w:rPr>
                <w:sz w:val="20"/>
                <w:szCs w:val="20"/>
              </w:rPr>
              <w:t>0.18</w:t>
            </w:r>
          </w:p>
        </w:tc>
      </w:tr>
      <w:tr w:rsidR="00237EA4" w:rsidRPr="00836412" w:rsidTr="00836412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37EA4" w:rsidRPr="00836412" w:rsidRDefault="00A27A01" w:rsidP="0083641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36412">
              <w:rPr>
                <w:sz w:val="20"/>
                <w:szCs w:val="20"/>
              </w:rPr>
              <w:t xml:space="preserve">Обрешітка </w:t>
            </w:r>
            <w:r w:rsidR="0006023B">
              <w:rPr>
                <w:sz w:val="20"/>
                <w:szCs w:val="20"/>
              </w:rPr>
              <w:pict>
                <v:shape id="_x0000_i1028" type="#_x0000_t75" style="width:126.75pt;height:33pt">
                  <v:imagedata r:id="rId10" o:title=""/>
                </v:shape>
              </w:pic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37EA4" w:rsidRPr="00836412" w:rsidRDefault="003340CB" w:rsidP="0083641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36412">
              <w:rPr>
                <w:sz w:val="20"/>
                <w:szCs w:val="20"/>
              </w:rPr>
              <w:t>0.0</w:t>
            </w:r>
            <w:r w:rsidR="00192769" w:rsidRPr="00836412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37EA4" w:rsidRPr="00836412" w:rsidRDefault="005422A8" w:rsidP="0083641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36412">
              <w:rPr>
                <w:sz w:val="20"/>
                <w:szCs w:val="20"/>
              </w:rPr>
              <w:t>1.1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37EA4" w:rsidRPr="00836412" w:rsidRDefault="003340CB" w:rsidP="0083641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36412">
              <w:rPr>
                <w:sz w:val="20"/>
                <w:szCs w:val="20"/>
              </w:rPr>
              <w:t>0.</w:t>
            </w:r>
            <w:r w:rsidR="00792D97" w:rsidRPr="00836412">
              <w:rPr>
                <w:sz w:val="20"/>
                <w:szCs w:val="20"/>
              </w:rPr>
              <w:t>033</w:t>
            </w:r>
          </w:p>
        </w:tc>
      </w:tr>
      <w:tr w:rsidR="00237EA4" w:rsidRPr="00836412" w:rsidTr="00836412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37EA4" w:rsidRPr="00836412" w:rsidRDefault="003340CB" w:rsidP="00836412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836412">
              <w:rPr>
                <w:b/>
                <w:sz w:val="20"/>
                <w:szCs w:val="20"/>
              </w:rPr>
              <w:t xml:space="preserve">Всього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37EA4" w:rsidRPr="00836412" w:rsidRDefault="008B42D0" w:rsidP="00836412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836412">
              <w:rPr>
                <w:b/>
                <w:sz w:val="20"/>
                <w:szCs w:val="20"/>
              </w:rPr>
              <w:t>0.1</w:t>
            </w:r>
            <w:r w:rsidR="0042085C" w:rsidRPr="00836412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37EA4" w:rsidRPr="00836412" w:rsidRDefault="00237EA4" w:rsidP="00836412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37EA4" w:rsidRPr="00836412" w:rsidRDefault="008B42D0" w:rsidP="00836412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836412">
              <w:rPr>
                <w:b/>
                <w:sz w:val="20"/>
                <w:szCs w:val="20"/>
              </w:rPr>
              <w:t>0.</w:t>
            </w:r>
            <w:r w:rsidR="00792D97" w:rsidRPr="00836412">
              <w:rPr>
                <w:b/>
                <w:sz w:val="20"/>
                <w:szCs w:val="20"/>
              </w:rPr>
              <w:t>213</w:t>
            </w:r>
          </w:p>
        </w:tc>
      </w:tr>
      <w:tr w:rsidR="00FB39BD" w:rsidRPr="00836412" w:rsidTr="00836412">
        <w:trPr>
          <w:jc w:val="center"/>
        </w:trPr>
        <w:tc>
          <w:tcPr>
            <w:tcW w:w="0" w:type="auto"/>
            <w:gridSpan w:val="4"/>
            <w:shd w:val="clear" w:color="auto" w:fill="auto"/>
            <w:vAlign w:val="center"/>
          </w:tcPr>
          <w:p w:rsidR="00FB39BD" w:rsidRPr="00836412" w:rsidRDefault="00FB39BD" w:rsidP="0083641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36412">
              <w:rPr>
                <w:sz w:val="20"/>
                <w:szCs w:val="20"/>
              </w:rPr>
              <w:t>Тимчасове</w:t>
            </w:r>
          </w:p>
        </w:tc>
      </w:tr>
      <w:tr w:rsidR="00237EA4" w:rsidRPr="00836412" w:rsidTr="00836412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D5224E" w:rsidRPr="00836412" w:rsidRDefault="00022366" w:rsidP="0083641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36412">
              <w:rPr>
                <w:sz w:val="20"/>
                <w:szCs w:val="20"/>
              </w:rPr>
              <w:t>Снігове навантаження</w:t>
            </w:r>
            <w:r w:rsidR="002A2C3F" w:rsidRPr="00836412">
              <w:rPr>
                <w:sz w:val="20"/>
                <w:szCs w:val="20"/>
              </w:rPr>
              <w:t xml:space="preserve"> </w:t>
            </w:r>
          </w:p>
          <w:p w:rsidR="00237EA4" w:rsidRPr="00836412" w:rsidRDefault="0006023B" w:rsidP="0083641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29" type="#_x0000_t75" style="width:54.75pt;height:14.25pt">
                  <v:imagedata r:id="rId11" o:title=""/>
                </v:shape>
              </w:pic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37EA4" w:rsidRPr="00836412" w:rsidRDefault="00AD7EBE" w:rsidP="0083641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36412">
              <w:rPr>
                <w:sz w:val="20"/>
                <w:szCs w:val="20"/>
              </w:rPr>
              <w:t>1.112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37EA4" w:rsidRPr="00836412" w:rsidRDefault="00723F8F" w:rsidP="0083641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36412">
              <w:rPr>
                <w:sz w:val="20"/>
                <w:szCs w:val="20"/>
              </w:rPr>
              <w:t>1.6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37EA4" w:rsidRPr="00836412" w:rsidRDefault="00723F8F" w:rsidP="0083641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36412">
              <w:rPr>
                <w:sz w:val="20"/>
                <w:szCs w:val="20"/>
              </w:rPr>
              <w:t>1.78</w:t>
            </w:r>
          </w:p>
        </w:tc>
      </w:tr>
      <w:tr w:rsidR="00723F8F" w:rsidRPr="00836412" w:rsidTr="00836412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23F8F" w:rsidRPr="00836412" w:rsidRDefault="00723F8F" w:rsidP="0083641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36412">
              <w:rPr>
                <w:b/>
                <w:sz w:val="20"/>
                <w:szCs w:val="20"/>
              </w:rPr>
              <w:t>Всього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23F8F" w:rsidRPr="00836412" w:rsidRDefault="00723F8F" w:rsidP="00836412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836412">
              <w:rPr>
                <w:b/>
                <w:sz w:val="20"/>
                <w:szCs w:val="20"/>
              </w:rPr>
              <w:t>1.</w:t>
            </w:r>
            <w:r w:rsidR="0028501C" w:rsidRPr="0083641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23F8F" w:rsidRPr="00836412" w:rsidRDefault="00723F8F" w:rsidP="00836412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3F8F" w:rsidRPr="00836412" w:rsidRDefault="00E653BD" w:rsidP="00836412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836412">
              <w:rPr>
                <w:b/>
                <w:sz w:val="20"/>
                <w:szCs w:val="20"/>
              </w:rPr>
              <w:t>1.99</w:t>
            </w:r>
          </w:p>
        </w:tc>
      </w:tr>
    </w:tbl>
    <w:p w:rsidR="007D596A" w:rsidRPr="00823298" w:rsidRDefault="007D596A" w:rsidP="00D5224E">
      <w:pPr>
        <w:spacing w:line="360" w:lineRule="auto"/>
        <w:ind w:firstLine="709"/>
        <w:jc w:val="both"/>
        <w:rPr>
          <w:sz w:val="28"/>
        </w:rPr>
      </w:pPr>
    </w:p>
    <w:p w:rsidR="007C6F47" w:rsidRPr="00823298" w:rsidRDefault="007610CD" w:rsidP="00D5224E">
      <w:pPr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</w:rPr>
        <w:t>При α = 21°48'</w:t>
      </w:r>
      <w:r w:rsidR="00D5224E" w:rsidRPr="00823298">
        <w:rPr>
          <w:sz w:val="28"/>
        </w:rPr>
        <w:t xml:space="preserve"> </w:t>
      </w:r>
      <w:r w:rsidR="008A6C23" w:rsidRPr="00823298">
        <w:rPr>
          <w:sz w:val="28"/>
          <w:lang w:val="en-US"/>
        </w:rPr>
        <w:t>cosα</w:t>
      </w:r>
      <w:r w:rsidR="008A6C23" w:rsidRPr="00823298">
        <w:rPr>
          <w:sz w:val="28"/>
        </w:rPr>
        <w:t xml:space="preserve"> = 0.93, </w:t>
      </w:r>
      <w:r w:rsidR="008A6C23" w:rsidRPr="00823298">
        <w:rPr>
          <w:sz w:val="28"/>
          <w:lang w:val="en-US"/>
        </w:rPr>
        <w:t>sinα</w:t>
      </w:r>
      <w:r w:rsidR="008A6C23" w:rsidRPr="00823298">
        <w:rPr>
          <w:sz w:val="28"/>
        </w:rPr>
        <w:t xml:space="preserve"> = 0.37</w:t>
      </w:r>
      <w:r w:rsidR="00C80914" w:rsidRPr="00823298">
        <w:rPr>
          <w:sz w:val="28"/>
        </w:rPr>
        <w:t>; γ</w:t>
      </w:r>
      <w:r w:rsidR="00C80914" w:rsidRPr="00823298">
        <w:rPr>
          <w:sz w:val="28"/>
          <w:vertAlign w:val="subscript"/>
          <w:lang w:val="en-US"/>
        </w:rPr>
        <w:t>n</w:t>
      </w:r>
      <w:r w:rsidR="00C80914" w:rsidRPr="00823298">
        <w:rPr>
          <w:sz w:val="28"/>
          <w:vertAlign w:val="subscript"/>
        </w:rPr>
        <w:t xml:space="preserve"> </w:t>
      </w:r>
      <w:r w:rsidR="00C80914" w:rsidRPr="00823298">
        <w:rPr>
          <w:sz w:val="28"/>
        </w:rPr>
        <w:t>= 0.95 – коефіцієнт умов роботи.</w:t>
      </w:r>
    </w:p>
    <w:p w:rsidR="00B8407F" w:rsidRPr="00823298" w:rsidRDefault="00F55495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06023B">
        <w:rPr>
          <w:noProof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71pt;margin-top:0;width:207pt;height:25.15pt;z-index:251657216" stroked="f">
            <v:textbox>
              <w:txbxContent>
                <w:p w:rsidR="00D5224E" w:rsidRPr="00A11636" w:rsidRDefault="00D5224E" w:rsidP="00A11636">
                  <w:pPr>
                    <w:jc w:val="center"/>
                    <w:rPr>
                      <w:u w:val="single"/>
                    </w:rPr>
                  </w:pPr>
                  <w:r w:rsidRPr="00A11636">
                    <w:rPr>
                      <w:u w:val="single"/>
                    </w:rPr>
                    <w:t>Схема розміщення прогонів</w:t>
                  </w:r>
                  <w:r>
                    <w:rPr>
                      <w:u w:val="single"/>
                    </w:rPr>
                    <w:t>.</w:t>
                  </w:r>
                </w:p>
              </w:txbxContent>
            </v:textbox>
          </v:shape>
        </w:pict>
      </w:r>
    </w:p>
    <w:p w:rsidR="00970BDA" w:rsidRPr="00823298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0" type="#_x0000_t75" style="width:402pt;height:114.75pt">
            <v:imagedata r:id="rId12" o:title="" croptop="13445f" cropbottom="16546f" cropleft="1214f" cropright="6878f"/>
          </v:shape>
        </w:pict>
      </w:r>
    </w:p>
    <w:p w:rsidR="00DD01D3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noProof/>
          <w:lang w:val="ru-RU" w:eastAsia="ru-RU"/>
        </w:rPr>
        <w:pict>
          <v:shape id="_x0000_s1027" type="#_x0000_t202" style="position:absolute;left:0;text-align:left;margin-left:156pt;margin-top:2.65pt;width:207pt;height:25.15pt;z-index:251658240" stroked="f">
            <v:textbox>
              <w:txbxContent>
                <w:p w:rsidR="00D5224E" w:rsidRPr="00A11636" w:rsidRDefault="00D5224E" w:rsidP="00B8407F">
                  <w:pPr>
                    <w:jc w:val="center"/>
                    <w:rPr>
                      <w:u w:val="single"/>
                    </w:rPr>
                  </w:pPr>
                  <w:r>
                    <w:rPr>
                      <w:u w:val="single"/>
                    </w:rPr>
                    <w:t>Розрахункова схема обрешітки.</w:t>
                  </w:r>
                </w:p>
              </w:txbxContent>
            </v:textbox>
          </v:shape>
        </w:pict>
      </w:r>
    </w:p>
    <w:p w:rsidR="00B8407F" w:rsidRPr="00823298" w:rsidRDefault="00B8407F" w:rsidP="00D5224E">
      <w:pPr>
        <w:spacing w:line="360" w:lineRule="auto"/>
        <w:ind w:firstLine="709"/>
        <w:jc w:val="both"/>
        <w:rPr>
          <w:sz w:val="28"/>
        </w:rPr>
      </w:pPr>
    </w:p>
    <w:p w:rsidR="00900B43" w:rsidRPr="00823298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1" type="#_x0000_t75" style="width:413.25pt;height:195pt">
            <v:imagedata r:id="rId13" o:title="" croptop="12053f" cropbottom="4352f" cropleft="9309f" cropright="10120f"/>
          </v:shape>
        </w:pict>
      </w:r>
    </w:p>
    <w:p w:rsidR="00DD01D3" w:rsidRDefault="00DD01D3" w:rsidP="00D5224E">
      <w:pPr>
        <w:spacing w:line="360" w:lineRule="auto"/>
        <w:ind w:firstLine="709"/>
        <w:jc w:val="both"/>
        <w:rPr>
          <w:b/>
          <w:sz w:val="28"/>
        </w:rPr>
      </w:pPr>
    </w:p>
    <w:p w:rsidR="005505EE" w:rsidRPr="00823298" w:rsidRDefault="005505EE" w:rsidP="00D5224E">
      <w:pPr>
        <w:spacing w:line="360" w:lineRule="auto"/>
        <w:ind w:firstLine="709"/>
        <w:jc w:val="both"/>
        <w:rPr>
          <w:sz w:val="28"/>
        </w:rPr>
      </w:pPr>
      <w:r w:rsidRPr="00823298">
        <w:rPr>
          <w:b/>
          <w:sz w:val="28"/>
        </w:rPr>
        <w:t>Розрахунок по першій комбінації навантажень</w:t>
      </w:r>
      <w:r w:rsidR="003752AF" w:rsidRPr="00823298">
        <w:rPr>
          <w:sz w:val="28"/>
        </w:rPr>
        <w:t xml:space="preserve"> (на міцність і стійкість від дії</w:t>
      </w:r>
      <w:r w:rsidR="00DF749A" w:rsidRPr="00823298">
        <w:rPr>
          <w:sz w:val="28"/>
        </w:rPr>
        <w:t xml:space="preserve"> постійного та снігового навантаження).</w:t>
      </w:r>
    </w:p>
    <w:p w:rsidR="00DD01D3" w:rsidRDefault="00DD01D3" w:rsidP="00D5224E">
      <w:pPr>
        <w:spacing w:line="360" w:lineRule="auto"/>
        <w:ind w:firstLine="709"/>
        <w:jc w:val="both"/>
        <w:rPr>
          <w:sz w:val="28"/>
        </w:rPr>
      </w:pPr>
    </w:p>
    <w:p w:rsidR="00D5224E" w:rsidRPr="00823298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2" type="#_x0000_t75" style="width:9pt;height:17.25pt">
            <v:imagedata r:id="rId14" o:title=""/>
          </v:shape>
        </w:pict>
      </w:r>
      <w:r>
        <w:rPr>
          <w:sz w:val="28"/>
        </w:rPr>
        <w:pict>
          <v:shape id="_x0000_i1033" type="#_x0000_t75" style="width:171pt;height:39.75pt">
            <v:imagedata r:id="rId15" o:title=""/>
          </v:shape>
        </w:pict>
      </w:r>
    </w:p>
    <w:p w:rsidR="004F1D7F" w:rsidRPr="00823298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4" type="#_x0000_t75" style="width:171.75pt;height:39.75pt">
            <v:imagedata r:id="rId16" o:title=""/>
          </v:shape>
        </w:pict>
      </w:r>
    </w:p>
    <w:p w:rsidR="00DD01D3" w:rsidRDefault="00DD01D3" w:rsidP="00D5224E">
      <w:pPr>
        <w:spacing w:line="360" w:lineRule="auto"/>
        <w:ind w:firstLine="709"/>
        <w:jc w:val="both"/>
        <w:rPr>
          <w:sz w:val="28"/>
        </w:rPr>
      </w:pPr>
    </w:p>
    <w:p w:rsidR="007D596A" w:rsidRPr="00823298" w:rsidRDefault="007D596A" w:rsidP="00D5224E">
      <w:pPr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</w:rPr>
        <w:t xml:space="preserve">При кроці брусків </w:t>
      </w:r>
      <w:r w:rsidR="00881447" w:rsidRPr="00823298">
        <w:rPr>
          <w:sz w:val="28"/>
        </w:rPr>
        <w:t xml:space="preserve">обрешітки </w:t>
      </w:r>
      <w:r w:rsidR="00881447" w:rsidRPr="00823298">
        <w:rPr>
          <w:sz w:val="28"/>
          <w:lang w:val="en-US"/>
        </w:rPr>
        <w:t>b</w:t>
      </w:r>
      <w:r w:rsidR="00881447" w:rsidRPr="00823298">
        <w:rPr>
          <w:sz w:val="28"/>
        </w:rPr>
        <w:t xml:space="preserve"> = 0.5м і прольоті 1м, визначаємо згинальний момент.</w:t>
      </w:r>
    </w:p>
    <w:p w:rsidR="00DD01D3" w:rsidRDefault="00DD01D3" w:rsidP="00D5224E">
      <w:pPr>
        <w:spacing w:line="360" w:lineRule="auto"/>
        <w:ind w:firstLine="709"/>
        <w:jc w:val="both"/>
        <w:rPr>
          <w:sz w:val="28"/>
        </w:rPr>
      </w:pPr>
    </w:p>
    <w:p w:rsidR="00DD01D3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5" type="#_x0000_t75" style="width:215.25pt;height:33pt">
            <v:imagedata r:id="rId17" o:title=""/>
          </v:shape>
        </w:pict>
      </w:r>
      <w:r w:rsidR="002F7FDD" w:rsidRPr="00823298">
        <w:rPr>
          <w:sz w:val="28"/>
        </w:rPr>
        <w:t xml:space="preserve"> </w:t>
      </w:r>
    </w:p>
    <w:p w:rsidR="00881447" w:rsidRPr="00823298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6" type="#_x0000_t75" style="width:218.25pt;height:35.25pt">
            <v:imagedata r:id="rId18" o:title=""/>
          </v:shape>
        </w:pict>
      </w:r>
    </w:p>
    <w:p w:rsidR="00D5224E" w:rsidRPr="00823298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7" type="#_x0000_t75" style="width:123pt;height:33pt">
            <v:imagedata r:id="rId19" o:title=""/>
          </v:shape>
        </w:pict>
      </w:r>
      <w:r w:rsidR="00E06928" w:rsidRPr="00823298">
        <w:rPr>
          <w:sz w:val="28"/>
        </w:rPr>
        <w:t>см</w:t>
      </w:r>
      <w:r w:rsidR="00E06928" w:rsidRPr="00823298">
        <w:rPr>
          <w:sz w:val="28"/>
          <w:vertAlign w:val="superscript"/>
        </w:rPr>
        <w:t>3</w:t>
      </w:r>
      <w:r w:rsidR="00E06928" w:rsidRPr="00823298">
        <w:rPr>
          <w:sz w:val="28"/>
        </w:rPr>
        <w:t xml:space="preserve">; </w:t>
      </w:r>
      <w:r>
        <w:rPr>
          <w:sz w:val="28"/>
        </w:rPr>
        <w:pict>
          <v:shape id="_x0000_i1038" type="#_x0000_t75" style="width:108.75pt;height:33pt">
            <v:imagedata r:id="rId20" o:title=""/>
          </v:shape>
        </w:pict>
      </w:r>
      <w:r w:rsidR="00E06928" w:rsidRPr="00823298">
        <w:rPr>
          <w:sz w:val="28"/>
        </w:rPr>
        <w:t>см</w:t>
      </w:r>
      <w:r w:rsidR="00E06928" w:rsidRPr="00823298">
        <w:rPr>
          <w:sz w:val="28"/>
          <w:vertAlign w:val="superscript"/>
        </w:rPr>
        <w:t>4</w:t>
      </w:r>
      <w:r w:rsidR="00E06928" w:rsidRPr="00823298">
        <w:rPr>
          <w:sz w:val="28"/>
        </w:rPr>
        <w:t xml:space="preserve">; </w:t>
      </w:r>
    </w:p>
    <w:p w:rsidR="00DD01D3" w:rsidRDefault="00DD01D3" w:rsidP="00D5224E">
      <w:pPr>
        <w:spacing w:line="360" w:lineRule="auto"/>
        <w:ind w:firstLine="709"/>
        <w:jc w:val="both"/>
        <w:rPr>
          <w:sz w:val="28"/>
        </w:rPr>
      </w:pPr>
    </w:p>
    <w:p w:rsidR="00DF749A" w:rsidRPr="00823298" w:rsidRDefault="007F3418" w:rsidP="00D5224E">
      <w:pPr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</w:rPr>
        <w:t>Напруження</w:t>
      </w:r>
      <w:r w:rsidRPr="00823298">
        <w:rPr>
          <w:sz w:val="28"/>
          <w:lang w:val="ru-RU"/>
        </w:rPr>
        <w:t xml:space="preserve"> </w:t>
      </w:r>
      <w:r w:rsidRPr="00823298">
        <w:rPr>
          <w:sz w:val="28"/>
        </w:rPr>
        <w:t>п</w:t>
      </w:r>
      <w:r w:rsidR="007505C3" w:rsidRPr="00823298">
        <w:rPr>
          <w:sz w:val="28"/>
        </w:rPr>
        <w:t>ри косому згині:</w:t>
      </w:r>
    </w:p>
    <w:p w:rsidR="00DD01D3" w:rsidRDefault="00DD01D3" w:rsidP="00D5224E">
      <w:pPr>
        <w:spacing w:line="360" w:lineRule="auto"/>
        <w:ind w:firstLine="709"/>
        <w:jc w:val="both"/>
        <w:rPr>
          <w:sz w:val="28"/>
        </w:rPr>
      </w:pPr>
    </w:p>
    <w:p w:rsidR="007505C3" w:rsidRPr="00823298" w:rsidRDefault="0006023B" w:rsidP="00D5224E">
      <w:pPr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pict>
          <v:shape id="_x0000_i1039" type="#_x0000_t75" style="width:399.75pt;height:36.75pt">
            <v:imagedata r:id="rId21" o:title=""/>
          </v:shape>
        </w:pict>
      </w:r>
    </w:p>
    <w:p w:rsidR="00DD01D3" w:rsidRDefault="00DD01D3" w:rsidP="00D5224E">
      <w:pPr>
        <w:spacing w:line="360" w:lineRule="auto"/>
        <w:ind w:firstLine="709"/>
        <w:jc w:val="both"/>
        <w:rPr>
          <w:sz w:val="28"/>
        </w:rPr>
      </w:pPr>
    </w:p>
    <w:p w:rsidR="007505C3" w:rsidRPr="00823298" w:rsidRDefault="007F3418" w:rsidP="00D5224E">
      <w:pPr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</w:rPr>
        <w:t>Визначаємо прогин:</w:t>
      </w:r>
    </w:p>
    <w:p w:rsidR="00DD01D3" w:rsidRDefault="00DD01D3" w:rsidP="00D5224E">
      <w:pPr>
        <w:spacing w:line="360" w:lineRule="auto"/>
        <w:ind w:firstLine="709"/>
        <w:jc w:val="both"/>
        <w:rPr>
          <w:sz w:val="28"/>
        </w:rPr>
      </w:pPr>
    </w:p>
    <w:p w:rsidR="007F3418" w:rsidRPr="00823298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lang w:val="en-US"/>
        </w:rPr>
        <w:pict>
          <v:shape id="_x0000_i1040" type="#_x0000_t75" style="width:309pt;height:33pt">
            <v:imagedata r:id="rId22" o:title=""/>
          </v:shape>
        </w:pict>
      </w:r>
      <w:r w:rsidR="006840B7" w:rsidRPr="00823298">
        <w:rPr>
          <w:sz w:val="28"/>
        </w:rPr>
        <w:t>см.</w:t>
      </w:r>
    </w:p>
    <w:p w:rsidR="006840B7" w:rsidRPr="00823298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lang w:val="en-US"/>
        </w:rPr>
        <w:pict>
          <v:shape id="_x0000_i1041" type="#_x0000_t75" style="width:306pt;height:35.25pt">
            <v:imagedata r:id="rId23" o:title=""/>
          </v:shape>
        </w:pict>
      </w:r>
      <w:r w:rsidR="006840B7" w:rsidRPr="00823298">
        <w:rPr>
          <w:sz w:val="28"/>
        </w:rPr>
        <w:t>см.</w:t>
      </w:r>
    </w:p>
    <w:p w:rsidR="00940149" w:rsidRPr="00823298" w:rsidRDefault="0006023B" w:rsidP="00D5224E">
      <w:pPr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</w:rPr>
        <w:pict>
          <v:shape id="_x0000_i1042" type="#_x0000_t75" style="width:138pt;height:20.25pt">
            <v:imagedata r:id="rId24" o:title=""/>
          </v:shape>
        </w:pict>
      </w:r>
      <w:r w:rsidR="00940149" w:rsidRPr="00823298">
        <w:rPr>
          <w:sz w:val="28"/>
          <w:lang w:val="ru-RU"/>
        </w:rPr>
        <w:t>см.</w:t>
      </w:r>
      <w:r w:rsidR="00D5224E" w:rsidRPr="00823298">
        <w:rPr>
          <w:sz w:val="28"/>
          <w:lang w:val="ru-RU"/>
        </w:rPr>
        <w:t xml:space="preserve"> </w:t>
      </w:r>
    </w:p>
    <w:p w:rsidR="00076D68" w:rsidRPr="00823298" w:rsidRDefault="0006023B" w:rsidP="00D5224E">
      <w:pPr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pict>
          <v:shape id="_x0000_i1043" type="#_x0000_t75" style="width:84pt;height:30.75pt">
            <v:imagedata r:id="rId25" o:title=""/>
          </v:shape>
        </w:pict>
      </w:r>
      <w:r w:rsidR="00076D68" w:rsidRPr="00823298">
        <w:rPr>
          <w:sz w:val="28"/>
        </w:rPr>
        <w:t>&lt;</w:t>
      </w:r>
      <w:r>
        <w:rPr>
          <w:sz w:val="28"/>
        </w:rPr>
        <w:pict>
          <v:shape id="_x0000_i1044" type="#_x0000_t75" style="width:68.25pt;height:30.75pt">
            <v:imagedata r:id="rId26" o:title=""/>
          </v:shape>
        </w:pict>
      </w:r>
      <w:r w:rsidR="002276B1" w:rsidRPr="00823298">
        <w:rPr>
          <w:sz w:val="28"/>
          <w:lang w:val="ru-RU"/>
        </w:rPr>
        <w:t>.</w:t>
      </w:r>
    </w:p>
    <w:p w:rsidR="00DD01D3" w:rsidRDefault="00DD01D3" w:rsidP="00D5224E">
      <w:pPr>
        <w:spacing w:line="360" w:lineRule="auto"/>
        <w:ind w:firstLine="709"/>
        <w:jc w:val="both"/>
        <w:rPr>
          <w:b/>
          <w:sz w:val="28"/>
        </w:rPr>
      </w:pPr>
    </w:p>
    <w:p w:rsidR="006840B7" w:rsidRPr="00823298" w:rsidRDefault="002276B1" w:rsidP="00D5224E">
      <w:pPr>
        <w:spacing w:line="360" w:lineRule="auto"/>
        <w:ind w:firstLine="709"/>
        <w:jc w:val="both"/>
        <w:rPr>
          <w:sz w:val="28"/>
        </w:rPr>
      </w:pPr>
      <w:r w:rsidRPr="00823298">
        <w:rPr>
          <w:b/>
          <w:sz w:val="28"/>
        </w:rPr>
        <w:t>Розрахунок по друг</w:t>
      </w:r>
      <w:r w:rsidR="008F015C" w:rsidRPr="00823298">
        <w:rPr>
          <w:b/>
          <w:sz w:val="28"/>
        </w:rPr>
        <w:t>і</w:t>
      </w:r>
      <w:r w:rsidRPr="00823298">
        <w:rPr>
          <w:b/>
          <w:sz w:val="28"/>
        </w:rPr>
        <w:t xml:space="preserve">й </w:t>
      </w:r>
      <w:r w:rsidR="008F015C" w:rsidRPr="00823298">
        <w:rPr>
          <w:b/>
          <w:sz w:val="28"/>
        </w:rPr>
        <w:t xml:space="preserve">комбінації навантажень </w:t>
      </w:r>
      <w:r w:rsidR="008F015C" w:rsidRPr="00823298">
        <w:rPr>
          <w:sz w:val="28"/>
        </w:rPr>
        <w:t>(</w:t>
      </w:r>
      <w:r w:rsidR="00962567" w:rsidRPr="00823298">
        <w:rPr>
          <w:sz w:val="28"/>
        </w:rPr>
        <w:t>на міцність від дії зосередженої сили Р = 1кН і власної ваги)</w:t>
      </w:r>
      <w:r w:rsidR="007A7DA3" w:rsidRPr="00823298">
        <w:rPr>
          <w:sz w:val="28"/>
        </w:rPr>
        <w:t>.</w:t>
      </w:r>
    </w:p>
    <w:p w:rsidR="00DD01D3" w:rsidRDefault="00DD01D3" w:rsidP="00D5224E">
      <w:pPr>
        <w:spacing w:line="360" w:lineRule="auto"/>
        <w:ind w:firstLine="709"/>
        <w:jc w:val="both"/>
        <w:rPr>
          <w:sz w:val="28"/>
        </w:rPr>
      </w:pPr>
    </w:p>
    <w:p w:rsidR="00571FE2" w:rsidRPr="00823298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5" type="#_x0000_t75" style="width:129.75pt;height:18pt">
            <v:imagedata r:id="rId27" o:title=""/>
          </v:shape>
        </w:pict>
      </w:r>
      <w:r w:rsidR="00571FE2" w:rsidRPr="00823298">
        <w:rPr>
          <w:sz w:val="28"/>
        </w:rPr>
        <w:t xml:space="preserve">кН; </w:t>
      </w:r>
      <w:r>
        <w:rPr>
          <w:sz w:val="28"/>
        </w:rPr>
        <w:pict>
          <v:shape id="_x0000_i1046" type="#_x0000_t75" style="width:132pt;height:18.75pt">
            <v:imagedata r:id="rId28" o:title=""/>
          </v:shape>
        </w:pict>
      </w:r>
      <w:r w:rsidR="00571FE2" w:rsidRPr="00823298">
        <w:rPr>
          <w:sz w:val="28"/>
        </w:rPr>
        <w:t xml:space="preserve">кН; </w:t>
      </w:r>
    </w:p>
    <w:p w:rsidR="00DD01D3" w:rsidRDefault="00DD01D3" w:rsidP="00D5224E">
      <w:pPr>
        <w:spacing w:line="360" w:lineRule="auto"/>
        <w:ind w:firstLine="709"/>
        <w:jc w:val="both"/>
        <w:rPr>
          <w:sz w:val="28"/>
        </w:rPr>
      </w:pPr>
    </w:p>
    <w:p w:rsidR="007A7DA3" w:rsidRPr="00823298" w:rsidRDefault="00084A12" w:rsidP="00D5224E">
      <w:pPr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</w:rPr>
        <w:t>Навантаженням від власної ваги нехтуємо.</w:t>
      </w:r>
    </w:p>
    <w:p w:rsidR="00084A12" w:rsidRPr="00823298" w:rsidRDefault="00084A12" w:rsidP="00D5224E">
      <w:pPr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</w:rPr>
        <w:t>Визначаємо згинальний момент за формулою:</w:t>
      </w:r>
    </w:p>
    <w:p w:rsidR="00DD01D3" w:rsidRDefault="00DD01D3" w:rsidP="00D5224E">
      <w:pPr>
        <w:spacing w:line="360" w:lineRule="auto"/>
        <w:ind w:firstLine="709"/>
        <w:jc w:val="both"/>
        <w:rPr>
          <w:sz w:val="28"/>
        </w:rPr>
      </w:pPr>
    </w:p>
    <w:p w:rsidR="00FB1AEA" w:rsidRPr="00823298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7" type="#_x0000_t75" style="width:188.25pt;height:18.75pt">
            <v:imagedata r:id="rId29" o:title=""/>
          </v:shape>
        </w:pict>
      </w:r>
      <w:r w:rsidR="00FB1AEA" w:rsidRPr="00823298">
        <w:rPr>
          <w:sz w:val="28"/>
        </w:rPr>
        <w:t xml:space="preserve"> </w:t>
      </w:r>
      <w:r>
        <w:rPr>
          <w:sz w:val="28"/>
        </w:rPr>
        <w:pict>
          <v:shape id="_x0000_i1048" type="#_x0000_t75" style="width:183pt;height:20.25pt">
            <v:imagedata r:id="rId30" o:title=""/>
          </v:shape>
        </w:pict>
      </w:r>
    </w:p>
    <w:p w:rsidR="00DE72ED" w:rsidRPr="00823298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9" type="#_x0000_t75" style="width:417pt;height:36.75pt">
            <v:imagedata r:id="rId31" o:title=""/>
          </v:shape>
        </w:pict>
      </w:r>
    </w:p>
    <w:p w:rsidR="00DD01D3" w:rsidRDefault="00DD01D3" w:rsidP="00D5224E">
      <w:pPr>
        <w:spacing w:line="360" w:lineRule="auto"/>
        <w:ind w:firstLine="709"/>
        <w:jc w:val="both"/>
        <w:rPr>
          <w:sz w:val="28"/>
        </w:rPr>
      </w:pPr>
    </w:p>
    <w:p w:rsidR="0048281C" w:rsidRPr="00823298" w:rsidRDefault="00E62FC2" w:rsidP="00D5224E">
      <w:pPr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</w:rPr>
        <w:t xml:space="preserve">Остаточно приймаємо обрешітку із брусків 5 х </w:t>
      </w:r>
      <w:smartTag w:uri="urn:schemas-microsoft-com:office:smarttags" w:element="metricconverter">
        <w:smartTagPr>
          <w:attr w:name="ProductID" w:val="5 см"/>
        </w:smartTagPr>
        <w:r w:rsidRPr="00823298">
          <w:rPr>
            <w:sz w:val="28"/>
          </w:rPr>
          <w:t>5 см</w:t>
        </w:r>
      </w:smartTag>
      <w:r w:rsidRPr="00823298">
        <w:rPr>
          <w:sz w:val="28"/>
        </w:rPr>
        <w:t xml:space="preserve"> з кроком </w:t>
      </w:r>
      <w:smartTag w:uri="urn:schemas-microsoft-com:office:smarttags" w:element="metricconverter">
        <w:smartTagPr>
          <w:attr w:name="ProductID" w:val="0.5 м"/>
        </w:smartTagPr>
        <w:r w:rsidRPr="00823298">
          <w:rPr>
            <w:sz w:val="28"/>
          </w:rPr>
          <w:t>0.5 м</w:t>
        </w:r>
      </w:smartTag>
      <w:r w:rsidRPr="00823298">
        <w:rPr>
          <w:sz w:val="28"/>
        </w:rPr>
        <w:t>.</w:t>
      </w:r>
    </w:p>
    <w:p w:rsidR="00DD01D3" w:rsidRDefault="00DD01D3" w:rsidP="00D5224E">
      <w:pPr>
        <w:spacing w:line="360" w:lineRule="auto"/>
        <w:ind w:firstLine="709"/>
        <w:jc w:val="both"/>
        <w:rPr>
          <w:b/>
          <w:sz w:val="28"/>
          <w:u w:val="single"/>
        </w:rPr>
      </w:pPr>
    </w:p>
    <w:p w:rsidR="00DE72ED" w:rsidRPr="00DD01D3" w:rsidRDefault="00DE72ED" w:rsidP="00D5224E">
      <w:pPr>
        <w:spacing w:line="360" w:lineRule="auto"/>
        <w:ind w:firstLine="709"/>
        <w:jc w:val="both"/>
        <w:rPr>
          <w:b/>
          <w:sz w:val="28"/>
        </w:rPr>
      </w:pPr>
      <w:r w:rsidRPr="00DD01D3">
        <w:rPr>
          <w:b/>
          <w:sz w:val="28"/>
        </w:rPr>
        <w:t>1.3</w:t>
      </w:r>
      <w:r w:rsidR="00DD01D3" w:rsidRPr="00DD01D3">
        <w:rPr>
          <w:b/>
          <w:sz w:val="28"/>
        </w:rPr>
        <w:t xml:space="preserve"> Розрахунок кроков</w:t>
      </w:r>
    </w:p>
    <w:p w:rsidR="00DD01D3" w:rsidRDefault="00DD01D3" w:rsidP="00D5224E">
      <w:pPr>
        <w:spacing w:line="360" w:lineRule="auto"/>
        <w:ind w:firstLine="709"/>
        <w:jc w:val="both"/>
        <w:rPr>
          <w:b/>
          <w:sz w:val="28"/>
        </w:rPr>
      </w:pPr>
    </w:p>
    <w:p w:rsidR="00DE72ED" w:rsidRPr="00823298" w:rsidRDefault="00644D18" w:rsidP="00D5224E">
      <w:pPr>
        <w:spacing w:line="360" w:lineRule="auto"/>
        <w:ind w:firstLine="709"/>
        <w:jc w:val="both"/>
        <w:rPr>
          <w:b/>
          <w:sz w:val="28"/>
        </w:rPr>
      </w:pPr>
      <w:r w:rsidRPr="00823298">
        <w:rPr>
          <w:b/>
          <w:sz w:val="28"/>
        </w:rPr>
        <w:t>Н</w:t>
      </w:r>
      <w:r w:rsidR="00FF5D53" w:rsidRPr="00823298">
        <w:rPr>
          <w:b/>
          <w:sz w:val="28"/>
        </w:rPr>
        <w:t>аван</w:t>
      </w:r>
      <w:r w:rsidRPr="00823298">
        <w:rPr>
          <w:b/>
          <w:sz w:val="28"/>
        </w:rPr>
        <w:t>таження від покрівлі.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9"/>
        <w:gridCol w:w="2121"/>
        <w:gridCol w:w="894"/>
        <w:gridCol w:w="2378"/>
      </w:tblGrid>
      <w:tr w:rsidR="00644D18" w:rsidRPr="00836412" w:rsidTr="00836412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644D18" w:rsidRPr="00823298" w:rsidRDefault="00644D18" w:rsidP="00DD01D3">
            <w:pPr>
              <w:pStyle w:val="1"/>
            </w:pPr>
            <w:r w:rsidRPr="00823298">
              <w:t>Вид навантаження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4D18" w:rsidRPr="00823298" w:rsidRDefault="0006023B" w:rsidP="00DD01D3">
            <w:pPr>
              <w:pStyle w:val="1"/>
            </w:pPr>
            <w:r>
              <w:pict>
                <v:shape id="_x0000_i1050" type="#_x0000_t75" style="width:42pt;height:18.75pt">
                  <v:imagedata r:id="rId7" o:title=""/>
                </v:shape>
              </w:pict>
            </w:r>
          </w:p>
          <w:p w:rsidR="00644D18" w:rsidRPr="00823298" w:rsidRDefault="00644D18" w:rsidP="00DD01D3">
            <w:pPr>
              <w:pStyle w:val="1"/>
            </w:pPr>
            <w:r w:rsidRPr="00823298">
              <w:t>кН/м</w:t>
            </w:r>
            <w:r w:rsidRPr="00836412">
              <w:rPr>
                <w:vertAlign w:val="superscript"/>
              </w:rPr>
              <w:t>2</w:t>
            </w:r>
          </w:p>
          <w:p w:rsidR="00644D18" w:rsidRPr="00823298" w:rsidRDefault="00644D18" w:rsidP="00DD01D3">
            <w:pPr>
              <w:pStyle w:val="1"/>
            </w:pPr>
            <w:r w:rsidRPr="00823298">
              <w:t>нормативне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4D18" w:rsidRPr="00823298" w:rsidRDefault="0006023B" w:rsidP="00DD01D3">
            <w:pPr>
              <w:pStyle w:val="1"/>
            </w:pPr>
            <w:r>
              <w:pict>
                <v:shape id="_x0000_i1051" type="#_x0000_t75" style="width:15pt;height:18.75pt">
                  <v:imagedata r:id="rId8" o:title=""/>
                </v:shape>
              </w:pic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4D18" w:rsidRPr="00823298" w:rsidRDefault="0006023B" w:rsidP="00DD01D3">
            <w:pPr>
              <w:pStyle w:val="1"/>
            </w:pPr>
            <w:r>
              <w:pict>
                <v:shape id="_x0000_i1052" type="#_x0000_t75" style="width:42pt;height:18.75pt">
                  <v:imagedata r:id="rId9" o:title=""/>
                </v:shape>
              </w:pict>
            </w:r>
          </w:p>
          <w:p w:rsidR="00644D18" w:rsidRPr="00836412" w:rsidRDefault="00644D18" w:rsidP="00DD01D3">
            <w:pPr>
              <w:pStyle w:val="1"/>
              <w:rPr>
                <w:vertAlign w:val="superscript"/>
              </w:rPr>
            </w:pPr>
            <w:r w:rsidRPr="00823298">
              <w:t>кН/м</w:t>
            </w:r>
            <w:r w:rsidRPr="00836412">
              <w:rPr>
                <w:vertAlign w:val="superscript"/>
              </w:rPr>
              <w:t>2</w:t>
            </w:r>
          </w:p>
          <w:p w:rsidR="00644D18" w:rsidRPr="00823298" w:rsidRDefault="00644D18" w:rsidP="00DD01D3">
            <w:pPr>
              <w:pStyle w:val="1"/>
            </w:pPr>
            <w:r w:rsidRPr="00823298">
              <w:t>розрахункове</w:t>
            </w:r>
          </w:p>
        </w:tc>
      </w:tr>
      <w:tr w:rsidR="00644D18" w:rsidRPr="00836412" w:rsidTr="00836412">
        <w:trPr>
          <w:jc w:val="center"/>
        </w:trPr>
        <w:tc>
          <w:tcPr>
            <w:tcW w:w="0" w:type="auto"/>
            <w:gridSpan w:val="4"/>
            <w:shd w:val="clear" w:color="auto" w:fill="auto"/>
            <w:vAlign w:val="center"/>
          </w:tcPr>
          <w:p w:rsidR="00644D18" w:rsidRPr="00823298" w:rsidRDefault="00644D18" w:rsidP="00DD01D3">
            <w:pPr>
              <w:pStyle w:val="1"/>
            </w:pPr>
            <w:r w:rsidRPr="00823298">
              <w:t>Постійне</w:t>
            </w:r>
          </w:p>
        </w:tc>
      </w:tr>
      <w:tr w:rsidR="00644D18" w:rsidRPr="00836412" w:rsidTr="00836412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644D18" w:rsidRPr="00823298" w:rsidRDefault="00644D18" w:rsidP="00DD01D3">
            <w:pPr>
              <w:pStyle w:val="1"/>
            </w:pPr>
            <w:r w:rsidRPr="00823298">
              <w:t>Покрівля і обрешітка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4D18" w:rsidRPr="00823298" w:rsidRDefault="007B662A" w:rsidP="00DD01D3">
            <w:pPr>
              <w:pStyle w:val="1"/>
            </w:pPr>
            <w:r w:rsidRPr="00823298">
              <w:t>0.1</w:t>
            </w:r>
            <w:r w:rsidR="00E62FC2" w:rsidRPr="00823298"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4D18" w:rsidRPr="00823298" w:rsidRDefault="00644D18" w:rsidP="00DD01D3">
            <w:pPr>
              <w:pStyle w:val="1"/>
            </w:pPr>
            <w:r w:rsidRPr="00823298">
              <w:t>1.2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4D18" w:rsidRPr="00823298" w:rsidRDefault="007B662A" w:rsidP="00DD01D3">
            <w:pPr>
              <w:pStyle w:val="1"/>
            </w:pPr>
            <w:r w:rsidRPr="00823298">
              <w:t>0.</w:t>
            </w:r>
            <w:r w:rsidR="00940E67" w:rsidRPr="00823298">
              <w:t>216</w:t>
            </w:r>
          </w:p>
        </w:tc>
      </w:tr>
      <w:tr w:rsidR="00644D18" w:rsidRPr="00836412" w:rsidTr="00836412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644D18" w:rsidRPr="00823298" w:rsidRDefault="007B662A" w:rsidP="00DD01D3">
            <w:pPr>
              <w:pStyle w:val="1"/>
            </w:pPr>
            <w:r w:rsidRPr="00823298">
              <w:t>Пароізоляція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4D18" w:rsidRPr="00823298" w:rsidRDefault="00644D18" w:rsidP="00DD01D3">
            <w:pPr>
              <w:pStyle w:val="1"/>
            </w:pPr>
            <w:r w:rsidRPr="00823298">
              <w:t>0.0</w:t>
            </w:r>
            <w:r w:rsidR="007B662A" w:rsidRPr="00823298"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4D18" w:rsidRPr="00823298" w:rsidRDefault="00644D18" w:rsidP="00DD01D3">
            <w:pPr>
              <w:pStyle w:val="1"/>
            </w:pPr>
            <w:r w:rsidRPr="00823298">
              <w:t>1.</w:t>
            </w:r>
            <w:r w:rsidR="007B662A" w:rsidRPr="00823298"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4D18" w:rsidRPr="00823298" w:rsidRDefault="00644D18" w:rsidP="00DD01D3">
            <w:pPr>
              <w:pStyle w:val="1"/>
            </w:pPr>
            <w:r w:rsidRPr="00823298">
              <w:t>0.</w:t>
            </w:r>
            <w:r w:rsidR="007B662A" w:rsidRPr="00823298">
              <w:t>024</w:t>
            </w:r>
          </w:p>
        </w:tc>
      </w:tr>
      <w:tr w:rsidR="00644D18" w:rsidRPr="00836412" w:rsidTr="00836412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644D18" w:rsidRPr="00836412" w:rsidRDefault="00644D18" w:rsidP="00DD01D3">
            <w:pPr>
              <w:pStyle w:val="1"/>
              <w:rPr>
                <w:b/>
              </w:rPr>
            </w:pPr>
            <w:r w:rsidRPr="00836412">
              <w:rPr>
                <w:b/>
              </w:rPr>
              <w:t>Всього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4D18" w:rsidRPr="00836412" w:rsidRDefault="00644D18" w:rsidP="00DD01D3">
            <w:pPr>
              <w:pStyle w:val="1"/>
              <w:rPr>
                <w:b/>
              </w:rPr>
            </w:pPr>
            <w:r w:rsidRPr="00836412">
              <w:rPr>
                <w:b/>
              </w:rPr>
              <w:t>0.1</w:t>
            </w:r>
            <w:r w:rsidR="00003880" w:rsidRPr="00836412">
              <w:rPr>
                <w:b/>
              </w:rPr>
              <w:t>8</w:t>
            </w:r>
            <w:r w:rsidR="00405BF8" w:rsidRPr="00836412">
              <w:rPr>
                <w:b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4D18" w:rsidRPr="00836412" w:rsidRDefault="00644D18" w:rsidP="00DD01D3">
            <w:pPr>
              <w:pStyle w:val="1"/>
              <w:rPr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44D18" w:rsidRPr="00836412" w:rsidRDefault="00405BF8" w:rsidP="00DD01D3">
            <w:pPr>
              <w:pStyle w:val="1"/>
              <w:rPr>
                <w:b/>
              </w:rPr>
            </w:pPr>
            <w:r w:rsidRPr="00836412">
              <w:rPr>
                <w:b/>
              </w:rPr>
              <w:t>0.2</w:t>
            </w:r>
            <w:r w:rsidR="00003880" w:rsidRPr="00836412">
              <w:rPr>
                <w:b/>
              </w:rPr>
              <w:t>4</w:t>
            </w:r>
          </w:p>
        </w:tc>
      </w:tr>
      <w:tr w:rsidR="00644D18" w:rsidRPr="00836412" w:rsidTr="00836412">
        <w:trPr>
          <w:jc w:val="center"/>
        </w:trPr>
        <w:tc>
          <w:tcPr>
            <w:tcW w:w="0" w:type="auto"/>
            <w:gridSpan w:val="4"/>
            <w:shd w:val="clear" w:color="auto" w:fill="auto"/>
            <w:vAlign w:val="center"/>
          </w:tcPr>
          <w:p w:rsidR="00644D18" w:rsidRPr="00823298" w:rsidRDefault="00644D18" w:rsidP="00DD01D3">
            <w:pPr>
              <w:pStyle w:val="1"/>
            </w:pPr>
            <w:r w:rsidRPr="00823298">
              <w:t>Тимчасове</w:t>
            </w:r>
          </w:p>
        </w:tc>
      </w:tr>
      <w:tr w:rsidR="00644D18" w:rsidRPr="00836412" w:rsidTr="00836412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644D18" w:rsidRPr="00823298" w:rsidRDefault="00644D18" w:rsidP="00DD01D3">
            <w:pPr>
              <w:pStyle w:val="1"/>
            </w:pPr>
            <w:r w:rsidRPr="00823298">
              <w:t>Снігове навантаження</w:t>
            </w:r>
          </w:p>
          <w:p w:rsidR="00644D18" w:rsidRPr="00823298" w:rsidRDefault="0006023B" w:rsidP="00DD01D3">
            <w:pPr>
              <w:pStyle w:val="1"/>
            </w:pPr>
            <w:r>
              <w:pict>
                <v:shape id="_x0000_i1053" type="#_x0000_t75" style="width:54.75pt;height:14.25pt">
                  <v:imagedata r:id="rId11" o:title=""/>
                </v:shape>
              </w:pic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4D18" w:rsidRPr="00823298" w:rsidRDefault="00644D18" w:rsidP="00DD01D3">
            <w:pPr>
              <w:pStyle w:val="1"/>
            </w:pPr>
            <w:r w:rsidRPr="00823298">
              <w:t>1.112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4D18" w:rsidRPr="00823298" w:rsidRDefault="00644D18" w:rsidP="00DD01D3">
            <w:pPr>
              <w:pStyle w:val="1"/>
            </w:pPr>
            <w:r w:rsidRPr="00823298">
              <w:t>1.6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4D18" w:rsidRPr="00823298" w:rsidRDefault="00644D18" w:rsidP="00DD01D3">
            <w:pPr>
              <w:pStyle w:val="1"/>
            </w:pPr>
            <w:r w:rsidRPr="00823298">
              <w:t>1.78</w:t>
            </w:r>
          </w:p>
        </w:tc>
      </w:tr>
      <w:tr w:rsidR="00644D18" w:rsidRPr="00836412" w:rsidTr="00836412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644D18" w:rsidRPr="00823298" w:rsidRDefault="00644D18" w:rsidP="00DD01D3">
            <w:pPr>
              <w:pStyle w:val="1"/>
            </w:pPr>
            <w:r w:rsidRPr="00836412">
              <w:rPr>
                <w:b/>
              </w:rPr>
              <w:t>Всього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4D18" w:rsidRPr="00836412" w:rsidRDefault="00644D18" w:rsidP="00DD01D3">
            <w:pPr>
              <w:pStyle w:val="1"/>
              <w:rPr>
                <w:b/>
              </w:rPr>
            </w:pPr>
            <w:r w:rsidRPr="00836412">
              <w:rPr>
                <w:b/>
              </w:rPr>
              <w:t>1.2</w:t>
            </w:r>
            <w:r w:rsidR="0048281C" w:rsidRPr="00836412">
              <w:rPr>
                <w:b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4D18" w:rsidRPr="00836412" w:rsidRDefault="00644D18" w:rsidP="00DD01D3">
            <w:pPr>
              <w:pStyle w:val="1"/>
              <w:rPr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44D18" w:rsidRPr="00836412" w:rsidRDefault="00644D18" w:rsidP="00DD01D3">
            <w:pPr>
              <w:pStyle w:val="1"/>
              <w:rPr>
                <w:b/>
              </w:rPr>
            </w:pPr>
            <w:r w:rsidRPr="00836412">
              <w:rPr>
                <w:b/>
              </w:rPr>
              <w:t>2.</w:t>
            </w:r>
            <w:r w:rsidR="004145B4" w:rsidRPr="00836412">
              <w:rPr>
                <w:b/>
              </w:rPr>
              <w:t>02</w:t>
            </w:r>
          </w:p>
        </w:tc>
      </w:tr>
    </w:tbl>
    <w:p w:rsidR="00F24871" w:rsidRPr="00823298" w:rsidRDefault="00F24871" w:rsidP="00D5224E">
      <w:pPr>
        <w:spacing w:line="360" w:lineRule="auto"/>
        <w:ind w:firstLine="709"/>
        <w:jc w:val="both"/>
        <w:rPr>
          <w:sz w:val="28"/>
          <w:szCs w:val="20"/>
        </w:rPr>
      </w:pPr>
    </w:p>
    <w:p w:rsidR="00DE72ED" w:rsidRPr="00823298" w:rsidRDefault="00E11B60" w:rsidP="00D5224E">
      <w:pPr>
        <w:spacing w:line="360" w:lineRule="auto"/>
        <w:ind w:firstLine="709"/>
        <w:jc w:val="both"/>
        <w:rPr>
          <w:sz w:val="28"/>
          <w:szCs w:val="20"/>
        </w:rPr>
      </w:pPr>
      <w:r w:rsidRPr="00823298">
        <w:rPr>
          <w:sz w:val="28"/>
          <w:szCs w:val="20"/>
        </w:rPr>
        <w:t xml:space="preserve">При </w:t>
      </w:r>
      <w:r w:rsidR="00056153" w:rsidRPr="00823298">
        <w:rPr>
          <w:sz w:val="28"/>
          <w:szCs w:val="20"/>
        </w:rPr>
        <w:t xml:space="preserve">куті нахилу покрівлі </w:t>
      </w:r>
      <w:r w:rsidRPr="00823298">
        <w:rPr>
          <w:sz w:val="28"/>
          <w:szCs w:val="20"/>
        </w:rPr>
        <w:t>α = 21°48'</w:t>
      </w:r>
      <w:r w:rsidR="00056153" w:rsidRPr="00823298">
        <w:rPr>
          <w:sz w:val="28"/>
          <w:szCs w:val="20"/>
        </w:rPr>
        <w:t xml:space="preserve"> &lt; 30°</w:t>
      </w:r>
      <w:r w:rsidR="00D5224E" w:rsidRPr="00823298">
        <w:rPr>
          <w:sz w:val="28"/>
          <w:szCs w:val="20"/>
        </w:rPr>
        <w:t xml:space="preserve"> </w:t>
      </w:r>
      <w:r w:rsidR="00056153" w:rsidRPr="00823298">
        <w:rPr>
          <w:sz w:val="28"/>
          <w:szCs w:val="20"/>
        </w:rPr>
        <w:t>скатну складову навантаження не враховуємо.</w:t>
      </w:r>
    </w:p>
    <w:p w:rsidR="00DD01D3" w:rsidRDefault="00DD01D3" w:rsidP="00D5224E">
      <w:pPr>
        <w:spacing w:line="360" w:lineRule="auto"/>
        <w:ind w:firstLine="709"/>
        <w:jc w:val="both"/>
        <w:rPr>
          <w:sz w:val="28"/>
          <w:szCs w:val="20"/>
        </w:rPr>
      </w:pPr>
    </w:p>
    <w:p w:rsidR="00056153" w:rsidRPr="00823298" w:rsidRDefault="0006023B" w:rsidP="00D5224E">
      <w:pPr>
        <w:spacing w:line="360" w:lineRule="auto"/>
        <w:ind w:firstLine="709"/>
        <w:jc w:val="both"/>
        <w:rPr>
          <w:b/>
          <w:sz w:val="28"/>
          <w:szCs w:val="20"/>
        </w:rPr>
      </w:pPr>
      <w:r>
        <w:rPr>
          <w:sz w:val="28"/>
        </w:rPr>
        <w:pict>
          <v:shape id="_x0000_i1054" type="#_x0000_t75" style="width:240.75pt;height:18.75pt">
            <v:imagedata r:id="rId32" o:title=""/>
          </v:shape>
        </w:pict>
      </w:r>
    </w:p>
    <w:p w:rsidR="00DE72ED" w:rsidRPr="00823298" w:rsidRDefault="0006023B" w:rsidP="00D5224E">
      <w:pPr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</w:rPr>
        <w:pict>
          <v:shape id="_x0000_i1055" type="#_x0000_t75" style="width:165.75pt;height:18.75pt">
            <v:imagedata r:id="rId33" o:title=""/>
          </v:shape>
        </w:pict>
      </w:r>
    </w:p>
    <w:p w:rsidR="00182FC5" w:rsidRPr="00823298" w:rsidRDefault="0006023B" w:rsidP="00D5224E">
      <w:pPr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</w:rPr>
        <w:pict>
          <v:shape id="_x0000_i1056" type="#_x0000_t75" style="width:252pt;height:33pt">
            <v:imagedata r:id="rId34" o:title=""/>
          </v:shape>
        </w:pict>
      </w:r>
    </w:p>
    <w:p w:rsidR="00182FC5" w:rsidRPr="00823298" w:rsidRDefault="0006023B" w:rsidP="00D5224E">
      <w:pPr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</w:rPr>
        <w:pict>
          <v:shape id="_x0000_i1057" type="#_x0000_t75" style="width:78pt;height:35.25pt">
            <v:imagedata r:id="rId35" o:title=""/>
          </v:shape>
        </w:pict>
      </w:r>
      <w:r w:rsidR="00C90C47" w:rsidRPr="00823298">
        <w:rPr>
          <w:sz w:val="28"/>
          <w:szCs w:val="20"/>
        </w:rPr>
        <w:t xml:space="preserve">; </w:t>
      </w:r>
      <w:r>
        <w:rPr>
          <w:sz w:val="28"/>
        </w:rPr>
        <w:pict>
          <v:shape id="_x0000_i1058" type="#_x0000_t75" style="width:129pt;height:33.75pt">
            <v:imagedata r:id="rId36" o:title=""/>
          </v:shape>
        </w:pict>
      </w:r>
      <w:r w:rsidR="00B43446" w:rsidRPr="00823298">
        <w:rPr>
          <w:sz w:val="28"/>
          <w:szCs w:val="20"/>
          <w:lang w:val="ru-RU"/>
        </w:rPr>
        <w:t xml:space="preserve"> </w:t>
      </w:r>
    </w:p>
    <w:p w:rsidR="00DD01D3" w:rsidRDefault="00DD01D3" w:rsidP="00D5224E">
      <w:pPr>
        <w:spacing w:line="360" w:lineRule="auto"/>
        <w:ind w:firstLine="709"/>
        <w:jc w:val="both"/>
        <w:rPr>
          <w:sz w:val="28"/>
          <w:szCs w:val="20"/>
        </w:rPr>
      </w:pPr>
    </w:p>
    <w:p w:rsidR="004D6AE2" w:rsidRPr="00823298" w:rsidRDefault="004D6AE2" w:rsidP="00D5224E">
      <w:pPr>
        <w:spacing w:line="360" w:lineRule="auto"/>
        <w:ind w:firstLine="709"/>
        <w:jc w:val="both"/>
        <w:rPr>
          <w:sz w:val="28"/>
          <w:szCs w:val="20"/>
        </w:rPr>
      </w:pPr>
      <w:r w:rsidRPr="00823298">
        <w:rPr>
          <w:sz w:val="28"/>
          <w:szCs w:val="20"/>
        </w:rPr>
        <w:t xml:space="preserve">По сортаменту підбираємо брус 175 х </w:t>
      </w:r>
      <w:smartTag w:uri="urn:schemas-microsoft-com:office:smarttags" w:element="metricconverter">
        <w:smartTagPr>
          <w:attr w:name="ProductID" w:val="25 мм"/>
        </w:smartTagPr>
        <w:r w:rsidR="006A23B0" w:rsidRPr="00823298">
          <w:rPr>
            <w:sz w:val="28"/>
            <w:szCs w:val="20"/>
          </w:rPr>
          <w:t>25 мм</w:t>
        </w:r>
      </w:smartTag>
      <w:r w:rsidR="006A23B0" w:rsidRPr="00823298">
        <w:rPr>
          <w:sz w:val="28"/>
          <w:szCs w:val="20"/>
        </w:rPr>
        <w:t xml:space="preserve">, </w:t>
      </w:r>
      <w:r w:rsidR="0006023B">
        <w:rPr>
          <w:sz w:val="28"/>
        </w:rPr>
        <w:pict>
          <v:shape id="_x0000_i1059" type="#_x0000_t75" style="width:78pt;height:18.75pt">
            <v:imagedata r:id="rId37" o:title=""/>
          </v:shape>
        </w:pict>
      </w:r>
      <w:r w:rsidR="006A23B0" w:rsidRPr="00823298">
        <w:rPr>
          <w:sz w:val="28"/>
          <w:szCs w:val="20"/>
        </w:rPr>
        <w:t xml:space="preserve"> </w:t>
      </w:r>
      <w:r w:rsidR="0006023B">
        <w:rPr>
          <w:sz w:val="28"/>
        </w:rPr>
        <w:pict>
          <v:shape id="_x0000_i1060" type="#_x0000_t75" style="width:59.25pt;height:18pt">
            <v:imagedata r:id="rId38" o:title=""/>
          </v:shape>
        </w:pict>
      </w:r>
      <w:r w:rsidR="001C5274" w:rsidRPr="00823298">
        <w:rPr>
          <w:sz w:val="28"/>
          <w:szCs w:val="20"/>
        </w:rPr>
        <w:t xml:space="preserve"> см</w:t>
      </w:r>
      <w:r w:rsidR="001C5274" w:rsidRPr="00823298">
        <w:rPr>
          <w:sz w:val="28"/>
          <w:szCs w:val="20"/>
          <w:vertAlign w:val="superscript"/>
        </w:rPr>
        <w:t>4</w:t>
      </w:r>
      <w:r w:rsidR="001C5274" w:rsidRPr="00823298">
        <w:rPr>
          <w:sz w:val="28"/>
          <w:szCs w:val="20"/>
        </w:rPr>
        <w:t>;</w:t>
      </w:r>
    </w:p>
    <w:p w:rsidR="001C5274" w:rsidRPr="00823298" w:rsidRDefault="001C5274" w:rsidP="00D5224E">
      <w:pPr>
        <w:spacing w:line="360" w:lineRule="auto"/>
        <w:ind w:firstLine="709"/>
        <w:jc w:val="both"/>
        <w:rPr>
          <w:sz w:val="28"/>
          <w:szCs w:val="20"/>
        </w:rPr>
      </w:pPr>
      <w:r w:rsidRPr="00823298">
        <w:rPr>
          <w:sz w:val="28"/>
          <w:szCs w:val="20"/>
        </w:rPr>
        <w:t>Визначаємо прогин:</w:t>
      </w:r>
    </w:p>
    <w:p w:rsidR="001C5274" w:rsidRPr="00823298" w:rsidRDefault="0006023B" w:rsidP="00D5224E">
      <w:pPr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  <w:lang w:val="en-US"/>
        </w:rPr>
        <w:pict>
          <v:shape id="_x0000_i1061" type="#_x0000_t75" style="width:218.25pt;height:33pt">
            <v:imagedata r:id="rId39" o:title=""/>
          </v:shape>
        </w:pict>
      </w:r>
    </w:p>
    <w:p w:rsidR="00E41ED4" w:rsidRPr="00823298" w:rsidRDefault="0006023B" w:rsidP="00D5224E">
      <w:pPr>
        <w:spacing w:line="360" w:lineRule="auto"/>
        <w:ind w:firstLine="709"/>
        <w:jc w:val="both"/>
        <w:rPr>
          <w:sz w:val="28"/>
          <w:szCs w:val="20"/>
          <w:lang w:val="ru-RU"/>
        </w:rPr>
      </w:pPr>
      <w:r>
        <w:rPr>
          <w:sz w:val="28"/>
          <w:lang w:val="ru-RU"/>
        </w:rPr>
        <w:pict>
          <v:shape id="_x0000_i1062" type="#_x0000_t75" style="width:195.75pt;height:30.75pt">
            <v:imagedata r:id="rId40" o:title=""/>
          </v:shape>
        </w:pict>
      </w:r>
    </w:p>
    <w:p w:rsidR="005C69BC" w:rsidRPr="00823298" w:rsidRDefault="005C69BC" w:rsidP="00D5224E">
      <w:pPr>
        <w:spacing w:line="360" w:lineRule="auto"/>
        <w:ind w:firstLine="709"/>
        <w:jc w:val="both"/>
        <w:rPr>
          <w:sz w:val="28"/>
          <w:szCs w:val="20"/>
          <w:lang w:val="ru-RU"/>
        </w:rPr>
      </w:pPr>
    </w:p>
    <w:p w:rsidR="005C69BC" w:rsidRPr="00823298" w:rsidRDefault="005C69BC" w:rsidP="00D5224E">
      <w:pPr>
        <w:spacing w:line="360" w:lineRule="auto"/>
        <w:ind w:firstLine="709"/>
        <w:jc w:val="both"/>
        <w:rPr>
          <w:b/>
          <w:sz w:val="28"/>
          <w:szCs w:val="20"/>
        </w:rPr>
      </w:pPr>
      <w:r w:rsidRPr="00823298">
        <w:rPr>
          <w:b/>
          <w:sz w:val="28"/>
          <w:szCs w:val="20"/>
        </w:rPr>
        <w:t>1.4</w:t>
      </w:r>
      <w:r w:rsidR="00DD01D3">
        <w:rPr>
          <w:b/>
          <w:sz w:val="28"/>
          <w:szCs w:val="20"/>
        </w:rPr>
        <w:t xml:space="preserve"> Розрахунок прогонів</w:t>
      </w:r>
    </w:p>
    <w:p w:rsidR="00DD01D3" w:rsidRDefault="00DD01D3" w:rsidP="00D5224E">
      <w:pPr>
        <w:spacing w:line="360" w:lineRule="auto"/>
        <w:ind w:firstLine="709"/>
        <w:jc w:val="both"/>
        <w:rPr>
          <w:sz w:val="28"/>
          <w:szCs w:val="20"/>
        </w:rPr>
      </w:pPr>
    </w:p>
    <w:p w:rsidR="005C69BC" w:rsidRPr="00823298" w:rsidRDefault="00D72692" w:rsidP="00D5224E">
      <w:pPr>
        <w:spacing w:line="360" w:lineRule="auto"/>
        <w:ind w:firstLine="709"/>
        <w:jc w:val="both"/>
        <w:rPr>
          <w:sz w:val="28"/>
          <w:szCs w:val="20"/>
        </w:rPr>
      </w:pPr>
      <w:r w:rsidRPr="00823298">
        <w:rPr>
          <w:sz w:val="28"/>
          <w:szCs w:val="20"/>
        </w:rPr>
        <w:t xml:space="preserve">Проліт </w:t>
      </w:r>
      <w:r w:rsidR="004C50BD" w:rsidRPr="00823298">
        <w:rPr>
          <w:sz w:val="28"/>
          <w:szCs w:val="20"/>
        </w:rPr>
        <w:t>прогону становить 5.1</w:t>
      </w:r>
      <w:r w:rsidRPr="00823298">
        <w:rPr>
          <w:sz w:val="28"/>
          <w:szCs w:val="20"/>
        </w:rPr>
        <w:t xml:space="preserve">м. Крок прогонів </w:t>
      </w:r>
      <w:r w:rsidR="004C50BD" w:rsidRPr="00823298">
        <w:rPr>
          <w:sz w:val="28"/>
          <w:szCs w:val="20"/>
        </w:rPr>
        <w:t>2.5м.</w:t>
      </w:r>
      <w:r w:rsidR="00187F96" w:rsidRPr="00823298">
        <w:rPr>
          <w:sz w:val="28"/>
          <w:szCs w:val="20"/>
        </w:rPr>
        <w:t xml:space="preserve"> Оскільки </w:t>
      </w:r>
      <w:r w:rsidR="00885C84" w:rsidRPr="00823298">
        <w:rPr>
          <w:sz w:val="28"/>
          <w:szCs w:val="20"/>
        </w:rPr>
        <w:t xml:space="preserve">в прольоті на прогін обпирається 5 крокв, навантаження на </w:t>
      </w:r>
      <w:r w:rsidR="00244396" w:rsidRPr="00823298">
        <w:rPr>
          <w:sz w:val="28"/>
          <w:szCs w:val="20"/>
        </w:rPr>
        <w:t>прогони приймаємо рівномірно розподіленим.</w:t>
      </w:r>
    </w:p>
    <w:p w:rsidR="004C50BD" w:rsidRPr="00823298" w:rsidRDefault="004C50BD" w:rsidP="00D5224E">
      <w:pPr>
        <w:spacing w:line="360" w:lineRule="auto"/>
        <w:ind w:firstLine="709"/>
        <w:jc w:val="both"/>
        <w:rPr>
          <w:sz w:val="28"/>
          <w:szCs w:val="20"/>
        </w:rPr>
      </w:pPr>
      <w:r w:rsidRPr="00823298">
        <w:rPr>
          <w:sz w:val="28"/>
          <w:szCs w:val="20"/>
        </w:rPr>
        <w:t>Визначаємо навантаження на 1</w:t>
      </w:r>
      <w:r w:rsidR="00F55495">
        <w:rPr>
          <w:sz w:val="28"/>
          <w:szCs w:val="20"/>
        </w:rPr>
        <w:t xml:space="preserve"> </w:t>
      </w:r>
      <w:r w:rsidRPr="00823298">
        <w:rPr>
          <w:sz w:val="28"/>
          <w:szCs w:val="20"/>
        </w:rPr>
        <w:t>м прогону від покриття і власної ваги.</w:t>
      </w:r>
    </w:p>
    <w:p w:rsidR="00DD01D3" w:rsidRDefault="00DD01D3" w:rsidP="00D5224E">
      <w:pPr>
        <w:spacing w:line="360" w:lineRule="auto"/>
        <w:ind w:firstLine="709"/>
        <w:jc w:val="both"/>
        <w:rPr>
          <w:sz w:val="28"/>
          <w:szCs w:val="20"/>
        </w:rPr>
      </w:pPr>
    </w:p>
    <w:p w:rsidR="004C50BD" w:rsidRPr="00823298" w:rsidRDefault="0006023B" w:rsidP="00D5224E">
      <w:pPr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</w:rPr>
        <w:pict>
          <v:shape id="_x0000_i1063" type="#_x0000_t75" style="width:305.25pt;height:18.75pt">
            <v:imagedata r:id="rId41" o:title=""/>
          </v:shape>
        </w:pict>
      </w:r>
    </w:p>
    <w:p w:rsidR="00863B8E" w:rsidRPr="00823298" w:rsidRDefault="0006023B" w:rsidP="00D5224E">
      <w:pPr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</w:rPr>
        <w:pict>
          <v:shape id="_x0000_i1064" type="#_x0000_t75" style="width:318.75pt;height:18.75pt">
            <v:imagedata r:id="rId42" o:title=""/>
          </v:shape>
        </w:pict>
      </w:r>
    </w:p>
    <w:p w:rsidR="00DD01D3" w:rsidRDefault="00DD01D3" w:rsidP="00D5224E">
      <w:pPr>
        <w:spacing w:line="360" w:lineRule="auto"/>
        <w:ind w:firstLine="709"/>
        <w:jc w:val="both"/>
        <w:rPr>
          <w:sz w:val="28"/>
          <w:szCs w:val="20"/>
        </w:rPr>
      </w:pPr>
    </w:p>
    <w:p w:rsidR="00DF5947" w:rsidRPr="00823298" w:rsidRDefault="00DF5947" w:rsidP="00D5224E">
      <w:pPr>
        <w:spacing w:line="360" w:lineRule="auto"/>
        <w:ind w:firstLine="709"/>
        <w:jc w:val="both"/>
        <w:rPr>
          <w:sz w:val="28"/>
          <w:szCs w:val="20"/>
        </w:rPr>
      </w:pPr>
      <w:r w:rsidRPr="00823298">
        <w:rPr>
          <w:sz w:val="28"/>
          <w:szCs w:val="20"/>
        </w:rPr>
        <w:t>Оскільки крокви в кон</w:t>
      </w:r>
      <w:r w:rsidR="00AF3382" w:rsidRPr="00823298">
        <w:rPr>
          <w:sz w:val="28"/>
          <w:szCs w:val="20"/>
        </w:rPr>
        <w:t>ьку</w:t>
      </w:r>
      <w:r w:rsidRPr="00823298">
        <w:rPr>
          <w:sz w:val="28"/>
          <w:szCs w:val="20"/>
        </w:rPr>
        <w:t xml:space="preserve"> </w:t>
      </w:r>
      <w:r w:rsidR="00063B23" w:rsidRPr="00823298">
        <w:rPr>
          <w:sz w:val="28"/>
          <w:szCs w:val="20"/>
        </w:rPr>
        <w:t>зв’язують між</w:t>
      </w:r>
      <w:r w:rsidR="00F62B7E" w:rsidRPr="00823298">
        <w:rPr>
          <w:sz w:val="28"/>
          <w:szCs w:val="20"/>
        </w:rPr>
        <w:t xml:space="preserve"> собою за допомогою цвяхів або болтів, скатна складова на прогони не передається.</w:t>
      </w:r>
      <w:r w:rsidRPr="00823298">
        <w:rPr>
          <w:sz w:val="28"/>
          <w:szCs w:val="20"/>
        </w:rPr>
        <w:t xml:space="preserve"> </w:t>
      </w:r>
    </w:p>
    <w:p w:rsidR="00DD01D3" w:rsidRDefault="00DD01D3" w:rsidP="00D5224E">
      <w:pPr>
        <w:spacing w:line="360" w:lineRule="auto"/>
        <w:ind w:firstLine="709"/>
        <w:jc w:val="both"/>
        <w:rPr>
          <w:sz w:val="28"/>
          <w:szCs w:val="20"/>
        </w:rPr>
      </w:pPr>
    </w:p>
    <w:p w:rsidR="00203B28" w:rsidRPr="00823298" w:rsidRDefault="0006023B" w:rsidP="00D5224E">
      <w:pPr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</w:rPr>
        <w:pict>
          <v:shape id="_x0000_i1065" type="#_x0000_t75" style="width:225pt;height:33pt">
            <v:imagedata r:id="rId43" o:title=""/>
          </v:shape>
        </w:pict>
      </w:r>
    </w:p>
    <w:p w:rsidR="00674468" w:rsidRPr="00823298" w:rsidRDefault="0006023B" w:rsidP="00D5224E">
      <w:pPr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</w:rPr>
        <w:pict>
          <v:shape id="_x0000_i1066" type="#_x0000_t75" style="width:149.25pt;height:33.75pt">
            <v:imagedata r:id="rId44" o:title=""/>
          </v:shape>
        </w:pict>
      </w:r>
    </w:p>
    <w:p w:rsidR="00DD01D3" w:rsidRDefault="00DD01D3" w:rsidP="00D5224E">
      <w:pPr>
        <w:spacing w:line="360" w:lineRule="auto"/>
        <w:ind w:firstLine="709"/>
        <w:jc w:val="both"/>
        <w:rPr>
          <w:sz w:val="28"/>
          <w:szCs w:val="20"/>
        </w:rPr>
      </w:pPr>
    </w:p>
    <w:p w:rsidR="00DB6BE5" w:rsidRPr="00823298" w:rsidRDefault="00DB6BE5" w:rsidP="00D5224E">
      <w:pPr>
        <w:spacing w:line="360" w:lineRule="auto"/>
        <w:ind w:firstLine="709"/>
        <w:jc w:val="both"/>
        <w:rPr>
          <w:sz w:val="28"/>
          <w:szCs w:val="20"/>
        </w:rPr>
      </w:pPr>
      <w:r w:rsidRPr="00823298">
        <w:rPr>
          <w:sz w:val="28"/>
          <w:szCs w:val="20"/>
        </w:rPr>
        <w:t>Приймаємо січення</w:t>
      </w:r>
      <w:r w:rsidR="00D5224E" w:rsidRPr="00823298">
        <w:rPr>
          <w:sz w:val="28"/>
          <w:szCs w:val="20"/>
        </w:rPr>
        <w:t xml:space="preserve"> </w:t>
      </w:r>
      <w:r w:rsidR="00D82520" w:rsidRPr="00823298">
        <w:rPr>
          <w:sz w:val="28"/>
          <w:szCs w:val="20"/>
        </w:rPr>
        <w:t xml:space="preserve">200 х </w:t>
      </w:r>
      <w:smartTag w:uri="urn:schemas-microsoft-com:office:smarttags" w:element="metricconverter">
        <w:smartTagPr>
          <w:attr w:name="ProductID" w:val="200 мм"/>
        </w:smartTagPr>
        <w:r w:rsidR="00D82520" w:rsidRPr="00823298">
          <w:rPr>
            <w:sz w:val="28"/>
            <w:szCs w:val="20"/>
          </w:rPr>
          <w:t>200 мм</w:t>
        </w:r>
      </w:smartTag>
      <w:r w:rsidR="00D82520" w:rsidRPr="00823298">
        <w:rPr>
          <w:sz w:val="28"/>
          <w:szCs w:val="20"/>
        </w:rPr>
        <w:t xml:space="preserve">. </w:t>
      </w:r>
      <w:r w:rsidR="00D82520" w:rsidRPr="00823298">
        <w:rPr>
          <w:sz w:val="28"/>
          <w:szCs w:val="20"/>
          <w:lang w:val="en-US"/>
        </w:rPr>
        <w:t>W</w:t>
      </w:r>
      <w:r w:rsidR="0000348B" w:rsidRPr="00823298">
        <w:rPr>
          <w:sz w:val="28"/>
          <w:szCs w:val="20"/>
        </w:rPr>
        <w:t xml:space="preserve"> </w:t>
      </w:r>
      <w:r w:rsidR="00D82520" w:rsidRPr="00823298">
        <w:rPr>
          <w:sz w:val="28"/>
          <w:szCs w:val="20"/>
          <w:lang w:val="ru-RU"/>
        </w:rPr>
        <w:t>=</w:t>
      </w:r>
      <w:r w:rsidR="0000348B" w:rsidRPr="00823298">
        <w:rPr>
          <w:sz w:val="28"/>
          <w:szCs w:val="20"/>
          <w:lang w:val="ru-RU"/>
        </w:rPr>
        <w:t xml:space="preserve"> </w:t>
      </w:r>
      <w:r w:rsidR="00D82520" w:rsidRPr="00823298">
        <w:rPr>
          <w:sz w:val="28"/>
          <w:szCs w:val="20"/>
          <w:lang w:val="ru-RU"/>
        </w:rPr>
        <w:t xml:space="preserve">1333 </w:t>
      </w:r>
      <w:r w:rsidR="00D82520" w:rsidRPr="00823298">
        <w:rPr>
          <w:sz w:val="28"/>
          <w:szCs w:val="20"/>
        </w:rPr>
        <w:t>см</w:t>
      </w:r>
      <w:r w:rsidR="00D82520" w:rsidRPr="00823298">
        <w:rPr>
          <w:sz w:val="28"/>
          <w:szCs w:val="20"/>
          <w:vertAlign w:val="superscript"/>
        </w:rPr>
        <w:t>3</w:t>
      </w:r>
      <w:r w:rsidR="00D82520" w:rsidRPr="00823298">
        <w:rPr>
          <w:sz w:val="28"/>
          <w:szCs w:val="20"/>
        </w:rPr>
        <w:t xml:space="preserve">, </w:t>
      </w:r>
      <w:r w:rsidR="00D82520" w:rsidRPr="00823298">
        <w:rPr>
          <w:sz w:val="28"/>
          <w:szCs w:val="20"/>
          <w:lang w:val="en-US"/>
        </w:rPr>
        <w:t>I</w:t>
      </w:r>
      <w:r w:rsidR="0000348B" w:rsidRPr="00823298">
        <w:rPr>
          <w:sz w:val="28"/>
          <w:szCs w:val="20"/>
        </w:rPr>
        <w:t xml:space="preserve"> </w:t>
      </w:r>
      <w:r w:rsidR="00D82520" w:rsidRPr="00823298">
        <w:rPr>
          <w:sz w:val="28"/>
          <w:szCs w:val="20"/>
        </w:rPr>
        <w:t>=</w:t>
      </w:r>
      <w:r w:rsidR="0000348B" w:rsidRPr="00823298">
        <w:rPr>
          <w:sz w:val="28"/>
          <w:szCs w:val="20"/>
        </w:rPr>
        <w:t xml:space="preserve"> 13333 см</w:t>
      </w:r>
      <w:r w:rsidR="0000348B" w:rsidRPr="00823298">
        <w:rPr>
          <w:sz w:val="28"/>
          <w:szCs w:val="20"/>
          <w:vertAlign w:val="superscript"/>
        </w:rPr>
        <w:t>4</w:t>
      </w:r>
      <w:r w:rsidR="0000348B" w:rsidRPr="00823298">
        <w:rPr>
          <w:sz w:val="28"/>
          <w:szCs w:val="20"/>
        </w:rPr>
        <w:t>.</w:t>
      </w:r>
    </w:p>
    <w:p w:rsidR="0000348B" w:rsidRPr="00823298" w:rsidRDefault="00CD4E18" w:rsidP="00D5224E">
      <w:pPr>
        <w:spacing w:line="360" w:lineRule="auto"/>
        <w:ind w:firstLine="709"/>
        <w:jc w:val="both"/>
        <w:rPr>
          <w:sz w:val="28"/>
          <w:szCs w:val="20"/>
        </w:rPr>
      </w:pPr>
      <w:r w:rsidRPr="00823298">
        <w:rPr>
          <w:sz w:val="28"/>
          <w:szCs w:val="20"/>
        </w:rPr>
        <w:t>Визначаємо прогин:</w:t>
      </w:r>
    </w:p>
    <w:p w:rsidR="00DD01D3" w:rsidRDefault="00DD01D3" w:rsidP="00D5224E">
      <w:pPr>
        <w:spacing w:line="360" w:lineRule="auto"/>
        <w:ind w:firstLine="709"/>
        <w:jc w:val="both"/>
        <w:rPr>
          <w:sz w:val="28"/>
          <w:szCs w:val="20"/>
        </w:rPr>
      </w:pPr>
    </w:p>
    <w:p w:rsidR="00CD4E18" w:rsidRPr="00823298" w:rsidRDefault="0006023B" w:rsidP="00D5224E">
      <w:pPr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  <w:lang w:val="en-US"/>
        </w:rPr>
        <w:pict>
          <v:shape id="_x0000_i1067" type="#_x0000_t75" style="width:213.75pt;height:33pt">
            <v:imagedata r:id="rId45" o:title=""/>
          </v:shape>
        </w:pict>
      </w:r>
    </w:p>
    <w:p w:rsidR="00FB26BF" w:rsidRPr="00823298" w:rsidRDefault="0006023B" w:rsidP="00D5224E">
      <w:pPr>
        <w:spacing w:line="360" w:lineRule="auto"/>
        <w:ind w:firstLine="709"/>
        <w:jc w:val="both"/>
        <w:rPr>
          <w:sz w:val="28"/>
          <w:szCs w:val="20"/>
          <w:lang w:val="ru-RU"/>
        </w:rPr>
      </w:pPr>
      <w:r>
        <w:rPr>
          <w:sz w:val="28"/>
          <w:lang w:val="ru-RU"/>
        </w:rPr>
        <w:pict>
          <v:shape id="_x0000_i1068" type="#_x0000_t75" style="width:195.75pt;height:30.75pt">
            <v:imagedata r:id="rId46" o:title=""/>
          </v:shape>
        </w:pict>
      </w:r>
    </w:p>
    <w:p w:rsidR="00E25C4A" w:rsidRPr="00823298" w:rsidRDefault="00E25C4A" w:rsidP="00D5224E">
      <w:pPr>
        <w:spacing w:line="360" w:lineRule="auto"/>
        <w:ind w:firstLine="709"/>
        <w:jc w:val="both"/>
        <w:rPr>
          <w:sz w:val="28"/>
          <w:szCs w:val="20"/>
          <w:lang w:val="ru-RU"/>
        </w:rPr>
      </w:pPr>
    </w:p>
    <w:p w:rsidR="00E25C4A" w:rsidRPr="00823298" w:rsidRDefault="00DD01D3" w:rsidP="00D5224E">
      <w:pPr>
        <w:spacing w:line="360" w:lineRule="auto"/>
        <w:ind w:firstLine="709"/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br w:type="page"/>
      </w:r>
      <w:r w:rsidR="00E25C4A" w:rsidRPr="00823298">
        <w:rPr>
          <w:b/>
          <w:sz w:val="28"/>
          <w:szCs w:val="20"/>
        </w:rPr>
        <w:t xml:space="preserve">2. </w:t>
      </w:r>
      <w:r w:rsidR="00F90C7E" w:rsidRPr="00823298">
        <w:rPr>
          <w:b/>
          <w:sz w:val="28"/>
          <w:szCs w:val="20"/>
        </w:rPr>
        <w:t xml:space="preserve">Розрахунок </w:t>
      </w:r>
      <w:r w:rsidR="00AD5F1B" w:rsidRPr="00823298">
        <w:rPr>
          <w:b/>
          <w:sz w:val="28"/>
          <w:szCs w:val="20"/>
        </w:rPr>
        <w:t xml:space="preserve">клеєної </w:t>
      </w:r>
      <w:r>
        <w:rPr>
          <w:b/>
          <w:sz w:val="28"/>
          <w:szCs w:val="20"/>
        </w:rPr>
        <w:t>дощато-фанерної балки</w:t>
      </w:r>
    </w:p>
    <w:p w:rsidR="00DD01D3" w:rsidRDefault="00DD01D3" w:rsidP="00D5224E">
      <w:pPr>
        <w:spacing w:line="360" w:lineRule="auto"/>
        <w:ind w:firstLine="709"/>
        <w:jc w:val="both"/>
        <w:rPr>
          <w:b/>
          <w:sz w:val="28"/>
          <w:szCs w:val="20"/>
        </w:rPr>
      </w:pPr>
    </w:p>
    <w:p w:rsidR="00F90C7E" w:rsidRPr="00823298" w:rsidRDefault="00DD01D3" w:rsidP="00D5224E">
      <w:pPr>
        <w:spacing w:line="360" w:lineRule="auto"/>
        <w:ind w:firstLine="709"/>
        <w:jc w:val="both"/>
        <w:rPr>
          <w:sz w:val="28"/>
          <w:szCs w:val="20"/>
        </w:rPr>
      </w:pPr>
      <w:r>
        <w:rPr>
          <w:b/>
          <w:sz w:val="28"/>
          <w:szCs w:val="20"/>
        </w:rPr>
        <w:t>2.1</w:t>
      </w:r>
      <w:r w:rsidR="00D5224E" w:rsidRPr="00823298">
        <w:rPr>
          <w:b/>
          <w:sz w:val="28"/>
          <w:szCs w:val="20"/>
        </w:rPr>
        <w:t xml:space="preserve"> </w:t>
      </w:r>
      <w:r w:rsidR="00F93B41" w:rsidRPr="00823298">
        <w:rPr>
          <w:sz w:val="28"/>
          <w:szCs w:val="20"/>
        </w:rPr>
        <w:t>Балка –</w:t>
      </w:r>
      <w:r w:rsidR="00444405" w:rsidRPr="00823298">
        <w:rPr>
          <w:sz w:val="28"/>
          <w:szCs w:val="20"/>
        </w:rPr>
        <w:t xml:space="preserve"> двоскатна,</w:t>
      </w:r>
      <w:r w:rsidR="006C22E7" w:rsidRPr="00823298">
        <w:rPr>
          <w:sz w:val="28"/>
          <w:szCs w:val="20"/>
        </w:rPr>
        <w:t xml:space="preserve"> дощато-фанерна, </w:t>
      </w:r>
      <w:r w:rsidR="009974AF" w:rsidRPr="00823298">
        <w:rPr>
          <w:sz w:val="28"/>
          <w:szCs w:val="20"/>
        </w:rPr>
        <w:t>клеїна</w:t>
      </w:r>
      <w:r w:rsidR="009C5444" w:rsidRPr="00823298">
        <w:rPr>
          <w:sz w:val="28"/>
          <w:szCs w:val="20"/>
        </w:rPr>
        <w:t>,</w:t>
      </w:r>
      <w:r w:rsidR="00444405" w:rsidRPr="00823298">
        <w:rPr>
          <w:sz w:val="28"/>
          <w:szCs w:val="20"/>
        </w:rPr>
        <w:t xml:space="preserve"> з плоскою стінкою, коробчатого поперечного перетину.</w:t>
      </w:r>
      <w:r w:rsidR="00D5224E" w:rsidRPr="00823298">
        <w:rPr>
          <w:sz w:val="28"/>
          <w:szCs w:val="20"/>
        </w:rPr>
        <w:t xml:space="preserve"> </w:t>
      </w:r>
      <w:r w:rsidR="00491B53" w:rsidRPr="00823298">
        <w:rPr>
          <w:sz w:val="28"/>
          <w:szCs w:val="20"/>
        </w:rPr>
        <w:t xml:space="preserve">Проліт – 10м. </w:t>
      </w:r>
      <w:r w:rsidR="00BD6511" w:rsidRPr="00823298">
        <w:rPr>
          <w:sz w:val="28"/>
          <w:szCs w:val="20"/>
        </w:rPr>
        <w:t xml:space="preserve">Крок несучих конструкцій </w:t>
      </w:r>
      <w:smartTag w:uri="urn:schemas-microsoft-com:office:smarttags" w:element="metricconverter">
        <w:smartTagPr>
          <w:attr w:name="ProductID" w:val="5.1 м"/>
        </w:smartTagPr>
        <w:r w:rsidR="00BD6511" w:rsidRPr="00823298">
          <w:rPr>
            <w:sz w:val="28"/>
            <w:szCs w:val="20"/>
          </w:rPr>
          <w:t>5.1 м</w:t>
        </w:r>
      </w:smartTag>
      <w:r w:rsidR="00BD6511" w:rsidRPr="00823298">
        <w:rPr>
          <w:sz w:val="28"/>
          <w:szCs w:val="20"/>
        </w:rPr>
        <w:t xml:space="preserve">. </w:t>
      </w:r>
      <w:r w:rsidR="00FB04FB" w:rsidRPr="00823298">
        <w:rPr>
          <w:sz w:val="28"/>
          <w:szCs w:val="20"/>
        </w:rPr>
        <w:t>Матеріали балки: деревина – сосна</w:t>
      </w:r>
      <w:r w:rsidR="00D5224E" w:rsidRPr="00823298">
        <w:rPr>
          <w:sz w:val="28"/>
          <w:szCs w:val="20"/>
        </w:rPr>
        <w:t xml:space="preserve"> </w:t>
      </w:r>
      <w:r w:rsidR="00FB04FB" w:rsidRPr="00823298">
        <w:rPr>
          <w:b/>
          <w:sz w:val="28"/>
          <w:szCs w:val="20"/>
          <w:lang w:val="en-US"/>
        </w:rPr>
        <w:t>I</w:t>
      </w:r>
      <w:r w:rsidR="00FB04FB" w:rsidRPr="00823298">
        <w:rPr>
          <w:sz w:val="28"/>
          <w:szCs w:val="20"/>
          <w:lang w:val="en-US"/>
        </w:rPr>
        <w:t>c</w:t>
      </w:r>
      <w:r w:rsidR="00FB04FB" w:rsidRPr="00823298">
        <w:rPr>
          <w:sz w:val="28"/>
          <w:szCs w:val="20"/>
        </w:rPr>
        <w:t xml:space="preserve"> (ГОСТ 8486-86Е), фанера – березова марки ФСФ </w:t>
      </w:r>
      <w:r w:rsidR="00C5357E" w:rsidRPr="00823298">
        <w:rPr>
          <w:sz w:val="28"/>
          <w:szCs w:val="20"/>
        </w:rPr>
        <w:t>.</w:t>
      </w:r>
    </w:p>
    <w:p w:rsidR="00D136EF" w:rsidRPr="00823298" w:rsidRDefault="00D136EF" w:rsidP="00D5224E">
      <w:pPr>
        <w:spacing w:line="360" w:lineRule="auto"/>
        <w:ind w:firstLine="709"/>
        <w:jc w:val="both"/>
        <w:rPr>
          <w:sz w:val="28"/>
          <w:szCs w:val="20"/>
        </w:rPr>
      </w:pPr>
      <w:r w:rsidRPr="00823298">
        <w:rPr>
          <w:sz w:val="28"/>
          <w:szCs w:val="20"/>
        </w:rPr>
        <w:t>Навантаження від власної ваги балки:</w:t>
      </w:r>
    </w:p>
    <w:p w:rsidR="00DD01D3" w:rsidRDefault="00DD01D3" w:rsidP="00D5224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D136EF" w:rsidRPr="00823298" w:rsidRDefault="0006023B" w:rsidP="00D5224E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pict>
          <v:shape id="_x0000_i1069" type="#_x0000_t75" style="width:180.75pt;height:47.25pt">
            <v:imagedata r:id="rId47" o:title=""/>
          </v:shape>
        </w:pict>
      </w:r>
      <w:r w:rsidR="005A78A3" w:rsidRPr="00823298">
        <w:rPr>
          <w:bCs/>
          <w:sz w:val="28"/>
          <w:szCs w:val="28"/>
        </w:rPr>
        <w:t>.</w:t>
      </w:r>
    </w:p>
    <w:p w:rsidR="00DD01D3" w:rsidRDefault="00DD01D3" w:rsidP="00D5224E">
      <w:pPr>
        <w:spacing w:line="360" w:lineRule="auto"/>
        <w:ind w:firstLine="709"/>
        <w:jc w:val="both"/>
        <w:rPr>
          <w:b/>
          <w:bCs/>
          <w:sz w:val="28"/>
          <w:szCs w:val="20"/>
        </w:rPr>
      </w:pPr>
    </w:p>
    <w:p w:rsidR="005A78A3" w:rsidRPr="00823298" w:rsidRDefault="005A78A3" w:rsidP="00D5224E">
      <w:pPr>
        <w:spacing w:line="360" w:lineRule="auto"/>
        <w:ind w:firstLine="709"/>
        <w:jc w:val="both"/>
        <w:rPr>
          <w:b/>
          <w:bCs/>
          <w:sz w:val="28"/>
          <w:szCs w:val="20"/>
        </w:rPr>
      </w:pPr>
      <w:r w:rsidRPr="00823298">
        <w:rPr>
          <w:b/>
          <w:bCs/>
          <w:sz w:val="28"/>
          <w:szCs w:val="20"/>
        </w:rPr>
        <w:t>Повне навантаження на</w:t>
      </w:r>
      <w:r w:rsidR="007C2FA0" w:rsidRPr="00823298">
        <w:rPr>
          <w:b/>
          <w:bCs/>
          <w:sz w:val="28"/>
          <w:szCs w:val="20"/>
        </w:rPr>
        <w:t xml:space="preserve"> 1</w:t>
      </w:r>
      <w:r w:rsidR="00F55495">
        <w:rPr>
          <w:b/>
          <w:bCs/>
          <w:sz w:val="28"/>
          <w:szCs w:val="20"/>
        </w:rPr>
        <w:t xml:space="preserve"> </w:t>
      </w:r>
      <w:r w:rsidR="007C2FA0" w:rsidRPr="00823298">
        <w:rPr>
          <w:b/>
          <w:bCs/>
          <w:sz w:val="28"/>
          <w:szCs w:val="20"/>
        </w:rPr>
        <w:t>м балки</w:t>
      </w:r>
      <w:r w:rsidRPr="00823298">
        <w:rPr>
          <w:b/>
          <w:bCs/>
          <w:sz w:val="28"/>
          <w:szCs w:val="20"/>
        </w:rPr>
        <w:t>:</w:t>
      </w:r>
    </w:p>
    <w:p w:rsidR="00DD01D3" w:rsidRDefault="00DD01D3" w:rsidP="00D5224E">
      <w:pPr>
        <w:tabs>
          <w:tab w:val="left" w:pos="4170"/>
          <w:tab w:val="left" w:pos="4248"/>
          <w:tab w:val="left" w:pos="4956"/>
          <w:tab w:val="left" w:pos="5664"/>
          <w:tab w:val="left" w:pos="6372"/>
          <w:tab w:val="left" w:pos="6885"/>
        </w:tabs>
        <w:spacing w:line="360" w:lineRule="auto"/>
        <w:ind w:firstLine="709"/>
        <w:jc w:val="both"/>
        <w:rPr>
          <w:bCs/>
          <w:sz w:val="28"/>
          <w:szCs w:val="20"/>
        </w:rPr>
      </w:pPr>
    </w:p>
    <w:p w:rsidR="00351D3D" w:rsidRPr="00823298" w:rsidRDefault="00351D3D" w:rsidP="00D5224E">
      <w:pPr>
        <w:tabs>
          <w:tab w:val="left" w:pos="4170"/>
          <w:tab w:val="left" w:pos="4248"/>
          <w:tab w:val="left" w:pos="4956"/>
          <w:tab w:val="left" w:pos="5664"/>
          <w:tab w:val="left" w:pos="6372"/>
          <w:tab w:val="left" w:pos="6885"/>
        </w:tabs>
        <w:spacing w:line="360" w:lineRule="auto"/>
        <w:ind w:firstLine="709"/>
        <w:jc w:val="both"/>
        <w:rPr>
          <w:bCs/>
          <w:sz w:val="28"/>
          <w:szCs w:val="20"/>
        </w:rPr>
      </w:pPr>
      <w:r w:rsidRPr="00823298">
        <w:rPr>
          <w:bCs/>
          <w:sz w:val="28"/>
          <w:szCs w:val="20"/>
          <w:lang w:val="en-US"/>
        </w:rPr>
        <w:t>q</w:t>
      </w:r>
      <w:r w:rsidRPr="00823298">
        <w:rPr>
          <w:bCs/>
          <w:sz w:val="28"/>
          <w:szCs w:val="20"/>
          <w:vertAlign w:val="subscript"/>
          <w:lang w:val="en-US"/>
        </w:rPr>
        <w:t>x</w:t>
      </w:r>
      <w:r w:rsidRPr="00823298">
        <w:rPr>
          <w:bCs/>
          <w:sz w:val="28"/>
          <w:szCs w:val="20"/>
          <w:vertAlign w:val="superscript"/>
        </w:rPr>
        <w:t>н</w:t>
      </w:r>
      <w:r w:rsidRPr="00823298">
        <w:rPr>
          <w:bCs/>
          <w:sz w:val="28"/>
          <w:szCs w:val="20"/>
        </w:rPr>
        <w:t xml:space="preserve"> =</w:t>
      </w:r>
      <w:r w:rsidR="00D62C07" w:rsidRPr="00823298">
        <w:rPr>
          <w:bCs/>
          <w:sz w:val="28"/>
          <w:szCs w:val="20"/>
        </w:rPr>
        <w:t xml:space="preserve"> </w:t>
      </w:r>
      <w:r w:rsidRPr="00823298">
        <w:rPr>
          <w:bCs/>
          <w:sz w:val="28"/>
          <w:szCs w:val="20"/>
        </w:rPr>
        <w:t>(0,</w:t>
      </w:r>
      <w:r w:rsidR="0055461F" w:rsidRPr="00823298">
        <w:rPr>
          <w:bCs/>
          <w:sz w:val="28"/>
          <w:szCs w:val="20"/>
        </w:rPr>
        <w:t>182</w:t>
      </w:r>
      <w:r w:rsidRPr="00823298">
        <w:rPr>
          <w:bCs/>
          <w:sz w:val="28"/>
          <w:szCs w:val="20"/>
        </w:rPr>
        <w:t>+0,0</w:t>
      </w:r>
      <w:r w:rsidR="0055461F" w:rsidRPr="00823298">
        <w:rPr>
          <w:bCs/>
          <w:sz w:val="28"/>
          <w:szCs w:val="20"/>
        </w:rPr>
        <w:t>5</w:t>
      </w:r>
      <w:r w:rsidRPr="00823298">
        <w:rPr>
          <w:bCs/>
          <w:sz w:val="28"/>
          <w:szCs w:val="20"/>
        </w:rPr>
        <w:t>4+</w:t>
      </w:r>
      <w:r w:rsidR="0055461F" w:rsidRPr="00823298">
        <w:rPr>
          <w:bCs/>
          <w:sz w:val="28"/>
          <w:szCs w:val="20"/>
        </w:rPr>
        <w:t>1,112</w:t>
      </w:r>
      <w:r w:rsidRPr="00823298">
        <w:rPr>
          <w:bCs/>
          <w:sz w:val="28"/>
          <w:szCs w:val="20"/>
        </w:rPr>
        <w:t>)</w:t>
      </w:r>
      <w:r w:rsidR="00567F1B" w:rsidRPr="00823298">
        <w:rPr>
          <w:bCs/>
          <w:sz w:val="28"/>
          <w:szCs w:val="20"/>
        </w:rPr>
        <w:t>*</w:t>
      </w:r>
      <w:r w:rsidR="00AC0E8C" w:rsidRPr="00823298">
        <w:rPr>
          <w:bCs/>
          <w:sz w:val="28"/>
          <w:szCs w:val="20"/>
        </w:rPr>
        <w:t>5.1</w:t>
      </w:r>
      <w:r w:rsidRPr="00823298">
        <w:rPr>
          <w:bCs/>
          <w:sz w:val="28"/>
          <w:szCs w:val="20"/>
        </w:rPr>
        <w:t>*0,95</w:t>
      </w:r>
      <w:r w:rsidR="00D62C07" w:rsidRPr="00823298">
        <w:rPr>
          <w:bCs/>
          <w:sz w:val="28"/>
          <w:szCs w:val="20"/>
        </w:rPr>
        <w:t xml:space="preserve"> </w:t>
      </w:r>
      <w:r w:rsidRPr="00823298">
        <w:rPr>
          <w:bCs/>
          <w:sz w:val="28"/>
          <w:szCs w:val="20"/>
        </w:rPr>
        <w:t>=</w:t>
      </w:r>
      <w:r w:rsidR="00D62C07" w:rsidRPr="00823298">
        <w:rPr>
          <w:bCs/>
          <w:sz w:val="28"/>
          <w:szCs w:val="20"/>
        </w:rPr>
        <w:t xml:space="preserve"> </w:t>
      </w:r>
      <w:r w:rsidR="00AC0E8C" w:rsidRPr="00823298">
        <w:rPr>
          <w:bCs/>
          <w:sz w:val="28"/>
          <w:szCs w:val="20"/>
        </w:rPr>
        <w:t>6.53</w:t>
      </w:r>
      <w:r w:rsidR="00D62C07" w:rsidRPr="00823298">
        <w:rPr>
          <w:bCs/>
          <w:sz w:val="28"/>
          <w:szCs w:val="20"/>
        </w:rPr>
        <w:t xml:space="preserve"> </w:t>
      </w:r>
      <w:r w:rsidRPr="00823298">
        <w:rPr>
          <w:bCs/>
          <w:sz w:val="28"/>
          <w:szCs w:val="20"/>
        </w:rPr>
        <w:t>кН/м</w:t>
      </w:r>
      <w:r w:rsidR="00D62C07" w:rsidRPr="00823298">
        <w:rPr>
          <w:bCs/>
          <w:sz w:val="28"/>
          <w:szCs w:val="20"/>
        </w:rPr>
        <w:t xml:space="preserve"> </w:t>
      </w:r>
      <w:r w:rsidRPr="00823298">
        <w:rPr>
          <w:bCs/>
          <w:sz w:val="28"/>
          <w:szCs w:val="20"/>
        </w:rPr>
        <w:t>=</w:t>
      </w:r>
      <w:r w:rsidR="00D62C07" w:rsidRPr="00823298">
        <w:rPr>
          <w:bCs/>
          <w:sz w:val="28"/>
          <w:szCs w:val="20"/>
        </w:rPr>
        <w:t xml:space="preserve"> </w:t>
      </w:r>
      <w:r w:rsidRPr="00823298">
        <w:rPr>
          <w:bCs/>
          <w:sz w:val="28"/>
          <w:szCs w:val="20"/>
        </w:rPr>
        <w:t>0,</w:t>
      </w:r>
      <w:r w:rsidR="00AC0E8C" w:rsidRPr="00823298">
        <w:rPr>
          <w:bCs/>
          <w:sz w:val="28"/>
          <w:szCs w:val="20"/>
        </w:rPr>
        <w:t>0653</w:t>
      </w:r>
      <w:r w:rsidRPr="00823298">
        <w:rPr>
          <w:bCs/>
          <w:sz w:val="28"/>
          <w:szCs w:val="20"/>
        </w:rPr>
        <w:t>кН/см</w:t>
      </w:r>
      <w:r w:rsidR="00F24871" w:rsidRPr="00823298">
        <w:rPr>
          <w:bCs/>
          <w:sz w:val="28"/>
          <w:szCs w:val="20"/>
        </w:rPr>
        <w:t>.</w:t>
      </w:r>
    </w:p>
    <w:p w:rsidR="00351D3D" w:rsidRPr="00823298" w:rsidRDefault="00351D3D" w:rsidP="00D5224E">
      <w:pPr>
        <w:tabs>
          <w:tab w:val="left" w:pos="4170"/>
          <w:tab w:val="left" w:pos="4248"/>
          <w:tab w:val="left" w:pos="4956"/>
          <w:tab w:val="left" w:pos="5664"/>
          <w:tab w:val="left" w:pos="6372"/>
          <w:tab w:val="left" w:pos="6885"/>
        </w:tabs>
        <w:spacing w:line="360" w:lineRule="auto"/>
        <w:ind w:firstLine="709"/>
        <w:jc w:val="both"/>
        <w:rPr>
          <w:bCs/>
          <w:sz w:val="28"/>
          <w:szCs w:val="20"/>
        </w:rPr>
      </w:pPr>
      <w:r w:rsidRPr="00823298">
        <w:rPr>
          <w:bCs/>
          <w:sz w:val="28"/>
          <w:szCs w:val="20"/>
          <w:lang w:val="en-US"/>
        </w:rPr>
        <w:t>q</w:t>
      </w:r>
      <w:r w:rsidRPr="00823298">
        <w:rPr>
          <w:bCs/>
          <w:sz w:val="28"/>
          <w:szCs w:val="20"/>
          <w:vertAlign w:val="subscript"/>
          <w:lang w:val="en-US"/>
        </w:rPr>
        <w:t>x</w:t>
      </w:r>
      <w:r w:rsidRPr="00823298">
        <w:rPr>
          <w:bCs/>
          <w:sz w:val="28"/>
          <w:szCs w:val="20"/>
        </w:rPr>
        <w:t xml:space="preserve"> =</w:t>
      </w:r>
      <w:r w:rsidR="00D62C07" w:rsidRPr="00823298">
        <w:rPr>
          <w:bCs/>
          <w:sz w:val="28"/>
          <w:szCs w:val="20"/>
        </w:rPr>
        <w:t xml:space="preserve"> </w:t>
      </w:r>
      <w:r w:rsidRPr="00823298">
        <w:rPr>
          <w:bCs/>
          <w:sz w:val="28"/>
          <w:szCs w:val="20"/>
        </w:rPr>
        <w:t>(0,</w:t>
      </w:r>
      <w:r w:rsidR="001176BF" w:rsidRPr="00823298">
        <w:rPr>
          <w:bCs/>
          <w:sz w:val="28"/>
          <w:szCs w:val="20"/>
        </w:rPr>
        <w:t>24</w:t>
      </w:r>
      <w:r w:rsidRPr="00823298">
        <w:rPr>
          <w:bCs/>
          <w:sz w:val="28"/>
          <w:szCs w:val="20"/>
        </w:rPr>
        <w:t>+0,0</w:t>
      </w:r>
      <w:r w:rsidR="00567F1B" w:rsidRPr="00823298">
        <w:rPr>
          <w:bCs/>
          <w:sz w:val="28"/>
          <w:szCs w:val="20"/>
        </w:rPr>
        <w:t>5</w:t>
      </w:r>
      <w:r w:rsidRPr="00823298">
        <w:rPr>
          <w:bCs/>
          <w:sz w:val="28"/>
          <w:szCs w:val="20"/>
        </w:rPr>
        <w:t>4*1,1+</w:t>
      </w:r>
      <w:r w:rsidR="001176BF" w:rsidRPr="00823298">
        <w:rPr>
          <w:bCs/>
          <w:sz w:val="28"/>
          <w:szCs w:val="20"/>
        </w:rPr>
        <w:t>1</w:t>
      </w:r>
      <w:r w:rsidRPr="00823298">
        <w:rPr>
          <w:bCs/>
          <w:sz w:val="28"/>
          <w:szCs w:val="20"/>
        </w:rPr>
        <w:t>,78)</w:t>
      </w:r>
      <w:r w:rsidR="001176BF" w:rsidRPr="00823298">
        <w:rPr>
          <w:bCs/>
          <w:sz w:val="28"/>
          <w:szCs w:val="20"/>
        </w:rPr>
        <w:t>*</w:t>
      </w:r>
      <w:r w:rsidR="00AC0E8C" w:rsidRPr="00823298">
        <w:rPr>
          <w:bCs/>
          <w:sz w:val="28"/>
          <w:szCs w:val="20"/>
        </w:rPr>
        <w:t>5.1</w:t>
      </w:r>
      <w:r w:rsidRPr="00823298">
        <w:rPr>
          <w:bCs/>
          <w:sz w:val="28"/>
          <w:szCs w:val="20"/>
        </w:rPr>
        <w:t>*0,95</w:t>
      </w:r>
      <w:r w:rsidR="00D62C07" w:rsidRPr="00823298">
        <w:rPr>
          <w:bCs/>
          <w:sz w:val="28"/>
          <w:szCs w:val="20"/>
        </w:rPr>
        <w:t xml:space="preserve"> </w:t>
      </w:r>
      <w:r w:rsidRPr="00823298">
        <w:rPr>
          <w:bCs/>
          <w:sz w:val="28"/>
          <w:szCs w:val="20"/>
        </w:rPr>
        <w:t>=</w:t>
      </w:r>
      <w:r w:rsidR="004F03EA" w:rsidRPr="00823298">
        <w:rPr>
          <w:bCs/>
          <w:sz w:val="28"/>
          <w:szCs w:val="20"/>
        </w:rPr>
        <w:t>10.1</w:t>
      </w:r>
      <w:r w:rsidR="009A31CF" w:rsidRPr="00823298">
        <w:rPr>
          <w:bCs/>
          <w:sz w:val="28"/>
          <w:szCs w:val="20"/>
        </w:rPr>
        <w:t xml:space="preserve"> кН</w:t>
      </w:r>
      <w:r w:rsidRPr="00823298">
        <w:rPr>
          <w:bCs/>
          <w:sz w:val="28"/>
          <w:szCs w:val="20"/>
        </w:rPr>
        <w:t>/м</w:t>
      </w:r>
      <w:r w:rsidR="00D62C07" w:rsidRPr="00823298">
        <w:rPr>
          <w:bCs/>
          <w:sz w:val="28"/>
          <w:szCs w:val="20"/>
        </w:rPr>
        <w:t xml:space="preserve"> </w:t>
      </w:r>
      <w:r w:rsidRPr="00823298">
        <w:rPr>
          <w:bCs/>
          <w:sz w:val="28"/>
          <w:szCs w:val="20"/>
        </w:rPr>
        <w:t>=</w:t>
      </w:r>
      <w:r w:rsidR="00D62C07" w:rsidRPr="00823298">
        <w:rPr>
          <w:bCs/>
          <w:sz w:val="28"/>
          <w:szCs w:val="20"/>
        </w:rPr>
        <w:t xml:space="preserve"> </w:t>
      </w:r>
      <w:r w:rsidRPr="00823298">
        <w:rPr>
          <w:bCs/>
          <w:sz w:val="28"/>
          <w:szCs w:val="20"/>
        </w:rPr>
        <w:t>0,</w:t>
      </w:r>
      <w:r w:rsidR="00D62C07" w:rsidRPr="00823298">
        <w:rPr>
          <w:bCs/>
          <w:sz w:val="28"/>
          <w:szCs w:val="20"/>
        </w:rPr>
        <w:t>1</w:t>
      </w:r>
      <w:r w:rsidR="004F03EA" w:rsidRPr="00823298">
        <w:rPr>
          <w:bCs/>
          <w:sz w:val="28"/>
          <w:szCs w:val="20"/>
        </w:rPr>
        <w:t>01</w:t>
      </w:r>
      <w:r w:rsidRPr="00823298">
        <w:rPr>
          <w:bCs/>
          <w:sz w:val="28"/>
          <w:szCs w:val="20"/>
        </w:rPr>
        <w:t>кН/см</w:t>
      </w:r>
      <w:r w:rsidR="007C2FA0" w:rsidRPr="00823298">
        <w:rPr>
          <w:bCs/>
          <w:sz w:val="28"/>
          <w:szCs w:val="20"/>
        </w:rPr>
        <w:t>.</w:t>
      </w:r>
    </w:p>
    <w:p w:rsidR="00DD01D3" w:rsidRDefault="00DD01D3" w:rsidP="00D5224E">
      <w:pPr>
        <w:tabs>
          <w:tab w:val="left" w:pos="4170"/>
          <w:tab w:val="left" w:pos="4248"/>
          <w:tab w:val="left" w:pos="4956"/>
          <w:tab w:val="left" w:pos="5664"/>
          <w:tab w:val="left" w:pos="6372"/>
          <w:tab w:val="left" w:pos="6885"/>
        </w:tabs>
        <w:spacing w:line="360" w:lineRule="auto"/>
        <w:ind w:firstLine="709"/>
        <w:jc w:val="both"/>
        <w:rPr>
          <w:sz w:val="28"/>
          <w:szCs w:val="20"/>
        </w:rPr>
      </w:pPr>
    </w:p>
    <w:p w:rsidR="00DD01D3" w:rsidRDefault="00DC6F8E" w:rsidP="00D5224E">
      <w:pPr>
        <w:tabs>
          <w:tab w:val="left" w:pos="4170"/>
          <w:tab w:val="left" w:pos="4248"/>
          <w:tab w:val="left" w:pos="4956"/>
          <w:tab w:val="left" w:pos="5664"/>
          <w:tab w:val="left" w:pos="6372"/>
          <w:tab w:val="left" w:pos="6885"/>
        </w:tabs>
        <w:spacing w:line="360" w:lineRule="auto"/>
        <w:ind w:firstLine="709"/>
        <w:jc w:val="both"/>
        <w:rPr>
          <w:sz w:val="28"/>
          <w:szCs w:val="20"/>
        </w:rPr>
      </w:pPr>
      <w:r w:rsidRPr="00823298">
        <w:rPr>
          <w:sz w:val="28"/>
          <w:szCs w:val="20"/>
        </w:rPr>
        <w:t xml:space="preserve">Висота поперечного перетину балки визначається з умови: </w:t>
      </w:r>
    </w:p>
    <w:p w:rsidR="00DD01D3" w:rsidRDefault="00DD01D3" w:rsidP="00D5224E">
      <w:pPr>
        <w:tabs>
          <w:tab w:val="left" w:pos="4170"/>
          <w:tab w:val="left" w:pos="4248"/>
          <w:tab w:val="left" w:pos="4956"/>
          <w:tab w:val="left" w:pos="5664"/>
          <w:tab w:val="left" w:pos="6372"/>
          <w:tab w:val="left" w:pos="6885"/>
        </w:tabs>
        <w:spacing w:line="360" w:lineRule="auto"/>
        <w:ind w:firstLine="709"/>
        <w:jc w:val="both"/>
        <w:rPr>
          <w:sz w:val="28"/>
          <w:szCs w:val="20"/>
        </w:rPr>
      </w:pPr>
    </w:p>
    <w:p w:rsidR="00DD01D3" w:rsidRDefault="0006023B" w:rsidP="00D5224E">
      <w:pPr>
        <w:tabs>
          <w:tab w:val="left" w:pos="4170"/>
          <w:tab w:val="left" w:pos="4248"/>
          <w:tab w:val="left" w:pos="4956"/>
          <w:tab w:val="left" w:pos="5664"/>
          <w:tab w:val="left" w:pos="6372"/>
          <w:tab w:val="left" w:pos="6885"/>
        </w:tabs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</w:rPr>
        <w:pict>
          <v:shape id="_x0000_i1070" type="#_x0000_t75" style="width:72.75pt;height:33.75pt">
            <v:imagedata r:id="rId48" o:title=""/>
          </v:shape>
        </w:pict>
      </w:r>
    </w:p>
    <w:p w:rsidR="00DD01D3" w:rsidRDefault="00DD01D3" w:rsidP="00D5224E">
      <w:pPr>
        <w:tabs>
          <w:tab w:val="left" w:pos="4170"/>
          <w:tab w:val="left" w:pos="4248"/>
          <w:tab w:val="left" w:pos="4956"/>
          <w:tab w:val="left" w:pos="5664"/>
          <w:tab w:val="left" w:pos="6372"/>
          <w:tab w:val="left" w:pos="6885"/>
        </w:tabs>
        <w:spacing w:line="360" w:lineRule="auto"/>
        <w:ind w:firstLine="709"/>
        <w:jc w:val="both"/>
        <w:rPr>
          <w:sz w:val="28"/>
          <w:szCs w:val="20"/>
        </w:rPr>
      </w:pPr>
    </w:p>
    <w:p w:rsidR="00DC6F8E" w:rsidRPr="00823298" w:rsidRDefault="00DC6F8E" w:rsidP="00D5224E">
      <w:pPr>
        <w:tabs>
          <w:tab w:val="left" w:pos="4170"/>
          <w:tab w:val="left" w:pos="4248"/>
          <w:tab w:val="left" w:pos="4956"/>
          <w:tab w:val="left" w:pos="5664"/>
          <w:tab w:val="left" w:pos="6372"/>
          <w:tab w:val="left" w:pos="6885"/>
        </w:tabs>
        <w:spacing w:line="360" w:lineRule="auto"/>
        <w:ind w:firstLine="709"/>
        <w:jc w:val="both"/>
        <w:rPr>
          <w:sz w:val="28"/>
          <w:szCs w:val="20"/>
        </w:rPr>
      </w:pPr>
      <w:r w:rsidRPr="00823298">
        <w:rPr>
          <w:sz w:val="28"/>
          <w:szCs w:val="20"/>
        </w:rPr>
        <w:t>Звідси</w:t>
      </w:r>
      <w:r w:rsidR="00D5224E" w:rsidRPr="00823298">
        <w:rPr>
          <w:sz w:val="28"/>
          <w:szCs w:val="20"/>
        </w:rPr>
        <w:t xml:space="preserve"> </w:t>
      </w:r>
      <w:r w:rsidR="0006023B">
        <w:rPr>
          <w:sz w:val="28"/>
        </w:rPr>
        <w:pict>
          <v:shape id="_x0000_i1071" type="#_x0000_t75" style="width:75pt;height:14.25pt">
            <v:imagedata r:id="rId49" o:title=""/>
          </v:shape>
        </w:pict>
      </w:r>
      <w:r w:rsidRPr="00823298">
        <w:rPr>
          <w:sz w:val="28"/>
          <w:szCs w:val="20"/>
        </w:rPr>
        <w:t xml:space="preserve">м. Приймаємо висоту клеєфанерної балки всередині прольоту </w:t>
      </w:r>
      <w:smartTag w:uri="urn:schemas-microsoft-com:office:smarttags" w:element="metricconverter">
        <w:smartTagPr>
          <w:attr w:name="ProductID" w:val="1.0 м"/>
        </w:smartTagPr>
        <w:r w:rsidRPr="00823298">
          <w:rPr>
            <w:sz w:val="28"/>
            <w:szCs w:val="20"/>
          </w:rPr>
          <w:t>1.0 м</w:t>
        </w:r>
      </w:smartTag>
      <w:r w:rsidRPr="00823298">
        <w:rPr>
          <w:sz w:val="28"/>
          <w:szCs w:val="20"/>
        </w:rPr>
        <w:t>.</w:t>
      </w:r>
    </w:p>
    <w:p w:rsidR="00DC6F8E" w:rsidRPr="00823298" w:rsidRDefault="00A26C54" w:rsidP="00D5224E">
      <w:pPr>
        <w:tabs>
          <w:tab w:val="left" w:pos="5595"/>
        </w:tabs>
        <w:spacing w:line="360" w:lineRule="auto"/>
        <w:ind w:firstLine="709"/>
        <w:jc w:val="both"/>
        <w:rPr>
          <w:sz w:val="28"/>
          <w:szCs w:val="20"/>
        </w:rPr>
      </w:pPr>
      <w:r w:rsidRPr="00823298">
        <w:rPr>
          <w:sz w:val="28"/>
          <w:szCs w:val="20"/>
        </w:rPr>
        <w:t>В</w:t>
      </w:r>
      <w:r w:rsidR="00DC6F8E" w:rsidRPr="00823298">
        <w:rPr>
          <w:sz w:val="28"/>
          <w:szCs w:val="20"/>
        </w:rPr>
        <w:t>исот</w:t>
      </w:r>
      <w:r w:rsidR="00305167" w:rsidRPr="00823298">
        <w:rPr>
          <w:sz w:val="28"/>
          <w:szCs w:val="20"/>
        </w:rPr>
        <w:t>а</w:t>
      </w:r>
      <w:r w:rsidR="00DC6F8E" w:rsidRPr="00823298">
        <w:rPr>
          <w:sz w:val="28"/>
          <w:szCs w:val="20"/>
        </w:rPr>
        <w:t xml:space="preserve"> балки на опорах </w:t>
      </w:r>
      <w:r w:rsidR="0006023B">
        <w:rPr>
          <w:sz w:val="28"/>
        </w:rPr>
        <w:pict>
          <v:shape id="_x0000_i1072" type="#_x0000_t75" style="width:12.75pt;height:18pt">
            <v:imagedata r:id="rId50" o:title=""/>
          </v:shape>
        </w:pict>
      </w:r>
      <w:r w:rsidR="00DC6F8E" w:rsidRPr="00823298">
        <w:rPr>
          <w:sz w:val="28"/>
          <w:szCs w:val="20"/>
        </w:rPr>
        <w:t xml:space="preserve"> при врахуванні ухилу покриття</w:t>
      </w:r>
      <w:r w:rsidR="00223428" w:rsidRPr="00823298">
        <w:rPr>
          <w:sz w:val="28"/>
          <w:szCs w:val="20"/>
        </w:rPr>
        <w:t xml:space="preserve"> </w:t>
      </w:r>
      <w:r w:rsidR="00223428" w:rsidRPr="00823298">
        <w:rPr>
          <w:i/>
          <w:sz w:val="28"/>
          <w:szCs w:val="20"/>
        </w:rPr>
        <w:t xml:space="preserve">і </w:t>
      </w:r>
      <w:r w:rsidR="00DC6F8E" w:rsidRPr="00823298">
        <w:rPr>
          <w:i/>
          <w:sz w:val="28"/>
          <w:szCs w:val="20"/>
        </w:rPr>
        <w:t>=</w:t>
      </w:r>
      <w:r w:rsidR="00223428" w:rsidRPr="00823298">
        <w:rPr>
          <w:i/>
          <w:sz w:val="28"/>
          <w:szCs w:val="20"/>
        </w:rPr>
        <w:t xml:space="preserve"> </w:t>
      </w:r>
      <w:r w:rsidR="00DC6F8E" w:rsidRPr="00823298">
        <w:rPr>
          <w:sz w:val="28"/>
          <w:szCs w:val="20"/>
        </w:rPr>
        <w:t>0,</w:t>
      </w:r>
      <w:r w:rsidR="00223428" w:rsidRPr="00823298">
        <w:rPr>
          <w:sz w:val="28"/>
          <w:szCs w:val="20"/>
        </w:rPr>
        <w:t>1</w:t>
      </w:r>
      <w:r w:rsidR="00DC6F8E" w:rsidRPr="00823298">
        <w:rPr>
          <w:sz w:val="28"/>
          <w:szCs w:val="20"/>
        </w:rPr>
        <w:t>.</w:t>
      </w:r>
    </w:p>
    <w:p w:rsidR="00DD01D3" w:rsidRDefault="00DD01D3" w:rsidP="00D5224E">
      <w:pPr>
        <w:tabs>
          <w:tab w:val="left" w:pos="5595"/>
        </w:tabs>
        <w:spacing w:line="360" w:lineRule="auto"/>
        <w:ind w:firstLine="709"/>
        <w:jc w:val="both"/>
        <w:rPr>
          <w:sz w:val="28"/>
          <w:szCs w:val="20"/>
        </w:rPr>
      </w:pPr>
    </w:p>
    <w:p w:rsidR="00DC6F8E" w:rsidRPr="00823298" w:rsidRDefault="0006023B" w:rsidP="00D5224E">
      <w:pPr>
        <w:tabs>
          <w:tab w:val="left" w:pos="5595"/>
        </w:tabs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</w:rPr>
        <w:pict>
          <v:shape id="_x0000_i1073" type="#_x0000_t75" style="width:150.75pt;height:30.75pt">
            <v:imagedata r:id="rId51" o:title=""/>
          </v:shape>
        </w:pict>
      </w:r>
      <w:r w:rsidR="00DC6F8E" w:rsidRPr="00823298">
        <w:rPr>
          <w:sz w:val="28"/>
          <w:szCs w:val="20"/>
        </w:rPr>
        <w:t>м.</w:t>
      </w:r>
    </w:p>
    <w:p w:rsidR="00351D3D" w:rsidRPr="00823298" w:rsidRDefault="00DD01D3" w:rsidP="00D5224E">
      <w:pPr>
        <w:pStyle w:val="4"/>
        <w:spacing w:line="360" w:lineRule="auto"/>
        <w:ind w:firstLine="709"/>
        <w:jc w:val="both"/>
        <w:rPr>
          <w:spacing w:val="0"/>
          <w:szCs w:val="24"/>
        </w:rPr>
      </w:pPr>
      <w:r>
        <w:rPr>
          <w:spacing w:val="0"/>
          <w:szCs w:val="24"/>
        </w:rPr>
        <w:br w:type="page"/>
      </w:r>
      <w:r w:rsidR="00351D3D" w:rsidRPr="00823298">
        <w:rPr>
          <w:spacing w:val="0"/>
          <w:szCs w:val="24"/>
        </w:rPr>
        <w:t>Момент</w:t>
      </w:r>
      <w:r w:rsidR="00223428" w:rsidRPr="00823298">
        <w:rPr>
          <w:spacing w:val="0"/>
          <w:szCs w:val="24"/>
        </w:rPr>
        <w:t xml:space="preserve"> і поперечне сила </w:t>
      </w:r>
      <w:r w:rsidR="00A26C54" w:rsidRPr="00823298">
        <w:rPr>
          <w:spacing w:val="0"/>
          <w:szCs w:val="24"/>
        </w:rPr>
        <w:t>:</w:t>
      </w:r>
    </w:p>
    <w:p w:rsidR="00DD01D3" w:rsidRDefault="00DD01D3" w:rsidP="00D5224E">
      <w:pPr>
        <w:spacing w:line="360" w:lineRule="auto"/>
        <w:ind w:firstLine="709"/>
        <w:jc w:val="both"/>
        <w:rPr>
          <w:bCs/>
          <w:sz w:val="28"/>
        </w:rPr>
      </w:pPr>
    </w:p>
    <w:p w:rsidR="005A78A3" w:rsidRPr="00823298" w:rsidRDefault="0006023B" w:rsidP="00D5224E">
      <w:pPr>
        <w:spacing w:line="360" w:lineRule="auto"/>
        <w:ind w:firstLine="709"/>
        <w:jc w:val="both"/>
        <w:rPr>
          <w:bCs/>
          <w:sz w:val="28"/>
        </w:rPr>
      </w:pPr>
      <w:r>
        <w:rPr>
          <w:bCs/>
          <w:sz w:val="28"/>
        </w:rPr>
        <w:pict>
          <v:shape id="_x0000_i1074" type="#_x0000_t75" style="width:281.25pt;height:33pt">
            <v:imagedata r:id="rId52" o:title=""/>
          </v:shape>
        </w:pict>
      </w:r>
    </w:p>
    <w:p w:rsidR="00285C79" w:rsidRDefault="0006023B" w:rsidP="00D5224E">
      <w:pPr>
        <w:spacing w:line="360" w:lineRule="auto"/>
        <w:ind w:firstLine="709"/>
        <w:jc w:val="both"/>
        <w:rPr>
          <w:bCs/>
          <w:sz w:val="28"/>
        </w:rPr>
      </w:pPr>
      <w:r>
        <w:rPr>
          <w:bCs/>
          <w:sz w:val="28"/>
        </w:rPr>
        <w:pict>
          <v:shape id="_x0000_i1075" type="#_x0000_t75" style="width:212.25pt;height:33pt">
            <v:imagedata r:id="rId53" o:title=""/>
          </v:shape>
        </w:pict>
      </w:r>
    </w:p>
    <w:p w:rsidR="00DD01D3" w:rsidRPr="00823298" w:rsidRDefault="00DD01D3" w:rsidP="00D5224E">
      <w:pPr>
        <w:spacing w:line="360" w:lineRule="auto"/>
        <w:ind w:firstLine="709"/>
        <w:jc w:val="both"/>
        <w:rPr>
          <w:bCs/>
          <w:sz w:val="28"/>
        </w:rPr>
      </w:pPr>
    </w:p>
    <w:p w:rsidR="009A31CF" w:rsidRPr="00823298" w:rsidRDefault="0006023B" w:rsidP="00D5224E">
      <w:pPr>
        <w:spacing w:line="360" w:lineRule="auto"/>
        <w:ind w:firstLine="709"/>
        <w:jc w:val="both"/>
        <w:rPr>
          <w:bCs/>
          <w:sz w:val="28"/>
        </w:rPr>
      </w:pPr>
      <w:r>
        <w:rPr>
          <w:sz w:val="28"/>
        </w:rPr>
        <w:pict>
          <v:shape id="_x0000_i1076" type="#_x0000_t75" style="width:422.25pt;height:105pt">
            <v:imagedata r:id="rId54" o:title="" croptop="5172f" cropbottom="27920f" cropleft="2631f" cropright="2631f"/>
          </v:shape>
        </w:pict>
      </w:r>
    </w:p>
    <w:p w:rsidR="00D5224E" w:rsidRPr="00823298" w:rsidRDefault="00DD01D3" w:rsidP="00D5224E">
      <w:pPr>
        <w:spacing w:line="360" w:lineRule="auto"/>
        <w:ind w:firstLine="709"/>
        <w:jc w:val="both"/>
        <w:rPr>
          <w:b/>
          <w:bCs/>
          <w:sz w:val="28"/>
        </w:rPr>
      </w:pPr>
      <w:r>
        <w:rPr>
          <w:b/>
          <w:bCs/>
          <w:sz w:val="28"/>
        </w:rPr>
        <w:t>Конструктивний розрахунок</w:t>
      </w:r>
    </w:p>
    <w:p w:rsidR="00FE2FD4" w:rsidRPr="00823298" w:rsidRDefault="00D97B49" w:rsidP="00D5224E">
      <w:pPr>
        <w:spacing w:line="360" w:lineRule="auto"/>
        <w:ind w:firstLine="709"/>
        <w:jc w:val="both"/>
        <w:rPr>
          <w:bCs/>
          <w:sz w:val="28"/>
        </w:rPr>
      </w:pPr>
      <w:r w:rsidRPr="00823298">
        <w:rPr>
          <w:bCs/>
          <w:sz w:val="28"/>
        </w:rPr>
        <w:t xml:space="preserve">Для стінок балки вибираємо </w:t>
      </w:r>
      <w:r w:rsidR="00AE663F" w:rsidRPr="00823298">
        <w:rPr>
          <w:bCs/>
          <w:sz w:val="28"/>
        </w:rPr>
        <w:t>фанеру, товщиною δ = 10мм.</w:t>
      </w:r>
    </w:p>
    <w:p w:rsidR="00F32904" w:rsidRPr="00823298" w:rsidRDefault="00807086" w:rsidP="00D5224E">
      <w:pPr>
        <w:spacing w:line="360" w:lineRule="auto"/>
        <w:ind w:firstLine="709"/>
        <w:jc w:val="both"/>
        <w:rPr>
          <w:bCs/>
          <w:sz w:val="28"/>
        </w:rPr>
      </w:pPr>
      <w:r w:rsidRPr="00823298">
        <w:rPr>
          <w:bCs/>
          <w:sz w:val="28"/>
        </w:rPr>
        <w:t>Пояси компонуємо із дошок</w:t>
      </w:r>
      <w:r w:rsidRPr="00823298">
        <w:rPr>
          <w:bCs/>
          <w:sz w:val="28"/>
          <w:lang w:val="ru-RU"/>
        </w:rPr>
        <w:t>.</w:t>
      </w:r>
      <w:r w:rsidR="00E8655F" w:rsidRPr="00823298">
        <w:rPr>
          <w:bCs/>
          <w:sz w:val="28"/>
        </w:rPr>
        <w:t xml:space="preserve"> </w:t>
      </w:r>
      <w:r w:rsidRPr="00823298">
        <w:rPr>
          <w:bCs/>
          <w:sz w:val="28"/>
          <w:lang w:val="ru-RU"/>
        </w:rPr>
        <w:t>В</w:t>
      </w:r>
      <w:r w:rsidR="00E8655F" w:rsidRPr="00823298">
        <w:rPr>
          <w:bCs/>
          <w:sz w:val="28"/>
        </w:rPr>
        <w:t>исот</w:t>
      </w:r>
      <w:r w:rsidRPr="00823298">
        <w:rPr>
          <w:bCs/>
          <w:sz w:val="28"/>
          <w:lang w:val="ru-RU"/>
        </w:rPr>
        <w:t xml:space="preserve">у поясу приймаємо, виходячи </w:t>
      </w:r>
      <w:r w:rsidRPr="00823298">
        <w:rPr>
          <w:bCs/>
          <w:sz w:val="28"/>
        </w:rPr>
        <w:t>з умови:</w:t>
      </w:r>
      <w:r w:rsidR="00E8655F" w:rsidRPr="00823298">
        <w:rPr>
          <w:bCs/>
          <w:sz w:val="28"/>
        </w:rPr>
        <w:t xml:space="preserve"> </w:t>
      </w:r>
    </w:p>
    <w:p w:rsidR="00DD01D3" w:rsidRDefault="00DD01D3" w:rsidP="00D5224E">
      <w:pPr>
        <w:spacing w:line="360" w:lineRule="auto"/>
        <w:ind w:firstLine="709"/>
        <w:jc w:val="both"/>
        <w:rPr>
          <w:bCs/>
          <w:sz w:val="28"/>
        </w:rPr>
      </w:pPr>
    </w:p>
    <w:p w:rsidR="00E8655F" w:rsidRPr="00823298" w:rsidRDefault="0006023B" w:rsidP="00D5224E">
      <w:pPr>
        <w:spacing w:line="360" w:lineRule="auto"/>
        <w:ind w:firstLine="709"/>
        <w:jc w:val="both"/>
        <w:rPr>
          <w:bCs/>
          <w:sz w:val="28"/>
        </w:rPr>
      </w:pPr>
      <w:r>
        <w:rPr>
          <w:bCs/>
          <w:sz w:val="28"/>
        </w:rPr>
        <w:pict>
          <v:shape id="_x0000_i1077" type="#_x0000_t75" style="width:159pt;height:33.75pt">
            <v:imagedata r:id="rId55" o:title=""/>
          </v:shape>
        </w:pict>
      </w:r>
      <w:r w:rsidR="00B475D1" w:rsidRPr="00823298">
        <w:rPr>
          <w:bCs/>
          <w:sz w:val="28"/>
        </w:rPr>
        <w:t>.</w:t>
      </w:r>
    </w:p>
    <w:p w:rsidR="00DD01D3" w:rsidRDefault="00DD01D3" w:rsidP="00D5224E">
      <w:pPr>
        <w:spacing w:line="360" w:lineRule="auto"/>
        <w:ind w:firstLine="709"/>
        <w:jc w:val="both"/>
        <w:rPr>
          <w:bCs/>
          <w:sz w:val="28"/>
        </w:rPr>
      </w:pPr>
    </w:p>
    <w:p w:rsidR="00C234B1" w:rsidRPr="00823298" w:rsidRDefault="00C234B1" w:rsidP="00D5224E">
      <w:pPr>
        <w:spacing w:line="360" w:lineRule="auto"/>
        <w:ind w:firstLine="709"/>
        <w:jc w:val="both"/>
        <w:rPr>
          <w:bCs/>
          <w:sz w:val="28"/>
        </w:rPr>
      </w:pPr>
      <w:r w:rsidRPr="00823298">
        <w:rPr>
          <w:bCs/>
          <w:sz w:val="28"/>
        </w:rPr>
        <w:t xml:space="preserve">Приймаємо висоту поясу </w:t>
      </w:r>
      <w:smartTag w:uri="urn:schemas-microsoft-com:office:smarttags" w:element="metricconverter">
        <w:smartTagPr>
          <w:attr w:name="ProductID" w:val="13 см"/>
        </w:smartTagPr>
        <w:r w:rsidRPr="00823298">
          <w:rPr>
            <w:bCs/>
            <w:sz w:val="28"/>
          </w:rPr>
          <w:t>13 см</w:t>
        </w:r>
      </w:smartTag>
      <w:r w:rsidRPr="00823298">
        <w:rPr>
          <w:bCs/>
          <w:sz w:val="28"/>
        </w:rPr>
        <w:t>.</w:t>
      </w:r>
    </w:p>
    <w:p w:rsidR="00B162BE" w:rsidRPr="00823298" w:rsidRDefault="001634CB" w:rsidP="00D5224E">
      <w:pPr>
        <w:spacing w:line="360" w:lineRule="auto"/>
        <w:ind w:firstLine="709"/>
        <w:jc w:val="both"/>
        <w:rPr>
          <w:bCs/>
          <w:sz w:val="28"/>
        </w:rPr>
      </w:pPr>
      <w:r w:rsidRPr="00823298">
        <w:rPr>
          <w:bCs/>
          <w:sz w:val="28"/>
        </w:rPr>
        <w:t>Необхідний момент опору</w:t>
      </w:r>
      <w:r w:rsidR="00546CC7" w:rsidRPr="00823298">
        <w:rPr>
          <w:bCs/>
          <w:sz w:val="28"/>
        </w:rPr>
        <w:t xml:space="preserve"> в розрахунковому перерізі балки</w:t>
      </w:r>
      <w:r w:rsidRPr="00823298">
        <w:rPr>
          <w:bCs/>
          <w:sz w:val="28"/>
        </w:rPr>
        <w:t>:</w:t>
      </w:r>
    </w:p>
    <w:p w:rsidR="00DD01D3" w:rsidRDefault="00DD01D3" w:rsidP="00D5224E">
      <w:pPr>
        <w:spacing w:line="360" w:lineRule="auto"/>
        <w:ind w:firstLine="709"/>
        <w:jc w:val="both"/>
        <w:rPr>
          <w:bCs/>
          <w:sz w:val="28"/>
        </w:rPr>
      </w:pPr>
    </w:p>
    <w:p w:rsidR="001634CB" w:rsidRPr="00823298" w:rsidRDefault="0006023B" w:rsidP="00D5224E">
      <w:pPr>
        <w:spacing w:line="360" w:lineRule="auto"/>
        <w:ind w:firstLine="709"/>
        <w:jc w:val="both"/>
        <w:rPr>
          <w:bCs/>
          <w:sz w:val="28"/>
        </w:rPr>
      </w:pPr>
      <w:r>
        <w:rPr>
          <w:bCs/>
          <w:sz w:val="28"/>
        </w:rPr>
        <w:pict>
          <v:shape id="_x0000_i1078" type="#_x0000_t75" style="width:54.75pt;height:35.25pt">
            <v:imagedata r:id="rId56" o:title=""/>
          </v:shape>
        </w:pict>
      </w:r>
    </w:p>
    <w:p w:rsidR="00DD01D3" w:rsidRDefault="00DD01D3" w:rsidP="00D5224E">
      <w:pPr>
        <w:spacing w:line="360" w:lineRule="auto"/>
        <w:ind w:firstLine="709"/>
        <w:jc w:val="both"/>
        <w:rPr>
          <w:bCs/>
          <w:sz w:val="28"/>
        </w:rPr>
      </w:pPr>
    </w:p>
    <w:p w:rsidR="004156A8" w:rsidRPr="00823298" w:rsidRDefault="004156A8" w:rsidP="00D5224E">
      <w:pPr>
        <w:spacing w:line="360" w:lineRule="auto"/>
        <w:ind w:firstLine="709"/>
        <w:jc w:val="both"/>
        <w:rPr>
          <w:bCs/>
          <w:sz w:val="28"/>
        </w:rPr>
      </w:pPr>
      <w:r w:rsidRPr="00823298">
        <w:rPr>
          <w:bCs/>
          <w:sz w:val="28"/>
          <w:lang w:val="en-US"/>
        </w:rPr>
        <w:t>R</w:t>
      </w:r>
      <w:r w:rsidRPr="00823298">
        <w:rPr>
          <w:bCs/>
          <w:sz w:val="28"/>
          <w:vertAlign w:val="subscript"/>
        </w:rPr>
        <w:t>р</w:t>
      </w:r>
      <w:r w:rsidRPr="00823298">
        <w:rPr>
          <w:bCs/>
          <w:sz w:val="28"/>
        </w:rPr>
        <w:t xml:space="preserve"> = 1.2 кН/см</w:t>
      </w:r>
      <w:r w:rsidRPr="00823298">
        <w:rPr>
          <w:bCs/>
          <w:sz w:val="28"/>
          <w:vertAlign w:val="superscript"/>
        </w:rPr>
        <w:t>2</w:t>
      </w:r>
      <w:r w:rsidRPr="00823298">
        <w:rPr>
          <w:bCs/>
          <w:sz w:val="28"/>
        </w:rPr>
        <w:t xml:space="preserve"> = 12 МПа </w:t>
      </w:r>
      <w:r w:rsidR="009B21C1" w:rsidRPr="00823298">
        <w:rPr>
          <w:bCs/>
          <w:sz w:val="28"/>
        </w:rPr>
        <w:t>–</w:t>
      </w:r>
      <w:r w:rsidRPr="00823298">
        <w:rPr>
          <w:bCs/>
          <w:sz w:val="28"/>
        </w:rPr>
        <w:t xml:space="preserve"> </w:t>
      </w:r>
      <w:r w:rsidR="009B21C1" w:rsidRPr="00823298">
        <w:rPr>
          <w:bCs/>
          <w:sz w:val="28"/>
        </w:rPr>
        <w:t>розрахунковий опір деревини нижнього поясу на розтяг</w:t>
      </w:r>
      <w:r w:rsidR="00837D89" w:rsidRPr="00823298">
        <w:rPr>
          <w:bCs/>
          <w:sz w:val="28"/>
        </w:rPr>
        <w:t xml:space="preserve"> вздовж волокон.</w:t>
      </w:r>
    </w:p>
    <w:p w:rsidR="00837D89" w:rsidRPr="00823298" w:rsidRDefault="00837D89" w:rsidP="00D5224E">
      <w:pPr>
        <w:spacing w:line="360" w:lineRule="auto"/>
        <w:ind w:firstLine="709"/>
        <w:jc w:val="both"/>
        <w:rPr>
          <w:bCs/>
          <w:sz w:val="28"/>
        </w:rPr>
      </w:pPr>
      <w:r w:rsidRPr="00823298">
        <w:rPr>
          <w:bCs/>
          <w:sz w:val="28"/>
        </w:rPr>
        <w:t>М = М</w:t>
      </w:r>
      <w:r w:rsidRPr="00823298">
        <w:rPr>
          <w:bCs/>
          <w:sz w:val="28"/>
          <w:vertAlign w:val="subscript"/>
        </w:rPr>
        <w:t>х</w:t>
      </w:r>
      <w:r w:rsidRPr="00823298">
        <w:rPr>
          <w:bCs/>
          <w:sz w:val="28"/>
        </w:rPr>
        <w:t xml:space="preserve"> – згинальний момент в небезпечному перерізі на відстані </w:t>
      </w:r>
      <w:r w:rsidRPr="00823298">
        <w:rPr>
          <w:b/>
          <w:bCs/>
          <w:sz w:val="28"/>
        </w:rPr>
        <w:t xml:space="preserve">х </w:t>
      </w:r>
      <w:r w:rsidRPr="00823298">
        <w:rPr>
          <w:bCs/>
          <w:sz w:val="28"/>
        </w:rPr>
        <w:t>від опори.</w:t>
      </w:r>
    </w:p>
    <w:p w:rsidR="003E55E9" w:rsidRPr="00823298" w:rsidRDefault="0006023B" w:rsidP="00D5224E">
      <w:pPr>
        <w:spacing w:line="360" w:lineRule="auto"/>
        <w:ind w:firstLine="709"/>
        <w:jc w:val="both"/>
        <w:rPr>
          <w:bCs/>
          <w:sz w:val="28"/>
        </w:rPr>
      </w:pPr>
      <w:r>
        <w:rPr>
          <w:bCs/>
          <w:sz w:val="28"/>
        </w:rPr>
        <w:pict>
          <v:shape id="_x0000_i1079" type="#_x0000_t75" style="width:306.75pt;height:20.25pt">
            <v:imagedata r:id="rId57" o:title=""/>
          </v:shape>
        </w:pict>
      </w:r>
    </w:p>
    <w:p w:rsidR="003E55E9" w:rsidRPr="00823298" w:rsidRDefault="0006023B" w:rsidP="00D5224E">
      <w:pPr>
        <w:spacing w:line="360" w:lineRule="auto"/>
        <w:ind w:firstLine="709"/>
        <w:jc w:val="both"/>
        <w:rPr>
          <w:bCs/>
          <w:sz w:val="28"/>
        </w:rPr>
      </w:pPr>
      <w:r>
        <w:rPr>
          <w:bCs/>
          <w:sz w:val="28"/>
        </w:rPr>
        <w:pict>
          <v:shape id="_x0000_i1080" type="#_x0000_t75" style="width:2in;height:33.75pt">
            <v:imagedata r:id="rId58" o:title=""/>
          </v:shape>
        </w:pict>
      </w:r>
    </w:p>
    <w:p w:rsidR="003E55E9" w:rsidRPr="00823298" w:rsidRDefault="0006023B" w:rsidP="00D5224E">
      <w:pPr>
        <w:spacing w:line="360" w:lineRule="auto"/>
        <w:ind w:firstLine="709"/>
        <w:jc w:val="both"/>
        <w:rPr>
          <w:bCs/>
          <w:sz w:val="28"/>
          <w:lang w:val="en-US"/>
        </w:rPr>
      </w:pPr>
      <w:r>
        <w:rPr>
          <w:bCs/>
          <w:sz w:val="28"/>
        </w:rPr>
        <w:pict>
          <v:shape id="_x0000_i1081" type="#_x0000_t75" style="width:237.75pt;height:32.25pt">
            <v:imagedata r:id="rId59" o:title=""/>
          </v:shape>
        </w:pict>
      </w:r>
    </w:p>
    <w:p w:rsidR="00CC2DBC" w:rsidRPr="00823298" w:rsidRDefault="0006023B" w:rsidP="00D5224E">
      <w:pPr>
        <w:spacing w:line="360" w:lineRule="auto"/>
        <w:ind w:firstLine="709"/>
        <w:jc w:val="both"/>
        <w:rPr>
          <w:bCs/>
          <w:sz w:val="28"/>
          <w:lang w:val="ru-RU"/>
        </w:rPr>
      </w:pPr>
      <w:r>
        <w:rPr>
          <w:bCs/>
          <w:sz w:val="28"/>
          <w:lang w:val="en-US"/>
        </w:rPr>
        <w:pict>
          <v:shape id="_x0000_i1082" type="#_x0000_t75" style="width:348.75pt;height:30.75pt">
            <v:imagedata r:id="rId60" o:title=""/>
          </v:shape>
        </w:pict>
      </w:r>
      <w:r w:rsidR="00CC2DBC" w:rsidRPr="00823298">
        <w:rPr>
          <w:bCs/>
          <w:sz w:val="28"/>
          <w:lang w:val="ru-RU"/>
        </w:rPr>
        <w:t>кН см.</w:t>
      </w:r>
    </w:p>
    <w:p w:rsidR="00CC2DBC" w:rsidRPr="00823298" w:rsidRDefault="0006023B" w:rsidP="00D5224E">
      <w:pPr>
        <w:spacing w:line="360" w:lineRule="auto"/>
        <w:ind w:firstLine="709"/>
        <w:jc w:val="both"/>
        <w:rPr>
          <w:bCs/>
          <w:sz w:val="28"/>
          <w:lang w:val="ru-RU"/>
        </w:rPr>
      </w:pPr>
      <w:r>
        <w:rPr>
          <w:bCs/>
          <w:sz w:val="28"/>
        </w:rPr>
        <w:pict>
          <v:shape id="_x0000_i1083" type="#_x0000_t75" style="width:155.25pt;height:35.25pt">
            <v:imagedata r:id="rId61" o:title=""/>
          </v:shape>
        </w:pict>
      </w:r>
      <w:r w:rsidR="004B0D54" w:rsidRPr="00823298">
        <w:rPr>
          <w:bCs/>
          <w:sz w:val="28"/>
        </w:rPr>
        <w:t>см</w:t>
      </w:r>
      <w:r w:rsidR="004B0D54" w:rsidRPr="00823298">
        <w:rPr>
          <w:bCs/>
          <w:sz w:val="28"/>
          <w:vertAlign w:val="superscript"/>
        </w:rPr>
        <w:t>3</w:t>
      </w:r>
      <w:r w:rsidR="004B0D54" w:rsidRPr="00823298">
        <w:rPr>
          <w:bCs/>
          <w:sz w:val="28"/>
        </w:rPr>
        <w:t>.</w:t>
      </w:r>
    </w:p>
    <w:p w:rsidR="00DD01D3" w:rsidRDefault="00DD01D3" w:rsidP="00D5224E">
      <w:pPr>
        <w:spacing w:line="360" w:lineRule="auto"/>
        <w:ind w:firstLine="709"/>
        <w:jc w:val="both"/>
        <w:rPr>
          <w:bCs/>
          <w:sz w:val="28"/>
          <w:lang w:val="ru-RU"/>
        </w:rPr>
      </w:pPr>
    </w:p>
    <w:p w:rsidR="00E4003B" w:rsidRPr="00823298" w:rsidRDefault="00E4003B" w:rsidP="00D5224E">
      <w:pPr>
        <w:spacing w:line="360" w:lineRule="auto"/>
        <w:ind w:firstLine="709"/>
        <w:jc w:val="both"/>
        <w:rPr>
          <w:bCs/>
          <w:sz w:val="28"/>
        </w:rPr>
      </w:pPr>
      <w:r w:rsidRPr="00823298">
        <w:rPr>
          <w:bCs/>
          <w:sz w:val="28"/>
          <w:lang w:val="ru-RU"/>
        </w:rPr>
        <w:t xml:space="preserve">Необхідний </w:t>
      </w:r>
      <w:r w:rsidRPr="00823298">
        <w:rPr>
          <w:bCs/>
          <w:sz w:val="28"/>
        </w:rPr>
        <w:t>момент</w:t>
      </w:r>
      <w:r w:rsidR="00D5224E" w:rsidRPr="00823298">
        <w:rPr>
          <w:bCs/>
          <w:sz w:val="28"/>
          <w:lang w:val="ru-RU"/>
        </w:rPr>
        <w:t xml:space="preserve"> </w:t>
      </w:r>
      <w:r w:rsidRPr="00823298">
        <w:rPr>
          <w:bCs/>
          <w:sz w:val="28"/>
          <w:lang w:val="ru-RU"/>
        </w:rPr>
        <w:t>інерції</w:t>
      </w:r>
      <w:r w:rsidRPr="00823298">
        <w:rPr>
          <w:bCs/>
          <w:sz w:val="28"/>
        </w:rPr>
        <w:t>:</w:t>
      </w:r>
    </w:p>
    <w:p w:rsidR="00DD01D3" w:rsidRDefault="00DD01D3" w:rsidP="00D5224E">
      <w:pPr>
        <w:spacing w:line="360" w:lineRule="auto"/>
        <w:ind w:firstLine="709"/>
        <w:jc w:val="both"/>
        <w:rPr>
          <w:sz w:val="28"/>
        </w:rPr>
      </w:pPr>
    </w:p>
    <w:p w:rsidR="00E4003B" w:rsidRPr="00823298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84" type="#_x0000_t75" style="width:227.25pt;height:33pt">
            <v:imagedata r:id="rId62" o:title=""/>
          </v:shape>
        </w:pict>
      </w:r>
      <w:r w:rsidR="00E4003B" w:rsidRPr="00823298">
        <w:rPr>
          <w:sz w:val="28"/>
        </w:rPr>
        <w:t>;</w:t>
      </w:r>
    </w:p>
    <w:p w:rsidR="00DD01D3" w:rsidRDefault="00DD01D3" w:rsidP="00D5224E">
      <w:pPr>
        <w:spacing w:line="360" w:lineRule="auto"/>
        <w:ind w:firstLine="709"/>
        <w:jc w:val="both"/>
        <w:rPr>
          <w:sz w:val="28"/>
        </w:rPr>
      </w:pPr>
    </w:p>
    <w:p w:rsidR="00E4003B" w:rsidRPr="00823298" w:rsidRDefault="00B162BE" w:rsidP="00D5224E">
      <w:pPr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</w:rPr>
        <w:t>Визначаємо момент інерції пояс</w:t>
      </w:r>
      <w:r w:rsidR="001A317F" w:rsidRPr="00823298">
        <w:rPr>
          <w:sz w:val="28"/>
        </w:rPr>
        <w:t>ів</w:t>
      </w:r>
      <w:r w:rsidRPr="00823298">
        <w:rPr>
          <w:sz w:val="28"/>
        </w:rPr>
        <w:t>:</w:t>
      </w:r>
    </w:p>
    <w:p w:rsidR="00DD01D3" w:rsidRDefault="00DD01D3" w:rsidP="00D5224E">
      <w:pPr>
        <w:spacing w:line="360" w:lineRule="auto"/>
        <w:ind w:firstLine="709"/>
        <w:jc w:val="both"/>
        <w:rPr>
          <w:sz w:val="28"/>
        </w:rPr>
      </w:pPr>
    </w:p>
    <w:p w:rsidR="00B162BE" w:rsidRPr="00823298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85" type="#_x0000_t75" style="width:353.25pt;height:41.25pt">
            <v:imagedata r:id="rId63" o:title=""/>
          </v:shape>
        </w:pict>
      </w:r>
    </w:p>
    <w:p w:rsidR="00842081" w:rsidRPr="00823298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86" type="#_x0000_t75" style="width:117pt;height:36pt">
            <v:imagedata r:id="rId64" o:title=""/>
          </v:shape>
        </w:pict>
      </w:r>
      <w:r w:rsidR="00842081" w:rsidRPr="00823298">
        <w:rPr>
          <w:sz w:val="28"/>
          <w:lang w:val="ru-RU"/>
        </w:rPr>
        <w:t xml:space="preserve"> - момент </w:t>
      </w:r>
      <w:r w:rsidR="00C72959" w:rsidRPr="00823298">
        <w:rPr>
          <w:sz w:val="28"/>
        </w:rPr>
        <w:t>інерції поясів.</w:t>
      </w:r>
    </w:p>
    <w:p w:rsidR="00DD01D3" w:rsidRDefault="00DD01D3" w:rsidP="00D5224E">
      <w:pPr>
        <w:spacing w:line="360" w:lineRule="auto"/>
        <w:ind w:firstLine="709"/>
        <w:jc w:val="both"/>
        <w:rPr>
          <w:sz w:val="28"/>
        </w:rPr>
      </w:pPr>
    </w:p>
    <w:p w:rsidR="00B162BE" w:rsidRPr="00823298" w:rsidRDefault="009E016D" w:rsidP="00D5224E">
      <w:pPr>
        <w:spacing w:line="360" w:lineRule="auto"/>
        <w:ind w:firstLine="709"/>
        <w:jc w:val="both"/>
        <w:rPr>
          <w:sz w:val="28"/>
          <w:lang w:val="ru-RU"/>
        </w:rPr>
      </w:pPr>
      <w:r w:rsidRPr="00823298">
        <w:rPr>
          <w:sz w:val="28"/>
        </w:rPr>
        <w:t>Нехтуючи</w:t>
      </w:r>
      <w:r w:rsidRPr="00823298">
        <w:rPr>
          <w:sz w:val="28"/>
          <w:lang w:val="ru-RU"/>
        </w:rPr>
        <w:t xml:space="preserve"> в </w:t>
      </w:r>
      <w:r w:rsidRPr="00823298">
        <w:rPr>
          <w:sz w:val="28"/>
        </w:rPr>
        <w:t>попередньому розрахунку власним моментом інерції поясу</w:t>
      </w:r>
      <w:r w:rsidR="00C72959" w:rsidRPr="00823298">
        <w:rPr>
          <w:sz w:val="28"/>
        </w:rPr>
        <w:t xml:space="preserve"> </w:t>
      </w:r>
      <w:r w:rsidR="00C72959" w:rsidRPr="00823298">
        <w:rPr>
          <w:b/>
          <w:i/>
          <w:sz w:val="28"/>
          <w:lang w:val="en-US"/>
        </w:rPr>
        <w:t>I</w:t>
      </w:r>
      <w:r w:rsidR="00C72959" w:rsidRPr="00823298">
        <w:rPr>
          <w:b/>
          <w:sz w:val="28"/>
          <w:vertAlign w:val="subscript"/>
          <w:lang w:val="ru-RU"/>
        </w:rPr>
        <w:t>0</w:t>
      </w:r>
      <w:r w:rsidRPr="00823298">
        <w:rPr>
          <w:sz w:val="28"/>
        </w:rPr>
        <w:t>, визначаємо площу січення одного</w:t>
      </w:r>
      <w:r w:rsidR="00D5224E" w:rsidRPr="00823298">
        <w:rPr>
          <w:sz w:val="28"/>
        </w:rPr>
        <w:t xml:space="preserve"> </w:t>
      </w:r>
      <w:r w:rsidRPr="00823298">
        <w:rPr>
          <w:sz w:val="28"/>
        </w:rPr>
        <w:t>поясу балки.</w:t>
      </w:r>
      <w:r w:rsidR="0006023B">
        <w:rPr>
          <w:sz w:val="28"/>
        </w:rPr>
        <w:pict>
          <v:shape id="_x0000_i1087" type="#_x0000_t75" style="width:59.25pt;height:35.25pt">
            <v:imagedata r:id="rId65" o:title=""/>
          </v:shape>
        </w:pict>
      </w:r>
    </w:p>
    <w:p w:rsidR="00F851C3" w:rsidRPr="00823298" w:rsidRDefault="00AB610E" w:rsidP="00D5224E">
      <w:pPr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  <w:lang w:val="en-US"/>
        </w:rPr>
        <w:t>h</w:t>
      </w:r>
      <w:r w:rsidRPr="00823298">
        <w:rPr>
          <w:sz w:val="28"/>
          <w:vertAlign w:val="subscript"/>
          <w:lang w:val="ru-RU"/>
        </w:rPr>
        <w:t>1</w:t>
      </w:r>
      <w:r w:rsidRPr="00823298">
        <w:rPr>
          <w:sz w:val="28"/>
        </w:rPr>
        <w:t xml:space="preserve"> – відстань між осями поясів в розрахунковому перерізі</w:t>
      </w:r>
      <w:r w:rsidR="00C96392" w:rsidRPr="00823298">
        <w:rPr>
          <w:sz w:val="28"/>
        </w:rPr>
        <w:t>.</w:t>
      </w:r>
    </w:p>
    <w:p w:rsidR="006E7901" w:rsidRPr="00823298" w:rsidRDefault="006E7901" w:rsidP="00D5224E">
      <w:pPr>
        <w:spacing w:line="360" w:lineRule="auto"/>
        <w:ind w:firstLine="709"/>
        <w:jc w:val="both"/>
        <w:rPr>
          <w:sz w:val="28"/>
          <w:lang w:val="ru-RU"/>
        </w:rPr>
      </w:pPr>
      <w:r w:rsidRPr="00823298">
        <w:rPr>
          <w:sz w:val="28"/>
          <w:lang w:val="en-US"/>
        </w:rPr>
        <w:t>h</w:t>
      </w:r>
      <w:r w:rsidRPr="00823298">
        <w:rPr>
          <w:sz w:val="28"/>
          <w:vertAlign w:val="subscript"/>
          <w:lang w:val="ru-RU"/>
        </w:rPr>
        <w:t xml:space="preserve">1 </w:t>
      </w:r>
      <w:r w:rsidRPr="00823298">
        <w:rPr>
          <w:sz w:val="28"/>
        </w:rPr>
        <w:t xml:space="preserve">= </w:t>
      </w:r>
      <w:r w:rsidR="00CC450E" w:rsidRPr="00823298">
        <w:rPr>
          <w:sz w:val="28"/>
          <w:lang w:val="en-US"/>
        </w:rPr>
        <w:t>h</w:t>
      </w:r>
      <w:r w:rsidR="00CC450E" w:rsidRPr="00823298">
        <w:rPr>
          <w:sz w:val="28"/>
          <w:lang w:val="ru-RU"/>
        </w:rPr>
        <w:t xml:space="preserve"> – </w:t>
      </w:r>
      <w:r w:rsidR="00CC450E" w:rsidRPr="00823298">
        <w:rPr>
          <w:sz w:val="28"/>
          <w:lang w:val="en-US"/>
        </w:rPr>
        <w:t>h</w:t>
      </w:r>
      <w:r w:rsidR="00CC450E" w:rsidRPr="00823298">
        <w:rPr>
          <w:sz w:val="28"/>
          <w:vertAlign w:val="subscript"/>
          <w:lang w:val="ru-RU"/>
        </w:rPr>
        <w:t>п</w:t>
      </w:r>
      <w:r w:rsidR="00CC450E" w:rsidRPr="00823298">
        <w:rPr>
          <w:sz w:val="28"/>
          <w:lang w:val="ru-RU"/>
        </w:rPr>
        <w:t xml:space="preserve"> = </w:t>
      </w:r>
      <w:r w:rsidR="007C44B8" w:rsidRPr="00823298">
        <w:rPr>
          <w:sz w:val="28"/>
          <w:lang w:val="ru-RU"/>
        </w:rPr>
        <w:t>84.2</w:t>
      </w:r>
      <w:r w:rsidR="00CC450E" w:rsidRPr="00823298">
        <w:rPr>
          <w:sz w:val="28"/>
          <w:lang w:val="ru-RU"/>
        </w:rPr>
        <w:t xml:space="preserve"> – </w:t>
      </w:r>
      <w:r w:rsidR="007C44B8" w:rsidRPr="00823298">
        <w:rPr>
          <w:sz w:val="28"/>
          <w:lang w:val="ru-RU"/>
        </w:rPr>
        <w:t xml:space="preserve">13= </w:t>
      </w:r>
      <w:smartTag w:uri="urn:schemas-microsoft-com:office:smarttags" w:element="metricconverter">
        <w:smartTagPr>
          <w:attr w:name="ProductID" w:val="71.2 см"/>
        </w:smartTagPr>
        <w:r w:rsidR="007C44B8" w:rsidRPr="00823298">
          <w:rPr>
            <w:sz w:val="28"/>
            <w:lang w:val="ru-RU"/>
          </w:rPr>
          <w:t>71.2</w:t>
        </w:r>
        <w:r w:rsidR="00CC450E" w:rsidRPr="00823298">
          <w:rPr>
            <w:sz w:val="28"/>
            <w:lang w:val="ru-RU"/>
          </w:rPr>
          <w:t xml:space="preserve"> см</w:t>
        </w:r>
      </w:smartTag>
      <w:r w:rsidR="00CC450E" w:rsidRPr="00823298">
        <w:rPr>
          <w:sz w:val="28"/>
          <w:lang w:val="ru-RU"/>
        </w:rPr>
        <w:t>.</w:t>
      </w:r>
    </w:p>
    <w:p w:rsidR="00DD01D3" w:rsidRDefault="00DD01D3" w:rsidP="00D5224E">
      <w:pPr>
        <w:spacing w:line="360" w:lineRule="auto"/>
        <w:ind w:firstLine="709"/>
        <w:jc w:val="both"/>
        <w:rPr>
          <w:sz w:val="28"/>
        </w:rPr>
      </w:pPr>
    </w:p>
    <w:p w:rsidR="00CC450E" w:rsidRPr="00823298" w:rsidRDefault="0006023B" w:rsidP="00D5224E">
      <w:pPr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</w:rPr>
        <w:pict>
          <v:shape id="_x0000_i1088" type="#_x0000_t75" style="width:192.75pt;height:35.25pt">
            <v:imagedata r:id="rId66" o:title=""/>
          </v:shape>
        </w:pict>
      </w:r>
    </w:p>
    <w:p w:rsidR="00DD01D3" w:rsidRPr="00DB10DE" w:rsidRDefault="00861A10" w:rsidP="00D5224E">
      <w:pPr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</w:rPr>
        <w:t>Визначаємо ширину поясу:</w:t>
      </w:r>
      <w:r w:rsidR="00D5224E" w:rsidRPr="00823298">
        <w:rPr>
          <w:sz w:val="28"/>
        </w:rPr>
        <w:t xml:space="preserve"> </w:t>
      </w:r>
      <w:r w:rsidR="0006023B">
        <w:rPr>
          <w:sz w:val="28"/>
        </w:rPr>
        <w:pict>
          <v:shape id="_x0000_i1089" type="#_x0000_t75" style="width:132pt;height:35.25pt">
            <v:imagedata r:id="rId67" o:title=""/>
          </v:shape>
        </w:pict>
      </w:r>
      <w:r w:rsidR="000A23FD" w:rsidRPr="00823298">
        <w:rPr>
          <w:sz w:val="28"/>
        </w:rPr>
        <w:t xml:space="preserve"> Компонуємо пояс із </w:t>
      </w:r>
      <w:r w:rsidR="00862074" w:rsidRPr="00823298">
        <w:rPr>
          <w:sz w:val="28"/>
        </w:rPr>
        <w:t>чотирьох</w:t>
      </w:r>
      <w:r w:rsidR="000A23FD" w:rsidRPr="00823298">
        <w:rPr>
          <w:sz w:val="28"/>
        </w:rPr>
        <w:t xml:space="preserve"> дошок</w:t>
      </w:r>
      <w:r w:rsidR="007D7377" w:rsidRPr="00823298">
        <w:rPr>
          <w:sz w:val="28"/>
        </w:rPr>
        <w:t xml:space="preserve">, перерізом 13 х </w:t>
      </w:r>
      <w:smartTag w:uri="urn:schemas-microsoft-com:office:smarttags" w:element="metricconverter">
        <w:smartTagPr>
          <w:attr w:name="ProductID" w:val="2.5 см"/>
        </w:smartTagPr>
        <w:r w:rsidR="007D7377" w:rsidRPr="00823298">
          <w:rPr>
            <w:sz w:val="28"/>
          </w:rPr>
          <w:t>2.5 см</w:t>
        </w:r>
      </w:smartTag>
      <w:r w:rsidR="007D7377" w:rsidRPr="00823298">
        <w:rPr>
          <w:sz w:val="28"/>
        </w:rPr>
        <w:t>.</w:t>
      </w:r>
    </w:p>
    <w:p w:rsidR="007D7377" w:rsidRPr="00823298" w:rsidRDefault="0006023B" w:rsidP="00D5224E">
      <w:pPr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</w:rPr>
        <w:pict>
          <v:shape id="_x0000_i1090" type="#_x0000_t75" style="width:102.75pt;height:18pt">
            <v:imagedata r:id="rId68" o:title=""/>
          </v:shape>
        </w:pict>
      </w:r>
    </w:p>
    <w:p w:rsidR="00862074" w:rsidRDefault="0006023B" w:rsidP="00D5224E">
      <w:pPr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</w:rPr>
        <w:pict>
          <v:shape id="_x0000_i1091" type="#_x0000_t75" style="width:128.25pt;height:18pt">
            <v:imagedata r:id="rId69" o:title=""/>
          </v:shape>
        </w:pict>
      </w:r>
      <w:r w:rsidR="00862074" w:rsidRPr="00823298">
        <w:rPr>
          <w:sz w:val="28"/>
          <w:lang w:val="ru-RU"/>
        </w:rPr>
        <w:t>см</w:t>
      </w:r>
      <w:r w:rsidR="00862074" w:rsidRPr="00823298">
        <w:rPr>
          <w:sz w:val="28"/>
          <w:vertAlign w:val="superscript"/>
          <w:lang w:val="ru-RU"/>
        </w:rPr>
        <w:t>2</w:t>
      </w:r>
      <w:r w:rsidR="00862074" w:rsidRPr="00823298">
        <w:rPr>
          <w:sz w:val="28"/>
          <w:lang w:val="ru-RU"/>
        </w:rPr>
        <w:t>;</w:t>
      </w:r>
    </w:p>
    <w:p w:rsidR="00DD01D3" w:rsidRPr="00823298" w:rsidRDefault="00DD01D3" w:rsidP="00D5224E">
      <w:pPr>
        <w:spacing w:line="360" w:lineRule="auto"/>
        <w:ind w:firstLine="709"/>
        <w:jc w:val="both"/>
        <w:rPr>
          <w:sz w:val="28"/>
          <w:lang w:val="ru-RU"/>
        </w:rPr>
      </w:pPr>
    </w:p>
    <w:p w:rsidR="00DA31A8" w:rsidRPr="00823298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92" type="#_x0000_t75" style="width:183.75pt;height:258pt">
            <v:imagedata r:id="rId70" o:title="" croptop="2071f" cropbottom="9304f" cropleft="29341f" cropright="20439f"/>
          </v:shape>
        </w:pict>
      </w:r>
    </w:p>
    <w:p w:rsidR="00DD01D3" w:rsidRDefault="00DD01D3" w:rsidP="00D5224E">
      <w:pPr>
        <w:spacing w:line="360" w:lineRule="auto"/>
        <w:ind w:firstLine="709"/>
        <w:jc w:val="both"/>
        <w:rPr>
          <w:b/>
          <w:sz w:val="28"/>
        </w:rPr>
      </w:pPr>
    </w:p>
    <w:p w:rsidR="00861A10" w:rsidRPr="00823298" w:rsidRDefault="004478D7" w:rsidP="00D5224E">
      <w:pPr>
        <w:spacing w:line="360" w:lineRule="auto"/>
        <w:ind w:firstLine="709"/>
        <w:jc w:val="both"/>
        <w:rPr>
          <w:sz w:val="28"/>
        </w:rPr>
      </w:pPr>
      <w:r w:rsidRPr="00823298">
        <w:rPr>
          <w:b/>
          <w:sz w:val="28"/>
        </w:rPr>
        <w:t>Перевіряємо міцність</w:t>
      </w:r>
      <w:r w:rsidR="00FB61FA" w:rsidRPr="00823298">
        <w:rPr>
          <w:b/>
          <w:sz w:val="28"/>
        </w:rPr>
        <w:t xml:space="preserve"> прийнятого поперечного</w:t>
      </w:r>
      <w:r w:rsidR="00346833" w:rsidRPr="00823298">
        <w:rPr>
          <w:b/>
          <w:sz w:val="28"/>
        </w:rPr>
        <w:t xml:space="preserve"> перетину по нормальних напруженнях</w:t>
      </w:r>
      <w:r w:rsidRPr="00823298">
        <w:rPr>
          <w:b/>
          <w:sz w:val="28"/>
        </w:rPr>
        <w:t>:</w:t>
      </w:r>
    </w:p>
    <w:p w:rsidR="004478D7" w:rsidRDefault="004478D7" w:rsidP="00D5224E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823298">
        <w:rPr>
          <w:sz w:val="28"/>
        </w:rPr>
        <w:t>для розтягнутого поясу:</w:t>
      </w:r>
    </w:p>
    <w:p w:rsidR="00DD01D3" w:rsidRPr="00823298" w:rsidRDefault="00DD01D3" w:rsidP="00DD01D3">
      <w:pPr>
        <w:spacing w:line="360" w:lineRule="auto"/>
        <w:jc w:val="both"/>
        <w:rPr>
          <w:sz w:val="28"/>
        </w:rPr>
      </w:pPr>
    </w:p>
    <w:p w:rsidR="00DD01D3" w:rsidRPr="00823298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93" type="#_x0000_t75" style="width:78pt;height:35.25pt">
            <v:imagedata r:id="rId71" o:title=""/>
          </v:shape>
        </w:pict>
      </w:r>
    </w:p>
    <w:p w:rsidR="00DC0730" w:rsidRPr="00823298" w:rsidRDefault="0006023B" w:rsidP="00D5224E">
      <w:pPr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pict>
          <v:shape id="_x0000_i1094" type="#_x0000_t75" style="width:333pt;height:120pt">
            <v:imagedata r:id="rId72" o:title=""/>
          </v:shape>
        </w:pict>
      </w:r>
    </w:p>
    <w:p w:rsidR="006D4D23" w:rsidRPr="00823298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95" type="#_x0000_t75" style="width:275.25pt;height:35.25pt">
            <v:imagedata r:id="rId73" o:title=""/>
          </v:shape>
        </w:pict>
      </w:r>
      <w:r w:rsidR="00DC0730" w:rsidRPr="00823298">
        <w:rPr>
          <w:sz w:val="28"/>
          <w:lang w:val="en-US"/>
        </w:rPr>
        <w:t xml:space="preserve"> </w:t>
      </w:r>
      <w:r w:rsidR="006D4D23" w:rsidRPr="00823298">
        <w:rPr>
          <w:sz w:val="28"/>
        </w:rPr>
        <w:t>- міцність нижнього</w:t>
      </w:r>
      <w:r w:rsidR="00DC0730" w:rsidRPr="00823298">
        <w:rPr>
          <w:sz w:val="28"/>
        </w:rPr>
        <w:t xml:space="preserve"> поясу забезпечена</w:t>
      </w:r>
      <w:r w:rsidR="006D4D23" w:rsidRPr="00823298">
        <w:rPr>
          <w:sz w:val="28"/>
        </w:rPr>
        <w:t>.</w:t>
      </w:r>
    </w:p>
    <w:p w:rsidR="00DD01D3" w:rsidRPr="00DB10DE" w:rsidRDefault="006D4D23" w:rsidP="00D5224E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823298">
        <w:rPr>
          <w:sz w:val="28"/>
        </w:rPr>
        <w:t>для верхнього стиснутого поясу:</w:t>
      </w:r>
    </w:p>
    <w:p w:rsidR="00D866CE" w:rsidRPr="00823298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96" type="#_x0000_t75" style="width:315pt;height:152.25pt">
            <v:imagedata r:id="rId74" o:title=""/>
          </v:shape>
        </w:pict>
      </w:r>
    </w:p>
    <w:p w:rsidR="006D4D23" w:rsidRPr="00823298" w:rsidRDefault="00D866CE" w:rsidP="00D5224E">
      <w:pPr>
        <w:spacing w:line="360" w:lineRule="auto"/>
        <w:ind w:firstLine="709"/>
        <w:jc w:val="both"/>
        <w:rPr>
          <w:sz w:val="28"/>
        </w:rPr>
      </w:pPr>
      <w:r w:rsidRPr="00823298">
        <w:rPr>
          <w:i/>
          <w:sz w:val="28"/>
          <w:lang w:val="en-US"/>
        </w:rPr>
        <w:t>l</w:t>
      </w:r>
      <w:r w:rsidRPr="00823298">
        <w:rPr>
          <w:sz w:val="28"/>
          <w:vertAlign w:val="subscript"/>
        </w:rPr>
        <w:t>у</w:t>
      </w:r>
      <w:r w:rsidRPr="00823298">
        <w:rPr>
          <w:sz w:val="28"/>
        </w:rPr>
        <w:t xml:space="preserve"> – довжина поясу між стиками фанери. </w:t>
      </w:r>
      <w:r w:rsidRPr="00823298">
        <w:rPr>
          <w:i/>
          <w:sz w:val="28"/>
          <w:lang w:val="en-US"/>
        </w:rPr>
        <w:t>l</w:t>
      </w:r>
      <w:r w:rsidRPr="00823298">
        <w:rPr>
          <w:sz w:val="28"/>
          <w:vertAlign w:val="subscript"/>
        </w:rPr>
        <w:t>у</w:t>
      </w:r>
      <w:r w:rsidRPr="00823298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1.25 м"/>
        </w:smartTagPr>
        <w:r w:rsidRPr="00823298">
          <w:rPr>
            <w:sz w:val="28"/>
          </w:rPr>
          <w:t>1.25 м</w:t>
        </w:r>
      </w:smartTag>
      <w:r w:rsidRPr="00823298">
        <w:rPr>
          <w:sz w:val="28"/>
        </w:rPr>
        <w:t>.</w:t>
      </w:r>
    </w:p>
    <w:p w:rsidR="00DD01D3" w:rsidRDefault="00DD01D3" w:rsidP="00D5224E">
      <w:pPr>
        <w:spacing w:line="360" w:lineRule="auto"/>
        <w:ind w:firstLine="709"/>
        <w:jc w:val="both"/>
        <w:rPr>
          <w:b/>
          <w:sz w:val="28"/>
        </w:rPr>
      </w:pPr>
    </w:p>
    <w:p w:rsidR="00A42222" w:rsidRPr="00823298" w:rsidRDefault="00DD01D3" w:rsidP="00D5224E">
      <w:pPr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t>Перевірка стінки балки</w:t>
      </w:r>
    </w:p>
    <w:p w:rsidR="00A21D44" w:rsidRPr="00823298" w:rsidRDefault="00A21D44" w:rsidP="00D5224E">
      <w:pPr>
        <w:tabs>
          <w:tab w:val="num" w:pos="1080"/>
        </w:tabs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</w:rPr>
        <w:t>Нормальні напруження в стінці балки покриття</w:t>
      </w:r>
    </w:p>
    <w:p w:rsidR="00DD01D3" w:rsidRDefault="00DD01D3" w:rsidP="00D5224E">
      <w:pPr>
        <w:spacing w:line="360" w:lineRule="auto"/>
        <w:ind w:firstLine="709"/>
        <w:jc w:val="both"/>
        <w:rPr>
          <w:sz w:val="28"/>
        </w:rPr>
      </w:pPr>
    </w:p>
    <w:p w:rsidR="00D866CE" w:rsidRPr="00823298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97" type="#_x0000_t75" style="width:149.25pt;height:36.75pt">
            <v:imagedata r:id="rId75" o:title=""/>
          </v:shape>
        </w:pict>
      </w:r>
    </w:p>
    <w:p w:rsidR="00CA1DBC" w:rsidRPr="00823298" w:rsidRDefault="00CA1DBC" w:rsidP="00D5224E">
      <w:pPr>
        <w:spacing w:line="360" w:lineRule="auto"/>
        <w:ind w:firstLine="709"/>
        <w:jc w:val="both"/>
        <w:rPr>
          <w:sz w:val="28"/>
        </w:rPr>
      </w:pPr>
    </w:p>
    <w:p w:rsidR="00A21D44" w:rsidRPr="00823298" w:rsidRDefault="00A21D44" w:rsidP="00D5224E">
      <w:pPr>
        <w:spacing w:line="360" w:lineRule="auto"/>
        <w:ind w:firstLine="709"/>
        <w:jc w:val="both"/>
        <w:rPr>
          <w:sz w:val="28"/>
        </w:rPr>
      </w:pPr>
      <w:r w:rsidRPr="00823298">
        <w:rPr>
          <w:i/>
          <w:sz w:val="28"/>
          <w:lang w:val="en-US"/>
        </w:rPr>
        <w:t>m</w:t>
      </w:r>
      <w:r w:rsidRPr="00823298">
        <w:rPr>
          <w:sz w:val="28"/>
          <w:vertAlign w:val="subscript"/>
        </w:rPr>
        <w:t>ф</w:t>
      </w:r>
      <w:r w:rsidR="00202995" w:rsidRPr="00823298">
        <w:rPr>
          <w:sz w:val="28"/>
          <w:vertAlign w:val="subscript"/>
        </w:rPr>
        <w:t xml:space="preserve"> </w:t>
      </w:r>
      <w:r w:rsidR="00202995" w:rsidRPr="00823298">
        <w:rPr>
          <w:sz w:val="28"/>
        </w:rPr>
        <w:t>= 0.8 – коефіцієнт, який враховує зменшення розрахункового опору фанери в стику.</w:t>
      </w:r>
      <w:r w:rsidR="002B3CAE" w:rsidRPr="00823298">
        <w:rPr>
          <w:sz w:val="28"/>
        </w:rPr>
        <w:t xml:space="preserve"> &gt;</w:t>
      </w:r>
      <w:r w:rsidR="00A975DC" w:rsidRPr="00823298">
        <w:rPr>
          <w:sz w:val="28"/>
        </w:rPr>
        <w:t>&lt;</w:t>
      </w:r>
    </w:p>
    <w:p w:rsidR="00DB10DE" w:rsidRDefault="00DB10DE" w:rsidP="00D5224E">
      <w:pPr>
        <w:spacing w:line="360" w:lineRule="auto"/>
        <w:ind w:firstLine="709"/>
        <w:jc w:val="both"/>
        <w:rPr>
          <w:sz w:val="28"/>
          <w:lang w:val="ru-RU"/>
        </w:rPr>
      </w:pPr>
    </w:p>
    <w:p w:rsidR="00202995" w:rsidRPr="00823298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98" type="#_x0000_t75" style="width:302.25pt;height:33pt">
            <v:imagedata r:id="rId76" o:title=""/>
          </v:shape>
        </w:pict>
      </w:r>
    </w:p>
    <w:p w:rsidR="00DD01D3" w:rsidRDefault="00DD01D3" w:rsidP="00D5224E">
      <w:pPr>
        <w:spacing w:line="360" w:lineRule="auto"/>
        <w:ind w:firstLine="709"/>
        <w:jc w:val="both"/>
        <w:rPr>
          <w:b/>
          <w:sz w:val="28"/>
        </w:rPr>
      </w:pPr>
    </w:p>
    <w:p w:rsidR="007360B2" w:rsidRPr="00823298" w:rsidRDefault="007360B2" w:rsidP="00D5224E">
      <w:pPr>
        <w:spacing w:line="360" w:lineRule="auto"/>
        <w:ind w:firstLine="709"/>
        <w:jc w:val="both"/>
        <w:rPr>
          <w:b/>
          <w:sz w:val="28"/>
        </w:rPr>
      </w:pPr>
      <w:r w:rsidRPr="00823298">
        <w:rPr>
          <w:b/>
          <w:sz w:val="28"/>
        </w:rPr>
        <w:t xml:space="preserve">Головні розтягуючи напруження в першому від </w:t>
      </w:r>
      <w:r w:rsidR="00695F21" w:rsidRPr="00823298">
        <w:rPr>
          <w:b/>
          <w:sz w:val="28"/>
        </w:rPr>
        <w:t>опори стику фанери, тобто в зоні поперечного ребра на рівні внутрішньої кромки поясу:</w:t>
      </w:r>
    </w:p>
    <w:p w:rsidR="00695F21" w:rsidRPr="00823298" w:rsidRDefault="00C57A33" w:rsidP="00D5224E">
      <w:pPr>
        <w:spacing w:line="360" w:lineRule="auto"/>
        <w:ind w:firstLine="709"/>
        <w:jc w:val="both"/>
        <w:rPr>
          <w:sz w:val="28"/>
        </w:rPr>
      </w:pPr>
      <w:r w:rsidRPr="00823298">
        <w:rPr>
          <w:i/>
          <w:sz w:val="28"/>
          <w:lang w:val="en-US"/>
        </w:rPr>
        <w:t>l</w:t>
      </w:r>
      <w:r w:rsidRPr="00823298">
        <w:rPr>
          <w:sz w:val="28"/>
          <w:lang w:val="ru-RU"/>
        </w:rPr>
        <w:t xml:space="preserve"> = </w:t>
      </w:r>
      <w:smartTag w:uri="urn:schemas-microsoft-com:office:smarttags" w:element="metricconverter">
        <w:smartTagPr>
          <w:attr w:name="ProductID" w:val="1.25 м"/>
        </w:smartTagPr>
        <w:r w:rsidRPr="00823298">
          <w:rPr>
            <w:sz w:val="28"/>
          </w:rPr>
          <w:t>1.25 м</w:t>
        </w:r>
      </w:smartTag>
      <w:r w:rsidR="006B2324" w:rsidRPr="00823298">
        <w:rPr>
          <w:sz w:val="28"/>
        </w:rPr>
        <w:t xml:space="preserve"> – віддаль між поперечними ребрами жорсткості балки покриття</w:t>
      </w:r>
      <w:r w:rsidRPr="00823298">
        <w:rPr>
          <w:sz w:val="28"/>
        </w:rPr>
        <w:t>.</w:t>
      </w:r>
    </w:p>
    <w:p w:rsidR="00DD01D3" w:rsidRDefault="00DD01D3" w:rsidP="00D5224E">
      <w:pPr>
        <w:spacing w:line="360" w:lineRule="auto"/>
        <w:ind w:firstLine="709"/>
        <w:jc w:val="both"/>
        <w:rPr>
          <w:sz w:val="28"/>
        </w:rPr>
      </w:pPr>
    </w:p>
    <w:p w:rsidR="00C57A33" w:rsidRPr="00823298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99" type="#_x0000_t75" style="width:408pt;height:29.25pt">
            <v:imagedata r:id="rId77" o:title=""/>
          </v:shape>
        </w:pict>
      </w:r>
    </w:p>
    <w:p w:rsidR="00695F21" w:rsidRPr="00823298" w:rsidRDefault="00DB10DE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5D61E0" w:rsidRPr="00823298">
        <w:rPr>
          <w:sz w:val="28"/>
        </w:rPr>
        <w:t>Геометричні характеристики балки на віддалі 1.25м від опори – в зоні поперечного ребра жорсткості.</w:t>
      </w:r>
    </w:p>
    <w:p w:rsidR="00DD01D3" w:rsidRDefault="00DD01D3" w:rsidP="00D5224E">
      <w:pPr>
        <w:spacing w:line="360" w:lineRule="auto"/>
        <w:ind w:firstLine="709"/>
        <w:jc w:val="both"/>
        <w:rPr>
          <w:i/>
          <w:sz w:val="28"/>
        </w:rPr>
      </w:pPr>
    </w:p>
    <w:p w:rsidR="005D61E0" w:rsidRPr="00823298" w:rsidRDefault="00BC7387" w:rsidP="00D5224E">
      <w:pPr>
        <w:spacing w:line="360" w:lineRule="auto"/>
        <w:ind w:firstLine="709"/>
        <w:jc w:val="both"/>
        <w:rPr>
          <w:sz w:val="28"/>
        </w:rPr>
      </w:pPr>
      <w:r w:rsidRPr="00823298">
        <w:rPr>
          <w:i/>
          <w:sz w:val="28"/>
          <w:lang w:val="en-US"/>
        </w:rPr>
        <w:t>h</w:t>
      </w:r>
      <w:r w:rsidRPr="00823298">
        <w:rPr>
          <w:sz w:val="28"/>
          <w:vertAlign w:val="subscript"/>
          <w:lang w:val="ru-RU"/>
        </w:rPr>
        <w:t>п</w:t>
      </w:r>
      <w:r w:rsidRPr="00DB10DE">
        <w:rPr>
          <w:sz w:val="28"/>
          <w:lang w:val="ru-RU"/>
        </w:rPr>
        <w:t xml:space="preserve"> </w:t>
      </w:r>
      <w:r w:rsidRPr="00823298">
        <w:rPr>
          <w:sz w:val="28"/>
        </w:rPr>
        <w:t xml:space="preserve">= </w:t>
      </w:r>
      <w:smartTag w:uri="urn:schemas-microsoft-com:office:smarttags" w:element="metricconverter">
        <w:smartTagPr>
          <w:attr w:name="ProductID" w:val="13 см"/>
        </w:smartTagPr>
        <w:r w:rsidRPr="00823298">
          <w:rPr>
            <w:sz w:val="28"/>
          </w:rPr>
          <w:t>13 см</w:t>
        </w:r>
      </w:smartTag>
      <w:r w:rsidRPr="00823298">
        <w:rPr>
          <w:sz w:val="28"/>
        </w:rPr>
        <w:t xml:space="preserve">, </w:t>
      </w:r>
      <w:r w:rsidRPr="00823298">
        <w:rPr>
          <w:i/>
          <w:sz w:val="28"/>
          <w:lang w:val="en-US"/>
        </w:rPr>
        <w:t>b</w:t>
      </w:r>
      <w:r w:rsidRPr="00823298">
        <w:rPr>
          <w:sz w:val="28"/>
          <w:vertAlign w:val="subscript"/>
        </w:rPr>
        <w:t>п</w:t>
      </w:r>
      <w:r w:rsidRPr="00823298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10 см"/>
        </w:smartTagPr>
        <w:r w:rsidRPr="00823298">
          <w:rPr>
            <w:sz w:val="28"/>
          </w:rPr>
          <w:t>10 см</w:t>
        </w:r>
      </w:smartTag>
      <w:r w:rsidRPr="00823298">
        <w:rPr>
          <w:sz w:val="28"/>
        </w:rPr>
        <w:t>.</w:t>
      </w:r>
    </w:p>
    <w:p w:rsidR="00BC7387" w:rsidRPr="00823298" w:rsidRDefault="005F7682" w:rsidP="00D5224E">
      <w:pPr>
        <w:spacing w:line="360" w:lineRule="auto"/>
        <w:ind w:firstLine="709"/>
        <w:jc w:val="both"/>
        <w:rPr>
          <w:sz w:val="28"/>
        </w:rPr>
      </w:pPr>
      <w:r w:rsidRPr="00823298">
        <w:rPr>
          <w:i/>
          <w:sz w:val="28"/>
          <w:lang w:val="en-US"/>
        </w:rPr>
        <w:t>h</w:t>
      </w:r>
      <w:r w:rsidRPr="00823298">
        <w:rPr>
          <w:i/>
          <w:sz w:val="28"/>
        </w:rPr>
        <w:t xml:space="preserve"> </w:t>
      </w:r>
      <w:r w:rsidRPr="00823298">
        <w:rPr>
          <w:sz w:val="28"/>
        </w:rPr>
        <w:t xml:space="preserve">= </w:t>
      </w:r>
      <w:smartTag w:uri="urn:schemas-microsoft-com:office:smarttags" w:element="metricconverter">
        <w:smartTagPr>
          <w:attr w:name="ProductID" w:val="62.5 см"/>
        </w:smartTagPr>
        <w:r w:rsidRPr="00823298">
          <w:rPr>
            <w:sz w:val="28"/>
          </w:rPr>
          <w:t>62.5 см</w:t>
        </w:r>
      </w:smartTag>
      <w:r w:rsidRPr="00823298">
        <w:rPr>
          <w:sz w:val="28"/>
        </w:rPr>
        <w:t xml:space="preserve"> – висота балки.</w:t>
      </w:r>
    </w:p>
    <w:p w:rsidR="005F7682" w:rsidRPr="00823298" w:rsidRDefault="005F7682" w:rsidP="00D5224E">
      <w:pPr>
        <w:spacing w:line="360" w:lineRule="auto"/>
        <w:ind w:firstLine="709"/>
        <w:jc w:val="both"/>
        <w:rPr>
          <w:sz w:val="28"/>
        </w:rPr>
      </w:pPr>
      <w:r w:rsidRPr="00823298">
        <w:rPr>
          <w:i/>
          <w:sz w:val="28"/>
          <w:lang w:val="en-US"/>
        </w:rPr>
        <w:t>h</w:t>
      </w:r>
      <w:r w:rsidRPr="00823298">
        <w:rPr>
          <w:sz w:val="28"/>
          <w:vertAlign w:val="subscript"/>
        </w:rPr>
        <w:t>1</w:t>
      </w:r>
      <w:r w:rsidRPr="00823298">
        <w:rPr>
          <w:i/>
          <w:sz w:val="28"/>
        </w:rPr>
        <w:t xml:space="preserve"> </w:t>
      </w:r>
      <w:r w:rsidRPr="00823298">
        <w:rPr>
          <w:sz w:val="28"/>
        </w:rPr>
        <w:t>= 62.5</w:t>
      </w:r>
      <w:r w:rsidRPr="00823298">
        <w:rPr>
          <w:sz w:val="28"/>
          <w:lang w:val="ru-RU"/>
        </w:rPr>
        <w:t xml:space="preserve"> </w:t>
      </w:r>
      <w:r w:rsidR="00A829CB" w:rsidRPr="00823298">
        <w:rPr>
          <w:sz w:val="28"/>
          <w:lang w:val="ru-RU"/>
        </w:rPr>
        <w:t>–</w:t>
      </w:r>
      <w:r w:rsidRPr="00823298">
        <w:rPr>
          <w:sz w:val="28"/>
          <w:lang w:val="ru-RU"/>
        </w:rPr>
        <w:t xml:space="preserve"> </w:t>
      </w:r>
      <w:r w:rsidR="00A829CB" w:rsidRPr="00823298">
        <w:rPr>
          <w:sz w:val="28"/>
          <w:lang w:val="ru-RU"/>
        </w:rPr>
        <w:t xml:space="preserve">13 = </w:t>
      </w:r>
      <w:smartTag w:uri="urn:schemas-microsoft-com:office:smarttags" w:element="metricconverter">
        <w:smartTagPr>
          <w:attr w:name="ProductID" w:val="49.5 см"/>
        </w:smartTagPr>
        <w:r w:rsidR="00A829CB" w:rsidRPr="00823298">
          <w:rPr>
            <w:sz w:val="28"/>
            <w:lang w:val="ru-RU"/>
          </w:rPr>
          <w:t>49.5</w:t>
        </w:r>
        <w:r w:rsidRPr="00823298">
          <w:rPr>
            <w:sz w:val="28"/>
          </w:rPr>
          <w:t xml:space="preserve"> см</w:t>
        </w:r>
      </w:smartTag>
      <w:r w:rsidR="00A829CB" w:rsidRPr="00823298">
        <w:rPr>
          <w:sz w:val="28"/>
        </w:rPr>
        <w:t xml:space="preserve"> – висота балки між осями поясів.</w:t>
      </w:r>
    </w:p>
    <w:p w:rsidR="00BA27B2" w:rsidRPr="00823298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00" type="#_x0000_t75" style="width:375pt;height:120pt">
            <v:imagedata r:id="rId78" o:title=""/>
          </v:shape>
        </w:pict>
      </w:r>
    </w:p>
    <w:p w:rsidR="00DD01D3" w:rsidRDefault="00DD01D3" w:rsidP="00D5224E">
      <w:pPr>
        <w:spacing w:line="360" w:lineRule="auto"/>
        <w:ind w:firstLine="709"/>
        <w:jc w:val="both"/>
        <w:rPr>
          <w:sz w:val="28"/>
        </w:rPr>
      </w:pPr>
    </w:p>
    <w:p w:rsidR="00A829CB" w:rsidRDefault="00BA27B2" w:rsidP="00D5224E">
      <w:pPr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</w:rPr>
        <w:t>Статичний момент:</w:t>
      </w:r>
    </w:p>
    <w:p w:rsidR="00DD01D3" w:rsidRPr="00823298" w:rsidRDefault="00DD01D3" w:rsidP="00D5224E">
      <w:pPr>
        <w:spacing w:line="360" w:lineRule="auto"/>
        <w:ind w:firstLine="709"/>
        <w:jc w:val="both"/>
        <w:rPr>
          <w:sz w:val="28"/>
        </w:rPr>
      </w:pPr>
    </w:p>
    <w:p w:rsidR="00BA27B2" w:rsidRPr="00823298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01" type="#_x0000_t75" style="width:353.25pt;height:40.5pt">
            <v:imagedata r:id="rId79" o:title=""/>
          </v:shape>
        </w:pict>
      </w:r>
    </w:p>
    <w:p w:rsidR="009D6794" w:rsidRPr="00823298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02" type="#_x0000_t75" style="width:257.25pt;height:35.25pt">
            <v:imagedata r:id="rId80" o:title=""/>
          </v:shape>
        </w:pict>
      </w:r>
      <w:r w:rsidR="008469C6" w:rsidRPr="00823298">
        <w:rPr>
          <w:sz w:val="28"/>
        </w:rPr>
        <w:t>;</w:t>
      </w:r>
    </w:p>
    <w:p w:rsidR="008469C6" w:rsidRPr="00823298" w:rsidRDefault="0006023B" w:rsidP="00D5224E">
      <w:pPr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</w:rPr>
        <w:pict>
          <v:shape id="_x0000_i1103" type="#_x0000_t75" style="width:320.25pt;height:36.75pt">
            <v:imagedata r:id="rId81" o:title=""/>
          </v:shape>
        </w:pict>
      </w:r>
    </w:p>
    <w:p w:rsidR="00263F35" w:rsidRPr="00823298" w:rsidRDefault="0006023B" w:rsidP="00D5224E">
      <w:pPr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pict>
          <v:shape id="_x0000_i1104" type="#_x0000_t75" style="width:168pt;height:54pt">
            <v:imagedata r:id="rId82" o:title=""/>
          </v:shape>
        </w:pict>
      </w:r>
    </w:p>
    <w:p w:rsidR="00DD01D3" w:rsidRDefault="0006023B" w:rsidP="00D5224E">
      <w:pPr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pict>
          <v:shape id="_x0000_i1105" type="#_x0000_t75" style="width:354.75pt;height:31.5pt">
            <v:imagedata r:id="rId83" o:title=""/>
          </v:shape>
        </w:pict>
      </w:r>
      <w:r w:rsidR="0081290F" w:rsidRPr="00823298">
        <w:rPr>
          <w:sz w:val="28"/>
          <w:lang w:val="ru-RU"/>
        </w:rPr>
        <w:t xml:space="preserve"> </w:t>
      </w:r>
    </w:p>
    <w:p w:rsidR="00DD01D3" w:rsidRDefault="00DD01D3" w:rsidP="00D5224E">
      <w:pPr>
        <w:spacing w:line="360" w:lineRule="auto"/>
        <w:ind w:firstLine="709"/>
        <w:jc w:val="both"/>
        <w:rPr>
          <w:sz w:val="28"/>
          <w:lang w:val="ru-RU"/>
        </w:rPr>
      </w:pPr>
    </w:p>
    <w:p w:rsidR="00311082" w:rsidRPr="00823298" w:rsidRDefault="0081290F" w:rsidP="00D5224E">
      <w:pPr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  <w:lang w:val="ru-RU"/>
        </w:rPr>
        <w:t xml:space="preserve">- </w:t>
      </w:r>
      <w:r w:rsidRPr="00823298">
        <w:rPr>
          <w:sz w:val="28"/>
        </w:rPr>
        <w:t xml:space="preserve">умова </w:t>
      </w:r>
      <w:r w:rsidRPr="00823298">
        <w:rPr>
          <w:sz w:val="28"/>
          <w:lang w:val="ru-RU"/>
        </w:rPr>
        <w:t xml:space="preserve">не </w:t>
      </w:r>
      <w:r w:rsidRPr="00823298">
        <w:rPr>
          <w:sz w:val="28"/>
        </w:rPr>
        <w:t xml:space="preserve">виконується. Приймаємо </w:t>
      </w:r>
      <w:r w:rsidR="007F6B64" w:rsidRPr="00823298">
        <w:rPr>
          <w:sz w:val="28"/>
        </w:rPr>
        <w:t>товщину фанерних стінок 19мм.</w:t>
      </w:r>
    </w:p>
    <w:p w:rsidR="00430D4B" w:rsidRPr="00823298" w:rsidRDefault="00972D56" w:rsidP="00D5224E">
      <w:pPr>
        <w:spacing w:line="360" w:lineRule="auto"/>
        <w:ind w:firstLine="709"/>
        <w:jc w:val="both"/>
        <w:rPr>
          <w:sz w:val="28"/>
        </w:rPr>
      </w:pPr>
      <w:r w:rsidRPr="00823298">
        <w:rPr>
          <w:i/>
          <w:sz w:val="28"/>
          <w:lang w:val="en-US"/>
        </w:rPr>
        <w:t>R</w:t>
      </w:r>
      <w:r w:rsidRPr="00823298">
        <w:rPr>
          <w:i/>
          <w:sz w:val="28"/>
          <w:vertAlign w:val="subscript"/>
        </w:rPr>
        <w:t>ф,р,α</w:t>
      </w:r>
      <w:r w:rsidR="00D5224E" w:rsidRPr="00823298">
        <w:rPr>
          <w:i/>
          <w:sz w:val="28"/>
          <w:vertAlign w:val="subscript"/>
        </w:rPr>
        <w:t xml:space="preserve"> </w:t>
      </w:r>
      <w:r w:rsidRPr="00823298">
        <w:rPr>
          <w:i/>
          <w:sz w:val="28"/>
        </w:rPr>
        <w:t xml:space="preserve">- </w:t>
      </w:r>
      <w:r w:rsidR="00A90F80" w:rsidRPr="00823298">
        <w:rPr>
          <w:sz w:val="28"/>
        </w:rPr>
        <w:t xml:space="preserve">розрахунковий </w:t>
      </w:r>
      <w:r w:rsidR="00577D03" w:rsidRPr="00823298">
        <w:rPr>
          <w:sz w:val="28"/>
        </w:rPr>
        <w:t xml:space="preserve">опір фанери під кутом α до волокон рубашки. </w:t>
      </w:r>
    </w:p>
    <w:p w:rsidR="007F6B64" w:rsidRPr="00823298" w:rsidRDefault="00DB10DE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06023B">
        <w:rPr>
          <w:sz w:val="28"/>
        </w:rPr>
        <w:pict>
          <v:shape id="_x0000_i1106" type="#_x0000_t75" style="width:366pt;height:115.5pt">
            <v:imagedata r:id="rId84" o:title=""/>
          </v:shape>
        </w:pict>
      </w:r>
    </w:p>
    <w:p w:rsidR="00DD01D3" w:rsidRDefault="00DD01D3" w:rsidP="00D5224E">
      <w:pPr>
        <w:spacing w:line="360" w:lineRule="auto"/>
        <w:ind w:firstLine="709"/>
        <w:jc w:val="both"/>
        <w:rPr>
          <w:sz w:val="28"/>
        </w:rPr>
      </w:pPr>
    </w:p>
    <w:p w:rsidR="007F6B64" w:rsidRPr="00823298" w:rsidRDefault="007F6B64" w:rsidP="00D5224E">
      <w:pPr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</w:rPr>
        <w:t>Статичний момент:</w:t>
      </w:r>
    </w:p>
    <w:p w:rsidR="00DD01D3" w:rsidRDefault="00DD01D3" w:rsidP="00D5224E">
      <w:pPr>
        <w:spacing w:line="360" w:lineRule="auto"/>
        <w:ind w:firstLine="709"/>
        <w:jc w:val="both"/>
        <w:rPr>
          <w:sz w:val="28"/>
        </w:rPr>
      </w:pPr>
    </w:p>
    <w:p w:rsidR="007F6B64" w:rsidRPr="00823298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07" type="#_x0000_t75" style="width:327pt;height:37.5pt">
            <v:imagedata r:id="rId85" o:title=""/>
          </v:shape>
        </w:pict>
      </w:r>
    </w:p>
    <w:p w:rsidR="007F6B64" w:rsidRPr="00823298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08" type="#_x0000_t75" style="width:258.75pt;height:35.25pt">
            <v:imagedata r:id="rId86" o:title=""/>
          </v:shape>
        </w:pict>
      </w:r>
      <w:r w:rsidR="007F6B64" w:rsidRPr="00823298">
        <w:rPr>
          <w:sz w:val="28"/>
        </w:rPr>
        <w:t>;</w:t>
      </w:r>
    </w:p>
    <w:p w:rsidR="007F6B64" w:rsidRPr="00823298" w:rsidRDefault="0006023B" w:rsidP="00D5224E">
      <w:pPr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</w:rPr>
        <w:pict>
          <v:shape id="_x0000_i1109" type="#_x0000_t75" style="width:309pt;height:36.75pt">
            <v:imagedata r:id="rId87" o:title=""/>
          </v:shape>
        </w:pict>
      </w:r>
    </w:p>
    <w:p w:rsidR="007F6B64" w:rsidRPr="00823298" w:rsidRDefault="0006023B" w:rsidP="00D5224E">
      <w:pPr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pict>
          <v:shape id="_x0000_i1110" type="#_x0000_t75" style="width:164.25pt;height:54pt">
            <v:imagedata r:id="rId88" o:title=""/>
          </v:shape>
        </w:pict>
      </w:r>
    </w:p>
    <w:p w:rsidR="00CC3EEB" w:rsidRPr="00823298" w:rsidRDefault="0006023B" w:rsidP="00D5224E">
      <w:pPr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pict>
          <v:shape id="_x0000_i1111" type="#_x0000_t75" style="width:376.5pt;height:33pt">
            <v:imagedata r:id="rId89" o:title=""/>
          </v:shape>
        </w:pict>
      </w:r>
    </w:p>
    <w:p w:rsidR="00DD01D3" w:rsidRDefault="00DD01D3" w:rsidP="00D5224E">
      <w:pPr>
        <w:spacing w:line="360" w:lineRule="auto"/>
        <w:ind w:firstLine="709"/>
        <w:jc w:val="both"/>
        <w:rPr>
          <w:sz w:val="28"/>
        </w:rPr>
      </w:pPr>
    </w:p>
    <w:p w:rsidR="00551010" w:rsidRDefault="00551010" w:rsidP="00D5224E">
      <w:pPr>
        <w:spacing w:line="360" w:lineRule="auto"/>
        <w:ind w:firstLine="709"/>
        <w:jc w:val="both"/>
        <w:rPr>
          <w:sz w:val="28"/>
          <w:lang w:val="ru-RU"/>
        </w:rPr>
      </w:pPr>
      <w:r w:rsidRPr="00823298">
        <w:rPr>
          <w:sz w:val="28"/>
        </w:rPr>
        <w:t xml:space="preserve">Стінку виконати із </w:t>
      </w:r>
      <w:r w:rsidR="007E0C3A" w:rsidRPr="00823298">
        <w:rPr>
          <w:sz w:val="28"/>
        </w:rPr>
        <w:t xml:space="preserve">семишарової </w:t>
      </w:r>
      <w:r w:rsidR="00AF03BA" w:rsidRPr="00823298">
        <w:rPr>
          <w:sz w:val="28"/>
        </w:rPr>
        <w:t xml:space="preserve">будівельної фанери, товщиною </w:t>
      </w:r>
      <w:smartTag w:uri="urn:schemas-microsoft-com:office:smarttags" w:element="metricconverter">
        <w:smartTagPr>
          <w:attr w:name="ProductID" w:val="19 мм"/>
        </w:smartTagPr>
        <w:r w:rsidR="00AF03BA" w:rsidRPr="00823298">
          <w:rPr>
            <w:sz w:val="28"/>
          </w:rPr>
          <w:t>19 мм</w:t>
        </w:r>
      </w:smartTag>
      <w:r w:rsidR="00AF03BA" w:rsidRPr="00823298">
        <w:rPr>
          <w:sz w:val="28"/>
        </w:rPr>
        <w:t>.</w:t>
      </w:r>
    </w:p>
    <w:p w:rsidR="00DB10DE" w:rsidRPr="00DB10DE" w:rsidRDefault="00DB10DE" w:rsidP="00D5224E">
      <w:pPr>
        <w:spacing w:line="360" w:lineRule="auto"/>
        <w:ind w:firstLine="709"/>
        <w:jc w:val="both"/>
        <w:rPr>
          <w:sz w:val="28"/>
          <w:lang w:val="ru-RU"/>
        </w:rPr>
      </w:pPr>
    </w:p>
    <w:p w:rsidR="005C42A5" w:rsidRPr="00823298" w:rsidRDefault="005167C8" w:rsidP="00D5224E">
      <w:pPr>
        <w:spacing w:line="360" w:lineRule="auto"/>
        <w:ind w:firstLine="709"/>
        <w:jc w:val="both"/>
        <w:rPr>
          <w:b/>
          <w:sz w:val="28"/>
        </w:rPr>
      </w:pPr>
      <w:r w:rsidRPr="00823298">
        <w:rPr>
          <w:b/>
          <w:sz w:val="28"/>
        </w:rPr>
        <w:t xml:space="preserve">Перевірка фанерної стінки на </w:t>
      </w:r>
      <w:r w:rsidR="00F72208" w:rsidRPr="00823298">
        <w:rPr>
          <w:b/>
          <w:sz w:val="28"/>
        </w:rPr>
        <w:t>зріз в зоні опорного ребра.</w:t>
      </w:r>
    </w:p>
    <w:p w:rsidR="00DD01D3" w:rsidRDefault="00DD01D3" w:rsidP="00D5224E">
      <w:pPr>
        <w:spacing w:line="360" w:lineRule="auto"/>
        <w:ind w:firstLine="709"/>
        <w:jc w:val="both"/>
        <w:rPr>
          <w:i/>
          <w:sz w:val="28"/>
        </w:rPr>
      </w:pPr>
    </w:p>
    <w:p w:rsidR="00CE7235" w:rsidRPr="00823298" w:rsidRDefault="00CE7235" w:rsidP="00D5224E">
      <w:pPr>
        <w:spacing w:line="360" w:lineRule="auto"/>
        <w:ind w:firstLine="709"/>
        <w:jc w:val="both"/>
        <w:rPr>
          <w:sz w:val="28"/>
        </w:rPr>
      </w:pPr>
      <w:r w:rsidRPr="00823298">
        <w:rPr>
          <w:i/>
          <w:sz w:val="28"/>
          <w:lang w:val="en-US"/>
        </w:rPr>
        <w:t>h</w:t>
      </w:r>
      <w:r w:rsidRPr="00823298">
        <w:rPr>
          <w:sz w:val="28"/>
          <w:vertAlign w:val="subscript"/>
          <w:lang w:val="ru-RU"/>
        </w:rPr>
        <w:t>п</w:t>
      </w:r>
      <w:r w:rsidRPr="00823298">
        <w:rPr>
          <w:sz w:val="28"/>
          <w:lang w:val="ru-RU"/>
        </w:rPr>
        <w:t xml:space="preserve"> </w:t>
      </w:r>
      <w:r w:rsidRPr="00823298">
        <w:rPr>
          <w:sz w:val="28"/>
        </w:rPr>
        <w:t xml:space="preserve">= </w:t>
      </w:r>
      <w:smartTag w:uri="urn:schemas-microsoft-com:office:smarttags" w:element="metricconverter">
        <w:smartTagPr>
          <w:attr w:name="ProductID" w:val="13 см"/>
        </w:smartTagPr>
        <w:r w:rsidRPr="00823298">
          <w:rPr>
            <w:sz w:val="28"/>
          </w:rPr>
          <w:t>13 см</w:t>
        </w:r>
      </w:smartTag>
      <w:r w:rsidRPr="00823298">
        <w:rPr>
          <w:sz w:val="28"/>
        </w:rPr>
        <w:t xml:space="preserve">, </w:t>
      </w:r>
      <w:r w:rsidRPr="00823298">
        <w:rPr>
          <w:i/>
          <w:sz w:val="28"/>
          <w:lang w:val="en-US"/>
        </w:rPr>
        <w:t>b</w:t>
      </w:r>
      <w:r w:rsidRPr="00823298">
        <w:rPr>
          <w:sz w:val="28"/>
          <w:vertAlign w:val="subscript"/>
        </w:rPr>
        <w:t>п</w:t>
      </w:r>
      <w:r w:rsidRPr="00823298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10 см"/>
        </w:smartTagPr>
        <w:r w:rsidRPr="00823298">
          <w:rPr>
            <w:sz w:val="28"/>
          </w:rPr>
          <w:t>10 см</w:t>
        </w:r>
      </w:smartTag>
      <w:r w:rsidRPr="00823298">
        <w:rPr>
          <w:sz w:val="28"/>
        </w:rPr>
        <w:t>.</w:t>
      </w:r>
    </w:p>
    <w:p w:rsidR="00CE7235" w:rsidRPr="00823298" w:rsidRDefault="00CE7235" w:rsidP="00D5224E">
      <w:pPr>
        <w:spacing w:line="360" w:lineRule="auto"/>
        <w:ind w:firstLine="709"/>
        <w:jc w:val="both"/>
        <w:rPr>
          <w:sz w:val="28"/>
        </w:rPr>
      </w:pPr>
      <w:r w:rsidRPr="00823298">
        <w:rPr>
          <w:i/>
          <w:sz w:val="28"/>
          <w:lang w:val="en-US"/>
        </w:rPr>
        <w:t>h</w:t>
      </w:r>
      <w:r w:rsidRPr="00823298">
        <w:rPr>
          <w:i/>
          <w:sz w:val="28"/>
        </w:rPr>
        <w:t xml:space="preserve"> </w:t>
      </w:r>
      <w:r w:rsidRPr="00823298">
        <w:rPr>
          <w:sz w:val="28"/>
        </w:rPr>
        <w:t xml:space="preserve">= </w:t>
      </w:r>
      <w:smartTag w:uri="urn:schemas-microsoft-com:office:smarttags" w:element="metricconverter">
        <w:smartTagPr>
          <w:attr w:name="ProductID" w:val="50 см"/>
        </w:smartTagPr>
        <w:r w:rsidRPr="00823298">
          <w:rPr>
            <w:sz w:val="28"/>
          </w:rPr>
          <w:t>50 см</w:t>
        </w:r>
      </w:smartTag>
      <w:r w:rsidRPr="00823298">
        <w:rPr>
          <w:sz w:val="28"/>
        </w:rPr>
        <w:t xml:space="preserve"> – висота балки.</w:t>
      </w:r>
    </w:p>
    <w:p w:rsidR="00CE7235" w:rsidRPr="00823298" w:rsidRDefault="00CE7235" w:rsidP="00D5224E">
      <w:pPr>
        <w:spacing w:line="360" w:lineRule="auto"/>
        <w:ind w:firstLine="709"/>
        <w:jc w:val="both"/>
        <w:rPr>
          <w:sz w:val="28"/>
        </w:rPr>
      </w:pPr>
      <w:r w:rsidRPr="00823298">
        <w:rPr>
          <w:i/>
          <w:sz w:val="28"/>
          <w:lang w:val="en-US"/>
        </w:rPr>
        <w:t>h</w:t>
      </w:r>
      <w:r w:rsidRPr="00823298">
        <w:rPr>
          <w:sz w:val="28"/>
          <w:vertAlign w:val="subscript"/>
        </w:rPr>
        <w:t>1</w:t>
      </w:r>
      <w:r w:rsidRPr="00823298">
        <w:rPr>
          <w:i/>
          <w:sz w:val="28"/>
        </w:rPr>
        <w:t xml:space="preserve"> </w:t>
      </w:r>
      <w:r w:rsidRPr="00823298">
        <w:rPr>
          <w:sz w:val="28"/>
        </w:rPr>
        <w:t>= 50</w:t>
      </w:r>
      <w:r w:rsidRPr="00823298">
        <w:rPr>
          <w:sz w:val="28"/>
          <w:lang w:val="ru-RU"/>
        </w:rPr>
        <w:t xml:space="preserve"> – 13 = 37</w:t>
      </w:r>
      <w:r w:rsidRPr="00823298">
        <w:rPr>
          <w:sz w:val="28"/>
        </w:rPr>
        <w:t>см – висота балки між осями поясів.</w:t>
      </w:r>
    </w:p>
    <w:p w:rsidR="00F72208" w:rsidRPr="00823298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12" type="#_x0000_t75" style="width:117.75pt;height:36.75pt">
            <v:imagedata r:id="rId90" o:title=""/>
          </v:shape>
        </w:pict>
      </w:r>
    </w:p>
    <w:p w:rsidR="00D0746E" w:rsidRPr="00823298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13" type="#_x0000_t75" style="width:348.75pt;height:42.75pt">
            <v:imagedata r:id="rId91" o:title=""/>
          </v:shape>
        </w:pict>
      </w:r>
    </w:p>
    <w:p w:rsidR="00CE7235" w:rsidRPr="00823298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14" type="#_x0000_t75" style="width:372pt;height:63.75pt">
            <v:imagedata r:id="rId92" o:title=""/>
          </v:shape>
        </w:pict>
      </w:r>
    </w:p>
    <w:p w:rsidR="007E0C3A" w:rsidRPr="00823298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15" type="#_x0000_t75" style="width:399pt;height:36.75pt">
            <v:imagedata r:id="rId93" o:title=""/>
          </v:shape>
        </w:pict>
      </w:r>
    </w:p>
    <w:p w:rsidR="005155BE" w:rsidRPr="00823298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16" type="#_x0000_t75" style="width:71.25pt;height:18.75pt">
            <v:imagedata r:id="rId94" o:title=""/>
          </v:shape>
        </w:pict>
      </w:r>
      <w:r w:rsidR="005237C8" w:rsidRPr="00823298">
        <w:rPr>
          <w:sz w:val="28"/>
        </w:rPr>
        <w:t xml:space="preserve"> - розрахунковий опір зрізу фанери</w:t>
      </w:r>
      <w:r w:rsidR="005155BE" w:rsidRPr="00823298">
        <w:rPr>
          <w:sz w:val="28"/>
        </w:rPr>
        <w:t xml:space="preserve"> березової, марки ФСФ при </w:t>
      </w:r>
      <w:r w:rsidR="005155BE" w:rsidRPr="00823298">
        <w:rPr>
          <w:i/>
          <w:sz w:val="28"/>
        </w:rPr>
        <w:t xml:space="preserve">δ </w:t>
      </w:r>
      <w:r w:rsidR="005155BE" w:rsidRPr="00823298">
        <w:rPr>
          <w:sz w:val="28"/>
        </w:rPr>
        <w:t xml:space="preserve">= 19мм &gt; </w:t>
      </w:r>
      <w:smartTag w:uri="urn:schemas-microsoft-com:office:smarttags" w:element="metricconverter">
        <w:smartTagPr>
          <w:attr w:name="ProductID" w:val="8 мм"/>
        </w:smartTagPr>
        <w:r w:rsidR="005155BE" w:rsidRPr="00823298">
          <w:rPr>
            <w:sz w:val="28"/>
          </w:rPr>
          <w:t>8 мм</w:t>
        </w:r>
      </w:smartTag>
      <w:r w:rsidR="005155BE" w:rsidRPr="00823298">
        <w:rPr>
          <w:sz w:val="28"/>
        </w:rPr>
        <w:t>.</w:t>
      </w:r>
    </w:p>
    <w:p w:rsidR="00DD01D3" w:rsidRDefault="00DD01D3" w:rsidP="00D5224E">
      <w:pPr>
        <w:spacing w:line="360" w:lineRule="auto"/>
        <w:ind w:firstLine="709"/>
        <w:jc w:val="both"/>
        <w:rPr>
          <w:b/>
          <w:sz w:val="28"/>
        </w:rPr>
      </w:pPr>
    </w:p>
    <w:p w:rsidR="005237C8" w:rsidRPr="00823298" w:rsidRDefault="008A5BA4" w:rsidP="00D5224E">
      <w:pPr>
        <w:spacing w:line="360" w:lineRule="auto"/>
        <w:ind w:firstLine="709"/>
        <w:jc w:val="both"/>
        <w:rPr>
          <w:b/>
          <w:sz w:val="28"/>
        </w:rPr>
      </w:pPr>
      <w:r w:rsidRPr="00823298">
        <w:rPr>
          <w:b/>
          <w:sz w:val="28"/>
        </w:rPr>
        <w:t>Перевірка клеєного шва між поясами та стінкою</w:t>
      </w:r>
      <w:r w:rsidR="00DF00D3" w:rsidRPr="00823298">
        <w:rPr>
          <w:b/>
          <w:sz w:val="28"/>
        </w:rPr>
        <w:t>.</w:t>
      </w:r>
    </w:p>
    <w:p w:rsidR="00DD01D3" w:rsidRDefault="00DD01D3" w:rsidP="00D5224E">
      <w:pPr>
        <w:spacing w:line="360" w:lineRule="auto"/>
        <w:ind w:firstLine="709"/>
        <w:jc w:val="both"/>
        <w:rPr>
          <w:sz w:val="28"/>
        </w:rPr>
      </w:pPr>
    </w:p>
    <w:p w:rsidR="00DF00D3" w:rsidRPr="00823298" w:rsidRDefault="0006023B" w:rsidP="00D5224E">
      <w:pPr>
        <w:spacing w:line="360" w:lineRule="auto"/>
        <w:ind w:firstLine="709"/>
        <w:jc w:val="both"/>
        <w:rPr>
          <w:b/>
          <w:sz w:val="28"/>
        </w:rPr>
      </w:pPr>
      <w:r>
        <w:rPr>
          <w:sz w:val="28"/>
        </w:rPr>
        <w:pict>
          <v:shape id="_x0000_i1117" type="#_x0000_t75" style="width:431.25pt;height:36.75pt">
            <v:imagedata r:id="rId95" o:title=""/>
          </v:shape>
        </w:pict>
      </w:r>
    </w:p>
    <w:p w:rsidR="005155BE" w:rsidRPr="00823298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18" type="#_x0000_t75" style="width:6in;height:54pt">
            <v:imagedata r:id="rId96" o:title=""/>
          </v:shape>
        </w:pict>
      </w:r>
    </w:p>
    <w:p w:rsidR="00C8130A" w:rsidRPr="00823298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19" type="#_x0000_t75" style="width:152.25pt;height:18pt">
            <v:imagedata r:id="rId97" o:title=""/>
          </v:shape>
        </w:pict>
      </w:r>
      <w:r w:rsidR="001C6C19" w:rsidRPr="00823298">
        <w:rPr>
          <w:sz w:val="28"/>
        </w:rPr>
        <w:t xml:space="preserve"> - висота клеєного шва</w:t>
      </w:r>
      <w:r w:rsidR="00606BFD" w:rsidRPr="00823298">
        <w:rPr>
          <w:sz w:val="28"/>
        </w:rPr>
        <w:t>.</w:t>
      </w:r>
    </w:p>
    <w:p w:rsidR="00DD01D3" w:rsidRDefault="00DD01D3" w:rsidP="00D5224E">
      <w:pPr>
        <w:spacing w:line="360" w:lineRule="auto"/>
        <w:ind w:firstLine="709"/>
        <w:jc w:val="both"/>
        <w:rPr>
          <w:sz w:val="28"/>
        </w:rPr>
      </w:pPr>
    </w:p>
    <w:p w:rsidR="009522BA" w:rsidRPr="00823298" w:rsidRDefault="009522BA" w:rsidP="00D5224E">
      <w:pPr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</w:rPr>
        <w:t xml:space="preserve">Оскільки в середині першої від опори панелі </w:t>
      </w:r>
      <w:r w:rsidR="0006023B">
        <w:rPr>
          <w:sz w:val="28"/>
        </w:rPr>
        <w:pict>
          <v:shape id="_x0000_i1120" type="#_x0000_t75" style="width:96pt;height:33.75pt">
            <v:imagedata r:id="rId98" o:title=""/>
          </v:shape>
        </w:pict>
      </w:r>
      <w:r w:rsidR="00A32F74" w:rsidRPr="00823298">
        <w:rPr>
          <w:sz w:val="28"/>
        </w:rPr>
        <w:t xml:space="preserve">&lt; 50 </w:t>
      </w:r>
      <w:r w:rsidR="00494320" w:rsidRPr="00823298">
        <w:rPr>
          <w:sz w:val="28"/>
        </w:rPr>
        <w:t>–</w:t>
      </w:r>
      <w:r w:rsidR="00A32F74" w:rsidRPr="00823298">
        <w:rPr>
          <w:sz w:val="28"/>
        </w:rPr>
        <w:t xml:space="preserve"> </w:t>
      </w:r>
      <w:r w:rsidR="00494320" w:rsidRPr="00823298">
        <w:rPr>
          <w:sz w:val="28"/>
        </w:rPr>
        <w:t>стійкість стінки забезпечена.</w:t>
      </w:r>
    </w:p>
    <w:p w:rsidR="00DB10DE" w:rsidRDefault="00DB10DE" w:rsidP="00D5224E">
      <w:pPr>
        <w:spacing w:line="360" w:lineRule="auto"/>
        <w:ind w:firstLine="709"/>
        <w:jc w:val="both"/>
        <w:rPr>
          <w:b/>
          <w:sz w:val="28"/>
          <w:lang w:val="ru-RU"/>
        </w:rPr>
      </w:pPr>
    </w:p>
    <w:p w:rsidR="00494320" w:rsidRPr="00823298" w:rsidRDefault="00494320" w:rsidP="00D5224E">
      <w:pPr>
        <w:spacing w:line="360" w:lineRule="auto"/>
        <w:ind w:firstLine="709"/>
        <w:jc w:val="both"/>
        <w:rPr>
          <w:b/>
          <w:sz w:val="28"/>
        </w:rPr>
      </w:pPr>
      <w:r w:rsidRPr="00823298">
        <w:rPr>
          <w:b/>
          <w:sz w:val="28"/>
        </w:rPr>
        <w:t>Визначення прогину к</w:t>
      </w:r>
      <w:r w:rsidR="00256E28">
        <w:rPr>
          <w:b/>
          <w:sz w:val="28"/>
        </w:rPr>
        <w:t>леєфанерної балки покриття</w:t>
      </w:r>
    </w:p>
    <w:p w:rsidR="0086629F" w:rsidRPr="00823298" w:rsidRDefault="0086629F" w:rsidP="00D5224E">
      <w:pPr>
        <w:pStyle w:val="a4"/>
        <w:spacing w:line="360" w:lineRule="auto"/>
        <w:ind w:firstLine="709"/>
        <w:rPr>
          <w:iCs w:val="0"/>
          <w:spacing w:val="0"/>
          <w:szCs w:val="24"/>
        </w:rPr>
      </w:pPr>
      <w:r w:rsidRPr="00823298">
        <w:rPr>
          <w:iCs w:val="0"/>
          <w:spacing w:val="0"/>
          <w:szCs w:val="24"/>
        </w:rPr>
        <w:t>Відносний прогин д</w:t>
      </w:r>
      <w:r w:rsidR="004A340F" w:rsidRPr="00823298">
        <w:rPr>
          <w:iCs w:val="0"/>
          <w:spacing w:val="0"/>
          <w:szCs w:val="24"/>
        </w:rPr>
        <w:t>в</w:t>
      </w:r>
      <w:r w:rsidRPr="00823298">
        <w:rPr>
          <w:iCs w:val="0"/>
          <w:spacing w:val="0"/>
          <w:szCs w:val="24"/>
        </w:rPr>
        <w:t xml:space="preserve">оскатної клеєної балки коробчатого поперечного перерізу з врахуванням змінного перерізу і впливу зсувів в </w:t>
      </w:r>
      <w:r w:rsidR="004A340F" w:rsidRPr="00823298">
        <w:rPr>
          <w:iCs w:val="0"/>
          <w:spacing w:val="0"/>
          <w:szCs w:val="24"/>
        </w:rPr>
        <w:t>клеєних</w:t>
      </w:r>
      <w:r w:rsidRPr="00823298">
        <w:rPr>
          <w:iCs w:val="0"/>
          <w:spacing w:val="0"/>
          <w:szCs w:val="24"/>
        </w:rPr>
        <w:t xml:space="preserve"> швах</w:t>
      </w:r>
      <w:r w:rsidR="004A340F" w:rsidRPr="00823298">
        <w:rPr>
          <w:iCs w:val="0"/>
          <w:spacing w:val="0"/>
          <w:szCs w:val="24"/>
        </w:rPr>
        <w:t>:</w:t>
      </w:r>
    </w:p>
    <w:p w:rsidR="00DD01D3" w:rsidRPr="00DB10DE" w:rsidRDefault="00DD01D3" w:rsidP="00D5224E">
      <w:pPr>
        <w:pStyle w:val="a4"/>
        <w:spacing w:line="360" w:lineRule="auto"/>
        <w:ind w:firstLine="709"/>
        <w:rPr>
          <w:bCs/>
          <w:spacing w:val="0"/>
          <w:szCs w:val="24"/>
        </w:rPr>
      </w:pPr>
    </w:p>
    <w:p w:rsidR="0086629F" w:rsidRPr="00823298" w:rsidRDefault="0006023B" w:rsidP="00D5224E">
      <w:pPr>
        <w:pStyle w:val="a4"/>
        <w:spacing w:line="360" w:lineRule="auto"/>
        <w:ind w:firstLine="709"/>
        <w:rPr>
          <w:bCs/>
          <w:spacing w:val="0"/>
          <w:szCs w:val="24"/>
          <w:lang w:val="ru-RU"/>
        </w:rPr>
      </w:pPr>
      <w:r>
        <w:rPr>
          <w:bCs/>
          <w:spacing w:val="0"/>
          <w:szCs w:val="24"/>
          <w:lang w:val="ru-RU"/>
        </w:rPr>
        <w:pict>
          <v:shape id="_x0000_i1121" type="#_x0000_t75" style="width:350.25pt;height:35.25pt">
            <v:imagedata r:id="rId99" o:title=""/>
          </v:shape>
        </w:pict>
      </w:r>
      <w:r w:rsidR="00353B97" w:rsidRPr="00823298">
        <w:rPr>
          <w:bCs/>
          <w:spacing w:val="0"/>
          <w:szCs w:val="24"/>
          <w:lang w:val="ru-RU"/>
        </w:rPr>
        <w:t>;</w:t>
      </w:r>
    </w:p>
    <w:p w:rsidR="00DD01D3" w:rsidRDefault="00DD01D3" w:rsidP="00D5224E">
      <w:pPr>
        <w:pStyle w:val="a4"/>
        <w:spacing w:line="360" w:lineRule="auto"/>
        <w:ind w:firstLine="709"/>
        <w:rPr>
          <w:bCs/>
          <w:spacing w:val="0"/>
          <w:szCs w:val="24"/>
        </w:rPr>
      </w:pPr>
    </w:p>
    <w:p w:rsidR="0086629F" w:rsidRPr="00823298" w:rsidRDefault="0086629F" w:rsidP="00D5224E">
      <w:pPr>
        <w:pStyle w:val="a4"/>
        <w:spacing w:line="360" w:lineRule="auto"/>
        <w:ind w:firstLine="709"/>
        <w:rPr>
          <w:bCs/>
          <w:spacing w:val="0"/>
          <w:szCs w:val="24"/>
        </w:rPr>
      </w:pPr>
      <w:r w:rsidRPr="00823298">
        <w:rPr>
          <w:bCs/>
          <w:spacing w:val="0"/>
          <w:szCs w:val="24"/>
        </w:rPr>
        <w:t>де f</w:t>
      </w:r>
      <w:r w:rsidRPr="00823298">
        <w:rPr>
          <w:bCs/>
          <w:spacing w:val="0"/>
          <w:szCs w:val="24"/>
          <w:vertAlign w:val="subscript"/>
        </w:rPr>
        <w:t>ср</w:t>
      </w:r>
      <w:r w:rsidRPr="00823298">
        <w:rPr>
          <w:bCs/>
          <w:spacing w:val="0"/>
          <w:szCs w:val="24"/>
        </w:rPr>
        <w:t xml:space="preserve"> – найбільший прогин балки постійного перерізу, визначений по моменту інерції І в середині прольоту двоскатної балки;</w:t>
      </w:r>
    </w:p>
    <w:p w:rsidR="0086629F" w:rsidRPr="00823298" w:rsidRDefault="0086629F" w:rsidP="00D5224E">
      <w:pPr>
        <w:pStyle w:val="a4"/>
        <w:spacing w:line="360" w:lineRule="auto"/>
        <w:ind w:firstLine="709"/>
        <w:rPr>
          <w:bCs/>
          <w:spacing w:val="0"/>
          <w:szCs w:val="24"/>
        </w:rPr>
      </w:pPr>
      <w:r w:rsidRPr="00823298">
        <w:rPr>
          <w:bCs/>
          <w:spacing w:val="0"/>
          <w:szCs w:val="24"/>
        </w:rPr>
        <w:t xml:space="preserve">k – коефіцієнт врахування зміни </w:t>
      </w:r>
      <w:r w:rsidR="00D1593B" w:rsidRPr="00823298">
        <w:rPr>
          <w:bCs/>
          <w:spacing w:val="0"/>
          <w:szCs w:val="24"/>
        </w:rPr>
        <w:t xml:space="preserve">висоти </w:t>
      </w:r>
      <w:r w:rsidRPr="00823298">
        <w:rPr>
          <w:bCs/>
          <w:spacing w:val="0"/>
          <w:szCs w:val="24"/>
        </w:rPr>
        <w:t>перерізу по довжині балки</w:t>
      </w:r>
      <w:r w:rsidR="00D1593B" w:rsidRPr="00823298">
        <w:rPr>
          <w:bCs/>
          <w:spacing w:val="0"/>
          <w:szCs w:val="24"/>
        </w:rPr>
        <w:t>:</w:t>
      </w:r>
    </w:p>
    <w:p w:rsidR="0086629F" w:rsidRPr="00823298" w:rsidRDefault="0006023B" w:rsidP="00D5224E">
      <w:pPr>
        <w:pStyle w:val="a4"/>
        <w:spacing w:line="360" w:lineRule="auto"/>
        <w:ind w:firstLine="709"/>
        <w:rPr>
          <w:iCs w:val="0"/>
          <w:spacing w:val="0"/>
          <w:szCs w:val="24"/>
        </w:rPr>
      </w:pPr>
      <w:r>
        <w:rPr>
          <w:bCs/>
          <w:spacing w:val="0"/>
          <w:szCs w:val="24"/>
        </w:rPr>
        <w:pict>
          <v:shape id="_x0000_i1122" type="#_x0000_t75" style="width:210.75pt;height:32.25pt">
            <v:imagedata r:id="rId100" o:title=""/>
          </v:shape>
        </w:pict>
      </w:r>
      <w:r w:rsidR="00750405" w:rsidRPr="00823298">
        <w:rPr>
          <w:bCs/>
          <w:spacing w:val="0"/>
          <w:szCs w:val="24"/>
        </w:rPr>
        <w:t>;</w:t>
      </w:r>
    </w:p>
    <w:p w:rsidR="0086629F" w:rsidRPr="00823298" w:rsidRDefault="0086629F" w:rsidP="00D5224E">
      <w:pPr>
        <w:pStyle w:val="a4"/>
        <w:spacing w:line="360" w:lineRule="auto"/>
        <w:ind w:firstLine="709"/>
        <w:rPr>
          <w:spacing w:val="0"/>
          <w:szCs w:val="24"/>
        </w:rPr>
      </w:pPr>
      <w:r w:rsidRPr="00823298">
        <w:rPr>
          <w:spacing w:val="0"/>
          <w:szCs w:val="24"/>
        </w:rPr>
        <w:t>k</w:t>
      </w:r>
      <w:r w:rsidRPr="00823298">
        <w:rPr>
          <w:spacing w:val="0"/>
          <w:szCs w:val="24"/>
          <w:vertAlign w:val="subscript"/>
        </w:rPr>
        <w:t>с</w:t>
      </w:r>
      <w:r w:rsidRPr="00823298">
        <w:rPr>
          <w:spacing w:val="0"/>
          <w:szCs w:val="24"/>
        </w:rPr>
        <w:t xml:space="preserve"> – коефіцієнт, що враховує вплив зсуваючих сил на прогин балки</w:t>
      </w:r>
    </w:p>
    <w:p w:rsidR="00DD01D3" w:rsidRDefault="00DD01D3" w:rsidP="00D5224E">
      <w:pPr>
        <w:spacing w:line="360" w:lineRule="auto"/>
        <w:ind w:firstLine="709"/>
        <w:jc w:val="both"/>
        <w:rPr>
          <w:bCs/>
          <w:sz w:val="28"/>
        </w:rPr>
      </w:pPr>
    </w:p>
    <w:p w:rsidR="0086629F" w:rsidRPr="00823298" w:rsidRDefault="0006023B" w:rsidP="00D5224E">
      <w:pPr>
        <w:spacing w:line="360" w:lineRule="auto"/>
        <w:ind w:firstLine="709"/>
        <w:jc w:val="both"/>
        <w:rPr>
          <w:bCs/>
          <w:sz w:val="28"/>
        </w:rPr>
      </w:pPr>
      <w:r>
        <w:rPr>
          <w:bCs/>
          <w:sz w:val="28"/>
        </w:rPr>
        <w:pict>
          <v:shape id="_x0000_i1123" type="#_x0000_t75" style="width:264.75pt;height:36.75pt">
            <v:imagedata r:id="rId101" o:title=""/>
          </v:shape>
        </w:pict>
      </w:r>
      <w:r w:rsidR="00D1593B" w:rsidRPr="00823298">
        <w:rPr>
          <w:bCs/>
          <w:sz w:val="28"/>
        </w:rPr>
        <w:t>;</w:t>
      </w:r>
    </w:p>
    <w:p w:rsidR="00DD01D3" w:rsidRDefault="00DD01D3" w:rsidP="00D5224E">
      <w:pPr>
        <w:spacing w:line="360" w:lineRule="auto"/>
        <w:ind w:firstLine="709"/>
        <w:jc w:val="both"/>
        <w:rPr>
          <w:bCs/>
          <w:sz w:val="28"/>
        </w:rPr>
      </w:pPr>
    </w:p>
    <w:p w:rsidR="0086629F" w:rsidRPr="00823298" w:rsidRDefault="00750405" w:rsidP="00D5224E">
      <w:pPr>
        <w:spacing w:line="360" w:lineRule="auto"/>
        <w:ind w:firstLine="709"/>
        <w:jc w:val="both"/>
        <w:rPr>
          <w:bCs/>
          <w:sz w:val="28"/>
        </w:rPr>
      </w:pPr>
      <w:r w:rsidRPr="00823298">
        <w:rPr>
          <w:bCs/>
          <w:sz w:val="28"/>
        </w:rPr>
        <w:t>с</w:t>
      </w:r>
      <w:r w:rsidR="0086629F" w:rsidRPr="00823298">
        <w:rPr>
          <w:bCs/>
          <w:sz w:val="28"/>
        </w:rPr>
        <w:t xml:space="preserve"> – коефіцієнт, який враховує вплив зсуваючих напружень </w:t>
      </w:r>
    </w:p>
    <w:p w:rsidR="00DD01D3" w:rsidRDefault="00DD01D3" w:rsidP="00D5224E">
      <w:pPr>
        <w:spacing w:line="360" w:lineRule="auto"/>
        <w:ind w:firstLine="709"/>
        <w:jc w:val="both"/>
        <w:rPr>
          <w:sz w:val="28"/>
        </w:rPr>
      </w:pPr>
    </w:p>
    <w:p w:rsidR="009A31B7" w:rsidRPr="00823298" w:rsidRDefault="0006023B" w:rsidP="00D5224E">
      <w:pPr>
        <w:spacing w:line="360" w:lineRule="auto"/>
        <w:ind w:firstLine="709"/>
        <w:jc w:val="both"/>
        <w:rPr>
          <w:bCs/>
          <w:sz w:val="28"/>
        </w:rPr>
      </w:pPr>
      <w:r>
        <w:rPr>
          <w:sz w:val="28"/>
        </w:rPr>
        <w:pict>
          <v:shape id="_x0000_i1124" type="#_x0000_t75" style="width:408pt;height:78pt">
            <v:imagedata r:id="rId102" o:title=""/>
          </v:shape>
        </w:pict>
      </w:r>
    </w:p>
    <w:p w:rsidR="00DD01D3" w:rsidRDefault="00DD01D3" w:rsidP="00D5224E">
      <w:pPr>
        <w:pStyle w:val="2"/>
        <w:spacing w:line="360" w:lineRule="auto"/>
        <w:ind w:firstLine="709"/>
        <w:jc w:val="both"/>
        <w:rPr>
          <w:b/>
          <w:bCs w:val="0"/>
          <w:spacing w:val="0"/>
          <w:szCs w:val="24"/>
          <w:lang w:val="uk-UA"/>
        </w:rPr>
      </w:pPr>
    </w:p>
    <w:p w:rsidR="00265512" w:rsidRDefault="0086629F" w:rsidP="00D5224E">
      <w:pPr>
        <w:pStyle w:val="2"/>
        <w:spacing w:line="360" w:lineRule="auto"/>
        <w:ind w:firstLine="709"/>
        <w:jc w:val="both"/>
        <w:rPr>
          <w:b/>
          <w:bCs w:val="0"/>
          <w:spacing w:val="0"/>
          <w:szCs w:val="24"/>
          <w:lang w:val="uk-UA"/>
        </w:rPr>
      </w:pPr>
      <w:r w:rsidRPr="00823298">
        <w:rPr>
          <w:b/>
          <w:bCs w:val="0"/>
          <w:spacing w:val="0"/>
          <w:szCs w:val="24"/>
          <w:lang w:val="uk-UA"/>
        </w:rPr>
        <w:t xml:space="preserve">Отже переріз, прийнятий в </w:t>
      </w:r>
      <w:r w:rsidR="004A340F" w:rsidRPr="00823298">
        <w:rPr>
          <w:b/>
          <w:bCs w:val="0"/>
          <w:spacing w:val="0"/>
          <w:szCs w:val="24"/>
          <w:lang w:val="uk-UA"/>
        </w:rPr>
        <w:t>прольоті</w:t>
      </w:r>
      <w:r w:rsidRPr="00823298">
        <w:rPr>
          <w:b/>
          <w:bCs w:val="0"/>
          <w:spacing w:val="0"/>
          <w:szCs w:val="24"/>
          <w:lang w:val="uk-UA"/>
        </w:rPr>
        <w:t xml:space="preserve"> і на опорах, </w:t>
      </w:r>
      <w:r w:rsidR="004A340F" w:rsidRPr="00823298">
        <w:rPr>
          <w:b/>
          <w:bCs w:val="0"/>
          <w:spacing w:val="0"/>
          <w:szCs w:val="24"/>
          <w:lang w:val="uk-UA"/>
        </w:rPr>
        <w:t>задовольняє</w:t>
      </w:r>
      <w:r w:rsidRPr="00823298">
        <w:rPr>
          <w:b/>
          <w:bCs w:val="0"/>
          <w:spacing w:val="0"/>
          <w:szCs w:val="24"/>
          <w:lang w:val="uk-UA"/>
        </w:rPr>
        <w:t xml:space="preserve"> вимогам міцності всіх елементів перерізу і жорсткості балки.</w:t>
      </w:r>
    </w:p>
    <w:p w:rsidR="00DB10DE" w:rsidRPr="00823298" w:rsidRDefault="00DB10DE" w:rsidP="00D5224E">
      <w:pPr>
        <w:pStyle w:val="2"/>
        <w:spacing w:line="360" w:lineRule="auto"/>
        <w:ind w:firstLine="709"/>
        <w:jc w:val="both"/>
        <w:rPr>
          <w:b/>
          <w:bCs w:val="0"/>
          <w:spacing w:val="0"/>
          <w:szCs w:val="24"/>
          <w:lang w:val="uk-UA"/>
        </w:rPr>
      </w:pPr>
    </w:p>
    <w:p w:rsidR="00E234CF" w:rsidRPr="00DD01D3" w:rsidRDefault="00DD01D3" w:rsidP="00DB10DE">
      <w:pPr>
        <w:spacing w:line="360" w:lineRule="auto"/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DB10DE">
        <w:rPr>
          <w:b/>
          <w:sz w:val="28"/>
          <w:szCs w:val="28"/>
          <w:lang w:val="ru-RU"/>
        </w:rPr>
        <w:t xml:space="preserve">3. </w:t>
      </w:r>
      <w:r w:rsidR="00E234CF" w:rsidRPr="00DD01D3">
        <w:rPr>
          <w:b/>
          <w:sz w:val="28"/>
          <w:szCs w:val="28"/>
        </w:rPr>
        <w:t>Розрахунок та проектування поперечної двошарнірної рами</w:t>
      </w:r>
    </w:p>
    <w:p w:rsidR="00C1730E" w:rsidRPr="00823298" w:rsidRDefault="00C1730E" w:rsidP="00D5224E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E234CF" w:rsidRPr="00823298" w:rsidRDefault="00256E28" w:rsidP="00DB10DE">
      <w:pPr>
        <w:numPr>
          <w:ilvl w:val="1"/>
          <w:numId w:val="10"/>
        </w:numPr>
        <w:tabs>
          <w:tab w:val="num" w:pos="1080"/>
        </w:tabs>
        <w:spacing w:line="360" w:lineRule="auto"/>
        <w:ind w:hanging="26"/>
        <w:jc w:val="both"/>
        <w:rPr>
          <w:b/>
          <w:sz w:val="28"/>
        </w:rPr>
      </w:pPr>
      <w:r>
        <w:rPr>
          <w:b/>
          <w:sz w:val="28"/>
        </w:rPr>
        <w:t xml:space="preserve"> </w:t>
      </w:r>
      <w:r w:rsidR="00E234CF" w:rsidRPr="00823298">
        <w:rPr>
          <w:b/>
          <w:sz w:val="28"/>
        </w:rPr>
        <w:t>Вибір конст</w:t>
      </w:r>
      <w:r>
        <w:rPr>
          <w:b/>
          <w:sz w:val="28"/>
        </w:rPr>
        <w:t>руктивної схеми</w:t>
      </w:r>
    </w:p>
    <w:p w:rsidR="00211897" w:rsidRPr="00823298" w:rsidRDefault="00211897" w:rsidP="00D5224E">
      <w:pPr>
        <w:tabs>
          <w:tab w:val="num" w:pos="1080"/>
        </w:tabs>
        <w:spacing w:line="360" w:lineRule="auto"/>
        <w:ind w:firstLine="709"/>
        <w:jc w:val="both"/>
        <w:rPr>
          <w:b/>
          <w:sz w:val="28"/>
        </w:rPr>
      </w:pPr>
    </w:p>
    <w:p w:rsidR="00E234CF" w:rsidRPr="00DB10DE" w:rsidRDefault="0006023B" w:rsidP="00D5224E">
      <w:pPr>
        <w:tabs>
          <w:tab w:val="num" w:pos="1080"/>
        </w:tabs>
        <w:spacing w:line="360" w:lineRule="auto"/>
        <w:ind w:firstLine="709"/>
        <w:jc w:val="both"/>
        <w:rPr>
          <w:b/>
          <w:sz w:val="28"/>
          <w:lang w:val="ru-RU"/>
        </w:rPr>
      </w:pPr>
      <w:r>
        <w:rPr>
          <w:sz w:val="28"/>
        </w:rPr>
        <w:pict>
          <v:shape id="_x0000_i1125" type="#_x0000_t75" style="width:369.75pt;height:205.5pt">
            <v:imagedata r:id="rId103" o:title="" croptop="5172f" cropbottom="2581f" cropleft="12143f" cropright="12143f"/>
          </v:shape>
        </w:pict>
      </w:r>
    </w:p>
    <w:p w:rsidR="00DD01D3" w:rsidRDefault="00DD01D3" w:rsidP="00D5224E">
      <w:pPr>
        <w:tabs>
          <w:tab w:val="num" w:pos="1080"/>
        </w:tabs>
        <w:spacing w:line="360" w:lineRule="auto"/>
        <w:ind w:firstLine="709"/>
        <w:jc w:val="both"/>
        <w:rPr>
          <w:sz w:val="28"/>
        </w:rPr>
      </w:pPr>
    </w:p>
    <w:p w:rsidR="00E234CF" w:rsidRPr="00823298" w:rsidRDefault="00E234CF" w:rsidP="00D5224E">
      <w:pPr>
        <w:tabs>
          <w:tab w:val="num" w:pos="1080"/>
        </w:tabs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</w:rPr>
        <w:t xml:space="preserve">Приймаємо стійки рами – дощатоклеєні, прямокутного </w:t>
      </w:r>
      <w:r w:rsidR="00D96B39" w:rsidRPr="00823298">
        <w:rPr>
          <w:sz w:val="28"/>
        </w:rPr>
        <w:t>поперечного</w:t>
      </w:r>
      <w:r w:rsidRPr="00823298">
        <w:rPr>
          <w:sz w:val="28"/>
        </w:rPr>
        <w:t xml:space="preserve"> перерізу із кроком вздовж будівлі В</w:t>
      </w:r>
      <w:r w:rsidR="00D96B39" w:rsidRPr="00823298">
        <w:rPr>
          <w:sz w:val="28"/>
        </w:rPr>
        <w:t xml:space="preserve"> </w:t>
      </w:r>
      <w:r w:rsidRPr="00823298">
        <w:rPr>
          <w:sz w:val="28"/>
        </w:rPr>
        <w:t>=</w:t>
      </w:r>
      <w:r w:rsidR="00D96B39" w:rsidRPr="00823298"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5.1 м"/>
        </w:smartTagPr>
        <w:r w:rsidR="00D96B39" w:rsidRPr="00823298">
          <w:rPr>
            <w:sz w:val="28"/>
          </w:rPr>
          <w:t>5.1</w:t>
        </w:r>
        <w:r w:rsidRPr="00823298">
          <w:rPr>
            <w:sz w:val="28"/>
          </w:rPr>
          <w:t xml:space="preserve"> м</w:t>
        </w:r>
      </w:smartTag>
      <w:r w:rsidRPr="00823298">
        <w:rPr>
          <w:sz w:val="28"/>
        </w:rPr>
        <w:t xml:space="preserve">. Стійки шарнірно кріпляться до ригеля рами (клеєфанерної балки покриття) та жорстко кріпляться до залізобетонного фундаменту на анкерних болтах. Ригель рами – клеєфанерна балка висотою </w:t>
      </w:r>
      <w:smartTag w:uri="urn:schemas-microsoft-com:office:smarttags" w:element="metricconverter">
        <w:smartTagPr>
          <w:attr w:name="ProductID" w:val="1000 мм"/>
        </w:smartTagPr>
        <w:r w:rsidRPr="00823298">
          <w:rPr>
            <w:sz w:val="28"/>
          </w:rPr>
          <w:t>1</w:t>
        </w:r>
        <w:r w:rsidR="00D96B39" w:rsidRPr="00823298">
          <w:rPr>
            <w:sz w:val="28"/>
          </w:rPr>
          <w:t>0</w:t>
        </w:r>
        <w:r w:rsidRPr="00823298">
          <w:rPr>
            <w:sz w:val="28"/>
          </w:rPr>
          <w:t>00</w:t>
        </w:r>
        <w:r w:rsidR="00D96B39" w:rsidRPr="00823298">
          <w:rPr>
            <w:sz w:val="28"/>
          </w:rPr>
          <w:t xml:space="preserve"> мм</w:t>
        </w:r>
      </w:smartTag>
      <w:r w:rsidR="00D96B39" w:rsidRPr="00823298">
        <w:rPr>
          <w:sz w:val="28"/>
        </w:rPr>
        <w:t xml:space="preserve"> в середині прольоту</w:t>
      </w:r>
      <w:r w:rsidR="001F6C3B" w:rsidRPr="00823298">
        <w:rPr>
          <w:sz w:val="28"/>
        </w:rPr>
        <w:t xml:space="preserve"> та </w:t>
      </w:r>
      <w:smartTag w:uri="urn:schemas-microsoft-com:office:smarttags" w:element="metricconverter">
        <w:smartTagPr>
          <w:attr w:name="ProductID" w:val="500 мм"/>
        </w:smartTagPr>
        <w:r w:rsidR="001F6C3B" w:rsidRPr="00823298">
          <w:rPr>
            <w:sz w:val="28"/>
          </w:rPr>
          <w:t>500 мм</w:t>
        </w:r>
      </w:smartTag>
      <w:r w:rsidR="001F6C3B" w:rsidRPr="00823298">
        <w:rPr>
          <w:sz w:val="28"/>
        </w:rPr>
        <w:t xml:space="preserve"> на опорах</w:t>
      </w:r>
      <w:r w:rsidRPr="00823298">
        <w:rPr>
          <w:sz w:val="28"/>
        </w:rPr>
        <w:t xml:space="preserve">, прольотом </w:t>
      </w:r>
      <w:r w:rsidRPr="00823298">
        <w:rPr>
          <w:sz w:val="28"/>
          <w:lang w:val="en-US"/>
        </w:rPr>
        <w:t>L</w:t>
      </w:r>
      <w:r w:rsidR="001F6C3B" w:rsidRPr="00823298">
        <w:rPr>
          <w:sz w:val="28"/>
        </w:rPr>
        <w:t xml:space="preserve"> </w:t>
      </w:r>
      <w:r w:rsidRPr="00823298">
        <w:rPr>
          <w:sz w:val="28"/>
        </w:rPr>
        <w:t>=</w:t>
      </w:r>
      <w:r w:rsidR="001F6C3B" w:rsidRPr="00823298"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10 м"/>
        </w:smartTagPr>
        <w:r w:rsidRPr="00823298">
          <w:rPr>
            <w:sz w:val="28"/>
          </w:rPr>
          <w:t>1</w:t>
        </w:r>
        <w:r w:rsidR="001F6C3B" w:rsidRPr="00823298">
          <w:rPr>
            <w:sz w:val="28"/>
          </w:rPr>
          <w:t>0</w:t>
        </w:r>
        <w:r w:rsidRPr="00823298">
          <w:rPr>
            <w:sz w:val="28"/>
          </w:rPr>
          <w:t xml:space="preserve"> м</w:t>
        </w:r>
      </w:smartTag>
      <w:r w:rsidRPr="00823298">
        <w:rPr>
          <w:sz w:val="28"/>
        </w:rPr>
        <w:t xml:space="preserve">. </w:t>
      </w:r>
      <w:r w:rsidR="001F6C3B" w:rsidRPr="00823298">
        <w:rPr>
          <w:sz w:val="28"/>
        </w:rPr>
        <w:t>С</w:t>
      </w:r>
      <w:r w:rsidRPr="00823298">
        <w:rPr>
          <w:sz w:val="28"/>
        </w:rPr>
        <w:t xml:space="preserve">тійкість конструкцій забезпечується влаштуванням поперечних в’язей покриття та вертикальних </w:t>
      </w:r>
      <w:r w:rsidR="001F6C3B" w:rsidRPr="00823298">
        <w:rPr>
          <w:sz w:val="28"/>
        </w:rPr>
        <w:t>поздовжніх</w:t>
      </w:r>
      <w:r w:rsidRPr="00823298">
        <w:rPr>
          <w:sz w:val="28"/>
        </w:rPr>
        <w:t xml:space="preserve"> в’язей між стійками. </w:t>
      </w:r>
    </w:p>
    <w:p w:rsidR="00C1730E" w:rsidRPr="00823298" w:rsidRDefault="00C1730E" w:rsidP="00D5224E">
      <w:pPr>
        <w:tabs>
          <w:tab w:val="num" w:pos="1080"/>
        </w:tabs>
        <w:spacing w:line="360" w:lineRule="auto"/>
        <w:ind w:firstLine="709"/>
        <w:jc w:val="both"/>
        <w:rPr>
          <w:sz w:val="28"/>
        </w:rPr>
      </w:pPr>
    </w:p>
    <w:p w:rsidR="00C1730E" w:rsidRDefault="00306763" w:rsidP="00DB10DE">
      <w:pPr>
        <w:numPr>
          <w:ilvl w:val="1"/>
          <w:numId w:val="10"/>
        </w:numPr>
        <w:spacing w:line="360" w:lineRule="auto"/>
        <w:ind w:hanging="26"/>
        <w:jc w:val="both"/>
        <w:rPr>
          <w:b/>
          <w:sz w:val="28"/>
        </w:rPr>
      </w:pPr>
      <w:r w:rsidRPr="00823298">
        <w:rPr>
          <w:b/>
          <w:sz w:val="28"/>
        </w:rPr>
        <w:t>Статичний розрахунок</w:t>
      </w:r>
    </w:p>
    <w:p w:rsidR="00DD01D3" w:rsidRPr="00823298" w:rsidRDefault="00DD01D3" w:rsidP="00DD01D3">
      <w:pPr>
        <w:spacing w:line="360" w:lineRule="auto"/>
        <w:jc w:val="both"/>
        <w:rPr>
          <w:b/>
          <w:sz w:val="28"/>
        </w:rPr>
      </w:pPr>
    </w:p>
    <w:p w:rsidR="00D02ECF" w:rsidRPr="00823298" w:rsidRDefault="00D02ECF" w:rsidP="00D5224E">
      <w:pPr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</w:rPr>
        <w:t>Постійне навантаження на покриття рами:</w:t>
      </w:r>
    </w:p>
    <w:p w:rsidR="00FB74A8" w:rsidRPr="00823298" w:rsidRDefault="00FB74A8" w:rsidP="00D5224E">
      <w:pPr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</w:rPr>
        <w:t xml:space="preserve">Навантаження на </w:t>
      </w:r>
      <w:smartTag w:uri="urn:schemas-microsoft-com:office:smarttags" w:element="metricconverter">
        <w:smartTagPr>
          <w:attr w:name="ProductID" w:val="1 м"/>
        </w:smartTagPr>
        <w:r w:rsidRPr="00823298">
          <w:rPr>
            <w:sz w:val="28"/>
          </w:rPr>
          <w:t>1 м</w:t>
        </w:r>
      </w:smartTag>
      <w:r w:rsidRPr="00823298">
        <w:rPr>
          <w:sz w:val="28"/>
        </w:rPr>
        <w:t xml:space="preserve"> п. </w:t>
      </w:r>
    </w:p>
    <w:p w:rsidR="00DD01D3" w:rsidRDefault="00DD01D3" w:rsidP="00D5224E">
      <w:pPr>
        <w:spacing w:line="360" w:lineRule="auto"/>
        <w:ind w:firstLine="709"/>
        <w:jc w:val="both"/>
        <w:rPr>
          <w:sz w:val="28"/>
        </w:rPr>
      </w:pPr>
    </w:p>
    <w:p w:rsidR="00FB74A8" w:rsidRPr="00823298" w:rsidRDefault="0006023B" w:rsidP="00D5224E">
      <w:pPr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</w:rPr>
        <w:pict>
          <v:shape id="_x0000_i1126" type="#_x0000_t75" style="width:227.25pt;height:18.75pt">
            <v:imagedata r:id="rId104" o:title=""/>
          </v:shape>
        </w:pict>
      </w:r>
      <w:r w:rsidR="00FB74A8" w:rsidRPr="00823298">
        <w:rPr>
          <w:sz w:val="28"/>
          <w:lang w:val="ru-RU"/>
        </w:rPr>
        <w:t>;</w:t>
      </w:r>
    </w:p>
    <w:p w:rsidR="00DD01D3" w:rsidRDefault="00DD01D3" w:rsidP="00D5224E">
      <w:pPr>
        <w:spacing w:line="360" w:lineRule="auto"/>
        <w:ind w:firstLine="709"/>
        <w:jc w:val="both"/>
        <w:rPr>
          <w:sz w:val="28"/>
          <w:lang w:val="ru-RU"/>
        </w:rPr>
      </w:pPr>
    </w:p>
    <w:p w:rsidR="007B118B" w:rsidRPr="00823298" w:rsidRDefault="007B118B" w:rsidP="00D5224E">
      <w:pPr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  <w:lang w:val="ru-RU"/>
        </w:rPr>
        <w:t xml:space="preserve">де В = </w:t>
      </w:r>
      <w:smartTag w:uri="urn:schemas-microsoft-com:office:smarttags" w:element="metricconverter">
        <w:smartTagPr>
          <w:attr w:name="ProductID" w:val="5.1 м"/>
        </w:smartTagPr>
        <w:r w:rsidRPr="00823298">
          <w:rPr>
            <w:sz w:val="28"/>
            <w:lang w:val="ru-RU"/>
          </w:rPr>
          <w:t>5.1 м</w:t>
        </w:r>
      </w:smartTag>
      <w:r w:rsidRPr="00823298">
        <w:rPr>
          <w:sz w:val="28"/>
          <w:lang w:val="ru-RU"/>
        </w:rPr>
        <w:t xml:space="preserve"> – </w:t>
      </w:r>
      <w:r w:rsidRPr="00823298">
        <w:rPr>
          <w:sz w:val="28"/>
        </w:rPr>
        <w:t>крок поперечних рам.</w:t>
      </w:r>
    </w:p>
    <w:p w:rsidR="007B118B" w:rsidRPr="00823298" w:rsidRDefault="007B118B" w:rsidP="00D5224E">
      <w:pPr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</w:rPr>
        <w:t>Снігове навантаження:</w:t>
      </w:r>
    </w:p>
    <w:p w:rsidR="00DD01D3" w:rsidRDefault="00DD01D3" w:rsidP="00D5224E">
      <w:pPr>
        <w:spacing w:line="360" w:lineRule="auto"/>
        <w:ind w:firstLine="709"/>
        <w:jc w:val="both"/>
        <w:rPr>
          <w:sz w:val="28"/>
        </w:rPr>
      </w:pPr>
    </w:p>
    <w:p w:rsidR="007B118B" w:rsidRPr="00823298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27" type="#_x0000_t75" style="width:198pt;height:18.75pt">
            <v:imagedata r:id="rId105" o:title=""/>
          </v:shape>
        </w:pict>
      </w:r>
      <w:r w:rsidR="007B118B" w:rsidRPr="00823298">
        <w:rPr>
          <w:sz w:val="28"/>
        </w:rPr>
        <w:t>;</w:t>
      </w:r>
    </w:p>
    <w:p w:rsidR="00DD01D3" w:rsidRDefault="00DD01D3" w:rsidP="00D5224E">
      <w:pPr>
        <w:tabs>
          <w:tab w:val="num" w:pos="1080"/>
        </w:tabs>
        <w:spacing w:line="360" w:lineRule="auto"/>
        <w:ind w:firstLine="709"/>
        <w:jc w:val="both"/>
        <w:rPr>
          <w:sz w:val="28"/>
        </w:rPr>
      </w:pPr>
    </w:p>
    <w:p w:rsidR="001F6C3B" w:rsidRPr="00823298" w:rsidRDefault="007124D8" w:rsidP="00D5224E">
      <w:pPr>
        <w:tabs>
          <w:tab w:val="num" w:pos="1080"/>
        </w:tabs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</w:rPr>
        <w:t>Навантаження від власної ваги балки покриття</w:t>
      </w:r>
      <w:r w:rsidR="00CB0BA6" w:rsidRPr="00823298">
        <w:rPr>
          <w:sz w:val="28"/>
        </w:rPr>
        <w:t xml:space="preserve"> визначаємо по формулі:</w:t>
      </w:r>
    </w:p>
    <w:p w:rsidR="00DD01D3" w:rsidRDefault="00DD01D3" w:rsidP="00D5224E">
      <w:pPr>
        <w:tabs>
          <w:tab w:val="num" w:pos="1080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CB0BA6" w:rsidRPr="00823298" w:rsidRDefault="0006023B" w:rsidP="00D5224E">
      <w:pPr>
        <w:tabs>
          <w:tab w:val="num" w:pos="108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pict>
          <v:shape id="_x0000_i1128" type="#_x0000_t75" style="width:240pt;height:51.75pt">
            <v:imagedata r:id="rId106" o:title=""/>
          </v:shape>
        </w:pict>
      </w:r>
      <w:r w:rsidR="00CB0BA6" w:rsidRPr="00823298">
        <w:rPr>
          <w:bCs/>
          <w:sz w:val="28"/>
          <w:szCs w:val="28"/>
        </w:rPr>
        <w:t>;</w:t>
      </w:r>
    </w:p>
    <w:p w:rsidR="00295D89" w:rsidRPr="00823298" w:rsidRDefault="0006023B" w:rsidP="00D5224E">
      <w:pPr>
        <w:tabs>
          <w:tab w:val="num" w:pos="108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pict>
          <v:shape id="_x0000_i1129" type="#_x0000_t75" style="width:282pt;height:20.25pt">
            <v:imagedata r:id="rId107" o:title=""/>
          </v:shape>
        </w:pict>
      </w:r>
      <w:r w:rsidR="00D02ECF" w:rsidRPr="00823298">
        <w:rPr>
          <w:bCs/>
          <w:sz w:val="28"/>
          <w:szCs w:val="28"/>
        </w:rPr>
        <w:t>;</w:t>
      </w:r>
    </w:p>
    <w:p w:rsidR="00DD01D3" w:rsidRDefault="00DD01D3" w:rsidP="00D5224E">
      <w:pPr>
        <w:tabs>
          <w:tab w:val="num" w:pos="1080"/>
        </w:tabs>
        <w:spacing w:line="360" w:lineRule="auto"/>
        <w:ind w:firstLine="709"/>
        <w:jc w:val="both"/>
        <w:rPr>
          <w:bCs/>
          <w:i/>
          <w:sz w:val="28"/>
        </w:rPr>
      </w:pPr>
    </w:p>
    <w:p w:rsidR="00CB0BA6" w:rsidRPr="00823298" w:rsidRDefault="005E28ED" w:rsidP="00D5224E">
      <w:pPr>
        <w:tabs>
          <w:tab w:val="num" w:pos="1080"/>
        </w:tabs>
        <w:spacing w:line="360" w:lineRule="auto"/>
        <w:ind w:firstLine="709"/>
        <w:jc w:val="both"/>
        <w:rPr>
          <w:sz w:val="28"/>
        </w:rPr>
      </w:pPr>
      <w:r w:rsidRPr="00823298">
        <w:rPr>
          <w:bCs/>
          <w:i/>
          <w:sz w:val="28"/>
          <w:lang w:val="en-US"/>
        </w:rPr>
        <w:t>q</w:t>
      </w:r>
      <w:r w:rsidRPr="00823298">
        <w:rPr>
          <w:bCs/>
          <w:i/>
          <w:sz w:val="28"/>
          <w:vertAlign w:val="superscript"/>
        </w:rPr>
        <w:t>н</w:t>
      </w:r>
      <w:r w:rsidRPr="00823298">
        <w:rPr>
          <w:bCs/>
          <w:i/>
          <w:sz w:val="28"/>
        </w:rPr>
        <w:t>, р</w:t>
      </w:r>
      <w:r w:rsidRPr="00823298">
        <w:rPr>
          <w:bCs/>
          <w:i/>
          <w:sz w:val="28"/>
          <w:vertAlign w:val="superscript"/>
        </w:rPr>
        <w:t>н</w:t>
      </w:r>
      <w:r w:rsidRPr="00823298">
        <w:rPr>
          <w:bCs/>
          <w:i/>
          <w:sz w:val="28"/>
        </w:rPr>
        <w:t xml:space="preserve"> </w:t>
      </w:r>
      <w:r w:rsidRPr="00823298">
        <w:rPr>
          <w:bCs/>
          <w:sz w:val="28"/>
        </w:rPr>
        <w:t xml:space="preserve">– відповідно нормативні значення </w:t>
      </w:r>
      <w:r w:rsidR="00B672A7" w:rsidRPr="00823298">
        <w:rPr>
          <w:bCs/>
          <w:sz w:val="28"/>
        </w:rPr>
        <w:t xml:space="preserve">постійного і тимчасового навантаження, </w:t>
      </w:r>
      <w:r w:rsidR="00B672A7" w:rsidRPr="00823298">
        <w:rPr>
          <w:bCs/>
          <w:i/>
          <w:sz w:val="28"/>
          <w:lang w:val="en-US"/>
        </w:rPr>
        <w:t>k</w:t>
      </w:r>
      <w:r w:rsidR="00B672A7" w:rsidRPr="00823298">
        <w:rPr>
          <w:bCs/>
          <w:i/>
          <w:sz w:val="28"/>
          <w:vertAlign w:val="subscript"/>
        </w:rPr>
        <w:t xml:space="preserve"> </w:t>
      </w:r>
      <w:r w:rsidR="00B672A7" w:rsidRPr="00823298">
        <w:rPr>
          <w:i/>
          <w:sz w:val="28"/>
          <w:vertAlign w:val="subscript"/>
        </w:rPr>
        <w:t>с. в</w:t>
      </w:r>
      <w:r w:rsidR="00B672A7" w:rsidRPr="00823298">
        <w:rPr>
          <w:sz w:val="28"/>
          <w:vertAlign w:val="subscript"/>
        </w:rPr>
        <w:t xml:space="preserve">. </w:t>
      </w:r>
      <w:r w:rsidR="00B672A7" w:rsidRPr="00823298">
        <w:rPr>
          <w:sz w:val="28"/>
        </w:rPr>
        <w:t>– коефіцієнт для наван</w:t>
      </w:r>
      <w:r w:rsidR="00082CD6" w:rsidRPr="00823298">
        <w:rPr>
          <w:sz w:val="28"/>
        </w:rPr>
        <w:t xml:space="preserve">таження від несучої конструкції, </w:t>
      </w:r>
      <w:r w:rsidR="00082CD6" w:rsidRPr="00823298">
        <w:rPr>
          <w:i/>
          <w:sz w:val="28"/>
          <w:lang w:val="en-US"/>
        </w:rPr>
        <w:t>l</w:t>
      </w:r>
      <w:r w:rsidR="00082CD6" w:rsidRPr="00823298">
        <w:rPr>
          <w:sz w:val="28"/>
        </w:rPr>
        <w:t xml:space="preserve"> – проліт конструкції.</w:t>
      </w:r>
    </w:p>
    <w:p w:rsidR="00DD01D3" w:rsidRDefault="00DD01D3" w:rsidP="00D5224E">
      <w:pPr>
        <w:tabs>
          <w:tab w:val="num" w:pos="1080"/>
        </w:tabs>
        <w:spacing w:line="360" w:lineRule="auto"/>
        <w:ind w:firstLine="709"/>
        <w:jc w:val="both"/>
        <w:rPr>
          <w:sz w:val="28"/>
        </w:rPr>
      </w:pPr>
    </w:p>
    <w:p w:rsidR="00082CD6" w:rsidRPr="00823298" w:rsidRDefault="008D66D3" w:rsidP="00D5224E">
      <w:pPr>
        <w:tabs>
          <w:tab w:val="num" w:pos="1080"/>
        </w:tabs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</w:rPr>
        <w:t>Постійний розрахунковий тис</w:t>
      </w:r>
      <w:r w:rsidR="00826119" w:rsidRPr="00823298">
        <w:rPr>
          <w:sz w:val="28"/>
        </w:rPr>
        <w:t>к на стійку</w:t>
      </w:r>
      <w:r w:rsidR="00AA112F" w:rsidRPr="00823298">
        <w:rPr>
          <w:sz w:val="28"/>
        </w:rPr>
        <w:t xml:space="preserve"> рами</w:t>
      </w:r>
      <w:r w:rsidR="00826119" w:rsidRPr="00823298">
        <w:rPr>
          <w:sz w:val="28"/>
        </w:rPr>
        <w:t xml:space="preserve"> від покриття:</w:t>
      </w:r>
    </w:p>
    <w:p w:rsidR="00DD01D3" w:rsidRDefault="00DD01D3" w:rsidP="00D5224E">
      <w:pPr>
        <w:tabs>
          <w:tab w:val="num" w:pos="1080"/>
        </w:tabs>
        <w:spacing w:line="360" w:lineRule="auto"/>
        <w:ind w:firstLine="709"/>
        <w:jc w:val="both"/>
        <w:rPr>
          <w:sz w:val="28"/>
        </w:rPr>
      </w:pPr>
    </w:p>
    <w:p w:rsidR="00826119" w:rsidRPr="00823298" w:rsidRDefault="0006023B" w:rsidP="00D5224E">
      <w:pPr>
        <w:tabs>
          <w:tab w:val="num" w:pos="1080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30" type="#_x0000_t75" style="width:231.75pt;height:32.25pt">
            <v:imagedata r:id="rId108" o:title=""/>
          </v:shape>
        </w:pict>
      </w:r>
      <w:r w:rsidR="00826119" w:rsidRPr="00823298">
        <w:rPr>
          <w:sz w:val="28"/>
        </w:rPr>
        <w:t>кН.</w:t>
      </w:r>
    </w:p>
    <w:p w:rsidR="00DD01D3" w:rsidRDefault="00DD01D3" w:rsidP="00D5224E">
      <w:pPr>
        <w:spacing w:line="360" w:lineRule="auto"/>
        <w:ind w:firstLine="709"/>
        <w:jc w:val="both"/>
        <w:rPr>
          <w:sz w:val="28"/>
        </w:rPr>
      </w:pPr>
    </w:p>
    <w:p w:rsidR="00BC60DE" w:rsidRPr="00823298" w:rsidRDefault="00161093" w:rsidP="00D5224E">
      <w:pPr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</w:rPr>
        <w:t xml:space="preserve">Постійний </w:t>
      </w:r>
      <w:r w:rsidR="005A753C" w:rsidRPr="00823298">
        <w:rPr>
          <w:sz w:val="28"/>
        </w:rPr>
        <w:t>розрахунковий тиск від стінового огородження із врахуванням елементів кріплення</w:t>
      </w:r>
      <w:r w:rsidR="00BC60DE" w:rsidRPr="00823298">
        <w:rPr>
          <w:sz w:val="28"/>
        </w:rPr>
        <w:t xml:space="preserve"> на стійку рами:</w:t>
      </w:r>
    </w:p>
    <w:p w:rsidR="00DD01D3" w:rsidRDefault="00DD01D3" w:rsidP="00D5224E">
      <w:pPr>
        <w:spacing w:line="360" w:lineRule="auto"/>
        <w:ind w:firstLine="709"/>
        <w:jc w:val="both"/>
        <w:rPr>
          <w:sz w:val="28"/>
        </w:rPr>
      </w:pPr>
    </w:p>
    <w:p w:rsidR="001C1D48" w:rsidRPr="00823298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31" type="#_x0000_t75" style="width:353.25pt;height:18pt">
            <v:imagedata r:id="rId109" o:title=""/>
          </v:shape>
        </w:pict>
      </w:r>
      <w:r w:rsidR="00BC60DE" w:rsidRPr="00823298">
        <w:rPr>
          <w:sz w:val="28"/>
        </w:rPr>
        <w:t>.</w:t>
      </w:r>
    </w:p>
    <w:p w:rsidR="00DD01D3" w:rsidRDefault="00DD01D3" w:rsidP="00D5224E">
      <w:pPr>
        <w:spacing w:line="360" w:lineRule="auto"/>
        <w:ind w:firstLine="709"/>
        <w:jc w:val="both"/>
        <w:rPr>
          <w:sz w:val="28"/>
        </w:rPr>
      </w:pPr>
    </w:p>
    <w:p w:rsidR="00BC60DE" w:rsidRPr="00823298" w:rsidRDefault="00F04C2A" w:rsidP="00D5224E">
      <w:pPr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</w:rPr>
        <w:t>Розрахунковий тиск на стійку рами від снігу:</w:t>
      </w:r>
    </w:p>
    <w:p w:rsidR="00DD01D3" w:rsidRDefault="00DD01D3" w:rsidP="00D5224E">
      <w:pPr>
        <w:tabs>
          <w:tab w:val="num" w:pos="1080"/>
        </w:tabs>
        <w:spacing w:line="360" w:lineRule="auto"/>
        <w:ind w:firstLine="709"/>
        <w:jc w:val="both"/>
        <w:rPr>
          <w:sz w:val="28"/>
        </w:rPr>
      </w:pPr>
    </w:p>
    <w:p w:rsidR="001C1D48" w:rsidRPr="00823298" w:rsidRDefault="0006023B" w:rsidP="00D5224E">
      <w:pPr>
        <w:tabs>
          <w:tab w:val="num" w:pos="1080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32" type="#_x0000_t75" style="width:197.25pt;height:30.75pt">
            <v:imagedata r:id="rId110" o:title=""/>
          </v:shape>
        </w:pict>
      </w:r>
      <w:r w:rsidR="001C1D48" w:rsidRPr="00823298">
        <w:rPr>
          <w:sz w:val="28"/>
        </w:rPr>
        <w:t>кН.</w:t>
      </w:r>
    </w:p>
    <w:p w:rsidR="00F33814" w:rsidRPr="00823298" w:rsidRDefault="00DD01D3" w:rsidP="00D5224E">
      <w:pPr>
        <w:tabs>
          <w:tab w:val="num" w:pos="1080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2D107E" w:rsidRPr="00823298">
        <w:rPr>
          <w:sz w:val="28"/>
        </w:rPr>
        <w:t xml:space="preserve">Розрахункове навантаження від </w:t>
      </w:r>
      <w:r w:rsidR="006A70D2" w:rsidRPr="00823298">
        <w:rPr>
          <w:sz w:val="28"/>
        </w:rPr>
        <w:t xml:space="preserve">власної ваги стійки </w:t>
      </w:r>
      <w:r w:rsidR="00B73ECB" w:rsidRPr="00823298">
        <w:rPr>
          <w:sz w:val="28"/>
        </w:rPr>
        <w:t>поперечної рами</w:t>
      </w:r>
      <w:r w:rsidR="00F33814" w:rsidRPr="00823298">
        <w:rPr>
          <w:sz w:val="28"/>
        </w:rPr>
        <w:t>:</w:t>
      </w:r>
    </w:p>
    <w:p w:rsidR="00DD01D3" w:rsidRDefault="00DD01D3" w:rsidP="00D5224E">
      <w:pPr>
        <w:tabs>
          <w:tab w:val="num" w:pos="1080"/>
        </w:tabs>
        <w:spacing w:line="360" w:lineRule="auto"/>
        <w:ind w:firstLine="709"/>
        <w:jc w:val="both"/>
        <w:rPr>
          <w:sz w:val="28"/>
        </w:rPr>
      </w:pPr>
    </w:p>
    <w:p w:rsidR="00F64797" w:rsidRPr="00823298" w:rsidRDefault="0006023B" w:rsidP="00D5224E">
      <w:pPr>
        <w:tabs>
          <w:tab w:val="num" w:pos="1080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33" type="#_x0000_t75" style="width:60pt;height:18pt">
            <v:imagedata r:id="rId111" o:title=""/>
          </v:shape>
        </w:pict>
      </w:r>
    </w:p>
    <w:p w:rsidR="00DD01D3" w:rsidRDefault="00DD01D3" w:rsidP="00D5224E">
      <w:pPr>
        <w:tabs>
          <w:tab w:val="num" w:pos="1080"/>
        </w:tabs>
        <w:spacing w:line="360" w:lineRule="auto"/>
        <w:ind w:firstLine="709"/>
        <w:jc w:val="both"/>
        <w:rPr>
          <w:sz w:val="28"/>
        </w:rPr>
      </w:pPr>
    </w:p>
    <w:p w:rsidR="00F33814" w:rsidRPr="00823298" w:rsidRDefault="00FC3520" w:rsidP="00D5224E">
      <w:pPr>
        <w:tabs>
          <w:tab w:val="num" w:pos="1080"/>
        </w:tabs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</w:rPr>
        <w:t>Нормативне значення вітрового тиску згідно ДБН В.1.2-2:2006 «Навантаження і впливи</w:t>
      </w:r>
      <w:r w:rsidR="00F656EA" w:rsidRPr="00823298">
        <w:rPr>
          <w:sz w:val="28"/>
        </w:rPr>
        <w:t>»</w:t>
      </w:r>
    </w:p>
    <w:p w:rsidR="00DD01D3" w:rsidRDefault="00DD01D3" w:rsidP="00D5224E">
      <w:pPr>
        <w:tabs>
          <w:tab w:val="num" w:pos="1080"/>
        </w:tabs>
        <w:spacing w:line="360" w:lineRule="auto"/>
        <w:ind w:firstLine="709"/>
        <w:jc w:val="both"/>
        <w:rPr>
          <w:sz w:val="28"/>
        </w:rPr>
      </w:pPr>
    </w:p>
    <w:p w:rsidR="00F656EA" w:rsidRPr="00823298" w:rsidRDefault="0006023B" w:rsidP="00D5224E">
      <w:pPr>
        <w:tabs>
          <w:tab w:val="num" w:pos="1080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34" type="#_x0000_t75" style="width:87pt;height:18.75pt">
            <v:imagedata r:id="rId112" o:title=""/>
          </v:shape>
        </w:pict>
      </w:r>
      <w:r w:rsidR="00F656EA" w:rsidRPr="00823298">
        <w:rPr>
          <w:sz w:val="28"/>
        </w:rPr>
        <w:t>.</w:t>
      </w:r>
    </w:p>
    <w:p w:rsidR="00DD01D3" w:rsidRDefault="00DD01D3" w:rsidP="00D5224E">
      <w:pPr>
        <w:tabs>
          <w:tab w:val="num" w:pos="1080"/>
        </w:tabs>
        <w:spacing w:line="360" w:lineRule="auto"/>
        <w:ind w:firstLine="709"/>
        <w:jc w:val="both"/>
        <w:rPr>
          <w:sz w:val="28"/>
        </w:rPr>
      </w:pPr>
    </w:p>
    <w:p w:rsidR="00F656EA" w:rsidRPr="00823298" w:rsidRDefault="00F656EA" w:rsidP="00D5224E">
      <w:pPr>
        <w:tabs>
          <w:tab w:val="num" w:pos="1080"/>
        </w:tabs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</w:rPr>
        <w:t>Розрахункове</w:t>
      </w:r>
      <w:r w:rsidR="005944EC" w:rsidRPr="00823298">
        <w:rPr>
          <w:sz w:val="28"/>
        </w:rPr>
        <w:t xml:space="preserve"> вітрове </w:t>
      </w:r>
      <w:r w:rsidRPr="00823298">
        <w:rPr>
          <w:sz w:val="28"/>
        </w:rPr>
        <w:t xml:space="preserve">навантаження </w:t>
      </w:r>
      <w:r w:rsidR="005944EC" w:rsidRPr="00823298">
        <w:rPr>
          <w:sz w:val="28"/>
        </w:rPr>
        <w:t>на раму від стіни:</w:t>
      </w:r>
    </w:p>
    <w:p w:rsidR="00DD01D3" w:rsidRDefault="00DD01D3" w:rsidP="00D5224E">
      <w:pPr>
        <w:tabs>
          <w:tab w:val="num" w:pos="1080"/>
        </w:tabs>
        <w:spacing w:line="360" w:lineRule="auto"/>
        <w:ind w:firstLine="709"/>
        <w:jc w:val="both"/>
        <w:rPr>
          <w:sz w:val="28"/>
        </w:rPr>
      </w:pPr>
    </w:p>
    <w:p w:rsidR="005944EC" w:rsidRPr="00823298" w:rsidRDefault="005944EC" w:rsidP="00D5224E">
      <w:pPr>
        <w:tabs>
          <w:tab w:val="num" w:pos="1080"/>
        </w:tabs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</w:rPr>
        <w:t xml:space="preserve">Тиск - </w:t>
      </w:r>
      <w:r w:rsidR="0006023B">
        <w:rPr>
          <w:sz w:val="28"/>
        </w:rPr>
        <w:pict>
          <v:shape id="_x0000_i1135" type="#_x0000_t75" style="width:251.25pt;height:18.75pt">
            <v:imagedata r:id="rId113" o:title=""/>
          </v:shape>
        </w:pict>
      </w:r>
    </w:p>
    <w:p w:rsidR="00DD01D3" w:rsidRDefault="00DD01D3" w:rsidP="00D5224E">
      <w:pPr>
        <w:tabs>
          <w:tab w:val="num" w:pos="1080"/>
        </w:tabs>
        <w:spacing w:line="360" w:lineRule="auto"/>
        <w:ind w:firstLine="709"/>
        <w:jc w:val="both"/>
        <w:rPr>
          <w:i/>
          <w:sz w:val="28"/>
        </w:rPr>
      </w:pPr>
    </w:p>
    <w:p w:rsidR="0068430B" w:rsidRPr="00823298" w:rsidRDefault="0068430B" w:rsidP="00D5224E">
      <w:pPr>
        <w:tabs>
          <w:tab w:val="num" w:pos="1080"/>
        </w:tabs>
        <w:spacing w:line="360" w:lineRule="auto"/>
        <w:ind w:firstLine="709"/>
        <w:jc w:val="both"/>
        <w:rPr>
          <w:sz w:val="28"/>
        </w:rPr>
      </w:pPr>
      <w:r w:rsidRPr="00823298">
        <w:rPr>
          <w:i/>
          <w:sz w:val="28"/>
        </w:rPr>
        <w:t>с</w:t>
      </w:r>
      <w:r w:rsidRPr="00823298">
        <w:rPr>
          <w:i/>
          <w:sz w:val="28"/>
          <w:vertAlign w:val="subscript"/>
        </w:rPr>
        <w:t>е</w:t>
      </w:r>
      <w:r w:rsidRPr="00823298">
        <w:rPr>
          <w:sz w:val="28"/>
        </w:rPr>
        <w:t xml:space="preserve"> – аеродинамічний коефіцієнт для вертикальних навітряних поверхонь промислових споруд.</w:t>
      </w:r>
    </w:p>
    <w:p w:rsidR="00DD01D3" w:rsidRDefault="00DD01D3" w:rsidP="00D5224E">
      <w:pPr>
        <w:tabs>
          <w:tab w:val="num" w:pos="1080"/>
        </w:tabs>
        <w:spacing w:line="360" w:lineRule="auto"/>
        <w:ind w:firstLine="709"/>
        <w:jc w:val="both"/>
        <w:rPr>
          <w:sz w:val="28"/>
        </w:rPr>
      </w:pPr>
    </w:p>
    <w:p w:rsidR="0068430B" w:rsidRPr="00823298" w:rsidRDefault="0006023B" w:rsidP="00D5224E">
      <w:pPr>
        <w:tabs>
          <w:tab w:val="num" w:pos="1080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36" type="#_x0000_t75" style="width:257.25pt;height:18.75pt">
            <v:imagedata r:id="rId114" o:title=""/>
          </v:shape>
        </w:pict>
      </w:r>
    </w:p>
    <w:p w:rsidR="00DD01D3" w:rsidRDefault="00DD01D3" w:rsidP="00D5224E">
      <w:pPr>
        <w:tabs>
          <w:tab w:val="num" w:pos="1080"/>
        </w:tabs>
        <w:spacing w:line="360" w:lineRule="auto"/>
        <w:ind w:firstLine="709"/>
        <w:jc w:val="both"/>
        <w:rPr>
          <w:sz w:val="28"/>
        </w:rPr>
      </w:pPr>
    </w:p>
    <w:p w:rsidR="00414671" w:rsidRPr="00823298" w:rsidRDefault="00414671" w:rsidP="00D5224E">
      <w:pPr>
        <w:tabs>
          <w:tab w:val="num" w:pos="1080"/>
        </w:tabs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</w:rPr>
        <w:t>Вітрове навантаження на раму від ділянки стіни,</w:t>
      </w:r>
      <w:r w:rsidR="00C448F3" w:rsidRPr="00823298">
        <w:rPr>
          <w:sz w:val="28"/>
        </w:rPr>
        <w:t xml:space="preserve"> вище верху стійок:</w:t>
      </w:r>
    </w:p>
    <w:p w:rsidR="00DD01D3" w:rsidRDefault="00DD01D3" w:rsidP="00D5224E">
      <w:pPr>
        <w:tabs>
          <w:tab w:val="num" w:pos="1080"/>
        </w:tabs>
        <w:spacing w:line="360" w:lineRule="auto"/>
        <w:ind w:firstLine="709"/>
        <w:jc w:val="both"/>
        <w:rPr>
          <w:sz w:val="28"/>
        </w:rPr>
      </w:pPr>
    </w:p>
    <w:p w:rsidR="00C448F3" w:rsidRPr="00823298" w:rsidRDefault="00C448F3" w:rsidP="00D5224E">
      <w:pPr>
        <w:tabs>
          <w:tab w:val="num" w:pos="1080"/>
        </w:tabs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</w:rPr>
        <w:t xml:space="preserve">Тиск - </w:t>
      </w:r>
      <w:r w:rsidR="0006023B">
        <w:rPr>
          <w:sz w:val="28"/>
        </w:rPr>
        <w:pict>
          <v:shape id="_x0000_i1137" type="#_x0000_t75" style="width:282pt;height:20.25pt">
            <v:imagedata r:id="rId115" o:title=""/>
          </v:shape>
        </w:pict>
      </w:r>
    </w:p>
    <w:p w:rsidR="00C448F3" w:rsidRPr="00823298" w:rsidRDefault="0006023B" w:rsidP="00D5224E">
      <w:pPr>
        <w:tabs>
          <w:tab w:val="num" w:pos="1080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38" type="#_x0000_t75" style="width:291.75pt;height:20.25pt">
            <v:imagedata r:id="rId116" o:title=""/>
          </v:shape>
        </w:pict>
      </w:r>
    </w:p>
    <w:p w:rsidR="009B6F3F" w:rsidRPr="00823298" w:rsidRDefault="009B6F3F" w:rsidP="00D5224E">
      <w:pPr>
        <w:tabs>
          <w:tab w:val="num" w:pos="1080"/>
        </w:tabs>
        <w:spacing w:line="360" w:lineRule="auto"/>
        <w:ind w:firstLine="709"/>
        <w:jc w:val="both"/>
        <w:rPr>
          <w:sz w:val="28"/>
        </w:rPr>
      </w:pPr>
      <w:r w:rsidRPr="00823298">
        <w:rPr>
          <w:i/>
          <w:sz w:val="28"/>
          <w:lang w:val="en-US"/>
        </w:rPr>
        <w:t>h</w:t>
      </w:r>
      <w:r w:rsidRPr="00823298">
        <w:rPr>
          <w:i/>
          <w:sz w:val="28"/>
          <w:vertAlign w:val="subscript"/>
        </w:rPr>
        <w:t>1</w:t>
      </w:r>
      <w:r w:rsidRPr="00823298">
        <w:rPr>
          <w:sz w:val="28"/>
          <w:lang w:val="ru-RU"/>
        </w:rPr>
        <w:t xml:space="preserve"> – </w:t>
      </w:r>
      <w:r w:rsidRPr="00823298">
        <w:rPr>
          <w:sz w:val="28"/>
        </w:rPr>
        <w:t>найбільша висота покриття, яка включає висоту балки та товщину плити покриття.</w:t>
      </w:r>
    </w:p>
    <w:p w:rsidR="00C1730E" w:rsidRDefault="00DD01D3" w:rsidP="00DB10DE">
      <w:pPr>
        <w:numPr>
          <w:ilvl w:val="1"/>
          <w:numId w:val="10"/>
        </w:numPr>
        <w:spacing w:line="360" w:lineRule="auto"/>
        <w:ind w:left="0" w:firstLine="709"/>
        <w:jc w:val="both"/>
        <w:rPr>
          <w:b/>
          <w:sz w:val="28"/>
        </w:rPr>
      </w:pPr>
      <w:r>
        <w:rPr>
          <w:b/>
          <w:sz w:val="28"/>
        </w:rPr>
        <w:br w:type="page"/>
        <w:t>Зусилля в стійках рами</w:t>
      </w:r>
    </w:p>
    <w:p w:rsidR="00DD01D3" w:rsidRPr="00823298" w:rsidRDefault="00DD01D3" w:rsidP="00DD01D3">
      <w:pPr>
        <w:spacing w:line="360" w:lineRule="auto"/>
        <w:jc w:val="both"/>
        <w:rPr>
          <w:b/>
          <w:sz w:val="28"/>
        </w:rPr>
      </w:pPr>
    </w:p>
    <w:p w:rsidR="0081312B" w:rsidRPr="00823298" w:rsidRDefault="0081312B" w:rsidP="00D5224E">
      <w:pPr>
        <w:tabs>
          <w:tab w:val="num" w:pos="1080"/>
        </w:tabs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</w:rPr>
        <w:t xml:space="preserve">Рама – один раз статично невизначена система. За невідоме приймаємо повздовжнє зусилля </w:t>
      </w:r>
      <w:r w:rsidR="006E7108" w:rsidRPr="00823298">
        <w:rPr>
          <w:sz w:val="28"/>
        </w:rPr>
        <w:t>Х у ригелі, яке визначається для кожного виду завантаження окремо:</w:t>
      </w:r>
    </w:p>
    <w:p w:rsidR="006E7108" w:rsidRPr="00823298" w:rsidRDefault="006E7108" w:rsidP="00D5224E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823298">
        <w:rPr>
          <w:sz w:val="28"/>
        </w:rPr>
        <w:t>від вітрового навантаження, прикладеного на рівні ригеля:</w:t>
      </w:r>
    </w:p>
    <w:p w:rsidR="00DD01D3" w:rsidRDefault="00DD01D3" w:rsidP="00D5224E">
      <w:pPr>
        <w:spacing w:line="360" w:lineRule="auto"/>
        <w:ind w:firstLine="709"/>
        <w:jc w:val="both"/>
        <w:rPr>
          <w:sz w:val="28"/>
        </w:rPr>
      </w:pPr>
    </w:p>
    <w:p w:rsidR="003A79EF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39" type="#_x0000_t75" style="width:240pt;height:38.25pt">
            <v:imagedata r:id="rId117" o:title=""/>
          </v:shape>
        </w:pict>
      </w:r>
    </w:p>
    <w:p w:rsidR="00DD01D3" w:rsidRPr="00823298" w:rsidRDefault="00DD01D3" w:rsidP="00D5224E">
      <w:pPr>
        <w:spacing w:line="360" w:lineRule="auto"/>
        <w:ind w:firstLine="709"/>
        <w:jc w:val="both"/>
        <w:rPr>
          <w:sz w:val="28"/>
          <w:lang w:val="ru-RU"/>
        </w:rPr>
      </w:pPr>
    </w:p>
    <w:p w:rsidR="00F03027" w:rsidRPr="00823298" w:rsidRDefault="00F03027" w:rsidP="00D5224E">
      <w:pPr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  <w:lang w:val="ru-RU"/>
        </w:rPr>
        <w:t>-в</w:t>
      </w:r>
      <w:r w:rsidRPr="00823298">
        <w:rPr>
          <w:sz w:val="28"/>
        </w:rPr>
        <w:t>ід вітрового навантаження на стіни:</w:t>
      </w:r>
    </w:p>
    <w:p w:rsidR="00DD01D3" w:rsidRDefault="00DD01D3" w:rsidP="00D5224E">
      <w:pPr>
        <w:spacing w:line="360" w:lineRule="auto"/>
        <w:ind w:firstLine="709"/>
        <w:jc w:val="both"/>
        <w:rPr>
          <w:sz w:val="28"/>
        </w:rPr>
      </w:pPr>
    </w:p>
    <w:p w:rsidR="00F03027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40" type="#_x0000_t75" style="width:309.75pt;height:33.75pt">
            <v:imagedata r:id="rId118" o:title=""/>
          </v:shape>
        </w:pict>
      </w:r>
    </w:p>
    <w:p w:rsidR="00DD01D3" w:rsidRPr="00823298" w:rsidRDefault="00DD01D3" w:rsidP="00D5224E">
      <w:pPr>
        <w:spacing w:line="360" w:lineRule="auto"/>
        <w:ind w:firstLine="709"/>
        <w:jc w:val="both"/>
        <w:rPr>
          <w:sz w:val="28"/>
        </w:rPr>
      </w:pPr>
    </w:p>
    <w:p w:rsidR="00DD01D3" w:rsidRDefault="001B6CAF" w:rsidP="00D5224E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823298">
        <w:rPr>
          <w:sz w:val="28"/>
        </w:rPr>
        <w:t xml:space="preserve">від стінового огородження при віддалі між серединою стінового огородження і стійкою </w:t>
      </w:r>
    </w:p>
    <w:p w:rsidR="00DD01D3" w:rsidRDefault="00DD01D3" w:rsidP="00DD01D3">
      <w:pPr>
        <w:spacing w:line="360" w:lineRule="auto"/>
        <w:jc w:val="both"/>
        <w:rPr>
          <w:sz w:val="28"/>
        </w:rPr>
      </w:pPr>
    </w:p>
    <w:p w:rsidR="001B6CAF" w:rsidRPr="00823298" w:rsidRDefault="0006023B" w:rsidP="00DD01D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41" type="#_x0000_t75" style="width:128.25pt;height:30.75pt">
            <v:imagedata r:id="rId119" o:title=""/>
          </v:shape>
        </w:pict>
      </w:r>
      <w:r w:rsidR="001B6CAF" w:rsidRPr="00823298">
        <w:rPr>
          <w:sz w:val="28"/>
        </w:rPr>
        <w:t>м.</w:t>
      </w:r>
    </w:p>
    <w:p w:rsidR="00DD01D3" w:rsidRDefault="00DD01D3" w:rsidP="00D5224E">
      <w:pPr>
        <w:spacing w:line="360" w:lineRule="auto"/>
        <w:ind w:firstLine="709"/>
        <w:jc w:val="both"/>
        <w:rPr>
          <w:sz w:val="28"/>
        </w:rPr>
      </w:pPr>
    </w:p>
    <w:p w:rsidR="005766A5" w:rsidRPr="00823298" w:rsidRDefault="005766A5" w:rsidP="00D5224E">
      <w:pPr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</w:rPr>
        <w:t>де 0.184 – товщина стінової панелі; 0.528 – висота січення колони (орієнтовно).</w:t>
      </w:r>
    </w:p>
    <w:p w:rsidR="00DD01D3" w:rsidRDefault="00DD01D3" w:rsidP="00D5224E">
      <w:pPr>
        <w:spacing w:line="360" w:lineRule="auto"/>
        <w:ind w:firstLine="709"/>
        <w:jc w:val="both"/>
        <w:rPr>
          <w:sz w:val="28"/>
        </w:rPr>
      </w:pPr>
    </w:p>
    <w:p w:rsidR="00B04ED9" w:rsidRPr="00823298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42" type="#_x0000_t75" style="width:210pt;height:50.25pt">
            <v:imagedata r:id="rId120" o:title=""/>
          </v:shape>
        </w:pict>
      </w:r>
    </w:p>
    <w:p w:rsidR="00DD01D3" w:rsidRDefault="00DD01D3" w:rsidP="00D5224E">
      <w:pPr>
        <w:spacing w:line="360" w:lineRule="auto"/>
        <w:ind w:firstLine="709"/>
        <w:jc w:val="both"/>
        <w:rPr>
          <w:sz w:val="28"/>
        </w:rPr>
      </w:pPr>
    </w:p>
    <w:p w:rsidR="009C2635" w:rsidRPr="00823298" w:rsidRDefault="00181B9C" w:rsidP="00D5224E">
      <w:pPr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</w:rPr>
        <w:t>Згинальні моменти в закріпленнях стійок:</w:t>
      </w:r>
    </w:p>
    <w:p w:rsidR="00647875" w:rsidRPr="00823298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43" type="#_x0000_t75" style="width:351.75pt;height:132.75pt">
            <v:imagedata r:id="rId121" o:title=""/>
          </v:shape>
        </w:pict>
      </w:r>
    </w:p>
    <w:p w:rsidR="00256E28" w:rsidRDefault="00256E28" w:rsidP="00D5224E">
      <w:pPr>
        <w:spacing w:line="360" w:lineRule="auto"/>
        <w:ind w:firstLine="709"/>
        <w:jc w:val="both"/>
        <w:rPr>
          <w:sz w:val="28"/>
        </w:rPr>
      </w:pPr>
    </w:p>
    <w:p w:rsidR="00181B9C" w:rsidRPr="00823298" w:rsidRDefault="00FE04CD" w:rsidP="00D5224E">
      <w:pPr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</w:rPr>
        <w:t>Поперечні сили у закріпленнях стійок:</w:t>
      </w:r>
    </w:p>
    <w:p w:rsidR="00DD01D3" w:rsidRDefault="00DD01D3" w:rsidP="00D5224E">
      <w:pPr>
        <w:spacing w:line="360" w:lineRule="auto"/>
        <w:ind w:firstLine="709"/>
        <w:jc w:val="both"/>
        <w:rPr>
          <w:sz w:val="28"/>
        </w:rPr>
      </w:pPr>
    </w:p>
    <w:p w:rsidR="00DD01D3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44" type="#_x0000_t75" style="width:420.75pt;height:65.25pt">
            <v:imagedata r:id="rId122" o:title=""/>
          </v:shape>
        </w:pict>
      </w:r>
    </w:p>
    <w:p w:rsidR="00F81F25" w:rsidRDefault="00F81F25" w:rsidP="00D5224E">
      <w:pPr>
        <w:spacing w:line="360" w:lineRule="auto"/>
        <w:ind w:firstLine="709"/>
        <w:jc w:val="both"/>
        <w:rPr>
          <w:sz w:val="28"/>
        </w:rPr>
      </w:pPr>
    </w:p>
    <w:p w:rsidR="00FE04CD" w:rsidRPr="00823298" w:rsidRDefault="00D25F78" w:rsidP="00D5224E">
      <w:pPr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</w:rPr>
        <w:t>Поздовжні сили у закріпленнях стійок:</w:t>
      </w:r>
    </w:p>
    <w:p w:rsidR="00DD01D3" w:rsidRDefault="00DD01D3" w:rsidP="00D5224E">
      <w:pPr>
        <w:spacing w:line="360" w:lineRule="auto"/>
        <w:ind w:firstLine="709"/>
        <w:jc w:val="both"/>
        <w:rPr>
          <w:sz w:val="28"/>
        </w:rPr>
      </w:pPr>
    </w:p>
    <w:p w:rsidR="00D25F78" w:rsidRPr="00823298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45" type="#_x0000_t75" style="width:392.25pt;height:18.75pt">
            <v:imagedata r:id="rId123" o:title=""/>
          </v:shape>
        </w:pict>
      </w:r>
    </w:p>
    <w:p w:rsidR="00C1730E" w:rsidRPr="00823298" w:rsidRDefault="00CF1A81" w:rsidP="00D5224E">
      <w:pPr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</w:rPr>
        <w:t>0.9 – коефіцієнт, який враховує дію двох короткочасних навантажень.</w:t>
      </w:r>
    </w:p>
    <w:p w:rsidR="00265512" w:rsidRPr="00823298" w:rsidRDefault="00265512" w:rsidP="00D5224E">
      <w:pPr>
        <w:spacing w:line="360" w:lineRule="auto"/>
        <w:ind w:firstLine="709"/>
        <w:jc w:val="both"/>
        <w:rPr>
          <w:sz w:val="28"/>
        </w:rPr>
      </w:pPr>
    </w:p>
    <w:p w:rsidR="00C1730E" w:rsidRPr="00823298" w:rsidRDefault="005711EC" w:rsidP="00DB10DE">
      <w:pPr>
        <w:numPr>
          <w:ilvl w:val="1"/>
          <w:numId w:val="10"/>
        </w:numPr>
        <w:spacing w:line="360" w:lineRule="auto"/>
        <w:ind w:left="0" w:firstLine="709"/>
        <w:jc w:val="both"/>
        <w:rPr>
          <w:b/>
          <w:sz w:val="28"/>
        </w:rPr>
      </w:pPr>
      <w:r w:rsidRPr="00823298">
        <w:rPr>
          <w:b/>
          <w:sz w:val="28"/>
        </w:rPr>
        <w:t>Підбір поперечного перерізу дощатокле</w:t>
      </w:r>
      <w:r w:rsidR="00C1730E" w:rsidRPr="00823298">
        <w:rPr>
          <w:b/>
          <w:sz w:val="28"/>
        </w:rPr>
        <w:t>є</w:t>
      </w:r>
      <w:r w:rsidR="00DD01D3">
        <w:rPr>
          <w:b/>
          <w:sz w:val="28"/>
        </w:rPr>
        <w:t>ної колони</w:t>
      </w:r>
    </w:p>
    <w:p w:rsidR="00DD01D3" w:rsidRDefault="00DD01D3" w:rsidP="00D5224E">
      <w:pPr>
        <w:spacing w:line="360" w:lineRule="auto"/>
        <w:ind w:firstLine="709"/>
        <w:jc w:val="both"/>
        <w:rPr>
          <w:sz w:val="28"/>
        </w:rPr>
      </w:pPr>
    </w:p>
    <w:p w:rsidR="00C1730E" w:rsidRPr="00823298" w:rsidRDefault="00FB34B2" w:rsidP="00D5224E">
      <w:pPr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</w:rPr>
        <w:t>Приймаємо стійку прямокутного, постійного по висоті, поперечного перетину із 1</w:t>
      </w:r>
      <w:r w:rsidR="00F9508C" w:rsidRPr="00823298">
        <w:rPr>
          <w:sz w:val="28"/>
        </w:rPr>
        <w:t>0</w:t>
      </w:r>
      <w:r w:rsidRPr="00823298">
        <w:rPr>
          <w:sz w:val="28"/>
        </w:rPr>
        <w:t xml:space="preserve"> дошок товщиною</w:t>
      </w:r>
      <w:r w:rsidR="003A2B90" w:rsidRPr="00823298"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3.3 см"/>
        </w:smartTagPr>
        <w:r w:rsidR="003A2B90" w:rsidRPr="00823298">
          <w:rPr>
            <w:sz w:val="28"/>
          </w:rPr>
          <w:t>3.3 см</w:t>
        </w:r>
      </w:smartTag>
      <w:r w:rsidR="003A2B90" w:rsidRPr="00823298">
        <w:rPr>
          <w:sz w:val="28"/>
        </w:rPr>
        <w:t xml:space="preserve">, шириною </w:t>
      </w:r>
      <w:smartTag w:uri="urn:schemas-microsoft-com:office:smarttags" w:element="metricconverter">
        <w:smartTagPr>
          <w:attr w:name="ProductID" w:val="16 см"/>
        </w:smartTagPr>
        <w:r w:rsidR="003A2B90" w:rsidRPr="00823298">
          <w:rPr>
            <w:sz w:val="28"/>
          </w:rPr>
          <w:t>16 см</w:t>
        </w:r>
      </w:smartTag>
      <w:r w:rsidR="003A2B90" w:rsidRPr="00823298">
        <w:rPr>
          <w:sz w:val="28"/>
        </w:rPr>
        <w:t xml:space="preserve">. Тоді </w:t>
      </w:r>
      <w:r w:rsidR="0006023B">
        <w:rPr>
          <w:sz w:val="28"/>
        </w:rPr>
        <w:pict>
          <v:shape id="_x0000_i1146" type="#_x0000_t75" style="width:78pt;height:14.25pt">
            <v:imagedata r:id="rId124" o:title=""/>
          </v:shape>
        </w:pict>
      </w:r>
      <w:r w:rsidR="003A2B90" w:rsidRPr="00823298">
        <w:rPr>
          <w:sz w:val="28"/>
        </w:rPr>
        <w:t xml:space="preserve"> </w:t>
      </w:r>
      <w:r w:rsidR="006032DD" w:rsidRPr="00823298">
        <w:rPr>
          <w:i/>
          <w:sz w:val="28"/>
        </w:rPr>
        <w:t>см.</w:t>
      </w:r>
      <w:r w:rsidR="002C5CD4" w:rsidRPr="00823298">
        <w:rPr>
          <w:i/>
          <w:sz w:val="28"/>
        </w:rPr>
        <w:t xml:space="preserve"> </w:t>
      </w:r>
      <w:r w:rsidR="002C5CD4" w:rsidRPr="00823298">
        <w:rPr>
          <w:sz w:val="28"/>
        </w:rPr>
        <w:t>Поширення стійки для кріплення анкерних болтів не враховуємо.</w:t>
      </w:r>
    </w:p>
    <w:p w:rsidR="007E6077" w:rsidRPr="00823298" w:rsidRDefault="007E6077" w:rsidP="00D5224E">
      <w:pPr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</w:rPr>
        <w:t>Перевіряємо міцність поперечного</w:t>
      </w:r>
      <w:r w:rsidR="00D5224E" w:rsidRPr="00823298">
        <w:rPr>
          <w:sz w:val="28"/>
        </w:rPr>
        <w:t xml:space="preserve"> </w:t>
      </w:r>
      <w:r w:rsidRPr="00823298">
        <w:rPr>
          <w:sz w:val="28"/>
        </w:rPr>
        <w:t xml:space="preserve">січення </w:t>
      </w:r>
      <w:r w:rsidR="00EE6A46" w:rsidRPr="00823298">
        <w:rPr>
          <w:sz w:val="28"/>
        </w:rPr>
        <w:t>по нормальних напруженнях</w:t>
      </w:r>
      <w:r w:rsidR="00543965" w:rsidRPr="00823298">
        <w:rPr>
          <w:sz w:val="28"/>
        </w:rPr>
        <w:t>:</w:t>
      </w:r>
    </w:p>
    <w:p w:rsidR="00DD01D3" w:rsidRDefault="00DD01D3" w:rsidP="00D5224E">
      <w:pPr>
        <w:spacing w:line="360" w:lineRule="auto"/>
        <w:ind w:firstLine="709"/>
        <w:jc w:val="both"/>
        <w:rPr>
          <w:sz w:val="28"/>
        </w:rPr>
      </w:pPr>
    </w:p>
    <w:p w:rsidR="00543965" w:rsidRPr="00823298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47" type="#_x0000_t75" style="width:348.75pt;height:36.75pt">
            <v:imagedata r:id="rId125" o:title=""/>
          </v:shape>
        </w:pict>
      </w:r>
      <w:r>
        <w:rPr>
          <w:sz w:val="28"/>
        </w:rPr>
        <w:pict>
          <v:shape id="_x0000_i1148" type="#_x0000_t75" style="width:9pt;height:17.25pt">
            <v:imagedata r:id="rId14" o:title=""/>
          </v:shape>
        </w:pict>
      </w:r>
    </w:p>
    <w:p w:rsidR="00003A4F" w:rsidRPr="00823298" w:rsidRDefault="00003A4F" w:rsidP="00D5224E">
      <w:pPr>
        <w:spacing w:line="360" w:lineRule="auto"/>
        <w:ind w:firstLine="709"/>
        <w:jc w:val="both"/>
        <w:rPr>
          <w:sz w:val="28"/>
        </w:rPr>
      </w:pPr>
      <w:r w:rsidRPr="00823298">
        <w:rPr>
          <w:i/>
          <w:sz w:val="28"/>
        </w:rPr>
        <w:t>М</w:t>
      </w:r>
      <w:r w:rsidRPr="00823298">
        <w:rPr>
          <w:i/>
          <w:sz w:val="28"/>
          <w:vertAlign w:val="subscript"/>
        </w:rPr>
        <w:t>Д</w:t>
      </w:r>
      <w:r w:rsidRPr="00823298">
        <w:rPr>
          <w:sz w:val="28"/>
        </w:rPr>
        <w:t xml:space="preserve"> </w:t>
      </w:r>
      <w:r w:rsidR="005E229D" w:rsidRPr="00823298">
        <w:rPr>
          <w:sz w:val="28"/>
        </w:rPr>
        <w:t>–</w:t>
      </w:r>
      <w:r w:rsidRPr="00823298">
        <w:rPr>
          <w:sz w:val="28"/>
        </w:rPr>
        <w:t xml:space="preserve"> </w:t>
      </w:r>
      <w:r w:rsidR="005E229D" w:rsidRPr="00823298">
        <w:rPr>
          <w:sz w:val="28"/>
        </w:rPr>
        <w:t>згинальний момент від дії поперечних і поздовжніх навантажень. Визначається розрахунком по деформованій схемі.</w:t>
      </w:r>
    </w:p>
    <w:p w:rsidR="005E229D" w:rsidRPr="00823298" w:rsidRDefault="0006023B" w:rsidP="00D5224E">
      <w:pPr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pict>
          <v:shape id="_x0000_i1149" type="#_x0000_t75" style="width:258.75pt;height:1in">
            <v:imagedata r:id="rId126" o:title=""/>
          </v:shape>
        </w:pict>
      </w:r>
    </w:p>
    <w:p w:rsidR="005E229D" w:rsidRPr="00823298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lang w:val="en-US"/>
        </w:rPr>
        <w:pict>
          <v:shape id="_x0000_i1150" type="#_x0000_t75" style="width:90.75pt;height:18.75pt">
            <v:imagedata r:id="rId127" o:title=""/>
          </v:shape>
        </w:pict>
      </w:r>
      <w:r w:rsidR="004058C0" w:rsidRPr="00823298">
        <w:rPr>
          <w:sz w:val="28"/>
          <w:lang w:val="en-US"/>
        </w:rPr>
        <w:t xml:space="preserve"> </w:t>
      </w:r>
      <w:r>
        <w:rPr>
          <w:sz w:val="28"/>
          <w:lang w:val="en-US"/>
        </w:rPr>
        <w:pict>
          <v:shape id="_x0000_i1151" type="#_x0000_t75" style="width:21pt;height:15.75pt">
            <v:imagedata r:id="rId128" o:title=""/>
          </v:shape>
        </w:pict>
      </w:r>
      <w:r w:rsidR="004058C0" w:rsidRPr="00823298">
        <w:rPr>
          <w:sz w:val="28"/>
          <w:lang w:val="en-US"/>
        </w:rPr>
        <w:t xml:space="preserve"> - </w:t>
      </w:r>
      <w:r w:rsidR="004058C0" w:rsidRPr="00823298">
        <w:rPr>
          <w:sz w:val="28"/>
        </w:rPr>
        <w:t>розрахункова площа.</w:t>
      </w:r>
    </w:p>
    <w:p w:rsidR="006F043E" w:rsidRPr="00823298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52" type="#_x0000_t75" style="width:221.25pt;height:66pt">
            <v:imagedata r:id="rId129" o:title=""/>
          </v:shape>
        </w:pict>
      </w:r>
    </w:p>
    <w:p w:rsidR="00A701FC" w:rsidRPr="00823298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53" type="#_x0000_t75" style="width:156pt;height:33pt">
            <v:imagedata r:id="rId130" o:title=""/>
          </v:shape>
        </w:pict>
      </w:r>
      <w:r w:rsidR="00A701FC" w:rsidRPr="00823298">
        <w:rPr>
          <w:sz w:val="28"/>
        </w:rPr>
        <w:t xml:space="preserve"> </w:t>
      </w:r>
      <w:r w:rsidR="00A701FC" w:rsidRPr="00823298">
        <w:rPr>
          <w:i/>
          <w:sz w:val="28"/>
        </w:rPr>
        <w:t>см</w:t>
      </w:r>
      <w:r w:rsidR="00A701FC" w:rsidRPr="00823298">
        <w:rPr>
          <w:i/>
          <w:sz w:val="28"/>
          <w:vertAlign w:val="superscript"/>
        </w:rPr>
        <w:t>3</w:t>
      </w:r>
      <w:r w:rsidR="00A701FC" w:rsidRPr="00823298">
        <w:rPr>
          <w:sz w:val="28"/>
        </w:rPr>
        <w:t>.</w:t>
      </w:r>
    </w:p>
    <w:p w:rsidR="00A701FC" w:rsidRPr="00823298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54" type="#_x0000_t75" style="width:179.25pt;height:18.75pt">
            <v:imagedata r:id="rId131" o:title=""/>
          </v:shape>
        </w:pict>
      </w:r>
    </w:p>
    <w:p w:rsidR="00DD01D3" w:rsidRDefault="00DD01D3" w:rsidP="00D5224E">
      <w:pPr>
        <w:spacing w:line="360" w:lineRule="auto"/>
        <w:ind w:firstLine="709"/>
        <w:jc w:val="both"/>
        <w:rPr>
          <w:sz w:val="28"/>
        </w:rPr>
      </w:pPr>
    </w:p>
    <w:p w:rsidR="00A701FC" w:rsidRPr="00823298" w:rsidRDefault="004860AF" w:rsidP="00D5224E">
      <w:pPr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</w:rPr>
        <w:t>В</w:t>
      </w:r>
      <w:r w:rsidR="00C47B4A" w:rsidRPr="00823298">
        <w:rPr>
          <w:sz w:val="28"/>
        </w:rPr>
        <w:t>здовж</w:t>
      </w:r>
      <w:r w:rsidRPr="00823298">
        <w:rPr>
          <w:sz w:val="28"/>
        </w:rPr>
        <w:t xml:space="preserve"> будів</w:t>
      </w:r>
      <w:r w:rsidR="00B07BCF" w:rsidRPr="00823298">
        <w:rPr>
          <w:sz w:val="28"/>
        </w:rPr>
        <w:t xml:space="preserve">лі стійки розкріплені </w:t>
      </w:r>
      <w:r w:rsidR="009E289A" w:rsidRPr="00823298">
        <w:rPr>
          <w:sz w:val="28"/>
        </w:rPr>
        <w:t xml:space="preserve">вертикальними зв’язками і верхнім </w:t>
      </w:r>
      <w:r w:rsidR="00B07BCF" w:rsidRPr="00823298">
        <w:rPr>
          <w:sz w:val="28"/>
        </w:rPr>
        <w:t>обвязочним брусом</w:t>
      </w:r>
      <w:r w:rsidR="009E289A" w:rsidRPr="00823298">
        <w:rPr>
          <w:sz w:val="28"/>
        </w:rPr>
        <w:t xml:space="preserve"> – розпіркою</w:t>
      </w:r>
      <w:r w:rsidR="00FF323B" w:rsidRPr="00823298">
        <w:rPr>
          <w:sz w:val="28"/>
        </w:rPr>
        <w:t>, які встановлюються по зовнішніх гранях</w:t>
      </w:r>
      <w:r w:rsidR="009E289A" w:rsidRPr="00823298">
        <w:rPr>
          <w:sz w:val="28"/>
        </w:rPr>
        <w:t>.</w:t>
      </w:r>
      <w:r w:rsidR="00496954" w:rsidRPr="00823298">
        <w:rPr>
          <w:sz w:val="28"/>
        </w:rPr>
        <w:t xml:space="preserve"> Стійкість такої форми деформування </w:t>
      </w:r>
      <w:r w:rsidR="00FF323B" w:rsidRPr="00823298">
        <w:rPr>
          <w:sz w:val="28"/>
        </w:rPr>
        <w:t xml:space="preserve">стійки із розкріпленою зовнішньою кромкою </w:t>
      </w:r>
      <w:r w:rsidR="00496954" w:rsidRPr="00823298">
        <w:rPr>
          <w:sz w:val="28"/>
        </w:rPr>
        <w:t>перевіряють по формулі (26) [1].</w:t>
      </w:r>
    </w:p>
    <w:p w:rsidR="00496954" w:rsidRPr="00823298" w:rsidRDefault="00496954" w:rsidP="00D5224E">
      <w:pPr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</w:rPr>
        <w:t>Якщо на ділянці</w:t>
      </w:r>
      <w:r w:rsidR="00315350" w:rsidRPr="00823298">
        <w:rPr>
          <w:sz w:val="28"/>
        </w:rPr>
        <w:t xml:space="preserve"> елемента</w:t>
      </w:r>
      <w:r w:rsidRPr="00823298">
        <w:rPr>
          <w:sz w:val="28"/>
        </w:rPr>
        <w:t xml:space="preserve"> </w:t>
      </w:r>
      <w:r w:rsidRPr="00823298">
        <w:rPr>
          <w:i/>
          <w:sz w:val="28"/>
          <w:lang w:val="en-US"/>
        </w:rPr>
        <w:t>l</w:t>
      </w:r>
      <w:r w:rsidRPr="00823298">
        <w:rPr>
          <w:i/>
          <w:sz w:val="28"/>
          <w:vertAlign w:val="subscript"/>
          <w:lang w:val="ru-RU"/>
        </w:rPr>
        <w:t>0</w:t>
      </w:r>
      <w:r w:rsidR="00D5224E" w:rsidRPr="00823298">
        <w:rPr>
          <w:sz w:val="28"/>
        </w:rPr>
        <w:t xml:space="preserve"> </w:t>
      </w:r>
      <w:r w:rsidR="00315350" w:rsidRPr="00823298">
        <w:rPr>
          <w:sz w:val="28"/>
        </w:rPr>
        <w:t xml:space="preserve">розтягнута кромка закріплена із площини деформування , значення коефіцієнта </w:t>
      </w:r>
      <w:r w:rsidR="0006023B">
        <w:rPr>
          <w:sz w:val="28"/>
        </w:rPr>
        <w:pict>
          <v:shape id="_x0000_i1155" type="#_x0000_t75" style="width:18pt;height:17.25pt">
            <v:imagedata r:id="rId132" o:title=""/>
          </v:shape>
        </w:pict>
      </w:r>
      <w:r w:rsidR="005F25EA" w:rsidRPr="00823298">
        <w:rPr>
          <w:sz w:val="28"/>
        </w:rPr>
        <w:t xml:space="preserve">, який визначається по формулі (17) [1] множать на коефіцієнт </w:t>
      </w:r>
      <w:r w:rsidR="0006023B">
        <w:rPr>
          <w:sz w:val="28"/>
        </w:rPr>
        <w:pict>
          <v:shape id="_x0000_i1156" type="#_x0000_t75" style="width:21pt;height:18pt">
            <v:imagedata r:id="rId133" o:title=""/>
          </v:shape>
        </w:pict>
      </w:r>
      <w:r w:rsidR="002B6C5C" w:rsidRPr="00823298">
        <w:rPr>
          <w:sz w:val="28"/>
        </w:rPr>
        <w:t xml:space="preserve"> - </w:t>
      </w:r>
      <w:r w:rsidR="00F75B74" w:rsidRPr="00823298">
        <w:rPr>
          <w:sz w:val="28"/>
        </w:rPr>
        <w:t xml:space="preserve">формула </w:t>
      </w:r>
      <w:r w:rsidR="002B6C5C" w:rsidRPr="00823298">
        <w:rPr>
          <w:sz w:val="28"/>
        </w:rPr>
        <w:t xml:space="preserve">(18) [1], </w:t>
      </w:r>
      <w:r w:rsidR="0006023B">
        <w:rPr>
          <w:sz w:val="28"/>
        </w:rPr>
        <w:pict>
          <v:shape id="_x0000_i1157" type="#_x0000_t75" style="width:15.75pt;height:17.25pt">
            <v:imagedata r:id="rId134" o:title=""/>
          </v:shape>
        </w:pict>
      </w:r>
      <w:r w:rsidR="002B6C5C" w:rsidRPr="00823298">
        <w:rPr>
          <w:sz w:val="28"/>
        </w:rPr>
        <w:t xml:space="preserve"> - на коефіцієнт </w:t>
      </w:r>
      <w:r w:rsidR="0006023B">
        <w:rPr>
          <w:sz w:val="28"/>
        </w:rPr>
        <w:pict>
          <v:shape id="_x0000_i1158" type="#_x0000_t75" style="width:18.75pt;height:18pt">
            <v:imagedata r:id="rId135" o:title=""/>
          </v:shape>
        </w:pict>
      </w:r>
      <w:r w:rsidR="002B6C5C" w:rsidRPr="00823298">
        <w:rPr>
          <w:sz w:val="28"/>
        </w:rPr>
        <w:t xml:space="preserve"> -</w:t>
      </w:r>
      <w:r w:rsidR="00D5224E" w:rsidRPr="00823298">
        <w:rPr>
          <w:sz w:val="28"/>
        </w:rPr>
        <w:t xml:space="preserve"> </w:t>
      </w:r>
      <w:r w:rsidR="00F75B74" w:rsidRPr="00823298">
        <w:rPr>
          <w:sz w:val="28"/>
        </w:rPr>
        <w:t>формула (27) [1].</w:t>
      </w:r>
    </w:p>
    <w:p w:rsidR="00F114FD" w:rsidRDefault="00F114FD" w:rsidP="00D5224E">
      <w:pPr>
        <w:spacing w:line="360" w:lineRule="auto"/>
        <w:ind w:firstLine="709"/>
        <w:jc w:val="both"/>
        <w:rPr>
          <w:sz w:val="28"/>
        </w:rPr>
      </w:pPr>
    </w:p>
    <w:p w:rsidR="001B2961" w:rsidRPr="00823298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59" type="#_x0000_t75" style="width:417pt;height:152.25pt">
            <v:imagedata r:id="rId136" o:title=""/>
          </v:shape>
        </w:pict>
      </w:r>
    </w:p>
    <w:p w:rsidR="00DD01D3" w:rsidRDefault="00DD01D3" w:rsidP="00D5224E">
      <w:pPr>
        <w:spacing w:line="360" w:lineRule="auto"/>
        <w:ind w:firstLine="709"/>
        <w:jc w:val="both"/>
        <w:rPr>
          <w:sz w:val="28"/>
        </w:rPr>
      </w:pPr>
    </w:p>
    <w:p w:rsidR="00A7298A" w:rsidRPr="00823298" w:rsidRDefault="00A7298A" w:rsidP="00D5224E">
      <w:pPr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</w:rPr>
        <w:t xml:space="preserve">Для елементів з розкріпленою розтягнутою кромкою </w:t>
      </w:r>
      <w:r w:rsidRPr="00823298">
        <w:rPr>
          <w:i/>
          <w:sz w:val="28"/>
          <w:lang w:val="en-US"/>
        </w:rPr>
        <w:t>n</w:t>
      </w:r>
      <w:r w:rsidRPr="00823298">
        <w:rPr>
          <w:i/>
          <w:sz w:val="28"/>
          <w:lang w:val="ru-RU"/>
        </w:rPr>
        <w:t xml:space="preserve"> =</w:t>
      </w:r>
      <w:r w:rsidRPr="00823298">
        <w:rPr>
          <w:sz w:val="28"/>
          <w:lang w:val="ru-RU"/>
        </w:rPr>
        <w:t xml:space="preserve"> 1</w:t>
      </w:r>
      <w:r w:rsidRPr="00823298">
        <w:rPr>
          <w:sz w:val="28"/>
        </w:rPr>
        <w:t>.</w:t>
      </w:r>
    </w:p>
    <w:p w:rsidR="00FF323B" w:rsidRPr="00823298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60" type="#_x0000_t75" style="width:233.25pt;height:36pt">
            <v:imagedata r:id="rId137" o:title=""/>
          </v:shape>
        </w:pict>
      </w:r>
    </w:p>
    <w:p w:rsidR="00DD01D3" w:rsidRDefault="00DD01D3" w:rsidP="00D5224E">
      <w:pPr>
        <w:spacing w:line="360" w:lineRule="auto"/>
        <w:ind w:firstLine="709"/>
        <w:jc w:val="both"/>
        <w:rPr>
          <w:sz w:val="28"/>
        </w:rPr>
      </w:pPr>
    </w:p>
    <w:p w:rsidR="009A5795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61" type="#_x0000_t75" style="width:15pt;height:18.75pt">
            <v:imagedata r:id="rId138" o:title=""/>
          </v:shape>
        </w:pict>
      </w:r>
      <w:r w:rsidR="009A5795" w:rsidRPr="00823298">
        <w:rPr>
          <w:sz w:val="28"/>
        </w:rPr>
        <w:t xml:space="preserve"> - коефіцієнт, що визначається по табл. 15 [1].</w:t>
      </w:r>
    </w:p>
    <w:p w:rsidR="00DD01D3" w:rsidRPr="00823298" w:rsidRDefault="00DD01D3" w:rsidP="00D5224E">
      <w:pPr>
        <w:spacing w:line="360" w:lineRule="auto"/>
        <w:ind w:firstLine="709"/>
        <w:jc w:val="both"/>
        <w:rPr>
          <w:sz w:val="28"/>
        </w:rPr>
      </w:pPr>
    </w:p>
    <w:p w:rsidR="009A5795" w:rsidRPr="00823298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62" type="#_x0000_t75" style="width:336pt;height:32.25pt">
            <v:imagedata r:id="rId139" o:title=""/>
          </v:shape>
        </w:pict>
      </w:r>
    </w:p>
    <w:p w:rsidR="002C5CD4" w:rsidRPr="00823298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63" type="#_x0000_t75" style="width:366pt;height:38.25pt">
            <v:imagedata r:id="rId140" o:title=""/>
          </v:shape>
        </w:pict>
      </w:r>
    </w:p>
    <w:p w:rsidR="00876DD1" w:rsidRPr="00823298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64" type="#_x0000_t75" style="width:291pt;height:35.25pt">
            <v:imagedata r:id="rId141" o:title=""/>
          </v:shape>
        </w:pict>
      </w:r>
      <w:r w:rsidR="00810BD2" w:rsidRPr="00823298">
        <w:rPr>
          <w:sz w:val="28"/>
        </w:rPr>
        <w:t>;</w:t>
      </w:r>
    </w:p>
    <w:p w:rsidR="00265512" w:rsidRPr="00823298" w:rsidRDefault="00265512" w:rsidP="00D5224E">
      <w:pPr>
        <w:spacing w:line="360" w:lineRule="auto"/>
        <w:ind w:firstLine="709"/>
        <w:jc w:val="both"/>
        <w:rPr>
          <w:sz w:val="28"/>
        </w:rPr>
      </w:pPr>
    </w:p>
    <w:p w:rsidR="006032DD" w:rsidRPr="00823298" w:rsidRDefault="00416719" w:rsidP="00DB10DE">
      <w:pPr>
        <w:numPr>
          <w:ilvl w:val="1"/>
          <w:numId w:val="10"/>
        </w:numPr>
        <w:spacing w:line="360" w:lineRule="auto"/>
        <w:ind w:left="0" w:firstLine="709"/>
        <w:jc w:val="both"/>
        <w:rPr>
          <w:b/>
          <w:sz w:val="28"/>
        </w:rPr>
      </w:pPr>
      <w:r w:rsidRPr="00823298">
        <w:rPr>
          <w:b/>
          <w:sz w:val="28"/>
        </w:rPr>
        <w:t>Перев</w:t>
      </w:r>
      <w:r w:rsidR="00DD01D3">
        <w:rPr>
          <w:b/>
          <w:sz w:val="28"/>
        </w:rPr>
        <w:t>ірка клеєних швів на сколювання</w:t>
      </w:r>
    </w:p>
    <w:p w:rsidR="00DD01D3" w:rsidRDefault="00DD01D3" w:rsidP="00D5224E">
      <w:pPr>
        <w:spacing w:line="360" w:lineRule="auto"/>
        <w:ind w:firstLine="709"/>
        <w:jc w:val="both"/>
        <w:rPr>
          <w:b/>
          <w:sz w:val="28"/>
        </w:rPr>
      </w:pPr>
    </w:p>
    <w:p w:rsidR="00416719" w:rsidRPr="00823298" w:rsidRDefault="0006023B" w:rsidP="00D5224E">
      <w:pPr>
        <w:spacing w:line="360" w:lineRule="auto"/>
        <w:ind w:firstLine="709"/>
        <w:jc w:val="both"/>
        <w:rPr>
          <w:b/>
          <w:sz w:val="28"/>
          <w:lang w:val="en-US"/>
        </w:rPr>
      </w:pPr>
      <w:r>
        <w:rPr>
          <w:b/>
          <w:sz w:val="28"/>
        </w:rPr>
        <w:pict>
          <v:shape id="_x0000_i1165" type="#_x0000_t75" style="width:162pt;height:1in">
            <v:imagedata r:id="rId142" o:title=""/>
          </v:shape>
        </w:pict>
      </w:r>
    </w:p>
    <w:p w:rsidR="00D5224E" w:rsidRPr="00823298" w:rsidRDefault="0006023B" w:rsidP="00D5224E">
      <w:pPr>
        <w:spacing w:line="360" w:lineRule="auto"/>
        <w:ind w:firstLine="709"/>
        <w:jc w:val="both"/>
        <w:rPr>
          <w:b/>
          <w:sz w:val="28"/>
          <w:lang w:val="en-US"/>
        </w:rPr>
      </w:pPr>
      <w:r>
        <w:rPr>
          <w:b/>
          <w:sz w:val="28"/>
          <w:lang w:val="en-US"/>
        </w:rPr>
        <w:pict>
          <v:shape id="_x0000_i1166" type="#_x0000_t75" style="width:339.75pt;height:63.75pt">
            <v:imagedata r:id="rId143" o:title=""/>
          </v:shape>
        </w:pict>
      </w:r>
    </w:p>
    <w:p w:rsidR="00505D94" w:rsidRDefault="00505D94" w:rsidP="00505D94">
      <w:pPr>
        <w:spacing w:line="360" w:lineRule="auto"/>
        <w:jc w:val="both"/>
        <w:rPr>
          <w:b/>
          <w:sz w:val="28"/>
        </w:rPr>
      </w:pPr>
    </w:p>
    <w:p w:rsidR="00264EED" w:rsidRPr="00823298" w:rsidRDefault="00264EED" w:rsidP="00DB10DE">
      <w:pPr>
        <w:numPr>
          <w:ilvl w:val="1"/>
          <w:numId w:val="10"/>
        </w:numPr>
        <w:spacing w:line="360" w:lineRule="auto"/>
        <w:ind w:left="0" w:firstLine="709"/>
        <w:jc w:val="both"/>
        <w:rPr>
          <w:b/>
          <w:sz w:val="28"/>
        </w:rPr>
      </w:pPr>
      <w:r w:rsidRPr="00823298">
        <w:rPr>
          <w:b/>
          <w:sz w:val="28"/>
        </w:rPr>
        <w:t>Р</w:t>
      </w:r>
      <w:r w:rsidR="00DD01D3">
        <w:rPr>
          <w:b/>
          <w:sz w:val="28"/>
        </w:rPr>
        <w:t>озрахунок опорного вузла стійки</w:t>
      </w:r>
    </w:p>
    <w:p w:rsidR="00DD01D3" w:rsidRDefault="00DD01D3" w:rsidP="00D5224E">
      <w:pPr>
        <w:spacing w:line="360" w:lineRule="auto"/>
        <w:ind w:firstLine="709"/>
        <w:jc w:val="both"/>
        <w:rPr>
          <w:sz w:val="28"/>
        </w:rPr>
      </w:pPr>
    </w:p>
    <w:p w:rsidR="00516039" w:rsidRPr="00823298" w:rsidRDefault="006869AC" w:rsidP="00D5224E">
      <w:pPr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</w:rPr>
        <w:t>Для</w:t>
      </w:r>
      <w:r w:rsidR="00D5224E" w:rsidRPr="00823298">
        <w:rPr>
          <w:sz w:val="28"/>
        </w:rPr>
        <w:t xml:space="preserve"> </w:t>
      </w:r>
      <w:r w:rsidRPr="00823298">
        <w:rPr>
          <w:sz w:val="28"/>
        </w:rPr>
        <w:t>кріплення анкерних болтів збоку стояка приклеюємо додатково три дошки:</w:t>
      </w:r>
    </w:p>
    <w:p w:rsidR="00DD01D3" w:rsidRDefault="00DD01D3" w:rsidP="00D5224E">
      <w:pPr>
        <w:spacing w:line="360" w:lineRule="auto"/>
        <w:ind w:firstLine="709"/>
        <w:jc w:val="both"/>
        <w:rPr>
          <w:sz w:val="28"/>
        </w:rPr>
      </w:pPr>
    </w:p>
    <w:p w:rsidR="006869AC" w:rsidRPr="00823298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67" type="#_x0000_t75" style="width:114.75pt;height:18pt">
            <v:imagedata r:id="rId144" o:title=""/>
          </v:shape>
        </w:pict>
      </w:r>
    </w:p>
    <w:p w:rsidR="00264EED" w:rsidRPr="00823298" w:rsidRDefault="00505D94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264EED" w:rsidRPr="00823298">
        <w:rPr>
          <w:sz w:val="28"/>
        </w:rPr>
        <w:t xml:space="preserve">Анкерні болти розраховуємо по </w:t>
      </w:r>
      <w:r w:rsidR="00C50555" w:rsidRPr="00823298">
        <w:rPr>
          <w:sz w:val="28"/>
        </w:rPr>
        <w:t>максимальному розтягуючому зусиллю при дії постійного навантаження</w:t>
      </w:r>
      <w:r w:rsidR="00D5224E" w:rsidRPr="00823298">
        <w:rPr>
          <w:sz w:val="28"/>
        </w:rPr>
        <w:t xml:space="preserve"> </w:t>
      </w:r>
      <w:r w:rsidR="002B4F77" w:rsidRPr="00823298">
        <w:rPr>
          <w:sz w:val="28"/>
        </w:rPr>
        <w:t xml:space="preserve">із коефіцієнтом перевантаження </w:t>
      </w:r>
      <w:r w:rsidR="002B4F77" w:rsidRPr="00823298">
        <w:rPr>
          <w:i/>
          <w:sz w:val="28"/>
          <w:lang w:val="en-US"/>
        </w:rPr>
        <w:t>n</w:t>
      </w:r>
      <w:r w:rsidR="002B4F77" w:rsidRPr="00823298">
        <w:rPr>
          <w:i/>
          <w:sz w:val="28"/>
        </w:rPr>
        <w:t xml:space="preserve"> </w:t>
      </w:r>
      <w:r w:rsidR="002B4F77" w:rsidRPr="00823298">
        <w:rPr>
          <w:i/>
          <w:sz w:val="28"/>
          <w:lang w:val="ru-RU"/>
        </w:rPr>
        <w:t xml:space="preserve">= </w:t>
      </w:r>
      <w:r w:rsidR="002B4F77" w:rsidRPr="00823298">
        <w:rPr>
          <w:sz w:val="28"/>
          <w:lang w:val="ru-RU"/>
        </w:rPr>
        <w:t xml:space="preserve">0.9 </w:t>
      </w:r>
      <w:r w:rsidR="002B4F77" w:rsidRPr="00823298">
        <w:rPr>
          <w:sz w:val="28"/>
        </w:rPr>
        <w:t>і вітрового</w:t>
      </w:r>
      <w:r w:rsidR="002B4F77" w:rsidRPr="00823298">
        <w:rPr>
          <w:sz w:val="28"/>
          <w:lang w:val="ru-RU"/>
        </w:rPr>
        <w:t xml:space="preserve"> </w:t>
      </w:r>
      <w:r w:rsidR="002B4F77" w:rsidRPr="00823298">
        <w:rPr>
          <w:sz w:val="28"/>
        </w:rPr>
        <w:t>навантаження</w:t>
      </w:r>
      <w:r w:rsidR="001E18C1" w:rsidRPr="00823298">
        <w:rPr>
          <w:sz w:val="28"/>
          <w:lang w:val="ru-RU"/>
        </w:rPr>
        <w:t>.</w:t>
      </w:r>
    </w:p>
    <w:p w:rsidR="00DD01D3" w:rsidRDefault="00DD01D3" w:rsidP="00D5224E">
      <w:pPr>
        <w:spacing w:line="360" w:lineRule="auto"/>
        <w:ind w:firstLine="709"/>
        <w:jc w:val="both"/>
        <w:rPr>
          <w:sz w:val="28"/>
        </w:rPr>
      </w:pPr>
    </w:p>
    <w:p w:rsidR="001E18C1" w:rsidRPr="00823298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68" type="#_x0000_t75" style="width:318pt;height:83.25pt">
            <v:imagedata r:id="rId145" o:title=""/>
          </v:shape>
        </w:pict>
      </w:r>
    </w:p>
    <w:p w:rsidR="008B6E36" w:rsidRDefault="008B6E36" w:rsidP="00D5224E">
      <w:pPr>
        <w:spacing w:line="360" w:lineRule="auto"/>
        <w:ind w:firstLine="709"/>
        <w:jc w:val="both"/>
        <w:rPr>
          <w:sz w:val="28"/>
        </w:rPr>
      </w:pPr>
    </w:p>
    <w:p w:rsidR="00C1730E" w:rsidRPr="00823298" w:rsidRDefault="005A5DA2" w:rsidP="00D5224E">
      <w:pPr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</w:rPr>
        <w:t xml:space="preserve">Приймаємо опорну плиту бази колони розмірами </w:t>
      </w:r>
      <w:r w:rsidR="00C61F42" w:rsidRPr="00823298">
        <w:rPr>
          <w:sz w:val="28"/>
        </w:rPr>
        <w:t>16</w:t>
      </w:r>
      <w:r w:rsidRPr="00823298">
        <w:rPr>
          <w:sz w:val="28"/>
        </w:rPr>
        <w:t xml:space="preserve"> х </w:t>
      </w:r>
      <w:smartTag w:uri="urn:schemas-microsoft-com:office:smarttags" w:element="metricconverter">
        <w:smartTagPr>
          <w:attr w:name="ProductID" w:val="54 см"/>
        </w:smartTagPr>
        <w:r w:rsidR="00C61F42" w:rsidRPr="00823298">
          <w:rPr>
            <w:sz w:val="28"/>
          </w:rPr>
          <w:t>54</w:t>
        </w:r>
        <w:r w:rsidRPr="00823298">
          <w:rPr>
            <w:sz w:val="28"/>
          </w:rPr>
          <w:t xml:space="preserve"> см</w:t>
        </w:r>
      </w:smartTag>
      <w:r w:rsidRPr="00823298">
        <w:rPr>
          <w:sz w:val="28"/>
        </w:rPr>
        <w:t>.</w:t>
      </w:r>
    </w:p>
    <w:p w:rsidR="005A5DA2" w:rsidRPr="00823298" w:rsidRDefault="005A5DA2" w:rsidP="00D5224E">
      <w:pPr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</w:rPr>
        <w:t>Напруження на поверхні фундаменту:</w:t>
      </w:r>
    </w:p>
    <w:p w:rsidR="00DD01D3" w:rsidRDefault="00DD01D3" w:rsidP="00D5224E">
      <w:pPr>
        <w:spacing w:line="360" w:lineRule="auto"/>
        <w:ind w:firstLine="709"/>
        <w:jc w:val="both"/>
        <w:rPr>
          <w:sz w:val="28"/>
        </w:rPr>
      </w:pPr>
    </w:p>
    <w:p w:rsidR="005A5DA2" w:rsidRPr="00823298" w:rsidRDefault="0006023B" w:rsidP="00D5224E">
      <w:pPr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pict>
          <v:shape id="_x0000_i1169" type="#_x0000_t75" style="width:321.75pt;height:36.75pt">
            <v:imagedata r:id="rId146" o:title=""/>
          </v:shape>
        </w:pict>
      </w:r>
    </w:p>
    <w:p w:rsidR="005A5DA2" w:rsidRPr="00823298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lang w:val="en-US"/>
        </w:rPr>
        <w:pict>
          <v:shape id="_x0000_i1170" type="#_x0000_t75" style="width:117pt;height:18.75pt">
            <v:imagedata r:id="rId147" o:title=""/>
          </v:shape>
        </w:pict>
      </w:r>
      <w:r w:rsidR="00B66DB5" w:rsidRPr="00823298">
        <w:rPr>
          <w:sz w:val="28"/>
        </w:rPr>
        <w:t xml:space="preserve">; </w:t>
      </w:r>
      <w:r>
        <w:rPr>
          <w:sz w:val="28"/>
        </w:rPr>
        <w:pict>
          <v:shape id="_x0000_i1171" type="#_x0000_t75" style="width:110.25pt;height:20.25pt">
            <v:imagedata r:id="rId148" o:title=""/>
          </v:shape>
        </w:pict>
      </w:r>
      <w:r w:rsidR="00B66DB5" w:rsidRPr="00823298">
        <w:rPr>
          <w:sz w:val="28"/>
        </w:rPr>
        <w:t>;</w:t>
      </w:r>
    </w:p>
    <w:p w:rsidR="00B66DB5" w:rsidRPr="00823298" w:rsidRDefault="0006023B" w:rsidP="00D522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72" type="#_x0000_t75" style="width:255pt;height:69.75pt">
            <v:imagedata r:id="rId149" o:title=""/>
          </v:shape>
        </w:pict>
      </w:r>
    </w:p>
    <w:p w:rsidR="00DD01D3" w:rsidRDefault="00DD01D3" w:rsidP="00D5224E">
      <w:pPr>
        <w:tabs>
          <w:tab w:val="left" w:pos="5595"/>
        </w:tabs>
        <w:spacing w:line="360" w:lineRule="auto"/>
        <w:ind w:firstLine="709"/>
        <w:jc w:val="both"/>
        <w:rPr>
          <w:sz w:val="28"/>
        </w:rPr>
      </w:pPr>
    </w:p>
    <w:p w:rsidR="00DD01D3" w:rsidRDefault="007A412F" w:rsidP="00D5224E">
      <w:pPr>
        <w:tabs>
          <w:tab w:val="left" w:pos="5595"/>
        </w:tabs>
        <w:spacing w:line="360" w:lineRule="auto"/>
        <w:ind w:firstLine="709"/>
        <w:jc w:val="both"/>
        <w:rPr>
          <w:sz w:val="28"/>
          <w:lang w:val="ru-RU"/>
        </w:rPr>
      </w:pPr>
      <w:r w:rsidRPr="00823298">
        <w:rPr>
          <w:sz w:val="28"/>
        </w:rPr>
        <w:t>Для фундаменту приймаємо бетон В</w:t>
      </w:r>
      <w:r w:rsidR="00651D1F" w:rsidRPr="00823298">
        <w:rPr>
          <w:sz w:val="28"/>
        </w:rPr>
        <w:t>1</w:t>
      </w:r>
      <w:r w:rsidRPr="00823298">
        <w:rPr>
          <w:sz w:val="28"/>
        </w:rPr>
        <w:t>5, для якого:</w:t>
      </w:r>
      <w:r w:rsidR="009E564A" w:rsidRPr="00823298">
        <w:rPr>
          <w:sz w:val="28"/>
          <w:lang w:val="ru-RU"/>
        </w:rPr>
        <w:t xml:space="preserve"> </w:t>
      </w:r>
    </w:p>
    <w:p w:rsidR="00DD01D3" w:rsidRDefault="00DD01D3" w:rsidP="00D5224E">
      <w:pPr>
        <w:tabs>
          <w:tab w:val="left" w:pos="5595"/>
        </w:tabs>
        <w:spacing w:line="360" w:lineRule="auto"/>
        <w:ind w:firstLine="709"/>
        <w:jc w:val="both"/>
        <w:rPr>
          <w:sz w:val="28"/>
          <w:lang w:val="ru-RU"/>
        </w:rPr>
      </w:pPr>
    </w:p>
    <w:p w:rsidR="007A412F" w:rsidRPr="00823298" w:rsidRDefault="0006023B" w:rsidP="00D5224E">
      <w:pPr>
        <w:tabs>
          <w:tab w:val="left" w:pos="5595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  <w:lang w:val="en-US"/>
        </w:rPr>
        <w:pict>
          <v:shape id="_x0000_i1173" type="#_x0000_t75" style="width:3in;height:18.75pt">
            <v:imagedata r:id="rId150" o:title=""/>
          </v:shape>
        </w:pict>
      </w:r>
      <w:r w:rsidR="009E564A" w:rsidRPr="00823298">
        <w:rPr>
          <w:sz w:val="28"/>
        </w:rPr>
        <w:t>;</w:t>
      </w:r>
    </w:p>
    <w:p w:rsidR="00F10B9C" w:rsidRDefault="00F10B9C" w:rsidP="00D5224E">
      <w:pPr>
        <w:tabs>
          <w:tab w:val="left" w:pos="5595"/>
        </w:tabs>
        <w:spacing w:line="360" w:lineRule="auto"/>
        <w:ind w:firstLine="709"/>
        <w:jc w:val="both"/>
        <w:rPr>
          <w:sz w:val="28"/>
        </w:rPr>
      </w:pPr>
    </w:p>
    <w:p w:rsidR="007A412F" w:rsidRPr="00823298" w:rsidRDefault="007A412F" w:rsidP="00D5224E">
      <w:pPr>
        <w:tabs>
          <w:tab w:val="left" w:pos="5595"/>
        </w:tabs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</w:rPr>
        <w:t>Обчислюємо розміри ділянок епюри:</w:t>
      </w:r>
    </w:p>
    <w:p w:rsidR="00DD01D3" w:rsidRDefault="00DD01D3" w:rsidP="00D5224E">
      <w:pPr>
        <w:tabs>
          <w:tab w:val="left" w:pos="5595"/>
        </w:tabs>
        <w:spacing w:line="360" w:lineRule="auto"/>
        <w:ind w:firstLine="709"/>
        <w:jc w:val="both"/>
        <w:rPr>
          <w:sz w:val="28"/>
        </w:rPr>
      </w:pPr>
    </w:p>
    <w:p w:rsidR="007A412F" w:rsidRPr="00823298" w:rsidRDefault="0006023B" w:rsidP="00D5224E">
      <w:pPr>
        <w:tabs>
          <w:tab w:val="left" w:pos="5595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74" type="#_x0000_t75" style="width:243pt;height:35.25pt">
            <v:imagedata r:id="rId151" o:title=""/>
          </v:shape>
        </w:pict>
      </w:r>
    </w:p>
    <w:p w:rsidR="007A412F" w:rsidRPr="00823298" w:rsidRDefault="0006023B" w:rsidP="00D5224E">
      <w:pPr>
        <w:tabs>
          <w:tab w:val="left" w:pos="5595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75" type="#_x0000_t75" style="width:65.25pt;height:32.25pt">
            <v:imagedata r:id="rId152" o:title=""/>
          </v:shape>
        </w:pict>
      </w:r>
      <w:r>
        <w:rPr>
          <w:sz w:val="28"/>
        </w:rPr>
        <w:pict>
          <v:shape id="_x0000_i1176" type="#_x0000_t75" style="width:108.75pt;height:30.75pt">
            <v:imagedata r:id="rId153" o:title=""/>
          </v:shape>
        </w:pict>
      </w:r>
    </w:p>
    <w:p w:rsidR="007A412F" w:rsidRPr="00823298" w:rsidRDefault="0006023B" w:rsidP="00D5224E">
      <w:pPr>
        <w:tabs>
          <w:tab w:val="left" w:pos="5595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77" type="#_x0000_t75" style="width:78pt;height:30.75pt">
            <v:imagedata r:id="rId154" o:title=""/>
          </v:shape>
        </w:pict>
      </w:r>
      <w:r>
        <w:rPr>
          <w:sz w:val="28"/>
        </w:rPr>
        <w:pict>
          <v:shape id="_x0000_i1178" type="#_x0000_t75" style="width:129.75pt;height:30.75pt">
            <v:imagedata r:id="rId155" o:title=""/>
          </v:shape>
        </w:pict>
      </w:r>
    </w:p>
    <w:p w:rsidR="00DD01D3" w:rsidRDefault="007A412F" w:rsidP="00D5224E">
      <w:pPr>
        <w:tabs>
          <w:tab w:val="left" w:pos="5595"/>
        </w:tabs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</w:rPr>
        <w:t xml:space="preserve">Зусилля в </w:t>
      </w:r>
      <w:r w:rsidR="00884C40" w:rsidRPr="00823298">
        <w:rPr>
          <w:sz w:val="28"/>
        </w:rPr>
        <w:t xml:space="preserve">анкерних </w:t>
      </w:r>
      <w:r w:rsidRPr="00823298">
        <w:rPr>
          <w:sz w:val="28"/>
        </w:rPr>
        <w:t>болтах:</w:t>
      </w:r>
      <w:r w:rsidR="00D5224E" w:rsidRPr="00823298">
        <w:rPr>
          <w:sz w:val="28"/>
        </w:rPr>
        <w:t xml:space="preserve"> </w:t>
      </w:r>
    </w:p>
    <w:p w:rsidR="00DD01D3" w:rsidRDefault="00DD01D3" w:rsidP="00D5224E">
      <w:pPr>
        <w:tabs>
          <w:tab w:val="left" w:pos="5595"/>
        </w:tabs>
        <w:spacing w:line="360" w:lineRule="auto"/>
        <w:ind w:firstLine="709"/>
        <w:jc w:val="both"/>
        <w:rPr>
          <w:sz w:val="28"/>
        </w:rPr>
      </w:pPr>
    </w:p>
    <w:p w:rsidR="007A412F" w:rsidRPr="00823298" w:rsidRDefault="0006023B" w:rsidP="00D5224E">
      <w:pPr>
        <w:tabs>
          <w:tab w:val="left" w:pos="5595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79" type="#_x0000_t75" style="width:266.25pt;height:35.25pt">
            <v:imagedata r:id="rId156" o:title=""/>
          </v:shape>
        </w:pict>
      </w:r>
    </w:p>
    <w:p w:rsidR="00DD01D3" w:rsidRDefault="00DD01D3" w:rsidP="00D5224E">
      <w:pPr>
        <w:tabs>
          <w:tab w:val="left" w:pos="5595"/>
        </w:tabs>
        <w:spacing w:line="360" w:lineRule="auto"/>
        <w:ind w:firstLine="709"/>
        <w:jc w:val="both"/>
        <w:rPr>
          <w:sz w:val="28"/>
        </w:rPr>
      </w:pPr>
    </w:p>
    <w:p w:rsidR="00DD01D3" w:rsidRDefault="007A412F" w:rsidP="00D5224E">
      <w:pPr>
        <w:tabs>
          <w:tab w:val="left" w:pos="5595"/>
        </w:tabs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</w:rPr>
        <w:t>Площа</w:t>
      </w:r>
      <w:r w:rsidR="00F03A3E" w:rsidRPr="00823298">
        <w:rPr>
          <w:sz w:val="28"/>
        </w:rPr>
        <w:t xml:space="preserve"> одного</w:t>
      </w:r>
      <w:r w:rsidRPr="00823298">
        <w:rPr>
          <w:sz w:val="28"/>
        </w:rPr>
        <w:t xml:space="preserve"> болта</w:t>
      </w:r>
    </w:p>
    <w:p w:rsidR="00DD01D3" w:rsidRDefault="00DD01D3" w:rsidP="00D5224E">
      <w:pPr>
        <w:tabs>
          <w:tab w:val="left" w:pos="5595"/>
        </w:tabs>
        <w:spacing w:line="360" w:lineRule="auto"/>
        <w:ind w:firstLine="709"/>
        <w:jc w:val="both"/>
        <w:rPr>
          <w:sz w:val="28"/>
        </w:rPr>
      </w:pPr>
    </w:p>
    <w:p w:rsidR="007A412F" w:rsidRPr="00823298" w:rsidRDefault="0006023B" w:rsidP="00D5224E">
      <w:pPr>
        <w:tabs>
          <w:tab w:val="left" w:pos="5595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80" type="#_x0000_t75" style="width:81.75pt;height:33.75pt">
            <v:imagedata r:id="rId157" o:title=""/>
          </v:shape>
        </w:pict>
      </w:r>
    </w:p>
    <w:p w:rsidR="00DD01D3" w:rsidRDefault="00DD01D3" w:rsidP="00D5224E">
      <w:pPr>
        <w:tabs>
          <w:tab w:val="left" w:pos="5595"/>
        </w:tabs>
        <w:spacing w:line="360" w:lineRule="auto"/>
        <w:ind w:firstLine="709"/>
        <w:jc w:val="both"/>
        <w:rPr>
          <w:sz w:val="28"/>
        </w:rPr>
      </w:pPr>
    </w:p>
    <w:p w:rsidR="007A412F" w:rsidRPr="00823298" w:rsidRDefault="007A412F" w:rsidP="00D5224E">
      <w:pPr>
        <w:tabs>
          <w:tab w:val="left" w:pos="5595"/>
        </w:tabs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</w:rPr>
        <w:t xml:space="preserve">Де </w:t>
      </w:r>
      <w:r w:rsidRPr="00823298">
        <w:rPr>
          <w:sz w:val="28"/>
          <w:lang w:val="en-US"/>
        </w:rPr>
        <w:t>n</w:t>
      </w:r>
      <w:r w:rsidRPr="00823298">
        <w:rPr>
          <w:sz w:val="28"/>
        </w:rPr>
        <w:t xml:space="preserve">- кількість анкерних болтів з одного боку бази . </w:t>
      </w:r>
      <w:r w:rsidRPr="00823298">
        <w:rPr>
          <w:sz w:val="28"/>
          <w:lang w:val="en-US"/>
        </w:rPr>
        <w:t>n</w:t>
      </w:r>
      <w:r w:rsidRPr="00823298">
        <w:rPr>
          <w:sz w:val="28"/>
        </w:rPr>
        <w:t>=2</w:t>
      </w:r>
    </w:p>
    <w:p w:rsidR="00D5224E" w:rsidRPr="00823298" w:rsidRDefault="0006023B" w:rsidP="00D5224E">
      <w:pPr>
        <w:tabs>
          <w:tab w:val="left" w:pos="5595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81" type="#_x0000_t75" style="width:9pt;height:17.25pt">
            <v:imagedata r:id="rId14" o:title=""/>
          </v:shape>
        </w:pict>
      </w:r>
      <w:r>
        <w:rPr>
          <w:sz w:val="28"/>
        </w:rPr>
        <w:pict>
          <v:shape id="_x0000_i1182" type="#_x0000_t75" style="width:17.25pt;height:18pt">
            <v:imagedata r:id="rId158" o:title=""/>
          </v:shape>
        </w:pict>
      </w:r>
      <w:r w:rsidR="007A412F" w:rsidRPr="00823298">
        <w:rPr>
          <w:sz w:val="28"/>
        </w:rPr>
        <w:t xml:space="preserve">- розрахунковий опір сталі анкерного болта </w:t>
      </w:r>
    </w:p>
    <w:p w:rsidR="007A412F" w:rsidRPr="00823298" w:rsidRDefault="0006023B" w:rsidP="00D5224E">
      <w:pPr>
        <w:tabs>
          <w:tab w:val="left" w:pos="5595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83" type="#_x0000_t75" style="width:14.25pt;height:18pt">
            <v:imagedata r:id="rId159" o:title=""/>
          </v:shape>
        </w:pict>
      </w:r>
      <w:r w:rsidR="007A412F" w:rsidRPr="00823298">
        <w:rPr>
          <w:sz w:val="28"/>
        </w:rPr>
        <w:t xml:space="preserve">- коефіцієнт умов роботи бетону </w:t>
      </w:r>
    </w:p>
    <w:p w:rsidR="00DD01D3" w:rsidRDefault="00DD01D3" w:rsidP="00D5224E">
      <w:pPr>
        <w:tabs>
          <w:tab w:val="left" w:pos="5595"/>
        </w:tabs>
        <w:spacing w:line="360" w:lineRule="auto"/>
        <w:ind w:firstLine="709"/>
        <w:jc w:val="both"/>
        <w:rPr>
          <w:sz w:val="28"/>
        </w:rPr>
      </w:pPr>
    </w:p>
    <w:p w:rsidR="007A412F" w:rsidRPr="00823298" w:rsidRDefault="0006023B" w:rsidP="00D5224E">
      <w:pPr>
        <w:tabs>
          <w:tab w:val="left" w:pos="5595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84" type="#_x0000_t75" style="width:129.75pt;height:33pt">
            <v:imagedata r:id="rId160" o:title=""/>
          </v:shape>
        </w:pict>
      </w:r>
    </w:p>
    <w:p w:rsidR="00DD01D3" w:rsidRDefault="00DD01D3" w:rsidP="00D5224E">
      <w:pPr>
        <w:tabs>
          <w:tab w:val="left" w:pos="5595"/>
        </w:tabs>
        <w:spacing w:line="360" w:lineRule="auto"/>
        <w:ind w:firstLine="709"/>
        <w:jc w:val="both"/>
        <w:rPr>
          <w:sz w:val="28"/>
        </w:rPr>
      </w:pPr>
    </w:p>
    <w:p w:rsidR="007A412F" w:rsidRPr="00823298" w:rsidRDefault="007A412F" w:rsidP="00D5224E">
      <w:pPr>
        <w:tabs>
          <w:tab w:val="left" w:pos="5595"/>
        </w:tabs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</w:rPr>
        <w:t>Приймаємо болти Ø</w:t>
      </w:r>
      <w:r w:rsidR="008873DD" w:rsidRPr="00823298">
        <w:rPr>
          <w:sz w:val="28"/>
        </w:rPr>
        <w:t>2</w:t>
      </w:r>
      <w:r w:rsidR="0073062B" w:rsidRPr="00823298">
        <w:rPr>
          <w:sz w:val="28"/>
        </w:rPr>
        <w:t>7</w:t>
      </w:r>
      <w:r w:rsidR="008873DD" w:rsidRPr="00823298">
        <w:rPr>
          <w:sz w:val="28"/>
        </w:rPr>
        <w:t xml:space="preserve"> мм, </w:t>
      </w:r>
      <w:r w:rsidRPr="00823298">
        <w:rPr>
          <w:sz w:val="28"/>
        </w:rPr>
        <w:t xml:space="preserve">для яких </w:t>
      </w:r>
      <w:r w:rsidR="0006023B">
        <w:rPr>
          <w:sz w:val="28"/>
        </w:rPr>
        <w:pict>
          <v:shape id="_x0000_i1185" type="#_x0000_t75" style="width:30pt;height:18pt">
            <v:imagedata r:id="rId161" o:title=""/>
          </v:shape>
        </w:pict>
      </w:r>
      <w:r w:rsidR="0006023B">
        <w:rPr>
          <w:sz w:val="28"/>
        </w:rPr>
        <w:pict>
          <v:shape id="_x0000_i1186" type="#_x0000_t75" style="width:41.25pt;height:18pt">
            <v:imagedata r:id="rId162" o:title=""/>
          </v:shape>
        </w:pict>
      </w:r>
    </w:p>
    <w:p w:rsidR="007A412F" w:rsidRPr="00823298" w:rsidRDefault="007A412F" w:rsidP="00D5224E">
      <w:pPr>
        <w:tabs>
          <w:tab w:val="left" w:pos="5595"/>
        </w:tabs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</w:rPr>
        <w:t>як балку</w:t>
      </w:r>
      <w:r w:rsidR="003A22D7" w:rsidRPr="00823298">
        <w:rPr>
          <w:sz w:val="28"/>
        </w:rPr>
        <w:t>.</w:t>
      </w:r>
    </w:p>
    <w:p w:rsidR="007A412F" w:rsidRPr="00823298" w:rsidRDefault="007A412F" w:rsidP="00D5224E">
      <w:pPr>
        <w:tabs>
          <w:tab w:val="left" w:pos="5595"/>
        </w:tabs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</w:rPr>
        <w:t>Згинальний момент</w:t>
      </w:r>
      <w:r w:rsidR="003A22D7" w:rsidRPr="00823298">
        <w:rPr>
          <w:sz w:val="28"/>
        </w:rPr>
        <w:t>:</w:t>
      </w:r>
      <w:r w:rsidRPr="00823298">
        <w:rPr>
          <w:sz w:val="28"/>
        </w:rPr>
        <w:t xml:space="preserve"> </w:t>
      </w:r>
    </w:p>
    <w:p w:rsidR="00854285" w:rsidRDefault="00854285" w:rsidP="00D5224E">
      <w:pPr>
        <w:tabs>
          <w:tab w:val="left" w:pos="5595"/>
        </w:tabs>
        <w:spacing w:line="360" w:lineRule="auto"/>
        <w:ind w:firstLine="709"/>
        <w:jc w:val="both"/>
        <w:rPr>
          <w:sz w:val="28"/>
        </w:rPr>
      </w:pPr>
    </w:p>
    <w:p w:rsidR="007A412F" w:rsidRPr="00823298" w:rsidRDefault="0006023B" w:rsidP="00D5224E">
      <w:pPr>
        <w:tabs>
          <w:tab w:val="left" w:pos="5595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87" type="#_x0000_t75" style="width:267.75pt;height:33.75pt">
            <v:imagedata r:id="rId163" o:title=""/>
          </v:shape>
        </w:pict>
      </w:r>
    </w:p>
    <w:p w:rsidR="00DD01D3" w:rsidRDefault="00DD01D3" w:rsidP="00D5224E">
      <w:pPr>
        <w:tabs>
          <w:tab w:val="left" w:pos="5595"/>
        </w:tabs>
        <w:spacing w:line="360" w:lineRule="auto"/>
        <w:ind w:firstLine="709"/>
        <w:jc w:val="both"/>
        <w:rPr>
          <w:sz w:val="28"/>
        </w:rPr>
      </w:pPr>
    </w:p>
    <w:p w:rsidR="00DD01D3" w:rsidRDefault="007A412F" w:rsidP="00D5224E">
      <w:pPr>
        <w:tabs>
          <w:tab w:val="left" w:pos="5595"/>
        </w:tabs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</w:rPr>
        <w:t>З умов розміщення анкерних болтів Ø</w:t>
      </w:r>
      <w:r w:rsidR="00D16682" w:rsidRPr="00823298">
        <w:rPr>
          <w:sz w:val="28"/>
        </w:rPr>
        <w:t>2</w:t>
      </w:r>
      <w:r w:rsidR="0073062B" w:rsidRPr="00823298">
        <w:rPr>
          <w:sz w:val="28"/>
        </w:rPr>
        <w:t>7</w:t>
      </w:r>
      <w:r w:rsidRPr="00823298">
        <w:rPr>
          <w:sz w:val="28"/>
        </w:rPr>
        <w:t>мм приймаємо</w:t>
      </w:r>
    </w:p>
    <w:p w:rsidR="00DD01D3" w:rsidRDefault="00DD01D3" w:rsidP="00D5224E">
      <w:pPr>
        <w:tabs>
          <w:tab w:val="left" w:pos="5595"/>
        </w:tabs>
        <w:spacing w:line="360" w:lineRule="auto"/>
        <w:ind w:firstLine="709"/>
        <w:jc w:val="both"/>
        <w:rPr>
          <w:sz w:val="28"/>
        </w:rPr>
      </w:pPr>
    </w:p>
    <w:p w:rsidR="007A412F" w:rsidRPr="00823298" w:rsidRDefault="0006023B" w:rsidP="00D5224E">
      <w:pPr>
        <w:tabs>
          <w:tab w:val="left" w:pos="5595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88" type="#_x0000_t75" style="width:60pt;height:14.25pt">
            <v:imagedata r:id="rId164" o:title=""/>
          </v:shape>
        </w:pict>
      </w:r>
      <w:r w:rsidR="007A412F" w:rsidRPr="00823298">
        <w:rPr>
          <w:sz w:val="28"/>
        </w:rPr>
        <w:t xml:space="preserve">з </w:t>
      </w:r>
      <w:r>
        <w:rPr>
          <w:sz w:val="28"/>
        </w:rPr>
        <w:pict>
          <v:shape id="_x0000_i1189" type="#_x0000_t75" style="width:62.25pt;height:18.75pt">
            <v:imagedata r:id="rId165" o:title=""/>
          </v:shape>
        </w:pict>
      </w:r>
      <w:r w:rsidR="007A412F" w:rsidRPr="00823298">
        <w:rPr>
          <w:sz w:val="28"/>
        </w:rPr>
        <w:t xml:space="preserve"> та </w:t>
      </w:r>
      <w:r>
        <w:rPr>
          <w:sz w:val="28"/>
        </w:rPr>
        <w:pict>
          <v:shape id="_x0000_i1190" type="#_x0000_t75" style="width:45.75pt;height:18pt">
            <v:imagedata r:id="rId166" o:title=""/>
          </v:shape>
        </w:pict>
      </w:r>
    </w:p>
    <w:p w:rsidR="00DD01D3" w:rsidRDefault="00DD01D3" w:rsidP="00D5224E">
      <w:pPr>
        <w:tabs>
          <w:tab w:val="left" w:pos="5595"/>
        </w:tabs>
        <w:spacing w:line="360" w:lineRule="auto"/>
        <w:ind w:firstLine="709"/>
        <w:jc w:val="both"/>
        <w:rPr>
          <w:sz w:val="28"/>
        </w:rPr>
      </w:pPr>
    </w:p>
    <w:p w:rsidR="007A412F" w:rsidRPr="00823298" w:rsidRDefault="007A412F" w:rsidP="00D5224E">
      <w:pPr>
        <w:tabs>
          <w:tab w:val="left" w:pos="5595"/>
        </w:tabs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</w:rPr>
        <w:t>Напруження :</w:t>
      </w:r>
    </w:p>
    <w:p w:rsidR="007A412F" w:rsidRPr="00823298" w:rsidRDefault="0006023B" w:rsidP="00D5224E">
      <w:pPr>
        <w:tabs>
          <w:tab w:val="left" w:pos="5595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91" type="#_x0000_t75" style="width:378.75pt;height:35.25pt">
            <v:imagedata r:id="rId167" o:title=""/>
          </v:shape>
        </w:pict>
      </w:r>
    </w:p>
    <w:p w:rsidR="00DD01D3" w:rsidRDefault="00DD01D3" w:rsidP="00D5224E">
      <w:pPr>
        <w:tabs>
          <w:tab w:val="left" w:pos="5595"/>
        </w:tabs>
        <w:spacing w:line="360" w:lineRule="auto"/>
        <w:ind w:firstLine="709"/>
        <w:jc w:val="both"/>
        <w:rPr>
          <w:sz w:val="28"/>
        </w:rPr>
      </w:pPr>
    </w:p>
    <w:p w:rsidR="007A412F" w:rsidRPr="00823298" w:rsidRDefault="007A412F" w:rsidP="00D5224E">
      <w:pPr>
        <w:tabs>
          <w:tab w:val="left" w:pos="5595"/>
        </w:tabs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</w:rPr>
        <w:t xml:space="preserve">Перевіряємо міцність приклеєних </w:t>
      </w:r>
      <w:r w:rsidR="007E79DC" w:rsidRPr="00823298">
        <w:rPr>
          <w:sz w:val="28"/>
        </w:rPr>
        <w:t>дошок</w:t>
      </w:r>
      <w:r w:rsidRPr="00823298">
        <w:rPr>
          <w:sz w:val="28"/>
        </w:rPr>
        <w:t xml:space="preserve">, на які опирається траверса. Приймаємо довжину приклеювання </w:t>
      </w:r>
      <w:r w:rsidR="0006023B">
        <w:rPr>
          <w:sz w:val="28"/>
        </w:rPr>
        <w:pict>
          <v:shape id="_x0000_i1192" type="#_x0000_t75" style="width:135.75pt;height:18pt">
            <v:imagedata r:id="rId168" o:title=""/>
          </v:shape>
        </w:pict>
      </w:r>
    </w:p>
    <w:p w:rsidR="007A412F" w:rsidRPr="00823298" w:rsidRDefault="007A412F" w:rsidP="00D5224E">
      <w:pPr>
        <w:tabs>
          <w:tab w:val="left" w:pos="5595"/>
        </w:tabs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</w:rPr>
        <w:t xml:space="preserve">Розрахунковий середній </w:t>
      </w:r>
      <w:r w:rsidR="00E84935" w:rsidRPr="00823298">
        <w:rPr>
          <w:sz w:val="28"/>
        </w:rPr>
        <w:t>опір клеєного шва на сколювання:</w:t>
      </w:r>
    </w:p>
    <w:p w:rsidR="00DD01D3" w:rsidRDefault="00DD01D3" w:rsidP="00D5224E">
      <w:pPr>
        <w:tabs>
          <w:tab w:val="left" w:pos="5595"/>
        </w:tabs>
        <w:spacing w:line="360" w:lineRule="auto"/>
        <w:ind w:firstLine="709"/>
        <w:jc w:val="both"/>
        <w:rPr>
          <w:sz w:val="28"/>
        </w:rPr>
      </w:pPr>
    </w:p>
    <w:p w:rsidR="007A412F" w:rsidRPr="00823298" w:rsidRDefault="0006023B" w:rsidP="00D5224E">
      <w:pPr>
        <w:tabs>
          <w:tab w:val="left" w:pos="5595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93" type="#_x0000_t75" style="width:300.75pt;height:50.25pt">
            <v:imagedata r:id="rId169" o:title=""/>
          </v:shape>
        </w:pict>
      </w:r>
    </w:p>
    <w:p w:rsidR="00DD01D3" w:rsidRDefault="00DD01D3" w:rsidP="00D5224E">
      <w:pPr>
        <w:tabs>
          <w:tab w:val="left" w:pos="5595"/>
        </w:tabs>
        <w:spacing w:line="360" w:lineRule="auto"/>
        <w:ind w:firstLine="709"/>
        <w:jc w:val="both"/>
        <w:rPr>
          <w:i/>
          <w:sz w:val="28"/>
        </w:rPr>
      </w:pPr>
    </w:p>
    <w:p w:rsidR="009758D2" w:rsidRPr="00823298" w:rsidRDefault="00E84935" w:rsidP="00D5224E">
      <w:pPr>
        <w:tabs>
          <w:tab w:val="left" w:pos="5595"/>
        </w:tabs>
        <w:spacing w:line="360" w:lineRule="auto"/>
        <w:ind w:firstLine="709"/>
        <w:jc w:val="both"/>
        <w:rPr>
          <w:sz w:val="28"/>
        </w:rPr>
      </w:pPr>
      <w:r w:rsidRPr="00823298">
        <w:rPr>
          <w:i/>
          <w:sz w:val="28"/>
          <w:lang w:val="en-US"/>
        </w:rPr>
        <w:t>l</w:t>
      </w:r>
      <w:r w:rsidR="009758D2" w:rsidRPr="00823298">
        <w:rPr>
          <w:i/>
          <w:sz w:val="28"/>
          <w:vertAlign w:val="subscript"/>
        </w:rPr>
        <w:t>ск</w:t>
      </w:r>
      <w:r w:rsidR="009758D2" w:rsidRPr="00823298">
        <w:rPr>
          <w:sz w:val="28"/>
        </w:rPr>
        <w:t xml:space="preserve"> – розрахункова довжина площі сколювання.</w:t>
      </w:r>
      <w:r w:rsidR="0006023B">
        <w:rPr>
          <w:sz w:val="28"/>
        </w:rPr>
        <w:pict>
          <v:shape id="_x0000_i1194" type="#_x0000_t75" style="width:96.75pt;height:18.75pt">
            <v:imagedata r:id="rId170" o:title=""/>
          </v:shape>
        </w:pict>
      </w:r>
    </w:p>
    <w:p w:rsidR="00872F22" w:rsidRPr="00823298" w:rsidRDefault="00872F22" w:rsidP="00D5224E">
      <w:pPr>
        <w:tabs>
          <w:tab w:val="left" w:pos="5595"/>
        </w:tabs>
        <w:spacing w:line="360" w:lineRule="auto"/>
        <w:ind w:firstLine="709"/>
        <w:jc w:val="both"/>
        <w:rPr>
          <w:sz w:val="28"/>
        </w:rPr>
      </w:pPr>
      <w:r w:rsidRPr="00823298">
        <w:rPr>
          <w:i/>
          <w:sz w:val="28"/>
        </w:rPr>
        <w:t xml:space="preserve">е – </w:t>
      </w:r>
      <w:r w:rsidRPr="00823298">
        <w:rPr>
          <w:sz w:val="28"/>
        </w:rPr>
        <w:t xml:space="preserve">плече пари сил сколювання, яке приймають </w:t>
      </w:r>
      <w:r w:rsidR="0006023B">
        <w:rPr>
          <w:sz w:val="28"/>
        </w:rPr>
        <w:pict>
          <v:shape id="_x0000_i1195" type="#_x0000_t75" style="width:48.75pt;height:15.75pt">
            <v:imagedata r:id="rId171" o:title=""/>
          </v:shape>
        </w:pict>
      </w:r>
      <w:r w:rsidR="001D3949" w:rsidRPr="00823298">
        <w:rPr>
          <w:sz w:val="28"/>
        </w:rPr>
        <w:t xml:space="preserve"> - при несиметричній врізці, і </w:t>
      </w:r>
      <w:r w:rsidR="0006023B">
        <w:rPr>
          <w:sz w:val="28"/>
        </w:rPr>
        <w:pict>
          <v:shape id="_x0000_i1196" type="#_x0000_t75" style="width:54.75pt;height:15.75pt">
            <v:imagedata r:id="rId172" o:title=""/>
          </v:shape>
        </w:pict>
      </w:r>
      <w:r w:rsidR="0079702A" w:rsidRPr="00823298">
        <w:rPr>
          <w:sz w:val="28"/>
        </w:rPr>
        <w:t xml:space="preserve"> - при симетричній врізці.</w:t>
      </w:r>
    </w:p>
    <w:p w:rsidR="005311F0" w:rsidRPr="00823298" w:rsidRDefault="0006023B" w:rsidP="00D5224E">
      <w:pPr>
        <w:tabs>
          <w:tab w:val="left" w:pos="5595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97" type="#_x0000_t75" style="width:156pt;height:18pt">
            <v:imagedata r:id="rId173" o:title=""/>
          </v:shape>
        </w:pict>
      </w:r>
    </w:p>
    <w:p w:rsidR="00D1395E" w:rsidRPr="00823298" w:rsidRDefault="0006023B" w:rsidP="00D5224E">
      <w:pPr>
        <w:tabs>
          <w:tab w:val="left" w:pos="5595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98" type="#_x0000_t75" style="width:45.75pt;height:15.75pt">
            <v:imagedata r:id="rId174" o:title=""/>
          </v:shape>
        </w:pict>
      </w:r>
      <w:r w:rsidR="00D1395E" w:rsidRPr="00823298">
        <w:rPr>
          <w:sz w:val="28"/>
        </w:rPr>
        <w:t xml:space="preserve"> - при розрахунку на </w:t>
      </w:r>
      <w:r w:rsidR="0067441F" w:rsidRPr="00823298">
        <w:rPr>
          <w:sz w:val="28"/>
        </w:rPr>
        <w:t xml:space="preserve">одностороннє сколювання розтягнутих елементів, </w:t>
      </w:r>
      <w:r>
        <w:rPr>
          <w:sz w:val="28"/>
        </w:rPr>
        <w:pict>
          <v:shape id="_x0000_i1199" type="#_x0000_t75" style="width:51.75pt;height:15.75pt">
            <v:imagedata r:id="rId175" o:title=""/>
          </v:shape>
        </w:pict>
      </w:r>
      <w:r w:rsidR="0067441F" w:rsidRPr="00823298">
        <w:rPr>
          <w:sz w:val="28"/>
        </w:rPr>
        <w:t xml:space="preserve"> - при розрахунку на проміжне сколювання стиснутих</w:t>
      </w:r>
      <w:r w:rsidR="00E84935" w:rsidRPr="00823298">
        <w:rPr>
          <w:sz w:val="28"/>
        </w:rPr>
        <w:t xml:space="preserve"> елементів.</w:t>
      </w:r>
    </w:p>
    <w:p w:rsidR="00DD01D3" w:rsidRDefault="00DD01D3" w:rsidP="00D5224E">
      <w:pPr>
        <w:tabs>
          <w:tab w:val="left" w:pos="5595"/>
        </w:tabs>
        <w:spacing w:line="360" w:lineRule="auto"/>
        <w:ind w:firstLine="709"/>
        <w:jc w:val="both"/>
        <w:rPr>
          <w:sz w:val="28"/>
        </w:rPr>
      </w:pPr>
    </w:p>
    <w:p w:rsidR="007A412F" w:rsidRPr="00823298" w:rsidRDefault="001D7F60" w:rsidP="00D5224E">
      <w:pPr>
        <w:tabs>
          <w:tab w:val="left" w:pos="5595"/>
        </w:tabs>
        <w:spacing w:line="360" w:lineRule="auto"/>
        <w:ind w:firstLine="709"/>
        <w:jc w:val="both"/>
        <w:rPr>
          <w:sz w:val="28"/>
        </w:rPr>
      </w:pPr>
      <w:r w:rsidRPr="00823298">
        <w:rPr>
          <w:sz w:val="28"/>
        </w:rPr>
        <w:t xml:space="preserve">Міцність клеєного шва від дії зусилля </w:t>
      </w:r>
      <w:r w:rsidRPr="00823298">
        <w:rPr>
          <w:sz w:val="28"/>
          <w:lang w:val="en-US"/>
        </w:rPr>
        <w:t>Z</w:t>
      </w:r>
      <w:r w:rsidR="007A412F" w:rsidRPr="00823298">
        <w:rPr>
          <w:sz w:val="28"/>
        </w:rPr>
        <w:t>:</w:t>
      </w:r>
    </w:p>
    <w:p w:rsidR="00B1039A" w:rsidRDefault="00B1039A" w:rsidP="00D5224E">
      <w:pPr>
        <w:tabs>
          <w:tab w:val="left" w:pos="5595"/>
        </w:tabs>
        <w:spacing w:line="360" w:lineRule="auto"/>
        <w:ind w:firstLine="709"/>
        <w:jc w:val="both"/>
        <w:rPr>
          <w:sz w:val="28"/>
        </w:rPr>
      </w:pPr>
    </w:p>
    <w:p w:rsidR="00EC0FDF" w:rsidRPr="00823298" w:rsidRDefault="0006023B" w:rsidP="00D5224E">
      <w:pPr>
        <w:tabs>
          <w:tab w:val="left" w:pos="5595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200" type="#_x0000_t75" style="width:300pt;height:35.25pt">
            <v:imagedata r:id="rId176" o:title=""/>
          </v:shape>
        </w:pict>
      </w:r>
      <w:r w:rsidR="007A412F" w:rsidRPr="00823298">
        <w:rPr>
          <w:sz w:val="28"/>
        </w:rPr>
        <w:t xml:space="preserve"> </w:t>
      </w:r>
    </w:p>
    <w:p w:rsidR="001D7F60" w:rsidRPr="00DD01D3" w:rsidRDefault="00B1039A" w:rsidP="00D5224E">
      <w:pPr>
        <w:tabs>
          <w:tab w:val="num" w:pos="1080"/>
        </w:tabs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br w:type="page"/>
      </w:r>
      <w:r w:rsidR="00DD01D3" w:rsidRPr="00DD01D3">
        <w:rPr>
          <w:b/>
          <w:sz w:val="28"/>
        </w:rPr>
        <w:t>Використана література</w:t>
      </w:r>
    </w:p>
    <w:p w:rsidR="00EC0FDF" w:rsidRPr="00836412" w:rsidRDefault="00B1039A" w:rsidP="00D5224E">
      <w:pPr>
        <w:tabs>
          <w:tab w:val="num" w:pos="1080"/>
        </w:tabs>
        <w:spacing w:line="360" w:lineRule="auto"/>
        <w:ind w:firstLine="709"/>
        <w:jc w:val="both"/>
        <w:rPr>
          <w:color w:val="FFFFFF"/>
          <w:sz w:val="28"/>
        </w:rPr>
      </w:pPr>
      <w:r w:rsidRPr="00836412">
        <w:rPr>
          <w:color w:val="FFFFFF"/>
          <w:sz w:val="28"/>
        </w:rPr>
        <w:t xml:space="preserve">конструкція </w:t>
      </w:r>
      <w:r w:rsidR="00DB10DE" w:rsidRPr="00836412">
        <w:rPr>
          <w:color w:val="FFFFFF"/>
          <w:sz w:val="28"/>
          <w:lang w:val="ru-RU"/>
        </w:rPr>
        <w:t xml:space="preserve">рама </w:t>
      </w:r>
      <w:r w:rsidR="00DB10DE" w:rsidRPr="00836412">
        <w:rPr>
          <w:color w:val="FFFFFF"/>
          <w:sz w:val="28"/>
        </w:rPr>
        <w:t>покрівля балка</w:t>
      </w:r>
    </w:p>
    <w:p w:rsidR="00CA4839" w:rsidRPr="00823298" w:rsidRDefault="002E095E" w:rsidP="00DD01D3">
      <w:pPr>
        <w:spacing w:line="360" w:lineRule="auto"/>
        <w:jc w:val="both"/>
        <w:rPr>
          <w:sz w:val="28"/>
        </w:rPr>
      </w:pPr>
      <w:r w:rsidRPr="00823298">
        <w:rPr>
          <w:sz w:val="28"/>
        </w:rPr>
        <w:t>1.</w:t>
      </w:r>
      <w:r w:rsidR="00D5224E" w:rsidRPr="00823298">
        <w:rPr>
          <w:sz w:val="28"/>
        </w:rPr>
        <w:t xml:space="preserve"> </w:t>
      </w:r>
      <w:r w:rsidR="00E97B8D" w:rsidRPr="00823298">
        <w:rPr>
          <w:sz w:val="28"/>
        </w:rPr>
        <w:t xml:space="preserve">Гринь И.М. </w:t>
      </w:r>
      <w:r w:rsidR="00E97B8D" w:rsidRPr="00823298">
        <w:rPr>
          <w:sz w:val="28"/>
          <w:lang w:val="ru-RU"/>
        </w:rPr>
        <w:t xml:space="preserve">Строительные конструкции из дерева и </w:t>
      </w:r>
      <w:r w:rsidR="004A0137" w:rsidRPr="00823298">
        <w:rPr>
          <w:sz w:val="28"/>
          <w:lang w:val="ru-RU"/>
        </w:rPr>
        <w:t>синтетических</w:t>
      </w:r>
      <w:r w:rsidR="00E97B8D" w:rsidRPr="00823298">
        <w:rPr>
          <w:sz w:val="28"/>
          <w:lang w:val="ru-RU"/>
        </w:rPr>
        <w:t xml:space="preserve"> материалов</w:t>
      </w:r>
      <w:r w:rsidR="00662F1F" w:rsidRPr="00823298">
        <w:rPr>
          <w:sz w:val="28"/>
          <w:lang w:val="ru-RU"/>
        </w:rPr>
        <w:t>. Проектирование и расчет</w:t>
      </w:r>
      <w:r w:rsidR="00E97B8D" w:rsidRPr="00823298">
        <w:rPr>
          <w:sz w:val="28"/>
        </w:rPr>
        <w:t xml:space="preserve">, Киев, </w:t>
      </w:r>
      <w:r w:rsidR="00662F1F" w:rsidRPr="00823298">
        <w:rPr>
          <w:sz w:val="28"/>
          <w:lang w:val="ru-RU"/>
        </w:rPr>
        <w:t>Выща Школа</w:t>
      </w:r>
      <w:r w:rsidR="00E97B8D" w:rsidRPr="00823298">
        <w:rPr>
          <w:sz w:val="28"/>
        </w:rPr>
        <w:t>, 19</w:t>
      </w:r>
      <w:r w:rsidR="00662F1F" w:rsidRPr="00823298">
        <w:rPr>
          <w:sz w:val="28"/>
          <w:lang w:val="ru-RU"/>
        </w:rPr>
        <w:t>90</w:t>
      </w:r>
      <w:r w:rsidR="00E97B8D" w:rsidRPr="00823298">
        <w:rPr>
          <w:sz w:val="28"/>
        </w:rPr>
        <w:t>.</w:t>
      </w:r>
    </w:p>
    <w:p w:rsidR="001D7F60" w:rsidRPr="00823298" w:rsidRDefault="001D7F60" w:rsidP="00DD01D3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</w:rPr>
      </w:pPr>
      <w:r w:rsidRPr="00823298">
        <w:rPr>
          <w:sz w:val="28"/>
        </w:rPr>
        <w:t>Конструкции из дерева и пластмас. Примери расчета и конструировання./под. ред.проф.В.А.</w:t>
      </w:r>
      <w:r w:rsidR="00A8270B">
        <w:rPr>
          <w:sz w:val="28"/>
        </w:rPr>
        <w:t xml:space="preserve"> </w:t>
      </w:r>
      <w:r w:rsidRPr="00823298">
        <w:rPr>
          <w:sz w:val="28"/>
        </w:rPr>
        <w:t>Иванова – Киев 1970, 1981-392с.</w:t>
      </w:r>
    </w:p>
    <w:p w:rsidR="001D7F60" w:rsidRPr="00823298" w:rsidRDefault="001D7F60" w:rsidP="00DD01D3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</w:rPr>
      </w:pPr>
      <w:r w:rsidRPr="00823298">
        <w:rPr>
          <w:sz w:val="28"/>
        </w:rPr>
        <w:t>Гринь И.М. Проектирование и расчет деревянных конструкц</w:t>
      </w:r>
      <w:r w:rsidR="00B1039A">
        <w:rPr>
          <w:sz w:val="28"/>
        </w:rPr>
        <w:t>и</w:t>
      </w:r>
      <w:r w:rsidRPr="00823298">
        <w:rPr>
          <w:sz w:val="28"/>
        </w:rPr>
        <w:t xml:space="preserve">й. Справочник, Киев, Будівельник, </w:t>
      </w:r>
      <w:smartTag w:uri="urn:schemas-microsoft-com:office:smarttags" w:element="metricconverter">
        <w:smartTagPr>
          <w:attr w:name="ProductID" w:val="1988 г"/>
        </w:smartTagPr>
        <w:r w:rsidRPr="00823298">
          <w:rPr>
            <w:sz w:val="28"/>
          </w:rPr>
          <w:t>1988 г</w:t>
        </w:r>
      </w:smartTag>
      <w:r w:rsidRPr="00823298">
        <w:rPr>
          <w:sz w:val="28"/>
        </w:rPr>
        <w:t>.</w:t>
      </w:r>
    </w:p>
    <w:p w:rsidR="001D7F60" w:rsidRPr="00823298" w:rsidRDefault="001D7F60" w:rsidP="00DD01D3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</w:rPr>
      </w:pPr>
      <w:r w:rsidRPr="00823298">
        <w:rPr>
          <w:sz w:val="28"/>
        </w:rPr>
        <w:t>Карлсен Г.Г. и др. Конструкций из дерева и пластмасс - Москва, 1986-543с.</w:t>
      </w:r>
    </w:p>
    <w:p w:rsidR="001D7F60" w:rsidRPr="00823298" w:rsidRDefault="00CB561A" w:rsidP="00DD01D3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</w:rPr>
      </w:pPr>
      <w:r w:rsidRPr="00823298">
        <w:rPr>
          <w:sz w:val="28"/>
        </w:rPr>
        <w:t>ДБН В.1.2-2:2006 Навантаження і впливи</w:t>
      </w:r>
      <w:r w:rsidR="00EC0FDF" w:rsidRPr="00823298">
        <w:rPr>
          <w:sz w:val="28"/>
        </w:rPr>
        <w:t xml:space="preserve"> – Київ, МІНБУД УКРАЇНИ, 2006. </w:t>
      </w:r>
    </w:p>
    <w:p w:rsidR="001D7F60" w:rsidRPr="00823298" w:rsidRDefault="001D7F60" w:rsidP="00DD01D3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</w:rPr>
      </w:pPr>
      <w:r w:rsidRPr="00823298">
        <w:rPr>
          <w:sz w:val="28"/>
        </w:rPr>
        <w:t xml:space="preserve">СНиП </w:t>
      </w:r>
      <w:r w:rsidRPr="00823298">
        <w:rPr>
          <w:sz w:val="28"/>
          <w:lang w:val="en-US"/>
        </w:rPr>
        <w:t>II</w:t>
      </w:r>
      <w:r w:rsidRPr="00823298">
        <w:rPr>
          <w:sz w:val="28"/>
        </w:rPr>
        <w:t>-25-80 Деревяные конструкции. Нормы проектирования – Москва, 1982-66с.</w:t>
      </w:r>
      <w:r w:rsidR="00D5224E" w:rsidRPr="00823298">
        <w:rPr>
          <w:sz w:val="28"/>
        </w:rPr>
        <w:t xml:space="preserve"> </w:t>
      </w:r>
    </w:p>
    <w:p w:rsidR="00B77FA1" w:rsidRPr="00216865" w:rsidRDefault="00B77FA1" w:rsidP="00B77FA1">
      <w:pPr>
        <w:widowControl w:val="0"/>
        <w:jc w:val="center"/>
        <w:rPr>
          <w:rStyle w:val="FontStyle16"/>
          <w:rFonts w:eastAsia="MS PGothic"/>
          <w:bCs/>
          <w:iCs/>
          <w:color w:val="FFFFFF"/>
          <w:sz w:val="28"/>
        </w:rPr>
      </w:pPr>
    </w:p>
    <w:p w:rsidR="00C6342F" w:rsidRPr="00D5224E" w:rsidRDefault="00C6342F" w:rsidP="00D5224E">
      <w:pPr>
        <w:spacing w:line="360" w:lineRule="auto"/>
        <w:ind w:firstLine="709"/>
        <w:jc w:val="both"/>
        <w:rPr>
          <w:b/>
          <w:sz w:val="28"/>
        </w:rPr>
      </w:pPr>
      <w:bookmarkStart w:id="0" w:name="_GoBack"/>
      <w:bookmarkEnd w:id="0"/>
    </w:p>
    <w:sectPr w:rsidR="00C6342F" w:rsidRPr="00D5224E" w:rsidSect="00823298">
      <w:headerReference w:type="even" r:id="rId177"/>
      <w:headerReference w:type="default" r:id="rId178"/>
      <w:type w:val="nextColumn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6412" w:rsidRDefault="00836412">
      <w:r>
        <w:separator/>
      </w:r>
    </w:p>
  </w:endnote>
  <w:endnote w:type="continuationSeparator" w:id="0">
    <w:p w:rsidR="00836412" w:rsidRDefault="00836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6412" w:rsidRDefault="00836412">
      <w:r>
        <w:separator/>
      </w:r>
    </w:p>
  </w:footnote>
  <w:footnote w:type="continuationSeparator" w:id="0">
    <w:p w:rsidR="00836412" w:rsidRDefault="008364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FD1" w:rsidRPr="00216865" w:rsidRDefault="00FE4FD1" w:rsidP="00FE4FD1">
    <w:pPr>
      <w:pStyle w:val="a6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FD1" w:rsidRPr="00216865" w:rsidRDefault="00FE4FD1" w:rsidP="00FE4FD1">
    <w:pPr>
      <w:pStyle w:val="a6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40815"/>
    <w:multiLevelType w:val="multilevel"/>
    <w:tmpl w:val="60F862BC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</w:rPr>
    </w:lvl>
  </w:abstractNum>
  <w:abstractNum w:abstractNumId="1">
    <w:nsid w:val="0D7D2C6B"/>
    <w:multiLevelType w:val="hybridMultilevel"/>
    <w:tmpl w:val="EFB6AE48"/>
    <w:lvl w:ilvl="0" w:tplc="59B4A8B0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2">
    <w:nsid w:val="0EA03886"/>
    <w:multiLevelType w:val="multilevel"/>
    <w:tmpl w:val="6952FC98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3">
    <w:nsid w:val="173C1A36"/>
    <w:multiLevelType w:val="hybridMultilevel"/>
    <w:tmpl w:val="6952FC98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4">
    <w:nsid w:val="24F50F2B"/>
    <w:multiLevelType w:val="hybridMultilevel"/>
    <w:tmpl w:val="4B6028AA"/>
    <w:lvl w:ilvl="0" w:tplc="16702E56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4025F0E"/>
    <w:multiLevelType w:val="multilevel"/>
    <w:tmpl w:val="0422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>
    <w:nsid w:val="3A504DE1"/>
    <w:multiLevelType w:val="hybridMultilevel"/>
    <w:tmpl w:val="757EF8E6"/>
    <w:lvl w:ilvl="0" w:tplc="7BA271C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4A1C5FC3"/>
    <w:multiLevelType w:val="multilevel"/>
    <w:tmpl w:val="B854E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9096C4D"/>
    <w:multiLevelType w:val="multilevel"/>
    <w:tmpl w:val="D75461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9">
    <w:nsid w:val="60D931C2"/>
    <w:multiLevelType w:val="hybridMultilevel"/>
    <w:tmpl w:val="B854E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7"/>
  </w:num>
  <w:num w:numId="5">
    <w:abstractNumId w:val="3"/>
  </w:num>
  <w:num w:numId="6">
    <w:abstractNumId w:val="2"/>
  </w:num>
  <w:num w:numId="7">
    <w:abstractNumId w:val="4"/>
  </w:num>
  <w:num w:numId="8">
    <w:abstractNumId w:val="5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7356"/>
    <w:rsid w:val="0000071A"/>
    <w:rsid w:val="00000D97"/>
    <w:rsid w:val="000014FD"/>
    <w:rsid w:val="0000348B"/>
    <w:rsid w:val="00003880"/>
    <w:rsid w:val="00003A4F"/>
    <w:rsid w:val="00020056"/>
    <w:rsid w:val="00022366"/>
    <w:rsid w:val="000231DE"/>
    <w:rsid w:val="00026F82"/>
    <w:rsid w:val="00027208"/>
    <w:rsid w:val="00033A31"/>
    <w:rsid w:val="0004448F"/>
    <w:rsid w:val="000473A1"/>
    <w:rsid w:val="00050035"/>
    <w:rsid w:val="0005232F"/>
    <w:rsid w:val="00056153"/>
    <w:rsid w:val="0006023B"/>
    <w:rsid w:val="0006346D"/>
    <w:rsid w:val="00063B23"/>
    <w:rsid w:val="00072D4B"/>
    <w:rsid w:val="00076D68"/>
    <w:rsid w:val="00076D9B"/>
    <w:rsid w:val="00080DBE"/>
    <w:rsid w:val="00082CD6"/>
    <w:rsid w:val="00084A12"/>
    <w:rsid w:val="00084A1F"/>
    <w:rsid w:val="00085852"/>
    <w:rsid w:val="000877C7"/>
    <w:rsid w:val="00092392"/>
    <w:rsid w:val="00095FD7"/>
    <w:rsid w:val="00097EAD"/>
    <w:rsid w:val="000A23FD"/>
    <w:rsid w:val="000A6C93"/>
    <w:rsid w:val="000B2743"/>
    <w:rsid w:val="000C104E"/>
    <w:rsid w:val="000C56AA"/>
    <w:rsid w:val="000C5D28"/>
    <w:rsid w:val="000C680B"/>
    <w:rsid w:val="000D1831"/>
    <w:rsid w:val="000D4F38"/>
    <w:rsid w:val="00101B51"/>
    <w:rsid w:val="001176BF"/>
    <w:rsid w:val="0013081E"/>
    <w:rsid w:val="001342D6"/>
    <w:rsid w:val="00140DD0"/>
    <w:rsid w:val="0014232E"/>
    <w:rsid w:val="0014272D"/>
    <w:rsid w:val="00142F4C"/>
    <w:rsid w:val="00154DF7"/>
    <w:rsid w:val="00161093"/>
    <w:rsid w:val="001634CB"/>
    <w:rsid w:val="0017211C"/>
    <w:rsid w:val="00180A50"/>
    <w:rsid w:val="00181B9C"/>
    <w:rsid w:val="00182FC5"/>
    <w:rsid w:val="00183D7F"/>
    <w:rsid w:val="00187915"/>
    <w:rsid w:val="00187F96"/>
    <w:rsid w:val="00192769"/>
    <w:rsid w:val="001A03F2"/>
    <w:rsid w:val="001A317F"/>
    <w:rsid w:val="001B1FAB"/>
    <w:rsid w:val="001B2961"/>
    <w:rsid w:val="001B2A45"/>
    <w:rsid w:val="001B6CAF"/>
    <w:rsid w:val="001C1D48"/>
    <w:rsid w:val="001C2BB0"/>
    <w:rsid w:val="001C3FC6"/>
    <w:rsid w:val="001C422B"/>
    <w:rsid w:val="001C5274"/>
    <w:rsid w:val="001C5B97"/>
    <w:rsid w:val="001C5BE4"/>
    <w:rsid w:val="001C646A"/>
    <w:rsid w:val="001C65A1"/>
    <w:rsid w:val="001C6709"/>
    <w:rsid w:val="001C6C19"/>
    <w:rsid w:val="001D3949"/>
    <w:rsid w:val="001D7490"/>
    <w:rsid w:val="001D7F60"/>
    <w:rsid w:val="001E02DE"/>
    <w:rsid w:val="001E18C1"/>
    <w:rsid w:val="001F6C3B"/>
    <w:rsid w:val="001F7155"/>
    <w:rsid w:val="00202995"/>
    <w:rsid w:val="00203B28"/>
    <w:rsid w:val="00203EC7"/>
    <w:rsid w:val="00211897"/>
    <w:rsid w:val="00213C4E"/>
    <w:rsid w:val="00216865"/>
    <w:rsid w:val="00223428"/>
    <w:rsid w:val="00226FDA"/>
    <w:rsid w:val="002276B1"/>
    <w:rsid w:val="00237EA4"/>
    <w:rsid w:val="00244396"/>
    <w:rsid w:val="00250531"/>
    <w:rsid w:val="00256E28"/>
    <w:rsid w:val="0026392F"/>
    <w:rsid w:val="00263F35"/>
    <w:rsid w:val="00264EED"/>
    <w:rsid w:val="00265512"/>
    <w:rsid w:val="0027648C"/>
    <w:rsid w:val="00282F1C"/>
    <w:rsid w:val="0028501C"/>
    <w:rsid w:val="00285C79"/>
    <w:rsid w:val="00295D89"/>
    <w:rsid w:val="00296A1D"/>
    <w:rsid w:val="00297950"/>
    <w:rsid w:val="002A2C3F"/>
    <w:rsid w:val="002B3CAE"/>
    <w:rsid w:val="002B4F77"/>
    <w:rsid w:val="002B6C5C"/>
    <w:rsid w:val="002C5CD4"/>
    <w:rsid w:val="002D107E"/>
    <w:rsid w:val="002D31CA"/>
    <w:rsid w:val="002E095E"/>
    <w:rsid w:val="002E0A49"/>
    <w:rsid w:val="002F7FDD"/>
    <w:rsid w:val="00305167"/>
    <w:rsid w:val="00306763"/>
    <w:rsid w:val="00311082"/>
    <w:rsid w:val="00315350"/>
    <w:rsid w:val="0032305B"/>
    <w:rsid w:val="00327B09"/>
    <w:rsid w:val="003340CB"/>
    <w:rsid w:val="00335FBA"/>
    <w:rsid w:val="003458E9"/>
    <w:rsid w:val="00346833"/>
    <w:rsid w:val="00351D3D"/>
    <w:rsid w:val="00353B97"/>
    <w:rsid w:val="0037027F"/>
    <w:rsid w:val="003752AF"/>
    <w:rsid w:val="0038594C"/>
    <w:rsid w:val="003A22D7"/>
    <w:rsid w:val="003A2B90"/>
    <w:rsid w:val="003A3928"/>
    <w:rsid w:val="003A79EF"/>
    <w:rsid w:val="003B02F4"/>
    <w:rsid w:val="003B6A97"/>
    <w:rsid w:val="003B7206"/>
    <w:rsid w:val="003E1513"/>
    <w:rsid w:val="003E2DDD"/>
    <w:rsid w:val="003E55E9"/>
    <w:rsid w:val="003F2C27"/>
    <w:rsid w:val="00405248"/>
    <w:rsid w:val="004058C0"/>
    <w:rsid w:val="00405BF8"/>
    <w:rsid w:val="00406B2B"/>
    <w:rsid w:val="004145B4"/>
    <w:rsid w:val="00414671"/>
    <w:rsid w:val="004146F5"/>
    <w:rsid w:val="004156A8"/>
    <w:rsid w:val="00416719"/>
    <w:rsid w:val="0042085C"/>
    <w:rsid w:val="00421AB9"/>
    <w:rsid w:val="00430D4B"/>
    <w:rsid w:val="00430E7A"/>
    <w:rsid w:val="004310D1"/>
    <w:rsid w:val="0043722D"/>
    <w:rsid w:val="00444088"/>
    <w:rsid w:val="00444405"/>
    <w:rsid w:val="004478D7"/>
    <w:rsid w:val="004559A7"/>
    <w:rsid w:val="00455B26"/>
    <w:rsid w:val="0047051D"/>
    <w:rsid w:val="00480AB2"/>
    <w:rsid w:val="0048281C"/>
    <w:rsid w:val="004860AF"/>
    <w:rsid w:val="004902B1"/>
    <w:rsid w:val="00491B53"/>
    <w:rsid w:val="00494320"/>
    <w:rsid w:val="00496954"/>
    <w:rsid w:val="00497170"/>
    <w:rsid w:val="004A0137"/>
    <w:rsid w:val="004A1241"/>
    <w:rsid w:val="004A340F"/>
    <w:rsid w:val="004A3B54"/>
    <w:rsid w:val="004B0D54"/>
    <w:rsid w:val="004C04A5"/>
    <w:rsid w:val="004C19E7"/>
    <w:rsid w:val="004C1ADE"/>
    <w:rsid w:val="004C50BD"/>
    <w:rsid w:val="004D4083"/>
    <w:rsid w:val="004D6AE2"/>
    <w:rsid w:val="004F03EA"/>
    <w:rsid w:val="004F1D7F"/>
    <w:rsid w:val="004F5219"/>
    <w:rsid w:val="004F7556"/>
    <w:rsid w:val="00505D94"/>
    <w:rsid w:val="0051364F"/>
    <w:rsid w:val="005155BE"/>
    <w:rsid w:val="00516039"/>
    <w:rsid w:val="005167C8"/>
    <w:rsid w:val="00522BB0"/>
    <w:rsid w:val="005237C8"/>
    <w:rsid w:val="005245AE"/>
    <w:rsid w:val="0052574F"/>
    <w:rsid w:val="005311F0"/>
    <w:rsid w:val="005422A8"/>
    <w:rsid w:val="00543965"/>
    <w:rsid w:val="00544D89"/>
    <w:rsid w:val="00546CC7"/>
    <w:rsid w:val="005505EE"/>
    <w:rsid w:val="00551010"/>
    <w:rsid w:val="0055461F"/>
    <w:rsid w:val="005678E8"/>
    <w:rsid w:val="00567F1B"/>
    <w:rsid w:val="005711EC"/>
    <w:rsid w:val="00571FE2"/>
    <w:rsid w:val="00576286"/>
    <w:rsid w:val="005766A5"/>
    <w:rsid w:val="00577D03"/>
    <w:rsid w:val="005944EC"/>
    <w:rsid w:val="00594CB0"/>
    <w:rsid w:val="005958E3"/>
    <w:rsid w:val="00596917"/>
    <w:rsid w:val="005A5DA2"/>
    <w:rsid w:val="005A753C"/>
    <w:rsid w:val="005A78A3"/>
    <w:rsid w:val="005B3DB0"/>
    <w:rsid w:val="005B77D3"/>
    <w:rsid w:val="005C42A5"/>
    <w:rsid w:val="005C69BC"/>
    <w:rsid w:val="005D1180"/>
    <w:rsid w:val="005D61E0"/>
    <w:rsid w:val="005D6706"/>
    <w:rsid w:val="005E229D"/>
    <w:rsid w:val="005E28ED"/>
    <w:rsid w:val="005E5F14"/>
    <w:rsid w:val="005F25EA"/>
    <w:rsid w:val="005F7682"/>
    <w:rsid w:val="00600B46"/>
    <w:rsid w:val="00601C1C"/>
    <w:rsid w:val="006032DD"/>
    <w:rsid w:val="006052E3"/>
    <w:rsid w:val="00606BFD"/>
    <w:rsid w:val="00610EA5"/>
    <w:rsid w:val="00620E69"/>
    <w:rsid w:val="006268B9"/>
    <w:rsid w:val="00644998"/>
    <w:rsid w:val="00644D18"/>
    <w:rsid w:val="00647875"/>
    <w:rsid w:val="00647934"/>
    <w:rsid w:val="00651D1F"/>
    <w:rsid w:val="00662F1F"/>
    <w:rsid w:val="0067441F"/>
    <w:rsid w:val="00674468"/>
    <w:rsid w:val="00676261"/>
    <w:rsid w:val="006840B7"/>
    <w:rsid w:val="0068430B"/>
    <w:rsid w:val="006869AC"/>
    <w:rsid w:val="00690950"/>
    <w:rsid w:val="00691628"/>
    <w:rsid w:val="00691C8C"/>
    <w:rsid w:val="00695F21"/>
    <w:rsid w:val="00696583"/>
    <w:rsid w:val="006A23B0"/>
    <w:rsid w:val="006A70D2"/>
    <w:rsid w:val="006B2324"/>
    <w:rsid w:val="006C22E7"/>
    <w:rsid w:val="006C67FC"/>
    <w:rsid w:val="006D4D23"/>
    <w:rsid w:val="006E0F30"/>
    <w:rsid w:val="006E7108"/>
    <w:rsid w:val="006E7901"/>
    <w:rsid w:val="006F043E"/>
    <w:rsid w:val="007124D8"/>
    <w:rsid w:val="007141E4"/>
    <w:rsid w:val="007227FC"/>
    <w:rsid w:val="00723DF8"/>
    <w:rsid w:val="00723F8F"/>
    <w:rsid w:val="0073062B"/>
    <w:rsid w:val="00731507"/>
    <w:rsid w:val="00734C74"/>
    <w:rsid w:val="007360B2"/>
    <w:rsid w:val="0073645C"/>
    <w:rsid w:val="00750405"/>
    <w:rsid w:val="007505C3"/>
    <w:rsid w:val="007610CD"/>
    <w:rsid w:val="00762B97"/>
    <w:rsid w:val="00763021"/>
    <w:rsid w:val="00764286"/>
    <w:rsid w:val="00766926"/>
    <w:rsid w:val="00777DA4"/>
    <w:rsid w:val="007866E2"/>
    <w:rsid w:val="0079132B"/>
    <w:rsid w:val="00792D97"/>
    <w:rsid w:val="0079702A"/>
    <w:rsid w:val="007A412F"/>
    <w:rsid w:val="007A5C37"/>
    <w:rsid w:val="007A7DA3"/>
    <w:rsid w:val="007B118B"/>
    <w:rsid w:val="007B662A"/>
    <w:rsid w:val="007C2FA0"/>
    <w:rsid w:val="007C44B8"/>
    <w:rsid w:val="007C6F47"/>
    <w:rsid w:val="007D596A"/>
    <w:rsid w:val="007D7377"/>
    <w:rsid w:val="007E0C3A"/>
    <w:rsid w:val="007E1BDE"/>
    <w:rsid w:val="007E426C"/>
    <w:rsid w:val="007E6077"/>
    <w:rsid w:val="007E7806"/>
    <w:rsid w:val="007E79DC"/>
    <w:rsid w:val="007F3418"/>
    <w:rsid w:val="007F47A8"/>
    <w:rsid w:val="007F6B64"/>
    <w:rsid w:val="00803BFD"/>
    <w:rsid w:val="0080516E"/>
    <w:rsid w:val="00807086"/>
    <w:rsid w:val="008079AE"/>
    <w:rsid w:val="0081094C"/>
    <w:rsid w:val="00810BD2"/>
    <w:rsid w:val="0081290F"/>
    <w:rsid w:val="0081312B"/>
    <w:rsid w:val="00822E06"/>
    <w:rsid w:val="00823298"/>
    <w:rsid w:val="00826119"/>
    <w:rsid w:val="00836412"/>
    <w:rsid w:val="00837D89"/>
    <w:rsid w:val="00842081"/>
    <w:rsid w:val="0084270D"/>
    <w:rsid w:val="008469C6"/>
    <w:rsid w:val="00852201"/>
    <w:rsid w:val="00854285"/>
    <w:rsid w:val="0086139D"/>
    <w:rsid w:val="00861A10"/>
    <w:rsid w:val="00862074"/>
    <w:rsid w:val="00863B8E"/>
    <w:rsid w:val="0086629F"/>
    <w:rsid w:val="00872F22"/>
    <w:rsid w:val="00875FEB"/>
    <w:rsid w:val="00876DD1"/>
    <w:rsid w:val="00880BFF"/>
    <w:rsid w:val="00881447"/>
    <w:rsid w:val="00881788"/>
    <w:rsid w:val="00884C40"/>
    <w:rsid w:val="00885C84"/>
    <w:rsid w:val="008870BA"/>
    <w:rsid w:val="008873DD"/>
    <w:rsid w:val="00893D40"/>
    <w:rsid w:val="008A0725"/>
    <w:rsid w:val="008A5BA4"/>
    <w:rsid w:val="008A5F05"/>
    <w:rsid w:val="008A6C23"/>
    <w:rsid w:val="008B3C06"/>
    <w:rsid w:val="008B42D0"/>
    <w:rsid w:val="008B6E36"/>
    <w:rsid w:val="008C3807"/>
    <w:rsid w:val="008C6BB6"/>
    <w:rsid w:val="008D08EF"/>
    <w:rsid w:val="008D38EB"/>
    <w:rsid w:val="008D66D3"/>
    <w:rsid w:val="008D6EA9"/>
    <w:rsid w:val="008D7BAB"/>
    <w:rsid w:val="008F015C"/>
    <w:rsid w:val="008F6968"/>
    <w:rsid w:val="00900B43"/>
    <w:rsid w:val="009205BE"/>
    <w:rsid w:val="00922215"/>
    <w:rsid w:val="00923D1C"/>
    <w:rsid w:val="009242BC"/>
    <w:rsid w:val="00932A5B"/>
    <w:rsid w:val="00933BEA"/>
    <w:rsid w:val="009349E6"/>
    <w:rsid w:val="00936B73"/>
    <w:rsid w:val="00940149"/>
    <w:rsid w:val="00940E67"/>
    <w:rsid w:val="0094407E"/>
    <w:rsid w:val="00946DBC"/>
    <w:rsid w:val="009522BA"/>
    <w:rsid w:val="00962567"/>
    <w:rsid w:val="00970BDA"/>
    <w:rsid w:val="00972D56"/>
    <w:rsid w:val="00974A65"/>
    <w:rsid w:val="009758D2"/>
    <w:rsid w:val="00983688"/>
    <w:rsid w:val="009974AF"/>
    <w:rsid w:val="00997A8E"/>
    <w:rsid w:val="009A31B7"/>
    <w:rsid w:val="009A31CF"/>
    <w:rsid w:val="009A5795"/>
    <w:rsid w:val="009B21C1"/>
    <w:rsid w:val="009B299F"/>
    <w:rsid w:val="009B2C92"/>
    <w:rsid w:val="009B6F3F"/>
    <w:rsid w:val="009C2635"/>
    <w:rsid w:val="009C5444"/>
    <w:rsid w:val="009D3A12"/>
    <w:rsid w:val="009D3B51"/>
    <w:rsid w:val="009D6794"/>
    <w:rsid w:val="009D69D9"/>
    <w:rsid w:val="009E016D"/>
    <w:rsid w:val="009E20E2"/>
    <w:rsid w:val="009E289A"/>
    <w:rsid w:val="009E564A"/>
    <w:rsid w:val="00A051CC"/>
    <w:rsid w:val="00A07C1E"/>
    <w:rsid w:val="00A11636"/>
    <w:rsid w:val="00A21213"/>
    <w:rsid w:val="00A21D44"/>
    <w:rsid w:val="00A26C54"/>
    <w:rsid w:val="00A26EDE"/>
    <w:rsid w:val="00A27A01"/>
    <w:rsid w:val="00A32F74"/>
    <w:rsid w:val="00A33D81"/>
    <w:rsid w:val="00A42222"/>
    <w:rsid w:val="00A455F0"/>
    <w:rsid w:val="00A540E2"/>
    <w:rsid w:val="00A701FC"/>
    <w:rsid w:val="00A7298A"/>
    <w:rsid w:val="00A731BC"/>
    <w:rsid w:val="00A80920"/>
    <w:rsid w:val="00A81D36"/>
    <w:rsid w:val="00A8270B"/>
    <w:rsid w:val="00A829CB"/>
    <w:rsid w:val="00A87A91"/>
    <w:rsid w:val="00A87E19"/>
    <w:rsid w:val="00A90F80"/>
    <w:rsid w:val="00A9138C"/>
    <w:rsid w:val="00A9471B"/>
    <w:rsid w:val="00A975DC"/>
    <w:rsid w:val="00AA112F"/>
    <w:rsid w:val="00AB610E"/>
    <w:rsid w:val="00AC0E8C"/>
    <w:rsid w:val="00AC5EDF"/>
    <w:rsid w:val="00AD5F1B"/>
    <w:rsid w:val="00AD7EBE"/>
    <w:rsid w:val="00AE6406"/>
    <w:rsid w:val="00AE663F"/>
    <w:rsid w:val="00AF03BA"/>
    <w:rsid w:val="00AF3382"/>
    <w:rsid w:val="00AF33B3"/>
    <w:rsid w:val="00AF388D"/>
    <w:rsid w:val="00AF3C18"/>
    <w:rsid w:val="00AF4AED"/>
    <w:rsid w:val="00AF71BD"/>
    <w:rsid w:val="00B01D55"/>
    <w:rsid w:val="00B04ED9"/>
    <w:rsid w:val="00B07BCF"/>
    <w:rsid w:val="00B07F26"/>
    <w:rsid w:val="00B100D7"/>
    <w:rsid w:val="00B1039A"/>
    <w:rsid w:val="00B10992"/>
    <w:rsid w:val="00B12E16"/>
    <w:rsid w:val="00B162BE"/>
    <w:rsid w:val="00B21215"/>
    <w:rsid w:val="00B43446"/>
    <w:rsid w:val="00B475D1"/>
    <w:rsid w:val="00B613EA"/>
    <w:rsid w:val="00B66DB5"/>
    <w:rsid w:val="00B672A7"/>
    <w:rsid w:val="00B73ECB"/>
    <w:rsid w:val="00B77FA1"/>
    <w:rsid w:val="00B8407F"/>
    <w:rsid w:val="00B9003F"/>
    <w:rsid w:val="00B9299F"/>
    <w:rsid w:val="00B97E6B"/>
    <w:rsid w:val="00BA27B2"/>
    <w:rsid w:val="00BB1259"/>
    <w:rsid w:val="00BC60DE"/>
    <w:rsid w:val="00BC7387"/>
    <w:rsid w:val="00BD6511"/>
    <w:rsid w:val="00BD6C69"/>
    <w:rsid w:val="00BE63BA"/>
    <w:rsid w:val="00BF2CE4"/>
    <w:rsid w:val="00BF439A"/>
    <w:rsid w:val="00BF6466"/>
    <w:rsid w:val="00BF6ADF"/>
    <w:rsid w:val="00C077AF"/>
    <w:rsid w:val="00C1730E"/>
    <w:rsid w:val="00C17356"/>
    <w:rsid w:val="00C20CD7"/>
    <w:rsid w:val="00C234B1"/>
    <w:rsid w:val="00C448F3"/>
    <w:rsid w:val="00C47B4A"/>
    <w:rsid w:val="00C50555"/>
    <w:rsid w:val="00C5357E"/>
    <w:rsid w:val="00C57A33"/>
    <w:rsid w:val="00C61F42"/>
    <w:rsid w:val="00C6342F"/>
    <w:rsid w:val="00C67FDB"/>
    <w:rsid w:val="00C72959"/>
    <w:rsid w:val="00C80914"/>
    <w:rsid w:val="00C8130A"/>
    <w:rsid w:val="00C85D43"/>
    <w:rsid w:val="00C90C47"/>
    <w:rsid w:val="00C93034"/>
    <w:rsid w:val="00C96392"/>
    <w:rsid w:val="00CA0537"/>
    <w:rsid w:val="00CA1DBC"/>
    <w:rsid w:val="00CA2BD7"/>
    <w:rsid w:val="00CA41BE"/>
    <w:rsid w:val="00CA4839"/>
    <w:rsid w:val="00CB0BA6"/>
    <w:rsid w:val="00CB561A"/>
    <w:rsid w:val="00CC234A"/>
    <w:rsid w:val="00CC2DBC"/>
    <w:rsid w:val="00CC3EEB"/>
    <w:rsid w:val="00CC450E"/>
    <w:rsid w:val="00CD4E18"/>
    <w:rsid w:val="00CE160B"/>
    <w:rsid w:val="00CE3FE6"/>
    <w:rsid w:val="00CE4E15"/>
    <w:rsid w:val="00CE7235"/>
    <w:rsid w:val="00CF0D87"/>
    <w:rsid w:val="00CF1A81"/>
    <w:rsid w:val="00CF2083"/>
    <w:rsid w:val="00CF6A8D"/>
    <w:rsid w:val="00D02ECF"/>
    <w:rsid w:val="00D0746E"/>
    <w:rsid w:val="00D136EF"/>
    <w:rsid w:val="00D1395E"/>
    <w:rsid w:val="00D1593B"/>
    <w:rsid w:val="00D16682"/>
    <w:rsid w:val="00D25F78"/>
    <w:rsid w:val="00D37736"/>
    <w:rsid w:val="00D5224E"/>
    <w:rsid w:val="00D552F4"/>
    <w:rsid w:val="00D62C07"/>
    <w:rsid w:val="00D7210B"/>
    <w:rsid w:val="00D72692"/>
    <w:rsid w:val="00D7746C"/>
    <w:rsid w:val="00D82520"/>
    <w:rsid w:val="00D8616F"/>
    <w:rsid w:val="00D866CE"/>
    <w:rsid w:val="00D96B39"/>
    <w:rsid w:val="00D97B49"/>
    <w:rsid w:val="00D97E26"/>
    <w:rsid w:val="00DA31A8"/>
    <w:rsid w:val="00DA6056"/>
    <w:rsid w:val="00DA7212"/>
    <w:rsid w:val="00DB10DE"/>
    <w:rsid w:val="00DB3C5F"/>
    <w:rsid w:val="00DB6BE5"/>
    <w:rsid w:val="00DB7732"/>
    <w:rsid w:val="00DC0730"/>
    <w:rsid w:val="00DC5EB8"/>
    <w:rsid w:val="00DC61E6"/>
    <w:rsid w:val="00DC6F8E"/>
    <w:rsid w:val="00DC7E86"/>
    <w:rsid w:val="00DD01D3"/>
    <w:rsid w:val="00DD2404"/>
    <w:rsid w:val="00DE72ED"/>
    <w:rsid w:val="00DE7501"/>
    <w:rsid w:val="00DF00D3"/>
    <w:rsid w:val="00DF5947"/>
    <w:rsid w:val="00DF71D6"/>
    <w:rsid w:val="00DF749A"/>
    <w:rsid w:val="00E06928"/>
    <w:rsid w:val="00E11B60"/>
    <w:rsid w:val="00E13408"/>
    <w:rsid w:val="00E157F0"/>
    <w:rsid w:val="00E234CF"/>
    <w:rsid w:val="00E25C4A"/>
    <w:rsid w:val="00E2722A"/>
    <w:rsid w:val="00E4003B"/>
    <w:rsid w:val="00E41ED4"/>
    <w:rsid w:val="00E45325"/>
    <w:rsid w:val="00E45651"/>
    <w:rsid w:val="00E475E2"/>
    <w:rsid w:val="00E534B5"/>
    <w:rsid w:val="00E62FC2"/>
    <w:rsid w:val="00E653BD"/>
    <w:rsid w:val="00E7494D"/>
    <w:rsid w:val="00E84935"/>
    <w:rsid w:val="00E8655F"/>
    <w:rsid w:val="00E9578D"/>
    <w:rsid w:val="00E96EE4"/>
    <w:rsid w:val="00E97B8D"/>
    <w:rsid w:val="00EA06C7"/>
    <w:rsid w:val="00EA53B1"/>
    <w:rsid w:val="00EA5BE6"/>
    <w:rsid w:val="00EC0FDF"/>
    <w:rsid w:val="00EE6A46"/>
    <w:rsid w:val="00EE6EC7"/>
    <w:rsid w:val="00EF4027"/>
    <w:rsid w:val="00F03027"/>
    <w:rsid w:val="00F033FE"/>
    <w:rsid w:val="00F03A3E"/>
    <w:rsid w:val="00F04C2A"/>
    <w:rsid w:val="00F053C4"/>
    <w:rsid w:val="00F10B9C"/>
    <w:rsid w:val="00F114FD"/>
    <w:rsid w:val="00F15FCD"/>
    <w:rsid w:val="00F24871"/>
    <w:rsid w:val="00F24AAB"/>
    <w:rsid w:val="00F265E7"/>
    <w:rsid w:val="00F27A0E"/>
    <w:rsid w:val="00F32148"/>
    <w:rsid w:val="00F32904"/>
    <w:rsid w:val="00F33814"/>
    <w:rsid w:val="00F477E3"/>
    <w:rsid w:val="00F5427C"/>
    <w:rsid w:val="00F55495"/>
    <w:rsid w:val="00F57793"/>
    <w:rsid w:val="00F610B2"/>
    <w:rsid w:val="00F62B7E"/>
    <w:rsid w:val="00F64797"/>
    <w:rsid w:val="00F649F4"/>
    <w:rsid w:val="00F656EA"/>
    <w:rsid w:val="00F72208"/>
    <w:rsid w:val="00F7373B"/>
    <w:rsid w:val="00F75B74"/>
    <w:rsid w:val="00F75E66"/>
    <w:rsid w:val="00F81F25"/>
    <w:rsid w:val="00F851C3"/>
    <w:rsid w:val="00F90C7E"/>
    <w:rsid w:val="00F9193D"/>
    <w:rsid w:val="00F93B41"/>
    <w:rsid w:val="00F9508C"/>
    <w:rsid w:val="00FA2BDF"/>
    <w:rsid w:val="00FA3892"/>
    <w:rsid w:val="00FB04FB"/>
    <w:rsid w:val="00FB1AEA"/>
    <w:rsid w:val="00FB1DE1"/>
    <w:rsid w:val="00FB26BF"/>
    <w:rsid w:val="00FB34B2"/>
    <w:rsid w:val="00FB39BD"/>
    <w:rsid w:val="00FB61FA"/>
    <w:rsid w:val="00FB74A8"/>
    <w:rsid w:val="00FC3520"/>
    <w:rsid w:val="00FD0C2D"/>
    <w:rsid w:val="00FE04CD"/>
    <w:rsid w:val="00FE08B8"/>
    <w:rsid w:val="00FE2FD4"/>
    <w:rsid w:val="00FE4FD1"/>
    <w:rsid w:val="00FF323B"/>
    <w:rsid w:val="00FF46B3"/>
    <w:rsid w:val="00FF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205"/>
    <o:shapelayout v:ext="edit">
      <o:idmap v:ext="edit" data="1"/>
    </o:shapelayout>
  </w:shapeDefaults>
  <w:decimalSymbol w:val=","/>
  <w:listSeparator w:val=";"/>
  <w14:defaultImageDpi w14:val="0"/>
  <w15:chartTrackingRefBased/>
  <w15:docId w15:val="{0B72FD67-43A6-4A53-9C19-F4D6BAABE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paragraph" w:styleId="4">
    <w:name w:val="heading 4"/>
    <w:basedOn w:val="a"/>
    <w:next w:val="a"/>
    <w:link w:val="40"/>
    <w:uiPriority w:val="99"/>
    <w:qFormat/>
    <w:rsid w:val="00351D3D"/>
    <w:pPr>
      <w:keepNext/>
      <w:widowControl w:val="0"/>
      <w:tabs>
        <w:tab w:val="left" w:pos="4170"/>
        <w:tab w:val="left" w:pos="4248"/>
        <w:tab w:val="left" w:pos="4956"/>
        <w:tab w:val="left" w:pos="5664"/>
        <w:tab w:val="left" w:pos="6372"/>
        <w:tab w:val="left" w:pos="6885"/>
      </w:tabs>
      <w:autoSpaceDE w:val="0"/>
      <w:autoSpaceDN w:val="0"/>
      <w:adjustRightInd w:val="0"/>
      <w:ind w:firstLine="540"/>
      <w:outlineLvl w:val="3"/>
    </w:pPr>
    <w:rPr>
      <w:bCs/>
      <w:spacing w:val="-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uk-UA" w:eastAsia="uk-UA"/>
    </w:rPr>
  </w:style>
  <w:style w:type="table" w:styleId="a3">
    <w:name w:val="Table Grid"/>
    <w:basedOn w:val="a1"/>
    <w:uiPriority w:val="99"/>
    <w:rsid w:val="00237E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rsid w:val="0086629F"/>
    <w:pPr>
      <w:widowControl w:val="0"/>
      <w:autoSpaceDE w:val="0"/>
      <w:autoSpaceDN w:val="0"/>
      <w:adjustRightInd w:val="0"/>
      <w:ind w:firstLine="540"/>
      <w:jc w:val="both"/>
    </w:pPr>
    <w:rPr>
      <w:iCs/>
      <w:spacing w:val="-1"/>
      <w:sz w:val="28"/>
      <w:szCs w:val="28"/>
    </w:rPr>
  </w:style>
  <w:style w:type="character" w:customStyle="1" w:styleId="a5">
    <w:name w:val="Основний текст з відступом Знак"/>
    <w:link w:val="a4"/>
    <w:uiPriority w:val="99"/>
    <w:semiHidden/>
    <w:locked/>
    <w:rPr>
      <w:rFonts w:cs="Times New Roman"/>
      <w:sz w:val="24"/>
      <w:szCs w:val="24"/>
      <w:lang w:val="uk-UA" w:eastAsia="uk-UA"/>
    </w:rPr>
  </w:style>
  <w:style w:type="paragraph" w:styleId="2">
    <w:name w:val="Body Text Indent 2"/>
    <w:basedOn w:val="a"/>
    <w:link w:val="20"/>
    <w:uiPriority w:val="99"/>
    <w:rsid w:val="0086629F"/>
    <w:pPr>
      <w:widowControl w:val="0"/>
      <w:autoSpaceDE w:val="0"/>
      <w:autoSpaceDN w:val="0"/>
      <w:adjustRightInd w:val="0"/>
      <w:ind w:firstLine="540"/>
    </w:pPr>
    <w:rPr>
      <w:bCs/>
      <w:spacing w:val="-1"/>
      <w:sz w:val="28"/>
      <w:szCs w:val="28"/>
      <w:lang w:val="ru-RU"/>
    </w:rPr>
  </w:style>
  <w:style w:type="character" w:customStyle="1" w:styleId="20">
    <w:name w:val="Основний текст з відступом 2 Знак"/>
    <w:link w:val="2"/>
    <w:uiPriority w:val="99"/>
    <w:semiHidden/>
    <w:locked/>
    <w:rPr>
      <w:rFonts w:cs="Times New Roman"/>
      <w:sz w:val="24"/>
      <w:szCs w:val="24"/>
      <w:lang w:val="uk-UA" w:eastAsia="uk-UA"/>
    </w:rPr>
  </w:style>
  <w:style w:type="paragraph" w:customStyle="1" w:styleId="1">
    <w:name w:val="Стиль1"/>
    <w:basedOn w:val="a"/>
    <w:uiPriority w:val="99"/>
    <w:rsid w:val="00DD01D3"/>
    <w:pPr>
      <w:spacing w:line="360" w:lineRule="auto"/>
      <w:jc w:val="both"/>
    </w:pPr>
    <w:rPr>
      <w:sz w:val="20"/>
      <w:szCs w:val="20"/>
    </w:rPr>
  </w:style>
  <w:style w:type="character" w:customStyle="1" w:styleId="FontStyle16">
    <w:name w:val="Font Style16"/>
    <w:uiPriority w:val="99"/>
    <w:rsid w:val="00B77FA1"/>
    <w:rPr>
      <w:rFonts w:ascii="Times New Roman" w:hAnsi="Times New Roman"/>
      <w:sz w:val="20"/>
    </w:rPr>
  </w:style>
  <w:style w:type="paragraph" w:styleId="a6">
    <w:name w:val="header"/>
    <w:basedOn w:val="a"/>
    <w:link w:val="a7"/>
    <w:uiPriority w:val="99"/>
    <w:rsid w:val="00FE4FD1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locked/>
    <w:rsid w:val="00FE4FD1"/>
    <w:rPr>
      <w:rFonts w:cs="Times New Roman"/>
      <w:sz w:val="24"/>
      <w:szCs w:val="24"/>
      <w:lang w:val="uk-UA" w:eastAsia="uk-UA" w:bidi="ar-SA"/>
    </w:rPr>
  </w:style>
  <w:style w:type="character" w:styleId="a8">
    <w:name w:val="Hyperlink"/>
    <w:uiPriority w:val="99"/>
    <w:rsid w:val="00FE4FD1"/>
    <w:rPr>
      <w:rFonts w:cs="Times New Roman"/>
      <w:color w:val="0000FF"/>
      <w:u w:val="single"/>
    </w:rPr>
  </w:style>
  <w:style w:type="paragraph" w:styleId="a9">
    <w:name w:val="footer"/>
    <w:basedOn w:val="a"/>
    <w:link w:val="aa"/>
    <w:uiPriority w:val="99"/>
    <w:rsid w:val="00FE4FD1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link w:val="a9"/>
    <w:uiPriority w:val="99"/>
    <w:semiHidden/>
    <w:locked/>
    <w:rPr>
      <w:rFonts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63" Type="http://schemas.openxmlformats.org/officeDocument/2006/relationships/image" Target="media/image57.wmf"/><Relationship Id="rId84" Type="http://schemas.openxmlformats.org/officeDocument/2006/relationships/image" Target="media/image78.wmf"/><Relationship Id="rId138" Type="http://schemas.openxmlformats.org/officeDocument/2006/relationships/image" Target="media/image132.wmf"/><Relationship Id="rId159" Type="http://schemas.openxmlformats.org/officeDocument/2006/relationships/image" Target="media/image153.wmf"/><Relationship Id="rId170" Type="http://schemas.openxmlformats.org/officeDocument/2006/relationships/image" Target="media/image164.wmf"/><Relationship Id="rId107" Type="http://schemas.openxmlformats.org/officeDocument/2006/relationships/image" Target="media/image101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53" Type="http://schemas.openxmlformats.org/officeDocument/2006/relationships/image" Target="media/image47.wmf"/><Relationship Id="rId74" Type="http://schemas.openxmlformats.org/officeDocument/2006/relationships/image" Target="media/image68.wmf"/><Relationship Id="rId128" Type="http://schemas.openxmlformats.org/officeDocument/2006/relationships/image" Target="media/image122.wmf"/><Relationship Id="rId149" Type="http://schemas.openxmlformats.org/officeDocument/2006/relationships/image" Target="media/image143.wmf"/><Relationship Id="rId5" Type="http://schemas.openxmlformats.org/officeDocument/2006/relationships/footnotes" Target="footnotes.xml"/><Relationship Id="rId95" Type="http://schemas.openxmlformats.org/officeDocument/2006/relationships/image" Target="media/image89.wmf"/><Relationship Id="rId160" Type="http://schemas.openxmlformats.org/officeDocument/2006/relationships/image" Target="media/image154.wmf"/><Relationship Id="rId22" Type="http://schemas.openxmlformats.org/officeDocument/2006/relationships/image" Target="media/image16.wmf"/><Relationship Id="rId43" Type="http://schemas.openxmlformats.org/officeDocument/2006/relationships/image" Target="media/image37.wmf"/><Relationship Id="rId64" Type="http://schemas.openxmlformats.org/officeDocument/2006/relationships/image" Target="media/image58.wmf"/><Relationship Id="rId118" Type="http://schemas.openxmlformats.org/officeDocument/2006/relationships/image" Target="media/image112.wmf"/><Relationship Id="rId139" Type="http://schemas.openxmlformats.org/officeDocument/2006/relationships/image" Target="media/image133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71" Type="http://schemas.openxmlformats.org/officeDocument/2006/relationships/image" Target="media/image165.wmf"/><Relationship Id="rId12" Type="http://schemas.openxmlformats.org/officeDocument/2006/relationships/image" Target="media/image6.wmf"/><Relationship Id="rId33" Type="http://schemas.openxmlformats.org/officeDocument/2006/relationships/image" Target="media/image27.wmf"/><Relationship Id="rId108" Type="http://schemas.openxmlformats.org/officeDocument/2006/relationships/image" Target="media/image102.wmf"/><Relationship Id="rId129" Type="http://schemas.openxmlformats.org/officeDocument/2006/relationships/image" Target="media/image123.wmf"/><Relationship Id="rId54" Type="http://schemas.openxmlformats.org/officeDocument/2006/relationships/image" Target="media/image48.wmf"/><Relationship Id="rId75" Type="http://schemas.openxmlformats.org/officeDocument/2006/relationships/image" Target="media/image69.wmf"/><Relationship Id="rId96" Type="http://schemas.openxmlformats.org/officeDocument/2006/relationships/image" Target="media/image90.wmf"/><Relationship Id="rId140" Type="http://schemas.openxmlformats.org/officeDocument/2006/relationships/image" Target="media/image134.wmf"/><Relationship Id="rId161" Type="http://schemas.openxmlformats.org/officeDocument/2006/relationships/image" Target="media/image155.wmf"/><Relationship Id="rId6" Type="http://schemas.openxmlformats.org/officeDocument/2006/relationships/endnotes" Target="endnotes.xml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119" Type="http://schemas.openxmlformats.org/officeDocument/2006/relationships/image" Target="media/image113.wmf"/><Relationship Id="rId44" Type="http://schemas.openxmlformats.org/officeDocument/2006/relationships/image" Target="media/image38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130" Type="http://schemas.openxmlformats.org/officeDocument/2006/relationships/image" Target="media/image124.wmf"/><Relationship Id="rId135" Type="http://schemas.openxmlformats.org/officeDocument/2006/relationships/image" Target="media/image129.wmf"/><Relationship Id="rId151" Type="http://schemas.openxmlformats.org/officeDocument/2006/relationships/image" Target="media/image145.wmf"/><Relationship Id="rId156" Type="http://schemas.openxmlformats.org/officeDocument/2006/relationships/image" Target="media/image150.wmf"/><Relationship Id="rId177" Type="http://schemas.openxmlformats.org/officeDocument/2006/relationships/header" Target="header1.xml"/><Relationship Id="rId172" Type="http://schemas.openxmlformats.org/officeDocument/2006/relationships/image" Target="media/image166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120" Type="http://schemas.openxmlformats.org/officeDocument/2006/relationships/image" Target="media/image114.wmf"/><Relationship Id="rId125" Type="http://schemas.openxmlformats.org/officeDocument/2006/relationships/image" Target="media/image119.wmf"/><Relationship Id="rId141" Type="http://schemas.openxmlformats.org/officeDocument/2006/relationships/image" Target="media/image135.wmf"/><Relationship Id="rId146" Type="http://schemas.openxmlformats.org/officeDocument/2006/relationships/image" Target="media/image140.wmf"/><Relationship Id="rId167" Type="http://schemas.openxmlformats.org/officeDocument/2006/relationships/image" Target="media/image161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162" Type="http://schemas.openxmlformats.org/officeDocument/2006/relationships/image" Target="media/image156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image" Target="media/image109.wmf"/><Relationship Id="rId131" Type="http://schemas.openxmlformats.org/officeDocument/2006/relationships/image" Target="media/image125.wmf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178" Type="http://schemas.openxmlformats.org/officeDocument/2006/relationships/header" Target="header2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52" Type="http://schemas.openxmlformats.org/officeDocument/2006/relationships/image" Target="media/image146.wmf"/><Relationship Id="rId173" Type="http://schemas.openxmlformats.org/officeDocument/2006/relationships/image" Target="media/image167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168" Type="http://schemas.openxmlformats.org/officeDocument/2006/relationships/image" Target="media/image162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wmf"/><Relationship Id="rId163" Type="http://schemas.openxmlformats.org/officeDocument/2006/relationships/image" Target="media/image157.wmf"/><Relationship Id="rId3" Type="http://schemas.openxmlformats.org/officeDocument/2006/relationships/settings" Target="settings.xml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image" Target="media/image152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53" Type="http://schemas.openxmlformats.org/officeDocument/2006/relationships/image" Target="media/image147.wmf"/><Relationship Id="rId174" Type="http://schemas.openxmlformats.org/officeDocument/2006/relationships/image" Target="media/image168.wmf"/><Relationship Id="rId179" Type="http://schemas.openxmlformats.org/officeDocument/2006/relationships/fontTable" Target="fontTable.xml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43" Type="http://schemas.openxmlformats.org/officeDocument/2006/relationships/image" Target="media/image137.wmf"/><Relationship Id="rId148" Type="http://schemas.openxmlformats.org/officeDocument/2006/relationships/image" Target="media/image142.wmf"/><Relationship Id="rId164" Type="http://schemas.openxmlformats.org/officeDocument/2006/relationships/image" Target="media/image158.wmf"/><Relationship Id="rId169" Type="http://schemas.openxmlformats.org/officeDocument/2006/relationships/image" Target="media/image16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theme" Target="theme/theme1.xml"/><Relationship Id="rId26" Type="http://schemas.openxmlformats.org/officeDocument/2006/relationships/image" Target="media/image20.wmf"/><Relationship Id="rId47" Type="http://schemas.openxmlformats.org/officeDocument/2006/relationships/image" Target="media/image41.wmf"/><Relationship Id="rId68" Type="http://schemas.openxmlformats.org/officeDocument/2006/relationships/image" Target="media/image62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54" Type="http://schemas.openxmlformats.org/officeDocument/2006/relationships/image" Target="media/image148.wmf"/><Relationship Id="rId175" Type="http://schemas.openxmlformats.org/officeDocument/2006/relationships/image" Target="media/image169.wmf"/><Relationship Id="rId16" Type="http://schemas.openxmlformats.org/officeDocument/2006/relationships/image" Target="media/image10.wmf"/><Relationship Id="rId37" Type="http://schemas.openxmlformats.org/officeDocument/2006/relationships/image" Target="media/image31.wmf"/><Relationship Id="rId58" Type="http://schemas.openxmlformats.org/officeDocument/2006/relationships/image" Target="media/image52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44" Type="http://schemas.openxmlformats.org/officeDocument/2006/relationships/image" Target="media/image138.wmf"/><Relationship Id="rId90" Type="http://schemas.openxmlformats.org/officeDocument/2006/relationships/image" Target="media/image84.wmf"/><Relationship Id="rId165" Type="http://schemas.openxmlformats.org/officeDocument/2006/relationships/image" Target="media/image159.wmf"/><Relationship Id="rId27" Type="http://schemas.openxmlformats.org/officeDocument/2006/relationships/image" Target="media/image21.wmf"/><Relationship Id="rId48" Type="http://schemas.openxmlformats.org/officeDocument/2006/relationships/image" Target="media/image42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34" Type="http://schemas.openxmlformats.org/officeDocument/2006/relationships/image" Target="media/image128.wmf"/><Relationship Id="rId80" Type="http://schemas.openxmlformats.org/officeDocument/2006/relationships/image" Target="media/image74.wmf"/><Relationship Id="rId155" Type="http://schemas.openxmlformats.org/officeDocument/2006/relationships/image" Target="media/image149.wmf"/><Relationship Id="rId176" Type="http://schemas.openxmlformats.org/officeDocument/2006/relationships/image" Target="media/image170.wmf"/><Relationship Id="rId17" Type="http://schemas.openxmlformats.org/officeDocument/2006/relationships/image" Target="media/image11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24" Type="http://schemas.openxmlformats.org/officeDocument/2006/relationships/image" Target="media/image118.wmf"/><Relationship Id="rId70" Type="http://schemas.openxmlformats.org/officeDocument/2006/relationships/image" Target="media/image64.wmf"/><Relationship Id="rId91" Type="http://schemas.openxmlformats.org/officeDocument/2006/relationships/image" Target="media/image85.wmf"/><Relationship Id="rId145" Type="http://schemas.openxmlformats.org/officeDocument/2006/relationships/image" Target="media/image139.wmf"/><Relationship Id="rId166" Type="http://schemas.openxmlformats.org/officeDocument/2006/relationships/image" Target="media/image160.wmf"/><Relationship Id="rId1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1928</Words>
  <Characters>10993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Розрахунково-пояснююча записка</vt:lpstr>
    </vt:vector>
  </TitlesOfParts>
  <Company>Reanimator Extreme Edition</Company>
  <LinksUpToDate>false</LinksUpToDate>
  <CharactersWithSpaces>12896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Розрахунково-пояснююча записка</dc:title>
  <dc:subject/>
  <dc:creator>User</dc:creator>
  <cp:keywords/>
  <dc:description/>
  <cp:lastModifiedBy>Irina</cp:lastModifiedBy>
  <cp:revision>2</cp:revision>
  <cp:lastPrinted>2009-05-03T21:28:00Z</cp:lastPrinted>
  <dcterms:created xsi:type="dcterms:W3CDTF">2014-08-12T13:43:00Z</dcterms:created>
  <dcterms:modified xsi:type="dcterms:W3CDTF">2014-08-12T13:43:00Z</dcterms:modified>
</cp:coreProperties>
</file>