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D2C" w:rsidRPr="00656239" w:rsidRDefault="003E4D2C" w:rsidP="00C14E1E">
      <w:pPr>
        <w:spacing w:line="360" w:lineRule="auto"/>
        <w:jc w:val="center"/>
        <w:rPr>
          <w:noProof/>
          <w:color w:val="000000"/>
          <w:sz w:val="28"/>
          <w:szCs w:val="56"/>
          <w:lang w:val="uk-UA"/>
        </w:rPr>
      </w:pPr>
    </w:p>
    <w:p w:rsidR="003E4D2C" w:rsidRPr="00656239" w:rsidRDefault="003E4D2C" w:rsidP="00C14E1E">
      <w:pPr>
        <w:spacing w:line="360" w:lineRule="auto"/>
        <w:jc w:val="center"/>
        <w:rPr>
          <w:noProof/>
          <w:color w:val="000000"/>
          <w:sz w:val="28"/>
          <w:szCs w:val="56"/>
          <w:lang w:val="uk-UA"/>
        </w:rPr>
      </w:pPr>
    </w:p>
    <w:p w:rsidR="00C14E1E" w:rsidRPr="00656239" w:rsidRDefault="00C14E1E" w:rsidP="00C14E1E">
      <w:pPr>
        <w:spacing w:line="360" w:lineRule="auto"/>
        <w:jc w:val="center"/>
        <w:rPr>
          <w:noProof/>
          <w:color w:val="000000"/>
          <w:sz w:val="28"/>
          <w:szCs w:val="56"/>
          <w:lang w:val="uk-UA"/>
        </w:rPr>
      </w:pPr>
    </w:p>
    <w:p w:rsidR="00C14E1E" w:rsidRPr="00656239" w:rsidRDefault="00C14E1E" w:rsidP="00C14E1E">
      <w:pPr>
        <w:spacing w:line="360" w:lineRule="auto"/>
        <w:jc w:val="center"/>
        <w:rPr>
          <w:noProof/>
          <w:color w:val="000000"/>
          <w:sz w:val="28"/>
          <w:szCs w:val="56"/>
          <w:lang w:val="uk-UA"/>
        </w:rPr>
      </w:pPr>
    </w:p>
    <w:p w:rsidR="00C14E1E" w:rsidRPr="00656239" w:rsidRDefault="00C14E1E" w:rsidP="00C14E1E">
      <w:pPr>
        <w:spacing w:line="360" w:lineRule="auto"/>
        <w:jc w:val="center"/>
        <w:rPr>
          <w:noProof/>
          <w:color w:val="000000"/>
          <w:sz w:val="28"/>
          <w:szCs w:val="56"/>
          <w:lang w:val="uk-UA"/>
        </w:rPr>
      </w:pPr>
    </w:p>
    <w:p w:rsidR="00C14E1E" w:rsidRPr="00656239" w:rsidRDefault="00C14E1E" w:rsidP="00C14E1E">
      <w:pPr>
        <w:spacing w:line="360" w:lineRule="auto"/>
        <w:jc w:val="center"/>
        <w:rPr>
          <w:noProof/>
          <w:color w:val="000000"/>
          <w:sz w:val="28"/>
          <w:szCs w:val="56"/>
          <w:lang w:val="uk-UA"/>
        </w:rPr>
      </w:pPr>
    </w:p>
    <w:p w:rsidR="00C14E1E" w:rsidRPr="00656239" w:rsidRDefault="00C14E1E" w:rsidP="00C14E1E">
      <w:pPr>
        <w:spacing w:line="360" w:lineRule="auto"/>
        <w:jc w:val="center"/>
        <w:rPr>
          <w:noProof/>
          <w:color w:val="000000"/>
          <w:sz w:val="28"/>
          <w:szCs w:val="56"/>
          <w:lang w:val="uk-UA"/>
        </w:rPr>
      </w:pPr>
    </w:p>
    <w:p w:rsidR="00C14E1E" w:rsidRPr="00656239" w:rsidRDefault="00C14E1E" w:rsidP="00C14E1E">
      <w:pPr>
        <w:spacing w:line="360" w:lineRule="auto"/>
        <w:jc w:val="center"/>
        <w:rPr>
          <w:noProof/>
          <w:color w:val="000000"/>
          <w:sz w:val="28"/>
          <w:szCs w:val="56"/>
          <w:lang w:val="uk-UA"/>
        </w:rPr>
      </w:pPr>
    </w:p>
    <w:p w:rsidR="00C14E1E" w:rsidRPr="00656239" w:rsidRDefault="00C14E1E" w:rsidP="00C14E1E">
      <w:pPr>
        <w:spacing w:line="360" w:lineRule="auto"/>
        <w:jc w:val="center"/>
        <w:rPr>
          <w:noProof/>
          <w:color w:val="000000"/>
          <w:sz w:val="28"/>
          <w:szCs w:val="56"/>
          <w:lang w:val="uk-UA"/>
        </w:rPr>
      </w:pPr>
    </w:p>
    <w:p w:rsidR="00C14E1E" w:rsidRPr="00656239" w:rsidRDefault="00C14E1E" w:rsidP="00C14E1E">
      <w:pPr>
        <w:spacing w:line="360" w:lineRule="auto"/>
        <w:jc w:val="center"/>
        <w:rPr>
          <w:noProof/>
          <w:color w:val="000000"/>
          <w:sz w:val="28"/>
          <w:szCs w:val="56"/>
          <w:lang w:val="uk-UA"/>
        </w:rPr>
      </w:pPr>
    </w:p>
    <w:p w:rsidR="003E4D2C" w:rsidRPr="00656239" w:rsidRDefault="003E4D2C" w:rsidP="00C14E1E">
      <w:pPr>
        <w:spacing w:line="360" w:lineRule="auto"/>
        <w:jc w:val="center"/>
        <w:rPr>
          <w:noProof/>
          <w:color w:val="000000"/>
          <w:sz w:val="28"/>
          <w:szCs w:val="56"/>
          <w:lang w:val="uk-UA"/>
        </w:rPr>
      </w:pPr>
    </w:p>
    <w:p w:rsidR="003E4D2C" w:rsidRPr="00656239" w:rsidRDefault="003E4D2C" w:rsidP="00C14E1E">
      <w:pPr>
        <w:spacing w:line="360" w:lineRule="auto"/>
        <w:jc w:val="center"/>
        <w:rPr>
          <w:noProof/>
          <w:color w:val="000000"/>
          <w:sz w:val="28"/>
          <w:szCs w:val="56"/>
          <w:lang w:val="uk-UA"/>
        </w:rPr>
      </w:pPr>
    </w:p>
    <w:p w:rsidR="006A16EC" w:rsidRPr="00656239" w:rsidRDefault="00710BBC" w:rsidP="00C14E1E">
      <w:pPr>
        <w:spacing w:line="360" w:lineRule="auto"/>
        <w:jc w:val="center"/>
        <w:rPr>
          <w:b/>
          <w:noProof/>
          <w:color w:val="000000"/>
          <w:sz w:val="28"/>
          <w:szCs w:val="52"/>
          <w:lang w:val="uk-UA"/>
        </w:rPr>
      </w:pPr>
      <w:r w:rsidRPr="00656239">
        <w:rPr>
          <w:b/>
          <w:noProof/>
          <w:color w:val="000000"/>
          <w:sz w:val="28"/>
          <w:szCs w:val="44"/>
          <w:lang w:val="uk-UA"/>
        </w:rPr>
        <w:t>Робоче</w:t>
      </w:r>
      <w:r w:rsidR="00C14E1E" w:rsidRPr="00656239">
        <w:rPr>
          <w:b/>
          <w:noProof/>
          <w:color w:val="000000"/>
          <w:sz w:val="28"/>
          <w:szCs w:val="44"/>
          <w:lang w:val="uk-UA"/>
        </w:rPr>
        <w:t xml:space="preserve"> </w:t>
      </w:r>
      <w:r w:rsidRPr="00656239">
        <w:rPr>
          <w:b/>
          <w:noProof/>
          <w:color w:val="000000"/>
          <w:sz w:val="28"/>
          <w:szCs w:val="44"/>
          <w:lang w:val="uk-UA"/>
        </w:rPr>
        <w:t>обладнання екскаваторів з гідравлічним приводом 2-ї та 3-ї</w:t>
      </w:r>
      <w:r w:rsidR="00C14E1E" w:rsidRPr="00656239">
        <w:rPr>
          <w:b/>
          <w:noProof/>
          <w:color w:val="000000"/>
          <w:sz w:val="28"/>
          <w:szCs w:val="44"/>
          <w:lang w:val="uk-UA"/>
        </w:rPr>
        <w:t xml:space="preserve"> </w:t>
      </w:r>
      <w:r w:rsidRPr="00656239">
        <w:rPr>
          <w:b/>
          <w:noProof/>
          <w:color w:val="000000"/>
          <w:sz w:val="28"/>
          <w:szCs w:val="44"/>
          <w:lang w:val="uk-UA"/>
        </w:rPr>
        <w:t>розмірних груп</w:t>
      </w:r>
    </w:p>
    <w:p w:rsidR="00C14E1E" w:rsidRPr="00656239" w:rsidRDefault="00C14E1E">
      <w:pPr>
        <w:rPr>
          <w:b/>
          <w:bCs/>
          <w:noProof/>
          <w:color w:val="000000"/>
          <w:sz w:val="28"/>
          <w:szCs w:val="30"/>
          <w:lang w:val="uk-UA"/>
        </w:rPr>
      </w:pPr>
      <w:r w:rsidRPr="00656239">
        <w:rPr>
          <w:b/>
          <w:bCs/>
          <w:noProof/>
          <w:color w:val="000000"/>
          <w:sz w:val="28"/>
          <w:szCs w:val="30"/>
          <w:lang w:val="uk-UA"/>
        </w:rPr>
        <w:br w:type="page"/>
      </w:r>
    </w:p>
    <w:p w:rsidR="00710BBC" w:rsidRPr="00656239" w:rsidRDefault="00C14E1E" w:rsidP="00C14E1E">
      <w:pPr>
        <w:spacing w:line="360" w:lineRule="auto"/>
        <w:ind w:firstLine="709"/>
        <w:jc w:val="both"/>
        <w:rPr>
          <w:noProof/>
          <w:color w:val="000000"/>
          <w:sz w:val="28"/>
          <w:lang w:val="uk-UA"/>
        </w:rPr>
      </w:pPr>
      <w:r w:rsidRPr="00656239">
        <w:rPr>
          <w:b/>
          <w:bCs/>
          <w:noProof/>
          <w:color w:val="000000"/>
          <w:sz w:val="28"/>
          <w:szCs w:val="30"/>
          <w:lang w:val="uk-UA"/>
        </w:rPr>
        <w:t>Зміст</w:t>
      </w:r>
    </w:p>
    <w:p w:rsidR="00C14E1E" w:rsidRPr="00656239" w:rsidRDefault="00C14E1E" w:rsidP="00C14E1E">
      <w:pPr>
        <w:tabs>
          <w:tab w:val="left" w:pos="5967"/>
          <w:tab w:val="left" w:leader="dot" w:pos="10773"/>
        </w:tabs>
        <w:spacing w:line="360" w:lineRule="auto"/>
        <w:ind w:firstLine="709"/>
        <w:jc w:val="both"/>
        <w:rPr>
          <w:noProof/>
          <w:color w:val="000000"/>
          <w:sz w:val="28"/>
          <w:szCs w:val="26"/>
          <w:lang w:val="uk-UA"/>
        </w:rPr>
      </w:pPr>
    </w:p>
    <w:p w:rsidR="00710BBC" w:rsidRPr="00656239" w:rsidRDefault="00C14E1E" w:rsidP="00C14E1E">
      <w:pPr>
        <w:tabs>
          <w:tab w:val="left" w:pos="5967"/>
          <w:tab w:val="left" w:leader="dot" w:pos="10773"/>
        </w:tabs>
        <w:spacing w:line="360" w:lineRule="auto"/>
        <w:jc w:val="both"/>
        <w:rPr>
          <w:noProof/>
          <w:color w:val="000000"/>
          <w:sz w:val="28"/>
          <w:szCs w:val="26"/>
          <w:lang w:val="uk-UA"/>
        </w:rPr>
      </w:pPr>
      <w:r w:rsidRPr="00656239">
        <w:rPr>
          <w:noProof/>
          <w:color w:val="000000"/>
          <w:sz w:val="28"/>
          <w:szCs w:val="26"/>
          <w:lang w:val="uk-UA"/>
        </w:rPr>
        <w:t>Вступ</w:t>
      </w:r>
    </w:p>
    <w:p w:rsidR="00710BBC" w:rsidRPr="00656239" w:rsidRDefault="00710BBC" w:rsidP="00C14E1E">
      <w:pPr>
        <w:tabs>
          <w:tab w:val="left" w:pos="278"/>
          <w:tab w:val="left" w:leader="dot" w:pos="10348"/>
        </w:tabs>
        <w:spacing w:line="360" w:lineRule="auto"/>
        <w:jc w:val="both"/>
        <w:rPr>
          <w:noProof/>
          <w:color w:val="000000"/>
          <w:sz w:val="28"/>
          <w:szCs w:val="26"/>
          <w:lang w:val="uk-UA"/>
        </w:rPr>
      </w:pPr>
      <w:r w:rsidRPr="00656239">
        <w:rPr>
          <w:noProof/>
          <w:color w:val="000000"/>
          <w:sz w:val="28"/>
          <w:szCs w:val="26"/>
          <w:lang w:val="uk-UA"/>
        </w:rPr>
        <w:t>1.</w:t>
      </w:r>
      <w:r w:rsidRPr="00656239">
        <w:rPr>
          <w:b/>
          <w:bCs/>
          <w:noProof/>
          <w:color w:val="000000"/>
          <w:sz w:val="28"/>
          <w:szCs w:val="26"/>
          <w:lang w:val="uk-UA"/>
        </w:rPr>
        <w:t xml:space="preserve"> </w:t>
      </w:r>
      <w:r w:rsidR="00C14E1E" w:rsidRPr="00656239">
        <w:rPr>
          <w:bCs/>
          <w:noProof/>
          <w:color w:val="000000"/>
          <w:sz w:val="28"/>
          <w:szCs w:val="26"/>
          <w:lang w:val="uk-UA"/>
        </w:rPr>
        <w:t>Загальні відомості про екскаватори</w:t>
      </w:r>
    </w:p>
    <w:p w:rsidR="00710BBC" w:rsidRPr="00656239" w:rsidRDefault="00710BBC" w:rsidP="00C14E1E">
      <w:pPr>
        <w:spacing w:line="360" w:lineRule="auto"/>
        <w:jc w:val="both"/>
        <w:rPr>
          <w:noProof/>
          <w:color w:val="000000"/>
          <w:sz w:val="28"/>
          <w:szCs w:val="26"/>
          <w:lang w:val="uk-UA"/>
        </w:rPr>
      </w:pPr>
      <w:r w:rsidRPr="00656239">
        <w:rPr>
          <w:noProof/>
          <w:color w:val="000000"/>
          <w:sz w:val="28"/>
          <w:szCs w:val="26"/>
          <w:lang w:val="uk-UA"/>
        </w:rPr>
        <w:t>2.</w:t>
      </w:r>
      <w:r w:rsidRPr="00656239">
        <w:rPr>
          <w:bCs/>
          <w:noProof/>
          <w:color w:val="000000"/>
          <w:sz w:val="28"/>
          <w:szCs w:val="26"/>
          <w:lang w:val="uk-UA"/>
        </w:rPr>
        <w:t xml:space="preserve"> </w:t>
      </w:r>
      <w:r w:rsidR="00C14E1E" w:rsidRPr="00656239">
        <w:rPr>
          <w:bCs/>
          <w:noProof/>
          <w:color w:val="000000"/>
          <w:sz w:val="28"/>
          <w:szCs w:val="26"/>
          <w:lang w:val="uk-UA"/>
        </w:rPr>
        <w:t>Будова робочого обладнання екскаваторів</w:t>
      </w:r>
    </w:p>
    <w:p w:rsidR="00710BBC" w:rsidRPr="00656239" w:rsidRDefault="00710BBC" w:rsidP="00C14E1E">
      <w:pPr>
        <w:spacing w:line="360" w:lineRule="auto"/>
        <w:jc w:val="both"/>
        <w:rPr>
          <w:noProof/>
          <w:color w:val="000000"/>
          <w:sz w:val="28"/>
          <w:szCs w:val="26"/>
          <w:lang w:val="uk-UA"/>
        </w:rPr>
      </w:pPr>
      <w:r w:rsidRPr="00656239">
        <w:rPr>
          <w:noProof/>
          <w:color w:val="000000"/>
          <w:sz w:val="28"/>
          <w:szCs w:val="26"/>
          <w:lang w:val="uk-UA"/>
        </w:rPr>
        <w:t>2.1 Робоче обладнання екскаваторів 2-ї розмірної групи</w:t>
      </w:r>
    </w:p>
    <w:p w:rsidR="00710BBC" w:rsidRPr="00656239" w:rsidRDefault="00710BBC" w:rsidP="00C14E1E">
      <w:pPr>
        <w:tabs>
          <w:tab w:val="left" w:pos="9180"/>
        </w:tabs>
        <w:spacing w:line="360" w:lineRule="auto"/>
        <w:jc w:val="both"/>
        <w:rPr>
          <w:noProof/>
          <w:color w:val="000000"/>
          <w:sz w:val="28"/>
          <w:szCs w:val="26"/>
          <w:lang w:val="uk-UA"/>
        </w:rPr>
      </w:pPr>
      <w:r w:rsidRPr="00656239">
        <w:rPr>
          <w:noProof/>
          <w:color w:val="000000"/>
          <w:sz w:val="28"/>
          <w:szCs w:val="26"/>
          <w:lang w:val="uk-UA"/>
        </w:rPr>
        <w:t xml:space="preserve">2.2 Робоче обладнання екскаваторів 3-ї розмірної групи </w:t>
      </w:r>
    </w:p>
    <w:p w:rsidR="00710BBC" w:rsidRPr="00656239" w:rsidRDefault="00710BBC" w:rsidP="00C14E1E">
      <w:pPr>
        <w:spacing w:line="360" w:lineRule="auto"/>
        <w:jc w:val="both"/>
        <w:rPr>
          <w:bCs/>
          <w:noProof/>
          <w:color w:val="000000"/>
          <w:sz w:val="28"/>
          <w:szCs w:val="26"/>
          <w:lang w:val="uk-UA"/>
        </w:rPr>
      </w:pPr>
      <w:r w:rsidRPr="00656239">
        <w:rPr>
          <w:noProof/>
          <w:color w:val="000000"/>
          <w:sz w:val="28"/>
          <w:szCs w:val="26"/>
          <w:lang w:val="uk-UA"/>
        </w:rPr>
        <w:t xml:space="preserve">3. </w:t>
      </w:r>
      <w:r w:rsidR="00C14E1E" w:rsidRPr="00656239">
        <w:rPr>
          <w:bCs/>
          <w:noProof/>
          <w:color w:val="000000"/>
          <w:sz w:val="28"/>
          <w:szCs w:val="26"/>
          <w:lang w:val="uk-UA"/>
        </w:rPr>
        <w:t>Можливі несправності та способи їхнього усунення</w:t>
      </w:r>
    </w:p>
    <w:p w:rsidR="00B85EB1" w:rsidRPr="00656239" w:rsidRDefault="00710BBC" w:rsidP="00C14E1E">
      <w:pPr>
        <w:pStyle w:val="1"/>
        <w:spacing w:after="0" w:line="360" w:lineRule="auto"/>
        <w:jc w:val="both"/>
        <w:rPr>
          <w:rFonts w:ascii="Times New Roman" w:hAnsi="Times New Roman" w:cs="Times New Roman"/>
          <w:b w:val="0"/>
          <w:noProof/>
          <w:color w:val="000000"/>
          <w:szCs w:val="26"/>
          <w:lang w:val="uk-UA"/>
        </w:rPr>
      </w:pPr>
      <w:r w:rsidRPr="00656239">
        <w:rPr>
          <w:rFonts w:ascii="Times New Roman" w:hAnsi="Times New Roman" w:cs="Times New Roman"/>
          <w:b w:val="0"/>
          <w:noProof/>
          <w:color w:val="000000"/>
          <w:szCs w:val="26"/>
          <w:lang w:val="uk-UA"/>
        </w:rPr>
        <w:t xml:space="preserve">4. </w:t>
      </w:r>
      <w:r w:rsidR="00C14E1E" w:rsidRPr="00656239">
        <w:rPr>
          <w:rFonts w:ascii="Times New Roman" w:hAnsi="Times New Roman" w:cs="Times New Roman"/>
          <w:b w:val="0"/>
          <w:noProof/>
          <w:color w:val="000000"/>
          <w:szCs w:val="26"/>
          <w:lang w:val="uk-UA"/>
        </w:rPr>
        <w:t>Пристосування для ремонту</w:t>
      </w:r>
    </w:p>
    <w:p w:rsidR="00710BBC" w:rsidRPr="00656239" w:rsidRDefault="00B85EB1" w:rsidP="00C14E1E">
      <w:pPr>
        <w:spacing w:line="360" w:lineRule="auto"/>
        <w:jc w:val="both"/>
        <w:rPr>
          <w:noProof/>
          <w:color w:val="000000"/>
          <w:sz w:val="28"/>
          <w:szCs w:val="26"/>
          <w:lang w:val="uk-UA"/>
        </w:rPr>
      </w:pPr>
      <w:r w:rsidRPr="00656239">
        <w:rPr>
          <w:noProof/>
          <w:color w:val="000000"/>
          <w:sz w:val="28"/>
          <w:szCs w:val="26"/>
          <w:lang w:val="uk-UA"/>
        </w:rPr>
        <w:t>5.</w:t>
      </w:r>
      <w:r w:rsidR="00C14E1E" w:rsidRPr="00656239">
        <w:rPr>
          <w:noProof/>
          <w:color w:val="000000"/>
          <w:sz w:val="28"/>
          <w:szCs w:val="26"/>
          <w:lang w:val="uk-UA"/>
        </w:rPr>
        <w:t xml:space="preserve"> </w:t>
      </w:r>
      <w:r w:rsidR="00C14E1E" w:rsidRPr="00656239">
        <w:rPr>
          <w:rStyle w:val="longtext"/>
          <w:noProof/>
          <w:color w:val="000000"/>
          <w:sz w:val="28"/>
          <w:szCs w:val="26"/>
          <w:shd w:val="clear" w:color="auto" w:fill="FFFFFF"/>
          <w:lang w:val="uk-UA"/>
        </w:rPr>
        <w:t>Економічна частина</w:t>
      </w:r>
    </w:p>
    <w:p w:rsidR="00710BBC" w:rsidRPr="00656239" w:rsidRDefault="00C14E1E" w:rsidP="00C14E1E">
      <w:pPr>
        <w:tabs>
          <w:tab w:val="left" w:leader="dot" w:pos="10773"/>
        </w:tabs>
        <w:spacing w:line="360" w:lineRule="auto"/>
        <w:jc w:val="both"/>
        <w:rPr>
          <w:noProof/>
          <w:color w:val="000000"/>
          <w:sz w:val="28"/>
          <w:lang w:val="uk-UA"/>
        </w:rPr>
      </w:pPr>
      <w:r w:rsidRPr="00656239">
        <w:rPr>
          <w:noProof/>
          <w:color w:val="000000"/>
          <w:sz w:val="28"/>
          <w:szCs w:val="30"/>
          <w:lang w:val="uk-UA"/>
        </w:rPr>
        <w:t>Перелік використаної літератури</w:t>
      </w:r>
    </w:p>
    <w:p w:rsidR="00C14E1E" w:rsidRPr="00656239" w:rsidRDefault="00C14E1E">
      <w:pPr>
        <w:rPr>
          <w:b/>
          <w:bCs/>
          <w:noProof/>
          <w:color w:val="000000"/>
          <w:sz w:val="28"/>
          <w:szCs w:val="40"/>
          <w:lang w:val="uk-UA"/>
        </w:rPr>
      </w:pPr>
      <w:r w:rsidRPr="00656239">
        <w:rPr>
          <w:b/>
          <w:bCs/>
          <w:noProof/>
          <w:color w:val="000000"/>
          <w:sz w:val="28"/>
          <w:szCs w:val="40"/>
          <w:lang w:val="uk-UA"/>
        </w:rPr>
        <w:br w:type="page"/>
      </w:r>
    </w:p>
    <w:p w:rsidR="00710BBC" w:rsidRPr="00656239" w:rsidRDefault="00710BBC" w:rsidP="00C14E1E">
      <w:pPr>
        <w:spacing w:line="360" w:lineRule="auto"/>
        <w:ind w:firstLine="709"/>
        <w:jc w:val="both"/>
        <w:rPr>
          <w:b/>
          <w:noProof/>
          <w:color w:val="000000"/>
          <w:sz w:val="28"/>
          <w:szCs w:val="40"/>
          <w:lang w:val="uk-UA"/>
        </w:rPr>
      </w:pPr>
      <w:r w:rsidRPr="00656239">
        <w:rPr>
          <w:b/>
          <w:bCs/>
          <w:noProof/>
          <w:color w:val="000000"/>
          <w:sz w:val="28"/>
          <w:szCs w:val="40"/>
          <w:lang w:val="uk-UA"/>
        </w:rPr>
        <w:t>Вступ</w:t>
      </w:r>
    </w:p>
    <w:p w:rsidR="00C14E1E" w:rsidRPr="00656239" w:rsidRDefault="00C14E1E" w:rsidP="00C14E1E">
      <w:pPr>
        <w:spacing w:line="360" w:lineRule="auto"/>
        <w:ind w:firstLine="709"/>
        <w:jc w:val="both"/>
        <w:rPr>
          <w:noProof/>
          <w:color w:val="000000"/>
          <w:sz w:val="28"/>
          <w:szCs w:val="28"/>
          <w:lang w:val="uk-UA"/>
        </w:rPr>
      </w:pPr>
    </w:p>
    <w:p w:rsidR="00130B7A" w:rsidRPr="00656239" w:rsidRDefault="00130B7A" w:rsidP="00C14E1E">
      <w:pPr>
        <w:spacing w:line="360" w:lineRule="auto"/>
        <w:ind w:firstLine="709"/>
        <w:jc w:val="both"/>
        <w:rPr>
          <w:noProof/>
          <w:color w:val="000000"/>
          <w:sz w:val="28"/>
          <w:szCs w:val="28"/>
          <w:lang w:val="uk-UA"/>
        </w:rPr>
      </w:pPr>
      <w:r w:rsidRPr="00656239">
        <w:rPr>
          <w:noProof/>
          <w:color w:val="000000"/>
          <w:sz w:val="28"/>
          <w:szCs w:val="28"/>
          <w:lang w:val="uk-UA"/>
        </w:rPr>
        <w:t>Гідравлічні екскаватори мають конструктивні, технологічні й економічні переваги в порівнянні з екскаваторами з механічним приводом. Конструктивні й технологічні переваги визначаються головним чином застосуванням гідравлічного об'ємного привода для передачі потужності від двигуна робочим механізмом машини. Гідравлічний привод дозволяє:</w:t>
      </w:r>
    </w:p>
    <w:p w:rsidR="00130B7A" w:rsidRPr="00656239" w:rsidRDefault="00130B7A" w:rsidP="00C14E1E">
      <w:pPr>
        <w:spacing w:line="360" w:lineRule="auto"/>
        <w:ind w:firstLine="709"/>
        <w:jc w:val="both"/>
        <w:rPr>
          <w:noProof/>
          <w:color w:val="000000"/>
          <w:sz w:val="28"/>
          <w:szCs w:val="28"/>
          <w:lang w:val="uk-UA"/>
        </w:rPr>
      </w:pPr>
      <w:r w:rsidRPr="00656239">
        <w:rPr>
          <w:noProof/>
          <w:color w:val="000000"/>
          <w:sz w:val="28"/>
          <w:szCs w:val="28"/>
          <w:lang w:val="uk-UA"/>
        </w:rPr>
        <w:t>реалізувати більші передаточні числа від провідної ланки джерела енергії до робочих механізмів і органів машини без застосування складних по кінематиці пристроїв;</w:t>
      </w:r>
    </w:p>
    <w:p w:rsidR="00130B7A" w:rsidRPr="00656239" w:rsidRDefault="00130B7A" w:rsidP="00C14E1E">
      <w:pPr>
        <w:spacing w:line="360" w:lineRule="auto"/>
        <w:ind w:firstLine="709"/>
        <w:jc w:val="both"/>
        <w:rPr>
          <w:noProof/>
          <w:color w:val="000000"/>
          <w:sz w:val="28"/>
          <w:szCs w:val="28"/>
          <w:lang w:val="uk-UA"/>
        </w:rPr>
      </w:pPr>
      <w:r w:rsidRPr="00656239">
        <w:rPr>
          <w:noProof/>
          <w:color w:val="000000"/>
          <w:sz w:val="28"/>
          <w:szCs w:val="28"/>
          <w:lang w:val="uk-UA"/>
        </w:rPr>
        <w:t>спростити кінематику робочого устаткування за рахунок вимкнення канатних передач, а також значно розширити номенклатуру робочого устаткування (телескопічне устаткування, лопата з двощелеповим ковшем, напорний грейфер, розпушувач, планувальник, різні захопи, кранове устаткування для монтажних робіт та ін.);</w:t>
      </w:r>
    </w:p>
    <w:p w:rsidR="00130B7A" w:rsidRPr="00656239" w:rsidRDefault="00130B7A" w:rsidP="00C14E1E">
      <w:pPr>
        <w:spacing w:line="360" w:lineRule="auto"/>
        <w:ind w:firstLine="709"/>
        <w:jc w:val="both"/>
        <w:rPr>
          <w:noProof/>
          <w:color w:val="000000"/>
          <w:sz w:val="28"/>
          <w:szCs w:val="28"/>
          <w:lang w:val="uk-UA"/>
        </w:rPr>
      </w:pPr>
      <w:r w:rsidRPr="00656239">
        <w:rPr>
          <w:noProof/>
          <w:color w:val="000000"/>
          <w:sz w:val="28"/>
          <w:szCs w:val="28"/>
          <w:lang w:val="uk-UA"/>
        </w:rPr>
        <w:t>розташувати робочі механизми незалежно від силової установки, що обумовлює можливість їхнього найкращого компонування;</w:t>
      </w:r>
    </w:p>
    <w:p w:rsidR="00130B7A" w:rsidRPr="00656239" w:rsidRDefault="00130B7A" w:rsidP="00C14E1E">
      <w:pPr>
        <w:spacing w:line="360" w:lineRule="auto"/>
        <w:ind w:firstLine="709"/>
        <w:jc w:val="both"/>
        <w:rPr>
          <w:noProof/>
          <w:color w:val="000000"/>
          <w:sz w:val="28"/>
          <w:szCs w:val="28"/>
          <w:lang w:val="uk-UA"/>
        </w:rPr>
      </w:pPr>
      <w:r w:rsidRPr="00656239">
        <w:rPr>
          <w:noProof/>
          <w:color w:val="000000"/>
          <w:sz w:val="28"/>
          <w:szCs w:val="28"/>
          <w:lang w:val="uk-UA"/>
        </w:rPr>
        <w:t>досить простими засобами виконувати зручне й незалежне безступінчасте регулювання в широкому диапазоні швидкостей робочих рухів, сумісних за часом, що поліпшує технологічні можливості машини (зокрема, дозволяє заміняти ручну працю на грунтових роботах) та підвищує ефективність використання потужності двигуна; цьому також сприяє тверда двостороння</w:t>
      </w:r>
      <w:r w:rsidR="00C14E1E" w:rsidRPr="00656239">
        <w:rPr>
          <w:noProof/>
          <w:color w:val="000000"/>
          <w:sz w:val="28"/>
          <w:szCs w:val="28"/>
          <w:lang w:val="uk-UA"/>
        </w:rPr>
        <w:t xml:space="preserve"> </w:t>
      </w:r>
      <w:r w:rsidRPr="00656239">
        <w:rPr>
          <w:noProof/>
          <w:color w:val="000000"/>
          <w:sz w:val="28"/>
          <w:szCs w:val="28"/>
          <w:lang w:val="uk-UA"/>
        </w:rPr>
        <w:t>фіксація</w:t>
      </w:r>
      <w:r w:rsidR="00C14E1E" w:rsidRPr="00656239">
        <w:rPr>
          <w:noProof/>
          <w:color w:val="000000"/>
          <w:sz w:val="28"/>
          <w:szCs w:val="28"/>
          <w:lang w:val="uk-UA"/>
        </w:rPr>
        <w:t xml:space="preserve"> </w:t>
      </w:r>
      <w:r w:rsidRPr="00656239">
        <w:rPr>
          <w:noProof/>
          <w:color w:val="000000"/>
          <w:sz w:val="28"/>
          <w:szCs w:val="28"/>
          <w:lang w:val="uk-UA"/>
        </w:rPr>
        <w:t>виконавчих механізмів у будь-якому з положень і можливість без додатковихх пристроїв реверсувати напрямок руху виконавчого механізму при будь-якій системі гідроприводу;</w:t>
      </w:r>
    </w:p>
    <w:p w:rsidR="00130B7A" w:rsidRPr="00656239" w:rsidRDefault="00130B7A" w:rsidP="00C14E1E">
      <w:pPr>
        <w:spacing w:line="360" w:lineRule="auto"/>
        <w:ind w:firstLine="709"/>
        <w:jc w:val="both"/>
        <w:rPr>
          <w:noProof/>
          <w:color w:val="000000"/>
          <w:sz w:val="28"/>
          <w:szCs w:val="28"/>
          <w:lang w:val="uk-UA"/>
        </w:rPr>
      </w:pPr>
      <w:r w:rsidRPr="00656239">
        <w:rPr>
          <w:noProof/>
          <w:color w:val="000000"/>
          <w:sz w:val="28"/>
          <w:szCs w:val="28"/>
          <w:lang w:val="uk-UA"/>
        </w:rPr>
        <w:t>застосувати автоматичне й напівавтоматичне керування, використання якого поліпшує умови праці машиніста й підвищує якість виконуваних робіт;</w:t>
      </w:r>
    </w:p>
    <w:p w:rsidR="00130B7A" w:rsidRPr="00656239" w:rsidRDefault="00130B7A" w:rsidP="00C14E1E">
      <w:pPr>
        <w:spacing w:line="360" w:lineRule="auto"/>
        <w:ind w:firstLine="709"/>
        <w:jc w:val="both"/>
        <w:rPr>
          <w:noProof/>
          <w:color w:val="000000"/>
          <w:sz w:val="28"/>
          <w:szCs w:val="28"/>
          <w:lang w:val="uk-UA"/>
        </w:rPr>
      </w:pPr>
      <w:r w:rsidRPr="00656239">
        <w:rPr>
          <w:noProof/>
          <w:color w:val="000000"/>
          <w:sz w:val="28"/>
          <w:szCs w:val="28"/>
          <w:lang w:val="uk-UA"/>
        </w:rPr>
        <w:t>уніфікувати й нормалізувати конструкцію елементів гідроприводу для машин різніх типорозмірів, обмеживши їхню номенклатуру;</w:t>
      </w:r>
    </w:p>
    <w:p w:rsidR="00130B7A" w:rsidRPr="00656239" w:rsidRDefault="00130B7A" w:rsidP="00C14E1E">
      <w:pPr>
        <w:spacing w:line="360" w:lineRule="auto"/>
        <w:ind w:firstLine="709"/>
        <w:jc w:val="both"/>
        <w:rPr>
          <w:noProof/>
          <w:color w:val="000000"/>
          <w:sz w:val="28"/>
          <w:szCs w:val="28"/>
          <w:lang w:val="uk-UA"/>
        </w:rPr>
      </w:pPr>
      <w:r w:rsidRPr="00656239">
        <w:rPr>
          <w:noProof/>
          <w:color w:val="000000"/>
          <w:sz w:val="28"/>
          <w:szCs w:val="28"/>
          <w:lang w:val="uk-UA"/>
        </w:rPr>
        <w:t>Мета даної роботи охарактеризувати особливості конструкції робочого обладнання екскаваторів 2-ї розмірної та 3-ї розмірних груп,</w:t>
      </w:r>
      <w:r w:rsidR="00C14E1E" w:rsidRPr="00656239">
        <w:rPr>
          <w:noProof/>
          <w:color w:val="000000"/>
          <w:sz w:val="28"/>
          <w:szCs w:val="26"/>
          <w:lang w:val="uk-UA"/>
        </w:rPr>
        <w:t xml:space="preserve"> </w:t>
      </w:r>
      <w:r w:rsidRPr="00656239">
        <w:rPr>
          <w:noProof/>
          <w:color w:val="000000"/>
          <w:sz w:val="28"/>
          <w:szCs w:val="28"/>
          <w:lang w:val="uk-UA"/>
        </w:rPr>
        <w:t>а також</w:t>
      </w:r>
      <w:r w:rsidR="00710BBC" w:rsidRPr="00656239">
        <w:rPr>
          <w:noProof/>
          <w:color w:val="000000"/>
          <w:sz w:val="28"/>
          <w:szCs w:val="28"/>
          <w:lang w:val="uk-UA"/>
        </w:rPr>
        <w:t xml:space="preserve"> навести технічні характеристики екскаваторів; охарактеризувати правила техніки</w:t>
      </w:r>
      <w:r w:rsidR="00C14E1E" w:rsidRPr="00656239">
        <w:rPr>
          <w:noProof/>
          <w:color w:val="000000"/>
          <w:sz w:val="28"/>
          <w:szCs w:val="28"/>
          <w:lang w:val="uk-UA"/>
        </w:rPr>
        <w:t xml:space="preserve"> </w:t>
      </w:r>
      <w:r w:rsidR="00710BBC" w:rsidRPr="00656239">
        <w:rPr>
          <w:noProof/>
          <w:color w:val="000000"/>
          <w:sz w:val="28"/>
          <w:szCs w:val="28"/>
          <w:lang w:val="uk-UA"/>
        </w:rPr>
        <w:t xml:space="preserve">безпеки при виконанні </w:t>
      </w:r>
      <w:r w:rsidRPr="00656239">
        <w:rPr>
          <w:noProof/>
          <w:color w:val="000000"/>
          <w:sz w:val="28"/>
          <w:szCs w:val="28"/>
          <w:lang w:val="uk-UA"/>
        </w:rPr>
        <w:t>робіт</w:t>
      </w:r>
      <w:r w:rsidR="00710BBC" w:rsidRPr="00656239">
        <w:rPr>
          <w:noProof/>
          <w:color w:val="000000"/>
          <w:sz w:val="28"/>
          <w:szCs w:val="28"/>
          <w:lang w:val="uk-UA"/>
        </w:rPr>
        <w:t>.</w:t>
      </w:r>
    </w:p>
    <w:p w:rsidR="00C14E1E" w:rsidRPr="00656239" w:rsidRDefault="00C14E1E">
      <w:pPr>
        <w:rPr>
          <w:b/>
          <w:bCs/>
          <w:noProof/>
          <w:color w:val="000000"/>
          <w:sz w:val="28"/>
          <w:szCs w:val="28"/>
          <w:lang w:val="uk-UA"/>
        </w:rPr>
      </w:pPr>
      <w:r w:rsidRPr="00656239">
        <w:rPr>
          <w:b/>
          <w:bCs/>
          <w:noProof/>
          <w:color w:val="000000"/>
          <w:sz w:val="28"/>
          <w:szCs w:val="28"/>
          <w:lang w:val="uk-UA"/>
        </w:rPr>
        <w:br w:type="page"/>
      </w:r>
    </w:p>
    <w:p w:rsidR="00710BBC" w:rsidRPr="00656239" w:rsidRDefault="00C14E1E" w:rsidP="00C14E1E">
      <w:pPr>
        <w:spacing w:line="360" w:lineRule="auto"/>
        <w:ind w:firstLine="709"/>
        <w:jc w:val="both"/>
        <w:rPr>
          <w:b/>
          <w:bCs/>
          <w:noProof/>
          <w:color w:val="000000"/>
          <w:sz w:val="28"/>
          <w:szCs w:val="28"/>
          <w:lang w:val="uk-UA"/>
        </w:rPr>
      </w:pPr>
      <w:r w:rsidRPr="00656239">
        <w:rPr>
          <w:b/>
          <w:bCs/>
          <w:noProof/>
          <w:color w:val="000000"/>
          <w:sz w:val="28"/>
          <w:szCs w:val="28"/>
          <w:lang w:val="uk-UA"/>
        </w:rPr>
        <w:t>1. Загальні відомості про екскаватори</w:t>
      </w:r>
    </w:p>
    <w:p w:rsidR="00710BBC" w:rsidRPr="00656239" w:rsidRDefault="00710BBC" w:rsidP="00C14E1E">
      <w:pPr>
        <w:spacing w:line="360" w:lineRule="auto"/>
        <w:ind w:firstLine="709"/>
        <w:jc w:val="both"/>
        <w:rPr>
          <w:b/>
          <w:noProof/>
          <w:color w:val="000000"/>
          <w:sz w:val="28"/>
          <w:szCs w:val="28"/>
          <w:lang w:val="uk-UA"/>
        </w:rPr>
      </w:pPr>
    </w:p>
    <w:p w:rsidR="00710BBC" w:rsidRPr="00656239" w:rsidRDefault="00710BBC" w:rsidP="00C14E1E">
      <w:pPr>
        <w:spacing w:line="360" w:lineRule="auto"/>
        <w:ind w:firstLine="709"/>
        <w:jc w:val="both"/>
        <w:rPr>
          <w:b/>
          <w:noProof/>
          <w:color w:val="000000"/>
          <w:sz w:val="28"/>
          <w:szCs w:val="28"/>
          <w:lang w:val="uk-UA"/>
        </w:rPr>
      </w:pPr>
      <w:r w:rsidRPr="00656239">
        <w:rPr>
          <w:b/>
          <w:noProof/>
          <w:color w:val="000000"/>
          <w:sz w:val="28"/>
          <w:szCs w:val="28"/>
          <w:lang w:val="uk-UA"/>
        </w:rPr>
        <w:t>Класифікація екскаваторів</w:t>
      </w:r>
    </w:p>
    <w:p w:rsidR="00710BBC" w:rsidRPr="00656239" w:rsidRDefault="00710BBC" w:rsidP="00C14E1E">
      <w:pPr>
        <w:spacing w:line="360" w:lineRule="auto"/>
        <w:ind w:firstLine="709"/>
        <w:jc w:val="both"/>
        <w:rPr>
          <w:noProof/>
          <w:color w:val="000000"/>
          <w:sz w:val="28"/>
          <w:szCs w:val="28"/>
          <w:lang w:val="uk-UA"/>
        </w:rPr>
      </w:pPr>
      <w:r w:rsidRPr="00656239">
        <w:rPr>
          <w:i/>
          <w:iCs/>
          <w:noProof/>
          <w:color w:val="000000"/>
          <w:sz w:val="28"/>
          <w:szCs w:val="28"/>
          <w:lang w:val="uk-UA"/>
        </w:rPr>
        <w:t xml:space="preserve">Екскаватором </w:t>
      </w:r>
      <w:r w:rsidRPr="00656239">
        <w:rPr>
          <w:noProof/>
          <w:color w:val="000000"/>
          <w:sz w:val="28"/>
          <w:szCs w:val="28"/>
          <w:lang w:val="uk-UA"/>
        </w:rPr>
        <w:t>називають землерийну машину, що виконує операції по відділенню грунту від масиву і переміщенню його у відвал або транспортні засоби в межах зони досяжності робочого устаткування. Екскаватори обладнають одним або декількома ковшами. В першому випадку їх називають одноковшевими, в другому – багатоковшевими.</w:t>
      </w:r>
    </w:p>
    <w:p w:rsidR="00710BBC" w:rsidRPr="00656239" w:rsidRDefault="00710BBC" w:rsidP="00C14E1E">
      <w:pPr>
        <w:spacing w:line="360" w:lineRule="auto"/>
        <w:ind w:firstLine="709"/>
        <w:jc w:val="both"/>
        <w:rPr>
          <w:noProof/>
          <w:color w:val="000000"/>
          <w:sz w:val="28"/>
          <w:szCs w:val="28"/>
          <w:lang w:val="uk-UA"/>
        </w:rPr>
      </w:pPr>
      <w:r w:rsidRPr="00656239">
        <w:rPr>
          <w:b/>
          <w:bCs/>
          <w:noProof/>
          <w:color w:val="000000"/>
          <w:sz w:val="28"/>
          <w:szCs w:val="28"/>
          <w:lang w:val="uk-UA"/>
        </w:rPr>
        <w:t xml:space="preserve">Одноківшові екскаватори. </w:t>
      </w:r>
      <w:r w:rsidRPr="00656239">
        <w:rPr>
          <w:noProof/>
          <w:color w:val="000000"/>
          <w:sz w:val="28"/>
          <w:szCs w:val="28"/>
          <w:lang w:val="uk-UA"/>
        </w:rPr>
        <w:t xml:space="preserve">Робочий процес одноковшового екскаватора (екскавація) складається з послідовно виконуваних операцій: відділення грунту від масиву, заповнення ним ковша, транспортування грунту в ковші до місця розвантаження, розвантаження грунту з ковша, повернення останнього в забій на вихідну позицію. Сукупність цих операцій складає </w:t>
      </w:r>
      <w:r w:rsidRPr="00656239">
        <w:rPr>
          <w:i/>
          <w:iCs/>
          <w:noProof/>
          <w:color w:val="000000"/>
          <w:sz w:val="28"/>
          <w:szCs w:val="28"/>
          <w:lang w:val="uk-UA"/>
        </w:rPr>
        <w:t xml:space="preserve">робочий цикл </w:t>
      </w:r>
      <w:r w:rsidRPr="00656239">
        <w:rPr>
          <w:noProof/>
          <w:color w:val="000000"/>
          <w:sz w:val="28"/>
          <w:szCs w:val="28"/>
          <w:lang w:val="uk-UA"/>
        </w:rPr>
        <w:t>екскаватора, в результаті виконання якого видається одна порція продукції в об'ємі розвантаженого з ковша грунту. По цій ознаці відповідно до прийнятої раніше класифікації будівельних машин одноковшові екскаватори відносять до машин циклічної дії.</w:t>
      </w:r>
    </w:p>
    <w:p w:rsidR="00710BBC" w:rsidRPr="00656239" w:rsidRDefault="00710BBC" w:rsidP="00C14E1E">
      <w:pPr>
        <w:spacing w:line="360" w:lineRule="auto"/>
        <w:ind w:firstLine="709"/>
        <w:jc w:val="both"/>
        <w:rPr>
          <w:noProof/>
          <w:color w:val="000000"/>
          <w:sz w:val="28"/>
          <w:szCs w:val="28"/>
          <w:lang w:val="uk-UA"/>
        </w:rPr>
      </w:pPr>
      <w:r w:rsidRPr="00656239">
        <w:rPr>
          <w:b/>
          <w:noProof/>
          <w:color w:val="000000"/>
          <w:sz w:val="28"/>
          <w:szCs w:val="28"/>
          <w:lang w:val="uk-UA"/>
        </w:rPr>
        <w:t xml:space="preserve">За призначенням </w:t>
      </w:r>
      <w:r w:rsidRPr="00656239">
        <w:rPr>
          <w:noProof/>
          <w:color w:val="000000"/>
          <w:sz w:val="28"/>
          <w:szCs w:val="28"/>
          <w:lang w:val="uk-UA"/>
        </w:rPr>
        <w:t>одноковшові екскаватори ділять на будівельні – для виконання земляних робіт, вантаження і розвантаження сипких матеріалів; будівельно-кар'єрні – для виконання робіт за призначенням будівельних екскаваторів, а також для розробки кар'єрів будівельних матеріалів і видобутку корисних копалин відкритим способом; кар'єрні – для роботи в кар'єрах; вскришні – для зняття верхнього шару грунту або гірської породи перед кар'єрною розробкою; тунельні і шахтні – для роботи під землею при будівництві підземних споруд і розробці корисних копалин.</w:t>
      </w: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Одноковшові екскаватори можуть розробляти ґрунти вище і нижче за</w:t>
      </w:r>
      <w:r w:rsidR="00C14E1E" w:rsidRPr="00656239">
        <w:rPr>
          <w:noProof/>
          <w:color w:val="000000"/>
          <w:sz w:val="28"/>
          <w:szCs w:val="28"/>
          <w:lang w:val="uk-UA"/>
        </w:rPr>
        <w:t xml:space="preserve"> </w:t>
      </w:r>
      <w:r w:rsidRPr="00656239">
        <w:rPr>
          <w:noProof/>
          <w:color w:val="000000"/>
          <w:sz w:val="28"/>
          <w:szCs w:val="28"/>
          <w:lang w:val="uk-UA"/>
        </w:rPr>
        <w:t>рівень своєї стоянки відповідно робочим устаткуванням прямої і зворотної лопат. Для збільшення робочої зони, наприклад, при розробці котлованів великих розмірів, на вантажних і розвантажувальних, а також на вскришних роботах на екскаватори встановлюють робоче устаткування драглайна</w:t>
      </w:r>
      <w:r w:rsidRPr="00656239">
        <w:rPr>
          <w:i/>
          <w:iCs/>
          <w:noProof/>
          <w:color w:val="000000"/>
          <w:sz w:val="28"/>
          <w:szCs w:val="28"/>
          <w:lang w:val="uk-UA"/>
        </w:rPr>
        <w:t xml:space="preserve">. </w:t>
      </w:r>
      <w:r w:rsidRPr="00656239">
        <w:rPr>
          <w:noProof/>
          <w:color w:val="000000"/>
          <w:sz w:val="28"/>
          <w:szCs w:val="28"/>
          <w:lang w:val="uk-UA"/>
        </w:rPr>
        <w:t>Для уривки глибоких котлованів, ям, колодязів використовують робоче устаткування грейфера</w:t>
      </w:r>
      <w:r w:rsidRPr="00656239">
        <w:rPr>
          <w:i/>
          <w:iCs/>
          <w:noProof/>
          <w:color w:val="000000"/>
          <w:sz w:val="28"/>
          <w:szCs w:val="28"/>
          <w:lang w:val="uk-UA"/>
        </w:rPr>
        <w:t xml:space="preserve">, </w:t>
      </w:r>
      <w:r w:rsidRPr="00656239">
        <w:rPr>
          <w:noProof/>
          <w:color w:val="000000"/>
          <w:sz w:val="28"/>
          <w:szCs w:val="28"/>
          <w:lang w:val="uk-UA"/>
        </w:rPr>
        <w:t>для планувальних робіт – спеціальне планувальне устаткування</w:t>
      </w:r>
      <w:r w:rsidR="00C14E1E" w:rsidRPr="00656239">
        <w:rPr>
          <w:noProof/>
          <w:color w:val="000000"/>
          <w:sz w:val="28"/>
          <w:szCs w:val="28"/>
          <w:lang w:val="uk-UA"/>
        </w:rPr>
        <w:t xml:space="preserve"> </w:t>
      </w:r>
      <w:r w:rsidRPr="00656239">
        <w:rPr>
          <w:noProof/>
          <w:color w:val="000000"/>
          <w:sz w:val="28"/>
          <w:szCs w:val="28"/>
          <w:lang w:val="uk-UA"/>
        </w:rPr>
        <w:t>і т.</w:t>
      </w:r>
      <w:r w:rsidR="00C14E1E" w:rsidRPr="00656239">
        <w:rPr>
          <w:noProof/>
          <w:color w:val="000000"/>
          <w:sz w:val="28"/>
          <w:szCs w:val="28"/>
          <w:lang w:val="uk-UA"/>
        </w:rPr>
        <w:t xml:space="preserve"> </w:t>
      </w:r>
      <w:r w:rsidRPr="00656239">
        <w:rPr>
          <w:noProof/>
          <w:color w:val="000000"/>
          <w:sz w:val="28"/>
          <w:szCs w:val="28"/>
          <w:lang w:val="uk-UA"/>
        </w:rPr>
        <w:t>п. На екскаватори може бути встановлене також кран, сваєбійне і інше змінне робоче устаткування – всього більше 40 видів. Одноковшовий екскаватор може мати тільки один вид робочого устаткування або комплектуватися його змінними видами, встановлюваними на машину залежно від виконуваних робіт. В першому випадку екскаватори називають спе</w:t>
      </w:r>
      <w:r w:rsidRPr="00656239">
        <w:rPr>
          <w:i/>
          <w:iCs/>
          <w:noProof/>
          <w:color w:val="000000"/>
          <w:sz w:val="28"/>
          <w:szCs w:val="28"/>
          <w:lang w:val="uk-UA"/>
        </w:rPr>
        <w:t xml:space="preserve">ціальними, </w:t>
      </w:r>
      <w:r w:rsidRPr="00656239">
        <w:rPr>
          <w:noProof/>
          <w:color w:val="000000"/>
          <w:sz w:val="28"/>
          <w:szCs w:val="28"/>
          <w:lang w:val="uk-UA"/>
        </w:rPr>
        <w:t>а в другому – універсальними</w:t>
      </w:r>
      <w:r w:rsidRPr="00656239">
        <w:rPr>
          <w:i/>
          <w:iCs/>
          <w:noProof/>
          <w:color w:val="000000"/>
          <w:sz w:val="28"/>
          <w:szCs w:val="28"/>
          <w:lang w:val="uk-UA"/>
        </w:rPr>
        <w:t xml:space="preserve">. До </w:t>
      </w:r>
      <w:r w:rsidRPr="00656239">
        <w:rPr>
          <w:noProof/>
          <w:color w:val="000000"/>
          <w:sz w:val="28"/>
          <w:szCs w:val="28"/>
          <w:lang w:val="uk-UA"/>
        </w:rPr>
        <w:t>останніх відноситься більшість будівельних екскаваторів. В нашій країні більше 90% одноковшових екскаваторів, що випускаються, є універсальними. Що використовуються на масових розробках гірських порід відкритим способом спеціальні кар'єрні екскаватори мають тільки один вид робочого устаткування – пряму лопату.</w:t>
      </w: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Вскришні екскаватори мають однакову з кар'єрними машинами базу і відрізняються від останніх головним чином розмірами робочого устаткування – ковшом більшої місткості, збільшеним його вильотом – відстанню від осі обертання екскаватора до центру мас ковша. Це дозволяє більш повно використовувати енергетичні параметри силової установки, надійнісний ресурс машини і інші характеристики з метою отримання найбільшої продуктивності на розробці вскришних ґрунтів, менш міцних в порівнянні із залягаючою під ними гірською породою. Для роботи в кар'єрах широко застосовують могутні крокуючі драглайни, які використовують як на вантаженні висадженої породи, так і на вскришних роботах. Кар'єрні і вскришні екскаватори, а також крокуючі драглайні відносяться до гірських машин. Проте їх широко використовують на будівництві крупних земляних споруд, наприклад дамб, гребель, водосховищ, каналів і т.</w:t>
      </w:r>
      <w:r w:rsidR="00C14E1E" w:rsidRPr="00656239">
        <w:rPr>
          <w:noProof/>
          <w:color w:val="000000"/>
          <w:sz w:val="28"/>
          <w:szCs w:val="28"/>
          <w:lang w:val="uk-UA"/>
        </w:rPr>
        <w:t xml:space="preserve"> </w:t>
      </w:r>
      <w:r w:rsidRPr="00656239">
        <w:rPr>
          <w:noProof/>
          <w:color w:val="000000"/>
          <w:sz w:val="28"/>
          <w:szCs w:val="28"/>
          <w:lang w:val="uk-UA"/>
        </w:rPr>
        <w:t>п.</w:t>
      </w: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 xml:space="preserve">Одноковшові екскаватори розрізняють </w:t>
      </w:r>
      <w:r w:rsidRPr="00656239">
        <w:rPr>
          <w:b/>
          <w:noProof/>
          <w:color w:val="000000"/>
          <w:sz w:val="28"/>
          <w:szCs w:val="28"/>
          <w:lang w:val="uk-UA"/>
        </w:rPr>
        <w:t>по виконанню робочого устаткування</w:t>
      </w:r>
      <w:r w:rsidRPr="00656239">
        <w:rPr>
          <w:noProof/>
          <w:color w:val="000000"/>
          <w:sz w:val="28"/>
          <w:szCs w:val="28"/>
          <w:lang w:val="uk-UA"/>
        </w:rPr>
        <w:t>, елементи якого можуть бути сполучені між собою і з базою машини шарнірами і канатами або мати жорсткі шарнірні зчленовування. Останні властиві гідравлічним екскаваторам. Жорстке зчленовування дозволяє більш повно використовувати масу екскаватора для реалізації великих зусиль на зубах ковша, завдяки чому представляється можливим розробляти ґрунти з підвищеними площами поперечних перетинів зрізів; що істотно підвищує продуктивність цих машин.</w:t>
      </w: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 xml:space="preserve">Гідравлічний привід одноковшових екскаваторів забезпечує робочому устаткуванню велику маневреність, дозволяє вибирати більш раціональні робочі рухи. Завдяки істотним перевагам перед канатними машинами гідравлічні екскаватори в загальному об'ємі виробництва одноковшових екскаваторів в нашій країні складають більше 80%. В окрему групу по даній ознаці виділяють екскаватори з телескопічним устаткуванням, вживаним в конструкціях екскаваторів-планувальників </w:t>
      </w:r>
      <w:r w:rsidRPr="00656239">
        <w:rPr>
          <w:i/>
          <w:iCs/>
          <w:noProof/>
          <w:color w:val="000000"/>
          <w:sz w:val="28"/>
          <w:szCs w:val="28"/>
          <w:lang w:val="uk-UA"/>
        </w:rPr>
        <w:t xml:space="preserve">11 </w:t>
      </w:r>
      <w:r w:rsidRPr="00656239">
        <w:rPr>
          <w:noProof/>
          <w:color w:val="000000"/>
          <w:sz w:val="28"/>
          <w:szCs w:val="28"/>
          <w:lang w:val="uk-UA"/>
        </w:rPr>
        <w:t>(див. мал. 6), за допомогою яких виконують планувальні, зачистні і звичайні экскаваціонні роботи.</w:t>
      </w: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 xml:space="preserve">Одноковшові екскаватори виготовляють як самохідні машини, здатні пересуватися в межах будівельного майданчика, а також при зміні будівельного об'єкту. Для пересування по ґрунтах із зниженою несучою здатністю застосовують гусеничні ходові пристрої із збільшеною опорною поверхнею. При частій зміні будівельних об'єктів для додання екскаваторам більшої мобільності їх обладнали пневмоколісні ходовими пристроями, використовуючи для цього також автомобільну або тракторну базу, або спеціальні шасі автомобільного типу. Кар'єрні і вскришні екскаватори обладнали, як правило, гусеничними ходовими пристроями, а могутні драглайни – крокуючим ходом з розвиненою поверхнею опорної рами, що дозволяє понизити питомий тиск машини на </w:t>
      </w:r>
      <w:r w:rsidRPr="00656239">
        <w:rPr>
          <w:bCs/>
          <w:noProof/>
          <w:color w:val="000000"/>
          <w:sz w:val="28"/>
          <w:szCs w:val="28"/>
          <w:lang w:val="uk-UA"/>
        </w:rPr>
        <w:t>ґ</w:t>
      </w:r>
      <w:r w:rsidRPr="00656239">
        <w:rPr>
          <w:noProof/>
          <w:color w:val="000000"/>
          <w:sz w:val="28"/>
          <w:szCs w:val="28"/>
          <w:lang w:val="uk-UA"/>
        </w:rPr>
        <w:t>рунт до допустимих значень.</w:t>
      </w:r>
    </w:p>
    <w:p w:rsidR="00710BBC" w:rsidRPr="00656239" w:rsidRDefault="00710BBC" w:rsidP="00C14E1E">
      <w:pPr>
        <w:spacing w:line="360" w:lineRule="auto"/>
        <w:ind w:firstLine="709"/>
        <w:jc w:val="both"/>
        <w:rPr>
          <w:noProof/>
          <w:color w:val="000000"/>
          <w:sz w:val="28"/>
          <w:szCs w:val="28"/>
          <w:lang w:val="uk-UA"/>
        </w:rPr>
      </w:pPr>
      <w:r w:rsidRPr="00656239">
        <w:rPr>
          <w:b/>
          <w:noProof/>
          <w:color w:val="000000"/>
          <w:sz w:val="28"/>
          <w:szCs w:val="28"/>
          <w:lang w:val="uk-UA"/>
        </w:rPr>
        <w:t>По можливості обертання поворотної частини</w:t>
      </w:r>
      <w:r w:rsidRPr="00656239">
        <w:rPr>
          <w:noProof/>
          <w:color w:val="000000"/>
          <w:sz w:val="28"/>
          <w:szCs w:val="28"/>
          <w:lang w:val="uk-UA"/>
        </w:rPr>
        <w:t xml:space="preserve"> розрізняють повноповоротні (з необмеженими кутовими переміщеннями) і иеповноповоротні (з обмеженими кутовими переміщеннями) екскаватори. Неповноповоротними виготовляють лише екскаватори на базі пневмоколісних тракторів, всю решту одноковшових екскаваторів виготовляють повноповоротними.</w:t>
      </w:r>
    </w:p>
    <w:p w:rsidR="00710BBC" w:rsidRPr="00656239" w:rsidRDefault="00710BBC" w:rsidP="00C14E1E">
      <w:pPr>
        <w:spacing w:line="360" w:lineRule="auto"/>
        <w:ind w:firstLine="709"/>
        <w:jc w:val="both"/>
        <w:rPr>
          <w:noProof/>
          <w:color w:val="000000"/>
          <w:sz w:val="28"/>
          <w:szCs w:val="28"/>
          <w:lang w:val="uk-UA"/>
        </w:rPr>
      </w:pPr>
      <w:r w:rsidRPr="00656239">
        <w:rPr>
          <w:b/>
          <w:noProof/>
          <w:color w:val="000000"/>
          <w:sz w:val="28"/>
          <w:szCs w:val="28"/>
          <w:lang w:val="uk-UA"/>
        </w:rPr>
        <w:t>По числу встановлених двигунів</w:t>
      </w:r>
      <w:r w:rsidRPr="00656239">
        <w:rPr>
          <w:noProof/>
          <w:color w:val="000000"/>
          <w:sz w:val="28"/>
          <w:szCs w:val="28"/>
          <w:lang w:val="uk-UA"/>
        </w:rPr>
        <w:t xml:space="preserve"> розрізняють одно- і багатомоторні екскаватори. До одномоторних відносять також екскаватори з декількома двигунами, що працюють на один вал. Одноковшові будівельні екскаватори обладнають переважно одномоторною силовою установкою з механічним, гідромеханічним або гідравлічним приводом. Лише окремі моделі екскаваторів з канатною підвіскою робочого устаткування мають багатомоторний привід. Кар'єрні і вскришні екскаватори, а також крокуючі драглайни обладнали багатомоторним електроприводом постійного струму з живленням від мережі високої напруги.</w:t>
      </w: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Головним параметром одноковшового екскаватора є місткість ковша, яка спільно з тривалістю робочого циклу визначає продуктивність екскаватора. Кожній місткості будівельного універсального екскаватора відповідає певна розмірна група:</w:t>
      </w:r>
    </w:p>
    <w:p w:rsidR="00710BBC" w:rsidRPr="00656239" w:rsidRDefault="00710BBC" w:rsidP="00C14E1E">
      <w:pPr>
        <w:tabs>
          <w:tab w:val="left" w:pos="1459"/>
        </w:tabs>
        <w:spacing w:line="360" w:lineRule="auto"/>
        <w:ind w:firstLine="709"/>
        <w:jc w:val="both"/>
        <w:rPr>
          <w:noProof/>
          <w:color w:val="000000"/>
          <w:sz w:val="28"/>
          <w:szCs w:val="28"/>
          <w:lang w:val="uk-UA"/>
        </w:rPr>
      </w:pPr>
      <w:r w:rsidRPr="00656239">
        <w:rPr>
          <w:noProof/>
          <w:color w:val="000000"/>
          <w:sz w:val="28"/>
          <w:szCs w:val="28"/>
          <w:lang w:val="uk-UA"/>
        </w:rPr>
        <w:t>Розмірна група</w:t>
      </w:r>
      <w:r w:rsidRPr="00656239">
        <w:rPr>
          <w:noProof/>
          <w:color w:val="000000"/>
          <w:sz w:val="28"/>
          <w:szCs w:val="28"/>
          <w:lang w:val="uk-UA"/>
        </w:rPr>
        <w:tab/>
        <w:t xml:space="preserve"> 1 2 3 4 5 6 7 8</w:t>
      </w: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Місткість ковша, м3 0,15 0,25 0,4 0,65 1,0 1,6 2,5 4,0</w:t>
      </w: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Для інших типів екскаваторів така відповідність не регламентована. Згідно Госту на гідравлічних екскаваторах встановлюють ковші більше або менше приведених вмістимостей.</w:t>
      </w:r>
    </w:p>
    <w:p w:rsidR="00C14E1E" w:rsidRPr="00656239" w:rsidRDefault="00C14E1E" w:rsidP="00C14E1E">
      <w:pPr>
        <w:spacing w:line="360" w:lineRule="auto"/>
        <w:ind w:firstLine="709"/>
        <w:jc w:val="both"/>
        <w:rPr>
          <w:b/>
          <w:noProof/>
          <w:color w:val="000000"/>
          <w:sz w:val="28"/>
          <w:szCs w:val="28"/>
          <w:lang w:val="uk-UA"/>
        </w:rPr>
      </w:pPr>
    </w:p>
    <w:p w:rsidR="00F4792A" w:rsidRPr="00656239" w:rsidRDefault="00F4792A" w:rsidP="00C14E1E">
      <w:pPr>
        <w:spacing w:line="360" w:lineRule="auto"/>
        <w:ind w:firstLine="709"/>
        <w:jc w:val="both"/>
        <w:rPr>
          <w:b/>
          <w:noProof/>
          <w:color w:val="000000"/>
          <w:sz w:val="28"/>
          <w:szCs w:val="28"/>
          <w:lang w:val="uk-UA"/>
        </w:rPr>
      </w:pPr>
      <w:r w:rsidRPr="00656239">
        <w:rPr>
          <w:b/>
          <w:noProof/>
          <w:color w:val="000000"/>
          <w:sz w:val="28"/>
          <w:szCs w:val="28"/>
          <w:lang w:val="uk-UA"/>
        </w:rPr>
        <w:t>Індексація одноковшових екскаваторів</w:t>
      </w:r>
    </w:p>
    <w:p w:rsidR="00F4792A" w:rsidRPr="00656239" w:rsidRDefault="00E374D4" w:rsidP="00C14E1E">
      <w:pPr>
        <w:spacing w:line="360" w:lineRule="auto"/>
        <w:ind w:firstLine="709"/>
        <w:jc w:val="both"/>
        <w:rPr>
          <w:noProof/>
          <w:color w:val="000000"/>
          <w:sz w:val="28"/>
          <w:szCs w:val="28"/>
          <w:lang w:val="uk-UA"/>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31.75pt;height:201.75pt;visibility:visible">
            <v:imagedata r:id="rId7" o:title="" cropbottom="26651f" gain="1.25" blacklevel="-3277f"/>
          </v:shape>
        </w:pict>
      </w:r>
    </w:p>
    <w:p w:rsidR="00C14E1E" w:rsidRPr="00656239" w:rsidRDefault="00C14E1E">
      <w:pPr>
        <w:rPr>
          <w:b/>
          <w:noProof/>
          <w:color w:val="000000"/>
          <w:sz w:val="28"/>
          <w:szCs w:val="32"/>
          <w:lang w:val="uk-UA"/>
        </w:rPr>
      </w:pPr>
      <w:r w:rsidRPr="00656239">
        <w:rPr>
          <w:b/>
          <w:noProof/>
          <w:color w:val="000000"/>
          <w:sz w:val="28"/>
          <w:szCs w:val="32"/>
          <w:lang w:val="uk-UA"/>
        </w:rPr>
        <w:br w:type="page"/>
      </w:r>
    </w:p>
    <w:p w:rsidR="00F4792A" w:rsidRPr="00656239" w:rsidRDefault="00F4792A" w:rsidP="00C14E1E">
      <w:pPr>
        <w:spacing w:line="360" w:lineRule="auto"/>
        <w:ind w:firstLine="709"/>
        <w:jc w:val="both"/>
        <w:rPr>
          <w:noProof/>
          <w:color w:val="000000"/>
          <w:sz w:val="28"/>
          <w:szCs w:val="26"/>
          <w:lang w:val="uk-UA"/>
        </w:rPr>
      </w:pPr>
      <w:r w:rsidRPr="00656239">
        <w:rPr>
          <w:b/>
          <w:noProof/>
          <w:color w:val="000000"/>
          <w:sz w:val="28"/>
          <w:szCs w:val="32"/>
          <w:lang w:val="uk-UA"/>
        </w:rPr>
        <w:t>2.</w:t>
      </w:r>
      <w:r w:rsidR="00C14E1E" w:rsidRPr="00656239">
        <w:rPr>
          <w:b/>
          <w:bCs/>
          <w:noProof/>
          <w:color w:val="000000"/>
          <w:sz w:val="28"/>
          <w:szCs w:val="32"/>
          <w:lang w:val="uk-UA"/>
        </w:rPr>
        <w:t xml:space="preserve"> Будова робочого обладнання екскаваторів</w:t>
      </w:r>
    </w:p>
    <w:p w:rsidR="00C14E1E" w:rsidRPr="00656239" w:rsidRDefault="00C14E1E" w:rsidP="00C14E1E">
      <w:pPr>
        <w:spacing w:line="360" w:lineRule="auto"/>
        <w:ind w:firstLine="709"/>
        <w:jc w:val="both"/>
        <w:rPr>
          <w:b/>
          <w:noProof/>
          <w:color w:val="000000"/>
          <w:sz w:val="28"/>
          <w:szCs w:val="32"/>
          <w:lang w:val="uk-UA"/>
        </w:rPr>
      </w:pPr>
    </w:p>
    <w:p w:rsidR="00F4792A" w:rsidRPr="00656239" w:rsidRDefault="00F4792A" w:rsidP="00C14E1E">
      <w:pPr>
        <w:spacing w:line="360" w:lineRule="auto"/>
        <w:ind w:firstLine="709"/>
        <w:jc w:val="both"/>
        <w:rPr>
          <w:b/>
          <w:noProof/>
          <w:color w:val="000000"/>
          <w:sz w:val="28"/>
          <w:szCs w:val="32"/>
          <w:lang w:val="uk-UA"/>
        </w:rPr>
      </w:pPr>
      <w:r w:rsidRPr="00656239">
        <w:rPr>
          <w:b/>
          <w:noProof/>
          <w:color w:val="000000"/>
          <w:sz w:val="28"/>
          <w:szCs w:val="32"/>
          <w:lang w:val="uk-UA"/>
        </w:rPr>
        <w:t>2.1 Робоче обладнання екскаваторів 2-ї розмірної групи</w:t>
      </w:r>
    </w:p>
    <w:p w:rsidR="00C14E1E" w:rsidRPr="00656239" w:rsidRDefault="00C14E1E" w:rsidP="00C14E1E">
      <w:pPr>
        <w:spacing w:line="360" w:lineRule="auto"/>
        <w:ind w:firstLine="709"/>
        <w:jc w:val="both"/>
        <w:rPr>
          <w:noProof/>
          <w:color w:val="000000"/>
          <w:sz w:val="28"/>
          <w:szCs w:val="28"/>
          <w:lang w:val="uk-UA"/>
        </w:rPr>
      </w:pPr>
    </w:p>
    <w:p w:rsidR="00F4792A" w:rsidRPr="00656239" w:rsidRDefault="00F4792A" w:rsidP="00C14E1E">
      <w:pPr>
        <w:spacing w:line="360" w:lineRule="auto"/>
        <w:ind w:firstLine="709"/>
        <w:jc w:val="both"/>
        <w:rPr>
          <w:noProof/>
          <w:color w:val="000000"/>
          <w:sz w:val="28"/>
          <w:szCs w:val="28"/>
          <w:lang w:val="uk-UA"/>
        </w:rPr>
      </w:pPr>
      <w:r w:rsidRPr="00656239">
        <w:rPr>
          <w:noProof/>
          <w:color w:val="000000"/>
          <w:sz w:val="28"/>
          <w:szCs w:val="28"/>
          <w:lang w:val="uk-UA"/>
        </w:rPr>
        <w:t xml:space="preserve">Екскаватор ЭО-2621А </w:t>
      </w:r>
      <w:r w:rsidR="00E15ABD" w:rsidRPr="00656239">
        <w:rPr>
          <w:noProof/>
          <w:color w:val="000000"/>
          <w:sz w:val="28"/>
          <w:szCs w:val="28"/>
          <w:lang w:val="uk-UA"/>
        </w:rPr>
        <w:t>(Рис. 2.1.)</w:t>
      </w:r>
      <w:r w:rsidR="00E15ABD" w:rsidRPr="00656239">
        <w:rPr>
          <w:b/>
          <w:noProof/>
          <w:color w:val="000000"/>
          <w:sz w:val="28"/>
          <w:szCs w:val="28"/>
          <w:lang w:val="uk-UA"/>
        </w:rPr>
        <w:t xml:space="preserve"> </w:t>
      </w:r>
      <w:r w:rsidR="00E15ABD" w:rsidRPr="00656239">
        <w:rPr>
          <w:noProof/>
          <w:color w:val="000000"/>
          <w:sz w:val="28"/>
          <w:szCs w:val="28"/>
          <w:lang w:val="uk-UA"/>
        </w:rPr>
        <w:t xml:space="preserve">належить до 2-ї розмірної групи. Він </w:t>
      </w:r>
      <w:r w:rsidRPr="00656239">
        <w:rPr>
          <w:noProof/>
          <w:color w:val="000000"/>
          <w:sz w:val="28"/>
          <w:szCs w:val="28"/>
          <w:lang w:val="uk-UA"/>
        </w:rPr>
        <w:t>призначений для механізації земляних і навантажувальних робіт. Він оснащується одночасно екскаваторним і бульдозерним устаткуванням. Може працювати зі зворотною або прямою лопатою, бульдозером, грейфером, крановою підвіскою, зворотною лопатою зі зміщеною віссю копання, ковшем підвищеної місткості й вилами. При роботі з екскаваторним устаткуванням бульдозерний відвал не демонтується, тому що, крім свого основного призначення, він забезпечує стійкість екскаватора.</w:t>
      </w:r>
    </w:p>
    <w:p w:rsidR="00C14E1E" w:rsidRPr="00656239" w:rsidRDefault="00C14E1E" w:rsidP="00C14E1E">
      <w:pPr>
        <w:spacing w:line="360" w:lineRule="auto"/>
        <w:ind w:firstLine="709"/>
        <w:jc w:val="both"/>
        <w:rPr>
          <w:noProof/>
          <w:color w:val="000000"/>
          <w:sz w:val="28"/>
          <w:szCs w:val="28"/>
          <w:lang w:val="uk-UA"/>
        </w:rPr>
      </w:pPr>
    </w:p>
    <w:p w:rsidR="00E15ABD" w:rsidRPr="00656239" w:rsidRDefault="00E374D4" w:rsidP="00C14E1E">
      <w:pPr>
        <w:spacing w:line="360" w:lineRule="auto"/>
        <w:ind w:firstLine="709"/>
        <w:jc w:val="both"/>
        <w:rPr>
          <w:noProof/>
          <w:color w:val="000000"/>
          <w:sz w:val="28"/>
          <w:szCs w:val="28"/>
          <w:lang w:val="uk-UA"/>
        </w:rPr>
      </w:pPr>
      <w:r>
        <w:rPr>
          <w:noProof/>
          <w:color w:val="000000"/>
          <w:sz w:val="28"/>
          <w:szCs w:val="28"/>
        </w:rPr>
        <w:pict>
          <v:shape id="Рисунок 23" o:spid="_x0000_i1026" type="#_x0000_t75" style="width:190.5pt;height:138pt;visibility:visible">
            <v:imagedata r:id="rId8" o:title=""/>
          </v:shape>
        </w:pict>
      </w:r>
    </w:p>
    <w:p w:rsidR="00E15ABD" w:rsidRPr="00656239" w:rsidRDefault="00E15ABD" w:rsidP="00C14E1E">
      <w:pPr>
        <w:spacing w:line="360" w:lineRule="auto"/>
        <w:ind w:firstLine="709"/>
        <w:jc w:val="both"/>
        <w:rPr>
          <w:b/>
          <w:noProof/>
          <w:color w:val="000000"/>
          <w:sz w:val="28"/>
          <w:szCs w:val="28"/>
          <w:lang w:val="uk-UA"/>
        </w:rPr>
      </w:pPr>
      <w:r w:rsidRPr="00656239">
        <w:rPr>
          <w:b/>
          <w:noProof/>
          <w:color w:val="000000"/>
          <w:sz w:val="28"/>
          <w:szCs w:val="28"/>
          <w:lang w:val="uk-UA"/>
        </w:rPr>
        <w:t>Рис. 2.1. Загальний вигляд екскаватора ЭО-2621А</w:t>
      </w:r>
    </w:p>
    <w:p w:rsidR="00E15ABD" w:rsidRPr="00656239" w:rsidRDefault="00E15ABD" w:rsidP="00C14E1E">
      <w:pPr>
        <w:spacing w:line="360" w:lineRule="auto"/>
        <w:ind w:firstLine="709"/>
        <w:jc w:val="both"/>
        <w:rPr>
          <w:noProof/>
          <w:color w:val="000000"/>
          <w:sz w:val="28"/>
          <w:szCs w:val="28"/>
          <w:lang w:val="uk-UA"/>
        </w:rPr>
      </w:pPr>
    </w:p>
    <w:p w:rsidR="00F4792A" w:rsidRPr="00656239" w:rsidRDefault="00F4792A" w:rsidP="00C14E1E">
      <w:pPr>
        <w:spacing w:line="360" w:lineRule="auto"/>
        <w:ind w:firstLine="709"/>
        <w:jc w:val="both"/>
        <w:rPr>
          <w:noProof/>
          <w:color w:val="000000"/>
          <w:sz w:val="28"/>
          <w:szCs w:val="28"/>
          <w:lang w:val="uk-UA"/>
        </w:rPr>
      </w:pPr>
      <w:r w:rsidRPr="00656239">
        <w:rPr>
          <w:noProof/>
          <w:color w:val="000000"/>
          <w:sz w:val="28"/>
          <w:szCs w:val="28"/>
          <w:lang w:val="uk-UA"/>
        </w:rPr>
        <w:t>Маневреність екскаватора дає можливість використовувати його на розсереджених малооб’ємних об'єктах, а невеликі габаритні розміри - у стиснутих умовах.</w:t>
      </w:r>
    </w:p>
    <w:p w:rsidR="00F4792A" w:rsidRPr="00656239" w:rsidRDefault="00F4792A" w:rsidP="00C14E1E">
      <w:pPr>
        <w:spacing w:line="360" w:lineRule="auto"/>
        <w:ind w:firstLine="709"/>
        <w:jc w:val="both"/>
        <w:rPr>
          <w:noProof/>
          <w:color w:val="000000"/>
          <w:sz w:val="28"/>
          <w:szCs w:val="28"/>
          <w:lang w:val="uk-UA"/>
        </w:rPr>
      </w:pPr>
      <w:r w:rsidRPr="00656239">
        <w:rPr>
          <w:noProof/>
          <w:color w:val="000000"/>
          <w:sz w:val="28"/>
          <w:szCs w:val="28"/>
          <w:lang w:val="uk-UA"/>
        </w:rPr>
        <w:t>Екскаватором можна виконувати такі роботи:</w:t>
      </w:r>
    </w:p>
    <w:p w:rsidR="00F4792A" w:rsidRPr="00656239" w:rsidRDefault="00F4792A" w:rsidP="00C14E1E">
      <w:pPr>
        <w:spacing w:line="360" w:lineRule="auto"/>
        <w:ind w:firstLine="709"/>
        <w:jc w:val="both"/>
        <w:rPr>
          <w:noProof/>
          <w:color w:val="000000"/>
          <w:sz w:val="28"/>
          <w:szCs w:val="28"/>
          <w:lang w:val="uk-UA"/>
        </w:rPr>
      </w:pPr>
      <w:r w:rsidRPr="00656239">
        <w:rPr>
          <w:noProof/>
          <w:color w:val="000000"/>
          <w:sz w:val="28"/>
          <w:szCs w:val="28"/>
          <w:lang w:val="uk-UA"/>
        </w:rPr>
        <w:t>рити невеликі котловани, ями й траншеї (ковшем зворотної лопати);</w:t>
      </w:r>
    </w:p>
    <w:p w:rsidR="00F4792A" w:rsidRPr="00656239" w:rsidRDefault="00F4792A" w:rsidP="00C14E1E">
      <w:pPr>
        <w:spacing w:line="360" w:lineRule="auto"/>
        <w:ind w:firstLine="709"/>
        <w:jc w:val="both"/>
        <w:rPr>
          <w:noProof/>
          <w:color w:val="000000"/>
          <w:sz w:val="28"/>
          <w:szCs w:val="28"/>
          <w:lang w:val="uk-UA"/>
        </w:rPr>
      </w:pPr>
      <w:r w:rsidRPr="00656239">
        <w:rPr>
          <w:noProof/>
          <w:color w:val="000000"/>
          <w:sz w:val="28"/>
          <w:szCs w:val="28"/>
          <w:lang w:val="uk-UA"/>
        </w:rPr>
        <w:t>розробляти дрібні вибої, зводити невеликі насипи, робити навантаження (ковшем прямої лопати);</w:t>
      </w:r>
    </w:p>
    <w:p w:rsidR="00F4792A" w:rsidRPr="00656239" w:rsidRDefault="00F4792A" w:rsidP="00C14E1E">
      <w:pPr>
        <w:spacing w:line="360" w:lineRule="auto"/>
        <w:ind w:firstLine="709"/>
        <w:jc w:val="both"/>
        <w:rPr>
          <w:noProof/>
          <w:color w:val="000000"/>
          <w:sz w:val="28"/>
          <w:szCs w:val="28"/>
          <w:lang w:val="uk-UA"/>
        </w:rPr>
      </w:pPr>
      <w:r w:rsidRPr="00656239">
        <w:rPr>
          <w:noProof/>
          <w:color w:val="000000"/>
          <w:sz w:val="28"/>
          <w:szCs w:val="28"/>
          <w:lang w:val="uk-UA"/>
        </w:rPr>
        <w:t>виконувати вантажно-розвантажувальні й монтажні роботи (крановою підвіскою);</w:t>
      </w:r>
    </w:p>
    <w:p w:rsidR="00F4792A" w:rsidRPr="00656239" w:rsidRDefault="00F4792A" w:rsidP="00C14E1E">
      <w:pPr>
        <w:spacing w:line="360" w:lineRule="auto"/>
        <w:ind w:firstLine="709"/>
        <w:jc w:val="both"/>
        <w:rPr>
          <w:noProof/>
          <w:color w:val="000000"/>
          <w:sz w:val="28"/>
          <w:szCs w:val="28"/>
          <w:lang w:val="uk-UA"/>
        </w:rPr>
      </w:pPr>
      <w:r w:rsidRPr="00656239">
        <w:rPr>
          <w:noProof/>
          <w:color w:val="000000"/>
          <w:sz w:val="28"/>
          <w:szCs w:val="28"/>
          <w:lang w:val="uk-UA"/>
        </w:rPr>
        <w:t>робити легкі зачисні роботи й навантаження матеріалів з малою об'ємною масою (ковшем підвищеної місткості);</w:t>
      </w:r>
    </w:p>
    <w:p w:rsidR="00F4792A" w:rsidRPr="00656239" w:rsidRDefault="00F4792A" w:rsidP="00C14E1E">
      <w:pPr>
        <w:spacing w:line="360" w:lineRule="auto"/>
        <w:ind w:firstLine="709"/>
        <w:jc w:val="both"/>
        <w:rPr>
          <w:noProof/>
          <w:color w:val="000000"/>
          <w:sz w:val="28"/>
          <w:szCs w:val="28"/>
          <w:lang w:val="uk-UA"/>
        </w:rPr>
      </w:pPr>
      <w:r w:rsidRPr="00656239">
        <w:rPr>
          <w:noProof/>
          <w:color w:val="000000"/>
          <w:sz w:val="28"/>
          <w:szCs w:val="28"/>
          <w:lang w:val="uk-UA"/>
        </w:rPr>
        <w:t>засипати траншеї, згрібати будівельне сміття, очищати дороги від снігу (бульдозером).</w:t>
      </w:r>
    </w:p>
    <w:p w:rsidR="00F4792A" w:rsidRPr="00656239" w:rsidRDefault="00F4792A" w:rsidP="00C14E1E">
      <w:pPr>
        <w:spacing w:line="360" w:lineRule="auto"/>
        <w:ind w:firstLine="709"/>
        <w:jc w:val="both"/>
        <w:rPr>
          <w:noProof/>
          <w:color w:val="000000"/>
          <w:sz w:val="28"/>
          <w:szCs w:val="28"/>
          <w:lang w:val="uk-UA"/>
        </w:rPr>
      </w:pPr>
      <w:r w:rsidRPr="00656239">
        <w:rPr>
          <w:noProof/>
          <w:color w:val="000000"/>
          <w:sz w:val="28"/>
          <w:szCs w:val="28"/>
          <w:lang w:val="uk-UA"/>
        </w:rPr>
        <w:t>Зворотної й прямою лопатами виконують грунтові роботи в ґрунтах I-III категорій. Бульдозерне устаткування використовують на зачищенні ґрунтів I-II категорій.</w:t>
      </w:r>
    </w:p>
    <w:p w:rsidR="00C14E1E" w:rsidRPr="00656239" w:rsidRDefault="00F4792A" w:rsidP="00C14E1E">
      <w:pPr>
        <w:spacing w:line="360" w:lineRule="auto"/>
        <w:ind w:firstLine="709"/>
        <w:jc w:val="both"/>
        <w:rPr>
          <w:noProof/>
          <w:color w:val="000000"/>
          <w:sz w:val="28"/>
          <w:szCs w:val="28"/>
          <w:lang w:val="uk-UA"/>
        </w:rPr>
      </w:pPr>
      <w:r w:rsidRPr="00656239">
        <w:rPr>
          <w:noProof/>
          <w:color w:val="000000"/>
          <w:sz w:val="28"/>
          <w:szCs w:val="28"/>
          <w:lang w:val="uk-UA"/>
        </w:rPr>
        <w:t>Робота екскаватора в мерзлих ґрунтах і ґрунтах вище III категорії можлива тільки після попереднього розпушування.</w:t>
      </w:r>
    </w:p>
    <w:p w:rsidR="00C14E1E" w:rsidRPr="00656239" w:rsidRDefault="00C14E1E" w:rsidP="00C14E1E">
      <w:pPr>
        <w:spacing w:line="360" w:lineRule="auto"/>
        <w:ind w:firstLine="709"/>
        <w:jc w:val="both"/>
        <w:rPr>
          <w:noProof/>
          <w:color w:val="000000"/>
          <w:sz w:val="28"/>
          <w:szCs w:val="28"/>
          <w:lang w:val="uk-UA"/>
        </w:rPr>
      </w:pPr>
    </w:p>
    <w:p w:rsidR="00F4792A" w:rsidRPr="00656239" w:rsidRDefault="00F4792A" w:rsidP="00C14E1E">
      <w:pPr>
        <w:spacing w:line="360" w:lineRule="auto"/>
        <w:ind w:firstLine="709"/>
        <w:jc w:val="both"/>
        <w:rPr>
          <w:noProof/>
          <w:color w:val="000000"/>
          <w:sz w:val="28"/>
          <w:szCs w:val="28"/>
          <w:lang w:val="uk-UA"/>
        </w:rPr>
      </w:pPr>
      <w:r w:rsidRPr="00656239">
        <w:rPr>
          <w:noProof/>
          <w:color w:val="000000"/>
          <w:sz w:val="28"/>
          <w:szCs w:val="28"/>
          <w:lang w:val="uk-UA"/>
        </w:rPr>
        <w:t>ТЕХНІЧНІ ХАРАКТЕРИСТИКИ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9574"/>
      </w:tblGrid>
      <w:tr w:rsidR="00C14E1E" w:rsidRPr="00613797" w:rsidTr="00613797">
        <w:tc>
          <w:tcPr>
            <w:tcW w:w="5000" w:type="pct"/>
            <w:shd w:val="clear" w:color="auto" w:fill="auto"/>
          </w:tcPr>
          <w:p w:rsidR="00C14E1E" w:rsidRPr="00613797" w:rsidRDefault="00C14E1E" w:rsidP="00613797">
            <w:pPr>
              <w:tabs>
                <w:tab w:val="left" w:leader="dot" w:pos="4022"/>
              </w:tabs>
              <w:spacing w:line="360" w:lineRule="auto"/>
              <w:jc w:val="both"/>
              <w:rPr>
                <w:bCs/>
                <w:noProof/>
                <w:color w:val="000000"/>
                <w:sz w:val="20"/>
                <w:szCs w:val="28"/>
                <w:lang w:val="uk-UA"/>
              </w:rPr>
            </w:pPr>
            <w:r w:rsidRPr="00613797">
              <w:rPr>
                <w:noProof/>
                <w:color w:val="000000"/>
                <w:sz w:val="20"/>
                <w:szCs w:val="28"/>
                <w:lang w:val="uk-UA"/>
              </w:rPr>
              <w:t>Тип екскаватора одноковшовий універсальний неповноповоротний на пневмоколісному ходу</w:t>
            </w:r>
          </w:p>
        </w:tc>
      </w:tr>
      <w:tr w:rsidR="00C14E1E" w:rsidRPr="00613797" w:rsidTr="00613797">
        <w:tc>
          <w:tcPr>
            <w:tcW w:w="5000" w:type="pct"/>
            <w:shd w:val="clear" w:color="auto" w:fill="auto"/>
          </w:tcPr>
          <w:p w:rsidR="00C14E1E" w:rsidRPr="00613797" w:rsidRDefault="00C14E1E" w:rsidP="00613797">
            <w:pPr>
              <w:tabs>
                <w:tab w:val="left" w:leader="dot" w:pos="4022"/>
              </w:tabs>
              <w:spacing w:line="360" w:lineRule="auto"/>
              <w:jc w:val="both"/>
              <w:rPr>
                <w:noProof/>
                <w:color w:val="000000"/>
                <w:sz w:val="20"/>
                <w:szCs w:val="28"/>
                <w:lang w:val="uk-UA"/>
              </w:rPr>
            </w:pPr>
            <w:r w:rsidRPr="00613797">
              <w:rPr>
                <w:noProof/>
                <w:color w:val="000000"/>
                <w:sz w:val="20"/>
                <w:szCs w:val="28"/>
                <w:lang w:val="uk-UA"/>
              </w:rPr>
              <w:t>Номінальна потужність двигуна, квт (л. с.) 44</w:t>
            </w:r>
            <w:r w:rsidRPr="00613797">
              <w:rPr>
                <w:noProof/>
                <w:color w:val="000000"/>
                <w:sz w:val="20"/>
                <w:szCs w:val="28"/>
                <w:vertAlign w:val="superscript"/>
                <w:lang w:val="uk-UA"/>
              </w:rPr>
              <w:t>+3</w:t>
            </w:r>
            <w:r w:rsidRPr="00613797">
              <w:rPr>
                <w:noProof/>
                <w:color w:val="000000"/>
                <w:sz w:val="20"/>
                <w:szCs w:val="28"/>
                <w:lang w:val="uk-UA"/>
              </w:rPr>
              <w:t>(60</w:t>
            </w:r>
            <w:r w:rsidRPr="00613797">
              <w:rPr>
                <w:noProof/>
                <w:color w:val="000000"/>
                <w:sz w:val="20"/>
                <w:szCs w:val="28"/>
                <w:vertAlign w:val="superscript"/>
                <w:lang w:val="uk-UA"/>
              </w:rPr>
              <w:t>+5</w:t>
            </w:r>
            <w:r w:rsidRPr="00613797">
              <w:rPr>
                <w:noProof/>
                <w:color w:val="000000"/>
                <w:sz w:val="20"/>
                <w:szCs w:val="28"/>
                <w:lang w:val="uk-UA"/>
              </w:rPr>
              <w:t>)</w:t>
            </w:r>
            <w:r w:rsidRPr="00613797">
              <w:rPr>
                <w:noProof/>
                <w:color w:val="000000"/>
                <w:sz w:val="20"/>
                <w:szCs w:val="28"/>
                <w:lang w:val="uk-UA"/>
              </w:rPr>
              <w:tab/>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28"/>
                <w:lang w:val="uk-UA"/>
              </w:rPr>
            </w:pPr>
            <w:r w:rsidRPr="00613797">
              <w:rPr>
                <w:noProof/>
                <w:color w:val="000000"/>
                <w:sz w:val="20"/>
                <w:szCs w:val="28"/>
                <w:lang w:val="uk-UA"/>
              </w:rPr>
              <w:t>Швидкість пересування, м/с (км/ч) 0,58-5,3(2,1-19,0)</w:t>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28"/>
                <w:lang w:val="uk-UA"/>
              </w:rPr>
            </w:pPr>
            <w:r w:rsidRPr="00613797">
              <w:rPr>
                <w:noProof/>
                <w:color w:val="000000"/>
                <w:sz w:val="20"/>
                <w:szCs w:val="28"/>
                <w:lang w:val="uk-UA"/>
              </w:rPr>
              <w:t>Довжина в транспортному положенні, м 6,48±0,1</w:t>
            </w:r>
          </w:p>
        </w:tc>
      </w:tr>
      <w:tr w:rsidR="00C14E1E" w:rsidRPr="00613797" w:rsidTr="00613797">
        <w:tc>
          <w:tcPr>
            <w:tcW w:w="5000" w:type="pct"/>
            <w:shd w:val="clear" w:color="auto" w:fill="auto"/>
          </w:tcPr>
          <w:p w:rsidR="00C14E1E" w:rsidRPr="00613797" w:rsidRDefault="00C14E1E" w:rsidP="00613797">
            <w:pPr>
              <w:tabs>
                <w:tab w:val="left" w:leader="dot" w:pos="4022"/>
              </w:tabs>
              <w:spacing w:line="360" w:lineRule="auto"/>
              <w:jc w:val="both"/>
              <w:rPr>
                <w:noProof/>
                <w:color w:val="000000"/>
                <w:sz w:val="20"/>
                <w:szCs w:val="28"/>
                <w:lang w:val="uk-UA"/>
              </w:rPr>
            </w:pPr>
            <w:r w:rsidRPr="00613797">
              <w:rPr>
                <w:noProof/>
                <w:color w:val="000000"/>
                <w:sz w:val="20"/>
                <w:szCs w:val="28"/>
                <w:lang w:val="uk-UA"/>
              </w:rPr>
              <w:t>Ширина, м 2,2±0,05</w:t>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28"/>
                <w:lang w:val="uk-UA"/>
              </w:rPr>
            </w:pPr>
            <w:r w:rsidRPr="00613797">
              <w:rPr>
                <w:noProof/>
                <w:color w:val="000000"/>
                <w:sz w:val="20"/>
                <w:szCs w:val="28"/>
                <w:lang w:val="uk-UA"/>
              </w:rPr>
              <w:t>Висота в транспортному положенні, м, не більше 3,8</w:t>
            </w:r>
          </w:p>
        </w:tc>
      </w:tr>
      <w:tr w:rsidR="00C14E1E" w:rsidRPr="00613797" w:rsidTr="00613797">
        <w:tc>
          <w:tcPr>
            <w:tcW w:w="5000" w:type="pct"/>
            <w:shd w:val="clear" w:color="auto" w:fill="auto"/>
          </w:tcPr>
          <w:p w:rsidR="00C14E1E" w:rsidRPr="00613797" w:rsidRDefault="00C14E1E" w:rsidP="00613797">
            <w:pPr>
              <w:tabs>
                <w:tab w:val="left" w:leader="dot" w:pos="4032"/>
              </w:tabs>
              <w:spacing w:line="360" w:lineRule="auto"/>
              <w:jc w:val="both"/>
              <w:rPr>
                <w:noProof/>
                <w:color w:val="000000"/>
                <w:sz w:val="20"/>
                <w:szCs w:val="28"/>
                <w:lang w:val="uk-UA"/>
              </w:rPr>
            </w:pPr>
            <w:r w:rsidRPr="00613797">
              <w:rPr>
                <w:noProof/>
                <w:color w:val="000000"/>
                <w:sz w:val="20"/>
                <w:szCs w:val="28"/>
                <w:lang w:val="uk-UA"/>
              </w:rPr>
              <w:t>База екскаватора, м 2,45</w:t>
            </w:r>
          </w:p>
        </w:tc>
      </w:tr>
      <w:tr w:rsidR="00C14E1E" w:rsidRPr="00613797" w:rsidTr="00613797">
        <w:tc>
          <w:tcPr>
            <w:tcW w:w="5000" w:type="pct"/>
            <w:shd w:val="clear" w:color="auto" w:fill="auto"/>
          </w:tcPr>
          <w:p w:rsidR="00C14E1E" w:rsidRPr="00613797" w:rsidRDefault="00C14E1E" w:rsidP="00613797">
            <w:pPr>
              <w:tabs>
                <w:tab w:val="left" w:leader="dot" w:pos="3754"/>
                <w:tab w:val="left" w:pos="4262"/>
              </w:tabs>
              <w:spacing w:line="360" w:lineRule="auto"/>
              <w:jc w:val="both"/>
              <w:rPr>
                <w:noProof/>
                <w:color w:val="000000"/>
                <w:sz w:val="20"/>
                <w:szCs w:val="28"/>
                <w:lang w:val="uk-UA"/>
              </w:rPr>
            </w:pPr>
            <w:r w:rsidRPr="00613797">
              <w:rPr>
                <w:noProof/>
                <w:color w:val="000000"/>
                <w:sz w:val="20"/>
                <w:szCs w:val="28"/>
                <w:lang w:val="uk-UA"/>
              </w:rPr>
              <w:t>Колія передніх коліс, м 1,46+0,1</w:t>
            </w:r>
          </w:p>
        </w:tc>
      </w:tr>
      <w:tr w:rsidR="00C14E1E" w:rsidRPr="00613797" w:rsidTr="00613797">
        <w:tc>
          <w:tcPr>
            <w:tcW w:w="5000" w:type="pct"/>
            <w:shd w:val="clear" w:color="auto" w:fill="auto"/>
          </w:tcPr>
          <w:p w:rsidR="00C14E1E" w:rsidRPr="00613797" w:rsidRDefault="00C14E1E" w:rsidP="00613797">
            <w:pPr>
              <w:tabs>
                <w:tab w:val="left" w:leader="dot" w:pos="4022"/>
              </w:tabs>
              <w:spacing w:line="360" w:lineRule="auto"/>
              <w:jc w:val="both"/>
              <w:rPr>
                <w:noProof/>
                <w:color w:val="000000"/>
                <w:sz w:val="20"/>
                <w:szCs w:val="28"/>
                <w:lang w:val="uk-UA"/>
              </w:rPr>
            </w:pPr>
            <w:r w:rsidRPr="00613797">
              <w:rPr>
                <w:noProof/>
                <w:color w:val="000000"/>
                <w:sz w:val="20"/>
                <w:szCs w:val="28"/>
                <w:lang w:val="uk-UA"/>
              </w:rPr>
              <w:t>Колія задніх коліс, м 1,55</w:t>
            </w:r>
            <w:r w:rsidRPr="00613797">
              <w:rPr>
                <w:noProof/>
                <w:color w:val="000000"/>
                <w:sz w:val="20"/>
                <w:szCs w:val="28"/>
                <w:vertAlign w:val="superscript"/>
                <w:lang w:val="uk-UA"/>
              </w:rPr>
              <w:t>+0,1</w:t>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28"/>
                <w:lang w:val="uk-UA"/>
              </w:rPr>
            </w:pPr>
            <w:r w:rsidRPr="00613797">
              <w:rPr>
                <w:noProof/>
                <w:color w:val="000000"/>
                <w:sz w:val="20"/>
                <w:szCs w:val="28"/>
                <w:lang w:val="uk-UA"/>
              </w:rPr>
              <w:t>Тиск у шннах передніх коліс, Мпа (кгс/см</w:t>
            </w:r>
            <w:r w:rsidRPr="00613797">
              <w:rPr>
                <w:noProof/>
                <w:color w:val="000000"/>
                <w:sz w:val="20"/>
                <w:szCs w:val="28"/>
                <w:vertAlign w:val="superscript"/>
                <w:lang w:val="uk-UA"/>
              </w:rPr>
              <w:t>2</w:t>
            </w:r>
            <w:r w:rsidRPr="00613797">
              <w:rPr>
                <w:noProof/>
                <w:color w:val="000000"/>
                <w:sz w:val="20"/>
                <w:szCs w:val="28"/>
                <w:lang w:val="uk-UA"/>
              </w:rPr>
              <w:t>)  0,17—0,18 (1,7-1,8)</w:t>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28"/>
                <w:lang w:val="uk-UA"/>
              </w:rPr>
            </w:pPr>
            <w:r w:rsidRPr="00613797">
              <w:rPr>
                <w:noProof/>
                <w:color w:val="000000"/>
                <w:sz w:val="20"/>
                <w:szCs w:val="28"/>
                <w:lang w:val="uk-UA"/>
              </w:rPr>
              <w:t>Тиск у шинах задніх коліс, МПа (кгс/см2)  0,19—0 2 (1,9-2,0)</w:t>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28"/>
                <w:lang w:val="uk-UA"/>
              </w:rPr>
            </w:pPr>
            <w:r w:rsidRPr="00613797">
              <w:rPr>
                <w:noProof/>
                <w:color w:val="000000"/>
                <w:sz w:val="20"/>
                <w:szCs w:val="28"/>
                <w:lang w:val="uk-UA"/>
              </w:rPr>
              <w:t>Кут повороту робочого устаткування (у плані), рад (…°) 2,8</w:t>
            </w:r>
            <w:r w:rsidRPr="00613797">
              <w:rPr>
                <w:noProof/>
                <w:color w:val="000000"/>
                <w:sz w:val="20"/>
                <w:szCs w:val="28"/>
                <w:vertAlign w:val="subscript"/>
                <w:lang w:val="uk-UA"/>
              </w:rPr>
              <w:t>-0,14</w:t>
            </w:r>
            <w:r w:rsidRPr="00613797">
              <w:rPr>
                <w:noProof/>
                <w:color w:val="000000"/>
                <w:sz w:val="20"/>
                <w:szCs w:val="28"/>
                <w:lang w:val="uk-UA"/>
              </w:rPr>
              <w:t xml:space="preserve"> (160</w:t>
            </w:r>
            <w:r w:rsidRPr="00613797">
              <w:rPr>
                <w:noProof/>
                <w:color w:val="000000"/>
                <w:sz w:val="20"/>
                <w:szCs w:val="28"/>
                <w:vertAlign w:val="subscript"/>
                <w:lang w:val="uk-UA"/>
              </w:rPr>
              <w:t>-8</w:t>
            </w:r>
            <w:r w:rsidRPr="00613797">
              <w:rPr>
                <w:noProof/>
                <w:color w:val="000000"/>
                <w:sz w:val="20"/>
                <w:szCs w:val="28"/>
                <w:lang w:val="uk-UA"/>
              </w:rPr>
              <w:t>)</w:t>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28"/>
                <w:lang w:val="uk-UA"/>
              </w:rPr>
            </w:pPr>
            <w:r w:rsidRPr="00613797">
              <w:rPr>
                <w:noProof/>
                <w:color w:val="000000"/>
                <w:sz w:val="20"/>
                <w:szCs w:val="28"/>
                <w:lang w:val="uk-UA"/>
              </w:rPr>
              <w:t>Робочий тиск у гідросистемі, МПа (кгс/см2) 10</w:t>
            </w:r>
            <w:r w:rsidRPr="00613797">
              <w:rPr>
                <w:noProof/>
                <w:color w:val="000000"/>
                <w:sz w:val="20"/>
                <w:szCs w:val="28"/>
                <w:vertAlign w:val="superscript"/>
                <w:lang w:val="uk-UA"/>
              </w:rPr>
              <w:t>+0.5</w:t>
            </w:r>
            <w:r w:rsidRPr="00613797">
              <w:rPr>
                <w:noProof/>
                <w:color w:val="000000"/>
                <w:sz w:val="20"/>
                <w:szCs w:val="28"/>
                <w:lang w:val="uk-UA"/>
              </w:rPr>
              <w:t xml:space="preserve"> й 7,5</w:t>
            </w:r>
            <w:r w:rsidRPr="00613797">
              <w:rPr>
                <w:noProof/>
                <w:color w:val="000000"/>
                <w:sz w:val="20"/>
                <w:szCs w:val="28"/>
                <w:vertAlign w:val="superscript"/>
                <w:lang w:val="uk-UA"/>
              </w:rPr>
              <w:t>+0.5</w:t>
            </w:r>
            <w:r w:rsidRPr="00613797">
              <w:rPr>
                <w:noProof/>
                <w:color w:val="000000"/>
                <w:sz w:val="20"/>
                <w:szCs w:val="28"/>
                <w:lang w:val="uk-UA"/>
              </w:rPr>
              <w:t>(100</w:t>
            </w:r>
            <w:r w:rsidRPr="00613797">
              <w:rPr>
                <w:noProof/>
                <w:color w:val="000000"/>
                <w:sz w:val="20"/>
                <w:szCs w:val="28"/>
                <w:vertAlign w:val="superscript"/>
                <w:lang w:val="uk-UA"/>
              </w:rPr>
              <w:t>+5</w:t>
            </w:r>
            <w:r w:rsidRPr="00613797">
              <w:rPr>
                <w:noProof/>
                <w:color w:val="000000"/>
                <w:sz w:val="20"/>
                <w:szCs w:val="28"/>
                <w:lang w:val="uk-UA"/>
              </w:rPr>
              <w:t xml:space="preserve"> й 75</w:t>
            </w:r>
            <w:r w:rsidRPr="00613797">
              <w:rPr>
                <w:noProof/>
                <w:color w:val="000000"/>
                <w:sz w:val="20"/>
                <w:szCs w:val="28"/>
                <w:vertAlign w:val="superscript"/>
                <w:lang w:val="uk-UA"/>
              </w:rPr>
              <w:t>+5</w:t>
            </w:r>
            <w:r w:rsidRPr="00613797">
              <w:rPr>
                <w:noProof/>
                <w:color w:val="000000"/>
                <w:sz w:val="20"/>
                <w:szCs w:val="28"/>
                <w:lang w:val="uk-UA"/>
              </w:rPr>
              <w:t>)</w:t>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28"/>
                <w:lang w:val="uk-UA"/>
              </w:rPr>
            </w:pPr>
            <w:r w:rsidRPr="00613797">
              <w:rPr>
                <w:noProof/>
                <w:color w:val="000000"/>
                <w:sz w:val="20"/>
                <w:szCs w:val="28"/>
                <w:lang w:val="uk-UA"/>
              </w:rPr>
              <w:t>Номінальна місткість бака робочої жидкости, дм</w:t>
            </w:r>
            <w:r w:rsidRPr="00613797">
              <w:rPr>
                <w:noProof/>
                <w:color w:val="000000"/>
                <w:sz w:val="20"/>
                <w:szCs w:val="28"/>
                <w:vertAlign w:val="superscript"/>
                <w:lang w:val="uk-UA"/>
              </w:rPr>
              <w:t>3</w:t>
            </w:r>
            <w:r w:rsidRPr="00613797">
              <w:rPr>
                <w:noProof/>
                <w:color w:val="000000"/>
                <w:sz w:val="20"/>
                <w:szCs w:val="28"/>
                <w:lang w:val="uk-UA"/>
              </w:rPr>
              <w:t xml:space="preserve"> 100</w:t>
            </w:r>
          </w:p>
        </w:tc>
      </w:tr>
      <w:tr w:rsidR="00C14E1E" w:rsidRPr="00613797" w:rsidTr="00613797">
        <w:tc>
          <w:tcPr>
            <w:tcW w:w="5000" w:type="pct"/>
            <w:shd w:val="clear" w:color="auto" w:fill="auto"/>
          </w:tcPr>
          <w:p w:rsidR="00C14E1E" w:rsidRPr="00613797" w:rsidRDefault="00C14E1E" w:rsidP="00613797">
            <w:pPr>
              <w:tabs>
                <w:tab w:val="left" w:leader="dot" w:pos="4099"/>
              </w:tabs>
              <w:spacing w:line="360" w:lineRule="auto"/>
              <w:jc w:val="both"/>
              <w:rPr>
                <w:noProof/>
                <w:color w:val="000000"/>
                <w:sz w:val="20"/>
                <w:szCs w:val="28"/>
                <w:lang w:val="uk-UA"/>
              </w:rPr>
            </w:pPr>
            <w:r w:rsidRPr="00613797">
              <w:rPr>
                <w:noProof/>
                <w:color w:val="000000"/>
                <w:sz w:val="20"/>
                <w:szCs w:val="28"/>
                <w:lang w:val="uk-UA"/>
              </w:rPr>
              <w:t>Конструктивна маса, кг 5600</w:t>
            </w:r>
            <w:r w:rsidRPr="00613797">
              <w:rPr>
                <w:noProof/>
                <w:color w:val="000000"/>
                <w:sz w:val="20"/>
                <w:szCs w:val="28"/>
                <w:u w:val="single"/>
                <w:lang w:val="uk-UA"/>
              </w:rPr>
              <w:t>+</w:t>
            </w:r>
            <w:r w:rsidRPr="00613797">
              <w:rPr>
                <w:noProof/>
                <w:color w:val="000000"/>
                <w:sz w:val="20"/>
                <w:szCs w:val="28"/>
                <w:lang w:val="uk-UA"/>
              </w:rPr>
              <w:t>150</w:t>
            </w:r>
          </w:p>
        </w:tc>
      </w:tr>
      <w:tr w:rsidR="00C14E1E" w:rsidRPr="00613797" w:rsidTr="00613797">
        <w:tc>
          <w:tcPr>
            <w:tcW w:w="5000" w:type="pct"/>
            <w:shd w:val="clear" w:color="auto" w:fill="auto"/>
          </w:tcPr>
          <w:p w:rsidR="00C14E1E" w:rsidRPr="00613797" w:rsidRDefault="00C14E1E" w:rsidP="00613797">
            <w:pPr>
              <w:tabs>
                <w:tab w:val="left" w:leader="dot" w:pos="4099"/>
              </w:tabs>
              <w:spacing w:line="360" w:lineRule="auto"/>
              <w:jc w:val="both"/>
              <w:rPr>
                <w:noProof/>
                <w:color w:val="000000"/>
                <w:sz w:val="20"/>
                <w:szCs w:val="28"/>
                <w:lang w:val="uk-UA"/>
              </w:rPr>
            </w:pPr>
            <w:r w:rsidRPr="00613797">
              <w:rPr>
                <w:noProof/>
                <w:color w:val="000000"/>
                <w:sz w:val="20"/>
                <w:szCs w:val="28"/>
                <w:lang w:val="uk-UA"/>
              </w:rPr>
              <w:t>Робоча маса, кг 5850±150</w:t>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32"/>
                <w:lang w:val="uk-UA"/>
              </w:rPr>
            </w:pPr>
            <w:r w:rsidRPr="00613797">
              <w:rPr>
                <w:noProof/>
                <w:color w:val="000000"/>
                <w:sz w:val="20"/>
                <w:szCs w:val="32"/>
                <w:lang w:val="uk-UA"/>
              </w:rPr>
              <w:t>Робочі параметри зворотної лопати</w:t>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28"/>
                <w:lang w:val="uk-UA"/>
              </w:rPr>
            </w:pPr>
            <w:r w:rsidRPr="00613797">
              <w:rPr>
                <w:noProof/>
                <w:color w:val="000000"/>
                <w:sz w:val="20"/>
                <w:szCs w:val="28"/>
                <w:lang w:val="uk-UA"/>
              </w:rPr>
              <w:t>Місткість ковша, м</w:t>
            </w:r>
            <w:r w:rsidRPr="00613797">
              <w:rPr>
                <w:noProof/>
                <w:color w:val="000000"/>
                <w:sz w:val="20"/>
                <w:szCs w:val="28"/>
                <w:vertAlign w:val="superscript"/>
                <w:lang w:val="uk-UA"/>
              </w:rPr>
              <w:t>3</w:t>
            </w:r>
            <w:r w:rsidRPr="00613797">
              <w:rPr>
                <w:noProof/>
                <w:color w:val="000000"/>
                <w:sz w:val="20"/>
                <w:szCs w:val="28"/>
                <w:lang w:val="uk-UA"/>
              </w:rPr>
              <w:t xml:space="preserve">  0,25</w:t>
            </w:r>
            <w:r w:rsidRPr="00613797">
              <w:rPr>
                <w:noProof/>
                <w:color w:val="000000"/>
                <w:sz w:val="20"/>
                <w:szCs w:val="28"/>
                <w:u w:val="single"/>
                <w:lang w:val="uk-UA"/>
              </w:rPr>
              <w:t>+</w:t>
            </w:r>
            <w:r w:rsidRPr="00613797">
              <w:rPr>
                <w:noProof/>
                <w:color w:val="000000"/>
                <w:sz w:val="20"/>
                <w:szCs w:val="28"/>
                <w:lang w:val="uk-UA"/>
              </w:rPr>
              <w:t xml:space="preserve"> 0,0125</w:t>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28"/>
                <w:lang w:val="uk-UA"/>
              </w:rPr>
            </w:pPr>
            <w:r w:rsidRPr="00613797">
              <w:rPr>
                <w:noProof/>
                <w:color w:val="000000"/>
                <w:sz w:val="20"/>
                <w:szCs w:val="28"/>
                <w:lang w:val="uk-UA"/>
              </w:rPr>
              <w:t>Вантажопідйомність, кг 475</w:t>
            </w:r>
            <w:r w:rsidRPr="00613797">
              <w:rPr>
                <w:noProof/>
                <w:color w:val="000000"/>
                <w:sz w:val="20"/>
                <w:szCs w:val="28"/>
                <w:vertAlign w:val="superscript"/>
                <w:lang w:val="uk-UA"/>
              </w:rPr>
              <w:t>+50</w:t>
            </w:r>
            <w:r w:rsidRPr="00613797">
              <w:rPr>
                <w:noProof/>
                <w:color w:val="000000"/>
                <w:sz w:val="20"/>
                <w:szCs w:val="28"/>
                <w:lang w:val="uk-UA"/>
              </w:rPr>
              <w:t xml:space="preserve"> </w:t>
            </w:r>
          </w:p>
          <w:p w:rsidR="00C14E1E" w:rsidRPr="00613797" w:rsidRDefault="00C14E1E" w:rsidP="00613797">
            <w:pPr>
              <w:spacing w:line="360" w:lineRule="auto"/>
              <w:jc w:val="both"/>
              <w:rPr>
                <w:noProof/>
                <w:color w:val="000000"/>
                <w:sz w:val="20"/>
                <w:szCs w:val="28"/>
                <w:lang w:val="uk-UA"/>
              </w:rPr>
            </w:pPr>
            <w:r w:rsidRPr="00613797">
              <w:rPr>
                <w:noProof/>
                <w:color w:val="000000"/>
                <w:sz w:val="20"/>
                <w:szCs w:val="28"/>
                <w:lang w:val="uk-UA"/>
              </w:rPr>
              <w:t xml:space="preserve">Максимальна глибина копання, м 3,0 </w:t>
            </w:r>
          </w:p>
          <w:p w:rsidR="00C14E1E" w:rsidRPr="00613797" w:rsidRDefault="00C14E1E" w:rsidP="00613797">
            <w:pPr>
              <w:spacing w:line="360" w:lineRule="auto"/>
              <w:jc w:val="both"/>
              <w:rPr>
                <w:noProof/>
                <w:color w:val="000000"/>
                <w:sz w:val="20"/>
                <w:szCs w:val="28"/>
                <w:lang w:val="uk-UA"/>
              </w:rPr>
            </w:pPr>
            <w:r w:rsidRPr="00613797">
              <w:rPr>
                <w:noProof/>
                <w:color w:val="000000"/>
                <w:sz w:val="20"/>
                <w:szCs w:val="28"/>
                <w:lang w:val="uk-UA"/>
              </w:rPr>
              <w:t xml:space="preserve">Максимальний радіус копання, м 5,0 </w:t>
            </w:r>
          </w:p>
          <w:p w:rsidR="00C14E1E" w:rsidRPr="00613797" w:rsidRDefault="00C14E1E" w:rsidP="00613797">
            <w:pPr>
              <w:spacing w:line="360" w:lineRule="auto"/>
              <w:jc w:val="both"/>
              <w:rPr>
                <w:bCs/>
                <w:noProof/>
                <w:color w:val="000000"/>
                <w:sz w:val="20"/>
                <w:szCs w:val="28"/>
                <w:lang w:val="uk-UA"/>
              </w:rPr>
            </w:pPr>
            <w:r w:rsidRPr="00613797">
              <w:rPr>
                <w:noProof/>
                <w:color w:val="000000"/>
                <w:sz w:val="20"/>
                <w:szCs w:val="28"/>
                <w:lang w:val="uk-UA"/>
              </w:rPr>
              <w:t xml:space="preserve">Максимальна висота розвантаження, </w:t>
            </w:r>
            <w:r w:rsidRPr="00613797">
              <w:rPr>
                <w:bCs/>
                <w:noProof/>
                <w:color w:val="000000"/>
                <w:sz w:val="20"/>
                <w:szCs w:val="28"/>
                <w:lang w:val="uk-UA"/>
              </w:rPr>
              <w:t xml:space="preserve">м 2,2 </w:t>
            </w:r>
          </w:p>
          <w:p w:rsidR="00C14E1E" w:rsidRPr="00613797" w:rsidRDefault="00C14E1E" w:rsidP="00613797">
            <w:pPr>
              <w:spacing w:line="360" w:lineRule="auto"/>
              <w:jc w:val="both"/>
              <w:rPr>
                <w:noProof/>
                <w:color w:val="000000"/>
                <w:sz w:val="20"/>
                <w:szCs w:val="28"/>
                <w:lang w:val="uk-UA"/>
              </w:rPr>
            </w:pPr>
            <w:r w:rsidRPr="00613797">
              <w:rPr>
                <w:noProof/>
                <w:color w:val="000000"/>
                <w:sz w:val="20"/>
                <w:szCs w:val="28"/>
                <w:lang w:val="uk-UA"/>
              </w:rPr>
              <w:t>Радіус розвантаження при максимальній висоті, м  2,7</w:t>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28"/>
                <w:lang w:val="uk-UA"/>
              </w:rPr>
            </w:pPr>
            <w:r w:rsidRPr="00613797">
              <w:rPr>
                <w:noProof/>
                <w:color w:val="000000"/>
                <w:sz w:val="20"/>
                <w:szCs w:val="28"/>
                <w:lang w:val="uk-UA"/>
              </w:rPr>
              <w:t xml:space="preserve">Максимальне зусилля копання, кН (тс) 25,7(2,57) </w:t>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28"/>
                <w:lang w:val="uk-UA"/>
              </w:rPr>
            </w:pPr>
            <w:r w:rsidRPr="00613797">
              <w:rPr>
                <w:noProof/>
                <w:color w:val="000000"/>
                <w:sz w:val="20"/>
                <w:szCs w:val="28"/>
                <w:lang w:val="uk-UA"/>
              </w:rPr>
              <w:t>Тривалість робочого циклу при роботі у відвал з поворотом на 60° і середній глибині</w:t>
            </w:r>
          </w:p>
        </w:tc>
      </w:tr>
      <w:tr w:rsidR="00C14E1E" w:rsidRPr="00613797" w:rsidTr="00613797">
        <w:tc>
          <w:tcPr>
            <w:tcW w:w="5000" w:type="pct"/>
            <w:shd w:val="clear" w:color="auto" w:fill="auto"/>
          </w:tcPr>
          <w:p w:rsidR="00C14E1E" w:rsidRPr="00613797" w:rsidRDefault="00C14E1E" w:rsidP="00613797">
            <w:pPr>
              <w:tabs>
                <w:tab w:val="left" w:leader="dot" w:pos="4109"/>
              </w:tabs>
              <w:spacing w:line="360" w:lineRule="auto"/>
              <w:jc w:val="both"/>
              <w:rPr>
                <w:noProof/>
                <w:color w:val="000000"/>
                <w:sz w:val="20"/>
                <w:szCs w:val="28"/>
                <w:lang w:val="uk-UA"/>
              </w:rPr>
            </w:pPr>
            <w:r w:rsidRPr="00613797">
              <w:rPr>
                <w:noProof/>
                <w:color w:val="000000"/>
                <w:sz w:val="20"/>
                <w:szCs w:val="28"/>
                <w:lang w:val="uk-UA"/>
              </w:rPr>
              <w:t>копання, с</w:t>
            </w:r>
            <w:r w:rsidR="008327B3" w:rsidRPr="00613797">
              <w:rPr>
                <w:noProof/>
                <w:color w:val="000000"/>
                <w:sz w:val="20"/>
                <w:szCs w:val="28"/>
                <w:lang w:val="uk-UA"/>
              </w:rPr>
              <w:t xml:space="preserve"> </w:t>
            </w:r>
            <w:r w:rsidRPr="00613797">
              <w:rPr>
                <w:noProof/>
                <w:color w:val="000000"/>
                <w:sz w:val="20"/>
                <w:szCs w:val="28"/>
                <w:lang w:val="uk-UA"/>
              </w:rPr>
              <w:t>18</w:t>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28"/>
                <w:lang w:val="uk-UA"/>
              </w:rPr>
            </w:pPr>
            <w:r w:rsidRPr="00613797">
              <w:rPr>
                <w:noProof/>
                <w:color w:val="000000"/>
                <w:sz w:val="20"/>
                <w:szCs w:val="28"/>
                <w:lang w:val="uk-UA"/>
              </w:rPr>
              <w:t>Технічна продуктивність, м</w:t>
            </w:r>
            <w:r w:rsidRPr="00613797">
              <w:rPr>
                <w:noProof/>
                <w:color w:val="000000"/>
                <w:sz w:val="20"/>
                <w:szCs w:val="28"/>
                <w:vertAlign w:val="superscript"/>
                <w:lang w:val="uk-UA"/>
              </w:rPr>
              <w:t>3</w:t>
            </w:r>
            <w:r w:rsidRPr="00613797">
              <w:rPr>
                <w:noProof/>
                <w:color w:val="000000"/>
                <w:sz w:val="20"/>
                <w:szCs w:val="28"/>
                <w:lang w:val="uk-UA"/>
              </w:rPr>
              <w:t>/г</w:t>
            </w:r>
            <w:r w:rsidR="008327B3" w:rsidRPr="00613797">
              <w:rPr>
                <w:noProof/>
                <w:color w:val="000000"/>
                <w:sz w:val="20"/>
                <w:szCs w:val="28"/>
                <w:lang w:val="uk-UA"/>
              </w:rPr>
              <w:t xml:space="preserve"> </w:t>
            </w:r>
            <w:r w:rsidRPr="00613797">
              <w:rPr>
                <w:noProof/>
                <w:color w:val="000000"/>
                <w:sz w:val="20"/>
                <w:szCs w:val="28"/>
                <w:lang w:val="uk-UA"/>
              </w:rPr>
              <w:t>40</w:t>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32"/>
                <w:lang w:val="uk-UA"/>
              </w:rPr>
            </w:pPr>
            <w:r w:rsidRPr="00613797">
              <w:rPr>
                <w:noProof/>
                <w:color w:val="000000"/>
                <w:sz w:val="20"/>
                <w:szCs w:val="32"/>
                <w:lang w:val="uk-UA"/>
              </w:rPr>
              <w:t>Робочі параметри прямої лопати</w:t>
            </w:r>
          </w:p>
        </w:tc>
      </w:tr>
      <w:tr w:rsidR="00C14E1E" w:rsidRPr="00613797" w:rsidTr="00613797">
        <w:tc>
          <w:tcPr>
            <w:tcW w:w="5000" w:type="pct"/>
            <w:shd w:val="clear" w:color="auto" w:fill="auto"/>
          </w:tcPr>
          <w:p w:rsidR="00C14E1E" w:rsidRPr="00613797" w:rsidRDefault="00C14E1E" w:rsidP="00613797">
            <w:pPr>
              <w:tabs>
                <w:tab w:val="left" w:leader="dot" w:pos="4109"/>
                <w:tab w:val="left" w:pos="4301"/>
              </w:tabs>
              <w:spacing w:line="360" w:lineRule="auto"/>
              <w:jc w:val="both"/>
              <w:rPr>
                <w:noProof/>
                <w:color w:val="000000"/>
                <w:sz w:val="20"/>
                <w:szCs w:val="28"/>
                <w:lang w:val="uk-UA"/>
              </w:rPr>
            </w:pPr>
            <w:r w:rsidRPr="00613797">
              <w:rPr>
                <w:noProof/>
                <w:color w:val="000000"/>
                <w:sz w:val="20"/>
                <w:szCs w:val="28"/>
                <w:lang w:val="uk-UA"/>
              </w:rPr>
              <w:t>Місткість ковша, м</w:t>
            </w:r>
            <w:r w:rsidRPr="00613797">
              <w:rPr>
                <w:noProof/>
                <w:color w:val="000000"/>
                <w:sz w:val="20"/>
                <w:szCs w:val="28"/>
                <w:vertAlign w:val="superscript"/>
                <w:lang w:val="uk-UA"/>
              </w:rPr>
              <w:t>3</w:t>
            </w:r>
            <w:r w:rsidR="008327B3" w:rsidRPr="00613797">
              <w:rPr>
                <w:noProof/>
                <w:color w:val="000000"/>
                <w:sz w:val="20"/>
                <w:szCs w:val="28"/>
                <w:lang w:val="uk-UA"/>
              </w:rPr>
              <w:t xml:space="preserve"> </w:t>
            </w:r>
            <w:r w:rsidRPr="00613797">
              <w:rPr>
                <w:noProof/>
                <w:color w:val="000000"/>
                <w:sz w:val="20"/>
                <w:szCs w:val="28"/>
                <w:lang w:val="uk-UA"/>
              </w:rPr>
              <w:t>0,25±0,0125</w:t>
            </w:r>
          </w:p>
        </w:tc>
      </w:tr>
      <w:tr w:rsidR="00C14E1E" w:rsidRPr="00613797" w:rsidTr="00613797">
        <w:tc>
          <w:tcPr>
            <w:tcW w:w="5000" w:type="pct"/>
            <w:shd w:val="clear" w:color="auto" w:fill="auto"/>
          </w:tcPr>
          <w:p w:rsidR="00C14E1E" w:rsidRPr="00613797" w:rsidRDefault="00C14E1E" w:rsidP="00613797">
            <w:pPr>
              <w:tabs>
                <w:tab w:val="left" w:leader="dot" w:pos="4099"/>
                <w:tab w:val="left" w:pos="4291"/>
              </w:tabs>
              <w:spacing w:line="360" w:lineRule="auto"/>
              <w:jc w:val="both"/>
              <w:rPr>
                <w:noProof/>
                <w:color w:val="000000"/>
                <w:sz w:val="20"/>
                <w:szCs w:val="28"/>
                <w:lang w:val="uk-UA"/>
              </w:rPr>
            </w:pPr>
            <w:r w:rsidRPr="00613797">
              <w:rPr>
                <w:noProof/>
                <w:color w:val="000000"/>
                <w:sz w:val="20"/>
                <w:szCs w:val="28"/>
                <w:lang w:val="uk-UA"/>
              </w:rPr>
              <w:t>Вантажопідйомність, кг</w:t>
            </w:r>
            <w:r w:rsidR="008327B3" w:rsidRPr="00613797">
              <w:rPr>
                <w:noProof/>
                <w:color w:val="000000"/>
                <w:sz w:val="20"/>
                <w:szCs w:val="28"/>
                <w:lang w:val="uk-UA"/>
              </w:rPr>
              <w:t xml:space="preserve"> </w:t>
            </w:r>
            <w:r w:rsidRPr="00613797">
              <w:rPr>
                <w:noProof/>
                <w:color w:val="000000"/>
                <w:sz w:val="20"/>
                <w:szCs w:val="28"/>
                <w:lang w:val="uk-UA"/>
              </w:rPr>
              <w:t>475</w:t>
            </w:r>
          </w:p>
        </w:tc>
      </w:tr>
      <w:tr w:rsidR="00C14E1E" w:rsidRPr="00613797" w:rsidTr="00613797">
        <w:tc>
          <w:tcPr>
            <w:tcW w:w="5000" w:type="pct"/>
            <w:shd w:val="clear" w:color="auto" w:fill="auto"/>
          </w:tcPr>
          <w:p w:rsidR="00C14E1E" w:rsidRPr="00613797" w:rsidRDefault="00C14E1E" w:rsidP="00613797">
            <w:pPr>
              <w:tabs>
                <w:tab w:val="left" w:pos="4310"/>
              </w:tabs>
              <w:spacing w:line="360" w:lineRule="auto"/>
              <w:jc w:val="both"/>
              <w:rPr>
                <w:noProof/>
                <w:color w:val="000000"/>
                <w:sz w:val="20"/>
                <w:szCs w:val="28"/>
                <w:lang w:val="uk-UA"/>
              </w:rPr>
            </w:pPr>
            <w:r w:rsidRPr="00613797">
              <w:rPr>
                <w:noProof/>
                <w:color w:val="000000"/>
                <w:sz w:val="20"/>
                <w:szCs w:val="28"/>
                <w:lang w:val="uk-UA"/>
              </w:rPr>
              <w:t>Максимальний радіус копання, м</w:t>
            </w:r>
            <w:r w:rsidR="008327B3" w:rsidRPr="00613797">
              <w:rPr>
                <w:noProof/>
                <w:color w:val="000000"/>
                <w:sz w:val="20"/>
                <w:szCs w:val="28"/>
                <w:lang w:val="uk-UA"/>
              </w:rPr>
              <w:t xml:space="preserve"> </w:t>
            </w:r>
            <w:r w:rsidRPr="00613797">
              <w:rPr>
                <w:noProof/>
                <w:color w:val="000000"/>
                <w:sz w:val="20"/>
                <w:szCs w:val="28"/>
                <w:lang w:val="uk-UA"/>
              </w:rPr>
              <w:t>4,7</w:t>
            </w:r>
          </w:p>
        </w:tc>
      </w:tr>
      <w:tr w:rsidR="00C14E1E" w:rsidRPr="00613797" w:rsidTr="00613797">
        <w:tc>
          <w:tcPr>
            <w:tcW w:w="5000" w:type="pct"/>
            <w:shd w:val="clear" w:color="auto" w:fill="auto"/>
          </w:tcPr>
          <w:p w:rsidR="00C14E1E" w:rsidRPr="00613797" w:rsidRDefault="00C14E1E" w:rsidP="00613797">
            <w:pPr>
              <w:tabs>
                <w:tab w:val="left" w:pos="4301"/>
              </w:tabs>
              <w:spacing w:line="360" w:lineRule="auto"/>
              <w:jc w:val="both"/>
              <w:rPr>
                <w:noProof/>
                <w:color w:val="000000"/>
                <w:sz w:val="20"/>
                <w:szCs w:val="28"/>
                <w:lang w:val="uk-UA"/>
              </w:rPr>
            </w:pPr>
            <w:r w:rsidRPr="00613797">
              <w:rPr>
                <w:noProof/>
                <w:color w:val="000000"/>
                <w:sz w:val="20"/>
                <w:szCs w:val="28"/>
                <w:lang w:val="uk-UA"/>
              </w:rPr>
              <w:t>Максимальна висота розвантаження, м.</w:t>
            </w:r>
            <w:r w:rsidR="008327B3" w:rsidRPr="00613797">
              <w:rPr>
                <w:noProof/>
                <w:color w:val="000000"/>
                <w:sz w:val="20"/>
                <w:szCs w:val="28"/>
                <w:lang w:val="uk-UA"/>
              </w:rPr>
              <w:t xml:space="preserve"> </w:t>
            </w:r>
            <w:r w:rsidRPr="00613797">
              <w:rPr>
                <w:noProof/>
                <w:color w:val="000000"/>
                <w:sz w:val="20"/>
                <w:szCs w:val="28"/>
                <w:lang w:val="uk-UA"/>
              </w:rPr>
              <w:t>3,3</w:t>
            </w:r>
          </w:p>
        </w:tc>
      </w:tr>
      <w:tr w:rsidR="00C14E1E" w:rsidRPr="00613797" w:rsidTr="00613797">
        <w:tc>
          <w:tcPr>
            <w:tcW w:w="5000" w:type="pct"/>
            <w:shd w:val="clear" w:color="auto" w:fill="auto"/>
          </w:tcPr>
          <w:p w:rsidR="00C14E1E" w:rsidRPr="00613797" w:rsidRDefault="00C14E1E" w:rsidP="00613797">
            <w:pPr>
              <w:tabs>
                <w:tab w:val="left" w:pos="4301"/>
              </w:tabs>
              <w:spacing w:line="360" w:lineRule="auto"/>
              <w:jc w:val="both"/>
              <w:rPr>
                <w:noProof/>
                <w:color w:val="000000"/>
                <w:sz w:val="20"/>
                <w:szCs w:val="28"/>
                <w:lang w:val="uk-UA"/>
              </w:rPr>
            </w:pPr>
            <w:r w:rsidRPr="00613797">
              <w:rPr>
                <w:noProof/>
                <w:color w:val="000000"/>
                <w:sz w:val="20"/>
                <w:szCs w:val="28"/>
                <w:lang w:val="uk-UA"/>
              </w:rPr>
              <w:t xml:space="preserve">Радіус розвантаження при максимальній висоті, м </w:t>
            </w:r>
            <w:r w:rsidR="008327B3" w:rsidRPr="00613797">
              <w:rPr>
                <w:noProof/>
                <w:color w:val="000000"/>
                <w:sz w:val="20"/>
                <w:szCs w:val="28"/>
                <w:lang w:val="uk-UA"/>
              </w:rPr>
              <w:t xml:space="preserve"> </w:t>
            </w:r>
            <w:r w:rsidRPr="00613797">
              <w:rPr>
                <w:noProof/>
                <w:color w:val="000000"/>
                <w:sz w:val="20"/>
                <w:szCs w:val="28"/>
                <w:lang w:val="uk-UA"/>
              </w:rPr>
              <w:t>3,0</w:t>
            </w:r>
          </w:p>
        </w:tc>
      </w:tr>
      <w:tr w:rsidR="00C14E1E" w:rsidRPr="00613797" w:rsidTr="00613797">
        <w:tc>
          <w:tcPr>
            <w:tcW w:w="5000" w:type="pct"/>
            <w:shd w:val="clear" w:color="auto" w:fill="auto"/>
          </w:tcPr>
          <w:p w:rsidR="00C14E1E" w:rsidRPr="00613797" w:rsidRDefault="00C14E1E" w:rsidP="00613797">
            <w:pPr>
              <w:tabs>
                <w:tab w:val="left" w:pos="4090"/>
                <w:tab w:val="left" w:pos="4310"/>
              </w:tabs>
              <w:spacing w:line="360" w:lineRule="auto"/>
              <w:jc w:val="both"/>
              <w:rPr>
                <w:noProof/>
                <w:color w:val="000000"/>
                <w:sz w:val="20"/>
                <w:szCs w:val="28"/>
                <w:lang w:val="uk-UA"/>
              </w:rPr>
            </w:pPr>
            <w:r w:rsidRPr="00613797">
              <w:rPr>
                <w:noProof/>
                <w:color w:val="000000"/>
                <w:sz w:val="20"/>
                <w:szCs w:val="28"/>
                <w:lang w:val="uk-UA"/>
              </w:rPr>
              <w:t xml:space="preserve">Максимальне зусилля копання, кН (тс) </w:t>
            </w:r>
            <w:r w:rsidR="008327B3" w:rsidRPr="00613797">
              <w:rPr>
                <w:noProof/>
                <w:color w:val="000000"/>
                <w:sz w:val="20"/>
                <w:szCs w:val="28"/>
                <w:lang w:val="uk-UA"/>
              </w:rPr>
              <w:t xml:space="preserve"> </w:t>
            </w:r>
            <w:r w:rsidRPr="00613797">
              <w:rPr>
                <w:noProof/>
                <w:color w:val="000000"/>
                <w:sz w:val="20"/>
                <w:szCs w:val="28"/>
                <w:lang w:val="uk-UA"/>
              </w:rPr>
              <w:t>25,25(2,53)</w:t>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28"/>
                <w:lang w:val="uk-UA"/>
              </w:rPr>
            </w:pPr>
            <w:r w:rsidRPr="00613797">
              <w:rPr>
                <w:noProof/>
                <w:color w:val="000000"/>
                <w:sz w:val="20"/>
                <w:szCs w:val="28"/>
                <w:lang w:val="uk-UA"/>
              </w:rPr>
              <w:t>Тривалість робочого циклу при роботі у відвал з поворотом на 60°, с</w:t>
            </w:r>
            <w:r w:rsidR="008327B3" w:rsidRPr="00613797">
              <w:rPr>
                <w:noProof/>
                <w:color w:val="000000"/>
                <w:sz w:val="20"/>
                <w:szCs w:val="28"/>
                <w:lang w:val="uk-UA"/>
              </w:rPr>
              <w:t xml:space="preserve"> </w:t>
            </w:r>
            <w:r w:rsidRPr="00613797">
              <w:rPr>
                <w:noProof/>
                <w:color w:val="000000"/>
                <w:sz w:val="20"/>
                <w:szCs w:val="28"/>
                <w:lang w:val="uk-UA"/>
              </w:rPr>
              <w:t>15</w:t>
            </w:r>
          </w:p>
        </w:tc>
      </w:tr>
      <w:tr w:rsidR="00C14E1E" w:rsidRPr="00613797" w:rsidTr="00613797">
        <w:tc>
          <w:tcPr>
            <w:tcW w:w="5000" w:type="pct"/>
            <w:shd w:val="clear" w:color="auto" w:fill="auto"/>
          </w:tcPr>
          <w:p w:rsidR="00C14E1E" w:rsidRPr="00613797" w:rsidRDefault="00C14E1E" w:rsidP="00613797">
            <w:pPr>
              <w:tabs>
                <w:tab w:val="left" w:pos="4301"/>
              </w:tabs>
              <w:spacing w:line="360" w:lineRule="auto"/>
              <w:jc w:val="both"/>
              <w:rPr>
                <w:noProof/>
                <w:color w:val="000000"/>
                <w:sz w:val="20"/>
                <w:szCs w:val="28"/>
                <w:lang w:val="uk-UA"/>
              </w:rPr>
            </w:pPr>
            <w:r w:rsidRPr="00613797">
              <w:rPr>
                <w:noProof/>
                <w:color w:val="000000"/>
                <w:sz w:val="20"/>
                <w:szCs w:val="28"/>
                <w:lang w:val="uk-UA"/>
              </w:rPr>
              <w:t>Технічна продуктивність, м</w:t>
            </w:r>
            <w:r w:rsidRPr="00613797">
              <w:rPr>
                <w:noProof/>
                <w:color w:val="000000"/>
                <w:sz w:val="20"/>
                <w:szCs w:val="28"/>
                <w:vertAlign w:val="superscript"/>
                <w:lang w:val="uk-UA"/>
              </w:rPr>
              <w:t>3</w:t>
            </w:r>
            <w:r w:rsidRPr="00613797">
              <w:rPr>
                <w:noProof/>
                <w:color w:val="000000"/>
                <w:sz w:val="20"/>
                <w:szCs w:val="28"/>
                <w:lang w:val="uk-UA"/>
              </w:rPr>
              <w:t xml:space="preserve">/г </w:t>
            </w:r>
            <w:r w:rsidR="008327B3" w:rsidRPr="00613797">
              <w:rPr>
                <w:noProof/>
                <w:color w:val="000000"/>
                <w:sz w:val="20"/>
                <w:szCs w:val="28"/>
                <w:lang w:val="uk-UA"/>
              </w:rPr>
              <w:t xml:space="preserve"> </w:t>
            </w:r>
            <w:r w:rsidRPr="00613797">
              <w:rPr>
                <w:noProof/>
                <w:color w:val="000000"/>
                <w:sz w:val="20"/>
                <w:szCs w:val="28"/>
                <w:lang w:val="uk-UA"/>
              </w:rPr>
              <w:t>48</w:t>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32"/>
                <w:lang w:val="uk-UA"/>
              </w:rPr>
            </w:pPr>
            <w:r w:rsidRPr="00613797">
              <w:rPr>
                <w:noProof/>
                <w:color w:val="000000"/>
                <w:sz w:val="20"/>
                <w:szCs w:val="32"/>
                <w:lang w:val="uk-UA"/>
              </w:rPr>
              <w:t>Робочі параметри кранової підвіски</w:t>
            </w:r>
          </w:p>
        </w:tc>
      </w:tr>
      <w:tr w:rsidR="00C14E1E" w:rsidRPr="00613797" w:rsidTr="00613797">
        <w:tc>
          <w:tcPr>
            <w:tcW w:w="5000" w:type="pct"/>
            <w:shd w:val="clear" w:color="auto" w:fill="auto"/>
          </w:tcPr>
          <w:p w:rsidR="00C14E1E" w:rsidRPr="00613797" w:rsidRDefault="00C14E1E" w:rsidP="00613797">
            <w:pPr>
              <w:tabs>
                <w:tab w:val="left" w:pos="4272"/>
              </w:tabs>
              <w:spacing w:line="360" w:lineRule="auto"/>
              <w:jc w:val="both"/>
              <w:rPr>
                <w:noProof/>
                <w:color w:val="000000"/>
                <w:sz w:val="20"/>
                <w:szCs w:val="28"/>
                <w:lang w:val="uk-UA"/>
              </w:rPr>
            </w:pPr>
            <w:r w:rsidRPr="00613797">
              <w:rPr>
                <w:noProof/>
                <w:color w:val="000000"/>
                <w:sz w:val="20"/>
                <w:szCs w:val="28"/>
                <w:lang w:val="uk-UA"/>
              </w:rPr>
              <w:t>Вантажопідйомність на максимальному вильоті, кг</w:t>
            </w:r>
            <w:r w:rsidR="008327B3" w:rsidRPr="00613797">
              <w:rPr>
                <w:noProof/>
                <w:color w:val="000000"/>
                <w:sz w:val="20"/>
                <w:szCs w:val="28"/>
                <w:lang w:val="uk-UA"/>
              </w:rPr>
              <w:t xml:space="preserve"> </w:t>
            </w:r>
            <w:r w:rsidRPr="00613797">
              <w:rPr>
                <w:noProof/>
                <w:color w:val="000000"/>
                <w:sz w:val="20"/>
                <w:szCs w:val="28"/>
                <w:lang w:val="uk-UA"/>
              </w:rPr>
              <w:t>500</w:t>
            </w:r>
            <w:r w:rsidRPr="00613797">
              <w:rPr>
                <w:noProof/>
                <w:color w:val="000000"/>
                <w:sz w:val="20"/>
                <w:szCs w:val="28"/>
                <w:vertAlign w:val="superscript"/>
                <w:lang w:val="uk-UA"/>
              </w:rPr>
              <w:t>+50</w:t>
            </w:r>
          </w:p>
        </w:tc>
      </w:tr>
      <w:tr w:rsidR="00C14E1E" w:rsidRPr="00613797" w:rsidTr="00613797">
        <w:tc>
          <w:tcPr>
            <w:tcW w:w="5000" w:type="pct"/>
            <w:shd w:val="clear" w:color="auto" w:fill="auto"/>
          </w:tcPr>
          <w:p w:rsidR="00C14E1E" w:rsidRPr="00613797" w:rsidRDefault="00C14E1E" w:rsidP="00613797">
            <w:pPr>
              <w:tabs>
                <w:tab w:val="left" w:leader="dot" w:pos="4118"/>
                <w:tab w:val="left" w:pos="4291"/>
              </w:tabs>
              <w:spacing w:line="360" w:lineRule="auto"/>
              <w:jc w:val="both"/>
              <w:rPr>
                <w:noProof/>
                <w:color w:val="000000"/>
                <w:sz w:val="20"/>
                <w:szCs w:val="28"/>
                <w:lang w:val="uk-UA"/>
              </w:rPr>
            </w:pPr>
            <w:r w:rsidRPr="00613797">
              <w:rPr>
                <w:noProof/>
                <w:color w:val="000000"/>
                <w:sz w:val="20"/>
                <w:szCs w:val="28"/>
                <w:lang w:val="uk-UA"/>
              </w:rPr>
              <w:t>Максимальний виліт вантажу, м</w:t>
            </w:r>
            <w:r w:rsidR="008327B3" w:rsidRPr="00613797">
              <w:rPr>
                <w:noProof/>
                <w:color w:val="000000"/>
                <w:sz w:val="20"/>
                <w:szCs w:val="28"/>
                <w:lang w:val="uk-UA"/>
              </w:rPr>
              <w:t xml:space="preserve"> </w:t>
            </w:r>
            <w:r w:rsidRPr="00613797">
              <w:rPr>
                <w:noProof/>
                <w:color w:val="000000"/>
                <w:sz w:val="20"/>
                <w:szCs w:val="28"/>
                <w:lang w:val="uk-UA"/>
              </w:rPr>
              <w:t>4,1</w:t>
            </w:r>
          </w:p>
        </w:tc>
      </w:tr>
      <w:tr w:rsidR="00C14E1E" w:rsidRPr="00613797" w:rsidTr="00613797">
        <w:tc>
          <w:tcPr>
            <w:tcW w:w="5000" w:type="pct"/>
            <w:shd w:val="clear" w:color="auto" w:fill="auto"/>
          </w:tcPr>
          <w:p w:rsidR="00C14E1E" w:rsidRPr="00613797" w:rsidRDefault="00C14E1E" w:rsidP="00613797">
            <w:pPr>
              <w:tabs>
                <w:tab w:val="left" w:pos="4282"/>
              </w:tabs>
              <w:spacing w:line="360" w:lineRule="auto"/>
              <w:jc w:val="both"/>
              <w:rPr>
                <w:noProof/>
                <w:color w:val="000000"/>
                <w:sz w:val="20"/>
                <w:szCs w:val="28"/>
                <w:lang w:val="uk-UA"/>
              </w:rPr>
            </w:pPr>
            <w:r w:rsidRPr="00613797">
              <w:rPr>
                <w:noProof/>
                <w:color w:val="000000"/>
                <w:sz w:val="20"/>
                <w:szCs w:val="28"/>
                <w:lang w:val="uk-UA"/>
              </w:rPr>
              <w:t xml:space="preserve">Максимальна висота підйому, м </w:t>
            </w:r>
            <w:r w:rsidR="008327B3" w:rsidRPr="00613797">
              <w:rPr>
                <w:noProof/>
                <w:color w:val="000000"/>
                <w:sz w:val="20"/>
                <w:szCs w:val="28"/>
                <w:lang w:val="uk-UA"/>
              </w:rPr>
              <w:t xml:space="preserve"> </w:t>
            </w:r>
            <w:r w:rsidRPr="00613797">
              <w:rPr>
                <w:noProof/>
                <w:color w:val="000000"/>
                <w:sz w:val="20"/>
                <w:szCs w:val="28"/>
                <w:lang w:val="uk-UA"/>
              </w:rPr>
              <w:t>,8</w:t>
            </w:r>
          </w:p>
        </w:tc>
      </w:tr>
      <w:tr w:rsidR="00C14E1E" w:rsidRPr="00613797" w:rsidTr="00613797">
        <w:tc>
          <w:tcPr>
            <w:tcW w:w="5000" w:type="pct"/>
            <w:shd w:val="clear" w:color="auto" w:fill="auto"/>
          </w:tcPr>
          <w:p w:rsidR="00C14E1E" w:rsidRPr="00613797" w:rsidRDefault="00C14E1E" w:rsidP="00613797">
            <w:pPr>
              <w:tabs>
                <w:tab w:val="left" w:pos="4282"/>
              </w:tabs>
              <w:spacing w:line="360" w:lineRule="auto"/>
              <w:jc w:val="both"/>
              <w:rPr>
                <w:noProof/>
                <w:color w:val="000000"/>
                <w:sz w:val="20"/>
                <w:szCs w:val="28"/>
                <w:lang w:val="uk-UA"/>
              </w:rPr>
            </w:pPr>
            <w:r w:rsidRPr="00613797">
              <w:rPr>
                <w:noProof/>
                <w:color w:val="000000"/>
                <w:sz w:val="20"/>
                <w:szCs w:val="28"/>
                <w:lang w:val="uk-UA"/>
              </w:rPr>
              <w:t xml:space="preserve">Виліт при максимальній висоті підйому, </w:t>
            </w:r>
            <w:r w:rsidRPr="00613797">
              <w:rPr>
                <w:bCs/>
                <w:noProof/>
                <w:color w:val="000000"/>
                <w:sz w:val="20"/>
                <w:szCs w:val="28"/>
                <w:lang w:val="uk-UA"/>
              </w:rPr>
              <w:t>м</w:t>
            </w:r>
            <w:r w:rsidRPr="00613797">
              <w:rPr>
                <w:noProof/>
                <w:color w:val="000000"/>
                <w:sz w:val="20"/>
                <w:szCs w:val="28"/>
                <w:lang w:val="uk-UA"/>
              </w:rPr>
              <w:t xml:space="preserve"> </w:t>
            </w:r>
            <w:r w:rsidR="008327B3" w:rsidRPr="00613797">
              <w:rPr>
                <w:noProof/>
                <w:color w:val="000000"/>
                <w:sz w:val="20"/>
                <w:szCs w:val="28"/>
                <w:lang w:val="uk-UA"/>
              </w:rPr>
              <w:t xml:space="preserve"> </w:t>
            </w:r>
            <w:r w:rsidRPr="00613797">
              <w:rPr>
                <w:noProof/>
                <w:color w:val="000000"/>
                <w:sz w:val="20"/>
                <w:szCs w:val="28"/>
                <w:lang w:val="uk-UA"/>
              </w:rPr>
              <w:t>2,3</w:t>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32"/>
                <w:lang w:val="uk-UA"/>
              </w:rPr>
            </w:pPr>
            <w:r w:rsidRPr="00613797">
              <w:rPr>
                <w:noProof/>
                <w:color w:val="000000"/>
                <w:sz w:val="20"/>
                <w:szCs w:val="32"/>
                <w:lang w:val="uk-UA"/>
              </w:rPr>
              <w:t>Робочі параметри вил</w:t>
            </w:r>
          </w:p>
        </w:tc>
      </w:tr>
      <w:tr w:rsidR="00C14E1E" w:rsidRPr="00613797" w:rsidTr="00613797">
        <w:tc>
          <w:tcPr>
            <w:tcW w:w="5000" w:type="pct"/>
            <w:shd w:val="clear" w:color="auto" w:fill="auto"/>
          </w:tcPr>
          <w:p w:rsidR="00C14E1E" w:rsidRPr="00613797" w:rsidRDefault="00C14E1E" w:rsidP="00613797">
            <w:pPr>
              <w:tabs>
                <w:tab w:val="left" w:leader="dot" w:pos="4099"/>
                <w:tab w:val="left" w:pos="4291"/>
              </w:tabs>
              <w:spacing w:line="360" w:lineRule="auto"/>
              <w:jc w:val="both"/>
              <w:rPr>
                <w:noProof/>
                <w:color w:val="000000"/>
                <w:sz w:val="20"/>
                <w:szCs w:val="28"/>
                <w:lang w:val="uk-UA"/>
              </w:rPr>
            </w:pPr>
            <w:r w:rsidRPr="00613797">
              <w:rPr>
                <w:noProof/>
                <w:color w:val="000000"/>
                <w:sz w:val="20"/>
                <w:szCs w:val="28"/>
                <w:lang w:val="uk-UA"/>
              </w:rPr>
              <w:t>Вантажопідйомність, кг</w:t>
            </w:r>
            <w:r w:rsidR="008327B3" w:rsidRPr="00613797">
              <w:rPr>
                <w:noProof/>
                <w:color w:val="000000"/>
                <w:sz w:val="20"/>
                <w:szCs w:val="28"/>
                <w:lang w:val="uk-UA"/>
              </w:rPr>
              <w:t xml:space="preserve"> </w:t>
            </w:r>
            <w:r w:rsidRPr="00613797">
              <w:rPr>
                <w:noProof/>
                <w:color w:val="000000"/>
                <w:sz w:val="20"/>
                <w:szCs w:val="28"/>
                <w:lang w:val="uk-UA"/>
              </w:rPr>
              <w:t>400</w:t>
            </w:r>
            <w:r w:rsidRPr="00613797">
              <w:rPr>
                <w:noProof/>
                <w:color w:val="000000"/>
                <w:sz w:val="20"/>
                <w:szCs w:val="28"/>
                <w:vertAlign w:val="superscript"/>
                <w:lang w:val="uk-UA"/>
              </w:rPr>
              <w:t>+40</w:t>
            </w:r>
          </w:p>
        </w:tc>
      </w:tr>
      <w:tr w:rsidR="00C14E1E" w:rsidRPr="00613797" w:rsidTr="00613797">
        <w:tc>
          <w:tcPr>
            <w:tcW w:w="5000" w:type="pct"/>
            <w:shd w:val="clear" w:color="auto" w:fill="auto"/>
          </w:tcPr>
          <w:p w:rsidR="00C14E1E" w:rsidRPr="00613797" w:rsidRDefault="00C14E1E" w:rsidP="00613797">
            <w:pPr>
              <w:tabs>
                <w:tab w:val="left" w:pos="4282"/>
              </w:tabs>
              <w:spacing w:line="360" w:lineRule="auto"/>
              <w:jc w:val="both"/>
              <w:rPr>
                <w:noProof/>
                <w:color w:val="000000"/>
                <w:sz w:val="20"/>
                <w:szCs w:val="28"/>
                <w:lang w:val="uk-UA"/>
              </w:rPr>
            </w:pPr>
            <w:r w:rsidRPr="00613797">
              <w:rPr>
                <w:noProof/>
                <w:color w:val="000000"/>
                <w:sz w:val="20"/>
                <w:szCs w:val="28"/>
                <w:lang w:val="uk-UA"/>
              </w:rPr>
              <w:t xml:space="preserve">Максимальна висота вивантаження, м </w:t>
            </w:r>
            <w:r w:rsidR="008327B3" w:rsidRPr="00613797">
              <w:rPr>
                <w:noProof/>
                <w:color w:val="000000"/>
                <w:sz w:val="20"/>
                <w:szCs w:val="28"/>
                <w:lang w:val="uk-UA"/>
              </w:rPr>
              <w:t xml:space="preserve"> </w:t>
            </w:r>
            <w:r w:rsidRPr="00613797">
              <w:rPr>
                <w:noProof/>
                <w:color w:val="000000"/>
                <w:sz w:val="20"/>
                <w:szCs w:val="28"/>
                <w:lang w:val="uk-UA"/>
              </w:rPr>
              <w:t>3,3</w:t>
            </w:r>
          </w:p>
        </w:tc>
      </w:tr>
      <w:tr w:rsidR="00C14E1E" w:rsidRPr="00613797" w:rsidTr="00613797">
        <w:tc>
          <w:tcPr>
            <w:tcW w:w="5000" w:type="pct"/>
            <w:shd w:val="clear" w:color="auto" w:fill="auto"/>
          </w:tcPr>
          <w:p w:rsidR="00C14E1E" w:rsidRPr="00613797" w:rsidRDefault="00C14E1E" w:rsidP="00613797">
            <w:pPr>
              <w:tabs>
                <w:tab w:val="left" w:pos="4291"/>
              </w:tabs>
              <w:spacing w:line="360" w:lineRule="auto"/>
              <w:jc w:val="both"/>
              <w:rPr>
                <w:noProof/>
                <w:color w:val="000000"/>
                <w:sz w:val="20"/>
                <w:szCs w:val="28"/>
                <w:lang w:val="uk-UA"/>
              </w:rPr>
            </w:pPr>
            <w:r w:rsidRPr="00613797">
              <w:rPr>
                <w:noProof/>
                <w:color w:val="000000"/>
                <w:sz w:val="20"/>
                <w:szCs w:val="28"/>
                <w:lang w:val="uk-UA"/>
              </w:rPr>
              <w:t xml:space="preserve">Радіус вивантаження при максимальній висоті, м </w:t>
            </w:r>
            <w:r w:rsidR="008327B3" w:rsidRPr="00613797">
              <w:rPr>
                <w:noProof/>
                <w:color w:val="000000"/>
                <w:sz w:val="20"/>
                <w:szCs w:val="28"/>
                <w:lang w:val="uk-UA"/>
              </w:rPr>
              <w:t xml:space="preserve"> </w:t>
            </w:r>
            <w:r w:rsidRPr="00613797">
              <w:rPr>
                <w:noProof/>
                <w:color w:val="000000"/>
                <w:sz w:val="20"/>
                <w:szCs w:val="28"/>
                <w:lang w:val="uk-UA"/>
              </w:rPr>
              <w:t>3,1</w:t>
            </w:r>
          </w:p>
        </w:tc>
      </w:tr>
      <w:tr w:rsidR="00C14E1E" w:rsidRPr="00613797" w:rsidTr="00613797">
        <w:tc>
          <w:tcPr>
            <w:tcW w:w="5000" w:type="pct"/>
            <w:shd w:val="clear" w:color="auto" w:fill="auto"/>
          </w:tcPr>
          <w:p w:rsidR="00C14E1E" w:rsidRPr="00613797" w:rsidRDefault="00C14E1E" w:rsidP="00613797">
            <w:pPr>
              <w:tabs>
                <w:tab w:val="left" w:pos="4291"/>
              </w:tabs>
              <w:spacing w:line="360" w:lineRule="auto"/>
              <w:jc w:val="both"/>
              <w:rPr>
                <w:noProof/>
                <w:color w:val="000000"/>
                <w:sz w:val="20"/>
                <w:szCs w:val="28"/>
                <w:lang w:val="uk-UA"/>
              </w:rPr>
            </w:pPr>
            <w:r w:rsidRPr="00613797">
              <w:rPr>
                <w:noProof/>
                <w:color w:val="000000"/>
                <w:sz w:val="20"/>
                <w:szCs w:val="28"/>
                <w:lang w:val="uk-UA"/>
              </w:rPr>
              <w:t>Максимальний радіус завантаження, м</w:t>
            </w:r>
            <w:r w:rsidR="008327B3" w:rsidRPr="00613797">
              <w:rPr>
                <w:noProof/>
                <w:color w:val="000000"/>
                <w:sz w:val="20"/>
                <w:szCs w:val="28"/>
                <w:lang w:val="uk-UA"/>
              </w:rPr>
              <w:t xml:space="preserve"> </w:t>
            </w:r>
            <w:r w:rsidRPr="00613797">
              <w:rPr>
                <w:noProof/>
                <w:color w:val="000000"/>
                <w:sz w:val="20"/>
                <w:szCs w:val="28"/>
                <w:lang w:val="uk-UA"/>
              </w:rPr>
              <w:t>4,6</w:t>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32"/>
                <w:lang w:val="uk-UA"/>
              </w:rPr>
            </w:pPr>
            <w:r w:rsidRPr="00613797">
              <w:rPr>
                <w:noProof/>
                <w:color w:val="000000"/>
                <w:sz w:val="20"/>
                <w:szCs w:val="32"/>
                <w:lang w:val="uk-UA"/>
              </w:rPr>
              <w:t>Робочі параметри бульдозера</w:t>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28"/>
                <w:lang w:val="uk-UA"/>
              </w:rPr>
            </w:pPr>
            <w:r w:rsidRPr="00613797">
              <w:rPr>
                <w:noProof/>
                <w:color w:val="000000"/>
                <w:sz w:val="20"/>
                <w:szCs w:val="28"/>
                <w:lang w:val="uk-UA"/>
              </w:rPr>
              <w:t xml:space="preserve">Ширина відвала, м </w:t>
            </w:r>
            <w:r w:rsidR="008327B3" w:rsidRPr="00613797">
              <w:rPr>
                <w:noProof/>
                <w:color w:val="000000"/>
                <w:sz w:val="20"/>
                <w:szCs w:val="28"/>
                <w:lang w:val="uk-UA"/>
              </w:rPr>
              <w:t xml:space="preserve"> </w:t>
            </w:r>
            <w:r w:rsidRPr="00613797">
              <w:rPr>
                <w:noProof/>
                <w:color w:val="000000"/>
                <w:sz w:val="20"/>
                <w:szCs w:val="28"/>
                <w:lang w:val="uk-UA"/>
              </w:rPr>
              <w:t>2,0</w:t>
            </w:r>
            <w:r w:rsidRPr="00613797">
              <w:rPr>
                <w:noProof/>
                <w:color w:val="000000"/>
                <w:sz w:val="20"/>
                <w:szCs w:val="28"/>
                <w:u w:val="single"/>
                <w:vertAlign w:val="superscript"/>
                <w:lang w:val="uk-UA"/>
              </w:rPr>
              <w:t>+</w:t>
            </w:r>
            <w:r w:rsidRPr="00613797">
              <w:rPr>
                <w:noProof/>
                <w:color w:val="000000"/>
                <w:sz w:val="20"/>
                <w:szCs w:val="28"/>
                <w:vertAlign w:val="superscript"/>
                <w:lang w:val="uk-UA"/>
              </w:rPr>
              <w:t>0,1</w:t>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28"/>
                <w:lang w:val="uk-UA"/>
              </w:rPr>
            </w:pPr>
            <w:r w:rsidRPr="00613797">
              <w:rPr>
                <w:noProof/>
                <w:color w:val="000000"/>
                <w:sz w:val="20"/>
                <w:szCs w:val="28"/>
                <w:lang w:val="uk-UA"/>
              </w:rPr>
              <w:t>Висота відвала, м</w:t>
            </w:r>
            <w:r w:rsidR="008327B3" w:rsidRPr="00613797">
              <w:rPr>
                <w:noProof/>
                <w:color w:val="000000"/>
                <w:sz w:val="20"/>
                <w:szCs w:val="28"/>
                <w:lang w:val="uk-UA"/>
              </w:rPr>
              <w:t xml:space="preserve"> </w:t>
            </w:r>
            <w:r w:rsidRPr="00613797">
              <w:rPr>
                <w:noProof/>
                <w:color w:val="000000"/>
                <w:sz w:val="20"/>
                <w:szCs w:val="28"/>
                <w:lang w:val="uk-UA"/>
              </w:rPr>
              <w:t>0,68</w:t>
            </w:r>
            <w:r w:rsidRPr="00613797">
              <w:rPr>
                <w:noProof/>
                <w:color w:val="000000"/>
                <w:sz w:val="20"/>
                <w:szCs w:val="28"/>
                <w:u w:val="single"/>
                <w:vertAlign w:val="superscript"/>
                <w:lang w:val="uk-UA"/>
              </w:rPr>
              <w:t>+</w:t>
            </w:r>
            <w:r w:rsidRPr="00613797">
              <w:rPr>
                <w:noProof/>
                <w:color w:val="000000"/>
                <w:sz w:val="20"/>
                <w:szCs w:val="28"/>
                <w:vertAlign w:val="superscript"/>
                <w:lang w:val="uk-UA"/>
              </w:rPr>
              <w:t>0,02</w:t>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28"/>
                <w:lang w:val="uk-UA"/>
              </w:rPr>
            </w:pPr>
            <w:r w:rsidRPr="00613797">
              <w:rPr>
                <w:noProof/>
                <w:color w:val="000000"/>
                <w:sz w:val="20"/>
                <w:szCs w:val="28"/>
                <w:lang w:val="uk-UA"/>
              </w:rPr>
              <w:t xml:space="preserve">Максимальна глибина різання, м </w:t>
            </w:r>
            <w:r w:rsidR="008327B3" w:rsidRPr="00613797">
              <w:rPr>
                <w:noProof/>
                <w:color w:val="000000"/>
                <w:sz w:val="20"/>
                <w:szCs w:val="28"/>
                <w:lang w:val="uk-UA"/>
              </w:rPr>
              <w:t xml:space="preserve"> </w:t>
            </w:r>
            <w:r w:rsidRPr="00613797">
              <w:rPr>
                <w:noProof/>
                <w:color w:val="000000"/>
                <w:sz w:val="20"/>
                <w:szCs w:val="28"/>
                <w:lang w:val="uk-UA"/>
              </w:rPr>
              <w:t>0,05</w:t>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32"/>
                <w:lang w:val="uk-UA"/>
              </w:rPr>
            </w:pPr>
            <w:r w:rsidRPr="00613797">
              <w:rPr>
                <w:noProof/>
                <w:color w:val="000000"/>
                <w:sz w:val="20"/>
                <w:szCs w:val="32"/>
                <w:lang w:val="uk-UA"/>
              </w:rPr>
              <w:t>Робочі параметриковша підвищеної місткості</w:t>
            </w:r>
          </w:p>
        </w:tc>
      </w:tr>
      <w:tr w:rsidR="00C14E1E" w:rsidRPr="00613797" w:rsidTr="00613797">
        <w:tc>
          <w:tcPr>
            <w:tcW w:w="5000" w:type="pct"/>
            <w:shd w:val="clear" w:color="auto" w:fill="auto"/>
          </w:tcPr>
          <w:p w:rsidR="00C14E1E" w:rsidRPr="00613797" w:rsidRDefault="00C14E1E" w:rsidP="00613797">
            <w:pPr>
              <w:tabs>
                <w:tab w:val="left" w:leader="dot" w:pos="3773"/>
              </w:tabs>
              <w:spacing w:line="360" w:lineRule="auto"/>
              <w:jc w:val="both"/>
              <w:rPr>
                <w:noProof/>
                <w:color w:val="000000"/>
                <w:sz w:val="20"/>
                <w:szCs w:val="28"/>
                <w:lang w:val="uk-UA"/>
              </w:rPr>
            </w:pPr>
            <w:r w:rsidRPr="00613797">
              <w:rPr>
                <w:noProof/>
                <w:color w:val="000000"/>
                <w:sz w:val="20"/>
                <w:szCs w:val="28"/>
                <w:lang w:val="uk-UA"/>
              </w:rPr>
              <w:t>Місткість, м</w:t>
            </w:r>
            <w:r w:rsidRPr="00613797">
              <w:rPr>
                <w:noProof/>
                <w:color w:val="000000"/>
                <w:sz w:val="20"/>
                <w:szCs w:val="28"/>
                <w:vertAlign w:val="superscript"/>
                <w:lang w:val="uk-UA"/>
              </w:rPr>
              <w:t>3</w:t>
            </w:r>
            <w:r w:rsidR="008327B3" w:rsidRPr="00613797">
              <w:rPr>
                <w:noProof/>
                <w:color w:val="000000"/>
                <w:sz w:val="20"/>
                <w:szCs w:val="28"/>
                <w:lang w:val="uk-UA"/>
              </w:rPr>
              <w:t xml:space="preserve"> </w:t>
            </w:r>
            <w:r w:rsidRPr="00613797">
              <w:rPr>
                <w:noProof/>
                <w:color w:val="000000"/>
                <w:sz w:val="20"/>
                <w:szCs w:val="28"/>
                <w:lang w:val="uk-UA"/>
              </w:rPr>
              <w:t>0,5</w:t>
            </w:r>
            <w:r w:rsidRPr="00613797">
              <w:rPr>
                <w:noProof/>
                <w:color w:val="000000"/>
                <w:sz w:val="20"/>
                <w:szCs w:val="28"/>
                <w:vertAlign w:val="superscript"/>
                <w:lang w:val="uk-UA"/>
              </w:rPr>
              <w:t>+0,0125</w:t>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28"/>
                <w:lang w:val="uk-UA"/>
              </w:rPr>
            </w:pPr>
            <w:r w:rsidRPr="00613797">
              <w:rPr>
                <w:noProof/>
                <w:color w:val="000000"/>
                <w:sz w:val="20"/>
                <w:szCs w:val="28"/>
                <w:lang w:val="uk-UA"/>
              </w:rPr>
              <w:t xml:space="preserve">Максимальна висота розвантаження, м </w:t>
            </w:r>
            <w:r w:rsidR="008327B3" w:rsidRPr="00613797">
              <w:rPr>
                <w:noProof/>
                <w:color w:val="000000"/>
                <w:sz w:val="20"/>
                <w:szCs w:val="28"/>
                <w:lang w:val="uk-UA"/>
              </w:rPr>
              <w:t xml:space="preserve"> </w:t>
            </w:r>
            <w:r w:rsidRPr="00613797">
              <w:rPr>
                <w:noProof/>
                <w:color w:val="000000"/>
                <w:sz w:val="20"/>
                <w:szCs w:val="28"/>
                <w:lang w:val="uk-UA"/>
              </w:rPr>
              <w:t>3,5</w:t>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28"/>
                <w:lang w:val="uk-UA"/>
              </w:rPr>
            </w:pPr>
            <w:r w:rsidRPr="00613797">
              <w:rPr>
                <w:noProof/>
                <w:color w:val="000000"/>
                <w:sz w:val="20"/>
                <w:szCs w:val="28"/>
                <w:lang w:val="uk-UA"/>
              </w:rPr>
              <w:t xml:space="preserve">Радіус вивантаження при максимальній висоті, м </w:t>
            </w:r>
            <w:r w:rsidR="008327B3" w:rsidRPr="00613797">
              <w:rPr>
                <w:noProof/>
                <w:color w:val="000000"/>
                <w:sz w:val="20"/>
                <w:szCs w:val="28"/>
                <w:lang w:val="uk-UA"/>
              </w:rPr>
              <w:t xml:space="preserve"> </w:t>
            </w:r>
            <w:r w:rsidRPr="00613797">
              <w:rPr>
                <w:noProof/>
                <w:color w:val="000000"/>
                <w:sz w:val="20"/>
                <w:szCs w:val="28"/>
                <w:lang w:val="uk-UA"/>
              </w:rPr>
              <w:t xml:space="preserve">2,8 </w:t>
            </w:r>
          </w:p>
        </w:tc>
      </w:tr>
      <w:tr w:rsidR="00C14E1E" w:rsidRPr="00613797" w:rsidTr="00613797">
        <w:tc>
          <w:tcPr>
            <w:tcW w:w="5000" w:type="pct"/>
            <w:shd w:val="clear" w:color="auto" w:fill="auto"/>
          </w:tcPr>
          <w:p w:rsidR="00C14E1E" w:rsidRPr="00613797" w:rsidRDefault="00C14E1E" w:rsidP="00613797">
            <w:pPr>
              <w:spacing w:line="360" w:lineRule="auto"/>
              <w:jc w:val="both"/>
              <w:rPr>
                <w:noProof/>
                <w:color w:val="000000"/>
                <w:sz w:val="20"/>
                <w:szCs w:val="28"/>
                <w:lang w:val="uk-UA"/>
              </w:rPr>
            </w:pPr>
            <w:r w:rsidRPr="00613797">
              <w:rPr>
                <w:noProof/>
                <w:color w:val="000000"/>
                <w:sz w:val="20"/>
                <w:szCs w:val="28"/>
                <w:lang w:val="uk-UA"/>
              </w:rPr>
              <w:t xml:space="preserve">Максимальний радіус вивантаження, м </w:t>
            </w:r>
            <w:r w:rsidR="008327B3" w:rsidRPr="00613797">
              <w:rPr>
                <w:noProof/>
                <w:color w:val="000000"/>
                <w:sz w:val="20"/>
                <w:szCs w:val="28"/>
                <w:lang w:val="uk-UA"/>
              </w:rPr>
              <w:t xml:space="preserve"> </w:t>
            </w:r>
            <w:r w:rsidRPr="00613797">
              <w:rPr>
                <w:noProof/>
                <w:color w:val="000000"/>
                <w:sz w:val="20"/>
                <w:szCs w:val="28"/>
                <w:lang w:val="uk-UA"/>
              </w:rPr>
              <w:t>4,8</w:t>
            </w:r>
          </w:p>
        </w:tc>
      </w:tr>
    </w:tbl>
    <w:p w:rsidR="002D5FBF" w:rsidRPr="00656239" w:rsidRDefault="002D5FBF" w:rsidP="00C14E1E">
      <w:pPr>
        <w:spacing w:line="360" w:lineRule="auto"/>
        <w:ind w:firstLine="709"/>
        <w:jc w:val="both"/>
        <w:rPr>
          <w:noProof/>
          <w:color w:val="000000"/>
          <w:sz w:val="28"/>
          <w:szCs w:val="28"/>
          <w:lang w:val="uk-UA"/>
        </w:rPr>
      </w:pPr>
    </w:p>
    <w:p w:rsidR="002D5FBF" w:rsidRPr="00656239" w:rsidRDefault="002D5FBF" w:rsidP="00C14E1E">
      <w:pPr>
        <w:spacing w:line="360" w:lineRule="auto"/>
        <w:ind w:firstLine="709"/>
        <w:jc w:val="both"/>
        <w:rPr>
          <w:noProof/>
          <w:color w:val="000000"/>
          <w:sz w:val="28"/>
          <w:szCs w:val="28"/>
          <w:lang w:val="uk-UA"/>
        </w:rPr>
      </w:pPr>
      <w:r w:rsidRPr="00656239">
        <w:rPr>
          <w:noProof/>
          <w:color w:val="000000"/>
          <w:sz w:val="28"/>
          <w:szCs w:val="28"/>
          <w:lang w:val="uk-UA"/>
        </w:rPr>
        <w:t>Екскаватор монтується на базі колісного трактора 4</w:t>
      </w:r>
      <w:r w:rsidRPr="00656239">
        <w:rPr>
          <w:b/>
          <w:bCs/>
          <w:i/>
          <w:iCs/>
          <w:noProof/>
          <w:color w:val="000000"/>
          <w:sz w:val="28"/>
          <w:szCs w:val="28"/>
          <w:lang w:val="uk-UA"/>
        </w:rPr>
        <w:t xml:space="preserve"> </w:t>
      </w:r>
      <w:r w:rsidRPr="00656239">
        <w:rPr>
          <w:noProof/>
          <w:color w:val="000000"/>
          <w:sz w:val="28"/>
          <w:szCs w:val="28"/>
          <w:lang w:val="uk-UA"/>
        </w:rPr>
        <w:t>(Рис. 2.2</w:t>
      </w:r>
      <w:r w:rsidRPr="00656239">
        <w:rPr>
          <w:b/>
          <w:bCs/>
          <w:noProof/>
          <w:color w:val="000000"/>
          <w:sz w:val="28"/>
          <w:szCs w:val="28"/>
          <w:lang w:val="uk-UA"/>
        </w:rPr>
        <w:t xml:space="preserve">), </w:t>
      </w:r>
      <w:r w:rsidRPr="00656239">
        <w:rPr>
          <w:bCs/>
          <w:noProof/>
          <w:color w:val="000000"/>
          <w:sz w:val="28"/>
          <w:szCs w:val="28"/>
          <w:lang w:val="uk-UA"/>
        </w:rPr>
        <w:t>до якого</w:t>
      </w:r>
      <w:r w:rsidRPr="00656239">
        <w:rPr>
          <w:b/>
          <w:bCs/>
          <w:noProof/>
          <w:color w:val="000000"/>
          <w:sz w:val="28"/>
          <w:szCs w:val="28"/>
          <w:lang w:val="uk-UA"/>
        </w:rPr>
        <w:t xml:space="preserve"> </w:t>
      </w:r>
      <w:r w:rsidRPr="00656239">
        <w:rPr>
          <w:noProof/>
          <w:color w:val="000000"/>
          <w:sz w:val="28"/>
          <w:szCs w:val="28"/>
          <w:lang w:val="uk-UA"/>
        </w:rPr>
        <w:t>кріпляться обв'язувальна рама 17</w:t>
      </w:r>
      <w:r w:rsidRPr="00656239">
        <w:rPr>
          <w:i/>
          <w:iCs/>
          <w:noProof/>
          <w:color w:val="000000"/>
          <w:sz w:val="28"/>
          <w:szCs w:val="28"/>
          <w:lang w:val="uk-UA"/>
        </w:rPr>
        <w:t xml:space="preserve"> </w:t>
      </w:r>
      <w:r w:rsidRPr="00656239">
        <w:rPr>
          <w:noProof/>
          <w:color w:val="000000"/>
          <w:sz w:val="28"/>
          <w:szCs w:val="28"/>
          <w:lang w:val="uk-UA"/>
        </w:rPr>
        <w:t xml:space="preserve">і дишель бульдозера, призначені для </w:t>
      </w:r>
      <w:r w:rsidRPr="00656239">
        <w:rPr>
          <w:bCs/>
          <w:noProof/>
          <w:color w:val="000000"/>
          <w:sz w:val="28"/>
          <w:szCs w:val="28"/>
          <w:lang w:val="uk-UA"/>
        </w:rPr>
        <w:t>розвантаження</w:t>
      </w:r>
      <w:r w:rsidRPr="00656239">
        <w:rPr>
          <w:b/>
          <w:bCs/>
          <w:noProof/>
          <w:color w:val="000000"/>
          <w:sz w:val="28"/>
          <w:szCs w:val="28"/>
          <w:lang w:val="uk-UA"/>
        </w:rPr>
        <w:t xml:space="preserve"> </w:t>
      </w:r>
      <w:r w:rsidRPr="00656239">
        <w:rPr>
          <w:bCs/>
          <w:noProof/>
          <w:color w:val="000000"/>
          <w:sz w:val="28"/>
          <w:szCs w:val="28"/>
          <w:lang w:val="uk-UA"/>
        </w:rPr>
        <w:t>остова</w:t>
      </w:r>
      <w:r w:rsidRPr="00656239">
        <w:rPr>
          <w:noProof/>
          <w:color w:val="000000"/>
          <w:sz w:val="28"/>
          <w:szCs w:val="28"/>
          <w:lang w:val="uk-UA"/>
        </w:rPr>
        <w:t xml:space="preserve"> трактора й</w:t>
      </w:r>
      <w:r w:rsidRPr="00656239">
        <w:rPr>
          <w:b/>
          <w:bCs/>
          <w:noProof/>
          <w:color w:val="000000"/>
          <w:sz w:val="28"/>
          <w:szCs w:val="28"/>
          <w:lang w:val="uk-UA"/>
        </w:rPr>
        <w:t xml:space="preserve"> </w:t>
      </w:r>
      <w:r w:rsidRPr="00656239">
        <w:rPr>
          <w:noProof/>
          <w:color w:val="000000"/>
          <w:sz w:val="28"/>
          <w:szCs w:val="28"/>
          <w:lang w:val="uk-UA"/>
        </w:rPr>
        <w:t>навішення робочого</w:t>
      </w:r>
      <w:r w:rsidR="00C14E1E" w:rsidRPr="00656239">
        <w:rPr>
          <w:noProof/>
          <w:color w:val="000000"/>
          <w:sz w:val="28"/>
          <w:szCs w:val="28"/>
          <w:lang w:val="uk-UA"/>
        </w:rPr>
        <w:t xml:space="preserve"> </w:t>
      </w:r>
      <w:r w:rsidRPr="00656239">
        <w:rPr>
          <w:noProof/>
          <w:color w:val="000000"/>
          <w:sz w:val="28"/>
          <w:szCs w:val="28"/>
          <w:lang w:val="uk-UA"/>
        </w:rPr>
        <w:t xml:space="preserve">устаткування. </w:t>
      </w:r>
      <w:r w:rsidRPr="00656239">
        <w:rPr>
          <w:bCs/>
          <w:noProof/>
          <w:color w:val="000000"/>
          <w:sz w:val="28"/>
          <w:szCs w:val="28"/>
          <w:lang w:val="uk-UA"/>
        </w:rPr>
        <w:t>В обв'язувальній рамі уста</w:t>
      </w:r>
      <w:r w:rsidRPr="00656239">
        <w:rPr>
          <w:noProof/>
          <w:color w:val="000000"/>
          <w:sz w:val="28"/>
          <w:szCs w:val="28"/>
          <w:lang w:val="uk-UA"/>
        </w:rPr>
        <w:t>новлена поворотна колонка 14</w:t>
      </w:r>
      <w:r w:rsidRPr="00656239">
        <w:rPr>
          <w:i/>
          <w:iCs/>
          <w:noProof/>
          <w:color w:val="000000"/>
          <w:sz w:val="28"/>
          <w:szCs w:val="28"/>
          <w:lang w:val="uk-UA"/>
        </w:rPr>
        <w:t xml:space="preserve"> </w:t>
      </w:r>
      <w:r w:rsidRPr="00656239">
        <w:rPr>
          <w:noProof/>
          <w:color w:val="000000"/>
          <w:sz w:val="28"/>
          <w:szCs w:val="28"/>
          <w:lang w:val="uk-UA"/>
        </w:rPr>
        <w:t>з ланцюговим механізмом повороту. Для підвищення стійкості екскаватора в роботі до рами прикріплені опорні башмаки 13</w:t>
      </w:r>
      <w:r w:rsidRPr="00656239">
        <w:rPr>
          <w:i/>
          <w:iCs/>
          <w:noProof/>
          <w:color w:val="000000"/>
          <w:sz w:val="28"/>
          <w:szCs w:val="28"/>
          <w:lang w:val="uk-UA"/>
        </w:rPr>
        <w:t xml:space="preserve"> </w:t>
      </w:r>
      <w:r w:rsidRPr="00656239">
        <w:rPr>
          <w:noProof/>
          <w:color w:val="000000"/>
          <w:sz w:val="28"/>
          <w:szCs w:val="28"/>
          <w:lang w:val="uk-UA"/>
        </w:rPr>
        <w:t>із приводом від гідроциліндрів 15</w:t>
      </w:r>
      <w:r w:rsidRPr="00656239">
        <w:rPr>
          <w:i/>
          <w:iCs/>
          <w:noProof/>
          <w:color w:val="000000"/>
          <w:sz w:val="28"/>
          <w:szCs w:val="28"/>
          <w:lang w:val="uk-UA"/>
        </w:rPr>
        <w:t>.</w:t>
      </w:r>
    </w:p>
    <w:p w:rsidR="002D5FBF" w:rsidRPr="00656239" w:rsidRDefault="00E374D4" w:rsidP="00C14E1E">
      <w:pPr>
        <w:spacing w:line="360" w:lineRule="auto"/>
        <w:ind w:firstLine="709"/>
        <w:jc w:val="both"/>
        <w:rPr>
          <w:noProof/>
          <w:color w:val="000000"/>
          <w:sz w:val="28"/>
          <w:szCs w:val="28"/>
          <w:lang w:val="uk-UA"/>
        </w:rPr>
      </w:pPr>
      <w:r>
        <w:rPr>
          <w:noProof/>
          <w:color w:val="000000"/>
          <w:sz w:val="28"/>
          <w:szCs w:val="28"/>
        </w:rPr>
        <w:pict>
          <v:shape id="Рисунок 25" o:spid="_x0000_i1027" type="#_x0000_t75" style="width:243pt;height:156pt;visibility:visible">
            <v:imagedata r:id="rId9" o:title="" gain="142470f"/>
          </v:shape>
        </w:pict>
      </w:r>
    </w:p>
    <w:p w:rsidR="002D5FBF" w:rsidRPr="00656239" w:rsidRDefault="002D5FBF" w:rsidP="00C14E1E">
      <w:pPr>
        <w:spacing w:line="360" w:lineRule="auto"/>
        <w:ind w:firstLine="709"/>
        <w:jc w:val="both"/>
        <w:rPr>
          <w:b/>
          <w:noProof/>
          <w:color w:val="000000"/>
          <w:sz w:val="28"/>
          <w:szCs w:val="28"/>
          <w:lang w:val="uk-UA"/>
        </w:rPr>
      </w:pPr>
      <w:r w:rsidRPr="00656239">
        <w:rPr>
          <w:b/>
          <w:noProof/>
          <w:color w:val="000000"/>
          <w:sz w:val="28"/>
          <w:szCs w:val="28"/>
          <w:lang w:val="uk-UA"/>
        </w:rPr>
        <w:t>Рис. 2.2.Будова екскаватора ЭО-2621А</w:t>
      </w:r>
    </w:p>
    <w:p w:rsidR="008327B3" w:rsidRPr="00656239" w:rsidRDefault="008327B3" w:rsidP="00C14E1E">
      <w:pPr>
        <w:spacing w:line="360" w:lineRule="auto"/>
        <w:ind w:firstLine="709"/>
        <w:jc w:val="both"/>
        <w:rPr>
          <w:b/>
          <w:noProof/>
          <w:color w:val="000000"/>
          <w:sz w:val="28"/>
          <w:lang w:val="uk-UA"/>
        </w:rPr>
      </w:pPr>
    </w:p>
    <w:p w:rsidR="002D5FBF" w:rsidRPr="00656239" w:rsidRDefault="002D5FBF" w:rsidP="00C14E1E">
      <w:pPr>
        <w:spacing w:line="360" w:lineRule="auto"/>
        <w:ind w:firstLine="709"/>
        <w:jc w:val="both"/>
        <w:rPr>
          <w:b/>
          <w:noProof/>
          <w:color w:val="000000"/>
          <w:sz w:val="28"/>
          <w:lang w:val="uk-UA"/>
        </w:rPr>
      </w:pPr>
      <w:r w:rsidRPr="00656239">
        <w:rPr>
          <w:b/>
          <w:noProof/>
          <w:color w:val="000000"/>
          <w:sz w:val="28"/>
          <w:lang w:val="uk-UA"/>
        </w:rPr>
        <w:t>МОНТАЖ РОБОЧОГО УСТАТКУВАННЯ</w:t>
      </w:r>
    </w:p>
    <w:p w:rsidR="002D5FBF" w:rsidRPr="00656239" w:rsidRDefault="002D5FBF" w:rsidP="00C14E1E">
      <w:pPr>
        <w:spacing w:line="360" w:lineRule="auto"/>
        <w:ind w:firstLine="709"/>
        <w:jc w:val="both"/>
        <w:rPr>
          <w:noProof/>
          <w:color w:val="000000"/>
          <w:sz w:val="28"/>
          <w:szCs w:val="28"/>
          <w:lang w:val="uk-UA"/>
        </w:rPr>
      </w:pPr>
      <w:r w:rsidRPr="00656239">
        <w:rPr>
          <w:noProof/>
          <w:color w:val="000000"/>
          <w:sz w:val="28"/>
          <w:szCs w:val="28"/>
          <w:lang w:val="uk-UA"/>
        </w:rPr>
        <w:t xml:space="preserve">При монтажі зворотної лопати ковш </w:t>
      </w:r>
      <w:r w:rsidRPr="00656239">
        <w:rPr>
          <w:i/>
          <w:iCs/>
          <w:noProof/>
          <w:color w:val="000000"/>
          <w:sz w:val="28"/>
          <w:szCs w:val="28"/>
          <w:lang w:val="uk-UA"/>
        </w:rPr>
        <w:t xml:space="preserve">6 </w:t>
      </w:r>
      <w:r w:rsidRPr="00656239">
        <w:rPr>
          <w:noProof/>
          <w:color w:val="000000"/>
          <w:sz w:val="28"/>
          <w:szCs w:val="28"/>
          <w:lang w:val="uk-UA"/>
        </w:rPr>
        <w:t xml:space="preserve">(Рис. 2.3, </w:t>
      </w:r>
      <w:r w:rsidRPr="00656239">
        <w:rPr>
          <w:i/>
          <w:iCs/>
          <w:noProof/>
          <w:color w:val="000000"/>
          <w:sz w:val="28"/>
          <w:szCs w:val="28"/>
          <w:lang w:val="uk-UA"/>
        </w:rPr>
        <w:t>а</w:t>
      </w:r>
      <w:r w:rsidRPr="00656239">
        <w:rPr>
          <w:iCs/>
          <w:noProof/>
          <w:color w:val="000000"/>
          <w:sz w:val="28"/>
          <w:szCs w:val="28"/>
          <w:lang w:val="uk-UA"/>
        </w:rPr>
        <w:t>)</w:t>
      </w:r>
      <w:r w:rsidRPr="00656239">
        <w:rPr>
          <w:i/>
          <w:iCs/>
          <w:noProof/>
          <w:color w:val="000000"/>
          <w:sz w:val="28"/>
          <w:szCs w:val="28"/>
          <w:lang w:val="uk-UA"/>
        </w:rPr>
        <w:t xml:space="preserve"> </w:t>
      </w:r>
      <w:r w:rsidRPr="00656239">
        <w:rPr>
          <w:noProof/>
          <w:color w:val="000000"/>
          <w:sz w:val="28"/>
          <w:szCs w:val="28"/>
          <w:lang w:val="uk-UA"/>
        </w:rPr>
        <w:t xml:space="preserve">встановлюють на осі </w:t>
      </w:r>
      <w:r w:rsidRPr="00656239">
        <w:rPr>
          <w:i/>
          <w:iCs/>
          <w:noProof/>
          <w:color w:val="000000"/>
          <w:sz w:val="28"/>
          <w:szCs w:val="28"/>
          <w:lang w:val="uk-UA"/>
        </w:rPr>
        <w:t xml:space="preserve">7 </w:t>
      </w:r>
      <w:r w:rsidRPr="00656239">
        <w:rPr>
          <w:noProof/>
          <w:color w:val="000000"/>
          <w:sz w:val="28"/>
          <w:szCs w:val="28"/>
          <w:lang w:val="uk-UA"/>
        </w:rPr>
        <w:t xml:space="preserve">(на нижній вилці рукояті </w:t>
      </w:r>
      <w:r w:rsidRPr="00656239">
        <w:rPr>
          <w:i/>
          <w:iCs/>
          <w:noProof/>
          <w:color w:val="000000"/>
          <w:sz w:val="28"/>
          <w:szCs w:val="28"/>
          <w:lang w:val="uk-UA"/>
        </w:rPr>
        <w:t xml:space="preserve">4) </w:t>
      </w:r>
      <w:r w:rsidRPr="00656239">
        <w:rPr>
          <w:noProof/>
          <w:color w:val="000000"/>
          <w:sz w:val="28"/>
          <w:szCs w:val="28"/>
          <w:lang w:val="uk-UA"/>
        </w:rPr>
        <w:t xml:space="preserve">зубами в напрямку до стріли </w:t>
      </w:r>
      <w:r w:rsidRPr="00656239">
        <w:rPr>
          <w:i/>
          <w:noProof/>
          <w:color w:val="000000"/>
          <w:sz w:val="28"/>
          <w:szCs w:val="28"/>
          <w:lang w:val="uk-UA"/>
        </w:rPr>
        <w:t>1</w:t>
      </w:r>
      <w:r w:rsidRPr="00656239">
        <w:rPr>
          <w:noProof/>
          <w:color w:val="000000"/>
          <w:sz w:val="28"/>
          <w:szCs w:val="28"/>
          <w:lang w:val="uk-UA"/>
        </w:rPr>
        <w:t xml:space="preserve">. Штоки циліндрів </w:t>
      </w:r>
      <w:r w:rsidRPr="00656239">
        <w:rPr>
          <w:i/>
          <w:iCs/>
          <w:noProof/>
          <w:color w:val="000000"/>
          <w:sz w:val="28"/>
          <w:szCs w:val="28"/>
          <w:lang w:val="uk-UA"/>
        </w:rPr>
        <w:t xml:space="preserve">11 </w:t>
      </w:r>
      <w:r w:rsidRPr="00656239">
        <w:rPr>
          <w:noProof/>
          <w:color w:val="000000"/>
          <w:sz w:val="28"/>
          <w:szCs w:val="28"/>
          <w:lang w:val="uk-UA"/>
        </w:rPr>
        <w:t xml:space="preserve">рукояті кріплять до її верхнього кронштейна пальцем </w:t>
      </w:r>
      <w:r w:rsidRPr="00656239">
        <w:rPr>
          <w:i/>
          <w:iCs/>
          <w:noProof/>
          <w:color w:val="000000"/>
          <w:sz w:val="28"/>
          <w:szCs w:val="28"/>
          <w:lang w:val="uk-UA"/>
        </w:rPr>
        <w:t xml:space="preserve">3, </w:t>
      </w:r>
      <w:r w:rsidRPr="00656239">
        <w:rPr>
          <w:noProof/>
          <w:color w:val="000000"/>
          <w:sz w:val="28"/>
          <w:szCs w:val="28"/>
          <w:lang w:val="uk-UA"/>
        </w:rPr>
        <w:t xml:space="preserve">що фіксується гвинтом </w:t>
      </w:r>
      <w:r w:rsidRPr="00656239">
        <w:rPr>
          <w:i/>
          <w:iCs/>
          <w:noProof/>
          <w:color w:val="000000"/>
          <w:sz w:val="28"/>
          <w:szCs w:val="28"/>
          <w:lang w:val="uk-UA"/>
        </w:rPr>
        <w:t xml:space="preserve">2. </w:t>
      </w:r>
      <w:r w:rsidRPr="00656239">
        <w:rPr>
          <w:noProof/>
          <w:color w:val="000000"/>
          <w:sz w:val="28"/>
          <w:szCs w:val="28"/>
          <w:lang w:val="uk-UA"/>
        </w:rPr>
        <w:t xml:space="preserve">Днище </w:t>
      </w:r>
      <w:r w:rsidRPr="00656239">
        <w:rPr>
          <w:i/>
          <w:iCs/>
          <w:noProof/>
          <w:color w:val="000000"/>
          <w:sz w:val="28"/>
          <w:szCs w:val="28"/>
          <w:lang w:val="uk-UA"/>
        </w:rPr>
        <w:t xml:space="preserve">10 </w:t>
      </w:r>
      <w:r w:rsidRPr="00656239">
        <w:rPr>
          <w:noProof/>
          <w:color w:val="000000"/>
          <w:sz w:val="28"/>
          <w:szCs w:val="28"/>
          <w:lang w:val="uk-UA"/>
        </w:rPr>
        <w:t xml:space="preserve">ковша закріплюють нерухомо пальцем </w:t>
      </w:r>
      <w:r w:rsidRPr="00656239">
        <w:rPr>
          <w:i/>
          <w:iCs/>
          <w:noProof/>
          <w:color w:val="000000"/>
          <w:sz w:val="28"/>
          <w:szCs w:val="28"/>
          <w:lang w:val="uk-UA"/>
        </w:rPr>
        <w:t xml:space="preserve">9, </w:t>
      </w:r>
      <w:r w:rsidRPr="00656239">
        <w:rPr>
          <w:noProof/>
          <w:color w:val="000000"/>
          <w:sz w:val="28"/>
          <w:szCs w:val="28"/>
          <w:lang w:val="uk-UA"/>
        </w:rPr>
        <w:t xml:space="preserve">уводячи стопорну планку </w:t>
      </w:r>
      <w:r w:rsidRPr="00656239">
        <w:rPr>
          <w:i/>
          <w:iCs/>
          <w:noProof/>
          <w:color w:val="000000"/>
          <w:sz w:val="28"/>
          <w:szCs w:val="28"/>
          <w:lang w:val="uk-UA"/>
        </w:rPr>
        <w:t xml:space="preserve">8 </w:t>
      </w:r>
      <w:r w:rsidRPr="00656239">
        <w:rPr>
          <w:noProof/>
          <w:color w:val="000000"/>
          <w:sz w:val="28"/>
          <w:szCs w:val="28"/>
          <w:lang w:val="uk-UA"/>
        </w:rPr>
        <w:t>у зовнішню</w:t>
      </w:r>
      <w:r w:rsidR="00C14E1E" w:rsidRPr="00656239">
        <w:rPr>
          <w:noProof/>
          <w:color w:val="000000"/>
          <w:sz w:val="28"/>
          <w:szCs w:val="28"/>
          <w:lang w:val="uk-UA"/>
        </w:rPr>
        <w:t xml:space="preserve"> </w:t>
      </w:r>
      <w:r w:rsidRPr="00656239">
        <w:rPr>
          <w:noProof/>
          <w:color w:val="000000"/>
          <w:sz w:val="28"/>
          <w:szCs w:val="28"/>
          <w:lang w:val="uk-UA"/>
        </w:rPr>
        <w:t xml:space="preserve">кільцеву проточку пальця </w:t>
      </w:r>
      <w:r w:rsidRPr="00656239">
        <w:rPr>
          <w:i/>
          <w:iCs/>
          <w:noProof/>
          <w:color w:val="000000"/>
          <w:sz w:val="28"/>
          <w:szCs w:val="28"/>
          <w:lang w:val="uk-UA"/>
        </w:rPr>
        <w:t xml:space="preserve">9. </w:t>
      </w:r>
      <w:r w:rsidRPr="00656239">
        <w:rPr>
          <w:noProof/>
          <w:color w:val="000000"/>
          <w:sz w:val="28"/>
          <w:szCs w:val="28"/>
          <w:lang w:val="uk-UA"/>
        </w:rPr>
        <w:t>Шток</w:t>
      </w:r>
      <w:r w:rsidR="00C14E1E" w:rsidRPr="00656239">
        <w:rPr>
          <w:noProof/>
          <w:color w:val="000000"/>
          <w:sz w:val="28"/>
          <w:szCs w:val="28"/>
          <w:lang w:val="uk-UA"/>
        </w:rPr>
        <w:t xml:space="preserve"> </w:t>
      </w:r>
      <w:r w:rsidRPr="00656239">
        <w:rPr>
          <w:noProof/>
          <w:color w:val="000000"/>
          <w:sz w:val="28"/>
          <w:szCs w:val="28"/>
          <w:lang w:val="uk-UA"/>
        </w:rPr>
        <w:t xml:space="preserve">циліндра </w:t>
      </w:r>
      <w:r w:rsidRPr="00656239">
        <w:rPr>
          <w:i/>
          <w:iCs/>
          <w:noProof/>
          <w:color w:val="000000"/>
          <w:sz w:val="28"/>
          <w:szCs w:val="28"/>
          <w:lang w:val="uk-UA"/>
        </w:rPr>
        <w:t xml:space="preserve">5 </w:t>
      </w:r>
      <w:r w:rsidRPr="00656239">
        <w:rPr>
          <w:noProof/>
          <w:color w:val="000000"/>
          <w:sz w:val="28"/>
          <w:szCs w:val="28"/>
          <w:lang w:val="uk-UA"/>
        </w:rPr>
        <w:t>ковша кріплять до важеля днища ковша.</w:t>
      </w:r>
    </w:p>
    <w:p w:rsidR="002D5FBF" w:rsidRPr="00656239" w:rsidRDefault="002D5FBF" w:rsidP="00C14E1E">
      <w:pPr>
        <w:tabs>
          <w:tab w:val="left" w:pos="710"/>
        </w:tabs>
        <w:spacing w:line="360" w:lineRule="auto"/>
        <w:ind w:firstLine="709"/>
        <w:jc w:val="both"/>
        <w:rPr>
          <w:noProof/>
          <w:color w:val="000000"/>
          <w:sz w:val="28"/>
          <w:szCs w:val="28"/>
          <w:lang w:val="uk-UA"/>
        </w:rPr>
      </w:pPr>
      <w:r w:rsidRPr="00656239">
        <w:rPr>
          <w:noProof/>
          <w:color w:val="000000"/>
          <w:sz w:val="28"/>
          <w:szCs w:val="28"/>
          <w:lang w:val="uk-UA"/>
        </w:rPr>
        <w:t>При</w:t>
      </w:r>
      <w:r w:rsidR="00C14E1E" w:rsidRPr="00656239">
        <w:rPr>
          <w:noProof/>
          <w:color w:val="000000"/>
          <w:sz w:val="28"/>
          <w:szCs w:val="28"/>
          <w:lang w:val="uk-UA"/>
        </w:rPr>
        <w:t xml:space="preserve"> </w:t>
      </w:r>
      <w:r w:rsidRPr="00656239">
        <w:rPr>
          <w:noProof/>
          <w:color w:val="000000"/>
          <w:sz w:val="28"/>
          <w:szCs w:val="28"/>
          <w:lang w:val="uk-UA"/>
        </w:rPr>
        <w:t>монтажі</w:t>
      </w:r>
      <w:r w:rsidR="00C14E1E" w:rsidRPr="00656239">
        <w:rPr>
          <w:noProof/>
          <w:color w:val="000000"/>
          <w:sz w:val="28"/>
          <w:szCs w:val="28"/>
          <w:lang w:val="uk-UA"/>
        </w:rPr>
        <w:t xml:space="preserve"> </w:t>
      </w:r>
      <w:r w:rsidRPr="00656239">
        <w:rPr>
          <w:noProof/>
          <w:color w:val="000000"/>
          <w:sz w:val="28"/>
          <w:szCs w:val="28"/>
          <w:lang w:val="uk-UA"/>
        </w:rPr>
        <w:t>прямої</w:t>
      </w:r>
      <w:r w:rsidR="00C14E1E" w:rsidRPr="00656239">
        <w:rPr>
          <w:noProof/>
          <w:color w:val="000000"/>
          <w:sz w:val="28"/>
          <w:szCs w:val="28"/>
          <w:lang w:val="uk-UA"/>
        </w:rPr>
        <w:t xml:space="preserve"> </w:t>
      </w:r>
      <w:r w:rsidRPr="00656239">
        <w:rPr>
          <w:noProof/>
          <w:color w:val="000000"/>
          <w:sz w:val="28"/>
          <w:szCs w:val="28"/>
          <w:lang w:val="uk-UA"/>
        </w:rPr>
        <w:t>лопати (</w:t>
      </w:r>
      <w:r w:rsidR="000667B6" w:rsidRPr="00656239">
        <w:rPr>
          <w:noProof/>
          <w:color w:val="000000"/>
          <w:sz w:val="28"/>
          <w:szCs w:val="28"/>
          <w:lang w:val="uk-UA"/>
        </w:rPr>
        <w:t>Рис. 2.4</w:t>
      </w:r>
      <w:r w:rsidRPr="00656239">
        <w:rPr>
          <w:noProof/>
          <w:color w:val="000000"/>
          <w:sz w:val="28"/>
          <w:szCs w:val="28"/>
          <w:lang w:val="uk-UA"/>
        </w:rPr>
        <w:t xml:space="preserve">, </w:t>
      </w:r>
      <w:r w:rsidRPr="00656239">
        <w:rPr>
          <w:i/>
          <w:iCs/>
          <w:noProof/>
          <w:color w:val="000000"/>
          <w:sz w:val="28"/>
          <w:szCs w:val="28"/>
          <w:lang w:val="uk-UA"/>
        </w:rPr>
        <w:t xml:space="preserve">б) </w:t>
      </w:r>
      <w:r w:rsidRPr="00656239">
        <w:rPr>
          <w:noProof/>
          <w:color w:val="000000"/>
          <w:sz w:val="28"/>
          <w:szCs w:val="28"/>
          <w:lang w:val="uk-UA"/>
        </w:rPr>
        <w:t>корпус</w:t>
      </w:r>
      <w:r w:rsidR="00C14E1E" w:rsidRPr="00656239">
        <w:rPr>
          <w:noProof/>
          <w:color w:val="000000"/>
          <w:sz w:val="28"/>
          <w:szCs w:val="28"/>
          <w:lang w:val="uk-UA"/>
        </w:rPr>
        <w:t xml:space="preserve"> </w:t>
      </w:r>
      <w:r w:rsidRPr="00656239">
        <w:rPr>
          <w:noProof/>
          <w:color w:val="000000"/>
          <w:sz w:val="28"/>
          <w:szCs w:val="28"/>
          <w:lang w:val="uk-UA"/>
        </w:rPr>
        <w:t xml:space="preserve">ковша </w:t>
      </w:r>
      <w:r w:rsidRPr="00656239">
        <w:rPr>
          <w:i/>
          <w:iCs/>
          <w:noProof/>
          <w:color w:val="000000"/>
          <w:sz w:val="28"/>
          <w:szCs w:val="28"/>
          <w:lang w:val="uk-UA"/>
        </w:rPr>
        <w:t xml:space="preserve">5 </w:t>
      </w:r>
      <w:r w:rsidRPr="00656239">
        <w:rPr>
          <w:noProof/>
          <w:color w:val="000000"/>
          <w:sz w:val="28"/>
          <w:szCs w:val="28"/>
          <w:lang w:val="uk-UA"/>
        </w:rPr>
        <w:t>встановлюють</w:t>
      </w:r>
      <w:r w:rsidR="008327B3" w:rsidRPr="00656239">
        <w:rPr>
          <w:noProof/>
          <w:color w:val="000000"/>
          <w:sz w:val="28"/>
          <w:szCs w:val="28"/>
          <w:lang w:val="uk-UA"/>
        </w:rPr>
        <w:t xml:space="preserve"> </w:t>
      </w:r>
      <w:r w:rsidRPr="00656239">
        <w:rPr>
          <w:noProof/>
          <w:color w:val="000000"/>
          <w:sz w:val="28"/>
          <w:szCs w:val="28"/>
          <w:lang w:val="uk-UA"/>
        </w:rPr>
        <w:t>зубами назовні</w:t>
      </w:r>
      <w:r w:rsidR="00C14E1E" w:rsidRPr="00656239">
        <w:rPr>
          <w:noProof/>
          <w:color w:val="000000"/>
          <w:sz w:val="28"/>
          <w:szCs w:val="28"/>
          <w:lang w:val="uk-UA"/>
        </w:rPr>
        <w:t xml:space="preserve"> </w:t>
      </w:r>
      <w:r w:rsidRPr="00656239">
        <w:rPr>
          <w:noProof/>
          <w:color w:val="000000"/>
          <w:sz w:val="28"/>
          <w:szCs w:val="28"/>
          <w:lang w:val="uk-UA"/>
        </w:rPr>
        <w:t>й закріплюють нерухомо на нижній</w:t>
      </w:r>
      <w:r w:rsidR="00C14E1E" w:rsidRPr="00656239">
        <w:rPr>
          <w:noProof/>
          <w:color w:val="000000"/>
          <w:sz w:val="28"/>
          <w:szCs w:val="28"/>
          <w:lang w:val="uk-UA"/>
        </w:rPr>
        <w:t xml:space="preserve"> </w:t>
      </w:r>
      <w:r w:rsidRPr="00656239">
        <w:rPr>
          <w:noProof/>
          <w:color w:val="000000"/>
          <w:sz w:val="28"/>
          <w:szCs w:val="28"/>
          <w:lang w:val="uk-UA"/>
        </w:rPr>
        <w:t xml:space="preserve">вилці рукояті </w:t>
      </w:r>
      <w:r w:rsidRPr="00656239">
        <w:rPr>
          <w:i/>
          <w:iCs/>
          <w:noProof/>
          <w:color w:val="000000"/>
          <w:sz w:val="28"/>
          <w:szCs w:val="28"/>
          <w:lang w:val="uk-UA"/>
        </w:rPr>
        <w:t xml:space="preserve">2 </w:t>
      </w:r>
      <w:r w:rsidRPr="00656239">
        <w:rPr>
          <w:noProof/>
          <w:color w:val="000000"/>
          <w:sz w:val="28"/>
          <w:szCs w:val="28"/>
          <w:lang w:val="uk-UA"/>
        </w:rPr>
        <w:t xml:space="preserve">за допомогою додаткових тяг </w:t>
      </w:r>
      <w:r w:rsidRPr="00656239">
        <w:rPr>
          <w:i/>
          <w:iCs/>
          <w:noProof/>
          <w:color w:val="000000"/>
          <w:sz w:val="28"/>
          <w:szCs w:val="28"/>
          <w:lang w:val="uk-UA"/>
        </w:rPr>
        <w:t>4.</w:t>
      </w:r>
      <w:r w:rsidR="00C14E1E" w:rsidRPr="00656239">
        <w:rPr>
          <w:i/>
          <w:iCs/>
          <w:noProof/>
          <w:color w:val="000000"/>
          <w:sz w:val="28"/>
          <w:szCs w:val="28"/>
          <w:lang w:val="uk-UA"/>
        </w:rPr>
        <w:t xml:space="preserve"> </w:t>
      </w:r>
      <w:r w:rsidRPr="00656239">
        <w:rPr>
          <w:noProof/>
          <w:color w:val="000000"/>
          <w:sz w:val="28"/>
          <w:szCs w:val="28"/>
          <w:lang w:val="uk-UA"/>
        </w:rPr>
        <w:t>Штоки циліндрів рукояті кріплять до її нижнього кронштейна</w:t>
      </w:r>
      <w:r w:rsidR="00C14E1E" w:rsidRPr="00656239">
        <w:rPr>
          <w:noProof/>
          <w:color w:val="000000"/>
          <w:sz w:val="28"/>
          <w:szCs w:val="28"/>
          <w:lang w:val="uk-UA"/>
        </w:rPr>
        <w:t xml:space="preserve"> </w:t>
      </w:r>
      <w:r w:rsidRPr="00656239">
        <w:rPr>
          <w:i/>
          <w:iCs/>
          <w:noProof/>
          <w:color w:val="000000"/>
          <w:sz w:val="28"/>
          <w:szCs w:val="28"/>
          <w:lang w:val="uk-UA"/>
        </w:rPr>
        <w:t xml:space="preserve">1, </w:t>
      </w:r>
      <w:r w:rsidRPr="00656239">
        <w:rPr>
          <w:noProof/>
          <w:color w:val="000000"/>
          <w:sz w:val="28"/>
          <w:szCs w:val="28"/>
          <w:lang w:val="uk-UA"/>
        </w:rPr>
        <w:t xml:space="preserve">для чого використовують палець </w:t>
      </w:r>
      <w:r w:rsidRPr="00656239">
        <w:rPr>
          <w:i/>
          <w:iCs/>
          <w:noProof/>
          <w:color w:val="000000"/>
          <w:sz w:val="28"/>
          <w:szCs w:val="28"/>
          <w:lang w:val="uk-UA"/>
        </w:rPr>
        <w:t xml:space="preserve">3 </w:t>
      </w:r>
      <w:r w:rsidRPr="00656239">
        <w:rPr>
          <w:noProof/>
          <w:color w:val="000000"/>
          <w:sz w:val="28"/>
          <w:szCs w:val="28"/>
          <w:lang w:val="uk-UA"/>
        </w:rPr>
        <w:t xml:space="preserve">(див. </w:t>
      </w:r>
      <w:r w:rsidR="000667B6" w:rsidRPr="00656239">
        <w:rPr>
          <w:noProof/>
          <w:color w:val="000000"/>
          <w:sz w:val="28"/>
          <w:szCs w:val="28"/>
          <w:lang w:val="uk-UA"/>
        </w:rPr>
        <w:t>рис. 2.4</w:t>
      </w:r>
      <w:r w:rsidRPr="00656239">
        <w:rPr>
          <w:noProof/>
          <w:color w:val="000000"/>
          <w:sz w:val="28"/>
          <w:szCs w:val="28"/>
          <w:lang w:val="uk-UA"/>
        </w:rPr>
        <w:t>,</w:t>
      </w:r>
      <w:r w:rsidR="00C14E1E" w:rsidRPr="00656239">
        <w:rPr>
          <w:noProof/>
          <w:color w:val="000000"/>
          <w:sz w:val="28"/>
          <w:szCs w:val="28"/>
          <w:lang w:val="uk-UA"/>
        </w:rPr>
        <w:t xml:space="preserve"> </w:t>
      </w:r>
      <w:r w:rsidRPr="00656239">
        <w:rPr>
          <w:i/>
          <w:iCs/>
          <w:noProof/>
          <w:color w:val="000000"/>
          <w:sz w:val="28"/>
          <w:szCs w:val="28"/>
          <w:lang w:val="uk-UA"/>
        </w:rPr>
        <w:t xml:space="preserve">а). </w:t>
      </w:r>
      <w:r w:rsidRPr="00656239">
        <w:rPr>
          <w:noProof/>
          <w:color w:val="000000"/>
          <w:sz w:val="28"/>
          <w:szCs w:val="28"/>
          <w:lang w:val="uk-UA"/>
        </w:rPr>
        <w:t xml:space="preserve">Таке кріплення забезпечує підвищення робочих зусиль копання. Днище </w:t>
      </w:r>
      <w:r w:rsidRPr="00656239">
        <w:rPr>
          <w:i/>
          <w:iCs/>
          <w:noProof/>
          <w:color w:val="000000"/>
          <w:sz w:val="28"/>
          <w:szCs w:val="28"/>
          <w:lang w:val="uk-UA"/>
        </w:rPr>
        <w:t xml:space="preserve">6 </w:t>
      </w:r>
      <w:r w:rsidRPr="00656239">
        <w:rPr>
          <w:noProof/>
          <w:color w:val="000000"/>
          <w:sz w:val="28"/>
          <w:szCs w:val="28"/>
          <w:lang w:val="uk-UA"/>
        </w:rPr>
        <w:t>ковша</w:t>
      </w:r>
      <w:r w:rsidR="008327B3" w:rsidRPr="00656239">
        <w:rPr>
          <w:noProof/>
          <w:color w:val="000000"/>
          <w:sz w:val="28"/>
          <w:szCs w:val="28"/>
          <w:lang w:val="uk-UA"/>
        </w:rPr>
        <w:t xml:space="preserve"> </w:t>
      </w:r>
      <w:r w:rsidRPr="00656239">
        <w:rPr>
          <w:noProof/>
          <w:color w:val="000000"/>
          <w:sz w:val="28"/>
          <w:szCs w:val="28"/>
          <w:lang w:val="uk-UA"/>
        </w:rPr>
        <w:t xml:space="preserve">(див. 1.1, </w:t>
      </w:r>
      <w:r w:rsidRPr="00656239">
        <w:rPr>
          <w:i/>
          <w:iCs/>
          <w:noProof/>
          <w:color w:val="000000"/>
          <w:sz w:val="28"/>
          <w:szCs w:val="28"/>
          <w:lang w:val="uk-UA"/>
        </w:rPr>
        <w:t xml:space="preserve">б) </w:t>
      </w:r>
      <w:r w:rsidRPr="00656239">
        <w:rPr>
          <w:noProof/>
          <w:color w:val="000000"/>
          <w:sz w:val="28"/>
          <w:szCs w:val="28"/>
          <w:lang w:val="uk-UA"/>
        </w:rPr>
        <w:t xml:space="preserve">шарнірно з'єднують з його корпусом на осі </w:t>
      </w:r>
      <w:r w:rsidRPr="00656239">
        <w:rPr>
          <w:i/>
          <w:iCs/>
          <w:noProof/>
          <w:color w:val="000000"/>
          <w:sz w:val="28"/>
          <w:szCs w:val="28"/>
          <w:lang w:val="uk-UA"/>
        </w:rPr>
        <w:t xml:space="preserve">3. </w:t>
      </w:r>
      <w:r w:rsidRPr="00656239">
        <w:rPr>
          <w:noProof/>
          <w:color w:val="000000"/>
          <w:sz w:val="28"/>
          <w:szCs w:val="28"/>
          <w:lang w:val="uk-UA"/>
        </w:rPr>
        <w:t xml:space="preserve">Пальці </w:t>
      </w:r>
      <w:r w:rsidRPr="00656239">
        <w:rPr>
          <w:i/>
          <w:noProof/>
          <w:color w:val="000000"/>
          <w:sz w:val="28"/>
          <w:szCs w:val="28"/>
          <w:lang w:val="uk-UA"/>
        </w:rPr>
        <w:t>7</w:t>
      </w:r>
      <w:r w:rsidRPr="00656239">
        <w:rPr>
          <w:noProof/>
          <w:color w:val="000000"/>
          <w:sz w:val="28"/>
          <w:szCs w:val="28"/>
          <w:lang w:val="uk-UA"/>
        </w:rPr>
        <w:t xml:space="preserve"> стопорними</w:t>
      </w:r>
      <w:r w:rsidR="008327B3" w:rsidRPr="00656239">
        <w:rPr>
          <w:noProof/>
          <w:color w:val="000000"/>
          <w:sz w:val="28"/>
          <w:szCs w:val="28"/>
          <w:lang w:val="uk-UA"/>
        </w:rPr>
        <w:t xml:space="preserve"> </w:t>
      </w:r>
      <w:r w:rsidRPr="00656239">
        <w:rPr>
          <w:noProof/>
          <w:color w:val="000000"/>
          <w:sz w:val="28"/>
          <w:szCs w:val="28"/>
          <w:lang w:val="uk-UA"/>
        </w:rPr>
        <w:t>планками закріплюють у висунутому положенні, не фіксуючи днище в корпусі, так що воно вільно обертається за допомогою циліндра ковша.</w:t>
      </w:r>
    </w:p>
    <w:p w:rsidR="002D5FBF" w:rsidRPr="00656239" w:rsidRDefault="002D5FBF" w:rsidP="00C14E1E">
      <w:pPr>
        <w:tabs>
          <w:tab w:val="left" w:pos="710"/>
        </w:tabs>
        <w:spacing w:line="360" w:lineRule="auto"/>
        <w:ind w:firstLine="709"/>
        <w:jc w:val="both"/>
        <w:rPr>
          <w:noProof/>
          <w:color w:val="000000"/>
          <w:sz w:val="28"/>
          <w:szCs w:val="28"/>
          <w:lang w:val="uk-UA"/>
        </w:rPr>
      </w:pPr>
      <w:r w:rsidRPr="00656239">
        <w:rPr>
          <w:i/>
          <w:iCs/>
          <w:noProof/>
          <w:color w:val="000000"/>
          <w:sz w:val="28"/>
          <w:szCs w:val="28"/>
          <w:lang w:val="uk-UA"/>
        </w:rPr>
        <w:tab/>
      </w:r>
      <w:r w:rsidRPr="00656239">
        <w:rPr>
          <w:noProof/>
          <w:color w:val="000000"/>
          <w:sz w:val="28"/>
          <w:szCs w:val="28"/>
          <w:lang w:val="uk-UA"/>
        </w:rPr>
        <w:t>При</w:t>
      </w:r>
      <w:r w:rsidR="00C14E1E" w:rsidRPr="00656239">
        <w:rPr>
          <w:noProof/>
          <w:color w:val="000000"/>
          <w:sz w:val="28"/>
          <w:szCs w:val="28"/>
          <w:lang w:val="uk-UA"/>
        </w:rPr>
        <w:t xml:space="preserve"> </w:t>
      </w:r>
      <w:r w:rsidRPr="00656239">
        <w:rPr>
          <w:noProof/>
          <w:color w:val="000000"/>
          <w:sz w:val="28"/>
          <w:szCs w:val="28"/>
          <w:lang w:val="uk-UA"/>
        </w:rPr>
        <w:t>монтажі</w:t>
      </w:r>
      <w:r w:rsidR="00C14E1E" w:rsidRPr="00656239">
        <w:rPr>
          <w:noProof/>
          <w:color w:val="000000"/>
          <w:sz w:val="28"/>
          <w:szCs w:val="28"/>
          <w:lang w:val="uk-UA"/>
        </w:rPr>
        <w:t xml:space="preserve"> </w:t>
      </w:r>
      <w:r w:rsidRPr="00656239">
        <w:rPr>
          <w:noProof/>
          <w:color w:val="000000"/>
          <w:sz w:val="28"/>
          <w:szCs w:val="28"/>
          <w:lang w:val="uk-UA"/>
        </w:rPr>
        <w:t>кранової</w:t>
      </w:r>
      <w:r w:rsidR="00C14E1E" w:rsidRPr="00656239">
        <w:rPr>
          <w:noProof/>
          <w:color w:val="000000"/>
          <w:sz w:val="28"/>
          <w:szCs w:val="28"/>
          <w:lang w:val="uk-UA"/>
        </w:rPr>
        <w:t xml:space="preserve"> </w:t>
      </w:r>
      <w:r w:rsidRPr="00656239">
        <w:rPr>
          <w:noProof/>
          <w:color w:val="000000"/>
          <w:sz w:val="28"/>
          <w:szCs w:val="28"/>
          <w:lang w:val="uk-UA"/>
        </w:rPr>
        <w:t>підвіски 6 (рис, 1.1, в) її кріплять на</w:t>
      </w:r>
      <w:r w:rsidRPr="00656239">
        <w:rPr>
          <w:i/>
          <w:iCs/>
          <w:noProof/>
          <w:color w:val="000000"/>
          <w:sz w:val="28"/>
          <w:szCs w:val="28"/>
          <w:lang w:val="uk-UA"/>
        </w:rPr>
        <w:t xml:space="preserve"> </w:t>
      </w:r>
      <w:r w:rsidRPr="00656239">
        <w:rPr>
          <w:noProof/>
          <w:color w:val="000000"/>
          <w:sz w:val="28"/>
          <w:szCs w:val="28"/>
          <w:lang w:val="uk-UA"/>
        </w:rPr>
        <w:t xml:space="preserve">вилці рукояті </w:t>
      </w:r>
      <w:r w:rsidRPr="00656239">
        <w:rPr>
          <w:i/>
          <w:iCs/>
          <w:noProof/>
          <w:color w:val="000000"/>
          <w:sz w:val="28"/>
          <w:szCs w:val="28"/>
          <w:lang w:val="uk-UA"/>
        </w:rPr>
        <w:t xml:space="preserve">3 </w:t>
      </w:r>
      <w:r w:rsidRPr="00656239">
        <w:rPr>
          <w:noProof/>
          <w:color w:val="000000"/>
          <w:sz w:val="28"/>
          <w:szCs w:val="28"/>
          <w:lang w:val="uk-UA"/>
        </w:rPr>
        <w:t xml:space="preserve">за допомогою пальця </w:t>
      </w:r>
      <w:r w:rsidRPr="00656239">
        <w:rPr>
          <w:i/>
          <w:iCs/>
          <w:noProof/>
          <w:color w:val="000000"/>
          <w:sz w:val="28"/>
          <w:szCs w:val="28"/>
          <w:lang w:val="uk-UA"/>
        </w:rPr>
        <w:t xml:space="preserve">5. </w:t>
      </w:r>
      <w:r w:rsidRPr="00656239">
        <w:rPr>
          <w:noProof/>
          <w:color w:val="000000"/>
          <w:sz w:val="28"/>
          <w:szCs w:val="28"/>
          <w:lang w:val="uk-UA"/>
        </w:rPr>
        <w:t xml:space="preserve">Вільний кінець штока циліндра ковша </w:t>
      </w:r>
      <w:r w:rsidRPr="00656239">
        <w:rPr>
          <w:i/>
          <w:iCs/>
          <w:noProof/>
          <w:color w:val="000000"/>
          <w:sz w:val="28"/>
          <w:szCs w:val="28"/>
          <w:lang w:val="uk-UA"/>
        </w:rPr>
        <w:t>4</w:t>
      </w:r>
      <w:r w:rsidR="00C14E1E" w:rsidRPr="00656239">
        <w:rPr>
          <w:i/>
          <w:iCs/>
          <w:noProof/>
          <w:color w:val="000000"/>
          <w:sz w:val="28"/>
          <w:szCs w:val="28"/>
          <w:lang w:val="uk-UA"/>
        </w:rPr>
        <w:t xml:space="preserve"> </w:t>
      </w:r>
      <w:r w:rsidRPr="00656239">
        <w:rPr>
          <w:noProof/>
          <w:color w:val="000000"/>
          <w:sz w:val="28"/>
          <w:szCs w:val="28"/>
          <w:lang w:val="uk-UA"/>
        </w:rPr>
        <w:t xml:space="preserve">кріплять до рукояті, а штоки циліндрів </w:t>
      </w:r>
      <w:r w:rsidRPr="00656239">
        <w:rPr>
          <w:i/>
          <w:noProof/>
          <w:color w:val="000000"/>
          <w:sz w:val="28"/>
          <w:szCs w:val="28"/>
          <w:lang w:val="uk-UA"/>
        </w:rPr>
        <w:t>1</w:t>
      </w:r>
      <w:r w:rsidRPr="00656239">
        <w:rPr>
          <w:noProof/>
          <w:color w:val="000000"/>
          <w:sz w:val="28"/>
          <w:szCs w:val="28"/>
          <w:lang w:val="uk-UA"/>
        </w:rPr>
        <w:t xml:space="preserve"> — на верхньому кронштейні </w:t>
      </w:r>
      <w:r w:rsidRPr="00656239">
        <w:rPr>
          <w:i/>
          <w:iCs/>
          <w:noProof/>
          <w:color w:val="000000"/>
          <w:sz w:val="28"/>
          <w:szCs w:val="28"/>
          <w:lang w:val="uk-UA"/>
        </w:rPr>
        <w:t xml:space="preserve">2 </w:t>
      </w:r>
      <w:r w:rsidRPr="00656239">
        <w:rPr>
          <w:noProof/>
          <w:color w:val="000000"/>
          <w:sz w:val="28"/>
          <w:szCs w:val="28"/>
          <w:lang w:val="uk-UA"/>
        </w:rPr>
        <w:t xml:space="preserve">рукояті. </w:t>
      </w:r>
    </w:p>
    <w:p w:rsidR="002D5FBF" w:rsidRPr="00656239" w:rsidRDefault="002D5FBF" w:rsidP="00C14E1E">
      <w:pPr>
        <w:tabs>
          <w:tab w:val="left" w:pos="710"/>
        </w:tabs>
        <w:spacing w:line="360" w:lineRule="auto"/>
        <w:ind w:firstLine="709"/>
        <w:jc w:val="both"/>
        <w:rPr>
          <w:noProof/>
          <w:color w:val="000000"/>
          <w:sz w:val="28"/>
          <w:szCs w:val="28"/>
          <w:lang w:val="uk-UA"/>
        </w:rPr>
      </w:pPr>
      <w:r w:rsidRPr="00656239">
        <w:rPr>
          <w:noProof/>
          <w:color w:val="000000"/>
          <w:sz w:val="28"/>
          <w:szCs w:val="28"/>
          <w:lang w:val="uk-UA"/>
        </w:rPr>
        <w:tab/>
        <w:t>Ковш 5 (</w:t>
      </w:r>
      <w:r w:rsidR="000667B6" w:rsidRPr="00656239">
        <w:rPr>
          <w:noProof/>
          <w:color w:val="000000"/>
          <w:sz w:val="28"/>
          <w:szCs w:val="28"/>
          <w:lang w:val="uk-UA"/>
        </w:rPr>
        <w:t>Рис. 2.4</w:t>
      </w:r>
      <w:r w:rsidRPr="00656239">
        <w:rPr>
          <w:noProof/>
          <w:color w:val="000000"/>
          <w:sz w:val="28"/>
          <w:szCs w:val="28"/>
          <w:lang w:val="uk-UA"/>
        </w:rPr>
        <w:t>, г) або вила 5 (</w:t>
      </w:r>
      <w:r w:rsidR="000667B6" w:rsidRPr="00656239">
        <w:rPr>
          <w:noProof/>
          <w:color w:val="000000"/>
          <w:sz w:val="28"/>
          <w:szCs w:val="28"/>
          <w:lang w:val="uk-UA"/>
        </w:rPr>
        <w:t>Рис. 2.4</w:t>
      </w:r>
      <w:r w:rsidRPr="00656239">
        <w:rPr>
          <w:noProof/>
          <w:color w:val="000000"/>
          <w:sz w:val="28"/>
          <w:szCs w:val="28"/>
          <w:lang w:val="uk-UA"/>
        </w:rPr>
        <w:t xml:space="preserve">, </w:t>
      </w:r>
      <w:r w:rsidRPr="00656239">
        <w:rPr>
          <w:i/>
          <w:iCs/>
          <w:noProof/>
          <w:color w:val="000000"/>
          <w:sz w:val="28"/>
          <w:szCs w:val="28"/>
          <w:lang w:val="uk-UA"/>
        </w:rPr>
        <w:t xml:space="preserve">д) </w:t>
      </w:r>
      <w:r w:rsidRPr="00656239">
        <w:rPr>
          <w:noProof/>
          <w:color w:val="000000"/>
          <w:sz w:val="28"/>
          <w:szCs w:val="28"/>
          <w:lang w:val="uk-UA"/>
        </w:rPr>
        <w:t xml:space="preserve">монтують на осі </w:t>
      </w:r>
      <w:r w:rsidRPr="00656239">
        <w:rPr>
          <w:i/>
          <w:iCs/>
          <w:noProof/>
          <w:color w:val="000000"/>
          <w:sz w:val="28"/>
          <w:szCs w:val="28"/>
          <w:lang w:val="uk-UA"/>
        </w:rPr>
        <w:t xml:space="preserve">3 </w:t>
      </w:r>
      <w:r w:rsidRPr="00656239">
        <w:rPr>
          <w:noProof/>
          <w:color w:val="000000"/>
          <w:sz w:val="28"/>
          <w:szCs w:val="28"/>
          <w:lang w:val="uk-UA"/>
        </w:rPr>
        <w:t>у такий</w:t>
      </w:r>
      <w:r w:rsidR="00C14E1E" w:rsidRPr="00656239">
        <w:rPr>
          <w:noProof/>
          <w:color w:val="000000"/>
          <w:sz w:val="28"/>
          <w:szCs w:val="28"/>
          <w:lang w:val="uk-UA"/>
        </w:rPr>
        <w:t xml:space="preserve"> </w:t>
      </w:r>
      <w:r w:rsidRPr="00656239">
        <w:rPr>
          <w:noProof/>
          <w:color w:val="000000"/>
          <w:sz w:val="28"/>
          <w:szCs w:val="28"/>
          <w:lang w:val="uk-UA"/>
        </w:rPr>
        <w:t xml:space="preserve">же послідовності, як пряму лопату. Шток циліндра ковша </w:t>
      </w:r>
      <w:r w:rsidRPr="00656239">
        <w:rPr>
          <w:i/>
          <w:iCs/>
          <w:noProof/>
          <w:color w:val="000000"/>
          <w:sz w:val="28"/>
          <w:szCs w:val="28"/>
          <w:lang w:val="uk-UA"/>
        </w:rPr>
        <w:t xml:space="preserve">2 </w:t>
      </w:r>
      <w:r w:rsidRPr="00656239">
        <w:rPr>
          <w:noProof/>
          <w:color w:val="000000"/>
          <w:sz w:val="28"/>
          <w:szCs w:val="28"/>
          <w:lang w:val="uk-UA"/>
        </w:rPr>
        <w:t>кріплять до</w:t>
      </w:r>
      <w:r w:rsidR="00C14E1E" w:rsidRPr="00656239">
        <w:rPr>
          <w:noProof/>
          <w:color w:val="000000"/>
          <w:sz w:val="28"/>
          <w:szCs w:val="28"/>
          <w:lang w:val="uk-UA"/>
        </w:rPr>
        <w:t xml:space="preserve"> </w:t>
      </w:r>
      <w:r w:rsidRPr="00656239">
        <w:rPr>
          <w:noProof/>
          <w:color w:val="000000"/>
          <w:sz w:val="28"/>
          <w:szCs w:val="28"/>
          <w:lang w:val="uk-UA"/>
        </w:rPr>
        <w:t xml:space="preserve">його верхніх провушин </w:t>
      </w:r>
      <w:r w:rsidRPr="00656239">
        <w:rPr>
          <w:i/>
          <w:iCs/>
          <w:noProof/>
          <w:color w:val="000000"/>
          <w:sz w:val="28"/>
          <w:szCs w:val="28"/>
          <w:lang w:val="uk-UA"/>
        </w:rPr>
        <w:t xml:space="preserve">4. </w:t>
      </w:r>
      <w:r w:rsidRPr="00656239">
        <w:rPr>
          <w:noProof/>
          <w:color w:val="000000"/>
          <w:sz w:val="28"/>
          <w:szCs w:val="28"/>
          <w:lang w:val="uk-UA"/>
        </w:rPr>
        <w:t>Для підвищення робочих зусиль циліндри рукояті</w:t>
      </w:r>
      <w:r w:rsidR="00C14E1E" w:rsidRPr="00656239">
        <w:rPr>
          <w:noProof/>
          <w:color w:val="000000"/>
          <w:sz w:val="28"/>
          <w:szCs w:val="28"/>
          <w:lang w:val="uk-UA"/>
        </w:rPr>
        <w:t xml:space="preserve"> </w:t>
      </w:r>
      <w:r w:rsidRPr="00656239">
        <w:rPr>
          <w:noProof/>
          <w:color w:val="000000"/>
          <w:sz w:val="28"/>
          <w:szCs w:val="28"/>
          <w:lang w:val="uk-UA"/>
        </w:rPr>
        <w:t xml:space="preserve">кріплять до її нижніх кронштейнів </w:t>
      </w:r>
      <w:r w:rsidRPr="00656239">
        <w:rPr>
          <w:i/>
          <w:noProof/>
          <w:color w:val="000000"/>
          <w:sz w:val="28"/>
          <w:szCs w:val="28"/>
          <w:lang w:val="uk-UA"/>
        </w:rPr>
        <w:t>1</w:t>
      </w:r>
      <w:r w:rsidRPr="00656239">
        <w:rPr>
          <w:noProof/>
          <w:color w:val="000000"/>
          <w:sz w:val="28"/>
          <w:szCs w:val="28"/>
          <w:lang w:val="uk-UA"/>
        </w:rPr>
        <w:t>.</w:t>
      </w:r>
    </w:p>
    <w:p w:rsidR="002D5FBF" w:rsidRPr="00656239" w:rsidRDefault="002D5FBF" w:rsidP="00C14E1E">
      <w:pPr>
        <w:spacing w:line="360" w:lineRule="auto"/>
        <w:ind w:firstLine="709"/>
        <w:jc w:val="both"/>
        <w:rPr>
          <w:noProof/>
          <w:color w:val="000000"/>
          <w:sz w:val="28"/>
          <w:szCs w:val="28"/>
          <w:lang w:val="uk-UA"/>
        </w:rPr>
      </w:pPr>
      <w:r w:rsidRPr="00656239">
        <w:rPr>
          <w:noProof/>
          <w:color w:val="000000"/>
          <w:sz w:val="28"/>
          <w:szCs w:val="28"/>
          <w:lang w:val="uk-UA"/>
        </w:rPr>
        <w:t>Після кожної заміни робочого устаткування необхідно перевірити його раоботу на холостому ході, попередньо переконавшись у тому, що стріла, механізм, повороту й відвал бульдозера не зафіксовані в транспортному положенні.</w:t>
      </w:r>
    </w:p>
    <w:p w:rsidR="002D5FBF" w:rsidRPr="00656239" w:rsidRDefault="002D5FBF" w:rsidP="00C14E1E">
      <w:pPr>
        <w:spacing w:line="360" w:lineRule="auto"/>
        <w:ind w:firstLine="709"/>
        <w:jc w:val="both"/>
        <w:rPr>
          <w:noProof/>
          <w:color w:val="000000"/>
          <w:sz w:val="28"/>
          <w:szCs w:val="28"/>
          <w:lang w:val="uk-UA"/>
        </w:rPr>
      </w:pPr>
      <w:r w:rsidRPr="00656239">
        <w:rPr>
          <w:noProof/>
          <w:color w:val="000000"/>
          <w:sz w:val="28"/>
          <w:szCs w:val="28"/>
          <w:lang w:val="uk-UA"/>
        </w:rPr>
        <w:t>Щоб уникнути поломок забороняється працювати екскаватором, якщо монтаж робочого устаткування виконувався з якими-небудь відступами від монтажних схем.</w:t>
      </w:r>
    </w:p>
    <w:p w:rsidR="002D5FBF" w:rsidRPr="00656239" w:rsidRDefault="002D5FBF" w:rsidP="00C14E1E">
      <w:pPr>
        <w:spacing w:line="360" w:lineRule="auto"/>
        <w:ind w:firstLine="709"/>
        <w:jc w:val="both"/>
        <w:rPr>
          <w:noProof/>
          <w:color w:val="000000"/>
          <w:sz w:val="28"/>
          <w:szCs w:val="28"/>
          <w:lang w:val="uk-UA"/>
        </w:rPr>
      </w:pPr>
    </w:p>
    <w:p w:rsidR="002D5FBF" w:rsidRPr="00656239" w:rsidRDefault="00E374D4" w:rsidP="00C14E1E">
      <w:pPr>
        <w:spacing w:line="360" w:lineRule="auto"/>
        <w:ind w:firstLine="709"/>
        <w:jc w:val="both"/>
        <w:rPr>
          <w:noProof/>
          <w:color w:val="000000"/>
          <w:sz w:val="28"/>
          <w:szCs w:val="28"/>
          <w:lang w:val="uk-UA"/>
        </w:rPr>
      </w:pPr>
      <w:r>
        <w:rPr>
          <w:noProof/>
          <w:color w:val="000000"/>
          <w:sz w:val="28"/>
          <w:szCs w:val="28"/>
        </w:rPr>
        <w:pict>
          <v:shape id="Рисунок 26" o:spid="_x0000_i1028" type="#_x0000_t75" style="width:223.5pt;height:305.25pt;visibility:visible">
            <v:imagedata r:id="rId10" o:title="" gain="156038f" blacklevel="-4588f"/>
          </v:shape>
        </w:pict>
      </w:r>
    </w:p>
    <w:p w:rsidR="002D5FBF" w:rsidRPr="00656239" w:rsidRDefault="002D5FBF" w:rsidP="00C14E1E">
      <w:pPr>
        <w:spacing w:line="360" w:lineRule="auto"/>
        <w:ind w:firstLine="709"/>
        <w:jc w:val="both"/>
        <w:rPr>
          <w:b/>
          <w:noProof/>
          <w:color w:val="000000"/>
          <w:sz w:val="28"/>
          <w:szCs w:val="28"/>
          <w:lang w:val="uk-UA"/>
        </w:rPr>
      </w:pPr>
      <w:r w:rsidRPr="00656239">
        <w:rPr>
          <w:b/>
          <w:noProof/>
          <w:color w:val="000000"/>
          <w:sz w:val="28"/>
          <w:szCs w:val="28"/>
          <w:lang w:val="uk-UA"/>
        </w:rPr>
        <w:t>Рис. 2.3. Монтажні схеми робочого устаткування:</w:t>
      </w:r>
    </w:p>
    <w:p w:rsidR="002D5FBF" w:rsidRPr="00656239" w:rsidRDefault="002D5FBF" w:rsidP="00C14E1E">
      <w:pPr>
        <w:spacing w:line="360" w:lineRule="auto"/>
        <w:ind w:firstLine="709"/>
        <w:jc w:val="both"/>
        <w:rPr>
          <w:noProof/>
          <w:color w:val="000000"/>
          <w:sz w:val="28"/>
          <w:szCs w:val="28"/>
          <w:lang w:val="uk-UA"/>
        </w:rPr>
      </w:pPr>
      <w:r w:rsidRPr="00656239">
        <w:rPr>
          <w:i/>
          <w:iCs/>
          <w:noProof/>
          <w:color w:val="000000"/>
          <w:sz w:val="28"/>
          <w:szCs w:val="28"/>
          <w:lang w:val="uk-UA"/>
        </w:rPr>
        <w:t xml:space="preserve">а </w:t>
      </w:r>
      <w:r w:rsidRPr="00656239">
        <w:rPr>
          <w:noProof/>
          <w:color w:val="000000"/>
          <w:sz w:val="28"/>
          <w:szCs w:val="28"/>
          <w:lang w:val="uk-UA"/>
        </w:rPr>
        <w:t>— зворотньої</w:t>
      </w:r>
      <w:r w:rsidR="00C14E1E" w:rsidRPr="00656239">
        <w:rPr>
          <w:noProof/>
          <w:color w:val="000000"/>
          <w:sz w:val="28"/>
          <w:szCs w:val="28"/>
          <w:lang w:val="uk-UA"/>
        </w:rPr>
        <w:t xml:space="preserve"> </w:t>
      </w:r>
      <w:r w:rsidRPr="00656239">
        <w:rPr>
          <w:noProof/>
          <w:color w:val="000000"/>
          <w:sz w:val="28"/>
          <w:szCs w:val="28"/>
          <w:lang w:val="uk-UA"/>
        </w:rPr>
        <w:t>лопати;</w:t>
      </w:r>
      <w:r w:rsidR="00C14E1E" w:rsidRPr="00656239">
        <w:rPr>
          <w:noProof/>
          <w:color w:val="000000"/>
          <w:sz w:val="28"/>
          <w:szCs w:val="28"/>
          <w:lang w:val="uk-UA"/>
        </w:rPr>
        <w:t xml:space="preserve"> </w:t>
      </w:r>
      <w:r w:rsidRPr="00656239">
        <w:rPr>
          <w:i/>
          <w:iCs/>
          <w:noProof/>
          <w:color w:val="000000"/>
          <w:sz w:val="28"/>
          <w:szCs w:val="28"/>
          <w:lang w:val="uk-UA"/>
        </w:rPr>
        <w:t xml:space="preserve">б </w:t>
      </w:r>
      <w:r w:rsidRPr="00656239">
        <w:rPr>
          <w:noProof/>
          <w:color w:val="000000"/>
          <w:sz w:val="28"/>
          <w:szCs w:val="28"/>
          <w:lang w:val="uk-UA"/>
        </w:rPr>
        <w:t>— прямої</w:t>
      </w:r>
      <w:r w:rsidR="00C14E1E" w:rsidRPr="00656239">
        <w:rPr>
          <w:noProof/>
          <w:color w:val="000000"/>
          <w:sz w:val="28"/>
          <w:szCs w:val="28"/>
          <w:lang w:val="uk-UA"/>
        </w:rPr>
        <w:t xml:space="preserve"> </w:t>
      </w:r>
      <w:r w:rsidRPr="00656239">
        <w:rPr>
          <w:noProof/>
          <w:color w:val="000000"/>
          <w:sz w:val="28"/>
          <w:szCs w:val="28"/>
          <w:lang w:val="uk-UA"/>
        </w:rPr>
        <w:t>лопати;</w:t>
      </w:r>
      <w:r w:rsidR="00C14E1E" w:rsidRPr="00656239">
        <w:rPr>
          <w:noProof/>
          <w:color w:val="000000"/>
          <w:sz w:val="28"/>
          <w:szCs w:val="28"/>
          <w:lang w:val="uk-UA"/>
        </w:rPr>
        <w:t xml:space="preserve"> </w:t>
      </w:r>
      <w:r w:rsidRPr="00656239">
        <w:rPr>
          <w:i/>
          <w:iCs/>
          <w:noProof/>
          <w:color w:val="000000"/>
          <w:sz w:val="28"/>
          <w:szCs w:val="28"/>
          <w:lang w:val="uk-UA"/>
        </w:rPr>
        <w:t xml:space="preserve">в </w:t>
      </w:r>
      <w:r w:rsidRPr="00656239">
        <w:rPr>
          <w:noProof/>
          <w:color w:val="000000"/>
          <w:sz w:val="28"/>
          <w:szCs w:val="28"/>
          <w:lang w:val="uk-UA"/>
        </w:rPr>
        <w:t>— кранової</w:t>
      </w:r>
      <w:r w:rsidR="00C14E1E" w:rsidRPr="00656239">
        <w:rPr>
          <w:noProof/>
          <w:color w:val="000000"/>
          <w:sz w:val="28"/>
          <w:szCs w:val="28"/>
          <w:lang w:val="uk-UA"/>
        </w:rPr>
        <w:t xml:space="preserve"> </w:t>
      </w:r>
      <w:r w:rsidRPr="00656239">
        <w:rPr>
          <w:noProof/>
          <w:color w:val="000000"/>
          <w:sz w:val="28"/>
          <w:szCs w:val="28"/>
          <w:lang w:val="uk-UA"/>
        </w:rPr>
        <w:t>підвіски;</w:t>
      </w:r>
    </w:p>
    <w:p w:rsidR="002D5FBF" w:rsidRPr="00656239" w:rsidRDefault="002D5FBF" w:rsidP="00C14E1E">
      <w:pPr>
        <w:spacing w:line="360" w:lineRule="auto"/>
        <w:ind w:firstLine="709"/>
        <w:jc w:val="both"/>
        <w:rPr>
          <w:noProof/>
          <w:color w:val="000000"/>
          <w:sz w:val="28"/>
          <w:szCs w:val="28"/>
          <w:lang w:val="uk-UA"/>
        </w:rPr>
      </w:pPr>
      <w:r w:rsidRPr="00656239">
        <w:rPr>
          <w:i/>
          <w:iCs/>
          <w:noProof/>
          <w:color w:val="000000"/>
          <w:sz w:val="28"/>
          <w:szCs w:val="28"/>
          <w:lang w:val="uk-UA"/>
        </w:rPr>
        <w:t xml:space="preserve">г </w:t>
      </w:r>
      <w:r w:rsidRPr="00656239">
        <w:rPr>
          <w:noProof/>
          <w:color w:val="000000"/>
          <w:sz w:val="28"/>
          <w:szCs w:val="28"/>
          <w:lang w:val="uk-UA"/>
        </w:rPr>
        <w:t>— ковша</w:t>
      </w:r>
      <w:r w:rsidR="00C14E1E" w:rsidRPr="00656239">
        <w:rPr>
          <w:noProof/>
          <w:color w:val="000000"/>
          <w:sz w:val="28"/>
          <w:szCs w:val="28"/>
          <w:lang w:val="uk-UA"/>
        </w:rPr>
        <w:t xml:space="preserve"> </w:t>
      </w:r>
      <w:r w:rsidRPr="00656239">
        <w:rPr>
          <w:noProof/>
          <w:color w:val="000000"/>
          <w:sz w:val="28"/>
          <w:szCs w:val="28"/>
          <w:lang w:val="uk-UA"/>
        </w:rPr>
        <w:t>підвищеної місткості;</w:t>
      </w:r>
      <w:r w:rsidR="00C14E1E" w:rsidRPr="00656239">
        <w:rPr>
          <w:noProof/>
          <w:color w:val="000000"/>
          <w:sz w:val="28"/>
          <w:szCs w:val="28"/>
          <w:lang w:val="uk-UA"/>
        </w:rPr>
        <w:t xml:space="preserve"> </w:t>
      </w:r>
      <w:r w:rsidRPr="00656239">
        <w:rPr>
          <w:i/>
          <w:iCs/>
          <w:noProof/>
          <w:color w:val="000000"/>
          <w:sz w:val="28"/>
          <w:szCs w:val="28"/>
          <w:lang w:val="uk-UA"/>
        </w:rPr>
        <w:t xml:space="preserve">д </w:t>
      </w:r>
      <w:r w:rsidRPr="00656239">
        <w:rPr>
          <w:noProof/>
          <w:color w:val="000000"/>
          <w:sz w:val="28"/>
          <w:szCs w:val="28"/>
          <w:lang w:val="uk-UA"/>
        </w:rPr>
        <w:t>— вил.</w:t>
      </w:r>
    </w:p>
    <w:p w:rsidR="008327B3" w:rsidRPr="00656239" w:rsidRDefault="008327B3">
      <w:pPr>
        <w:rPr>
          <w:b/>
          <w:noProof/>
          <w:color w:val="000000"/>
          <w:sz w:val="28"/>
          <w:szCs w:val="32"/>
          <w:lang w:val="uk-UA"/>
        </w:rPr>
      </w:pPr>
      <w:r w:rsidRPr="00656239">
        <w:rPr>
          <w:b/>
          <w:noProof/>
          <w:color w:val="000000"/>
          <w:sz w:val="28"/>
          <w:szCs w:val="32"/>
          <w:lang w:val="uk-UA"/>
        </w:rPr>
        <w:br w:type="page"/>
      </w:r>
    </w:p>
    <w:p w:rsidR="00F4792A" w:rsidRPr="00656239" w:rsidRDefault="00F4792A" w:rsidP="00C14E1E">
      <w:pPr>
        <w:tabs>
          <w:tab w:val="left" w:pos="9720"/>
        </w:tabs>
        <w:spacing w:line="360" w:lineRule="auto"/>
        <w:ind w:firstLine="709"/>
        <w:jc w:val="both"/>
        <w:rPr>
          <w:b/>
          <w:noProof/>
          <w:color w:val="000000"/>
          <w:sz w:val="28"/>
          <w:szCs w:val="32"/>
          <w:lang w:val="uk-UA"/>
        </w:rPr>
      </w:pPr>
      <w:r w:rsidRPr="00656239">
        <w:rPr>
          <w:b/>
          <w:noProof/>
          <w:color w:val="000000"/>
          <w:sz w:val="28"/>
          <w:szCs w:val="32"/>
          <w:lang w:val="uk-UA"/>
        </w:rPr>
        <w:t>2.2 Робоче обладнання екскаваторів 3-ї розмірної групи</w:t>
      </w:r>
    </w:p>
    <w:p w:rsidR="008327B3" w:rsidRPr="00656239" w:rsidRDefault="008327B3" w:rsidP="00C14E1E">
      <w:pPr>
        <w:spacing w:line="360" w:lineRule="auto"/>
        <w:ind w:firstLine="709"/>
        <w:jc w:val="both"/>
        <w:rPr>
          <w:noProof/>
          <w:color w:val="000000"/>
          <w:sz w:val="28"/>
          <w:szCs w:val="28"/>
          <w:lang w:val="uk-UA"/>
        </w:rPr>
      </w:pPr>
    </w:p>
    <w:p w:rsidR="0065648B" w:rsidRPr="00656239" w:rsidRDefault="0065648B" w:rsidP="00C14E1E">
      <w:pPr>
        <w:spacing w:line="360" w:lineRule="auto"/>
        <w:ind w:firstLine="709"/>
        <w:jc w:val="both"/>
        <w:rPr>
          <w:noProof/>
          <w:color w:val="000000"/>
          <w:sz w:val="28"/>
          <w:szCs w:val="28"/>
          <w:lang w:val="uk-UA"/>
        </w:rPr>
      </w:pPr>
      <w:r w:rsidRPr="00656239">
        <w:rPr>
          <w:noProof/>
          <w:color w:val="000000"/>
          <w:sz w:val="28"/>
          <w:szCs w:val="28"/>
          <w:lang w:val="uk-UA"/>
        </w:rPr>
        <w:t>На гідравлічних екскаваторах зворотна лопата — один з основних видів змінного робочого устаткування. По конструктивній схемі зворотну лопату випускають декількох різновидів, але основними її вузлами завжди є: стріла, що складається на екскаваторах ЭО -</w:t>
      </w:r>
      <w:r w:rsidR="006540AB" w:rsidRPr="00656239">
        <w:rPr>
          <w:noProof/>
          <w:color w:val="000000"/>
          <w:sz w:val="28"/>
          <w:szCs w:val="28"/>
          <w:lang w:val="uk-UA"/>
        </w:rPr>
        <w:t>3123</w:t>
      </w:r>
      <w:r w:rsidRPr="00656239">
        <w:rPr>
          <w:noProof/>
          <w:color w:val="000000"/>
          <w:sz w:val="28"/>
          <w:szCs w:val="28"/>
          <w:lang w:val="uk-UA"/>
        </w:rPr>
        <w:t>А</w:t>
      </w:r>
      <w:r w:rsidR="006540AB" w:rsidRPr="00656239">
        <w:rPr>
          <w:noProof/>
          <w:color w:val="000000"/>
          <w:sz w:val="28"/>
          <w:szCs w:val="28"/>
          <w:lang w:val="uk-UA"/>
        </w:rPr>
        <w:t>(рис. 2.4.)</w:t>
      </w:r>
      <w:r w:rsidRPr="00656239">
        <w:rPr>
          <w:noProof/>
          <w:color w:val="000000"/>
          <w:sz w:val="28"/>
          <w:szCs w:val="28"/>
          <w:lang w:val="uk-UA"/>
        </w:rPr>
        <w:t xml:space="preserve">, ЭО-3121Б и ЭО-4121А з основної </w:t>
      </w:r>
      <w:r w:rsidRPr="00656239">
        <w:rPr>
          <w:i/>
          <w:iCs/>
          <w:noProof/>
          <w:color w:val="000000"/>
          <w:sz w:val="28"/>
          <w:szCs w:val="28"/>
          <w:lang w:val="uk-UA"/>
        </w:rPr>
        <w:t xml:space="preserve">3 </w:t>
      </w:r>
      <w:r w:rsidRPr="00656239">
        <w:rPr>
          <w:noProof/>
          <w:color w:val="000000"/>
          <w:sz w:val="28"/>
          <w:szCs w:val="28"/>
          <w:lang w:val="uk-UA"/>
        </w:rPr>
        <w:t>(</w:t>
      </w:r>
      <w:r w:rsidR="006540AB" w:rsidRPr="00656239">
        <w:rPr>
          <w:noProof/>
          <w:color w:val="000000"/>
          <w:sz w:val="28"/>
          <w:szCs w:val="28"/>
          <w:lang w:val="uk-UA"/>
        </w:rPr>
        <w:t>рис. 2.5</w:t>
      </w:r>
      <w:r w:rsidRPr="00656239">
        <w:rPr>
          <w:noProof/>
          <w:color w:val="000000"/>
          <w:sz w:val="28"/>
          <w:szCs w:val="28"/>
          <w:lang w:val="uk-UA"/>
        </w:rPr>
        <w:t xml:space="preserve">,а) і подовжуючої </w:t>
      </w:r>
      <w:r w:rsidRPr="00656239">
        <w:rPr>
          <w:i/>
          <w:iCs/>
          <w:noProof/>
          <w:color w:val="000000"/>
          <w:sz w:val="28"/>
          <w:szCs w:val="28"/>
          <w:lang w:val="uk-UA"/>
        </w:rPr>
        <w:t xml:space="preserve">4 </w:t>
      </w:r>
      <w:r w:rsidRPr="00656239">
        <w:rPr>
          <w:noProof/>
          <w:color w:val="000000"/>
          <w:sz w:val="28"/>
          <w:szCs w:val="28"/>
          <w:lang w:val="uk-UA"/>
        </w:rPr>
        <w:t xml:space="preserve">частин; рукоять 7, ківш </w:t>
      </w:r>
      <w:r w:rsidRPr="00656239">
        <w:rPr>
          <w:i/>
          <w:iCs/>
          <w:noProof/>
          <w:color w:val="000000"/>
          <w:sz w:val="28"/>
          <w:szCs w:val="28"/>
          <w:lang w:val="uk-UA"/>
        </w:rPr>
        <w:t xml:space="preserve">9 </w:t>
      </w:r>
      <w:r w:rsidRPr="00656239">
        <w:rPr>
          <w:noProof/>
          <w:color w:val="000000"/>
          <w:sz w:val="28"/>
          <w:szCs w:val="28"/>
          <w:lang w:val="uk-UA"/>
        </w:rPr>
        <w:t xml:space="preserve">і гідроциліндри </w:t>
      </w:r>
      <w:r w:rsidRPr="00656239">
        <w:rPr>
          <w:i/>
          <w:iCs/>
          <w:noProof/>
          <w:color w:val="000000"/>
          <w:sz w:val="28"/>
          <w:szCs w:val="28"/>
          <w:lang w:val="uk-UA"/>
        </w:rPr>
        <w:t xml:space="preserve">11,5 </w:t>
      </w:r>
      <w:r w:rsidRPr="00656239">
        <w:rPr>
          <w:noProof/>
          <w:color w:val="000000"/>
          <w:sz w:val="28"/>
          <w:szCs w:val="28"/>
          <w:lang w:val="uk-UA"/>
        </w:rPr>
        <w:t xml:space="preserve">і </w:t>
      </w:r>
      <w:r w:rsidRPr="00656239">
        <w:rPr>
          <w:i/>
          <w:iCs/>
          <w:noProof/>
          <w:color w:val="000000"/>
          <w:sz w:val="28"/>
          <w:szCs w:val="28"/>
          <w:lang w:val="uk-UA"/>
        </w:rPr>
        <w:t xml:space="preserve">6 </w:t>
      </w:r>
      <w:r w:rsidRPr="00656239">
        <w:rPr>
          <w:noProof/>
          <w:color w:val="000000"/>
          <w:sz w:val="28"/>
          <w:szCs w:val="28"/>
          <w:lang w:val="uk-UA"/>
        </w:rPr>
        <w:t>подйома стріли, поворота рукояті й ковша.</w:t>
      </w:r>
    </w:p>
    <w:p w:rsidR="006540AB" w:rsidRPr="00656239" w:rsidRDefault="006540AB" w:rsidP="00C14E1E">
      <w:pPr>
        <w:spacing w:line="360" w:lineRule="auto"/>
        <w:ind w:firstLine="709"/>
        <w:jc w:val="both"/>
        <w:rPr>
          <w:b/>
          <w:noProof/>
          <w:color w:val="000000"/>
          <w:sz w:val="28"/>
          <w:szCs w:val="28"/>
          <w:lang w:val="uk-UA"/>
        </w:rPr>
      </w:pPr>
    </w:p>
    <w:p w:rsidR="006540AB" w:rsidRPr="00656239" w:rsidRDefault="00E374D4" w:rsidP="00C14E1E">
      <w:pPr>
        <w:spacing w:line="360" w:lineRule="auto"/>
        <w:ind w:firstLine="709"/>
        <w:jc w:val="both"/>
        <w:rPr>
          <w:b/>
          <w:noProof/>
          <w:color w:val="000000"/>
          <w:sz w:val="28"/>
          <w:szCs w:val="28"/>
          <w:lang w:val="uk-UA"/>
        </w:rPr>
      </w:pPr>
      <w:r>
        <w:rPr>
          <w:noProof/>
          <w:color w:val="000000"/>
          <w:sz w:val="28"/>
          <w:szCs w:val="28"/>
        </w:rPr>
        <w:pict>
          <v:shape id="Рисунок 75" o:spid="_x0000_i1029" type="#_x0000_t75" style="width:192pt;height:152.25pt;visibility:visible">
            <v:imagedata r:id="rId11" o:title=""/>
          </v:shape>
        </w:pict>
      </w:r>
    </w:p>
    <w:p w:rsidR="000667B6" w:rsidRPr="00656239" w:rsidRDefault="006540AB" w:rsidP="00C14E1E">
      <w:pPr>
        <w:spacing w:line="360" w:lineRule="auto"/>
        <w:ind w:firstLine="709"/>
        <w:jc w:val="both"/>
        <w:rPr>
          <w:b/>
          <w:noProof/>
          <w:color w:val="000000"/>
          <w:sz w:val="28"/>
          <w:lang w:val="uk-UA"/>
        </w:rPr>
      </w:pPr>
      <w:r w:rsidRPr="00656239">
        <w:rPr>
          <w:b/>
          <w:noProof/>
          <w:color w:val="000000"/>
          <w:sz w:val="28"/>
          <w:szCs w:val="28"/>
          <w:lang w:val="uk-UA"/>
        </w:rPr>
        <w:t>Рис. 2.4</w:t>
      </w:r>
      <w:r w:rsidR="000667B6" w:rsidRPr="00656239">
        <w:rPr>
          <w:b/>
          <w:noProof/>
          <w:color w:val="000000"/>
          <w:sz w:val="28"/>
          <w:szCs w:val="28"/>
          <w:lang w:val="uk-UA"/>
        </w:rPr>
        <w:t xml:space="preserve">. Загальний вигляд екскаватора </w:t>
      </w:r>
      <w:r w:rsidR="000667B6" w:rsidRPr="00656239">
        <w:rPr>
          <w:rStyle w:val="af"/>
          <w:noProof/>
          <w:color w:val="000000"/>
          <w:sz w:val="28"/>
          <w:lang w:val="uk-UA"/>
        </w:rPr>
        <w:t>ЭО</w:t>
      </w:r>
      <w:r w:rsidR="000667B6" w:rsidRPr="00656239">
        <w:rPr>
          <w:noProof/>
          <w:color w:val="000000"/>
          <w:sz w:val="28"/>
          <w:lang w:val="uk-UA"/>
        </w:rPr>
        <w:t>-</w:t>
      </w:r>
      <w:r w:rsidR="000667B6" w:rsidRPr="00656239">
        <w:rPr>
          <w:b/>
          <w:noProof/>
          <w:color w:val="000000"/>
          <w:sz w:val="28"/>
          <w:lang w:val="uk-UA"/>
        </w:rPr>
        <w:t>3323</w:t>
      </w:r>
    </w:p>
    <w:p w:rsidR="006540AB" w:rsidRPr="00656239" w:rsidRDefault="006540AB" w:rsidP="00C14E1E">
      <w:pPr>
        <w:spacing w:line="360" w:lineRule="auto"/>
        <w:ind w:firstLine="709"/>
        <w:jc w:val="both"/>
        <w:rPr>
          <w:noProof/>
          <w:color w:val="000000"/>
          <w:sz w:val="28"/>
          <w:szCs w:val="28"/>
          <w:lang w:val="uk-UA"/>
        </w:rPr>
      </w:pPr>
    </w:p>
    <w:p w:rsidR="0065648B" w:rsidRPr="00656239" w:rsidRDefault="0065648B" w:rsidP="00C14E1E">
      <w:pPr>
        <w:spacing w:line="360" w:lineRule="auto"/>
        <w:ind w:firstLine="709"/>
        <w:jc w:val="both"/>
        <w:rPr>
          <w:noProof/>
          <w:color w:val="000000"/>
          <w:sz w:val="28"/>
          <w:szCs w:val="28"/>
          <w:lang w:val="uk-UA"/>
        </w:rPr>
      </w:pPr>
      <w:r w:rsidRPr="00656239">
        <w:rPr>
          <w:noProof/>
          <w:color w:val="000000"/>
          <w:sz w:val="28"/>
          <w:szCs w:val="28"/>
          <w:lang w:val="uk-UA"/>
        </w:rPr>
        <w:t>Основну частину 3 стріли, як правило, використовують при установці различніх видів змінного робочого устаткування, наприклад зворотної й прямої лопат, грейфера, навантажувача. Подовжуючу частину стріли при переході з одного виду устаткування на інший можна або зберігати, наприклад при переустаткуванні зворотної лопати на грейфер, або демонтувати.</w:t>
      </w:r>
    </w:p>
    <w:p w:rsidR="0065648B" w:rsidRPr="00656239" w:rsidRDefault="0065648B" w:rsidP="00C14E1E">
      <w:pPr>
        <w:spacing w:line="360" w:lineRule="auto"/>
        <w:ind w:firstLine="709"/>
        <w:jc w:val="both"/>
        <w:rPr>
          <w:noProof/>
          <w:color w:val="000000"/>
          <w:sz w:val="28"/>
          <w:szCs w:val="28"/>
          <w:lang w:val="uk-UA"/>
        </w:rPr>
      </w:pPr>
      <w:r w:rsidRPr="00656239">
        <w:rPr>
          <w:noProof/>
          <w:color w:val="000000"/>
          <w:sz w:val="28"/>
          <w:szCs w:val="28"/>
          <w:lang w:val="uk-UA"/>
        </w:rPr>
        <w:t xml:space="preserve">Поряд зі складеною стрілою на деяких моделях екскаваторів застосовують і нерозємну стрілу Г- подібної форми. </w:t>
      </w:r>
    </w:p>
    <w:p w:rsidR="0065648B" w:rsidRPr="00656239" w:rsidRDefault="0065648B" w:rsidP="00C14E1E">
      <w:pPr>
        <w:spacing w:line="360" w:lineRule="auto"/>
        <w:ind w:firstLine="709"/>
        <w:jc w:val="both"/>
        <w:rPr>
          <w:noProof/>
          <w:color w:val="000000"/>
          <w:sz w:val="28"/>
          <w:szCs w:val="28"/>
          <w:lang w:val="uk-UA"/>
        </w:rPr>
      </w:pPr>
      <w:r w:rsidRPr="00656239">
        <w:rPr>
          <w:noProof/>
          <w:color w:val="000000"/>
          <w:sz w:val="28"/>
          <w:szCs w:val="28"/>
          <w:lang w:val="uk-UA"/>
        </w:rPr>
        <w:t>Стріла зворотної лопати — міцна, пустотіла, зварена з легованого металопрокату конструкція. П'яту стріли шарнірно зміцнюють у вушках поворотної</w:t>
      </w:r>
      <w:r w:rsidR="000667B6" w:rsidRPr="00656239">
        <w:rPr>
          <w:noProof/>
          <w:color w:val="000000"/>
          <w:sz w:val="28"/>
          <w:szCs w:val="28"/>
          <w:lang w:val="uk-UA"/>
        </w:rPr>
        <w:t xml:space="preserve"> рами</w:t>
      </w:r>
      <w:r w:rsidRPr="00656239">
        <w:rPr>
          <w:noProof/>
          <w:color w:val="000000"/>
          <w:sz w:val="28"/>
          <w:szCs w:val="28"/>
          <w:lang w:val="uk-UA"/>
        </w:rPr>
        <w:t xml:space="preserve"> 7, до якої під’єднані також і гідроциліндри </w:t>
      </w:r>
      <w:r w:rsidRPr="00656239">
        <w:rPr>
          <w:i/>
          <w:iCs/>
          <w:noProof/>
          <w:color w:val="000000"/>
          <w:sz w:val="28"/>
          <w:szCs w:val="28"/>
          <w:lang w:val="uk-UA"/>
        </w:rPr>
        <w:t xml:space="preserve">11 </w:t>
      </w:r>
      <w:r w:rsidRPr="00656239">
        <w:rPr>
          <w:noProof/>
          <w:color w:val="000000"/>
          <w:sz w:val="28"/>
          <w:szCs w:val="28"/>
          <w:lang w:val="uk-UA"/>
        </w:rPr>
        <w:t>підйому стріли. Штоки гідроциліндрів 11 шарнірно з’єднані зі стрілою, при виході штоків змінюється кут нахилу стріли стосовно поворотної платформи.</w:t>
      </w:r>
    </w:p>
    <w:p w:rsidR="0065648B" w:rsidRPr="00656239" w:rsidRDefault="0065648B" w:rsidP="00C14E1E">
      <w:pPr>
        <w:spacing w:line="360" w:lineRule="auto"/>
        <w:ind w:firstLine="709"/>
        <w:jc w:val="both"/>
        <w:rPr>
          <w:noProof/>
          <w:color w:val="000000"/>
          <w:sz w:val="28"/>
          <w:szCs w:val="28"/>
          <w:lang w:val="uk-UA"/>
        </w:rPr>
      </w:pPr>
      <w:r w:rsidRPr="00656239">
        <w:rPr>
          <w:noProof/>
          <w:color w:val="000000"/>
          <w:sz w:val="28"/>
          <w:szCs w:val="28"/>
          <w:lang w:val="uk-UA"/>
        </w:rPr>
        <w:t xml:space="preserve">Рукоять підвішена на стрілі й може повертатися за годинниковою стрілкою або проти її при виході штока гідроциліндра 5. Ковш </w:t>
      </w:r>
      <w:r w:rsidRPr="00656239">
        <w:rPr>
          <w:i/>
          <w:iCs/>
          <w:noProof/>
          <w:color w:val="000000"/>
          <w:sz w:val="28"/>
          <w:szCs w:val="28"/>
          <w:lang w:val="uk-UA"/>
        </w:rPr>
        <w:t xml:space="preserve">9 </w:t>
      </w:r>
      <w:r w:rsidRPr="00656239">
        <w:rPr>
          <w:iCs/>
          <w:noProof/>
          <w:color w:val="000000"/>
          <w:sz w:val="28"/>
          <w:szCs w:val="28"/>
          <w:lang w:val="uk-UA"/>
        </w:rPr>
        <w:t>за</w:t>
      </w:r>
      <w:r w:rsidRPr="00656239">
        <w:rPr>
          <w:noProof/>
          <w:color w:val="000000"/>
          <w:sz w:val="28"/>
          <w:szCs w:val="28"/>
          <w:lang w:val="uk-UA"/>
        </w:rPr>
        <w:t xml:space="preserve">кріплений на рукояті в одній точці, тому також може вільно повертатися за допомогою гідроциліндра </w:t>
      </w:r>
      <w:r w:rsidRPr="00656239">
        <w:rPr>
          <w:i/>
          <w:iCs/>
          <w:noProof/>
          <w:color w:val="000000"/>
          <w:sz w:val="28"/>
          <w:szCs w:val="28"/>
          <w:lang w:val="uk-UA"/>
        </w:rPr>
        <w:t>6.</w:t>
      </w:r>
    </w:p>
    <w:p w:rsidR="0065648B" w:rsidRPr="00656239" w:rsidRDefault="0065648B" w:rsidP="00C14E1E">
      <w:pPr>
        <w:spacing w:line="360" w:lineRule="auto"/>
        <w:ind w:firstLine="709"/>
        <w:jc w:val="both"/>
        <w:rPr>
          <w:noProof/>
          <w:color w:val="000000"/>
          <w:sz w:val="28"/>
          <w:szCs w:val="28"/>
          <w:lang w:val="uk-UA"/>
        </w:rPr>
      </w:pPr>
      <w:r w:rsidRPr="00656239">
        <w:rPr>
          <w:noProof/>
          <w:color w:val="000000"/>
          <w:sz w:val="28"/>
          <w:szCs w:val="28"/>
          <w:lang w:val="uk-UA"/>
        </w:rPr>
        <w:t xml:space="preserve">Основна й подовжуюча частини стріли з’єднані між собою пальцем. Щоб під час работи не було повороту однієї частини стріли стосовно іншої, між ними додатково встановлюють тягу </w:t>
      </w:r>
      <w:r w:rsidRPr="00656239">
        <w:rPr>
          <w:i/>
          <w:iCs/>
          <w:noProof/>
          <w:color w:val="000000"/>
          <w:sz w:val="28"/>
          <w:szCs w:val="28"/>
          <w:lang w:val="uk-UA"/>
        </w:rPr>
        <w:t>10.</w:t>
      </w:r>
    </w:p>
    <w:p w:rsidR="0065648B" w:rsidRPr="00656239" w:rsidRDefault="0065648B" w:rsidP="00C14E1E">
      <w:pPr>
        <w:spacing w:line="360" w:lineRule="auto"/>
        <w:ind w:firstLine="709"/>
        <w:jc w:val="both"/>
        <w:rPr>
          <w:noProof/>
          <w:color w:val="000000"/>
          <w:sz w:val="28"/>
          <w:szCs w:val="28"/>
          <w:lang w:val="uk-UA"/>
        </w:rPr>
      </w:pPr>
      <w:r w:rsidRPr="00656239">
        <w:rPr>
          <w:noProof/>
          <w:color w:val="000000"/>
          <w:sz w:val="28"/>
          <w:szCs w:val="28"/>
          <w:lang w:val="uk-UA"/>
        </w:rPr>
        <w:t>Розташування гідроциліндрів робочого устаткування буває різним (</w:t>
      </w:r>
      <w:r w:rsidR="006540AB" w:rsidRPr="00656239">
        <w:rPr>
          <w:noProof/>
          <w:color w:val="000000"/>
          <w:sz w:val="28"/>
          <w:szCs w:val="28"/>
          <w:lang w:val="uk-UA"/>
        </w:rPr>
        <w:t>рис. 2.5</w:t>
      </w:r>
      <w:r w:rsidRPr="00656239">
        <w:rPr>
          <w:noProof/>
          <w:color w:val="000000"/>
          <w:sz w:val="28"/>
          <w:szCs w:val="28"/>
          <w:lang w:val="uk-UA"/>
        </w:rPr>
        <w:t>,б).</w:t>
      </w:r>
    </w:p>
    <w:p w:rsidR="0065648B" w:rsidRPr="00656239" w:rsidRDefault="0065648B" w:rsidP="00C14E1E">
      <w:pPr>
        <w:spacing w:line="360" w:lineRule="auto"/>
        <w:ind w:firstLine="709"/>
        <w:jc w:val="both"/>
        <w:rPr>
          <w:i/>
          <w:iCs/>
          <w:noProof/>
          <w:color w:val="000000"/>
          <w:sz w:val="28"/>
          <w:szCs w:val="28"/>
          <w:lang w:val="uk-UA"/>
        </w:rPr>
      </w:pPr>
      <w:r w:rsidRPr="00656239">
        <w:rPr>
          <w:noProof/>
          <w:color w:val="000000"/>
          <w:sz w:val="28"/>
          <w:szCs w:val="28"/>
          <w:lang w:val="uk-UA"/>
        </w:rPr>
        <w:t xml:space="preserve">Для привода стріли </w:t>
      </w:r>
      <w:r w:rsidRPr="00656239">
        <w:rPr>
          <w:i/>
          <w:iCs/>
          <w:noProof/>
          <w:color w:val="000000"/>
          <w:sz w:val="28"/>
          <w:szCs w:val="28"/>
          <w:lang w:val="uk-UA"/>
        </w:rPr>
        <w:t>12</w:t>
      </w:r>
      <w:r w:rsidRPr="00656239">
        <w:rPr>
          <w:noProof/>
          <w:color w:val="000000"/>
          <w:sz w:val="28"/>
          <w:szCs w:val="28"/>
          <w:lang w:val="uk-UA"/>
        </w:rPr>
        <w:t xml:space="preserve"> застосовують три схеми розташування гідроциліндра </w:t>
      </w:r>
      <w:r w:rsidRPr="00656239">
        <w:rPr>
          <w:i/>
          <w:iCs/>
          <w:noProof/>
          <w:color w:val="000000"/>
          <w:sz w:val="28"/>
          <w:szCs w:val="28"/>
          <w:lang w:val="uk-UA"/>
        </w:rPr>
        <w:t xml:space="preserve">11: </w:t>
      </w:r>
      <w:r w:rsidRPr="00656239">
        <w:rPr>
          <w:noProof/>
          <w:color w:val="000000"/>
          <w:sz w:val="28"/>
          <w:szCs w:val="28"/>
          <w:lang w:val="uk-UA"/>
        </w:rPr>
        <w:t>під стрілою спереду її п’яти (</w:t>
      </w:r>
      <w:r w:rsidR="006540AB" w:rsidRPr="00656239">
        <w:rPr>
          <w:noProof/>
          <w:color w:val="000000"/>
          <w:sz w:val="28"/>
          <w:szCs w:val="28"/>
          <w:lang w:val="uk-UA"/>
        </w:rPr>
        <w:t>рис. 2.5</w:t>
      </w:r>
      <w:r w:rsidRPr="00656239">
        <w:rPr>
          <w:noProof/>
          <w:color w:val="000000"/>
          <w:sz w:val="28"/>
          <w:szCs w:val="28"/>
          <w:lang w:val="uk-UA"/>
        </w:rPr>
        <w:t>. І), цей варіант найбільш розповсюджений на повноповоротних екскаваторах; над стрілою (</w:t>
      </w:r>
      <w:r w:rsidR="006540AB" w:rsidRPr="00656239">
        <w:rPr>
          <w:noProof/>
          <w:color w:val="000000"/>
          <w:sz w:val="28"/>
          <w:szCs w:val="28"/>
          <w:lang w:val="uk-UA"/>
        </w:rPr>
        <w:t>рис. 2.5</w:t>
      </w:r>
      <w:r w:rsidRPr="00656239">
        <w:rPr>
          <w:noProof/>
          <w:color w:val="000000"/>
          <w:sz w:val="28"/>
          <w:szCs w:val="28"/>
          <w:lang w:val="uk-UA"/>
        </w:rPr>
        <w:t>.ІІ), що характерно для навесних неповноповоротних екскаваторів; за п'ятої стріли, звичайно горизонтально (рис.</w:t>
      </w:r>
      <w:r w:rsidRPr="00656239">
        <w:rPr>
          <w:i/>
          <w:iCs/>
          <w:noProof/>
          <w:color w:val="000000"/>
          <w:sz w:val="28"/>
          <w:szCs w:val="28"/>
          <w:lang w:val="uk-UA"/>
        </w:rPr>
        <w:t>1.1.ІІІ).</w:t>
      </w:r>
    </w:p>
    <w:p w:rsidR="008327B3" w:rsidRPr="00656239" w:rsidRDefault="008327B3" w:rsidP="00C14E1E">
      <w:pPr>
        <w:spacing w:line="360" w:lineRule="auto"/>
        <w:ind w:firstLine="709"/>
        <w:jc w:val="both"/>
        <w:rPr>
          <w:noProof/>
          <w:color w:val="000000"/>
          <w:sz w:val="28"/>
          <w:szCs w:val="28"/>
          <w:lang w:val="uk-UA"/>
        </w:rPr>
      </w:pPr>
    </w:p>
    <w:p w:rsidR="008327B3" w:rsidRPr="00656239" w:rsidRDefault="008327B3">
      <w:pPr>
        <w:rPr>
          <w:noProof/>
          <w:color w:val="000000"/>
          <w:sz w:val="28"/>
          <w:szCs w:val="28"/>
          <w:lang w:val="uk-UA"/>
        </w:rPr>
      </w:pPr>
      <w:r w:rsidRPr="00656239">
        <w:rPr>
          <w:noProof/>
          <w:color w:val="000000"/>
          <w:sz w:val="28"/>
          <w:szCs w:val="28"/>
          <w:lang w:val="uk-UA"/>
        </w:rPr>
        <w:br w:type="page"/>
      </w:r>
    </w:p>
    <w:p w:rsidR="0065648B" w:rsidRPr="00656239" w:rsidRDefault="00E374D4" w:rsidP="00C14E1E">
      <w:pPr>
        <w:spacing w:line="360" w:lineRule="auto"/>
        <w:ind w:firstLine="709"/>
        <w:jc w:val="both"/>
        <w:rPr>
          <w:noProof/>
          <w:color w:val="000000"/>
          <w:sz w:val="28"/>
          <w:szCs w:val="28"/>
          <w:lang w:val="uk-UA"/>
        </w:rPr>
      </w:pPr>
      <w:r>
        <w:rPr>
          <w:noProof/>
          <w:color w:val="000000"/>
          <w:sz w:val="28"/>
          <w:szCs w:val="28"/>
        </w:rPr>
        <w:pict>
          <v:shape id="Рисунок 28" o:spid="_x0000_i1030" type="#_x0000_t75" style="width:237.75pt;height:262.5pt;visibility:visible">
            <v:imagedata r:id="rId12" o:title="" cropright="789f" gain="69719f" blacklevel="3277f"/>
          </v:shape>
        </w:pict>
      </w:r>
    </w:p>
    <w:p w:rsidR="006540AB" w:rsidRPr="00656239" w:rsidRDefault="006540AB" w:rsidP="00C14E1E">
      <w:pPr>
        <w:spacing w:line="360" w:lineRule="auto"/>
        <w:ind w:firstLine="709"/>
        <w:jc w:val="both"/>
        <w:rPr>
          <w:noProof/>
          <w:color w:val="000000"/>
          <w:sz w:val="28"/>
          <w:szCs w:val="28"/>
          <w:lang w:val="uk-UA"/>
        </w:rPr>
      </w:pPr>
      <w:r w:rsidRPr="00656239">
        <w:rPr>
          <w:bCs/>
          <w:noProof/>
          <w:color w:val="000000"/>
          <w:sz w:val="28"/>
          <w:szCs w:val="28"/>
          <w:lang w:val="uk-UA"/>
        </w:rPr>
        <w:t xml:space="preserve">Рис. 2.5.Зворотня лопата </w:t>
      </w:r>
      <w:r w:rsidRPr="00656239">
        <w:rPr>
          <w:bCs/>
          <w:i/>
          <w:iCs/>
          <w:noProof/>
          <w:color w:val="000000"/>
          <w:sz w:val="28"/>
          <w:szCs w:val="28"/>
          <w:lang w:val="uk-UA"/>
        </w:rPr>
        <w:t xml:space="preserve">(а) </w:t>
      </w:r>
      <w:r w:rsidRPr="00656239">
        <w:rPr>
          <w:bCs/>
          <w:noProof/>
          <w:color w:val="000000"/>
          <w:sz w:val="28"/>
          <w:szCs w:val="28"/>
          <w:lang w:val="uk-UA"/>
        </w:rPr>
        <w:t>і схеми розташування гідроциліндрів її робочого устаткування</w:t>
      </w:r>
      <w:r w:rsidRPr="00656239">
        <w:rPr>
          <w:noProof/>
          <w:color w:val="000000"/>
          <w:sz w:val="28"/>
          <w:szCs w:val="28"/>
          <w:lang w:val="uk-UA"/>
        </w:rPr>
        <w:t xml:space="preserve"> </w:t>
      </w:r>
      <w:r w:rsidRPr="00656239">
        <w:rPr>
          <w:bCs/>
          <w:i/>
          <w:iCs/>
          <w:noProof/>
          <w:color w:val="000000"/>
          <w:sz w:val="28"/>
          <w:szCs w:val="28"/>
          <w:lang w:val="uk-UA"/>
        </w:rPr>
        <w:t xml:space="preserve">(б) </w:t>
      </w:r>
      <w:r w:rsidRPr="00656239">
        <w:rPr>
          <w:bCs/>
          <w:noProof/>
          <w:color w:val="000000"/>
          <w:sz w:val="28"/>
          <w:szCs w:val="28"/>
          <w:lang w:val="uk-UA"/>
        </w:rPr>
        <w:t xml:space="preserve">для приводі стріли </w:t>
      </w:r>
      <w:r w:rsidRPr="00656239">
        <w:rPr>
          <w:bCs/>
          <w:i/>
          <w:iCs/>
          <w:noProof/>
          <w:color w:val="000000"/>
          <w:sz w:val="28"/>
          <w:szCs w:val="28"/>
          <w:lang w:val="uk-UA"/>
        </w:rPr>
        <w:t xml:space="preserve">(І -III), </w:t>
      </w:r>
      <w:r w:rsidRPr="00656239">
        <w:rPr>
          <w:bCs/>
          <w:noProof/>
          <w:color w:val="000000"/>
          <w:sz w:val="28"/>
          <w:szCs w:val="28"/>
          <w:lang w:val="uk-UA"/>
        </w:rPr>
        <w:t xml:space="preserve">рукояті </w:t>
      </w:r>
      <w:r w:rsidRPr="00656239">
        <w:rPr>
          <w:bCs/>
          <w:i/>
          <w:iCs/>
          <w:noProof/>
          <w:color w:val="000000"/>
          <w:sz w:val="28"/>
          <w:szCs w:val="28"/>
          <w:lang w:val="uk-UA"/>
        </w:rPr>
        <w:t xml:space="preserve">(IV) </w:t>
      </w:r>
      <w:r w:rsidRPr="00656239">
        <w:rPr>
          <w:bCs/>
          <w:noProof/>
          <w:color w:val="000000"/>
          <w:sz w:val="28"/>
          <w:szCs w:val="28"/>
          <w:lang w:val="uk-UA"/>
        </w:rPr>
        <w:t xml:space="preserve">і ковша </w:t>
      </w:r>
      <w:r w:rsidRPr="00656239">
        <w:rPr>
          <w:i/>
          <w:iCs/>
          <w:noProof/>
          <w:color w:val="000000"/>
          <w:sz w:val="28"/>
          <w:szCs w:val="28"/>
          <w:lang w:val="uk-UA"/>
        </w:rPr>
        <w:t>(</w:t>
      </w:r>
      <w:r w:rsidRPr="00656239">
        <w:rPr>
          <w:bCs/>
          <w:i/>
          <w:iCs/>
          <w:noProof/>
          <w:color w:val="000000"/>
          <w:sz w:val="28"/>
          <w:szCs w:val="28"/>
          <w:lang w:val="uk-UA"/>
        </w:rPr>
        <w:t xml:space="preserve">V </w:t>
      </w:r>
      <w:r w:rsidRPr="00656239">
        <w:rPr>
          <w:bCs/>
          <w:iCs/>
          <w:noProof/>
          <w:color w:val="000000"/>
          <w:sz w:val="28"/>
          <w:szCs w:val="28"/>
          <w:lang w:val="uk-UA"/>
        </w:rPr>
        <w:t>та</w:t>
      </w:r>
      <w:r w:rsidRPr="00656239">
        <w:rPr>
          <w:i/>
          <w:iCs/>
          <w:noProof/>
          <w:color w:val="000000"/>
          <w:sz w:val="28"/>
          <w:szCs w:val="28"/>
          <w:lang w:val="uk-UA"/>
        </w:rPr>
        <w:t xml:space="preserve"> </w:t>
      </w:r>
      <w:r w:rsidRPr="00656239">
        <w:rPr>
          <w:bCs/>
          <w:i/>
          <w:iCs/>
          <w:noProof/>
          <w:color w:val="000000"/>
          <w:sz w:val="28"/>
          <w:szCs w:val="28"/>
          <w:lang w:val="uk-UA"/>
        </w:rPr>
        <w:t>VI):</w:t>
      </w:r>
      <w:r w:rsidR="008327B3" w:rsidRPr="00656239">
        <w:rPr>
          <w:bCs/>
          <w:i/>
          <w:iCs/>
          <w:noProof/>
          <w:color w:val="000000"/>
          <w:sz w:val="28"/>
          <w:szCs w:val="28"/>
          <w:lang w:val="uk-UA"/>
        </w:rPr>
        <w:t xml:space="preserve"> </w:t>
      </w:r>
      <w:r w:rsidRPr="00656239">
        <w:rPr>
          <w:i/>
          <w:iCs/>
          <w:noProof/>
          <w:color w:val="000000"/>
          <w:sz w:val="28"/>
          <w:szCs w:val="28"/>
          <w:lang w:val="uk-UA"/>
        </w:rPr>
        <w:t>1</w:t>
      </w:r>
      <w:r w:rsidR="00C14E1E" w:rsidRPr="00656239">
        <w:rPr>
          <w:i/>
          <w:iCs/>
          <w:noProof/>
          <w:color w:val="000000"/>
          <w:sz w:val="28"/>
          <w:szCs w:val="28"/>
          <w:lang w:val="uk-UA"/>
        </w:rPr>
        <w:t xml:space="preserve"> </w:t>
      </w:r>
      <w:r w:rsidRPr="00656239">
        <w:rPr>
          <w:i/>
          <w:iCs/>
          <w:noProof/>
          <w:color w:val="000000"/>
          <w:sz w:val="28"/>
          <w:szCs w:val="28"/>
          <w:lang w:val="uk-UA"/>
        </w:rPr>
        <w:t xml:space="preserve">- </w:t>
      </w:r>
      <w:r w:rsidRPr="00656239">
        <w:rPr>
          <w:noProof/>
          <w:color w:val="000000"/>
          <w:sz w:val="28"/>
          <w:szCs w:val="28"/>
          <w:lang w:val="uk-UA"/>
        </w:rPr>
        <w:t>поворотна рама,</w:t>
      </w:r>
      <w:r w:rsidR="00C14E1E" w:rsidRPr="00656239">
        <w:rPr>
          <w:noProof/>
          <w:color w:val="000000"/>
          <w:sz w:val="28"/>
          <w:szCs w:val="28"/>
          <w:lang w:val="uk-UA"/>
        </w:rPr>
        <w:t xml:space="preserve"> </w:t>
      </w:r>
      <w:r w:rsidRPr="00656239">
        <w:rPr>
          <w:i/>
          <w:iCs/>
          <w:noProof/>
          <w:color w:val="000000"/>
          <w:sz w:val="28"/>
          <w:szCs w:val="28"/>
          <w:lang w:val="uk-UA"/>
        </w:rPr>
        <w:t xml:space="preserve">2 </w:t>
      </w:r>
      <w:r w:rsidRPr="00656239">
        <w:rPr>
          <w:noProof/>
          <w:color w:val="000000"/>
          <w:sz w:val="28"/>
          <w:szCs w:val="28"/>
          <w:lang w:val="uk-UA"/>
        </w:rPr>
        <w:t>— кабіна машиніста,</w:t>
      </w:r>
      <w:r w:rsidR="00C14E1E" w:rsidRPr="00656239">
        <w:rPr>
          <w:noProof/>
          <w:color w:val="000000"/>
          <w:sz w:val="28"/>
          <w:szCs w:val="28"/>
          <w:lang w:val="uk-UA"/>
        </w:rPr>
        <w:t xml:space="preserve"> </w:t>
      </w:r>
      <w:r w:rsidRPr="00656239">
        <w:rPr>
          <w:i/>
          <w:iCs/>
          <w:noProof/>
          <w:color w:val="000000"/>
          <w:sz w:val="28"/>
          <w:szCs w:val="28"/>
          <w:lang w:val="uk-UA"/>
        </w:rPr>
        <w:t xml:space="preserve">3, 4 — </w:t>
      </w:r>
      <w:r w:rsidRPr="00656239">
        <w:rPr>
          <w:noProof/>
          <w:color w:val="000000"/>
          <w:sz w:val="28"/>
          <w:szCs w:val="28"/>
          <w:lang w:val="uk-UA"/>
        </w:rPr>
        <w:t>нижня основна й верхня подовжуюча частини стріли,</w:t>
      </w:r>
      <w:r w:rsidR="00C14E1E" w:rsidRPr="00656239">
        <w:rPr>
          <w:noProof/>
          <w:color w:val="000000"/>
          <w:sz w:val="28"/>
          <w:szCs w:val="28"/>
          <w:lang w:val="uk-UA"/>
        </w:rPr>
        <w:t xml:space="preserve"> </w:t>
      </w:r>
      <w:r w:rsidRPr="00656239">
        <w:rPr>
          <w:i/>
          <w:iCs/>
          <w:noProof/>
          <w:color w:val="000000"/>
          <w:sz w:val="28"/>
          <w:szCs w:val="28"/>
          <w:lang w:val="uk-UA"/>
        </w:rPr>
        <w:t>5, 6,</w:t>
      </w:r>
      <w:r w:rsidR="00C14E1E" w:rsidRPr="00656239">
        <w:rPr>
          <w:i/>
          <w:iCs/>
          <w:noProof/>
          <w:color w:val="000000"/>
          <w:sz w:val="28"/>
          <w:szCs w:val="28"/>
          <w:lang w:val="uk-UA"/>
        </w:rPr>
        <w:t xml:space="preserve"> </w:t>
      </w:r>
      <w:r w:rsidRPr="00656239">
        <w:rPr>
          <w:i/>
          <w:iCs/>
          <w:noProof/>
          <w:color w:val="000000"/>
          <w:sz w:val="28"/>
          <w:szCs w:val="28"/>
          <w:lang w:val="uk-UA"/>
        </w:rPr>
        <w:t xml:space="preserve">11 </w:t>
      </w:r>
      <w:r w:rsidRPr="00656239">
        <w:rPr>
          <w:noProof/>
          <w:color w:val="000000"/>
          <w:sz w:val="28"/>
          <w:szCs w:val="28"/>
          <w:lang w:val="uk-UA"/>
        </w:rPr>
        <w:t>— гідроциліндри,</w:t>
      </w:r>
      <w:r w:rsidR="00C14E1E" w:rsidRPr="00656239">
        <w:rPr>
          <w:noProof/>
          <w:color w:val="000000"/>
          <w:sz w:val="28"/>
          <w:szCs w:val="28"/>
          <w:lang w:val="uk-UA"/>
        </w:rPr>
        <w:t xml:space="preserve"> </w:t>
      </w:r>
      <w:r w:rsidRPr="00656239">
        <w:rPr>
          <w:noProof/>
          <w:color w:val="000000"/>
          <w:sz w:val="28"/>
          <w:szCs w:val="28"/>
          <w:lang w:val="uk-UA"/>
        </w:rPr>
        <w:t>7 — рукоять,</w:t>
      </w:r>
      <w:r w:rsidR="00C14E1E" w:rsidRPr="00656239">
        <w:rPr>
          <w:noProof/>
          <w:color w:val="000000"/>
          <w:sz w:val="28"/>
          <w:szCs w:val="28"/>
          <w:lang w:val="uk-UA"/>
        </w:rPr>
        <w:t xml:space="preserve"> </w:t>
      </w:r>
      <w:r w:rsidRPr="00656239">
        <w:rPr>
          <w:i/>
          <w:iCs/>
          <w:noProof/>
          <w:color w:val="000000"/>
          <w:sz w:val="28"/>
          <w:szCs w:val="28"/>
          <w:lang w:val="uk-UA"/>
        </w:rPr>
        <w:t xml:space="preserve">8 </w:t>
      </w:r>
      <w:r w:rsidRPr="00656239">
        <w:rPr>
          <w:noProof/>
          <w:color w:val="000000"/>
          <w:sz w:val="28"/>
          <w:szCs w:val="28"/>
          <w:lang w:val="uk-UA"/>
        </w:rPr>
        <w:t>—важелі ковша,</w:t>
      </w:r>
      <w:r w:rsidR="00C14E1E" w:rsidRPr="00656239">
        <w:rPr>
          <w:noProof/>
          <w:color w:val="000000"/>
          <w:sz w:val="28"/>
          <w:szCs w:val="28"/>
          <w:lang w:val="uk-UA"/>
        </w:rPr>
        <w:t xml:space="preserve"> </w:t>
      </w:r>
      <w:r w:rsidRPr="00656239">
        <w:rPr>
          <w:noProof/>
          <w:color w:val="000000"/>
          <w:sz w:val="28"/>
          <w:szCs w:val="28"/>
          <w:lang w:val="uk-UA"/>
        </w:rPr>
        <w:t>9 — ківш,</w:t>
      </w:r>
      <w:r w:rsidR="00C14E1E" w:rsidRPr="00656239">
        <w:rPr>
          <w:noProof/>
          <w:color w:val="000000"/>
          <w:sz w:val="28"/>
          <w:szCs w:val="28"/>
          <w:lang w:val="uk-UA"/>
        </w:rPr>
        <w:t xml:space="preserve"> </w:t>
      </w:r>
      <w:r w:rsidRPr="00656239">
        <w:rPr>
          <w:i/>
          <w:iCs/>
          <w:noProof/>
          <w:color w:val="000000"/>
          <w:sz w:val="28"/>
          <w:szCs w:val="28"/>
          <w:lang w:val="uk-UA"/>
        </w:rPr>
        <w:t>10 -</w:t>
      </w:r>
      <w:r w:rsidRPr="00656239">
        <w:rPr>
          <w:noProof/>
          <w:color w:val="000000"/>
          <w:sz w:val="28"/>
          <w:szCs w:val="28"/>
          <w:lang w:val="uk-UA"/>
        </w:rPr>
        <w:t>тяга;</w:t>
      </w:r>
      <w:r w:rsidR="00C14E1E" w:rsidRPr="00656239">
        <w:rPr>
          <w:noProof/>
          <w:color w:val="000000"/>
          <w:sz w:val="28"/>
          <w:szCs w:val="28"/>
          <w:lang w:val="uk-UA"/>
        </w:rPr>
        <w:t xml:space="preserve"> </w:t>
      </w:r>
      <w:r w:rsidRPr="00656239">
        <w:rPr>
          <w:i/>
          <w:iCs/>
          <w:noProof/>
          <w:color w:val="000000"/>
          <w:sz w:val="28"/>
          <w:szCs w:val="28"/>
          <w:lang w:val="uk-UA"/>
        </w:rPr>
        <w:t xml:space="preserve">12 </w:t>
      </w:r>
      <w:r w:rsidRPr="00656239">
        <w:rPr>
          <w:noProof/>
          <w:color w:val="000000"/>
          <w:sz w:val="28"/>
          <w:szCs w:val="28"/>
          <w:lang w:val="uk-UA"/>
        </w:rPr>
        <w:t>— стріла;</w:t>
      </w:r>
      <w:r w:rsidR="00C14E1E" w:rsidRPr="00656239">
        <w:rPr>
          <w:noProof/>
          <w:color w:val="000000"/>
          <w:sz w:val="28"/>
          <w:szCs w:val="28"/>
          <w:lang w:val="uk-UA"/>
        </w:rPr>
        <w:t xml:space="preserve"> </w:t>
      </w:r>
      <w:r w:rsidRPr="00656239">
        <w:rPr>
          <w:noProof/>
          <w:color w:val="000000"/>
          <w:sz w:val="28"/>
          <w:szCs w:val="28"/>
          <w:lang w:val="uk-UA"/>
        </w:rPr>
        <w:t>а-</w:t>
      </w:r>
      <w:r w:rsidRPr="00656239">
        <w:rPr>
          <w:i/>
          <w:iCs/>
          <w:noProof/>
          <w:color w:val="000000"/>
          <w:sz w:val="28"/>
          <w:szCs w:val="28"/>
          <w:lang w:val="uk-UA"/>
        </w:rPr>
        <w:t xml:space="preserve">в — </w:t>
      </w:r>
      <w:r w:rsidRPr="00656239">
        <w:rPr>
          <w:noProof/>
          <w:color w:val="000000"/>
          <w:sz w:val="28"/>
          <w:szCs w:val="28"/>
          <w:lang w:val="uk-UA"/>
        </w:rPr>
        <w:t>положення, у яких</w:t>
      </w:r>
      <w:r w:rsidR="00C14E1E" w:rsidRPr="00656239">
        <w:rPr>
          <w:noProof/>
          <w:color w:val="000000"/>
          <w:sz w:val="28"/>
          <w:szCs w:val="28"/>
          <w:lang w:val="uk-UA"/>
        </w:rPr>
        <w:t xml:space="preserve"> </w:t>
      </w:r>
      <w:r w:rsidRPr="00656239">
        <w:rPr>
          <w:noProof/>
          <w:color w:val="000000"/>
          <w:sz w:val="28"/>
          <w:szCs w:val="28"/>
          <w:lang w:val="uk-UA"/>
        </w:rPr>
        <w:t xml:space="preserve">можна встановлювати тягу </w:t>
      </w:r>
      <w:r w:rsidRPr="00656239">
        <w:rPr>
          <w:i/>
          <w:iCs/>
          <w:noProof/>
          <w:color w:val="000000"/>
          <w:sz w:val="28"/>
          <w:szCs w:val="28"/>
          <w:lang w:val="uk-UA"/>
        </w:rPr>
        <w:t>10</w:t>
      </w:r>
    </w:p>
    <w:p w:rsidR="008327B3" w:rsidRPr="00656239" w:rsidRDefault="008327B3" w:rsidP="00C14E1E">
      <w:pPr>
        <w:spacing w:line="360" w:lineRule="auto"/>
        <w:ind w:firstLine="709"/>
        <w:jc w:val="both"/>
        <w:rPr>
          <w:noProof/>
          <w:color w:val="000000"/>
          <w:sz w:val="28"/>
          <w:szCs w:val="28"/>
          <w:lang w:val="uk-UA"/>
        </w:rPr>
      </w:pPr>
    </w:p>
    <w:p w:rsidR="0065648B" w:rsidRPr="00656239" w:rsidRDefault="0065648B" w:rsidP="00C14E1E">
      <w:pPr>
        <w:spacing w:line="360" w:lineRule="auto"/>
        <w:ind w:firstLine="709"/>
        <w:jc w:val="both"/>
        <w:rPr>
          <w:noProof/>
          <w:color w:val="000000"/>
          <w:sz w:val="28"/>
          <w:szCs w:val="28"/>
          <w:lang w:val="uk-UA"/>
        </w:rPr>
      </w:pPr>
      <w:r w:rsidRPr="00656239">
        <w:rPr>
          <w:noProof/>
          <w:color w:val="000000"/>
          <w:sz w:val="28"/>
          <w:szCs w:val="28"/>
          <w:lang w:val="uk-UA"/>
        </w:rPr>
        <w:t xml:space="preserve">Для </w:t>
      </w:r>
      <w:r w:rsidRPr="00656239">
        <w:rPr>
          <w:iCs/>
          <w:noProof/>
          <w:color w:val="000000"/>
          <w:sz w:val="28"/>
          <w:szCs w:val="28"/>
          <w:lang w:val="uk-UA"/>
        </w:rPr>
        <w:t>підйому стріли</w:t>
      </w:r>
      <w:r w:rsidRPr="00656239">
        <w:rPr>
          <w:i/>
          <w:iCs/>
          <w:noProof/>
          <w:color w:val="000000"/>
          <w:sz w:val="28"/>
          <w:szCs w:val="28"/>
          <w:lang w:val="uk-UA"/>
        </w:rPr>
        <w:t xml:space="preserve"> 12 </w:t>
      </w:r>
      <w:r w:rsidRPr="00656239">
        <w:rPr>
          <w:noProof/>
          <w:color w:val="000000"/>
          <w:sz w:val="28"/>
          <w:szCs w:val="28"/>
          <w:lang w:val="uk-UA"/>
        </w:rPr>
        <w:t>часто встановлюють два гідроциліндри 11. Таке конструктивне рішення використовують іноді й для повороту рукояті, наприклад на навесних екскаваторах.</w:t>
      </w:r>
    </w:p>
    <w:p w:rsidR="0065648B" w:rsidRPr="00656239" w:rsidRDefault="0065648B" w:rsidP="00C14E1E">
      <w:pPr>
        <w:spacing w:line="360" w:lineRule="auto"/>
        <w:ind w:firstLine="709"/>
        <w:jc w:val="both"/>
        <w:rPr>
          <w:noProof/>
          <w:color w:val="000000"/>
          <w:sz w:val="28"/>
          <w:szCs w:val="28"/>
          <w:lang w:val="uk-UA"/>
        </w:rPr>
      </w:pPr>
      <w:r w:rsidRPr="00656239">
        <w:rPr>
          <w:noProof/>
          <w:color w:val="000000"/>
          <w:sz w:val="28"/>
          <w:szCs w:val="28"/>
          <w:lang w:val="uk-UA"/>
        </w:rPr>
        <w:t xml:space="preserve">Для </w:t>
      </w:r>
      <w:r w:rsidRPr="00656239">
        <w:rPr>
          <w:iCs/>
          <w:noProof/>
          <w:color w:val="000000"/>
          <w:sz w:val="28"/>
          <w:szCs w:val="28"/>
          <w:lang w:val="uk-UA"/>
        </w:rPr>
        <w:t>привода рукояті</w:t>
      </w:r>
      <w:r w:rsidR="00C14E1E" w:rsidRPr="00656239">
        <w:rPr>
          <w:i/>
          <w:iCs/>
          <w:noProof/>
          <w:color w:val="000000"/>
          <w:sz w:val="28"/>
          <w:szCs w:val="28"/>
          <w:lang w:val="uk-UA"/>
        </w:rPr>
        <w:t xml:space="preserve"> </w:t>
      </w:r>
      <w:r w:rsidRPr="00656239">
        <w:rPr>
          <w:noProof/>
          <w:color w:val="000000"/>
          <w:sz w:val="28"/>
          <w:szCs w:val="28"/>
          <w:lang w:val="uk-UA"/>
        </w:rPr>
        <w:t xml:space="preserve">гідроциліндр </w:t>
      </w:r>
      <w:r w:rsidRPr="00656239">
        <w:rPr>
          <w:i/>
          <w:iCs/>
          <w:noProof/>
          <w:color w:val="000000"/>
          <w:sz w:val="28"/>
          <w:szCs w:val="28"/>
          <w:lang w:val="uk-UA"/>
        </w:rPr>
        <w:t xml:space="preserve">5 </w:t>
      </w:r>
      <w:r w:rsidRPr="00656239">
        <w:rPr>
          <w:noProof/>
          <w:color w:val="000000"/>
          <w:sz w:val="28"/>
          <w:szCs w:val="28"/>
          <w:lang w:val="uk-UA"/>
        </w:rPr>
        <w:t>розташовують над стрілою (</w:t>
      </w:r>
      <w:r w:rsidR="006540AB" w:rsidRPr="00656239">
        <w:rPr>
          <w:noProof/>
          <w:color w:val="000000"/>
          <w:sz w:val="28"/>
          <w:szCs w:val="28"/>
          <w:lang w:val="uk-UA"/>
        </w:rPr>
        <w:t>рис. 2.5</w:t>
      </w:r>
      <w:r w:rsidRPr="00656239">
        <w:rPr>
          <w:noProof/>
          <w:color w:val="000000"/>
          <w:sz w:val="28"/>
          <w:szCs w:val="28"/>
          <w:lang w:val="uk-UA"/>
        </w:rPr>
        <w:t xml:space="preserve">, ІV). Для </w:t>
      </w:r>
      <w:r w:rsidRPr="00656239">
        <w:rPr>
          <w:iCs/>
          <w:noProof/>
          <w:color w:val="000000"/>
          <w:sz w:val="28"/>
          <w:szCs w:val="28"/>
          <w:lang w:val="uk-UA"/>
        </w:rPr>
        <w:t>приводу ковша</w:t>
      </w:r>
      <w:r w:rsidRPr="00656239">
        <w:rPr>
          <w:i/>
          <w:iCs/>
          <w:noProof/>
          <w:color w:val="000000"/>
          <w:sz w:val="28"/>
          <w:szCs w:val="28"/>
          <w:lang w:val="uk-UA"/>
        </w:rPr>
        <w:t xml:space="preserve"> 9 </w:t>
      </w:r>
      <w:r w:rsidRPr="00656239">
        <w:rPr>
          <w:noProof/>
          <w:color w:val="000000"/>
          <w:sz w:val="28"/>
          <w:szCs w:val="28"/>
          <w:lang w:val="uk-UA"/>
        </w:rPr>
        <w:t xml:space="preserve">гідроциліндр </w:t>
      </w:r>
      <w:r w:rsidRPr="00656239">
        <w:rPr>
          <w:i/>
          <w:iCs/>
          <w:noProof/>
          <w:color w:val="000000"/>
          <w:sz w:val="28"/>
          <w:szCs w:val="28"/>
          <w:lang w:val="uk-UA"/>
        </w:rPr>
        <w:t xml:space="preserve">6 </w:t>
      </w:r>
      <w:r w:rsidRPr="00656239">
        <w:rPr>
          <w:iCs/>
          <w:noProof/>
          <w:color w:val="000000"/>
          <w:sz w:val="28"/>
          <w:szCs w:val="28"/>
          <w:lang w:val="uk-UA"/>
        </w:rPr>
        <w:t>розміщують</w:t>
      </w:r>
      <w:r w:rsidRPr="00656239">
        <w:rPr>
          <w:noProof/>
          <w:color w:val="000000"/>
          <w:sz w:val="28"/>
          <w:szCs w:val="28"/>
          <w:lang w:val="uk-UA"/>
        </w:rPr>
        <w:t xml:space="preserve"> над рукояттю, причому шток гідроциліндра </w:t>
      </w:r>
      <w:r w:rsidRPr="00656239">
        <w:rPr>
          <w:i/>
          <w:iCs/>
          <w:noProof/>
          <w:color w:val="000000"/>
          <w:sz w:val="28"/>
          <w:szCs w:val="28"/>
          <w:lang w:val="uk-UA"/>
        </w:rPr>
        <w:t xml:space="preserve">6 </w:t>
      </w:r>
      <w:r w:rsidRPr="00656239">
        <w:rPr>
          <w:noProof/>
          <w:color w:val="000000"/>
          <w:sz w:val="28"/>
          <w:szCs w:val="28"/>
          <w:lang w:val="uk-UA"/>
        </w:rPr>
        <w:t xml:space="preserve">кріплять або безпосередньо до вушок на ковші </w:t>
      </w:r>
      <w:r w:rsidRPr="00656239">
        <w:rPr>
          <w:i/>
          <w:iCs/>
          <w:noProof/>
          <w:color w:val="000000"/>
          <w:sz w:val="28"/>
          <w:szCs w:val="28"/>
          <w:lang w:val="uk-UA"/>
        </w:rPr>
        <w:t xml:space="preserve">9 </w:t>
      </w:r>
      <w:r w:rsidRPr="00656239">
        <w:rPr>
          <w:noProof/>
          <w:color w:val="000000"/>
          <w:sz w:val="28"/>
          <w:szCs w:val="28"/>
          <w:lang w:val="uk-UA"/>
        </w:rPr>
        <w:t>(</w:t>
      </w:r>
      <w:r w:rsidR="006540AB" w:rsidRPr="00656239">
        <w:rPr>
          <w:noProof/>
          <w:color w:val="000000"/>
          <w:sz w:val="28"/>
          <w:szCs w:val="28"/>
          <w:lang w:val="uk-UA"/>
        </w:rPr>
        <w:t>рис. 2.5</w:t>
      </w:r>
      <w:r w:rsidRPr="00656239">
        <w:rPr>
          <w:noProof/>
          <w:color w:val="000000"/>
          <w:sz w:val="28"/>
          <w:szCs w:val="28"/>
          <w:lang w:val="uk-UA"/>
        </w:rPr>
        <w:t>,V), або через додаткові важелі й тяги (</w:t>
      </w:r>
      <w:r w:rsidR="006540AB" w:rsidRPr="00656239">
        <w:rPr>
          <w:noProof/>
          <w:color w:val="000000"/>
          <w:sz w:val="28"/>
          <w:szCs w:val="28"/>
          <w:lang w:val="uk-UA"/>
        </w:rPr>
        <w:t>рис. 2.5</w:t>
      </w:r>
      <w:r w:rsidRPr="00656239">
        <w:rPr>
          <w:noProof/>
          <w:color w:val="000000"/>
          <w:sz w:val="28"/>
          <w:szCs w:val="28"/>
          <w:lang w:val="uk-UA"/>
        </w:rPr>
        <w:t>, VІ</w:t>
      </w:r>
      <w:r w:rsidR="00C14E1E" w:rsidRPr="00656239">
        <w:rPr>
          <w:noProof/>
          <w:color w:val="000000"/>
          <w:sz w:val="28"/>
          <w:szCs w:val="28"/>
          <w:lang w:val="uk-UA"/>
        </w:rPr>
        <w:t>)</w:t>
      </w:r>
      <w:r w:rsidRPr="00656239">
        <w:rPr>
          <w:noProof/>
          <w:color w:val="000000"/>
          <w:sz w:val="28"/>
          <w:szCs w:val="28"/>
          <w:lang w:val="uk-UA"/>
        </w:rPr>
        <w:t xml:space="preserve">. </w:t>
      </w:r>
    </w:p>
    <w:p w:rsidR="0065648B" w:rsidRPr="00656239" w:rsidRDefault="0065648B" w:rsidP="00C14E1E">
      <w:pPr>
        <w:spacing w:line="360" w:lineRule="auto"/>
        <w:ind w:firstLine="709"/>
        <w:jc w:val="both"/>
        <w:rPr>
          <w:noProof/>
          <w:color w:val="000000"/>
          <w:sz w:val="28"/>
          <w:szCs w:val="28"/>
          <w:lang w:val="uk-UA"/>
        </w:rPr>
      </w:pPr>
      <w:r w:rsidRPr="00656239">
        <w:rPr>
          <w:noProof/>
          <w:color w:val="000000"/>
          <w:sz w:val="28"/>
          <w:szCs w:val="28"/>
          <w:lang w:val="uk-UA"/>
        </w:rPr>
        <w:t>Головний несучий елемент основної частини стріли екскаваторів (</w:t>
      </w:r>
      <w:r w:rsidR="006540AB" w:rsidRPr="00656239">
        <w:rPr>
          <w:noProof/>
          <w:color w:val="000000"/>
          <w:sz w:val="28"/>
          <w:szCs w:val="28"/>
          <w:lang w:val="uk-UA"/>
        </w:rPr>
        <w:t>рис. 2.6</w:t>
      </w:r>
      <w:r w:rsidRPr="00656239">
        <w:rPr>
          <w:noProof/>
          <w:color w:val="000000"/>
          <w:sz w:val="28"/>
          <w:szCs w:val="28"/>
          <w:lang w:val="uk-UA"/>
        </w:rPr>
        <w:t>)</w:t>
      </w:r>
      <w:r w:rsidR="00C14E1E" w:rsidRPr="00656239">
        <w:rPr>
          <w:noProof/>
          <w:color w:val="000000"/>
          <w:sz w:val="28"/>
          <w:szCs w:val="28"/>
          <w:lang w:val="uk-UA"/>
        </w:rPr>
        <w:t xml:space="preserve"> </w:t>
      </w:r>
      <w:r w:rsidRPr="00656239">
        <w:rPr>
          <w:noProof/>
          <w:color w:val="000000"/>
          <w:sz w:val="28"/>
          <w:szCs w:val="28"/>
          <w:lang w:val="uk-UA"/>
        </w:rPr>
        <w:t>- порожня балка коробчатого сеічення. Короб</w:t>
      </w:r>
      <w:r w:rsidRPr="00656239">
        <w:rPr>
          <w:i/>
          <w:iCs/>
          <w:noProof/>
          <w:color w:val="000000"/>
          <w:sz w:val="28"/>
          <w:szCs w:val="28"/>
          <w:lang w:val="uk-UA"/>
        </w:rPr>
        <w:t xml:space="preserve"> </w:t>
      </w:r>
      <w:r w:rsidRPr="00656239">
        <w:rPr>
          <w:noProof/>
          <w:color w:val="000000"/>
          <w:sz w:val="28"/>
          <w:szCs w:val="28"/>
          <w:lang w:val="uk-UA"/>
        </w:rPr>
        <w:t>закритий зверху листом. У найбільш навантажених січеннях балка</w:t>
      </w:r>
      <w:r w:rsidR="00C14E1E" w:rsidRPr="00656239">
        <w:rPr>
          <w:noProof/>
          <w:color w:val="000000"/>
          <w:sz w:val="28"/>
          <w:szCs w:val="28"/>
          <w:lang w:val="uk-UA"/>
        </w:rPr>
        <w:t xml:space="preserve"> </w:t>
      </w:r>
      <w:r w:rsidRPr="00656239">
        <w:rPr>
          <w:noProof/>
          <w:color w:val="000000"/>
          <w:sz w:val="28"/>
          <w:szCs w:val="28"/>
          <w:lang w:val="uk-UA"/>
        </w:rPr>
        <w:t>додатково посилена боковими листами</w:t>
      </w:r>
      <w:r w:rsidRPr="00656239">
        <w:rPr>
          <w:i/>
          <w:iCs/>
          <w:noProof/>
          <w:color w:val="000000"/>
          <w:sz w:val="28"/>
          <w:szCs w:val="28"/>
          <w:lang w:val="uk-UA"/>
        </w:rPr>
        <w:t xml:space="preserve">. </w:t>
      </w:r>
    </w:p>
    <w:p w:rsidR="0065648B" w:rsidRPr="00656239" w:rsidRDefault="0065648B" w:rsidP="00C14E1E">
      <w:pPr>
        <w:spacing w:line="360" w:lineRule="auto"/>
        <w:ind w:firstLine="709"/>
        <w:jc w:val="both"/>
        <w:rPr>
          <w:noProof/>
          <w:color w:val="000000"/>
          <w:sz w:val="28"/>
          <w:szCs w:val="28"/>
          <w:lang w:val="uk-UA"/>
        </w:rPr>
      </w:pPr>
      <w:r w:rsidRPr="00656239">
        <w:rPr>
          <w:noProof/>
          <w:color w:val="000000"/>
          <w:sz w:val="28"/>
          <w:szCs w:val="28"/>
          <w:lang w:val="uk-UA"/>
        </w:rPr>
        <w:t>Тягу 10, що з'єднує основну й подовжуючу частини стріли, кріплять до кронштейна</w:t>
      </w:r>
      <w:r w:rsidRPr="00656239">
        <w:rPr>
          <w:i/>
          <w:iCs/>
          <w:noProof/>
          <w:color w:val="000000"/>
          <w:sz w:val="28"/>
          <w:szCs w:val="28"/>
          <w:lang w:val="uk-UA"/>
        </w:rPr>
        <w:t xml:space="preserve">, </w:t>
      </w:r>
      <w:r w:rsidRPr="00656239">
        <w:rPr>
          <w:iCs/>
          <w:noProof/>
          <w:color w:val="000000"/>
          <w:sz w:val="28"/>
          <w:szCs w:val="28"/>
          <w:lang w:val="uk-UA"/>
        </w:rPr>
        <w:t>що необхідний</w:t>
      </w:r>
      <w:r w:rsidRPr="00656239">
        <w:rPr>
          <w:noProof/>
          <w:color w:val="000000"/>
          <w:sz w:val="28"/>
          <w:szCs w:val="28"/>
          <w:lang w:val="uk-UA"/>
        </w:rPr>
        <w:t xml:space="preserve"> для кріплення гідроциліндра рукояті при установці робочого устаткування навантажувача. Нижній кінець стріли — п'яту</w:t>
      </w:r>
      <w:r w:rsidRPr="00656239">
        <w:rPr>
          <w:i/>
          <w:iCs/>
          <w:noProof/>
          <w:color w:val="000000"/>
          <w:sz w:val="28"/>
          <w:szCs w:val="28"/>
          <w:lang w:val="uk-UA"/>
        </w:rPr>
        <w:t xml:space="preserve"> — </w:t>
      </w:r>
      <w:r w:rsidRPr="00656239">
        <w:rPr>
          <w:noProof/>
          <w:color w:val="000000"/>
          <w:sz w:val="28"/>
          <w:szCs w:val="28"/>
          <w:lang w:val="uk-UA"/>
        </w:rPr>
        <w:t xml:space="preserve">за допомогою пальців шарнірно зміцнюють у провушшинах поворотної рами. На цих пальцях стріла повертається при зміні кута її нахилу. </w:t>
      </w:r>
    </w:p>
    <w:p w:rsidR="0065648B" w:rsidRPr="00656239" w:rsidRDefault="0065648B" w:rsidP="00C14E1E">
      <w:pPr>
        <w:spacing w:line="360" w:lineRule="auto"/>
        <w:ind w:firstLine="709"/>
        <w:jc w:val="both"/>
        <w:rPr>
          <w:noProof/>
          <w:color w:val="000000"/>
          <w:sz w:val="28"/>
          <w:szCs w:val="28"/>
          <w:lang w:val="uk-UA"/>
        </w:rPr>
      </w:pPr>
      <w:r w:rsidRPr="00656239">
        <w:rPr>
          <w:noProof/>
          <w:color w:val="000000"/>
          <w:sz w:val="28"/>
          <w:szCs w:val="28"/>
          <w:lang w:val="uk-UA"/>
        </w:rPr>
        <w:t>На екскаваторах ЭО-3121А и ЭО-3121Б піднімають і опускають стрілу зворотьної лопати за допомогою двох гідроциліндрів.</w:t>
      </w:r>
    </w:p>
    <w:p w:rsidR="008327B3" w:rsidRPr="00656239" w:rsidRDefault="008327B3" w:rsidP="00C14E1E">
      <w:pPr>
        <w:spacing w:line="360" w:lineRule="auto"/>
        <w:ind w:firstLine="709"/>
        <w:jc w:val="both"/>
        <w:rPr>
          <w:noProof/>
          <w:color w:val="000000"/>
          <w:sz w:val="28"/>
          <w:szCs w:val="28"/>
          <w:lang w:val="uk-UA"/>
        </w:rPr>
      </w:pPr>
    </w:p>
    <w:p w:rsidR="0065648B" w:rsidRPr="00656239" w:rsidRDefault="00E374D4" w:rsidP="00C14E1E">
      <w:pPr>
        <w:spacing w:line="360" w:lineRule="auto"/>
        <w:ind w:firstLine="709"/>
        <w:jc w:val="both"/>
        <w:rPr>
          <w:noProof/>
          <w:color w:val="000000"/>
          <w:sz w:val="28"/>
          <w:szCs w:val="28"/>
          <w:lang w:val="uk-UA"/>
        </w:rPr>
      </w:pPr>
      <w:r>
        <w:rPr>
          <w:noProof/>
          <w:color w:val="000000"/>
          <w:sz w:val="28"/>
          <w:szCs w:val="28"/>
        </w:rPr>
        <w:pict>
          <v:shape id="Рисунок 30" o:spid="_x0000_i1031" type="#_x0000_t75" style="width:237pt;height:165.75pt;visibility:visible">
            <v:imagedata r:id="rId13" o:title="" gain="69719f" blacklevel="5898f"/>
          </v:shape>
        </w:pict>
      </w:r>
    </w:p>
    <w:p w:rsidR="0065648B" w:rsidRPr="00656239" w:rsidRDefault="006540AB" w:rsidP="00C14E1E">
      <w:pPr>
        <w:spacing w:line="360" w:lineRule="auto"/>
        <w:ind w:firstLine="709"/>
        <w:jc w:val="both"/>
        <w:rPr>
          <w:b/>
          <w:noProof/>
          <w:color w:val="000000"/>
          <w:sz w:val="28"/>
          <w:szCs w:val="28"/>
          <w:lang w:val="uk-UA"/>
        </w:rPr>
      </w:pPr>
      <w:r w:rsidRPr="00656239">
        <w:rPr>
          <w:b/>
          <w:bCs/>
          <w:noProof/>
          <w:color w:val="000000"/>
          <w:sz w:val="28"/>
          <w:szCs w:val="28"/>
          <w:lang w:val="uk-UA"/>
        </w:rPr>
        <w:t xml:space="preserve">Рис. 2.6. </w:t>
      </w:r>
      <w:r w:rsidR="0065648B" w:rsidRPr="00656239">
        <w:rPr>
          <w:b/>
          <w:bCs/>
          <w:noProof/>
          <w:color w:val="000000"/>
          <w:sz w:val="28"/>
          <w:szCs w:val="28"/>
          <w:lang w:val="uk-UA"/>
        </w:rPr>
        <w:t xml:space="preserve">Основна частина </w:t>
      </w:r>
      <w:r w:rsidR="0065648B" w:rsidRPr="00656239">
        <w:rPr>
          <w:b/>
          <w:noProof/>
          <w:color w:val="000000"/>
          <w:sz w:val="28"/>
          <w:szCs w:val="28"/>
          <w:lang w:val="uk-UA"/>
        </w:rPr>
        <w:t xml:space="preserve">стріли </w:t>
      </w:r>
      <w:r w:rsidR="0065648B" w:rsidRPr="00656239">
        <w:rPr>
          <w:b/>
          <w:bCs/>
          <w:noProof/>
          <w:color w:val="000000"/>
          <w:sz w:val="28"/>
          <w:szCs w:val="28"/>
          <w:lang w:val="uk-UA"/>
        </w:rPr>
        <w:t xml:space="preserve">екскаваторів </w:t>
      </w:r>
      <w:r w:rsidR="0065648B" w:rsidRPr="00656239">
        <w:rPr>
          <w:b/>
          <w:noProof/>
          <w:color w:val="000000"/>
          <w:sz w:val="28"/>
          <w:szCs w:val="28"/>
          <w:lang w:val="uk-UA"/>
        </w:rPr>
        <w:t>Э</w:t>
      </w:r>
      <w:r w:rsidR="0065648B" w:rsidRPr="00656239">
        <w:rPr>
          <w:b/>
          <w:bCs/>
          <w:noProof/>
          <w:color w:val="000000"/>
          <w:sz w:val="28"/>
          <w:szCs w:val="28"/>
          <w:lang w:val="uk-UA"/>
        </w:rPr>
        <w:t>О-3121А(Б):</w:t>
      </w:r>
    </w:p>
    <w:p w:rsidR="0065648B" w:rsidRPr="00656239" w:rsidRDefault="0065648B" w:rsidP="00C14E1E">
      <w:pPr>
        <w:spacing w:line="360" w:lineRule="auto"/>
        <w:ind w:firstLine="709"/>
        <w:jc w:val="both"/>
        <w:rPr>
          <w:noProof/>
          <w:color w:val="000000"/>
          <w:sz w:val="28"/>
          <w:szCs w:val="28"/>
          <w:lang w:val="uk-UA"/>
        </w:rPr>
      </w:pPr>
      <w:r w:rsidRPr="00656239">
        <w:rPr>
          <w:i/>
          <w:iCs/>
          <w:noProof/>
          <w:color w:val="000000"/>
          <w:sz w:val="28"/>
          <w:szCs w:val="28"/>
          <w:lang w:val="uk-UA"/>
        </w:rPr>
        <w:t xml:space="preserve">1 — </w:t>
      </w:r>
      <w:r w:rsidRPr="00656239">
        <w:rPr>
          <w:noProof/>
          <w:color w:val="000000"/>
          <w:sz w:val="28"/>
          <w:szCs w:val="28"/>
          <w:lang w:val="uk-UA"/>
        </w:rPr>
        <w:t xml:space="preserve">балка, </w:t>
      </w:r>
      <w:r w:rsidRPr="00656239">
        <w:rPr>
          <w:i/>
          <w:iCs/>
          <w:noProof/>
          <w:color w:val="000000"/>
          <w:sz w:val="28"/>
          <w:szCs w:val="28"/>
          <w:lang w:val="uk-UA"/>
        </w:rPr>
        <w:t xml:space="preserve">2. </w:t>
      </w:r>
      <w:r w:rsidRPr="00656239">
        <w:rPr>
          <w:noProof/>
          <w:color w:val="000000"/>
          <w:sz w:val="28"/>
          <w:szCs w:val="28"/>
          <w:lang w:val="uk-UA"/>
        </w:rPr>
        <w:t xml:space="preserve">— проувушина, </w:t>
      </w:r>
      <w:r w:rsidRPr="00656239">
        <w:rPr>
          <w:i/>
          <w:iCs/>
          <w:noProof/>
          <w:color w:val="000000"/>
          <w:sz w:val="28"/>
          <w:szCs w:val="28"/>
          <w:lang w:val="uk-UA"/>
        </w:rPr>
        <w:t xml:space="preserve">3, 4 — </w:t>
      </w:r>
      <w:r w:rsidRPr="00656239">
        <w:rPr>
          <w:noProof/>
          <w:color w:val="000000"/>
          <w:sz w:val="28"/>
          <w:szCs w:val="28"/>
          <w:lang w:val="uk-UA"/>
        </w:rPr>
        <w:t xml:space="preserve">кронштейни, 5 — п'ята, </w:t>
      </w:r>
      <w:r w:rsidRPr="00656239">
        <w:rPr>
          <w:i/>
          <w:iCs/>
          <w:noProof/>
          <w:color w:val="000000"/>
          <w:sz w:val="28"/>
          <w:szCs w:val="28"/>
          <w:lang w:val="uk-UA"/>
        </w:rPr>
        <w:t xml:space="preserve">6 — </w:t>
      </w:r>
      <w:r w:rsidRPr="00656239">
        <w:rPr>
          <w:noProof/>
          <w:color w:val="000000"/>
          <w:sz w:val="28"/>
          <w:szCs w:val="28"/>
          <w:lang w:val="uk-UA"/>
        </w:rPr>
        <w:t xml:space="preserve">короб, </w:t>
      </w:r>
      <w:r w:rsidRPr="00656239">
        <w:rPr>
          <w:i/>
          <w:iCs/>
          <w:noProof/>
          <w:color w:val="000000"/>
          <w:sz w:val="28"/>
          <w:szCs w:val="28"/>
          <w:lang w:val="uk-UA"/>
        </w:rPr>
        <w:t xml:space="preserve">7,8 — </w:t>
      </w:r>
      <w:r w:rsidRPr="00656239">
        <w:rPr>
          <w:noProof/>
          <w:color w:val="000000"/>
          <w:sz w:val="28"/>
          <w:szCs w:val="28"/>
          <w:lang w:val="uk-UA"/>
        </w:rPr>
        <w:t xml:space="preserve">верхній і боковий листи, </w:t>
      </w:r>
      <w:r w:rsidRPr="00656239">
        <w:rPr>
          <w:i/>
          <w:iCs/>
          <w:noProof/>
          <w:color w:val="000000"/>
          <w:sz w:val="28"/>
          <w:szCs w:val="28"/>
          <w:lang w:val="uk-UA"/>
        </w:rPr>
        <w:t xml:space="preserve">9 — </w:t>
      </w:r>
      <w:r w:rsidRPr="00656239">
        <w:rPr>
          <w:noProof/>
          <w:color w:val="000000"/>
          <w:sz w:val="28"/>
          <w:szCs w:val="28"/>
          <w:lang w:val="uk-UA"/>
        </w:rPr>
        <w:t>труба</w:t>
      </w:r>
    </w:p>
    <w:p w:rsidR="008327B3" w:rsidRPr="00656239" w:rsidRDefault="008327B3">
      <w:pPr>
        <w:rPr>
          <w:b/>
          <w:bCs/>
          <w:noProof/>
          <w:color w:val="000000"/>
          <w:sz w:val="28"/>
          <w:szCs w:val="28"/>
          <w:lang w:val="uk-UA"/>
        </w:rPr>
      </w:pPr>
      <w:r w:rsidRPr="00656239">
        <w:rPr>
          <w:b/>
          <w:bCs/>
          <w:noProof/>
          <w:color w:val="000000"/>
          <w:sz w:val="28"/>
          <w:szCs w:val="28"/>
          <w:lang w:val="uk-UA"/>
        </w:rPr>
        <w:br w:type="page"/>
      </w:r>
    </w:p>
    <w:p w:rsidR="006540AB" w:rsidRPr="00656239" w:rsidRDefault="00E374D4" w:rsidP="00C14E1E">
      <w:pPr>
        <w:spacing w:line="360" w:lineRule="auto"/>
        <w:ind w:firstLine="709"/>
        <w:jc w:val="both"/>
        <w:rPr>
          <w:b/>
          <w:bCs/>
          <w:noProof/>
          <w:color w:val="000000"/>
          <w:sz w:val="28"/>
          <w:szCs w:val="28"/>
          <w:lang w:val="uk-UA"/>
        </w:rPr>
      </w:pPr>
      <w:r>
        <w:rPr>
          <w:b/>
          <w:noProof/>
          <w:color w:val="000000"/>
          <w:sz w:val="28"/>
          <w:szCs w:val="28"/>
        </w:rPr>
        <w:pict>
          <v:shape id="Рисунок 31" o:spid="_x0000_i1032" type="#_x0000_t75" style="width:265.5pt;height:166.5pt;visibility:visible">
            <v:imagedata r:id="rId14" o:title="" cropright="1522f" gain="79922f" blacklevel="7864f"/>
          </v:shape>
        </w:pict>
      </w:r>
    </w:p>
    <w:p w:rsidR="0065648B" w:rsidRPr="00656239" w:rsidRDefault="006540AB" w:rsidP="00C14E1E">
      <w:pPr>
        <w:spacing w:line="360" w:lineRule="auto"/>
        <w:ind w:firstLine="709"/>
        <w:jc w:val="both"/>
        <w:rPr>
          <w:b/>
          <w:noProof/>
          <w:color w:val="000000"/>
          <w:sz w:val="28"/>
          <w:szCs w:val="28"/>
          <w:lang w:val="uk-UA"/>
        </w:rPr>
      </w:pPr>
      <w:r w:rsidRPr="00656239">
        <w:rPr>
          <w:b/>
          <w:bCs/>
          <w:noProof/>
          <w:color w:val="000000"/>
          <w:sz w:val="28"/>
          <w:szCs w:val="28"/>
          <w:lang w:val="uk-UA"/>
        </w:rPr>
        <w:t>Рис. 2.7</w:t>
      </w:r>
      <w:r w:rsidR="0065648B" w:rsidRPr="00656239">
        <w:rPr>
          <w:b/>
          <w:noProof/>
          <w:color w:val="000000"/>
          <w:sz w:val="28"/>
          <w:szCs w:val="28"/>
          <w:lang w:val="uk-UA"/>
        </w:rPr>
        <w:t xml:space="preserve">. </w:t>
      </w:r>
      <w:r w:rsidR="0065648B" w:rsidRPr="00656239">
        <w:rPr>
          <w:b/>
          <w:bCs/>
          <w:noProof/>
          <w:color w:val="000000"/>
          <w:sz w:val="28"/>
          <w:szCs w:val="28"/>
          <w:lang w:val="uk-UA"/>
        </w:rPr>
        <w:t xml:space="preserve">Ківш зворотної лопати зкскаватора </w:t>
      </w:r>
      <w:r w:rsidR="0065648B" w:rsidRPr="00656239">
        <w:rPr>
          <w:b/>
          <w:noProof/>
          <w:color w:val="000000"/>
          <w:sz w:val="28"/>
          <w:szCs w:val="28"/>
          <w:lang w:val="uk-UA"/>
        </w:rPr>
        <w:t>Э</w:t>
      </w:r>
      <w:r w:rsidR="0065648B" w:rsidRPr="00656239">
        <w:rPr>
          <w:b/>
          <w:bCs/>
          <w:noProof/>
          <w:color w:val="000000"/>
          <w:sz w:val="28"/>
          <w:szCs w:val="28"/>
          <w:lang w:val="uk-UA"/>
        </w:rPr>
        <w:t>О-3121А:</w:t>
      </w:r>
    </w:p>
    <w:p w:rsidR="0065648B" w:rsidRPr="00656239" w:rsidRDefault="0065648B" w:rsidP="00C14E1E">
      <w:pPr>
        <w:spacing w:line="360" w:lineRule="auto"/>
        <w:ind w:firstLine="709"/>
        <w:jc w:val="both"/>
        <w:rPr>
          <w:noProof/>
          <w:color w:val="000000"/>
          <w:sz w:val="28"/>
          <w:szCs w:val="28"/>
          <w:lang w:val="uk-UA"/>
        </w:rPr>
      </w:pPr>
      <w:r w:rsidRPr="00656239">
        <w:rPr>
          <w:i/>
          <w:iCs/>
          <w:noProof/>
          <w:color w:val="000000"/>
          <w:sz w:val="28"/>
          <w:szCs w:val="28"/>
          <w:lang w:val="uk-UA"/>
        </w:rPr>
        <w:t xml:space="preserve">1,3 </w:t>
      </w:r>
      <w:r w:rsidRPr="00656239">
        <w:rPr>
          <w:noProof/>
          <w:color w:val="000000"/>
          <w:sz w:val="28"/>
          <w:szCs w:val="28"/>
          <w:lang w:val="uk-UA"/>
        </w:rPr>
        <w:t xml:space="preserve">— зуби, </w:t>
      </w:r>
      <w:r w:rsidRPr="00656239">
        <w:rPr>
          <w:i/>
          <w:iCs/>
          <w:noProof/>
          <w:color w:val="000000"/>
          <w:sz w:val="28"/>
          <w:szCs w:val="28"/>
          <w:lang w:val="uk-UA"/>
        </w:rPr>
        <w:t xml:space="preserve">2 — </w:t>
      </w:r>
      <w:r w:rsidRPr="00656239">
        <w:rPr>
          <w:noProof/>
          <w:color w:val="000000"/>
          <w:sz w:val="28"/>
          <w:szCs w:val="28"/>
          <w:lang w:val="uk-UA"/>
        </w:rPr>
        <w:t xml:space="preserve">козьірек, </w:t>
      </w:r>
      <w:r w:rsidRPr="00656239">
        <w:rPr>
          <w:i/>
          <w:iCs/>
          <w:noProof/>
          <w:color w:val="000000"/>
          <w:sz w:val="28"/>
          <w:szCs w:val="28"/>
          <w:lang w:val="uk-UA"/>
        </w:rPr>
        <w:t xml:space="preserve">4, 8 </w:t>
      </w:r>
      <w:r w:rsidRPr="00656239">
        <w:rPr>
          <w:noProof/>
          <w:color w:val="000000"/>
          <w:sz w:val="28"/>
          <w:szCs w:val="28"/>
          <w:lang w:val="uk-UA"/>
        </w:rPr>
        <w:t xml:space="preserve">— бічна й задня стінки, 5 — бічний аркуш, </w:t>
      </w:r>
      <w:r w:rsidRPr="00656239">
        <w:rPr>
          <w:i/>
          <w:iCs/>
          <w:noProof/>
          <w:color w:val="000000"/>
          <w:sz w:val="28"/>
          <w:szCs w:val="28"/>
          <w:lang w:val="uk-UA"/>
        </w:rPr>
        <w:t xml:space="preserve">6, </w:t>
      </w:r>
      <w:r w:rsidRPr="00656239">
        <w:rPr>
          <w:noProof/>
          <w:color w:val="000000"/>
          <w:sz w:val="28"/>
          <w:szCs w:val="28"/>
          <w:lang w:val="uk-UA"/>
        </w:rPr>
        <w:t xml:space="preserve">7 — проуши-ньі, </w:t>
      </w:r>
      <w:r w:rsidRPr="00656239">
        <w:rPr>
          <w:i/>
          <w:iCs/>
          <w:noProof/>
          <w:color w:val="000000"/>
          <w:sz w:val="28"/>
          <w:szCs w:val="28"/>
          <w:lang w:val="uk-UA"/>
        </w:rPr>
        <w:t xml:space="preserve">9 — </w:t>
      </w:r>
      <w:r w:rsidRPr="00656239">
        <w:rPr>
          <w:noProof/>
          <w:color w:val="000000"/>
          <w:sz w:val="28"/>
          <w:szCs w:val="28"/>
          <w:lang w:val="uk-UA"/>
        </w:rPr>
        <w:t xml:space="preserve">клин, </w:t>
      </w:r>
      <w:r w:rsidRPr="00656239">
        <w:rPr>
          <w:i/>
          <w:iCs/>
          <w:noProof/>
          <w:color w:val="000000"/>
          <w:sz w:val="28"/>
          <w:szCs w:val="28"/>
          <w:lang w:val="uk-UA"/>
        </w:rPr>
        <w:t xml:space="preserve">10 — </w:t>
      </w:r>
      <w:r w:rsidRPr="00656239">
        <w:rPr>
          <w:noProof/>
          <w:color w:val="000000"/>
          <w:sz w:val="28"/>
          <w:szCs w:val="28"/>
          <w:lang w:val="uk-UA"/>
        </w:rPr>
        <w:t xml:space="preserve">заклепка, </w:t>
      </w:r>
      <w:r w:rsidRPr="00656239">
        <w:rPr>
          <w:i/>
          <w:iCs/>
          <w:noProof/>
          <w:color w:val="000000"/>
          <w:sz w:val="28"/>
          <w:szCs w:val="28"/>
          <w:lang w:val="uk-UA"/>
        </w:rPr>
        <w:t xml:space="preserve">11 </w:t>
      </w:r>
      <w:r w:rsidRPr="00656239">
        <w:rPr>
          <w:noProof/>
          <w:color w:val="000000"/>
          <w:sz w:val="28"/>
          <w:szCs w:val="28"/>
          <w:lang w:val="uk-UA"/>
        </w:rPr>
        <w:t>— ріжуча крайка</w:t>
      </w:r>
    </w:p>
    <w:p w:rsidR="0065648B" w:rsidRPr="00656239" w:rsidRDefault="0065648B" w:rsidP="00C14E1E">
      <w:pPr>
        <w:spacing w:line="360" w:lineRule="auto"/>
        <w:ind w:firstLine="709"/>
        <w:jc w:val="both"/>
        <w:rPr>
          <w:i/>
          <w:iCs/>
          <w:noProof/>
          <w:color w:val="000000"/>
          <w:sz w:val="28"/>
          <w:szCs w:val="28"/>
          <w:lang w:val="uk-UA"/>
        </w:rPr>
      </w:pPr>
    </w:p>
    <w:p w:rsidR="0065648B" w:rsidRPr="00656239" w:rsidRDefault="0065648B" w:rsidP="00C14E1E">
      <w:pPr>
        <w:spacing w:line="360" w:lineRule="auto"/>
        <w:ind w:firstLine="709"/>
        <w:jc w:val="both"/>
        <w:rPr>
          <w:noProof/>
          <w:color w:val="000000"/>
          <w:sz w:val="28"/>
          <w:szCs w:val="28"/>
          <w:lang w:val="uk-UA"/>
        </w:rPr>
      </w:pPr>
      <w:r w:rsidRPr="00656239">
        <w:rPr>
          <w:noProof/>
          <w:color w:val="000000"/>
          <w:sz w:val="28"/>
          <w:szCs w:val="28"/>
          <w:lang w:val="uk-UA"/>
        </w:rPr>
        <w:t>Ківш (</w:t>
      </w:r>
      <w:r w:rsidR="006540AB" w:rsidRPr="00656239">
        <w:rPr>
          <w:noProof/>
          <w:color w:val="000000"/>
          <w:sz w:val="28"/>
          <w:szCs w:val="28"/>
          <w:lang w:val="uk-UA"/>
        </w:rPr>
        <w:t>рис. 2.7</w:t>
      </w:r>
      <w:r w:rsidRPr="00656239">
        <w:rPr>
          <w:noProof/>
          <w:color w:val="000000"/>
          <w:sz w:val="28"/>
          <w:szCs w:val="28"/>
          <w:lang w:val="uk-UA"/>
        </w:rPr>
        <w:t xml:space="preserve">.) зворотньої лопати екскаваторів ЭО-3121А и ЭО-3121Б складається із задньої стінки 8, двох бокових стінок </w:t>
      </w:r>
      <w:r w:rsidRPr="00656239">
        <w:rPr>
          <w:i/>
          <w:iCs/>
          <w:noProof/>
          <w:color w:val="000000"/>
          <w:sz w:val="28"/>
          <w:szCs w:val="28"/>
          <w:lang w:val="uk-UA"/>
        </w:rPr>
        <w:t xml:space="preserve">4, </w:t>
      </w:r>
      <w:r w:rsidRPr="00656239">
        <w:rPr>
          <w:iCs/>
          <w:noProof/>
          <w:color w:val="000000"/>
          <w:sz w:val="28"/>
          <w:szCs w:val="28"/>
          <w:lang w:val="uk-UA"/>
        </w:rPr>
        <w:t>передньої</w:t>
      </w:r>
      <w:r w:rsidRPr="00656239">
        <w:rPr>
          <w:noProof/>
          <w:color w:val="000000"/>
          <w:sz w:val="28"/>
          <w:szCs w:val="28"/>
          <w:lang w:val="uk-UA"/>
        </w:rPr>
        <w:t xml:space="preserve"> стінки з козирьком </w:t>
      </w:r>
      <w:r w:rsidRPr="00656239">
        <w:rPr>
          <w:i/>
          <w:iCs/>
          <w:noProof/>
          <w:color w:val="000000"/>
          <w:sz w:val="28"/>
          <w:szCs w:val="28"/>
          <w:lang w:val="uk-UA"/>
        </w:rPr>
        <w:t xml:space="preserve">2 </w:t>
      </w:r>
      <w:r w:rsidRPr="00656239">
        <w:rPr>
          <w:noProof/>
          <w:color w:val="000000"/>
          <w:sz w:val="28"/>
          <w:szCs w:val="28"/>
          <w:lang w:val="uk-UA"/>
        </w:rPr>
        <w:t xml:space="preserve">і зубів 1 і 3. Всі деталі корпуса ковша з’єднані між собою зварюванням. Задня стінка 8 округлена, щоб уникнути тертя об ґрунт при повороті ковша. Зуби 1 закінчуюються хвостовиком, що звужується, який входить у гніздо козирька. Від випадання із гнізда зуб утримується клином </w:t>
      </w:r>
      <w:r w:rsidRPr="00656239">
        <w:rPr>
          <w:i/>
          <w:iCs/>
          <w:noProof/>
          <w:color w:val="000000"/>
          <w:sz w:val="28"/>
          <w:szCs w:val="28"/>
          <w:lang w:val="uk-UA"/>
        </w:rPr>
        <w:t xml:space="preserve">9. </w:t>
      </w:r>
      <w:r w:rsidRPr="00656239">
        <w:rPr>
          <w:noProof/>
          <w:color w:val="000000"/>
          <w:sz w:val="28"/>
          <w:szCs w:val="28"/>
          <w:lang w:val="uk-UA"/>
        </w:rPr>
        <w:t>При такій конструкції заміна зношеного зуба не виклиає ускладнень.</w:t>
      </w:r>
    </w:p>
    <w:p w:rsidR="0065648B" w:rsidRPr="00656239" w:rsidRDefault="0065648B" w:rsidP="00C14E1E">
      <w:pPr>
        <w:spacing w:line="360" w:lineRule="auto"/>
        <w:ind w:firstLine="709"/>
        <w:jc w:val="both"/>
        <w:rPr>
          <w:noProof/>
          <w:color w:val="000000"/>
          <w:sz w:val="28"/>
          <w:szCs w:val="28"/>
          <w:lang w:val="uk-UA"/>
        </w:rPr>
      </w:pPr>
      <w:r w:rsidRPr="00656239">
        <w:rPr>
          <w:noProof/>
          <w:color w:val="000000"/>
          <w:sz w:val="28"/>
          <w:szCs w:val="28"/>
          <w:lang w:val="uk-UA"/>
        </w:rPr>
        <w:t xml:space="preserve">Бокові зуби </w:t>
      </w:r>
      <w:r w:rsidRPr="00656239">
        <w:rPr>
          <w:i/>
          <w:iCs/>
          <w:noProof/>
          <w:color w:val="000000"/>
          <w:sz w:val="28"/>
          <w:szCs w:val="28"/>
          <w:lang w:val="uk-UA"/>
        </w:rPr>
        <w:t xml:space="preserve">3 </w:t>
      </w:r>
      <w:r w:rsidRPr="00656239">
        <w:rPr>
          <w:noProof/>
          <w:color w:val="000000"/>
          <w:sz w:val="28"/>
          <w:szCs w:val="28"/>
          <w:lang w:val="uk-UA"/>
        </w:rPr>
        <w:t>кріплять до корпуса ковша заклепками. Зазвичай зуби виготовляють литими з високомарганцевої сталі, що добре протистоїть стиранню, штампованими (із загартуванням) або з низьковуглецевої стали зі зносостійкою наплавкою. За допомогою провушині 6 ківш з'єднують із рукояттю, а провушиною 7 - з</w:t>
      </w:r>
      <w:r w:rsidR="00C14E1E" w:rsidRPr="00656239">
        <w:rPr>
          <w:noProof/>
          <w:color w:val="000000"/>
          <w:sz w:val="28"/>
          <w:szCs w:val="28"/>
          <w:lang w:val="uk-UA"/>
        </w:rPr>
        <w:t xml:space="preserve"> </w:t>
      </w:r>
      <w:r w:rsidRPr="00656239">
        <w:rPr>
          <w:noProof/>
          <w:color w:val="000000"/>
          <w:sz w:val="28"/>
          <w:szCs w:val="28"/>
          <w:lang w:val="uk-UA"/>
        </w:rPr>
        <w:t>важелем, що приводиться у дію гідроциліндром повороту ковша.</w:t>
      </w:r>
    </w:p>
    <w:p w:rsidR="008327B3" w:rsidRPr="00656239" w:rsidRDefault="008327B3">
      <w:pPr>
        <w:rPr>
          <w:b/>
          <w:bCs/>
          <w:noProof/>
          <w:color w:val="000000"/>
          <w:sz w:val="28"/>
          <w:szCs w:val="32"/>
          <w:lang w:val="uk-UA"/>
        </w:rPr>
      </w:pPr>
      <w:r w:rsidRPr="00656239">
        <w:rPr>
          <w:b/>
          <w:bCs/>
          <w:noProof/>
          <w:color w:val="000000"/>
          <w:sz w:val="28"/>
          <w:szCs w:val="32"/>
          <w:lang w:val="uk-UA"/>
        </w:rPr>
        <w:br w:type="page"/>
      </w:r>
    </w:p>
    <w:p w:rsidR="00710BBC" w:rsidRPr="00656239" w:rsidRDefault="00710BBC" w:rsidP="00C14E1E">
      <w:pPr>
        <w:tabs>
          <w:tab w:val="left" w:pos="9720"/>
        </w:tabs>
        <w:spacing w:line="360" w:lineRule="auto"/>
        <w:ind w:firstLine="709"/>
        <w:jc w:val="both"/>
        <w:rPr>
          <w:b/>
          <w:noProof/>
          <w:color w:val="000000"/>
          <w:sz w:val="28"/>
          <w:szCs w:val="32"/>
          <w:lang w:val="uk-UA"/>
        </w:rPr>
      </w:pPr>
      <w:r w:rsidRPr="00656239">
        <w:rPr>
          <w:b/>
          <w:bCs/>
          <w:noProof/>
          <w:color w:val="000000"/>
          <w:sz w:val="28"/>
          <w:szCs w:val="32"/>
          <w:lang w:val="uk-UA"/>
        </w:rPr>
        <w:t xml:space="preserve">3. </w:t>
      </w:r>
      <w:r w:rsidR="008327B3" w:rsidRPr="00656239">
        <w:rPr>
          <w:b/>
          <w:bCs/>
          <w:noProof/>
          <w:color w:val="000000"/>
          <w:sz w:val="28"/>
          <w:szCs w:val="32"/>
          <w:lang w:val="uk-UA"/>
        </w:rPr>
        <w:t>Можливі несправності та способи їхнього усунення</w:t>
      </w:r>
    </w:p>
    <w:p w:rsidR="008327B3" w:rsidRPr="00656239" w:rsidRDefault="008327B3" w:rsidP="00C14E1E">
      <w:pPr>
        <w:tabs>
          <w:tab w:val="left" w:pos="9720"/>
        </w:tabs>
        <w:spacing w:line="360" w:lineRule="auto"/>
        <w:ind w:firstLine="709"/>
        <w:jc w:val="both"/>
        <w:rPr>
          <w:b/>
          <w:noProof/>
          <w:color w:val="000000"/>
          <w:sz w:val="28"/>
          <w:szCs w:val="28"/>
          <w:lang w:val="uk-UA"/>
        </w:rPr>
      </w:pPr>
    </w:p>
    <w:p w:rsidR="00710BBC" w:rsidRPr="00656239" w:rsidRDefault="00710BBC" w:rsidP="00C14E1E">
      <w:pPr>
        <w:tabs>
          <w:tab w:val="left" w:pos="9720"/>
        </w:tabs>
        <w:spacing w:line="360" w:lineRule="auto"/>
        <w:ind w:firstLine="709"/>
        <w:jc w:val="both"/>
        <w:rPr>
          <w:b/>
          <w:noProof/>
          <w:color w:val="000000"/>
          <w:sz w:val="28"/>
          <w:szCs w:val="28"/>
          <w:lang w:val="uk-UA"/>
        </w:rPr>
      </w:pPr>
      <w:r w:rsidRPr="00656239">
        <w:rPr>
          <w:b/>
          <w:noProof/>
          <w:color w:val="000000"/>
          <w:sz w:val="28"/>
          <w:szCs w:val="28"/>
          <w:lang w:val="uk-UA"/>
        </w:rPr>
        <w:t>І. Не</w:t>
      </w:r>
      <w:r w:rsidR="00C14E1E" w:rsidRPr="00656239">
        <w:rPr>
          <w:b/>
          <w:noProof/>
          <w:color w:val="000000"/>
          <w:sz w:val="28"/>
          <w:szCs w:val="28"/>
          <w:lang w:val="uk-UA"/>
        </w:rPr>
        <w:t xml:space="preserve"> </w:t>
      </w:r>
      <w:r w:rsidRPr="00656239">
        <w:rPr>
          <w:b/>
          <w:bCs/>
          <w:noProof/>
          <w:color w:val="000000"/>
          <w:sz w:val="28"/>
          <w:szCs w:val="28"/>
          <w:lang w:val="uk-UA"/>
        </w:rPr>
        <w:t>вмикається</w:t>
      </w:r>
      <w:r w:rsidR="00C14E1E" w:rsidRPr="00656239">
        <w:rPr>
          <w:b/>
          <w:bCs/>
          <w:noProof/>
          <w:color w:val="000000"/>
          <w:sz w:val="28"/>
          <w:szCs w:val="28"/>
          <w:lang w:val="uk-UA"/>
        </w:rPr>
        <w:t xml:space="preserve"> </w:t>
      </w:r>
      <w:r w:rsidRPr="00656239">
        <w:rPr>
          <w:b/>
          <w:noProof/>
          <w:color w:val="000000"/>
          <w:sz w:val="28"/>
          <w:szCs w:val="28"/>
          <w:lang w:val="uk-UA"/>
        </w:rPr>
        <w:t>жодний</w:t>
      </w:r>
      <w:r w:rsidR="00C14E1E" w:rsidRPr="00656239">
        <w:rPr>
          <w:b/>
          <w:noProof/>
          <w:color w:val="000000"/>
          <w:sz w:val="28"/>
          <w:szCs w:val="28"/>
          <w:lang w:val="uk-UA"/>
        </w:rPr>
        <w:t xml:space="preserve"> </w:t>
      </w:r>
      <w:r w:rsidRPr="00656239">
        <w:rPr>
          <w:b/>
          <w:bCs/>
          <w:noProof/>
          <w:color w:val="000000"/>
          <w:sz w:val="28"/>
          <w:szCs w:val="28"/>
          <w:lang w:val="uk-UA"/>
        </w:rPr>
        <w:t>рух</w:t>
      </w:r>
      <w:r w:rsidR="00C14E1E" w:rsidRPr="00656239">
        <w:rPr>
          <w:b/>
          <w:bCs/>
          <w:noProof/>
          <w:color w:val="000000"/>
          <w:sz w:val="28"/>
          <w:szCs w:val="28"/>
          <w:lang w:val="uk-UA"/>
        </w:rPr>
        <w:t xml:space="preserve"> </w:t>
      </w:r>
      <w:r w:rsidRPr="00656239">
        <w:rPr>
          <w:b/>
          <w:bCs/>
          <w:noProof/>
          <w:color w:val="000000"/>
          <w:sz w:val="28"/>
          <w:szCs w:val="28"/>
          <w:lang w:val="uk-UA"/>
        </w:rPr>
        <w:t>екскаватора.</w:t>
      </w:r>
      <w:r w:rsidR="00C14E1E" w:rsidRPr="00656239">
        <w:rPr>
          <w:b/>
          <w:bCs/>
          <w:noProof/>
          <w:color w:val="000000"/>
          <w:sz w:val="28"/>
          <w:szCs w:val="28"/>
          <w:lang w:val="uk-UA"/>
        </w:rPr>
        <w:t xml:space="preserve"> </w:t>
      </w:r>
      <w:r w:rsidRPr="00656239">
        <w:rPr>
          <w:noProof/>
          <w:color w:val="000000"/>
          <w:sz w:val="28"/>
          <w:szCs w:val="28"/>
          <w:lang w:val="uk-UA"/>
        </w:rPr>
        <w:t>Недостатній</w:t>
      </w:r>
      <w:r w:rsidR="00C14E1E" w:rsidRPr="00656239">
        <w:rPr>
          <w:noProof/>
          <w:color w:val="000000"/>
          <w:sz w:val="28"/>
          <w:szCs w:val="28"/>
          <w:lang w:val="uk-UA"/>
        </w:rPr>
        <w:t xml:space="preserve"> </w:t>
      </w:r>
      <w:r w:rsidRPr="00656239">
        <w:rPr>
          <w:noProof/>
          <w:color w:val="000000"/>
          <w:sz w:val="28"/>
          <w:szCs w:val="28"/>
          <w:lang w:val="uk-UA"/>
        </w:rPr>
        <w:t>(менш 2,9 Мпа) або взагалі відсутній тиск у системі керування. Можливі причини й способи усунення:</w:t>
      </w:r>
    </w:p>
    <w:p w:rsidR="00710BBC" w:rsidRPr="00656239" w:rsidRDefault="00710BBC" w:rsidP="00C14E1E">
      <w:pPr>
        <w:widowControl w:val="0"/>
        <w:numPr>
          <w:ilvl w:val="0"/>
          <w:numId w:val="25"/>
        </w:numPr>
        <w:tabs>
          <w:tab w:val="left" w:pos="566"/>
          <w:tab w:val="left" w:pos="9720"/>
        </w:tabs>
        <w:autoSpaceDE w:val="0"/>
        <w:autoSpaceDN w:val="0"/>
        <w:adjustRightInd w:val="0"/>
        <w:spacing w:line="360" w:lineRule="auto"/>
        <w:ind w:firstLine="709"/>
        <w:jc w:val="both"/>
        <w:rPr>
          <w:noProof/>
          <w:color w:val="000000"/>
          <w:sz w:val="28"/>
          <w:szCs w:val="28"/>
          <w:lang w:val="uk-UA"/>
        </w:rPr>
      </w:pPr>
      <w:r w:rsidRPr="00656239">
        <w:rPr>
          <w:noProof/>
          <w:color w:val="000000"/>
          <w:sz w:val="28"/>
          <w:szCs w:val="28"/>
          <w:lang w:val="uk-UA"/>
        </w:rPr>
        <w:t>Недостатня кількість робочої рідини в гідробаку</w:t>
      </w:r>
      <w:r w:rsidR="00C14E1E" w:rsidRPr="00656239">
        <w:rPr>
          <w:noProof/>
          <w:color w:val="000000"/>
          <w:sz w:val="28"/>
          <w:szCs w:val="28"/>
          <w:lang w:val="uk-UA"/>
        </w:rPr>
        <w:t xml:space="preserve"> </w:t>
      </w:r>
      <w:r w:rsidRPr="00656239">
        <w:rPr>
          <w:noProof/>
          <w:color w:val="000000"/>
          <w:sz w:val="28"/>
          <w:szCs w:val="28"/>
          <w:lang w:val="uk-UA"/>
        </w:rPr>
        <w:t xml:space="preserve">(рівень рідини нижче </w:t>
      </w:r>
      <w:r w:rsidRPr="00656239">
        <w:rPr>
          <w:noProof/>
          <w:color w:val="000000"/>
          <w:sz w:val="28"/>
          <w:szCs w:val="28"/>
          <w:vertAlign w:val="superscript"/>
          <w:lang w:val="uk-UA"/>
        </w:rPr>
        <w:t>2</w:t>
      </w:r>
      <w:r w:rsidRPr="00656239">
        <w:rPr>
          <w:noProof/>
          <w:color w:val="000000"/>
          <w:sz w:val="28"/>
          <w:szCs w:val="28"/>
          <w:lang w:val="uk-UA"/>
        </w:rPr>
        <w:t>/з висоти оглядового скла). Долити оливу до необхідного рівня.</w:t>
      </w:r>
    </w:p>
    <w:p w:rsidR="00710BBC" w:rsidRPr="00656239" w:rsidRDefault="00710BBC" w:rsidP="00C14E1E">
      <w:pPr>
        <w:widowControl w:val="0"/>
        <w:numPr>
          <w:ilvl w:val="0"/>
          <w:numId w:val="25"/>
        </w:numPr>
        <w:tabs>
          <w:tab w:val="left" w:pos="566"/>
          <w:tab w:val="left" w:pos="9720"/>
        </w:tabs>
        <w:autoSpaceDE w:val="0"/>
        <w:autoSpaceDN w:val="0"/>
        <w:adjustRightInd w:val="0"/>
        <w:spacing w:line="360" w:lineRule="auto"/>
        <w:ind w:firstLine="709"/>
        <w:jc w:val="both"/>
        <w:rPr>
          <w:noProof/>
          <w:color w:val="000000"/>
          <w:sz w:val="28"/>
          <w:szCs w:val="28"/>
          <w:lang w:val="uk-UA"/>
        </w:rPr>
      </w:pPr>
      <w:r w:rsidRPr="00656239">
        <w:rPr>
          <w:noProof/>
          <w:color w:val="000000"/>
          <w:sz w:val="28"/>
          <w:szCs w:val="28"/>
          <w:lang w:val="uk-UA"/>
        </w:rPr>
        <w:t>Запобіжний</w:t>
      </w:r>
      <w:r w:rsidR="00C14E1E" w:rsidRPr="00656239">
        <w:rPr>
          <w:noProof/>
          <w:color w:val="000000"/>
          <w:sz w:val="28"/>
          <w:szCs w:val="28"/>
          <w:lang w:val="uk-UA"/>
        </w:rPr>
        <w:t xml:space="preserve"> </w:t>
      </w:r>
      <w:r w:rsidRPr="00656239">
        <w:rPr>
          <w:noProof/>
          <w:color w:val="000000"/>
          <w:sz w:val="28"/>
          <w:szCs w:val="28"/>
          <w:lang w:val="uk-UA"/>
        </w:rPr>
        <w:t>клапан</w:t>
      </w:r>
      <w:r w:rsidR="00C14E1E" w:rsidRPr="00656239">
        <w:rPr>
          <w:noProof/>
          <w:color w:val="000000"/>
          <w:sz w:val="28"/>
          <w:szCs w:val="28"/>
          <w:lang w:val="uk-UA"/>
        </w:rPr>
        <w:t xml:space="preserve"> </w:t>
      </w:r>
      <w:r w:rsidRPr="00656239">
        <w:rPr>
          <w:noProof/>
          <w:color w:val="000000"/>
          <w:sz w:val="28"/>
          <w:szCs w:val="28"/>
          <w:lang w:val="uk-UA"/>
        </w:rPr>
        <w:t>з</w:t>
      </w:r>
      <w:r w:rsidR="00C14E1E" w:rsidRPr="00656239">
        <w:rPr>
          <w:noProof/>
          <w:color w:val="000000"/>
          <w:sz w:val="28"/>
          <w:szCs w:val="28"/>
          <w:lang w:val="uk-UA"/>
        </w:rPr>
        <w:t xml:space="preserve"> </w:t>
      </w:r>
      <w:r w:rsidRPr="00656239">
        <w:rPr>
          <w:noProof/>
          <w:color w:val="000000"/>
          <w:sz w:val="28"/>
          <w:szCs w:val="28"/>
          <w:lang w:val="uk-UA"/>
        </w:rPr>
        <w:t>переливним</w:t>
      </w:r>
      <w:r w:rsidR="00C14E1E" w:rsidRPr="00656239">
        <w:rPr>
          <w:noProof/>
          <w:color w:val="000000"/>
          <w:sz w:val="28"/>
          <w:szCs w:val="28"/>
          <w:lang w:val="uk-UA"/>
        </w:rPr>
        <w:t xml:space="preserve"> </w:t>
      </w:r>
      <w:r w:rsidRPr="00656239">
        <w:rPr>
          <w:noProof/>
          <w:color w:val="000000"/>
          <w:sz w:val="28"/>
          <w:szCs w:val="28"/>
          <w:lang w:val="uk-UA"/>
        </w:rPr>
        <w:t>золотником</w:t>
      </w:r>
      <w:r w:rsidR="00C14E1E" w:rsidRPr="00656239">
        <w:rPr>
          <w:noProof/>
          <w:color w:val="000000"/>
          <w:sz w:val="28"/>
          <w:szCs w:val="28"/>
          <w:lang w:val="uk-UA"/>
        </w:rPr>
        <w:t xml:space="preserve"> </w:t>
      </w:r>
      <w:r w:rsidRPr="00656239">
        <w:rPr>
          <w:noProof/>
          <w:color w:val="000000"/>
          <w:sz w:val="28"/>
          <w:szCs w:val="28"/>
          <w:lang w:val="uk-UA"/>
        </w:rPr>
        <w:t>відрегульований</w:t>
      </w:r>
      <w:r w:rsidR="00C14E1E" w:rsidRPr="00656239">
        <w:rPr>
          <w:noProof/>
          <w:color w:val="000000"/>
          <w:sz w:val="28"/>
          <w:szCs w:val="28"/>
          <w:lang w:val="uk-UA"/>
        </w:rPr>
        <w:t xml:space="preserve"> </w:t>
      </w:r>
      <w:r w:rsidRPr="00656239">
        <w:rPr>
          <w:noProof/>
          <w:color w:val="000000"/>
          <w:sz w:val="28"/>
          <w:szCs w:val="28"/>
          <w:lang w:val="uk-UA"/>
        </w:rPr>
        <w:t>на низький тиск, при загвинчуванні регулювального гвинта тиск збільшується. Відрегулювати золотник.</w:t>
      </w:r>
    </w:p>
    <w:p w:rsidR="00710BBC" w:rsidRPr="00656239" w:rsidRDefault="00710BBC" w:rsidP="00C14E1E">
      <w:pPr>
        <w:widowControl w:val="0"/>
        <w:numPr>
          <w:ilvl w:val="0"/>
          <w:numId w:val="25"/>
        </w:numPr>
        <w:tabs>
          <w:tab w:val="left" w:pos="566"/>
          <w:tab w:val="left" w:pos="9720"/>
        </w:tabs>
        <w:autoSpaceDE w:val="0"/>
        <w:autoSpaceDN w:val="0"/>
        <w:adjustRightInd w:val="0"/>
        <w:spacing w:line="360" w:lineRule="auto"/>
        <w:ind w:firstLine="709"/>
        <w:jc w:val="both"/>
        <w:rPr>
          <w:noProof/>
          <w:color w:val="000000"/>
          <w:sz w:val="28"/>
          <w:szCs w:val="28"/>
          <w:lang w:val="uk-UA"/>
        </w:rPr>
      </w:pPr>
      <w:r w:rsidRPr="00656239">
        <w:rPr>
          <w:noProof/>
          <w:color w:val="000000"/>
          <w:sz w:val="28"/>
          <w:szCs w:val="28"/>
          <w:lang w:val="uk-UA"/>
        </w:rPr>
        <w:t>Несправний</w:t>
      </w:r>
      <w:r w:rsidR="00C14E1E" w:rsidRPr="00656239">
        <w:rPr>
          <w:noProof/>
          <w:color w:val="000000"/>
          <w:sz w:val="28"/>
          <w:szCs w:val="28"/>
          <w:lang w:val="uk-UA"/>
        </w:rPr>
        <w:t xml:space="preserve"> </w:t>
      </w:r>
      <w:r w:rsidRPr="00656239">
        <w:rPr>
          <w:noProof/>
          <w:color w:val="000000"/>
          <w:sz w:val="28"/>
          <w:szCs w:val="28"/>
          <w:lang w:val="uk-UA"/>
        </w:rPr>
        <w:t>запобіжний</w:t>
      </w:r>
      <w:r w:rsidR="00C14E1E" w:rsidRPr="00656239">
        <w:rPr>
          <w:noProof/>
          <w:color w:val="000000"/>
          <w:sz w:val="28"/>
          <w:szCs w:val="28"/>
          <w:lang w:val="uk-UA"/>
        </w:rPr>
        <w:t xml:space="preserve"> </w:t>
      </w:r>
      <w:r w:rsidRPr="00656239">
        <w:rPr>
          <w:noProof/>
          <w:color w:val="000000"/>
          <w:sz w:val="28"/>
          <w:szCs w:val="28"/>
          <w:lang w:val="uk-UA"/>
        </w:rPr>
        <w:t>клапан</w:t>
      </w:r>
      <w:r w:rsidR="00C14E1E" w:rsidRPr="00656239">
        <w:rPr>
          <w:noProof/>
          <w:color w:val="000000"/>
          <w:sz w:val="28"/>
          <w:szCs w:val="28"/>
          <w:lang w:val="uk-UA"/>
        </w:rPr>
        <w:t xml:space="preserve"> </w:t>
      </w:r>
      <w:r w:rsidRPr="00656239">
        <w:rPr>
          <w:bCs/>
          <w:noProof/>
          <w:color w:val="000000"/>
          <w:sz w:val="28"/>
          <w:szCs w:val="28"/>
          <w:lang w:val="uk-UA"/>
        </w:rPr>
        <w:t>з</w:t>
      </w:r>
      <w:r w:rsidR="00C14E1E" w:rsidRPr="00656239">
        <w:rPr>
          <w:bCs/>
          <w:noProof/>
          <w:color w:val="000000"/>
          <w:sz w:val="28"/>
          <w:szCs w:val="28"/>
          <w:lang w:val="uk-UA"/>
        </w:rPr>
        <w:t xml:space="preserve"> </w:t>
      </w:r>
      <w:r w:rsidRPr="00656239">
        <w:rPr>
          <w:bCs/>
          <w:noProof/>
          <w:color w:val="000000"/>
          <w:sz w:val="28"/>
          <w:szCs w:val="28"/>
          <w:lang w:val="uk-UA"/>
        </w:rPr>
        <w:t>переливним</w:t>
      </w:r>
      <w:r w:rsidR="00C14E1E" w:rsidRPr="00656239">
        <w:rPr>
          <w:bCs/>
          <w:noProof/>
          <w:color w:val="000000"/>
          <w:sz w:val="28"/>
          <w:szCs w:val="28"/>
          <w:lang w:val="uk-UA"/>
        </w:rPr>
        <w:t xml:space="preserve"> </w:t>
      </w:r>
      <w:r w:rsidRPr="00656239">
        <w:rPr>
          <w:bCs/>
          <w:noProof/>
          <w:color w:val="000000"/>
          <w:sz w:val="28"/>
          <w:szCs w:val="28"/>
          <w:lang w:val="uk-UA"/>
        </w:rPr>
        <w:t>золотником,</w:t>
      </w:r>
      <w:r w:rsidR="00C14E1E" w:rsidRPr="00656239">
        <w:rPr>
          <w:bCs/>
          <w:noProof/>
          <w:color w:val="000000"/>
          <w:sz w:val="28"/>
          <w:szCs w:val="28"/>
          <w:lang w:val="uk-UA"/>
        </w:rPr>
        <w:t xml:space="preserve"> </w:t>
      </w:r>
      <w:r w:rsidRPr="00656239">
        <w:rPr>
          <w:bCs/>
          <w:noProof/>
          <w:color w:val="000000"/>
          <w:sz w:val="28"/>
          <w:szCs w:val="28"/>
          <w:lang w:val="uk-UA"/>
        </w:rPr>
        <w:t xml:space="preserve">при укручуванні </w:t>
      </w:r>
      <w:r w:rsidRPr="00656239">
        <w:rPr>
          <w:noProof/>
          <w:color w:val="000000"/>
          <w:sz w:val="28"/>
          <w:szCs w:val="28"/>
          <w:lang w:val="uk-UA"/>
        </w:rPr>
        <w:t>регулювального гвинта тиск керування не змінюється. Розібрати клапан, промити. При поломці пружини золотник замінити.</w:t>
      </w:r>
    </w:p>
    <w:p w:rsidR="00710BBC" w:rsidRPr="00656239" w:rsidRDefault="00710BBC" w:rsidP="00C14E1E">
      <w:pPr>
        <w:widowControl w:val="0"/>
        <w:numPr>
          <w:ilvl w:val="0"/>
          <w:numId w:val="25"/>
        </w:numPr>
        <w:tabs>
          <w:tab w:val="left" w:pos="566"/>
          <w:tab w:val="left" w:pos="9720"/>
        </w:tabs>
        <w:autoSpaceDE w:val="0"/>
        <w:autoSpaceDN w:val="0"/>
        <w:adjustRightInd w:val="0"/>
        <w:spacing w:line="360" w:lineRule="auto"/>
        <w:ind w:firstLine="709"/>
        <w:jc w:val="both"/>
        <w:rPr>
          <w:noProof/>
          <w:color w:val="000000"/>
          <w:sz w:val="28"/>
          <w:szCs w:val="28"/>
          <w:lang w:val="uk-UA"/>
        </w:rPr>
      </w:pPr>
      <w:r w:rsidRPr="00656239">
        <w:rPr>
          <w:noProof/>
          <w:color w:val="000000"/>
          <w:sz w:val="28"/>
          <w:szCs w:val="28"/>
          <w:lang w:val="uk-UA"/>
        </w:rPr>
        <w:t>Закрито гідрозатвор усмоктувальної труби гідробака — відсутність оливи в</w:t>
      </w:r>
      <w:r w:rsidR="008327B3" w:rsidRPr="00656239">
        <w:rPr>
          <w:noProof/>
          <w:color w:val="000000"/>
          <w:sz w:val="28"/>
          <w:szCs w:val="28"/>
          <w:lang w:val="uk-UA"/>
        </w:rPr>
        <w:t xml:space="preserve"> </w:t>
      </w:r>
      <w:r w:rsidRPr="00656239">
        <w:rPr>
          <w:bCs/>
          <w:noProof/>
          <w:color w:val="000000"/>
          <w:sz w:val="28"/>
          <w:szCs w:val="28"/>
          <w:lang w:val="uk-UA"/>
        </w:rPr>
        <w:t>усмоктувальній</w:t>
      </w:r>
      <w:r w:rsidRPr="00656239">
        <w:rPr>
          <w:b/>
          <w:bCs/>
          <w:noProof/>
          <w:color w:val="000000"/>
          <w:sz w:val="28"/>
          <w:szCs w:val="28"/>
          <w:lang w:val="uk-UA"/>
        </w:rPr>
        <w:t xml:space="preserve"> </w:t>
      </w:r>
      <w:r w:rsidRPr="00656239">
        <w:rPr>
          <w:noProof/>
          <w:color w:val="000000"/>
          <w:sz w:val="28"/>
          <w:szCs w:val="28"/>
          <w:lang w:val="uk-UA"/>
        </w:rPr>
        <w:t xml:space="preserve">трубі гідронасоса. </w:t>
      </w:r>
      <w:r w:rsidRPr="00656239">
        <w:rPr>
          <w:bCs/>
          <w:noProof/>
          <w:color w:val="000000"/>
          <w:sz w:val="28"/>
          <w:szCs w:val="28"/>
          <w:lang w:val="uk-UA"/>
        </w:rPr>
        <w:t>Зняти верхню кришку гідробака, загорнути до</w:t>
      </w:r>
      <w:r w:rsidR="008327B3" w:rsidRPr="00656239">
        <w:rPr>
          <w:bCs/>
          <w:noProof/>
          <w:color w:val="000000"/>
          <w:sz w:val="28"/>
          <w:szCs w:val="28"/>
          <w:lang w:val="uk-UA"/>
        </w:rPr>
        <w:t xml:space="preserve"> </w:t>
      </w:r>
      <w:r w:rsidRPr="00656239">
        <w:rPr>
          <w:bCs/>
          <w:noProof/>
          <w:color w:val="000000"/>
          <w:sz w:val="28"/>
          <w:szCs w:val="28"/>
          <w:lang w:val="uk-UA"/>
        </w:rPr>
        <w:t>упору гайку запірної тяги гідрозатвора.</w:t>
      </w:r>
    </w:p>
    <w:p w:rsidR="00710BBC" w:rsidRPr="00656239" w:rsidRDefault="00710BBC" w:rsidP="00C14E1E">
      <w:pPr>
        <w:widowControl w:val="0"/>
        <w:numPr>
          <w:ilvl w:val="0"/>
          <w:numId w:val="25"/>
        </w:numPr>
        <w:tabs>
          <w:tab w:val="left" w:pos="566"/>
          <w:tab w:val="left" w:pos="9720"/>
        </w:tabs>
        <w:autoSpaceDE w:val="0"/>
        <w:autoSpaceDN w:val="0"/>
        <w:adjustRightInd w:val="0"/>
        <w:spacing w:line="360" w:lineRule="auto"/>
        <w:ind w:firstLine="709"/>
        <w:jc w:val="both"/>
        <w:rPr>
          <w:b/>
          <w:bCs/>
          <w:noProof/>
          <w:color w:val="000000"/>
          <w:sz w:val="28"/>
          <w:szCs w:val="28"/>
          <w:lang w:val="uk-UA"/>
        </w:rPr>
      </w:pPr>
      <w:r w:rsidRPr="00656239">
        <w:rPr>
          <w:bCs/>
          <w:noProof/>
          <w:color w:val="000000"/>
          <w:sz w:val="28"/>
          <w:szCs w:val="28"/>
          <w:lang w:val="uk-UA"/>
        </w:rPr>
        <w:t xml:space="preserve">Засмічено усмоктувальну трубу насоса керування — слабку течу оливи </w:t>
      </w:r>
      <w:r w:rsidRPr="00656239">
        <w:rPr>
          <w:noProof/>
          <w:color w:val="000000"/>
          <w:sz w:val="28"/>
          <w:szCs w:val="28"/>
          <w:lang w:val="uk-UA"/>
        </w:rPr>
        <w:t>з</w:t>
      </w:r>
      <w:r w:rsidR="008327B3" w:rsidRPr="00656239">
        <w:rPr>
          <w:noProof/>
          <w:color w:val="000000"/>
          <w:sz w:val="28"/>
          <w:szCs w:val="28"/>
          <w:lang w:val="uk-UA"/>
        </w:rPr>
        <w:t xml:space="preserve"> </w:t>
      </w:r>
      <w:r w:rsidRPr="00656239">
        <w:rPr>
          <w:bCs/>
          <w:noProof/>
          <w:color w:val="000000"/>
          <w:sz w:val="28"/>
          <w:szCs w:val="28"/>
          <w:lang w:val="uk-UA"/>
        </w:rPr>
        <w:t>усмоктувальної</w:t>
      </w:r>
      <w:r w:rsidRPr="00656239">
        <w:rPr>
          <w:b/>
          <w:bCs/>
          <w:noProof/>
          <w:color w:val="000000"/>
          <w:sz w:val="28"/>
          <w:szCs w:val="28"/>
          <w:lang w:val="uk-UA"/>
        </w:rPr>
        <w:t xml:space="preserve"> </w:t>
      </w:r>
      <w:r w:rsidRPr="00656239">
        <w:rPr>
          <w:noProof/>
          <w:color w:val="000000"/>
          <w:sz w:val="28"/>
          <w:szCs w:val="28"/>
          <w:lang w:val="uk-UA"/>
        </w:rPr>
        <w:t>труби, що від’єднана від гідронасоса. Трубу зняти, продути повітрям.</w:t>
      </w:r>
    </w:p>
    <w:p w:rsidR="00710BBC" w:rsidRPr="00656239" w:rsidRDefault="00710BBC" w:rsidP="008327B3">
      <w:pPr>
        <w:tabs>
          <w:tab w:val="left" w:pos="9720"/>
        </w:tabs>
        <w:spacing w:line="360" w:lineRule="auto"/>
        <w:ind w:firstLine="709"/>
        <w:jc w:val="both"/>
        <w:rPr>
          <w:noProof/>
          <w:color w:val="000000"/>
          <w:sz w:val="28"/>
          <w:szCs w:val="28"/>
          <w:lang w:val="uk-UA"/>
        </w:rPr>
      </w:pPr>
      <w:r w:rsidRPr="00656239">
        <w:rPr>
          <w:noProof/>
          <w:color w:val="000000"/>
          <w:sz w:val="28"/>
          <w:szCs w:val="28"/>
          <w:lang w:val="uk-UA"/>
        </w:rPr>
        <w:t>Підвищена в'язкість оливи — прогріти насос керування</w:t>
      </w:r>
      <w:r w:rsidR="00C14E1E" w:rsidRPr="00656239">
        <w:rPr>
          <w:noProof/>
          <w:color w:val="000000"/>
          <w:sz w:val="28"/>
          <w:szCs w:val="28"/>
          <w:lang w:val="uk-UA"/>
        </w:rPr>
        <w:t xml:space="preserve"> </w:t>
      </w:r>
      <w:r w:rsidRPr="00656239">
        <w:rPr>
          <w:noProof/>
          <w:color w:val="000000"/>
          <w:sz w:val="28"/>
          <w:szCs w:val="28"/>
          <w:lang w:val="uk-UA"/>
        </w:rPr>
        <w:t>(не відкритим полум'ям),</w:t>
      </w:r>
      <w:r w:rsidR="00C14E1E" w:rsidRPr="00656239">
        <w:rPr>
          <w:noProof/>
          <w:color w:val="000000"/>
          <w:sz w:val="28"/>
          <w:szCs w:val="28"/>
          <w:lang w:val="uk-UA"/>
        </w:rPr>
        <w:t xml:space="preserve"> </w:t>
      </w:r>
      <w:r w:rsidRPr="00656239">
        <w:rPr>
          <w:noProof/>
          <w:color w:val="000000"/>
          <w:sz w:val="28"/>
          <w:szCs w:val="28"/>
          <w:lang w:val="uk-UA"/>
        </w:rPr>
        <w:t>запустити</w:t>
      </w:r>
      <w:r w:rsidR="00C14E1E" w:rsidRPr="00656239">
        <w:rPr>
          <w:noProof/>
          <w:color w:val="000000"/>
          <w:sz w:val="28"/>
          <w:szCs w:val="28"/>
          <w:lang w:val="uk-UA"/>
        </w:rPr>
        <w:t xml:space="preserve"> </w:t>
      </w:r>
      <w:r w:rsidRPr="00656239">
        <w:rPr>
          <w:noProof/>
          <w:color w:val="000000"/>
          <w:sz w:val="28"/>
          <w:szCs w:val="28"/>
          <w:lang w:val="uk-UA"/>
        </w:rPr>
        <w:t>двигун.</w:t>
      </w:r>
      <w:r w:rsidR="00C14E1E" w:rsidRPr="00656239">
        <w:rPr>
          <w:noProof/>
          <w:color w:val="000000"/>
          <w:sz w:val="28"/>
          <w:szCs w:val="28"/>
          <w:lang w:val="uk-UA"/>
        </w:rPr>
        <w:t xml:space="preserve"> </w:t>
      </w:r>
      <w:r w:rsidRPr="00656239">
        <w:rPr>
          <w:noProof/>
          <w:color w:val="000000"/>
          <w:sz w:val="28"/>
          <w:szCs w:val="28"/>
          <w:lang w:val="uk-UA"/>
        </w:rPr>
        <w:t>Поява</w:t>
      </w:r>
      <w:r w:rsidR="00C14E1E" w:rsidRPr="00656239">
        <w:rPr>
          <w:noProof/>
          <w:color w:val="000000"/>
          <w:sz w:val="28"/>
          <w:szCs w:val="28"/>
          <w:lang w:val="uk-UA"/>
        </w:rPr>
        <w:t xml:space="preserve"> </w:t>
      </w:r>
      <w:r w:rsidRPr="00656239">
        <w:rPr>
          <w:noProof/>
          <w:color w:val="000000"/>
          <w:sz w:val="28"/>
          <w:szCs w:val="28"/>
          <w:lang w:val="uk-UA"/>
        </w:rPr>
        <w:t>тиску</w:t>
      </w:r>
      <w:r w:rsidR="00C14E1E" w:rsidRPr="00656239">
        <w:rPr>
          <w:noProof/>
          <w:color w:val="000000"/>
          <w:sz w:val="28"/>
          <w:szCs w:val="28"/>
          <w:lang w:val="uk-UA"/>
        </w:rPr>
        <w:t xml:space="preserve"> </w:t>
      </w:r>
      <w:r w:rsidRPr="00656239">
        <w:rPr>
          <w:noProof/>
          <w:color w:val="000000"/>
          <w:sz w:val="28"/>
          <w:szCs w:val="28"/>
          <w:lang w:val="uk-UA"/>
        </w:rPr>
        <w:t>в</w:t>
      </w:r>
      <w:r w:rsidR="00C14E1E" w:rsidRPr="00656239">
        <w:rPr>
          <w:noProof/>
          <w:color w:val="000000"/>
          <w:sz w:val="28"/>
          <w:szCs w:val="28"/>
          <w:lang w:val="uk-UA"/>
        </w:rPr>
        <w:t xml:space="preserve"> </w:t>
      </w:r>
      <w:r w:rsidRPr="00656239">
        <w:rPr>
          <w:noProof/>
          <w:color w:val="000000"/>
          <w:sz w:val="28"/>
          <w:szCs w:val="28"/>
          <w:lang w:val="uk-UA"/>
        </w:rPr>
        <w:t>системі</w:t>
      </w:r>
      <w:r w:rsidR="00C14E1E" w:rsidRPr="00656239">
        <w:rPr>
          <w:noProof/>
          <w:color w:val="000000"/>
          <w:sz w:val="28"/>
          <w:szCs w:val="28"/>
          <w:lang w:val="uk-UA"/>
        </w:rPr>
        <w:t xml:space="preserve"> </w:t>
      </w:r>
      <w:r w:rsidRPr="00656239">
        <w:rPr>
          <w:noProof/>
          <w:color w:val="000000"/>
          <w:sz w:val="28"/>
          <w:szCs w:val="28"/>
          <w:lang w:val="uk-UA"/>
        </w:rPr>
        <w:t>керування</w:t>
      </w:r>
      <w:r w:rsidR="008327B3" w:rsidRPr="00656239">
        <w:rPr>
          <w:noProof/>
          <w:color w:val="000000"/>
          <w:sz w:val="28"/>
          <w:szCs w:val="28"/>
          <w:lang w:val="uk-UA"/>
        </w:rPr>
        <w:t xml:space="preserve"> </w:t>
      </w:r>
      <w:r w:rsidRPr="00656239">
        <w:rPr>
          <w:noProof/>
          <w:color w:val="000000"/>
          <w:sz w:val="28"/>
          <w:szCs w:val="28"/>
          <w:lang w:val="uk-UA"/>
        </w:rPr>
        <w:t>свідчить про підвищену в'язкість оливи. Замінити оливу на рекомендується</w:t>
      </w:r>
      <w:r w:rsidR="008327B3" w:rsidRPr="00656239">
        <w:rPr>
          <w:noProof/>
          <w:color w:val="000000"/>
          <w:sz w:val="28"/>
          <w:szCs w:val="28"/>
          <w:lang w:val="uk-UA"/>
        </w:rPr>
        <w:t xml:space="preserve"> </w:t>
      </w:r>
      <w:r w:rsidRPr="00656239">
        <w:rPr>
          <w:noProof/>
          <w:color w:val="000000"/>
          <w:sz w:val="28"/>
          <w:szCs w:val="28"/>
          <w:lang w:val="uk-UA"/>
        </w:rPr>
        <w:t>для відповідної температури.</w:t>
      </w:r>
    </w:p>
    <w:p w:rsidR="00710BBC" w:rsidRPr="00656239" w:rsidRDefault="00710BBC" w:rsidP="00C14E1E">
      <w:pPr>
        <w:widowControl w:val="0"/>
        <w:numPr>
          <w:ilvl w:val="0"/>
          <w:numId w:val="25"/>
        </w:numPr>
        <w:tabs>
          <w:tab w:val="left" w:pos="566"/>
          <w:tab w:val="left" w:pos="9720"/>
        </w:tabs>
        <w:autoSpaceDE w:val="0"/>
        <w:autoSpaceDN w:val="0"/>
        <w:adjustRightInd w:val="0"/>
        <w:spacing w:line="360" w:lineRule="auto"/>
        <w:ind w:firstLine="709"/>
        <w:jc w:val="both"/>
        <w:rPr>
          <w:noProof/>
          <w:color w:val="000000"/>
          <w:sz w:val="28"/>
          <w:szCs w:val="28"/>
          <w:lang w:val="uk-UA"/>
        </w:rPr>
      </w:pPr>
      <w:r w:rsidRPr="00656239">
        <w:rPr>
          <w:noProof/>
          <w:color w:val="000000"/>
          <w:sz w:val="28"/>
          <w:szCs w:val="28"/>
          <w:lang w:val="uk-UA"/>
        </w:rPr>
        <w:t>Установлено</w:t>
      </w:r>
      <w:r w:rsidR="00C14E1E" w:rsidRPr="00656239">
        <w:rPr>
          <w:noProof/>
          <w:color w:val="000000"/>
          <w:sz w:val="28"/>
          <w:szCs w:val="28"/>
          <w:lang w:val="uk-UA"/>
        </w:rPr>
        <w:t xml:space="preserve"> </w:t>
      </w:r>
      <w:r w:rsidRPr="00656239">
        <w:rPr>
          <w:noProof/>
          <w:color w:val="000000"/>
          <w:sz w:val="28"/>
          <w:szCs w:val="28"/>
          <w:lang w:val="uk-UA"/>
        </w:rPr>
        <w:t>насос</w:t>
      </w:r>
      <w:r w:rsidR="00C14E1E" w:rsidRPr="00656239">
        <w:rPr>
          <w:noProof/>
          <w:color w:val="000000"/>
          <w:sz w:val="28"/>
          <w:szCs w:val="28"/>
          <w:lang w:val="uk-UA"/>
        </w:rPr>
        <w:t xml:space="preserve"> </w:t>
      </w:r>
      <w:r w:rsidRPr="00656239">
        <w:rPr>
          <w:noProof/>
          <w:color w:val="000000"/>
          <w:sz w:val="28"/>
          <w:szCs w:val="28"/>
          <w:lang w:val="uk-UA"/>
        </w:rPr>
        <w:t>керування</w:t>
      </w:r>
      <w:r w:rsidR="00C14E1E" w:rsidRPr="00656239">
        <w:rPr>
          <w:noProof/>
          <w:color w:val="000000"/>
          <w:sz w:val="28"/>
          <w:szCs w:val="28"/>
          <w:lang w:val="uk-UA"/>
        </w:rPr>
        <w:t xml:space="preserve"> </w:t>
      </w:r>
      <w:r w:rsidRPr="00656239">
        <w:rPr>
          <w:noProof/>
          <w:color w:val="000000"/>
          <w:sz w:val="28"/>
          <w:szCs w:val="28"/>
          <w:lang w:val="uk-UA"/>
        </w:rPr>
        <w:t>правого</w:t>
      </w:r>
      <w:r w:rsidR="00C14E1E" w:rsidRPr="00656239">
        <w:rPr>
          <w:noProof/>
          <w:color w:val="000000"/>
          <w:sz w:val="28"/>
          <w:szCs w:val="28"/>
          <w:lang w:val="uk-UA"/>
        </w:rPr>
        <w:t xml:space="preserve"> </w:t>
      </w:r>
      <w:r w:rsidRPr="00656239">
        <w:rPr>
          <w:noProof/>
          <w:color w:val="000000"/>
          <w:sz w:val="28"/>
          <w:szCs w:val="28"/>
          <w:lang w:val="uk-UA"/>
        </w:rPr>
        <w:t>обертання</w:t>
      </w:r>
      <w:r w:rsidR="00C14E1E" w:rsidRPr="00656239">
        <w:rPr>
          <w:noProof/>
          <w:color w:val="000000"/>
          <w:sz w:val="28"/>
          <w:szCs w:val="28"/>
          <w:lang w:val="uk-UA"/>
        </w:rPr>
        <w:t xml:space="preserve"> </w:t>
      </w:r>
      <w:r w:rsidRPr="00656239">
        <w:rPr>
          <w:noProof/>
          <w:color w:val="000000"/>
          <w:sz w:val="28"/>
          <w:szCs w:val="28"/>
          <w:lang w:val="uk-UA"/>
        </w:rPr>
        <w:t>(при</w:t>
      </w:r>
      <w:r w:rsidR="00C14E1E" w:rsidRPr="00656239">
        <w:rPr>
          <w:noProof/>
          <w:color w:val="000000"/>
          <w:sz w:val="28"/>
          <w:szCs w:val="28"/>
          <w:lang w:val="uk-UA"/>
        </w:rPr>
        <w:t xml:space="preserve"> </w:t>
      </w:r>
      <w:r w:rsidRPr="00656239">
        <w:rPr>
          <w:noProof/>
          <w:color w:val="000000"/>
          <w:sz w:val="28"/>
          <w:szCs w:val="28"/>
          <w:lang w:val="uk-UA"/>
        </w:rPr>
        <w:t>заміні</w:t>
      </w:r>
      <w:r w:rsidR="00C14E1E" w:rsidRPr="00656239">
        <w:rPr>
          <w:noProof/>
          <w:color w:val="000000"/>
          <w:sz w:val="28"/>
          <w:szCs w:val="28"/>
          <w:lang w:val="uk-UA"/>
        </w:rPr>
        <w:t xml:space="preserve"> </w:t>
      </w:r>
      <w:r w:rsidRPr="00656239">
        <w:rPr>
          <w:noProof/>
          <w:color w:val="000000"/>
          <w:sz w:val="28"/>
          <w:szCs w:val="28"/>
          <w:lang w:val="uk-UA"/>
        </w:rPr>
        <w:t>насоса</w:t>
      </w:r>
      <w:r w:rsidR="00C14E1E" w:rsidRPr="00656239">
        <w:rPr>
          <w:noProof/>
          <w:color w:val="000000"/>
          <w:sz w:val="28"/>
          <w:szCs w:val="28"/>
          <w:lang w:val="uk-UA"/>
        </w:rPr>
        <w:t xml:space="preserve"> </w:t>
      </w:r>
      <w:r w:rsidRPr="00656239">
        <w:rPr>
          <w:noProof/>
          <w:color w:val="000000"/>
          <w:sz w:val="28"/>
          <w:szCs w:val="28"/>
          <w:lang w:val="uk-UA"/>
        </w:rPr>
        <w:t>на</w:t>
      </w:r>
      <w:r w:rsidR="008327B3" w:rsidRPr="00656239">
        <w:rPr>
          <w:noProof/>
          <w:color w:val="000000"/>
          <w:sz w:val="28"/>
          <w:szCs w:val="28"/>
          <w:lang w:val="uk-UA"/>
        </w:rPr>
        <w:t xml:space="preserve"> </w:t>
      </w:r>
      <w:r w:rsidRPr="00656239">
        <w:rPr>
          <w:noProof/>
          <w:color w:val="000000"/>
          <w:sz w:val="28"/>
          <w:szCs w:val="28"/>
          <w:lang w:val="uk-UA"/>
        </w:rPr>
        <w:t>новий). Перебрати насос на ліве обертання.</w:t>
      </w:r>
    </w:p>
    <w:p w:rsidR="00710BBC" w:rsidRPr="00656239" w:rsidRDefault="00710BBC" w:rsidP="00C14E1E">
      <w:pPr>
        <w:widowControl w:val="0"/>
        <w:numPr>
          <w:ilvl w:val="0"/>
          <w:numId w:val="25"/>
        </w:numPr>
        <w:tabs>
          <w:tab w:val="left" w:pos="566"/>
          <w:tab w:val="left" w:pos="9720"/>
        </w:tabs>
        <w:autoSpaceDE w:val="0"/>
        <w:autoSpaceDN w:val="0"/>
        <w:adjustRightInd w:val="0"/>
        <w:spacing w:line="360" w:lineRule="auto"/>
        <w:ind w:firstLine="709"/>
        <w:jc w:val="both"/>
        <w:rPr>
          <w:noProof/>
          <w:color w:val="000000"/>
          <w:sz w:val="28"/>
          <w:szCs w:val="28"/>
          <w:lang w:val="uk-UA"/>
        </w:rPr>
      </w:pPr>
      <w:r w:rsidRPr="00656239">
        <w:rPr>
          <w:noProof/>
          <w:color w:val="000000"/>
          <w:sz w:val="28"/>
          <w:szCs w:val="28"/>
          <w:lang w:val="uk-UA"/>
        </w:rPr>
        <w:t>Пластини насоса керування заклинюються, застряють у пазах ротора.</w:t>
      </w:r>
      <w:r w:rsidR="008327B3" w:rsidRPr="00656239">
        <w:rPr>
          <w:noProof/>
          <w:color w:val="000000"/>
          <w:sz w:val="28"/>
          <w:szCs w:val="28"/>
          <w:lang w:val="uk-UA"/>
        </w:rPr>
        <w:t xml:space="preserve"> </w:t>
      </w:r>
      <w:r w:rsidRPr="00656239">
        <w:rPr>
          <w:noProof/>
          <w:color w:val="000000"/>
          <w:sz w:val="28"/>
          <w:szCs w:val="28"/>
          <w:lang w:val="uk-UA"/>
        </w:rPr>
        <w:t>Зняти кришку насоса й розподільний диск. Повертаючи вал від руки, перевірити</w:t>
      </w:r>
      <w:r w:rsidR="008327B3" w:rsidRPr="00656239">
        <w:rPr>
          <w:noProof/>
          <w:color w:val="000000"/>
          <w:sz w:val="28"/>
          <w:szCs w:val="28"/>
          <w:lang w:val="uk-UA"/>
        </w:rPr>
        <w:t xml:space="preserve"> </w:t>
      </w:r>
      <w:r w:rsidRPr="00656239">
        <w:rPr>
          <w:noProof/>
          <w:color w:val="000000"/>
          <w:sz w:val="28"/>
          <w:szCs w:val="28"/>
          <w:lang w:val="uk-UA"/>
        </w:rPr>
        <w:t>вільне переміщення пластин у пазах ротора. Якщо вони переміщаються туго,</w:t>
      </w:r>
      <w:r w:rsidR="008327B3" w:rsidRPr="00656239">
        <w:rPr>
          <w:noProof/>
          <w:color w:val="000000"/>
          <w:sz w:val="28"/>
          <w:szCs w:val="28"/>
          <w:lang w:val="uk-UA"/>
        </w:rPr>
        <w:t xml:space="preserve"> </w:t>
      </w:r>
      <w:r w:rsidRPr="00656239">
        <w:rPr>
          <w:noProof/>
          <w:color w:val="000000"/>
          <w:sz w:val="28"/>
          <w:szCs w:val="28"/>
          <w:lang w:val="uk-UA"/>
        </w:rPr>
        <w:t>зняти ротор з вала, поміняти пластини місцями в пазах (можуть бути незамінні). Промити деталі й при необхідності притерти пластини, щоб забезпечити їм легкий хід у пазах ротора.</w:t>
      </w:r>
    </w:p>
    <w:p w:rsidR="00710BBC" w:rsidRPr="00656239" w:rsidRDefault="00710BBC" w:rsidP="00C14E1E">
      <w:pPr>
        <w:widowControl w:val="0"/>
        <w:numPr>
          <w:ilvl w:val="0"/>
          <w:numId w:val="25"/>
        </w:numPr>
        <w:tabs>
          <w:tab w:val="left" w:pos="566"/>
          <w:tab w:val="left" w:pos="9720"/>
        </w:tabs>
        <w:autoSpaceDE w:val="0"/>
        <w:autoSpaceDN w:val="0"/>
        <w:adjustRightInd w:val="0"/>
        <w:spacing w:line="360" w:lineRule="auto"/>
        <w:ind w:firstLine="709"/>
        <w:jc w:val="both"/>
        <w:rPr>
          <w:noProof/>
          <w:color w:val="000000"/>
          <w:sz w:val="28"/>
          <w:szCs w:val="28"/>
          <w:lang w:val="uk-UA"/>
        </w:rPr>
      </w:pPr>
      <w:r w:rsidRPr="00656239">
        <w:rPr>
          <w:noProof/>
          <w:color w:val="000000"/>
          <w:sz w:val="28"/>
          <w:szCs w:val="28"/>
          <w:lang w:val="uk-UA"/>
        </w:rPr>
        <w:t>Несправність муфти привода насоса керування. Зняти насос, дефектні</w:t>
      </w:r>
      <w:r w:rsidR="008327B3" w:rsidRPr="00656239">
        <w:rPr>
          <w:noProof/>
          <w:color w:val="000000"/>
          <w:sz w:val="28"/>
          <w:szCs w:val="28"/>
          <w:lang w:val="uk-UA"/>
        </w:rPr>
        <w:t xml:space="preserve"> </w:t>
      </w:r>
      <w:r w:rsidRPr="00656239">
        <w:rPr>
          <w:noProof/>
          <w:color w:val="000000"/>
          <w:sz w:val="28"/>
          <w:szCs w:val="28"/>
          <w:lang w:val="uk-UA"/>
        </w:rPr>
        <w:t>деталі замінити.</w:t>
      </w:r>
    </w:p>
    <w:p w:rsidR="00710BBC" w:rsidRPr="00656239" w:rsidRDefault="00710BBC" w:rsidP="00C14E1E">
      <w:pPr>
        <w:tabs>
          <w:tab w:val="left" w:pos="653"/>
          <w:tab w:val="left" w:pos="9720"/>
        </w:tabs>
        <w:spacing w:line="360" w:lineRule="auto"/>
        <w:ind w:firstLine="709"/>
        <w:jc w:val="both"/>
        <w:rPr>
          <w:noProof/>
          <w:color w:val="000000"/>
          <w:sz w:val="28"/>
          <w:szCs w:val="28"/>
          <w:lang w:val="uk-UA"/>
        </w:rPr>
      </w:pPr>
      <w:r w:rsidRPr="00656239">
        <w:rPr>
          <w:noProof/>
          <w:color w:val="000000"/>
          <w:sz w:val="28"/>
          <w:szCs w:val="28"/>
          <w:lang w:val="uk-UA"/>
        </w:rPr>
        <w:t>10.Несправний насос керування — визначити причину при розбиранні насоса.</w:t>
      </w:r>
      <w:r w:rsidR="008327B3" w:rsidRPr="00656239">
        <w:rPr>
          <w:noProof/>
          <w:color w:val="000000"/>
          <w:sz w:val="28"/>
          <w:szCs w:val="28"/>
          <w:lang w:val="uk-UA"/>
        </w:rPr>
        <w:t xml:space="preserve"> </w:t>
      </w:r>
      <w:r w:rsidRPr="00656239">
        <w:rPr>
          <w:noProof/>
          <w:color w:val="000000"/>
          <w:sz w:val="28"/>
          <w:szCs w:val="28"/>
          <w:lang w:val="uk-UA"/>
        </w:rPr>
        <w:t xml:space="preserve">Замінити насос справним з комплекту </w:t>
      </w:r>
      <w:r w:rsidRPr="00656239">
        <w:rPr>
          <w:bCs/>
          <w:noProof/>
          <w:color w:val="000000"/>
          <w:sz w:val="28"/>
          <w:szCs w:val="28"/>
          <w:lang w:val="uk-UA"/>
        </w:rPr>
        <w:t>ЗИП.</w:t>
      </w:r>
    </w:p>
    <w:p w:rsidR="00710BBC" w:rsidRPr="00656239" w:rsidRDefault="00710BBC" w:rsidP="00C14E1E">
      <w:pPr>
        <w:tabs>
          <w:tab w:val="left" w:pos="605"/>
          <w:tab w:val="left" w:pos="9720"/>
        </w:tabs>
        <w:spacing w:line="360" w:lineRule="auto"/>
        <w:ind w:firstLine="709"/>
        <w:jc w:val="both"/>
        <w:rPr>
          <w:noProof/>
          <w:color w:val="000000"/>
          <w:sz w:val="28"/>
          <w:szCs w:val="28"/>
          <w:lang w:val="uk-UA"/>
        </w:rPr>
      </w:pPr>
      <w:r w:rsidRPr="00656239">
        <w:rPr>
          <w:b/>
          <w:bCs/>
          <w:noProof/>
          <w:color w:val="000000"/>
          <w:sz w:val="28"/>
          <w:szCs w:val="28"/>
          <w:lang w:val="uk-UA"/>
        </w:rPr>
        <w:t>ІІ. При ввімкненні по черзі обох гідромоторів механізму пересування</w:t>
      </w:r>
      <w:r w:rsidR="008327B3" w:rsidRPr="00656239">
        <w:rPr>
          <w:b/>
          <w:bCs/>
          <w:noProof/>
          <w:color w:val="000000"/>
          <w:sz w:val="28"/>
          <w:szCs w:val="28"/>
          <w:lang w:val="uk-UA"/>
        </w:rPr>
        <w:t xml:space="preserve"> </w:t>
      </w:r>
      <w:r w:rsidRPr="00656239">
        <w:rPr>
          <w:b/>
          <w:bCs/>
          <w:noProof/>
          <w:color w:val="000000"/>
          <w:sz w:val="28"/>
          <w:szCs w:val="28"/>
          <w:lang w:val="uk-UA"/>
        </w:rPr>
        <w:t>переміщається тільки одна гусенична стрічка; при сполученні двох рухів робочого устаткування працює тільки один рух.</w:t>
      </w:r>
      <w:r w:rsidR="00C14E1E" w:rsidRPr="00656239">
        <w:rPr>
          <w:b/>
          <w:bCs/>
          <w:noProof/>
          <w:color w:val="000000"/>
          <w:sz w:val="28"/>
          <w:szCs w:val="28"/>
          <w:lang w:val="uk-UA"/>
        </w:rPr>
        <w:t xml:space="preserve"> </w:t>
      </w:r>
      <w:r w:rsidRPr="00656239">
        <w:rPr>
          <w:noProof/>
          <w:color w:val="000000"/>
          <w:sz w:val="28"/>
          <w:szCs w:val="28"/>
          <w:lang w:val="uk-UA"/>
        </w:rPr>
        <w:t>Недостатній тиск у напірній гідролінії одного з насосів. При одночасному ввімкненні на підйом стріли й рукояті буде працювати тільки рукоять,</w:t>
      </w:r>
      <w:r w:rsidR="00C14E1E" w:rsidRPr="00656239">
        <w:rPr>
          <w:noProof/>
          <w:color w:val="000000"/>
          <w:sz w:val="28"/>
          <w:szCs w:val="28"/>
          <w:lang w:val="uk-UA"/>
        </w:rPr>
        <w:t xml:space="preserve"> </w:t>
      </w:r>
      <w:r w:rsidRPr="00656239">
        <w:rPr>
          <w:noProof/>
          <w:color w:val="000000"/>
          <w:sz w:val="28"/>
          <w:szCs w:val="28"/>
          <w:lang w:val="uk-UA"/>
        </w:rPr>
        <w:t>а при ввімкненні по черзі обох гідромоторів механізму пересування буде пересуватися тільки ліва гусенична стрічка,</w:t>
      </w:r>
      <w:r w:rsidR="00C14E1E" w:rsidRPr="00656239">
        <w:rPr>
          <w:noProof/>
          <w:color w:val="000000"/>
          <w:sz w:val="28"/>
          <w:szCs w:val="28"/>
          <w:lang w:val="uk-UA"/>
        </w:rPr>
        <w:t xml:space="preserve"> </w:t>
      </w:r>
      <w:r w:rsidRPr="00656239">
        <w:rPr>
          <w:noProof/>
          <w:color w:val="000000"/>
          <w:sz w:val="28"/>
          <w:szCs w:val="28"/>
          <w:lang w:val="uk-UA"/>
        </w:rPr>
        <w:t>при</w:t>
      </w:r>
      <w:r w:rsidR="00C14E1E" w:rsidRPr="00656239">
        <w:rPr>
          <w:noProof/>
          <w:color w:val="000000"/>
          <w:sz w:val="28"/>
          <w:szCs w:val="28"/>
          <w:lang w:val="uk-UA"/>
        </w:rPr>
        <w:t xml:space="preserve"> </w:t>
      </w:r>
      <w:r w:rsidRPr="00656239">
        <w:rPr>
          <w:noProof/>
          <w:color w:val="000000"/>
          <w:sz w:val="28"/>
          <w:szCs w:val="28"/>
          <w:lang w:val="uk-UA"/>
        </w:rPr>
        <w:t>ввімкненні механізму</w:t>
      </w:r>
      <w:r w:rsidR="00C14E1E" w:rsidRPr="00656239">
        <w:rPr>
          <w:noProof/>
          <w:color w:val="000000"/>
          <w:sz w:val="28"/>
          <w:szCs w:val="28"/>
          <w:lang w:val="uk-UA"/>
        </w:rPr>
        <w:t xml:space="preserve"> </w:t>
      </w:r>
      <w:r w:rsidRPr="00656239">
        <w:rPr>
          <w:noProof/>
          <w:color w:val="000000"/>
          <w:sz w:val="28"/>
          <w:szCs w:val="28"/>
          <w:lang w:val="uk-UA"/>
        </w:rPr>
        <w:t>повороту обертання</w:t>
      </w:r>
      <w:r w:rsidR="00C14E1E" w:rsidRPr="00656239">
        <w:rPr>
          <w:noProof/>
          <w:color w:val="000000"/>
          <w:sz w:val="28"/>
          <w:szCs w:val="28"/>
          <w:lang w:val="uk-UA"/>
        </w:rPr>
        <w:t xml:space="preserve"> </w:t>
      </w:r>
      <w:r w:rsidRPr="00656239">
        <w:rPr>
          <w:noProof/>
          <w:color w:val="000000"/>
          <w:sz w:val="28"/>
          <w:szCs w:val="28"/>
          <w:lang w:val="uk-UA"/>
        </w:rPr>
        <w:t>платформи</w:t>
      </w:r>
      <w:r w:rsidR="00C14E1E" w:rsidRPr="00656239">
        <w:rPr>
          <w:noProof/>
          <w:color w:val="000000"/>
          <w:sz w:val="28"/>
          <w:szCs w:val="28"/>
          <w:lang w:val="uk-UA"/>
        </w:rPr>
        <w:t xml:space="preserve"> </w:t>
      </w:r>
      <w:r w:rsidRPr="00656239">
        <w:rPr>
          <w:noProof/>
          <w:color w:val="000000"/>
          <w:sz w:val="28"/>
          <w:szCs w:val="28"/>
          <w:lang w:val="uk-UA"/>
        </w:rPr>
        <w:t>не відбувається.</w:t>
      </w:r>
    </w:p>
    <w:p w:rsidR="00710BBC" w:rsidRPr="00656239" w:rsidRDefault="00710BBC" w:rsidP="00C14E1E">
      <w:pPr>
        <w:tabs>
          <w:tab w:val="left" w:pos="9720"/>
        </w:tabs>
        <w:spacing w:line="360" w:lineRule="auto"/>
        <w:ind w:firstLine="709"/>
        <w:jc w:val="both"/>
        <w:rPr>
          <w:noProof/>
          <w:color w:val="000000"/>
          <w:sz w:val="28"/>
          <w:szCs w:val="28"/>
          <w:lang w:val="uk-UA"/>
        </w:rPr>
      </w:pPr>
      <w:r w:rsidRPr="00656239">
        <w:rPr>
          <w:noProof/>
          <w:color w:val="000000"/>
          <w:sz w:val="28"/>
          <w:szCs w:val="28"/>
          <w:lang w:val="uk-UA"/>
        </w:rPr>
        <w:t>Якщо недостатно тиск у напірній гідролінії іншого насоса, то при ввімкненні на підйом стріли й рукояті буде працювати тільки стріла, а при ввімкненні по черзі обох гідромоторів механізму пересування буде пересуватися тільки права гусенична стрічка, при ввімкненні механізму повороту платформа обертається.</w:t>
      </w:r>
    </w:p>
    <w:p w:rsidR="00C14E1E" w:rsidRPr="00656239" w:rsidRDefault="00710BBC" w:rsidP="00C14E1E">
      <w:pPr>
        <w:tabs>
          <w:tab w:val="left" w:pos="9720"/>
        </w:tabs>
        <w:spacing w:line="360" w:lineRule="auto"/>
        <w:ind w:firstLine="709"/>
        <w:jc w:val="both"/>
        <w:rPr>
          <w:noProof/>
          <w:color w:val="000000"/>
          <w:sz w:val="28"/>
          <w:szCs w:val="28"/>
          <w:lang w:val="uk-UA"/>
        </w:rPr>
      </w:pPr>
      <w:r w:rsidRPr="00656239">
        <w:rPr>
          <w:noProof/>
          <w:color w:val="000000"/>
          <w:sz w:val="28"/>
          <w:szCs w:val="28"/>
          <w:lang w:val="uk-UA"/>
        </w:rPr>
        <w:t>Перевірити по черзі тиск у напірних гідролініях</w:t>
      </w:r>
      <w:r w:rsidR="00C14E1E" w:rsidRPr="00656239">
        <w:rPr>
          <w:noProof/>
          <w:color w:val="000000"/>
          <w:sz w:val="28"/>
          <w:szCs w:val="28"/>
          <w:lang w:val="uk-UA"/>
        </w:rPr>
        <w:t xml:space="preserve"> </w:t>
      </w:r>
      <w:r w:rsidRPr="00656239">
        <w:rPr>
          <w:noProof/>
          <w:color w:val="000000"/>
          <w:sz w:val="28"/>
          <w:szCs w:val="28"/>
          <w:lang w:val="uk-UA"/>
        </w:rPr>
        <w:t>(норма 24,5 Мпа).</w:t>
      </w:r>
    </w:p>
    <w:p w:rsidR="00710BBC" w:rsidRPr="00656239" w:rsidRDefault="00710BBC" w:rsidP="00C14E1E">
      <w:pPr>
        <w:tabs>
          <w:tab w:val="left" w:pos="9720"/>
        </w:tabs>
        <w:spacing w:line="360" w:lineRule="auto"/>
        <w:ind w:firstLine="709"/>
        <w:jc w:val="both"/>
        <w:rPr>
          <w:noProof/>
          <w:color w:val="000000"/>
          <w:sz w:val="28"/>
          <w:szCs w:val="28"/>
          <w:lang w:val="uk-UA"/>
        </w:rPr>
      </w:pPr>
      <w:r w:rsidRPr="00656239">
        <w:rPr>
          <w:noProof/>
          <w:color w:val="000000"/>
          <w:sz w:val="28"/>
          <w:szCs w:val="28"/>
          <w:lang w:val="uk-UA"/>
        </w:rPr>
        <w:t>Недостатній тиск у напірній лінії насосів може бути по наступних причинах:</w:t>
      </w:r>
    </w:p>
    <w:p w:rsidR="00710BBC" w:rsidRPr="00656239" w:rsidRDefault="00710BBC" w:rsidP="008327B3">
      <w:pPr>
        <w:tabs>
          <w:tab w:val="left" w:pos="562"/>
          <w:tab w:val="left" w:pos="1134"/>
          <w:tab w:val="left" w:pos="9720"/>
        </w:tabs>
        <w:spacing w:line="360" w:lineRule="auto"/>
        <w:ind w:firstLine="709"/>
        <w:jc w:val="both"/>
        <w:rPr>
          <w:noProof/>
          <w:color w:val="000000"/>
          <w:sz w:val="28"/>
          <w:szCs w:val="28"/>
          <w:lang w:val="uk-UA"/>
        </w:rPr>
      </w:pPr>
      <w:r w:rsidRPr="00656239">
        <w:rPr>
          <w:noProof/>
          <w:color w:val="000000"/>
          <w:sz w:val="28"/>
          <w:szCs w:val="28"/>
          <w:lang w:val="uk-UA"/>
        </w:rPr>
        <w:t>1.</w:t>
      </w:r>
      <w:r w:rsidRPr="00656239">
        <w:rPr>
          <w:noProof/>
          <w:color w:val="000000"/>
          <w:sz w:val="28"/>
          <w:szCs w:val="28"/>
          <w:lang w:val="uk-UA"/>
        </w:rPr>
        <w:tab/>
        <w:t>Заклинило</w:t>
      </w:r>
      <w:r w:rsidR="00C14E1E" w:rsidRPr="00656239">
        <w:rPr>
          <w:noProof/>
          <w:color w:val="000000"/>
          <w:sz w:val="28"/>
          <w:szCs w:val="28"/>
          <w:lang w:val="uk-UA"/>
        </w:rPr>
        <w:t xml:space="preserve"> </w:t>
      </w:r>
      <w:r w:rsidRPr="00656239">
        <w:rPr>
          <w:noProof/>
          <w:color w:val="000000"/>
          <w:sz w:val="28"/>
          <w:szCs w:val="28"/>
          <w:lang w:val="uk-UA"/>
        </w:rPr>
        <w:t>золотник</w:t>
      </w:r>
      <w:r w:rsidR="00C14E1E" w:rsidRPr="00656239">
        <w:rPr>
          <w:noProof/>
          <w:color w:val="000000"/>
          <w:sz w:val="28"/>
          <w:szCs w:val="28"/>
          <w:lang w:val="uk-UA"/>
        </w:rPr>
        <w:t xml:space="preserve"> </w:t>
      </w:r>
      <w:r w:rsidRPr="00656239">
        <w:rPr>
          <w:noProof/>
          <w:color w:val="000000"/>
          <w:sz w:val="28"/>
          <w:szCs w:val="28"/>
          <w:lang w:val="uk-UA"/>
        </w:rPr>
        <w:t>регулюючого</w:t>
      </w:r>
      <w:r w:rsidR="00C14E1E" w:rsidRPr="00656239">
        <w:rPr>
          <w:noProof/>
          <w:color w:val="000000"/>
          <w:sz w:val="28"/>
          <w:szCs w:val="28"/>
          <w:lang w:val="uk-UA"/>
        </w:rPr>
        <w:t xml:space="preserve"> </w:t>
      </w:r>
      <w:r w:rsidRPr="00656239">
        <w:rPr>
          <w:noProof/>
          <w:color w:val="000000"/>
          <w:sz w:val="28"/>
          <w:szCs w:val="28"/>
          <w:lang w:val="uk-UA"/>
        </w:rPr>
        <w:t>гідророзподільника</w:t>
      </w:r>
      <w:r w:rsidR="00C14E1E" w:rsidRPr="00656239">
        <w:rPr>
          <w:noProof/>
          <w:color w:val="000000"/>
          <w:sz w:val="28"/>
          <w:szCs w:val="28"/>
          <w:lang w:val="uk-UA"/>
        </w:rPr>
        <w:t xml:space="preserve"> </w:t>
      </w:r>
      <w:r w:rsidRPr="00656239">
        <w:rPr>
          <w:noProof/>
          <w:color w:val="000000"/>
          <w:sz w:val="28"/>
          <w:szCs w:val="28"/>
          <w:lang w:val="uk-UA"/>
        </w:rPr>
        <w:t>у</w:t>
      </w:r>
      <w:r w:rsidR="00C14E1E" w:rsidRPr="00656239">
        <w:rPr>
          <w:noProof/>
          <w:color w:val="000000"/>
          <w:sz w:val="28"/>
          <w:szCs w:val="28"/>
          <w:lang w:val="uk-UA"/>
        </w:rPr>
        <w:t xml:space="preserve"> </w:t>
      </w:r>
      <w:r w:rsidRPr="00656239">
        <w:rPr>
          <w:noProof/>
          <w:color w:val="000000"/>
          <w:sz w:val="28"/>
          <w:szCs w:val="28"/>
          <w:lang w:val="uk-UA"/>
        </w:rPr>
        <w:t>виключеному</w:t>
      </w:r>
      <w:r w:rsidR="008327B3" w:rsidRPr="00656239">
        <w:rPr>
          <w:noProof/>
          <w:color w:val="000000"/>
          <w:sz w:val="28"/>
          <w:szCs w:val="28"/>
          <w:lang w:val="uk-UA"/>
        </w:rPr>
        <w:t xml:space="preserve"> </w:t>
      </w:r>
      <w:r w:rsidRPr="00656239">
        <w:rPr>
          <w:noProof/>
          <w:color w:val="000000"/>
          <w:sz w:val="28"/>
          <w:szCs w:val="28"/>
          <w:lang w:val="uk-UA"/>
        </w:rPr>
        <w:t>положенні. Від’єднати від кришок дренажні трубки, вставити в</w:t>
      </w:r>
      <w:r w:rsidR="008327B3" w:rsidRPr="00656239">
        <w:rPr>
          <w:noProof/>
          <w:color w:val="000000"/>
          <w:sz w:val="28"/>
          <w:szCs w:val="28"/>
          <w:lang w:val="uk-UA"/>
        </w:rPr>
        <w:t xml:space="preserve"> </w:t>
      </w:r>
      <w:r w:rsidRPr="00656239">
        <w:rPr>
          <w:noProof/>
          <w:color w:val="000000"/>
          <w:sz w:val="28"/>
          <w:szCs w:val="28"/>
          <w:lang w:val="uk-UA"/>
        </w:rPr>
        <w:t>отвір штуцера щуп. Включити рукоятку керування на пульті. Золотник повинен</w:t>
      </w:r>
      <w:r w:rsidR="008327B3" w:rsidRPr="00656239">
        <w:rPr>
          <w:noProof/>
          <w:color w:val="000000"/>
          <w:sz w:val="28"/>
          <w:szCs w:val="28"/>
          <w:lang w:val="uk-UA"/>
        </w:rPr>
        <w:t xml:space="preserve"> </w:t>
      </w:r>
      <w:r w:rsidRPr="00656239">
        <w:rPr>
          <w:noProof/>
          <w:color w:val="000000"/>
          <w:sz w:val="28"/>
          <w:szCs w:val="28"/>
          <w:lang w:val="uk-UA"/>
        </w:rPr>
        <w:t xml:space="preserve">переміщатися не менш чим на </w:t>
      </w:r>
      <w:smartTag w:uri="urn:schemas-microsoft-com:office:smarttags" w:element="metricconverter">
        <w:smartTagPr>
          <w:attr w:name="ProductID" w:val="17 мм"/>
        </w:smartTagPr>
        <w:r w:rsidRPr="00656239">
          <w:rPr>
            <w:noProof/>
            <w:color w:val="000000"/>
            <w:sz w:val="28"/>
            <w:szCs w:val="28"/>
            <w:lang w:val="uk-UA"/>
          </w:rPr>
          <w:t>17 мм</w:t>
        </w:r>
      </w:smartTag>
      <w:r w:rsidRPr="00656239">
        <w:rPr>
          <w:noProof/>
          <w:color w:val="000000"/>
          <w:sz w:val="28"/>
          <w:szCs w:val="28"/>
          <w:lang w:val="uk-UA"/>
        </w:rPr>
        <w:t>.</w:t>
      </w:r>
    </w:p>
    <w:p w:rsidR="00710BBC" w:rsidRPr="00656239" w:rsidRDefault="00710BBC" w:rsidP="00C14E1E">
      <w:pPr>
        <w:tabs>
          <w:tab w:val="left" w:pos="9720"/>
        </w:tabs>
        <w:spacing w:line="360" w:lineRule="auto"/>
        <w:ind w:firstLine="709"/>
        <w:jc w:val="both"/>
        <w:rPr>
          <w:noProof/>
          <w:color w:val="000000"/>
          <w:sz w:val="28"/>
          <w:szCs w:val="28"/>
          <w:lang w:val="uk-UA"/>
        </w:rPr>
      </w:pPr>
      <w:r w:rsidRPr="00656239">
        <w:rPr>
          <w:noProof/>
          <w:color w:val="000000"/>
          <w:sz w:val="28"/>
          <w:szCs w:val="28"/>
          <w:lang w:val="uk-UA"/>
        </w:rPr>
        <w:t>Золотник і корпус очистити й промити, при необхідності притерти.</w:t>
      </w:r>
    </w:p>
    <w:p w:rsidR="00710BBC" w:rsidRPr="00656239" w:rsidRDefault="00710BBC" w:rsidP="00C14E1E">
      <w:pPr>
        <w:widowControl w:val="0"/>
        <w:numPr>
          <w:ilvl w:val="0"/>
          <w:numId w:val="26"/>
        </w:numPr>
        <w:tabs>
          <w:tab w:val="left" w:pos="562"/>
          <w:tab w:val="left" w:pos="9720"/>
        </w:tabs>
        <w:autoSpaceDE w:val="0"/>
        <w:autoSpaceDN w:val="0"/>
        <w:adjustRightInd w:val="0"/>
        <w:spacing w:line="360" w:lineRule="auto"/>
        <w:ind w:firstLine="709"/>
        <w:jc w:val="both"/>
        <w:rPr>
          <w:noProof/>
          <w:color w:val="000000"/>
          <w:sz w:val="28"/>
          <w:szCs w:val="28"/>
          <w:lang w:val="uk-UA"/>
        </w:rPr>
      </w:pPr>
      <w:r w:rsidRPr="00656239">
        <w:rPr>
          <w:noProof/>
          <w:color w:val="000000"/>
          <w:sz w:val="28"/>
          <w:szCs w:val="28"/>
          <w:lang w:val="uk-UA"/>
        </w:rPr>
        <w:t>Запобіжний</w:t>
      </w:r>
      <w:r w:rsidR="00C14E1E" w:rsidRPr="00656239">
        <w:rPr>
          <w:noProof/>
          <w:color w:val="000000"/>
          <w:sz w:val="28"/>
          <w:szCs w:val="28"/>
          <w:lang w:val="uk-UA"/>
        </w:rPr>
        <w:t xml:space="preserve"> </w:t>
      </w:r>
      <w:r w:rsidRPr="00656239">
        <w:rPr>
          <w:noProof/>
          <w:color w:val="000000"/>
          <w:sz w:val="28"/>
          <w:szCs w:val="28"/>
          <w:lang w:val="uk-UA"/>
        </w:rPr>
        <w:t>клапан регулюючого</w:t>
      </w:r>
      <w:r w:rsidR="00C14E1E" w:rsidRPr="00656239">
        <w:rPr>
          <w:noProof/>
          <w:color w:val="000000"/>
          <w:sz w:val="28"/>
          <w:szCs w:val="28"/>
          <w:lang w:val="uk-UA"/>
        </w:rPr>
        <w:t xml:space="preserve"> </w:t>
      </w:r>
      <w:r w:rsidRPr="00656239">
        <w:rPr>
          <w:noProof/>
          <w:color w:val="000000"/>
          <w:sz w:val="28"/>
          <w:szCs w:val="28"/>
          <w:lang w:val="uk-UA"/>
        </w:rPr>
        <w:t>гідророзподільника</w:t>
      </w:r>
      <w:r w:rsidR="00C14E1E" w:rsidRPr="00656239">
        <w:rPr>
          <w:noProof/>
          <w:color w:val="000000"/>
          <w:sz w:val="28"/>
          <w:szCs w:val="28"/>
          <w:lang w:val="uk-UA"/>
        </w:rPr>
        <w:t xml:space="preserve"> </w:t>
      </w:r>
      <w:r w:rsidRPr="00656239">
        <w:rPr>
          <w:noProof/>
          <w:color w:val="000000"/>
          <w:sz w:val="28"/>
          <w:szCs w:val="28"/>
          <w:lang w:val="uk-UA"/>
        </w:rPr>
        <w:t>настроєний на тиск нижче 23 МПа. Загвинчування регулювального болта запобіжного клапана збільшує тиск</w:t>
      </w:r>
      <w:r w:rsidR="00C14E1E" w:rsidRPr="00656239">
        <w:rPr>
          <w:noProof/>
          <w:color w:val="000000"/>
          <w:sz w:val="28"/>
          <w:szCs w:val="28"/>
          <w:lang w:val="uk-UA"/>
        </w:rPr>
        <w:t xml:space="preserve"> </w:t>
      </w:r>
      <w:r w:rsidRPr="00656239">
        <w:rPr>
          <w:noProof/>
          <w:color w:val="000000"/>
          <w:sz w:val="28"/>
          <w:szCs w:val="28"/>
          <w:lang w:val="uk-UA"/>
        </w:rPr>
        <w:t>у напірній гідролінії.</w:t>
      </w:r>
      <w:r w:rsidR="00C14E1E" w:rsidRPr="00656239">
        <w:rPr>
          <w:noProof/>
          <w:color w:val="000000"/>
          <w:sz w:val="28"/>
          <w:szCs w:val="28"/>
          <w:lang w:val="uk-UA"/>
        </w:rPr>
        <w:t xml:space="preserve"> </w:t>
      </w:r>
      <w:r w:rsidRPr="00656239">
        <w:rPr>
          <w:noProof/>
          <w:color w:val="000000"/>
          <w:sz w:val="28"/>
          <w:szCs w:val="28"/>
          <w:lang w:val="uk-UA"/>
        </w:rPr>
        <w:t>Регулювання про переводити тільки в тому випадку, якщо переконані в справності насоса, що регулює гідророзподільника й запобіжного клапана. Варто пам'ятати, що при на будівництві запобіжного клапана на тиск більше 24,5 МПа насос може вийти з ладу. Настроїти запобіжний клапан-на тиск 23—24 МПа. (Знімають</w:t>
      </w:r>
      <w:r w:rsidR="008327B3" w:rsidRPr="00656239">
        <w:rPr>
          <w:noProof/>
          <w:color w:val="000000"/>
          <w:sz w:val="28"/>
          <w:szCs w:val="28"/>
          <w:lang w:val="uk-UA"/>
        </w:rPr>
        <w:t xml:space="preserve"> </w:t>
      </w:r>
      <w:r w:rsidRPr="00656239">
        <w:rPr>
          <w:noProof/>
          <w:color w:val="000000"/>
          <w:sz w:val="28"/>
          <w:szCs w:val="28"/>
          <w:lang w:val="uk-UA"/>
        </w:rPr>
        <w:t>пломбу для регулювання й установлюють її після регулювання в присутності</w:t>
      </w:r>
      <w:r w:rsidR="008327B3" w:rsidRPr="00656239">
        <w:rPr>
          <w:noProof/>
          <w:color w:val="000000"/>
          <w:sz w:val="28"/>
          <w:szCs w:val="28"/>
          <w:lang w:val="uk-UA"/>
        </w:rPr>
        <w:t xml:space="preserve"> </w:t>
      </w:r>
      <w:r w:rsidRPr="00656239">
        <w:rPr>
          <w:noProof/>
          <w:color w:val="000000"/>
          <w:sz w:val="28"/>
          <w:szCs w:val="28"/>
          <w:lang w:val="uk-UA"/>
        </w:rPr>
        <w:t>відповідальної особи,</w:t>
      </w:r>
      <w:r w:rsidR="00C14E1E" w:rsidRPr="00656239">
        <w:rPr>
          <w:noProof/>
          <w:color w:val="000000"/>
          <w:sz w:val="28"/>
          <w:szCs w:val="28"/>
          <w:lang w:val="uk-UA"/>
        </w:rPr>
        <w:t xml:space="preserve"> </w:t>
      </w:r>
      <w:r w:rsidRPr="00656239">
        <w:rPr>
          <w:noProof/>
          <w:color w:val="000000"/>
          <w:sz w:val="28"/>
          <w:szCs w:val="28"/>
          <w:lang w:val="uk-UA"/>
        </w:rPr>
        <w:t>при цьому складають акт</w:t>
      </w:r>
      <w:r w:rsidR="00C14E1E" w:rsidRPr="00656239">
        <w:rPr>
          <w:noProof/>
          <w:color w:val="000000"/>
          <w:sz w:val="28"/>
          <w:szCs w:val="28"/>
          <w:lang w:val="uk-UA"/>
        </w:rPr>
        <w:t xml:space="preserve"> </w:t>
      </w:r>
      <w:r w:rsidRPr="00656239">
        <w:rPr>
          <w:noProof/>
          <w:color w:val="000000"/>
          <w:sz w:val="28"/>
          <w:szCs w:val="28"/>
          <w:lang w:val="uk-UA"/>
        </w:rPr>
        <w:t>із вказівкою осіб, що</w:t>
      </w:r>
      <w:r w:rsidR="00C14E1E" w:rsidRPr="00656239">
        <w:rPr>
          <w:noProof/>
          <w:color w:val="000000"/>
          <w:sz w:val="28"/>
          <w:szCs w:val="28"/>
          <w:lang w:val="uk-UA"/>
        </w:rPr>
        <w:t xml:space="preserve"> </w:t>
      </w:r>
      <w:r w:rsidRPr="00656239">
        <w:rPr>
          <w:noProof/>
          <w:color w:val="000000"/>
          <w:sz w:val="28"/>
          <w:szCs w:val="28"/>
          <w:lang w:val="uk-UA"/>
        </w:rPr>
        <w:t>виконують</w:t>
      </w:r>
      <w:r w:rsidR="008327B3" w:rsidRPr="00656239">
        <w:rPr>
          <w:noProof/>
          <w:color w:val="000000"/>
          <w:sz w:val="28"/>
          <w:szCs w:val="28"/>
          <w:lang w:val="uk-UA"/>
        </w:rPr>
        <w:t xml:space="preserve"> </w:t>
      </w:r>
      <w:r w:rsidRPr="00656239">
        <w:rPr>
          <w:noProof/>
          <w:color w:val="000000"/>
          <w:sz w:val="28"/>
          <w:szCs w:val="28"/>
          <w:lang w:val="uk-UA"/>
        </w:rPr>
        <w:t>регулювання.)</w:t>
      </w:r>
    </w:p>
    <w:p w:rsidR="00710BBC" w:rsidRPr="00656239" w:rsidRDefault="00710BBC" w:rsidP="00C14E1E">
      <w:pPr>
        <w:widowControl w:val="0"/>
        <w:numPr>
          <w:ilvl w:val="0"/>
          <w:numId w:val="26"/>
        </w:numPr>
        <w:tabs>
          <w:tab w:val="left" w:pos="562"/>
          <w:tab w:val="left" w:pos="9720"/>
        </w:tabs>
        <w:autoSpaceDE w:val="0"/>
        <w:autoSpaceDN w:val="0"/>
        <w:adjustRightInd w:val="0"/>
        <w:spacing w:line="360" w:lineRule="auto"/>
        <w:ind w:firstLine="709"/>
        <w:jc w:val="both"/>
        <w:rPr>
          <w:noProof/>
          <w:color w:val="000000"/>
          <w:sz w:val="28"/>
          <w:szCs w:val="28"/>
          <w:lang w:val="uk-UA"/>
        </w:rPr>
      </w:pPr>
      <w:r w:rsidRPr="00656239">
        <w:rPr>
          <w:noProof/>
          <w:color w:val="000000"/>
          <w:sz w:val="28"/>
          <w:szCs w:val="28"/>
          <w:lang w:val="uk-UA"/>
        </w:rPr>
        <w:t>Деталі</w:t>
      </w:r>
      <w:r w:rsidR="00C14E1E" w:rsidRPr="00656239">
        <w:rPr>
          <w:noProof/>
          <w:color w:val="000000"/>
          <w:sz w:val="28"/>
          <w:szCs w:val="28"/>
          <w:lang w:val="uk-UA"/>
        </w:rPr>
        <w:t xml:space="preserve"> </w:t>
      </w:r>
      <w:r w:rsidRPr="00656239">
        <w:rPr>
          <w:noProof/>
          <w:color w:val="000000"/>
          <w:sz w:val="28"/>
          <w:szCs w:val="28"/>
          <w:lang w:val="uk-UA"/>
        </w:rPr>
        <w:t>запобіжного</w:t>
      </w:r>
      <w:r w:rsidR="00C14E1E" w:rsidRPr="00656239">
        <w:rPr>
          <w:noProof/>
          <w:color w:val="000000"/>
          <w:sz w:val="28"/>
          <w:szCs w:val="28"/>
          <w:lang w:val="uk-UA"/>
        </w:rPr>
        <w:t xml:space="preserve"> </w:t>
      </w:r>
      <w:r w:rsidRPr="00656239">
        <w:rPr>
          <w:noProof/>
          <w:color w:val="000000"/>
          <w:sz w:val="28"/>
          <w:szCs w:val="28"/>
          <w:lang w:val="uk-UA"/>
        </w:rPr>
        <w:t>клапана</w:t>
      </w:r>
      <w:r w:rsidR="00C14E1E" w:rsidRPr="00656239">
        <w:rPr>
          <w:noProof/>
          <w:color w:val="000000"/>
          <w:sz w:val="28"/>
          <w:szCs w:val="28"/>
          <w:lang w:val="uk-UA"/>
        </w:rPr>
        <w:t xml:space="preserve"> </w:t>
      </w:r>
      <w:r w:rsidRPr="00656239">
        <w:rPr>
          <w:noProof/>
          <w:color w:val="000000"/>
          <w:sz w:val="28"/>
          <w:szCs w:val="28"/>
          <w:lang w:val="uk-UA"/>
        </w:rPr>
        <w:t>регулюючого</w:t>
      </w:r>
      <w:r w:rsidR="00C14E1E" w:rsidRPr="00656239">
        <w:rPr>
          <w:noProof/>
          <w:color w:val="000000"/>
          <w:sz w:val="28"/>
          <w:szCs w:val="28"/>
          <w:lang w:val="uk-UA"/>
        </w:rPr>
        <w:t xml:space="preserve"> </w:t>
      </w:r>
      <w:r w:rsidRPr="00656239">
        <w:rPr>
          <w:noProof/>
          <w:color w:val="000000"/>
          <w:sz w:val="28"/>
          <w:szCs w:val="28"/>
          <w:lang w:val="uk-UA"/>
        </w:rPr>
        <w:t>гідророзподільника</w:t>
      </w:r>
      <w:r w:rsidR="008327B3" w:rsidRPr="00656239">
        <w:rPr>
          <w:noProof/>
          <w:color w:val="000000"/>
          <w:sz w:val="28"/>
          <w:szCs w:val="28"/>
          <w:lang w:val="uk-UA"/>
        </w:rPr>
        <w:t xml:space="preserve"> </w:t>
      </w:r>
      <w:r w:rsidRPr="00656239">
        <w:rPr>
          <w:noProof/>
          <w:color w:val="000000"/>
          <w:sz w:val="28"/>
          <w:szCs w:val="28"/>
          <w:lang w:val="uk-UA"/>
        </w:rPr>
        <w:t>негерметичні. Вивернути, не порушуючи регулювання, запобіжний клапан і</w:t>
      </w:r>
      <w:r w:rsidR="008327B3" w:rsidRPr="00656239">
        <w:rPr>
          <w:noProof/>
          <w:color w:val="000000"/>
          <w:sz w:val="28"/>
          <w:szCs w:val="28"/>
          <w:lang w:val="uk-UA"/>
        </w:rPr>
        <w:t xml:space="preserve"> </w:t>
      </w:r>
      <w:r w:rsidRPr="00656239">
        <w:rPr>
          <w:noProof/>
          <w:color w:val="000000"/>
          <w:sz w:val="28"/>
          <w:szCs w:val="28"/>
          <w:lang w:val="uk-UA"/>
        </w:rPr>
        <w:t>оглянути ущільнювальну прокладку, клапан, сідло клапана й пружину. Деталі з</w:t>
      </w:r>
      <w:r w:rsidR="008327B3" w:rsidRPr="00656239">
        <w:rPr>
          <w:noProof/>
          <w:color w:val="000000"/>
          <w:sz w:val="28"/>
          <w:szCs w:val="28"/>
          <w:lang w:val="uk-UA"/>
        </w:rPr>
        <w:t xml:space="preserve"> </w:t>
      </w:r>
      <w:r w:rsidRPr="00656239">
        <w:rPr>
          <w:noProof/>
          <w:color w:val="000000"/>
          <w:sz w:val="28"/>
          <w:szCs w:val="28"/>
          <w:lang w:val="uk-UA"/>
        </w:rPr>
        <w:t>дефектами замінити. Перевірити настроювання клапана.</w:t>
      </w:r>
    </w:p>
    <w:p w:rsidR="00C14E1E" w:rsidRPr="00656239" w:rsidRDefault="00710BBC" w:rsidP="00C14E1E">
      <w:pPr>
        <w:widowControl w:val="0"/>
        <w:numPr>
          <w:ilvl w:val="0"/>
          <w:numId w:val="26"/>
        </w:numPr>
        <w:tabs>
          <w:tab w:val="left" w:pos="562"/>
          <w:tab w:val="left" w:pos="9720"/>
        </w:tabs>
        <w:autoSpaceDE w:val="0"/>
        <w:autoSpaceDN w:val="0"/>
        <w:adjustRightInd w:val="0"/>
        <w:spacing w:line="360" w:lineRule="auto"/>
        <w:ind w:firstLine="709"/>
        <w:jc w:val="both"/>
        <w:rPr>
          <w:noProof/>
          <w:color w:val="000000"/>
          <w:sz w:val="28"/>
          <w:szCs w:val="28"/>
          <w:lang w:val="uk-UA"/>
        </w:rPr>
      </w:pPr>
      <w:r w:rsidRPr="00656239">
        <w:rPr>
          <w:noProof/>
          <w:color w:val="000000"/>
          <w:sz w:val="28"/>
          <w:szCs w:val="28"/>
          <w:lang w:val="uk-UA"/>
        </w:rPr>
        <w:t>Несправний насос силової установки.</w:t>
      </w:r>
      <w:r w:rsidR="00C14E1E" w:rsidRPr="00656239">
        <w:rPr>
          <w:noProof/>
          <w:color w:val="000000"/>
          <w:sz w:val="28"/>
          <w:szCs w:val="28"/>
          <w:lang w:val="uk-UA"/>
        </w:rPr>
        <w:t xml:space="preserve"> </w:t>
      </w:r>
      <w:r w:rsidRPr="00656239">
        <w:rPr>
          <w:noProof/>
          <w:color w:val="000000"/>
          <w:sz w:val="28"/>
          <w:szCs w:val="28"/>
          <w:lang w:val="uk-UA"/>
        </w:rPr>
        <w:t>Однієї із причин може служити</w:t>
      </w:r>
    </w:p>
    <w:p w:rsidR="00710BBC" w:rsidRPr="00656239" w:rsidRDefault="00710BBC" w:rsidP="00C14E1E">
      <w:pPr>
        <w:widowControl w:val="0"/>
        <w:numPr>
          <w:ilvl w:val="0"/>
          <w:numId w:val="26"/>
        </w:numPr>
        <w:tabs>
          <w:tab w:val="left" w:pos="562"/>
          <w:tab w:val="left" w:pos="9720"/>
        </w:tabs>
        <w:autoSpaceDE w:val="0"/>
        <w:autoSpaceDN w:val="0"/>
        <w:adjustRightInd w:val="0"/>
        <w:spacing w:line="360" w:lineRule="auto"/>
        <w:ind w:firstLine="709"/>
        <w:jc w:val="both"/>
        <w:rPr>
          <w:noProof/>
          <w:color w:val="000000"/>
          <w:sz w:val="28"/>
          <w:szCs w:val="28"/>
          <w:lang w:val="uk-UA"/>
        </w:rPr>
      </w:pPr>
      <w:r w:rsidRPr="00656239">
        <w:rPr>
          <w:noProof/>
          <w:color w:val="000000"/>
          <w:sz w:val="28"/>
          <w:szCs w:val="28"/>
          <w:lang w:val="uk-UA"/>
        </w:rPr>
        <w:t>обрив або ослаблення болтів кріплення задньої кришки вузла, що качає. Від’єднати (попередньо перекривши гідрозатвором усмоктувальну трубу) косинець або</w:t>
      </w:r>
      <w:r w:rsidR="008327B3" w:rsidRPr="00656239">
        <w:rPr>
          <w:noProof/>
          <w:color w:val="000000"/>
          <w:sz w:val="28"/>
          <w:szCs w:val="28"/>
          <w:lang w:val="uk-UA"/>
        </w:rPr>
        <w:t xml:space="preserve"> </w:t>
      </w:r>
      <w:r w:rsidRPr="00656239">
        <w:rPr>
          <w:noProof/>
          <w:color w:val="000000"/>
          <w:sz w:val="28"/>
          <w:szCs w:val="28"/>
          <w:lang w:val="uk-UA"/>
        </w:rPr>
        <w:t>трійник від задньої стінки насоса, на дотик перевірити наявність поломки й затягування</w:t>
      </w:r>
      <w:r w:rsidR="008327B3" w:rsidRPr="00656239">
        <w:rPr>
          <w:noProof/>
          <w:color w:val="000000"/>
          <w:sz w:val="28"/>
          <w:szCs w:val="28"/>
          <w:lang w:val="uk-UA"/>
        </w:rPr>
        <w:t xml:space="preserve"> </w:t>
      </w:r>
      <w:r w:rsidRPr="00656239">
        <w:rPr>
          <w:noProof/>
          <w:color w:val="000000"/>
          <w:sz w:val="28"/>
          <w:szCs w:val="28"/>
          <w:lang w:val="uk-UA"/>
        </w:rPr>
        <w:t>болтів. Усунути несправність насоса або замінити насос новим.</w:t>
      </w:r>
    </w:p>
    <w:p w:rsidR="00710BBC" w:rsidRPr="00656239" w:rsidRDefault="00710BBC" w:rsidP="00C14E1E">
      <w:pPr>
        <w:tabs>
          <w:tab w:val="left" w:pos="9720"/>
        </w:tabs>
        <w:spacing w:line="360" w:lineRule="auto"/>
        <w:ind w:firstLine="709"/>
        <w:jc w:val="both"/>
        <w:rPr>
          <w:noProof/>
          <w:color w:val="000000"/>
          <w:sz w:val="28"/>
          <w:szCs w:val="28"/>
          <w:lang w:val="uk-UA"/>
        </w:rPr>
      </w:pPr>
      <w:r w:rsidRPr="00656239">
        <w:rPr>
          <w:b/>
          <w:noProof/>
          <w:color w:val="000000"/>
          <w:sz w:val="28"/>
          <w:szCs w:val="28"/>
          <w:lang w:val="uk-UA"/>
        </w:rPr>
        <w:t>III.</w:t>
      </w:r>
      <w:r w:rsidRPr="00656239">
        <w:rPr>
          <w:noProof/>
          <w:color w:val="000000"/>
          <w:sz w:val="28"/>
          <w:szCs w:val="28"/>
          <w:lang w:val="uk-UA"/>
        </w:rPr>
        <w:t xml:space="preserve"> </w:t>
      </w:r>
      <w:r w:rsidRPr="00656239">
        <w:rPr>
          <w:b/>
          <w:bCs/>
          <w:noProof/>
          <w:color w:val="000000"/>
          <w:sz w:val="28"/>
          <w:szCs w:val="28"/>
          <w:lang w:val="uk-UA"/>
        </w:rPr>
        <w:t xml:space="preserve">При </w:t>
      </w:r>
      <w:r w:rsidRPr="00656239">
        <w:rPr>
          <w:b/>
          <w:noProof/>
          <w:color w:val="000000"/>
          <w:sz w:val="28"/>
          <w:szCs w:val="28"/>
          <w:lang w:val="uk-UA"/>
        </w:rPr>
        <w:t xml:space="preserve">нейтральному положенні рукояток керування робоче устаткування </w:t>
      </w:r>
      <w:r w:rsidRPr="00656239">
        <w:rPr>
          <w:b/>
          <w:bCs/>
          <w:noProof/>
          <w:color w:val="000000"/>
          <w:sz w:val="28"/>
          <w:szCs w:val="28"/>
          <w:lang w:val="uk-UA"/>
        </w:rPr>
        <w:t xml:space="preserve">помітно опускається. </w:t>
      </w:r>
      <w:r w:rsidRPr="00656239">
        <w:rPr>
          <w:noProof/>
          <w:color w:val="000000"/>
          <w:sz w:val="28"/>
          <w:szCs w:val="28"/>
          <w:lang w:val="uk-UA"/>
        </w:rPr>
        <w:t>Можливі причини й способи їхнього усунення:</w:t>
      </w:r>
    </w:p>
    <w:p w:rsidR="00710BBC" w:rsidRPr="00656239" w:rsidRDefault="00710BBC" w:rsidP="00C14E1E">
      <w:pPr>
        <w:widowControl w:val="0"/>
        <w:numPr>
          <w:ilvl w:val="0"/>
          <w:numId w:val="27"/>
        </w:numPr>
        <w:tabs>
          <w:tab w:val="left" w:pos="571"/>
          <w:tab w:val="left" w:pos="9720"/>
        </w:tabs>
        <w:autoSpaceDE w:val="0"/>
        <w:autoSpaceDN w:val="0"/>
        <w:adjustRightInd w:val="0"/>
        <w:spacing w:line="360" w:lineRule="auto"/>
        <w:ind w:firstLine="709"/>
        <w:jc w:val="both"/>
        <w:rPr>
          <w:noProof/>
          <w:color w:val="000000"/>
          <w:sz w:val="28"/>
          <w:szCs w:val="28"/>
          <w:lang w:val="uk-UA"/>
        </w:rPr>
      </w:pPr>
      <w:r w:rsidRPr="00656239">
        <w:rPr>
          <w:noProof/>
          <w:color w:val="000000"/>
          <w:sz w:val="28"/>
          <w:szCs w:val="28"/>
          <w:lang w:val="uk-UA"/>
        </w:rPr>
        <w:t>Несправний</w:t>
      </w:r>
      <w:r w:rsidR="00C14E1E" w:rsidRPr="00656239">
        <w:rPr>
          <w:noProof/>
          <w:color w:val="000000"/>
          <w:sz w:val="28"/>
          <w:szCs w:val="28"/>
          <w:lang w:val="uk-UA"/>
        </w:rPr>
        <w:t xml:space="preserve"> </w:t>
      </w:r>
      <w:r w:rsidRPr="00656239">
        <w:rPr>
          <w:noProof/>
          <w:color w:val="000000"/>
          <w:sz w:val="28"/>
          <w:szCs w:val="28"/>
          <w:lang w:val="uk-UA"/>
        </w:rPr>
        <w:t>гідророзподільник</w:t>
      </w:r>
      <w:r w:rsidR="00C14E1E" w:rsidRPr="00656239">
        <w:rPr>
          <w:noProof/>
          <w:color w:val="000000"/>
          <w:sz w:val="28"/>
          <w:szCs w:val="28"/>
          <w:lang w:val="uk-UA"/>
        </w:rPr>
        <w:t xml:space="preserve"> </w:t>
      </w:r>
      <w:r w:rsidRPr="00656239">
        <w:rPr>
          <w:noProof/>
          <w:color w:val="000000"/>
          <w:sz w:val="28"/>
          <w:szCs w:val="28"/>
          <w:lang w:val="uk-UA"/>
        </w:rPr>
        <w:t>гідроциліндрів.</w:t>
      </w:r>
      <w:r w:rsidR="00C14E1E" w:rsidRPr="00656239">
        <w:rPr>
          <w:noProof/>
          <w:color w:val="000000"/>
          <w:sz w:val="28"/>
          <w:szCs w:val="28"/>
          <w:lang w:val="uk-UA"/>
        </w:rPr>
        <w:t xml:space="preserve"> </w:t>
      </w:r>
      <w:r w:rsidRPr="00656239">
        <w:rPr>
          <w:noProof/>
          <w:color w:val="000000"/>
          <w:sz w:val="28"/>
          <w:szCs w:val="28"/>
          <w:lang w:val="uk-UA"/>
        </w:rPr>
        <w:t>Оглянути</w:t>
      </w:r>
      <w:r w:rsidR="00C14E1E" w:rsidRPr="00656239">
        <w:rPr>
          <w:noProof/>
          <w:color w:val="000000"/>
          <w:sz w:val="28"/>
          <w:szCs w:val="28"/>
          <w:lang w:val="uk-UA"/>
        </w:rPr>
        <w:t xml:space="preserve"> </w:t>
      </w:r>
      <w:r w:rsidRPr="00656239">
        <w:rPr>
          <w:noProof/>
          <w:color w:val="000000"/>
          <w:sz w:val="28"/>
          <w:szCs w:val="28"/>
          <w:lang w:val="uk-UA"/>
        </w:rPr>
        <w:t>механізми</w:t>
      </w:r>
      <w:r w:rsidR="008327B3" w:rsidRPr="00656239">
        <w:rPr>
          <w:noProof/>
          <w:color w:val="000000"/>
          <w:sz w:val="28"/>
          <w:szCs w:val="28"/>
          <w:lang w:val="uk-UA"/>
        </w:rPr>
        <w:t xml:space="preserve"> </w:t>
      </w:r>
      <w:r w:rsidRPr="00656239">
        <w:rPr>
          <w:noProof/>
          <w:color w:val="000000"/>
          <w:sz w:val="28"/>
          <w:szCs w:val="28"/>
          <w:lang w:val="uk-UA"/>
        </w:rPr>
        <w:t>повороту стріли, рукояті або ковша,</w:t>
      </w:r>
      <w:r w:rsidR="00C14E1E" w:rsidRPr="00656239">
        <w:rPr>
          <w:noProof/>
          <w:color w:val="000000"/>
          <w:sz w:val="28"/>
          <w:szCs w:val="28"/>
          <w:lang w:val="uk-UA"/>
        </w:rPr>
        <w:t xml:space="preserve"> </w:t>
      </w:r>
      <w:r w:rsidRPr="00656239">
        <w:rPr>
          <w:noProof/>
          <w:color w:val="000000"/>
          <w:sz w:val="28"/>
          <w:szCs w:val="28"/>
          <w:lang w:val="uk-UA"/>
        </w:rPr>
        <w:t>штоки</w:t>
      </w:r>
      <w:r w:rsidR="00C14E1E" w:rsidRPr="00656239">
        <w:rPr>
          <w:noProof/>
          <w:color w:val="000000"/>
          <w:sz w:val="28"/>
          <w:szCs w:val="28"/>
          <w:lang w:val="uk-UA"/>
        </w:rPr>
        <w:t xml:space="preserve"> </w:t>
      </w:r>
      <w:r w:rsidRPr="00656239">
        <w:rPr>
          <w:noProof/>
          <w:color w:val="000000"/>
          <w:sz w:val="28"/>
          <w:szCs w:val="28"/>
          <w:lang w:val="uk-UA"/>
        </w:rPr>
        <w:t>гідроциліндрів яких помітно</w:t>
      </w:r>
      <w:r w:rsidR="008327B3" w:rsidRPr="00656239">
        <w:rPr>
          <w:noProof/>
          <w:color w:val="000000"/>
          <w:sz w:val="28"/>
          <w:szCs w:val="28"/>
          <w:lang w:val="uk-UA"/>
        </w:rPr>
        <w:t xml:space="preserve"> </w:t>
      </w:r>
      <w:r w:rsidRPr="00656239">
        <w:rPr>
          <w:noProof/>
          <w:color w:val="000000"/>
          <w:sz w:val="28"/>
          <w:szCs w:val="28"/>
          <w:lang w:val="uk-UA"/>
        </w:rPr>
        <w:t>переміщаються щодо циліндрів. По напрямку переміщення штоків знайти порожнину гідроциліндра, з якої відбуваються витоку робочої рідини. Розібрати й оглянути по черзі деталі запобіжног клапанів, що ставляться до цієї порожнини. Деталі з дефектами замінити. Якщо не вдається відвернути запобіжний клапан без порушення встановленої пломби, пломбу зняти в присутності відповідальної особи й скласти акт. Деталі запобіжного клапана вивертати, не порушуючи взаємного розташування регулювального</w:t>
      </w:r>
      <w:r w:rsidR="008327B3" w:rsidRPr="00656239">
        <w:rPr>
          <w:noProof/>
          <w:color w:val="000000"/>
          <w:sz w:val="28"/>
          <w:szCs w:val="28"/>
          <w:lang w:val="uk-UA"/>
        </w:rPr>
        <w:t xml:space="preserve"> </w:t>
      </w:r>
      <w:r w:rsidRPr="00656239">
        <w:rPr>
          <w:noProof/>
          <w:color w:val="000000"/>
          <w:sz w:val="28"/>
          <w:szCs w:val="28"/>
          <w:lang w:val="uk-UA"/>
        </w:rPr>
        <w:t>гвинта</w:t>
      </w:r>
      <w:r w:rsidR="00C14E1E" w:rsidRPr="00656239">
        <w:rPr>
          <w:noProof/>
          <w:color w:val="000000"/>
          <w:sz w:val="28"/>
          <w:szCs w:val="28"/>
          <w:lang w:val="uk-UA"/>
        </w:rPr>
        <w:t xml:space="preserve"> </w:t>
      </w:r>
      <w:r w:rsidRPr="00656239">
        <w:rPr>
          <w:noProof/>
          <w:color w:val="000000"/>
          <w:sz w:val="28"/>
          <w:szCs w:val="28"/>
          <w:lang w:val="uk-UA"/>
        </w:rPr>
        <w:t>й</w:t>
      </w:r>
      <w:r w:rsidR="00C14E1E" w:rsidRPr="00656239">
        <w:rPr>
          <w:noProof/>
          <w:color w:val="000000"/>
          <w:sz w:val="28"/>
          <w:szCs w:val="28"/>
          <w:lang w:val="uk-UA"/>
        </w:rPr>
        <w:t xml:space="preserve"> </w:t>
      </w:r>
      <w:r w:rsidRPr="00656239">
        <w:rPr>
          <w:noProof/>
          <w:color w:val="000000"/>
          <w:sz w:val="28"/>
          <w:szCs w:val="28"/>
          <w:lang w:val="uk-UA"/>
        </w:rPr>
        <w:t>корпуса,</w:t>
      </w:r>
      <w:r w:rsidR="00C14E1E" w:rsidRPr="00656239">
        <w:rPr>
          <w:noProof/>
          <w:color w:val="000000"/>
          <w:sz w:val="28"/>
          <w:szCs w:val="28"/>
          <w:lang w:val="uk-UA"/>
        </w:rPr>
        <w:t xml:space="preserve"> </w:t>
      </w:r>
      <w:r w:rsidRPr="00656239">
        <w:rPr>
          <w:noProof/>
          <w:color w:val="000000"/>
          <w:sz w:val="28"/>
          <w:szCs w:val="28"/>
          <w:lang w:val="uk-UA"/>
        </w:rPr>
        <w:t>щоб</w:t>
      </w:r>
      <w:r w:rsidR="00C14E1E" w:rsidRPr="00656239">
        <w:rPr>
          <w:noProof/>
          <w:color w:val="000000"/>
          <w:sz w:val="28"/>
          <w:szCs w:val="28"/>
          <w:lang w:val="uk-UA"/>
        </w:rPr>
        <w:t xml:space="preserve"> </w:t>
      </w:r>
      <w:r w:rsidRPr="00656239">
        <w:rPr>
          <w:noProof/>
          <w:color w:val="000000"/>
          <w:sz w:val="28"/>
          <w:szCs w:val="28"/>
          <w:lang w:val="uk-UA"/>
        </w:rPr>
        <w:t>зберегти</w:t>
      </w:r>
      <w:r w:rsidR="00C14E1E" w:rsidRPr="00656239">
        <w:rPr>
          <w:noProof/>
          <w:color w:val="000000"/>
          <w:sz w:val="28"/>
          <w:szCs w:val="28"/>
          <w:lang w:val="uk-UA"/>
        </w:rPr>
        <w:t xml:space="preserve"> </w:t>
      </w:r>
      <w:r w:rsidRPr="00656239">
        <w:rPr>
          <w:noProof/>
          <w:color w:val="000000"/>
          <w:sz w:val="28"/>
          <w:szCs w:val="28"/>
          <w:lang w:val="uk-UA"/>
        </w:rPr>
        <w:t>настроювання</w:t>
      </w:r>
      <w:r w:rsidR="00C14E1E" w:rsidRPr="00656239">
        <w:rPr>
          <w:noProof/>
          <w:color w:val="000000"/>
          <w:sz w:val="28"/>
          <w:szCs w:val="28"/>
          <w:lang w:val="uk-UA"/>
        </w:rPr>
        <w:t xml:space="preserve"> </w:t>
      </w:r>
      <w:r w:rsidRPr="00656239">
        <w:rPr>
          <w:noProof/>
          <w:color w:val="000000"/>
          <w:sz w:val="28"/>
          <w:szCs w:val="28"/>
          <w:lang w:val="uk-UA"/>
        </w:rPr>
        <w:t>клапана.</w:t>
      </w:r>
      <w:r w:rsidR="00C14E1E" w:rsidRPr="00656239">
        <w:rPr>
          <w:noProof/>
          <w:color w:val="000000"/>
          <w:sz w:val="28"/>
          <w:szCs w:val="28"/>
          <w:lang w:val="uk-UA"/>
        </w:rPr>
        <w:t xml:space="preserve"> </w:t>
      </w:r>
      <w:r w:rsidRPr="00656239">
        <w:rPr>
          <w:noProof/>
          <w:color w:val="000000"/>
          <w:sz w:val="28"/>
          <w:szCs w:val="28"/>
          <w:lang w:val="uk-UA"/>
        </w:rPr>
        <w:t>Порушення</w:t>
      </w:r>
      <w:r w:rsidR="00C14E1E" w:rsidRPr="00656239">
        <w:rPr>
          <w:noProof/>
          <w:color w:val="000000"/>
          <w:sz w:val="28"/>
          <w:szCs w:val="28"/>
          <w:lang w:val="uk-UA"/>
        </w:rPr>
        <w:t xml:space="preserve"> </w:t>
      </w:r>
      <w:r w:rsidRPr="00656239">
        <w:rPr>
          <w:noProof/>
          <w:color w:val="000000"/>
          <w:sz w:val="28"/>
          <w:szCs w:val="28"/>
          <w:lang w:val="uk-UA"/>
        </w:rPr>
        <w:t>настроювання</w:t>
      </w:r>
      <w:r w:rsidR="008327B3" w:rsidRPr="00656239">
        <w:rPr>
          <w:noProof/>
          <w:color w:val="000000"/>
          <w:sz w:val="28"/>
          <w:szCs w:val="28"/>
          <w:lang w:val="uk-UA"/>
        </w:rPr>
        <w:t xml:space="preserve"> </w:t>
      </w:r>
      <w:r w:rsidRPr="00656239">
        <w:rPr>
          <w:noProof/>
          <w:color w:val="000000"/>
          <w:sz w:val="28"/>
          <w:szCs w:val="28"/>
          <w:lang w:val="uk-UA"/>
        </w:rPr>
        <w:t>клапана може викликати вигин штока. Після усунення дефекту запобіжний клапан запломбувати в присутності відповідальної особи й скласти</w:t>
      </w:r>
      <w:r w:rsidR="008327B3" w:rsidRPr="00656239">
        <w:rPr>
          <w:noProof/>
          <w:color w:val="000000"/>
          <w:sz w:val="28"/>
          <w:szCs w:val="28"/>
          <w:lang w:val="uk-UA"/>
        </w:rPr>
        <w:t xml:space="preserve"> </w:t>
      </w:r>
      <w:r w:rsidRPr="00656239">
        <w:rPr>
          <w:noProof/>
          <w:color w:val="000000"/>
          <w:sz w:val="28"/>
          <w:szCs w:val="28"/>
          <w:lang w:val="uk-UA"/>
        </w:rPr>
        <w:t>акт, указавши осіб, що робили пломбування.</w:t>
      </w:r>
    </w:p>
    <w:p w:rsidR="00710BBC" w:rsidRPr="00656239" w:rsidRDefault="00710BBC" w:rsidP="00C14E1E">
      <w:pPr>
        <w:widowControl w:val="0"/>
        <w:numPr>
          <w:ilvl w:val="0"/>
          <w:numId w:val="27"/>
        </w:numPr>
        <w:tabs>
          <w:tab w:val="left" w:pos="571"/>
          <w:tab w:val="left" w:pos="9720"/>
        </w:tabs>
        <w:autoSpaceDE w:val="0"/>
        <w:autoSpaceDN w:val="0"/>
        <w:adjustRightInd w:val="0"/>
        <w:spacing w:line="360" w:lineRule="auto"/>
        <w:ind w:firstLine="709"/>
        <w:jc w:val="both"/>
        <w:rPr>
          <w:noProof/>
          <w:color w:val="000000"/>
          <w:sz w:val="28"/>
          <w:szCs w:val="28"/>
          <w:lang w:val="uk-UA"/>
        </w:rPr>
      </w:pPr>
      <w:r w:rsidRPr="00656239">
        <w:rPr>
          <w:noProof/>
          <w:color w:val="000000"/>
          <w:sz w:val="28"/>
          <w:szCs w:val="28"/>
          <w:lang w:val="uk-UA"/>
        </w:rPr>
        <w:t>Зношування ущільнення поршня гідроциліндра. Характерні ознаки для гідроциліндрів стріли — просідання при великому навантаженні</w:t>
      </w:r>
      <w:r w:rsidR="00C14E1E" w:rsidRPr="00656239">
        <w:rPr>
          <w:noProof/>
          <w:color w:val="000000"/>
          <w:sz w:val="28"/>
          <w:szCs w:val="28"/>
          <w:lang w:val="uk-UA"/>
        </w:rPr>
        <w:t xml:space="preserve"> </w:t>
      </w:r>
      <w:r w:rsidRPr="00656239">
        <w:rPr>
          <w:noProof/>
          <w:color w:val="000000"/>
          <w:sz w:val="28"/>
          <w:szCs w:val="28"/>
          <w:lang w:val="uk-UA"/>
        </w:rPr>
        <w:t>(повний ківш на максимальному вильоті), при малому навантаженні просідань не спостерігається. Для гідроциліндрів рукояті й ковша — переміщення штока при неввімкненому гідроциліндрі що перевіряється, і роботі з упором у ґрунт і ввімкненні інших гідроциліндрів, що</w:t>
      </w:r>
      <w:r w:rsidR="008327B3" w:rsidRPr="00656239">
        <w:rPr>
          <w:noProof/>
          <w:color w:val="000000"/>
          <w:sz w:val="28"/>
          <w:szCs w:val="28"/>
          <w:lang w:val="uk-UA"/>
        </w:rPr>
        <w:t xml:space="preserve"> </w:t>
      </w:r>
      <w:r w:rsidRPr="00656239">
        <w:rPr>
          <w:noProof/>
          <w:color w:val="000000"/>
          <w:sz w:val="28"/>
          <w:szCs w:val="28"/>
          <w:lang w:val="uk-UA"/>
        </w:rPr>
        <w:t>створюють тиск у перевіряється цилиндре, що. Якщо з відкритого підведення гідроциліндра випливає рідини більше літра за хвилину, ущільнення поршня замінити.</w:t>
      </w:r>
    </w:p>
    <w:p w:rsidR="00710BBC" w:rsidRPr="00656239" w:rsidRDefault="00710BBC" w:rsidP="00C14E1E">
      <w:pPr>
        <w:tabs>
          <w:tab w:val="left" w:pos="9720"/>
        </w:tabs>
        <w:spacing w:line="360" w:lineRule="auto"/>
        <w:ind w:firstLine="709"/>
        <w:jc w:val="both"/>
        <w:rPr>
          <w:noProof/>
          <w:color w:val="000000"/>
          <w:sz w:val="28"/>
          <w:szCs w:val="28"/>
          <w:lang w:val="uk-UA"/>
        </w:rPr>
      </w:pPr>
      <w:r w:rsidRPr="00656239">
        <w:rPr>
          <w:b/>
          <w:noProof/>
          <w:color w:val="000000"/>
          <w:sz w:val="28"/>
          <w:szCs w:val="28"/>
          <w:lang w:val="uk-UA"/>
        </w:rPr>
        <w:t>IV</w:t>
      </w:r>
      <w:r w:rsidRPr="00656239">
        <w:rPr>
          <w:noProof/>
          <w:color w:val="000000"/>
          <w:sz w:val="28"/>
          <w:szCs w:val="28"/>
          <w:lang w:val="uk-UA"/>
        </w:rPr>
        <w:t xml:space="preserve">. </w:t>
      </w:r>
      <w:r w:rsidRPr="00656239">
        <w:rPr>
          <w:b/>
          <w:bCs/>
          <w:noProof/>
          <w:color w:val="000000"/>
          <w:sz w:val="28"/>
          <w:szCs w:val="28"/>
          <w:lang w:val="uk-UA"/>
        </w:rPr>
        <w:t xml:space="preserve">При </w:t>
      </w:r>
      <w:r w:rsidRPr="00656239">
        <w:rPr>
          <w:b/>
          <w:noProof/>
          <w:color w:val="000000"/>
          <w:sz w:val="28"/>
          <w:szCs w:val="28"/>
          <w:lang w:val="uk-UA"/>
        </w:rPr>
        <w:t>запуску екскаватора вмикається який-небудь рух.</w:t>
      </w:r>
      <w:r w:rsidRPr="00656239">
        <w:rPr>
          <w:noProof/>
          <w:color w:val="000000"/>
          <w:sz w:val="28"/>
          <w:szCs w:val="28"/>
          <w:lang w:val="uk-UA"/>
        </w:rPr>
        <w:t xml:space="preserve"> Заклинило у ввімкненому положенні один із золотників блоків пульта гідрокерування. При непрацюючому дизелі приєднати манометричний пробник на тиск 3,5 Мпа по черзі до кінців трубок, від’єднаних від штуцерів кришок. Якщо при працюючому дизелі й нейтральному положенні рукояток керування манометр показує тиск вище 0,5 Мпа, виходить, заклинило золотник блоку гідрокерування. Золотник промити.</w:t>
      </w:r>
    </w:p>
    <w:p w:rsidR="00710BBC" w:rsidRPr="00656239" w:rsidRDefault="00710BBC" w:rsidP="00C14E1E">
      <w:pPr>
        <w:tabs>
          <w:tab w:val="left" w:pos="9720"/>
        </w:tabs>
        <w:spacing w:line="360" w:lineRule="auto"/>
        <w:ind w:firstLine="709"/>
        <w:jc w:val="both"/>
        <w:rPr>
          <w:noProof/>
          <w:color w:val="000000"/>
          <w:sz w:val="28"/>
          <w:szCs w:val="28"/>
          <w:lang w:val="uk-UA"/>
        </w:rPr>
      </w:pPr>
      <w:r w:rsidRPr="00656239">
        <w:rPr>
          <w:b/>
          <w:noProof/>
          <w:color w:val="000000"/>
          <w:sz w:val="28"/>
          <w:szCs w:val="28"/>
          <w:lang w:val="uk-UA"/>
        </w:rPr>
        <w:t>V. При нейтральному положенні рукояток керування дизель перебуває під навантаженням, робоча рідина гріється.</w:t>
      </w:r>
      <w:r w:rsidRPr="00656239">
        <w:rPr>
          <w:noProof/>
          <w:color w:val="000000"/>
          <w:sz w:val="28"/>
          <w:szCs w:val="28"/>
          <w:lang w:val="uk-UA"/>
        </w:rPr>
        <w:t xml:space="preserve"> Заклинило золотник регулюючого гідророзподільника у ввімкненому положенні. При непрацюючому дизелі зняти кришку.</w:t>
      </w:r>
      <w:r w:rsidR="00C14E1E" w:rsidRPr="00656239">
        <w:rPr>
          <w:noProof/>
          <w:color w:val="000000"/>
          <w:sz w:val="28"/>
          <w:szCs w:val="28"/>
          <w:lang w:val="uk-UA"/>
        </w:rPr>
        <w:t xml:space="preserve"> </w:t>
      </w:r>
      <w:r w:rsidRPr="00656239">
        <w:rPr>
          <w:noProof/>
          <w:color w:val="000000"/>
          <w:sz w:val="28"/>
          <w:szCs w:val="28"/>
          <w:lang w:val="uk-UA"/>
        </w:rPr>
        <w:t>У</w:t>
      </w:r>
      <w:r w:rsidR="00C14E1E" w:rsidRPr="00656239">
        <w:rPr>
          <w:noProof/>
          <w:color w:val="000000"/>
          <w:sz w:val="28"/>
          <w:szCs w:val="28"/>
          <w:lang w:val="uk-UA"/>
        </w:rPr>
        <w:t xml:space="preserve"> </w:t>
      </w:r>
      <w:r w:rsidRPr="00656239">
        <w:rPr>
          <w:noProof/>
          <w:color w:val="000000"/>
          <w:sz w:val="28"/>
          <w:szCs w:val="28"/>
          <w:lang w:val="uk-UA"/>
        </w:rPr>
        <w:t>крайньому</w:t>
      </w:r>
      <w:r w:rsidR="00C14E1E" w:rsidRPr="00656239">
        <w:rPr>
          <w:noProof/>
          <w:color w:val="000000"/>
          <w:sz w:val="28"/>
          <w:szCs w:val="28"/>
          <w:lang w:val="uk-UA"/>
        </w:rPr>
        <w:t xml:space="preserve"> </w:t>
      </w:r>
      <w:r w:rsidRPr="00656239">
        <w:rPr>
          <w:noProof/>
          <w:color w:val="000000"/>
          <w:sz w:val="28"/>
          <w:szCs w:val="28"/>
          <w:lang w:val="uk-UA"/>
        </w:rPr>
        <w:t>всунутому</w:t>
      </w:r>
      <w:r w:rsidR="00C14E1E" w:rsidRPr="00656239">
        <w:rPr>
          <w:noProof/>
          <w:color w:val="000000"/>
          <w:sz w:val="28"/>
          <w:szCs w:val="28"/>
          <w:lang w:val="uk-UA"/>
        </w:rPr>
        <w:t xml:space="preserve"> </w:t>
      </w:r>
      <w:r w:rsidRPr="00656239">
        <w:rPr>
          <w:noProof/>
          <w:color w:val="000000"/>
          <w:sz w:val="28"/>
          <w:szCs w:val="28"/>
          <w:lang w:val="uk-UA"/>
        </w:rPr>
        <w:t>положенні</w:t>
      </w:r>
      <w:r w:rsidR="00C14E1E" w:rsidRPr="00656239">
        <w:rPr>
          <w:noProof/>
          <w:color w:val="000000"/>
          <w:sz w:val="28"/>
          <w:szCs w:val="28"/>
          <w:lang w:val="uk-UA"/>
        </w:rPr>
        <w:t xml:space="preserve"> </w:t>
      </w:r>
      <w:r w:rsidRPr="00656239">
        <w:rPr>
          <w:noProof/>
          <w:color w:val="000000"/>
          <w:sz w:val="28"/>
          <w:szCs w:val="28"/>
          <w:lang w:val="uk-UA"/>
        </w:rPr>
        <w:t>торець</w:t>
      </w:r>
      <w:r w:rsidR="00C14E1E" w:rsidRPr="00656239">
        <w:rPr>
          <w:noProof/>
          <w:color w:val="000000"/>
          <w:sz w:val="28"/>
          <w:szCs w:val="28"/>
          <w:lang w:val="uk-UA"/>
        </w:rPr>
        <w:t xml:space="preserve"> </w:t>
      </w:r>
      <w:r w:rsidRPr="00656239">
        <w:rPr>
          <w:noProof/>
          <w:color w:val="000000"/>
          <w:sz w:val="28"/>
          <w:szCs w:val="28"/>
          <w:lang w:val="uk-UA"/>
        </w:rPr>
        <w:t>золотника</w:t>
      </w:r>
      <w:r w:rsidR="00C14E1E" w:rsidRPr="00656239">
        <w:rPr>
          <w:noProof/>
          <w:color w:val="000000"/>
          <w:sz w:val="28"/>
          <w:szCs w:val="28"/>
          <w:lang w:val="uk-UA"/>
        </w:rPr>
        <w:t xml:space="preserve"> </w:t>
      </w:r>
      <w:r w:rsidRPr="00656239">
        <w:rPr>
          <w:noProof/>
          <w:color w:val="000000"/>
          <w:sz w:val="28"/>
          <w:szCs w:val="28"/>
          <w:lang w:val="uk-UA"/>
        </w:rPr>
        <w:t>повинен</w:t>
      </w:r>
      <w:r w:rsidR="00C14E1E" w:rsidRPr="00656239">
        <w:rPr>
          <w:noProof/>
          <w:color w:val="000000"/>
          <w:sz w:val="28"/>
          <w:szCs w:val="28"/>
          <w:lang w:val="uk-UA"/>
        </w:rPr>
        <w:t xml:space="preserve"> </w:t>
      </w:r>
      <w:r w:rsidRPr="00656239">
        <w:rPr>
          <w:noProof/>
          <w:color w:val="000000"/>
          <w:sz w:val="28"/>
          <w:szCs w:val="28"/>
          <w:lang w:val="uk-UA"/>
        </w:rPr>
        <w:t>перебувати заподлицо з корпусом і легко переміщатися від руки. Золотник і корпус очистити, промити, при необхідності притерти.</w:t>
      </w:r>
    </w:p>
    <w:p w:rsidR="00710BBC" w:rsidRPr="00656239" w:rsidRDefault="00710BBC" w:rsidP="00C14E1E">
      <w:pPr>
        <w:tabs>
          <w:tab w:val="left" w:pos="653"/>
          <w:tab w:val="left" w:pos="9720"/>
        </w:tabs>
        <w:spacing w:line="360" w:lineRule="auto"/>
        <w:ind w:firstLine="709"/>
        <w:jc w:val="both"/>
        <w:rPr>
          <w:noProof/>
          <w:color w:val="000000"/>
          <w:sz w:val="28"/>
          <w:szCs w:val="28"/>
          <w:lang w:val="uk-UA"/>
        </w:rPr>
      </w:pPr>
      <w:r w:rsidRPr="00656239">
        <w:rPr>
          <w:b/>
          <w:bCs/>
          <w:noProof/>
          <w:color w:val="000000"/>
          <w:sz w:val="28"/>
          <w:szCs w:val="28"/>
          <w:lang w:val="uk-UA"/>
        </w:rPr>
        <w:t>VI. При одному з робочих рухів впали зусилля й швидкість:</w:t>
      </w:r>
    </w:p>
    <w:p w:rsidR="00710BBC" w:rsidRPr="00656239" w:rsidRDefault="00710BBC" w:rsidP="00C14E1E">
      <w:pPr>
        <w:widowControl w:val="0"/>
        <w:numPr>
          <w:ilvl w:val="0"/>
          <w:numId w:val="28"/>
        </w:numPr>
        <w:tabs>
          <w:tab w:val="left" w:pos="562"/>
          <w:tab w:val="left" w:pos="9720"/>
        </w:tabs>
        <w:autoSpaceDE w:val="0"/>
        <w:autoSpaceDN w:val="0"/>
        <w:adjustRightInd w:val="0"/>
        <w:spacing w:line="360" w:lineRule="auto"/>
        <w:ind w:firstLine="709"/>
        <w:jc w:val="both"/>
        <w:rPr>
          <w:b/>
          <w:bCs/>
          <w:noProof/>
          <w:color w:val="000000"/>
          <w:sz w:val="28"/>
          <w:szCs w:val="28"/>
          <w:lang w:val="uk-UA"/>
        </w:rPr>
      </w:pPr>
      <w:r w:rsidRPr="00656239">
        <w:rPr>
          <w:noProof/>
          <w:color w:val="000000"/>
          <w:sz w:val="28"/>
          <w:szCs w:val="28"/>
          <w:lang w:val="uk-UA"/>
        </w:rPr>
        <w:t>Витоку по запобіжним або подпиточным клапанах гідророзподільників гідроциліндрів або гідромоторів. Проробити роботу п. III з деталями, які ставляться до порожнини, пов'язаної з перевіряємим рухом.</w:t>
      </w:r>
    </w:p>
    <w:p w:rsidR="00710BBC" w:rsidRPr="00656239" w:rsidRDefault="00710BBC" w:rsidP="00C14E1E">
      <w:pPr>
        <w:widowControl w:val="0"/>
        <w:numPr>
          <w:ilvl w:val="0"/>
          <w:numId w:val="28"/>
        </w:numPr>
        <w:tabs>
          <w:tab w:val="left" w:pos="562"/>
          <w:tab w:val="left" w:pos="9720"/>
        </w:tabs>
        <w:autoSpaceDE w:val="0"/>
        <w:autoSpaceDN w:val="0"/>
        <w:adjustRightInd w:val="0"/>
        <w:spacing w:line="360" w:lineRule="auto"/>
        <w:ind w:firstLine="709"/>
        <w:jc w:val="both"/>
        <w:rPr>
          <w:noProof/>
          <w:color w:val="000000"/>
          <w:sz w:val="28"/>
          <w:szCs w:val="28"/>
          <w:lang w:val="uk-UA"/>
        </w:rPr>
      </w:pPr>
      <w:r w:rsidRPr="00656239">
        <w:rPr>
          <w:noProof/>
          <w:color w:val="000000"/>
          <w:sz w:val="28"/>
          <w:szCs w:val="28"/>
          <w:lang w:val="uk-UA"/>
        </w:rPr>
        <w:t>Зношування ущільнення поршня гідроциліндра. Гідроциліндри зі зношеним</w:t>
      </w:r>
      <w:r w:rsidR="008327B3" w:rsidRPr="00656239">
        <w:rPr>
          <w:noProof/>
          <w:color w:val="000000"/>
          <w:sz w:val="28"/>
          <w:szCs w:val="28"/>
          <w:lang w:val="uk-UA"/>
        </w:rPr>
        <w:t xml:space="preserve"> </w:t>
      </w:r>
      <w:r w:rsidRPr="00656239">
        <w:rPr>
          <w:noProof/>
          <w:color w:val="000000"/>
          <w:sz w:val="28"/>
          <w:szCs w:val="28"/>
          <w:lang w:val="uk-UA"/>
        </w:rPr>
        <w:t>ущільненням поршня після годинної інтенсивної роботи екскаватора нагріваються більше інших. Щоб визначити, чи зношене ущільнення поршня, робоче</w:t>
      </w:r>
      <w:r w:rsidR="008327B3" w:rsidRPr="00656239">
        <w:rPr>
          <w:noProof/>
          <w:color w:val="000000"/>
          <w:sz w:val="28"/>
          <w:szCs w:val="28"/>
          <w:lang w:val="uk-UA"/>
        </w:rPr>
        <w:t xml:space="preserve"> </w:t>
      </w:r>
      <w:r w:rsidRPr="00656239">
        <w:rPr>
          <w:noProof/>
          <w:color w:val="000000"/>
          <w:sz w:val="28"/>
          <w:szCs w:val="28"/>
          <w:lang w:val="uk-UA"/>
        </w:rPr>
        <w:t>устаткування</w:t>
      </w:r>
      <w:r w:rsidR="00C14E1E" w:rsidRPr="00656239">
        <w:rPr>
          <w:noProof/>
          <w:color w:val="000000"/>
          <w:sz w:val="28"/>
          <w:szCs w:val="28"/>
          <w:lang w:val="uk-UA"/>
        </w:rPr>
        <w:t xml:space="preserve"> </w:t>
      </w:r>
      <w:r w:rsidRPr="00656239">
        <w:rPr>
          <w:noProof/>
          <w:color w:val="000000"/>
          <w:sz w:val="28"/>
          <w:szCs w:val="28"/>
          <w:lang w:val="uk-UA"/>
        </w:rPr>
        <w:t>вперти в ґрунт так,</w:t>
      </w:r>
      <w:r w:rsidR="00C14E1E" w:rsidRPr="00656239">
        <w:rPr>
          <w:noProof/>
          <w:color w:val="000000"/>
          <w:sz w:val="28"/>
          <w:szCs w:val="28"/>
          <w:lang w:val="uk-UA"/>
        </w:rPr>
        <w:t xml:space="preserve"> </w:t>
      </w:r>
      <w:r w:rsidRPr="00656239">
        <w:rPr>
          <w:noProof/>
          <w:color w:val="000000"/>
          <w:sz w:val="28"/>
          <w:szCs w:val="28"/>
          <w:lang w:val="uk-UA"/>
        </w:rPr>
        <w:t>щоб при</w:t>
      </w:r>
      <w:r w:rsidR="00C14E1E" w:rsidRPr="00656239">
        <w:rPr>
          <w:noProof/>
          <w:color w:val="000000"/>
          <w:sz w:val="28"/>
          <w:szCs w:val="28"/>
          <w:lang w:val="uk-UA"/>
        </w:rPr>
        <w:t xml:space="preserve"> </w:t>
      </w:r>
      <w:r w:rsidRPr="00656239">
        <w:rPr>
          <w:noProof/>
          <w:color w:val="000000"/>
          <w:sz w:val="28"/>
          <w:szCs w:val="28"/>
          <w:lang w:val="uk-UA"/>
        </w:rPr>
        <w:t>подачі</w:t>
      </w:r>
      <w:r w:rsidR="00C14E1E" w:rsidRPr="00656239">
        <w:rPr>
          <w:noProof/>
          <w:color w:val="000000"/>
          <w:sz w:val="28"/>
          <w:szCs w:val="28"/>
          <w:lang w:val="uk-UA"/>
        </w:rPr>
        <w:t xml:space="preserve"> </w:t>
      </w:r>
      <w:r w:rsidRPr="00656239">
        <w:rPr>
          <w:noProof/>
          <w:color w:val="000000"/>
          <w:sz w:val="28"/>
          <w:szCs w:val="28"/>
          <w:lang w:val="uk-UA"/>
        </w:rPr>
        <w:t>тиску</w:t>
      </w:r>
      <w:r w:rsidR="00C14E1E" w:rsidRPr="00656239">
        <w:rPr>
          <w:noProof/>
          <w:color w:val="000000"/>
          <w:sz w:val="28"/>
          <w:szCs w:val="28"/>
          <w:lang w:val="uk-UA"/>
        </w:rPr>
        <w:t xml:space="preserve"> </w:t>
      </w:r>
      <w:r w:rsidRPr="00656239">
        <w:rPr>
          <w:noProof/>
          <w:color w:val="000000"/>
          <w:sz w:val="28"/>
          <w:szCs w:val="28"/>
          <w:lang w:val="uk-UA"/>
        </w:rPr>
        <w:t>в несправну</w:t>
      </w:r>
      <w:r w:rsidR="008327B3" w:rsidRPr="00656239">
        <w:rPr>
          <w:noProof/>
          <w:color w:val="000000"/>
          <w:sz w:val="28"/>
          <w:szCs w:val="28"/>
          <w:lang w:val="uk-UA"/>
        </w:rPr>
        <w:t xml:space="preserve"> </w:t>
      </w:r>
      <w:r w:rsidRPr="00656239">
        <w:rPr>
          <w:noProof/>
          <w:color w:val="000000"/>
          <w:sz w:val="28"/>
          <w:szCs w:val="28"/>
          <w:lang w:val="uk-UA"/>
        </w:rPr>
        <w:t>порожнину гідроциліндра поршень залишався</w:t>
      </w:r>
      <w:r w:rsidR="00C14E1E" w:rsidRPr="00656239">
        <w:rPr>
          <w:noProof/>
          <w:color w:val="000000"/>
          <w:sz w:val="28"/>
          <w:szCs w:val="28"/>
          <w:lang w:val="uk-UA"/>
        </w:rPr>
        <w:t xml:space="preserve"> </w:t>
      </w:r>
      <w:r w:rsidRPr="00656239">
        <w:rPr>
          <w:noProof/>
          <w:color w:val="000000"/>
          <w:sz w:val="28"/>
          <w:szCs w:val="28"/>
          <w:lang w:val="uk-UA"/>
        </w:rPr>
        <w:t>на</w:t>
      </w:r>
      <w:r w:rsidR="00C14E1E" w:rsidRPr="00656239">
        <w:rPr>
          <w:noProof/>
          <w:color w:val="000000"/>
          <w:sz w:val="28"/>
          <w:szCs w:val="28"/>
          <w:lang w:val="uk-UA"/>
        </w:rPr>
        <w:t xml:space="preserve"> </w:t>
      </w:r>
      <w:r w:rsidRPr="00656239">
        <w:rPr>
          <w:noProof/>
          <w:color w:val="000000"/>
          <w:sz w:val="28"/>
          <w:szCs w:val="28"/>
          <w:lang w:val="uk-UA"/>
        </w:rPr>
        <w:t>місці. Від’єднати і</w:t>
      </w:r>
      <w:r w:rsidR="00C14E1E" w:rsidRPr="00656239">
        <w:rPr>
          <w:noProof/>
          <w:color w:val="000000"/>
          <w:sz w:val="28"/>
          <w:szCs w:val="28"/>
          <w:lang w:val="uk-UA"/>
        </w:rPr>
        <w:t xml:space="preserve"> </w:t>
      </w:r>
      <w:r w:rsidRPr="00656239">
        <w:rPr>
          <w:noProof/>
          <w:color w:val="000000"/>
          <w:sz w:val="28"/>
          <w:szCs w:val="28"/>
          <w:lang w:val="uk-UA"/>
        </w:rPr>
        <w:t>заглушити</w:t>
      </w:r>
      <w:r w:rsidR="008327B3" w:rsidRPr="00656239">
        <w:rPr>
          <w:noProof/>
          <w:color w:val="000000"/>
          <w:sz w:val="28"/>
          <w:szCs w:val="28"/>
          <w:lang w:val="uk-UA"/>
        </w:rPr>
        <w:t xml:space="preserve"> </w:t>
      </w:r>
      <w:r w:rsidRPr="00656239">
        <w:rPr>
          <w:noProof/>
          <w:color w:val="000000"/>
          <w:sz w:val="28"/>
          <w:szCs w:val="28"/>
          <w:lang w:val="uk-UA"/>
        </w:rPr>
        <w:t>заглушкою з комплексу ЗИП шланги підведення до протилежної порожнини. Включити подачу робочої рідини й по витоках з відкритого підведення гідроциліндра</w:t>
      </w:r>
      <w:r w:rsidR="008327B3" w:rsidRPr="00656239">
        <w:rPr>
          <w:noProof/>
          <w:color w:val="000000"/>
          <w:sz w:val="28"/>
          <w:szCs w:val="28"/>
          <w:lang w:val="uk-UA"/>
        </w:rPr>
        <w:t xml:space="preserve"> </w:t>
      </w:r>
      <w:r w:rsidRPr="00656239">
        <w:rPr>
          <w:noProof/>
          <w:color w:val="000000"/>
          <w:sz w:val="28"/>
          <w:szCs w:val="28"/>
          <w:lang w:val="uk-UA"/>
        </w:rPr>
        <w:t>визначити несправність поршневого</w:t>
      </w:r>
      <w:r w:rsidR="00C14E1E" w:rsidRPr="00656239">
        <w:rPr>
          <w:noProof/>
          <w:color w:val="000000"/>
          <w:sz w:val="28"/>
          <w:szCs w:val="28"/>
          <w:lang w:val="uk-UA"/>
        </w:rPr>
        <w:t xml:space="preserve"> </w:t>
      </w:r>
      <w:r w:rsidRPr="00656239">
        <w:rPr>
          <w:noProof/>
          <w:color w:val="000000"/>
          <w:sz w:val="28"/>
          <w:szCs w:val="28"/>
          <w:lang w:val="uk-UA"/>
        </w:rPr>
        <w:t>ущільнення.</w:t>
      </w:r>
      <w:r w:rsidR="00C14E1E" w:rsidRPr="00656239">
        <w:rPr>
          <w:noProof/>
          <w:color w:val="000000"/>
          <w:sz w:val="28"/>
          <w:szCs w:val="28"/>
          <w:lang w:val="uk-UA"/>
        </w:rPr>
        <w:t xml:space="preserve"> </w:t>
      </w:r>
      <w:r w:rsidRPr="00656239">
        <w:rPr>
          <w:noProof/>
          <w:color w:val="000000"/>
          <w:sz w:val="28"/>
          <w:szCs w:val="28"/>
          <w:lang w:val="uk-UA"/>
        </w:rPr>
        <w:t>Якщо</w:t>
      </w:r>
      <w:r w:rsidR="00C14E1E" w:rsidRPr="00656239">
        <w:rPr>
          <w:noProof/>
          <w:color w:val="000000"/>
          <w:sz w:val="28"/>
          <w:szCs w:val="28"/>
          <w:lang w:val="uk-UA"/>
        </w:rPr>
        <w:t xml:space="preserve"> </w:t>
      </w:r>
      <w:r w:rsidRPr="00656239">
        <w:rPr>
          <w:noProof/>
          <w:color w:val="000000"/>
          <w:sz w:val="28"/>
          <w:szCs w:val="28"/>
          <w:lang w:val="uk-UA"/>
        </w:rPr>
        <w:t>із</w:t>
      </w:r>
      <w:r w:rsidR="00C14E1E" w:rsidRPr="00656239">
        <w:rPr>
          <w:noProof/>
          <w:color w:val="000000"/>
          <w:sz w:val="28"/>
          <w:szCs w:val="28"/>
          <w:lang w:val="uk-UA"/>
        </w:rPr>
        <w:t xml:space="preserve"> </w:t>
      </w:r>
      <w:r w:rsidRPr="00656239">
        <w:rPr>
          <w:noProof/>
          <w:color w:val="000000"/>
          <w:sz w:val="28"/>
          <w:szCs w:val="28"/>
          <w:lang w:val="uk-UA"/>
        </w:rPr>
        <w:t>циліндра</w:t>
      </w:r>
      <w:r w:rsidR="00C14E1E" w:rsidRPr="00656239">
        <w:rPr>
          <w:noProof/>
          <w:color w:val="000000"/>
          <w:sz w:val="28"/>
          <w:szCs w:val="28"/>
          <w:lang w:val="uk-UA"/>
        </w:rPr>
        <w:t xml:space="preserve"> </w:t>
      </w:r>
      <w:r w:rsidRPr="00656239">
        <w:rPr>
          <w:noProof/>
          <w:color w:val="000000"/>
          <w:sz w:val="28"/>
          <w:szCs w:val="28"/>
          <w:lang w:val="uk-UA"/>
        </w:rPr>
        <w:t>випливає</w:t>
      </w:r>
      <w:r w:rsidR="008327B3" w:rsidRPr="00656239">
        <w:rPr>
          <w:noProof/>
          <w:color w:val="000000"/>
          <w:sz w:val="28"/>
          <w:szCs w:val="28"/>
          <w:lang w:val="uk-UA"/>
        </w:rPr>
        <w:t xml:space="preserve"> </w:t>
      </w:r>
      <w:r w:rsidRPr="00656239">
        <w:rPr>
          <w:noProof/>
          <w:color w:val="000000"/>
          <w:sz w:val="28"/>
          <w:szCs w:val="28"/>
          <w:lang w:val="uk-UA"/>
        </w:rPr>
        <w:t xml:space="preserve">більше </w:t>
      </w:r>
      <w:smartTag w:uri="urn:schemas-microsoft-com:office:smarttags" w:element="metricconverter">
        <w:smartTagPr>
          <w:attr w:name="ProductID" w:val="1 л"/>
        </w:smartTagPr>
        <w:r w:rsidRPr="00656239">
          <w:rPr>
            <w:noProof/>
            <w:color w:val="000000"/>
            <w:sz w:val="28"/>
            <w:szCs w:val="28"/>
            <w:lang w:val="uk-UA"/>
          </w:rPr>
          <w:t>1 л</w:t>
        </w:r>
      </w:smartTag>
      <w:r w:rsidRPr="00656239">
        <w:rPr>
          <w:noProof/>
          <w:color w:val="000000"/>
          <w:sz w:val="28"/>
          <w:szCs w:val="28"/>
          <w:lang w:val="uk-UA"/>
        </w:rPr>
        <w:t xml:space="preserve"> робочої рідини за хвилину, ущільнення поршня замінити.</w:t>
      </w:r>
    </w:p>
    <w:p w:rsidR="008327B3" w:rsidRPr="00656239" w:rsidRDefault="00710BBC" w:rsidP="008327B3">
      <w:pPr>
        <w:tabs>
          <w:tab w:val="left" w:pos="744"/>
          <w:tab w:val="left" w:pos="9720"/>
        </w:tabs>
        <w:spacing w:line="360" w:lineRule="auto"/>
        <w:ind w:firstLine="709"/>
        <w:jc w:val="both"/>
        <w:rPr>
          <w:b/>
          <w:bCs/>
          <w:noProof/>
          <w:color w:val="000000"/>
          <w:sz w:val="28"/>
          <w:szCs w:val="28"/>
          <w:lang w:val="uk-UA"/>
        </w:rPr>
      </w:pPr>
      <w:r w:rsidRPr="00656239">
        <w:rPr>
          <w:b/>
          <w:bCs/>
          <w:noProof/>
          <w:color w:val="000000"/>
          <w:sz w:val="28"/>
          <w:szCs w:val="28"/>
          <w:lang w:val="uk-UA"/>
        </w:rPr>
        <w:t xml:space="preserve">VII. Мимовільне ввімкнення робочих рухів при ввімкненні </w:t>
      </w:r>
    </w:p>
    <w:p w:rsidR="00710BBC" w:rsidRPr="00656239" w:rsidRDefault="00710BBC" w:rsidP="008327B3">
      <w:pPr>
        <w:tabs>
          <w:tab w:val="left" w:pos="744"/>
          <w:tab w:val="left" w:pos="9720"/>
        </w:tabs>
        <w:spacing w:line="360" w:lineRule="auto"/>
        <w:ind w:firstLine="709"/>
        <w:jc w:val="both"/>
        <w:rPr>
          <w:noProof/>
          <w:color w:val="000000"/>
          <w:sz w:val="28"/>
          <w:szCs w:val="28"/>
          <w:lang w:val="uk-UA"/>
        </w:rPr>
      </w:pPr>
      <w:r w:rsidRPr="00656239">
        <w:rPr>
          <w:noProof/>
          <w:color w:val="000000"/>
          <w:sz w:val="28"/>
          <w:szCs w:val="28"/>
          <w:lang w:val="uk-UA"/>
        </w:rPr>
        <w:t>Поломки зворотної пружини золотника гідророзподільника гідроциліндрів або гідророзподільника гідромоторів. Зняти кришки й оглянути зворотні</w:t>
      </w:r>
      <w:r w:rsidR="008327B3" w:rsidRPr="00656239">
        <w:rPr>
          <w:noProof/>
          <w:color w:val="000000"/>
          <w:sz w:val="28"/>
          <w:szCs w:val="28"/>
          <w:lang w:val="uk-UA"/>
        </w:rPr>
        <w:t xml:space="preserve"> </w:t>
      </w:r>
      <w:r w:rsidRPr="00656239">
        <w:rPr>
          <w:noProof/>
          <w:color w:val="000000"/>
          <w:sz w:val="28"/>
          <w:szCs w:val="28"/>
          <w:lang w:val="uk-UA"/>
        </w:rPr>
        <w:t>пружини, що ставляться до золотника руху, що вмикається. Поламані пружини замінити новими.</w:t>
      </w:r>
    </w:p>
    <w:p w:rsidR="00710BBC" w:rsidRPr="00656239" w:rsidRDefault="00710BBC" w:rsidP="00C14E1E">
      <w:pPr>
        <w:widowControl w:val="0"/>
        <w:numPr>
          <w:ilvl w:val="0"/>
          <w:numId w:val="29"/>
        </w:numPr>
        <w:tabs>
          <w:tab w:val="left" w:pos="571"/>
          <w:tab w:val="left" w:pos="9720"/>
        </w:tabs>
        <w:autoSpaceDE w:val="0"/>
        <w:autoSpaceDN w:val="0"/>
        <w:adjustRightInd w:val="0"/>
        <w:spacing w:line="360" w:lineRule="auto"/>
        <w:ind w:firstLine="709"/>
        <w:jc w:val="both"/>
        <w:rPr>
          <w:noProof/>
          <w:color w:val="000000"/>
          <w:sz w:val="28"/>
          <w:szCs w:val="28"/>
          <w:lang w:val="uk-UA"/>
        </w:rPr>
      </w:pPr>
      <w:r w:rsidRPr="00656239">
        <w:rPr>
          <w:noProof/>
          <w:color w:val="000000"/>
          <w:sz w:val="28"/>
          <w:szCs w:val="28"/>
          <w:lang w:val="uk-UA"/>
        </w:rPr>
        <w:t>Заклинило</w:t>
      </w:r>
      <w:r w:rsidR="00C14E1E" w:rsidRPr="00656239">
        <w:rPr>
          <w:noProof/>
          <w:color w:val="000000"/>
          <w:sz w:val="28"/>
          <w:szCs w:val="28"/>
          <w:lang w:val="uk-UA"/>
        </w:rPr>
        <w:t xml:space="preserve"> </w:t>
      </w:r>
      <w:r w:rsidRPr="00656239">
        <w:rPr>
          <w:noProof/>
          <w:color w:val="000000"/>
          <w:sz w:val="28"/>
          <w:szCs w:val="28"/>
          <w:lang w:val="uk-UA"/>
        </w:rPr>
        <w:t>у</w:t>
      </w:r>
      <w:r w:rsidR="00C14E1E" w:rsidRPr="00656239">
        <w:rPr>
          <w:noProof/>
          <w:color w:val="000000"/>
          <w:sz w:val="28"/>
          <w:szCs w:val="28"/>
          <w:lang w:val="uk-UA"/>
        </w:rPr>
        <w:t xml:space="preserve"> </w:t>
      </w:r>
      <w:r w:rsidRPr="00656239">
        <w:rPr>
          <w:noProof/>
          <w:color w:val="000000"/>
          <w:sz w:val="28"/>
          <w:szCs w:val="28"/>
          <w:lang w:val="uk-UA"/>
        </w:rPr>
        <w:t>ввімкненому</w:t>
      </w:r>
      <w:r w:rsidR="00C14E1E" w:rsidRPr="00656239">
        <w:rPr>
          <w:noProof/>
          <w:color w:val="000000"/>
          <w:sz w:val="28"/>
          <w:szCs w:val="28"/>
          <w:lang w:val="uk-UA"/>
        </w:rPr>
        <w:t xml:space="preserve"> </w:t>
      </w:r>
      <w:r w:rsidRPr="00656239">
        <w:rPr>
          <w:noProof/>
          <w:color w:val="000000"/>
          <w:sz w:val="28"/>
          <w:szCs w:val="28"/>
          <w:lang w:val="uk-UA"/>
        </w:rPr>
        <w:t>положенні</w:t>
      </w:r>
      <w:r w:rsidR="00C14E1E" w:rsidRPr="00656239">
        <w:rPr>
          <w:noProof/>
          <w:color w:val="000000"/>
          <w:sz w:val="28"/>
          <w:szCs w:val="28"/>
          <w:lang w:val="uk-UA"/>
        </w:rPr>
        <w:t xml:space="preserve"> </w:t>
      </w:r>
      <w:r w:rsidRPr="00656239">
        <w:rPr>
          <w:noProof/>
          <w:color w:val="000000"/>
          <w:sz w:val="28"/>
          <w:szCs w:val="28"/>
          <w:lang w:val="uk-UA"/>
        </w:rPr>
        <w:t>золотник</w:t>
      </w:r>
      <w:r w:rsidR="00C14E1E" w:rsidRPr="00656239">
        <w:rPr>
          <w:noProof/>
          <w:color w:val="000000"/>
          <w:sz w:val="28"/>
          <w:szCs w:val="28"/>
          <w:lang w:val="uk-UA"/>
        </w:rPr>
        <w:t xml:space="preserve"> </w:t>
      </w:r>
      <w:r w:rsidRPr="00656239">
        <w:rPr>
          <w:noProof/>
          <w:color w:val="000000"/>
          <w:sz w:val="28"/>
          <w:szCs w:val="28"/>
          <w:lang w:val="uk-UA"/>
        </w:rPr>
        <w:t>гідророзподільника</w:t>
      </w:r>
      <w:r w:rsidR="008327B3" w:rsidRPr="00656239">
        <w:rPr>
          <w:noProof/>
          <w:color w:val="000000"/>
          <w:sz w:val="28"/>
          <w:szCs w:val="28"/>
          <w:lang w:val="uk-UA"/>
        </w:rPr>
        <w:t xml:space="preserve"> </w:t>
      </w:r>
      <w:r w:rsidRPr="00656239">
        <w:rPr>
          <w:noProof/>
          <w:color w:val="000000"/>
          <w:sz w:val="28"/>
          <w:szCs w:val="28"/>
          <w:lang w:val="uk-UA"/>
        </w:rPr>
        <w:t>гідромоторів або гідророзподільника гідроциліндрів. Зняти кришки й перевірити</w:t>
      </w:r>
      <w:r w:rsidR="008327B3" w:rsidRPr="00656239">
        <w:rPr>
          <w:noProof/>
          <w:color w:val="000000"/>
          <w:sz w:val="28"/>
          <w:szCs w:val="28"/>
          <w:lang w:val="uk-UA"/>
        </w:rPr>
        <w:t xml:space="preserve"> </w:t>
      </w:r>
      <w:r w:rsidRPr="00656239">
        <w:rPr>
          <w:noProof/>
          <w:color w:val="000000"/>
          <w:sz w:val="28"/>
          <w:szCs w:val="28"/>
          <w:lang w:val="uk-UA"/>
        </w:rPr>
        <w:t>переміщення золотника від руки. Золотник промити,</w:t>
      </w:r>
      <w:r w:rsidR="00C14E1E" w:rsidRPr="00656239">
        <w:rPr>
          <w:noProof/>
          <w:color w:val="000000"/>
          <w:sz w:val="28"/>
          <w:szCs w:val="28"/>
          <w:lang w:val="uk-UA"/>
        </w:rPr>
        <w:t xml:space="preserve"> </w:t>
      </w:r>
      <w:r w:rsidRPr="00656239">
        <w:rPr>
          <w:noProof/>
          <w:color w:val="000000"/>
          <w:sz w:val="28"/>
          <w:szCs w:val="28"/>
          <w:lang w:val="uk-UA"/>
        </w:rPr>
        <w:t>при</w:t>
      </w:r>
      <w:r w:rsidR="00C14E1E" w:rsidRPr="00656239">
        <w:rPr>
          <w:noProof/>
          <w:color w:val="000000"/>
          <w:sz w:val="28"/>
          <w:szCs w:val="28"/>
          <w:lang w:val="uk-UA"/>
        </w:rPr>
        <w:t xml:space="preserve"> </w:t>
      </w:r>
      <w:r w:rsidRPr="00656239">
        <w:rPr>
          <w:noProof/>
          <w:color w:val="000000"/>
          <w:sz w:val="28"/>
          <w:szCs w:val="28"/>
          <w:lang w:val="uk-UA"/>
        </w:rPr>
        <w:t>необхідності притерти.</w:t>
      </w:r>
    </w:p>
    <w:p w:rsidR="00710BBC" w:rsidRPr="00656239" w:rsidRDefault="00710BBC" w:rsidP="00C14E1E">
      <w:pPr>
        <w:tabs>
          <w:tab w:val="left" w:pos="792"/>
          <w:tab w:val="left" w:pos="9720"/>
        </w:tabs>
        <w:spacing w:line="360" w:lineRule="auto"/>
        <w:ind w:firstLine="709"/>
        <w:jc w:val="both"/>
        <w:rPr>
          <w:noProof/>
          <w:color w:val="000000"/>
          <w:sz w:val="28"/>
          <w:szCs w:val="28"/>
          <w:lang w:val="uk-UA"/>
        </w:rPr>
      </w:pPr>
      <w:r w:rsidRPr="00656239">
        <w:rPr>
          <w:b/>
          <w:bCs/>
          <w:noProof/>
          <w:color w:val="000000"/>
          <w:sz w:val="28"/>
          <w:szCs w:val="28"/>
          <w:lang w:val="uk-UA"/>
        </w:rPr>
        <w:t>VIII. При ввімкненні рукоятки колонки керування на підйом стріли стріла</w:t>
      </w:r>
      <w:r w:rsidR="008327B3" w:rsidRPr="00656239">
        <w:rPr>
          <w:b/>
          <w:bCs/>
          <w:noProof/>
          <w:color w:val="000000"/>
          <w:sz w:val="28"/>
          <w:szCs w:val="28"/>
          <w:lang w:val="uk-UA"/>
        </w:rPr>
        <w:t xml:space="preserve"> </w:t>
      </w:r>
      <w:r w:rsidRPr="00656239">
        <w:rPr>
          <w:b/>
          <w:bCs/>
          <w:noProof/>
          <w:color w:val="000000"/>
          <w:sz w:val="28"/>
          <w:szCs w:val="28"/>
          <w:lang w:val="uk-UA"/>
        </w:rPr>
        <w:t xml:space="preserve">не піднімається або піднімається повільно, а дизель навантажений. Після установки рукоятки керування в нейтральне положення стріла опускається. </w:t>
      </w:r>
      <w:r w:rsidRPr="00656239">
        <w:rPr>
          <w:bCs/>
          <w:noProof/>
          <w:color w:val="000000"/>
          <w:sz w:val="28"/>
          <w:szCs w:val="28"/>
          <w:lang w:val="uk-UA"/>
        </w:rPr>
        <w:t>На виході з педального блоку постійно є тиск.</w:t>
      </w:r>
      <w:r w:rsidRPr="00656239">
        <w:rPr>
          <w:noProof/>
          <w:color w:val="000000"/>
          <w:sz w:val="28"/>
          <w:szCs w:val="28"/>
          <w:lang w:val="uk-UA"/>
        </w:rPr>
        <w:t xml:space="preserve"> При ненатиснутій педалі замірте його манометричним пробником на тиск 3 Мпа. Якщо тиск 0,5 Мпа, виходить, заклинений золотник блоку. Несправність усунути при відключеній від золотника трубці. Золотник промити.</w:t>
      </w:r>
    </w:p>
    <w:p w:rsidR="008327B3" w:rsidRPr="00656239" w:rsidRDefault="008327B3">
      <w:pPr>
        <w:rPr>
          <w:b/>
          <w:bCs/>
          <w:noProof/>
          <w:color w:val="000000"/>
          <w:sz w:val="28"/>
          <w:szCs w:val="28"/>
          <w:lang w:val="uk-UA"/>
        </w:rPr>
      </w:pPr>
      <w:r w:rsidRPr="00656239">
        <w:rPr>
          <w:b/>
          <w:bCs/>
          <w:noProof/>
          <w:color w:val="000000"/>
          <w:sz w:val="28"/>
          <w:szCs w:val="28"/>
          <w:lang w:val="uk-UA"/>
        </w:rPr>
        <w:br w:type="page"/>
      </w:r>
    </w:p>
    <w:p w:rsidR="00710BBC" w:rsidRPr="00656239" w:rsidRDefault="00710BBC" w:rsidP="00C14E1E">
      <w:pPr>
        <w:tabs>
          <w:tab w:val="left" w:pos="614"/>
          <w:tab w:val="left" w:pos="9720"/>
        </w:tabs>
        <w:spacing w:line="360" w:lineRule="auto"/>
        <w:ind w:firstLine="709"/>
        <w:jc w:val="both"/>
        <w:rPr>
          <w:noProof/>
          <w:color w:val="000000"/>
          <w:sz w:val="28"/>
          <w:szCs w:val="28"/>
          <w:lang w:val="uk-UA"/>
        </w:rPr>
      </w:pPr>
      <w:r w:rsidRPr="00656239">
        <w:rPr>
          <w:b/>
          <w:bCs/>
          <w:noProof/>
          <w:color w:val="000000"/>
          <w:sz w:val="28"/>
          <w:szCs w:val="28"/>
          <w:lang w:val="uk-UA"/>
        </w:rPr>
        <w:t>X. Шум при роботі гідросистеми керування:</w:t>
      </w:r>
    </w:p>
    <w:p w:rsidR="00710BBC" w:rsidRPr="00656239" w:rsidRDefault="00710BBC" w:rsidP="00C14E1E">
      <w:pPr>
        <w:tabs>
          <w:tab w:val="left" w:pos="552"/>
          <w:tab w:val="left" w:pos="9720"/>
        </w:tabs>
        <w:spacing w:line="360" w:lineRule="auto"/>
        <w:ind w:firstLine="709"/>
        <w:jc w:val="both"/>
        <w:rPr>
          <w:b/>
          <w:bCs/>
          <w:noProof/>
          <w:color w:val="000000"/>
          <w:sz w:val="28"/>
          <w:szCs w:val="28"/>
          <w:lang w:val="uk-UA"/>
        </w:rPr>
      </w:pPr>
      <w:r w:rsidRPr="00656239">
        <w:rPr>
          <w:noProof/>
          <w:color w:val="000000"/>
          <w:sz w:val="28"/>
          <w:szCs w:val="28"/>
          <w:lang w:val="uk-UA"/>
        </w:rPr>
        <w:t>1.Наявність повітря в усмоктувальній гідролінії насосів — коливання тиску</w:t>
      </w:r>
      <w:r w:rsidR="008327B3" w:rsidRPr="00656239">
        <w:rPr>
          <w:noProof/>
          <w:color w:val="000000"/>
          <w:sz w:val="28"/>
          <w:szCs w:val="28"/>
          <w:lang w:val="uk-UA"/>
        </w:rPr>
        <w:t xml:space="preserve"> </w:t>
      </w:r>
      <w:r w:rsidRPr="00656239">
        <w:rPr>
          <w:noProof/>
          <w:color w:val="000000"/>
          <w:sz w:val="28"/>
          <w:szCs w:val="28"/>
          <w:lang w:val="uk-UA"/>
        </w:rPr>
        <w:t>в системі гідрокерування, піноутворення. Підтягти гайки хомутів усмоктувальних патрубків і трубопроводів.</w:t>
      </w:r>
    </w:p>
    <w:p w:rsidR="00710BBC" w:rsidRPr="00656239" w:rsidRDefault="00710BBC" w:rsidP="00C14E1E">
      <w:pPr>
        <w:tabs>
          <w:tab w:val="left" w:pos="552"/>
          <w:tab w:val="left" w:pos="9720"/>
        </w:tabs>
        <w:spacing w:line="360" w:lineRule="auto"/>
        <w:ind w:firstLine="709"/>
        <w:jc w:val="both"/>
        <w:rPr>
          <w:noProof/>
          <w:color w:val="000000"/>
          <w:sz w:val="28"/>
          <w:szCs w:val="28"/>
          <w:lang w:val="uk-UA"/>
        </w:rPr>
      </w:pPr>
      <w:r w:rsidRPr="00656239">
        <w:rPr>
          <w:noProof/>
          <w:color w:val="000000"/>
          <w:sz w:val="28"/>
          <w:szCs w:val="28"/>
          <w:lang w:val="uk-UA"/>
        </w:rPr>
        <w:t>2.Сторонні предмети в усмоктувальних каналах насоса. Визначити після</w:t>
      </w:r>
      <w:r w:rsidR="008327B3" w:rsidRPr="00656239">
        <w:rPr>
          <w:noProof/>
          <w:color w:val="000000"/>
          <w:sz w:val="28"/>
          <w:szCs w:val="28"/>
          <w:lang w:val="uk-UA"/>
        </w:rPr>
        <w:t xml:space="preserve"> </w:t>
      </w:r>
      <w:r w:rsidRPr="00656239">
        <w:rPr>
          <w:noProof/>
          <w:color w:val="000000"/>
          <w:sz w:val="28"/>
          <w:szCs w:val="28"/>
          <w:lang w:val="uk-UA"/>
        </w:rPr>
        <w:t>розбирання. Сторонні предмети видалити, що всмоктують канали промити гасом.</w:t>
      </w:r>
    </w:p>
    <w:p w:rsidR="00710BBC" w:rsidRPr="00656239" w:rsidRDefault="00710BBC" w:rsidP="00C14E1E">
      <w:pPr>
        <w:tabs>
          <w:tab w:val="left" w:pos="552"/>
          <w:tab w:val="left" w:pos="9720"/>
        </w:tabs>
        <w:spacing w:line="360" w:lineRule="auto"/>
        <w:ind w:firstLine="709"/>
        <w:jc w:val="both"/>
        <w:rPr>
          <w:noProof/>
          <w:color w:val="000000"/>
          <w:sz w:val="28"/>
          <w:szCs w:val="28"/>
          <w:lang w:val="uk-UA"/>
        </w:rPr>
      </w:pPr>
      <w:r w:rsidRPr="00656239">
        <w:rPr>
          <w:noProof/>
          <w:color w:val="000000"/>
          <w:sz w:val="28"/>
          <w:szCs w:val="28"/>
          <w:lang w:val="uk-UA"/>
        </w:rPr>
        <w:t>3.Забруднення запобіжного клапана з переливним золотником, підсмоктування</w:t>
      </w:r>
      <w:r w:rsidR="008327B3" w:rsidRPr="00656239">
        <w:rPr>
          <w:noProof/>
          <w:color w:val="000000"/>
          <w:sz w:val="28"/>
          <w:szCs w:val="28"/>
          <w:lang w:val="uk-UA"/>
        </w:rPr>
        <w:t xml:space="preserve"> </w:t>
      </w:r>
      <w:r w:rsidRPr="00656239">
        <w:rPr>
          <w:noProof/>
          <w:color w:val="000000"/>
          <w:sz w:val="28"/>
          <w:szCs w:val="28"/>
          <w:lang w:val="uk-UA"/>
        </w:rPr>
        <w:t>повітря через приєднання до напірного золотника — коливання тиску в гідросистемі керування. Підтягти нарізні сполучення, прочистити демпферний</w:t>
      </w:r>
      <w:r w:rsidR="008327B3" w:rsidRPr="00656239">
        <w:rPr>
          <w:noProof/>
          <w:color w:val="000000"/>
          <w:sz w:val="28"/>
          <w:szCs w:val="28"/>
          <w:lang w:val="uk-UA"/>
        </w:rPr>
        <w:t xml:space="preserve"> </w:t>
      </w:r>
      <w:r w:rsidRPr="00656239">
        <w:rPr>
          <w:noProof/>
          <w:color w:val="000000"/>
          <w:sz w:val="28"/>
          <w:szCs w:val="28"/>
          <w:lang w:val="uk-UA"/>
        </w:rPr>
        <w:t xml:space="preserve">отвір дерев'яною голкою діаметром </w:t>
      </w:r>
      <w:smartTag w:uri="urn:schemas-microsoft-com:office:smarttags" w:element="metricconverter">
        <w:smartTagPr>
          <w:attr w:name="ProductID" w:val="1 мм"/>
        </w:smartTagPr>
        <w:r w:rsidRPr="00656239">
          <w:rPr>
            <w:bCs/>
            <w:noProof/>
            <w:color w:val="000000"/>
            <w:sz w:val="28"/>
            <w:szCs w:val="28"/>
            <w:lang w:val="uk-UA"/>
          </w:rPr>
          <w:t>1</w:t>
        </w:r>
        <w:r w:rsidRPr="00656239">
          <w:rPr>
            <w:b/>
            <w:bCs/>
            <w:noProof/>
            <w:color w:val="000000"/>
            <w:sz w:val="28"/>
            <w:szCs w:val="28"/>
            <w:lang w:val="uk-UA"/>
          </w:rPr>
          <w:t xml:space="preserve"> </w:t>
        </w:r>
        <w:r w:rsidRPr="00656239">
          <w:rPr>
            <w:noProof/>
            <w:color w:val="000000"/>
            <w:sz w:val="28"/>
            <w:szCs w:val="28"/>
            <w:lang w:val="uk-UA"/>
          </w:rPr>
          <w:t>мм</w:t>
        </w:r>
      </w:smartTag>
      <w:r w:rsidRPr="00656239">
        <w:rPr>
          <w:noProof/>
          <w:color w:val="000000"/>
          <w:sz w:val="28"/>
          <w:szCs w:val="28"/>
          <w:lang w:val="uk-UA"/>
        </w:rPr>
        <w:t>.</w:t>
      </w:r>
    </w:p>
    <w:p w:rsidR="00710BBC" w:rsidRPr="00656239" w:rsidRDefault="00710BBC" w:rsidP="00C14E1E">
      <w:pPr>
        <w:tabs>
          <w:tab w:val="left" w:pos="691"/>
          <w:tab w:val="left" w:pos="9720"/>
        </w:tabs>
        <w:spacing w:line="360" w:lineRule="auto"/>
        <w:ind w:firstLine="709"/>
        <w:jc w:val="both"/>
        <w:rPr>
          <w:noProof/>
          <w:color w:val="000000"/>
          <w:sz w:val="28"/>
          <w:szCs w:val="28"/>
          <w:lang w:val="uk-UA"/>
        </w:rPr>
      </w:pPr>
      <w:r w:rsidRPr="00656239">
        <w:rPr>
          <w:b/>
          <w:bCs/>
          <w:noProof/>
          <w:color w:val="000000"/>
          <w:sz w:val="28"/>
          <w:szCs w:val="28"/>
          <w:lang w:val="uk-UA"/>
        </w:rPr>
        <w:t>XI. Інтенсивне нагрівання оливи в гідросистемі:</w:t>
      </w:r>
    </w:p>
    <w:p w:rsidR="00710BBC" w:rsidRPr="00656239" w:rsidRDefault="00710BBC" w:rsidP="00C14E1E">
      <w:pPr>
        <w:tabs>
          <w:tab w:val="left" w:pos="9720"/>
        </w:tabs>
        <w:spacing w:line="360" w:lineRule="auto"/>
        <w:ind w:firstLine="709"/>
        <w:jc w:val="both"/>
        <w:rPr>
          <w:noProof/>
          <w:color w:val="000000"/>
          <w:sz w:val="28"/>
          <w:szCs w:val="28"/>
          <w:lang w:val="uk-UA"/>
        </w:rPr>
      </w:pPr>
      <w:r w:rsidRPr="00656239">
        <w:rPr>
          <w:bCs/>
          <w:noProof/>
          <w:color w:val="000000"/>
          <w:sz w:val="28"/>
          <w:szCs w:val="28"/>
          <w:lang w:val="uk-UA"/>
        </w:rPr>
        <w:t>1.</w:t>
      </w:r>
      <w:r w:rsidRPr="00656239">
        <w:rPr>
          <w:b/>
          <w:bCs/>
          <w:noProof/>
          <w:color w:val="000000"/>
          <w:sz w:val="28"/>
          <w:szCs w:val="28"/>
          <w:lang w:val="uk-UA"/>
        </w:rPr>
        <w:t xml:space="preserve"> </w:t>
      </w:r>
      <w:r w:rsidRPr="00656239">
        <w:rPr>
          <w:noProof/>
          <w:color w:val="000000"/>
          <w:sz w:val="28"/>
          <w:szCs w:val="28"/>
          <w:lang w:val="uk-UA"/>
        </w:rPr>
        <w:t>Ослабнув натяг пасу вентилятора. Відрегулювати натяг пасу. 2—4. Див. п. V-VII</w:t>
      </w:r>
      <w:r w:rsidRPr="00656239">
        <w:rPr>
          <w:b/>
          <w:bCs/>
          <w:noProof/>
          <w:color w:val="000000"/>
          <w:sz w:val="28"/>
          <w:szCs w:val="28"/>
          <w:lang w:val="uk-UA"/>
        </w:rPr>
        <w:t>.</w:t>
      </w:r>
    </w:p>
    <w:p w:rsidR="00710BBC" w:rsidRPr="00656239" w:rsidRDefault="00710BBC" w:rsidP="008327B3">
      <w:pPr>
        <w:tabs>
          <w:tab w:val="left" w:pos="571"/>
          <w:tab w:val="left" w:pos="1134"/>
          <w:tab w:val="left" w:pos="9720"/>
        </w:tabs>
        <w:spacing w:line="360" w:lineRule="auto"/>
        <w:ind w:firstLine="709"/>
        <w:jc w:val="both"/>
        <w:rPr>
          <w:noProof/>
          <w:color w:val="000000"/>
          <w:sz w:val="28"/>
          <w:szCs w:val="28"/>
          <w:lang w:val="uk-UA"/>
        </w:rPr>
      </w:pPr>
      <w:r w:rsidRPr="00656239">
        <w:rPr>
          <w:noProof/>
          <w:color w:val="000000"/>
          <w:sz w:val="28"/>
          <w:szCs w:val="28"/>
          <w:lang w:val="uk-UA"/>
        </w:rPr>
        <w:t>5.</w:t>
      </w:r>
      <w:r w:rsidRPr="00656239">
        <w:rPr>
          <w:noProof/>
          <w:color w:val="000000"/>
          <w:sz w:val="28"/>
          <w:szCs w:val="28"/>
          <w:lang w:val="uk-UA"/>
        </w:rPr>
        <w:tab/>
        <w:t>Заклинено клапан оливаохолоджувача в піднятому стані. Клапан розібрати й усунути несправність.</w:t>
      </w:r>
    </w:p>
    <w:p w:rsidR="00710BBC" w:rsidRPr="00656239" w:rsidRDefault="00710BBC" w:rsidP="00C14E1E">
      <w:pPr>
        <w:tabs>
          <w:tab w:val="left" w:pos="9720"/>
        </w:tabs>
        <w:spacing w:line="360" w:lineRule="auto"/>
        <w:ind w:firstLine="709"/>
        <w:jc w:val="both"/>
        <w:rPr>
          <w:noProof/>
          <w:color w:val="000000"/>
          <w:sz w:val="28"/>
          <w:szCs w:val="28"/>
          <w:lang w:val="uk-UA"/>
        </w:rPr>
      </w:pPr>
      <w:r w:rsidRPr="00656239">
        <w:rPr>
          <w:noProof/>
          <w:color w:val="000000"/>
          <w:sz w:val="28"/>
          <w:szCs w:val="28"/>
          <w:lang w:val="uk-UA"/>
        </w:rPr>
        <w:t>6. Робота при стопорних режимах робочого устаткування. Змінити режим роботи.</w:t>
      </w:r>
    </w:p>
    <w:p w:rsidR="00710BBC" w:rsidRPr="00656239" w:rsidRDefault="00710BBC" w:rsidP="00C14E1E">
      <w:pPr>
        <w:tabs>
          <w:tab w:val="left" w:pos="9720"/>
        </w:tabs>
        <w:spacing w:line="360" w:lineRule="auto"/>
        <w:ind w:firstLine="709"/>
        <w:jc w:val="both"/>
        <w:rPr>
          <w:b/>
          <w:noProof/>
          <w:color w:val="000000"/>
          <w:sz w:val="28"/>
          <w:szCs w:val="28"/>
          <w:lang w:val="uk-UA"/>
        </w:rPr>
      </w:pPr>
      <w:r w:rsidRPr="00656239">
        <w:rPr>
          <w:b/>
          <w:noProof/>
          <w:color w:val="000000"/>
          <w:sz w:val="28"/>
          <w:szCs w:val="28"/>
          <w:lang w:val="uk-UA"/>
        </w:rPr>
        <w:t>XII: Не вмикається постійно те саме рух робочого устаткування при сполученні операцій; при ввімкненні тільки цього руху швидкість його мала:</w:t>
      </w:r>
    </w:p>
    <w:p w:rsidR="00710BBC" w:rsidRPr="00656239" w:rsidRDefault="00710BBC" w:rsidP="00C14E1E">
      <w:pPr>
        <w:tabs>
          <w:tab w:val="left" w:pos="9720"/>
        </w:tabs>
        <w:spacing w:line="360" w:lineRule="auto"/>
        <w:ind w:firstLine="709"/>
        <w:jc w:val="both"/>
        <w:rPr>
          <w:noProof/>
          <w:color w:val="000000"/>
          <w:sz w:val="28"/>
          <w:szCs w:val="28"/>
          <w:lang w:val="uk-UA"/>
        </w:rPr>
      </w:pPr>
      <w:r w:rsidRPr="00656239">
        <w:rPr>
          <w:noProof/>
          <w:color w:val="000000"/>
          <w:sz w:val="28"/>
          <w:szCs w:val="28"/>
          <w:lang w:val="uk-UA"/>
        </w:rPr>
        <w:t>1. Заклинений у нейтральному положенні золотник гідророзподільника гідроциліндрів. Зняти кришку несправного золотника й перевірити переміщення його від руки. Він повинен вільно переміщатися. Золотник і втулку промити й при необхідності притерти.</w:t>
      </w:r>
    </w:p>
    <w:p w:rsidR="00710BBC" w:rsidRPr="00656239" w:rsidRDefault="00710BBC" w:rsidP="00C14E1E">
      <w:pPr>
        <w:tabs>
          <w:tab w:val="left" w:pos="730"/>
          <w:tab w:val="left" w:pos="9720"/>
        </w:tabs>
        <w:spacing w:line="360" w:lineRule="auto"/>
        <w:ind w:firstLine="709"/>
        <w:jc w:val="both"/>
        <w:rPr>
          <w:b/>
          <w:noProof/>
          <w:color w:val="000000"/>
          <w:sz w:val="28"/>
          <w:szCs w:val="28"/>
          <w:lang w:val="uk-UA"/>
        </w:rPr>
      </w:pPr>
      <w:r w:rsidRPr="00656239">
        <w:rPr>
          <w:b/>
          <w:noProof/>
          <w:color w:val="000000"/>
          <w:sz w:val="28"/>
          <w:szCs w:val="28"/>
          <w:lang w:val="uk-UA"/>
        </w:rPr>
        <w:t>XIII. Не вмикається постійно те саме рух механізмів пересування або повороту, при цьому робоче устаткування працює нормально:</w:t>
      </w:r>
    </w:p>
    <w:p w:rsidR="00C14E1E" w:rsidRPr="00656239" w:rsidRDefault="00710BBC" w:rsidP="00C14E1E">
      <w:pPr>
        <w:widowControl w:val="0"/>
        <w:numPr>
          <w:ilvl w:val="0"/>
          <w:numId w:val="32"/>
        </w:numPr>
        <w:tabs>
          <w:tab w:val="left" w:pos="547"/>
          <w:tab w:val="left" w:pos="9720"/>
        </w:tabs>
        <w:autoSpaceDE w:val="0"/>
        <w:autoSpaceDN w:val="0"/>
        <w:adjustRightInd w:val="0"/>
        <w:spacing w:line="360" w:lineRule="auto"/>
        <w:ind w:firstLine="709"/>
        <w:jc w:val="both"/>
        <w:rPr>
          <w:noProof/>
          <w:color w:val="000000"/>
          <w:sz w:val="28"/>
          <w:szCs w:val="28"/>
          <w:lang w:val="uk-UA"/>
        </w:rPr>
      </w:pPr>
      <w:r w:rsidRPr="00656239">
        <w:rPr>
          <w:noProof/>
          <w:color w:val="000000"/>
          <w:sz w:val="28"/>
          <w:szCs w:val="28"/>
          <w:lang w:val="uk-UA"/>
        </w:rPr>
        <w:t>Заклинений у нейтральному положенні золотник гідророзподільника гідромоторів. Визначити несправний золотник. Зняти обидві кришки. Золотник повинен легко</w:t>
      </w:r>
      <w:r w:rsidR="008327B3" w:rsidRPr="00656239">
        <w:rPr>
          <w:noProof/>
          <w:color w:val="000000"/>
          <w:sz w:val="28"/>
          <w:szCs w:val="28"/>
          <w:lang w:val="uk-UA"/>
        </w:rPr>
        <w:t xml:space="preserve"> </w:t>
      </w:r>
      <w:r w:rsidRPr="00656239">
        <w:rPr>
          <w:noProof/>
          <w:color w:val="000000"/>
          <w:sz w:val="28"/>
          <w:szCs w:val="28"/>
          <w:lang w:val="uk-UA"/>
        </w:rPr>
        <w:t>переміщатися в обидва боки від руки. Золотник і втулку промити й при необхідності притерти.</w:t>
      </w:r>
    </w:p>
    <w:p w:rsidR="00710BBC" w:rsidRPr="00656239" w:rsidRDefault="00710BBC" w:rsidP="00C14E1E">
      <w:pPr>
        <w:widowControl w:val="0"/>
        <w:numPr>
          <w:ilvl w:val="0"/>
          <w:numId w:val="32"/>
        </w:numPr>
        <w:tabs>
          <w:tab w:val="left" w:pos="547"/>
          <w:tab w:val="left" w:pos="9720"/>
        </w:tabs>
        <w:autoSpaceDE w:val="0"/>
        <w:autoSpaceDN w:val="0"/>
        <w:adjustRightInd w:val="0"/>
        <w:spacing w:line="360" w:lineRule="auto"/>
        <w:ind w:firstLine="709"/>
        <w:jc w:val="both"/>
        <w:rPr>
          <w:noProof/>
          <w:color w:val="000000"/>
          <w:sz w:val="28"/>
          <w:szCs w:val="28"/>
          <w:lang w:val="uk-UA"/>
        </w:rPr>
      </w:pPr>
      <w:r w:rsidRPr="00656239">
        <w:rPr>
          <w:noProof/>
          <w:color w:val="000000"/>
          <w:sz w:val="28"/>
          <w:szCs w:val="28"/>
          <w:lang w:val="uk-UA"/>
        </w:rPr>
        <w:t>Див. п. I.</w:t>
      </w:r>
    </w:p>
    <w:p w:rsidR="00710BBC" w:rsidRPr="00656239" w:rsidRDefault="00710BBC" w:rsidP="00C14E1E">
      <w:pPr>
        <w:tabs>
          <w:tab w:val="left" w:pos="730"/>
          <w:tab w:val="left" w:pos="9720"/>
        </w:tabs>
        <w:spacing w:line="360" w:lineRule="auto"/>
        <w:ind w:firstLine="709"/>
        <w:jc w:val="both"/>
        <w:rPr>
          <w:b/>
          <w:noProof/>
          <w:color w:val="000000"/>
          <w:sz w:val="28"/>
          <w:szCs w:val="28"/>
          <w:lang w:val="uk-UA"/>
        </w:rPr>
      </w:pPr>
      <w:r w:rsidRPr="00656239">
        <w:rPr>
          <w:b/>
          <w:noProof/>
          <w:color w:val="000000"/>
          <w:sz w:val="28"/>
          <w:szCs w:val="28"/>
          <w:lang w:val="uk-UA"/>
        </w:rPr>
        <w:t>XIV. Швидке падіння стріли при натисканні на педаль або ввімкненні рукоятки</w:t>
      </w:r>
      <w:r w:rsidR="008327B3" w:rsidRPr="00656239">
        <w:rPr>
          <w:b/>
          <w:noProof/>
          <w:color w:val="000000"/>
          <w:sz w:val="28"/>
          <w:szCs w:val="28"/>
          <w:lang w:val="uk-UA"/>
        </w:rPr>
        <w:t xml:space="preserve"> </w:t>
      </w:r>
      <w:r w:rsidRPr="00656239">
        <w:rPr>
          <w:b/>
          <w:noProof/>
          <w:color w:val="000000"/>
          <w:sz w:val="28"/>
          <w:szCs w:val="28"/>
          <w:lang w:val="uk-UA"/>
        </w:rPr>
        <w:t>на опускання:</w:t>
      </w:r>
    </w:p>
    <w:p w:rsidR="00710BBC" w:rsidRPr="00656239" w:rsidRDefault="00710BBC" w:rsidP="00C14E1E">
      <w:pPr>
        <w:tabs>
          <w:tab w:val="left" w:pos="9720"/>
        </w:tabs>
        <w:spacing w:line="360" w:lineRule="auto"/>
        <w:ind w:firstLine="709"/>
        <w:jc w:val="both"/>
        <w:rPr>
          <w:noProof/>
          <w:color w:val="000000"/>
          <w:sz w:val="28"/>
          <w:szCs w:val="28"/>
          <w:lang w:val="uk-UA"/>
        </w:rPr>
      </w:pPr>
      <w:r w:rsidRPr="00656239">
        <w:rPr>
          <w:noProof/>
          <w:color w:val="000000"/>
          <w:sz w:val="28"/>
          <w:szCs w:val="28"/>
          <w:lang w:val="uk-UA"/>
        </w:rPr>
        <w:t>Розрегульований гвинт максимальної швидкості опускання стріли. Гвинт ввернути до досягнення необхідної швидкості опускання стріли.</w:t>
      </w:r>
    </w:p>
    <w:p w:rsidR="00C14E1E" w:rsidRPr="00656239" w:rsidRDefault="00710BBC" w:rsidP="00C14E1E">
      <w:pPr>
        <w:widowControl w:val="0"/>
        <w:numPr>
          <w:ilvl w:val="0"/>
          <w:numId w:val="33"/>
        </w:numPr>
        <w:tabs>
          <w:tab w:val="left" w:pos="730"/>
          <w:tab w:val="left" w:pos="9720"/>
        </w:tabs>
        <w:autoSpaceDE w:val="0"/>
        <w:autoSpaceDN w:val="0"/>
        <w:adjustRightInd w:val="0"/>
        <w:spacing w:line="360" w:lineRule="auto"/>
        <w:ind w:firstLine="709"/>
        <w:jc w:val="both"/>
        <w:rPr>
          <w:noProof/>
          <w:color w:val="000000"/>
          <w:sz w:val="28"/>
          <w:szCs w:val="28"/>
          <w:lang w:val="uk-UA"/>
        </w:rPr>
      </w:pPr>
      <w:r w:rsidRPr="00656239">
        <w:rPr>
          <w:b/>
          <w:bCs/>
          <w:noProof/>
          <w:color w:val="000000"/>
          <w:sz w:val="28"/>
          <w:szCs w:val="28"/>
          <w:lang w:val="uk-UA"/>
        </w:rPr>
        <w:t xml:space="preserve">При </w:t>
      </w:r>
      <w:r w:rsidRPr="00656239">
        <w:rPr>
          <w:b/>
          <w:noProof/>
          <w:color w:val="000000"/>
          <w:sz w:val="28"/>
          <w:szCs w:val="28"/>
          <w:lang w:val="uk-UA"/>
        </w:rPr>
        <w:t>плавному ввімкненні стріла спочатку опускається, а потім піднімається</w:t>
      </w:r>
      <w:r w:rsidRPr="00656239">
        <w:rPr>
          <w:noProof/>
          <w:color w:val="000000"/>
          <w:sz w:val="28"/>
          <w:szCs w:val="28"/>
          <w:lang w:val="uk-UA"/>
        </w:rPr>
        <w:t>.</w:t>
      </w:r>
    </w:p>
    <w:p w:rsidR="00710BBC" w:rsidRPr="00656239" w:rsidRDefault="00710BBC" w:rsidP="00C14E1E">
      <w:pPr>
        <w:widowControl w:val="0"/>
        <w:numPr>
          <w:ilvl w:val="0"/>
          <w:numId w:val="33"/>
        </w:numPr>
        <w:tabs>
          <w:tab w:val="left" w:pos="730"/>
          <w:tab w:val="left" w:pos="9720"/>
        </w:tabs>
        <w:autoSpaceDE w:val="0"/>
        <w:autoSpaceDN w:val="0"/>
        <w:adjustRightInd w:val="0"/>
        <w:spacing w:line="360" w:lineRule="auto"/>
        <w:ind w:firstLine="709"/>
        <w:jc w:val="both"/>
        <w:rPr>
          <w:noProof/>
          <w:color w:val="000000"/>
          <w:sz w:val="28"/>
          <w:szCs w:val="28"/>
          <w:lang w:val="uk-UA"/>
        </w:rPr>
      </w:pPr>
      <w:r w:rsidRPr="00656239">
        <w:rPr>
          <w:noProof/>
          <w:color w:val="000000"/>
          <w:sz w:val="28"/>
          <w:szCs w:val="28"/>
          <w:lang w:val="uk-UA"/>
        </w:rPr>
        <w:t>Пропускає зворотний клапан. Зняти клапан і перевірити на герметичність. Промити й притерти клапан до сідла.</w:t>
      </w:r>
    </w:p>
    <w:p w:rsidR="00710BBC" w:rsidRPr="00656239" w:rsidRDefault="00710BBC" w:rsidP="00C14E1E">
      <w:pPr>
        <w:widowControl w:val="0"/>
        <w:numPr>
          <w:ilvl w:val="0"/>
          <w:numId w:val="33"/>
        </w:numPr>
        <w:tabs>
          <w:tab w:val="left" w:pos="730"/>
          <w:tab w:val="left" w:pos="9720"/>
        </w:tabs>
        <w:autoSpaceDE w:val="0"/>
        <w:autoSpaceDN w:val="0"/>
        <w:adjustRightInd w:val="0"/>
        <w:spacing w:line="360" w:lineRule="auto"/>
        <w:ind w:firstLine="709"/>
        <w:jc w:val="both"/>
        <w:rPr>
          <w:noProof/>
          <w:color w:val="000000"/>
          <w:sz w:val="28"/>
          <w:szCs w:val="28"/>
          <w:lang w:val="uk-UA"/>
        </w:rPr>
      </w:pPr>
      <w:r w:rsidRPr="00656239">
        <w:rPr>
          <w:b/>
          <w:noProof/>
          <w:color w:val="000000"/>
          <w:sz w:val="28"/>
          <w:szCs w:val="28"/>
          <w:lang w:val="uk-UA"/>
        </w:rPr>
        <w:t>Переповняється робочою рідиною роздавальний редуктор</w:t>
      </w:r>
      <w:r w:rsidRPr="00656239">
        <w:rPr>
          <w:noProof/>
          <w:color w:val="000000"/>
          <w:sz w:val="28"/>
          <w:szCs w:val="28"/>
          <w:lang w:val="uk-UA"/>
        </w:rPr>
        <w:t>. Зносилося або</w:t>
      </w:r>
      <w:r w:rsidR="008327B3" w:rsidRPr="00656239">
        <w:rPr>
          <w:noProof/>
          <w:color w:val="000000"/>
          <w:sz w:val="28"/>
          <w:szCs w:val="28"/>
          <w:lang w:val="uk-UA"/>
        </w:rPr>
        <w:t xml:space="preserve"> </w:t>
      </w:r>
      <w:r w:rsidRPr="00656239">
        <w:rPr>
          <w:noProof/>
          <w:color w:val="000000"/>
          <w:sz w:val="28"/>
          <w:szCs w:val="28"/>
          <w:lang w:val="uk-UA"/>
        </w:rPr>
        <w:t>ушкоджене ущільнення. Злити оливу з роздавального редуктора й зняти нижню</w:t>
      </w:r>
      <w:r w:rsidR="008327B3" w:rsidRPr="00656239">
        <w:rPr>
          <w:noProof/>
          <w:color w:val="000000"/>
          <w:sz w:val="28"/>
          <w:szCs w:val="28"/>
          <w:lang w:val="uk-UA"/>
        </w:rPr>
        <w:t xml:space="preserve"> </w:t>
      </w:r>
      <w:r w:rsidRPr="00656239">
        <w:rPr>
          <w:noProof/>
          <w:color w:val="000000"/>
          <w:sz w:val="28"/>
          <w:szCs w:val="28"/>
          <w:lang w:val="uk-UA"/>
        </w:rPr>
        <w:t>кришку. Включити насоси й через нижній отвір визначити, ущільнення якого</w:t>
      </w:r>
      <w:r w:rsidR="008327B3" w:rsidRPr="00656239">
        <w:rPr>
          <w:noProof/>
          <w:color w:val="000000"/>
          <w:sz w:val="28"/>
          <w:szCs w:val="28"/>
          <w:lang w:val="uk-UA"/>
        </w:rPr>
        <w:t xml:space="preserve"> </w:t>
      </w:r>
      <w:r w:rsidRPr="00656239">
        <w:rPr>
          <w:noProof/>
          <w:color w:val="000000"/>
          <w:sz w:val="28"/>
          <w:szCs w:val="28"/>
          <w:lang w:val="uk-UA"/>
        </w:rPr>
        <w:t>насоса ушкоджено. Замінити ущільнення.</w:t>
      </w:r>
    </w:p>
    <w:p w:rsidR="008327B3" w:rsidRPr="00656239" w:rsidRDefault="008327B3">
      <w:pPr>
        <w:rPr>
          <w:b/>
          <w:noProof/>
          <w:color w:val="000000"/>
          <w:sz w:val="28"/>
          <w:szCs w:val="32"/>
          <w:lang w:val="uk-UA"/>
        </w:rPr>
      </w:pPr>
      <w:r w:rsidRPr="00656239">
        <w:rPr>
          <w:b/>
          <w:noProof/>
          <w:color w:val="000000"/>
          <w:sz w:val="28"/>
          <w:szCs w:val="32"/>
          <w:lang w:val="uk-UA"/>
        </w:rPr>
        <w:br w:type="page"/>
      </w:r>
    </w:p>
    <w:p w:rsidR="00710BBC" w:rsidRPr="00656239" w:rsidRDefault="00B85EB1" w:rsidP="00C14E1E">
      <w:pPr>
        <w:widowControl w:val="0"/>
        <w:tabs>
          <w:tab w:val="left" w:pos="533"/>
          <w:tab w:val="left" w:pos="9720"/>
        </w:tabs>
        <w:autoSpaceDE w:val="0"/>
        <w:autoSpaceDN w:val="0"/>
        <w:adjustRightInd w:val="0"/>
        <w:spacing w:line="360" w:lineRule="auto"/>
        <w:ind w:firstLine="709"/>
        <w:jc w:val="both"/>
        <w:rPr>
          <w:b/>
          <w:noProof/>
          <w:color w:val="000000"/>
          <w:sz w:val="28"/>
          <w:szCs w:val="32"/>
          <w:lang w:val="uk-UA"/>
        </w:rPr>
      </w:pPr>
      <w:r w:rsidRPr="00656239">
        <w:rPr>
          <w:b/>
          <w:noProof/>
          <w:color w:val="000000"/>
          <w:sz w:val="28"/>
          <w:szCs w:val="32"/>
          <w:lang w:val="uk-UA"/>
        </w:rPr>
        <w:t xml:space="preserve">3. </w:t>
      </w:r>
      <w:r w:rsidR="008327B3" w:rsidRPr="00656239">
        <w:rPr>
          <w:b/>
          <w:noProof/>
          <w:color w:val="000000"/>
          <w:sz w:val="28"/>
          <w:szCs w:val="32"/>
          <w:lang w:val="uk-UA"/>
        </w:rPr>
        <w:t>Пристосування для ремонту</w:t>
      </w:r>
    </w:p>
    <w:p w:rsidR="00710BBC" w:rsidRPr="00656239" w:rsidRDefault="00710BBC" w:rsidP="00C14E1E">
      <w:pPr>
        <w:widowControl w:val="0"/>
        <w:tabs>
          <w:tab w:val="left" w:pos="533"/>
          <w:tab w:val="left" w:pos="9720"/>
        </w:tabs>
        <w:autoSpaceDE w:val="0"/>
        <w:autoSpaceDN w:val="0"/>
        <w:adjustRightInd w:val="0"/>
        <w:spacing w:line="360" w:lineRule="auto"/>
        <w:ind w:firstLine="709"/>
        <w:jc w:val="both"/>
        <w:rPr>
          <w:noProof/>
          <w:color w:val="000000"/>
          <w:sz w:val="28"/>
          <w:szCs w:val="28"/>
          <w:lang w:val="uk-UA"/>
        </w:rPr>
      </w:pPr>
    </w:p>
    <w:p w:rsidR="00710BBC" w:rsidRPr="00656239" w:rsidRDefault="00E374D4" w:rsidP="00C14E1E">
      <w:pPr>
        <w:spacing w:line="360" w:lineRule="auto"/>
        <w:ind w:firstLine="709"/>
        <w:jc w:val="both"/>
        <w:rPr>
          <w:noProof/>
          <w:color w:val="000000"/>
          <w:sz w:val="28"/>
          <w:lang w:val="uk-UA"/>
        </w:rPr>
      </w:pPr>
      <w:r>
        <w:rPr>
          <w:noProof/>
          <w:color w:val="000000"/>
          <w:sz w:val="28"/>
        </w:rPr>
        <w:pict>
          <v:shape id="_x0000_i1033" type="#_x0000_t75" style="width:136.5pt;height:171.75pt;visibility:visible">
            <v:imagedata r:id="rId15" o:title="" gain="5"/>
          </v:shape>
        </w:pict>
      </w:r>
    </w:p>
    <w:p w:rsidR="00710BBC" w:rsidRPr="00656239" w:rsidRDefault="00E374D4" w:rsidP="008327B3">
      <w:pPr>
        <w:framePr w:h="4126" w:hSpace="38" w:wrap="notBeside" w:vAnchor="text" w:hAnchor="page" w:x="1583" w:y="981"/>
        <w:spacing w:line="360" w:lineRule="auto"/>
        <w:ind w:firstLine="709"/>
        <w:jc w:val="both"/>
        <w:rPr>
          <w:noProof/>
          <w:color w:val="000000"/>
          <w:sz w:val="28"/>
          <w:szCs w:val="28"/>
          <w:lang w:val="uk-UA"/>
        </w:rPr>
      </w:pPr>
      <w:r>
        <w:rPr>
          <w:noProof/>
          <w:color w:val="000000"/>
          <w:sz w:val="28"/>
          <w:szCs w:val="28"/>
        </w:rPr>
        <w:pict>
          <v:shape id="Рисунок 2" o:spid="_x0000_i1034" type="#_x0000_t75" style="width:123pt;height:186pt;visibility:visible">
            <v:imagedata r:id="rId16" o:title="" gain="5"/>
          </v:shape>
        </w:pict>
      </w:r>
    </w:p>
    <w:p w:rsidR="00710BBC" w:rsidRPr="00656239" w:rsidRDefault="00B85EB1" w:rsidP="00C14E1E">
      <w:pPr>
        <w:spacing w:line="360" w:lineRule="auto"/>
        <w:ind w:firstLine="709"/>
        <w:jc w:val="both"/>
        <w:rPr>
          <w:b/>
          <w:bCs/>
          <w:noProof/>
          <w:color w:val="000000"/>
          <w:sz w:val="28"/>
          <w:szCs w:val="28"/>
          <w:lang w:val="uk-UA"/>
        </w:rPr>
      </w:pPr>
      <w:r w:rsidRPr="00656239">
        <w:rPr>
          <w:b/>
          <w:bCs/>
          <w:noProof/>
          <w:color w:val="000000"/>
          <w:sz w:val="28"/>
          <w:szCs w:val="28"/>
          <w:lang w:val="uk-UA"/>
        </w:rPr>
        <w:t>Рис. 3.1</w:t>
      </w:r>
      <w:r w:rsidR="00710BBC" w:rsidRPr="00656239">
        <w:rPr>
          <w:b/>
          <w:bCs/>
          <w:noProof/>
          <w:color w:val="000000"/>
          <w:sz w:val="28"/>
          <w:szCs w:val="28"/>
          <w:lang w:val="uk-UA"/>
        </w:rPr>
        <w:t>. Універсальний зйомник 236</w:t>
      </w:r>
    </w:p>
    <w:p w:rsidR="00710BBC" w:rsidRPr="00656239" w:rsidRDefault="00E374D4" w:rsidP="00C14E1E">
      <w:pPr>
        <w:spacing w:line="360" w:lineRule="auto"/>
        <w:ind w:firstLine="709"/>
        <w:jc w:val="both"/>
        <w:rPr>
          <w:noProof/>
          <w:color w:val="000000"/>
          <w:sz w:val="28"/>
          <w:szCs w:val="28"/>
          <w:lang w:val="uk-UA"/>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63.95pt;margin-top:125.35pt;width:294.75pt;height:89.5pt;z-index:251659264">
            <v:textbox>
              <w:txbxContent>
                <w:p w:rsidR="00C14E1E" w:rsidRPr="00265020" w:rsidRDefault="00C14E1E" w:rsidP="00710BBC">
                  <w:pPr>
                    <w:shd w:val="clear" w:color="auto" w:fill="FFFFFF"/>
                    <w:spacing w:before="67"/>
                    <w:ind w:left="284"/>
                    <w:rPr>
                      <w:sz w:val="28"/>
                      <w:szCs w:val="28"/>
                    </w:rPr>
                  </w:pPr>
                  <w:r>
                    <w:rPr>
                      <w:b/>
                      <w:bCs/>
                      <w:color w:val="000000"/>
                      <w:sz w:val="28"/>
                      <w:szCs w:val="28"/>
                      <w:lang w:val="uk-UA"/>
                    </w:rPr>
                    <w:t>Рис. 3.3</w:t>
                  </w:r>
                  <w:r w:rsidRPr="00265020">
                    <w:rPr>
                      <w:b/>
                      <w:bCs/>
                      <w:color w:val="000000"/>
                      <w:sz w:val="28"/>
                      <w:szCs w:val="28"/>
                      <w:lang w:val="uk-UA"/>
                    </w:rPr>
                    <w:t>.</w:t>
                  </w:r>
                  <w:r>
                    <w:rPr>
                      <w:b/>
                      <w:bCs/>
                      <w:color w:val="000000"/>
                      <w:sz w:val="28"/>
                      <w:szCs w:val="28"/>
                      <w:lang w:val="uk-UA"/>
                    </w:rPr>
                    <w:t xml:space="preserve"> Зняття орпори гідроциліндра зйомником</w:t>
                  </w:r>
                  <w:r w:rsidRPr="00265020">
                    <w:rPr>
                      <w:b/>
                      <w:bCs/>
                      <w:color w:val="000000"/>
                      <w:spacing w:val="-4"/>
                      <w:sz w:val="28"/>
                      <w:szCs w:val="28"/>
                      <w:lang w:val="uk-UA"/>
                    </w:rPr>
                    <w:t>:</w:t>
                  </w:r>
                </w:p>
                <w:p w:rsidR="00C14E1E" w:rsidRPr="00012751" w:rsidRDefault="00C14E1E" w:rsidP="008327B3">
                  <w:pPr>
                    <w:shd w:val="clear" w:color="auto" w:fill="FFFFFF"/>
                    <w:spacing w:before="34"/>
                    <w:ind w:left="284"/>
                    <w:rPr>
                      <w:lang w:val="uk-UA"/>
                    </w:rPr>
                  </w:pPr>
                  <w:r w:rsidRPr="00012751">
                    <w:rPr>
                      <w:bCs/>
                      <w:color w:val="000000"/>
                      <w:sz w:val="28"/>
                      <w:szCs w:val="28"/>
                      <w:lang w:val="uk-UA"/>
                    </w:rPr>
                    <w:t xml:space="preserve">1 — гвинт,  </w:t>
                  </w:r>
                  <w:r w:rsidRPr="00012751">
                    <w:rPr>
                      <w:bCs/>
                      <w:i/>
                      <w:iCs/>
                      <w:color w:val="000000"/>
                      <w:sz w:val="28"/>
                      <w:szCs w:val="28"/>
                      <w:lang w:val="uk-UA"/>
                    </w:rPr>
                    <w:t xml:space="preserve">2 </w:t>
                  </w:r>
                  <w:r w:rsidRPr="00012751">
                    <w:rPr>
                      <w:bCs/>
                      <w:color w:val="000000"/>
                      <w:sz w:val="28"/>
                      <w:szCs w:val="28"/>
                      <w:lang w:val="uk-UA"/>
                    </w:rPr>
                    <w:t>— гайка, 3 — корпус, 4 — вісь, 5 — шарнір штока гідроциліндра</w:t>
                  </w:r>
                </w:p>
              </w:txbxContent>
            </v:textbox>
          </v:shape>
        </w:pict>
      </w:r>
      <w:r>
        <w:rPr>
          <w:noProof/>
        </w:rPr>
        <w:pict>
          <v:shape id="Рисунок 20" o:spid="_x0000_s1032" type="#_x0000_t75" style="position:absolute;left:0;text-align:left;margin-left:166.95pt;margin-top:11.35pt;width:161.35pt;height:114pt;z-index:251656192;visibility:visible;mso-width-relative:margin;mso-height-relative:margin">
            <v:imagedata r:id="rId17" o:title="" gain="5"/>
            <w10:wrap type="square"/>
          </v:shape>
        </w:pict>
      </w:r>
    </w:p>
    <w:p w:rsidR="00710BBC" w:rsidRPr="00656239" w:rsidRDefault="00B85EB1" w:rsidP="00C14E1E">
      <w:pPr>
        <w:spacing w:line="360" w:lineRule="auto"/>
        <w:ind w:firstLine="709"/>
        <w:jc w:val="both"/>
        <w:rPr>
          <w:b/>
          <w:bCs/>
          <w:noProof/>
          <w:color w:val="000000"/>
          <w:sz w:val="28"/>
          <w:szCs w:val="28"/>
          <w:lang w:val="uk-UA"/>
        </w:rPr>
      </w:pPr>
      <w:r w:rsidRPr="00656239">
        <w:rPr>
          <w:b/>
          <w:bCs/>
          <w:noProof/>
          <w:color w:val="000000"/>
          <w:sz w:val="28"/>
          <w:szCs w:val="28"/>
          <w:lang w:val="uk-UA"/>
        </w:rPr>
        <w:t>Рис. 3.2</w:t>
      </w:r>
      <w:r w:rsidR="00710BBC" w:rsidRPr="00656239">
        <w:rPr>
          <w:b/>
          <w:bCs/>
          <w:noProof/>
          <w:color w:val="000000"/>
          <w:sz w:val="28"/>
          <w:szCs w:val="28"/>
          <w:lang w:val="uk-UA"/>
        </w:rPr>
        <w:t>. Спеціальні зйомники для випресовування підшипників кочення (а) і ковзання (б)</w:t>
      </w:r>
    </w:p>
    <w:p w:rsidR="00710BBC" w:rsidRPr="00656239" w:rsidRDefault="00710BBC" w:rsidP="00C14E1E">
      <w:pPr>
        <w:spacing w:line="360" w:lineRule="auto"/>
        <w:ind w:firstLine="709"/>
        <w:jc w:val="both"/>
        <w:rPr>
          <w:b/>
          <w:bCs/>
          <w:noProof/>
          <w:color w:val="000000"/>
          <w:sz w:val="28"/>
          <w:szCs w:val="28"/>
          <w:lang w:val="uk-UA"/>
        </w:rPr>
      </w:pPr>
    </w:p>
    <w:p w:rsidR="008327B3" w:rsidRPr="00656239" w:rsidRDefault="008327B3">
      <w:pPr>
        <w:rPr>
          <w:noProof/>
          <w:color w:val="000000"/>
          <w:sz w:val="28"/>
          <w:szCs w:val="28"/>
          <w:lang w:val="uk-UA"/>
        </w:rPr>
      </w:pPr>
      <w:r w:rsidRPr="00656239">
        <w:rPr>
          <w:noProof/>
          <w:color w:val="000000"/>
          <w:sz w:val="28"/>
          <w:szCs w:val="28"/>
          <w:lang w:val="uk-UA"/>
        </w:rPr>
        <w:br w:type="page"/>
      </w:r>
    </w:p>
    <w:p w:rsidR="00710BBC" w:rsidRPr="00656239" w:rsidRDefault="00E374D4" w:rsidP="00C14E1E">
      <w:pPr>
        <w:spacing w:line="360" w:lineRule="auto"/>
        <w:ind w:firstLine="709"/>
        <w:jc w:val="both"/>
        <w:rPr>
          <w:noProof/>
          <w:color w:val="000000"/>
          <w:sz w:val="28"/>
          <w:szCs w:val="28"/>
          <w:lang w:val="uk-UA"/>
        </w:rPr>
      </w:pPr>
      <w:r>
        <w:rPr>
          <w:noProof/>
          <w:color w:val="000000"/>
          <w:sz w:val="28"/>
          <w:szCs w:val="28"/>
        </w:rPr>
        <w:pict>
          <v:shape id="Рисунок 3" o:spid="_x0000_i1035" type="#_x0000_t75" style="width:195pt;height:124.5pt;visibility:visible">
            <v:imagedata r:id="rId18" o:title="" gain="5"/>
          </v:shape>
        </w:pict>
      </w:r>
    </w:p>
    <w:p w:rsidR="00710BBC" w:rsidRPr="00656239" w:rsidRDefault="00710BBC" w:rsidP="00C14E1E">
      <w:pPr>
        <w:spacing w:line="360" w:lineRule="auto"/>
        <w:ind w:firstLine="709"/>
        <w:jc w:val="both"/>
        <w:rPr>
          <w:noProof/>
          <w:color w:val="000000"/>
          <w:sz w:val="28"/>
          <w:szCs w:val="28"/>
          <w:lang w:val="uk-UA"/>
        </w:rPr>
      </w:pPr>
      <w:r w:rsidRPr="00656239">
        <w:rPr>
          <w:b/>
          <w:bCs/>
          <w:noProof/>
          <w:color w:val="000000"/>
          <w:sz w:val="28"/>
          <w:szCs w:val="28"/>
          <w:lang w:val="uk-UA"/>
        </w:rPr>
        <w:t>Рис</w:t>
      </w:r>
      <w:r w:rsidR="00B85EB1" w:rsidRPr="00656239">
        <w:rPr>
          <w:b/>
          <w:bCs/>
          <w:noProof/>
          <w:color w:val="000000"/>
          <w:sz w:val="28"/>
          <w:szCs w:val="28"/>
          <w:lang w:val="uk-UA"/>
        </w:rPr>
        <w:t>.3.</w:t>
      </w:r>
      <w:r w:rsidRPr="00656239">
        <w:rPr>
          <w:b/>
          <w:bCs/>
          <w:noProof/>
          <w:color w:val="000000"/>
          <w:sz w:val="28"/>
          <w:szCs w:val="28"/>
          <w:lang w:val="uk-UA"/>
        </w:rPr>
        <w:t>4. Трехроликовий</w:t>
      </w:r>
      <w:r w:rsidR="00C14E1E" w:rsidRPr="00656239">
        <w:rPr>
          <w:b/>
          <w:bCs/>
          <w:noProof/>
          <w:color w:val="000000"/>
          <w:sz w:val="28"/>
          <w:szCs w:val="28"/>
          <w:lang w:val="uk-UA"/>
        </w:rPr>
        <w:t xml:space="preserve"> </w:t>
      </w:r>
      <w:r w:rsidRPr="00656239">
        <w:rPr>
          <w:b/>
          <w:bCs/>
          <w:noProof/>
          <w:color w:val="000000"/>
          <w:sz w:val="28"/>
          <w:szCs w:val="28"/>
          <w:lang w:val="uk-UA"/>
        </w:rPr>
        <w:t>труборіз:</w:t>
      </w:r>
    </w:p>
    <w:p w:rsidR="00710BBC" w:rsidRPr="00656239" w:rsidRDefault="00710BBC" w:rsidP="00C14E1E">
      <w:pPr>
        <w:spacing w:line="360" w:lineRule="auto"/>
        <w:ind w:firstLine="709"/>
        <w:jc w:val="both"/>
        <w:rPr>
          <w:noProof/>
          <w:color w:val="000000"/>
          <w:sz w:val="28"/>
          <w:szCs w:val="28"/>
          <w:lang w:val="uk-UA"/>
        </w:rPr>
      </w:pPr>
      <w:r w:rsidRPr="00656239">
        <w:rPr>
          <w:i/>
          <w:iCs/>
          <w:noProof/>
          <w:color w:val="000000"/>
          <w:sz w:val="28"/>
          <w:szCs w:val="28"/>
          <w:lang w:val="uk-UA"/>
        </w:rPr>
        <w:t>1 —</w:t>
      </w:r>
      <w:r w:rsidRPr="00656239">
        <w:rPr>
          <w:noProof/>
          <w:color w:val="000000"/>
          <w:sz w:val="28"/>
          <w:szCs w:val="28"/>
          <w:lang w:val="uk-UA"/>
        </w:rPr>
        <w:t>ролик, 2 — гвинт, 3 — рукоятка, 4 — повзун, 5 — корпус</w:t>
      </w:r>
    </w:p>
    <w:p w:rsidR="00710BBC" w:rsidRPr="00656239" w:rsidRDefault="00710BBC" w:rsidP="00C14E1E">
      <w:pPr>
        <w:spacing w:line="360" w:lineRule="auto"/>
        <w:ind w:firstLine="709"/>
        <w:jc w:val="both"/>
        <w:rPr>
          <w:noProof/>
          <w:color w:val="000000"/>
          <w:sz w:val="28"/>
          <w:szCs w:val="28"/>
          <w:lang w:val="uk-UA"/>
        </w:rPr>
      </w:pPr>
    </w:p>
    <w:p w:rsidR="00710BBC" w:rsidRPr="00656239" w:rsidRDefault="00E374D4" w:rsidP="00C14E1E">
      <w:pPr>
        <w:spacing w:line="360" w:lineRule="auto"/>
        <w:ind w:firstLine="709"/>
        <w:jc w:val="both"/>
        <w:rPr>
          <w:noProof/>
          <w:color w:val="000000"/>
          <w:sz w:val="28"/>
          <w:szCs w:val="28"/>
          <w:lang w:val="uk-UA"/>
        </w:rPr>
      </w:pPr>
      <w:r>
        <w:rPr>
          <w:noProof/>
          <w:color w:val="000000"/>
          <w:sz w:val="28"/>
          <w:szCs w:val="28"/>
        </w:rPr>
        <w:pict>
          <v:shape id="Рисунок 4" o:spid="_x0000_i1036" type="#_x0000_t75" style="width:267pt;height:119.25pt;visibility:visible">
            <v:imagedata r:id="rId19" o:title="" gain="5" blacklevel="655f"/>
          </v:shape>
        </w:pict>
      </w:r>
    </w:p>
    <w:p w:rsidR="00710BBC" w:rsidRPr="00656239" w:rsidRDefault="00710BBC" w:rsidP="00C14E1E">
      <w:pPr>
        <w:spacing w:line="360" w:lineRule="auto"/>
        <w:ind w:firstLine="709"/>
        <w:jc w:val="both"/>
        <w:rPr>
          <w:noProof/>
          <w:color w:val="000000"/>
          <w:sz w:val="28"/>
          <w:szCs w:val="28"/>
          <w:lang w:val="uk-UA"/>
        </w:rPr>
      </w:pPr>
      <w:r w:rsidRPr="00656239">
        <w:rPr>
          <w:b/>
          <w:bCs/>
          <w:noProof/>
          <w:color w:val="000000"/>
          <w:sz w:val="28"/>
          <w:szCs w:val="28"/>
          <w:lang w:val="uk-UA"/>
        </w:rPr>
        <w:t>Рис.</w:t>
      </w:r>
      <w:r w:rsidR="00B85EB1" w:rsidRPr="00656239">
        <w:rPr>
          <w:b/>
          <w:bCs/>
          <w:noProof/>
          <w:color w:val="000000"/>
          <w:sz w:val="28"/>
          <w:szCs w:val="28"/>
          <w:lang w:val="uk-UA"/>
        </w:rPr>
        <w:t xml:space="preserve"> 3</w:t>
      </w:r>
      <w:r w:rsidRPr="00656239">
        <w:rPr>
          <w:b/>
          <w:bCs/>
          <w:noProof/>
          <w:color w:val="000000"/>
          <w:sz w:val="28"/>
          <w:szCs w:val="28"/>
          <w:lang w:val="uk-UA"/>
        </w:rPr>
        <w:t>.5.</w:t>
      </w:r>
      <w:r w:rsidR="00C14E1E" w:rsidRPr="00656239">
        <w:rPr>
          <w:b/>
          <w:bCs/>
          <w:noProof/>
          <w:color w:val="000000"/>
          <w:sz w:val="28"/>
          <w:szCs w:val="28"/>
          <w:lang w:val="uk-UA"/>
        </w:rPr>
        <w:t xml:space="preserve"> </w:t>
      </w:r>
      <w:r w:rsidRPr="00656239">
        <w:rPr>
          <w:b/>
          <w:bCs/>
          <w:noProof/>
          <w:color w:val="000000"/>
          <w:sz w:val="28"/>
          <w:szCs w:val="28"/>
          <w:lang w:val="uk-UA"/>
        </w:rPr>
        <w:t>Вальцовка:</w:t>
      </w:r>
    </w:p>
    <w:p w:rsidR="00710BBC" w:rsidRPr="00656239" w:rsidRDefault="00710BBC" w:rsidP="00C14E1E">
      <w:pPr>
        <w:spacing w:line="360" w:lineRule="auto"/>
        <w:ind w:firstLine="709"/>
        <w:jc w:val="both"/>
        <w:rPr>
          <w:bCs/>
          <w:noProof/>
          <w:color w:val="000000"/>
          <w:sz w:val="28"/>
          <w:szCs w:val="28"/>
          <w:lang w:val="uk-UA"/>
        </w:rPr>
      </w:pPr>
      <w:r w:rsidRPr="00656239">
        <w:rPr>
          <w:bCs/>
          <w:noProof/>
          <w:color w:val="000000"/>
          <w:sz w:val="28"/>
          <w:szCs w:val="28"/>
          <w:lang w:val="uk-UA"/>
        </w:rPr>
        <w:t>1 — ролики, 2 — конус</w:t>
      </w:r>
    </w:p>
    <w:p w:rsidR="008327B3" w:rsidRPr="00656239" w:rsidRDefault="008327B3" w:rsidP="00C14E1E">
      <w:pPr>
        <w:spacing w:line="360" w:lineRule="auto"/>
        <w:ind w:firstLine="709"/>
        <w:jc w:val="both"/>
        <w:rPr>
          <w:noProof/>
          <w:color w:val="000000"/>
          <w:sz w:val="28"/>
          <w:szCs w:val="28"/>
          <w:lang w:val="uk-UA"/>
        </w:rPr>
      </w:pPr>
    </w:p>
    <w:p w:rsidR="00710BBC" w:rsidRPr="00656239" w:rsidRDefault="00E374D4" w:rsidP="00C14E1E">
      <w:pPr>
        <w:spacing w:line="360" w:lineRule="auto"/>
        <w:ind w:firstLine="709"/>
        <w:jc w:val="both"/>
        <w:rPr>
          <w:noProof/>
          <w:color w:val="000000"/>
          <w:sz w:val="28"/>
          <w:szCs w:val="28"/>
          <w:lang w:val="uk-UA"/>
        </w:rPr>
      </w:pPr>
      <w:r>
        <w:rPr>
          <w:noProof/>
          <w:color w:val="000000"/>
          <w:sz w:val="28"/>
          <w:szCs w:val="28"/>
        </w:rPr>
        <w:pict>
          <v:shape id="Рисунок 5" o:spid="_x0000_i1037" type="#_x0000_t75" style="width:219.75pt;height:138.75pt;visibility:visible">
            <v:imagedata r:id="rId20" o:title="" gain="5"/>
          </v:shape>
        </w:pict>
      </w:r>
    </w:p>
    <w:p w:rsidR="00710BBC" w:rsidRPr="00656239" w:rsidRDefault="00710BBC" w:rsidP="00C14E1E">
      <w:pPr>
        <w:spacing w:line="360" w:lineRule="auto"/>
        <w:ind w:firstLine="709"/>
        <w:jc w:val="both"/>
        <w:rPr>
          <w:noProof/>
          <w:color w:val="000000"/>
          <w:sz w:val="28"/>
          <w:szCs w:val="28"/>
          <w:lang w:val="uk-UA"/>
        </w:rPr>
      </w:pPr>
      <w:r w:rsidRPr="00656239">
        <w:rPr>
          <w:b/>
          <w:bCs/>
          <w:noProof/>
          <w:color w:val="000000"/>
          <w:sz w:val="28"/>
          <w:szCs w:val="28"/>
          <w:lang w:val="uk-UA"/>
        </w:rPr>
        <w:t xml:space="preserve">Рис. </w:t>
      </w:r>
      <w:r w:rsidR="00B85EB1" w:rsidRPr="00656239">
        <w:rPr>
          <w:b/>
          <w:bCs/>
          <w:noProof/>
          <w:color w:val="000000"/>
          <w:sz w:val="28"/>
          <w:szCs w:val="28"/>
          <w:lang w:val="uk-UA"/>
        </w:rPr>
        <w:t>3</w:t>
      </w:r>
      <w:r w:rsidRPr="00656239">
        <w:rPr>
          <w:b/>
          <w:bCs/>
          <w:noProof/>
          <w:color w:val="000000"/>
          <w:sz w:val="28"/>
          <w:szCs w:val="28"/>
          <w:lang w:val="uk-UA"/>
        </w:rPr>
        <w:t>.6.</w:t>
      </w:r>
      <w:r w:rsidR="00C14E1E" w:rsidRPr="00656239">
        <w:rPr>
          <w:b/>
          <w:bCs/>
          <w:noProof/>
          <w:color w:val="000000"/>
          <w:sz w:val="28"/>
          <w:szCs w:val="28"/>
          <w:lang w:val="uk-UA"/>
        </w:rPr>
        <w:t xml:space="preserve"> </w:t>
      </w:r>
      <w:r w:rsidRPr="00656239">
        <w:rPr>
          <w:b/>
          <w:bCs/>
          <w:noProof/>
          <w:color w:val="000000"/>
          <w:sz w:val="28"/>
          <w:szCs w:val="28"/>
          <w:lang w:val="uk-UA"/>
        </w:rPr>
        <w:t>Ключі для</w:t>
      </w:r>
      <w:r w:rsidR="00C14E1E" w:rsidRPr="00656239">
        <w:rPr>
          <w:b/>
          <w:bCs/>
          <w:noProof/>
          <w:color w:val="000000"/>
          <w:sz w:val="28"/>
          <w:szCs w:val="28"/>
          <w:lang w:val="uk-UA"/>
        </w:rPr>
        <w:t xml:space="preserve"> </w:t>
      </w:r>
      <w:r w:rsidRPr="00656239">
        <w:rPr>
          <w:b/>
          <w:bCs/>
          <w:noProof/>
          <w:color w:val="000000"/>
          <w:sz w:val="28"/>
          <w:szCs w:val="28"/>
          <w:lang w:val="uk-UA"/>
        </w:rPr>
        <w:t>вивертування</w:t>
      </w:r>
      <w:r w:rsidR="00C14E1E" w:rsidRPr="00656239">
        <w:rPr>
          <w:b/>
          <w:bCs/>
          <w:noProof/>
          <w:color w:val="000000"/>
          <w:sz w:val="28"/>
          <w:szCs w:val="28"/>
          <w:lang w:val="uk-UA"/>
        </w:rPr>
        <w:t xml:space="preserve"> </w:t>
      </w:r>
      <w:r w:rsidRPr="00656239">
        <w:rPr>
          <w:b/>
          <w:bCs/>
          <w:noProof/>
          <w:color w:val="000000"/>
          <w:sz w:val="28"/>
          <w:szCs w:val="28"/>
          <w:lang w:val="uk-UA"/>
        </w:rPr>
        <w:t>шпильок:</w:t>
      </w: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а — «солдатик», б — ексцентриковий;</w:t>
      </w:r>
      <w:r w:rsidR="00C14E1E" w:rsidRPr="00656239">
        <w:rPr>
          <w:noProof/>
          <w:color w:val="000000"/>
          <w:sz w:val="28"/>
          <w:szCs w:val="28"/>
          <w:lang w:val="uk-UA"/>
        </w:rPr>
        <w:t xml:space="preserve"> </w:t>
      </w:r>
      <w:r w:rsidRPr="00656239">
        <w:rPr>
          <w:noProof/>
          <w:color w:val="000000"/>
          <w:sz w:val="28"/>
          <w:szCs w:val="28"/>
          <w:lang w:val="uk-UA"/>
        </w:rPr>
        <w:t xml:space="preserve">1 — гвинт, </w:t>
      </w:r>
      <w:r w:rsidRPr="00656239">
        <w:rPr>
          <w:i/>
          <w:iCs/>
          <w:noProof/>
          <w:color w:val="000000"/>
          <w:sz w:val="28"/>
          <w:szCs w:val="28"/>
          <w:lang w:val="uk-UA"/>
        </w:rPr>
        <w:t xml:space="preserve">2 </w:t>
      </w:r>
      <w:r w:rsidRPr="00656239">
        <w:rPr>
          <w:noProof/>
          <w:color w:val="000000"/>
          <w:sz w:val="28"/>
          <w:szCs w:val="28"/>
          <w:lang w:val="uk-UA"/>
        </w:rPr>
        <w:t xml:space="preserve">— гайка, </w:t>
      </w:r>
    </w:p>
    <w:p w:rsidR="00F4435F" w:rsidRPr="00656239" w:rsidRDefault="00710BBC" w:rsidP="00C14E1E">
      <w:pPr>
        <w:spacing w:line="360" w:lineRule="auto"/>
        <w:ind w:firstLine="709"/>
        <w:jc w:val="both"/>
        <w:rPr>
          <w:noProof/>
          <w:color w:val="000000"/>
          <w:sz w:val="28"/>
          <w:szCs w:val="28"/>
          <w:lang w:val="uk-UA"/>
        </w:rPr>
      </w:pPr>
      <w:r w:rsidRPr="00656239">
        <w:rPr>
          <w:i/>
          <w:iCs/>
          <w:noProof/>
          <w:color w:val="000000"/>
          <w:sz w:val="28"/>
          <w:szCs w:val="28"/>
          <w:lang w:val="uk-UA"/>
        </w:rPr>
        <w:t xml:space="preserve">3 </w:t>
      </w:r>
      <w:r w:rsidRPr="00656239">
        <w:rPr>
          <w:noProof/>
          <w:color w:val="000000"/>
          <w:sz w:val="28"/>
          <w:szCs w:val="28"/>
          <w:lang w:val="uk-UA"/>
        </w:rPr>
        <w:t xml:space="preserve">— вороток, 4 — ось, 5 — корпус, </w:t>
      </w:r>
      <w:r w:rsidRPr="00656239">
        <w:rPr>
          <w:i/>
          <w:iCs/>
          <w:noProof/>
          <w:color w:val="000000"/>
          <w:sz w:val="28"/>
          <w:szCs w:val="28"/>
          <w:lang w:val="uk-UA"/>
        </w:rPr>
        <w:t xml:space="preserve">6 </w:t>
      </w:r>
      <w:r w:rsidRPr="00656239">
        <w:rPr>
          <w:noProof/>
          <w:color w:val="000000"/>
          <w:sz w:val="28"/>
          <w:szCs w:val="28"/>
          <w:lang w:val="uk-UA"/>
        </w:rPr>
        <w:t>— ролик</w:t>
      </w:r>
    </w:p>
    <w:p w:rsidR="00F4435F" w:rsidRPr="00656239" w:rsidRDefault="00F4435F">
      <w:pPr>
        <w:rPr>
          <w:noProof/>
          <w:color w:val="000000"/>
          <w:sz w:val="28"/>
          <w:szCs w:val="28"/>
          <w:lang w:val="uk-UA"/>
        </w:rPr>
      </w:pPr>
      <w:r w:rsidRPr="00656239">
        <w:rPr>
          <w:noProof/>
          <w:color w:val="000000"/>
          <w:sz w:val="28"/>
          <w:szCs w:val="28"/>
          <w:lang w:val="uk-UA"/>
        </w:rPr>
        <w:br w:type="page"/>
      </w:r>
    </w:p>
    <w:p w:rsidR="00710BBC" w:rsidRPr="00656239" w:rsidRDefault="00E374D4" w:rsidP="00C14E1E">
      <w:pPr>
        <w:spacing w:line="360" w:lineRule="auto"/>
        <w:ind w:firstLine="709"/>
        <w:jc w:val="both"/>
        <w:rPr>
          <w:noProof/>
          <w:color w:val="000000"/>
          <w:sz w:val="28"/>
          <w:szCs w:val="28"/>
          <w:lang w:val="uk-UA"/>
        </w:rPr>
      </w:pPr>
      <w:r>
        <w:rPr>
          <w:noProof/>
          <w:color w:val="000000"/>
          <w:sz w:val="28"/>
          <w:szCs w:val="28"/>
        </w:rPr>
        <w:pict>
          <v:shape id="Рисунок 8" o:spid="_x0000_i1038" type="#_x0000_t75" style="width:211.5pt;height:129.75pt;visibility:visible">
            <v:imagedata r:id="rId21" o:title="" gain="5"/>
          </v:shape>
        </w:pict>
      </w:r>
      <w:r>
        <w:rPr>
          <w:noProof/>
          <w:color w:val="000000"/>
          <w:sz w:val="28"/>
          <w:szCs w:val="28"/>
        </w:rPr>
        <w:pict>
          <v:shape id="Рисунок 7" o:spid="_x0000_i1039" type="#_x0000_t75" style="width:326.25pt;height:105pt;visibility:visible">
            <v:imagedata r:id="rId22" o:title="" gain="2.5" blacklevel="3277f"/>
          </v:shape>
        </w:pict>
      </w:r>
    </w:p>
    <w:p w:rsidR="00F4435F" w:rsidRPr="00656239" w:rsidRDefault="00E374D4" w:rsidP="00C14E1E">
      <w:pPr>
        <w:spacing w:line="360" w:lineRule="auto"/>
        <w:ind w:firstLine="709"/>
        <w:jc w:val="both"/>
        <w:rPr>
          <w:b/>
          <w:noProof/>
          <w:color w:val="000000"/>
          <w:sz w:val="28"/>
          <w:szCs w:val="28"/>
          <w:lang w:val="uk-UA"/>
        </w:rPr>
      </w:pPr>
      <w:r>
        <w:rPr>
          <w:noProof/>
        </w:rPr>
        <w:pict>
          <v:shape id="Рисунок 22" o:spid="_x0000_s1031" type="#_x0000_t75" style="position:absolute;left:0;text-align:left;margin-left:25.7pt;margin-top:13.1pt;width:191.1pt;height:66.45pt;z-index:251657216;visibility:visible;mso-wrap-distance-left:2pt;mso-wrap-distance-right:2pt;mso-position-horizontal-relative:margin" o:allowincell="f">
            <v:imagedata r:id="rId23" o:title="" gain="5"/>
            <w10:wrap type="square" anchorx="margin"/>
          </v:shape>
        </w:pict>
      </w:r>
    </w:p>
    <w:p w:rsidR="00F4435F" w:rsidRPr="00656239" w:rsidRDefault="00F4435F" w:rsidP="00C14E1E">
      <w:pPr>
        <w:spacing w:line="360" w:lineRule="auto"/>
        <w:ind w:firstLine="709"/>
        <w:jc w:val="both"/>
        <w:rPr>
          <w:b/>
          <w:noProof/>
          <w:color w:val="000000"/>
          <w:sz w:val="28"/>
          <w:szCs w:val="28"/>
          <w:lang w:val="uk-UA"/>
        </w:rPr>
      </w:pPr>
    </w:p>
    <w:p w:rsidR="00F4435F" w:rsidRPr="00656239" w:rsidRDefault="00F4435F" w:rsidP="00C14E1E">
      <w:pPr>
        <w:spacing w:line="360" w:lineRule="auto"/>
        <w:ind w:firstLine="709"/>
        <w:jc w:val="both"/>
        <w:rPr>
          <w:b/>
          <w:noProof/>
          <w:color w:val="000000"/>
          <w:sz w:val="28"/>
          <w:szCs w:val="28"/>
          <w:lang w:val="uk-UA"/>
        </w:rPr>
      </w:pPr>
    </w:p>
    <w:p w:rsidR="00F4435F" w:rsidRPr="00656239" w:rsidRDefault="00F4435F" w:rsidP="00C14E1E">
      <w:pPr>
        <w:spacing w:line="360" w:lineRule="auto"/>
        <w:ind w:firstLine="709"/>
        <w:jc w:val="both"/>
        <w:rPr>
          <w:b/>
          <w:noProof/>
          <w:color w:val="000000"/>
          <w:sz w:val="28"/>
          <w:szCs w:val="28"/>
          <w:lang w:val="uk-UA"/>
        </w:rPr>
      </w:pPr>
    </w:p>
    <w:p w:rsidR="00710BBC" w:rsidRPr="00656239" w:rsidRDefault="00B85EB1" w:rsidP="00C14E1E">
      <w:pPr>
        <w:spacing w:line="360" w:lineRule="auto"/>
        <w:ind w:firstLine="709"/>
        <w:jc w:val="both"/>
        <w:rPr>
          <w:b/>
          <w:noProof/>
          <w:color w:val="000000"/>
          <w:sz w:val="28"/>
          <w:szCs w:val="28"/>
          <w:lang w:val="uk-UA"/>
        </w:rPr>
      </w:pPr>
      <w:r w:rsidRPr="00656239">
        <w:rPr>
          <w:b/>
          <w:noProof/>
          <w:color w:val="000000"/>
          <w:sz w:val="28"/>
          <w:szCs w:val="28"/>
          <w:lang w:val="uk-UA"/>
        </w:rPr>
        <w:t>Рис. 3.</w:t>
      </w:r>
      <w:r w:rsidR="00710BBC" w:rsidRPr="00656239">
        <w:rPr>
          <w:b/>
          <w:noProof/>
          <w:color w:val="000000"/>
          <w:sz w:val="28"/>
          <w:szCs w:val="28"/>
          <w:lang w:val="uk-UA"/>
        </w:rPr>
        <w:t>8. Пристосування для запресування втулок горизонтального вала ходового (а) і напір</w:t>
      </w:r>
      <w:r w:rsidR="00710BBC" w:rsidRPr="00656239">
        <w:rPr>
          <w:b/>
          <w:bCs/>
          <w:noProof/>
          <w:color w:val="000000"/>
          <w:sz w:val="28"/>
          <w:szCs w:val="28"/>
          <w:lang w:val="uk-UA"/>
        </w:rPr>
        <w:t xml:space="preserve">ного </w:t>
      </w:r>
      <w:r w:rsidR="00710BBC" w:rsidRPr="00656239">
        <w:rPr>
          <w:b/>
          <w:noProof/>
          <w:color w:val="000000"/>
          <w:sz w:val="28"/>
          <w:szCs w:val="28"/>
          <w:lang w:val="uk-UA"/>
        </w:rPr>
        <w:t>(6) механизму</w:t>
      </w:r>
    </w:p>
    <w:p w:rsidR="00710BBC" w:rsidRPr="00656239" w:rsidRDefault="00710BBC" w:rsidP="00C14E1E">
      <w:pPr>
        <w:spacing w:line="360" w:lineRule="auto"/>
        <w:ind w:firstLine="709"/>
        <w:jc w:val="both"/>
        <w:rPr>
          <w:noProof/>
          <w:color w:val="000000"/>
          <w:sz w:val="28"/>
          <w:szCs w:val="28"/>
          <w:lang w:val="uk-UA"/>
        </w:rPr>
      </w:pPr>
    </w:p>
    <w:p w:rsidR="00710BBC" w:rsidRPr="00656239" w:rsidRDefault="00E374D4" w:rsidP="00C14E1E">
      <w:pPr>
        <w:spacing w:line="360" w:lineRule="auto"/>
        <w:ind w:firstLine="709"/>
        <w:jc w:val="both"/>
        <w:rPr>
          <w:noProof/>
          <w:color w:val="000000"/>
          <w:sz w:val="28"/>
          <w:szCs w:val="28"/>
          <w:lang w:val="uk-UA"/>
        </w:rPr>
      </w:pPr>
      <w:r>
        <w:rPr>
          <w:noProof/>
          <w:color w:val="000000"/>
          <w:sz w:val="28"/>
          <w:szCs w:val="28"/>
        </w:rPr>
        <w:pict>
          <v:shape id="Рисунок 9" o:spid="_x0000_i1040" type="#_x0000_t75" style="width:321pt;height:128.25pt;visibility:visible">
            <v:imagedata r:id="rId24" o:title="" gain="5"/>
          </v:shape>
        </w:pict>
      </w:r>
    </w:p>
    <w:p w:rsidR="00710BBC" w:rsidRPr="00656239" w:rsidRDefault="00B85EB1" w:rsidP="00C14E1E">
      <w:pPr>
        <w:spacing w:line="360" w:lineRule="auto"/>
        <w:ind w:firstLine="709"/>
        <w:jc w:val="both"/>
        <w:rPr>
          <w:noProof/>
          <w:color w:val="000000"/>
          <w:sz w:val="28"/>
          <w:szCs w:val="28"/>
          <w:lang w:val="uk-UA"/>
        </w:rPr>
      </w:pPr>
      <w:r w:rsidRPr="00656239">
        <w:rPr>
          <w:b/>
          <w:bCs/>
          <w:noProof/>
          <w:color w:val="000000"/>
          <w:sz w:val="28"/>
          <w:szCs w:val="28"/>
          <w:lang w:val="uk-UA"/>
        </w:rPr>
        <w:t>Рис. 3.</w:t>
      </w:r>
      <w:r w:rsidR="00710BBC" w:rsidRPr="00656239">
        <w:rPr>
          <w:b/>
          <w:bCs/>
          <w:noProof/>
          <w:color w:val="000000"/>
          <w:sz w:val="28"/>
          <w:szCs w:val="28"/>
          <w:lang w:val="uk-UA"/>
        </w:rPr>
        <w:t>11.</w:t>
      </w:r>
      <w:r w:rsidR="00C14E1E" w:rsidRPr="00656239">
        <w:rPr>
          <w:b/>
          <w:bCs/>
          <w:noProof/>
          <w:color w:val="000000"/>
          <w:sz w:val="28"/>
          <w:szCs w:val="28"/>
          <w:lang w:val="uk-UA"/>
        </w:rPr>
        <w:t xml:space="preserve"> </w:t>
      </w:r>
      <w:r w:rsidR="00710BBC" w:rsidRPr="00656239">
        <w:rPr>
          <w:b/>
          <w:bCs/>
          <w:noProof/>
          <w:color w:val="000000"/>
          <w:sz w:val="28"/>
          <w:szCs w:val="28"/>
          <w:lang w:val="uk-UA"/>
        </w:rPr>
        <w:t>Пристосування для установки ущільненьпри зборці обертаючихся з’єднань пневмосистем (а) і гідроциліндрів (б.):</w:t>
      </w: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 xml:space="preserve">1 — оправка із зовнішнім конусом, 2 — оправка с внутрішнім конусом, 3 — поршень, </w:t>
      </w:r>
      <w:r w:rsidRPr="00656239">
        <w:rPr>
          <w:i/>
          <w:iCs/>
          <w:noProof/>
          <w:color w:val="000000"/>
          <w:sz w:val="28"/>
          <w:szCs w:val="28"/>
          <w:lang w:val="uk-UA"/>
        </w:rPr>
        <w:t xml:space="preserve">4 </w:t>
      </w:r>
      <w:r w:rsidRPr="00656239">
        <w:rPr>
          <w:noProof/>
          <w:color w:val="000000"/>
          <w:sz w:val="28"/>
          <w:szCs w:val="28"/>
          <w:lang w:val="uk-UA"/>
        </w:rPr>
        <w:t>— корпус гідроциліндра</w:t>
      </w:r>
    </w:p>
    <w:p w:rsidR="00F4435F" w:rsidRPr="00656239" w:rsidRDefault="00F4435F">
      <w:pPr>
        <w:rPr>
          <w:noProof/>
          <w:color w:val="000000"/>
          <w:sz w:val="28"/>
          <w:szCs w:val="28"/>
          <w:lang w:val="uk-UA"/>
        </w:rPr>
      </w:pPr>
      <w:r w:rsidRPr="00656239">
        <w:rPr>
          <w:noProof/>
          <w:color w:val="000000"/>
          <w:sz w:val="28"/>
          <w:szCs w:val="28"/>
          <w:lang w:val="uk-UA"/>
        </w:rPr>
        <w:br w:type="page"/>
      </w:r>
    </w:p>
    <w:p w:rsidR="00710BBC" w:rsidRPr="00656239" w:rsidRDefault="00E374D4" w:rsidP="00C14E1E">
      <w:pPr>
        <w:spacing w:line="360" w:lineRule="auto"/>
        <w:ind w:firstLine="709"/>
        <w:jc w:val="both"/>
        <w:rPr>
          <w:noProof/>
          <w:color w:val="000000"/>
          <w:sz w:val="28"/>
          <w:szCs w:val="28"/>
          <w:lang w:val="uk-UA"/>
        </w:rPr>
      </w:pPr>
      <w:r>
        <w:rPr>
          <w:noProof/>
          <w:color w:val="000000"/>
          <w:sz w:val="28"/>
          <w:szCs w:val="28"/>
        </w:rPr>
        <w:pict>
          <v:shape id="Рисунок 10" o:spid="_x0000_i1041" type="#_x0000_t75" style="width:212.25pt;height:108.75pt;visibility:visible">
            <v:imagedata r:id="rId25" o:title="" gain="5"/>
          </v:shape>
        </w:pict>
      </w:r>
    </w:p>
    <w:p w:rsidR="00710BBC" w:rsidRPr="00656239" w:rsidRDefault="00B85EB1" w:rsidP="00C14E1E">
      <w:pPr>
        <w:spacing w:line="360" w:lineRule="auto"/>
        <w:ind w:firstLine="709"/>
        <w:jc w:val="both"/>
        <w:rPr>
          <w:b/>
          <w:bCs/>
          <w:noProof/>
          <w:color w:val="000000"/>
          <w:sz w:val="28"/>
          <w:szCs w:val="28"/>
          <w:lang w:val="uk-UA"/>
        </w:rPr>
      </w:pPr>
      <w:r w:rsidRPr="00656239">
        <w:rPr>
          <w:b/>
          <w:bCs/>
          <w:noProof/>
          <w:color w:val="000000"/>
          <w:sz w:val="28"/>
          <w:szCs w:val="28"/>
          <w:lang w:val="uk-UA"/>
        </w:rPr>
        <w:t>Рис. 3.</w:t>
      </w:r>
      <w:r w:rsidR="00710BBC" w:rsidRPr="00656239">
        <w:rPr>
          <w:b/>
          <w:bCs/>
          <w:noProof/>
          <w:color w:val="000000"/>
          <w:sz w:val="28"/>
          <w:szCs w:val="28"/>
          <w:lang w:val="uk-UA"/>
        </w:rPr>
        <w:t>12. Перевірка паралельності валів за допомогою хомута та нитки</w:t>
      </w:r>
    </w:p>
    <w:p w:rsidR="00F4435F" w:rsidRPr="00656239" w:rsidRDefault="00F4435F" w:rsidP="00C14E1E">
      <w:pPr>
        <w:spacing w:line="360" w:lineRule="auto"/>
        <w:ind w:firstLine="709"/>
        <w:jc w:val="both"/>
        <w:rPr>
          <w:noProof/>
          <w:color w:val="000000"/>
          <w:sz w:val="28"/>
          <w:szCs w:val="28"/>
          <w:lang w:val="uk-UA"/>
        </w:rPr>
      </w:pPr>
    </w:p>
    <w:p w:rsidR="00B85EB1" w:rsidRPr="00656239" w:rsidRDefault="00E374D4" w:rsidP="00C14E1E">
      <w:pPr>
        <w:spacing w:line="360" w:lineRule="auto"/>
        <w:ind w:firstLine="709"/>
        <w:jc w:val="both"/>
        <w:rPr>
          <w:noProof/>
          <w:color w:val="000000"/>
          <w:sz w:val="28"/>
          <w:szCs w:val="28"/>
          <w:lang w:val="uk-UA"/>
        </w:rPr>
      </w:pPr>
      <w:r>
        <w:rPr>
          <w:noProof/>
        </w:rPr>
        <w:pict>
          <v:shape id="Рисунок 23" o:spid="_x0000_s1030" type="#_x0000_t75" style="position:absolute;left:0;text-align:left;margin-left:0;margin-top:8.2pt;width:206.3pt;height:106.6pt;z-index:251658240;visibility:visible;mso-wrap-distance-left:504.05pt;mso-wrap-distance-right:504.05pt;mso-position-horizontal-relative:margin" o:allowincell="f">
            <v:imagedata r:id="rId26" o:title="" gain="5" blacklevel="3932f"/>
            <w10:wrap type="topAndBottom" anchorx="margin"/>
          </v:shape>
        </w:pict>
      </w:r>
      <w:r w:rsidR="00B85EB1" w:rsidRPr="00656239">
        <w:rPr>
          <w:b/>
          <w:bCs/>
          <w:noProof/>
          <w:color w:val="000000"/>
          <w:sz w:val="28"/>
          <w:szCs w:val="28"/>
          <w:lang w:val="uk-UA"/>
        </w:rPr>
        <w:t>Рис.4</w:t>
      </w:r>
      <w:r w:rsidR="00C14E1E" w:rsidRPr="00656239">
        <w:rPr>
          <w:b/>
          <w:bCs/>
          <w:noProof/>
          <w:color w:val="000000"/>
          <w:sz w:val="28"/>
          <w:szCs w:val="28"/>
          <w:lang w:val="uk-UA"/>
        </w:rPr>
        <w:t>.</w:t>
      </w:r>
      <w:r w:rsidR="00B85EB1" w:rsidRPr="00656239">
        <w:rPr>
          <w:b/>
          <w:bCs/>
          <w:noProof/>
          <w:color w:val="000000"/>
          <w:sz w:val="28"/>
          <w:szCs w:val="28"/>
          <w:lang w:val="uk-UA"/>
        </w:rPr>
        <w:t>13. Перевірка зачеплення конічних зубчастих колес:</w:t>
      </w:r>
    </w:p>
    <w:p w:rsidR="00B85EB1" w:rsidRPr="00656239" w:rsidRDefault="00B85EB1" w:rsidP="00C14E1E">
      <w:pPr>
        <w:spacing w:line="360" w:lineRule="auto"/>
        <w:ind w:firstLine="709"/>
        <w:jc w:val="both"/>
        <w:rPr>
          <w:noProof/>
          <w:color w:val="000000"/>
          <w:sz w:val="28"/>
          <w:szCs w:val="28"/>
          <w:lang w:val="uk-UA"/>
        </w:rPr>
      </w:pPr>
      <w:r w:rsidRPr="00656239">
        <w:rPr>
          <w:noProof/>
          <w:color w:val="000000"/>
          <w:sz w:val="28"/>
          <w:lang w:val="uk-UA"/>
        </w:rPr>
        <w:t>а — правильное, б — чрезмерное сближение колес в — межосевой угол больше расчетного, г — колеса перекошеньї; зубья: 1 — без нагрузки (при сборке), 2 — с полной нагрузкой (при работе), 3 — ведущей шестерни, 4— ведомой</w:t>
      </w:r>
      <w:r w:rsidRPr="00656239">
        <w:rPr>
          <w:noProof/>
          <w:color w:val="000000"/>
          <w:sz w:val="28"/>
          <w:szCs w:val="28"/>
          <w:lang w:val="uk-UA"/>
        </w:rPr>
        <w:t xml:space="preserve"> </w:t>
      </w:r>
      <w:r w:rsidRPr="00656239">
        <w:rPr>
          <w:noProof/>
          <w:color w:val="000000"/>
          <w:sz w:val="28"/>
          <w:lang w:val="uk-UA"/>
        </w:rPr>
        <w:t>шестерни</w:t>
      </w:r>
    </w:p>
    <w:p w:rsidR="00710BBC" w:rsidRPr="00656239" w:rsidRDefault="00C14E1E" w:rsidP="00C14E1E">
      <w:pPr>
        <w:spacing w:line="360" w:lineRule="auto"/>
        <w:ind w:firstLine="709"/>
        <w:jc w:val="both"/>
        <w:rPr>
          <w:rStyle w:val="longtext"/>
          <w:b/>
          <w:noProof/>
          <w:color w:val="000000"/>
          <w:sz w:val="28"/>
          <w:szCs w:val="32"/>
          <w:shd w:val="clear" w:color="auto" w:fill="FFFFFF"/>
          <w:lang w:val="uk-UA"/>
        </w:rPr>
      </w:pPr>
      <w:r w:rsidRPr="00656239">
        <w:rPr>
          <w:noProof/>
          <w:color w:val="000000"/>
          <w:sz w:val="28"/>
          <w:szCs w:val="28"/>
          <w:lang w:val="uk-UA"/>
        </w:rPr>
        <w:br w:type="page"/>
      </w:r>
      <w:r w:rsidR="00B85EB1" w:rsidRPr="00656239">
        <w:rPr>
          <w:rStyle w:val="longtext"/>
          <w:b/>
          <w:noProof/>
          <w:color w:val="000000"/>
          <w:sz w:val="28"/>
          <w:szCs w:val="32"/>
          <w:shd w:val="clear" w:color="auto" w:fill="FFFFFF"/>
          <w:lang w:val="uk-UA"/>
        </w:rPr>
        <w:t>4</w:t>
      </w:r>
      <w:r w:rsidR="00F4435F" w:rsidRPr="00656239">
        <w:rPr>
          <w:rStyle w:val="longtext"/>
          <w:b/>
          <w:noProof/>
          <w:color w:val="000000"/>
          <w:sz w:val="28"/>
          <w:szCs w:val="32"/>
          <w:shd w:val="clear" w:color="auto" w:fill="FFFFFF"/>
          <w:lang w:val="uk-UA"/>
        </w:rPr>
        <w:t>. Економічна частина</w:t>
      </w:r>
    </w:p>
    <w:p w:rsidR="00F4435F" w:rsidRPr="00656239" w:rsidRDefault="00F4435F" w:rsidP="00C14E1E">
      <w:pPr>
        <w:spacing w:line="360" w:lineRule="auto"/>
        <w:ind w:firstLine="709"/>
        <w:jc w:val="both"/>
        <w:rPr>
          <w:rStyle w:val="longtext"/>
          <w:noProof/>
          <w:color w:val="000000"/>
          <w:sz w:val="28"/>
          <w:szCs w:val="28"/>
          <w:shd w:val="clear" w:color="auto" w:fill="FFFFFF"/>
          <w:lang w:val="uk-UA"/>
        </w:rPr>
      </w:pPr>
    </w:p>
    <w:p w:rsidR="00710BBC" w:rsidRPr="00656239" w:rsidRDefault="00710BBC" w:rsidP="00C14E1E">
      <w:pPr>
        <w:spacing w:line="360" w:lineRule="auto"/>
        <w:ind w:firstLine="709"/>
        <w:jc w:val="both"/>
        <w:rPr>
          <w:rStyle w:val="longtext"/>
          <w:noProof/>
          <w:color w:val="000000"/>
          <w:sz w:val="28"/>
          <w:szCs w:val="28"/>
          <w:shd w:val="clear" w:color="auto" w:fill="FFFFFF"/>
          <w:lang w:val="uk-UA"/>
        </w:rPr>
      </w:pPr>
      <w:r w:rsidRPr="00656239">
        <w:rPr>
          <w:rStyle w:val="longtext"/>
          <w:noProof/>
          <w:color w:val="000000"/>
          <w:sz w:val="28"/>
          <w:szCs w:val="28"/>
          <w:shd w:val="clear" w:color="auto" w:fill="FFFFFF"/>
          <w:lang w:val="uk-UA"/>
        </w:rPr>
        <w:t xml:space="preserve">Заробітна плата ремонтних робітників складається з основної та додаткової заробітної плати. </w:t>
      </w:r>
    </w:p>
    <w:p w:rsidR="00710BBC" w:rsidRPr="00656239" w:rsidRDefault="00710BBC" w:rsidP="00C14E1E">
      <w:pPr>
        <w:spacing w:line="360" w:lineRule="auto"/>
        <w:ind w:firstLine="709"/>
        <w:jc w:val="both"/>
        <w:rPr>
          <w:rStyle w:val="longtext"/>
          <w:noProof/>
          <w:color w:val="000000"/>
          <w:sz w:val="28"/>
          <w:szCs w:val="28"/>
          <w:shd w:val="clear" w:color="auto" w:fill="FFFFFF"/>
          <w:lang w:val="uk-UA"/>
        </w:rPr>
      </w:pPr>
      <w:r w:rsidRPr="00656239">
        <w:rPr>
          <w:rStyle w:val="longtext"/>
          <w:noProof/>
          <w:color w:val="000000"/>
          <w:sz w:val="28"/>
          <w:szCs w:val="28"/>
          <w:shd w:val="clear" w:color="auto" w:fill="FFFFFF"/>
          <w:lang w:val="uk-UA"/>
        </w:rPr>
        <w:t>Основна заробітна плата включає в себе:</w:t>
      </w:r>
    </w:p>
    <w:p w:rsidR="00C14E1E" w:rsidRPr="00656239" w:rsidRDefault="00710BBC" w:rsidP="00C14E1E">
      <w:pPr>
        <w:spacing w:line="360" w:lineRule="auto"/>
        <w:ind w:firstLine="709"/>
        <w:jc w:val="both"/>
        <w:rPr>
          <w:noProof/>
          <w:color w:val="000000"/>
          <w:sz w:val="28"/>
          <w:szCs w:val="28"/>
          <w:shd w:val="clear" w:color="auto" w:fill="FFFFFF"/>
          <w:lang w:val="uk-UA"/>
        </w:rPr>
      </w:pPr>
      <w:r w:rsidRPr="00656239">
        <w:rPr>
          <w:rStyle w:val="longtext"/>
          <w:noProof/>
          <w:color w:val="000000"/>
          <w:sz w:val="28"/>
          <w:szCs w:val="28"/>
          <w:shd w:val="clear" w:color="auto" w:fill="FFFFFF"/>
          <w:lang w:val="uk-UA"/>
        </w:rPr>
        <w:t xml:space="preserve">- Тарифну заробітну плату, що розраховується для робітників третього розряду згідно опрацьованого часу за час виконання ними капітального ремонту машини, ЗПтар, тенге за формулою: </w:t>
      </w:r>
    </w:p>
    <w:p w:rsidR="00F4435F" w:rsidRPr="00656239" w:rsidRDefault="00F4435F" w:rsidP="00C14E1E">
      <w:pPr>
        <w:spacing w:line="360" w:lineRule="auto"/>
        <w:ind w:firstLine="709"/>
        <w:jc w:val="both"/>
        <w:rPr>
          <w:noProof/>
          <w:color w:val="000000"/>
          <w:sz w:val="28"/>
          <w:szCs w:val="28"/>
          <w:lang w:val="uk-UA"/>
        </w:rPr>
      </w:pPr>
    </w:p>
    <w:p w:rsidR="00C14E1E" w:rsidRPr="00656239" w:rsidRDefault="00710BBC" w:rsidP="00C14E1E">
      <w:pPr>
        <w:spacing w:line="360" w:lineRule="auto"/>
        <w:ind w:firstLine="709"/>
        <w:jc w:val="both"/>
        <w:rPr>
          <w:noProof/>
          <w:color w:val="000000"/>
          <w:sz w:val="28"/>
          <w:szCs w:val="28"/>
          <w:shd w:val="clear" w:color="auto" w:fill="FFFFFF"/>
          <w:lang w:val="uk-UA"/>
        </w:rPr>
      </w:pPr>
      <w:r w:rsidRPr="00656239">
        <w:rPr>
          <w:noProof/>
          <w:color w:val="000000"/>
          <w:sz w:val="28"/>
          <w:szCs w:val="28"/>
          <w:lang w:val="uk-UA"/>
        </w:rPr>
        <w:t>ЗП</w:t>
      </w:r>
      <w:r w:rsidRPr="00656239">
        <w:rPr>
          <w:noProof/>
          <w:color w:val="000000"/>
          <w:sz w:val="28"/>
          <w:szCs w:val="28"/>
          <w:vertAlign w:val="subscript"/>
          <w:lang w:val="uk-UA"/>
        </w:rPr>
        <w:t xml:space="preserve">тар </w:t>
      </w:r>
      <w:r w:rsidRPr="00656239">
        <w:rPr>
          <w:noProof/>
          <w:color w:val="000000"/>
          <w:sz w:val="28"/>
          <w:szCs w:val="28"/>
          <w:lang w:val="uk-UA"/>
        </w:rPr>
        <w:t>= С</w:t>
      </w:r>
      <w:r w:rsidRPr="00656239">
        <w:rPr>
          <w:noProof/>
          <w:color w:val="000000"/>
          <w:sz w:val="28"/>
          <w:szCs w:val="28"/>
          <w:vertAlign w:val="subscript"/>
          <w:lang w:val="uk-UA"/>
        </w:rPr>
        <w:t xml:space="preserve">чIII </w:t>
      </w:r>
      <w:r w:rsidRPr="00656239">
        <w:rPr>
          <w:noProof/>
          <w:color w:val="000000"/>
          <w:sz w:val="28"/>
          <w:szCs w:val="28"/>
          <w:lang w:val="uk-UA"/>
        </w:rPr>
        <w:t>· Т</w:t>
      </w:r>
      <w:r w:rsidRPr="00656239">
        <w:rPr>
          <w:noProof/>
          <w:color w:val="000000"/>
          <w:sz w:val="28"/>
          <w:szCs w:val="28"/>
          <w:vertAlign w:val="subscript"/>
          <w:lang w:val="uk-UA"/>
        </w:rPr>
        <w:t xml:space="preserve">кр </w:t>
      </w:r>
      <w:r w:rsidRPr="00656239">
        <w:rPr>
          <w:noProof/>
          <w:color w:val="000000"/>
          <w:sz w:val="28"/>
          <w:szCs w:val="28"/>
          <w:lang w:val="uk-UA"/>
        </w:rPr>
        <w:t>· Т</w:t>
      </w:r>
      <w:r w:rsidRPr="00656239">
        <w:rPr>
          <w:noProof/>
          <w:color w:val="000000"/>
          <w:sz w:val="28"/>
          <w:szCs w:val="28"/>
          <w:vertAlign w:val="subscript"/>
          <w:lang w:val="uk-UA"/>
        </w:rPr>
        <w:t xml:space="preserve">см </w:t>
      </w:r>
      <w:r w:rsidRPr="00656239">
        <w:rPr>
          <w:noProof/>
          <w:color w:val="000000"/>
          <w:sz w:val="28"/>
          <w:szCs w:val="28"/>
          <w:lang w:val="uk-UA"/>
        </w:rPr>
        <w:t>· N</w:t>
      </w:r>
      <w:r w:rsidRPr="00656239">
        <w:rPr>
          <w:noProof/>
          <w:color w:val="000000"/>
          <w:sz w:val="28"/>
          <w:szCs w:val="28"/>
          <w:vertAlign w:val="subscript"/>
          <w:lang w:val="uk-UA"/>
        </w:rPr>
        <w:t>раб</w:t>
      </w:r>
      <w:r w:rsidRPr="00656239">
        <w:rPr>
          <w:rStyle w:val="longtext"/>
          <w:noProof/>
          <w:color w:val="000000"/>
          <w:sz w:val="28"/>
          <w:szCs w:val="28"/>
          <w:shd w:val="clear" w:color="auto" w:fill="FFFFFF"/>
          <w:lang w:val="uk-UA"/>
        </w:rPr>
        <w:t xml:space="preserve"> </w:t>
      </w:r>
    </w:p>
    <w:p w:rsidR="00F4435F" w:rsidRPr="00656239" w:rsidRDefault="00F4435F" w:rsidP="00C14E1E">
      <w:pPr>
        <w:spacing w:line="360" w:lineRule="auto"/>
        <w:ind w:firstLine="709"/>
        <w:jc w:val="both"/>
        <w:rPr>
          <w:rStyle w:val="longtext"/>
          <w:noProof/>
          <w:color w:val="000000"/>
          <w:sz w:val="28"/>
          <w:szCs w:val="28"/>
          <w:shd w:val="clear" w:color="auto" w:fill="FFFFFF"/>
          <w:lang w:val="uk-UA"/>
        </w:rPr>
      </w:pPr>
    </w:p>
    <w:p w:rsidR="00C14E1E" w:rsidRPr="00656239" w:rsidRDefault="00710BBC" w:rsidP="00C14E1E">
      <w:pPr>
        <w:spacing w:line="360" w:lineRule="auto"/>
        <w:ind w:firstLine="709"/>
        <w:jc w:val="both"/>
        <w:rPr>
          <w:noProof/>
          <w:color w:val="000000"/>
          <w:sz w:val="28"/>
          <w:szCs w:val="28"/>
          <w:shd w:val="clear" w:color="auto" w:fill="FFFFFF"/>
          <w:lang w:val="uk-UA"/>
        </w:rPr>
      </w:pPr>
      <w:r w:rsidRPr="00656239">
        <w:rPr>
          <w:rStyle w:val="longtext"/>
          <w:noProof/>
          <w:color w:val="000000"/>
          <w:sz w:val="28"/>
          <w:szCs w:val="28"/>
          <w:shd w:val="clear" w:color="auto" w:fill="FFFFFF"/>
          <w:lang w:val="uk-UA"/>
        </w:rPr>
        <w:t xml:space="preserve">де: </w:t>
      </w:r>
      <w:r w:rsidRPr="00656239">
        <w:rPr>
          <w:noProof/>
          <w:color w:val="000000"/>
          <w:sz w:val="28"/>
          <w:szCs w:val="28"/>
          <w:lang w:val="uk-UA"/>
        </w:rPr>
        <w:t>С</w:t>
      </w:r>
      <w:r w:rsidRPr="00656239">
        <w:rPr>
          <w:noProof/>
          <w:color w:val="000000"/>
          <w:sz w:val="28"/>
          <w:szCs w:val="28"/>
          <w:vertAlign w:val="subscript"/>
          <w:lang w:val="uk-UA"/>
        </w:rPr>
        <w:t>чIII</w:t>
      </w:r>
      <w:r w:rsidRPr="00656239">
        <w:rPr>
          <w:rStyle w:val="longtext"/>
          <w:noProof/>
          <w:color w:val="000000"/>
          <w:sz w:val="28"/>
          <w:szCs w:val="28"/>
          <w:shd w:val="clear" w:color="auto" w:fill="FFFFFF"/>
          <w:lang w:val="uk-UA"/>
        </w:rPr>
        <w:t xml:space="preserve"> - це годинна тарифна ставка робітника 3-го розряду = 115 тенге; </w:t>
      </w:r>
    </w:p>
    <w:p w:rsidR="00C14E1E" w:rsidRPr="00656239" w:rsidRDefault="00710BBC" w:rsidP="00C14E1E">
      <w:pPr>
        <w:spacing w:line="360" w:lineRule="auto"/>
        <w:ind w:firstLine="709"/>
        <w:jc w:val="both"/>
        <w:rPr>
          <w:noProof/>
          <w:color w:val="000000"/>
          <w:sz w:val="28"/>
          <w:szCs w:val="28"/>
          <w:shd w:val="clear" w:color="auto" w:fill="FFFFFF"/>
          <w:lang w:val="uk-UA"/>
        </w:rPr>
      </w:pPr>
      <w:r w:rsidRPr="00656239">
        <w:rPr>
          <w:rStyle w:val="longtext"/>
          <w:noProof/>
          <w:color w:val="000000"/>
          <w:sz w:val="28"/>
          <w:szCs w:val="28"/>
          <w:shd w:val="clear" w:color="auto" w:fill="FFFFFF"/>
          <w:lang w:val="uk-UA"/>
        </w:rPr>
        <w:t>Т</w:t>
      </w:r>
      <w:r w:rsidRPr="00656239">
        <w:rPr>
          <w:rStyle w:val="longtext"/>
          <w:noProof/>
          <w:color w:val="000000"/>
          <w:sz w:val="28"/>
          <w:szCs w:val="28"/>
          <w:shd w:val="clear" w:color="auto" w:fill="FFFFFF"/>
          <w:vertAlign w:val="subscript"/>
          <w:lang w:val="uk-UA"/>
        </w:rPr>
        <w:t>КР</w:t>
      </w:r>
      <w:r w:rsidRPr="00656239">
        <w:rPr>
          <w:rStyle w:val="longtext"/>
          <w:noProof/>
          <w:color w:val="000000"/>
          <w:sz w:val="28"/>
          <w:szCs w:val="28"/>
          <w:shd w:val="clear" w:color="auto" w:fill="FFFFFF"/>
          <w:lang w:val="uk-UA"/>
        </w:rPr>
        <w:t xml:space="preserve"> - кількість днів простою в КР = 14 дн; </w:t>
      </w:r>
    </w:p>
    <w:p w:rsidR="00C14E1E" w:rsidRPr="00656239" w:rsidRDefault="00710BBC" w:rsidP="00C14E1E">
      <w:pPr>
        <w:spacing w:line="360" w:lineRule="auto"/>
        <w:ind w:firstLine="709"/>
        <w:jc w:val="both"/>
        <w:rPr>
          <w:noProof/>
          <w:color w:val="000000"/>
          <w:sz w:val="28"/>
          <w:szCs w:val="28"/>
          <w:shd w:val="clear" w:color="auto" w:fill="FFFFFF"/>
          <w:lang w:val="uk-UA"/>
        </w:rPr>
      </w:pPr>
      <w:r w:rsidRPr="00656239">
        <w:rPr>
          <w:rStyle w:val="longtext"/>
          <w:noProof/>
          <w:color w:val="000000"/>
          <w:sz w:val="28"/>
          <w:szCs w:val="28"/>
          <w:shd w:val="clear" w:color="auto" w:fill="FFFFFF"/>
          <w:lang w:val="uk-UA"/>
        </w:rPr>
        <w:t>Т</w:t>
      </w:r>
      <w:r w:rsidRPr="00656239">
        <w:rPr>
          <w:rStyle w:val="longtext"/>
          <w:noProof/>
          <w:color w:val="000000"/>
          <w:sz w:val="28"/>
          <w:szCs w:val="28"/>
          <w:shd w:val="clear" w:color="auto" w:fill="FFFFFF"/>
          <w:vertAlign w:val="subscript"/>
          <w:lang w:val="uk-UA"/>
        </w:rPr>
        <w:t>СМ</w:t>
      </w:r>
      <w:r w:rsidRPr="00656239">
        <w:rPr>
          <w:rStyle w:val="longtext"/>
          <w:noProof/>
          <w:color w:val="000000"/>
          <w:sz w:val="28"/>
          <w:szCs w:val="28"/>
          <w:shd w:val="clear" w:color="auto" w:fill="FFFFFF"/>
          <w:lang w:val="uk-UA"/>
        </w:rPr>
        <w:t xml:space="preserve"> - тривалість робочої зміни = 8 годин; </w:t>
      </w:r>
    </w:p>
    <w:p w:rsidR="00C14E1E" w:rsidRPr="00656239" w:rsidRDefault="00710BBC" w:rsidP="00C14E1E">
      <w:pPr>
        <w:spacing w:line="360" w:lineRule="auto"/>
        <w:ind w:firstLine="709"/>
        <w:jc w:val="both"/>
        <w:rPr>
          <w:noProof/>
          <w:color w:val="000000"/>
          <w:sz w:val="28"/>
          <w:szCs w:val="28"/>
          <w:shd w:val="clear" w:color="auto" w:fill="FFFFFF"/>
          <w:lang w:val="uk-UA"/>
        </w:rPr>
      </w:pPr>
      <w:r w:rsidRPr="00656239">
        <w:rPr>
          <w:rStyle w:val="longtext"/>
          <w:noProof/>
          <w:color w:val="000000"/>
          <w:sz w:val="28"/>
          <w:szCs w:val="28"/>
          <w:shd w:val="clear" w:color="auto" w:fill="FFFFFF"/>
          <w:lang w:val="uk-UA"/>
        </w:rPr>
        <w:t xml:space="preserve">Nраб - загальна кількість робочих = 7 чол. </w:t>
      </w:r>
    </w:p>
    <w:p w:rsidR="00F4435F" w:rsidRPr="00656239" w:rsidRDefault="00F4435F" w:rsidP="00C14E1E">
      <w:pPr>
        <w:spacing w:line="360" w:lineRule="auto"/>
        <w:ind w:firstLine="709"/>
        <w:jc w:val="both"/>
        <w:rPr>
          <w:rStyle w:val="longtext"/>
          <w:noProof/>
          <w:color w:val="000000"/>
          <w:sz w:val="28"/>
          <w:szCs w:val="28"/>
          <w:shd w:val="clear" w:color="auto" w:fill="FFFFFF"/>
          <w:lang w:val="uk-UA"/>
        </w:rPr>
      </w:pPr>
    </w:p>
    <w:p w:rsidR="00C14E1E" w:rsidRPr="00656239" w:rsidRDefault="00710BBC" w:rsidP="00C14E1E">
      <w:pPr>
        <w:spacing w:line="360" w:lineRule="auto"/>
        <w:ind w:firstLine="709"/>
        <w:jc w:val="both"/>
        <w:rPr>
          <w:noProof/>
          <w:color w:val="000000"/>
          <w:sz w:val="28"/>
          <w:szCs w:val="28"/>
          <w:shd w:val="clear" w:color="auto" w:fill="FFFFFF"/>
          <w:lang w:val="uk-UA"/>
        </w:rPr>
      </w:pPr>
      <w:r w:rsidRPr="00656239">
        <w:rPr>
          <w:rStyle w:val="longtext"/>
          <w:noProof/>
          <w:color w:val="000000"/>
          <w:sz w:val="28"/>
          <w:szCs w:val="28"/>
          <w:shd w:val="clear" w:color="auto" w:fill="FFFFFF"/>
          <w:lang w:val="uk-UA"/>
        </w:rPr>
        <w:t>ЗП</w:t>
      </w:r>
      <w:r w:rsidRPr="00656239">
        <w:rPr>
          <w:rStyle w:val="longtext"/>
          <w:noProof/>
          <w:color w:val="000000"/>
          <w:sz w:val="28"/>
          <w:szCs w:val="28"/>
          <w:shd w:val="clear" w:color="auto" w:fill="FFFFFF"/>
          <w:vertAlign w:val="subscript"/>
          <w:lang w:val="uk-UA"/>
        </w:rPr>
        <w:t>тар</w:t>
      </w:r>
      <w:r w:rsidRPr="00656239">
        <w:rPr>
          <w:rStyle w:val="longtext"/>
          <w:noProof/>
          <w:color w:val="000000"/>
          <w:sz w:val="28"/>
          <w:szCs w:val="28"/>
          <w:shd w:val="clear" w:color="auto" w:fill="FFFFFF"/>
          <w:lang w:val="uk-UA"/>
        </w:rPr>
        <w:t xml:space="preserve"> = 115 • 14 • 8 • 7 = 90160 тн. </w:t>
      </w:r>
    </w:p>
    <w:p w:rsidR="00F4435F" w:rsidRPr="00656239" w:rsidRDefault="00F4435F" w:rsidP="00C14E1E">
      <w:pPr>
        <w:spacing w:line="360" w:lineRule="auto"/>
        <w:ind w:firstLine="709"/>
        <w:jc w:val="both"/>
        <w:rPr>
          <w:rStyle w:val="longtext"/>
          <w:noProof/>
          <w:color w:val="000000"/>
          <w:sz w:val="28"/>
          <w:szCs w:val="28"/>
          <w:shd w:val="clear" w:color="auto" w:fill="FFFFFF"/>
          <w:lang w:val="uk-UA"/>
        </w:rPr>
      </w:pPr>
    </w:p>
    <w:p w:rsidR="00C14E1E" w:rsidRPr="00656239" w:rsidRDefault="00710BBC" w:rsidP="00C14E1E">
      <w:pPr>
        <w:spacing w:line="360" w:lineRule="auto"/>
        <w:ind w:firstLine="709"/>
        <w:jc w:val="both"/>
        <w:rPr>
          <w:noProof/>
          <w:color w:val="000000"/>
          <w:sz w:val="28"/>
          <w:szCs w:val="28"/>
          <w:shd w:val="clear" w:color="auto" w:fill="FFFFFF"/>
          <w:lang w:val="uk-UA"/>
        </w:rPr>
      </w:pPr>
      <w:r w:rsidRPr="00656239">
        <w:rPr>
          <w:rStyle w:val="longtext"/>
          <w:noProof/>
          <w:color w:val="000000"/>
          <w:sz w:val="28"/>
          <w:szCs w:val="28"/>
          <w:shd w:val="clear" w:color="auto" w:fill="FFFFFF"/>
          <w:lang w:val="uk-UA"/>
        </w:rPr>
        <w:t xml:space="preserve">- Преміальні доплати, складові 30% від тарифної заробітної плати, ПР, тенге розраховується за формулою: </w:t>
      </w:r>
    </w:p>
    <w:p w:rsidR="00F4435F" w:rsidRPr="00656239" w:rsidRDefault="00F4435F" w:rsidP="00C14E1E">
      <w:pPr>
        <w:spacing w:line="360" w:lineRule="auto"/>
        <w:ind w:firstLine="709"/>
        <w:jc w:val="both"/>
        <w:rPr>
          <w:rStyle w:val="longtext"/>
          <w:noProof/>
          <w:color w:val="000000"/>
          <w:sz w:val="28"/>
          <w:szCs w:val="28"/>
          <w:shd w:val="clear" w:color="auto" w:fill="FFFFFF"/>
          <w:lang w:val="uk-UA"/>
        </w:rPr>
      </w:pPr>
    </w:p>
    <w:p w:rsidR="00C14E1E" w:rsidRPr="00656239" w:rsidRDefault="00710BBC" w:rsidP="00C14E1E">
      <w:pPr>
        <w:spacing w:line="360" w:lineRule="auto"/>
        <w:ind w:firstLine="709"/>
        <w:jc w:val="both"/>
        <w:rPr>
          <w:noProof/>
          <w:color w:val="000000"/>
          <w:sz w:val="28"/>
          <w:szCs w:val="28"/>
          <w:shd w:val="clear" w:color="auto" w:fill="FFFFFF"/>
          <w:lang w:val="uk-UA"/>
        </w:rPr>
      </w:pPr>
      <w:r w:rsidRPr="00656239">
        <w:rPr>
          <w:rStyle w:val="longtext"/>
          <w:noProof/>
          <w:color w:val="000000"/>
          <w:sz w:val="28"/>
          <w:szCs w:val="28"/>
          <w:shd w:val="clear" w:color="auto" w:fill="FFFFFF"/>
          <w:lang w:val="uk-UA"/>
        </w:rPr>
        <w:t>ПР = 0,3 • ЗП</w:t>
      </w:r>
      <w:r w:rsidRPr="00656239">
        <w:rPr>
          <w:rStyle w:val="longtext"/>
          <w:noProof/>
          <w:color w:val="000000"/>
          <w:sz w:val="28"/>
          <w:szCs w:val="28"/>
          <w:shd w:val="clear" w:color="auto" w:fill="FFFFFF"/>
          <w:vertAlign w:val="subscript"/>
          <w:lang w:val="uk-UA"/>
        </w:rPr>
        <w:t>тар</w:t>
      </w:r>
      <w:r w:rsidRPr="00656239">
        <w:rPr>
          <w:rStyle w:val="longtext"/>
          <w:noProof/>
          <w:color w:val="000000"/>
          <w:sz w:val="28"/>
          <w:szCs w:val="28"/>
          <w:shd w:val="clear" w:color="auto" w:fill="FFFFFF"/>
          <w:lang w:val="uk-UA"/>
        </w:rPr>
        <w:t xml:space="preserve"> </w:t>
      </w:r>
    </w:p>
    <w:p w:rsidR="00C14E1E" w:rsidRPr="00656239" w:rsidRDefault="00710BBC" w:rsidP="00C14E1E">
      <w:pPr>
        <w:spacing w:line="360" w:lineRule="auto"/>
        <w:ind w:firstLine="709"/>
        <w:jc w:val="both"/>
        <w:rPr>
          <w:noProof/>
          <w:color w:val="000000"/>
          <w:sz w:val="28"/>
          <w:szCs w:val="28"/>
          <w:lang w:val="uk-UA"/>
        </w:rPr>
      </w:pPr>
      <w:r w:rsidRPr="00656239">
        <w:rPr>
          <w:rStyle w:val="longtext"/>
          <w:noProof/>
          <w:color w:val="000000"/>
          <w:sz w:val="28"/>
          <w:szCs w:val="28"/>
          <w:lang w:val="uk-UA"/>
        </w:rPr>
        <w:t xml:space="preserve">ПР = 0,3 • 90160 = 27048 тн. </w:t>
      </w:r>
    </w:p>
    <w:p w:rsidR="00F4435F" w:rsidRPr="00656239" w:rsidRDefault="00F4435F" w:rsidP="00C14E1E">
      <w:pPr>
        <w:spacing w:line="360" w:lineRule="auto"/>
        <w:ind w:firstLine="709"/>
        <w:jc w:val="both"/>
        <w:rPr>
          <w:rStyle w:val="longtext"/>
          <w:noProof/>
          <w:color w:val="000000"/>
          <w:sz w:val="28"/>
          <w:szCs w:val="28"/>
          <w:shd w:val="clear" w:color="auto" w:fill="FFFFFF"/>
          <w:lang w:val="uk-UA"/>
        </w:rPr>
      </w:pPr>
    </w:p>
    <w:p w:rsidR="00C14E1E" w:rsidRPr="00656239" w:rsidRDefault="00710BBC" w:rsidP="00C14E1E">
      <w:pPr>
        <w:spacing w:line="360" w:lineRule="auto"/>
        <w:ind w:firstLine="709"/>
        <w:jc w:val="both"/>
        <w:rPr>
          <w:noProof/>
          <w:color w:val="000000"/>
          <w:sz w:val="28"/>
          <w:szCs w:val="28"/>
          <w:shd w:val="clear" w:color="auto" w:fill="FFFFFF"/>
          <w:lang w:val="uk-UA"/>
        </w:rPr>
      </w:pPr>
      <w:r w:rsidRPr="00656239">
        <w:rPr>
          <w:rStyle w:val="longtext"/>
          <w:noProof/>
          <w:color w:val="000000"/>
          <w:sz w:val="28"/>
          <w:szCs w:val="28"/>
          <w:shd w:val="clear" w:color="auto" w:fill="FFFFFF"/>
          <w:lang w:val="uk-UA"/>
        </w:rPr>
        <w:t>- Доплати за керівництво бригадою виплачуються одному робітникові в розмірі 10% від тарифної ставки робітника 6-го розряду, яка становить 143 тенге, Д</w:t>
      </w:r>
      <w:r w:rsidRPr="00656239">
        <w:rPr>
          <w:rStyle w:val="longtext"/>
          <w:noProof/>
          <w:color w:val="000000"/>
          <w:sz w:val="28"/>
          <w:szCs w:val="28"/>
          <w:shd w:val="clear" w:color="auto" w:fill="FFFFFF"/>
          <w:vertAlign w:val="subscript"/>
          <w:lang w:val="uk-UA"/>
        </w:rPr>
        <w:t>бр</w:t>
      </w:r>
      <w:r w:rsidRPr="00656239">
        <w:rPr>
          <w:rStyle w:val="longtext"/>
          <w:noProof/>
          <w:color w:val="000000"/>
          <w:sz w:val="28"/>
          <w:szCs w:val="28"/>
          <w:shd w:val="clear" w:color="auto" w:fill="FFFFFF"/>
          <w:lang w:val="uk-UA"/>
        </w:rPr>
        <w:t xml:space="preserve">, тенге розраховується за формулою: </w:t>
      </w:r>
    </w:p>
    <w:p w:rsidR="00F4435F" w:rsidRPr="00656239" w:rsidRDefault="00F4435F" w:rsidP="00C14E1E">
      <w:pPr>
        <w:spacing w:line="360" w:lineRule="auto"/>
        <w:ind w:firstLine="709"/>
        <w:jc w:val="both"/>
        <w:rPr>
          <w:noProof/>
          <w:color w:val="000000"/>
          <w:sz w:val="28"/>
          <w:szCs w:val="28"/>
          <w:lang w:val="uk-UA"/>
        </w:rPr>
      </w:pP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Д</w:t>
      </w:r>
      <w:r w:rsidRPr="00656239">
        <w:rPr>
          <w:noProof/>
          <w:color w:val="000000"/>
          <w:sz w:val="28"/>
          <w:szCs w:val="28"/>
          <w:vertAlign w:val="subscript"/>
          <w:lang w:val="uk-UA"/>
        </w:rPr>
        <w:t xml:space="preserve">бр </w:t>
      </w:r>
      <w:r w:rsidRPr="00656239">
        <w:rPr>
          <w:noProof/>
          <w:color w:val="000000"/>
          <w:sz w:val="28"/>
          <w:szCs w:val="28"/>
          <w:lang w:val="uk-UA"/>
        </w:rPr>
        <w:t>= 0,1 · С</w:t>
      </w:r>
      <w:r w:rsidRPr="00656239">
        <w:rPr>
          <w:noProof/>
          <w:color w:val="000000"/>
          <w:sz w:val="28"/>
          <w:szCs w:val="28"/>
          <w:vertAlign w:val="subscript"/>
          <w:lang w:val="uk-UA"/>
        </w:rPr>
        <w:t xml:space="preserve">чVI </w:t>
      </w:r>
      <w:r w:rsidRPr="00656239">
        <w:rPr>
          <w:noProof/>
          <w:color w:val="000000"/>
          <w:sz w:val="28"/>
          <w:szCs w:val="28"/>
          <w:lang w:val="uk-UA"/>
        </w:rPr>
        <w:t>· Т</w:t>
      </w:r>
      <w:r w:rsidRPr="00656239">
        <w:rPr>
          <w:noProof/>
          <w:color w:val="000000"/>
          <w:sz w:val="28"/>
          <w:szCs w:val="28"/>
          <w:vertAlign w:val="subscript"/>
          <w:lang w:val="uk-UA"/>
        </w:rPr>
        <w:t xml:space="preserve">см </w:t>
      </w:r>
      <w:r w:rsidRPr="00656239">
        <w:rPr>
          <w:noProof/>
          <w:color w:val="000000"/>
          <w:sz w:val="28"/>
          <w:szCs w:val="28"/>
          <w:lang w:val="uk-UA"/>
        </w:rPr>
        <w:t>· Т</w:t>
      </w:r>
      <w:r w:rsidRPr="00656239">
        <w:rPr>
          <w:noProof/>
          <w:color w:val="000000"/>
          <w:sz w:val="28"/>
          <w:szCs w:val="28"/>
          <w:vertAlign w:val="subscript"/>
          <w:lang w:val="uk-UA"/>
        </w:rPr>
        <w:t xml:space="preserve">кр </w:t>
      </w: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Д</w:t>
      </w:r>
      <w:r w:rsidRPr="00656239">
        <w:rPr>
          <w:noProof/>
          <w:color w:val="000000"/>
          <w:sz w:val="28"/>
          <w:szCs w:val="28"/>
          <w:vertAlign w:val="subscript"/>
          <w:lang w:val="uk-UA"/>
        </w:rPr>
        <w:t>бр</w:t>
      </w:r>
      <w:r w:rsidRPr="00656239">
        <w:rPr>
          <w:noProof/>
          <w:color w:val="000000"/>
          <w:sz w:val="28"/>
          <w:szCs w:val="28"/>
          <w:lang w:val="uk-UA"/>
        </w:rPr>
        <w:t>= 0,1 · 143 · 8 · 14 = 1601,6 тн.</w:t>
      </w:r>
    </w:p>
    <w:p w:rsidR="00C14E1E" w:rsidRPr="00656239" w:rsidRDefault="00710BBC" w:rsidP="00C14E1E">
      <w:pPr>
        <w:spacing w:line="360" w:lineRule="auto"/>
        <w:ind w:firstLine="709"/>
        <w:jc w:val="both"/>
        <w:rPr>
          <w:noProof/>
          <w:color w:val="000000"/>
          <w:sz w:val="28"/>
          <w:szCs w:val="28"/>
          <w:shd w:val="clear" w:color="auto" w:fill="FFFFFF"/>
          <w:lang w:val="uk-UA"/>
        </w:rPr>
      </w:pPr>
      <w:r w:rsidRPr="00656239">
        <w:rPr>
          <w:rStyle w:val="longtext"/>
          <w:noProof/>
          <w:color w:val="000000"/>
          <w:sz w:val="28"/>
          <w:szCs w:val="28"/>
          <w:shd w:val="clear" w:color="auto" w:fill="FFFFFF"/>
          <w:lang w:val="uk-UA"/>
        </w:rPr>
        <w:t xml:space="preserve">- Доплата по районному коефіцієнту становить 20% від попередніх виплат, ДРК, розраховується за формулою: </w:t>
      </w:r>
    </w:p>
    <w:p w:rsidR="00F4435F" w:rsidRPr="00656239" w:rsidRDefault="00F4435F" w:rsidP="00C14E1E">
      <w:pPr>
        <w:spacing w:line="360" w:lineRule="auto"/>
        <w:ind w:firstLine="709"/>
        <w:jc w:val="both"/>
        <w:rPr>
          <w:noProof/>
          <w:color w:val="000000"/>
          <w:sz w:val="28"/>
          <w:szCs w:val="28"/>
          <w:lang w:val="uk-UA"/>
        </w:rPr>
      </w:pP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Д</w:t>
      </w:r>
      <w:r w:rsidRPr="00656239">
        <w:rPr>
          <w:noProof/>
          <w:color w:val="000000"/>
          <w:sz w:val="28"/>
          <w:szCs w:val="28"/>
          <w:vertAlign w:val="subscript"/>
          <w:lang w:val="uk-UA"/>
        </w:rPr>
        <w:t xml:space="preserve">рк </w:t>
      </w:r>
      <w:r w:rsidRPr="00656239">
        <w:rPr>
          <w:noProof/>
          <w:color w:val="000000"/>
          <w:sz w:val="28"/>
          <w:szCs w:val="28"/>
          <w:lang w:val="uk-UA"/>
        </w:rPr>
        <w:t>= 0,2 · (ЗП</w:t>
      </w:r>
      <w:r w:rsidRPr="00656239">
        <w:rPr>
          <w:noProof/>
          <w:color w:val="000000"/>
          <w:sz w:val="28"/>
          <w:szCs w:val="28"/>
          <w:vertAlign w:val="subscript"/>
          <w:lang w:val="uk-UA"/>
        </w:rPr>
        <w:t xml:space="preserve">тар </w:t>
      </w:r>
      <w:r w:rsidRPr="00656239">
        <w:rPr>
          <w:noProof/>
          <w:color w:val="000000"/>
          <w:sz w:val="28"/>
          <w:szCs w:val="28"/>
          <w:lang w:val="uk-UA"/>
        </w:rPr>
        <w:t>+ ПР + Д</w:t>
      </w:r>
      <w:r w:rsidRPr="00656239">
        <w:rPr>
          <w:noProof/>
          <w:color w:val="000000"/>
          <w:sz w:val="28"/>
          <w:szCs w:val="28"/>
          <w:vertAlign w:val="subscript"/>
          <w:lang w:val="uk-UA"/>
        </w:rPr>
        <w:t>бр</w:t>
      </w:r>
      <w:r w:rsidR="00C14E1E" w:rsidRPr="00656239">
        <w:rPr>
          <w:noProof/>
          <w:color w:val="000000"/>
          <w:sz w:val="28"/>
          <w:szCs w:val="28"/>
          <w:vertAlign w:val="subscript"/>
          <w:lang w:val="uk-UA"/>
        </w:rPr>
        <w:t>)</w:t>
      </w:r>
      <w:r w:rsidRPr="00656239">
        <w:rPr>
          <w:noProof/>
          <w:color w:val="000000"/>
          <w:sz w:val="28"/>
          <w:szCs w:val="28"/>
          <w:lang w:val="uk-UA"/>
        </w:rPr>
        <w:t xml:space="preserve"> </w:t>
      </w: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Д</w:t>
      </w:r>
      <w:r w:rsidRPr="00656239">
        <w:rPr>
          <w:noProof/>
          <w:color w:val="000000"/>
          <w:sz w:val="28"/>
          <w:szCs w:val="28"/>
          <w:vertAlign w:val="subscript"/>
          <w:lang w:val="uk-UA"/>
        </w:rPr>
        <w:t>рк</w:t>
      </w:r>
      <w:r w:rsidRPr="00656239">
        <w:rPr>
          <w:noProof/>
          <w:color w:val="000000"/>
          <w:sz w:val="28"/>
          <w:szCs w:val="28"/>
          <w:lang w:val="uk-UA"/>
        </w:rPr>
        <w:t>= 0,2 · (90160 + 27048 + 1601,6) =23761,9 тн.</w:t>
      </w:r>
    </w:p>
    <w:p w:rsidR="00F4435F" w:rsidRPr="00656239" w:rsidRDefault="00F4435F" w:rsidP="00C14E1E">
      <w:pPr>
        <w:spacing w:line="360" w:lineRule="auto"/>
        <w:ind w:firstLine="709"/>
        <w:jc w:val="both"/>
        <w:rPr>
          <w:rStyle w:val="longtext"/>
          <w:noProof/>
          <w:color w:val="000000"/>
          <w:sz w:val="28"/>
          <w:szCs w:val="28"/>
          <w:shd w:val="clear" w:color="auto" w:fill="FFFFFF"/>
          <w:lang w:val="uk-UA"/>
        </w:rPr>
      </w:pPr>
    </w:p>
    <w:p w:rsidR="00C14E1E" w:rsidRPr="00656239" w:rsidRDefault="00710BBC" w:rsidP="00C14E1E">
      <w:pPr>
        <w:spacing w:line="360" w:lineRule="auto"/>
        <w:ind w:firstLine="709"/>
        <w:jc w:val="both"/>
        <w:rPr>
          <w:noProof/>
          <w:color w:val="000000"/>
          <w:sz w:val="28"/>
          <w:szCs w:val="28"/>
          <w:shd w:val="clear" w:color="auto" w:fill="FFFFFF"/>
          <w:lang w:val="uk-UA"/>
        </w:rPr>
      </w:pPr>
      <w:r w:rsidRPr="00656239">
        <w:rPr>
          <w:rStyle w:val="longtext"/>
          <w:noProof/>
          <w:color w:val="000000"/>
          <w:sz w:val="28"/>
          <w:szCs w:val="28"/>
          <w:shd w:val="clear" w:color="auto" w:fill="FFFFFF"/>
          <w:lang w:val="uk-UA"/>
        </w:rPr>
        <w:t xml:space="preserve">Підсумкова сума основної заробітної плати, ЗПосн, тенге розраховується за формулою: </w:t>
      </w:r>
    </w:p>
    <w:p w:rsidR="00F4435F" w:rsidRPr="00656239" w:rsidRDefault="00F4435F" w:rsidP="00C14E1E">
      <w:pPr>
        <w:spacing w:line="360" w:lineRule="auto"/>
        <w:ind w:firstLine="709"/>
        <w:jc w:val="both"/>
        <w:rPr>
          <w:noProof/>
          <w:color w:val="000000"/>
          <w:sz w:val="28"/>
          <w:szCs w:val="28"/>
          <w:lang w:val="uk-UA"/>
        </w:rPr>
      </w:pP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ЗП</w:t>
      </w:r>
      <w:r w:rsidRPr="00656239">
        <w:rPr>
          <w:noProof/>
          <w:color w:val="000000"/>
          <w:sz w:val="28"/>
          <w:szCs w:val="28"/>
          <w:vertAlign w:val="subscript"/>
          <w:lang w:val="uk-UA"/>
        </w:rPr>
        <w:t xml:space="preserve">осн </w:t>
      </w:r>
      <w:r w:rsidRPr="00656239">
        <w:rPr>
          <w:noProof/>
          <w:color w:val="000000"/>
          <w:sz w:val="28"/>
          <w:szCs w:val="28"/>
          <w:lang w:val="uk-UA"/>
        </w:rPr>
        <w:t>= ЗП</w:t>
      </w:r>
      <w:r w:rsidRPr="00656239">
        <w:rPr>
          <w:noProof/>
          <w:color w:val="000000"/>
          <w:sz w:val="28"/>
          <w:szCs w:val="28"/>
          <w:vertAlign w:val="subscript"/>
          <w:lang w:val="uk-UA"/>
        </w:rPr>
        <w:t xml:space="preserve">тар </w:t>
      </w:r>
      <w:r w:rsidRPr="00656239">
        <w:rPr>
          <w:noProof/>
          <w:color w:val="000000"/>
          <w:sz w:val="28"/>
          <w:szCs w:val="28"/>
          <w:lang w:val="uk-UA"/>
        </w:rPr>
        <w:t>+ ПР + Д</w:t>
      </w:r>
      <w:r w:rsidRPr="00656239">
        <w:rPr>
          <w:noProof/>
          <w:color w:val="000000"/>
          <w:sz w:val="28"/>
          <w:szCs w:val="28"/>
          <w:vertAlign w:val="subscript"/>
          <w:lang w:val="uk-UA"/>
        </w:rPr>
        <w:t xml:space="preserve">бр </w:t>
      </w:r>
      <w:r w:rsidRPr="00656239">
        <w:rPr>
          <w:noProof/>
          <w:color w:val="000000"/>
          <w:sz w:val="28"/>
          <w:szCs w:val="28"/>
          <w:lang w:val="uk-UA"/>
        </w:rPr>
        <w:t>+ Д</w:t>
      </w:r>
      <w:r w:rsidRPr="00656239">
        <w:rPr>
          <w:noProof/>
          <w:color w:val="000000"/>
          <w:sz w:val="28"/>
          <w:szCs w:val="28"/>
          <w:vertAlign w:val="subscript"/>
          <w:lang w:val="uk-UA"/>
        </w:rPr>
        <w:t xml:space="preserve">рк </w:t>
      </w: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ЗП</w:t>
      </w:r>
      <w:r w:rsidRPr="00656239">
        <w:rPr>
          <w:noProof/>
          <w:color w:val="000000"/>
          <w:sz w:val="28"/>
          <w:szCs w:val="28"/>
          <w:vertAlign w:val="subscript"/>
          <w:lang w:val="uk-UA"/>
        </w:rPr>
        <w:t>осн</w:t>
      </w:r>
      <w:r w:rsidRPr="00656239">
        <w:rPr>
          <w:noProof/>
          <w:color w:val="000000"/>
          <w:sz w:val="28"/>
          <w:szCs w:val="28"/>
          <w:lang w:val="uk-UA"/>
        </w:rPr>
        <w:t xml:space="preserve"> = 90160 + 27048 + 1601,6 + 23761,9 =142571,5 тн.</w:t>
      </w:r>
    </w:p>
    <w:p w:rsidR="00F4435F" w:rsidRPr="00656239" w:rsidRDefault="00F4435F" w:rsidP="00C14E1E">
      <w:pPr>
        <w:spacing w:line="360" w:lineRule="auto"/>
        <w:ind w:firstLine="709"/>
        <w:jc w:val="both"/>
        <w:rPr>
          <w:rStyle w:val="longtext"/>
          <w:noProof/>
          <w:color w:val="000000"/>
          <w:sz w:val="28"/>
          <w:szCs w:val="28"/>
          <w:lang w:val="uk-UA"/>
        </w:rPr>
      </w:pPr>
    </w:p>
    <w:p w:rsidR="00C14E1E" w:rsidRPr="00656239" w:rsidRDefault="00710BBC" w:rsidP="00C14E1E">
      <w:pPr>
        <w:spacing w:line="360" w:lineRule="auto"/>
        <w:ind w:firstLine="709"/>
        <w:jc w:val="both"/>
        <w:rPr>
          <w:noProof/>
          <w:color w:val="000000"/>
          <w:sz w:val="28"/>
          <w:szCs w:val="28"/>
          <w:lang w:val="uk-UA"/>
        </w:rPr>
      </w:pPr>
      <w:r w:rsidRPr="00656239">
        <w:rPr>
          <w:rStyle w:val="longtext"/>
          <w:noProof/>
          <w:color w:val="000000"/>
          <w:sz w:val="28"/>
          <w:szCs w:val="28"/>
          <w:lang w:val="uk-UA"/>
        </w:rPr>
        <w:t xml:space="preserve">Додаткова Заробітна плата розраховується на підставі відсотка додаткової ЗП і визначається за формулою: </w:t>
      </w:r>
    </w:p>
    <w:p w:rsidR="00F4435F" w:rsidRPr="00656239" w:rsidRDefault="00F4435F" w:rsidP="00C14E1E">
      <w:pPr>
        <w:spacing w:line="360" w:lineRule="auto"/>
        <w:ind w:firstLine="709"/>
        <w:jc w:val="both"/>
        <w:rPr>
          <w:noProof/>
          <w:color w:val="000000"/>
          <w:sz w:val="28"/>
          <w:szCs w:val="28"/>
          <w:lang w:val="uk-UA"/>
        </w:rPr>
      </w:pP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w:t>
      </w:r>
      <w:r w:rsidRPr="00656239">
        <w:rPr>
          <w:noProof/>
          <w:color w:val="000000"/>
          <w:sz w:val="28"/>
          <w:szCs w:val="28"/>
          <w:vertAlign w:val="superscript"/>
          <w:lang w:val="uk-UA"/>
        </w:rPr>
        <w:t>ЗП</w:t>
      </w:r>
      <w:r w:rsidRPr="00656239">
        <w:rPr>
          <w:noProof/>
          <w:color w:val="000000"/>
          <w:sz w:val="28"/>
          <w:szCs w:val="28"/>
          <w:vertAlign w:val="subscript"/>
          <w:lang w:val="uk-UA"/>
        </w:rPr>
        <w:t xml:space="preserve">доп </w:t>
      </w:r>
      <w:r w:rsidRPr="00656239">
        <w:rPr>
          <w:noProof/>
          <w:color w:val="000000"/>
          <w:sz w:val="28"/>
          <w:szCs w:val="28"/>
          <w:lang w:val="uk-UA"/>
        </w:rPr>
        <w:t>= ((Д</w:t>
      </w:r>
      <w:r w:rsidRPr="00656239">
        <w:rPr>
          <w:noProof/>
          <w:color w:val="000000"/>
          <w:sz w:val="28"/>
          <w:szCs w:val="28"/>
          <w:vertAlign w:val="superscript"/>
          <w:lang w:val="uk-UA"/>
        </w:rPr>
        <w:t>осн</w:t>
      </w:r>
      <w:r w:rsidRPr="00656239">
        <w:rPr>
          <w:noProof/>
          <w:color w:val="000000"/>
          <w:sz w:val="28"/>
          <w:szCs w:val="28"/>
          <w:vertAlign w:val="subscript"/>
          <w:lang w:val="uk-UA"/>
        </w:rPr>
        <w:t xml:space="preserve">отп </w:t>
      </w:r>
      <w:r w:rsidRPr="00656239">
        <w:rPr>
          <w:noProof/>
          <w:color w:val="000000"/>
          <w:sz w:val="28"/>
          <w:szCs w:val="28"/>
          <w:lang w:val="uk-UA"/>
        </w:rPr>
        <w:t>+ Д</w:t>
      </w:r>
      <w:r w:rsidRPr="00656239">
        <w:rPr>
          <w:noProof/>
          <w:color w:val="000000"/>
          <w:sz w:val="28"/>
          <w:szCs w:val="28"/>
          <w:vertAlign w:val="superscript"/>
          <w:lang w:val="uk-UA"/>
        </w:rPr>
        <w:t>доп</w:t>
      </w:r>
      <w:r w:rsidRPr="00656239">
        <w:rPr>
          <w:noProof/>
          <w:color w:val="000000"/>
          <w:sz w:val="28"/>
          <w:szCs w:val="28"/>
          <w:vertAlign w:val="subscript"/>
          <w:lang w:val="uk-UA"/>
        </w:rPr>
        <w:t xml:space="preserve">отп </w:t>
      </w:r>
      <w:r w:rsidRPr="00656239">
        <w:rPr>
          <w:noProof/>
          <w:color w:val="000000"/>
          <w:sz w:val="28"/>
          <w:szCs w:val="28"/>
          <w:lang w:val="uk-UA"/>
        </w:rPr>
        <w:t>+ Д</w:t>
      </w:r>
      <w:r w:rsidRPr="00656239">
        <w:rPr>
          <w:noProof/>
          <w:color w:val="000000"/>
          <w:sz w:val="28"/>
          <w:szCs w:val="28"/>
          <w:vertAlign w:val="superscript"/>
          <w:lang w:val="uk-UA"/>
        </w:rPr>
        <w:t>эколог</w:t>
      </w:r>
      <w:r w:rsidRPr="00656239">
        <w:rPr>
          <w:noProof/>
          <w:color w:val="000000"/>
          <w:sz w:val="28"/>
          <w:szCs w:val="28"/>
          <w:vertAlign w:val="subscript"/>
          <w:lang w:val="uk-UA"/>
        </w:rPr>
        <w:t>отп</w:t>
      </w:r>
      <w:r w:rsidR="00C14E1E" w:rsidRPr="00656239">
        <w:rPr>
          <w:noProof/>
          <w:color w:val="000000"/>
          <w:sz w:val="28"/>
          <w:szCs w:val="28"/>
          <w:vertAlign w:val="subscript"/>
          <w:lang w:val="uk-UA"/>
        </w:rPr>
        <w:t>)</w:t>
      </w:r>
      <w:r w:rsidRPr="00656239">
        <w:rPr>
          <w:noProof/>
          <w:color w:val="000000"/>
          <w:sz w:val="28"/>
          <w:szCs w:val="28"/>
          <w:lang w:val="uk-UA"/>
        </w:rPr>
        <w:t xml:space="preserve"> / Д</w:t>
      </w:r>
      <w:r w:rsidRPr="00656239">
        <w:rPr>
          <w:noProof/>
          <w:color w:val="000000"/>
          <w:sz w:val="28"/>
          <w:szCs w:val="28"/>
          <w:vertAlign w:val="subscript"/>
          <w:lang w:val="uk-UA"/>
        </w:rPr>
        <w:t>раб</w:t>
      </w:r>
      <w:r w:rsidRPr="00656239">
        <w:rPr>
          <w:noProof/>
          <w:color w:val="000000"/>
          <w:sz w:val="28"/>
          <w:szCs w:val="28"/>
          <w:lang w:val="uk-UA"/>
        </w:rPr>
        <w:t>)</w:t>
      </w:r>
      <w:r w:rsidRPr="00656239">
        <w:rPr>
          <w:noProof/>
          <w:color w:val="000000"/>
          <w:sz w:val="28"/>
          <w:szCs w:val="28"/>
          <w:vertAlign w:val="subscript"/>
          <w:lang w:val="uk-UA"/>
        </w:rPr>
        <w:t xml:space="preserve"> </w:t>
      </w:r>
      <w:r w:rsidRPr="00656239">
        <w:rPr>
          <w:noProof/>
          <w:color w:val="000000"/>
          <w:sz w:val="28"/>
          <w:szCs w:val="28"/>
          <w:lang w:val="uk-UA"/>
        </w:rPr>
        <w:t>· 100 + 1</w:t>
      </w:r>
      <w:r w:rsidR="00C14E1E" w:rsidRPr="00656239">
        <w:rPr>
          <w:noProof/>
          <w:color w:val="000000"/>
          <w:sz w:val="28"/>
          <w:szCs w:val="28"/>
          <w:lang w:val="uk-UA"/>
        </w:rPr>
        <w:t>,</w:t>
      </w:r>
      <w:r w:rsidRPr="00656239">
        <w:rPr>
          <w:noProof/>
          <w:color w:val="000000"/>
          <w:sz w:val="28"/>
          <w:szCs w:val="28"/>
          <w:lang w:val="uk-UA"/>
        </w:rPr>
        <w:t xml:space="preserve"> </w:t>
      </w:r>
    </w:p>
    <w:p w:rsidR="00F4435F" w:rsidRPr="00656239" w:rsidRDefault="00F4435F" w:rsidP="00C14E1E">
      <w:pPr>
        <w:spacing w:line="360" w:lineRule="auto"/>
        <w:ind w:firstLine="709"/>
        <w:jc w:val="both"/>
        <w:rPr>
          <w:noProof/>
          <w:color w:val="000000"/>
          <w:sz w:val="28"/>
          <w:szCs w:val="28"/>
          <w:lang w:val="uk-UA"/>
        </w:rPr>
      </w:pPr>
    </w:p>
    <w:p w:rsidR="00C14E1E"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де: Д</w:t>
      </w:r>
      <w:r w:rsidRPr="00656239">
        <w:rPr>
          <w:noProof/>
          <w:color w:val="000000"/>
          <w:sz w:val="28"/>
          <w:szCs w:val="28"/>
          <w:vertAlign w:val="superscript"/>
          <w:lang w:val="uk-UA"/>
        </w:rPr>
        <w:t>осн</w:t>
      </w:r>
      <w:r w:rsidRPr="00656239">
        <w:rPr>
          <w:noProof/>
          <w:color w:val="000000"/>
          <w:sz w:val="28"/>
          <w:szCs w:val="28"/>
          <w:vertAlign w:val="subscript"/>
          <w:lang w:val="uk-UA"/>
        </w:rPr>
        <w:t xml:space="preserve">отп </w:t>
      </w:r>
      <w:r w:rsidRPr="00656239">
        <w:rPr>
          <w:rStyle w:val="longtext"/>
          <w:noProof/>
          <w:color w:val="000000"/>
          <w:sz w:val="28"/>
          <w:szCs w:val="28"/>
          <w:lang w:val="uk-UA"/>
        </w:rPr>
        <w:t xml:space="preserve">-дні основної відпустки 21 день; </w:t>
      </w:r>
    </w:p>
    <w:p w:rsidR="00C14E1E"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Д</w:t>
      </w:r>
      <w:r w:rsidRPr="00656239">
        <w:rPr>
          <w:noProof/>
          <w:color w:val="000000"/>
          <w:sz w:val="28"/>
          <w:szCs w:val="28"/>
          <w:vertAlign w:val="superscript"/>
          <w:lang w:val="uk-UA"/>
        </w:rPr>
        <w:t>доп</w:t>
      </w:r>
      <w:r w:rsidRPr="00656239">
        <w:rPr>
          <w:noProof/>
          <w:color w:val="000000"/>
          <w:sz w:val="28"/>
          <w:szCs w:val="28"/>
          <w:vertAlign w:val="subscript"/>
          <w:lang w:val="uk-UA"/>
        </w:rPr>
        <w:t>отп</w:t>
      </w:r>
      <w:r w:rsidRPr="00656239">
        <w:rPr>
          <w:rStyle w:val="longtext"/>
          <w:noProof/>
          <w:color w:val="000000"/>
          <w:sz w:val="28"/>
          <w:szCs w:val="28"/>
          <w:lang w:val="uk-UA"/>
        </w:rPr>
        <w:t xml:space="preserve"> - дні додаткової відпустки 3 дні; </w:t>
      </w:r>
    </w:p>
    <w:p w:rsidR="00C14E1E"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Д</w:t>
      </w:r>
      <w:r w:rsidRPr="00656239">
        <w:rPr>
          <w:noProof/>
          <w:color w:val="000000"/>
          <w:sz w:val="28"/>
          <w:szCs w:val="28"/>
          <w:vertAlign w:val="superscript"/>
          <w:lang w:val="uk-UA"/>
        </w:rPr>
        <w:t>эколог</w:t>
      </w:r>
      <w:r w:rsidRPr="00656239">
        <w:rPr>
          <w:noProof/>
          <w:color w:val="000000"/>
          <w:sz w:val="28"/>
          <w:szCs w:val="28"/>
          <w:vertAlign w:val="subscript"/>
          <w:lang w:val="uk-UA"/>
        </w:rPr>
        <w:t xml:space="preserve">отп </w:t>
      </w:r>
      <w:r w:rsidRPr="00656239">
        <w:rPr>
          <w:rStyle w:val="longtext"/>
          <w:noProof/>
          <w:color w:val="000000"/>
          <w:sz w:val="28"/>
          <w:szCs w:val="28"/>
          <w:lang w:val="uk-UA"/>
        </w:rPr>
        <w:t xml:space="preserve">-дні екологічного відпустки 10 днів; </w:t>
      </w:r>
    </w:p>
    <w:p w:rsidR="00C14E1E"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Д</w:t>
      </w:r>
      <w:r w:rsidRPr="00656239">
        <w:rPr>
          <w:noProof/>
          <w:color w:val="000000"/>
          <w:sz w:val="28"/>
          <w:szCs w:val="28"/>
          <w:vertAlign w:val="subscript"/>
          <w:lang w:val="uk-UA"/>
        </w:rPr>
        <w:t>раб</w:t>
      </w:r>
      <w:r w:rsidRPr="00656239">
        <w:rPr>
          <w:rStyle w:val="longtext"/>
          <w:noProof/>
          <w:color w:val="000000"/>
          <w:sz w:val="28"/>
          <w:szCs w:val="28"/>
          <w:lang w:val="uk-UA"/>
        </w:rPr>
        <w:t xml:space="preserve"> - кількість робочих днів у році = 250 дня. </w:t>
      </w:r>
    </w:p>
    <w:p w:rsidR="00F4435F" w:rsidRPr="00656239" w:rsidRDefault="00F4435F" w:rsidP="00C14E1E">
      <w:pPr>
        <w:spacing w:line="360" w:lineRule="auto"/>
        <w:ind w:firstLine="709"/>
        <w:jc w:val="both"/>
        <w:rPr>
          <w:noProof/>
          <w:color w:val="000000"/>
          <w:sz w:val="28"/>
          <w:szCs w:val="28"/>
          <w:lang w:val="uk-UA"/>
        </w:rPr>
      </w:pPr>
    </w:p>
    <w:p w:rsidR="00C14E1E" w:rsidRPr="00656239" w:rsidRDefault="00710BBC" w:rsidP="00C14E1E">
      <w:pPr>
        <w:spacing w:line="360" w:lineRule="auto"/>
        <w:ind w:firstLine="709"/>
        <w:jc w:val="both"/>
        <w:rPr>
          <w:noProof/>
          <w:color w:val="000000"/>
          <w:sz w:val="28"/>
          <w:szCs w:val="28"/>
          <w:shd w:val="clear" w:color="auto" w:fill="FFFFFF"/>
          <w:lang w:val="uk-UA"/>
        </w:rPr>
      </w:pPr>
      <w:r w:rsidRPr="00656239">
        <w:rPr>
          <w:noProof/>
          <w:color w:val="000000"/>
          <w:sz w:val="28"/>
          <w:szCs w:val="28"/>
          <w:lang w:val="uk-UA"/>
        </w:rPr>
        <w:t>%</w:t>
      </w:r>
      <w:r w:rsidRPr="00656239">
        <w:rPr>
          <w:noProof/>
          <w:color w:val="000000"/>
          <w:sz w:val="28"/>
          <w:szCs w:val="28"/>
          <w:vertAlign w:val="superscript"/>
          <w:lang w:val="uk-UA"/>
        </w:rPr>
        <w:t>ЗП</w:t>
      </w:r>
      <w:r w:rsidRPr="00656239">
        <w:rPr>
          <w:noProof/>
          <w:color w:val="000000"/>
          <w:sz w:val="28"/>
          <w:szCs w:val="28"/>
          <w:vertAlign w:val="subscript"/>
          <w:lang w:val="uk-UA"/>
        </w:rPr>
        <w:t xml:space="preserve">доп </w:t>
      </w:r>
      <w:r w:rsidRPr="00656239">
        <w:rPr>
          <w:rStyle w:val="longtext"/>
          <w:noProof/>
          <w:color w:val="000000"/>
          <w:sz w:val="28"/>
          <w:szCs w:val="28"/>
          <w:shd w:val="clear" w:color="auto" w:fill="FFFFFF"/>
          <w:lang w:val="uk-UA"/>
        </w:rPr>
        <w:t xml:space="preserve">= ((21 + 3 + 10) / 250) • 100 + 1 = 14,6% </w:t>
      </w:r>
    </w:p>
    <w:p w:rsidR="00F4435F" w:rsidRPr="00656239" w:rsidRDefault="00F4435F" w:rsidP="00C14E1E">
      <w:pPr>
        <w:spacing w:line="360" w:lineRule="auto"/>
        <w:ind w:firstLine="709"/>
        <w:jc w:val="both"/>
        <w:rPr>
          <w:rStyle w:val="longtext"/>
          <w:noProof/>
          <w:color w:val="000000"/>
          <w:sz w:val="28"/>
          <w:szCs w:val="28"/>
          <w:shd w:val="clear" w:color="auto" w:fill="FFFFFF"/>
          <w:lang w:val="uk-UA"/>
        </w:rPr>
      </w:pPr>
    </w:p>
    <w:p w:rsidR="00C14E1E" w:rsidRPr="00656239" w:rsidRDefault="00710BBC" w:rsidP="00C14E1E">
      <w:pPr>
        <w:spacing w:line="360" w:lineRule="auto"/>
        <w:ind w:firstLine="709"/>
        <w:jc w:val="both"/>
        <w:rPr>
          <w:noProof/>
          <w:color w:val="000000"/>
          <w:sz w:val="28"/>
          <w:szCs w:val="28"/>
          <w:shd w:val="clear" w:color="auto" w:fill="FFFFFF"/>
          <w:lang w:val="uk-UA"/>
        </w:rPr>
      </w:pPr>
      <w:r w:rsidRPr="00656239">
        <w:rPr>
          <w:rStyle w:val="longtext"/>
          <w:noProof/>
          <w:color w:val="000000"/>
          <w:sz w:val="28"/>
          <w:szCs w:val="28"/>
          <w:shd w:val="clear" w:color="auto" w:fill="FFFFFF"/>
          <w:lang w:val="uk-UA"/>
        </w:rPr>
        <w:t xml:space="preserve">Розраховуємо величину додаткової заробітної плати </w:t>
      </w:r>
    </w:p>
    <w:p w:rsidR="00F4435F" w:rsidRPr="00656239" w:rsidRDefault="00F4435F" w:rsidP="00C14E1E">
      <w:pPr>
        <w:spacing w:line="360" w:lineRule="auto"/>
        <w:ind w:firstLine="709"/>
        <w:jc w:val="both"/>
        <w:rPr>
          <w:noProof/>
          <w:color w:val="000000"/>
          <w:sz w:val="28"/>
          <w:szCs w:val="28"/>
          <w:lang w:val="uk-UA"/>
        </w:rPr>
      </w:pPr>
    </w:p>
    <w:p w:rsidR="00C14E1E" w:rsidRPr="00656239" w:rsidRDefault="00710BBC" w:rsidP="00C14E1E">
      <w:pPr>
        <w:spacing w:line="360" w:lineRule="auto"/>
        <w:ind w:firstLine="709"/>
        <w:jc w:val="both"/>
        <w:rPr>
          <w:noProof/>
          <w:color w:val="000000"/>
          <w:sz w:val="28"/>
          <w:szCs w:val="28"/>
          <w:shd w:val="clear" w:color="auto" w:fill="FFFFFF"/>
          <w:lang w:val="uk-UA"/>
        </w:rPr>
      </w:pPr>
      <w:r w:rsidRPr="00656239">
        <w:rPr>
          <w:noProof/>
          <w:color w:val="000000"/>
          <w:sz w:val="28"/>
          <w:szCs w:val="28"/>
          <w:lang w:val="uk-UA"/>
        </w:rPr>
        <w:t>ЗП</w:t>
      </w:r>
      <w:r w:rsidRPr="00656239">
        <w:rPr>
          <w:noProof/>
          <w:color w:val="000000"/>
          <w:sz w:val="28"/>
          <w:szCs w:val="28"/>
          <w:vertAlign w:val="subscript"/>
          <w:lang w:val="uk-UA"/>
        </w:rPr>
        <w:t xml:space="preserve">доп </w:t>
      </w:r>
      <w:r w:rsidRPr="00656239">
        <w:rPr>
          <w:noProof/>
          <w:color w:val="000000"/>
          <w:sz w:val="28"/>
          <w:szCs w:val="28"/>
          <w:lang w:val="uk-UA"/>
        </w:rPr>
        <w:t>= (%</w:t>
      </w:r>
      <w:r w:rsidRPr="00656239">
        <w:rPr>
          <w:noProof/>
          <w:color w:val="000000"/>
          <w:sz w:val="28"/>
          <w:szCs w:val="28"/>
          <w:vertAlign w:val="superscript"/>
          <w:lang w:val="uk-UA"/>
        </w:rPr>
        <w:t>ЗП</w:t>
      </w:r>
      <w:r w:rsidRPr="00656239">
        <w:rPr>
          <w:noProof/>
          <w:color w:val="000000"/>
          <w:sz w:val="28"/>
          <w:szCs w:val="28"/>
          <w:vertAlign w:val="subscript"/>
          <w:lang w:val="uk-UA"/>
        </w:rPr>
        <w:t xml:space="preserve">доп </w:t>
      </w:r>
      <w:r w:rsidRPr="00656239">
        <w:rPr>
          <w:noProof/>
          <w:color w:val="000000"/>
          <w:sz w:val="28"/>
          <w:szCs w:val="28"/>
          <w:lang w:val="uk-UA"/>
        </w:rPr>
        <w:t>· ЗП</w:t>
      </w:r>
      <w:r w:rsidRPr="00656239">
        <w:rPr>
          <w:noProof/>
          <w:color w:val="000000"/>
          <w:sz w:val="28"/>
          <w:szCs w:val="28"/>
          <w:vertAlign w:val="subscript"/>
          <w:lang w:val="uk-UA"/>
        </w:rPr>
        <w:t>осн</w:t>
      </w:r>
      <w:r w:rsidRPr="00656239">
        <w:rPr>
          <w:noProof/>
          <w:color w:val="000000"/>
          <w:sz w:val="28"/>
          <w:szCs w:val="28"/>
          <w:lang w:val="uk-UA"/>
        </w:rPr>
        <w:t>) / 100</w:t>
      </w: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ЗП</w:t>
      </w:r>
      <w:r w:rsidRPr="00656239">
        <w:rPr>
          <w:noProof/>
          <w:color w:val="000000"/>
          <w:sz w:val="28"/>
          <w:szCs w:val="28"/>
          <w:vertAlign w:val="subscript"/>
          <w:lang w:val="uk-UA"/>
        </w:rPr>
        <w:t xml:space="preserve">доп </w:t>
      </w:r>
      <w:r w:rsidRPr="00656239">
        <w:rPr>
          <w:noProof/>
          <w:color w:val="000000"/>
          <w:sz w:val="28"/>
          <w:szCs w:val="28"/>
          <w:lang w:val="uk-UA"/>
        </w:rPr>
        <w:t>= (14,6 · 142571,5) / 100 =20815,4 тн.</w:t>
      </w:r>
    </w:p>
    <w:p w:rsidR="00F4435F" w:rsidRPr="00656239" w:rsidRDefault="00F4435F">
      <w:pPr>
        <w:rPr>
          <w:rStyle w:val="longtext"/>
          <w:noProof/>
          <w:color w:val="000000"/>
          <w:sz w:val="28"/>
          <w:szCs w:val="28"/>
          <w:shd w:val="clear" w:color="auto" w:fill="FFFFFF"/>
          <w:lang w:val="uk-UA"/>
        </w:rPr>
      </w:pPr>
      <w:r w:rsidRPr="00656239">
        <w:rPr>
          <w:rStyle w:val="longtext"/>
          <w:noProof/>
          <w:color w:val="000000"/>
          <w:sz w:val="28"/>
          <w:szCs w:val="28"/>
          <w:shd w:val="clear" w:color="auto" w:fill="FFFFFF"/>
          <w:lang w:val="uk-UA"/>
        </w:rPr>
        <w:br w:type="page"/>
      </w:r>
    </w:p>
    <w:p w:rsidR="00C14E1E" w:rsidRPr="00656239" w:rsidRDefault="00710BBC" w:rsidP="00C14E1E">
      <w:pPr>
        <w:spacing w:line="360" w:lineRule="auto"/>
        <w:ind w:firstLine="709"/>
        <w:jc w:val="both"/>
        <w:rPr>
          <w:noProof/>
          <w:color w:val="000000"/>
          <w:sz w:val="28"/>
          <w:szCs w:val="28"/>
          <w:shd w:val="clear" w:color="auto" w:fill="FFFFFF"/>
          <w:lang w:val="uk-UA"/>
        </w:rPr>
      </w:pPr>
      <w:r w:rsidRPr="00656239">
        <w:rPr>
          <w:rStyle w:val="longtext"/>
          <w:noProof/>
          <w:color w:val="000000"/>
          <w:sz w:val="28"/>
          <w:szCs w:val="28"/>
          <w:shd w:val="clear" w:color="auto" w:fill="FFFFFF"/>
          <w:lang w:val="uk-UA"/>
        </w:rPr>
        <w:t xml:space="preserve">Фонд заробітної плати, ФЗП, тенге визначається за формулою: </w:t>
      </w:r>
    </w:p>
    <w:p w:rsidR="00F4435F" w:rsidRPr="00656239" w:rsidRDefault="00F4435F" w:rsidP="00C14E1E">
      <w:pPr>
        <w:spacing w:line="360" w:lineRule="auto"/>
        <w:ind w:firstLine="709"/>
        <w:jc w:val="both"/>
        <w:rPr>
          <w:noProof/>
          <w:color w:val="000000"/>
          <w:sz w:val="28"/>
          <w:szCs w:val="28"/>
          <w:lang w:val="uk-UA"/>
        </w:rPr>
      </w:pP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ФЗП = ЗП</w:t>
      </w:r>
      <w:r w:rsidRPr="00656239">
        <w:rPr>
          <w:noProof/>
          <w:color w:val="000000"/>
          <w:sz w:val="28"/>
          <w:szCs w:val="28"/>
          <w:vertAlign w:val="subscript"/>
          <w:lang w:val="uk-UA"/>
        </w:rPr>
        <w:t xml:space="preserve">осн </w:t>
      </w:r>
      <w:r w:rsidRPr="00656239">
        <w:rPr>
          <w:noProof/>
          <w:color w:val="000000"/>
          <w:sz w:val="28"/>
          <w:szCs w:val="28"/>
          <w:lang w:val="uk-UA"/>
        </w:rPr>
        <w:t>+ ЗП</w:t>
      </w:r>
      <w:r w:rsidRPr="00656239">
        <w:rPr>
          <w:noProof/>
          <w:color w:val="000000"/>
          <w:sz w:val="28"/>
          <w:szCs w:val="28"/>
          <w:vertAlign w:val="subscript"/>
          <w:lang w:val="uk-UA"/>
        </w:rPr>
        <w:t xml:space="preserve">доп </w:t>
      </w:r>
      <w:r w:rsidRPr="00656239">
        <w:rPr>
          <w:noProof/>
          <w:color w:val="000000"/>
          <w:sz w:val="28"/>
          <w:szCs w:val="28"/>
          <w:lang w:val="uk-UA"/>
        </w:rPr>
        <w:t xml:space="preserve">(75) </w:t>
      </w: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ФЗП = 142571,5 + 20815,4 = 163386,9 тн.</w:t>
      </w:r>
    </w:p>
    <w:p w:rsidR="00F4435F" w:rsidRPr="00656239" w:rsidRDefault="00F4435F" w:rsidP="00C14E1E">
      <w:pPr>
        <w:spacing w:line="360" w:lineRule="auto"/>
        <w:ind w:firstLine="709"/>
        <w:jc w:val="both"/>
        <w:rPr>
          <w:rStyle w:val="longtext"/>
          <w:noProof/>
          <w:color w:val="000000"/>
          <w:sz w:val="28"/>
          <w:szCs w:val="28"/>
          <w:lang w:val="uk-UA"/>
        </w:rPr>
      </w:pPr>
    </w:p>
    <w:p w:rsidR="00C14E1E" w:rsidRPr="00656239" w:rsidRDefault="00710BBC" w:rsidP="00C14E1E">
      <w:pPr>
        <w:spacing w:line="360" w:lineRule="auto"/>
        <w:ind w:firstLine="709"/>
        <w:jc w:val="both"/>
        <w:rPr>
          <w:noProof/>
          <w:color w:val="000000"/>
          <w:sz w:val="28"/>
          <w:szCs w:val="28"/>
          <w:lang w:val="uk-UA"/>
        </w:rPr>
      </w:pPr>
      <w:r w:rsidRPr="00656239">
        <w:rPr>
          <w:rStyle w:val="longtext"/>
          <w:noProof/>
          <w:color w:val="000000"/>
          <w:sz w:val="28"/>
          <w:szCs w:val="28"/>
          <w:lang w:val="uk-UA"/>
        </w:rPr>
        <w:t xml:space="preserve">Середня денна заробітна плата на одного робітника, ЗПсред, тенге складає: </w:t>
      </w:r>
    </w:p>
    <w:p w:rsidR="00F4435F" w:rsidRPr="00656239" w:rsidRDefault="00F4435F" w:rsidP="00C14E1E">
      <w:pPr>
        <w:spacing w:line="360" w:lineRule="auto"/>
        <w:ind w:firstLine="709"/>
        <w:jc w:val="both"/>
        <w:rPr>
          <w:noProof/>
          <w:color w:val="000000"/>
          <w:sz w:val="28"/>
          <w:szCs w:val="28"/>
          <w:lang w:val="uk-UA"/>
        </w:rPr>
      </w:pP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ЗП</w:t>
      </w:r>
      <w:r w:rsidRPr="00656239">
        <w:rPr>
          <w:noProof/>
          <w:color w:val="000000"/>
          <w:sz w:val="28"/>
          <w:szCs w:val="28"/>
          <w:vertAlign w:val="subscript"/>
          <w:lang w:val="uk-UA"/>
        </w:rPr>
        <w:t>сред</w:t>
      </w:r>
      <w:r w:rsidRPr="00656239">
        <w:rPr>
          <w:noProof/>
          <w:color w:val="000000"/>
          <w:sz w:val="28"/>
          <w:szCs w:val="28"/>
          <w:lang w:val="uk-UA"/>
        </w:rPr>
        <w:t xml:space="preserve"> = ФЗП / N</w:t>
      </w:r>
      <w:r w:rsidRPr="00656239">
        <w:rPr>
          <w:noProof/>
          <w:color w:val="000000"/>
          <w:sz w:val="28"/>
          <w:szCs w:val="28"/>
          <w:vertAlign w:val="subscript"/>
          <w:lang w:val="uk-UA"/>
        </w:rPr>
        <w:t xml:space="preserve">раб </w:t>
      </w:r>
      <w:r w:rsidRPr="00656239">
        <w:rPr>
          <w:noProof/>
          <w:color w:val="000000"/>
          <w:sz w:val="28"/>
          <w:szCs w:val="28"/>
          <w:lang w:val="uk-UA"/>
        </w:rPr>
        <w:t>· Т</w:t>
      </w:r>
      <w:r w:rsidRPr="00656239">
        <w:rPr>
          <w:noProof/>
          <w:color w:val="000000"/>
          <w:sz w:val="28"/>
          <w:szCs w:val="28"/>
          <w:vertAlign w:val="subscript"/>
          <w:lang w:val="uk-UA"/>
        </w:rPr>
        <w:t xml:space="preserve">КР </w:t>
      </w: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ЗП</w:t>
      </w:r>
      <w:r w:rsidRPr="00656239">
        <w:rPr>
          <w:noProof/>
          <w:color w:val="000000"/>
          <w:sz w:val="28"/>
          <w:szCs w:val="28"/>
          <w:vertAlign w:val="subscript"/>
          <w:lang w:val="uk-UA"/>
        </w:rPr>
        <w:t>сред</w:t>
      </w:r>
      <w:r w:rsidRPr="00656239">
        <w:rPr>
          <w:noProof/>
          <w:color w:val="000000"/>
          <w:sz w:val="28"/>
          <w:szCs w:val="28"/>
          <w:lang w:val="uk-UA"/>
        </w:rPr>
        <w:t>= 163386,9 / (7 · 14) =1667,2 тн.</w:t>
      </w:r>
    </w:p>
    <w:p w:rsidR="00F4435F" w:rsidRPr="00656239" w:rsidRDefault="00F4435F" w:rsidP="00C14E1E">
      <w:pPr>
        <w:spacing w:line="360" w:lineRule="auto"/>
        <w:ind w:firstLine="709"/>
        <w:jc w:val="both"/>
        <w:rPr>
          <w:rStyle w:val="longtext"/>
          <w:noProof/>
          <w:color w:val="000000"/>
          <w:sz w:val="28"/>
          <w:szCs w:val="28"/>
          <w:lang w:val="uk-UA"/>
        </w:rPr>
      </w:pPr>
    </w:p>
    <w:p w:rsidR="00C14E1E" w:rsidRPr="00656239" w:rsidRDefault="00710BBC" w:rsidP="00C14E1E">
      <w:pPr>
        <w:spacing w:line="360" w:lineRule="auto"/>
        <w:ind w:firstLine="709"/>
        <w:jc w:val="both"/>
        <w:rPr>
          <w:noProof/>
          <w:color w:val="000000"/>
          <w:sz w:val="28"/>
          <w:szCs w:val="28"/>
          <w:lang w:val="uk-UA"/>
        </w:rPr>
      </w:pPr>
      <w:r w:rsidRPr="00656239">
        <w:rPr>
          <w:rStyle w:val="longtext"/>
          <w:noProof/>
          <w:color w:val="000000"/>
          <w:sz w:val="28"/>
          <w:szCs w:val="28"/>
          <w:lang w:val="uk-UA"/>
        </w:rPr>
        <w:t xml:space="preserve">Пенсійні відрахування, ВПФ, тенге розраховується за формулою: </w:t>
      </w:r>
    </w:p>
    <w:p w:rsidR="00F4435F" w:rsidRPr="00656239" w:rsidRDefault="00F4435F" w:rsidP="00C14E1E">
      <w:pPr>
        <w:spacing w:line="360" w:lineRule="auto"/>
        <w:ind w:firstLine="709"/>
        <w:jc w:val="both"/>
        <w:rPr>
          <w:noProof/>
          <w:color w:val="000000"/>
          <w:sz w:val="28"/>
          <w:szCs w:val="28"/>
          <w:lang w:val="uk-UA"/>
        </w:rPr>
      </w:pP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 xml:space="preserve">ОПФ = 0,1 ·ФЗП </w:t>
      </w: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ОПФ= 0,1 · 163386,9 = 16338,7 тн.</w:t>
      </w:r>
    </w:p>
    <w:p w:rsidR="00F4435F" w:rsidRPr="00656239" w:rsidRDefault="00F4435F" w:rsidP="00C14E1E">
      <w:pPr>
        <w:spacing w:line="360" w:lineRule="auto"/>
        <w:ind w:firstLine="709"/>
        <w:jc w:val="both"/>
        <w:rPr>
          <w:rStyle w:val="longtext"/>
          <w:noProof/>
          <w:color w:val="000000"/>
          <w:sz w:val="28"/>
          <w:szCs w:val="28"/>
          <w:shd w:val="clear" w:color="auto" w:fill="FFFFFF"/>
          <w:lang w:val="uk-UA"/>
        </w:rPr>
      </w:pPr>
    </w:p>
    <w:p w:rsidR="00C14E1E" w:rsidRPr="00656239" w:rsidRDefault="00710BBC" w:rsidP="00C14E1E">
      <w:pPr>
        <w:spacing w:line="360" w:lineRule="auto"/>
        <w:ind w:firstLine="709"/>
        <w:jc w:val="both"/>
        <w:rPr>
          <w:noProof/>
          <w:color w:val="000000"/>
          <w:sz w:val="28"/>
          <w:szCs w:val="28"/>
          <w:shd w:val="clear" w:color="auto" w:fill="FFFFFF"/>
          <w:lang w:val="uk-UA"/>
        </w:rPr>
      </w:pPr>
      <w:r w:rsidRPr="00656239">
        <w:rPr>
          <w:rStyle w:val="longtext"/>
          <w:noProof/>
          <w:color w:val="000000"/>
          <w:sz w:val="28"/>
          <w:szCs w:val="28"/>
          <w:shd w:val="clear" w:color="auto" w:fill="FFFFFF"/>
          <w:lang w:val="uk-UA"/>
        </w:rPr>
        <w:t xml:space="preserve">Відрахування на соціальне страхування становить 20% від ФЗП за вирахуванням ВПФ, визначається за формулою: </w:t>
      </w:r>
    </w:p>
    <w:p w:rsidR="00F4435F" w:rsidRPr="00656239" w:rsidRDefault="00F4435F" w:rsidP="00C14E1E">
      <w:pPr>
        <w:spacing w:line="360" w:lineRule="auto"/>
        <w:ind w:firstLine="709"/>
        <w:jc w:val="both"/>
        <w:rPr>
          <w:noProof/>
          <w:color w:val="000000"/>
          <w:sz w:val="28"/>
          <w:szCs w:val="28"/>
          <w:lang w:val="uk-UA"/>
        </w:rPr>
      </w:pP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ОСС = 0,2 · (ФЗП – ОПФ) (78)</w:t>
      </w:r>
    </w:p>
    <w:p w:rsidR="00710BBC" w:rsidRPr="00656239" w:rsidRDefault="00710BBC" w:rsidP="00C14E1E">
      <w:pPr>
        <w:spacing w:line="360" w:lineRule="auto"/>
        <w:ind w:firstLine="709"/>
        <w:jc w:val="both"/>
        <w:rPr>
          <w:noProof/>
          <w:color w:val="000000"/>
          <w:sz w:val="28"/>
          <w:szCs w:val="28"/>
          <w:lang w:val="uk-UA"/>
        </w:rPr>
      </w:pPr>
      <w:r w:rsidRPr="00656239">
        <w:rPr>
          <w:noProof/>
          <w:color w:val="000000"/>
          <w:sz w:val="28"/>
          <w:szCs w:val="28"/>
          <w:lang w:val="uk-UA"/>
        </w:rPr>
        <w:t>ОСС = 0,2 · (163386,9 – 16338,7) = 29409,6 тн.</w:t>
      </w:r>
    </w:p>
    <w:p w:rsidR="00F4435F" w:rsidRPr="00656239" w:rsidRDefault="00F4435F">
      <w:pPr>
        <w:rPr>
          <w:noProof/>
          <w:color w:val="000000"/>
          <w:sz w:val="28"/>
          <w:szCs w:val="30"/>
          <w:lang w:val="uk-UA"/>
        </w:rPr>
      </w:pPr>
      <w:r w:rsidRPr="00656239">
        <w:rPr>
          <w:noProof/>
          <w:color w:val="000000"/>
          <w:sz w:val="28"/>
          <w:szCs w:val="30"/>
          <w:lang w:val="uk-UA"/>
        </w:rPr>
        <w:br w:type="page"/>
      </w:r>
    </w:p>
    <w:p w:rsidR="00710BBC" w:rsidRPr="00656239" w:rsidRDefault="00710BBC" w:rsidP="00C14E1E">
      <w:pPr>
        <w:spacing w:line="360" w:lineRule="auto"/>
        <w:ind w:firstLine="709"/>
        <w:jc w:val="both"/>
        <w:rPr>
          <w:b/>
          <w:noProof/>
          <w:color w:val="000000"/>
          <w:sz w:val="28"/>
          <w:szCs w:val="32"/>
          <w:lang w:val="uk-UA"/>
        </w:rPr>
      </w:pPr>
      <w:r w:rsidRPr="00656239">
        <w:rPr>
          <w:b/>
          <w:noProof/>
          <w:color w:val="000000"/>
          <w:sz w:val="28"/>
          <w:szCs w:val="30"/>
          <w:lang w:val="uk-UA"/>
        </w:rPr>
        <w:t>Перелік використаної літератури</w:t>
      </w:r>
    </w:p>
    <w:p w:rsidR="00710BBC" w:rsidRPr="00656239" w:rsidRDefault="00710BBC" w:rsidP="00C14E1E">
      <w:pPr>
        <w:spacing w:line="360" w:lineRule="auto"/>
        <w:ind w:firstLine="709"/>
        <w:jc w:val="both"/>
        <w:rPr>
          <w:noProof/>
          <w:color w:val="000000"/>
          <w:sz w:val="28"/>
          <w:szCs w:val="28"/>
          <w:lang w:val="uk-UA"/>
        </w:rPr>
      </w:pPr>
    </w:p>
    <w:p w:rsidR="00710BBC" w:rsidRPr="00656239" w:rsidRDefault="00F4435F" w:rsidP="00F4435F">
      <w:pPr>
        <w:pStyle w:val="a9"/>
        <w:numPr>
          <w:ilvl w:val="0"/>
          <w:numId w:val="19"/>
        </w:numPr>
        <w:tabs>
          <w:tab w:val="clear" w:pos="1353"/>
          <w:tab w:val="num" w:pos="0"/>
        </w:tabs>
        <w:spacing w:line="360" w:lineRule="auto"/>
        <w:ind w:left="0" w:firstLine="0"/>
        <w:jc w:val="both"/>
        <w:rPr>
          <w:noProof/>
          <w:color w:val="000000"/>
          <w:sz w:val="28"/>
          <w:szCs w:val="28"/>
          <w:lang w:val="uk-UA"/>
        </w:rPr>
      </w:pPr>
      <w:r w:rsidRPr="00656239">
        <w:rPr>
          <w:bCs/>
          <w:noProof/>
          <w:color w:val="000000"/>
          <w:sz w:val="28"/>
          <w:szCs w:val="28"/>
          <w:lang w:val="uk-UA"/>
        </w:rPr>
        <w:t>Беркман И.Л., Раннев А.В., Рейш А.</w:t>
      </w:r>
      <w:r w:rsidR="00710BBC" w:rsidRPr="00656239">
        <w:rPr>
          <w:bCs/>
          <w:noProof/>
          <w:color w:val="000000"/>
          <w:sz w:val="28"/>
          <w:szCs w:val="28"/>
          <w:lang w:val="uk-UA"/>
        </w:rPr>
        <w:t>К.</w:t>
      </w:r>
      <w:r w:rsidR="00710BBC" w:rsidRPr="00656239">
        <w:rPr>
          <w:noProof/>
          <w:color w:val="000000"/>
          <w:sz w:val="28"/>
          <w:szCs w:val="28"/>
          <w:lang w:val="uk-UA"/>
        </w:rPr>
        <w:t xml:space="preserve"> Одноковшовые</w:t>
      </w:r>
      <w:r w:rsidR="00C14E1E" w:rsidRPr="00656239">
        <w:rPr>
          <w:noProof/>
          <w:color w:val="000000"/>
          <w:sz w:val="28"/>
          <w:szCs w:val="28"/>
          <w:lang w:val="uk-UA"/>
        </w:rPr>
        <w:t xml:space="preserve"> </w:t>
      </w:r>
      <w:r w:rsidR="00710BBC" w:rsidRPr="00656239">
        <w:rPr>
          <w:noProof/>
          <w:color w:val="000000"/>
          <w:sz w:val="28"/>
          <w:szCs w:val="28"/>
          <w:lang w:val="uk-UA"/>
        </w:rPr>
        <w:t>строительные</w:t>
      </w:r>
      <w:r w:rsidR="00C14E1E" w:rsidRPr="00656239">
        <w:rPr>
          <w:noProof/>
          <w:color w:val="000000"/>
          <w:sz w:val="28"/>
          <w:szCs w:val="28"/>
          <w:lang w:val="uk-UA"/>
        </w:rPr>
        <w:t xml:space="preserve"> </w:t>
      </w:r>
      <w:r w:rsidR="00710BBC" w:rsidRPr="00656239">
        <w:rPr>
          <w:noProof/>
          <w:color w:val="000000"/>
          <w:sz w:val="28"/>
          <w:szCs w:val="28"/>
          <w:lang w:val="uk-UA"/>
        </w:rPr>
        <w:t>экскаваторы: Учеб. для сред. ПТУ — 3-е изд., перераб. и доп. — М.: Высш. шк., 1986. — 272 с: ил. — (Профтехобразование) 75 к.</w:t>
      </w:r>
    </w:p>
    <w:p w:rsidR="00710BBC" w:rsidRPr="00656239" w:rsidRDefault="00710BBC" w:rsidP="00F4435F">
      <w:pPr>
        <w:widowControl w:val="0"/>
        <w:numPr>
          <w:ilvl w:val="0"/>
          <w:numId w:val="19"/>
        </w:numPr>
        <w:tabs>
          <w:tab w:val="clear" w:pos="1353"/>
          <w:tab w:val="left" w:pos="360"/>
        </w:tabs>
        <w:autoSpaceDE w:val="0"/>
        <w:autoSpaceDN w:val="0"/>
        <w:adjustRightInd w:val="0"/>
        <w:spacing w:line="360" w:lineRule="auto"/>
        <w:ind w:left="0" w:firstLine="0"/>
        <w:jc w:val="both"/>
        <w:rPr>
          <w:noProof/>
          <w:color w:val="000000"/>
          <w:sz w:val="28"/>
          <w:szCs w:val="28"/>
          <w:lang w:val="uk-UA"/>
        </w:rPr>
      </w:pPr>
      <w:r w:rsidRPr="00656239">
        <w:rPr>
          <w:noProof/>
          <w:color w:val="000000"/>
          <w:sz w:val="28"/>
          <w:szCs w:val="28"/>
          <w:lang w:val="uk-UA"/>
        </w:rPr>
        <w:t xml:space="preserve">Лауш П.В. Техническое обслуживание и ремонт машин. – К.: Висшая школа, 1989. – 350с. </w:t>
      </w:r>
    </w:p>
    <w:p w:rsidR="00710BBC" w:rsidRPr="00656239" w:rsidRDefault="00710BBC" w:rsidP="00F4435F">
      <w:pPr>
        <w:widowControl w:val="0"/>
        <w:numPr>
          <w:ilvl w:val="0"/>
          <w:numId w:val="19"/>
        </w:numPr>
        <w:tabs>
          <w:tab w:val="clear" w:pos="1353"/>
          <w:tab w:val="left" w:pos="360"/>
        </w:tabs>
        <w:autoSpaceDE w:val="0"/>
        <w:autoSpaceDN w:val="0"/>
        <w:adjustRightInd w:val="0"/>
        <w:spacing w:line="360" w:lineRule="auto"/>
        <w:ind w:left="0" w:firstLine="0"/>
        <w:jc w:val="both"/>
        <w:rPr>
          <w:noProof/>
          <w:color w:val="000000"/>
          <w:sz w:val="28"/>
          <w:szCs w:val="28"/>
          <w:lang w:val="uk-UA"/>
        </w:rPr>
      </w:pPr>
      <w:r w:rsidRPr="00656239">
        <w:rPr>
          <w:noProof/>
          <w:color w:val="000000"/>
          <w:sz w:val="28"/>
          <w:szCs w:val="28"/>
          <w:lang w:val="uk-UA"/>
        </w:rPr>
        <w:t xml:space="preserve">Полянський С.К. Будівельно-дорожні та вантажопідіймальні машини. – К.: Техніка, 2001. – 624с. </w:t>
      </w:r>
    </w:p>
    <w:p w:rsidR="00710BBC" w:rsidRPr="00656239" w:rsidRDefault="00710BBC" w:rsidP="00F4435F">
      <w:pPr>
        <w:widowControl w:val="0"/>
        <w:numPr>
          <w:ilvl w:val="0"/>
          <w:numId w:val="19"/>
        </w:numPr>
        <w:tabs>
          <w:tab w:val="clear" w:pos="1353"/>
          <w:tab w:val="left" w:pos="360"/>
        </w:tabs>
        <w:autoSpaceDE w:val="0"/>
        <w:autoSpaceDN w:val="0"/>
        <w:adjustRightInd w:val="0"/>
        <w:spacing w:line="360" w:lineRule="auto"/>
        <w:ind w:left="0" w:firstLine="0"/>
        <w:jc w:val="both"/>
        <w:rPr>
          <w:noProof/>
          <w:color w:val="000000"/>
          <w:sz w:val="28"/>
          <w:szCs w:val="28"/>
          <w:lang w:val="uk-UA"/>
        </w:rPr>
      </w:pPr>
      <w:r w:rsidRPr="00656239">
        <w:rPr>
          <w:noProof/>
          <w:color w:val="000000"/>
          <w:sz w:val="28"/>
          <w:szCs w:val="28"/>
          <w:lang w:val="uk-UA"/>
        </w:rPr>
        <w:t>http://maxi-exkavator.ru</w:t>
      </w:r>
    </w:p>
    <w:p w:rsidR="00710BBC" w:rsidRPr="00656239" w:rsidRDefault="00710BBC" w:rsidP="00F4435F">
      <w:pPr>
        <w:widowControl w:val="0"/>
        <w:numPr>
          <w:ilvl w:val="0"/>
          <w:numId w:val="19"/>
        </w:numPr>
        <w:tabs>
          <w:tab w:val="clear" w:pos="1353"/>
          <w:tab w:val="left" w:pos="360"/>
        </w:tabs>
        <w:autoSpaceDE w:val="0"/>
        <w:autoSpaceDN w:val="0"/>
        <w:adjustRightInd w:val="0"/>
        <w:spacing w:line="360" w:lineRule="auto"/>
        <w:ind w:left="0" w:firstLine="0"/>
        <w:jc w:val="both"/>
        <w:rPr>
          <w:noProof/>
          <w:color w:val="000000"/>
          <w:sz w:val="28"/>
          <w:szCs w:val="28"/>
          <w:lang w:val="uk-UA"/>
        </w:rPr>
      </w:pPr>
      <w:r w:rsidRPr="00656239">
        <w:rPr>
          <w:noProof/>
          <w:color w:val="000000"/>
          <w:sz w:val="28"/>
          <w:szCs w:val="28"/>
          <w:lang w:val="uk-UA"/>
        </w:rPr>
        <w:t>http://stroy-technics.ru</w:t>
      </w:r>
      <w:bookmarkStart w:id="0" w:name="_GoBack"/>
      <w:bookmarkEnd w:id="0"/>
    </w:p>
    <w:sectPr w:rsidR="00710BBC" w:rsidRPr="00656239" w:rsidSect="00C14E1E">
      <w:headerReference w:type="default" r:id="rId27"/>
      <w:pgSz w:w="11909" w:h="16834"/>
      <w:pgMar w:top="1134" w:right="850" w:bottom="1134" w:left="1701" w:header="709" w:footer="709" w:gutter="0"/>
      <w:cols w:space="6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0D7" w:rsidRDefault="004F50D7">
      <w:r>
        <w:separator/>
      </w:r>
    </w:p>
  </w:endnote>
  <w:endnote w:type="continuationSeparator" w:id="0">
    <w:p w:rsidR="004F50D7" w:rsidRDefault="004F5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0D7" w:rsidRDefault="004F50D7">
      <w:r>
        <w:separator/>
      </w:r>
    </w:p>
  </w:footnote>
  <w:footnote w:type="continuationSeparator" w:id="0">
    <w:p w:rsidR="004F50D7" w:rsidRDefault="004F50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E1E" w:rsidRDefault="00613797">
    <w:pPr>
      <w:pStyle w:val="a3"/>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F30936A"/>
    <w:lvl w:ilvl="0">
      <w:numFmt w:val="bullet"/>
      <w:lvlText w:val="*"/>
      <w:lvlJc w:val="left"/>
    </w:lvl>
  </w:abstractNum>
  <w:abstractNum w:abstractNumId="1">
    <w:nsid w:val="02B62634"/>
    <w:multiLevelType w:val="hybridMultilevel"/>
    <w:tmpl w:val="A21E01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0453F8"/>
    <w:multiLevelType w:val="hybridMultilevel"/>
    <w:tmpl w:val="95DEFBDE"/>
    <w:lvl w:ilvl="0" w:tplc="06949B20">
      <w:start w:val="1"/>
      <w:numFmt w:val="bullet"/>
      <w:lvlText w:val="-"/>
      <w:lvlJc w:val="left"/>
      <w:pPr>
        <w:tabs>
          <w:tab w:val="num" w:pos="-2540"/>
        </w:tabs>
        <w:ind w:left="-2540" w:hanging="360"/>
      </w:pPr>
      <w:rPr>
        <w:rFonts w:ascii="Times New Roman" w:eastAsia="Times New Roman" w:hAnsi="Times New Roman" w:hint="default"/>
      </w:rPr>
    </w:lvl>
    <w:lvl w:ilvl="1" w:tplc="04190003" w:tentative="1">
      <w:start w:val="1"/>
      <w:numFmt w:val="bullet"/>
      <w:lvlText w:val="o"/>
      <w:lvlJc w:val="left"/>
      <w:pPr>
        <w:tabs>
          <w:tab w:val="num" w:pos="-1820"/>
        </w:tabs>
        <w:ind w:left="-1820" w:hanging="360"/>
      </w:pPr>
      <w:rPr>
        <w:rFonts w:ascii="Courier New" w:hAnsi="Courier New" w:hint="default"/>
      </w:rPr>
    </w:lvl>
    <w:lvl w:ilvl="2" w:tplc="04190005" w:tentative="1">
      <w:start w:val="1"/>
      <w:numFmt w:val="bullet"/>
      <w:lvlText w:val=""/>
      <w:lvlJc w:val="left"/>
      <w:pPr>
        <w:tabs>
          <w:tab w:val="num" w:pos="-1100"/>
        </w:tabs>
        <w:ind w:left="-1100" w:hanging="360"/>
      </w:pPr>
      <w:rPr>
        <w:rFonts w:ascii="Wingdings" w:hAnsi="Wingdings" w:hint="default"/>
      </w:rPr>
    </w:lvl>
    <w:lvl w:ilvl="3" w:tplc="04190001" w:tentative="1">
      <w:start w:val="1"/>
      <w:numFmt w:val="bullet"/>
      <w:lvlText w:val=""/>
      <w:lvlJc w:val="left"/>
      <w:pPr>
        <w:tabs>
          <w:tab w:val="num" w:pos="-380"/>
        </w:tabs>
        <w:ind w:left="-380" w:hanging="360"/>
      </w:pPr>
      <w:rPr>
        <w:rFonts w:ascii="Symbol" w:hAnsi="Symbol" w:hint="default"/>
      </w:rPr>
    </w:lvl>
    <w:lvl w:ilvl="4" w:tplc="04190003" w:tentative="1">
      <w:start w:val="1"/>
      <w:numFmt w:val="bullet"/>
      <w:lvlText w:val="o"/>
      <w:lvlJc w:val="left"/>
      <w:pPr>
        <w:tabs>
          <w:tab w:val="num" w:pos="340"/>
        </w:tabs>
        <w:ind w:left="340" w:hanging="360"/>
      </w:pPr>
      <w:rPr>
        <w:rFonts w:ascii="Courier New" w:hAnsi="Courier New" w:hint="default"/>
      </w:rPr>
    </w:lvl>
    <w:lvl w:ilvl="5" w:tplc="04190005" w:tentative="1">
      <w:start w:val="1"/>
      <w:numFmt w:val="bullet"/>
      <w:lvlText w:val=""/>
      <w:lvlJc w:val="left"/>
      <w:pPr>
        <w:tabs>
          <w:tab w:val="num" w:pos="1060"/>
        </w:tabs>
        <w:ind w:left="1060" w:hanging="360"/>
      </w:pPr>
      <w:rPr>
        <w:rFonts w:ascii="Wingdings" w:hAnsi="Wingdings" w:hint="default"/>
      </w:rPr>
    </w:lvl>
    <w:lvl w:ilvl="6" w:tplc="04190001" w:tentative="1">
      <w:start w:val="1"/>
      <w:numFmt w:val="bullet"/>
      <w:lvlText w:val=""/>
      <w:lvlJc w:val="left"/>
      <w:pPr>
        <w:tabs>
          <w:tab w:val="num" w:pos="1780"/>
        </w:tabs>
        <w:ind w:left="1780" w:hanging="360"/>
      </w:pPr>
      <w:rPr>
        <w:rFonts w:ascii="Symbol" w:hAnsi="Symbol" w:hint="default"/>
      </w:rPr>
    </w:lvl>
    <w:lvl w:ilvl="7" w:tplc="04190003" w:tentative="1">
      <w:start w:val="1"/>
      <w:numFmt w:val="bullet"/>
      <w:lvlText w:val="o"/>
      <w:lvlJc w:val="left"/>
      <w:pPr>
        <w:tabs>
          <w:tab w:val="num" w:pos="2500"/>
        </w:tabs>
        <w:ind w:left="2500" w:hanging="360"/>
      </w:pPr>
      <w:rPr>
        <w:rFonts w:ascii="Courier New" w:hAnsi="Courier New" w:hint="default"/>
      </w:rPr>
    </w:lvl>
    <w:lvl w:ilvl="8" w:tplc="04190005" w:tentative="1">
      <w:start w:val="1"/>
      <w:numFmt w:val="bullet"/>
      <w:lvlText w:val=""/>
      <w:lvlJc w:val="left"/>
      <w:pPr>
        <w:tabs>
          <w:tab w:val="num" w:pos="3220"/>
        </w:tabs>
        <w:ind w:left="3220" w:hanging="360"/>
      </w:pPr>
      <w:rPr>
        <w:rFonts w:ascii="Wingdings" w:hAnsi="Wingdings" w:hint="default"/>
      </w:rPr>
    </w:lvl>
  </w:abstractNum>
  <w:abstractNum w:abstractNumId="3">
    <w:nsid w:val="0C8D3AA2"/>
    <w:multiLevelType w:val="hybridMultilevel"/>
    <w:tmpl w:val="5210B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C63EF4"/>
    <w:multiLevelType w:val="hybridMultilevel"/>
    <w:tmpl w:val="A2A409B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nsid w:val="126566E1"/>
    <w:multiLevelType w:val="hybridMultilevel"/>
    <w:tmpl w:val="17CA245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E32B4B"/>
    <w:multiLevelType w:val="singleLevel"/>
    <w:tmpl w:val="198A04CE"/>
    <w:lvl w:ilvl="0">
      <w:start w:val="1"/>
      <w:numFmt w:val="decimal"/>
      <w:lvlText w:val="%1."/>
      <w:legacy w:legacy="1" w:legacySpace="0" w:legacyIndent="207"/>
      <w:lvlJc w:val="left"/>
      <w:rPr>
        <w:rFonts w:ascii="Times New Roman" w:hAnsi="Times New Roman" w:cs="Times New Roman" w:hint="default"/>
      </w:rPr>
    </w:lvl>
  </w:abstractNum>
  <w:abstractNum w:abstractNumId="7">
    <w:nsid w:val="167C4387"/>
    <w:multiLevelType w:val="singleLevel"/>
    <w:tmpl w:val="198A04CE"/>
    <w:lvl w:ilvl="0">
      <w:start w:val="1"/>
      <w:numFmt w:val="decimal"/>
      <w:lvlText w:val="%1."/>
      <w:legacy w:legacy="1" w:legacySpace="0" w:legacyIndent="206"/>
      <w:lvlJc w:val="left"/>
      <w:rPr>
        <w:rFonts w:ascii="Times New Roman" w:hAnsi="Times New Roman" w:cs="Times New Roman" w:hint="default"/>
      </w:rPr>
    </w:lvl>
  </w:abstractNum>
  <w:abstractNum w:abstractNumId="8">
    <w:nsid w:val="17C92D72"/>
    <w:multiLevelType w:val="multilevel"/>
    <w:tmpl w:val="80E0B9D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A0F6BC8"/>
    <w:multiLevelType w:val="hybridMultilevel"/>
    <w:tmpl w:val="701A1FB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C8B4860"/>
    <w:multiLevelType w:val="hybridMultilevel"/>
    <w:tmpl w:val="78B683F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E5269F2"/>
    <w:multiLevelType w:val="singleLevel"/>
    <w:tmpl w:val="C38EC96C"/>
    <w:lvl w:ilvl="0">
      <w:start w:val="15"/>
      <w:numFmt w:val="upperRoman"/>
      <w:lvlText w:val="%1."/>
      <w:legacy w:legacy="1" w:legacySpace="0" w:legacyIndent="366"/>
      <w:lvlJc w:val="left"/>
      <w:rPr>
        <w:rFonts w:ascii="Times New Roman" w:hAnsi="Times New Roman" w:cs="Times New Roman" w:hint="default"/>
        <w:b/>
      </w:rPr>
    </w:lvl>
  </w:abstractNum>
  <w:abstractNum w:abstractNumId="12">
    <w:nsid w:val="21A604E1"/>
    <w:multiLevelType w:val="singleLevel"/>
    <w:tmpl w:val="80B28E2A"/>
    <w:lvl w:ilvl="0">
      <w:start w:val="1"/>
      <w:numFmt w:val="decimal"/>
      <w:lvlText w:val="%1)"/>
      <w:legacy w:legacy="1" w:legacySpace="0" w:legacyIndent="264"/>
      <w:lvlJc w:val="left"/>
      <w:rPr>
        <w:rFonts w:ascii="Times New Roman" w:hAnsi="Times New Roman" w:cs="Times New Roman" w:hint="default"/>
      </w:rPr>
    </w:lvl>
  </w:abstractNum>
  <w:abstractNum w:abstractNumId="13">
    <w:nsid w:val="24686F7F"/>
    <w:multiLevelType w:val="singleLevel"/>
    <w:tmpl w:val="47282F90"/>
    <w:lvl w:ilvl="0">
      <w:start w:val="2"/>
      <w:numFmt w:val="decimal"/>
      <w:lvlText w:val="%1."/>
      <w:legacy w:legacy="1" w:legacySpace="0" w:legacyIndent="207"/>
      <w:lvlJc w:val="left"/>
      <w:rPr>
        <w:rFonts w:ascii="Times New Roman" w:hAnsi="Times New Roman" w:cs="Times New Roman" w:hint="default"/>
      </w:rPr>
    </w:lvl>
  </w:abstractNum>
  <w:abstractNum w:abstractNumId="14">
    <w:nsid w:val="25613F7F"/>
    <w:multiLevelType w:val="singleLevel"/>
    <w:tmpl w:val="3BD82374"/>
    <w:lvl w:ilvl="0">
      <w:start w:val="2"/>
      <w:numFmt w:val="decimal"/>
      <w:lvlText w:val="%1."/>
      <w:legacy w:legacy="1" w:legacySpace="0" w:legacyIndent="183"/>
      <w:lvlJc w:val="left"/>
      <w:rPr>
        <w:rFonts w:ascii="Times New Roman" w:hAnsi="Times New Roman" w:cs="Times New Roman" w:hint="default"/>
      </w:rPr>
    </w:lvl>
  </w:abstractNum>
  <w:abstractNum w:abstractNumId="15">
    <w:nsid w:val="2C5906F1"/>
    <w:multiLevelType w:val="hybridMultilevel"/>
    <w:tmpl w:val="035C1CD4"/>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321F7CB2"/>
    <w:multiLevelType w:val="singleLevel"/>
    <w:tmpl w:val="1220D2F8"/>
    <w:lvl w:ilvl="0">
      <w:start w:val="4"/>
      <w:numFmt w:val="decimal"/>
      <w:lvlText w:val="%1"/>
      <w:legacy w:legacy="1" w:legacySpace="0" w:legacyIndent="211"/>
      <w:lvlJc w:val="left"/>
      <w:rPr>
        <w:rFonts w:ascii="Times New Roman" w:hAnsi="Times New Roman" w:cs="Times New Roman" w:hint="default"/>
      </w:rPr>
    </w:lvl>
  </w:abstractNum>
  <w:abstractNum w:abstractNumId="17">
    <w:nsid w:val="3503700E"/>
    <w:multiLevelType w:val="singleLevel"/>
    <w:tmpl w:val="C9766C40"/>
    <w:lvl w:ilvl="0">
      <w:start w:val="1"/>
      <w:numFmt w:val="decimal"/>
      <w:lvlText w:val="%1."/>
      <w:legacy w:legacy="1" w:legacySpace="0" w:legacyIndent="211"/>
      <w:lvlJc w:val="left"/>
      <w:rPr>
        <w:rFonts w:ascii="Times New Roman" w:hAnsi="Times New Roman" w:cs="Times New Roman" w:hint="default"/>
      </w:rPr>
    </w:lvl>
  </w:abstractNum>
  <w:abstractNum w:abstractNumId="18">
    <w:nsid w:val="38BD739D"/>
    <w:multiLevelType w:val="hybridMultilevel"/>
    <w:tmpl w:val="2D907A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E242EF0"/>
    <w:multiLevelType w:val="hybridMultilevel"/>
    <w:tmpl w:val="D19037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3FE39E6"/>
    <w:multiLevelType w:val="singleLevel"/>
    <w:tmpl w:val="F810286C"/>
    <w:lvl w:ilvl="0">
      <w:start w:val="1"/>
      <w:numFmt w:val="decimal"/>
      <w:lvlText w:val="%1."/>
      <w:legacy w:legacy="1" w:legacySpace="0" w:legacyIndent="177"/>
      <w:lvlJc w:val="left"/>
      <w:rPr>
        <w:rFonts w:ascii="Times New Roman" w:hAnsi="Times New Roman" w:cs="Times New Roman" w:hint="default"/>
      </w:rPr>
    </w:lvl>
  </w:abstractNum>
  <w:abstractNum w:abstractNumId="21">
    <w:nsid w:val="47A00435"/>
    <w:multiLevelType w:val="hybridMultilevel"/>
    <w:tmpl w:val="32E296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9976F81"/>
    <w:multiLevelType w:val="multilevel"/>
    <w:tmpl w:val="5CC2F480"/>
    <w:lvl w:ilvl="0">
      <w:start w:val="1"/>
      <w:numFmt w:val="decimal"/>
      <w:lvlText w:val="%1."/>
      <w:lvlJc w:val="left"/>
      <w:pPr>
        <w:tabs>
          <w:tab w:val="num" w:pos="720"/>
        </w:tabs>
        <w:ind w:left="720" w:hanging="360"/>
      </w:pPr>
      <w:rPr>
        <w:rFonts w:cs="Times New Roman" w:hint="default"/>
      </w:rPr>
    </w:lvl>
    <w:lvl w:ilvl="1">
      <w:start w:val="3"/>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3">
    <w:nsid w:val="4A671633"/>
    <w:multiLevelType w:val="singleLevel"/>
    <w:tmpl w:val="8F202418"/>
    <w:lvl w:ilvl="0">
      <w:start w:val="1"/>
      <w:numFmt w:val="decimal"/>
      <w:lvlText w:val="%1."/>
      <w:legacy w:legacy="1" w:legacySpace="0" w:legacyIndent="207"/>
      <w:lvlJc w:val="left"/>
      <w:rPr>
        <w:rFonts w:ascii="Times New Roman" w:hAnsi="Times New Roman" w:cs="Times New Roman" w:hint="default"/>
        <w:b w:val="0"/>
      </w:rPr>
    </w:lvl>
  </w:abstractNum>
  <w:abstractNum w:abstractNumId="24">
    <w:nsid w:val="4D520D1B"/>
    <w:multiLevelType w:val="hybridMultilevel"/>
    <w:tmpl w:val="F9862124"/>
    <w:lvl w:ilvl="0" w:tplc="0419000F">
      <w:start w:val="1"/>
      <w:numFmt w:val="decimal"/>
      <w:lvlText w:val="%1."/>
      <w:lvlJc w:val="left"/>
      <w:pPr>
        <w:tabs>
          <w:tab w:val="num" w:pos="1353"/>
        </w:tabs>
        <w:ind w:left="1353" w:hanging="360"/>
      </w:pPr>
      <w:rPr>
        <w:rFonts w:cs="Times New Roman"/>
      </w:rPr>
    </w:lvl>
    <w:lvl w:ilvl="1" w:tplc="04190019" w:tentative="1">
      <w:start w:val="1"/>
      <w:numFmt w:val="lowerLetter"/>
      <w:lvlText w:val="%2."/>
      <w:lvlJc w:val="left"/>
      <w:pPr>
        <w:tabs>
          <w:tab w:val="num" w:pos="2073"/>
        </w:tabs>
        <w:ind w:left="2073" w:hanging="360"/>
      </w:pPr>
      <w:rPr>
        <w:rFonts w:cs="Times New Roman"/>
      </w:rPr>
    </w:lvl>
    <w:lvl w:ilvl="2" w:tplc="0419001B" w:tentative="1">
      <w:start w:val="1"/>
      <w:numFmt w:val="lowerRoman"/>
      <w:lvlText w:val="%3."/>
      <w:lvlJc w:val="right"/>
      <w:pPr>
        <w:tabs>
          <w:tab w:val="num" w:pos="2793"/>
        </w:tabs>
        <w:ind w:left="2793" w:hanging="180"/>
      </w:pPr>
      <w:rPr>
        <w:rFonts w:cs="Times New Roman"/>
      </w:rPr>
    </w:lvl>
    <w:lvl w:ilvl="3" w:tplc="0419000F" w:tentative="1">
      <w:start w:val="1"/>
      <w:numFmt w:val="decimal"/>
      <w:lvlText w:val="%4."/>
      <w:lvlJc w:val="left"/>
      <w:pPr>
        <w:tabs>
          <w:tab w:val="num" w:pos="3513"/>
        </w:tabs>
        <w:ind w:left="3513" w:hanging="360"/>
      </w:pPr>
      <w:rPr>
        <w:rFonts w:cs="Times New Roman"/>
      </w:rPr>
    </w:lvl>
    <w:lvl w:ilvl="4" w:tplc="04190019" w:tentative="1">
      <w:start w:val="1"/>
      <w:numFmt w:val="lowerLetter"/>
      <w:lvlText w:val="%5."/>
      <w:lvlJc w:val="left"/>
      <w:pPr>
        <w:tabs>
          <w:tab w:val="num" w:pos="4233"/>
        </w:tabs>
        <w:ind w:left="4233" w:hanging="360"/>
      </w:pPr>
      <w:rPr>
        <w:rFonts w:cs="Times New Roman"/>
      </w:rPr>
    </w:lvl>
    <w:lvl w:ilvl="5" w:tplc="0419001B" w:tentative="1">
      <w:start w:val="1"/>
      <w:numFmt w:val="lowerRoman"/>
      <w:lvlText w:val="%6."/>
      <w:lvlJc w:val="right"/>
      <w:pPr>
        <w:tabs>
          <w:tab w:val="num" w:pos="4953"/>
        </w:tabs>
        <w:ind w:left="4953" w:hanging="180"/>
      </w:pPr>
      <w:rPr>
        <w:rFonts w:cs="Times New Roman"/>
      </w:rPr>
    </w:lvl>
    <w:lvl w:ilvl="6" w:tplc="0419000F" w:tentative="1">
      <w:start w:val="1"/>
      <w:numFmt w:val="decimal"/>
      <w:lvlText w:val="%7."/>
      <w:lvlJc w:val="left"/>
      <w:pPr>
        <w:tabs>
          <w:tab w:val="num" w:pos="5673"/>
        </w:tabs>
        <w:ind w:left="5673" w:hanging="360"/>
      </w:pPr>
      <w:rPr>
        <w:rFonts w:cs="Times New Roman"/>
      </w:rPr>
    </w:lvl>
    <w:lvl w:ilvl="7" w:tplc="04190019" w:tentative="1">
      <w:start w:val="1"/>
      <w:numFmt w:val="lowerLetter"/>
      <w:lvlText w:val="%8."/>
      <w:lvlJc w:val="left"/>
      <w:pPr>
        <w:tabs>
          <w:tab w:val="num" w:pos="6393"/>
        </w:tabs>
        <w:ind w:left="6393" w:hanging="360"/>
      </w:pPr>
      <w:rPr>
        <w:rFonts w:cs="Times New Roman"/>
      </w:rPr>
    </w:lvl>
    <w:lvl w:ilvl="8" w:tplc="0419001B" w:tentative="1">
      <w:start w:val="1"/>
      <w:numFmt w:val="lowerRoman"/>
      <w:lvlText w:val="%9."/>
      <w:lvlJc w:val="right"/>
      <w:pPr>
        <w:tabs>
          <w:tab w:val="num" w:pos="7113"/>
        </w:tabs>
        <w:ind w:left="7113" w:hanging="180"/>
      </w:pPr>
      <w:rPr>
        <w:rFonts w:cs="Times New Roman"/>
      </w:rPr>
    </w:lvl>
  </w:abstractNum>
  <w:abstractNum w:abstractNumId="25">
    <w:nsid w:val="5AD85CCF"/>
    <w:multiLevelType w:val="hybridMultilevel"/>
    <w:tmpl w:val="5F84A9D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609362A"/>
    <w:multiLevelType w:val="singleLevel"/>
    <w:tmpl w:val="EC90188C"/>
    <w:lvl w:ilvl="0">
      <w:start w:val="19"/>
      <w:numFmt w:val="upperRoman"/>
      <w:lvlText w:val="%1."/>
      <w:legacy w:legacy="1" w:legacySpace="0" w:legacyIndent="403"/>
      <w:lvlJc w:val="left"/>
      <w:rPr>
        <w:rFonts w:ascii="Times New Roman" w:hAnsi="Times New Roman" w:cs="Times New Roman" w:hint="default"/>
        <w:b/>
      </w:rPr>
    </w:lvl>
  </w:abstractNum>
  <w:abstractNum w:abstractNumId="27">
    <w:nsid w:val="674E77AB"/>
    <w:multiLevelType w:val="singleLevel"/>
    <w:tmpl w:val="617C697E"/>
    <w:lvl w:ilvl="0">
      <w:start w:val="1"/>
      <w:numFmt w:val="decimal"/>
      <w:lvlText w:val="1.%1."/>
      <w:legacy w:legacy="1" w:legacySpace="0" w:legacyIndent="461"/>
      <w:lvlJc w:val="left"/>
      <w:rPr>
        <w:rFonts w:ascii="Times New Roman" w:hAnsi="Times New Roman" w:cs="Times New Roman" w:hint="default"/>
      </w:rPr>
    </w:lvl>
  </w:abstractNum>
  <w:abstractNum w:abstractNumId="28">
    <w:nsid w:val="6830469C"/>
    <w:multiLevelType w:val="singleLevel"/>
    <w:tmpl w:val="198A04CE"/>
    <w:lvl w:ilvl="0">
      <w:start w:val="1"/>
      <w:numFmt w:val="decimal"/>
      <w:lvlText w:val="%1."/>
      <w:legacy w:legacy="1" w:legacySpace="0" w:legacyIndent="207"/>
      <w:lvlJc w:val="left"/>
      <w:rPr>
        <w:rFonts w:ascii="Times New Roman" w:hAnsi="Times New Roman" w:cs="Times New Roman" w:hint="default"/>
      </w:rPr>
    </w:lvl>
  </w:abstractNum>
  <w:abstractNum w:abstractNumId="29">
    <w:nsid w:val="74913350"/>
    <w:multiLevelType w:val="hybridMultilevel"/>
    <w:tmpl w:val="80E0B9D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96D0E24"/>
    <w:multiLevelType w:val="hybridMultilevel"/>
    <w:tmpl w:val="5722218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F8E33D3"/>
    <w:multiLevelType w:val="singleLevel"/>
    <w:tmpl w:val="E612021E"/>
    <w:lvl w:ilvl="0">
      <w:start w:val="1"/>
      <w:numFmt w:val="decimal"/>
      <w:lvlText w:val="%1."/>
      <w:legacy w:legacy="1" w:legacySpace="0" w:legacyIndent="211"/>
      <w:lvlJc w:val="left"/>
      <w:rPr>
        <w:rFonts w:ascii="Times New Roman" w:hAnsi="Times New Roman" w:cs="Times New Roman" w:hint="default"/>
        <w:b w:val="0"/>
      </w:rPr>
    </w:lvl>
  </w:abstractNum>
  <w:num w:numId="1">
    <w:abstractNumId w:val="22"/>
  </w:num>
  <w:num w:numId="2">
    <w:abstractNumId w:val="29"/>
  </w:num>
  <w:num w:numId="3">
    <w:abstractNumId w:val="8"/>
  </w:num>
  <w:num w:numId="4">
    <w:abstractNumId w:val="10"/>
  </w:num>
  <w:num w:numId="5">
    <w:abstractNumId w:val="15"/>
  </w:num>
  <w:num w:numId="6">
    <w:abstractNumId w:val="25"/>
  </w:num>
  <w:num w:numId="7">
    <w:abstractNumId w:val="5"/>
  </w:num>
  <w:num w:numId="8">
    <w:abstractNumId w:val="30"/>
  </w:num>
  <w:num w:numId="9">
    <w:abstractNumId w:val="9"/>
  </w:num>
  <w:num w:numId="10">
    <w:abstractNumId w:val="18"/>
  </w:num>
  <w:num w:numId="11">
    <w:abstractNumId w:val="1"/>
  </w:num>
  <w:num w:numId="12">
    <w:abstractNumId w:val="19"/>
  </w:num>
  <w:num w:numId="13">
    <w:abstractNumId w:val="27"/>
  </w:num>
  <w:num w:numId="14">
    <w:abstractNumId w:val="0"/>
    <w:lvlOverride w:ilvl="0">
      <w:lvl w:ilvl="0">
        <w:numFmt w:val="bullet"/>
        <w:lvlText w:val="-"/>
        <w:legacy w:legacy="1" w:legacySpace="0" w:legacyIndent="350"/>
        <w:lvlJc w:val="left"/>
        <w:rPr>
          <w:rFonts w:ascii="Times New Roman" w:hAnsi="Times New Roman" w:hint="default"/>
        </w:rPr>
      </w:lvl>
    </w:lvlOverride>
  </w:num>
  <w:num w:numId="15">
    <w:abstractNumId w:val="2"/>
  </w:num>
  <w:num w:numId="16">
    <w:abstractNumId w:val="0"/>
    <w:lvlOverride w:ilvl="0">
      <w:lvl w:ilvl="0">
        <w:numFmt w:val="bullet"/>
        <w:lvlText w:val="♦"/>
        <w:legacy w:legacy="1" w:legacySpace="0" w:legacyIndent="254"/>
        <w:lvlJc w:val="left"/>
        <w:rPr>
          <w:rFonts w:ascii="Times New Roman" w:hAnsi="Times New Roman" w:hint="default"/>
        </w:rPr>
      </w:lvl>
    </w:lvlOverride>
  </w:num>
  <w:num w:numId="17">
    <w:abstractNumId w:val="0"/>
    <w:lvlOverride w:ilvl="0">
      <w:lvl w:ilvl="0">
        <w:numFmt w:val="bullet"/>
        <w:lvlText w:val="■"/>
        <w:legacy w:legacy="1" w:legacySpace="0" w:legacyIndent="254"/>
        <w:lvlJc w:val="left"/>
        <w:rPr>
          <w:rFonts w:ascii="Times New Roman" w:hAnsi="Times New Roman" w:hint="default"/>
        </w:rPr>
      </w:lvl>
    </w:lvlOverride>
  </w:num>
  <w:num w:numId="18">
    <w:abstractNumId w:val="0"/>
    <w:lvlOverride w:ilvl="0">
      <w:lvl w:ilvl="0">
        <w:numFmt w:val="bullet"/>
        <w:lvlText w:val="■"/>
        <w:legacy w:legacy="1" w:legacySpace="0" w:legacyIndent="249"/>
        <w:lvlJc w:val="left"/>
        <w:rPr>
          <w:rFonts w:ascii="Times New Roman" w:hAnsi="Times New Roman" w:hint="default"/>
        </w:rPr>
      </w:lvl>
    </w:lvlOverride>
  </w:num>
  <w:num w:numId="19">
    <w:abstractNumId w:val="24"/>
  </w:num>
  <w:num w:numId="20">
    <w:abstractNumId w:val="12"/>
  </w:num>
  <w:num w:numId="21">
    <w:abstractNumId w:val="16"/>
  </w:num>
  <w:num w:numId="22">
    <w:abstractNumId w:val="4"/>
  </w:num>
  <w:num w:numId="23">
    <w:abstractNumId w:val="3"/>
  </w:num>
  <w:num w:numId="24">
    <w:abstractNumId w:val="21"/>
  </w:num>
  <w:num w:numId="25">
    <w:abstractNumId w:val="31"/>
  </w:num>
  <w:num w:numId="26">
    <w:abstractNumId w:val="13"/>
  </w:num>
  <w:num w:numId="27">
    <w:abstractNumId w:val="6"/>
  </w:num>
  <w:num w:numId="28">
    <w:abstractNumId w:val="28"/>
  </w:num>
  <w:num w:numId="29">
    <w:abstractNumId w:val="17"/>
  </w:num>
  <w:num w:numId="30">
    <w:abstractNumId w:val="23"/>
  </w:num>
  <w:num w:numId="31">
    <w:abstractNumId w:val="23"/>
    <w:lvlOverride w:ilvl="0">
      <w:lvl w:ilvl="0">
        <w:start w:val="1"/>
        <w:numFmt w:val="decimal"/>
        <w:lvlText w:val="%1."/>
        <w:legacy w:legacy="1" w:legacySpace="0" w:legacyIndent="206"/>
        <w:lvlJc w:val="left"/>
        <w:rPr>
          <w:rFonts w:ascii="Times New Roman" w:hAnsi="Times New Roman" w:cs="Times New Roman" w:hint="default"/>
        </w:rPr>
      </w:lvl>
    </w:lvlOverride>
  </w:num>
  <w:num w:numId="32">
    <w:abstractNumId w:val="20"/>
  </w:num>
  <w:num w:numId="33">
    <w:abstractNumId w:val="11"/>
  </w:num>
  <w:num w:numId="34">
    <w:abstractNumId w:val="7"/>
  </w:num>
  <w:num w:numId="35">
    <w:abstractNumId w:val="26"/>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6CAD"/>
    <w:rsid w:val="00012751"/>
    <w:rsid w:val="00014584"/>
    <w:rsid w:val="00016F91"/>
    <w:rsid w:val="000235CC"/>
    <w:rsid w:val="00045271"/>
    <w:rsid w:val="00057C0F"/>
    <w:rsid w:val="000667B6"/>
    <w:rsid w:val="000B144A"/>
    <w:rsid w:val="000E6271"/>
    <w:rsid w:val="00106CA1"/>
    <w:rsid w:val="00130B7A"/>
    <w:rsid w:val="001406BD"/>
    <w:rsid w:val="00155D82"/>
    <w:rsid w:val="00156920"/>
    <w:rsid w:val="0017469F"/>
    <w:rsid w:val="001C69BF"/>
    <w:rsid w:val="001D025A"/>
    <w:rsid w:val="001D1E02"/>
    <w:rsid w:val="001D566C"/>
    <w:rsid w:val="00224C33"/>
    <w:rsid w:val="00231B28"/>
    <w:rsid w:val="00254DAA"/>
    <w:rsid w:val="00265020"/>
    <w:rsid w:val="00284C09"/>
    <w:rsid w:val="002B758B"/>
    <w:rsid w:val="002C5F4D"/>
    <w:rsid w:val="002C6E08"/>
    <w:rsid w:val="002D1FDF"/>
    <w:rsid w:val="002D30DC"/>
    <w:rsid w:val="002D5FBF"/>
    <w:rsid w:val="002E00C0"/>
    <w:rsid w:val="002E2AE1"/>
    <w:rsid w:val="002E42C5"/>
    <w:rsid w:val="002E5D3C"/>
    <w:rsid w:val="002F047F"/>
    <w:rsid w:val="003026E0"/>
    <w:rsid w:val="0031430F"/>
    <w:rsid w:val="0032026F"/>
    <w:rsid w:val="00342BAF"/>
    <w:rsid w:val="00353852"/>
    <w:rsid w:val="00363358"/>
    <w:rsid w:val="00373D67"/>
    <w:rsid w:val="0039289C"/>
    <w:rsid w:val="003A2529"/>
    <w:rsid w:val="003A5504"/>
    <w:rsid w:val="003B4B15"/>
    <w:rsid w:val="003B57FE"/>
    <w:rsid w:val="003D5AC0"/>
    <w:rsid w:val="003E4D2C"/>
    <w:rsid w:val="00425F3D"/>
    <w:rsid w:val="00471278"/>
    <w:rsid w:val="0048504F"/>
    <w:rsid w:val="004925BD"/>
    <w:rsid w:val="004B7ADB"/>
    <w:rsid w:val="004E74E0"/>
    <w:rsid w:val="004F50D7"/>
    <w:rsid w:val="004F5BCA"/>
    <w:rsid w:val="00513376"/>
    <w:rsid w:val="00522035"/>
    <w:rsid w:val="00530BD6"/>
    <w:rsid w:val="0054030B"/>
    <w:rsid w:val="005467D4"/>
    <w:rsid w:val="00553893"/>
    <w:rsid w:val="00582CD8"/>
    <w:rsid w:val="005A1B5B"/>
    <w:rsid w:val="005A4699"/>
    <w:rsid w:val="005B2EEE"/>
    <w:rsid w:val="005B5C40"/>
    <w:rsid w:val="005C30C5"/>
    <w:rsid w:val="005D3594"/>
    <w:rsid w:val="005D70AD"/>
    <w:rsid w:val="005E0417"/>
    <w:rsid w:val="005F6053"/>
    <w:rsid w:val="00611FAA"/>
    <w:rsid w:val="00613797"/>
    <w:rsid w:val="006138E1"/>
    <w:rsid w:val="006410BE"/>
    <w:rsid w:val="006540AB"/>
    <w:rsid w:val="00656239"/>
    <w:rsid w:val="0065648B"/>
    <w:rsid w:val="00693435"/>
    <w:rsid w:val="006A16EC"/>
    <w:rsid w:val="006C00CE"/>
    <w:rsid w:val="006C1223"/>
    <w:rsid w:val="006C6CAD"/>
    <w:rsid w:val="006E7875"/>
    <w:rsid w:val="00701CF5"/>
    <w:rsid w:val="00710BBC"/>
    <w:rsid w:val="00724E6D"/>
    <w:rsid w:val="00774D81"/>
    <w:rsid w:val="00820A84"/>
    <w:rsid w:val="00821A00"/>
    <w:rsid w:val="00822FC5"/>
    <w:rsid w:val="008327B3"/>
    <w:rsid w:val="008354AE"/>
    <w:rsid w:val="00853BDA"/>
    <w:rsid w:val="00856946"/>
    <w:rsid w:val="00864487"/>
    <w:rsid w:val="008972BD"/>
    <w:rsid w:val="008B07BC"/>
    <w:rsid w:val="008B4120"/>
    <w:rsid w:val="008B777F"/>
    <w:rsid w:val="008C738A"/>
    <w:rsid w:val="008D26A0"/>
    <w:rsid w:val="00903488"/>
    <w:rsid w:val="009400AA"/>
    <w:rsid w:val="00950EF5"/>
    <w:rsid w:val="00950FC3"/>
    <w:rsid w:val="00952943"/>
    <w:rsid w:val="00982882"/>
    <w:rsid w:val="00992FD7"/>
    <w:rsid w:val="009A078B"/>
    <w:rsid w:val="009C54CD"/>
    <w:rsid w:val="009D27BC"/>
    <w:rsid w:val="009D347F"/>
    <w:rsid w:val="00A01A55"/>
    <w:rsid w:val="00A03F4B"/>
    <w:rsid w:val="00A05114"/>
    <w:rsid w:val="00A219C9"/>
    <w:rsid w:val="00A45DFC"/>
    <w:rsid w:val="00A52799"/>
    <w:rsid w:val="00AA45F6"/>
    <w:rsid w:val="00AE2E79"/>
    <w:rsid w:val="00AE3400"/>
    <w:rsid w:val="00B029FB"/>
    <w:rsid w:val="00B25C69"/>
    <w:rsid w:val="00B56F01"/>
    <w:rsid w:val="00B85EB1"/>
    <w:rsid w:val="00BC1427"/>
    <w:rsid w:val="00C0365C"/>
    <w:rsid w:val="00C05D3E"/>
    <w:rsid w:val="00C07B1E"/>
    <w:rsid w:val="00C1328A"/>
    <w:rsid w:val="00C14E1E"/>
    <w:rsid w:val="00C3239D"/>
    <w:rsid w:val="00C42E51"/>
    <w:rsid w:val="00C51040"/>
    <w:rsid w:val="00C52A40"/>
    <w:rsid w:val="00C611CD"/>
    <w:rsid w:val="00C76A7D"/>
    <w:rsid w:val="00D2127C"/>
    <w:rsid w:val="00D22792"/>
    <w:rsid w:val="00D4253E"/>
    <w:rsid w:val="00D65783"/>
    <w:rsid w:val="00D70D5A"/>
    <w:rsid w:val="00D74C47"/>
    <w:rsid w:val="00D800C8"/>
    <w:rsid w:val="00D84EC3"/>
    <w:rsid w:val="00D87C65"/>
    <w:rsid w:val="00D9367A"/>
    <w:rsid w:val="00DA1187"/>
    <w:rsid w:val="00DB7423"/>
    <w:rsid w:val="00DC3B54"/>
    <w:rsid w:val="00DC4A32"/>
    <w:rsid w:val="00DF062A"/>
    <w:rsid w:val="00E15ABD"/>
    <w:rsid w:val="00E374D4"/>
    <w:rsid w:val="00E743C6"/>
    <w:rsid w:val="00E80062"/>
    <w:rsid w:val="00E913D1"/>
    <w:rsid w:val="00ED3DA9"/>
    <w:rsid w:val="00EE0233"/>
    <w:rsid w:val="00EE5344"/>
    <w:rsid w:val="00F11B0C"/>
    <w:rsid w:val="00F271DB"/>
    <w:rsid w:val="00F4435F"/>
    <w:rsid w:val="00F4792A"/>
    <w:rsid w:val="00FC055E"/>
    <w:rsid w:val="00FC44D2"/>
    <w:rsid w:val="00FC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1"/>
    <o:shapelayout v:ext="edit">
      <o:idmap v:ext="edit" data="1"/>
    </o:shapelayout>
  </w:shapeDefaults>
  <w:decimalSymbol w:val=","/>
  <w:listSeparator w:val=";"/>
  <w14:defaultImageDpi w14:val="0"/>
  <w15:chartTrackingRefBased/>
  <w15:docId w15:val="{05ED4677-61D5-46DB-BFCC-C9CC9463D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D3C"/>
    <w:rPr>
      <w:sz w:val="24"/>
      <w:szCs w:val="24"/>
    </w:rPr>
  </w:style>
  <w:style w:type="paragraph" w:styleId="1">
    <w:name w:val="heading 1"/>
    <w:basedOn w:val="a"/>
    <w:link w:val="10"/>
    <w:uiPriority w:val="9"/>
    <w:qFormat/>
    <w:rsid w:val="003B4B15"/>
    <w:pPr>
      <w:spacing w:after="354"/>
      <w:outlineLvl w:val="0"/>
    </w:pPr>
    <w:rPr>
      <w:rFonts w:ascii="Tahoma" w:hAnsi="Tahoma" w:cs="Tahoma"/>
      <w:b/>
      <w:bCs/>
      <w:kern w:val="36"/>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B4B15"/>
    <w:rPr>
      <w:rFonts w:ascii="Tahoma" w:hAnsi="Tahoma" w:cs="Tahoma"/>
      <w:b/>
      <w:bCs/>
      <w:kern w:val="36"/>
      <w:sz w:val="28"/>
      <w:szCs w:val="28"/>
    </w:rPr>
  </w:style>
  <w:style w:type="paragraph" w:styleId="a3">
    <w:name w:val="header"/>
    <w:basedOn w:val="a"/>
    <w:link w:val="a4"/>
    <w:uiPriority w:val="99"/>
    <w:rsid w:val="008D26A0"/>
    <w:pPr>
      <w:tabs>
        <w:tab w:val="center" w:pos="4677"/>
        <w:tab w:val="right" w:pos="9355"/>
      </w:tabs>
    </w:pPr>
  </w:style>
  <w:style w:type="character" w:customStyle="1" w:styleId="a4">
    <w:name w:val="Верхний колонтитул Знак"/>
    <w:link w:val="a3"/>
    <w:uiPriority w:val="99"/>
    <w:locked/>
    <w:rsid w:val="005C30C5"/>
    <w:rPr>
      <w:rFonts w:cs="Times New Roman"/>
      <w:sz w:val="24"/>
      <w:szCs w:val="24"/>
    </w:rPr>
  </w:style>
  <w:style w:type="paragraph" w:styleId="a5">
    <w:name w:val="footer"/>
    <w:basedOn w:val="a"/>
    <w:link w:val="a6"/>
    <w:uiPriority w:val="99"/>
    <w:rsid w:val="008D26A0"/>
    <w:pPr>
      <w:tabs>
        <w:tab w:val="center" w:pos="4677"/>
        <w:tab w:val="right" w:pos="9355"/>
      </w:tabs>
    </w:pPr>
  </w:style>
  <w:style w:type="character" w:customStyle="1" w:styleId="a6">
    <w:name w:val="Нижний колонтитул Знак"/>
    <w:link w:val="a5"/>
    <w:uiPriority w:val="99"/>
    <w:locked/>
    <w:rsid w:val="00710BBC"/>
    <w:rPr>
      <w:rFonts w:cs="Times New Roman"/>
      <w:sz w:val="24"/>
      <w:szCs w:val="24"/>
    </w:rPr>
  </w:style>
  <w:style w:type="paragraph" w:styleId="a7">
    <w:name w:val="Body Text"/>
    <w:basedOn w:val="a"/>
    <w:link w:val="a8"/>
    <w:uiPriority w:val="99"/>
    <w:rsid w:val="006A16EC"/>
    <w:pPr>
      <w:spacing w:after="120"/>
    </w:pPr>
  </w:style>
  <w:style w:type="character" w:customStyle="1" w:styleId="a8">
    <w:name w:val="Основной текст Знак"/>
    <w:link w:val="a7"/>
    <w:uiPriority w:val="99"/>
    <w:locked/>
    <w:rsid w:val="006A16EC"/>
    <w:rPr>
      <w:rFonts w:cs="Times New Roman"/>
      <w:sz w:val="24"/>
      <w:szCs w:val="24"/>
    </w:rPr>
  </w:style>
  <w:style w:type="paragraph" w:styleId="a9">
    <w:name w:val="List Paragraph"/>
    <w:basedOn w:val="a"/>
    <w:uiPriority w:val="34"/>
    <w:qFormat/>
    <w:rsid w:val="003B57FE"/>
    <w:pPr>
      <w:ind w:left="720"/>
      <w:contextualSpacing/>
    </w:pPr>
  </w:style>
  <w:style w:type="paragraph" w:styleId="aa">
    <w:name w:val="Normal (Web)"/>
    <w:basedOn w:val="a"/>
    <w:uiPriority w:val="99"/>
    <w:unhideWhenUsed/>
    <w:rsid w:val="003B4B15"/>
    <w:pPr>
      <w:spacing w:before="100" w:beforeAutospacing="1" w:after="100" w:afterAutospacing="1"/>
      <w:jc w:val="both"/>
    </w:pPr>
  </w:style>
  <w:style w:type="character" w:customStyle="1" w:styleId="longtext">
    <w:name w:val="long_text"/>
    <w:rsid w:val="00231B28"/>
    <w:rPr>
      <w:rFonts w:cs="Times New Roman"/>
    </w:rPr>
  </w:style>
  <w:style w:type="character" w:styleId="ab">
    <w:name w:val="page number"/>
    <w:uiPriority w:val="99"/>
    <w:rsid w:val="00231B28"/>
    <w:rPr>
      <w:rFonts w:cs="Times New Roman"/>
    </w:rPr>
  </w:style>
  <w:style w:type="paragraph" w:styleId="ac">
    <w:name w:val="Balloon Text"/>
    <w:basedOn w:val="a"/>
    <w:link w:val="ad"/>
    <w:uiPriority w:val="99"/>
    <w:unhideWhenUsed/>
    <w:rsid w:val="00710BBC"/>
    <w:rPr>
      <w:rFonts w:ascii="Tahoma" w:hAnsi="Tahoma" w:cs="Tahoma"/>
      <w:sz w:val="16"/>
      <w:szCs w:val="16"/>
      <w:lang w:eastAsia="en-US"/>
    </w:rPr>
  </w:style>
  <w:style w:type="character" w:customStyle="1" w:styleId="ad">
    <w:name w:val="Текст выноски Знак"/>
    <w:link w:val="ac"/>
    <w:uiPriority w:val="99"/>
    <w:locked/>
    <w:rsid w:val="00710BBC"/>
    <w:rPr>
      <w:rFonts w:ascii="Tahoma" w:eastAsia="Times New Roman" w:hAnsi="Tahoma" w:cs="Tahoma"/>
      <w:sz w:val="16"/>
      <w:szCs w:val="16"/>
      <w:lang w:val="x-none" w:eastAsia="en-US"/>
    </w:rPr>
  </w:style>
  <w:style w:type="character" w:styleId="ae">
    <w:name w:val="Hyperlink"/>
    <w:uiPriority w:val="99"/>
    <w:unhideWhenUsed/>
    <w:rsid w:val="00710BBC"/>
    <w:rPr>
      <w:rFonts w:cs="Times New Roman"/>
      <w:color w:val="0000FF"/>
      <w:u w:val="single"/>
    </w:rPr>
  </w:style>
  <w:style w:type="character" w:styleId="af">
    <w:name w:val="Strong"/>
    <w:uiPriority w:val="22"/>
    <w:qFormat/>
    <w:rsid w:val="000667B6"/>
    <w:rPr>
      <w:rFonts w:cs="Times New Roman"/>
      <w:b/>
      <w:bCs/>
    </w:rPr>
  </w:style>
  <w:style w:type="table" w:styleId="af0">
    <w:name w:val="Table Grid"/>
    <w:basedOn w:val="a1"/>
    <w:uiPriority w:val="59"/>
    <w:rsid w:val="00C14E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1">
    <w:name w:val="Table Professional"/>
    <w:basedOn w:val="a1"/>
    <w:uiPriority w:val="99"/>
    <w:rsid w:val="00C14E1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82736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5358</Words>
  <Characters>30544</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35831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dc:creator>
  <cp:keywords/>
  <dc:description/>
  <cp:lastModifiedBy>admin</cp:lastModifiedBy>
  <cp:revision>2</cp:revision>
  <cp:lastPrinted>2010-04-11T12:20:00Z</cp:lastPrinted>
  <dcterms:created xsi:type="dcterms:W3CDTF">2014-03-09T15:14:00Z</dcterms:created>
  <dcterms:modified xsi:type="dcterms:W3CDTF">2014-03-09T15:14:00Z</dcterms:modified>
</cp:coreProperties>
</file>