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D7A" w:rsidRDefault="004E0D7A" w:rsidP="00481CAE">
      <w:pPr>
        <w:spacing w:line="360" w:lineRule="auto"/>
        <w:ind w:firstLine="708"/>
        <w:jc w:val="both"/>
        <w:rPr>
          <w:rFonts w:ascii="Times New Roman" w:hAnsi="Times New Roman"/>
          <w:sz w:val="24"/>
          <w:szCs w:val="24"/>
        </w:rPr>
      </w:pPr>
    </w:p>
    <w:p w:rsidR="005A483D"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«Утечка мозгов» — процесс, при котором из страны или региона эмигрируют ученые, специалисты и квалифицированные рабочие по экономическим, реже политическим, религиозным или иным причинам. Этот термин определяется энциклопедией Britannica как «миграция образованных или профессиональных кадров из одной страны, сектора экономики или области в другую, обычно для получения лучшей оплаты или условий жизни». Выражение «утечка мозгов» (Brain Drain) появилось в начале 1950-х годов — подобным образом в Великобритании описали процесс массового переезда английских ученых в США.</w:t>
      </w:r>
    </w:p>
    <w:p w:rsidR="005A483D" w:rsidRPr="00481CAE" w:rsidRDefault="005A483D" w:rsidP="00481CAE">
      <w:pPr>
        <w:spacing w:line="360" w:lineRule="auto"/>
        <w:jc w:val="center"/>
        <w:rPr>
          <w:rFonts w:ascii="Times New Roman" w:hAnsi="Times New Roman"/>
          <w:b/>
          <w:sz w:val="28"/>
          <w:szCs w:val="28"/>
        </w:rPr>
      </w:pPr>
      <w:r w:rsidRPr="00481CAE">
        <w:rPr>
          <w:rFonts w:ascii="Times New Roman" w:hAnsi="Times New Roman"/>
          <w:b/>
          <w:sz w:val="28"/>
          <w:szCs w:val="28"/>
        </w:rPr>
        <w:t>«Утечки мозгов». Причины и последствия</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За полвека размеры глобальной миграции квалифицированных специалистов невероятно выросли и ныне воспринимаются как серьезная угроза будущему многих государств. С другой стороны, сторонники миграций профессионалов вместо термина «утечка мозгов» используют другие, более нейтральные названия — например, «обмен мозгов» (Brain Exchange) или «мобильность мозгов» (Brain Mobility) — и подчеркивают, что у этого процесса есть не только «минусы», но и «плюсы».</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На движение квалифицированного персонала влияет целый ряд факторов. Совместное исследование, проведенное специалистами Национального фонда экономических исследований (National Fund for Economic Research) и Института Исследований международной миграции при Джорджтаунском Университете (Institute for the Study of International Migration, Georgetown University), результаты которого были опубликованы в бюллетене World Bank Economic Review, показало, что в период с 1990 по 2000 год «утечка мозгов» в мире следовала определенным закономерностям. Так, в частности, больше всего от отъезда квалифицированных кадров страдают малые страны, находящиеся на периферии индустриально развитых государств. В эту группу также входят и бывшие колонии, из которых таланты перебираются в бывшие метрополии. Активность процесса утечки повышается в случае наступления политической нестабильности на родине талантов и роста национализма.</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свою очередь, исследование Всемирного Банка (World Bank), в рамках которого были проанализированы данные по 33 странам мира, показало, что в среднем за границу отправляются менее 10% их граждан с высшим образованием. Термин «утечка мозгов» в полной мере применим лишь к пяти странам (Доминиканская Республика, Сальвадор, Мексика, Гватемала и Ямайка), где за границу (в основном, в США) переехали более двух третей всех образованных людей. В 2006 году Международный валютный фонд (International Monetary Fund) опубликовал аналогичное исследование уже по 90 государствам и пришел к иному выводу: больше всего от отъезда «мозгов» теперь страдает Иран.</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Однако, похожие тенденции отмечаются и в некоторых наиболее развитых странах. Так, новое исследование Организации экономического сотрудничества и развития (Organisation for Economic Cooperation and Development) показало, что Великобритания сейчас переживает крупнейшую «утечку мозгов» за последние 50 лет. По данным исследования, за границей проживает около 3 млн. людей, родившихся в Великобритании. Более 1,1 млн. из них — специалисты высокой квалификации, учителя, врачи и инженеры. За границу уезжает более 10% тех, кто заканчивает ВУЗы. Только в 2006 году из страны уехало 207 тыс. граждан. Авторы исследования подчеркнули, что ни одна страна из 29 членов ОЭСР не теряет такое количество высококвалифицированной рабочей силы. Самые популярные направления у британских эмигрантов — Австралия, США, Канада и Новая Зеландия. Основные причины, заставляющие британцев покидать родину: высокие цены на жилье, непомерные налоги и плохой климат. А убывающая высококвалифицированная сила замещается потоками иммигрантов из развивающихся стран.</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Исследование ОЭСР позволило также выявить «эффект домино» в этой сфере: так, например, «утечка мозгов» медицинских работников происходит по следующему алгоритму: врачи и медсестры из Великобритании уезжают в США, где выше зарплаты. Их место занимают медики из Африки — на место африканцев в Африку приезжают врачи и медсестры из Кубы.</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Международная организация миграции (International Organisation for Migration) предполагает, что ныне примерно 300 тыс. африканских специалистов работают в странах Европы и Северной Америки. По ее же оценке, до трети всех ученых, получивших образование в «бедных» странах мира, в итоге оказывается в «богатых» странах.</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2004 году группа демографов и географов — Линдзи Лоувелл (Lindsay Lowell), Аллан Финдли (Allan Findlay) и Эмма Стюарт (Emma Stewart) — опубликовала результаты масштабного исследования «Утечка мозгов» (Brain Strain: Optimising Highly Skilled Migration From Developing Countries). Один из выводов исследования был весьма показательным: почти каждый десятый обладатель диплома о высшем образовании рожден в развивающихся странах — при этом 30-50% родившихся там ученых и инженеров ныне живут и работают в развитых государствах мира.</w:t>
      </w:r>
    </w:p>
    <w:p w:rsidR="005A483D" w:rsidRPr="00481CAE" w:rsidRDefault="005A483D" w:rsidP="00481CAE">
      <w:pPr>
        <w:spacing w:line="360" w:lineRule="auto"/>
        <w:jc w:val="both"/>
        <w:rPr>
          <w:rFonts w:ascii="Times New Roman" w:hAnsi="Times New Roman"/>
          <w:sz w:val="24"/>
          <w:szCs w:val="24"/>
        </w:rPr>
      </w:pPr>
      <w:r w:rsidRPr="00481CAE">
        <w:rPr>
          <w:rFonts w:ascii="Times New Roman" w:hAnsi="Times New Roman"/>
          <w:sz w:val="24"/>
          <w:szCs w:val="24"/>
        </w:rPr>
        <w:t>Исследование Национального бюро экономических исследований США (National Bureau of Economic Research) показало, что утечка мозгов ныне происходит не только потому, что в «бедных» странах низок уровень жизни, но и потому, что у специалистов появилось достаточно средств для того, чтобы финансировать свой переезд в «богатые» страны. По оценкам Бюро, «бедное» государство инвестирует в среднем $ 50 тыс. в подготовку каждого выпускника местного университета. При переезде этого выпускника эти деньги теряются, однако, подобные потери — лишь верхушка айсберга.</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 xml:space="preserve">Согласно данным Фонда African Capacity Building Foundation, каждый год примерно 20 тыс. высококвалифицированных жителей африканского континента отправляются искать счастья в индустриально развитые страны. Одним из результатов этого является хронический дефицит квалифицированных кадров в африканских государствах, что приводит к замедлению процесса их развития и усугублению ситуации в сферах науки, экономики, медицины и так далее. По оценкам Фонда, отъезд специалистов приводит к бюджетным потерям (уехавшие не платят налоги на родине), снижению темпов создания новых рабочих мест, уменьшению конкурентоспособности местной экономики (вплоть до того, что иностранных специалистов приходится импортировать из-за рубежа и платить им намного больше, чем получали бы их местные коллеги — по оценкам Всемирного Банка, страны Африки ежегодно тратят около $ 4 млрд. на оплату труда иностранных программистов, преподавателей, инженеров, менеджеров и других специалистов). </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К числу последствий «утечки мозгов» из стран Африки, Латинской Америки и Азии также относят и «размывание» среднего класса, считающегося основой основ любого современного общества. В итоге, совокупные потери от отъезда одного специалиста могут достигать $ 1 млн., с учетом косвенных потерь. В результате, стало популярным сравнение утечки мозгов с новым видом колониализма: если колонии поставляли метрополиям сырье и ввозили готовые изделия, то ныне «бедные» страны поставляют бывшим метрополиям своих специалистов, получая взамен продукты, созданные этими специалистами.</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Есть и иные аспекты этой проблемы. Анализ Института исследований общественной политики (Institute for Public Policy Research) показал, что «утечка» приводит и к позитивным последствиям. Так, часть «мозгов» возвращается на родину, привозя с собой новые знания, умения и опыт. Например, более половины высокотехно</w:t>
      </w:r>
      <w:r>
        <w:rPr>
          <w:rFonts w:ascii="Times New Roman" w:hAnsi="Times New Roman"/>
          <w:sz w:val="24"/>
          <w:szCs w:val="24"/>
        </w:rPr>
        <w:t>логичных новых кампаний Тайваня-</w:t>
      </w:r>
      <w:r w:rsidRPr="00481CAE">
        <w:rPr>
          <w:rFonts w:ascii="Times New Roman" w:hAnsi="Times New Roman"/>
          <w:sz w:val="24"/>
          <w:szCs w:val="24"/>
        </w:rPr>
        <w:t>основаны тайванцами, вернувшимися из США.</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Подобные тенденции породили в 1998 году новое понятие — «циркуляция мозгов» (Brain Circulation). Под «циркуляцией мозгов» понимаются циклические перемещения — за границу для обучения и дальнейшей работы, а затем — возвращение на родину и улучшение профессиональной позиции за счет преимуществ, полученных во время пребывания за рубежом. Сторонники концепции «циркуляции мозгов» считают, что такая форма миграции усилится в будущем, особенно если экономические различия между странами будут уменьшаться. Подобная циклическая миграция наблюдалась, например, среди малазийцев, обучавшихся в Австралии. В Китае большую часть наиболее крупных интернет-компаний основали этнические китайцы, получившие образование в США. Центр сравнительных иммиграционных исследований при Калифорнийском Университете в Сан-Диего (Center for Comparative Immigration Studies at Universityof California, San Diego) пришел к выводу, что бурный рост информационных технологий в Индии в 1990-е годы был обусловлен возвращением на родину специалистов, в 1970-1980-е годы перебравшихся в США. Из 20-ти крупнейших софтверных компаний Индии 10 были образованы «американскими индусами», еще 4 компании были совместными предприятиями. В этих 14-ти компаниях топ-менеджерами были бывшие эмигранты. В итоге, возвращение «мозгов» на родину привело к тому, что индийские IT-компании ныне обеспечивают около 7,5% ВВП страны и позволили создать более 2 млн. рабочих мест.</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«Мозги» часто материально помогают своим родинам. Эта поддержка может проводиться напрямую — например, в качестве денежных переводов и посылок родным и близким. Для некоторых развивающихся стран, можно, например, утверждать, что их платежный баланс улучшился бы за счет крупных сумм, которые присылают домой специалисты, работающие за границей. Международный Фонд сельскохозяйственного развития (International Fund for Agricultural Development) подсчитал, что в 2006 году примерно 150 млн. мигрантов, работающих в индустриально развитых странах, перевели на родину более $ 300 млрд. Для сравнения, международные доноры, помогающие развивающимся странам, в 2006 году потратили на программы международной помощи $ 104 млрд., а объем прямых иностранных инвестиций в эти государства составил $ 167 млрд. По оценкам Всемирного Банка, выходцы из определенных стран мира, занимающие высокие посты в иных государствах, часто помогают открывать у себя на родине филиалы международных компаний.</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ряде случаев «утечка мозгов» поддерживается и государствами, от этой «утечки» страдающими. К примеру, во многих «бедных» государствах властные круги де-факто поощряют «утечку», поскольку благодаря ей, из общества вымываются потенциальные политические оппоненты. Некоторые страны имеют специальные программы, которые позволяют им экономить: так, например, Филиппины поощряют отъезд за границу квалифицированных специалистов, не имеющих работы.</w:t>
      </w:r>
    </w:p>
    <w:p w:rsidR="005A483D"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Одед Старк (Oded Stark), автор книги «Новая экономика утечки мозгов» (The New Economics of the Brain Drain), обращает внимание и на иные позитивные последствия этого феномена. Так, даже в беднейших странах мира люди, намеренные уехать, вкладывают значительные силы и ресурсы в получение образования или квалификации, необходимых для того, чтобы преуспеть за границей. Это позитивно влияет на всю систему образования страны, то есть, способствует повышению образовательного уровня населения. В случае, если уехавших за границу меньше, чем оставшихся, ситуаци</w:t>
      </w:r>
      <w:r>
        <w:rPr>
          <w:rFonts w:ascii="Times New Roman" w:hAnsi="Times New Roman"/>
          <w:sz w:val="24"/>
          <w:szCs w:val="24"/>
        </w:rPr>
        <w:t>я в стране изменяется к лучшему.</w:t>
      </w:r>
    </w:p>
    <w:p w:rsidR="005A483D" w:rsidRDefault="005A483D" w:rsidP="00481CAE">
      <w:pPr>
        <w:spacing w:line="360" w:lineRule="auto"/>
        <w:ind w:firstLine="708"/>
        <w:jc w:val="both"/>
        <w:rPr>
          <w:rFonts w:ascii="Times New Roman" w:hAnsi="Times New Roman"/>
          <w:sz w:val="24"/>
          <w:szCs w:val="24"/>
        </w:rPr>
      </w:pPr>
      <w:r w:rsidRPr="00481CAE">
        <w:rPr>
          <w:rFonts w:ascii="Times New Roman" w:hAnsi="Times New Roman"/>
          <w:b/>
          <w:sz w:val="28"/>
          <w:szCs w:val="28"/>
        </w:rPr>
        <w:t>«Утечки мозгов». Краткая история</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«Утечка мозгов» имеет давнюю историю. На протяжении многих веков таланты часто отправлялись в иные страны. Причин для этого было очень много — более высокий уровень жизни, религиозная свобода и так далее. В ряде случаев переезд «мозгов» приводил к крайне заметным и долговременным последствиям.</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Эми Чуа (Amy Chua), автор книги «День Империи. Как гипердержавы достигали глобального доминирования» (Day of Empire: How Hyperpowers Rise to Global Dominance), доказывает, что страны, которые на протяжении определенного времени играли колоссальную роль в мире, торжествовали, прежде всего, за счет терпимости — то есть, умения использовать в своих целях толерантность, естественно, понимаемую в терминах своего времени. Это позволяло им использовать «утечку мозгов» в своих целях — то есть, привлекать наиболее талантливых и предприимчивых иностранцев.</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Так, преследования гугенотов во Франции в 1500-е годы привели к тому, что последние перебрались в соседние Нидерланды, Англию и Швейцарию. Так как во Франции гугеноты специализировались на изготовлении высококачественных тканей, изготовлении шляп и часов, обработке металла и других производствах, они смогли быстро создать новые отрасли промышленности на своей новой родине — во Франции же эти сферы производства на полтора столетия пришли в упадок.</w:t>
      </w:r>
    </w:p>
    <w:p w:rsidR="005A483D" w:rsidRPr="00481CAE" w:rsidRDefault="005A483D" w:rsidP="00481CAE">
      <w:pPr>
        <w:spacing w:line="360" w:lineRule="auto"/>
        <w:jc w:val="both"/>
        <w:rPr>
          <w:rFonts w:ascii="Times New Roman" w:hAnsi="Times New Roman"/>
          <w:sz w:val="24"/>
          <w:szCs w:val="24"/>
        </w:rPr>
      </w:pPr>
      <w:r w:rsidRPr="00481CAE">
        <w:rPr>
          <w:rFonts w:ascii="Times New Roman" w:hAnsi="Times New Roman"/>
          <w:sz w:val="24"/>
          <w:szCs w:val="24"/>
        </w:rPr>
        <w:t>В 1492 году Испания организовала «утечку мозгов» по собственной инициативе — она изгнала из страны евреев. Еврейские торговцы и ювелиры примерно полтысячелетия контролировали торговлю алмазами в Европе и на Ближнем Востоке. В результате, бежавшие из Испании евреи создали новые мировые центры этой торговли — в португальском Лиссабоне (туда поставлялись практически все алмазы, импортируемые в Европу) и голландском Антверпене, который превратился в крупнейший в мире центр огранки алмазов. После того, как в Португалии была создана инквизиция по испанскому образцу (1540-е годы), в Антверпен переехало большинство лиссабонских алмазных дилеров, благодаря чему этот город на 300 лет стал крупнейшим алмазным центром мира.</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конце XVII века в Лондоне была создана биржа, учредителями которой стали многие финансисты, переселившиеся в Англию из Голландии, Германии и Франции. Причины их переезда были весьма разнообразными — среди них были не только возможности для бизнеса, но и покровительство закона. Иностранные «мозги» также участвовали в создании Банка Англии (Bank of England) — среди участников этого процесса были члены знаменитой семьи Ротшильдов. Результатом этого процесса стало превращение Лондона в мировой финансовый центр. Лондон играл главную и неоспоримую роль в системе международных финансов примерно с 1815 по 1914 годы. Аналогичные процессы шли во многих других сферах британской экономики. Иностранные «мозги» позволили создать колоссальную империю — в конце XIX века на британских островах проживало лишь 2% населения планеты, однако британская промышленность составляла 40-45% мировой. «Мозги» для империи поставляли и шотландцы, которые утратили независимое государство. В результате, славу британской науки составили шотландцы — «отец» современной экономики Адам Смит (Adam Smith) и философ Дэвид Хьюм (David Hume). Первый паровой двигатель изготовил шотландец Джеймс Уатт (James Watt), благодаря которому началась индустриальная революция. Еще один шотландец — Джеймс Нэсмит (James Nasmyth) — в 1839 году изобрел бормашину, давшую начало современной стоматологии.</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Попытки остановить миграцию высокообразованных и умелых людей, как правило, не приводили к успехам. Историк Дорон Бен-Атар (Doron Ben-Atar), автор книги «Торговые секреты» (Trade Secrets), указывает, что подобные эксперименты предпринимались многими державами. Вероятно, наиболее широко известен венецианский эксперимент, когда мастерам, владевшим секретами изготовления знаменитого стекла, запрещалось покидать остров Мурано в венецианской лагуне, а за продажу производственных тайн им грозила смертная казнь.</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После образования независимых Соединенных Штатов Америки Британская Империя приняла жесткие законы, призванные не допустить миграцию английских и ирландских ремесленников в Новый Свет. Любой человек, желавший отплыть в Америку, должен был сперва получить справку, что он не является и никогда не являлся специалистом в обработке и изготовлении шерсти, железа, стали, часов и машин. Нарушителям закона грозило тюремное заключение и конфискация собственности.</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Германия XIX века для борьбы с «утечкой мозгов» использовала иной метод — пропаганду. В Пруссии и иных германских государствах власти обязывали газеты публиковать специально подготовленные статьи, в которых описывалась жуткая нищета германских эмигрантов, переехавших в Америку и иные подробности их беспросветной жизни. Любопытно, что США тогда начали контр пропагандистскую кампанию, лидеры страны призывали иммигрантов писать своим родным и знакомым письма с описанием реального положения дел.</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свою очередь, многие государства пытались привлекать «мозги» и «руки». Подобным образом действовали правители многих империй: от Древнеперсидской — до Османской и Российской. При этом инициатива часто исходила не только от высших властей государств. Активно действовали отдельные провинции, города и коммерсанты, пытавшиеся привлечь к себе лучшие «мозги» и «руки».</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Роль «утечки мозгов» в судьбе государства может проиллюстрировать история Цзянь Сюэсэня. Этот ученый считается «отцом» китайской космической программы — в 2003 году Китай стал третьей, после СССР и США, страной мира, которая смогла направить человека в космос. Цзянь Сюэсэнь (Qian Xuesen) родился в 1911 году в Китае. В 1936 году он уехал на учебу в США, где сперва изучал аэродинамику в Массачусетском Технологическом Институте (Massachusetts Institute of Technology), а затем в Калифорнийском Технологическом Институте (California Institute of Technology). Во время Второй Мировой войны он служил офицером в Армии США (US Army), а после окончания войны входил в состав Научного совета при ВВС США (US Air Force). Уже тогда среди коллег он имел репутацию гения. В 1949 году он предложил концепцию «шаттла» — «космического самолета». Карьера Цзянь Сюэсэня в США была погублена в результате «охоты на ведьм», которую организовал сенатор Джозеф МакКарти (Joseph McCarthy), боровшийся с распространением коммунизма. Сюэсэня обвинили в коммунистических симпатиях (он категорически отрицал это) и в 1955 году выслали на родину, лишив гражданства США. В Китае Цзянь Сюэсэнь фактически с нуля создал ракетно-космическую промышленность. Под его руководством создавались китайские баллистические ракеты, способные нести ядерные боеголовки, и первый китайский спутник. Его работы также стали основой для создания пилотируемого космического корабля. Ныне Пентагон выражает постоянно беспокойство военным усилением Китая — по иронии судьбы важную роль в этом сыграл бывший американский ученый и военный.</w:t>
      </w:r>
    </w:p>
    <w:p w:rsidR="005A483D" w:rsidRPr="00481CAE" w:rsidRDefault="005A483D" w:rsidP="00481CAE">
      <w:pPr>
        <w:spacing w:line="360" w:lineRule="auto"/>
        <w:jc w:val="center"/>
        <w:rPr>
          <w:rFonts w:ascii="Times New Roman" w:hAnsi="Times New Roman"/>
          <w:b/>
          <w:sz w:val="28"/>
          <w:szCs w:val="28"/>
        </w:rPr>
      </w:pPr>
      <w:r w:rsidRPr="00481CAE">
        <w:rPr>
          <w:rFonts w:ascii="Times New Roman" w:hAnsi="Times New Roman"/>
          <w:b/>
          <w:sz w:val="28"/>
          <w:szCs w:val="28"/>
        </w:rPr>
        <w:t>«Утечки мозгов» и борьба с ними</w:t>
      </w:r>
      <w:r>
        <w:rPr>
          <w:rFonts w:ascii="Times New Roman" w:hAnsi="Times New Roman"/>
          <w:b/>
          <w:sz w:val="28"/>
          <w:szCs w:val="28"/>
        </w:rPr>
        <w:t>.</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Несмотря на то, что последствия вымывания из страны специалистов не всегда плохи, многие государства мира пытаются противостоять этому процессу или управлять им.</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По данным Института исследований труда (Institute for the Study of Labour), ныне некоторые страны законодательно запрещают отъезд за границу определенных категорий специалистов — например, врачей и учителей. Однако это помогает мало: желающие уехать специалисты находили и находят возможности обойти ограничения, например, скрывая наличие у них соответствующих дипломов.</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Анализ Организации экономического сотрудничества и развития показывает, что многие государства используют «американские» методы привлечения талантливой иностранной молодежи. Так, например, Австралия, Новая Зеландия, Канада, Франция и Великобритания упростили свои визовые требования для иностранных абитуриентов, а в некоторых случаях освобождают их от платы за образование. Кроме того, они облегчают процесс получения гражданства для выпускников и для членов их семей.</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Страны Скандинавии, Германия, Нидерланды и Венгрия предлагают обучение по научным и техническим дисциплинам на английском языке. Обучение в этих государствах и стоимость проживания зачастую намного дешевле, чем в США, Канаде и Австралии. Ряд европейских государств особо поддерживает иностранных студентов, получающих образование в технических дисциплинах, и предоставляют им различные льготы.</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Великобритания, Франция, Германия, Япония и ряд иных государств создали специальные типы виз для профессионалов высокой квалификации. К примеру, за последние три года Япония выдала 220 тыс. подобных виз. Германия и Ирландия целенаправленно привлекают иностранных программистов, что считается необходимым для усиления местной компьютерной индустрии.</w:t>
      </w:r>
    </w:p>
    <w:p w:rsidR="005A483D" w:rsidRPr="00481CAE" w:rsidRDefault="005A483D" w:rsidP="00481CAE">
      <w:pPr>
        <w:spacing w:line="360" w:lineRule="auto"/>
        <w:jc w:val="both"/>
        <w:rPr>
          <w:rFonts w:ascii="Times New Roman" w:hAnsi="Times New Roman"/>
          <w:sz w:val="24"/>
          <w:szCs w:val="24"/>
        </w:rPr>
      </w:pPr>
      <w:r w:rsidRPr="00481CAE">
        <w:rPr>
          <w:rFonts w:ascii="Times New Roman" w:hAnsi="Times New Roman"/>
          <w:sz w:val="24"/>
          <w:szCs w:val="24"/>
        </w:rPr>
        <w:t>Проблемой «утечки мозгов» весьма обеспокоено Европейское сообщество. В Европе «утечка мозгов» воспринимается, прежде всего, как угроза потери научной элиты — La Creme de La Creme, то есть «звезд науки», яркий талант которых может принести огромные преимущества стране, в которой они работают. В масштабах всего Европейского Союза планируется увеличивать расходы на науку, что потенциально сделает возможным облегчение трудоустройства талантливых выпускников местных ВУЗов, приехавших из-за рубежа. Дело в том, что ЕС тратит на научные исследования меньше, чем США и Япония (в 2005 году — 1,9% ВВП против, соответственно, 2,8% и 3%). Увеличение финансирования позволит создать сотни тысяч новых рабочих мест, что привлечет «мозги». Ныне же в ВУЗах объединенной Европы получают образование больше студентов, чем в США и Японии. Однако в Европейском Союзе ученых меньше — в 2005 году в Европе было 5,4 научных работника на 1 тыс. работающих, в США — 8,7, в Японии — 9,7.</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Аналогичным путем идут государства Азии, такие, как Сингапур, Катар и Малайзия. Они также используют различные методы привлечения иностранных студентов: Сингапур, к примеру, заключил соглашения с ведущими университетами США об открытии на своей территории кампусов крупных американских университетов.</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Ныне четверть иностранных студентов, обучающихся за рубежом — выходцы из Индии и Китая. Однако в последние годы Индия и Китай сами предпринимают серьезные усилия по привлечению талантов. Оба государства значительно увеличили ассигнования на ВУЗы. В этих странах создаются образцовые университеты (в Китае их должно быть 100), в которых иностранцев не просто будут обучать традиционным «экспортным» дисциплинам (например, китайскому языку или индийскому фольклору), но и биологии, информационным технологиям и так далее. Кроме того, в подобных ВУЗах будет вестись исследовательская работа, что позволит трудоустраивать наиболее перспективных студентов и аспирантов. Эти программы играют троякую роль: во первых, они позволяют местным ВУЗам зарабатывать деньги, во-вторых, привлекают иностранные «мозги», в третьих — позволяют обучать своих специалистов на местах, в непосредственной связи с бурно растущим индийским и китайским бизнесом.</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последние годы возник новый термин — «научная диаспора» (Scientific Diaspora): многие государства мира пытаются использовать знания, опыт и связи своих «мозгов», оказавшихся за рубежом. Подобные инициативы предпринимают некоторые страны Латинской Америки, ЮАР, Индия, Китай и даже Швейцария.</w:t>
      </w:r>
    </w:p>
    <w:p w:rsidR="005A483D" w:rsidRDefault="005A483D" w:rsidP="00481CAE">
      <w:pPr>
        <w:spacing w:line="360" w:lineRule="auto"/>
        <w:jc w:val="both"/>
        <w:rPr>
          <w:rFonts w:ascii="Times New Roman" w:hAnsi="Times New Roman"/>
          <w:sz w:val="24"/>
          <w:szCs w:val="24"/>
        </w:rPr>
      </w:pPr>
    </w:p>
    <w:p w:rsidR="005A483D" w:rsidRDefault="005A483D" w:rsidP="00481CAE">
      <w:pPr>
        <w:spacing w:line="360" w:lineRule="auto"/>
        <w:jc w:val="both"/>
        <w:rPr>
          <w:rFonts w:ascii="Times New Roman" w:hAnsi="Times New Roman"/>
          <w:sz w:val="24"/>
          <w:szCs w:val="24"/>
        </w:rPr>
      </w:pPr>
    </w:p>
    <w:p w:rsidR="005A483D" w:rsidRPr="00481CAE" w:rsidRDefault="005A483D" w:rsidP="00481CAE">
      <w:pPr>
        <w:spacing w:line="360" w:lineRule="auto"/>
        <w:jc w:val="both"/>
        <w:rPr>
          <w:rFonts w:ascii="Times New Roman" w:hAnsi="Times New Roman"/>
          <w:sz w:val="24"/>
          <w:szCs w:val="24"/>
        </w:rPr>
      </w:pPr>
    </w:p>
    <w:p w:rsidR="005A483D" w:rsidRPr="00481CAE" w:rsidRDefault="005A483D" w:rsidP="00481CAE">
      <w:pPr>
        <w:spacing w:line="360" w:lineRule="auto"/>
        <w:jc w:val="center"/>
        <w:rPr>
          <w:rFonts w:ascii="Times New Roman" w:hAnsi="Times New Roman"/>
          <w:b/>
          <w:sz w:val="28"/>
          <w:szCs w:val="28"/>
        </w:rPr>
      </w:pPr>
      <w:r w:rsidRPr="00481CAE">
        <w:rPr>
          <w:rFonts w:ascii="Times New Roman" w:hAnsi="Times New Roman"/>
          <w:b/>
          <w:sz w:val="28"/>
          <w:szCs w:val="28"/>
        </w:rPr>
        <w:t>Соединенные Штаты как «магнит для мозгов».</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Соединенные Штаты Америки традиционно являются страной, которая привлекала талантливых иностранцев. Одним из последствий этого стал расцвет американской науки и бурный рост экономики.</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XVIII — начале XIX веков многие города США публиковали рекламные объявления в европейских (прежде всего, английских) газетах, предлагая заманчивые условия для ремесленников, которые захотят переселиться в Америку. Так, штат Массачусетс обещал всем профессиональным мельникам бесплатные кусок земли и лес, которые можно было использовать для строительства мельницы. Отдельные предприниматели также участвовали в этом процессе. К примеру, в 1784 году было дано начало стекольной индустрии города Балтимор — местный коммерсант привез из Германии 68 стеклодувов, а из Голландии — еще 14. Аналогичным образом специалистов импортировали предприниматели из многих других государств.</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К середине XIX века большинство рабочих на американских текстильных производствах были иммигрантами из Англии — бывшими работниками британских текстильных мануфактур. Один из них — Сэмюэль Слэйтер (Samuel Slater) — ныне считается «отцом» промышленной революции в США. Слэйтер, работавший сперва ткачом, а потом руководителем среднего звена, обошел существовавший в Англии запрет на иммиграцию профессионалов и выдал себя за сельскохозяйственного рабочего. Переехав в США, он перевез с собой и наиболее передовые текстильные технологии, существовавшие в мире. Слэйтер фактически «с нуля» создал текстильную промышленность США.</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Аналогичным образом США усилили и обогатили многие другие иммигранты: к примеру, француз Ирене Дюпон (Irenee Du Pont) привез в США новейшие технологии изготовления пороха (ныне существует созданный им химический концерн E.I. du Pont de Nemours and Company, ставший одним из крупнейших в мире).</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Швейцарский финансист Альберт Галлатин (Albert Gallatin) превосходил по уровню квалификации своих американских коллег и в итоге стал Министром Финансов США. Галлатин фактически стал организатором приобретения у Франции ее североамериканской колонии Луизианы, благодаря чему территория США тогда увеличилась почти вдвое.</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1847 году Эндрю Карнеги (Andrew Carnegie) эмигрировал в США из Шотландии. Через пять лет он создал компанию, которая впоследствии превратилась в US Steel — крупнейшую сталелитейную корпорацию мира. В 1889 году Карнеги опубликовал эссе «Проповедь богатства» (The Gospel of Wealth), в котором доказывал, что богатые люди обязаны оказывать помощь малоимущим. Карнеги был сторонником идей британского философа Герберта Спенсера и пытался применить идеи неодарвинизма к современной политике. В частности, он пытался внедрить в политику идеи миротворчества и международного арбитража. Один из известнейших «мозговых центров» США — Фонд Карнеги за Международный мир (Carnegie Endowment for the International Peace), а также «Дворец Мира» (ныне Международный суд в Гааге) были основаны Эндрю Карнеги. Кроме того, он создал в США обширную сеть бесплатных публичных библиотек.</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США привлекали таланты, пытавшиеся найти убежище от преследований у себя на родине. Эмигрант из России Владимир Зворыкин в 1933 году создал первый телевизор. Вместе с еще одним выходцем из России — Давидом Сарновым, президентом RCA (Radio Corporation of America), он создал первую в мире телевизионную станцию, а заводы RCA начали производство первых телевизоров. Зворыкин позже изобрел прибор ночного видения, а RCA стал и поныне является одним из крупнейших мировых производителей электронной техники. Другой эмигрант из России Игорь Сикорский, авиаконструктор, построил в США первый в мире вертолет (геликоптер) в 1939 году. До сих пор компания Sikorsky</w:t>
      </w:r>
      <w:r w:rsidRPr="007078D7">
        <w:rPr>
          <w:rFonts w:ascii="Times New Roman" w:hAnsi="Times New Roman"/>
          <w:sz w:val="24"/>
          <w:szCs w:val="24"/>
          <w:lang w:val="en-US"/>
        </w:rPr>
        <w:t xml:space="preserve"> Aviation</w:t>
      </w:r>
      <w:r w:rsidRPr="00481CAE">
        <w:rPr>
          <w:rFonts w:ascii="Times New Roman" w:hAnsi="Times New Roman"/>
          <w:sz w:val="24"/>
          <w:szCs w:val="24"/>
        </w:rPr>
        <w:t xml:space="preserve"> Corporation остается одним из мировых лидеров вертолетостроения.</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Историк</w:t>
      </w:r>
      <w:r w:rsidRPr="007078D7">
        <w:rPr>
          <w:rFonts w:ascii="Times New Roman" w:hAnsi="Times New Roman"/>
          <w:sz w:val="24"/>
          <w:szCs w:val="24"/>
          <w:lang w:val="en-US"/>
        </w:rPr>
        <w:t xml:space="preserve"> Найал</w:t>
      </w:r>
      <w:r w:rsidRPr="00481CAE">
        <w:rPr>
          <w:rFonts w:ascii="Times New Roman" w:hAnsi="Times New Roman"/>
          <w:sz w:val="24"/>
          <w:szCs w:val="24"/>
        </w:rPr>
        <w:t xml:space="preserve"> Фергюсон (Niall Ferguson) в книге «Мировая Война» (War of the World: History's Age of Hatred, 1914-1989 — название книги можно перевести и как «Война Мира» — Фергюсон дал это название по аналогии с «Войной Миров» (War of the Worlds) великого фантаста Герберта Уэллса (Herbert Wells) подчеркивает, что в начале XX века лучшими в мире научными центрами и университетами обладала Германия. Однако нацизм привел к тому, что из них были изгнаны многие известные ученые, наиболее известным из которых был Альберт Эйнштейн. В общей сложности, перед началом, во время и сразу после окончания Второй Мировой войны в США перебрались около 100 тыс. европейских ученых. Среди них были «отец» водородной бомбы Эдвард Теллер (Edward Teller), один из создателей теории игр Джон фон Нейман (John von Neumann), один из разработчиков теории цепной ядерной реакции Лео Сциллард (Leo Szillard) и многие другие. В краткосрочной перспективе эти «мозги» позволили США первыми создать ядерное оружие (как известно, нацистская Германия не успела создать свою атомную бомбу). Одним из долговременных последствий этой «утечки мозгов» стал расцвет университетов США и американских научных центров, которые стали играть первую скрипку в мире.</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 xml:space="preserve">После окончания Второй Мировой войны США предприняли значительные усилия, чтобы получить в свое распоряжение не только секретные технологии нацистской Германии, но и ее «мозги». Так, например, была проведена сверхсекретная операция «Скрепка» (Paperclip), целью которой был поиск и перевозка в США германских военных специалистов (одним из них был ракетостроитель Вернер фон Браун (Wernher von Braun), который впоследствии создал американские баллистические и космические ракеты). Историк Линда Хант (Linda Hunt), автор книги «Секретная программа: Правительство Соединенных Штатов, Нацистские Ученые и Проект «Скрепка» (Secret Agenda: The United States Government, Nazi Scientists, and Project Paperclip), отмечает, что США были не одиноки в охоте за «мозгами» — аналогичные операции в Германии активно проводили СССР и Великобритания. </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Процесс переезда европейских ученых в США продолжился в 1950-1960-е годы, когда Соединенные Штаты тратили колоссальные средства на научные исследования. Европейское физическое общество (European Physical Society) отмечает, что в отличие от предыдущих волн «утечек мозгов», эта волна была обусловлена попытками ученых найти лучшие возможности для применения своих талантов. Европа утрачивала для них привлекательность из-за снижения государственных инвестиций в науку, уменьшения престижа профессии, отсутствия современного научного оборудования, невнятных видов на будущее и так далее. Так, по данным журнала Science, в последнее десятилетие из Германии в США переехал каждый седьмой получатель докторской степени. Трое их четверых ученых Германии, являющихся обладателями Нобелевской премии, ныне работают в США.</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Среди «мозгов», которые изменили не только США, но и мир, можно назвать, например, эмигранта из Австрии Юджина Клейнера (Eugene Kleiner), который де-факто создал всемирно известную Силиконовую долину — центр высокотехнологичных разработок. При участии Клейнера стартовали такие компании, как AOL, Netscape, Sun Microsystems, Amazon, Lotus и другие. Бежавший в 1956 году из Венгрии Эндрю Гроув (Andrew Grove) создал и вывел на ведущие позиции в мире компанию Intel. Иностранные «мозги» позволили создать</w:t>
      </w:r>
      <w:r>
        <w:rPr>
          <w:rFonts w:ascii="Times New Roman" w:hAnsi="Times New Roman"/>
          <w:sz w:val="24"/>
          <w:szCs w:val="24"/>
        </w:rPr>
        <w:t xml:space="preserve"> и многие процветающие интернет </w:t>
      </w:r>
      <w:r w:rsidRPr="00481CAE">
        <w:rPr>
          <w:rFonts w:ascii="Times New Roman" w:hAnsi="Times New Roman"/>
          <w:sz w:val="24"/>
          <w:szCs w:val="24"/>
        </w:rPr>
        <w:t>компании, такие как Google и YouTube.</w:t>
      </w:r>
    </w:p>
    <w:p w:rsidR="005A483D" w:rsidRPr="00481CAE" w:rsidRDefault="005A483D" w:rsidP="00481CAE">
      <w:pPr>
        <w:spacing w:line="360" w:lineRule="auto"/>
        <w:jc w:val="both"/>
        <w:rPr>
          <w:rFonts w:ascii="Times New Roman" w:hAnsi="Times New Roman"/>
          <w:sz w:val="24"/>
          <w:szCs w:val="24"/>
        </w:rPr>
      </w:pPr>
    </w:p>
    <w:p w:rsidR="005A483D" w:rsidRPr="007078D7" w:rsidRDefault="005A483D" w:rsidP="007078D7">
      <w:pPr>
        <w:spacing w:line="360" w:lineRule="auto"/>
        <w:jc w:val="center"/>
        <w:rPr>
          <w:rFonts w:ascii="Times New Roman" w:hAnsi="Times New Roman"/>
          <w:b/>
          <w:sz w:val="28"/>
          <w:szCs w:val="28"/>
        </w:rPr>
      </w:pPr>
      <w:r w:rsidRPr="007078D7">
        <w:rPr>
          <w:rFonts w:ascii="Times New Roman" w:hAnsi="Times New Roman"/>
          <w:b/>
          <w:sz w:val="28"/>
          <w:szCs w:val="28"/>
        </w:rPr>
        <w:t>Американские «мозги» на перепутье</w:t>
      </w:r>
      <w:r>
        <w:rPr>
          <w:rFonts w:ascii="Times New Roman" w:hAnsi="Times New Roman"/>
          <w:b/>
          <w:sz w:val="28"/>
          <w:szCs w:val="28"/>
        </w:rPr>
        <w:t>.</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Процесс привлечения талантов в США привел к ряду неожиданностей. Во-первых, вклад иностранных специалистов в науку и экономику США поражает воображение. Во-вторых, в некоторых областях знаний уже начался обратный процесс — по различным причинам «мозги» уезжают или собираются уезжать в другие страны.</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Ныне, по данным Бюро переписи населения США (US Census Bureau), 14% трудоспособных американцев родились за пределами страны (последние доступные данные на 2002 год). Исследование Института миграционной политики (Migration Policy Institute) показало, что 44% иммигрантов заняты на работах, требующих высокой квалификации (для урожденных американцев этот показатель равен 60%). Однако здесь есть тонкость: на малоквалифицированных работах заняты, в основном, выходцы из Латинской Америки, Африки и стран Карибского бассейна. Выходцы из Европы и Азии преуспевают на высококвалифицированных работах, причем подобные позиции занимают 82% из них, что намного выше аналогичного показателя для урожденных американцев. По данным Центра иммиграционных исследований (Center for Immigration Studies), в последнее десятилетие в США перебирается все больше малообразованных людей и все меньше — образованных (так, к примеру, среди иммигрантов, прибывших в США в период с 2000 по 2006 год, у 31% не было даже школьного аттестата зрелости).</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Исследование Международного валютного фонда показало, что среди легальных иммигрантов, перебравшихся в США, лишь 7% закончили начальную школу, более половины иммигрантов имеют среднее или среднее специальное образование, около 25% закончили ВУЗы. Переселенцы из Африки составляют ничтожную долю иммигрантов, однако среди них трое из каждых четырех переселенцев трудоспособного возраста имеют диплом о высшем образовании. Аналогичная история наблюдается и среди представителей иных «бедных» государств. Так, высшее образование имеют 70% иммигрантов из Гвианы, 46% — из Тринидада и Тобаго, 42% — из Ямайки.</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Ныне иностранные таланты играют колоссальную роль в науке и бизнесе США. Так, по данным Всемирной организации интеллектуальной собственности (World Intellectual Property Organization), в 2006 году автором каждой четвертой патентной заявки, поданной в США, был иностранный гражданин, работающий в Соединенных Штатах. Это лишь вершина айсберга, поскольку крайне сложно определить вклад натурализованных иностранцев, получивших американское гражданство.</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 xml:space="preserve">По подсчетам Института американского предпринимательства (American Enterprise Institute), 41% патентных заявок на изобретения, поданных в США в 2005 году, были детищами иностранных талантов. «Иностранцы» выдали 75% международно зарегистрированных патентов, принадлежащих телекоммуникационной фирме Qualcomm, 65% патентов фармацевтического гиганта Merck, 64% электромеханического концерна General Electric и так далее. </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По подсчетам Association of International Educators, ставка США на привлечение иностранных студентов привела к тому, что если в 1954-1955 годы в США обучались 34 тыс. иностранцев, (1,4% от общего числа студентов), то в 2005-2006 годы — 565 тыс. (соответственно, 3,9%). Более половины из них составляют студенты из Южной Кореи, Индии, Китая, Тайваня и Мексики.</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По оценкам Национального фонда науки США (National Science Foundation), иностранные студенты получают 40% научных степеней в сферах химии и биологии, 50% — в математике и компьютерных дисциплинах, 58% — в инжиниринге. На каждого иностранного студента, получившего образование в технических ВУЗах США, приходится 62 патентные заявки (для урожденных американцев этот показатель — 51 заявка на 100 выпускников).</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Примерно 60% выпускников американских ВУЗов остаются работать в США после окончания учебы. Некоторые результаты этого процесса — по подсчетам Института международного образования (Institute of International Education), более трети американских ученых, ставших лауреатами Нобелевской премии, являются иммигрантами. По данным журнала Time, ныне в США работают около 400 тыс. европейских ученых (всего в Европе насчитывается около 11 млн. научных работников), и большинство их них не намереваются возвращаться на родину.</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Исследование Университета Дьюка (Duke University) показало, что в период с 1995 по 2006 год иностранные таланты (подавляющее большинство из них имеют научные степени), переселившиеся в Соединенные Штаты, создали четверть новых инжиниринговых и технологический компаний США и более половины подобных фирм, базирующихся в Силиконовой долине. В общей сложности, эти фирмы создали 450 тыс. новых рабочих мест и в 2006 году получили $ 52 млрд. дохода. Наиболее часто иностранные «мозги» находят себя в сферах создания программного обеспечения, производства полупроводников, компьютеров и периферии, информационных технологий. По данным этого исследования, наиболее активны в деле создания новых высокотехнологических компаний переселенцы из Индии (на их долю приходится 26% стартапов), Китая, Тайваня и Японии. В некоторых штатах заметно и постсоветское влияние: к примеру, в Массачусетсе 3% высокотехнологичных компаний созданы выходцами из России, а в Нью-Йорке — 6%.</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Кроме того, США имеют ряд государственных программ, рассчитанных на привлечение иностранных специалистов. Так, существует особые типы визы — H-1B (в 2007 году ее получили 65 тыс. специалистов плюс 20 тыс. выпускников американских ВУЗов) и некоторые ее «двойники» (например, граждане Австралии получают аналогичную визу E-3). По данным Института международного образования, ныне в США работают около 90 тыс. иностранцев, обладающих научными степенями.</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Однако ныне в США начали говорить о совершенно обратной тенденции, то есть о начале процесса «разворота утечки мозгов» (Reverse Brain Drain). Проведенное в 2003 году исследование Принстонского Университета (Princeton University), показало, что каждый третий из новых высококвалифицированных иммигрантов, прибывших в США, не уверен в том, что останется в Америке надолго.</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Ричард Флорида (Richard Florida), автор книги «Рост творческого класса» (The Rise of the Creative Class), утверждает, что в долгосрочной перспективе Соединенные Штаты могут столкнуться с тем, что уже «американские мозги» будут искать счастья за границей. Причин этому несколько. Например, причиной является политика, которую проводят федеральные власти. Так, в США введены определенные ограничения на исследования стволовых клеток, что привело к оттоку соответствующих специалистов в Европу, где подобных рамок не существует. Еще одной причиной является аутсорсинг — американские корпорации активно открывают исследовательские центры в иных странах мира, где ученые обходятся дешевле. В то же время они сокращают наиболее опытных и, соответственно, наиболее возрастных специалистов.</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Председатель совета директоров корпорации Microsoft Билл Гейтс считает, что Соединенные Штаты рискуют утратить свою конкурентоспособность в глобальном масштабе и лидирующие позиции в области высоких технологий. По его мнению, в то время как США испытывает нехватку квалифицированной рабочей силы, способной решать сложные глобальные задачи, стране грозит «утечка мозгов» из-за просчетов в системе образования, иммиграционной политике, а также недостаточных расходов на научные исследования.</w:t>
      </w:r>
    </w:p>
    <w:p w:rsidR="005A483D" w:rsidRPr="00481CAE" w:rsidRDefault="005A483D" w:rsidP="00481CAE">
      <w:pPr>
        <w:spacing w:line="360" w:lineRule="auto"/>
        <w:jc w:val="both"/>
        <w:rPr>
          <w:rFonts w:ascii="Times New Roman" w:hAnsi="Times New Roman"/>
          <w:sz w:val="24"/>
          <w:szCs w:val="24"/>
        </w:rPr>
      </w:pPr>
    </w:p>
    <w:p w:rsidR="005A483D" w:rsidRPr="007078D7" w:rsidRDefault="005A483D" w:rsidP="007078D7">
      <w:pPr>
        <w:spacing w:line="360" w:lineRule="auto"/>
        <w:jc w:val="center"/>
        <w:rPr>
          <w:rFonts w:ascii="Times New Roman" w:hAnsi="Times New Roman"/>
          <w:b/>
          <w:sz w:val="28"/>
          <w:szCs w:val="28"/>
        </w:rPr>
      </w:pPr>
      <w:r w:rsidRPr="007078D7">
        <w:rPr>
          <w:rFonts w:ascii="Times New Roman" w:hAnsi="Times New Roman"/>
          <w:b/>
          <w:sz w:val="28"/>
          <w:szCs w:val="28"/>
        </w:rPr>
        <w:t>«Утечка мозгов» из России</w:t>
      </w:r>
      <w:r>
        <w:rPr>
          <w:rFonts w:ascii="Times New Roman" w:hAnsi="Times New Roman"/>
          <w:b/>
          <w:sz w:val="28"/>
          <w:szCs w:val="28"/>
        </w:rPr>
        <w:t>.</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По поводу объемов и последствий «утечки мозгов» из России постоянно ведутся споры, а многие российские эксперты разделяют популярный тезис, что она представляет собой серьезную угрозу для безопасности и экономического развития страны.</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Корни масштабной «утечки мозгов» из России принято искать в общем экономическом кризисе 1990-х годов, который существенно сократил правительственную поддержку научной деятельности и вынудил промышленность отказаться от проведения научных исследований, отдача от которых может быть получена только в перспективе. Процесс «утечки мозгов» за рубеж начался в начале 1990-х годов после распада СССР, когда в стране резко ухудшилась экономическая ситуация. Причем, многие российские ученые, покинувшие страну после распада СССР, занимали ведущие позиции в составе научного сообщества. Как правило, за границу уезжали наиболее одаренные специалисты, либо являющиеся лидерами приоритетных исследовательских направлений, либо обещающие таковыми стать. Тем временем, число занятых в науке с 1991 по 1999 год сократилось более чем в два раза (с 878,5 тыс. до 386,8 тыс. человек). В результате, только в Соединенных Штатах сейчас работают десятки тысяч русских ученых, а общий показатель «утечки мозгов» за границу до сих пор не поддается подсчету. Дело в том, что официальная статистика учитывает только тех специалистов, которые выезжают в зарубежные страны на постоянное место жительства. Известно, однако, что массовая «утечка мозгов» привела к возникновению возрастного разрыва и к потере связи между поколениями в научном сообществе России: уже в 2000 году ученых младше 29 лет насчитывалось только 10,6%, в возрасте 30-39 лет — 15,6%, 40-49 лет — 26,1%, а старше 50 — 47,7%. Согласно неправительственным источникам, только за первую половину 1990-х годов из страны выехало от 60 до 80 тыс. ученых. Некоторые исследователи оценивали ежегодные потери России в 1990-е годы от «утечки мозгов» в $ 50 млрд. и утверждали, что она нанесла невосполнимый урон интеллектуальному потенциалу страны.</w:t>
      </w:r>
    </w:p>
    <w:p w:rsidR="005A483D" w:rsidRPr="00481CAE" w:rsidRDefault="005A483D" w:rsidP="007078D7">
      <w:pPr>
        <w:spacing w:line="360" w:lineRule="auto"/>
        <w:jc w:val="both"/>
        <w:rPr>
          <w:rFonts w:ascii="Times New Roman" w:hAnsi="Times New Roman"/>
          <w:sz w:val="24"/>
          <w:szCs w:val="24"/>
        </w:rPr>
      </w:pPr>
      <w:r w:rsidRPr="00481CAE">
        <w:rPr>
          <w:rFonts w:ascii="Times New Roman" w:hAnsi="Times New Roman"/>
          <w:sz w:val="24"/>
          <w:szCs w:val="24"/>
        </w:rPr>
        <w:t>Уже к концу 1990-х годов значительная часть известных российских ученых жила и работала за границей, что породило довольно оригинальную точку зрения: «утечки умов не следует опасаться, поскольку лучшие уже уехали». В последние годы показатель уезжающих из России за границу ученых и квалифицированных специалистов постоянно снижается. С недавнего времени российские власти начали предпринимать некоторые усилия, чтобы ограничить негативные последствия этого явления. С одной стороны, Россия пытается вернуть своих лучших ученых из-за границы, взывая, главным образом, к патриотическим чувствам. С другой стороны, новые стипендии, места в научных институтах и конкурсы должны поддерживать заинтересованность молодых людей в научной карьере в России. Российские власти также включили поддержку науки и образования в список объявленных президентом Владимиром Путиным, так называемых национальных проектов.</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В то время как «утечка мозгов» из России за границу существенно сократилась, до сих пор существует массовый внутренний отток инженерно-технических талантов из области исследований и разработок в сферу обслуживания, коммерческие организации и другие сферы, далекие от их образования и опыта работы. Кроме этих традиционных видов «утечки мозгов», появились и новые формы, такие, как «утечка идей», не сопровождающаяся физическим перемещением умов, их генерирующих. Многие ученые, живущие в России, работают по различным научным программам, осуществляемым в интересах зарубежных заказчиков. Другой скрытой формой «утечки мозгов» является наем на работу лучших российских специалистов иностранными компаниями, находящимися на территории России. Таким образом, эти ученые и специалисты «эмигрируют», не выезжая за границу, а результаты их исследований становятся собственностью иностранного работодателя.</w:t>
      </w:r>
    </w:p>
    <w:p w:rsidR="005A483D" w:rsidRPr="00481CAE" w:rsidRDefault="005A483D" w:rsidP="007078D7">
      <w:pPr>
        <w:spacing w:line="360" w:lineRule="auto"/>
        <w:ind w:firstLine="708"/>
        <w:jc w:val="both"/>
        <w:rPr>
          <w:rFonts w:ascii="Times New Roman" w:hAnsi="Times New Roman"/>
          <w:sz w:val="24"/>
          <w:szCs w:val="24"/>
        </w:rPr>
      </w:pPr>
      <w:r w:rsidRPr="00481CAE">
        <w:rPr>
          <w:rFonts w:ascii="Times New Roman" w:hAnsi="Times New Roman"/>
          <w:sz w:val="24"/>
          <w:szCs w:val="24"/>
        </w:rPr>
        <w:t>Сейчас основную массу квалифицированных эмигрантов из России составляет молодые люди с высшим образованием. Причины очевидны: низкая зарплата, отсутствие перспектив и возможностей заниматься научной деятельностью. Как правило, уезжают наиболее талантливые. Так, по официальной статистике, до 60% россиян — победителей международных олимпиад уезжает на работу за границу, а обратно возвращаются лишь единицы (9%). Наиболее серьезная ситуация сложилась в прикладных областях: самые лучшие специалисты уходят в иностранные компании, зачастую с перспективой трудоустройства за границей, тогда как менее удачливым остается трудная задача попытаться найти достойно оплачиваемую работу в российской научно-технической отрасли. В основном, российские «мозги» едут работать туда, где лучше условия — в Западную Европу и Северную Америку. В качестве активных «стран-импортеров» российских талантов традиционно выступают США, Германия и Великобритания. Относительно недавно вектор направления интеллектуальной миграции смещается и в сторону активно развивающихся стран, таких как Южная Корея или Бразилия.</w:t>
      </w:r>
    </w:p>
    <w:p w:rsidR="005A483D" w:rsidRPr="00481CAE" w:rsidRDefault="005A483D" w:rsidP="00481CAE">
      <w:pPr>
        <w:spacing w:line="360" w:lineRule="auto"/>
        <w:ind w:firstLine="708"/>
        <w:jc w:val="both"/>
        <w:rPr>
          <w:rFonts w:ascii="Times New Roman" w:hAnsi="Times New Roman"/>
          <w:sz w:val="24"/>
          <w:szCs w:val="24"/>
        </w:rPr>
      </w:pPr>
    </w:p>
    <w:p w:rsidR="005A483D" w:rsidRPr="00481CAE" w:rsidRDefault="005A483D" w:rsidP="00481CAE">
      <w:pPr>
        <w:spacing w:line="360" w:lineRule="auto"/>
        <w:jc w:val="center"/>
        <w:rPr>
          <w:rFonts w:ascii="Times New Roman" w:hAnsi="Times New Roman"/>
          <w:b/>
          <w:sz w:val="28"/>
          <w:szCs w:val="28"/>
        </w:rPr>
      </w:pPr>
      <w:r w:rsidRPr="00481CAE">
        <w:rPr>
          <w:rFonts w:ascii="Times New Roman" w:hAnsi="Times New Roman"/>
          <w:b/>
          <w:sz w:val="28"/>
          <w:szCs w:val="28"/>
        </w:rPr>
        <w:t>ПРОБЛЕМЫ УТЕЧКИ МОЗГОВ ИЗ РОССИИ</w:t>
      </w:r>
      <w:r>
        <w:rPr>
          <w:rFonts w:ascii="Times New Roman" w:hAnsi="Times New Roman"/>
          <w:b/>
          <w:sz w:val="28"/>
          <w:szCs w:val="28"/>
        </w:rPr>
        <w:t>.</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"Утечка мозгов" в современной России носит неоднозначный характер. Прежде всего, это выражается в дифференцируемом подходе к рассмотрению подобного явления. Достаточно проблематично на деле оказывается определить валидность различных мнений и высказываний приближённых к данной теме и несколько отдалённых от неё людей. Во-первых, это заключается в том, что очень трудно оценить действительные объемы, как реального оттока учёных, так и латентного. Во-вторых, выявление доминирующего мнения по данному вопросу жёстко бьёт по предположениям и заявлениям, не относящимся к доминирующему либо опровергающих его. Так или иначе, попробуем рассмотреть наиболее известные точки зрения по этому вопросу.</w:t>
      </w:r>
    </w:p>
    <w:p w:rsidR="005A483D" w:rsidRPr="00481CAE" w:rsidRDefault="005A483D" w:rsidP="00481CAE">
      <w:pPr>
        <w:spacing w:line="360" w:lineRule="auto"/>
        <w:jc w:val="center"/>
        <w:rPr>
          <w:rFonts w:ascii="Times New Roman" w:hAnsi="Times New Roman"/>
          <w:b/>
          <w:sz w:val="28"/>
          <w:szCs w:val="28"/>
        </w:rPr>
      </w:pPr>
      <w:r w:rsidRPr="00481CAE">
        <w:rPr>
          <w:rFonts w:ascii="Times New Roman" w:hAnsi="Times New Roman"/>
          <w:b/>
          <w:sz w:val="28"/>
          <w:szCs w:val="28"/>
        </w:rPr>
        <w:t>"Утечка мозгов"- наша беда.</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Проблему "утечки мозгов" в России часто связывают только с процессом уезда за границу учёных и специалистов наивысшей квалификации. Это не совсем правильно. Несомненно, если за границу уедет обычный труженик небольшого завода, то этот ничем не примечательный факт может просто остаться незамеченным. Другое дело - если Россию покидают высококвалифицированные учёные и академики. По некоторым оценкам за период с 1999 по 2004 г. Россию покинули 25,000 учёных, а 30,000 ежегодно работают по системе контрактов за рубежом, что составляет примерно 5-6% от общего научного потенциала страны. Можно выявить несколько причин "утечки мозгов": слабая обеспеченность материально-технической и приборной базы, недостаточное внимание государства и общества в сфере научных исследований, низкий уровень оплаты труда, как молодого учёного, так и учёного высшей квалификации, слабая интеграция фундаментальной науки с государственными и частными предприятиями, низкий престиж статуса учёного в России.</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Важнейшим условием появления столь значимого явления в российской государственности, а точнее приобретение "утечки мозгов" масштабности, стало не менее важное событие, как фактическое открытие границ, связанное с перестройкой и в дальнейшем с распадом СССР.</w:t>
      </w:r>
    </w:p>
    <w:p w:rsidR="005A483D" w:rsidRPr="00481CAE" w:rsidRDefault="005A483D" w:rsidP="00481CAE">
      <w:pPr>
        <w:spacing w:line="360" w:lineRule="auto"/>
        <w:jc w:val="both"/>
        <w:rPr>
          <w:rFonts w:ascii="Times New Roman" w:hAnsi="Times New Roman"/>
          <w:sz w:val="24"/>
          <w:szCs w:val="24"/>
        </w:rPr>
      </w:pPr>
      <w:r w:rsidRPr="00481CAE">
        <w:rPr>
          <w:rFonts w:ascii="Times New Roman" w:hAnsi="Times New Roman"/>
          <w:sz w:val="24"/>
          <w:szCs w:val="24"/>
        </w:rPr>
        <w:t>В связи с этим уже тогда страна впервые ощутил</w:t>
      </w:r>
      <w:r>
        <w:rPr>
          <w:rFonts w:ascii="Times New Roman" w:hAnsi="Times New Roman"/>
          <w:sz w:val="24"/>
          <w:szCs w:val="24"/>
        </w:rPr>
        <w:t xml:space="preserve">а падение качества образования, </w:t>
      </w:r>
      <w:r w:rsidRPr="00481CAE">
        <w:rPr>
          <w:rFonts w:ascii="Times New Roman" w:hAnsi="Times New Roman"/>
          <w:sz w:val="24"/>
          <w:szCs w:val="24"/>
        </w:rPr>
        <w:t>вызванное огромным потоком эмиграции советских евреев и этнических немцев в Израиль и Германию соответственно. Особенно существенным оказался, поток эмигрантов в Израиль. Сотни тысяч советских евреев в большинстве своём имели высшее образование и считались высококлассными специалистами в определённых сферах. Многие из них занимали непосредственные позиции в составе научного сообщества СССР. Таким образом, они пополнили и упрочили позиции Израиля в образовании, науке и других сферах, способствуя определению специалистов из этой страны, конкурентоспособными на научном и высококвалифицированном рынке труда. Большинство российских учёных, покинувших страну после развала СССР, были ведущими исследователями своих университетов и НИИ, а также академики РАН. Ранее считалось, что односторонняя утечка не может привести к каким-либо весьма плачевным результатам в науке и других сферах. Но такие чрезмерные оптимисты, возможно, не учитывали один важный факт: одним из важнейших условий нормального существования и функционирования системы является то, как эта система восполняет естественный и искусственный отток кадров, как она может восполнять эти интеллектуальные потери. Говоря простым языком, количество оттока высококвалифицированных кадров, прежде всего в научной сфере, должен был восполняться примерно равным количеством приходящим количеством учёных, "выращенных" своим образованием, как молодых, так и достаточно опытных, которые могли бы практически безболезненно для отрасли влиться и продолжить научную и иную работу. Но нашей системе оказалось нечего предложить в данном вопросе. Получилось так, что количество уезжающих учёных превысило количество подготавливаемых, что в перспективе означало кризис или стагнацию науки и образования. Даже если принять тот факт, что в среднем Россию покидают 20000 учёных в год, то эта цифра оказывается незначительна, поскольку она меньше, чем миграция между ведущими странами Европы: Германией, Францией, Италией. Но в этих странах есть та основа, способствующая восполнению кадров, да и учёные этих стран, как правило, поддерживают связь со своей страной и попутно могут заниматься научно-исследовательской работой у себя на Родине в виду небольших расстояний между государствами.</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К тому же в современных условиях наметилась тенденция к увеличению среднего возраста людей, занятых в науке. Этот средний возраст на данный момент составляет 46 лет, кандидатов наук - 53 года, докторов наук - 60 лет. Стоит отметить, что доля учёных, имеющих возраст от 50 до 70 лет</w:t>
      </w:r>
      <w:r>
        <w:rPr>
          <w:rFonts w:ascii="Times New Roman" w:hAnsi="Times New Roman"/>
          <w:sz w:val="24"/>
          <w:szCs w:val="24"/>
        </w:rPr>
        <w:t>,</w:t>
      </w:r>
      <w:r w:rsidRPr="00481CAE">
        <w:rPr>
          <w:rFonts w:ascii="Times New Roman" w:hAnsi="Times New Roman"/>
          <w:sz w:val="24"/>
          <w:szCs w:val="24"/>
        </w:rPr>
        <w:t xml:space="preserve"> составляет более 50%, тогда как в конце 80-х гг. она не превышала 27%.</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1992 году в России было около 900 тысяч учёных, активно занимающихся наукой. Сейчас же около 450 тысяч специалистов можно формально назвать учёными, из них лишь около 100 тысяч более половины своего рабочего времени уделяют изучению неисследованных областей и совершенствованию существующей и разработку новой техники. Остальная же часть, скорее всего, хочет продолжить свою научную карьеру, но не располагает необходимыми условиями, возможностями, оборудованием, мотивацией для осуществления серьёзных исследований.</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основном, российские учёные едут работать туда, где лучше условия - в Западную Европу и Северную Америку. Такие страны, в первую очередь, преследуют цель наиболее эффективно и с минимальными затратами пополнить качественно свою науку и образование. Так, например, по некоторым оценкам США от привлечения одного учёного-гуманитария выигрывает около 230 тысяч долларов, инженера - 253 тысячи, врача - 646 тысяч, специалиста научно-технического профиля - 800 тысяч. Согласно данным Госкомстата РФ, в страны вне СНГ за период с 1999 по 2004 годы Россию покинуло около 340,000 наших сограждан. Путём нехитрых подсчётов получаем, что почти каждый 13 эмигрант - учёный! Конечно же, уезжают специалисты не всех профилей и специальностей. Основная группа эмигрантов - это программисты, биотехнологии, молекулярные генетики, реставраторы.</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Совсем недавно вектор направления утечки сместился в сторону третьих стран, таких как Парагвай, Венесуэла, Северная и Южная Кореи, Бразилия.</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Оценки экспертов по всему миру тоже не внушают оптимизма. По данным Комиссии по образованию Совета Европы, потери РФ от эмиграции учёных ежегодно составляют 50-60 млрд. долларов, а по более скромным расчётам, с отъездом одного крупного учёного, Россия в среднем теряет порядка 300,000 долларов.</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последнее время в большинстве стран мира намечается устойчивая тенденция к увеличению числа занятых в сфере научно-исследовательских работ. Так, в Финляндии насчитывается около 200 человек, в Швеции - свыше 150, во Франции и Японии - 135 человек на 10000 занятых. Спрос на исследования и интеллектуальные знания постоянно возрастает, что выражается в постоянном увеличении заработной платы в этих странах по сравнению со средней. Но для наших учёных, уезжающих за рубеж, заработная плата, как правило, в 4 раза ниже той, которую получает иностранный специалист аналогичной квалификации. Исследования эмигрантской среды показывают, что лишь только 5 часть всех учёных-эмигрантов благополучно устраиваются на новом месте, причем 2-3 года только уходит на адаптацию.</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Ещё одним каналом утечки умов следует признать смену профессии. Учёный, не добившись конкретных результатов в своей научной деятельности, по разным причинам, может уйти в бизнес, либо просто поменять сферу своей деятельности. Эта проблема, вполне возможно, является даже более существенней, чем отток кадров за рубеж. За годы реформ в России был почти уничтожен главный потребитель научных разработок - наукоёмкая промышленность, что послужило закономерного процесса становления страны в сырьевую колонию Запада.</w:t>
      </w:r>
    </w:p>
    <w:p w:rsidR="005A483D"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 xml:space="preserve">Доля России в мировом наукоёмком секторе упала с 7,3% в 1992 году до 0,9% в 2000 году, в то время как, США увеличило свою долю с 28,1% (1992) до 33,9% в 2000 году. </w:t>
      </w:r>
    </w:p>
    <w:p w:rsidR="005A483D" w:rsidRPr="00481CAE" w:rsidRDefault="005A483D" w:rsidP="00481CAE">
      <w:pPr>
        <w:spacing w:line="360" w:lineRule="auto"/>
        <w:jc w:val="center"/>
        <w:rPr>
          <w:rFonts w:ascii="Times New Roman" w:hAnsi="Times New Roman"/>
          <w:b/>
          <w:sz w:val="28"/>
          <w:szCs w:val="28"/>
        </w:rPr>
      </w:pPr>
      <w:r w:rsidRPr="00481CAE">
        <w:rPr>
          <w:rFonts w:ascii="Times New Roman" w:hAnsi="Times New Roman"/>
          <w:b/>
          <w:sz w:val="28"/>
          <w:szCs w:val="28"/>
        </w:rPr>
        <w:t>Почему?</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До сих пор трудно окончательно ответить на вопрос: "Почему же проблема "утечки мозгов" активизировалась и стала актуальна в последнее время?" Так или иначе, этот вопрос затрагивается и в российских СМИ и в повседневной российской жизни. Он не обходит стороной ни искушённого московского чиновника, ни простого сибирского фермера.</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Но, так или иначе, в этом вопросе явно прослеживается следующая цепочка: деревня - город - крупный город - другая страна. По сути, это во многом идеальная схема карьеры для современного российского человека, родившегося в деревне. И самое интересное в этой схеме то, что человек не хочет оставаться на одном месте и не хочет возвращаться обратно. Он хочет двигаться только вперёд и чем быстрее - тем лучше. Конечно, отправные точки в этой схеме могут меняться, но развитие в обратном направлении практически исключено.</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Геннадий Васильевич Оболянский, кандидат исторических наук, профессор кафедры эмпирической социологии и конфликтологии Алтайского государственного университета, считает, что проблема утечки профессиональных кадров, в основном, связана с пресловутым материальным фактором, люди просто не могут достойно прожить на зарплату, не соответствующую их вкладу в науку и экономику. "Допустим, молодой учёный, который добился чего-то в науке и работает в университете, просто не может достойно своему статусу прожить на свою зарплату", - говорит профессор. Согласно последним данным средняя зарплата в науке за 2006 год в России составила порядка 14,000 рублей. По утверждению чиновников, рост зарплаты в научной сфере составил 40%, по сравнению с 2005 годом. Но эта, казалось бы, оптимистичная статистика не может радовать тех учёных, которые работают в университетах, потому что даже оступенённому учёному в университете, по словам господина Оболянского, не просто прожить. Другая причина, по словам, профессора Оболянского, - это невозможность молодому человеку реализовать свой потенциал в профессиональной сфере. "Третья причина раньше была связана с идеологизацией, сейчас же следует говорить о нехватке патриотического воспитания в школьной и студенческой среде. Если раньше героями были шахтёры, строители БАМа, то сейчас герои - это представители шоу-бизнеса, ими теперь восхищаются и пытаются подражать. Вот и получается, что у людей нет тех патриотическ</w:t>
      </w:r>
      <w:r>
        <w:rPr>
          <w:rFonts w:ascii="Times New Roman" w:hAnsi="Times New Roman"/>
          <w:sz w:val="24"/>
          <w:szCs w:val="24"/>
        </w:rPr>
        <w:t xml:space="preserve">их чувств к своему родному дому, </w:t>
      </w:r>
      <w:r w:rsidRPr="00481CAE">
        <w:rPr>
          <w:rFonts w:ascii="Times New Roman" w:hAnsi="Times New Roman"/>
          <w:sz w:val="24"/>
          <w:szCs w:val="24"/>
        </w:rPr>
        <w:t>и они с лёгкостью могут покинуть как свой город, так и свою страну ", - подводит итог профессор.</w:t>
      </w:r>
    </w:p>
    <w:p w:rsidR="005A483D" w:rsidRPr="00481CAE" w:rsidRDefault="005A483D" w:rsidP="00481CAE">
      <w:pPr>
        <w:spacing w:line="360" w:lineRule="auto"/>
        <w:ind w:firstLine="708"/>
        <w:jc w:val="both"/>
        <w:rPr>
          <w:rFonts w:ascii="Times New Roman" w:hAnsi="Times New Roman"/>
          <w:b/>
          <w:sz w:val="28"/>
          <w:szCs w:val="28"/>
        </w:rPr>
      </w:pPr>
      <w:r w:rsidRPr="00481CAE">
        <w:rPr>
          <w:rFonts w:ascii="Times New Roman" w:hAnsi="Times New Roman"/>
          <w:sz w:val="24"/>
          <w:szCs w:val="24"/>
        </w:rPr>
        <w:t xml:space="preserve">Поток эмигрантов до сих пор остаётся велик в Германию - чуть больше 21,000 человек в 2005 году, а также США и Израиль (4040 и 1745 человек за аналогичный период времени соответственно).   Это всего лишь данные официальной статистики. Каков же на самом деле объём уезжающих в поисках лучшей жизни - подсчитать практически невозможно. </w:t>
      </w:r>
    </w:p>
    <w:p w:rsidR="005A483D" w:rsidRPr="00481CAE" w:rsidRDefault="005A483D" w:rsidP="00481CAE">
      <w:pPr>
        <w:spacing w:line="360" w:lineRule="auto"/>
        <w:ind w:firstLine="708"/>
        <w:jc w:val="center"/>
        <w:rPr>
          <w:rFonts w:ascii="Times New Roman" w:hAnsi="Times New Roman"/>
          <w:b/>
          <w:sz w:val="28"/>
          <w:szCs w:val="28"/>
        </w:rPr>
      </w:pPr>
      <w:r w:rsidRPr="00481CAE">
        <w:rPr>
          <w:rFonts w:ascii="Times New Roman" w:hAnsi="Times New Roman"/>
          <w:b/>
          <w:sz w:val="28"/>
          <w:szCs w:val="28"/>
        </w:rPr>
        <w:t>Российские потери от "утечки мозгов".</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На подготовку одного специалиста мирового класса Московский Государственный университет тратит около 400 тысяч долларов. Эта сумма складывается, прежде всего из затрат на образование будущих учёных, это и потери от того вклада, который специалисты могли бы сделать для развития науки, производства и страны в целом, это и государственные затраты на оснащение лабораторий, на приобретения оборудования. Колоссальные расходы государство несёт также при такой "внутренней" утечке мозгов, когда российский специалист живёт в России, но работает на западные компании или по международным грантам. Потери от такого сотрудничества ежегодно составляют около 600-700 миллионов долларов в год. А от того, что наши производители интеллектуальной продукции не умеют её продавать и прибегают к помощи американских или европейских посредников, ежегодные потери составляют около 3-4 миллиардов  долларов.</w:t>
      </w:r>
    </w:p>
    <w:p w:rsidR="005A483D" w:rsidRPr="00481CAE" w:rsidRDefault="005A483D" w:rsidP="00481CAE">
      <w:pPr>
        <w:spacing w:line="360" w:lineRule="auto"/>
        <w:jc w:val="center"/>
        <w:rPr>
          <w:rFonts w:ascii="Times New Roman" w:hAnsi="Times New Roman"/>
          <w:b/>
          <w:sz w:val="28"/>
          <w:szCs w:val="28"/>
        </w:rPr>
      </w:pPr>
      <w:r w:rsidRPr="00481CAE">
        <w:rPr>
          <w:rFonts w:ascii="Times New Roman" w:hAnsi="Times New Roman"/>
          <w:b/>
          <w:sz w:val="28"/>
          <w:szCs w:val="28"/>
        </w:rPr>
        <w:t>Пути решения.</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России существует одна замечательная фраза: "Даже если вас съели, у вас есть два выхода". Но если отойти от юмористической составляющей этого изречения, то можно уверенно сказать, что для каждой проблемы найдётся своё решение. Российское Правительство пытается найти пути решения в сложившейся обстановке. По заявлению не последних людей в области образования и науки, в ближайшем будущем планируется поднять зарплату учёному со стажем до 30,000 рублей, а молодому учёному - до 15,000. По мнению чиновников, это должно поднять привлекательность работы учёного именно в пределах РФ.</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 вопросе утечки кадров профессор Оболянский главным необходимым, но далеко не определяющим, условием решения проблемы видит в повышении материальной заинтересованности, прежде всего молодых специалистов. По его мнению, создание крепкой материальной базы может заинтересовать молодых людей оставаться работать в своих родных деревнях и городах. "Но в то же время только создание материальной базы не может предотвратить полностью отток кадров, нужно повысить социальный статус молодого учёного и специалиста, изменить к нему то негативное отношение со стороны работодателя, которое сложилось в современном российском обществе. Нужно с детства воспитывать у ребёнка патриотические чувства к своей местности, своей стране ". Профессор считает, что можно попытаться воссоздать на государственном уровне некоторые департаменты патриотического воспитания, коим в советское время был комсомол.</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Проблема утечки мозгов в разных регионах РФ решается по-разному, утверждает Геннадий Оболянский, но всё, что их объединяет, так это попытки увеличения экономической привлекательности села для молодых специалистов. "Есть примеры, когда, например, аграрный вуз заключает контракты с сельскими предприятиями и направляет туда своих выпускников". В свою очередь, местные сельские администрации, по их заверению, готовы выделять молодым специалистам безвозмездно дома для жилья, чтобы только они остались работать на родине.</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Путей решения, на самом деле, может быть множество. Но какими бы они ни были, одним из важных факторов</w:t>
      </w:r>
      <w:r>
        <w:rPr>
          <w:rFonts w:ascii="Times New Roman" w:hAnsi="Times New Roman"/>
          <w:sz w:val="24"/>
          <w:szCs w:val="24"/>
        </w:rPr>
        <w:t>,</w:t>
      </w:r>
      <w:r w:rsidRPr="00481CAE">
        <w:rPr>
          <w:rFonts w:ascii="Times New Roman" w:hAnsi="Times New Roman"/>
          <w:sz w:val="24"/>
          <w:szCs w:val="24"/>
        </w:rPr>
        <w:t xml:space="preserve"> остаётся человеческий. Пока человек самостоятельно, невзирая на материальные и патриотические принципы, не поймёт, что работать в своём селе, в своём городе, в своей стране - почётно, то никакие законы не смогут сдвинуть проблему с мёртвой точки. Поэтому нужно менять психологию молодой личности в данном вопросе. </w:t>
      </w:r>
    </w:p>
    <w:p w:rsidR="005A483D" w:rsidRPr="00481CAE" w:rsidRDefault="005A483D" w:rsidP="00481CAE">
      <w:pPr>
        <w:spacing w:line="360" w:lineRule="auto"/>
        <w:jc w:val="center"/>
        <w:rPr>
          <w:rFonts w:ascii="Times New Roman" w:hAnsi="Times New Roman"/>
          <w:b/>
          <w:sz w:val="28"/>
          <w:szCs w:val="28"/>
        </w:rPr>
      </w:pPr>
      <w:r w:rsidRPr="00481CAE">
        <w:rPr>
          <w:rFonts w:ascii="Times New Roman" w:hAnsi="Times New Roman"/>
          <w:b/>
          <w:sz w:val="28"/>
          <w:szCs w:val="28"/>
        </w:rPr>
        <w:t>Ситуация в деревне.</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Рассматривая проблему утечки специалистов, мы как-то обходили, пожалуй, главную точку преткновения в данном вопросе - сельскую местность. Даже из известной уже схемы "деревня - город - крупный город - другая страна", деревня стоит как-то особняком, но не стоит забывать, что именно по сельской местности подчас больнее всего бьёт эта проблема.</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Современная государственная политика, направленная на привлечение молодых кадров в деревню после окончания университета, даёт, казалось бы, неплохие условия для работы - предоставляемый государством собственный дом и неплохую зарплату, но так или иначе люди не хотят работать у себя на родине, потому что просто работать иногда негде. С распадом СССР, соответственно и с развалом совхозов и колхозов, ситуация на селе начала принимать страшную картину. Крупные хозяйства банкротились и разваливались, вся собственность продавалась за долги, а недвижимое имущество разворовывали сами местные жители. Работать становилось просто негде. Постепенно ситуация начала выпрямляться, но она ещё далека от тех условий, которые могли бы привлечь молодых людей работать в селе.</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Вот и получается, что если никто не хочет ехать работать в село, а наоборот все хотят уехать из него, то сельское население просто стареет на глазах, работы как не было, так и нет, а если и появится, то работать там будут только уже немолодое местное население. Остальным же приходится подчинить себя воле толпе и беспробудно пьянствовать, потому что занять себя просто нечем.</w:t>
      </w:r>
    </w:p>
    <w:p w:rsidR="005A483D" w:rsidRPr="00481CAE"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 xml:space="preserve">Город привлекает приезжих селян своим совершенно другим, бешеным образом жизни. Получается, что </w:t>
      </w:r>
      <w:r>
        <w:rPr>
          <w:rFonts w:ascii="Times New Roman" w:hAnsi="Times New Roman"/>
          <w:sz w:val="24"/>
          <w:szCs w:val="24"/>
        </w:rPr>
        <w:t>молодое поколение, где бы оно ни</w:t>
      </w:r>
      <w:r w:rsidRPr="00481CAE">
        <w:rPr>
          <w:rFonts w:ascii="Times New Roman" w:hAnsi="Times New Roman"/>
          <w:sz w:val="24"/>
          <w:szCs w:val="24"/>
        </w:rPr>
        <w:t xml:space="preserve"> родилось, будет стремиться уехать работать в крупный город, насладиться его возможностями и его стилем жизни, а более взрослое поколение всё больше будет подчиняться воле общественных законов и тенденций и уезжать за город, в деревню. В любом случае, ни город, ни деревня от этой миграции не умрёт никогда!</w:t>
      </w:r>
    </w:p>
    <w:p w:rsidR="005A483D" w:rsidRDefault="005A483D" w:rsidP="00481CAE">
      <w:pPr>
        <w:spacing w:line="360" w:lineRule="auto"/>
        <w:ind w:firstLine="708"/>
        <w:jc w:val="both"/>
        <w:rPr>
          <w:rFonts w:ascii="Times New Roman" w:hAnsi="Times New Roman"/>
          <w:sz w:val="24"/>
          <w:szCs w:val="24"/>
        </w:rPr>
      </w:pPr>
      <w:r w:rsidRPr="00481CAE">
        <w:rPr>
          <w:rFonts w:ascii="Times New Roman" w:hAnsi="Times New Roman"/>
          <w:sz w:val="24"/>
          <w:szCs w:val="24"/>
        </w:rPr>
        <w:t>Будущее России зависит не от того, что было, а оттого, что есть. Именно молодым и активным людям суждено поднимать всю государственность и именно нам решать будет ли наше будущее светлым.</w:t>
      </w:r>
    </w:p>
    <w:p w:rsidR="005A483D" w:rsidRPr="00481CAE" w:rsidRDefault="005A483D" w:rsidP="00481CAE">
      <w:pPr>
        <w:spacing w:line="360" w:lineRule="auto"/>
        <w:ind w:firstLine="708"/>
        <w:jc w:val="both"/>
        <w:rPr>
          <w:rFonts w:ascii="Times New Roman" w:hAnsi="Times New Roman"/>
          <w:sz w:val="24"/>
          <w:szCs w:val="24"/>
        </w:rPr>
      </w:pPr>
    </w:p>
    <w:p w:rsidR="005A483D" w:rsidRDefault="005A483D">
      <w:bookmarkStart w:id="0" w:name="_GoBack"/>
      <w:bookmarkEnd w:id="0"/>
    </w:p>
    <w:sectPr w:rsidR="005A483D" w:rsidSect="003029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8F6"/>
    <w:rsid w:val="003029D8"/>
    <w:rsid w:val="003E04CE"/>
    <w:rsid w:val="00481CAE"/>
    <w:rsid w:val="004E0D7A"/>
    <w:rsid w:val="005A483D"/>
    <w:rsid w:val="007078D7"/>
    <w:rsid w:val="00940F9A"/>
    <w:rsid w:val="009448F6"/>
    <w:rsid w:val="00B72577"/>
    <w:rsid w:val="00D05E05"/>
    <w:rsid w:val="00E34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FF97AB-8D76-446A-9B20-3B8C97732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9D8"/>
    <w:pPr>
      <w:spacing w:after="200" w:line="276" w:lineRule="auto"/>
    </w:pPr>
    <w:rPr>
      <w:rFonts w:eastAsia="Times New Roman"/>
      <w:sz w:val="22"/>
      <w:szCs w:val="22"/>
      <w:lang w:eastAsia="en-US"/>
    </w:rPr>
  </w:style>
  <w:style w:type="paragraph" w:styleId="3">
    <w:name w:val="heading 3"/>
    <w:basedOn w:val="a"/>
    <w:link w:val="30"/>
    <w:qFormat/>
    <w:rsid w:val="00481CAE"/>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81CAE"/>
    <w:rPr>
      <w:rFonts w:cs="Times New Roman"/>
      <w:b/>
      <w:bCs/>
    </w:rPr>
  </w:style>
  <w:style w:type="character" w:styleId="a4">
    <w:name w:val="Emphasis"/>
    <w:basedOn w:val="a0"/>
    <w:qFormat/>
    <w:rsid w:val="00481CAE"/>
    <w:rPr>
      <w:rFonts w:cs="Times New Roman"/>
      <w:i/>
      <w:iCs/>
    </w:rPr>
  </w:style>
  <w:style w:type="character" w:customStyle="1" w:styleId="30">
    <w:name w:val="Заголовок 3 Знак"/>
    <w:basedOn w:val="a0"/>
    <w:link w:val="3"/>
    <w:locked/>
    <w:rsid w:val="00481CAE"/>
    <w:rPr>
      <w:rFonts w:ascii="Times New Roman" w:hAnsi="Times New Roman" w:cs="Times New Roman"/>
      <w:b/>
      <w:bCs/>
      <w:sz w:val="27"/>
      <w:szCs w:val="27"/>
      <w:lang w:val="x-none" w:eastAsia="ru-RU"/>
    </w:rPr>
  </w:style>
  <w:style w:type="paragraph" w:styleId="a5">
    <w:name w:val="Normal (Web)"/>
    <w:basedOn w:val="a"/>
    <w:semiHidden/>
    <w:rsid w:val="00481CAE"/>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8568</Words>
  <Characters>48844</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«Утечка мозгов» — процесс, при котором из страны или региона эмигрируют ученые, специалисты и квалифицированные рабочие по экономическим, реже политическим, религиозным или иным причинам</vt:lpstr>
    </vt:vector>
  </TitlesOfParts>
  <Company/>
  <LinksUpToDate>false</LinksUpToDate>
  <CharactersWithSpaces>57298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«Утечка мозгов» — процесс, при котором из страны или региона эмигрируют ученые, специалисты и квалифицированные рабочие по экономическим, реже политическим, религиозным или иным причинам</dc:title>
  <dc:subject/>
  <dc:creator>Emachines</dc:creator>
  <cp:keywords/>
  <dc:description/>
  <cp:lastModifiedBy>admin</cp:lastModifiedBy>
  <cp:revision>2</cp:revision>
  <dcterms:created xsi:type="dcterms:W3CDTF">2014-04-23T18:01:00Z</dcterms:created>
  <dcterms:modified xsi:type="dcterms:W3CDTF">2014-04-23T18:01:00Z</dcterms:modified>
</cp:coreProperties>
</file>