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CF3" w:rsidRPr="0035088B" w:rsidRDefault="00EE5CF3" w:rsidP="0035088B">
      <w:pPr>
        <w:spacing w:after="0" w:line="360" w:lineRule="auto"/>
        <w:jc w:val="center"/>
        <w:rPr>
          <w:rFonts w:ascii="Times New Roman" w:hAnsi="Times New Roman"/>
          <w:color w:val="000000"/>
          <w:sz w:val="28"/>
          <w:szCs w:val="28"/>
          <w:lang w:val="en-US"/>
        </w:rPr>
      </w:pPr>
    </w:p>
    <w:p w:rsidR="0035088B" w:rsidRPr="0035088B" w:rsidRDefault="0035088B" w:rsidP="0035088B">
      <w:pPr>
        <w:spacing w:after="0" w:line="360" w:lineRule="auto"/>
        <w:jc w:val="center"/>
        <w:rPr>
          <w:rFonts w:ascii="Times New Roman" w:hAnsi="Times New Roman"/>
          <w:color w:val="000000"/>
          <w:sz w:val="28"/>
          <w:szCs w:val="28"/>
          <w:lang w:val="en-US"/>
        </w:rPr>
      </w:pPr>
    </w:p>
    <w:p w:rsidR="0035088B" w:rsidRPr="0035088B" w:rsidRDefault="0035088B" w:rsidP="0035088B">
      <w:pPr>
        <w:spacing w:after="0" w:line="360" w:lineRule="auto"/>
        <w:jc w:val="center"/>
        <w:rPr>
          <w:rFonts w:ascii="Times New Roman" w:hAnsi="Times New Roman"/>
          <w:color w:val="000000"/>
          <w:sz w:val="28"/>
          <w:szCs w:val="28"/>
          <w:lang w:val="en-US"/>
        </w:rPr>
      </w:pPr>
    </w:p>
    <w:p w:rsidR="0035088B" w:rsidRPr="0035088B" w:rsidRDefault="0035088B" w:rsidP="0035088B">
      <w:pPr>
        <w:spacing w:after="0" w:line="360" w:lineRule="auto"/>
        <w:jc w:val="center"/>
        <w:rPr>
          <w:rFonts w:ascii="Times New Roman" w:hAnsi="Times New Roman"/>
          <w:color w:val="000000"/>
          <w:sz w:val="28"/>
          <w:szCs w:val="28"/>
        </w:rPr>
      </w:pPr>
    </w:p>
    <w:p w:rsidR="0035088B" w:rsidRPr="0035088B" w:rsidRDefault="0035088B" w:rsidP="0035088B">
      <w:pPr>
        <w:spacing w:after="0" w:line="360" w:lineRule="auto"/>
        <w:jc w:val="center"/>
        <w:rPr>
          <w:rFonts w:ascii="Times New Roman" w:hAnsi="Times New Roman"/>
          <w:color w:val="000000"/>
          <w:sz w:val="28"/>
          <w:szCs w:val="28"/>
          <w:lang w:val="en-US"/>
        </w:rPr>
      </w:pPr>
    </w:p>
    <w:p w:rsidR="0035088B" w:rsidRPr="0035088B" w:rsidRDefault="0035088B" w:rsidP="0035088B">
      <w:pPr>
        <w:spacing w:after="0" w:line="360" w:lineRule="auto"/>
        <w:jc w:val="center"/>
        <w:rPr>
          <w:rFonts w:ascii="Times New Roman" w:hAnsi="Times New Roman"/>
          <w:color w:val="000000"/>
          <w:sz w:val="28"/>
          <w:szCs w:val="28"/>
          <w:lang w:val="en-US"/>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Pr="0035088B" w:rsidRDefault="0035088B" w:rsidP="0035088B">
      <w:pPr>
        <w:spacing w:after="0" w:line="360" w:lineRule="auto"/>
        <w:jc w:val="center"/>
        <w:rPr>
          <w:rFonts w:ascii="Times New Roman" w:hAnsi="Times New Roman"/>
          <w:color w:val="000000"/>
          <w:sz w:val="28"/>
          <w:szCs w:val="28"/>
        </w:rPr>
      </w:pPr>
    </w:p>
    <w:p w:rsidR="0035088B" w:rsidRPr="0035088B" w:rsidRDefault="0035088B" w:rsidP="0035088B">
      <w:pPr>
        <w:spacing w:after="0" w:line="360" w:lineRule="auto"/>
        <w:jc w:val="center"/>
        <w:rPr>
          <w:rFonts w:ascii="Times New Roman" w:hAnsi="Times New Roman"/>
          <w:b/>
          <w:color w:val="000000"/>
          <w:sz w:val="28"/>
          <w:szCs w:val="28"/>
        </w:rPr>
      </w:pPr>
      <w:r w:rsidRPr="0035088B">
        <w:rPr>
          <w:rFonts w:ascii="Times New Roman" w:hAnsi="Times New Roman"/>
          <w:b/>
          <w:color w:val="000000"/>
          <w:sz w:val="28"/>
          <w:szCs w:val="28"/>
        </w:rPr>
        <w:t>Курсовая работа</w:t>
      </w:r>
    </w:p>
    <w:p w:rsidR="0035088B" w:rsidRPr="0035088B" w:rsidRDefault="0035088B" w:rsidP="0035088B">
      <w:pPr>
        <w:spacing w:after="0" w:line="360" w:lineRule="auto"/>
        <w:jc w:val="center"/>
        <w:rPr>
          <w:rFonts w:ascii="Times New Roman" w:hAnsi="Times New Roman"/>
          <w:color w:val="000000"/>
          <w:sz w:val="28"/>
          <w:szCs w:val="28"/>
        </w:rPr>
      </w:pPr>
    </w:p>
    <w:p w:rsidR="0035088B" w:rsidRPr="0035088B" w:rsidRDefault="0035088B" w:rsidP="0035088B">
      <w:pPr>
        <w:spacing w:after="0" w:line="360" w:lineRule="auto"/>
        <w:jc w:val="center"/>
        <w:rPr>
          <w:rFonts w:ascii="Times New Roman" w:hAnsi="Times New Roman"/>
          <w:color w:val="000000"/>
          <w:sz w:val="28"/>
          <w:szCs w:val="28"/>
        </w:rPr>
      </w:pPr>
      <w:r w:rsidRPr="0035088B">
        <w:rPr>
          <w:rFonts w:ascii="Times New Roman" w:hAnsi="Times New Roman"/>
          <w:color w:val="000000"/>
          <w:sz w:val="28"/>
          <w:szCs w:val="28"/>
        </w:rPr>
        <w:t>по теории социальной работы</w:t>
      </w:r>
    </w:p>
    <w:p w:rsidR="00EE5CF3" w:rsidRPr="0035088B" w:rsidRDefault="00EE5CF3" w:rsidP="0035088B">
      <w:pPr>
        <w:spacing w:after="0" w:line="360" w:lineRule="auto"/>
        <w:jc w:val="center"/>
        <w:rPr>
          <w:rFonts w:ascii="Times New Roman" w:hAnsi="Times New Roman"/>
          <w:color w:val="000000"/>
          <w:sz w:val="28"/>
          <w:szCs w:val="28"/>
        </w:rPr>
      </w:pPr>
    </w:p>
    <w:p w:rsidR="00EE5CF3" w:rsidRPr="0035088B" w:rsidRDefault="00EE5CF3" w:rsidP="0035088B">
      <w:pPr>
        <w:spacing w:after="0" w:line="360" w:lineRule="auto"/>
        <w:jc w:val="center"/>
        <w:rPr>
          <w:rFonts w:ascii="Times New Roman" w:hAnsi="Times New Roman"/>
          <w:b/>
          <w:color w:val="000000"/>
          <w:sz w:val="28"/>
          <w:szCs w:val="28"/>
        </w:rPr>
      </w:pPr>
    </w:p>
    <w:p w:rsidR="00EE5CF3" w:rsidRPr="0035088B" w:rsidRDefault="0035088B" w:rsidP="0035088B">
      <w:pP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w:t>
      </w:r>
      <w:r w:rsidR="00EE5CF3" w:rsidRPr="0035088B">
        <w:rPr>
          <w:rFonts w:ascii="Times New Roman" w:hAnsi="Times New Roman"/>
          <w:b/>
          <w:color w:val="000000"/>
          <w:sz w:val="28"/>
          <w:szCs w:val="28"/>
        </w:rPr>
        <w:t>Социальная работа, с семьей имеющей подростка с девиантным поведением</w:t>
      </w:r>
      <w:r>
        <w:rPr>
          <w:rFonts w:ascii="Times New Roman" w:hAnsi="Times New Roman"/>
          <w:b/>
          <w:color w:val="000000"/>
          <w:sz w:val="28"/>
          <w:szCs w:val="28"/>
        </w:rPr>
        <w:t>"</w:t>
      </w:r>
    </w:p>
    <w:p w:rsidR="00EE5CF3" w:rsidRDefault="00EE5CF3"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35088B" w:rsidRDefault="0035088B" w:rsidP="0035088B">
      <w:pPr>
        <w:spacing w:after="0" w:line="360" w:lineRule="auto"/>
        <w:jc w:val="center"/>
        <w:rPr>
          <w:rFonts w:ascii="Times New Roman" w:hAnsi="Times New Roman"/>
          <w:color w:val="000000"/>
          <w:sz w:val="28"/>
          <w:szCs w:val="28"/>
        </w:rPr>
      </w:pPr>
    </w:p>
    <w:p w:rsidR="00EE5CF3" w:rsidRPr="0035088B" w:rsidRDefault="00EE5CF3" w:rsidP="0035088B">
      <w:pPr>
        <w:spacing w:after="0" w:line="360" w:lineRule="auto"/>
        <w:jc w:val="center"/>
        <w:rPr>
          <w:rFonts w:ascii="Times New Roman" w:hAnsi="Times New Roman"/>
          <w:color w:val="000000"/>
          <w:sz w:val="28"/>
          <w:szCs w:val="28"/>
        </w:rPr>
      </w:pPr>
      <w:r w:rsidRPr="0035088B">
        <w:rPr>
          <w:rFonts w:ascii="Times New Roman" w:hAnsi="Times New Roman"/>
          <w:color w:val="000000"/>
          <w:sz w:val="28"/>
          <w:szCs w:val="28"/>
        </w:rPr>
        <w:t>Магнитогорск 2011</w:t>
      </w:r>
      <w:r w:rsidR="0035088B">
        <w:rPr>
          <w:rFonts w:ascii="Times New Roman" w:hAnsi="Times New Roman"/>
          <w:color w:val="000000"/>
          <w:sz w:val="28"/>
          <w:szCs w:val="28"/>
        </w:rPr>
        <w:t> </w:t>
      </w:r>
      <w:r w:rsidR="0035088B" w:rsidRPr="0035088B">
        <w:rPr>
          <w:rFonts w:ascii="Times New Roman" w:hAnsi="Times New Roman"/>
          <w:color w:val="000000"/>
          <w:sz w:val="28"/>
          <w:szCs w:val="28"/>
        </w:rPr>
        <w:t>г</w:t>
      </w:r>
      <w:r w:rsidRPr="0035088B">
        <w:rPr>
          <w:rFonts w:ascii="Times New Roman" w:hAnsi="Times New Roman"/>
          <w:color w:val="000000"/>
          <w:sz w:val="28"/>
          <w:szCs w:val="28"/>
        </w:rPr>
        <w:t>.</w:t>
      </w:r>
    </w:p>
    <w:p w:rsidR="0035088B" w:rsidRDefault="0035088B" w:rsidP="0035088B">
      <w:pPr>
        <w:spacing w:after="0" w:line="360" w:lineRule="auto"/>
        <w:ind w:firstLine="709"/>
        <w:jc w:val="both"/>
        <w:rPr>
          <w:rFonts w:ascii="Times New Roman" w:hAnsi="Times New Roman"/>
          <w:b/>
          <w:color w:val="000000"/>
          <w:sz w:val="28"/>
          <w:szCs w:val="28"/>
        </w:rPr>
      </w:pPr>
      <w:r w:rsidRPr="0035088B">
        <w:rPr>
          <w:rFonts w:ascii="Times New Roman" w:hAnsi="Times New Roman"/>
          <w:b/>
          <w:color w:val="000000"/>
          <w:sz w:val="28"/>
          <w:szCs w:val="28"/>
        </w:rPr>
        <w:br w:type="page"/>
      </w:r>
      <w:r w:rsidR="00EE5CF3" w:rsidRPr="0035088B">
        <w:rPr>
          <w:rFonts w:ascii="Times New Roman" w:hAnsi="Times New Roman"/>
          <w:b/>
          <w:color w:val="000000"/>
          <w:sz w:val="28"/>
          <w:szCs w:val="28"/>
        </w:rPr>
        <w:t>Введение</w:t>
      </w:r>
    </w:p>
    <w:p w:rsidR="0035088B" w:rsidRDefault="0035088B" w:rsidP="0035088B">
      <w:pPr>
        <w:spacing w:after="0" w:line="360" w:lineRule="auto"/>
        <w:ind w:firstLine="709"/>
        <w:jc w:val="both"/>
        <w:rPr>
          <w:rFonts w:ascii="Times New Roman" w:hAnsi="Times New Roman"/>
          <w:color w:val="000000"/>
          <w:sz w:val="28"/>
          <w:szCs w:val="28"/>
        </w:rPr>
      </w:pP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Обращение к проблеме исследования девиантных подростков насчитывает в настоящее время огромное количество работ. Необходимо серьезное изучение специфики социально-экономической и социокультурной ситуации, индивидуальной и социальной психологии, этических норм, традиций общественного и семейного воспитания, с учетом которых должна строиться отечественная социальная политика и работа с девиантными детьми и подростками.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Девиантное поведение, понимаемое как отклонение от социальных норм, приобрело в последнее время массовый характер, что поставило это явление в центр внимания социологов, педагогов, психологов, медиков, работников правоохранительных органов.</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Одна из основных причин, вызвавших массовое распространение в молодежной среде курения, употребления алкоголя и наркотических средств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происходящие перемены в стране. Ввиду кризисной ситуации государство отвернулось от нужд подрастающего поколения. Подтверждением тому является повсеместная доступность, дешевизна алкогольной продукции, снятие уголовной ответственности за употребление наркотических веществ, отсутствие системы мер в борьбе с вредными привычками, как факторами риска.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Проводить профилактику намного проще, чем в последствии пытаться что-то изменить. Но, к сожалению, в нашем обществе до сих пор не предпринимается достаточно мер для профилактики девиантного поведения молодёжи.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Существующие социальные проблемы (наркомания, агрессивность, алкоголизм </w:t>
      </w:r>
      <w:r w:rsidR="0035088B">
        <w:rPr>
          <w:rFonts w:ascii="Times New Roman" w:hAnsi="Times New Roman"/>
          <w:color w:val="000000"/>
          <w:sz w:val="28"/>
          <w:szCs w:val="28"/>
        </w:rPr>
        <w:t>и т.д.</w:t>
      </w:r>
      <w:r w:rsidRPr="0035088B">
        <w:rPr>
          <w:rFonts w:ascii="Times New Roman" w:hAnsi="Times New Roman"/>
          <w:color w:val="000000"/>
          <w:sz w:val="28"/>
          <w:szCs w:val="28"/>
        </w:rPr>
        <w:t>) заставляют нас задуматься о том, почему это происходит. Почему ребенок изначально открытый и устремленный к добру, взрослея, постепенно приобретает асоциальный тип поведения. Дефицит таких понятий, как милосердие, доброта, уважение друг к другу в нашем обществе все чаще приводит к равнодушному отношению к судьбе ребёнка.</w:t>
      </w:r>
    </w:p>
    <w:p w:rsidR="00EE5CF3" w:rsidRPr="0035088B" w:rsidRDefault="00EE5CF3" w:rsidP="0035088B">
      <w:pPr>
        <w:spacing w:after="0" w:line="360" w:lineRule="auto"/>
        <w:ind w:firstLine="709"/>
        <w:jc w:val="both"/>
        <w:rPr>
          <w:rFonts w:ascii="Times New Roman" w:hAnsi="Times New Roman"/>
          <w:b/>
          <w:color w:val="000000"/>
          <w:sz w:val="28"/>
          <w:szCs w:val="28"/>
        </w:rPr>
      </w:pPr>
      <w:r w:rsidRPr="0035088B">
        <w:rPr>
          <w:rFonts w:ascii="Times New Roman" w:hAnsi="Times New Roman"/>
          <w:color w:val="000000"/>
          <w:sz w:val="28"/>
          <w:szCs w:val="28"/>
        </w:rPr>
        <w:t>Очень часто причины девиантного поведения несовершеннолетних кроются в семье. Семья является одним из важнейших институтов ранней социализации. В семье ребенок усваивает наиболее фундаментальные, базисные ценности, нормы, поведенческие стереотипы, формируется эмоциональная сфера его психики. Дефекты раннего семейного воспитания очень трудно исправимы. Потому тема нашей курсовой работы «Социальная работа с семьей имеющей подростка с девиантным поведением».</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Работа с семьей на современном этапе усложнилась и требует новых форм и методов,</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новых подходов. Воспитательная функция семьи серьезно нарушена, она задавлена проблемой выживания, поиском средств к существованию, значимость семьи пошатнулась. Отношения детей и родителей свернуты до минимума. Именно поэтому сейчас особое место занимает задача укрепления и развития семьи, как важнейшей среды формирования и воспитания человека.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Активнейшее воздействие семья оказывает на развитие духовной культуры, на социальную направленность личности, мотивы поведения. Являясь для ребенка микромоделью общества, семья оказывается важнейшим фактором в выработке системы социальных установок и формирования жизненных планов. Общественные правила впервые осознаются в семье, культурные ценности общества потребляются через семью, познание других людей начинается с семьи. Диапазон воздействия семьи на воспитание детей столь же широк, как и диапазон общественного воздействия.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 организации семейного досуга обнаруживается немало ошибок: слишком много времени дети находятся у телевизора, мало бывают на свежем воздухе, родители зачастую недостаточно уделяют времени своим детям, ссылаясь на занятость, усталость </w:t>
      </w:r>
      <w:r w:rsidR="0035088B">
        <w:rPr>
          <w:rFonts w:ascii="Times New Roman" w:hAnsi="Times New Roman"/>
          <w:color w:val="000000"/>
          <w:sz w:val="28"/>
          <w:szCs w:val="28"/>
        </w:rPr>
        <w:t>и т.п.</w:t>
      </w:r>
      <w:r w:rsidRPr="0035088B">
        <w:rPr>
          <w:rFonts w:ascii="Times New Roman" w:hAnsi="Times New Roman"/>
          <w:color w:val="000000"/>
          <w:sz w:val="28"/>
          <w:szCs w:val="28"/>
        </w:rPr>
        <w:t xml:space="preserve"> Преодолеть эти ошибки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задача современной семьи.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Объект исследования – семья, имеющая подростка с девиантным поведением</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Предмет исследования – процесс социальной работы с семьей имеющей подростка с девиантным поведением</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Цель</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изучить и проанализировать проблему социальной работы с семьей, имеющей подростка с девиантным поведением</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Задачи:</w:t>
      </w:r>
    </w:p>
    <w:p w:rsidR="00EE5CF3" w:rsidRPr="0035088B" w:rsidRDefault="00EE5CF3" w:rsidP="0035088B">
      <w:pPr>
        <w:pStyle w:val="a3"/>
        <w:numPr>
          <w:ilvl w:val="0"/>
          <w:numId w:val="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изучить научную литературу;</w:t>
      </w:r>
    </w:p>
    <w:p w:rsidR="00EE5CF3" w:rsidRPr="0035088B" w:rsidRDefault="00EE5CF3" w:rsidP="0035088B">
      <w:pPr>
        <w:pStyle w:val="a3"/>
        <w:numPr>
          <w:ilvl w:val="0"/>
          <w:numId w:val="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определить, что такое</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девиантного поведение;</w:t>
      </w:r>
    </w:p>
    <w:p w:rsidR="00EE5CF3" w:rsidRPr="0035088B" w:rsidRDefault="00EE5CF3" w:rsidP="0035088B">
      <w:pPr>
        <w:pStyle w:val="a3"/>
        <w:numPr>
          <w:ilvl w:val="0"/>
          <w:numId w:val="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выявить основные направления социальной работы с семьей, имеющей подростка с девиантным поведением;</w:t>
      </w:r>
    </w:p>
    <w:p w:rsidR="00EE5CF3" w:rsidRPr="0035088B" w:rsidRDefault="00EE5CF3" w:rsidP="0035088B">
      <w:pPr>
        <w:pStyle w:val="a3"/>
        <w:numPr>
          <w:ilvl w:val="0"/>
          <w:numId w:val="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обобщить опыт работы с семьей имеющей подростка с девиантным поведением;</w:t>
      </w:r>
    </w:p>
    <w:p w:rsidR="00EE5CF3" w:rsidRPr="0035088B" w:rsidRDefault="00EE5CF3" w:rsidP="0035088B">
      <w:pPr>
        <w:pStyle w:val="a3"/>
        <w:numPr>
          <w:ilvl w:val="0"/>
          <w:numId w:val="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провести анализ эмпирического исследования</w:t>
      </w:r>
      <w:r w:rsidR="002F4C73">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Методы: анализ научной литературы;</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анкетирование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База исследования:</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Муниципальное Образовательное Учреждение Средняя образовательная школа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7</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Практическая значимость: результаты исследования могут быть использованы специалистами по социальной работе с семьей и другими специалистами заинтересованными решением данной проблемы.</w:t>
      </w:r>
    </w:p>
    <w:p w:rsidR="00EE5CF3" w:rsidRPr="0035088B" w:rsidRDefault="00EE5CF3"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p>
    <w:p w:rsidR="00EE5CF3" w:rsidRDefault="0035088B" w:rsidP="0035088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EE5CF3" w:rsidRPr="0035088B">
        <w:rPr>
          <w:rFonts w:ascii="Times New Roman" w:hAnsi="Times New Roman"/>
          <w:b/>
          <w:color w:val="000000"/>
          <w:sz w:val="28"/>
          <w:szCs w:val="28"/>
        </w:rPr>
        <w:t xml:space="preserve">1. Теоретические основы исследуемой проблемы социальной работы с семьей, имеющей подростка </w:t>
      </w:r>
      <w:r>
        <w:rPr>
          <w:rFonts w:ascii="Times New Roman" w:hAnsi="Times New Roman"/>
          <w:b/>
          <w:color w:val="000000"/>
          <w:sz w:val="28"/>
          <w:szCs w:val="28"/>
        </w:rPr>
        <w:t>с девиантным поведением</w:t>
      </w:r>
    </w:p>
    <w:p w:rsidR="0035088B" w:rsidRPr="0035088B" w:rsidRDefault="0035088B" w:rsidP="0035088B">
      <w:pPr>
        <w:spacing w:after="0" w:line="360" w:lineRule="auto"/>
        <w:ind w:firstLine="709"/>
        <w:jc w:val="both"/>
        <w:rPr>
          <w:rFonts w:ascii="Times New Roman" w:hAnsi="Times New Roman"/>
          <w:color w:val="000000"/>
          <w:sz w:val="28"/>
          <w:szCs w:val="28"/>
        </w:rPr>
      </w:pPr>
    </w:p>
    <w:p w:rsidR="0035088B" w:rsidRDefault="00EE5CF3" w:rsidP="0035088B">
      <w:pPr>
        <w:pStyle w:val="a3"/>
        <w:numPr>
          <w:ilvl w:val="1"/>
          <w:numId w:val="2"/>
        </w:numPr>
        <w:spacing w:after="0" w:line="360" w:lineRule="auto"/>
        <w:ind w:left="0" w:firstLine="720"/>
        <w:jc w:val="both"/>
        <w:rPr>
          <w:rFonts w:ascii="Times New Roman" w:hAnsi="Times New Roman"/>
          <w:b/>
          <w:color w:val="000000"/>
          <w:sz w:val="28"/>
          <w:szCs w:val="28"/>
        </w:rPr>
      </w:pPr>
      <w:r w:rsidRPr="0035088B">
        <w:rPr>
          <w:rFonts w:ascii="Times New Roman" w:hAnsi="Times New Roman"/>
          <w:b/>
          <w:color w:val="000000"/>
          <w:sz w:val="28"/>
          <w:szCs w:val="28"/>
        </w:rPr>
        <w:t>Девиантное поведение в теории социальной работы</w:t>
      </w:r>
    </w:p>
    <w:p w:rsidR="0035088B" w:rsidRDefault="0035088B" w:rsidP="0035088B">
      <w:pPr>
        <w:spacing w:after="0" w:line="360" w:lineRule="auto"/>
        <w:ind w:firstLine="709"/>
        <w:jc w:val="both"/>
        <w:rPr>
          <w:rFonts w:ascii="Times New Roman" w:hAnsi="Times New Roman"/>
          <w:color w:val="000000"/>
          <w:sz w:val="28"/>
          <w:szCs w:val="28"/>
        </w:rPr>
      </w:pP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Девиантное поведение (от лат. deviation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отклонение)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совершение поступков, которые противоречат нормам социального поведения в том или ином виде. Например, преступность, пьянство, наркомания, самоубийство, проституция. Не всегда проявляется в негативном выражении. Также девиацией является одаренность, чрезмерная доверчивость, открытость в сообществе. Приводит к изоляции, лечению, исправлению или наказанию нарушителя</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w:t>
      </w:r>
      <w:r w:rsidR="0035088B" w:rsidRPr="0035088B">
        <w:rPr>
          <w:rFonts w:ascii="Times New Roman" w:hAnsi="Times New Roman"/>
          <w:color w:val="000000"/>
          <w:sz w:val="28"/>
          <w:szCs w:val="28"/>
        </w:rPr>
        <w:t>Леонова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И.В.</w:t>
      </w:r>
      <w:r w:rsidRPr="0035088B">
        <w:rPr>
          <w:rFonts w:ascii="Times New Roman" w:hAnsi="Times New Roman"/>
          <w:color w:val="000000"/>
          <w:sz w:val="28"/>
          <w:szCs w:val="28"/>
        </w:rPr>
        <w:t>).</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Поведение некоторых детей и подростков обращает на себя внимание нарушением норм, несоответствием получаемым советам и рекомендациям, отличается от поведения тех, кто укладывается в нормативные требования семьи, школы и общества. Это поведение, характеризующееся отклонением от принятых нравственных, а в некоторых случаях и правовых норм называют девиантным. Оно включает антидисциплинарные, антисоциа</w:t>
      </w:r>
      <w:r w:rsidR="0035088B">
        <w:rPr>
          <w:rFonts w:ascii="Times New Roman" w:hAnsi="Times New Roman"/>
          <w:color w:val="000000"/>
          <w:sz w:val="28"/>
          <w:szCs w:val="28"/>
        </w:rPr>
        <w:t>л</w:t>
      </w:r>
      <w:r w:rsidRPr="0035088B">
        <w:rPr>
          <w:rFonts w:ascii="Times New Roman" w:hAnsi="Times New Roman"/>
          <w:color w:val="000000"/>
          <w:sz w:val="28"/>
          <w:szCs w:val="28"/>
        </w:rPr>
        <w:t xml:space="preserve">ьные, делинквентные противоправные и аутоагрессивные (суицидальные и самоповреждающие) поступки. Они по своему происхождению могут быть обусловлены различными отклонениями в развитии личности и ее реагирования. Чаще это поведение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реакции детей и подростков на трудные обстоятельства жизни. Оно находится на грани нормы и болезни и потому должно оцениваться не только педагогом, но и врачом. Возможность появления отклонений в поведении связана также с особенностями физического развития, условиями воспитания и социального окружения (Эмиль Дюркгейм).</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Нормальный человек – это настоящий кентавр-образ (в терминах </w:t>
      </w:r>
      <w:r w:rsidR="0035088B" w:rsidRPr="0035088B">
        <w:rPr>
          <w:rFonts w:ascii="Times New Roman" w:hAnsi="Times New Roman"/>
          <w:color w:val="000000"/>
          <w:sz w:val="28"/>
          <w:szCs w:val="28"/>
        </w:rPr>
        <w:t>Ж.Т.</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Тощенко</w:t>
      </w:r>
      <w:r w:rsidRPr="0035088B">
        <w:rPr>
          <w:rFonts w:ascii="Times New Roman" w:hAnsi="Times New Roman"/>
          <w:color w:val="000000"/>
          <w:sz w:val="28"/>
          <w:szCs w:val="28"/>
        </w:rPr>
        <w:t xml:space="preserve">), противоречивый, неуловимый, изменяющийся. Согласно условной модели нормального человека, представленной в работах </w:t>
      </w:r>
      <w:r w:rsidR="0035088B" w:rsidRPr="0035088B">
        <w:rPr>
          <w:rFonts w:ascii="Times New Roman" w:hAnsi="Times New Roman"/>
          <w:color w:val="000000"/>
          <w:sz w:val="28"/>
          <w:szCs w:val="28"/>
        </w:rPr>
        <w:t>Т.А.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Хагурова</w:t>
      </w:r>
      <w:r w:rsidRPr="0035088B">
        <w:rPr>
          <w:rFonts w:ascii="Times New Roman" w:hAnsi="Times New Roman"/>
          <w:color w:val="000000"/>
          <w:sz w:val="28"/>
          <w:szCs w:val="28"/>
        </w:rPr>
        <w:t>, это человек, адекватно понимающий и мысленно репрезентирующий реальность и способный к когнитивным операциям со сложными абстракциями, соотносящий свое поведение с духовно-нравственными ценностями, ищущий и обретающий смысл своей жизни, придерживающийся аскетической морали, ограничивающий свой индивидуальный гедонизм. Трудно не согласиться с автором, что такую модель можно обнаружить на уровне любой социокультурной системы. В реальном обществе стоит обратить внимание на парадоксальность сознания индивидов в части восприятия нормы, которая людьми различных возрастных групп воспринимается по-разному. Парадоксальность заключается в том, что норма универсальна для всех членов общества, но критерии нормальности воспринимаются представителями различных социально-демографических групп по-разному.</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По мнению </w:t>
      </w:r>
      <w:r w:rsidR="0035088B" w:rsidRPr="0035088B">
        <w:rPr>
          <w:rFonts w:ascii="Times New Roman" w:hAnsi="Times New Roman"/>
          <w:color w:val="000000"/>
          <w:sz w:val="28"/>
          <w:szCs w:val="28"/>
        </w:rPr>
        <w:t>Ж.Т.</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Тощенко</w:t>
      </w:r>
      <w:r w:rsidRPr="0035088B">
        <w:rPr>
          <w:rFonts w:ascii="Times New Roman" w:hAnsi="Times New Roman"/>
          <w:color w:val="000000"/>
          <w:sz w:val="28"/>
          <w:szCs w:val="28"/>
        </w:rPr>
        <w:t xml:space="preserve"> девиантное поведение можно разделить на следующие виды:</w:t>
      </w:r>
    </w:p>
    <w:p w:rsidR="00EE5CF3" w:rsidRPr="0035088B" w:rsidRDefault="00EE5CF3" w:rsidP="0035088B">
      <w:pPr>
        <w:spacing w:after="0" w:line="360" w:lineRule="auto"/>
        <w:ind w:firstLine="709"/>
        <w:jc w:val="both"/>
        <w:rPr>
          <w:rFonts w:ascii="Times New Roman" w:hAnsi="Times New Roman"/>
          <w:color w:val="000000"/>
          <w:sz w:val="28"/>
        </w:rPr>
      </w:pPr>
      <w:r w:rsidRPr="0035088B">
        <w:rPr>
          <w:rFonts w:ascii="Times New Roman" w:hAnsi="Times New Roman"/>
          <w:color w:val="000000"/>
          <w:sz w:val="28"/>
          <w:szCs w:val="28"/>
        </w:rPr>
        <w:t>Агрессивное поведение (деструктивное).</w:t>
      </w:r>
      <w:r w:rsidRPr="0035088B">
        <w:rPr>
          <w:rFonts w:ascii="Times New Roman" w:hAnsi="Times New Roman"/>
          <w:color w:val="000000"/>
          <w:sz w:val="28"/>
        </w:rPr>
        <w:t xml:space="preserve"> </w:t>
      </w:r>
      <w:r w:rsidRPr="0035088B">
        <w:rPr>
          <w:rFonts w:ascii="Times New Roman" w:hAnsi="Times New Roman"/>
          <w:color w:val="000000"/>
          <w:sz w:val="28"/>
          <w:szCs w:val="28"/>
        </w:rPr>
        <w:t xml:space="preserve">Агрессивность как склонность конкретного человека проявлять эту тенденцию в форме конкретных внутренних и внешних действий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индивидуальная особенность. Данную индивидуальную особенность довольно трудно измерить, в связи с чем основным способом оценки агрессивной тенденции является оценка ее поведенческих проявлений;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Ведущие признаки агрессивного поведения:</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выраженное стремление к доминированию над людьми и использованию их в своих целях;</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тенденция к разрушению;</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направленность на причинение вреда окружающим людям;</w:t>
      </w:r>
    </w:p>
    <w:p w:rsidR="00EE5CF3" w:rsidRPr="0035088B" w:rsidRDefault="0035088B" w:rsidP="0035088B">
      <w:pPr>
        <w:spacing w:after="0" w:line="360" w:lineRule="auto"/>
        <w:ind w:firstLine="709"/>
        <w:jc w:val="both"/>
        <w:rPr>
          <w:rFonts w:ascii="Times New Roman" w:hAnsi="Times New Roman"/>
          <w:color w:val="000000"/>
          <w:sz w:val="28"/>
        </w:rPr>
      </w:pPr>
      <w:r>
        <w:rPr>
          <w:rFonts w:ascii="Times New Roman" w:hAnsi="Times New Roman"/>
          <w:color w:val="000000"/>
          <w:sz w:val="28"/>
          <w:szCs w:val="28"/>
        </w:rPr>
        <w:t>– </w:t>
      </w:r>
      <w:r w:rsidR="00EE5CF3" w:rsidRPr="0035088B">
        <w:rPr>
          <w:rFonts w:ascii="Times New Roman" w:hAnsi="Times New Roman"/>
          <w:color w:val="000000"/>
          <w:sz w:val="28"/>
          <w:szCs w:val="28"/>
        </w:rPr>
        <w:t>склонность к насилию (причинению боли).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Агрессивно-асоциальное поведение непременно включает насилие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вербальные или физические действия, причиняющие боль. Оно, как правило, протекает на фоне негативных эмоций агрессора (злость, ярость, садистическое удовольствие, безразличие) и в свою очередь вызывает негативные переживания жертвы (страх, унижение). Это поведение направляется агрессивными мотивами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разрушить, устранить, использовать, навредить. На когнитивном уровне оно поддерживается установками, подтверждающими правильность такого поведения (предрассудки, мифы, убеждения).</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Очевидно, что насилие (физическое, сексуальное, эмоциональное) является самым серьезным проявлением и нежелательным следствием агрессивного поведения. Человеческое насилие принципиально отличается от такового среди животных. Оно практически лишено биологической целесообразности, оно активно эксплуатирует человеческие чувства, оно паразитирует на человеческом интеллекте, наконец, оно многократно усиливается использованием оружия.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Делинквентное поведение.</w:t>
      </w:r>
      <w:r w:rsidRPr="0035088B">
        <w:rPr>
          <w:rFonts w:ascii="Times New Roman" w:hAnsi="Times New Roman"/>
          <w:color w:val="000000"/>
          <w:sz w:val="28"/>
        </w:rPr>
        <w:t xml:space="preserve"> </w:t>
      </w:r>
      <w:r w:rsidRPr="0035088B">
        <w:rPr>
          <w:rFonts w:ascii="Times New Roman" w:hAnsi="Times New Roman"/>
          <w:color w:val="000000"/>
          <w:sz w:val="28"/>
          <w:szCs w:val="28"/>
        </w:rPr>
        <w:t xml:space="preserve">Делинквентное (противоправное, антиобщественное) поведение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действия конкретной личности, отклоняющиеся от установленных в данном обществе и в данное время законов, угрожающие благополучию других людей или социальному порядку и уголовно наказуемые в крайних своих проявлениях.</w:t>
      </w:r>
      <w:r w:rsidRPr="0035088B">
        <w:rPr>
          <w:rFonts w:ascii="Times New Roman" w:hAnsi="Times New Roman"/>
          <w:color w:val="000000"/>
          <w:sz w:val="28"/>
        </w:rPr>
        <w:t xml:space="preserve"> </w:t>
      </w:r>
      <w:r w:rsidRPr="0035088B">
        <w:rPr>
          <w:rFonts w:ascii="Times New Roman" w:hAnsi="Times New Roman"/>
          <w:color w:val="000000"/>
          <w:sz w:val="28"/>
          <w:szCs w:val="28"/>
        </w:rPr>
        <w:t>Криминальное поведение является утрированной формой делинквентного поведения. В целом делинквентное поведение непосредственно направленно против существующих норм государственной жизни, четко выраженных в правилах (законах) общества.</w:t>
      </w:r>
    </w:p>
    <w:p w:rsidR="00EE5CF3" w:rsidRPr="0035088B" w:rsidRDefault="00EE5CF3" w:rsidP="0035088B">
      <w:pPr>
        <w:spacing w:after="0" w:line="360" w:lineRule="auto"/>
        <w:ind w:firstLine="709"/>
        <w:jc w:val="both"/>
        <w:rPr>
          <w:rFonts w:ascii="Times New Roman" w:hAnsi="Times New Roman"/>
          <w:color w:val="000000"/>
          <w:sz w:val="28"/>
        </w:rPr>
      </w:pPr>
      <w:r w:rsidRPr="0035088B">
        <w:rPr>
          <w:rFonts w:ascii="Times New Roman" w:hAnsi="Times New Roman"/>
          <w:color w:val="000000"/>
          <w:sz w:val="28"/>
          <w:szCs w:val="28"/>
        </w:rPr>
        <w:t>Особенности делинквентного поведения:</w:t>
      </w:r>
    </w:p>
    <w:p w:rsidR="00EE5CF3" w:rsidRPr="0035088B" w:rsidRDefault="00EE5CF3" w:rsidP="0035088B">
      <w:pPr>
        <w:numPr>
          <w:ilvl w:val="0"/>
          <w:numId w:val="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Это один из наименее определенных видов отклоняющегося поведения личности.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Например, круг деяний, признаваемых преступными, различен для разных государств, в разное время. Сами законы неоднозначны, и в силу их несовершенства большая часть взрослого населения может быть подведена под категорию «преступников», например по таким статьям, как уклонение от уплаты налогов или причинение кому-либо физической боли. Аналогично этому, все знают, что лгать нельзя. Но человек, говорящий правду всегда и везде, невзирая на обстоятельства, будет выглядеть более неадекватным, чем тот, кто лжет уместно.</w:t>
      </w:r>
    </w:p>
    <w:p w:rsidR="00EE5CF3" w:rsidRPr="0035088B" w:rsidRDefault="00EE5CF3" w:rsidP="0035088B">
      <w:pPr>
        <w:numPr>
          <w:ilvl w:val="0"/>
          <w:numId w:val="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Делинквентное поведение регулируется преимущественно правовыми нормами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законами, нормативными актами, дисциплинарными правилами.</w:t>
      </w:r>
    </w:p>
    <w:p w:rsidR="00EE5CF3" w:rsidRPr="0035088B" w:rsidRDefault="00EE5CF3" w:rsidP="0035088B">
      <w:pPr>
        <w:numPr>
          <w:ilvl w:val="0"/>
          <w:numId w:val="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Противоправное поведение признается одной из наиболее опасных форм девиаций, поскольку угрожает самим основам социального устройства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общественному порядку.</w:t>
      </w:r>
    </w:p>
    <w:p w:rsidR="00EE5CF3" w:rsidRPr="0035088B" w:rsidRDefault="00EE5CF3" w:rsidP="0035088B">
      <w:pPr>
        <w:numPr>
          <w:ilvl w:val="0"/>
          <w:numId w:val="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Поведение личности активно осуждается и наказывается в любом обществе.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Основной функцией любого государства является создание законов и осуществление контроля за их исполнением, поэтому в отличие от иных видов девиаций, делинквентное поведение регулируется специальными социальными институтами: судами, следственными органами, местами лишения свободы.</w:t>
      </w:r>
    </w:p>
    <w:p w:rsidR="0035088B" w:rsidRDefault="00EE5CF3" w:rsidP="0035088B">
      <w:pPr>
        <w:numPr>
          <w:ilvl w:val="0"/>
          <w:numId w:val="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Противоправное поведение по своей сути означает наличие конфликта между личностью и обществом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между индивидуальными стремлениями и общественными интересами.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Зависимое (аддиктивное) поведение.</w:t>
      </w:r>
      <w:r w:rsidR="0035088B">
        <w:rPr>
          <w:rFonts w:ascii="Times New Roman" w:hAnsi="Times New Roman"/>
          <w:color w:val="000000"/>
          <w:sz w:val="28"/>
        </w:rPr>
        <w:t xml:space="preserve"> </w:t>
      </w:r>
      <w:r w:rsidRPr="0035088B">
        <w:rPr>
          <w:rFonts w:ascii="Times New Roman" w:hAnsi="Times New Roman"/>
          <w:color w:val="000000"/>
          <w:sz w:val="28"/>
          <w:szCs w:val="28"/>
        </w:rPr>
        <w:t xml:space="preserve">Зависимость (аддикция)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чрезмерная привязанность к чему-либо.</w:t>
      </w:r>
      <w:r w:rsidRPr="0035088B">
        <w:rPr>
          <w:rFonts w:ascii="Times New Roman" w:hAnsi="Times New Roman"/>
          <w:color w:val="000000"/>
          <w:sz w:val="28"/>
        </w:rPr>
        <w:t xml:space="preserve"> </w:t>
      </w:r>
      <w:r w:rsidRPr="0035088B">
        <w:rPr>
          <w:rFonts w:ascii="Times New Roman" w:hAnsi="Times New Roman"/>
          <w:color w:val="000000"/>
          <w:sz w:val="28"/>
          <w:szCs w:val="28"/>
        </w:rPr>
        <w:t xml:space="preserve">Если обратиться к историческим корням данного понятия, то лат. addictus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тот, кто связан долгами (приговорен к рабству за долги). Иначе говоря, это человек, который находится в глубокой рабской зависимости от некоей непреодолимой власти. Некоторое преимущество термина «аддиктивное поведение» заключается в его интернациональной транскрипции, а также в возможности идентифицировать личность с подобными привычками как «аддикта» или «аддиктивную личность». В широком смысле под зависимостью понимают «стремление полагаться на кого-то или что-то в целях получения удовлетворения или адаптации».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Негативные последствия зависимого поведения личности: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утрата работоспособности;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конфликты с окружающими;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совершение преступлений.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Зависимое поведение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наиболее распространенный вид девиации, так или иначе затрагивающий любую семью.</w:t>
      </w:r>
      <w:r w:rsidRPr="0035088B">
        <w:rPr>
          <w:rFonts w:ascii="Times New Roman" w:hAnsi="Times New Roman"/>
          <w:color w:val="000000"/>
          <w:sz w:val="28"/>
        </w:rPr>
        <w:t xml:space="preserve"> </w:t>
      </w:r>
      <w:r w:rsidRPr="0035088B">
        <w:rPr>
          <w:rFonts w:ascii="Times New Roman" w:hAnsi="Times New Roman"/>
          <w:color w:val="000000"/>
          <w:sz w:val="28"/>
          <w:szCs w:val="28"/>
        </w:rPr>
        <w:t>Условно можно говорить о нормальной и чрезмерной зависимости. Все люди испытывают «нормальную» зависимость от таких жизненно важных объектов, как воздух, вода, еда. Склонность к чрезмерной зависимости порождает проблемные симбиотические отношения или зависимое поведение.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Зависимое поведение тесно связано как со злоупотреблением со стороны личности чем-то или кем-то, так и с нарушениями ее потребностей.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Объекты зависимости: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психоактивные вещества (легальные и нелегальные наркотики);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алкоголь (в большинстве классификаций относится к первой подгруппе);</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пища;</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игры;</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секс;</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религия и религиозные культы.</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Формы зависимого поведения:</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EE5CF3" w:rsidRPr="0035088B">
        <w:rPr>
          <w:rFonts w:ascii="Times New Roman" w:hAnsi="Times New Roman"/>
          <w:color w:val="000000"/>
          <w:sz w:val="28"/>
          <w:szCs w:val="28"/>
        </w:rPr>
        <w:t xml:space="preserve"> химическая зависимость (курение, токсикомания, наркозависимость, лекарственная зависимость, алкогольная зависимость);</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EE5CF3" w:rsidRPr="0035088B">
        <w:rPr>
          <w:rFonts w:ascii="Times New Roman" w:hAnsi="Times New Roman"/>
          <w:color w:val="000000"/>
          <w:sz w:val="28"/>
          <w:szCs w:val="28"/>
        </w:rPr>
        <w:t xml:space="preserve"> нарушения пищевого поведения (переедание, голодание, отказ от еды);</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EE5CF3" w:rsidRPr="0035088B">
        <w:rPr>
          <w:rFonts w:ascii="Times New Roman" w:hAnsi="Times New Roman"/>
          <w:color w:val="000000"/>
          <w:sz w:val="28"/>
          <w:szCs w:val="28"/>
        </w:rPr>
        <w:t xml:space="preserve"> гэмблинг </w:t>
      </w:r>
      <w:r>
        <w:rPr>
          <w:rFonts w:ascii="Times New Roman" w:hAnsi="Times New Roman"/>
          <w:color w:val="000000"/>
          <w:sz w:val="28"/>
          <w:szCs w:val="28"/>
        </w:rPr>
        <w:t>–</w:t>
      </w:r>
      <w:r w:rsidRPr="0035088B">
        <w:rPr>
          <w:rFonts w:ascii="Times New Roman" w:hAnsi="Times New Roman"/>
          <w:color w:val="000000"/>
          <w:sz w:val="28"/>
          <w:szCs w:val="28"/>
        </w:rPr>
        <w:t xml:space="preserve"> </w:t>
      </w:r>
      <w:r w:rsidR="00EE5CF3" w:rsidRPr="0035088B">
        <w:rPr>
          <w:rFonts w:ascii="Times New Roman" w:hAnsi="Times New Roman"/>
          <w:color w:val="000000"/>
          <w:sz w:val="28"/>
          <w:szCs w:val="28"/>
        </w:rPr>
        <w:t>игровая зависимость (компьютерная зависимость, азартные игры);</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EE5CF3" w:rsidRPr="0035088B">
        <w:rPr>
          <w:rFonts w:ascii="Times New Roman" w:hAnsi="Times New Roman"/>
          <w:color w:val="000000"/>
          <w:sz w:val="28"/>
          <w:szCs w:val="28"/>
        </w:rPr>
        <w:t xml:space="preserve"> сексуальные аддикции (зоофилия, фетишизм, пигмалионизм, трансвестизм, эксбиционизм, вуайеризм, некрофилия, садомазохизм);</w:t>
      </w:r>
    </w:p>
    <w:p w:rsid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EE5CF3" w:rsidRPr="0035088B">
        <w:rPr>
          <w:rFonts w:ascii="Times New Roman" w:hAnsi="Times New Roman"/>
          <w:color w:val="000000"/>
          <w:sz w:val="28"/>
          <w:szCs w:val="28"/>
        </w:rPr>
        <w:t xml:space="preserve"> религиозное деструктивное поведение (религиозный фанатизм, вовлеченность в секту).</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Суицидальное поведение.</w:t>
      </w:r>
      <w:r w:rsidRPr="0035088B">
        <w:rPr>
          <w:rFonts w:ascii="Times New Roman" w:hAnsi="Times New Roman"/>
          <w:color w:val="000000"/>
          <w:sz w:val="28"/>
        </w:rPr>
        <w:t xml:space="preserve"> </w:t>
      </w:r>
      <w:r w:rsidRPr="0035088B">
        <w:rPr>
          <w:rFonts w:ascii="Times New Roman" w:hAnsi="Times New Roman"/>
          <w:color w:val="000000"/>
          <w:sz w:val="28"/>
          <w:szCs w:val="28"/>
        </w:rPr>
        <w:t xml:space="preserve">Самоубийство, суицид (лат. «себя убивать»)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умышленное лишение себя жизни. Ситуации, когда смерть причиняется лицом, которое не может отдавать себе отчета в своих действиях или руководить ими, а также в результате неосторожности субъекта, относят не к самоубийствам, а к несчастным случаям.</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наши дни суицидальное поведение не рассматривается как однозначно патологическое. В большинстве случаев это поведение психически нормального человека. В то же время распространена точка зрения на суицид как на крайнюю точку в ряду взаимопереходящих форм саморазрушительного поведения.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Суициды делятся на три основные группы:</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 xml:space="preserve">Истинный суицид </w:t>
      </w:r>
      <w:r>
        <w:rPr>
          <w:rFonts w:ascii="Times New Roman" w:hAnsi="Times New Roman"/>
          <w:color w:val="000000"/>
          <w:sz w:val="28"/>
          <w:szCs w:val="28"/>
        </w:rPr>
        <w:t>–</w:t>
      </w:r>
      <w:r w:rsidRPr="0035088B">
        <w:rPr>
          <w:rFonts w:ascii="Times New Roman" w:hAnsi="Times New Roman"/>
          <w:color w:val="000000"/>
          <w:sz w:val="28"/>
          <w:szCs w:val="28"/>
        </w:rPr>
        <w:t xml:space="preserve"> </w:t>
      </w:r>
      <w:r w:rsidR="00EE5CF3" w:rsidRPr="0035088B">
        <w:rPr>
          <w:rFonts w:ascii="Times New Roman" w:hAnsi="Times New Roman"/>
          <w:color w:val="000000"/>
          <w:sz w:val="28"/>
          <w:szCs w:val="28"/>
        </w:rPr>
        <w:t>направляется желанием умереть, не бывает спонтанным, хотя иногда и выглядит довольно неожиданным. Такому суициду всегда предшествуют угнетенное настроение, депрессивное состояние или просто мысли об уходе из жизни. Причем окружающие такого состояния человека могут не замечать.</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 xml:space="preserve">Демонстративный суицид </w:t>
      </w:r>
      <w:r>
        <w:rPr>
          <w:rFonts w:ascii="Times New Roman" w:hAnsi="Times New Roman"/>
          <w:color w:val="000000"/>
          <w:sz w:val="28"/>
          <w:szCs w:val="28"/>
        </w:rPr>
        <w:t>–</w:t>
      </w:r>
      <w:r w:rsidRPr="0035088B">
        <w:rPr>
          <w:rFonts w:ascii="Times New Roman" w:hAnsi="Times New Roman"/>
          <w:color w:val="000000"/>
          <w:sz w:val="28"/>
          <w:szCs w:val="28"/>
        </w:rPr>
        <w:t xml:space="preserve"> </w:t>
      </w:r>
      <w:r w:rsidR="00EE5CF3" w:rsidRPr="0035088B">
        <w:rPr>
          <w:rFonts w:ascii="Times New Roman" w:hAnsi="Times New Roman"/>
          <w:color w:val="000000"/>
          <w:sz w:val="28"/>
          <w:szCs w:val="28"/>
        </w:rPr>
        <w:t>демонстративный суицид не связан с желанием умереть, а является способом обратить внимание на свои проблемы, позвать на помощь, вести диалог. Это может быть и попытка своеобразного шантажа. Смертельный исход в данном случае является следствием роковой случайности.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 xml:space="preserve">Скрытый суицид (косвенное самоубийство) </w:t>
      </w:r>
      <w:r>
        <w:rPr>
          <w:rFonts w:ascii="Times New Roman" w:hAnsi="Times New Roman"/>
          <w:color w:val="000000"/>
          <w:sz w:val="28"/>
          <w:szCs w:val="28"/>
        </w:rPr>
        <w:t>–</w:t>
      </w:r>
      <w:r w:rsidRPr="0035088B">
        <w:rPr>
          <w:rFonts w:ascii="Times New Roman" w:hAnsi="Times New Roman"/>
          <w:color w:val="000000"/>
          <w:sz w:val="28"/>
          <w:szCs w:val="28"/>
        </w:rPr>
        <w:t xml:space="preserve"> </w:t>
      </w:r>
      <w:r w:rsidR="00EE5CF3" w:rsidRPr="0035088B">
        <w:rPr>
          <w:rFonts w:ascii="Times New Roman" w:hAnsi="Times New Roman"/>
          <w:color w:val="000000"/>
          <w:sz w:val="28"/>
          <w:szCs w:val="28"/>
        </w:rPr>
        <w:t>вид суицидального поведения, не отвечающий его признакам в строгом смысле, но имеющий ту же направленность и результат. Это действия, сопровождающиеся высокой вероятностью летального исхода. В большей степени это поведение нацелено на риск, на игру со смертью, чем на уход из жизни. Такие люди выбирают не открытый уход из жизни «по собственному желанию», а так называемое суицидально обусловленное поведение. Это и рискованная езда на автомобиле, и занятия экстремальными видами спорта или опасным бизнесом, и добровольные поездки в горячие точки, и употребление сильных наркотиков, и самоизоляция.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Принято провоцирующими факторами девиантного поведения являются: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1)</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Дети отклоняющегося поведения, относящиеся к группе биологического риска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дети с клиническими нарушениями (недостатки в формировании отдельных психологических функций вследствие нарушений со стороны ЦНС, ЗПР, астения, физиологические или анатомические особенности организма ребенка) и дети с отклоняющимся типом развития. Сюда относятся отклонения, выражающиеся в нервно-психических заболеваниях, психопатии, неврастении, пограничных состояниях (гиперактивность, акцентуация характера), повышающих возбудимость нервной системы и обуславливающие неадекватные реакции индивида.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2)</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Можно также выделить целый комплекс факторов социального ряда, которые приводят к недоразвитию социальных качеств, потребностей, ценностных ориентаций, мотивов личности, слабой социальной рефлексии, трудностям в овладении социальными ролями: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соматическая ослабленность ребенка;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нарушения эмоционально-волевой сферы;</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социальная запущенность;</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длительная психическая депривация.</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Порой социальные факторы и, прежде всего, условия семейного воспитания, играют решающую роль в возникновении отклонений поведения у детей и юношества.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К сожалению, мы не можем пройти мимо этой темы. И раз </w:t>
      </w:r>
      <w:r w:rsidR="0035088B">
        <w:rPr>
          <w:rFonts w:ascii="Times New Roman" w:hAnsi="Times New Roman"/>
          <w:color w:val="000000"/>
          <w:sz w:val="28"/>
          <w:szCs w:val="28"/>
        </w:rPr>
        <w:t>«</w:t>
      </w:r>
      <w:r w:rsidR="0035088B" w:rsidRPr="0035088B">
        <w:rPr>
          <w:rFonts w:ascii="Times New Roman" w:hAnsi="Times New Roman"/>
          <w:color w:val="000000"/>
          <w:sz w:val="28"/>
          <w:szCs w:val="28"/>
        </w:rPr>
        <w:t>п</w:t>
      </w:r>
      <w:r w:rsidRPr="0035088B">
        <w:rPr>
          <w:rFonts w:ascii="Times New Roman" w:hAnsi="Times New Roman"/>
          <w:color w:val="000000"/>
          <w:sz w:val="28"/>
          <w:szCs w:val="28"/>
        </w:rPr>
        <w:t xml:space="preserve">роблемы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вопросы, требующие решения</w:t>
      </w:r>
      <w:r w:rsidR="0035088B">
        <w:rPr>
          <w:rFonts w:ascii="Times New Roman" w:hAnsi="Times New Roman"/>
          <w:color w:val="000000"/>
          <w:sz w:val="28"/>
          <w:szCs w:val="28"/>
        </w:rPr>
        <w:t>»</w:t>
      </w:r>
      <w:r w:rsidR="0035088B" w:rsidRPr="0035088B">
        <w:rPr>
          <w:rFonts w:ascii="Times New Roman" w:hAnsi="Times New Roman"/>
          <w:color w:val="000000"/>
          <w:sz w:val="28"/>
          <w:szCs w:val="28"/>
        </w:rPr>
        <w:t>,</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то мы постараемся эти самые решения найти.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Итак, семья не существует сама по себе. Она живет в конкретном городе, стране, в которой происходят изменения в политике, экономике, в моральных оценках, взглядах людей. Семья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часть большого организма. Она не только ощущает все процессы, происходящие в обществе, но и сама оказывает влияние на это общество.</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Многие ученые, исследующие проблемы семьи, говорят о кризисе современной семьи. Надо заметить, что о кризисе семьи говорят во многих странах мира. При этом слово </w:t>
      </w:r>
      <w:r w:rsidR="0035088B">
        <w:rPr>
          <w:rFonts w:ascii="Times New Roman" w:hAnsi="Times New Roman"/>
          <w:color w:val="000000"/>
          <w:sz w:val="28"/>
          <w:szCs w:val="28"/>
        </w:rPr>
        <w:t>«</w:t>
      </w:r>
      <w:r w:rsidR="0035088B" w:rsidRPr="0035088B">
        <w:rPr>
          <w:rFonts w:ascii="Times New Roman" w:hAnsi="Times New Roman"/>
          <w:color w:val="000000"/>
          <w:sz w:val="28"/>
          <w:szCs w:val="28"/>
        </w:rPr>
        <w:t>к</w:t>
      </w:r>
      <w:r w:rsidRPr="0035088B">
        <w:rPr>
          <w:rFonts w:ascii="Times New Roman" w:hAnsi="Times New Roman"/>
          <w:color w:val="000000"/>
          <w:sz w:val="28"/>
          <w:szCs w:val="28"/>
        </w:rPr>
        <w:t>ризис</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имеет отрицательный оттенок.</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Однако стоит ли говорить об изменениях в жизни современной семьи только с негативной стороны? На наш взгляд, нет.</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Жизнь не стоит на месте, все в ней меняется, что-то исчезает, что-то появляется вновь. Во всем есть не только отрицательные стороны, но и положительные. Появляются новые формы взаимоотношений в семье, остается то, что на данный момент способствует развитию института семьи. Для нас важно рассмотреть как отрицательные, так и положительные условия жизни семьи, влияющие на воспитание и развитие ребенка, чтобы по возможности избежать ненужных ошибок, чтобы сохранить мир и добрые отношения в семье.</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Какие же изменения возникают в жизни семьи в настоящее время? В чем особенности современной семьи?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Следует отметить профессиональную занятость родителей и невозможность уделять достаточного количества времени детям.</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Вы вынуждены (или вам это интересно и нравится) работать очень много: иногда без выходных, иногда без отпуска, постоянно обдумывая что-то, составляя планы, проекты, разговаривая по телефону со своими коллегами, подчиненными. Вы полны энергией или выбились из сил, но в том или другом случае, вы не бросаете свою работу.</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Изменились нравственные и моральные нормы семейных отношений, сместились приоритеты личностных качеств, что, конечно, повлекло за собой изменения в структуре и атмосфере семьи.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Изменилось отношение к женщине, которая самостоятельно растит и воспитывает ребенка. Такая женщина не вызывает осуждения. Сегодня многие материально независимые женщины не вступают в брак, а рожают или берут на воспитание (усыновляют) ребенка.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Появляются и нетипичные (нетрадиционные) семьи. Некоторые такие появившиеся семьи необычны для нашей страны, например, многоженство. В то же время для мусульманских стран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явление естественное.</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Наиболее распространенной формой нетипичной семьи в последнее время является гражданский брак. Бывает и иначе (</w:t>
      </w:r>
      <w:r w:rsidR="0035088B" w:rsidRPr="0035088B">
        <w:rPr>
          <w:rFonts w:ascii="Times New Roman" w:hAnsi="Times New Roman"/>
          <w:color w:val="000000"/>
          <w:sz w:val="28"/>
          <w:szCs w:val="28"/>
        </w:rPr>
        <w:t>И.А.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Грошева</w:t>
      </w:r>
      <w:r w:rsidRPr="0035088B">
        <w:rPr>
          <w:rFonts w:ascii="Times New Roman" w:hAnsi="Times New Roman"/>
          <w:color w:val="000000"/>
          <w:sz w:val="28"/>
          <w:szCs w:val="28"/>
        </w:rPr>
        <w:t>)…</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Брак может быть зарегистрирован, однако супруги предпочитают жить раздельно. Он может быть прерывающимся, когда супруги расходятся на какое-то время, или открытым, когда партнеры охотно допускают интимные отношения вне брака.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 нашей стране широко распространены семьи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коммуны, так называемые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ш</w:t>
      </w:r>
      <w:r w:rsidRPr="0035088B">
        <w:rPr>
          <w:rFonts w:ascii="Times New Roman" w:hAnsi="Times New Roman"/>
          <w:color w:val="000000"/>
          <w:sz w:val="28"/>
          <w:szCs w:val="28"/>
        </w:rPr>
        <w:t>ведские</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семьи, а также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гомосексуальные семьи.</w:t>
      </w:r>
    </w:p>
    <w:p w:rsid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Смешение культур в одной взятой семье.</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Распространенной является ситуация, когда создаются браки, в которых супруги относятся к разным культурам, </w:t>
      </w:r>
      <w:r w:rsidR="0035088B">
        <w:rPr>
          <w:rFonts w:ascii="Times New Roman" w:hAnsi="Times New Roman"/>
          <w:color w:val="000000"/>
          <w:sz w:val="28"/>
          <w:szCs w:val="28"/>
        </w:rPr>
        <w:t>т.е.</w:t>
      </w:r>
      <w:r w:rsidRPr="0035088B">
        <w:rPr>
          <w:rFonts w:ascii="Times New Roman" w:hAnsi="Times New Roman"/>
          <w:color w:val="000000"/>
          <w:sz w:val="28"/>
          <w:szCs w:val="28"/>
        </w:rPr>
        <w:t xml:space="preserve"> это семьи, где может быть различное вероисповедание супругов, различное отношение к событиям, которые происходят в стране.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этом следует отметить, что с появлением ребенка эти различия становятся заметнее (</w:t>
      </w:r>
      <w:r w:rsidR="0035088B" w:rsidRPr="0035088B">
        <w:rPr>
          <w:rFonts w:ascii="Times New Roman" w:hAnsi="Times New Roman"/>
          <w:color w:val="000000"/>
          <w:sz w:val="28"/>
          <w:szCs w:val="28"/>
        </w:rPr>
        <w:t>Белов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В.Г.</w:t>
      </w:r>
      <w:r w:rsidRP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b/>
          <w:color w:val="000000"/>
          <w:sz w:val="28"/>
          <w:szCs w:val="28"/>
        </w:rPr>
      </w:pPr>
      <w:r w:rsidRPr="0035088B">
        <w:rPr>
          <w:rFonts w:ascii="Times New Roman" w:hAnsi="Times New Roman"/>
          <w:b/>
          <w:color w:val="000000"/>
          <w:sz w:val="28"/>
          <w:szCs w:val="28"/>
        </w:rPr>
        <w:t>1.2 Направления социальной работы с семьей имеющей по</w:t>
      </w:r>
      <w:r w:rsidR="0035088B">
        <w:rPr>
          <w:rFonts w:ascii="Times New Roman" w:hAnsi="Times New Roman"/>
          <w:b/>
          <w:color w:val="000000"/>
          <w:sz w:val="28"/>
          <w:szCs w:val="28"/>
        </w:rPr>
        <w:t>дростка с девиантным поведением</w:t>
      </w:r>
    </w:p>
    <w:p w:rsid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Для профилактики преступности среди несовершеннолетних крайне важно использовать возможности семьи, образования, общины. Рекомендуется применять самопомощь молодежи и программы компенсации и помощи потерпевшим. Анализ международных документов по проблеме профилактики и преодоления девиантного поведения несовершеннолетних. Позволяет определить направления, содержание, методы и формы такой работы с несовершеннолетними с девиантным поведением. Согласно Конвенции о правах ребенка к несовершеннолетним должны применятся такие меры, как: наблюдение, опека. Надзор, консультативные услуги, назначение испытательного срока воспитания, а так же программы обучения и профессиональной подготовки и другие формы наблюдения, заменяющие надзор в учреждениях, с целью обеспечить такое обращение с ребенком, которое отвечало бы его благосостоянию, а также его положению и характеру преступления. «Минимальные стандартные правила ООН по осуществлению правосудия относительно несовершеннолетних», принятые 29 декабря 1985 года, этот перечень дополняют постоянным надзором, активной воспитательной работой либо помещением в семью, воспитательное учреждение или детский дом. Так на Западе как особый вид опекунства и передачи ребенка в семью на воспитание распространены «</w:t>
      </w:r>
      <w:r w:rsidRPr="0035088B">
        <w:rPr>
          <w:rFonts w:ascii="Times New Roman" w:hAnsi="Times New Roman"/>
          <w:color w:val="000000"/>
          <w:sz w:val="28"/>
          <w:szCs w:val="28"/>
          <w:lang w:val="en-US"/>
        </w:rPr>
        <w:t>fostering</w:t>
      </w:r>
      <w:r w:rsidRPr="0035088B">
        <w:rPr>
          <w:rFonts w:ascii="Times New Roman" w:hAnsi="Times New Roman"/>
          <w:color w:val="000000"/>
          <w:sz w:val="28"/>
          <w:szCs w:val="28"/>
        </w:rPr>
        <w:t>» и «</w:t>
      </w:r>
      <w:r w:rsidRPr="0035088B">
        <w:rPr>
          <w:rFonts w:ascii="Times New Roman" w:hAnsi="Times New Roman"/>
          <w:color w:val="000000"/>
          <w:sz w:val="28"/>
          <w:szCs w:val="28"/>
          <w:lang w:val="en-US"/>
        </w:rPr>
        <w:t>mainstay</w:t>
      </w:r>
      <w:r w:rsidRPr="0035088B">
        <w:rPr>
          <w:rFonts w:ascii="Times New Roman" w:hAnsi="Times New Roman"/>
          <w:color w:val="000000"/>
          <w:sz w:val="28"/>
          <w:szCs w:val="28"/>
        </w:rPr>
        <w:t>». «</w:t>
      </w:r>
      <w:r w:rsidRPr="0035088B">
        <w:rPr>
          <w:rFonts w:ascii="Times New Roman" w:hAnsi="Times New Roman"/>
          <w:color w:val="000000"/>
          <w:sz w:val="28"/>
          <w:szCs w:val="28"/>
          <w:lang w:val="en-US"/>
        </w:rPr>
        <w:t>Fostering</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пребывание в нормальных условиях в чужой семье (так называемая фостерная семья) в течении длительного времени, вплоть до совершеннолетия, при сохранении контактов с настоящей семьей. Как только условия для воспитания ребенка в настоящей семье становятся нормальными, ребенок в нее возвращается. «</w:t>
      </w:r>
      <w:r w:rsidRPr="0035088B">
        <w:rPr>
          <w:rFonts w:ascii="Times New Roman" w:hAnsi="Times New Roman"/>
          <w:color w:val="000000"/>
          <w:sz w:val="28"/>
          <w:szCs w:val="28"/>
          <w:lang w:val="en-US"/>
        </w:rPr>
        <w:t>Mainstay</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применяется к детям от 11 до 17 лет в течении нескольких месяцев. Если в семье налаживаются обстоятельства и условия жизни – ребенок туда возвращается, если нет – оформляется фостеринг. На сегодняшний день социальная работа с семьей осуществляется в условиях, когда семья представляет собой структуру, закрытую от внешнего вмешательства, и вправе отказаться от него. Учитывая это, работники служб системы социальной защиты по сравнению с представителями других ведомств, оказываются в более выгодных условиях. От социальной защиты, в отличие от прочих, ждут не административных или правовых воздействий, а рассчитывают на помощь. Поэтому специалистам по социальной работе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Центра всегда удается установить контакт с членами даже самых неблагополучных семей. В своей работе за основу они берут следующие принципы:</w:t>
      </w:r>
    </w:p>
    <w:p w:rsidR="00EE5CF3" w:rsidRPr="0035088B" w:rsidRDefault="00EE5CF3" w:rsidP="0035088B">
      <w:pPr>
        <w:numPr>
          <w:ilvl w:val="0"/>
          <w:numId w:val="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Необвинительность – вместо обличения, упреков, осуждений, даже вполне заслуженных – социальная защита, создание платформы для выхода их кризиса.</w:t>
      </w:r>
    </w:p>
    <w:p w:rsidR="00EE5CF3" w:rsidRPr="0035088B" w:rsidRDefault="00EE5CF3" w:rsidP="0035088B">
      <w:pPr>
        <w:numPr>
          <w:ilvl w:val="0"/>
          <w:numId w:val="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Индивидуальный подход – решение конкретных проблем конкретной семьи, конкретного подростка в реальных жизненных условиях и в местах их пребывания.</w:t>
      </w:r>
    </w:p>
    <w:p w:rsidR="00EE5CF3" w:rsidRPr="0035088B" w:rsidRDefault="00EE5CF3" w:rsidP="0035088B">
      <w:pPr>
        <w:numPr>
          <w:ilvl w:val="0"/>
          <w:numId w:val="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Плотный и постоянный контакт с семьей в течении длительного времени.</w:t>
      </w:r>
    </w:p>
    <w:p w:rsidR="00EE5CF3" w:rsidRPr="0035088B" w:rsidRDefault="00EE5CF3" w:rsidP="0035088B">
      <w:pPr>
        <w:numPr>
          <w:ilvl w:val="0"/>
          <w:numId w:val="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Доверительные отношения между специалистами по социальной работе и членами семьи.</w:t>
      </w:r>
    </w:p>
    <w:p w:rsidR="00EE5CF3" w:rsidRPr="0035088B" w:rsidRDefault="00EE5CF3" w:rsidP="0035088B">
      <w:pPr>
        <w:numPr>
          <w:ilvl w:val="0"/>
          <w:numId w:val="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Отношения с семьей строятся на деловой основе, как сотрудничество.</w:t>
      </w:r>
    </w:p>
    <w:p w:rsidR="00EE5CF3" w:rsidRPr="0035088B" w:rsidRDefault="00EE5CF3" w:rsidP="0035088B">
      <w:pPr>
        <w:numPr>
          <w:ilvl w:val="0"/>
          <w:numId w:val="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Уважение норм и ценностей патронируемых.</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Сотрудники подразделений по профилактике правонарушений несовершеннолетних фиксируют, что несовершеннолетним, стоящим на учете, как правило, присущи следующие качества:</w:t>
      </w:r>
    </w:p>
    <w:p w:rsidR="00EE5CF3" w:rsidRPr="0035088B" w:rsidRDefault="00EE5CF3" w:rsidP="0035088B">
      <w:pPr>
        <w:numPr>
          <w:ilvl w:val="0"/>
          <w:numId w:val="1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Отрицание ответственности – подросток рассматривает себя скорее как объект чьего-то воздействия, как жертву обстоятельств и этим подготавливает почву для отклонения от нормы, которую не отвергает. 38,</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подростков не думают об ответственности, 19,</w:t>
      </w:r>
      <w:r w:rsidR="0035088B" w:rsidRPr="0035088B">
        <w:rPr>
          <w:rFonts w:ascii="Times New Roman" w:hAnsi="Times New Roman"/>
          <w:color w:val="000000"/>
          <w:sz w:val="28"/>
          <w:szCs w:val="28"/>
        </w:rPr>
        <w:t>6</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не подозревают, что за такие действия привлекаются к суду;</w:t>
      </w:r>
    </w:p>
    <w:p w:rsidR="00EE5CF3" w:rsidRPr="0035088B" w:rsidRDefault="00EE5CF3" w:rsidP="0035088B">
      <w:pPr>
        <w:numPr>
          <w:ilvl w:val="0"/>
          <w:numId w:val="1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Отрицание причиненного вреда или ущерба. Например. Хулиганство интерпретируется как озорство, угон автомобиля – как временное заимствование, драка – как выяснение отношений </w:t>
      </w:r>
      <w:r w:rsidR="0035088B">
        <w:rPr>
          <w:rFonts w:ascii="Times New Roman" w:hAnsi="Times New Roman"/>
          <w:color w:val="000000"/>
          <w:sz w:val="28"/>
          <w:szCs w:val="28"/>
        </w:rPr>
        <w:t>и т.д.</w:t>
      </w:r>
      <w:r w:rsidRPr="0035088B">
        <w:rPr>
          <w:rFonts w:ascii="Times New Roman" w:hAnsi="Times New Roman"/>
          <w:color w:val="000000"/>
          <w:sz w:val="28"/>
          <w:szCs w:val="28"/>
        </w:rPr>
        <w:t>;</w:t>
      </w:r>
    </w:p>
    <w:p w:rsidR="00EE5CF3" w:rsidRPr="0035088B" w:rsidRDefault="00EE5CF3" w:rsidP="0035088B">
      <w:pPr>
        <w:numPr>
          <w:ilvl w:val="0"/>
          <w:numId w:val="1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Отрицание наличия жертвы – подросток ставит себя в положение мстителя, а жертва превращается в злодея.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Специалисты выделяют три блока воздействия на девиантное поведение подростка:</w:t>
      </w:r>
    </w:p>
    <w:p w:rsidR="00EE5CF3" w:rsidRPr="0035088B" w:rsidRDefault="00EE5CF3" w:rsidP="0035088B">
      <w:pPr>
        <w:numPr>
          <w:ilvl w:val="0"/>
          <w:numId w:val="1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Неблагополучные отношения между родителями</w:t>
      </w:r>
    </w:p>
    <w:p w:rsidR="00EE5CF3" w:rsidRPr="0035088B" w:rsidRDefault="00EE5CF3" w:rsidP="0035088B">
      <w:pPr>
        <w:numPr>
          <w:ilvl w:val="0"/>
          <w:numId w:val="1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Распадающиеся семьи</w:t>
      </w:r>
    </w:p>
    <w:p w:rsidR="00EE5CF3" w:rsidRPr="0035088B" w:rsidRDefault="00EE5CF3" w:rsidP="0035088B">
      <w:pPr>
        <w:numPr>
          <w:ilvl w:val="0"/>
          <w:numId w:val="1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Психологические проблемы, которые отражаются на детях и приводят к полной бесконтрольности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По данным исследований, плохие отношения между родителями в семьях, где проживали подростки, ставшие преступниками, встречались в 7</w:t>
      </w:r>
      <w:r w:rsidR="0035088B">
        <w:rPr>
          <w:rFonts w:ascii="Times New Roman" w:hAnsi="Times New Roman"/>
          <w:color w:val="000000"/>
          <w:sz w:val="28"/>
          <w:szCs w:val="28"/>
        </w:rPr>
        <w:t>–</w:t>
      </w:r>
      <w:r w:rsidR="0035088B" w:rsidRPr="0035088B">
        <w:rPr>
          <w:rFonts w:ascii="Times New Roman" w:hAnsi="Times New Roman"/>
          <w:color w:val="000000"/>
          <w:sz w:val="28"/>
          <w:szCs w:val="28"/>
        </w:rPr>
        <w:t>8</w:t>
      </w:r>
      <w:r w:rsidRPr="0035088B">
        <w:rPr>
          <w:rFonts w:ascii="Times New Roman" w:hAnsi="Times New Roman"/>
          <w:color w:val="000000"/>
          <w:sz w:val="28"/>
          <w:szCs w:val="28"/>
        </w:rPr>
        <w:t xml:space="preserve"> раз чаще, чем у подростков, не совершавших преступления. Накопленный опыт психолого-педагогической помощи семье и детям, работы с подростками данной категории дает возможность выделить несколько основных направлений:</w:t>
      </w:r>
    </w:p>
    <w:p w:rsidR="00EE5CF3" w:rsidRPr="0035088B" w:rsidRDefault="00EE5CF3" w:rsidP="0035088B">
      <w:pPr>
        <w:numPr>
          <w:ilvl w:val="0"/>
          <w:numId w:val="12"/>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выявление семей социального риска и организации социальной поддержки;</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психологическое консультирование детей и родителей</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оказание психолого-педагогической помощи в предотвращении кризисов развития подростков;</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подбор и адаптация индивидуальных психологически-коррекционных программ;</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психологическая реабилитация детей и подростков</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динамическая диагностика в ходе реабилитационных мер;</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работа с родителями (тренинг «Как быть хорошими родителями»)</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решение социальных проблем семьи и подростка;</w:t>
      </w:r>
    </w:p>
    <w:p w:rsidR="00EE5CF3" w:rsidRPr="0035088B" w:rsidRDefault="00EE5CF3" w:rsidP="0035088B">
      <w:pPr>
        <w:numPr>
          <w:ilvl w:val="0"/>
          <w:numId w:val="1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организация совместно с комиссией по делам несовершеннолетних, инспекцией по делам несовершеннолетних экскурсий в следственный изолятор для несовершеннолетних преступников.</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Незнание психологии подростков, отрицание их значимости приводит к самым неожиданным проявлениям в поведении, а иногда и к противоправным поступкам: уходу из дома, воровству, в том числе у родителей. Бродяжничеству, отказу от посещения школы, примыканию к негативно характеризующимся подростковыми группировками </w:t>
      </w:r>
      <w:r w:rsidR="0035088B">
        <w:rPr>
          <w:rFonts w:ascii="Times New Roman" w:hAnsi="Times New Roman"/>
          <w:color w:val="000000"/>
          <w:sz w:val="28"/>
          <w:szCs w:val="28"/>
        </w:rPr>
        <w:t>и т.д.</w:t>
      </w:r>
      <w:r w:rsidRPr="0035088B">
        <w:rPr>
          <w:rFonts w:ascii="Times New Roman" w:hAnsi="Times New Roman"/>
          <w:color w:val="000000"/>
          <w:sz w:val="28"/>
          <w:szCs w:val="28"/>
        </w:rPr>
        <w:t xml:space="preserve"> (</w:t>
      </w:r>
      <w:r w:rsidR="0035088B" w:rsidRPr="0035088B">
        <w:rPr>
          <w:rFonts w:ascii="Times New Roman" w:hAnsi="Times New Roman"/>
          <w:color w:val="000000"/>
          <w:sz w:val="28"/>
          <w:szCs w:val="28"/>
        </w:rPr>
        <w:t>Курсонова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Л.И.</w:t>
      </w:r>
      <w:r w:rsidRPr="0035088B">
        <w:rPr>
          <w:rFonts w:ascii="Times New Roman" w:hAnsi="Times New Roman"/>
          <w:color w:val="000000"/>
          <w:sz w:val="28"/>
          <w:szCs w:val="28"/>
        </w:rPr>
        <w:t>).</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Таким образом, необходимо подчеркнуть, что развитие личностных качеств и определенных особенностей поведения индивида обусловлено врожденными предпосылками; социальными условиями (особенностями взаимоотношений с родителями, окружающими взрослыми и сверстниками, содержанием деятельности); внутренней позицией самого индивида. Исходя из этих положений, развитие отклоняющегося поведения обусловливают такие разнообразные, но взаимосвязанные факторы, как: индивидный, действующий на уровне психобиологических предпосылок, социальный, определяющийся социально-экономическими условиями существования общества, психолого-педагогический, проявляющийся в дефектах школьного и семейного воспитания, социально-психологический, раскрывающий неблагоприятные особенности взаимодействия личности со своим ближайшим окружением в семье, на улице, в учебно-воспитательном коллективе, </w:t>
      </w:r>
      <w:r w:rsidR="0035088B">
        <w:rPr>
          <w:rFonts w:ascii="Times New Roman" w:hAnsi="Times New Roman"/>
          <w:color w:val="000000"/>
          <w:sz w:val="28"/>
          <w:szCs w:val="28"/>
        </w:rPr>
        <w:t>т.е.</w:t>
      </w:r>
      <w:r w:rsidRPr="0035088B">
        <w:rPr>
          <w:rFonts w:ascii="Times New Roman" w:hAnsi="Times New Roman"/>
          <w:color w:val="000000"/>
          <w:sz w:val="28"/>
          <w:szCs w:val="28"/>
        </w:rPr>
        <w:t xml:space="preserve"> нарушения социализации.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7 статье Конституции Российской Федерации говорится, что «</w:t>
      </w:r>
      <w:r w:rsidRPr="0035088B">
        <w:rPr>
          <w:rFonts w:ascii="Times New Roman" w:hAnsi="Times New Roman"/>
          <w:snapToGrid w:val="0"/>
          <w:color w:val="000000"/>
          <w:sz w:val="28"/>
          <w:szCs w:val="28"/>
        </w:rPr>
        <w:t xml:space="preserve">Российская Федерация </w:t>
      </w:r>
      <w:r w:rsidR="0035088B">
        <w:rPr>
          <w:rFonts w:ascii="Times New Roman" w:hAnsi="Times New Roman"/>
          <w:snapToGrid w:val="0"/>
          <w:color w:val="000000"/>
          <w:sz w:val="28"/>
          <w:szCs w:val="28"/>
        </w:rPr>
        <w:t>–</w:t>
      </w:r>
      <w:r w:rsidR="0035088B" w:rsidRPr="0035088B">
        <w:rPr>
          <w:rFonts w:ascii="Times New Roman" w:hAnsi="Times New Roman"/>
          <w:snapToGrid w:val="0"/>
          <w:color w:val="000000"/>
          <w:sz w:val="28"/>
          <w:szCs w:val="28"/>
        </w:rPr>
        <w:t xml:space="preserve"> </w:t>
      </w:r>
      <w:r w:rsidRPr="0035088B">
        <w:rPr>
          <w:rFonts w:ascii="Times New Roman" w:hAnsi="Times New Roman"/>
          <w:snapToGrid w:val="0"/>
          <w:color w:val="000000"/>
          <w:sz w:val="28"/>
          <w:szCs w:val="28"/>
        </w:rPr>
        <w:t>социальное государство, политика которого направлена на создание условий, обеспечивающих достойную жизнь и свободное развитие человека</w:t>
      </w:r>
      <w:r w:rsidRPr="0035088B">
        <w:rPr>
          <w:rFonts w:ascii="Times New Roman" w:hAnsi="Times New Roman"/>
          <w:b/>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Она является основополагающей и определяет отношение государства и к семье, которая находится под его защитой так же, как и материнство, отцовство, детство.</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Другим значительным нормативным актом, регулирующим нормативно-правовые отношения в работе с семьей и детьми является Федеральный закон «Об основах социального обслуживания населения в Российской Федерации». В нем установлено правовое регулирование в области социального обслуживания населения, семьи и детей в частности. Закон определяет основные понятия социальной работы, указывает принципы, на которых оказывается социальная помощь, также в законе указаны основные права членов семьи на социальное обслуживание, указан перечень организаций работающих с семьей.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Также большое значение в социальной поддержки семьи играют указы Президента, в которых рассмотрены конкретные вопросы социальной помощи ей. Например, Указ Президента Российской Федерации «О первоочередных мерах по реализации Всемирной декларации об обеспечении выживания, защиты и развития детей в 90</w:t>
      </w:r>
      <w:r w:rsidR="0035088B">
        <w:rPr>
          <w:rFonts w:ascii="Times New Roman" w:hAnsi="Times New Roman"/>
          <w:color w:val="000000"/>
          <w:sz w:val="28"/>
          <w:szCs w:val="28"/>
        </w:rPr>
        <w:t>-</w:t>
      </w:r>
      <w:r w:rsidR="0035088B" w:rsidRPr="0035088B">
        <w:rPr>
          <w:rFonts w:ascii="Times New Roman" w:hAnsi="Times New Roman"/>
          <w:color w:val="000000"/>
          <w:sz w:val="28"/>
          <w:szCs w:val="28"/>
        </w:rPr>
        <w:t>е</w:t>
      </w:r>
      <w:r w:rsidRPr="0035088B">
        <w:rPr>
          <w:rFonts w:ascii="Times New Roman" w:hAnsi="Times New Roman"/>
          <w:color w:val="000000"/>
          <w:sz w:val="28"/>
          <w:szCs w:val="28"/>
        </w:rPr>
        <w:t xml:space="preserve"> годы». В нем вопросы выживания, защиты и развития детей признаны приоритетными.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Другим таким актом является Указ Президента Российской Федерации «О профилактике безнадзорности и правонарушений несовершеннолетних, защите их прав». В нем установлено, что профилактику безнадзорности и правонарушений несовершеннолетних, защищать их права должны осуществлять комиссии по делам несовершеннолетних, органы опеки и попечительства, специальные службы органов социальной защиты населения. В нем сформирована социальная политика профилактики безнадзорности и социального сиротства.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Также существует федеральная целевая программа «Социального обслуживания семьи и детей». Целью которой «явилось создание оптимальной системы учреждений социального обслуживания семьи и детей, необходимых условий для ее эффективного функционирования.»</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настоящее время происходит становление нормативно-правовой базы социального обслуживания семьи и детей. «Анализ состояния социальной службы помощи семье и детям показывает, что в последние годы отмечается понимание важности их роли в жизнедеятельности семьи. Основными ее задачами стали содействие повышению нравственного воспитательного потенциала, формирование здорового образа жизни семьи, решение проблем самообеспечения семьи, ее планирования».</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Одной из приоритетных задач является создание и укрепление специализированных учреждений, которые оказывают помощь семье, детям, подросткам.</w:t>
      </w:r>
    </w:p>
    <w:p w:rsid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Педагоги совместно с социологами, психологами, медиками разработали теоретические основы (концепции девиантного поведения подростка, модели реабилитационной и коррекционной работы с правонарушителями несовершеннолетнего возраста), создали специальные системы мер по работе с подростками и детьми, совершившими правонарушения и склонными к ним. Вместе с тем, как отмечается во многих научных трудах, школа пока еще остается наиболее слабым звеном в этой системе в связи с приоритетом учебных задач при работе с детьми и подростками в общеобразовательных учреждениях, с низкой доступностью конкретных технологий работы по предупреждению и коррекции девиантного поведения для практических работников, с отсутствием продуманной системы работы в большинстве образовательных учреждений. Помощь «трудным» детям осуществляется преимущественно по личной инициативе педагогов. В большинстве случаев отсутствуют систематичность и последовательность в реализации мер профилактики и реабилитации детей и подростков (</w:t>
      </w:r>
      <w:r w:rsidR="0035088B" w:rsidRPr="0035088B">
        <w:rPr>
          <w:rFonts w:ascii="Times New Roman" w:hAnsi="Times New Roman"/>
          <w:color w:val="000000"/>
          <w:sz w:val="28"/>
          <w:szCs w:val="28"/>
        </w:rPr>
        <w:t>Шульга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Т.И.</w:t>
      </w:r>
      <w:r w:rsidRPr="0035088B">
        <w:rPr>
          <w:rFonts w:ascii="Times New Roman" w:hAnsi="Times New Roman"/>
          <w:color w:val="000000"/>
          <w:sz w:val="28"/>
          <w:szCs w:val="28"/>
        </w:rPr>
        <w:t>).</w:t>
      </w:r>
    </w:p>
    <w:p w:rsid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Непринятие коррекционных мер по отношению к подросткам, ведёт к развитию взрослой девиации. Как правило, отклонения в поведении взрослых вызвано нарушениями их развития как личности именно в детском периоде.</w:t>
      </w:r>
    </w:p>
    <w:p w:rsid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Основное содержание социальной работы с подростками девиантного поведения должно включать в себя несколько направлений. Так, в интеллектуальной сфере необходимо формировать объем, глубину, действенность знаний о нравственных ценностях: моральные идеалы, принципы, нормы поведения. Для этого можно использовать метод убеждения, реализуемый в таких формах, как исторические аналогии, библейские притчи, басни, пословицы, газетные и журнальные статьи, а также самоубеждение, предполагающее, что дети осознанно, самостоятельно, в поиске решения какой либо социальной проблемы формируют у себя комплекс взглядов.</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мотивационной сфере необходимо обеспечить гармонию, разумное соотношение компонентов с тем, чтобы деформированная структура мотивационной сферы нормализовалась за счет устранения асоциальных мотивов, намерений и так далее. Важно обеспечить устойчивость положительных мотивационных состояний, их динамику в направлении совершенствования. С этой целью целесообразно формировать правомерность и обоснованность отношения к моральным нормам:</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бережное отношение к человеку; сочетание личных и общественных интересов; стремление к идеалу и правдивости; нравственные установки; цели жизни; смысл жизни; отношение к своим обязанностям, потребность в «другом», в контакте с себе подобными (</w:t>
      </w:r>
      <w:r w:rsidR="0035088B" w:rsidRPr="0035088B">
        <w:rPr>
          <w:rFonts w:ascii="Times New Roman" w:hAnsi="Times New Roman"/>
          <w:color w:val="000000"/>
          <w:sz w:val="28"/>
          <w:szCs w:val="28"/>
        </w:rPr>
        <w:t>Шульга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Т.И.</w:t>
      </w:r>
      <w:r w:rsidRPr="0035088B">
        <w:rPr>
          <w:rFonts w:ascii="Times New Roman" w:hAnsi="Times New Roman"/>
          <w:color w:val="000000"/>
          <w:sz w:val="28"/>
          <w:szCs w:val="28"/>
        </w:rPr>
        <w:t>).</w:t>
      </w:r>
    </w:p>
    <w:p w:rsidR="00EE5CF3" w:rsidRP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Новые мотивационные образования возникают не в процессе усвоения информации, а в результате переживания, или проживания (в общении, в совместной деятельности).</w:t>
      </w:r>
    </w:p>
    <w:p w:rsidR="00EE5CF3" w:rsidRP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эмоциональной сфере необходимо формировать характер нравственных переживаний, связанных с нормами или отклонениями от норм и идеалов. Методы воздействия на эмоциональную сферу предполагают формирование необходимых навыков в управлении своими эмоциями, обучение его управлению конкретными чувствами, пониманию своих эмоциональных состояний и причин их порождающих.</w:t>
      </w:r>
    </w:p>
    <w:p w:rsidR="00EE5CF3" w:rsidRP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волевой сфере необходимо формировать нравственно-волевые устремления в реализации нравственных поступков. Доминирующее влияние на формирование волевой сферы могут оказать методы требования и упражнения. Одной из эффективных форм их формирования является разновозрастная группа, руководителем которой становится подросток правонарушитель.</w:t>
      </w:r>
    </w:p>
    <w:p w:rsidR="00EE5CF3" w:rsidRP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сфере саморегуляции требуется формировать сознательное отношение к своим действиям, стремление к нравственному самосовершенствованию, любовь к себе и другим, заботу о красоте тела, речи, души; понимание морали в себе. Одним из важнейших методов воздействия на сферу саморегуляции является метод коррекции, направленный на то, чтобы создать условия, при которых индивид внесет изменения в свое поведение, в отношение к людям. Такая коррекция может происходить на основе сопоставления собственного поступка с общепринятыми нормами, анализа последствий поступка, уточнения целей деятельности.</w:t>
      </w:r>
    </w:p>
    <w:p w:rsid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Модификация этого метода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пример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есть наиболее приемлемый путь к коррекции поведения у детей. Но коррекция невозможна без самокоррекции. Опираясь на идеал, пример, сложившиеся нормы, ребенок часто может сам изменить свое поведение и регулировать свои поступки, что можно назвать саморегулированием.</w:t>
      </w:r>
    </w:p>
    <w:p w:rsid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предметно-практической сфере необходимо развивать способность совершать нравственные поступки, проявление честного и добросовестного отношения к действительности; умение оценить нравственность поступков; умение оценить поведение современников с точки зрения моральных норм. Для формирования названных качеств рекомендуется, например, создавать условия для возникновения проблемной и тем самым создать возможность социальной пробы (испытания), как метода самовоспитания. В процессе включения в эти ситуации у детей формируется определенная социальная позиция и социальная ответственность, которые и являются основой для их дальнейшего вхождения в социальную среду. Модификацией метода воспитывающих ситуаций является соревнование.</w:t>
      </w:r>
    </w:p>
    <w:p w:rsidR="0035088B" w:rsidRDefault="00EE5CF3" w:rsidP="0035088B">
      <w:pPr>
        <w:autoSpaceDE w:val="0"/>
        <w:autoSpaceDN w:val="0"/>
        <w:adjustRightInd w:val="0"/>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экзистенциальной сфере необходимо формировать нравственную правомерность выбора: совестливость, самокритичность, умение соотнести свое поведение с другими, добропорядочность, самоконтроль, рефлексию и др. Методы воздействия на экзистенциальную сферу направлены на включение учащихся в систему новых для них отношений. У каждого ребенка должен накапливаться опыт социально полезного поведения, опыт жизни в условиях, формирующих элементы плодотворной ориентации, высоконравственные установки, которые позже во взрослой жизни не позволят ему вести себя непорядочно, бесчестно. Методом самовоспитания необходимых качеств экзистенциальной сферы является рефлексия, предполагающая не только познание человеком самого себя в определенной ситуации или в определенный период, но и выработку представлений об изменениях, которые могут произойти.</w:t>
      </w:r>
    </w:p>
    <w:p w:rsidR="0035088B" w:rsidRDefault="00EE5CF3" w:rsidP="0035088B">
      <w:pPr>
        <w:tabs>
          <w:tab w:val="left" w:pos="709"/>
        </w:tabs>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Что касается взрослого человека, то он в меньшей степени подвержен коррекции. Отклоняющееся поведение у взрослых, как правило, обусловлено предшествующей чередой событий, которые длились не один год и в результате привели его к такому состоянию. У взрослых девиантов сформировалась собственная позиция по отношению к себе и окружающим и эту позицию очень трудно сломать.</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Люди с девиантным поведением должны попадать под социальную опеку. Очевидно, что использование уголовного наказания в отношении некоторых девиантов (наркоманов, проституток, алкоголиков </w:t>
      </w:r>
      <w:r w:rsidR="0035088B">
        <w:rPr>
          <w:rFonts w:ascii="Times New Roman" w:hAnsi="Times New Roman"/>
          <w:color w:val="000000"/>
          <w:sz w:val="28"/>
          <w:szCs w:val="28"/>
        </w:rPr>
        <w:t>и т.п.</w:t>
      </w:r>
      <w:r w:rsidRPr="0035088B">
        <w:rPr>
          <w:rFonts w:ascii="Times New Roman" w:hAnsi="Times New Roman"/>
          <w:color w:val="000000"/>
          <w:sz w:val="28"/>
          <w:szCs w:val="28"/>
        </w:rPr>
        <w:t>) теряет смысл, так как большинство из них больные люди и нуждаются в медицинской, психологической и социальной помощи. Серьёзной альтернативой разным формам противоправного и аморального поведения могут служить научное, техническое и другие виды творчества.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отношении молодых правонарушителей допустимо сокращение сроков лишения свободы, отсрочка исполнения приговора, условно-досрочное освобождение и, главное, изменение условий содержания.</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Важную роль играет создание гибкой и разветвленной системы социальной помощи, включающей государственные, общественные, благотворительные и иные структурные звенья. Неплохо зарекомендовали себя за рубежом общественные организации, построенные по принципу «самопомощи», такие как группы анонимных алкоголиков, наркоманов, лиц, освобожденных из мест лишения свободы и тому подобное.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Другим направлением социальной работы с девиантами является формирование у остального населения более терпимого и милосердного отношения к людям с проявляющимися отклонениями в поведении. Использование этих и других мер, конечно, не решат существующей проблемы девиантного поведения, но может позволить снизить её остроту.</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Выводы по главе </w:t>
      </w:r>
      <w:r w:rsidRPr="0035088B">
        <w:rPr>
          <w:rFonts w:ascii="Times New Roman" w:hAnsi="Times New Roman"/>
          <w:color w:val="000000"/>
          <w:sz w:val="28"/>
          <w:szCs w:val="28"/>
          <w:lang w:val="en-US"/>
        </w:rPr>
        <w:t>I</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1. При анализе литературы, возникает гипотеза о глубокой наполненности содержания понятия «девиантного поведения». Исходя из описанных точек зрения «девиантное поведение» можно определить, как систему поступков или отдельные поступки человека не соответствующие или противоречащие официально установленным или фактически сложившимся в данном обществе нормам и правилам на определенном этапе развития общества, как результат неблагоприятного социального развития и нарушения процесса социализации личности.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2. Девиантное поведение может быть как ярко выраженным (направленное на окружение и воздействие с ним: физическое и сексуальное насилие) так и скрытным (суицидальные действия). Важно вовремя выявить данное отклонение.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3. </w:t>
      </w:r>
      <w:r w:rsidRPr="0035088B">
        <w:rPr>
          <w:rFonts w:ascii="Times New Roman" w:hAnsi="Times New Roman"/>
          <w:color w:val="000000"/>
          <w:sz w:val="28"/>
        </w:rPr>
        <w:t>Девиантное поведение подростков имеет свою специфическую природу. Среди причин, обуславливающих различные отклонения, как мы уже отмечали, выделяют социально-психологические, психолого-педагогические, психо-биологические факторы. При этом большую роль среди указанных причин играют особенности характера.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4. Основным рычагом воздействия на детей девиантного поведения являются родители. Важно заставить родителей обратить внимание на недостатки воспитания детей. Именно от родителей зависит становление личности ребенка.</w:t>
      </w:r>
    </w:p>
    <w:p w:rsidR="00EE5CF3" w:rsidRPr="0035088B" w:rsidRDefault="00EE5CF3"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p>
    <w:p w:rsidR="00EE5CF3" w:rsidRDefault="0035088B" w:rsidP="0035088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EE5CF3" w:rsidRPr="0035088B">
        <w:rPr>
          <w:rFonts w:ascii="Times New Roman" w:hAnsi="Times New Roman"/>
          <w:b/>
          <w:color w:val="000000"/>
          <w:sz w:val="28"/>
          <w:szCs w:val="28"/>
        </w:rPr>
        <w:t>2. Практика социальной работы с семьей, имеющей по</w:t>
      </w:r>
      <w:r>
        <w:rPr>
          <w:rFonts w:ascii="Times New Roman" w:hAnsi="Times New Roman"/>
          <w:b/>
          <w:color w:val="000000"/>
          <w:sz w:val="28"/>
          <w:szCs w:val="28"/>
        </w:rPr>
        <w:t>дростка с девиантным поведением</w:t>
      </w:r>
    </w:p>
    <w:p w:rsidR="0035088B" w:rsidRP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b/>
          <w:color w:val="000000"/>
          <w:sz w:val="28"/>
          <w:szCs w:val="28"/>
        </w:rPr>
      </w:pPr>
      <w:r w:rsidRPr="0035088B">
        <w:rPr>
          <w:rFonts w:ascii="Times New Roman" w:hAnsi="Times New Roman"/>
          <w:b/>
          <w:color w:val="000000"/>
          <w:sz w:val="28"/>
          <w:szCs w:val="28"/>
        </w:rPr>
        <w:t xml:space="preserve">2.1 Обобщение опыта социальной работы с семьей, имеющей подростка с </w:t>
      </w:r>
      <w:r w:rsidR="0035088B">
        <w:rPr>
          <w:rFonts w:ascii="Times New Roman" w:hAnsi="Times New Roman"/>
          <w:b/>
          <w:color w:val="000000"/>
          <w:sz w:val="28"/>
          <w:szCs w:val="28"/>
        </w:rPr>
        <w:t>девиантным поведением</w:t>
      </w:r>
    </w:p>
    <w:p w:rsid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Первоосновой системы защиты детства выступает правовая база, которая включает международное законодательство, российские государственные законы и местные положения, инструкции, методики. В качестве государственной правовой базы социальной защиты подростков следует назвать Конституцию РФ, Закон о семье, Закон об образовании. В России действует президентская программа «Дети России» (Указ Президента РФ от 18.08.94</w:t>
      </w:r>
      <w:r w:rsidR="0035088B">
        <w:rPr>
          <w:rFonts w:ascii="Times New Roman" w:hAnsi="Times New Roman"/>
          <w:color w:val="000000"/>
          <w:sz w:val="28"/>
          <w:szCs w:val="28"/>
        </w:rPr>
        <w:t> </w:t>
      </w:r>
      <w:r w:rsidR="0035088B" w:rsidRPr="0035088B">
        <w:rPr>
          <w:rFonts w:ascii="Times New Roman" w:hAnsi="Times New Roman"/>
          <w:color w:val="000000"/>
          <w:sz w:val="28"/>
          <w:szCs w:val="28"/>
        </w:rPr>
        <w:t>г</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74), издан Указ «О совершенствовании системы государственных социальных пособий и компенсационных выплат семьям, имеющим детей, и повышении их размеров». В 1994</w:t>
      </w:r>
      <w:r w:rsidR="0035088B">
        <w:rPr>
          <w:rFonts w:ascii="Times New Roman" w:hAnsi="Times New Roman"/>
          <w:color w:val="000000"/>
          <w:sz w:val="28"/>
          <w:szCs w:val="28"/>
        </w:rPr>
        <w:t> </w:t>
      </w:r>
      <w:r w:rsidR="0035088B" w:rsidRPr="0035088B">
        <w:rPr>
          <w:rFonts w:ascii="Times New Roman" w:hAnsi="Times New Roman"/>
          <w:color w:val="000000"/>
          <w:sz w:val="28"/>
          <w:szCs w:val="28"/>
        </w:rPr>
        <w:t>г</w:t>
      </w:r>
      <w:r w:rsidRPr="0035088B">
        <w:rPr>
          <w:rFonts w:ascii="Times New Roman" w:hAnsi="Times New Roman"/>
          <w:color w:val="000000"/>
          <w:sz w:val="28"/>
          <w:szCs w:val="28"/>
        </w:rPr>
        <w:t>. Изданы ряд законов и постановлений, например «О гарантиях прав граждан Российской Федерации на получение образования», положения об учреждениях профессионально-технического образования, общеобразовательных учреждениях, стандартах образования, об организации летнего отдыха, принята программа «Вакцинотерапия».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Выделяются следующие основные направления деятельности по профилактике и преодолению социально-негативных форм девиантного поведения детей и подростков:</w:t>
      </w:r>
    </w:p>
    <w:p w:rsidR="00EE5CF3" w:rsidRPr="0035088B" w:rsidRDefault="00EE5CF3" w:rsidP="0035088B">
      <w:pPr>
        <w:numPr>
          <w:ilvl w:val="0"/>
          <w:numId w:val="2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Повышение роли семьи в профилактике социально-отклоняющегося поведения у детей.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Это одно из наиболее важных направлений в деле профилактики формирования отклоняющегося поведения у детей и подростков. С древнейших времен известно, что корни порока идут из семьи. Многие проблемы можно решить, если суметь создать наиболее благоприятные возможности семейной жизни и семейного воспитания. Реализация этого направления требует решения комплекса проблем внесемейного и внутрисемейного характера. Во-первых, требует решения проблема подготовки будущих родителей к семейной жизни и воспитанию своих детей.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целом подготовка молодых людей к семейной жизни и воспитанию детей должна включать изучение следующих разделов:</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основы взаимоотношения в семье;</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внутрисемейные конфликты, причины их возникновения, возможности предупреждения и пути преодоления;</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основы ведения семейного хозяйства, экономика семьи;</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EE5CF3" w:rsidRPr="0035088B">
        <w:rPr>
          <w:rFonts w:ascii="Times New Roman" w:hAnsi="Times New Roman"/>
          <w:color w:val="000000"/>
          <w:sz w:val="28"/>
          <w:szCs w:val="28"/>
        </w:rPr>
        <w:t>основы семейного воспитания на различных этапах возрастного развития ребенка, подростка (данное направление решается чаще всего через школу либо центры по работе с семьей по мере роста ребенка) и др.</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Непосредственно подготовка родителей к воспитанию детей представляет достаточно емкую педагогическую проблему. Для ее решения </w:t>
      </w:r>
      <w:r w:rsidR="0035088B" w:rsidRPr="0035088B">
        <w:rPr>
          <w:rFonts w:ascii="Times New Roman" w:hAnsi="Times New Roman"/>
          <w:color w:val="000000"/>
          <w:sz w:val="28"/>
          <w:szCs w:val="28"/>
        </w:rPr>
        <w:t>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Дернова</w:t>
      </w:r>
      <w:r w:rsidRPr="0035088B">
        <w:rPr>
          <w:rFonts w:ascii="Times New Roman" w:hAnsi="Times New Roman"/>
          <w:color w:val="000000"/>
          <w:sz w:val="28"/>
          <w:szCs w:val="28"/>
        </w:rPr>
        <w:t>-Ярмоленко, например, рекомендовала учить молодую маму: методике изучения ребенка на различных этапах его возрастного развития; пониманию влияния на ребенка окружающей среды; умению считаться с окружающей средой, пользоваться ею; методам и методике воспитательного воздействия на детей на различных этапах их возрастного развития. Наряду с изложенным, для матерей рекомендовались специальные курсы по изучению аномальных, отсталых, слабых детей и детей, трудных в воспитательном отношении, беседы о значении искусств в деле воспитания, физические упражнения и игры детей, прогулки и экскурсии и др.</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Во-вторых, создание благоприятной нравственной обстановки в семье и во внутрисемейных взаимоотношениях. Обстановка в семье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та среда, где прежде всего формируются основы мировоззрения растущего человека. С раннего детства ребенок именно в семье, в обстановке, в которой он живет, развивается и воспитывается, усваивает то, какими должны быть отношения между людьми (мужчины к женщине, взрослых к детям, детей к взрослым), знакомится с основами культуры общения и поведения, проведения досуга и пр. Одновременно формируется и будущий семьянин, человек, создающий, укрепляющий и реализующий потенциал семьи в соответствии с ее социальным предназначением.</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Следует подчеркнуть, что безнравственная обстановка (пьянки, драки, истерические крики, грубость) помимо отрицательного примера может привести к серьезным психическим травмам ребенка, преодолеть которые в последующем исключительно трудно. Негативные проблемы семьи и семейного воспитания отрицательно сказываются на физическом, психическом и социальном развитии растущего человека.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В-третьих, формирование у ребенка твердых нравственных ориентиров, нравственной позиции.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Речь идет о формировании главного стержня, определяющего последующую позицию человека в оценке себя, окружающих людей, происходящих событий, своих действий и поступков, а также активность и направленность усилий в работе над собой. Нравственное воспитание начинается с самого раннего возраста. Упущения в этом отношении приводят к невосполнимым последствиям.</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В-четвертых, воспитание с раннего детства волевых качеств и чувства собственного достоинства, что позволит сформировать у человека нравственно-волевые качества.</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Волевые качества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это тот инструментарий, который позволит человеку самореализоваться, отстоять свою позицию, сохранить свое «Я». Отсутствие волевых качеств, превращает человека в стадное существо и может привести его под влияние другого, нередко социально негативного лидера. В такой ситуации безвольный человек вполне может оказаться соучастником социально опасных действий группы. Нравственная основа развития личностных качеств человека определяет направленность его волевой активности.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В-пятых, недопущение приобщения детей и подростков к спиртным напиткам, курению, азартным играм. Значительная часть проступков со стороны подростков и юношества совершается в состоянии алкогольного или наркотического опьянения. Приобщение подростка к наркотикам, с одной стороны, способствует разрушению организма, его деградации, делает его уязвимым по отношению к опасным инфекционным заболеваниям (например, СПИД), с другой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их употребление требует больших материальных средств, что побуждает наркомана к действиям уголовно наказуемым. В процессе воспитания ребенку с раннего детства постепенно и убедительно разъясняют, сначала в семье, а потом и в школе, пагубность алкоголя и наркотических средств. И все же наиболее действенным средством выступает личный позитивный пример родителей, старших братьев и сестер, старших товарищей.</w:t>
      </w:r>
    </w:p>
    <w:p w:rsidR="00EE5CF3" w:rsidRPr="0035088B" w:rsidRDefault="00EE5CF3" w:rsidP="0035088B">
      <w:pPr>
        <w:numPr>
          <w:ilvl w:val="0"/>
          <w:numId w:val="2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Повышение воспитательной роли образовательных учреждений в предупреждении и преодолении девиантного поведения детей и подростков.</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школе работают специально подготовленные педагоги. Этим специалистам вверяются дети и подростки для их дальнейшего обучения и воспитания.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условиях образовательного учреждения ребенок сталкивается с еще одним воспитателем коллективом. При этом он входит в различные группы, ощущает на себе их влияние.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Учитель, как воспитатель образовательного учреждения имеет возможность влиять на воспитанника не только непосредственно, но и опосредованно: через преподаваемый учебный предмет, коллектив класса, товарищей, микрогруппы.</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Путями усиления воспитательной роли образовательного учреждения выступают:</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1)</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повышение качества подготовки преподавательского состава, формирование у него высокой педагогической культуры;</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2)</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создание наиболее благоприятной обстановки в условиях образовательного учреждения для педагогической деятельности;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3)</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побуждение преподавательского состава к самосовершенствованию, росту своего педагогического мастерства и педагогической культуры;</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4) создание при образовательных учреждениях социальной службы, способствующей индивидуализации работы с детьми и подростками девиантного поведения, оказывающей помощь учителю и родителям в работе с ними;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5) развитие системы внеучебной воспитательной работы с детьми и подростками в условиях образовательного учреждения.</w:t>
      </w:r>
    </w:p>
    <w:p w:rsidR="00EE5CF3" w:rsidRPr="0035088B" w:rsidRDefault="00EE5CF3" w:rsidP="0035088B">
      <w:pPr>
        <w:numPr>
          <w:ilvl w:val="0"/>
          <w:numId w:val="2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Развитие внешкольной системы консультирования и помощи семье и детям в преодолении девиантного поведения.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настоящее время создаются как государственные, так и негосударственные центры по работе с семьей. Эти центры также состоят из квалифицированных специалистов, которые готовы провести диагностику и дать рекомендации для работы с детьми в домашних условиях либо рекомендовать специализированные центры по работе с детьми девиантного поведения. Значительная часть обращений в центры по работе с семьей относится к матерям. Их волнуют преимущественно вопросы дезадаптации детей в школе, в среде общения, личностные проблемы детей, взаимоотношения с ними, нарушение взаимопонимания, конфликтность и пр.</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центрах по работе с семьей открываются отделения дневного пребывания для детей. Здесь они получают возможность в благоприятных условиях проявить свои личностные возможности, получить консультацию, помощь в подготовке к занятиям, обрести новых товарищей, приобщиться к культуре. Особенно важно, что отделения работают бесплатно и ориентированы на самые малообеспеченные слои населения. Однако таких центров и отделений дневного пребывания при них еще мало и многие только приобретают опыт работы с родителями и детьми.</w:t>
      </w:r>
    </w:p>
    <w:p w:rsidR="00EE5CF3" w:rsidRPr="0035088B" w:rsidRDefault="00EE5CF3" w:rsidP="0035088B">
      <w:pPr>
        <w:numPr>
          <w:ilvl w:val="0"/>
          <w:numId w:val="2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Развитие сети центров по преодолению социально-педагогических проблем детей, подростков, юношества; педагогической коррекции, педагогической реабилитации; медико-социально-педагогических по преодолению детского и юношеского алкоголизма, наркомании, а также реабилитации жертв насилия, социальной виктимологии.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Анализ причин девиантного поведения детей и подростков и возможностей его профилактики и преодоления показывает, что необходимо создание широкой сети центров, которые могли бы предметно заниматься дифференцированными группами молодежи.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Центры педагогической коррекции. Они работают с детьми раннего возраста. Ранняя педагогическая коррекция ребенка способствует наиболее полному его развитию, а в последующем нормальной адаптации в обществе предупреждению отклоняющегося развития. Для эффективной работы таких центров необходимо следующее:</w:t>
      </w:r>
    </w:p>
    <w:p w:rsidR="00EE5CF3" w:rsidRPr="0035088B" w:rsidRDefault="00EE5CF3" w:rsidP="0035088B">
      <w:pPr>
        <w:numPr>
          <w:ilvl w:val="0"/>
          <w:numId w:val="25"/>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собственно центры, работающие по определенным направлениям, в зависимости от проблем детей (их пока очень мало);</w:t>
      </w:r>
    </w:p>
    <w:p w:rsidR="00EE5CF3" w:rsidRPr="0035088B" w:rsidRDefault="00EE5CF3" w:rsidP="0035088B">
      <w:pPr>
        <w:numPr>
          <w:ilvl w:val="0"/>
          <w:numId w:val="25"/>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подготовленные специалисты широкого профиля: медицинского, психологического и педагогического направлений, специалисты, способные обеспечить комплексную диагностику ребенка. Диагностика позволяет выявить глубину недуга, отклонения в развитии ребенка, а также резервы, несущие в себе, как отмечал </w:t>
      </w:r>
      <w:r w:rsidR="0035088B" w:rsidRPr="0035088B">
        <w:rPr>
          <w:rFonts w:ascii="Times New Roman" w:hAnsi="Times New Roman"/>
          <w:color w:val="000000"/>
          <w:sz w:val="28"/>
          <w:szCs w:val="28"/>
        </w:rPr>
        <w:t>Л.С.</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Выготский</w:t>
      </w:r>
      <w:r w:rsidRPr="0035088B">
        <w:rPr>
          <w:rFonts w:ascii="Times New Roman" w:hAnsi="Times New Roman"/>
          <w:color w:val="000000"/>
          <w:sz w:val="28"/>
          <w:szCs w:val="28"/>
        </w:rPr>
        <w:t>, компенсаторные возможности при опоре на которые обеспечивается индивидуальное развитие и коррекция;</w:t>
      </w:r>
    </w:p>
    <w:p w:rsidR="00EE5CF3" w:rsidRPr="0035088B" w:rsidRDefault="00EE5CF3" w:rsidP="0035088B">
      <w:pPr>
        <w:numPr>
          <w:ilvl w:val="0"/>
          <w:numId w:val="25"/>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техническое оснащение диагностического центра и педагогических кабинетов. Без этого в современных условиях невозможно провести ни квалифицированной и достаточно полной диагностики, ни педагогической коррекции, а следовательно, и добиться оптимального результата;</w:t>
      </w:r>
    </w:p>
    <w:p w:rsidR="00EE5CF3" w:rsidRPr="0035088B" w:rsidRDefault="00EE5CF3" w:rsidP="0035088B">
      <w:pPr>
        <w:numPr>
          <w:ilvl w:val="0"/>
          <w:numId w:val="25"/>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широкая информация учителей, социальных служб, семей, педиатров о центрах педагогической коррекции и их возможностях. Это позволит своевременно, на ранних этапах выявлять у детей отклонения и направлять их в соответствующие центры для педагогической коррекции;</w:t>
      </w:r>
    </w:p>
    <w:p w:rsidR="0035088B" w:rsidRDefault="00EE5CF3" w:rsidP="0035088B">
      <w:pPr>
        <w:numPr>
          <w:ilvl w:val="0"/>
          <w:numId w:val="25"/>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взаимосвязь центров педагогической коррекции со специальными детскими садами и школами для взаимодействия и способствования своевременной адаптации детей, проходящих или прошедших педагогическую коррекцию.</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Усиливается алкоголизация и наркоманизация подростков и молодежи. Данный факт также требует открытия специальных центров медико-социально-педагогического характера. В таких центрах нужны комплексные усилия врачей, психологов и социальных педагогов. Полезным в работе с наркоманами может оказаться соответствующий зарубежный опыт. Необходимо создание специальных реабилитационных центров для адаптации лиц, завершивших свой срок нахождения в специальных образовательных учреждениях, в пенитенциарных учреждениях. Нужда в таких центрах велика и потому, что подростки чаще всего возвращаются в прежнюю среду, что может обернуться для бывших осужденных самыми негативными последствиями. Адаптация в реабилитационном центре, при участии квалифицированных специалистов помогла бы такому подростку в этот исключительно сложный для него критический период обрести уверенность в себе, найти сферы самореализации и таким образом вернуть возможность нормальной жизнедеятельности.</w:t>
      </w:r>
    </w:p>
    <w:p w:rsidR="00EE5CF3" w:rsidRPr="0035088B" w:rsidRDefault="00EE5CF3" w:rsidP="0035088B">
      <w:pPr>
        <w:numPr>
          <w:ilvl w:val="0"/>
          <w:numId w:val="2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Использование позитивных возможностей средств массовой информации и ограждение детей и подростков от их негативного влияния.</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Бесспорна роль средств массовой информации в формировании мировоззрения детей и подростков. Современные «СМИ» несут исключительно многообразную, многоплановую информацию, но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без учета особенностей аудитории. Активно внедряется в быт современной семьи видеотехника, с ее широкими информационными возможностями.</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Исследования отечественных и зарубежных специалистов, да и сама жизнь свидетельствуют о пагубном влиянии на молодежь информационной и видеопродукции, пропагандирующей насилие, свободный секс, идеи легкого бизнеса. Такого рода информация бесконтрольно демонстрируется на всех каналах телевидения, представлена в огромном количестве видеокассет. Все это постепенно формирует образ мыслей и действий у людей, не имеющих твердых нравственных устоев, выступает, как уже отмечалось, своего рода учебным пособием по криминальной деятельности. Следует, однако, подчеркнуть, что по телевидению предлагается и много полезной информации для развития детей и подростков, безусловно имеются интересные, поучительные видеозаписи. В этом плане резко возрастает роль родителей в управлении процессом общения ребенка с телевидением. Педагогически целесообразное руководство поможет разностороннему развитию детей и подростков и, одновременно, предупреждению их нравственного развращения.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современных условиях особенно остро возникает вопрос о формировании у подрастающего поколения информационной культуры, которая позволит в определенной степени оградить молодежь от всеядности, научит избирательно подходить к информации, которую предлагают СМИ. Данная задача решается не только семьей, но и всеми образовательными учреждениями, обществом в целом и самими средствами массовой информации (</w:t>
      </w:r>
      <w:r w:rsidR="0035088B" w:rsidRPr="0035088B">
        <w:rPr>
          <w:rFonts w:ascii="Times New Roman" w:hAnsi="Times New Roman"/>
          <w:color w:val="000000"/>
          <w:sz w:val="28"/>
          <w:szCs w:val="28"/>
        </w:rPr>
        <w:t>Курсонова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Л.И.</w:t>
      </w:r>
      <w:r w:rsidRP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p>
    <w:p w:rsidR="0035088B" w:rsidRDefault="00EE5CF3" w:rsidP="0035088B">
      <w:pPr>
        <w:spacing w:after="0" w:line="360" w:lineRule="auto"/>
        <w:ind w:firstLine="709"/>
        <w:jc w:val="both"/>
        <w:rPr>
          <w:rFonts w:ascii="Times New Roman" w:hAnsi="Times New Roman"/>
          <w:b/>
          <w:color w:val="000000"/>
          <w:sz w:val="28"/>
          <w:szCs w:val="28"/>
        </w:rPr>
      </w:pPr>
      <w:r w:rsidRPr="0035088B">
        <w:rPr>
          <w:rFonts w:ascii="Times New Roman" w:hAnsi="Times New Roman"/>
          <w:b/>
          <w:color w:val="000000"/>
          <w:sz w:val="28"/>
          <w:szCs w:val="28"/>
        </w:rPr>
        <w:t>2.2 Анализ эмпирического исследования</w:t>
      </w:r>
    </w:p>
    <w:p w:rsid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По результатам анкет нами было проведено исследование родителей учащихся в МОУ СОШ </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7, в виде анкетирования (см. Приложение). В данной анкете был задан ряд вопросов для выяснения влияния родителей на детей. Результаты анкетирования следующие: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большинстве случаев, опрошенные родители считают, что в их семье есть взаимопонимание между родителями и детьми (90,</w:t>
      </w:r>
      <w:r w:rsidR="0035088B" w:rsidRPr="0035088B">
        <w:rPr>
          <w:rFonts w:ascii="Times New Roman" w:hAnsi="Times New Roman"/>
          <w:color w:val="000000"/>
          <w:sz w:val="28"/>
          <w:szCs w:val="28"/>
        </w:rPr>
        <w:t>6</w:t>
      </w:r>
      <w:r w:rsidR="0035088B">
        <w:rPr>
          <w:rFonts w:ascii="Times New Roman" w:hAnsi="Times New Roman"/>
          <w:color w:val="000000"/>
          <w:sz w:val="28"/>
          <w:szCs w:val="28"/>
        </w:rPr>
        <w:t>%</w:t>
      </w:r>
      <w:r w:rsidRPr="0035088B">
        <w:rPr>
          <w:rFonts w:ascii="Times New Roman" w:hAnsi="Times New Roman"/>
          <w:color w:val="000000"/>
          <w:sz w:val="28"/>
          <w:szCs w:val="28"/>
        </w:rPr>
        <w:t>). Другие (9,</w:t>
      </w:r>
      <w:r w:rsidR="0035088B" w:rsidRPr="0035088B">
        <w:rPr>
          <w:rFonts w:ascii="Times New Roman" w:hAnsi="Times New Roman"/>
          <w:color w:val="000000"/>
          <w:sz w:val="28"/>
          <w:szCs w:val="28"/>
        </w:rPr>
        <w:t>4</w:t>
      </w:r>
      <w:r w:rsidR="0035088B">
        <w:rPr>
          <w:rFonts w:ascii="Times New Roman" w:hAnsi="Times New Roman"/>
          <w:color w:val="000000"/>
          <w:sz w:val="28"/>
          <w:szCs w:val="28"/>
        </w:rPr>
        <w:t>%</w:t>
      </w:r>
      <w:r w:rsidRPr="0035088B">
        <w:rPr>
          <w:rFonts w:ascii="Times New Roman" w:hAnsi="Times New Roman"/>
          <w:color w:val="000000"/>
          <w:sz w:val="28"/>
          <w:szCs w:val="28"/>
        </w:rPr>
        <w:t>) отрицают наличие этого понимания.</w:t>
      </w:r>
    </w:p>
    <w:p w:rsidR="00EE5CF3" w:rsidRPr="0035088B" w:rsidRDefault="00EE5CF3" w:rsidP="0035088B">
      <w:pPr>
        <w:pStyle w:val="a3"/>
        <w:numPr>
          <w:ilvl w:val="0"/>
          <w:numId w:val="24"/>
        </w:numPr>
        <w:spacing w:after="0" w:line="360" w:lineRule="auto"/>
        <w:ind w:left="0" w:firstLine="709"/>
        <w:jc w:val="both"/>
        <w:rPr>
          <w:rFonts w:ascii="Times New Roman" w:hAnsi="Times New Roman"/>
          <w:color w:val="000000"/>
          <w:sz w:val="28"/>
          <w:szCs w:val="28"/>
          <w:lang w:val="en-US"/>
        </w:rPr>
      </w:pPr>
      <w:r w:rsidRPr="0035088B">
        <w:rPr>
          <w:rFonts w:ascii="Times New Roman" w:hAnsi="Times New Roman"/>
          <w:color w:val="000000"/>
          <w:sz w:val="28"/>
          <w:szCs w:val="28"/>
        </w:rPr>
        <w:t xml:space="preserve">Да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90,</w:t>
      </w:r>
      <w:r w:rsidR="0035088B" w:rsidRPr="0035088B">
        <w:rPr>
          <w:rFonts w:ascii="Times New Roman" w:hAnsi="Times New Roman"/>
          <w:color w:val="000000"/>
          <w:sz w:val="28"/>
          <w:szCs w:val="28"/>
        </w:rPr>
        <w:t>6</w:t>
      </w:r>
      <w:r w:rsidR="0035088B">
        <w:rPr>
          <w:rFonts w:ascii="Times New Roman" w:hAnsi="Times New Roman"/>
          <w:color w:val="000000"/>
          <w:sz w:val="28"/>
          <w:szCs w:val="28"/>
        </w:rPr>
        <w:t>%</w:t>
      </w:r>
    </w:p>
    <w:p w:rsidR="00EE5CF3" w:rsidRPr="0035088B" w:rsidRDefault="00EE5CF3" w:rsidP="0035088B">
      <w:pPr>
        <w:pStyle w:val="a3"/>
        <w:numPr>
          <w:ilvl w:val="0"/>
          <w:numId w:val="24"/>
        </w:numPr>
        <w:spacing w:after="0" w:line="360" w:lineRule="auto"/>
        <w:ind w:left="0" w:firstLine="709"/>
        <w:jc w:val="both"/>
        <w:rPr>
          <w:rFonts w:ascii="Times New Roman" w:hAnsi="Times New Roman"/>
          <w:color w:val="000000"/>
          <w:sz w:val="28"/>
          <w:szCs w:val="28"/>
          <w:lang w:val="en-US"/>
        </w:rPr>
      </w:pPr>
      <w:r w:rsidRPr="0035088B">
        <w:rPr>
          <w:rFonts w:ascii="Times New Roman" w:hAnsi="Times New Roman"/>
          <w:color w:val="000000"/>
          <w:sz w:val="28"/>
          <w:szCs w:val="28"/>
        </w:rPr>
        <w:t xml:space="preserve">Нет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9,</w:t>
      </w:r>
      <w:r w:rsidR="0035088B" w:rsidRPr="0035088B">
        <w:rPr>
          <w:rFonts w:ascii="Times New Roman" w:hAnsi="Times New Roman"/>
          <w:color w:val="000000"/>
          <w:sz w:val="28"/>
          <w:szCs w:val="28"/>
        </w:rPr>
        <w:t>4</w:t>
      </w:r>
      <w:r w:rsidR="0035088B">
        <w:rPr>
          <w:rFonts w:ascii="Times New Roman" w:hAnsi="Times New Roman"/>
          <w:color w:val="000000"/>
          <w:sz w:val="28"/>
          <w:szCs w:val="28"/>
        </w:rPr>
        <w:t>%</w:t>
      </w:r>
    </w:p>
    <w:p w:rsidR="00EE5CF3" w:rsidRP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br w:type="page"/>
      </w:r>
      <w:r w:rsidR="001520BA" w:rsidRPr="0035088B">
        <w:rPr>
          <w:rFonts w:ascii="Times New Roman" w:hAnsi="Times New Roman"/>
          <w:noProof/>
          <w:color w:val="000000"/>
          <w:sz w:val="28"/>
          <w:szCs w:val="28"/>
          <w:lang w:val="en-US" w:eastAsia="en-US"/>
        </w:rPr>
        <w:object w:dxaOrig="7997" w:dyaOrig="3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55.5pt;height:143.25pt;visibility:visible" o:ole="">
            <v:imagedata r:id="rId7" o:title=""/>
            <o:lock v:ext="edit" aspectratio="f"/>
          </v:shape>
          <o:OLEObject Type="Embed" ProgID="Excel.Sheet.8" ShapeID="Диаграмма 1" DrawAspect="Content" ObjectID="_1457357534" r:id="rId8"/>
        </w:object>
      </w:r>
    </w:p>
    <w:p w:rsidR="0035088B" w:rsidRDefault="00EE5CF3" w:rsidP="0035088B">
      <w:pPr>
        <w:spacing w:after="0" w:line="360" w:lineRule="auto"/>
        <w:ind w:firstLine="709"/>
        <w:jc w:val="both"/>
        <w:rPr>
          <w:rFonts w:ascii="Times New Roman" w:hAnsi="Times New Roman"/>
          <w:color w:val="000000"/>
          <w:sz w:val="28"/>
          <w:szCs w:val="20"/>
        </w:rPr>
      </w:pPr>
      <w:r w:rsidRPr="0035088B">
        <w:rPr>
          <w:rFonts w:ascii="Times New Roman" w:hAnsi="Times New Roman"/>
          <w:color w:val="000000"/>
          <w:sz w:val="28"/>
          <w:szCs w:val="20"/>
        </w:rPr>
        <w:t>Рисунок 1</w:t>
      </w:r>
      <w:r w:rsidR="0035088B">
        <w:rPr>
          <w:rFonts w:ascii="Times New Roman" w:hAnsi="Times New Roman"/>
          <w:color w:val="000000"/>
          <w:sz w:val="28"/>
          <w:szCs w:val="20"/>
        </w:rPr>
        <w:t>.</w:t>
      </w:r>
      <w:r w:rsidRPr="0035088B">
        <w:rPr>
          <w:rFonts w:ascii="Times New Roman" w:hAnsi="Times New Roman"/>
          <w:color w:val="000000"/>
          <w:sz w:val="28"/>
          <w:szCs w:val="20"/>
        </w:rPr>
        <w:t xml:space="preserve"> </w:t>
      </w:r>
      <w:r w:rsidR="0035088B" w:rsidRPr="0035088B">
        <w:rPr>
          <w:rFonts w:ascii="Times New Roman" w:hAnsi="Times New Roman"/>
          <w:color w:val="000000"/>
          <w:sz w:val="28"/>
          <w:szCs w:val="20"/>
        </w:rPr>
        <w:t xml:space="preserve">Наличие </w:t>
      </w:r>
      <w:r w:rsidRPr="0035088B">
        <w:rPr>
          <w:rFonts w:ascii="Times New Roman" w:hAnsi="Times New Roman"/>
          <w:color w:val="000000"/>
          <w:sz w:val="28"/>
          <w:szCs w:val="20"/>
        </w:rPr>
        <w:t>вз</w:t>
      </w:r>
      <w:r w:rsidR="0035088B">
        <w:rPr>
          <w:rFonts w:ascii="Times New Roman" w:hAnsi="Times New Roman"/>
          <w:color w:val="000000"/>
          <w:sz w:val="28"/>
          <w:szCs w:val="20"/>
        </w:rPr>
        <w:t>аимопонимания родителей и детей</w:t>
      </w:r>
    </w:p>
    <w:p w:rsidR="002F4C73" w:rsidRPr="002F4C73" w:rsidRDefault="002F4C73" w:rsidP="002F4C73">
      <w:pPr>
        <w:ind w:firstLine="709"/>
        <w:jc w:val="both"/>
        <w:rPr>
          <w:rFonts w:ascii="Times New Roman" w:hAnsi="Times New Roman"/>
          <w:color w:val="FFFFFF"/>
          <w:sz w:val="28"/>
          <w:szCs w:val="28"/>
        </w:rPr>
      </w:pPr>
      <w:r w:rsidRPr="002F4C73">
        <w:rPr>
          <w:rFonts w:ascii="Times New Roman" w:hAnsi="Times New Roman"/>
          <w:color w:val="FFFFFF"/>
          <w:sz w:val="28"/>
          <w:szCs w:val="28"/>
        </w:rPr>
        <w:t>семья социальный девиантный поведение</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Родители напрямую влияют на ребенка через то, чему учат, что он слышит от них. Сознание ребенка формируется сознанием его родителей, в том числе и мысли, и оценочные суждения, и эмоции его родителей.</w:t>
      </w:r>
    </w:p>
    <w:p w:rsidR="00EE5CF3"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По результатам выявления общих интересов у детей и родителей мы получили следующие данные: телевидению уделено больше всего внимания (68,7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затем, более половины опрошенных, отметило совместные выезды на природу (56,2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чтению книг и культурному развитию в виде посещения театров и кино не отведено внимания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r w:rsidRPr="0035088B">
        <w:rPr>
          <w:rFonts w:ascii="Times New Roman" w:hAnsi="Times New Roman"/>
          <w:color w:val="000000"/>
          <w:sz w:val="28"/>
          <w:szCs w:val="28"/>
        </w:rPr>
        <w:t>), в виде своего варианта ответа, респонденты отметили занятия спортом</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(9,</w:t>
      </w:r>
      <w:r w:rsidR="0035088B" w:rsidRPr="0035088B">
        <w:rPr>
          <w:rFonts w:ascii="Times New Roman" w:hAnsi="Times New Roman"/>
          <w:color w:val="000000"/>
          <w:sz w:val="28"/>
          <w:szCs w:val="28"/>
        </w:rPr>
        <w:t>4</w:t>
      </w:r>
      <w:r w:rsidR="0035088B">
        <w:rPr>
          <w:rFonts w:ascii="Times New Roman" w:hAnsi="Times New Roman"/>
          <w:color w:val="000000"/>
          <w:sz w:val="28"/>
          <w:szCs w:val="28"/>
        </w:rPr>
        <w:t>%</w:t>
      </w:r>
      <w:r w:rsidRPr="0035088B">
        <w:rPr>
          <w:rFonts w:ascii="Times New Roman" w:hAnsi="Times New Roman"/>
          <w:color w:val="000000"/>
          <w:sz w:val="28"/>
          <w:szCs w:val="28"/>
        </w:rPr>
        <w:t>) и радиотехнику (3,</w:t>
      </w:r>
      <w:r w:rsidR="0035088B" w:rsidRPr="0035088B">
        <w:rPr>
          <w:rFonts w:ascii="Times New Roman" w:hAnsi="Times New Roman"/>
          <w:color w:val="000000"/>
          <w:sz w:val="28"/>
          <w:szCs w:val="28"/>
        </w:rPr>
        <w:t>1</w:t>
      </w:r>
      <w:r w:rsidR="0035088B">
        <w:rPr>
          <w:rFonts w:ascii="Times New Roman" w:hAnsi="Times New Roman"/>
          <w:color w:val="000000"/>
          <w:sz w:val="28"/>
          <w:szCs w:val="28"/>
        </w:rPr>
        <w:t>%</w:t>
      </w:r>
      <w:r w:rsidRPr="0035088B">
        <w:rPr>
          <w:rFonts w:ascii="Times New Roman" w:hAnsi="Times New Roman"/>
          <w:color w:val="000000"/>
          <w:sz w:val="28"/>
          <w:szCs w:val="28"/>
        </w:rPr>
        <w:t>)</w:t>
      </w:r>
      <w:r w:rsidR="0035088B">
        <w:rPr>
          <w:rFonts w:ascii="Times New Roman" w:hAnsi="Times New Roman"/>
          <w:color w:val="000000"/>
          <w:sz w:val="28"/>
          <w:szCs w:val="28"/>
        </w:rPr>
        <w:t>.</w:t>
      </w:r>
    </w:p>
    <w:p w:rsidR="0035088B" w:rsidRP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741FC0" w:rsidP="0035088B">
      <w:pPr>
        <w:spacing w:after="0" w:line="360" w:lineRule="auto"/>
        <w:ind w:firstLine="709"/>
        <w:jc w:val="both"/>
        <w:rPr>
          <w:rFonts w:ascii="Times New Roman" w:hAnsi="Times New Roman"/>
          <w:color w:val="000000"/>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56.1pt;margin-top:102.3pt;width:28.6pt;height:13.5pt;z-index:251659776">
            <v:shadow color="#868686"/>
            <v:textpath style="font-family:&quot;Arial Black&quot;;font-size:12pt;v-text-kern:t" trim="t" fitpath="t" string="9,4 %"/>
          </v:shape>
        </w:pict>
      </w:r>
      <w:r>
        <w:rPr>
          <w:noProof/>
        </w:rPr>
        <w:pict>
          <v:shape id="_x0000_s1027" type="#_x0000_t136" style="position:absolute;left:0;text-align:left;margin-left:266.6pt;margin-top:145.1pt;width:35.35pt;height:14.2pt;z-index:251658752">
            <v:shadow color="#868686"/>
            <v:textpath style="font-family:&quot;Arial Black&quot;;font-size:10pt;v-text-kern:t" trim="t" fitpath="t" string="3,1 %"/>
          </v:shape>
        </w:pict>
      </w:r>
      <w:r>
        <w:rPr>
          <w:noProof/>
        </w:rPr>
        <w:pict>
          <v:shape id="_x0000_s1028" type="#_x0000_t136" style="position:absolute;left:0;text-align:left;margin-left:119.6pt;margin-top:121.05pt;width:33pt;height:13.5pt;z-index:251657728">
            <v:shadow color="#868686"/>
            <v:textpath style="font-family:&quot;Arial Black&quot;;font-size:10pt;v-text-kern:t" trim="t" fitpath="t" string="12,5%"/>
          </v:shape>
        </w:pict>
      </w:r>
      <w:r>
        <w:rPr>
          <w:noProof/>
        </w:rPr>
        <w:pict>
          <v:shape id="_x0000_s1029" type="#_x0000_t136" style="position:absolute;left:0;text-align:left;margin-left:70.95pt;margin-top:88.8pt;width:42.75pt;height:13.5pt;z-index:251656704">
            <v:shadow color="#868686"/>
            <v:textpath style="font-family:&quot;Arial Black&quot;;font-size:10pt;v-text-kern:t" trim="t" fitpath="t" string="56,25 %"/>
          </v:shape>
        </w:pict>
      </w:r>
      <w:r>
        <w:rPr>
          <w:noProof/>
        </w:rPr>
        <w:pict>
          <v:shape id="_x0000_s1030" type="#_x0000_t136" style="position:absolute;left:0;text-align:left;margin-left:70.85pt;margin-top:154.85pt;width:42.85pt;height:11.95pt;z-index:251655680">
            <v:shadow color="#868686"/>
            <v:textpath style="font-family:&quot;Arial Black&quot;;font-size:12pt;v-text-kern:t" trim="t" fitpath="t" string="68,75 %"/>
          </v:shape>
        </w:pict>
      </w:r>
      <w:r w:rsidR="001520BA" w:rsidRPr="0035088B">
        <w:rPr>
          <w:rFonts w:ascii="Times New Roman" w:hAnsi="Times New Roman"/>
          <w:noProof/>
          <w:color w:val="000000"/>
          <w:sz w:val="28"/>
          <w:szCs w:val="28"/>
          <w:lang w:val="en-US" w:eastAsia="en-US"/>
        </w:rPr>
        <w:object w:dxaOrig="9092" w:dyaOrig="5405">
          <v:shape id="Диаграмма 2" o:spid="_x0000_i1026" type="#_x0000_t75" style="width:381.75pt;height:213.75pt;visibility:visible" o:ole="">
            <v:imagedata r:id="rId9" o:title="" cropbottom="-61f"/>
            <o:lock v:ext="edit" aspectratio="f"/>
          </v:shape>
          <o:OLEObject Type="Embed" ProgID="Excel.Sheet.8" ShapeID="Диаграмма 2" DrawAspect="Content" ObjectID="_1457357535" r:id="rId10"/>
        </w:object>
      </w:r>
    </w:p>
    <w:p w:rsidR="00EE5CF3" w:rsidRPr="0035088B" w:rsidRDefault="00EE5CF3" w:rsidP="0035088B">
      <w:pPr>
        <w:spacing w:after="0" w:line="360" w:lineRule="auto"/>
        <w:ind w:firstLine="709"/>
        <w:jc w:val="both"/>
        <w:rPr>
          <w:rFonts w:ascii="Times New Roman" w:hAnsi="Times New Roman"/>
          <w:color w:val="000000"/>
          <w:sz w:val="28"/>
          <w:szCs w:val="20"/>
        </w:rPr>
      </w:pPr>
      <w:r w:rsidRPr="0035088B">
        <w:rPr>
          <w:rFonts w:ascii="Times New Roman" w:hAnsi="Times New Roman"/>
          <w:color w:val="000000"/>
          <w:sz w:val="28"/>
          <w:szCs w:val="20"/>
        </w:rPr>
        <w:t>Рисунок 2</w:t>
      </w:r>
      <w:r w:rsidR="0035088B">
        <w:rPr>
          <w:rFonts w:ascii="Times New Roman" w:hAnsi="Times New Roman"/>
          <w:color w:val="000000"/>
          <w:sz w:val="28"/>
          <w:szCs w:val="20"/>
        </w:rPr>
        <w:t>.</w:t>
      </w:r>
      <w:r w:rsidRPr="0035088B">
        <w:rPr>
          <w:rFonts w:ascii="Times New Roman" w:hAnsi="Times New Roman"/>
          <w:color w:val="000000"/>
          <w:sz w:val="28"/>
          <w:szCs w:val="20"/>
        </w:rPr>
        <w:t xml:space="preserve"> </w:t>
      </w:r>
      <w:r w:rsidR="0035088B" w:rsidRPr="0035088B">
        <w:rPr>
          <w:rFonts w:ascii="Times New Roman" w:hAnsi="Times New Roman"/>
          <w:color w:val="000000"/>
          <w:sz w:val="28"/>
          <w:szCs w:val="20"/>
        </w:rPr>
        <w:t xml:space="preserve">Наличие </w:t>
      </w:r>
      <w:r w:rsidRPr="0035088B">
        <w:rPr>
          <w:rFonts w:ascii="Times New Roman" w:hAnsi="Times New Roman"/>
          <w:color w:val="000000"/>
          <w:sz w:val="28"/>
          <w:szCs w:val="20"/>
        </w:rPr>
        <w:t>об</w:t>
      </w:r>
      <w:r w:rsidR="0035088B">
        <w:rPr>
          <w:rFonts w:ascii="Times New Roman" w:hAnsi="Times New Roman"/>
          <w:color w:val="000000"/>
          <w:sz w:val="28"/>
          <w:szCs w:val="20"/>
        </w:rPr>
        <w:t>щих интересов родителей и детей</w:t>
      </w:r>
    </w:p>
    <w:p w:rsidR="0035088B" w:rsidRDefault="0035088B" w:rsidP="0035088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EE5CF3" w:rsidRPr="0035088B">
        <w:rPr>
          <w:rFonts w:ascii="Times New Roman" w:hAnsi="Times New Roman"/>
          <w:color w:val="000000"/>
          <w:sz w:val="28"/>
          <w:szCs w:val="28"/>
        </w:rPr>
        <w:t>Внимательно глядя в одну точку, ребенок испытывает неестественное напряжение неподвижности, которое позже компенсируется состоянием неестественного возбуждения. Дети, после просмотра телевизора не могут заниматься ничем определенным, склонны к агрессии, неупорядоченной разрядке накопленной и неизрасходованной активности, пребывают в плохом настроении или ведут себя вызывающе. Регулярный просмотр телевизора приводит к тому, что ребенок мыслит готовыми шаблонами. Ответы на вопросы взрослых дают поверхностные и стереотипные. Интерес к определенным занятиям, включая школьные предметы, неглубокий. Ребенок практически не читает, но ему нравится рассматривать картинки. Речь как способ общения остается примитивной, способность выделять главный смысл прочитанного текста снижается. В общении с людьми не ощущают дистанции, при этом не умеют вступать в глубокие личностные отношения; проявления чувств простые и имеют тенденцию к бесцеремонности; неспособны отвечать спокойным взглядом, вместо этого отвечают гримасами. В будущем стимулируется склонность к алкоголю, токсико</w:t>
      </w:r>
      <w:r>
        <w:rPr>
          <w:rFonts w:ascii="Times New Roman" w:hAnsi="Times New Roman"/>
          <w:color w:val="000000"/>
          <w:sz w:val="28"/>
          <w:szCs w:val="28"/>
        </w:rPr>
        <w:t>-</w:t>
      </w:r>
      <w:r w:rsidRPr="0035088B">
        <w:rPr>
          <w:rFonts w:ascii="Times New Roman" w:hAnsi="Times New Roman"/>
          <w:color w:val="000000"/>
          <w:sz w:val="28"/>
          <w:szCs w:val="28"/>
        </w:rPr>
        <w:t xml:space="preserve"> </w:t>
      </w:r>
      <w:r w:rsidR="00EE5CF3" w:rsidRPr="0035088B">
        <w:rPr>
          <w:rFonts w:ascii="Times New Roman" w:hAnsi="Times New Roman"/>
          <w:color w:val="000000"/>
          <w:sz w:val="28"/>
          <w:szCs w:val="28"/>
        </w:rPr>
        <w:t>и наркомании, так как подросток привыкает получать впечатления и удовольствие ничего не делая, или прикладывая минимальные стандартные усилия.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Из приведенного анкетирования больше половины родителей (81,2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считают, что знают интересы ребенка, другие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не знают интересов своего ребенка.</w:t>
      </w:r>
    </w:p>
    <w:p w:rsidR="00EE5CF3" w:rsidRPr="0035088B" w:rsidRDefault="00EE5CF3" w:rsidP="0035088B">
      <w:pPr>
        <w:pStyle w:val="a3"/>
        <w:numPr>
          <w:ilvl w:val="0"/>
          <w:numId w:val="2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да – 81,2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нет –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Знание круга лиц окружающих собственное чадо, зачастую помогает родителям более внимательно делать выводы о степени нормальности.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Большинство родителей оценивает успеваемость своего ребенка как удовлетворительно (68,7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чуть меньше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оценивает успеваемость – хорошо; остальные результаты разделились пополам: отлично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плохо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w:t>
      </w:r>
    </w:p>
    <w:p w:rsidR="00EE5CF3" w:rsidRPr="0035088B" w:rsidRDefault="00EE5CF3" w:rsidP="0035088B">
      <w:pPr>
        <w:pStyle w:val="a3"/>
        <w:numPr>
          <w:ilvl w:val="0"/>
          <w:numId w:val="2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удовлетворительно – 68,7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хорошо –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отлично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плохо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по данным нашего исследования, нами было выявлена явная закономерность, а именно: успеваемость прямо пропорциональна общего времени проведения родителей и детей. Родители, давшие ответ на второй вопрос, «просмотр телевизора», совпало в процентном содержании с удовлетворительной успеваемостью. По уже приведенным ранее данным, смею заметить тот факт, что негативное влияние телевизора на успеваемость подтвердилось, мною, полностью.</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выявлении интересов подростков, по мнению родителей, телевидение, компьютерные игры и прогулки с друзьями на улице оказываются в «лидерах» увлечений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немного меньший интерес уделяется спорту (31,2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четверть подростков проявляет интерес к музыке (2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чтению книг, по данным анкет, уделяет внимание 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подростков, рисование же увлечение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опрошенных.</w:t>
      </w:r>
    </w:p>
    <w:p w:rsidR="00EE5CF3" w:rsidRPr="0035088B"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просмотр телевидения, компьютерные игры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друзья,</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улица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спортивные увлечения – 31,2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музыка – 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чтение книг – 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рисование </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Default="00EE5CF3" w:rsidP="0035088B">
      <w:pPr>
        <w:pStyle w:val="a3"/>
        <w:numPr>
          <w:ilvl w:val="0"/>
          <w:numId w:val="29"/>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другое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35088B" w:rsidRDefault="0035088B" w:rsidP="0035088B">
      <w:pPr>
        <w:spacing w:after="0" w:line="360" w:lineRule="auto"/>
        <w:ind w:firstLine="709"/>
        <w:jc w:val="both"/>
        <w:rPr>
          <w:rFonts w:ascii="Times New Roman" w:hAnsi="Times New Roman"/>
          <w:color w:val="000000"/>
          <w:sz w:val="28"/>
        </w:rPr>
      </w:pPr>
      <w:r w:rsidRPr="0035088B">
        <w:rPr>
          <w:rFonts w:ascii="Times New Roman" w:hAnsi="Times New Roman"/>
          <w:color w:val="000000"/>
          <w:sz w:val="28"/>
          <w:szCs w:val="28"/>
        </w:rPr>
        <w:t>В любом обществе находятся люди, предпочитающие «убегать» от проблем, а компьютерные игры, особенно ролевые, являются одним из способов так называемой «аддиктивной реализации», то есть ухода от реальности. «Выныривая» из виртуального мира в реальный, дети и подростки испытывают дискомфорт, ощущают себя маленьким, слабым и беззащитным в агрессивной среде. И желают как можно скорее вернуться туда, где он победитель. Их компьютерный герой и весь виртуальный мир позволяют удовлетворить те потребности, которые не удовлетворены в реальной жизни.</w:t>
      </w:r>
    </w:p>
    <w:p w:rsidR="0035088B" w:rsidRPr="0035088B" w:rsidRDefault="0035088B" w:rsidP="0035088B">
      <w:pPr>
        <w:pStyle w:val="a3"/>
        <w:spacing w:after="0" w:line="360" w:lineRule="auto"/>
        <w:ind w:left="0"/>
        <w:jc w:val="both"/>
        <w:rPr>
          <w:rFonts w:ascii="Times New Roman" w:hAnsi="Times New Roman"/>
          <w:color w:val="000000"/>
          <w:sz w:val="28"/>
          <w:szCs w:val="28"/>
        </w:rPr>
      </w:pPr>
    </w:p>
    <w:p w:rsidR="00EE5CF3" w:rsidRPr="0035088B" w:rsidRDefault="001520BA"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noProof/>
          <w:color w:val="000000"/>
          <w:sz w:val="28"/>
          <w:szCs w:val="28"/>
          <w:lang w:val="en-US" w:eastAsia="en-US"/>
        </w:rPr>
        <w:object w:dxaOrig="8670" w:dyaOrig="4196">
          <v:shape id="Диаграмма 3" o:spid="_x0000_i1027" type="#_x0000_t75" style="width:372.75pt;height:161.25pt;visibility:visible" o:ole="">
            <v:imagedata r:id="rId11" o:title=""/>
            <o:lock v:ext="edit" aspectratio="f"/>
          </v:shape>
          <o:OLEObject Type="Embed" ProgID="Excel.Sheet.8" ShapeID="Диаграмма 3" DrawAspect="Content" ObjectID="_1457357536" r:id="rId12"/>
        </w:object>
      </w:r>
    </w:p>
    <w:p w:rsid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Таким образом, основной причиной возникновения компьютерной зависимости у детей и подростков можно считать недостаток общения и взаимопонимания с родителями, сверстниками и значимыми людьми. Несмотря на то что уровень интереса подростка компьютерными играми и телевидением так же высок как и проведение времени с друзьями, не стоит забывать о чувстве коллективизма подростка, его стремлению внедриться в круг лиц с такими же интересами и потребностями.</w:t>
      </w:r>
    </w:p>
    <w:p w:rsidR="00EE5CF3" w:rsidRPr="0035088B" w:rsidRDefault="00EE5CF3" w:rsidP="0035088B">
      <w:pPr>
        <w:pStyle w:val="a3"/>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При проведении анализа разговоров родителей и детей «по душам» подавляющее большинство разговаривает со своими детьми (81,2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остальные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не общаются с родителями на сокровенные темы.</w:t>
      </w:r>
    </w:p>
    <w:p w:rsidR="00EE5CF3" w:rsidRPr="0035088B" w:rsidRDefault="00EE5CF3" w:rsidP="0035088B">
      <w:pPr>
        <w:pStyle w:val="a3"/>
        <w:numPr>
          <w:ilvl w:val="0"/>
          <w:numId w:val="3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да – 81,2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нет –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подавляющем большинстве случаев родители выполняют коммуникативное взаимодействие с ребенком, тем самым решая некоторые психологические проблемы. Сама беседа родителя и ребенка, как педагогический процесс, способствует снижению риска отклонения у подростка, т</w:t>
      </w:r>
      <w:r w:rsidR="0035088B">
        <w:rPr>
          <w:rFonts w:ascii="Times New Roman" w:hAnsi="Times New Roman"/>
          <w:color w:val="000000"/>
          <w:sz w:val="28"/>
          <w:szCs w:val="28"/>
        </w:rPr>
        <w:t>. </w:t>
      </w:r>
      <w:r w:rsidR="0035088B" w:rsidRPr="0035088B">
        <w:rPr>
          <w:rFonts w:ascii="Times New Roman" w:hAnsi="Times New Roman"/>
          <w:color w:val="000000"/>
          <w:sz w:val="28"/>
          <w:szCs w:val="28"/>
        </w:rPr>
        <w:t>к</w:t>
      </w:r>
      <w:r w:rsidRPr="0035088B">
        <w:rPr>
          <w:rFonts w:ascii="Times New Roman" w:hAnsi="Times New Roman"/>
          <w:color w:val="000000"/>
          <w:sz w:val="28"/>
          <w:szCs w:val="28"/>
        </w:rPr>
        <w:t>. подросток не перестает признавать авторитета родителя в виду воздействия на него силой слова.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подведении итогов по вопросу проводимого времени с детьми, мы получили следующие результаты: 3</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 xml:space="preserve"> часа с детьми проводят большинство опрошенных (87,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меньшее количество респондентов (12,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проводят с детьми 5</w:t>
      </w:r>
      <w:r w:rsidR="0035088B">
        <w:rPr>
          <w:rFonts w:ascii="Times New Roman" w:hAnsi="Times New Roman"/>
          <w:color w:val="000000"/>
          <w:sz w:val="28"/>
          <w:szCs w:val="28"/>
        </w:rPr>
        <w:t>–</w:t>
      </w:r>
      <w:r w:rsidR="0035088B" w:rsidRPr="0035088B">
        <w:rPr>
          <w:rFonts w:ascii="Times New Roman" w:hAnsi="Times New Roman"/>
          <w:color w:val="000000"/>
          <w:sz w:val="28"/>
          <w:szCs w:val="28"/>
        </w:rPr>
        <w:t>6</w:t>
      </w:r>
      <w:r w:rsidRPr="0035088B">
        <w:rPr>
          <w:rFonts w:ascii="Times New Roman" w:hAnsi="Times New Roman"/>
          <w:color w:val="000000"/>
          <w:sz w:val="28"/>
          <w:szCs w:val="28"/>
        </w:rPr>
        <w:t xml:space="preserve"> часов; иных вариантов опрошенные не дали.</w:t>
      </w:r>
    </w:p>
    <w:p w:rsidR="00EE5CF3" w:rsidRPr="0035088B" w:rsidRDefault="00EE5CF3" w:rsidP="0035088B">
      <w:pPr>
        <w:pStyle w:val="a3"/>
        <w:numPr>
          <w:ilvl w:val="0"/>
          <w:numId w:val="3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3</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 xml:space="preserve"> часа – 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5</w:t>
      </w:r>
      <w:r w:rsidR="0035088B">
        <w:rPr>
          <w:rFonts w:ascii="Times New Roman" w:hAnsi="Times New Roman"/>
          <w:color w:val="000000"/>
          <w:sz w:val="28"/>
          <w:szCs w:val="28"/>
        </w:rPr>
        <w:t>–</w:t>
      </w:r>
      <w:r w:rsidR="0035088B" w:rsidRPr="0035088B">
        <w:rPr>
          <w:rFonts w:ascii="Times New Roman" w:hAnsi="Times New Roman"/>
          <w:color w:val="000000"/>
          <w:sz w:val="28"/>
          <w:szCs w:val="28"/>
        </w:rPr>
        <w:t>6</w:t>
      </w:r>
      <w:r w:rsidRPr="0035088B">
        <w:rPr>
          <w:rFonts w:ascii="Times New Roman" w:hAnsi="Times New Roman"/>
          <w:color w:val="000000"/>
          <w:sz w:val="28"/>
          <w:szCs w:val="28"/>
        </w:rPr>
        <w:t xml:space="preserve"> часов – 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1</w:t>
      </w:r>
      <w:r w:rsidR="0035088B">
        <w:rPr>
          <w:rFonts w:ascii="Times New Roman" w:hAnsi="Times New Roman"/>
          <w:color w:val="000000"/>
          <w:sz w:val="28"/>
          <w:szCs w:val="28"/>
        </w:rPr>
        <w:t>–</w:t>
      </w:r>
      <w:r w:rsidR="0035088B" w:rsidRPr="0035088B">
        <w:rPr>
          <w:rFonts w:ascii="Times New Roman" w:hAnsi="Times New Roman"/>
          <w:color w:val="000000"/>
          <w:sz w:val="28"/>
          <w:szCs w:val="28"/>
        </w:rPr>
        <w:t>2</w:t>
      </w:r>
      <w:r w:rsidRPr="0035088B">
        <w:rPr>
          <w:rFonts w:ascii="Times New Roman" w:hAnsi="Times New Roman"/>
          <w:color w:val="000000"/>
          <w:sz w:val="28"/>
          <w:szCs w:val="28"/>
        </w:rPr>
        <w:t xml:space="preserve"> часа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pStyle w:val="a3"/>
        <w:numPr>
          <w:ilvl w:val="0"/>
          <w:numId w:val="31"/>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времени на детей практически не хватает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Количество времени, уделяемое подростку очень важно. Время, уделяемое на воспитание подростка родителями и друзьями, может по-разному влиять на становление и развитие личности. Следует так же помнить, то что мнение о подростке сверстников гораздо более значимо чем мнение родителей.</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Из приведенных ответов (56,2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проверяют подготовку ребенка к домашнему заданию, остальные (43,7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не проверяют подготовку своих детей.</w:t>
      </w:r>
    </w:p>
    <w:p w:rsidR="00EE5CF3" w:rsidRPr="0035088B" w:rsidRDefault="00EE5CF3" w:rsidP="0035088B">
      <w:pPr>
        <w:pStyle w:val="a3"/>
        <w:numPr>
          <w:ilvl w:val="0"/>
          <w:numId w:val="32"/>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да – 56,2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2"/>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нет – 43,7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Проверка домашних заданий выступает как мера контроля за ребенком. Существует и другая сторона: чрезмерный контроль за ребенком побуждает его к различным видам отклонения в целях отстаивания своей индивидуальности.</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Анализируя ответы родителей, на причастность ребенка молодежной субкультуры абсолютно все родители отрицают данную причастность.</w:t>
      </w:r>
    </w:p>
    <w:p w:rsidR="00EE5CF3" w:rsidRPr="0035088B" w:rsidRDefault="00EE5CF3" w:rsidP="0035088B">
      <w:pPr>
        <w:pStyle w:val="a3"/>
        <w:numPr>
          <w:ilvl w:val="0"/>
          <w:numId w:val="3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да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pStyle w:val="a3"/>
        <w:numPr>
          <w:ilvl w:val="0"/>
          <w:numId w:val="33"/>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нет – 10</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анализе данного вопроса был замечен тот факт, что вопрос под номером «10» не имеет смысла для рассмотрения.</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анализе ответов о вредных привычках подростков нами было выявлено два типа ответов: игровая зависимость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и отсутствие вредных привычек (93,7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w:t>
      </w:r>
    </w:p>
    <w:p w:rsidR="00EE5CF3" w:rsidRPr="0035088B" w:rsidRDefault="00EE5CF3" w:rsidP="0035088B">
      <w:pPr>
        <w:pStyle w:val="a3"/>
        <w:numPr>
          <w:ilvl w:val="0"/>
          <w:numId w:val="3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вредных привычек нет – 93,7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игровая зависимость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курение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pStyle w:val="a3"/>
        <w:numPr>
          <w:ilvl w:val="0"/>
          <w:numId w:val="3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употребление спиртного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pStyle w:val="a3"/>
        <w:numPr>
          <w:ilvl w:val="0"/>
          <w:numId w:val="34"/>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другое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Не смотря на то, что родители отмечают основными интересами своих детей компьютерные игры, просмотр телевидения и прогулкам на улице. Только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осознаю всю полноту отклонения ребенка выражающегося в игровой (компьютерной) зависимости (вопросы: 2 и 5). Исходя из этого можно сделать вывод он недостаточном влиянии, родителей на подростков, о не готовности что-то менять в воспитании ребенка.</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выявлении «побегов» из дома подростков все респонденты отрицают данное явление (10</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r w:rsidRPr="0035088B">
        <w:rPr>
          <w:rFonts w:ascii="Times New Roman" w:hAnsi="Times New Roman"/>
          <w:color w:val="000000"/>
          <w:sz w:val="28"/>
          <w:szCs w:val="28"/>
        </w:rPr>
        <w:t>)</w:t>
      </w:r>
      <w:r w:rsidR="0035088B">
        <w:rPr>
          <w:rFonts w:ascii="Times New Roman" w:hAnsi="Times New Roman"/>
          <w:color w:val="000000"/>
          <w:sz w:val="28"/>
          <w:szCs w:val="28"/>
        </w:rPr>
        <w:t>.</w:t>
      </w:r>
    </w:p>
    <w:p w:rsidR="00EE5CF3" w:rsidRPr="0035088B" w:rsidRDefault="00EE5CF3" w:rsidP="0035088B">
      <w:pPr>
        <w:pStyle w:val="a3"/>
        <w:numPr>
          <w:ilvl w:val="0"/>
          <w:numId w:val="36"/>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да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pStyle w:val="a3"/>
        <w:numPr>
          <w:ilvl w:val="0"/>
          <w:numId w:val="36"/>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нет – 10</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По данным анкетирования вопроса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2 (см. приложение) можно сделать вывод о том, что все дети опрошенных родителей успешно преодолели возрастной кризис.</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определении возраста, мы выявили следующие возрастные группы:</w:t>
      </w:r>
    </w:p>
    <w:p w:rsidR="00EE5CF3" w:rsidRPr="0035088B" w:rsidRDefault="00EE5CF3" w:rsidP="0035088B">
      <w:pPr>
        <w:pStyle w:val="a3"/>
        <w:numPr>
          <w:ilvl w:val="0"/>
          <w:numId w:val="3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25</w:t>
      </w:r>
      <w:r w:rsidR="0035088B">
        <w:rPr>
          <w:rFonts w:ascii="Times New Roman" w:hAnsi="Times New Roman"/>
          <w:color w:val="000000"/>
          <w:sz w:val="28"/>
          <w:szCs w:val="28"/>
        </w:rPr>
        <w:t>–</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 xml:space="preserve">0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pStyle w:val="a3"/>
        <w:numPr>
          <w:ilvl w:val="0"/>
          <w:numId w:val="3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31</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5 – 81,2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Default="00EE5CF3" w:rsidP="0035088B">
      <w:pPr>
        <w:pStyle w:val="a3"/>
        <w:numPr>
          <w:ilvl w:val="0"/>
          <w:numId w:val="37"/>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46</w:t>
      </w:r>
      <w:r w:rsidR="0035088B">
        <w:rPr>
          <w:rFonts w:ascii="Times New Roman" w:hAnsi="Times New Roman"/>
          <w:color w:val="000000"/>
          <w:sz w:val="28"/>
          <w:szCs w:val="28"/>
        </w:rPr>
        <w:t>–</w:t>
      </w:r>
      <w:r w:rsidR="0035088B" w:rsidRPr="0035088B">
        <w:rPr>
          <w:rFonts w:ascii="Times New Roman" w:hAnsi="Times New Roman"/>
          <w:color w:val="000000"/>
          <w:sz w:val="28"/>
          <w:szCs w:val="28"/>
        </w:rPr>
        <w:t>5</w:t>
      </w:r>
      <w:r w:rsidRPr="0035088B">
        <w:rPr>
          <w:rFonts w:ascii="Times New Roman" w:hAnsi="Times New Roman"/>
          <w:color w:val="000000"/>
          <w:sz w:val="28"/>
          <w:szCs w:val="28"/>
        </w:rPr>
        <w:t>0 – 18,7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35088B" w:rsidRPr="0035088B" w:rsidRDefault="0035088B"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В современном обществе возраст родителей школьников подросткового возраста находится преимущественно в рамках «31</w:t>
      </w:r>
      <w:r>
        <w:rPr>
          <w:rFonts w:ascii="Times New Roman" w:hAnsi="Times New Roman"/>
          <w:color w:val="000000"/>
          <w:sz w:val="28"/>
          <w:szCs w:val="28"/>
        </w:rPr>
        <w:t>–</w:t>
      </w:r>
      <w:r w:rsidRPr="0035088B">
        <w:rPr>
          <w:rFonts w:ascii="Times New Roman" w:hAnsi="Times New Roman"/>
          <w:color w:val="000000"/>
          <w:sz w:val="28"/>
          <w:szCs w:val="28"/>
        </w:rPr>
        <w:t>45 лет». Данный возраст родителей свидетельствует о достаточно хорошем уровне интеллектуального потенциала. Тем самым говоря о высоком уровне воспитания ребенка.</w:t>
      </w:r>
    </w:p>
    <w:p w:rsidR="0035088B" w:rsidRDefault="0035088B" w:rsidP="0035088B">
      <w:pPr>
        <w:pStyle w:val="a3"/>
        <w:spacing w:after="0" w:line="360" w:lineRule="auto"/>
        <w:jc w:val="both"/>
        <w:rPr>
          <w:rFonts w:ascii="Times New Roman" w:hAnsi="Times New Roman"/>
          <w:color w:val="000000"/>
          <w:sz w:val="28"/>
          <w:szCs w:val="28"/>
        </w:rPr>
      </w:pPr>
    </w:p>
    <w:p w:rsidR="00EE5CF3" w:rsidRPr="0035088B" w:rsidRDefault="001520BA"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noProof/>
          <w:color w:val="000000"/>
          <w:sz w:val="28"/>
          <w:szCs w:val="28"/>
          <w:lang w:val="en-US" w:eastAsia="en-US"/>
        </w:rPr>
        <w:object w:dxaOrig="6673" w:dyaOrig="3216">
          <v:shape id="Диаграмма 4" o:spid="_x0000_i1028" type="#_x0000_t75" style="width:333.75pt;height:161.25pt;visibility:visible" o:ole="">
            <v:imagedata r:id="rId13" o:title="" cropbottom="-82f"/>
            <o:lock v:ext="edit" aspectratio="f"/>
          </v:shape>
          <o:OLEObject Type="Embed" ProgID="Excel.Sheet.8" ShapeID="Диаграмма 4" DrawAspect="Content" ObjectID="_1457357537" r:id="rId14"/>
        </w:object>
      </w:r>
    </w:p>
    <w:p w:rsid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При определении состава семьи мы имеем следующие данные:</w:t>
      </w:r>
    </w:p>
    <w:p w:rsidR="00EE5CF3" w:rsidRPr="0035088B" w:rsidRDefault="00EE5CF3" w:rsidP="0035088B">
      <w:pPr>
        <w:pStyle w:val="a3"/>
        <w:numPr>
          <w:ilvl w:val="0"/>
          <w:numId w:val="3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оба родителя и ребенок – 43,7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оба родителя и несколько детей – 43,7</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один родитель и ребенок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один родитель и несколько детей – 6,2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p>
    <w:p w:rsidR="00EE5CF3" w:rsidRPr="0035088B" w:rsidRDefault="00EE5CF3" w:rsidP="0035088B">
      <w:pPr>
        <w:pStyle w:val="a3"/>
        <w:numPr>
          <w:ilvl w:val="0"/>
          <w:numId w:val="38"/>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другое – </w:t>
      </w:r>
      <w:r w:rsidR="0035088B" w:rsidRPr="0035088B">
        <w:rPr>
          <w:rFonts w:ascii="Times New Roman" w:hAnsi="Times New Roman"/>
          <w:color w:val="000000"/>
          <w:sz w:val="28"/>
          <w:szCs w:val="28"/>
        </w:rPr>
        <w:t>0</w:t>
      </w:r>
      <w:r w:rsidR="0035088B">
        <w:rPr>
          <w:rFonts w:ascii="Times New Roman" w:hAnsi="Times New Roman"/>
          <w:color w:val="000000"/>
          <w:sz w:val="28"/>
          <w:szCs w:val="28"/>
        </w:rPr>
        <w:t>%.</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Данные четырнадцатого вопроса показали, что в исследовании большинство семей принимавших участие состоит из двух родителей, что благоприятно сказывается на воспитании и становлении личности ребенка. Однако в 12,</w:t>
      </w:r>
      <w:r w:rsidR="0035088B" w:rsidRPr="0035088B">
        <w:rPr>
          <w:rFonts w:ascii="Times New Roman" w:hAnsi="Times New Roman"/>
          <w:color w:val="000000"/>
          <w:sz w:val="28"/>
          <w:szCs w:val="28"/>
        </w:rPr>
        <w:t>5</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случаях воспитанием детей занимается один родитель, и в случае, когда и ребенок в семье один, воспитание проходит успешно. Наличие нескольких детей в семье, в процессе социализации подростка может сказываться как положительно, когда родителями осуществляется регулирование отношений в семье, так и отрицательно – когда регулирование отсутствует.</w:t>
      </w:r>
    </w:p>
    <w:p w:rsidR="00EE5CF3" w:rsidRP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Выводы по главе </w:t>
      </w:r>
      <w:r w:rsidRPr="0035088B">
        <w:rPr>
          <w:rFonts w:ascii="Times New Roman" w:hAnsi="Times New Roman"/>
          <w:color w:val="000000"/>
          <w:sz w:val="28"/>
          <w:szCs w:val="28"/>
          <w:lang w:val="en-US"/>
        </w:rPr>
        <w:t>II</w:t>
      </w:r>
    </w:p>
    <w:p w:rsidR="00EE5CF3" w:rsidRPr="0035088B" w:rsidRDefault="00EE5CF3" w:rsidP="0035088B">
      <w:pPr>
        <w:pStyle w:val="a3"/>
        <w:numPr>
          <w:ilvl w:val="0"/>
          <w:numId w:val="4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В основе работы с семьей, для предотвращения девиантного поведения детей, лежит законодательная база РФ, включающая в себя различные нормативные акты, постановления правительства, федеральные программы и конституция. Специалисты в данной области обязаны соблюдать принцип легитимности. Благодаря широкой законодательной базе, специалисты подходят к работе с семьей профессионально.</w:t>
      </w:r>
    </w:p>
    <w:p w:rsidR="00EE5CF3" w:rsidRPr="0035088B" w:rsidRDefault="00EE5CF3" w:rsidP="0035088B">
      <w:pPr>
        <w:pStyle w:val="a3"/>
        <w:numPr>
          <w:ilvl w:val="0"/>
          <w:numId w:val="4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Основным рычагом профилактики детей и подростков, по преодолению отклонений, выступает семья. Корни порока идут из семьи, и только сама семья способна исправить данные пороки ребенка. При этом существует ряд причин возникновения этих пороков. В России же основными причинами можно назвать: экономические и культурные.</w:t>
      </w:r>
    </w:p>
    <w:p w:rsidR="00EE5CF3" w:rsidRPr="0035088B" w:rsidRDefault="00EE5CF3" w:rsidP="0035088B">
      <w:pPr>
        <w:pStyle w:val="a3"/>
        <w:numPr>
          <w:ilvl w:val="0"/>
          <w:numId w:val="4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Собственное исследование показало, что роль телевидения и СМИ играет первоочередную роль в становлении личности ребенка. Основной причиной этого можно назвать низкий уровень профессиональности родителей по организации досуга детей. При этом активное внедрение социальной рекламы, в профилактики поведения детей, дало бы превосходный результат.</w:t>
      </w:r>
    </w:p>
    <w:p w:rsidR="00EE5CF3" w:rsidRPr="0035088B" w:rsidRDefault="00EE5CF3" w:rsidP="0035088B">
      <w:pPr>
        <w:pStyle w:val="a3"/>
        <w:numPr>
          <w:ilvl w:val="0"/>
          <w:numId w:val="4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При работе с родителями важно учитывать степень заинтересованности самих родителей в предотвращении девиаций у своих детей. При недостаточной заинтересованности идет работа по мотивированию родителей для деятельности. Не малое внимание уделяется культурным традициям.</w:t>
      </w:r>
    </w:p>
    <w:p w:rsidR="00EE5CF3" w:rsidRPr="0035088B" w:rsidRDefault="00EE5CF3" w:rsidP="0035088B">
      <w:pPr>
        <w:pStyle w:val="a3"/>
        <w:numPr>
          <w:ilvl w:val="0"/>
          <w:numId w:val="40"/>
        </w:numPr>
        <w:spacing w:after="0" w:line="360" w:lineRule="auto"/>
        <w:ind w:left="0" w:firstLine="709"/>
        <w:jc w:val="both"/>
        <w:rPr>
          <w:rFonts w:ascii="Times New Roman" w:hAnsi="Times New Roman"/>
          <w:color w:val="000000"/>
          <w:sz w:val="28"/>
          <w:szCs w:val="28"/>
        </w:rPr>
      </w:pPr>
      <w:r w:rsidRPr="0035088B">
        <w:rPr>
          <w:rFonts w:ascii="Times New Roman" w:hAnsi="Times New Roman"/>
          <w:color w:val="000000"/>
          <w:sz w:val="28"/>
          <w:szCs w:val="28"/>
        </w:rPr>
        <w:t>Сам анализ эмпирического исследования следует отнести к сбору наиболее важной информации. Важно суметь выявить причины и виды девиации подростка. От собранной информации зависят и методы работы с клиентом.</w:t>
      </w:r>
    </w:p>
    <w:p w:rsidR="00EE5CF3" w:rsidRDefault="00EE5CF3" w:rsidP="0035088B">
      <w:pPr>
        <w:spacing w:after="0" w:line="360" w:lineRule="auto"/>
        <w:ind w:firstLine="709"/>
        <w:jc w:val="both"/>
        <w:rPr>
          <w:rFonts w:ascii="Times New Roman" w:hAnsi="Times New Roman"/>
          <w:color w:val="000000"/>
          <w:sz w:val="28"/>
          <w:szCs w:val="28"/>
        </w:rPr>
      </w:pPr>
    </w:p>
    <w:p w:rsidR="0035088B" w:rsidRP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35088B" w:rsidP="0035088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EE5CF3" w:rsidRPr="0035088B">
        <w:rPr>
          <w:rFonts w:ascii="Times New Roman" w:hAnsi="Times New Roman"/>
          <w:b/>
          <w:color w:val="000000"/>
          <w:sz w:val="28"/>
          <w:szCs w:val="28"/>
        </w:rPr>
        <w:t>Заключение</w:t>
      </w:r>
    </w:p>
    <w:p w:rsidR="00EE5CF3" w:rsidRPr="0035088B" w:rsidRDefault="00EE5CF3" w:rsidP="0035088B">
      <w:pPr>
        <w:spacing w:after="0" w:line="360" w:lineRule="auto"/>
        <w:ind w:firstLine="709"/>
        <w:jc w:val="both"/>
        <w:rPr>
          <w:rFonts w:ascii="Times New Roman" w:hAnsi="Times New Roman"/>
          <w:color w:val="000000"/>
          <w:sz w:val="28"/>
          <w:szCs w:val="28"/>
        </w:rPr>
      </w:pPr>
    </w:p>
    <w:p w:rsidR="0035088B"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Подросток строит свое поведение, основываясь на субъективной, подсознательной оценке происходящего вокруг. В большинстве случаев оно соответствует системе сложившихся межличностных отношений в семье. Однако не всегда поведение подростка разумно, с точки зрения родителей. Иногда дети из-за своеобразного и неполного понимания окружающего мира выбирают такие формы собственного поведения и воздействия на родителей, которые плохо влияют не только на их собственное развитие, но и на взаимоотношения в семье. Чаще всего это наблюдается в семьях с серьезными проблемами в отношениях, личностными отклонениями родителей, хотя и не обязательно. Подростки, не находя в </w:t>
      </w:r>
      <w:r w:rsidR="0035088B">
        <w:rPr>
          <w:rFonts w:ascii="Times New Roman" w:hAnsi="Times New Roman"/>
          <w:color w:val="000000"/>
          <w:sz w:val="28"/>
          <w:szCs w:val="28"/>
        </w:rPr>
        <w:t>«</w:t>
      </w:r>
      <w:r w:rsidR="0035088B" w:rsidRPr="0035088B">
        <w:rPr>
          <w:rFonts w:ascii="Times New Roman" w:hAnsi="Times New Roman"/>
          <w:color w:val="000000"/>
          <w:sz w:val="28"/>
          <w:szCs w:val="28"/>
        </w:rPr>
        <w:t>н</w:t>
      </w:r>
      <w:r w:rsidRPr="0035088B">
        <w:rPr>
          <w:rFonts w:ascii="Times New Roman" w:hAnsi="Times New Roman"/>
          <w:color w:val="000000"/>
          <w:sz w:val="28"/>
          <w:szCs w:val="28"/>
        </w:rPr>
        <w:t>ормальном</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репертуаре форм такого поведения, которое им помогло бы ощутить собственную значимость и любовь родителей. Многие отечественные исследователи отмечали, что семья является той микросредой, где ребенок получает чувственный опыт. Для душевного состояния детей чрезвычайно важно, чувствуют ли они в семье, что их любят, значимы они для родителей или нет, как они сами относятся к родителям. Осмысление, осознание себя в семье определяет его реакции на происходящее и, более того, представляет собой фундамент для существующих и будущих отношений с людьми. Это своеобразные сценарии, на основе которых подросток предвосхищает, как окружающие будут поступать с ним, интерпретирует, что чувствуют другие люди по отношению к нему.</w:t>
      </w:r>
    </w:p>
    <w:p w:rsidR="00EE5CF3" w:rsidRDefault="00EE5CF3" w:rsidP="0035088B">
      <w:pPr>
        <w:spacing w:after="0" w:line="360" w:lineRule="auto"/>
        <w:ind w:firstLine="709"/>
        <w:jc w:val="both"/>
        <w:rPr>
          <w:rFonts w:ascii="Times New Roman" w:hAnsi="Times New Roman"/>
          <w:color w:val="000000"/>
          <w:sz w:val="28"/>
          <w:szCs w:val="28"/>
        </w:rPr>
      </w:pPr>
      <w:r w:rsidRPr="0035088B">
        <w:rPr>
          <w:rFonts w:ascii="Times New Roman" w:hAnsi="Times New Roman"/>
          <w:color w:val="000000"/>
          <w:sz w:val="28"/>
          <w:szCs w:val="28"/>
        </w:rPr>
        <w:t xml:space="preserve">В организации профилактики правонарушений среди детей и подростков участвуют все подразделения органов внутренних дел. Повышается роль педагогической деятельности по профилактике и преодолению социально-негативных форм девиантного поведения детей и подростков. Проводится разносторонняя работа не только с детьми, но и семьями на базе воспитательной, педагогической, предупредительной деятельности. Деятельность родителей в профилактике девиантного поведения играет почти самую главную роль, поэтому центры социальной помощи семье и другие государственные структуры, оказывают непосредственное влияние на данный социальный институт. В некоторых случаях необходимо оказывать влияние на состояние семьи подростка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девианта, так как отрицательный пример родителей напрямую связан с отклонением подростка. Иногда, семья может выглядеть вполне благополучно, но при этом существует вероятность проявление личностных качеств подростка таких как: проявление воли, самостоятельность и попытку привлечь внимание. В таких случаях главное вовремя дать информацию родителям о взаимодействии с их ребенком.</w:t>
      </w:r>
    </w:p>
    <w:p w:rsidR="0035088B" w:rsidRDefault="0035088B" w:rsidP="0035088B">
      <w:pPr>
        <w:spacing w:after="0" w:line="360" w:lineRule="auto"/>
        <w:ind w:firstLine="709"/>
        <w:jc w:val="both"/>
        <w:rPr>
          <w:rFonts w:ascii="Times New Roman" w:hAnsi="Times New Roman"/>
          <w:color w:val="000000"/>
          <w:sz w:val="28"/>
          <w:szCs w:val="28"/>
        </w:rPr>
      </w:pPr>
    </w:p>
    <w:p w:rsidR="0035088B" w:rsidRPr="0035088B" w:rsidRDefault="0035088B" w:rsidP="0035088B">
      <w:pPr>
        <w:spacing w:after="0" w:line="360" w:lineRule="auto"/>
        <w:ind w:firstLine="709"/>
        <w:jc w:val="both"/>
        <w:rPr>
          <w:rFonts w:ascii="Times New Roman" w:hAnsi="Times New Roman"/>
          <w:color w:val="000000"/>
          <w:sz w:val="28"/>
          <w:szCs w:val="28"/>
        </w:rPr>
      </w:pPr>
    </w:p>
    <w:p w:rsidR="00EE5CF3" w:rsidRPr="0035088B" w:rsidRDefault="0035088B" w:rsidP="0035088B">
      <w:pPr>
        <w:spacing w:after="0" w:line="360" w:lineRule="auto"/>
        <w:ind w:firstLine="709"/>
        <w:jc w:val="both"/>
        <w:rPr>
          <w:rFonts w:ascii="Times New Roman" w:hAnsi="Times New Roman"/>
          <w:b/>
          <w:color w:val="000000"/>
          <w:sz w:val="28"/>
          <w:szCs w:val="28"/>
        </w:rPr>
      </w:pPr>
      <w:r w:rsidRPr="0035088B">
        <w:rPr>
          <w:rFonts w:ascii="Times New Roman" w:hAnsi="Times New Roman"/>
          <w:b/>
          <w:color w:val="000000"/>
          <w:sz w:val="28"/>
          <w:szCs w:val="28"/>
        </w:rPr>
        <w:br w:type="page"/>
      </w:r>
      <w:r w:rsidR="00EE5CF3" w:rsidRPr="0035088B">
        <w:rPr>
          <w:rFonts w:ascii="Times New Roman" w:hAnsi="Times New Roman"/>
          <w:b/>
          <w:color w:val="000000"/>
          <w:sz w:val="28"/>
          <w:szCs w:val="28"/>
        </w:rPr>
        <w:t>Список литературы</w:t>
      </w:r>
    </w:p>
    <w:p w:rsidR="00EE5CF3" w:rsidRPr="0035088B" w:rsidRDefault="00EE5CF3" w:rsidP="0035088B">
      <w:pPr>
        <w:spacing w:after="0" w:line="360" w:lineRule="auto"/>
        <w:ind w:firstLine="709"/>
        <w:jc w:val="both"/>
        <w:rPr>
          <w:rFonts w:ascii="Times New Roman" w:hAnsi="Times New Roman"/>
          <w:color w:val="000000"/>
          <w:sz w:val="28"/>
          <w:szCs w:val="28"/>
        </w:rPr>
      </w:pP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 </w:t>
      </w:r>
      <w:r w:rsidR="0035088B" w:rsidRPr="0035088B">
        <w:rPr>
          <w:rFonts w:ascii="Times New Roman" w:hAnsi="Times New Roman"/>
          <w:color w:val="000000"/>
          <w:sz w:val="28"/>
          <w:szCs w:val="28"/>
        </w:rPr>
        <w:t>Антонова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Л.Н.</w:t>
      </w:r>
      <w:r w:rsidR="0035088B">
        <w:rPr>
          <w:rFonts w:ascii="Times New Roman" w:hAnsi="Times New Roman"/>
          <w:color w:val="000000"/>
          <w:sz w:val="28"/>
          <w:szCs w:val="28"/>
        </w:rPr>
        <w:t> </w:t>
      </w:r>
      <w:r w:rsidR="0035088B" w:rsidRPr="0035088B">
        <w:rPr>
          <w:rFonts w:ascii="Times New Roman" w:hAnsi="Times New Roman"/>
          <w:color w:val="000000"/>
          <w:sz w:val="28"/>
          <w:szCs w:val="28"/>
        </w:rPr>
        <w:t>Дети</w:t>
      </w:r>
      <w:r w:rsidRPr="0035088B">
        <w:rPr>
          <w:rFonts w:ascii="Times New Roman" w:hAnsi="Times New Roman"/>
          <w:color w:val="000000"/>
          <w:sz w:val="28"/>
          <w:szCs w:val="28"/>
        </w:rPr>
        <w:t xml:space="preserve"> группы риска как социально-педагогический феномен. Педагогика.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9</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2</w:t>
      </w:r>
      <w:r w:rsidRPr="0035088B">
        <w:rPr>
          <w:rFonts w:ascii="Times New Roman" w:hAnsi="Times New Roman"/>
          <w:color w:val="000000"/>
          <w:sz w:val="28"/>
          <w:szCs w:val="28"/>
        </w:rPr>
        <w:t>8</w:t>
      </w:r>
      <w:r w:rsidR="0035088B">
        <w:rPr>
          <w:rFonts w:ascii="Times New Roman" w:hAnsi="Times New Roman"/>
          <w:color w:val="000000"/>
          <w:sz w:val="28"/>
          <w:szCs w:val="28"/>
        </w:rPr>
        <w:t>–</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3</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2. </w:t>
      </w:r>
      <w:r w:rsidR="0035088B" w:rsidRPr="0035088B">
        <w:rPr>
          <w:rFonts w:ascii="Times New Roman" w:hAnsi="Times New Roman"/>
          <w:color w:val="000000"/>
          <w:sz w:val="28"/>
          <w:szCs w:val="28"/>
        </w:rPr>
        <w:t>Белов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В.Г.</w:t>
      </w:r>
      <w:r w:rsidR="0035088B">
        <w:rPr>
          <w:rFonts w:ascii="Times New Roman" w:hAnsi="Times New Roman"/>
          <w:color w:val="000000"/>
          <w:sz w:val="28"/>
          <w:szCs w:val="28"/>
        </w:rPr>
        <w:t> </w:t>
      </w:r>
      <w:r w:rsidR="0035088B" w:rsidRPr="0035088B">
        <w:rPr>
          <w:rFonts w:ascii="Times New Roman" w:hAnsi="Times New Roman"/>
          <w:color w:val="000000"/>
          <w:sz w:val="28"/>
          <w:szCs w:val="28"/>
        </w:rPr>
        <w:t>Концепция</w:t>
      </w:r>
      <w:r w:rsidRPr="0035088B">
        <w:rPr>
          <w:rFonts w:ascii="Times New Roman" w:hAnsi="Times New Roman"/>
          <w:color w:val="000000"/>
          <w:sz w:val="28"/>
          <w:szCs w:val="28"/>
        </w:rPr>
        <w:t xml:space="preserve"> психолого-акмеологического сопровождения подростков с деликвидным поведением.</w:t>
      </w:r>
      <w:r w:rsid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Ученые записки университета имени </w:t>
      </w:r>
      <w:r w:rsidR="0035088B" w:rsidRPr="0035088B">
        <w:rPr>
          <w:rFonts w:ascii="Times New Roman" w:hAnsi="Times New Roman"/>
          <w:color w:val="000000"/>
          <w:sz w:val="28"/>
          <w:szCs w:val="28"/>
        </w:rPr>
        <w:t>П.Ф.</w:t>
      </w:r>
      <w:r w:rsidR="0035088B">
        <w:rPr>
          <w:rFonts w:ascii="Times New Roman" w:hAnsi="Times New Roman"/>
          <w:color w:val="000000"/>
          <w:sz w:val="28"/>
          <w:szCs w:val="28"/>
        </w:rPr>
        <w:t> </w:t>
      </w:r>
      <w:r w:rsidR="0035088B" w:rsidRPr="0035088B">
        <w:rPr>
          <w:rFonts w:ascii="Times New Roman" w:hAnsi="Times New Roman"/>
          <w:color w:val="000000"/>
          <w:sz w:val="28"/>
          <w:szCs w:val="28"/>
        </w:rPr>
        <w:t>Лесгафта</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7</w:t>
      </w:r>
      <w:r w:rsidRPr="0035088B">
        <w:rPr>
          <w:rFonts w:ascii="Times New Roman" w:hAnsi="Times New Roman"/>
          <w:color w:val="000000"/>
          <w:sz w:val="28"/>
          <w:szCs w:val="28"/>
        </w:rPr>
        <w:t xml:space="preserve">, </w:t>
      </w:r>
      <w:r w:rsidR="0035088B" w:rsidRPr="0035088B">
        <w:rPr>
          <w:rFonts w:ascii="Times New Roman" w:hAnsi="Times New Roman"/>
          <w:color w:val="000000"/>
          <w:sz w:val="28"/>
          <w:szCs w:val="28"/>
        </w:rPr>
        <w:t>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1</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7</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3. </w:t>
      </w:r>
      <w:r w:rsidR="0035088B" w:rsidRPr="0035088B">
        <w:rPr>
          <w:rFonts w:ascii="Times New Roman" w:hAnsi="Times New Roman"/>
          <w:color w:val="000000"/>
          <w:sz w:val="28"/>
          <w:szCs w:val="28"/>
        </w:rPr>
        <w:t>Белов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В.Г.</w:t>
      </w:r>
      <w:r w:rsidR="0035088B">
        <w:rPr>
          <w:rFonts w:ascii="Times New Roman" w:hAnsi="Times New Roman"/>
          <w:color w:val="000000"/>
          <w:sz w:val="28"/>
          <w:szCs w:val="28"/>
        </w:rPr>
        <w:t> </w:t>
      </w:r>
      <w:r w:rsidR="0035088B" w:rsidRPr="0035088B">
        <w:rPr>
          <w:rFonts w:ascii="Times New Roman" w:hAnsi="Times New Roman"/>
          <w:color w:val="000000"/>
          <w:sz w:val="28"/>
          <w:szCs w:val="28"/>
        </w:rPr>
        <w:t>Проблемная</w:t>
      </w:r>
      <w:r w:rsidRPr="0035088B">
        <w:rPr>
          <w:rFonts w:ascii="Times New Roman" w:hAnsi="Times New Roman"/>
          <w:color w:val="000000"/>
          <w:sz w:val="28"/>
          <w:szCs w:val="28"/>
        </w:rPr>
        <w:t xml:space="preserve"> семья как предиктор девиантного поведения у подростков. Ученые записки Санкт-Петербургского государственного института психологии и социальной работы. – 2010. Вып. </w:t>
      </w:r>
      <w:r w:rsidR="0035088B">
        <w:rPr>
          <w:rFonts w:ascii="Times New Roman" w:hAnsi="Times New Roman"/>
          <w:color w:val="000000"/>
          <w:sz w:val="28"/>
          <w:szCs w:val="28"/>
        </w:rPr>
        <w:t>№</w:t>
      </w:r>
      <w:r w:rsidR="0035088B" w:rsidRPr="0035088B">
        <w:rPr>
          <w:rFonts w:ascii="Times New Roman" w:hAnsi="Times New Roman"/>
          <w:color w:val="000000"/>
          <w:sz w:val="28"/>
          <w:szCs w:val="28"/>
        </w:rPr>
        <w:t>2</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3</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6</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4. </w:t>
      </w:r>
      <w:r w:rsidR="0035088B" w:rsidRPr="0035088B">
        <w:rPr>
          <w:rFonts w:ascii="Times New Roman" w:hAnsi="Times New Roman"/>
          <w:color w:val="000000"/>
          <w:sz w:val="28"/>
          <w:szCs w:val="28"/>
        </w:rPr>
        <w:t>Бочаров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Особенности</w:t>
      </w:r>
      <w:r w:rsidRPr="0035088B">
        <w:rPr>
          <w:rFonts w:ascii="Times New Roman" w:hAnsi="Times New Roman"/>
          <w:color w:val="000000"/>
          <w:sz w:val="28"/>
          <w:szCs w:val="28"/>
        </w:rPr>
        <w:t xml:space="preserve"> реакции эмансипации подростков, злоупотребляющих наркотическими веществами. Вестник Санкт-Петербургского университета. Сер. 12, психология, социология, педагогика. – 2010, </w:t>
      </w:r>
      <w:r w:rsidR="0035088B" w:rsidRPr="0035088B">
        <w:rPr>
          <w:rFonts w:ascii="Times New Roman" w:hAnsi="Times New Roman"/>
          <w:color w:val="000000"/>
          <w:sz w:val="28"/>
          <w:szCs w:val="28"/>
        </w:rPr>
        <w:t>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16</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24</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5. </w:t>
      </w:r>
      <w:r w:rsidR="0035088B" w:rsidRPr="0035088B">
        <w:rPr>
          <w:rFonts w:ascii="Times New Roman" w:hAnsi="Times New Roman"/>
          <w:color w:val="000000"/>
          <w:sz w:val="28"/>
          <w:szCs w:val="28"/>
        </w:rPr>
        <w:t>Валиахметов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Р.М.</w:t>
      </w:r>
      <w:r w:rsidR="0035088B">
        <w:rPr>
          <w:rFonts w:ascii="Times New Roman" w:hAnsi="Times New Roman"/>
          <w:color w:val="000000"/>
          <w:sz w:val="28"/>
          <w:szCs w:val="28"/>
        </w:rPr>
        <w:t> </w:t>
      </w:r>
      <w:r w:rsidR="0035088B" w:rsidRPr="0035088B">
        <w:rPr>
          <w:rFonts w:ascii="Times New Roman" w:hAnsi="Times New Roman"/>
          <w:color w:val="000000"/>
          <w:sz w:val="28"/>
          <w:szCs w:val="28"/>
        </w:rPr>
        <w:t>Опыт</w:t>
      </w:r>
      <w:r w:rsidRPr="0035088B">
        <w:rPr>
          <w:rFonts w:ascii="Times New Roman" w:hAnsi="Times New Roman"/>
          <w:color w:val="000000"/>
          <w:sz w:val="28"/>
          <w:szCs w:val="28"/>
        </w:rPr>
        <w:t xml:space="preserve"> социологического исследования проблемы суицида. Вестник общественного мнения.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 xml:space="preserve">, </w:t>
      </w:r>
      <w:r w:rsidR="0035088B" w:rsidRPr="0035088B">
        <w:rPr>
          <w:rFonts w:ascii="Times New Roman" w:hAnsi="Times New Roman"/>
          <w:color w:val="000000"/>
          <w:sz w:val="28"/>
          <w:szCs w:val="28"/>
        </w:rPr>
        <w:t>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6</w:t>
      </w:r>
      <w:r w:rsidRPr="0035088B">
        <w:rPr>
          <w:rFonts w:ascii="Times New Roman" w:hAnsi="Times New Roman"/>
          <w:color w:val="000000"/>
          <w:sz w:val="28"/>
          <w:szCs w:val="28"/>
        </w:rPr>
        <w:t>5</w:t>
      </w:r>
      <w:r w:rsidR="0035088B">
        <w:rPr>
          <w:rFonts w:ascii="Times New Roman" w:hAnsi="Times New Roman"/>
          <w:color w:val="000000"/>
          <w:sz w:val="28"/>
          <w:szCs w:val="28"/>
        </w:rPr>
        <w:t>–</w:t>
      </w:r>
      <w:r w:rsidR="0035088B" w:rsidRPr="0035088B">
        <w:rPr>
          <w:rFonts w:ascii="Times New Roman" w:hAnsi="Times New Roman"/>
          <w:color w:val="000000"/>
          <w:sz w:val="28"/>
          <w:szCs w:val="28"/>
        </w:rPr>
        <w:t>8</w:t>
      </w:r>
      <w:r w:rsidRPr="0035088B">
        <w:rPr>
          <w:rFonts w:ascii="Times New Roman" w:hAnsi="Times New Roman"/>
          <w:color w:val="000000"/>
          <w:sz w:val="28"/>
          <w:szCs w:val="28"/>
        </w:rPr>
        <w:t>9</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6. Дернова-</w:t>
      </w:r>
      <w:r w:rsidR="0035088B" w:rsidRPr="0035088B">
        <w:rPr>
          <w:rFonts w:ascii="Times New Roman" w:hAnsi="Times New Roman"/>
          <w:color w:val="000000"/>
          <w:sz w:val="28"/>
          <w:szCs w:val="28"/>
        </w:rPr>
        <w:t>Ярмоленко</w:t>
      </w:r>
      <w:r w:rsidR="0035088B">
        <w:rPr>
          <w:rFonts w:ascii="Times New Roman" w:hAnsi="Times New Roman"/>
          <w:color w:val="000000"/>
          <w:sz w:val="28"/>
          <w:szCs w:val="28"/>
        </w:rPr>
        <w:t> </w:t>
      </w:r>
      <w:r w:rsidR="0035088B" w:rsidRPr="0035088B">
        <w:rPr>
          <w:rFonts w:ascii="Times New Roman" w:hAnsi="Times New Roman"/>
          <w:color w:val="000000"/>
          <w:sz w:val="28"/>
          <w:szCs w:val="28"/>
        </w:rPr>
        <w:t>А.А.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Воспитание</w:t>
      </w:r>
      <w:r w:rsidRPr="0035088B">
        <w:rPr>
          <w:rFonts w:ascii="Times New Roman" w:hAnsi="Times New Roman"/>
          <w:color w:val="000000"/>
          <w:sz w:val="28"/>
          <w:szCs w:val="28"/>
        </w:rPr>
        <w:t xml:space="preserve"> дошкольника. 2</w:t>
      </w:r>
      <w:r w:rsidR="0035088B">
        <w:rPr>
          <w:rFonts w:ascii="Times New Roman" w:hAnsi="Times New Roman"/>
          <w:color w:val="000000"/>
          <w:sz w:val="28"/>
          <w:szCs w:val="28"/>
        </w:rPr>
        <w:t>-</w:t>
      </w:r>
      <w:r w:rsidR="0035088B" w:rsidRPr="0035088B">
        <w:rPr>
          <w:rFonts w:ascii="Times New Roman" w:hAnsi="Times New Roman"/>
          <w:color w:val="000000"/>
          <w:sz w:val="28"/>
          <w:szCs w:val="28"/>
        </w:rPr>
        <w:t>е</w:t>
      </w:r>
      <w:r w:rsidRPr="0035088B">
        <w:rPr>
          <w:rFonts w:ascii="Times New Roman" w:hAnsi="Times New Roman"/>
          <w:color w:val="000000"/>
          <w:sz w:val="28"/>
          <w:szCs w:val="28"/>
        </w:rPr>
        <w:t xml:space="preserve"> издание. Библиотеки журнала «Гигиена и Здоровье» 1930</w:t>
      </w:r>
      <w:r w:rsidR="0035088B">
        <w:rPr>
          <w:rFonts w:ascii="Times New Roman" w:hAnsi="Times New Roman"/>
          <w:color w:val="000000"/>
          <w:sz w:val="28"/>
          <w:szCs w:val="28"/>
        </w:rPr>
        <w:t> </w:t>
      </w:r>
      <w:r w:rsidR="0035088B" w:rsidRPr="0035088B">
        <w:rPr>
          <w:rFonts w:ascii="Times New Roman" w:hAnsi="Times New Roman"/>
          <w:color w:val="000000"/>
          <w:sz w:val="28"/>
          <w:szCs w:val="28"/>
        </w:rPr>
        <w:t>г</w:t>
      </w:r>
      <w:r w:rsidRPr="0035088B">
        <w:rPr>
          <w:rFonts w:ascii="Times New Roman" w:hAnsi="Times New Roman"/>
          <w:color w:val="000000"/>
          <w:sz w:val="28"/>
          <w:szCs w:val="28"/>
        </w:rPr>
        <w:t>.</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7. </w:t>
      </w:r>
      <w:r w:rsidR="0035088B" w:rsidRPr="0035088B">
        <w:rPr>
          <w:rFonts w:ascii="Times New Roman" w:hAnsi="Times New Roman"/>
          <w:color w:val="000000"/>
          <w:sz w:val="28"/>
          <w:szCs w:val="28"/>
        </w:rPr>
        <w:t>Зозырева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Э.А.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Как</w:t>
      </w:r>
      <w:r w:rsidRPr="0035088B">
        <w:rPr>
          <w:rFonts w:ascii="Times New Roman" w:hAnsi="Times New Roman"/>
          <w:color w:val="000000"/>
          <w:sz w:val="28"/>
          <w:szCs w:val="28"/>
        </w:rPr>
        <w:t xml:space="preserve"> определить подростков группы риска. Профессиональное образование. Столица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0,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0</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1</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8. Калашкова Г. Социально-педагогическое сопровождение подростков девиантного поведения. Социальная педагогика.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2</w:t>
      </w:r>
      <w:r w:rsidRPr="0035088B">
        <w:rPr>
          <w:rFonts w:ascii="Times New Roman" w:hAnsi="Times New Roman"/>
          <w:color w:val="000000"/>
          <w:sz w:val="28"/>
          <w:szCs w:val="28"/>
        </w:rPr>
        <w:t xml:space="preserve">, </w:t>
      </w:r>
      <w:r w:rsidR="0035088B" w:rsidRPr="0035088B">
        <w:rPr>
          <w:rFonts w:ascii="Times New Roman" w:hAnsi="Times New Roman"/>
          <w:color w:val="000000"/>
          <w:sz w:val="28"/>
          <w:szCs w:val="28"/>
        </w:rPr>
        <w:t>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4</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7</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9. </w:t>
      </w:r>
      <w:r w:rsidR="0035088B" w:rsidRPr="0035088B">
        <w:rPr>
          <w:rFonts w:ascii="Times New Roman" w:hAnsi="Times New Roman"/>
          <w:color w:val="000000"/>
          <w:sz w:val="28"/>
          <w:szCs w:val="28"/>
        </w:rPr>
        <w:t>Качанова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О.Б.</w:t>
      </w:r>
      <w:r w:rsidRPr="0035088B">
        <w:rPr>
          <w:rFonts w:ascii="Times New Roman" w:hAnsi="Times New Roman"/>
          <w:color w:val="000000"/>
          <w:sz w:val="28"/>
          <w:szCs w:val="28"/>
        </w:rPr>
        <w:t xml:space="preserve"> роль семьи и личностных особенностей подростков в генезисе девиантного поведения. Ученые записки университета имени </w:t>
      </w:r>
      <w:r w:rsidR="0035088B" w:rsidRPr="0035088B">
        <w:rPr>
          <w:rFonts w:ascii="Times New Roman" w:hAnsi="Times New Roman"/>
          <w:color w:val="000000"/>
          <w:sz w:val="28"/>
          <w:szCs w:val="28"/>
        </w:rPr>
        <w:t>П.Ф.</w:t>
      </w:r>
      <w:r w:rsidR="0035088B">
        <w:rPr>
          <w:rFonts w:ascii="Times New Roman" w:hAnsi="Times New Roman"/>
          <w:color w:val="000000"/>
          <w:sz w:val="28"/>
          <w:szCs w:val="28"/>
        </w:rPr>
        <w:t> </w:t>
      </w:r>
      <w:r w:rsidR="0035088B" w:rsidRPr="0035088B">
        <w:rPr>
          <w:rFonts w:ascii="Times New Roman" w:hAnsi="Times New Roman"/>
          <w:color w:val="000000"/>
          <w:sz w:val="28"/>
          <w:szCs w:val="28"/>
        </w:rPr>
        <w:t>Лесгафта</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5</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3</w:t>
      </w:r>
      <w:r w:rsidR="0035088B">
        <w:rPr>
          <w:rFonts w:ascii="Times New Roman" w:hAnsi="Times New Roman"/>
          <w:color w:val="000000"/>
          <w:sz w:val="28"/>
          <w:szCs w:val="28"/>
        </w:rPr>
        <w:t>–</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8</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10. </w:t>
      </w:r>
      <w:r w:rsidR="0035088B" w:rsidRPr="0035088B">
        <w:rPr>
          <w:rFonts w:ascii="Times New Roman" w:hAnsi="Times New Roman"/>
          <w:color w:val="000000"/>
          <w:sz w:val="28"/>
          <w:szCs w:val="28"/>
        </w:rPr>
        <w:t>Курсоносова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Л.И.</w:t>
      </w:r>
      <w:r w:rsidR="0035088B">
        <w:rPr>
          <w:rFonts w:ascii="Times New Roman" w:hAnsi="Times New Roman"/>
          <w:color w:val="000000"/>
          <w:sz w:val="28"/>
          <w:szCs w:val="28"/>
        </w:rPr>
        <w:t> </w:t>
      </w:r>
      <w:r w:rsidR="0035088B" w:rsidRPr="0035088B">
        <w:rPr>
          <w:rFonts w:ascii="Times New Roman" w:hAnsi="Times New Roman"/>
          <w:color w:val="000000"/>
          <w:sz w:val="28"/>
          <w:szCs w:val="28"/>
        </w:rPr>
        <w:t>Опыт</w:t>
      </w:r>
      <w:r w:rsidRPr="0035088B">
        <w:rPr>
          <w:rFonts w:ascii="Times New Roman" w:hAnsi="Times New Roman"/>
          <w:color w:val="000000"/>
          <w:sz w:val="28"/>
          <w:szCs w:val="28"/>
        </w:rPr>
        <w:t xml:space="preserve"> работы с неблагополучными семьями и подростками с девиантным поведением. Работник социальной службы – 2008. </w:t>
      </w:r>
      <w:r w:rsidR="0035088B">
        <w:rPr>
          <w:rFonts w:ascii="Times New Roman" w:hAnsi="Times New Roman"/>
          <w:color w:val="000000"/>
          <w:sz w:val="28"/>
          <w:szCs w:val="28"/>
        </w:rPr>
        <w:t>№</w:t>
      </w:r>
      <w:r w:rsidR="0035088B" w:rsidRPr="0035088B">
        <w:rPr>
          <w:rFonts w:ascii="Times New Roman" w:hAnsi="Times New Roman"/>
          <w:color w:val="000000"/>
          <w:sz w:val="28"/>
          <w:szCs w:val="28"/>
        </w:rPr>
        <w:t>5</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5</w:t>
      </w:r>
      <w:r w:rsidRPr="0035088B">
        <w:rPr>
          <w:rFonts w:ascii="Times New Roman" w:hAnsi="Times New Roman"/>
          <w:color w:val="000000"/>
          <w:sz w:val="28"/>
          <w:szCs w:val="28"/>
        </w:rPr>
        <w:t>1</w:t>
      </w:r>
      <w:r w:rsidR="0035088B">
        <w:rPr>
          <w:rFonts w:ascii="Times New Roman" w:hAnsi="Times New Roman"/>
          <w:color w:val="000000"/>
          <w:sz w:val="28"/>
          <w:szCs w:val="28"/>
        </w:rPr>
        <w:t>–</w:t>
      </w:r>
      <w:r w:rsidR="0035088B" w:rsidRPr="0035088B">
        <w:rPr>
          <w:rFonts w:ascii="Times New Roman" w:hAnsi="Times New Roman"/>
          <w:color w:val="000000"/>
          <w:sz w:val="28"/>
          <w:szCs w:val="28"/>
        </w:rPr>
        <w:t>7</w:t>
      </w:r>
      <w:r w:rsidRPr="0035088B">
        <w:rPr>
          <w:rFonts w:ascii="Times New Roman" w:hAnsi="Times New Roman"/>
          <w:color w:val="000000"/>
          <w:sz w:val="28"/>
          <w:szCs w:val="28"/>
        </w:rPr>
        <w:t>9</w:t>
      </w:r>
    </w:p>
    <w:p w:rsidR="0035088B"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11. </w:t>
      </w:r>
      <w:r w:rsidR="0035088B" w:rsidRPr="0035088B">
        <w:rPr>
          <w:rFonts w:ascii="Times New Roman" w:hAnsi="Times New Roman"/>
          <w:color w:val="000000"/>
          <w:sz w:val="28"/>
          <w:szCs w:val="28"/>
        </w:rPr>
        <w:t>Лемиш</w:t>
      </w:r>
      <w:r w:rsidR="0035088B">
        <w:rPr>
          <w:rFonts w:ascii="Times New Roman" w:hAnsi="Times New Roman"/>
          <w:color w:val="000000"/>
          <w:sz w:val="28"/>
          <w:szCs w:val="28"/>
        </w:rPr>
        <w:t> </w:t>
      </w:r>
      <w:r w:rsidR="0035088B" w:rsidRPr="0035088B">
        <w:rPr>
          <w:rFonts w:ascii="Times New Roman" w:hAnsi="Times New Roman"/>
          <w:color w:val="000000"/>
          <w:sz w:val="28"/>
          <w:szCs w:val="28"/>
        </w:rPr>
        <w:t>Д.</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Ж</w:t>
      </w:r>
      <w:r w:rsidRPr="0035088B">
        <w:rPr>
          <w:rFonts w:ascii="Times New Roman" w:hAnsi="Times New Roman"/>
          <w:color w:val="000000"/>
          <w:sz w:val="28"/>
          <w:szCs w:val="28"/>
        </w:rPr>
        <w:t>ертвы экрана. Влияние телевидения на развитие детей</w:t>
      </w:r>
      <w:r w:rsidR="0035088B">
        <w:rPr>
          <w:rFonts w:ascii="Times New Roman" w:hAnsi="Times New Roman"/>
          <w:color w:val="000000"/>
          <w:sz w:val="28"/>
          <w:szCs w:val="28"/>
        </w:rPr>
        <w:t>»</w:t>
      </w:r>
      <w:r w:rsidR="0035088B" w:rsidRPr="0035088B">
        <w:rPr>
          <w:rFonts w:ascii="Times New Roman" w:hAnsi="Times New Roman"/>
          <w:color w:val="000000"/>
          <w:sz w:val="28"/>
          <w:szCs w:val="28"/>
        </w:rPr>
        <w:t>.</w:t>
      </w:r>
      <w:r w:rsidRPr="0035088B">
        <w:rPr>
          <w:rFonts w:ascii="Times New Roman" w:hAnsi="Times New Roman"/>
          <w:color w:val="000000"/>
          <w:sz w:val="28"/>
          <w:szCs w:val="28"/>
        </w:rPr>
        <w:t xml:space="preserve"> Поколение, </w:t>
      </w:r>
      <w:r w:rsidR="0035088B" w:rsidRPr="0035088B">
        <w:rPr>
          <w:rFonts w:ascii="Times New Roman" w:hAnsi="Times New Roman"/>
          <w:color w:val="000000"/>
          <w:sz w:val="28"/>
          <w:szCs w:val="28"/>
        </w:rPr>
        <w:t>2007</w:t>
      </w:r>
      <w:r w:rsidR="0035088B">
        <w:rPr>
          <w:rFonts w:ascii="Times New Roman" w:hAnsi="Times New Roman"/>
          <w:color w:val="000000"/>
          <w:sz w:val="28"/>
          <w:szCs w:val="28"/>
        </w:rPr>
        <w:t> </w:t>
      </w:r>
      <w:r w:rsidR="0035088B" w:rsidRPr="0035088B">
        <w:rPr>
          <w:rFonts w:ascii="Times New Roman" w:hAnsi="Times New Roman"/>
          <w:color w:val="000000"/>
          <w:sz w:val="28"/>
          <w:szCs w:val="28"/>
        </w:rPr>
        <w:t>г</w:t>
      </w:r>
      <w:r w:rsidR="0035088B">
        <w:rPr>
          <w:rFonts w:ascii="Times New Roman" w:hAnsi="Times New Roman"/>
          <w:color w:val="000000"/>
          <w:sz w:val="28"/>
          <w:szCs w:val="28"/>
        </w:rPr>
        <w:t>.</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12. </w:t>
      </w:r>
      <w:r w:rsidR="0035088B" w:rsidRPr="0035088B">
        <w:rPr>
          <w:rFonts w:ascii="Times New Roman" w:hAnsi="Times New Roman"/>
          <w:color w:val="000000"/>
          <w:sz w:val="28"/>
          <w:szCs w:val="28"/>
        </w:rPr>
        <w:t>Макаренко</w:t>
      </w:r>
      <w:r w:rsidR="0035088B">
        <w:rPr>
          <w:rFonts w:ascii="Times New Roman" w:hAnsi="Times New Roman"/>
          <w:color w:val="000000"/>
          <w:sz w:val="28"/>
          <w:szCs w:val="28"/>
        </w:rPr>
        <w:t> </w:t>
      </w:r>
      <w:r w:rsidR="0035088B" w:rsidRPr="0035088B">
        <w:rPr>
          <w:rFonts w:ascii="Times New Roman" w:hAnsi="Times New Roman"/>
          <w:color w:val="000000"/>
          <w:sz w:val="28"/>
          <w:szCs w:val="28"/>
        </w:rPr>
        <w:t>А.С.</w:t>
      </w:r>
      <w:r w:rsidR="0035088B">
        <w:rPr>
          <w:rFonts w:ascii="Times New Roman" w:hAnsi="Times New Roman"/>
          <w:color w:val="000000"/>
          <w:sz w:val="28"/>
          <w:szCs w:val="28"/>
        </w:rPr>
        <w:t> </w:t>
      </w:r>
      <w:r w:rsidR="0035088B" w:rsidRPr="0035088B">
        <w:rPr>
          <w:rFonts w:ascii="Times New Roman" w:hAnsi="Times New Roman"/>
          <w:color w:val="000000"/>
          <w:sz w:val="28"/>
          <w:szCs w:val="28"/>
        </w:rPr>
        <w:t>Семья</w:t>
      </w:r>
      <w:r w:rsidRPr="0035088B">
        <w:rPr>
          <w:rFonts w:ascii="Times New Roman" w:hAnsi="Times New Roman"/>
          <w:color w:val="000000"/>
          <w:sz w:val="28"/>
          <w:szCs w:val="28"/>
        </w:rPr>
        <w:t xml:space="preserve"> и воспитание детей</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Учебное пособие / </w:t>
      </w:r>
      <w:r w:rsidR="0035088B" w:rsidRPr="0035088B">
        <w:rPr>
          <w:rFonts w:ascii="Times New Roman" w:hAnsi="Times New Roman"/>
          <w:color w:val="000000"/>
          <w:sz w:val="28"/>
          <w:szCs w:val="28"/>
        </w:rPr>
        <w:t>А.С.</w:t>
      </w:r>
      <w:r w:rsidR="0035088B">
        <w:rPr>
          <w:rFonts w:ascii="Times New Roman" w:hAnsi="Times New Roman"/>
          <w:color w:val="000000"/>
          <w:sz w:val="28"/>
          <w:szCs w:val="28"/>
        </w:rPr>
        <w:t> </w:t>
      </w:r>
      <w:r w:rsidR="0035088B" w:rsidRPr="0035088B">
        <w:rPr>
          <w:rFonts w:ascii="Times New Roman" w:hAnsi="Times New Roman"/>
          <w:color w:val="000000"/>
          <w:sz w:val="28"/>
          <w:szCs w:val="28"/>
        </w:rPr>
        <w:t>Макаренко</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М.</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Педагогика 1984. </w:t>
      </w:r>
      <w:r w:rsidR="0035088B" w:rsidRPr="0035088B">
        <w:rPr>
          <w:rFonts w:ascii="Times New Roman" w:hAnsi="Times New Roman"/>
          <w:color w:val="000000"/>
          <w:sz w:val="28"/>
          <w:szCs w:val="28"/>
        </w:rPr>
        <w:t>200</w:t>
      </w:r>
      <w:r w:rsidR="0035088B">
        <w:rPr>
          <w:rFonts w:ascii="Times New Roman" w:hAnsi="Times New Roman"/>
          <w:color w:val="000000"/>
          <w:sz w:val="28"/>
          <w:szCs w:val="28"/>
        </w:rPr>
        <w:t> </w:t>
      </w:r>
      <w:r w:rsidR="0035088B" w:rsidRPr="0035088B">
        <w:rPr>
          <w:rFonts w:ascii="Times New Roman" w:hAnsi="Times New Roman"/>
          <w:color w:val="000000"/>
          <w:sz w:val="28"/>
          <w:szCs w:val="28"/>
        </w:rPr>
        <w:t>с.</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13. </w:t>
      </w:r>
      <w:r w:rsidR="0035088B" w:rsidRPr="0035088B">
        <w:rPr>
          <w:rFonts w:ascii="Times New Roman" w:hAnsi="Times New Roman"/>
          <w:color w:val="000000"/>
          <w:sz w:val="28"/>
          <w:szCs w:val="28"/>
        </w:rPr>
        <w:t>Леонова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И.В.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Подготовка</w:t>
      </w:r>
      <w:r w:rsidRPr="0035088B">
        <w:rPr>
          <w:rFonts w:ascii="Times New Roman" w:hAnsi="Times New Roman"/>
          <w:color w:val="000000"/>
          <w:sz w:val="28"/>
          <w:szCs w:val="28"/>
        </w:rPr>
        <w:t xml:space="preserve"> социальных педагогов к работе с девиантным поведением виктимных детей</w:t>
      </w:r>
      <w:r w:rsidR="0035088B">
        <w:rPr>
          <w:rFonts w:ascii="Times New Roman" w:hAnsi="Times New Roman"/>
          <w:color w:val="000000"/>
          <w:sz w:val="28"/>
          <w:szCs w:val="28"/>
        </w:rPr>
        <w:t>.</w:t>
      </w:r>
      <w:r w:rsidRPr="0035088B">
        <w:rPr>
          <w:rFonts w:ascii="Times New Roman" w:hAnsi="Times New Roman"/>
          <w:color w:val="000000"/>
          <w:sz w:val="28"/>
          <w:szCs w:val="28"/>
        </w:rPr>
        <w:t xml:space="preserve"> Электронный журнал «Знание. Понимание. Умение».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 xml:space="preserve">2009.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2</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Педагогика. Психология.</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14. </w:t>
      </w:r>
      <w:r w:rsidR="0035088B" w:rsidRPr="0035088B">
        <w:rPr>
          <w:rFonts w:ascii="Times New Roman" w:hAnsi="Times New Roman"/>
          <w:color w:val="000000"/>
          <w:sz w:val="28"/>
          <w:szCs w:val="28"/>
        </w:rPr>
        <w:t>Николаева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Н.В.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Игровые</w:t>
      </w:r>
      <w:r w:rsidRPr="0035088B">
        <w:rPr>
          <w:rFonts w:ascii="Times New Roman" w:hAnsi="Times New Roman"/>
          <w:color w:val="000000"/>
          <w:sz w:val="28"/>
          <w:szCs w:val="28"/>
        </w:rPr>
        <w:t xml:space="preserve"> технологии при обучении детей с девиантным поведением. Среднее профессиональное образование.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 xml:space="preserve">0, </w:t>
      </w:r>
      <w:r w:rsidR="0035088B" w:rsidRPr="0035088B">
        <w:rPr>
          <w:rFonts w:ascii="Times New Roman" w:hAnsi="Times New Roman"/>
          <w:color w:val="000000"/>
          <w:sz w:val="28"/>
          <w:szCs w:val="28"/>
        </w:rPr>
        <w:t>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4</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6</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15. </w:t>
      </w:r>
      <w:r w:rsidR="0035088B" w:rsidRPr="0035088B">
        <w:rPr>
          <w:rFonts w:ascii="Times New Roman" w:hAnsi="Times New Roman"/>
          <w:color w:val="000000"/>
          <w:sz w:val="28"/>
          <w:szCs w:val="28"/>
        </w:rPr>
        <w:t>Николаева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Н.В.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Научный</w:t>
      </w:r>
      <w:r w:rsidRPr="0035088B">
        <w:rPr>
          <w:rFonts w:ascii="Times New Roman" w:hAnsi="Times New Roman"/>
          <w:color w:val="000000"/>
          <w:sz w:val="28"/>
          <w:szCs w:val="28"/>
        </w:rPr>
        <w:t xml:space="preserve"> анализ проблемы девиантного поведения детей: социально-педагогический подход. Среднее профессиональное образование.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8</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9</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2</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16. </w:t>
      </w:r>
      <w:r w:rsidR="0035088B" w:rsidRPr="0035088B">
        <w:rPr>
          <w:rFonts w:ascii="Times New Roman" w:hAnsi="Times New Roman"/>
          <w:color w:val="000000"/>
          <w:sz w:val="28"/>
          <w:szCs w:val="28"/>
        </w:rPr>
        <w:t>Новичкова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Н.Г.</w:t>
      </w:r>
      <w:r w:rsidR="0035088B">
        <w:rPr>
          <w:rFonts w:ascii="Times New Roman" w:hAnsi="Times New Roman"/>
          <w:color w:val="000000"/>
          <w:sz w:val="28"/>
          <w:szCs w:val="28"/>
        </w:rPr>
        <w:t> </w:t>
      </w:r>
      <w:r w:rsidR="0035088B" w:rsidRPr="0035088B">
        <w:rPr>
          <w:rFonts w:ascii="Times New Roman" w:hAnsi="Times New Roman"/>
          <w:color w:val="000000"/>
          <w:sz w:val="28"/>
          <w:szCs w:val="28"/>
        </w:rPr>
        <w:t>Анализ</w:t>
      </w:r>
      <w:r w:rsidRPr="0035088B">
        <w:rPr>
          <w:rFonts w:ascii="Times New Roman" w:hAnsi="Times New Roman"/>
          <w:color w:val="000000"/>
          <w:sz w:val="28"/>
          <w:szCs w:val="28"/>
        </w:rPr>
        <w:t xml:space="preserve"> практики социально-педагогической деятельности общеобразовательной школы по профилактике девиантного поведения подростков и ее развитие в современных условиях. Сибирский педагогический журнал – 2009. </w:t>
      </w:r>
      <w:r w:rsidR="0035088B">
        <w:rPr>
          <w:rFonts w:ascii="Times New Roman" w:hAnsi="Times New Roman"/>
          <w:color w:val="000000"/>
          <w:sz w:val="28"/>
          <w:szCs w:val="28"/>
        </w:rPr>
        <w:t>№</w:t>
      </w:r>
      <w:r w:rsidR="0035088B" w:rsidRPr="0035088B">
        <w:rPr>
          <w:rFonts w:ascii="Times New Roman" w:hAnsi="Times New Roman"/>
          <w:color w:val="000000"/>
          <w:sz w:val="28"/>
          <w:szCs w:val="28"/>
        </w:rPr>
        <w:t>7</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21</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25</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17. </w:t>
      </w:r>
      <w:r w:rsidR="0035088B" w:rsidRPr="0035088B">
        <w:rPr>
          <w:rFonts w:ascii="Times New Roman" w:hAnsi="Times New Roman"/>
          <w:color w:val="000000"/>
          <w:sz w:val="28"/>
          <w:szCs w:val="28"/>
        </w:rPr>
        <w:t>Новосельцев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В.И.</w:t>
      </w:r>
      <w:r w:rsidR="0035088B">
        <w:rPr>
          <w:rFonts w:ascii="Times New Roman" w:hAnsi="Times New Roman"/>
          <w:color w:val="000000"/>
          <w:sz w:val="28"/>
          <w:szCs w:val="28"/>
        </w:rPr>
        <w:t> </w:t>
      </w:r>
      <w:r w:rsidR="0035088B" w:rsidRPr="0035088B">
        <w:rPr>
          <w:rFonts w:ascii="Times New Roman" w:hAnsi="Times New Roman"/>
          <w:color w:val="000000"/>
          <w:sz w:val="28"/>
          <w:szCs w:val="28"/>
        </w:rPr>
        <w:t>Компьютерные</w:t>
      </w:r>
      <w:r w:rsidRPr="0035088B">
        <w:rPr>
          <w:rFonts w:ascii="Times New Roman" w:hAnsi="Times New Roman"/>
          <w:color w:val="000000"/>
          <w:sz w:val="28"/>
          <w:szCs w:val="28"/>
        </w:rPr>
        <w:t xml:space="preserve"> игры: детская забава или педагогическая проблема? Директор школы. – 2003.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9</w:t>
      </w:r>
      <w:r w:rsidRPr="0035088B">
        <w:rPr>
          <w:rFonts w:ascii="Times New Roman" w:hAnsi="Times New Roman"/>
          <w:color w:val="000000"/>
          <w:sz w:val="28"/>
          <w:szCs w:val="28"/>
        </w:rPr>
        <w:t xml:space="preserve"> </w:t>
      </w:r>
      <w:r w:rsidR="0035088B">
        <w:rPr>
          <w:rFonts w:ascii="Times New Roman" w:hAnsi="Times New Roman"/>
          <w:color w:val="000000"/>
          <w:sz w:val="28"/>
          <w:szCs w:val="28"/>
        </w:rPr>
        <w:t>–</w:t>
      </w:r>
      <w:r w:rsidR="0035088B" w:rsidRPr="0035088B">
        <w:rPr>
          <w:rFonts w:ascii="Times New Roman" w:hAnsi="Times New Roman"/>
          <w:color w:val="000000"/>
          <w:sz w:val="28"/>
          <w:szCs w:val="28"/>
        </w:rPr>
        <w:t xml:space="preserve"> </w:t>
      </w:r>
      <w:r w:rsidRPr="0035088B">
        <w:rPr>
          <w:rFonts w:ascii="Times New Roman" w:hAnsi="Times New Roman"/>
          <w:color w:val="000000"/>
          <w:sz w:val="28"/>
          <w:szCs w:val="28"/>
        </w:rPr>
        <w:t>13</w:t>
      </w:r>
      <w:r w:rsidR="0035088B">
        <w:rPr>
          <w:rFonts w:ascii="Times New Roman" w:hAnsi="Times New Roman"/>
          <w:color w:val="000000"/>
          <w:sz w:val="28"/>
          <w:szCs w:val="28"/>
        </w:rPr>
        <w:t>–</w:t>
      </w:r>
      <w:r w:rsidR="0035088B" w:rsidRPr="0035088B">
        <w:rPr>
          <w:rFonts w:ascii="Times New Roman" w:hAnsi="Times New Roman"/>
          <w:color w:val="000000"/>
          <w:sz w:val="28"/>
          <w:szCs w:val="28"/>
        </w:rPr>
        <w:t>18</w:t>
      </w:r>
      <w:r w:rsidR="0035088B">
        <w:rPr>
          <w:rFonts w:ascii="Times New Roman" w:hAnsi="Times New Roman"/>
          <w:color w:val="000000"/>
          <w:sz w:val="28"/>
          <w:szCs w:val="28"/>
        </w:rPr>
        <w:t> </w:t>
      </w:r>
      <w:r w:rsidR="0035088B" w:rsidRPr="0035088B">
        <w:rPr>
          <w:rFonts w:ascii="Times New Roman" w:hAnsi="Times New Roman"/>
          <w:color w:val="000000"/>
          <w:sz w:val="28"/>
          <w:szCs w:val="28"/>
        </w:rPr>
        <w:t>с.</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18. </w:t>
      </w:r>
      <w:r w:rsidR="0035088B" w:rsidRPr="0035088B">
        <w:rPr>
          <w:rFonts w:ascii="Times New Roman" w:hAnsi="Times New Roman"/>
          <w:color w:val="000000"/>
          <w:sz w:val="28"/>
          <w:szCs w:val="28"/>
        </w:rPr>
        <w:t>Чибышева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У.Б.</w:t>
      </w:r>
      <w:r w:rsidR="0035088B">
        <w:rPr>
          <w:rFonts w:ascii="Times New Roman" w:hAnsi="Times New Roman"/>
          <w:color w:val="000000"/>
          <w:sz w:val="28"/>
          <w:szCs w:val="28"/>
        </w:rPr>
        <w:t> </w:t>
      </w:r>
      <w:r w:rsidR="0035088B" w:rsidRPr="0035088B">
        <w:rPr>
          <w:rFonts w:ascii="Times New Roman" w:hAnsi="Times New Roman"/>
          <w:color w:val="000000"/>
          <w:sz w:val="28"/>
          <w:szCs w:val="28"/>
        </w:rPr>
        <w:t>Проектная</w:t>
      </w:r>
      <w:r w:rsidRPr="0035088B">
        <w:rPr>
          <w:rFonts w:ascii="Times New Roman" w:hAnsi="Times New Roman"/>
          <w:color w:val="000000"/>
          <w:sz w:val="28"/>
          <w:szCs w:val="28"/>
        </w:rPr>
        <w:t xml:space="preserve"> деятельность «Семьи» </w:t>
      </w:r>
      <w:r w:rsidR="0035088B" w:rsidRPr="0035088B">
        <w:rPr>
          <w:rFonts w:ascii="Times New Roman" w:hAnsi="Times New Roman"/>
          <w:color w:val="000000"/>
          <w:sz w:val="28"/>
          <w:szCs w:val="28"/>
        </w:rPr>
        <w:t>г.</w:t>
      </w:r>
      <w:r w:rsidR="0035088B">
        <w:rPr>
          <w:rFonts w:ascii="Times New Roman" w:hAnsi="Times New Roman"/>
          <w:color w:val="000000"/>
          <w:sz w:val="28"/>
          <w:szCs w:val="28"/>
        </w:rPr>
        <w:t> </w:t>
      </w:r>
      <w:r w:rsidR="0035088B" w:rsidRPr="0035088B">
        <w:rPr>
          <w:rFonts w:ascii="Times New Roman" w:hAnsi="Times New Roman"/>
          <w:color w:val="000000"/>
          <w:sz w:val="28"/>
          <w:szCs w:val="28"/>
        </w:rPr>
        <w:t>Балашов</w:t>
      </w:r>
      <w:r w:rsidRPr="0035088B">
        <w:rPr>
          <w:rFonts w:ascii="Times New Roman" w:hAnsi="Times New Roman"/>
          <w:color w:val="000000"/>
          <w:sz w:val="28"/>
          <w:szCs w:val="28"/>
        </w:rPr>
        <w:t xml:space="preserve">. Социальная работа. – 2009. </w:t>
      </w:r>
      <w:r w:rsidR="0035088B">
        <w:rPr>
          <w:rFonts w:ascii="Times New Roman" w:hAnsi="Times New Roman"/>
          <w:color w:val="000000"/>
          <w:sz w:val="28"/>
          <w:szCs w:val="28"/>
        </w:rPr>
        <w:t>№</w:t>
      </w:r>
      <w:r w:rsidR="0035088B" w:rsidRPr="0035088B">
        <w:rPr>
          <w:rFonts w:ascii="Times New Roman" w:hAnsi="Times New Roman"/>
          <w:color w:val="000000"/>
          <w:sz w:val="28"/>
          <w:szCs w:val="28"/>
        </w:rPr>
        <w:t>4</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8</w:t>
      </w:r>
      <w:r w:rsidR="0035088B">
        <w:rPr>
          <w:rFonts w:ascii="Times New Roman" w:hAnsi="Times New Roman"/>
          <w:color w:val="000000"/>
          <w:sz w:val="28"/>
          <w:szCs w:val="28"/>
        </w:rPr>
        <w:t>–</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9</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19. </w:t>
      </w:r>
      <w:r w:rsidR="0035088B" w:rsidRPr="0035088B">
        <w:rPr>
          <w:rFonts w:ascii="Times New Roman" w:hAnsi="Times New Roman"/>
          <w:color w:val="000000"/>
          <w:sz w:val="28"/>
          <w:szCs w:val="28"/>
        </w:rPr>
        <w:t>Шипунова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Т.В.</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Толерантность</w:t>
      </w:r>
      <w:r w:rsidRPr="0035088B">
        <w:rPr>
          <w:rFonts w:ascii="Times New Roman" w:hAnsi="Times New Roman"/>
          <w:color w:val="000000"/>
          <w:sz w:val="28"/>
          <w:szCs w:val="28"/>
        </w:rPr>
        <w:t xml:space="preserve"> и социальный контроль девиантности: современные тенденции.</w:t>
      </w:r>
    </w:p>
    <w:p w:rsidR="00EE5CF3" w:rsidRPr="0035088B"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Вестник Санкт-Петербургского университета. Сер. 12, психология, социология, педагогика. – 2010, </w:t>
      </w:r>
      <w:r w:rsidR="0035088B" w:rsidRPr="0035088B">
        <w:rPr>
          <w:rFonts w:ascii="Times New Roman" w:hAnsi="Times New Roman"/>
          <w:color w:val="000000"/>
          <w:sz w:val="28"/>
          <w:szCs w:val="28"/>
        </w:rPr>
        <w:t>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2</w:t>
      </w:r>
      <w:r w:rsidR="0035088B">
        <w:rPr>
          <w:rFonts w:ascii="Times New Roman" w:hAnsi="Times New Roman"/>
          <w:color w:val="000000"/>
          <w:sz w:val="28"/>
          <w:szCs w:val="28"/>
        </w:rPr>
        <w:t>–</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9</w:t>
      </w:r>
    </w:p>
    <w:p w:rsidR="00EE5CF3" w:rsidRDefault="00EE5CF3" w:rsidP="00D6106B">
      <w:pPr>
        <w:spacing w:after="0" w:line="360" w:lineRule="auto"/>
        <w:jc w:val="both"/>
        <w:rPr>
          <w:rFonts w:ascii="Times New Roman" w:hAnsi="Times New Roman"/>
          <w:color w:val="000000"/>
          <w:sz w:val="28"/>
          <w:szCs w:val="28"/>
        </w:rPr>
      </w:pPr>
      <w:r w:rsidRPr="0035088B">
        <w:rPr>
          <w:rFonts w:ascii="Times New Roman" w:hAnsi="Times New Roman"/>
          <w:color w:val="000000"/>
          <w:sz w:val="28"/>
          <w:szCs w:val="28"/>
        </w:rPr>
        <w:t xml:space="preserve">20. </w:t>
      </w:r>
      <w:r w:rsidR="0035088B" w:rsidRPr="0035088B">
        <w:rPr>
          <w:rFonts w:ascii="Times New Roman" w:hAnsi="Times New Roman"/>
          <w:color w:val="000000"/>
          <w:sz w:val="28"/>
          <w:szCs w:val="28"/>
        </w:rPr>
        <w:t>Шульга</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Т.И.</w:t>
      </w:r>
      <w:r w:rsidR="0035088B">
        <w:rPr>
          <w:rFonts w:ascii="Times New Roman" w:hAnsi="Times New Roman"/>
          <w:color w:val="000000"/>
          <w:sz w:val="28"/>
          <w:szCs w:val="28"/>
        </w:rPr>
        <w:t> </w:t>
      </w:r>
      <w:r w:rsidR="0035088B" w:rsidRPr="0035088B">
        <w:rPr>
          <w:rFonts w:ascii="Times New Roman" w:hAnsi="Times New Roman"/>
          <w:color w:val="000000"/>
          <w:sz w:val="28"/>
          <w:szCs w:val="28"/>
        </w:rPr>
        <w:t>Технологии</w:t>
      </w:r>
      <w:r w:rsidRPr="0035088B">
        <w:rPr>
          <w:rFonts w:ascii="Times New Roman" w:hAnsi="Times New Roman"/>
          <w:color w:val="000000"/>
          <w:sz w:val="28"/>
          <w:szCs w:val="28"/>
        </w:rPr>
        <w:t xml:space="preserve"> оказания помощи подросткам с девиантным поведением. Социальная педагогика. – 2010. </w:t>
      </w:r>
      <w:r w:rsidR="0035088B">
        <w:rPr>
          <w:rFonts w:ascii="Times New Roman" w:hAnsi="Times New Roman"/>
          <w:color w:val="000000"/>
          <w:sz w:val="28"/>
          <w:szCs w:val="28"/>
        </w:rPr>
        <w:t>№</w:t>
      </w:r>
      <w:r w:rsidR="0035088B" w:rsidRPr="0035088B">
        <w:rPr>
          <w:rFonts w:ascii="Times New Roman" w:hAnsi="Times New Roman"/>
          <w:color w:val="000000"/>
          <w:sz w:val="28"/>
          <w:szCs w:val="28"/>
        </w:rPr>
        <w:t>3</w:t>
      </w:r>
      <w:r w:rsidRPr="0035088B">
        <w:rPr>
          <w:rFonts w:ascii="Times New Roman" w:hAnsi="Times New Roman"/>
          <w:color w:val="000000"/>
          <w:sz w:val="28"/>
          <w:szCs w:val="28"/>
        </w:rPr>
        <w:t>, стр.</w:t>
      </w:r>
      <w:r w:rsidR="0035088B">
        <w:rPr>
          <w:rFonts w:ascii="Times New Roman" w:hAnsi="Times New Roman"/>
          <w:color w:val="000000"/>
          <w:sz w:val="28"/>
          <w:szCs w:val="28"/>
        </w:rPr>
        <w:t> </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09</w:t>
      </w:r>
      <w:r w:rsidR="0035088B">
        <w:rPr>
          <w:rFonts w:ascii="Times New Roman" w:hAnsi="Times New Roman"/>
          <w:color w:val="000000"/>
          <w:sz w:val="28"/>
          <w:szCs w:val="28"/>
        </w:rPr>
        <w:t>–</w:t>
      </w:r>
      <w:r w:rsidR="0035088B" w:rsidRPr="0035088B">
        <w:rPr>
          <w:rFonts w:ascii="Times New Roman" w:hAnsi="Times New Roman"/>
          <w:color w:val="000000"/>
          <w:sz w:val="28"/>
          <w:szCs w:val="28"/>
        </w:rPr>
        <w:t>1</w:t>
      </w:r>
      <w:r w:rsidRPr="0035088B">
        <w:rPr>
          <w:rFonts w:ascii="Times New Roman" w:hAnsi="Times New Roman"/>
          <w:color w:val="000000"/>
          <w:sz w:val="28"/>
          <w:szCs w:val="28"/>
        </w:rPr>
        <w:t>21</w:t>
      </w:r>
    </w:p>
    <w:p w:rsidR="00D6106B" w:rsidRDefault="00D6106B" w:rsidP="00D6106B">
      <w:pPr>
        <w:spacing w:after="0" w:line="360" w:lineRule="auto"/>
        <w:jc w:val="both"/>
        <w:rPr>
          <w:rFonts w:ascii="Times New Roman" w:hAnsi="Times New Roman"/>
          <w:color w:val="000000"/>
          <w:sz w:val="28"/>
          <w:szCs w:val="28"/>
        </w:rPr>
      </w:pPr>
    </w:p>
    <w:p w:rsidR="00D6106B" w:rsidRPr="00D6106B" w:rsidRDefault="00D6106B" w:rsidP="00D6106B">
      <w:pPr>
        <w:spacing w:after="0" w:line="360" w:lineRule="auto"/>
        <w:jc w:val="both"/>
        <w:rPr>
          <w:rFonts w:ascii="Times New Roman" w:hAnsi="Times New Roman"/>
          <w:color w:val="FFFFFF"/>
          <w:sz w:val="28"/>
          <w:szCs w:val="28"/>
          <w:lang w:val="en-US"/>
        </w:rPr>
      </w:pPr>
      <w:bookmarkStart w:id="0" w:name="_GoBack"/>
      <w:bookmarkEnd w:id="0"/>
    </w:p>
    <w:sectPr w:rsidR="00D6106B" w:rsidRPr="00D6106B" w:rsidSect="0035088B">
      <w:headerReference w:type="default" r:id="rId15"/>
      <w:headerReference w:type="first" r:id="rId1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C5E" w:rsidRDefault="00B53C5E" w:rsidP="00935B1D">
      <w:pPr>
        <w:spacing w:after="0" w:line="240" w:lineRule="auto"/>
      </w:pPr>
      <w:r>
        <w:separator/>
      </w:r>
    </w:p>
  </w:endnote>
  <w:endnote w:type="continuationSeparator" w:id="0">
    <w:p w:rsidR="00B53C5E" w:rsidRDefault="00B53C5E" w:rsidP="00935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C5E" w:rsidRDefault="00B53C5E" w:rsidP="00935B1D">
      <w:pPr>
        <w:spacing w:after="0" w:line="240" w:lineRule="auto"/>
      </w:pPr>
      <w:r>
        <w:separator/>
      </w:r>
    </w:p>
  </w:footnote>
  <w:footnote w:type="continuationSeparator" w:id="0">
    <w:p w:rsidR="00B53C5E" w:rsidRDefault="00B53C5E" w:rsidP="00935B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88B" w:rsidRPr="0035088B" w:rsidRDefault="0035088B" w:rsidP="0035088B">
    <w:pPr>
      <w:pStyle w:val="a7"/>
      <w:spacing w:after="0" w:line="240" w:lineRule="auto"/>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88B" w:rsidRPr="0035088B" w:rsidRDefault="0035088B" w:rsidP="0035088B">
    <w:pPr>
      <w:pStyle w:val="a7"/>
      <w:spacing w:after="0" w:line="24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282B"/>
    <w:multiLevelType w:val="hybridMultilevel"/>
    <w:tmpl w:val="447CD3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BC3BCF"/>
    <w:multiLevelType w:val="hybridMultilevel"/>
    <w:tmpl w:val="53D6A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057AA0"/>
    <w:multiLevelType w:val="hybridMultilevel"/>
    <w:tmpl w:val="4DC877B4"/>
    <w:lvl w:ilvl="0" w:tplc="9E92B26C">
      <w:start w:val="1"/>
      <w:numFmt w:val="decimal"/>
      <w:lvlText w:val="%1."/>
      <w:lvlJc w:val="left"/>
      <w:pPr>
        <w:ind w:left="615"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
    <w:nsid w:val="179B5A28"/>
    <w:multiLevelType w:val="hybridMultilevel"/>
    <w:tmpl w:val="A284150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7B23832"/>
    <w:multiLevelType w:val="hybridMultilevel"/>
    <w:tmpl w:val="FB440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94B03D1"/>
    <w:multiLevelType w:val="hybridMultilevel"/>
    <w:tmpl w:val="486497D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A27EF4"/>
    <w:multiLevelType w:val="multilevel"/>
    <w:tmpl w:val="3CA0421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AA42FA3"/>
    <w:multiLevelType w:val="hybridMultilevel"/>
    <w:tmpl w:val="78C6C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681D6E"/>
    <w:multiLevelType w:val="multilevel"/>
    <w:tmpl w:val="7B76E0AE"/>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D796910"/>
    <w:multiLevelType w:val="multilevel"/>
    <w:tmpl w:val="3CA0421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1E427866"/>
    <w:multiLevelType w:val="hybridMultilevel"/>
    <w:tmpl w:val="B9F45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E37CF5"/>
    <w:multiLevelType w:val="hybridMultilevel"/>
    <w:tmpl w:val="17707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0F430C"/>
    <w:multiLevelType w:val="hybridMultilevel"/>
    <w:tmpl w:val="7F6CF660"/>
    <w:lvl w:ilvl="0" w:tplc="140C7C2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26C53AA"/>
    <w:multiLevelType w:val="hybridMultilevel"/>
    <w:tmpl w:val="C28C10FE"/>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4">
    <w:nsid w:val="256B3C29"/>
    <w:multiLevelType w:val="multilevel"/>
    <w:tmpl w:val="D2B8699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862"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5">
    <w:nsid w:val="2C2C44C2"/>
    <w:multiLevelType w:val="hybridMultilevel"/>
    <w:tmpl w:val="F4CA74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8C0947"/>
    <w:multiLevelType w:val="hybridMultilevel"/>
    <w:tmpl w:val="1FBA69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EC87AA6"/>
    <w:multiLevelType w:val="hybridMultilevel"/>
    <w:tmpl w:val="EAA66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A33E84"/>
    <w:multiLevelType w:val="hybridMultilevel"/>
    <w:tmpl w:val="009C9A7A"/>
    <w:lvl w:ilvl="0" w:tplc="D2DA836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9">
    <w:nsid w:val="341F51AF"/>
    <w:multiLevelType w:val="hybridMultilevel"/>
    <w:tmpl w:val="CE148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A8567E"/>
    <w:multiLevelType w:val="hybridMultilevel"/>
    <w:tmpl w:val="E7462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943D7C"/>
    <w:multiLevelType w:val="hybridMultilevel"/>
    <w:tmpl w:val="055C0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B746A3"/>
    <w:multiLevelType w:val="hybridMultilevel"/>
    <w:tmpl w:val="4EDE3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535E35"/>
    <w:multiLevelType w:val="hybridMultilevel"/>
    <w:tmpl w:val="CEC615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2075A42"/>
    <w:multiLevelType w:val="hybridMultilevel"/>
    <w:tmpl w:val="2334E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49131F5"/>
    <w:multiLevelType w:val="hybridMultilevel"/>
    <w:tmpl w:val="64AEC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2E7A32"/>
    <w:multiLevelType w:val="hybridMultilevel"/>
    <w:tmpl w:val="88BAB9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C7604E4"/>
    <w:multiLevelType w:val="hybridMultilevel"/>
    <w:tmpl w:val="CC881FC0"/>
    <w:lvl w:ilvl="0" w:tplc="35A43B78">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CF17F8F"/>
    <w:multiLevelType w:val="hybridMultilevel"/>
    <w:tmpl w:val="DFB6EB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CF234FA"/>
    <w:multiLevelType w:val="hybridMultilevel"/>
    <w:tmpl w:val="424E2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8E3E8D"/>
    <w:multiLevelType w:val="hybridMultilevel"/>
    <w:tmpl w:val="5E625BFC"/>
    <w:lvl w:ilvl="0" w:tplc="9E92B26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1">
    <w:nsid w:val="5CE059C9"/>
    <w:multiLevelType w:val="multilevel"/>
    <w:tmpl w:val="3CA0421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5DE264F0"/>
    <w:multiLevelType w:val="hybridMultilevel"/>
    <w:tmpl w:val="CA80383E"/>
    <w:lvl w:ilvl="0" w:tplc="2A126A24">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3">
    <w:nsid w:val="63671F85"/>
    <w:multiLevelType w:val="hybridMultilevel"/>
    <w:tmpl w:val="9CE81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7F5563"/>
    <w:multiLevelType w:val="hybridMultilevel"/>
    <w:tmpl w:val="14984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E5486D"/>
    <w:multiLevelType w:val="hybridMultilevel"/>
    <w:tmpl w:val="681C7E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25B517D"/>
    <w:multiLevelType w:val="hybridMultilevel"/>
    <w:tmpl w:val="C7C0CA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56F62AF"/>
    <w:multiLevelType w:val="hybridMultilevel"/>
    <w:tmpl w:val="5B6A8D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6600879"/>
    <w:multiLevelType w:val="hybridMultilevel"/>
    <w:tmpl w:val="00424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553A14"/>
    <w:multiLevelType w:val="multilevel"/>
    <w:tmpl w:val="2AEE4CE4"/>
    <w:lvl w:ilvl="0">
      <w:start w:val="1"/>
      <w:numFmt w:val="decimal"/>
      <w:lvlText w:val="%1."/>
      <w:lvlJc w:val="left"/>
      <w:pPr>
        <w:ind w:left="644" w:hanging="360"/>
      </w:pPr>
      <w:rPr>
        <w:rFonts w:cs="Times New Roman"/>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40">
    <w:nsid w:val="7C410A3D"/>
    <w:multiLevelType w:val="hybridMultilevel"/>
    <w:tmpl w:val="E9D2C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D724835"/>
    <w:multiLevelType w:val="hybridMultilevel"/>
    <w:tmpl w:val="7244F8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EC11709"/>
    <w:multiLevelType w:val="hybridMultilevel"/>
    <w:tmpl w:val="3198DBDA"/>
    <w:lvl w:ilvl="0" w:tplc="E3909DA4">
      <w:start w:val="11"/>
      <w:numFmt w:val="decimal"/>
      <w:lvlText w:val="%1."/>
      <w:lvlJc w:val="left"/>
      <w:pPr>
        <w:ind w:left="375" w:hanging="37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32"/>
  </w:num>
  <w:num w:numId="2">
    <w:abstractNumId w:val="14"/>
  </w:num>
  <w:num w:numId="3">
    <w:abstractNumId w:val="24"/>
  </w:num>
  <w:num w:numId="4">
    <w:abstractNumId w:val="28"/>
  </w:num>
  <w:num w:numId="5">
    <w:abstractNumId w:val="30"/>
  </w:num>
  <w:num w:numId="6">
    <w:abstractNumId w:val="2"/>
  </w:num>
  <w:num w:numId="7">
    <w:abstractNumId w:val="10"/>
  </w:num>
  <w:num w:numId="8">
    <w:abstractNumId w:val="40"/>
  </w:num>
  <w:num w:numId="9">
    <w:abstractNumId w:val="41"/>
  </w:num>
  <w:num w:numId="10">
    <w:abstractNumId w:val="22"/>
  </w:num>
  <w:num w:numId="11">
    <w:abstractNumId w:val="0"/>
  </w:num>
  <w:num w:numId="12">
    <w:abstractNumId w:val="19"/>
  </w:num>
  <w:num w:numId="13">
    <w:abstractNumId w:val="33"/>
  </w:num>
  <w:num w:numId="14">
    <w:abstractNumId w:val="6"/>
  </w:num>
  <w:num w:numId="15">
    <w:abstractNumId w:val="9"/>
  </w:num>
  <w:num w:numId="16">
    <w:abstractNumId w:val="37"/>
  </w:num>
  <w:num w:numId="17">
    <w:abstractNumId w:val="15"/>
  </w:num>
  <w:num w:numId="18">
    <w:abstractNumId w:val="31"/>
  </w:num>
  <w:num w:numId="19">
    <w:abstractNumId w:val="18"/>
  </w:num>
  <w:num w:numId="20">
    <w:abstractNumId w:val="39"/>
  </w:num>
  <w:num w:numId="21">
    <w:abstractNumId w:val="27"/>
  </w:num>
  <w:num w:numId="22">
    <w:abstractNumId w:val="16"/>
  </w:num>
  <w:num w:numId="23">
    <w:abstractNumId w:val="26"/>
  </w:num>
  <w:num w:numId="24">
    <w:abstractNumId w:val="38"/>
  </w:num>
  <w:num w:numId="25">
    <w:abstractNumId w:val="5"/>
  </w:num>
  <w:num w:numId="26">
    <w:abstractNumId w:val="3"/>
  </w:num>
  <w:num w:numId="27">
    <w:abstractNumId w:val="21"/>
  </w:num>
  <w:num w:numId="28">
    <w:abstractNumId w:val="17"/>
  </w:num>
  <w:num w:numId="29">
    <w:abstractNumId w:val="7"/>
  </w:num>
  <w:num w:numId="30">
    <w:abstractNumId w:val="20"/>
  </w:num>
  <w:num w:numId="31">
    <w:abstractNumId w:val="1"/>
  </w:num>
  <w:num w:numId="32">
    <w:abstractNumId w:val="11"/>
  </w:num>
  <w:num w:numId="33">
    <w:abstractNumId w:val="29"/>
  </w:num>
  <w:num w:numId="34">
    <w:abstractNumId w:val="23"/>
  </w:num>
  <w:num w:numId="35">
    <w:abstractNumId w:val="42"/>
  </w:num>
  <w:num w:numId="36">
    <w:abstractNumId w:val="34"/>
  </w:num>
  <w:num w:numId="37">
    <w:abstractNumId w:val="13"/>
  </w:num>
  <w:num w:numId="38">
    <w:abstractNumId w:val="25"/>
  </w:num>
  <w:num w:numId="39">
    <w:abstractNumId w:val="36"/>
  </w:num>
  <w:num w:numId="40">
    <w:abstractNumId w:val="12"/>
  </w:num>
  <w:num w:numId="41">
    <w:abstractNumId w:val="35"/>
  </w:num>
  <w:num w:numId="42">
    <w:abstractNumId w:val="4"/>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B30"/>
    <w:rsid w:val="00014E63"/>
    <w:rsid w:val="000164D2"/>
    <w:rsid w:val="00016DD8"/>
    <w:rsid w:val="00067735"/>
    <w:rsid w:val="000C7A3A"/>
    <w:rsid w:val="000F5D93"/>
    <w:rsid w:val="00131C5B"/>
    <w:rsid w:val="001520BA"/>
    <w:rsid w:val="001A6C29"/>
    <w:rsid w:val="001A76DD"/>
    <w:rsid w:val="001B2250"/>
    <w:rsid w:val="001C6E03"/>
    <w:rsid w:val="001D78F3"/>
    <w:rsid w:val="001E5F42"/>
    <w:rsid w:val="001F2F89"/>
    <w:rsid w:val="0020344C"/>
    <w:rsid w:val="00220FF1"/>
    <w:rsid w:val="00284CA9"/>
    <w:rsid w:val="00285C68"/>
    <w:rsid w:val="00295A9B"/>
    <w:rsid w:val="002B43BD"/>
    <w:rsid w:val="002D0A42"/>
    <w:rsid w:val="002F4C73"/>
    <w:rsid w:val="00311F96"/>
    <w:rsid w:val="0031218A"/>
    <w:rsid w:val="00312F48"/>
    <w:rsid w:val="00324A66"/>
    <w:rsid w:val="00331881"/>
    <w:rsid w:val="003326DD"/>
    <w:rsid w:val="0034205B"/>
    <w:rsid w:val="0035088B"/>
    <w:rsid w:val="00354BF7"/>
    <w:rsid w:val="00361D31"/>
    <w:rsid w:val="00362431"/>
    <w:rsid w:val="00365A1A"/>
    <w:rsid w:val="00384EA0"/>
    <w:rsid w:val="003959B8"/>
    <w:rsid w:val="003D1202"/>
    <w:rsid w:val="003E5376"/>
    <w:rsid w:val="003E5EAB"/>
    <w:rsid w:val="003F6FC2"/>
    <w:rsid w:val="00403D10"/>
    <w:rsid w:val="00422728"/>
    <w:rsid w:val="0043522D"/>
    <w:rsid w:val="00437600"/>
    <w:rsid w:val="00460011"/>
    <w:rsid w:val="004B319F"/>
    <w:rsid w:val="004D3DD8"/>
    <w:rsid w:val="004D4BE9"/>
    <w:rsid w:val="00586421"/>
    <w:rsid w:val="005A1C0D"/>
    <w:rsid w:val="005C3EA8"/>
    <w:rsid w:val="005E4A67"/>
    <w:rsid w:val="00622273"/>
    <w:rsid w:val="006535B5"/>
    <w:rsid w:val="0066456E"/>
    <w:rsid w:val="00690795"/>
    <w:rsid w:val="006928CB"/>
    <w:rsid w:val="0069552B"/>
    <w:rsid w:val="006C15D9"/>
    <w:rsid w:val="00710FB2"/>
    <w:rsid w:val="00741FC0"/>
    <w:rsid w:val="00746D16"/>
    <w:rsid w:val="00746DC3"/>
    <w:rsid w:val="00750858"/>
    <w:rsid w:val="00751D1C"/>
    <w:rsid w:val="00764910"/>
    <w:rsid w:val="00790EAC"/>
    <w:rsid w:val="007A2513"/>
    <w:rsid w:val="007B146D"/>
    <w:rsid w:val="008001CB"/>
    <w:rsid w:val="00803588"/>
    <w:rsid w:val="00810343"/>
    <w:rsid w:val="00850758"/>
    <w:rsid w:val="008547B5"/>
    <w:rsid w:val="00875367"/>
    <w:rsid w:val="008C05C0"/>
    <w:rsid w:val="008C6BD0"/>
    <w:rsid w:val="008D4FD4"/>
    <w:rsid w:val="008F1870"/>
    <w:rsid w:val="008F356A"/>
    <w:rsid w:val="008F5227"/>
    <w:rsid w:val="00904A36"/>
    <w:rsid w:val="0092025E"/>
    <w:rsid w:val="00932272"/>
    <w:rsid w:val="00935B1D"/>
    <w:rsid w:val="00937CF2"/>
    <w:rsid w:val="00943A41"/>
    <w:rsid w:val="00964F1F"/>
    <w:rsid w:val="00974A72"/>
    <w:rsid w:val="00976496"/>
    <w:rsid w:val="00991627"/>
    <w:rsid w:val="009C17AE"/>
    <w:rsid w:val="00A034D8"/>
    <w:rsid w:val="00A34CE8"/>
    <w:rsid w:val="00A45ACC"/>
    <w:rsid w:val="00A76451"/>
    <w:rsid w:val="00A81656"/>
    <w:rsid w:val="00A97BDA"/>
    <w:rsid w:val="00AB4C2A"/>
    <w:rsid w:val="00AC040F"/>
    <w:rsid w:val="00B01B30"/>
    <w:rsid w:val="00B24C9C"/>
    <w:rsid w:val="00B3120C"/>
    <w:rsid w:val="00B53B73"/>
    <w:rsid w:val="00B53C5E"/>
    <w:rsid w:val="00BB2448"/>
    <w:rsid w:val="00BB6278"/>
    <w:rsid w:val="00BC3B5D"/>
    <w:rsid w:val="00C30555"/>
    <w:rsid w:val="00CC5400"/>
    <w:rsid w:val="00CC7400"/>
    <w:rsid w:val="00D21299"/>
    <w:rsid w:val="00D6106B"/>
    <w:rsid w:val="00D6480A"/>
    <w:rsid w:val="00DA35ED"/>
    <w:rsid w:val="00DB51CA"/>
    <w:rsid w:val="00DB53BC"/>
    <w:rsid w:val="00DC7291"/>
    <w:rsid w:val="00DE68BF"/>
    <w:rsid w:val="00E319CF"/>
    <w:rsid w:val="00E3767E"/>
    <w:rsid w:val="00E6654C"/>
    <w:rsid w:val="00E7017C"/>
    <w:rsid w:val="00E931CF"/>
    <w:rsid w:val="00EB1441"/>
    <w:rsid w:val="00EB5664"/>
    <w:rsid w:val="00ED5044"/>
    <w:rsid w:val="00EE5CF3"/>
    <w:rsid w:val="00F072D9"/>
    <w:rsid w:val="00F25061"/>
    <w:rsid w:val="00F27065"/>
    <w:rsid w:val="00F42F7A"/>
    <w:rsid w:val="00F5391B"/>
    <w:rsid w:val="00F60682"/>
    <w:rsid w:val="00F87B33"/>
    <w:rsid w:val="00F87CF4"/>
    <w:rsid w:val="00F95409"/>
    <w:rsid w:val="00F9692B"/>
    <w:rsid w:val="00FF6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B91E0F4E-547F-461B-9EE9-6B0ED8BD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49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4A72"/>
    <w:pPr>
      <w:ind w:left="720"/>
      <w:contextualSpacing/>
    </w:pPr>
  </w:style>
  <w:style w:type="paragraph" w:styleId="a4">
    <w:name w:val="footnote text"/>
    <w:basedOn w:val="a"/>
    <w:link w:val="a5"/>
    <w:uiPriority w:val="99"/>
    <w:semiHidden/>
    <w:rsid w:val="00935B1D"/>
    <w:pPr>
      <w:spacing w:after="0" w:line="240" w:lineRule="auto"/>
    </w:pPr>
    <w:rPr>
      <w:rFonts w:ascii="Times New Roman" w:hAnsi="Times New Roman"/>
      <w:sz w:val="20"/>
      <w:szCs w:val="20"/>
    </w:rPr>
  </w:style>
  <w:style w:type="character" w:styleId="a6">
    <w:name w:val="footnote reference"/>
    <w:uiPriority w:val="99"/>
    <w:semiHidden/>
    <w:rsid w:val="00935B1D"/>
    <w:rPr>
      <w:rFonts w:cs="Times New Roman"/>
      <w:vertAlign w:val="superscript"/>
    </w:rPr>
  </w:style>
  <w:style w:type="character" w:customStyle="1" w:styleId="a5">
    <w:name w:val="Текст сноски Знак"/>
    <w:link w:val="a4"/>
    <w:uiPriority w:val="99"/>
    <w:semiHidden/>
    <w:locked/>
    <w:rsid w:val="00935B1D"/>
    <w:rPr>
      <w:rFonts w:ascii="Times New Roman" w:hAnsi="Times New Roman" w:cs="Times New Roman"/>
    </w:rPr>
  </w:style>
  <w:style w:type="paragraph" w:styleId="a7">
    <w:name w:val="header"/>
    <w:basedOn w:val="a"/>
    <w:link w:val="a8"/>
    <w:uiPriority w:val="99"/>
    <w:semiHidden/>
    <w:rsid w:val="003959B8"/>
    <w:pPr>
      <w:tabs>
        <w:tab w:val="center" w:pos="4677"/>
        <w:tab w:val="right" w:pos="9355"/>
      </w:tabs>
    </w:pPr>
  </w:style>
  <w:style w:type="paragraph" w:styleId="a9">
    <w:name w:val="footer"/>
    <w:basedOn w:val="a"/>
    <w:link w:val="aa"/>
    <w:uiPriority w:val="99"/>
    <w:rsid w:val="003959B8"/>
    <w:pPr>
      <w:tabs>
        <w:tab w:val="center" w:pos="4677"/>
        <w:tab w:val="right" w:pos="9355"/>
      </w:tabs>
    </w:pPr>
  </w:style>
  <w:style w:type="character" w:customStyle="1" w:styleId="a8">
    <w:name w:val="Верхний колонтитул Знак"/>
    <w:link w:val="a7"/>
    <w:uiPriority w:val="99"/>
    <w:semiHidden/>
    <w:locked/>
    <w:rsid w:val="003959B8"/>
    <w:rPr>
      <w:rFonts w:cs="Times New Roman"/>
      <w:sz w:val="22"/>
      <w:szCs w:val="22"/>
    </w:rPr>
  </w:style>
  <w:style w:type="paragraph" w:styleId="ab">
    <w:name w:val="Balloon Text"/>
    <w:basedOn w:val="a"/>
    <w:link w:val="ac"/>
    <w:uiPriority w:val="99"/>
    <w:semiHidden/>
    <w:rsid w:val="00DB51CA"/>
    <w:pPr>
      <w:spacing w:after="0" w:line="240" w:lineRule="auto"/>
    </w:pPr>
    <w:rPr>
      <w:rFonts w:ascii="Tahoma" w:hAnsi="Tahoma" w:cs="Tahoma"/>
      <w:sz w:val="16"/>
      <w:szCs w:val="16"/>
    </w:rPr>
  </w:style>
  <w:style w:type="character" w:customStyle="1" w:styleId="aa">
    <w:name w:val="Нижний колонтитул Знак"/>
    <w:link w:val="a9"/>
    <w:uiPriority w:val="99"/>
    <w:locked/>
    <w:rsid w:val="003959B8"/>
    <w:rPr>
      <w:rFonts w:cs="Times New Roman"/>
      <w:sz w:val="22"/>
      <w:szCs w:val="22"/>
    </w:rPr>
  </w:style>
  <w:style w:type="character" w:styleId="ad">
    <w:name w:val="Hyperlink"/>
    <w:uiPriority w:val="99"/>
    <w:rsid w:val="003D1202"/>
    <w:rPr>
      <w:rFonts w:cs="Times New Roman"/>
      <w:color w:val="0000FF"/>
      <w:u w:val="single"/>
    </w:rPr>
  </w:style>
  <w:style w:type="character" w:customStyle="1" w:styleId="ac">
    <w:name w:val="Текст выноски Знак"/>
    <w:link w:val="ab"/>
    <w:uiPriority w:val="99"/>
    <w:semiHidden/>
    <w:locked/>
    <w:rsid w:val="00DB51CA"/>
    <w:rPr>
      <w:rFonts w:ascii="Tahoma" w:hAnsi="Tahoma" w:cs="Tahoma"/>
      <w:sz w:val="16"/>
      <w:szCs w:val="16"/>
    </w:rPr>
  </w:style>
  <w:style w:type="character" w:styleId="ae">
    <w:name w:val="FollowedHyperlink"/>
    <w:uiPriority w:val="99"/>
    <w:semiHidden/>
    <w:rsid w:val="001A76DD"/>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Excel_97-20033.xls"/><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9955</Words>
  <Characters>56746</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66568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cp:lastPrinted>2011-04-19T05:07:00Z</cp:lastPrinted>
  <dcterms:created xsi:type="dcterms:W3CDTF">2014-03-26T14:46:00Z</dcterms:created>
  <dcterms:modified xsi:type="dcterms:W3CDTF">2014-03-26T14:46:00Z</dcterms:modified>
</cp:coreProperties>
</file>