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Новосибирский государственный технический университет.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Факультет гуманитарного образования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Кафедра социологии.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BD370B" w:rsidRP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Реферат по истории социологии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b/>
          <w:bCs/>
          <w:sz w:val="28"/>
          <w:szCs w:val="28"/>
        </w:rPr>
      </w:pPr>
      <w:r w:rsidRPr="00BD370B">
        <w:rPr>
          <w:rFonts w:eastAsia="Arial Unicode MS"/>
          <w:b/>
          <w:bCs/>
          <w:sz w:val="28"/>
          <w:szCs w:val="28"/>
        </w:rPr>
        <w:t>Рабочий класс России в начале 21 века: концепции, иссле</w:t>
      </w:r>
      <w:r w:rsidR="00BD370B">
        <w:rPr>
          <w:rFonts w:eastAsia="Arial Unicode MS"/>
          <w:b/>
          <w:bCs/>
          <w:sz w:val="28"/>
          <w:szCs w:val="28"/>
        </w:rPr>
        <w:t>дования. Связь с теорией Маркса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b/>
          <w:bCs/>
          <w:sz w:val="28"/>
          <w:szCs w:val="28"/>
        </w:rPr>
      </w:pP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1960F7" w:rsidRP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Выполнила: Замашная А.А.</w:t>
      </w:r>
    </w:p>
    <w:p w:rsidR="001960F7" w:rsidRPr="00BD370B" w:rsidRDefault="00701552" w:rsidP="00BD370B">
      <w:pPr>
        <w:pStyle w:val="a3"/>
        <w:tabs>
          <w:tab w:val="clear" w:pos="4677"/>
          <w:tab w:val="clear" w:pos="9355"/>
        </w:tabs>
        <w:spacing w:line="360" w:lineRule="auto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Проверил: Мельников М.В.</w:t>
      </w:r>
    </w:p>
    <w:p w:rsidR="001960F7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jc w:val="center"/>
        <w:rPr>
          <w:rFonts w:eastAsia="Arial Unicode MS"/>
          <w:sz w:val="28"/>
          <w:szCs w:val="28"/>
        </w:rPr>
      </w:pPr>
    </w:p>
    <w:p w:rsidR="005A7721" w:rsidRPr="00713E12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713E12" w:rsidRPr="00713E12">
        <w:rPr>
          <w:rFonts w:eastAsia="Arial Unicode MS"/>
          <w:b/>
          <w:sz w:val="28"/>
          <w:szCs w:val="28"/>
        </w:rPr>
        <w:t>В</w:t>
      </w:r>
      <w:r w:rsidR="002C7A22" w:rsidRPr="00713E12">
        <w:rPr>
          <w:rFonts w:eastAsia="Arial Unicode MS"/>
          <w:b/>
          <w:bCs/>
          <w:sz w:val="28"/>
          <w:szCs w:val="28"/>
        </w:rPr>
        <w:t>ведение</w:t>
      </w:r>
    </w:p>
    <w:p w:rsidR="008D1045" w:rsidRPr="00BD370B" w:rsidRDefault="008D1045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A7721" w:rsidRPr="00BD370B" w:rsidRDefault="005A772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«Положение рабочего класса является действительной основой и исходным пунктом всех социальных движений современности, потому что оно представляет собой наиболее острое и обнажённое проявление наших современных социальных бедствий» Так писал Фридрих Энгельс. Я считаю, что с тех пор ничего не изменилось. Эти слова являются истиной для всех времен.</w:t>
      </w:r>
    </w:p>
    <w:p w:rsidR="00B620DE" w:rsidRPr="00BD370B" w:rsidRDefault="00764052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Огромное количество</w:t>
      </w:r>
      <w:r w:rsidR="00BD370B">
        <w:rPr>
          <w:rFonts w:eastAsia="Arial Unicode MS"/>
          <w:sz w:val="28"/>
          <w:szCs w:val="28"/>
        </w:rPr>
        <w:t xml:space="preserve"> </w:t>
      </w:r>
      <w:r w:rsidR="003D6C0F" w:rsidRPr="00BD370B">
        <w:rPr>
          <w:rFonts w:eastAsia="Arial Unicode MS"/>
          <w:sz w:val="28"/>
          <w:szCs w:val="28"/>
        </w:rPr>
        <w:t xml:space="preserve">рабочих в </w:t>
      </w:r>
      <w:r w:rsidRPr="00BD370B">
        <w:rPr>
          <w:rFonts w:eastAsia="Arial Unicode MS"/>
          <w:sz w:val="28"/>
          <w:szCs w:val="28"/>
        </w:rPr>
        <w:t>России, а их насчитывается до тридцати</w:t>
      </w:r>
      <w:r w:rsidR="00BD370B">
        <w:rPr>
          <w:rFonts w:eastAsia="Arial Unicode MS"/>
          <w:sz w:val="28"/>
          <w:szCs w:val="28"/>
        </w:rPr>
        <w:t xml:space="preserve"> </w:t>
      </w:r>
      <w:r w:rsidR="003D6C0F" w:rsidRPr="00BD370B">
        <w:rPr>
          <w:rFonts w:eastAsia="Arial Unicode MS"/>
          <w:sz w:val="28"/>
          <w:szCs w:val="28"/>
        </w:rPr>
        <w:t>миллионов,</w:t>
      </w:r>
      <w:r w:rsidR="00360C23" w:rsidRPr="00BD370B">
        <w:rPr>
          <w:rFonts w:eastAsia="Arial Unicode MS"/>
          <w:sz w:val="28"/>
          <w:szCs w:val="28"/>
        </w:rPr>
        <w:t xml:space="preserve"> находятся</w:t>
      </w:r>
      <w:r w:rsidR="00BD370B">
        <w:rPr>
          <w:rFonts w:eastAsia="Arial Unicode MS"/>
          <w:sz w:val="28"/>
          <w:szCs w:val="28"/>
        </w:rPr>
        <w:t xml:space="preserve"> </w:t>
      </w:r>
      <w:r w:rsidR="00360C23" w:rsidRPr="00BD370B">
        <w:rPr>
          <w:rFonts w:eastAsia="Arial Unicode MS"/>
          <w:sz w:val="28"/>
          <w:szCs w:val="28"/>
        </w:rPr>
        <w:t xml:space="preserve">в экономическо-социальном положении, которое существенно отличается </w:t>
      </w:r>
      <w:r w:rsidRPr="00BD370B">
        <w:rPr>
          <w:rFonts w:eastAsia="Arial Unicode MS"/>
          <w:sz w:val="28"/>
          <w:szCs w:val="28"/>
        </w:rPr>
        <w:t>от положения</w:t>
      </w:r>
      <w:r w:rsidR="00BD370B">
        <w:rPr>
          <w:rFonts w:eastAsia="Arial Unicode MS"/>
          <w:sz w:val="28"/>
          <w:szCs w:val="28"/>
        </w:rPr>
        <w:t xml:space="preserve"> </w:t>
      </w:r>
      <w:r w:rsidR="00360C23" w:rsidRPr="00BD370B">
        <w:rPr>
          <w:rFonts w:eastAsia="Arial Unicode MS"/>
          <w:sz w:val="28"/>
          <w:szCs w:val="28"/>
        </w:rPr>
        <w:t>других групп людей.</w:t>
      </w:r>
      <w:r w:rsidR="00BD370B">
        <w:rPr>
          <w:rFonts w:eastAsia="Arial Unicode MS"/>
          <w:sz w:val="28"/>
          <w:szCs w:val="28"/>
        </w:rPr>
        <w:t xml:space="preserve"> </w:t>
      </w:r>
      <w:r w:rsidR="00360C23" w:rsidRPr="00BD370B">
        <w:rPr>
          <w:rFonts w:eastAsia="Arial Unicode MS"/>
          <w:sz w:val="28"/>
          <w:szCs w:val="28"/>
        </w:rPr>
        <w:t>В последние годы наблюдается сокращение численности доли рабочих</w:t>
      </w:r>
      <w:r w:rsidR="00BD370B">
        <w:rPr>
          <w:rFonts w:eastAsia="Arial Unicode MS"/>
          <w:sz w:val="28"/>
          <w:szCs w:val="28"/>
        </w:rPr>
        <w:t xml:space="preserve"> </w:t>
      </w:r>
      <w:r w:rsidR="00360C23" w:rsidRPr="00BD370B">
        <w:rPr>
          <w:rFonts w:eastAsia="Arial Unicode MS"/>
          <w:sz w:val="28"/>
          <w:szCs w:val="28"/>
        </w:rPr>
        <w:t xml:space="preserve">среди занятого населения, рост безработицы, а также сокращение численности </w:t>
      </w:r>
      <w:r w:rsidRPr="00BD370B">
        <w:rPr>
          <w:rFonts w:eastAsia="Arial Unicode MS"/>
          <w:sz w:val="28"/>
          <w:szCs w:val="28"/>
        </w:rPr>
        <w:t>к</w:t>
      </w:r>
      <w:r w:rsidR="00895D1D" w:rsidRPr="00BD370B">
        <w:rPr>
          <w:rFonts w:eastAsia="Arial Unicode MS"/>
          <w:sz w:val="28"/>
          <w:szCs w:val="28"/>
        </w:rPr>
        <w:t>валифицированных рабочих</w:t>
      </w:r>
      <w:r w:rsidR="00CB1474" w:rsidRPr="00BD370B">
        <w:rPr>
          <w:rFonts w:eastAsia="Arial Unicode MS"/>
          <w:sz w:val="28"/>
          <w:szCs w:val="28"/>
        </w:rPr>
        <w:t xml:space="preserve"> и рост численности неквалифицированных рабочих.</w:t>
      </w:r>
    </w:p>
    <w:p w:rsidR="00B620DE" w:rsidRPr="00BD370B" w:rsidRDefault="00B620DE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Также наблюдается то, что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русские рабочие и крестьяне стремительно вымирают. Только в 2005 году русское население России уменьшилось почти на два миллиона</w:t>
      </w:r>
      <w:r w:rsidR="00895D1D" w:rsidRPr="00BD370B">
        <w:rPr>
          <w:rFonts w:eastAsia="Arial Unicode MS"/>
          <w:sz w:val="28"/>
          <w:szCs w:val="28"/>
        </w:rPr>
        <w:t>. Связано это в большинстве случаев</w:t>
      </w:r>
      <w:r w:rsidR="00BD370B">
        <w:rPr>
          <w:rFonts w:eastAsia="Arial Unicode MS"/>
          <w:sz w:val="28"/>
          <w:szCs w:val="28"/>
        </w:rPr>
        <w:t xml:space="preserve"> </w:t>
      </w:r>
      <w:r w:rsidR="00895D1D" w:rsidRPr="00BD370B">
        <w:rPr>
          <w:rFonts w:eastAsia="Arial Unicode MS"/>
          <w:sz w:val="28"/>
          <w:szCs w:val="28"/>
        </w:rPr>
        <w:t>с алкоголизмом.</w:t>
      </w:r>
    </w:p>
    <w:p w:rsidR="00B620DE" w:rsidRPr="00BD370B" w:rsidRDefault="00BF1BBA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Все эти проблемы и многие другие делают актуальным из</w:t>
      </w:r>
      <w:r w:rsidR="002839AC" w:rsidRPr="00BD370B">
        <w:rPr>
          <w:rFonts w:eastAsia="Arial Unicode MS"/>
          <w:sz w:val="28"/>
          <w:szCs w:val="28"/>
        </w:rPr>
        <w:t>учение рабочего класса в России.</w:t>
      </w:r>
    </w:p>
    <w:p w:rsidR="007A1257" w:rsidRPr="00BD370B" w:rsidRDefault="00B620DE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Изучение современного рабочего класса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поможет сделать выводы</w:t>
      </w:r>
      <w:r w:rsidR="00895D1D" w:rsidRPr="00BD370B">
        <w:rPr>
          <w:rFonts w:eastAsia="Arial Unicode MS"/>
          <w:sz w:val="28"/>
          <w:szCs w:val="28"/>
        </w:rPr>
        <w:t xml:space="preserve"> о их положении в обществе, определить проблемы, которые имеют место быть и которые необходимо решать.. Выводы может быть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помогут </w:t>
      </w:r>
      <w:r w:rsidR="00895D1D" w:rsidRPr="00BD370B">
        <w:rPr>
          <w:rFonts w:eastAsia="Arial Unicode MS"/>
          <w:sz w:val="28"/>
          <w:szCs w:val="28"/>
        </w:rPr>
        <w:t>найти эти решения, принять необходимые</w:t>
      </w:r>
      <w:r w:rsidR="00BD370B">
        <w:rPr>
          <w:rFonts w:eastAsia="Arial Unicode MS"/>
          <w:sz w:val="28"/>
          <w:szCs w:val="28"/>
        </w:rPr>
        <w:t xml:space="preserve"> </w:t>
      </w:r>
      <w:r w:rsidR="00895D1D" w:rsidRPr="00BD370B">
        <w:rPr>
          <w:rFonts w:eastAsia="Arial Unicode MS"/>
          <w:sz w:val="28"/>
          <w:szCs w:val="28"/>
        </w:rPr>
        <w:t>реформы,</w:t>
      </w:r>
      <w:r w:rsidR="00BD370B">
        <w:rPr>
          <w:rFonts w:eastAsia="Arial Unicode MS"/>
          <w:sz w:val="28"/>
          <w:szCs w:val="28"/>
        </w:rPr>
        <w:t xml:space="preserve"> </w:t>
      </w:r>
      <w:r w:rsidR="005C6DA5" w:rsidRPr="00BD370B">
        <w:rPr>
          <w:rFonts w:eastAsia="Arial Unicode MS"/>
          <w:sz w:val="28"/>
          <w:szCs w:val="28"/>
        </w:rPr>
        <w:t>внести какие-то коррективы и изменения в общество, оказывающие</w:t>
      </w:r>
      <w:r w:rsidR="00895D1D" w:rsidRPr="00BD370B">
        <w:rPr>
          <w:rFonts w:eastAsia="Arial Unicode MS"/>
          <w:sz w:val="28"/>
          <w:szCs w:val="28"/>
        </w:rPr>
        <w:t xml:space="preserve"> положительное влияние на него.</w:t>
      </w:r>
    </w:p>
    <w:p w:rsidR="002839AC" w:rsidRPr="00BD370B" w:rsidRDefault="002839AC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Целью </w:t>
      </w:r>
      <w:r w:rsidR="00895D1D" w:rsidRPr="00BD370B">
        <w:rPr>
          <w:rFonts w:eastAsia="Arial Unicode MS"/>
          <w:sz w:val="28"/>
          <w:szCs w:val="28"/>
        </w:rPr>
        <w:t>этого реферата</w:t>
      </w:r>
      <w:r w:rsidR="00BD370B">
        <w:rPr>
          <w:rFonts w:eastAsia="Arial Unicode MS"/>
          <w:sz w:val="28"/>
          <w:szCs w:val="28"/>
        </w:rPr>
        <w:t xml:space="preserve"> </w:t>
      </w:r>
      <w:r w:rsidR="007A1257" w:rsidRPr="00BD370B">
        <w:rPr>
          <w:rFonts w:eastAsia="Arial Unicode MS"/>
          <w:sz w:val="28"/>
          <w:szCs w:val="28"/>
        </w:rPr>
        <w:t xml:space="preserve">является </w:t>
      </w:r>
      <w:r w:rsidR="00CB1474" w:rsidRPr="00BD370B">
        <w:rPr>
          <w:rFonts w:eastAsia="Arial Unicode MS"/>
          <w:sz w:val="28"/>
          <w:szCs w:val="28"/>
        </w:rPr>
        <w:t>определить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положение рабочего класса </w:t>
      </w:r>
      <w:r w:rsidRPr="00BD370B">
        <w:rPr>
          <w:rFonts w:eastAsia="Arial Unicode MS"/>
          <w:sz w:val="28"/>
          <w:szCs w:val="28"/>
          <w:lang w:val="en-US"/>
        </w:rPr>
        <w:t>XXI</w:t>
      </w:r>
      <w:r w:rsidRPr="00BD370B">
        <w:rPr>
          <w:rFonts w:eastAsia="Arial Unicode MS"/>
          <w:sz w:val="28"/>
          <w:szCs w:val="28"/>
        </w:rPr>
        <w:t xml:space="preserve"> века</w:t>
      </w:r>
      <w:r w:rsidR="00895D1D" w:rsidRPr="00BD370B">
        <w:rPr>
          <w:rFonts w:eastAsia="Arial Unicode MS"/>
          <w:sz w:val="28"/>
          <w:szCs w:val="28"/>
        </w:rPr>
        <w:t xml:space="preserve">. </w:t>
      </w:r>
      <w:r w:rsidR="00B620DE" w:rsidRPr="00BD370B">
        <w:rPr>
          <w:rFonts w:eastAsia="Arial Unicode MS"/>
          <w:sz w:val="28"/>
          <w:szCs w:val="28"/>
        </w:rPr>
        <w:t>Я буду сравнивать</w:t>
      </w:r>
      <w:r w:rsidR="00BD370B">
        <w:rPr>
          <w:rFonts w:eastAsia="Arial Unicode MS"/>
          <w:sz w:val="28"/>
          <w:szCs w:val="28"/>
        </w:rPr>
        <w:t xml:space="preserve"> </w:t>
      </w:r>
      <w:r w:rsidR="00B620DE" w:rsidRPr="00BD370B">
        <w:rPr>
          <w:rFonts w:eastAsia="Arial Unicode MS"/>
          <w:sz w:val="28"/>
          <w:szCs w:val="28"/>
        </w:rPr>
        <w:t>положение рабочих у классиков марксизма и то, какими они видятся современными российскими социологами.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Для сравнения я буду использовать такие исторические материалы, как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«Манифест Коммунистической партии»,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«Положение рабочего класса в Англии» и </w:t>
      </w:r>
      <w:r w:rsidR="00B620DE" w:rsidRPr="00BD370B">
        <w:rPr>
          <w:rFonts w:eastAsia="Arial Unicode MS"/>
          <w:sz w:val="28"/>
          <w:szCs w:val="28"/>
        </w:rPr>
        <w:t>статьи о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современных рабочих в журнале «Социс».</w:t>
      </w:r>
      <w:r w:rsidR="005C6DA5" w:rsidRPr="00BD370B">
        <w:rPr>
          <w:rFonts w:eastAsia="Arial Unicode MS"/>
          <w:sz w:val="28"/>
          <w:szCs w:val="28"/>
        </w:rPr>
        <w:t xml:space="preserve"> Свои выводы я изложу в этом реферате.</w:t>
      </w:r>
    </w:p>
    <w:p w:rsidR="00CB1474" w:rsidRPr="00BD370B" w:rsidRDefault="00CB1474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872BF" w:rsidRPr="00BD370B" w:rsidRDefault="00BD370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22492D" w:rsidRPr="00BD370B">
        <w:rPr>
          <w:rStyle w:val="10"/>
          <w:rFonts w:ascii="Times New Roman" w:eastAsia="Arial Unicode MS" w:hAnsi="Times New Roman" w:cs="Times New Roman"/>
          <w:kern w:val="0"/>
          <w:sz w:val="28"/>
          <w:szCs w:val="28"/>
        </w:rPr>
        <w:t>Положение пролетариата в Росси</w:t>
      </w:r>
      <w:r w:rsidR="00F74D17" w:rsidRPr="00BD370B">
        <w:rPr>
          <w:rStyle w:val="10"/>
          <w:rFonts w:ascii="Times New Roman" w:eastAsia="Arial Unicode MS" w:hAnsi="Times New Roman" w:cs="Times New Roman"/>
          <w:kern w:val="0"/>
          <w:sz w:val="28"/>
          <w:szCs w:val="28"/>
        </w:rPr>
        <w:t>и</w:t>
      </w:r>
    </w:p>
    <w:p w:rsidR="00C872BF" w:rsidRPr="00BD370B" w:rsidRDefault="00C872B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3100F6" w:rsidRPr="00BD370B" w:rsidRDefault="003100F6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Карл Маркс является одним из самых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знаменитых и влиятельный социальных мыслителей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XIX века. Его идеи использовались и продолжают использоваться в программах самых разнообразных социальных движений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в различных районах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всего земного шара.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Рассматривать Маркса,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как ученого чрезвычайно трудно, так как даже сам он не разделял в своей деятельности научную и практическую стороны. Тем не менее, он занимает важное место в истории социальной науки, поэтому изучать его вклад в эту науку необходимо.</w:t>
      </w:r>
    </w:p>
    <w:p w:rsidR="003100F6" w:rsidRPr="00BD370B" w:rsidRDefault="003100F6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Родился Карл Маркс 5 мая </w:t>
      </w:r>
      <w:smartTag w:uri="urn:schemas-microsoft-com:office:smarttags" w:element="metricconverter">
        <w:smartTagPr>
          <w:attr w:name="ProductID" w:val="1818 г"/>
        </w:smartTagPr>
        <w:r w:rsidRPr="00BD370B">
          <w:rPr>
            <w:rFonts w:eastAsia="Arial Unicode MS"/>
            <w:sz w:val="28"/>
            <w:szCs w:val="28"/>
          </w:rPr>
          <w:t>1818 г</w:t>
        </w:r>
      </w:smartTag>
      <w:r w:rsidRPr="00BD370B">
        <w:rPr>
          <w:rFonts w:eastAsia="Arial Unicode MS"/>
          <w:sz w:val="28"/>
          <w:szCs w:val="28"/>
        </w:rPr>
        <w:t xml:space="preserve">. в немецком городе Трире (Рейнская провинция Пруссии) в семье адвоката, потомка раввинов, принявшего в </w:t>
      </w:r>
      <w:smartTag w:uri="urn:schemas-microsoft-com:office:smarttags" w:element="metricconverter">
        <w:smartTagPr>
          <w:attr w:name="ProductID" w:val="1816 г"/>
        </w:smartTagPr>
        <w:r w:rsidRPr="00BD370B">
          <w:rPr>
            <w:rFonts w:eastAsia="Arial Unicode MS"/>
            <w:sz w:val="28"/>
            <w:szCs w:val="28"/>
          </w:rPr>
          <w:t>1816 г</w:t>
        </w:r>
      </w:smartTag>
      <w:r w:rsidRPr="00BD370B">
        <w:rPr>
          <w:rFonts w:eastAsia="Arial Unicode MS"/>
          <w:sz w:val="28"/>
          <w:szCs w:val="28"/>
        </w:rPr>
        <w:t xml:space="preserve">. протестантство. Отец Карла был человеком либеральных взглядов, приверженцем идей французских просветителей. На формирование личности Маркса значительное влияние оказал его будущий тесть, Людвиг фон Вестфале, также сторонник идей Просвещения. После окончания в </w:t>
      </w:r>
      <w:smartTag w:uri="urn:schemas-microsoft-com:office:smarttags" w:element="metricconverter">
        <w:smartTagPr>
          <w:attr w:name="ProductID" w:val="1835 г"/>
        </w:smartTagPr>
        <w:r w:rsidRPr="00BD370B">
          <w:rPr>
            <w:rFonts w:eastAsia="Arial Unicode MS"/>
            <w:sz w:val="28"/>
            <w:szCs w:val="28"/>
          </w:rPr>
          <w:t>1835 г</w:t>
        </w:r>
      </w:smartTag>
      <w:r w:rsidRPr="00BD370B">
        <w:rPr>
          <w:rFonts w:eastAsia="Arial Unicode MS"/>
          <w:sz w:val="28"/>
          <w:szCs w:val="28"/>
        </w:rPr>
        <w:t xml:space="preserve">. гимназии в Трире Маркс учился вначале на юридическом факультете Боннского университета, затем на юридическом факультете Берлинского университета, где занимался изучением права, истории и философии. В </w:t>
      </w:r>
      <w:smartTag w:uri="urn:schemas-microsoft-com:office:smarttags" w:element="metricconverter">
        <w:smartTagPr>
          <w:attr w:name="ProductID" w:val="1841 г"/>
        </w:smartTagPr>
        <w:r w:rsidRPr="00BD370B">
          <w:rPr>
            <w:rFonts w:eastAsia="Arial Unicode MS"/>
            <w:sz w:val="28"/>
            <w:szCs w:val="28"/>
          </w:rPr>
          <w:t>1841 г</w:t>
        </w:r>
      </w:smartTag>
      <w:r w:rsidRPr="00BD370B">
        <w:rPr>
          <w:rFonts w:eastAsia="Arial Unicode MS"/>
          <w:sz w:val="28"/>
          <w:szCs w:val="28"/>
        </w:rPr>
        <w:t>. Маркс оканчивает университет и затем получает диплом доктора философских наук Иенского университета; тема его докторской диссертации.</w:t>
      </w:r>
    </w:p>
    <w:p w:rsidR="003100F6" w:rsidRPr="00BD370B" w:rsidRDefault="003100F6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Изначально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Маркс хотел заниматься научной деятельностью, для этого он намеревался вступить в должность доцента в Боннском университете, но быстро понял, что его намерение неосуществимо, так как его взгляды находились в явном конфликте с феодально-репрессивным режимом тогдашней Пруссии. К тому же его темперамент политического борца и романтика, стремящегося практически преобразовать действительность, не мог удовлетвориться рамками сугубо академических занятий.</w:t>
      </w:r>
    </w:p>
    <w:p w:rsidR="003100F6" w:rsidRPr="00BD370B" w:rsidRDefault="00AB29B5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Маркс становится журналистом, а точнее, политическим публицистом. На протяжении многих лет он сотрудничает в качестве автора и редактора в различных газетах и журналах Европы и США, сочетая работу публициста с научной и политико-практической деятельностью. В </w:t>
      </w:r>
      <w:smartTag w:uri="urn:schemas-microsoft-com:office:smarttags" w:element="metricconverter">
        <w:smartTagPr>
          <w:attr w:name="ProductID" w:val="1843 г"/>
        </w:smartTagPr>
        <w:r w:rsidRPr="00BD370B">
          <w:rPr>
            <w:rFonts w:eastAsia="Arial Unicode MS"/>
            <w:sz w:val="28"/>
            <w:szCs w:val="28"/>
          </w:rPr>
          <w:t>1843 г</w:t>
        </w:r>
      </w:smartTag>
      <w:r w:rsidRPr="00BD370B">
        <w:rPr>
          <w:rFonts w:eastAsia="Arial Unicode MS"/>
          <w:sz w:val="28"/>
          <w:szCs w:val="28"/>
        </w:rPr>
        <w:t>. Маркс женится на подруге своего детства Женни фон Вест-фален, которая всю жизнь вместе с ним стойко переносила огромные трудности и лишения. Многодетная семья Маркса постоянно бедствовала; его журналистские гонорары и материальная помощь его друга и соратника Энгельса не могли обеспечить его семье нормального существования. В конце своей жизни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в одном из писем Маркс признавался, что если бы появилась возможность начать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жизнь сначала, то он снова бы выбрал свой жизненный путь, связанный с невзгодами и лишениями, но никогда бы не женился, чтобы не обрекать свою семью на страдания. Ему с женой пришлось пережить смерть трех малолетних детей. Он все время скитался по миру, меняя жилища и страны. С молодых лет Маркс жил в эмиграции и постоянно подвергался высылке, так как он был этническим евреем. Его высылали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из Пруссии, Франции, Бельгии. В конце концов, его второй родиной стала Англия, где он жил с </w:t>
      </w:r>
      <w:smartTag w:uri="urn:schemas-microsoft-com:office:smarttags" w:element="metricconverter">
        <w:smartTagPr>
          <w:attr w:name="ProductID" w:val="1849 г"/>
        </w:smartTagPr>
        <w:r w:rsidRPr="00BD370B">
          <w:rPr>
            <w:rFonts w:eastAsia="Arial Unicode MS"/>
            <w:sz w:val="28"/>
            <w:szCs w:val="28"/>
          </w:rPr>
          <w:t>1849 г</w:t>
        </w:r>
      </w:smartTag>
      <w:r w:rsidRPr="00BD370B">
        <w:rPr>
          <w:rFonts w:eastAsia="Arial Unicode MS"/>
          <w:sz w:val="28"/>
          <w:szCs w:val="28"/>
        </w:rPr>
        <w:t xml:space="preserve">. до самой смерти, наступившей 14 марта </w:t>
      </w:r>
      <w:smartTag w:uri="urn:schemas-microsoft-com:office:smarttags" w:element="metricconverter">
        <w:smartTagPr>
          <w:attr w:name="ProductID" w:val="1883 г"/>
        </w:smartTagPr>
        <w:r w:rsidRPr="00BD370B">
          <w:rPr>
            <w:rFonts w:eastAsia="Arial Unicode MS"/>
            <w:sz w:val="28"/>
            <w:szCs w:val="28"/>
          </w:rPr>
          <w:t>1883 г</w:t>
        </w:r>
      </w:smartTag>
      <w:r w:rsidRPr="00BD370B">
        <w:rPr>
          <w:rFonts w:eastAsia="Arial Unicode MS"/>
          <w:sz w:val="28"/>
          <w:szCs w:val="28"/>
        </w:rPr>
        <w:t>.</w:t>
      </w:r>
    </w:p>
    <w:p w:rsidR="00F6786B" w:rsidRPr="00BD370B" w:rsidRDefault="003100F6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Одним из трудов Карла Маркса является «Манифест коммунистической партии». Это также одна из его совместных работ с Фридрихом Энгельсом, речь о котором пойдет немного позже. В этом программном документе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они определили историческое место капитализма, раскрыли роль пролетариата и коммунистической партии, как нового рабочего класса, выдвинули идею диктатуры пролетариата, </w:t>
      </w:r>
      <w:r w:rsidR="00BD370B" w:rsidRPr="00BD370B">
        <w:rPr>
          <w:rFonts w:eastAsia="Arial Unicode MS"/>
          <w:sz w:val="28"/>
          <w:szCs w:val="28"/>
        </w:rPr>
        <w:t>объяснили</w:t>
      </w:r>
      <w:r w:rsidRPr="00BD370B">
        <w:rPr>
          <w:rFonts w:eastAsia="Arial Unicode MS"/>
          <w:sz w:val="28"/>
          <w:szCs w:val="28"/>
        </w:rPr>
        <w:t xml:space="preserve"> цели коммунистов, их отношение к собственности, отечеству, морали, изложили тактику коммунистов по отношению к другим оппозиционным партиям. Изложили в десяти пунктах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мероприятия, которые должны быть проведены </w:t>
      </w:r>
      <w:r w:rsidR="00EB2B4B" w:rsidRPr="00BD370B">
        <w:rPr>
          <w:rFonts w:eastAsia="Arial Unicode MS"/>
          <w:sz w:val="28"/>
          <w:szCs w:val="28"/>
        </w:rPr>
        <w:t>в рамках коммунистической революции: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1.Экспроприация земельной собственности и обраще</w:t>
      </w:r>
      <w:r w:rsidR="0094717D" w:rsidRPr="00BD370B">
        <w:rPr>
          <w:rFonts w:eastAsia="Arial Unicode MS"/>
          <w:sz w:val="28"/>
          <w:szCs w:val="28"/>
        </w:rPr>
        <w:t xml:space="preserve">ние земельной ренты на покрытие </w:t>
      </w:r>
      <w:r w:rsidRPr="00BD370B">
        <w:rPr>
          <w:rFonts w:eastAsia="Arial Unicode MS"/>
          <w:sz w:val="28"/>
          <w:szCs w:val="28"/>
        </w:rPr>
        <w:t>государственных расходов.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2. Высокий прогрессивный налог.</w:t>
      </w:r>
    </w:p>
    <w:p w:rsidR="0094717D" w:rsidRPr="00BD370B" w:rsidRDefault="0094717D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3.Отмена </w:t>
      </w:r>
      <w:r w:rsidR="00EB2B4B" w:rsidRPr="00BD370B">
        <w:rPr>
          <w:rFonts w:eastAsia="Arial Unicode MS"/>
          <w:sz w:val="28"/>
          <w:szCs w:val="28"/>
        </w:rPr>
        <w:t>права наследования.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4. Конфискация имущества всех эмигрантов и мятежников.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5. Централизация кредита в руках государства посредством национального банка с государственным капиталом и с исключительной монополией.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6. Централизация всего транспорта в руках государства.</w:t>
      </w:r>
    </w:p>
    <w:p w:rsidR="0094717D" w:rsidRPr="00BD370B" w:rsidRDefault="0094717D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7</w:t>
      </w:r>
      <w:r w:rsidR="00EB2B4B" w:rsidRPr="00BD370B">
        <w:rPr>
          <w:rFonts w:eastAsia="Arial Unicode MS"/>
          <w:sz w:val="28"/>
          <w:szCs w:val="28"/>
        </w:rPr>
        <w:t>. Увеличение числа государственных фабрик, орудий производства, расчистка под пашню и улучшение земель по общему плану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8. Одинаковая обязательность труда для всех, учреждение промышленных армий, в особенности для земледелия.</w:t>
      </w:r>
    </w:p>
    <w:p w:rsidR="0094717D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9. Соединение земледелия с промышленностью, содействие постепенному устранению различия между городом и деревней.</w:t>
      </w:r>
    </w:p>
    <w:p w:rsidR="00EB2B4B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10. Общественное и бесплатное воспитание всех детей. Устранение фабричного труда детей в современной его форме. Соединение воспитания с материальным производством и т. д.</w:t>
      </w:r>
    </w:p>
    <w:p w:rsidR="00EB2B4B" w:rsidRPr="00BD370B" w:rsidRDefault="00EB2B4B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Эти меры по мнен</w:t>
      </w:r>
      <w:r w:rsidR="001762D3" w:rsidRPr="00BD370B">
        <w:rPr>
          <w:rFonts w:eastAsia="Arial Unicode MS"/>
          <w:sz w:val="28"/>
          <w:szCs w:val="28"/>
        </w:rPr>
        <w:t>ию Маркса и Энгельса должны ликвидировать капиталистические отношения и привести к образованию ассоциации индивидов, в чьих руках и сосредоточится все производство. Тогда публичная власть потеряет</w:t>
      </w:r>
      <w:r w:rsidR="00BD370B">
        <w:rPr>
          <w:rFonts w:eastAsia="Arial Unicode MS"/>
          <w:sz w:val="28"/>
          <w:szCs w:val="28"/>
        </w:rPr>
        <w:t xml:space="preserve"> </w:t>
      </w:r>
      <w:r w:rsidR="001762D3" w:rsidRPr="00BD370B">
        <w:rPr>
          <w:rFonts w:eastAsia="Arial Unicode MS"/>
          <w:sz w:val="28"/>
          <w:szCs w:val="28"/>
        </w:rPr>
        <w:t>свой политический характер, а</w:t>
      </w:r>
      <w:r w:rsidR="00BD370B">
        <w:rPr>
          <w:rFonts w:eastAsia="Arial Unicode MS"/>
          <w:sz w:val="28"/>
          <w:szCs w:val="28"/>
        </w:rPr>
        <w:t xml:space="preserve"> </w:t>
      </w:r>
      <w:r w:rsidR="001762D3" w:rsidRPr="00BD370B">
        <w:rPr>
          <w:rFonts w:eastAsia="Arial Unicode MS"/>
          <w:sz w:val="28"/>
          <w:szCs w:val="28"/>
        </w:rPr>
        <w:t>следовательно прекратится насилие одного класса для подавления другого. Буржуазия придет в упадок, и на место старого буржуазного общества с его классами и классовыми противоположностями</w:t>
      </w:r>
      <w:r w:rsidR="00BD370B">
        <w:rPr>
          <w:rFonts w:eastAsia="Arial Unicode MS"/>
          <w:sz w:val="28"/>
          <w:szCs w:val="28"/>
        </w:rPr>
        <w:t xml:space="preserve"> </w:t>
      </w:r>
      <w:r w:rsidR="001762D3" w:rsidRPr="00BD370B">
        <w:rPr>
          <w:rFonts w:eastAsia="Arial Unicode MS"/>
          <w:sz w:val="28"/>
          <w:szCs w:val="28"/>
        </w:rPr>
        <w:t xml:space="preserve">придет ассоциация </w:t>
      </w:r>
      <w:r w:rsidR="006372AF" w:rsidRPr="00BD370B">
        <w:rPr>
          <w:rFonts w:eastAsia="Arial Unicode MS"/>
          <w:sz w:val="28"/>
          <w:szCs w:val="28"/>
        </w:rPr>
        <w:t xml:space="preserve">индивидов, в которой будет </w:t>
      </w:r>
      <w:r w:rsidR="001762D3" w:rsidRPr="00BD370B">
        <w:rPr>
          <w:rFonts w:eastAsia="Arial Unicode MS"/>
          <w:sz w:val="28"/>
          <w:szCs w:val="28"/>
        </w:rPr>
        <w:t>происходить свободное развитие каждого.</w:t>
      </w:r>
    </w:p>
    <w:p w:rsidR="00FB59E6" w:rsidRPr="00BD370B" w:rsidRDefault="001762D3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  <w:r w:rsidRPr="00BD370B">
        <w:rPr>
          <w:rFonts w:eastAsia="Arial Unicode MS"/>
          <w:sz w:val="28"/>
          <w:szCs w:val="28"/>
        </w:rPr>
        <w:t>В манифесте довольно четко характеризуется по</w:t>
      </w:r>
      <w:r w:rsidR="00BE7AD8" w:rsidRPr="00BD370B">
        <w:rPr>
          <w:rFonts w:eastAsia="Arial Unicode MS"/>
          <w:sz w:val="28"/>
          <w:szCs w:val="28"/>
        </w:rPr>
        <w:t>ложение пролетариата в обществе и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его отношение к буржуазии, история которой</w:t>
      </w:r>
      <w:r w:rsidR="00BE7AD8" w:rsidRPr="00BD370B">
        <w:rPr>
          <w:rFonts w:eastAsia="Arial Unicode MS"/>
          <w:sz w:val="28"/>
          <w:szCs w:val="28"/>
        </w:rPr>
        <w:t xml:space="preserve"> начинается с развитием промышле</w:t>
      </w:r>
      <w:r w:rsidRPr="00BD370B">
        <w:rPr>
          <w:rFonts w:eastAsia="Arial Unicode MS"/>
          <w:sz w:val="28"/>
          <w:szCs w:val="28"/>
        </w:rPr>
        <w:t>нности в мире.</w:t>
      </w:r>
    </w:p>
    <w:p w:rsidR="006372AF" w:rsidRPr="00BD370B" w:rsidRDefault="006372A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Прежняя феодальная, или цеховая, организация промышленности более не могла удовлетворить спроса, </w:t>
      </w:r>
      <w:r w:rsidR="00FB59E6" w:rsidRPr="00BD370B">
        <w:rPr>
          <w:rFonts w:eastAsia="Arial Unicode MS"/>
          <w:sz w:val="28"/>
          <w:szCs w:val="28"/>
        </w:rPr>
        <w:t>который возрастал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вместе с новыми рынками. </w:t>
      </w:r>
      <w:r w:rsidR="00FB59E6" w:rsidRPr="00BD370B">
        <w:rPr>
          <w:rFonts w:eastAsia="Arial Unicode MS"/>
          <w:sz w:val="28"/>
          <w:szCs w:val="28"/>
        </w:rPr>
        <w:t>Её место</w:t>
      </w:r>
      <w:r w:rsidRPr="00BD370B">
        <w:rPr>
          <w:rFonts w:eastAsia="Arial Unicode MS"/>
          <w:sz w:val="28"/>
          <w:szCs w:val="28"/>
        </w:rPr>
        <w:t xml:space="preserve"> заняла мануфактура. </w:t>
      </w:r>
      <w:r w:rsidR="00FB59E6" w:rsidRPr="00BD370B">
        <w:rPr>
          <w:rFonts w:eastAsia="Arial Unicode MS"/>
          <w:sz w:val="28"/>
          <w:szCs w:val="28"/>
        </w:rPr>
        <w:t>П</w:t>
      </w:r>
      <w:r w:rsidRPr="00BD370B">
        <w:rPr>
          <w:rFonts w:eastAsia="Arial Unicode MS"/>
          <w:sz w:val="28"/>
          <w:szCs w:val="28"/>
        </w:rPr>
        <w:t>ромышле</w:t>
      </w:r>
      <w:r w:rsidR="00FB59E6" w:rsidRPr="00BD370B">
        <w:rPr>
          <w:rFonts w:eastAsia="Arial Unicode MS"/>
          <w:sz w:val="28"/>
          <w:szCs w:val="28"/>
        </w:rPr>
        <w:t>нное среднее сословие вытеснило цеховых мастеров;</w:t>
      </w:r>
      <w:r w:rsidRPr="00BD370B">
        <w:rPr>
          <w:rFonts w:eastAsia="Arial Unicode MS"/>
          <w:sz w:val="28"/>
          <w:szCs w:val="28"/>
        </w:rPr>
        <w:t xml:space="preserve"> </w:t>
      </w:r>
      <w:r w:rsidR="00FB59E6" w:rsidRPr="00BD370B">
        <w:rPr>
          <w:rFonts w:eastAsia="Arial Unicode MS"/>
          <w:sz w:val="28"/>
          <w:szCs w:val="28"/>
        </w:rPr>
        <w:t>Теперь разделение труда было внутри отдельной мастерской, а не между различными корпорациями, как ранее. Но рынки продолжали расти. Вместе с их ростом увеличивался также спрос</w:t>
      </w:r>
      <w:r w:rsidRPr="00BD370B">
        <w:rPr>
          <w:rFonts w:eastAsia="Arial Unicode MS"/>
          <w:sz w:val="28"/>
          <w:szCs w:val="28"/>
        </w:rPr>
        <w:t xml:space="preserve">. Удовлетворить его не могла уже и мануфактура. </w:t>
      </w:r>
      <w:r w:rsidR="00D73F1A" w:rsidRPr="00BD370B">
        <w:rPr>
          <w:rFonts w:eastAsia="Arial Unicode MS"/>
          <w:sz w:val="28"/>
          <w:szCs w:val="28"/>
        </w:rPr>
        <w:t xml:space="preserve">И тогда произошла революция в промышленности - была создана паровая машина. </w:t>
      </w:r>
      <w:r w:rsidRPr="00BD370B">
        <w:rPr>
          <w:rFonts w:eastAsia="Arial Unicode MS"/>
          <w:sz w:val="28"/>
          <w:szCs w:val="28"/>
        </w:rPr>
        <w:t>Место мануфактуры заняла современная крупная промышленность, место промышленного среднего сословия заняли миллионеры-промышленники, предводители целых промышленных армий, современные буржуа.</w:t>
      </w:r>
    </w:p>
    <w:p w:rsidR="006372AF" w:rsidRPr="00BD370B" w:rsidRDefault="006372A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Крупная промышленность создала всемирный рынок, подготовленный открытием Америки. Всемирный рынок вызвал колоссальное развитие торговли, мореплавания и средств сухопутного сообщения. Это в свою очередь оказало воздействие на расширение промышленности, и в той же мере, в какой росли промышленность, торговля, мореплавание, железные дороги, развивалась буржуазия, она увеличивала свои капиталы и оттесняла на задний план все классы, унаследованные от средневековья.</w:t>
      </w:r>
    </w:p>
    <w:p w:rsidR="006372AF" w:rsidRPr="00BD370B" w:rsidRDefault="00D73F1A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Таким образом, получается, что</w:t>
      </w:r>
      <w:r w:rsidR="006372AF" w:rsidRPr="00BD370B">
        <w:rPr>
          <w:rFonts w:eastAsia="Arial Unicode MS"/>
          <w:sz w:val="28"/>
          <w:szCs w:val="28"/>
        </w:rPr>
        <w:t xml:space="preserve"> современная буржуазия сама является продуктом длительного процесса развития, ряда переворотов в способе производства и обмена.</w:t>
      </w:r>
    </w:p>
    <w:p w:rsidR="00D73F1A" w:rsidRPr="00BD370B" w:rsidRDefault="006372A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Каждая из этих ступеней развития буржуазии сопровождалась соответствующим политическим успехом. Современная государственная власть – это только комитет, управляющий общими делам</w:t>
      </w:r>
      <w:r w:rsidR="00D73F1A" w:rsidRPr="00BD370B">
        <w:rPr>
          <w:rFonts w:eastAsia="Arial Unicode MS"/>
          <w:sz w:val="28"/>
          <w:szCs w:val="28"/>
        </w:rPr>
        <w:t>и всего класса буржуазии.</w:t>
      </w:r>
    </w:p>
    <w:p w:rsidR="006372AF" w:rsidRPr="00BD370B" w:rsidRDefault="006372A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Вместе с развитием буржуазии развивался и пролетариат, класс современных рабочих, которые только тогда и могут существовать, когда находят работу, а находят ее</w:t>
      </w:r>
      <w:r w:rsidR="00D73F1A" w:rsidRPr="00BD370B">
        <w:rPr>
          <w:rFonts w:eastAsia="Arial Unicode MS"/>
          <w:sz w:val="28"/>
          <w:szCs w:val="28"/>
        </w:rPr>
        <w:t xml:space="preserve"> только </w:t>
      </w:r>
      <w:r w:rsidRPr="00BD370B">
        <w:rPr>
          <w:rFonts w:eastAsia="Arial Unicode MS"/>
          <w:sz w:val="28"/>
          <w:szCs w:val="28"/>
        </w:rPr>
        <w:t>до тех пор, пока их труд ув</w:t>
      </w:r>
      <w:r w:rsidR="00D73F1A" w:rsidRPr="00BD370B">
        <w:rPr>
          <w:rFonts w:eastAsia="Arial Unicode MS"/>
          <w:sz w:val="28"/>
          <w:szCs w:val="28"/>
        </w:rPr>
        <w:t xml:space="preserve">еличивает капитал. </w:t>
      </w:r>
      <w:r w:rsidRPr="00BD370B">
        <w:rPr>
          <w:rFonts w:eastAsia="Arial Unicode MS"/>
          <w:sz w:val="28"/>
          <w:szCs w:val="28"/>
        </w:rPr>
        <w:t>Вследствие возрастающего применения машин и разделения труда, труд пролетариев утратил всякий самостоятельный характер, а вместе с тем и всякую привлекательность для рабочего.</w:t>
      </w:r>
      <w:r w:rsidR="00D73F1A" w:rsidRPr="00BD370B">
        <w:rPr>
          <w:rFonts w:eastAsia="Arial Unicode MS"/>
          <w:sz w:val="28"/>
          <w:szCs w:val="28"/>
        </w:rPr>
        <w:t xml:space="preserve"> Руки рабочего, производящие ранее огромное количество товаров производства, перестают цениться. От рабочего теперь </w:t>
      </w:r>
      <w:r w:rsidRPr="00BD370B">
        <w:rPr>
          <w:rFonts w:eastAsia="Arial Unicode MS"/>
          <w:sz w:val="28"/>
          <w:szCs w:val="28"/>
        </w:rPr>
        <w:t xml:space="preserve">требуются только самые простые, самые однообразные, легче всего усваиваемые приемы. Издержки на рабочего </w:t>
      </w:r>
      <w:r w:rsidR="00A53A38" w:rsidRPr="00BD370B">
        <w:rPr>
          <w:rFonts w:eastAsia="Arial Unicode MS"/>
          <w:sz w:val="28"/>
          <w:szCs w:val="28"/>
        </w:rPr>
        <w:t>сводятся,</w:t>
      </w:r>
      <w:r w:rsidRPr="00BD370B">
        <w:rPr>
          <w:rFonts w:eastAsia="Arial Unicode MS"/>
          <w:sz w:val="28"/>
          <w:szCs w:val="28"/>
        </w:rPr>
        <w:t xml:space="preserve"> поэтому почти исключительно к жизненным средствам, необходимым для его содержания и продолжения его рода. Но цена всякого товара, </w:t>
      </w:r>
      <w:r w:rsidR="00A53A38" w:rsidRPr="00BD370B">
        <w:rPr>
          <w:rFonts w:eastAsia="Arial Unicode MS"/>
          <w:sz w:val="28"/>
          <w:szCs w:val="28"/>
        </w:rPr>
        <w:t>а,</w:t>
      </w:r>
      <w:r w:rsidRPr="00BD370B">
        <w:rPr>
          <w:rFonts w:eastAsia="Arial Unicode MS"/>
          <w:sz w:val="28"/>
          <w:szCs w:val="28"/>
        </w:rPr>
        <w:t xml:space="preserve"> </w:t>
      </w:r>
      <w:r w:rsidR="00A53A38" w:rsidRPr="00BD370B">
        <w:rPr>
          <w:rFonts w:eastAsia="Arial Unicode MS"/>
          <w:sz w:val="28"/>
          <w:szCs w:val="28"/>
        </w:rPr>
        <w:t>следовательно,</w:t>
      </w:r>
      <w:r w:rsidRPr="00BD370B">
        <w:rPr>
          <w:rFonts w:eastAsia="Arial Unicode MS"/>
          <w:sz w:val="28"/>
          <w:szCs w:val="28"/>
        </w:rPr>
        <w:t xml:space="preserve"> и труда</w:t>
      </w:r>
      <w:bookmarkStart w:id="0" w:name="r9"/>
      <w:bookmarkEnd w:id="0"/>
      <w:r w:rsidRPr="00BD370B">
        <w:rPr>
          <w:rFonts w:eastAsia="Arial Unicode MS"/>
          <w:sz w:val="28"/>
          <w:szCs w:val="28"/>
        </w:rPr>
        <w:t>, равна издержкам его производства. Поэтому в той же самой мере, в какой растет непривлекательность труда, уменьшается заработная плата. Больше того: в той же мере, в какой возрастает применение машин и разделение труда, возрастает и количество труда, за счет ли увеличения числа рабочих часов, или же вследствие увеличения количества труда, требуемого в каждый данный промежуток времени, ускорения хода машин и т. д.</w:t>
      </w:r>
    </w:p>
    <w:p w:rsidR="00D73F1A" w:rsidRPr="00BD370B" w:rsidRDefault="00A53A3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Низшие слои среднего сословия: мелкие промышленники, мелкие торговцы и рантье, ремесленники и крестьяне – все эти классы опускаются в ряды пролетариата, частью оттого, что </w:t>
      </w:r>
      <w:r w:rsidR="00D73F1A" w:rsidRPr="00BD370B">
        <w:rPr>
          <w:rFonts w:eastAsia="Arial Unicode MS"/>
          <w:sz w:val="28"/>
          <w:szCs w:val="28"/>
        </w:rPr>
        <w:t>имея лишь маленький капитал, они не могут создавать своё собственное производство, или же создавая его, они не выдерживаю конкуренции с крупными богатыми промышленниками, которые сосредотачивают в своих руках весь капитал.</w:t>
      </w:r>
    </w:p>
    <w:p w:rsidR="00A53A38" w:rsidRPr="00BD370B" w:rsidRDefault="00A53A3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У пролетария нет собственности; его отношение к жене и детям не имеет более ничего общего с буржуазными семейными отношениями; современный промышленный труд, современное иго капитала, одинаковое как в Англии, так и во Франции, как в Америке, так и в Германии, стерли с него всякий национальный характер. Законы, мораль, религия – все это для него не более как буржуазные предрассудки, за которыми скрываются буржуазные интересы</w:t>
      </w:r>
    </w:p>
    <w:p w:rsidR="00A53A38" w:rsidRPr="00BD370B" w:rsidRDefault="00A53A3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Пролетарии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могут завоевать общественные производительные силы, лишь уничтожив свой собственный нынешний способ присвоения, а тем самым и весь существовавший до сих пор способ присвоения в целом. У пролетариев нет ничего своего, что надо было бы им охранять, они должны разрушить все, что до сих пор охраняло и обеспечивало частную собственность.</w:t>
      </w:r>
      <w:r w:rsidR="00BE7AD8" w:rsidRPr="00BD370B">
        <w:rPr>
          <w:rFonts w:eastAsia="Arial Unicode MS"/>
          <w:sz w:val="28"/>
          <w:szCs w:val="28"/>
        </w:rPr>
        <w:t xml:space="preserve"> Это приве</w:t>
      </w:r>
      <w:r w:rsidR="006D1032" w:rsidRPr="00BD370B">
        <w:rPr>
          <w:rFonts w:eastAsia="Arial Unicode MS"/>
          <w:sz w:val="28"/>
          <w:szCs w:val="28"/>
        </w:rPr>
        <w:t>ло к</w:t>
      </w:r>
      <w:r w:rsidR="00BD370B">
        <w:rPr>
          <w:rFonts w:eastAsia="Arial Unicode MS"/>
          <w:sz w:val="28"/>
          <w:szCs w:val="28"/>
        </w:rPr>
        <w:t xml:space="preserve"> </w:t>
      </w:r>
      <w:r w:rsidR="006D1032" w:rsidRPr="00BD370B">
        <w:rPr>
          <w:rFonts w:eastAsia="Arial Unicode MS"/>
          <w:sz w:val="28"/>
          <w:szCs w:val="28"/>
        </w:rPr>
        <w:t>образованию коммунистов и, которые не являют</w:t>
      </w:r>
      <w:r w:rsidR="005B7708" w:rsidRPr="00BD370B">
        <w:rPr>
          <w:rFonts w:eastAsia="Arial Unicode MS"/>
          <w:sz w:val="28"/>
          <w:szCs w:val="28"/>
        </w:rPr>
        <w:t>с</w:t>
      </w:r>
      <w:r w:rsidR="006D1032" w:rsidRPr="00BD370B">
        <w:rPr>
          <w:rFonts w:eastAsia="Arial Unicode MS"/>
          <w:sz w:val="28"/>
          <w:szCs w:val="28"/>
        </w:rPr>
        <w:t>я особой партией, противостоящей другим рабочим партиям. Они выражают особые интересы всего пролетариата в целом: свергнуть буржуазию и завоевать политическую власть.</w:t>
      </w:r>
      <w:r w:rsidR="005B7708" w:rsidRPr="00BD370B">
        <w:rPr>
          <w:rFonts w:eastAsia="Arial Unicode MS"/>
          <w:sz w:val="28"/>
          <w:szCs w:val="28"/>
        </w:rPr>
        <w:t xml:space="preserve"> Меры, которые собирались предпринять коммунисты, изложены выше в десяти пунктах.</w:t>
      </w:r>
    </w:p>
    <w:p w:rsidR="00A53A38" w:rsidRPr="00BD370B" w:rsidRDefault="005B770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Из этого всего можно сделать вывод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о том, что рабочий в это время был низведен до положения товара,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причем самого жалкого. Рабочий становился тем беднее, чем больше он товара производил, и чем больше росли его мощь и размеры продукции.</w:t>
      </w:r>
    </w:p>
    <w:p w:rsidR="005B7708" w:rsidRPr="00BD370B" w:rsidRDefault="005B770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F6786B" w:rsidRPr="00BD370B" w:rsidRDefault="005B770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Style w:val="10"/>
          <w:rFonts w:ascii="Times New Roman" w:eastAsia="Arial Unicode MS" w:hAnsi="Times New Roman" w:cs="Times New Roman"/>
          <w:kern w:val="0"/>
          <w:sz w:val="28"/>
          <w:szCs w:val="28"/>
        </w:rPr>
        <w:t>Положение рабочего класса в Англии</w:t>
      </w:r>
    </w:p>
    <w:p w:rsidR="00C872BF" w:rsidRPr="00BD370B" w:rsidRDefault="00C872BF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94722C" w:rsidRPr="00BD370B" w:rsidRDefault="005B7708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Положение рабочего класса в Англии описал Фридрих Энгельс. </w:t>
      </w:r>
      <w:r w:rsidR="00D73F1A" w:rsidRPr="00BD370B">
        <w:rPr>
          <w:rFonts w:eastAsia="Arial Unicode MS"/>
          <w:sz w:val="28"/>
          <w:szCs w:val="28"/>
        </w:rPr>
        <w:t>Он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родился в вестфальском городе Бармен </w:t>
      </w:r>
      <w:r w:rsidR="0094722C" w:rsidRPr="00BD370B">
        <w:rPr>
          <w:rFonts w:eastAsia="Arial Unicode MS"/>
          <w:sz w:val="28"/>
          <w:szCs w:val="28"/>
        </w:rPr>
        <w:t>28 ноября 1820 года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в семье преуспевающего текстильного фабриканта</w:t>
      </w:r>
      <w:r w:rsidR="0094722C" w:rsidRPr="00BD370B">
        <w:rPr>
          <w:rFonts w:eastAsia="Arial Unicode MS"/>
          <w:sz w:val="28"/>
          <w:szCs w:val="28"/>
        </w:rPr>
        <w:t xml:space="preserve">. В Бармене Энгельс посещал городскую школу (до 14 лет) и гимназию Эльберфельда (с 1834). В сентябре </w:t>
      </w:r>
      <w:r w:rsidR="0094722C" w:rsidRPr="004D0933">
        <w:rPr>
          <w:rFonts w:eastAsia="Arial Unicode MS"/>
          <w:b/>
          <w:bCs/>
          <w:sz w:val="28"/>
          <w:szCs w:val="28"/>
        </w:rPr>
        <w:t>1837</w:t>
      </w:r>
      <w:r w:rsidR="0094722C" w:rsidRPr="00BD370B">
        <w:rPr>
          <w:rFonts w:eastAsia="Arial Unicode MS"/>
          <w:sz w:val="28"/>
          <w:szCs w:val="28"/>
        </w:rPr>
        <w:t xml:space="preserve"> он по настоянию отца преждевременно оставил гимназию, чтобы работать продавцом в принадлежащей отцу торговой фирме в Бармене. Он продолжил обучение на торгового работника с августа 1838 по апрель </w:t>
      </w:r>
      <w:smartTag w:uri="urn:schemas-microsoft-com:office:smarttags" w:element="metricconverter">
        <w:smartTagPr>
          <w:attr w:name="ProductID" w:val="1841 г"/>
        </w:smartTagPr>
        <w:r w:rsidR="0094722C" w:rsidRPr="00BD370B">
          <w:rPr>
            <w:rFonts w:eastAsia="Arial Unicode MS"/>
            <w:sz w:val="28"/>
            <w:szCs w:val="28"/>
          </w:rPr>
          <w:t>1841 г</w:t>
        </w:r>
      </w:smartTag>
      <w:r w:rsidR="0094722C" w:rsidRPr="00BD370B">
        <w:rPr>
          <w:rFonts w:eastAsia="Arial Unicode MS"/>
          <w:sz w:val="28"/>
          <w:szCs w:val="28"/>
        </w:rPr>
        <w:t xml:space="preserve">. в </w:t>
      </w:r>
      <w:r w:rsidR="0094722C" w:rsidRPr="004D0933">
        <w:rPr>
          <w:rFonts w:eastAsia="Arial Unicode MS"/>
          <w:b/>
          <w:bCs/>
          <w:sz w:val="28"/>
          <w:szCs w:val="28"/>
        </w:rPr>
        <w:t>Бремене</w:t>
      </w:r>
      <w:r w:rsidR="0094722C" w:rsidRPr="00BD370B">
        <w:rPr>
          <w:rFonts w:eastAsia="Arial Unicode MS"/>
          <w:sz w:val="28"/>
          <w:szCs w:val="28"/>
        </w:rPr>
        <w:t>. Там он наряду с обучением подрабатывал бременским корреспондентом «</w:t>
      </w:r>
      <w:r w:rsidR="0094722C" w:rsidRPr="004D0933">
        <w:rPr>
          <w:rFonts w:eastAsia="Arial Unicode MS"/>
          <w:b/>
          <w:bCs/>
          <w:sz w:val="28"/>
          <w:szCs w:val="28"/>
        </w:rPr>
        <w:t>Штутгартской утренней газеты</w:t>
      </w:r>
      <w:r w:rsidR="0094722C" w:rsidRPr="00BD370B">
        <w:rPr>
          <w:rFonts w:eastAsia="Arial Unicode MS"/>
          <w:sz w:val="28"/>
          <w:szCs w:val="28"/>
        </w:rPr>
        <w:t>»</w:t>
      </w:r>
      <w:r w:rsidR="00BD370B">
        <w:rPr>
          <w:rFonts w:eastAsia="Arial Unicode MS"/>
          <w:sz w:val="28"/>
          <w:szCs w:val="28"/>
        </w:rPr>
        <w:t xml:space="preserve"> </w:t>
      </w:r>
      <w:r w:rsidR="0094722C" w:rsidRPr="00BD370B">
        <w:rPr>
          <w:rFonts w:eastAsia="Arial Unicode MS"/>
          <w:sz w:val="28"/>
          <w:szCs w:val="28"/>
        </w:rPr>
        <w:t>и «</w:t>
      </w:r>
      <w:r w:rsidR="0094722C" w:rsidRPr="004D0933">
        <w:rPr>
          <w:rFonts w:eastAsia="Arial Unicode MS"/>
          <w:b/>
          <w:bCs/>
          <w:sz w:val="28"/>
          <w:szCs w:val="28"/>
        </w:rPr>
        <w:t>Аугсбургской Общей Газеты</w:t>
      </w:r>
      <w:r w:rsidR="0094722C" w:rsidRPr="00BD370B">
        <w:rPr>
          <w:rFonts w:eastAsia="Arial Unicode MS"/>
          <w:sz w:val="28"/>
          <w:szCs w:val="28"/>
        </w:rPr>
        <w:t xml:space="preserve">» Молодой Энгельс написал свою первую статью в марте </w:t>
      </w:r>
      <w:r w:rsidR="0094722C" w:rsidRPr="004D0933">
        <w:rPr>
          <w:rFonts w:eastAsia="Arial Unicode MS"/>
          <w:b/>
          <w:bCs/>
          <w:sz w:val="28"/>
          <w:szCs w:val="28"/>
        </w:rPr>
        <w:t>1839</w:t>
      </w:r>
      <w:r w:rsidR="0094722C" w:rsidRPr="00BD370B">
        <w:rPr>
          <w:rFonts w:eastAsia="Arial Unicode MS"/>
          <w:sz w:val="28"/>
          <w:szCs w:val="28"/>
        </w:rPr>
        <w:t xml:space="preserve">, в возрасте 18 лет. Начиная с сентября </w:t>
      </w:r>
      <w:r w:rsidR="0094722C" w:rsidRPr="004D0933">
        <w:rPr>
          <w:rFonts w:eastAsia="Arial Unicode MS"/>
          <w:b/>
          <w:bCs/>
          <w:sz w:val="28"/>
          <w:szCs w:val="28"/>
        </w:rPr>
        <w:t>1841</w:t>
      </w:r>
      <w:r w:rsidR="0094722C" w:rsidRPr="00BD370B">
        <w:rPr>
          <w:rFonts w:eastAsia="Arial Unicode MS"/>
          <w:sz w:val="28"/>
          <w:szCs w:val="28"/>
        </w:rPr>
        <w:t xml:space="preserve"> Энгельс проходил годичную военную службу в </w:t>
      </w:r>
      <w:r w:rsidR="0094722C" w:rsidRPr="004D0933">
        <w:rPr>
          <w:rFonts w:eastAsia="Arial Unicode MS"/>
          <w:b/>
          <w:bCs/>
          <w:sz w:val="28"/>
          <w:szCs w:val="28"/>
        </w:rPr>
        <w:t>Берлине</w:t>
      </w:r>
      <w:r w:rsidR="0094722C" w:rsidRPr="00BD370B">
        <w:rPr>
          <w:rFonts w:eastAsia="Arial Unicode MS"/>
          <w:sz w:val="28"/>
          <w:szCs w:val="28"/>
        </w:rPr>
        <w:t xml:space="preserve">. В 1842 году состоялось его знакомство с Карлом Марксом, впоследствии с которым они вместе писали многие работы. Сотрудничать вместе они начали с </w:t>
      </w:r>
      <w:smartTag w:uri="urn:schemas-microsoft-com:office:smarttags" w:element="metricconverter">
        <w:smartTagPr>
          <w:attr w:name="ProductID" w:val="1844 г"/>
        </w:smartTagPr>
        <w:r w:rsidR="0094722C" w:rsidRPr="00BD370B">
          <w:rPr>
            <w:rFonts w:eastAsia="Arial Unicode MS"/>
            <w:sz w:val="28"/>
            <w:szCs w:val="28"/>
          </w:rPr>
          <w:t>1844 г</w:t>
        </w:r>
      </w:smartTag>
      <w:r w:rsidR="0094722C" w:rsidRPr="00BD370B">
        <w:rPr>
          <w:rFonts w:eastAsia="Arial Unicode MS"/>
          <w:sz w:val="28"/>
          <w:szCs w:val="28"/>
        </w:rPr>
        <w:t>. вплоть до самой смерти Маркса. После смерти Маркса на Энгельса ложится вся ответственность за доработку и подготовку к публикации неизданных частей «Капитала»</w:t>
      </w:r>
      <w:r w:rsidR="00BD370B">
        <w:rPr>
          <w:rFonts w:eastAsia="Arial Unicode MS"/>
          <w:sz w:val="28"/>
          <w:szCs w:val="28"/>
        </w:rPr>
        <w:t xml:space="preserve"> </w:t>
      </w:r>
      <w:r w:rsidR="0094722C" w:rsidRPr="00BD370B">
        <w:rPr>
          <w:rFonts w:eastAsia="Arial Unicode MS"/>
          <w:sz w:val="28"/>
          <w:szCs w:val="28"/>
        </w:rPr>
        <w:t xml:space="preserve">чем он занимается на протяжении всей оставшейся жизни. В 1894 наступило резкое ухудшение здоровья Энгельса. 5 августа </w:t>
      </w:r>
      <w:smartTag w:uri="urn:schemas-microsoft-com:office:smarttags" w:element="metricconverter">
        <w:smartTagPr>
          <w:attr w:name="ProductID" w:val="1895 г"/>
        </w:smartTagPr>
        <w:r w:rsidR="0094722C" w:rsidRPr="00BD370B">
          <w:rPr>
            <w:rFonts w:eastAsia="Arial Unicode MS"/>
            <w:sz w:val="28"/>
            <w:szCs w:val="28"/>
          </w:rPr>
          <w:t>1895 г</w:t>
        </w:r>
      </w:smartTag>
      <w:r w:rsidR="0094722C" w:rsidRPr="00BD370B">
        <w:rPr>
          <w:rFonts w:eastAsia="Arial Unicode MS"/>
          <w:sz w:val="28"/>
          <w:szCs w:val="28"/>
        </w:rPr>
        <w:t>. Энгельс умер.</w:t>
      </w:r>
    </w:p>
    <w:p w:rsidR="00AD1078" w:rsidRPr="00BD370B" w:rsidRDefault="0094722C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Одной из крупнейших его работ было «Положение рабочего класса в Англии». В этой работе </w:t>
      </w:r>
      <w:r w:rsidR="005A7721" w:rsidRPr="00BD370B">
        <w:rPr>
          <w:rFonts w:eastAsia="Arial Unicode MS"/>
          <w:sz w:val="28"/>
          <w:szCs w:val="28"/>
        </w:rPr>
        <w:t>Энгельс подробно описал</w:t>
      </w:r>
      <w:r w:rsidR="00D73F1A" w:rsidRPr="00BD370B">
        <w:rPr>
          <w:rFonts w:eastAsia="Arial Unicode MS"/>
          <w:sz w:val="28"/>
          <w:szCs w:val="28"/>
        </w:rPr>
        <w:t xml:space="preserve"> трудности, в которых приходилось</w:t>
      </w:r>
      <w:r w:rsidR="005A7721" w:rsidRPr="00BD370B">
        <w:rPr>
          <w:rFonts w:eastAsia="Arial Unicode MS"/>
          <w:sz w:val="28"/>
          <w:szCs w:val="28"/>
        </w:rPr>
        <w:t xml:space="preserve"> жить беднякам Англии.</w:t>
      </w:r>
      <w:r w:rsidR="001C3CFD" w:rsidRPr="00BD370B">
        <w:rPr>
          <w:rFonts w:eastAsia="Arial Unicode MS"/>
          <w:sz w:val="28"/>
          <w:szCs w:val="28"/>
        </w:rPr>
        <w:t xml:space="preserve"> Описание условий</w:t>
      </w:r>
      <w:r w:rsidR="00BD370B">
        <w:rPr>
          <w:rFonts w:eastAsia="Arial Unicode MS"/>
          <w:sz w:val="28"/>
          <w:szCs w:val="28"/>
        </w:rPr>
        <w:t xml:space="preserve"> </w:t>
      </w:r>
      <w:r w:rsidR="001C3CFD" w:rsidRPr="00BD370B">
        <w:rPr>
          <w:rFonts w:eastAsia="Arial Unicode MS"/>
          <w:sz w:val="28"/>
          <w:szCs w:val="28"/>
        </w:rPr>
        <w:t>их жизненного существования повергнет в шок любого читателя. Начиная с мизерной заработной платы, заканчивая голодом, неимением нормальной одежды</w:t>
      </w:r>
      <w:r w:rsidR="00AD1078" w:rsidRPr="00BD370B">
        <w:rPr>
          <w:rFonts w:eastAsia="Arial Unicode MS"/>
          <w:sz w:val="28"/>
          <w:szCs w:val="28"/>
        </w:rPr>
        <w:t>, спального места и даже крова, и тем как их хоронят. С мёртвыми обращаются не лучше, чем с живыми</w:t>
      </w:r>
      <w:r w:rsidR="00D73F1A" w:rsidRPr="00BD370B">
        <w:rPr>
          <w:rFonts w:eastAsia="Arial Unicode MS"/>
          <w:sz w:val="28"/>
          <w:szCs w:val="28"/>
        </w:rPr>
        <w:t xml:space="preserve"> людьми</w:t>
      </w:r>
      <w:r w:rsidR="00AD1078" w:rsidRPr="00BD370B">
        <w:rPr>
          <w:rFonts w:eastAsia="Arial Unicode MS"/>
          <w:sz w:val="28"/>
          <w:szCs w:val="28"/>
        </w:rPr>
        <w:t xml:space="preserve">. Бедняка закапывают самым небрежным </w:t>
      </w:r>
      <w:r w:rsidR="00D73F1A" w:rsidRPr="00BD370B">
        <w:rPr>
          <w:rFonts w:eastAsia="Arial Unicode MS"/>
          <w:sz w:val="28"/>
          <w:szCs w:val="28"/>
        </w:rPr>
        <w:t xml:space="preserve">и безобразным </w:t>
      </w:r>
      <w:r w:rsidR="00AD1078" w:rsidRPr="00BD370B">
        <w:rPr>
          <w:rFonts w:eastAsia="Arial Unicode MS"/>
          <w:sz w:val="28"/>
          <w:szCs w:val="28"/>
        </w:rPr>
        <w:t>образом, как издохшую скотину.</w:t>
      </w:r>
    </w:p>
    <w:p w:rsidR="0094722C" w:rsidRPr="00BD370B" w:rsidRDefault="00D73F1A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«</w:t>
      </w:r>
      <w:r w:rsidR="001C3CFD" w:rsidRPr="00BD370B">
        <w:rPr>
          <w:rFonts w:eastAsia="Arial Unicode MS"/>
          <w:sz w:val="28"/>
          <w:szCs w:val="28"/>
        </w:rPr>
        <w:t>Дома, от подвала до самой крыши битком набитые жильцами, настолько грязны снаружи и внутри, что ни один человек, казалось бы, не согласится в них жить. Но всё это ничто в сравнении с жилищами, расположенными в тесных дворах и переулках между улицами, куда можно попасть через крытые проходы между домами и где грязь и ветхость не поддаются описанию; здесь почти не увидишь окна с целыми стёклами, стены обваливаются, дверные косяки и оконные рамы сломаны и еле держатся, двери сколочены из старых досок или совершенно отсутствуют, ибо в этом воровском квартале они собственно не нужны, так как нечего красть. Повсюду кучи мусора и золы, а выливаемые у дверей помои застаиваются в зловонных лужах. Здесь живут беднейшие из бедных, наиболее низко оплачиваемые рабочие, вперемешку с ворами, мошенниками и жертвами проституции</w:t>
      </w:r>
      <w:r w:rsidRPr="00BD370B">
        <w:rPr>
          <w:rFonts w:eastAsia="Arial Unicode MS"/>
          <w:sz w:val="28"/>
          <w:szCs w:val="28"/>
        </w:rPr>
        <w:t>»</w:t>
      </w:r>
      <w:r w:rsidR="001C3CFD" w:rsidRPr="00BD370B">
        <w:rPr>
          <w:rFonts w:eastAsia="Arial Unicode MS"/>
          <w:sz w:val="28"/>
          <w:szCs w:val="28"/>
        </w:rPr>
        <w:t>.</w:t>
      </w:r>
    </w:p>
    <w:p w:rsidR="0094722C" w:rsidRPr="00BD370B" w:rsidRDefault="001C3CFD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Также Энгельс пишет не только о их жизненных условиях. Он также описывает их моральные качества. Он делает акцент на том, что происходит деморализация рабочего класса. Одними из важнейших причин этого является централизация населения и принудительность к труду.</w:t>
      </w:r>
    </w:p>
    <w:p w:rsidR="008C43C1" w:rsidRPr="00BD370B" w:rsidRDefault="008C43C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Получается, что</w:t>
      </w:r>
      <w:r w:rsidR="001C3CFD" w:rsidRPr="00BD370B">
        <w:rPr>
          <w:rFonts w:eastAsia="Arial Unicode MS"/>
          <w:sz w:val="28"/>
          <w:szCs w:val="28"/>
        </w:rPr>
        <w:t xml:space="preserve"> рабочие </w:t>
      </w:r>
      <w:r w:rsidRPr="00BD370B">
        <w:rPr>
          <w:rFonts w:eastAsia="Arial Unicode MS"/>
          <w:sz w:val="28"/>
          <w:szCs w:val="28"/>
        </w:rPr>
        <w:t>были отвергнуты господствующим классом, не только в физическом плане, но также в интеллектуальном и моральном. Их жизнь не волновала никого</w:t>
      </w:r>
      <w:r w:rsidR="001C3CFD" w:rsidRPr="00BD370B">
        <w:rPr>
          <w:rFonts w:eastAsia="Arial Unicode MS"/>
          <w:sz w:val="28"/>
          <w:szCs w:val="28"/>
        </w:rPr>
        <w:t>.</w:t>
      </w:r>
      <w:r w:rsidRPr="00BD370B">
        <w:rPr>
          <w:rFonts w:eastAsia="Arial Unicode MS"/>
          <w:sz w:val="28"/>
          <w:szCs w:val="28"/>
        </w:rPr>
        <w:t xml:space="preserve"> Они оказались выброшены на произвол судьбы.</w:t>
      </w:r>
    </w:p>
    <w:p w:rsidR="008C43C1" w:rsidRPr="00BD370B" w:rsidRDefault="001C3CFD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Единственный аргумент, к которому буржуазия прибегает против рабочих, когда они слишком подступают к ней, это закон; как будто они неразумные животные, к ним применяют только одно воспитательное средство — кнут, грубую, не убеждающую, а устрашающую силу. Неудивительно поэтому, что рабочие, с которыми обращаются, как с животными, либо на самом деле уподобляются животным, либо черпают сознание и чувство своего человеческого достоинства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только в самой пламенной ненависти, в неугасимом внутреннем возмущении против власть имущей буржуазии. Они остаются людьми, лишь пока они исполнены гнева против господствующего класса; они становятся животными, когда безропотно подставляют шею под ярмо и пытаются только сделать более сносной свою подъяремную жизнь, не думая о том, чтобы от этого ярма избавиться.</w:t>
      </w:r>
    </w:p>
    <w:p w:rsidR="001C3CFD" w:rsidRPr="00BD370B" w:rsidRDefault="008C43C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Именно такие условия их существования, нежелание оставаться под гнетом господствующего класса заставило их подняться с низов и показать, кто есть они на самом деле.</w:t>
      </w:r>
    </w:p>
    <w:p w:rsidR="001C3CFD" w:rsidRPr="00BD370B" w:rsidRDefault="008C43C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Рабочие не получали абсолютно никакого нравственного воспитания. Даже того, которое элементарно присваивается в школе.</w:t>
      </w:r>
      <w:r w:rsidR="001C3CFD" w:rsidRPr="00BD370B">
        <w:rPr>
          <w:rFonts w:eastAsia="Arial Unicode MS"/>
          <w:sz w:val="28"/>
          <w:szCs w:val="28"/>
        </w:rPr>
        <w:t xml:space="preserve"> Всё положение рабочего, вся окружающая его обстановка способствуют развитию в нём безнравственности. Он беден, жизнь не имеет для него никакой прелести, почти все наслаждения ему недоступны, кары закона ему больше не страшны; почему же он должен стеснять себя в своих желаниях, почему он должен давать богачу наслаждаться своим богатством, вместо того чтобы присвоить себе часть его? Какие могут быть основания у пролетария, чтобы не красть? Очень красиво звучит и очень приятно для слуха буржуазии, когда говорят о «святости частной собственности». Но для того, кто не имеет никакой собственности, святость частной собственности исчезает сама собой. Деньги — вот бог на земле. Буржуа отнимает у пролетария деньги и тем самым превращает его на деле в безбожника. Что же удивительного, если пролетарий остаётся безбожником, не питает никакого почтения к святости и могуществу земного бога!</w:t>
      </w:r>
    </w:p>
    <w:p w:rsidR="008C43C1" w:rsidRPr="00BD370B" w:rsidRDefault="001C3CFD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Но также Энгельс пишет и о том, что пролетариат гуманнее буржуазии, ибо он не имеет столько богатств и соблазнов. Рабочие умеют сочувствовать тем, кому плохо живется, так как сама судьба их самих не баловала. Для них каждый человек — человек, между тем как для буржуа рабочий не вполне человек. Вот почему рабочие обходительнее, приветливее и, хотя они больше нуждаются в деньгах, чем имущий класс, всё же они менее до них падки; для них деньги имеют ценность только ради того, что на них можно купить, между тем как для буржуа они имеют особую присущую им ценность, ценность божества, и превращают буржуа в низкого, грязного «человека наживы». Рабочий, которому это чувство благоговения перед деньгами совершенно чуждо, не так жаден, как буржуа, который готов на всё, чтобы побольше нажить, и видит цель своей жизни в наполнении своего денежного мешка. Вот почему рабочий гораздо более независим в своих суждениях, более восприимчив к действительности, чем буржуа, и не смотрит на всё сквозь призму личных интересов.</w:t>
      </w:r>
    </w:p>
    <w:p w:rsidR="008C43C1" w:rsidRPr="00BD370B" w:rsidRDefault="008C43C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8C43C1" w:rsidRPr="00BD370B" w:rsidRDefault="008C43C1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BD370B">
        <w:rPr>
          <w:rFonts w:eastAsia="Arial Unicode MS"/>
          <w:b/>
          <w:sz w:val="28"/>
          <w:szCs w:val="28"/>
        </w:rPr>
        <w:t xml:space="preserve">Рабочий класс в начале </w:t>
      </w:r>
      <w:r w:rsidRPr="00BD370B">
        <w:rPr>
          <w:rFonts w:eastAsia="Arial Unicode MS"/>
          <w:b/>
          <w:sz w:val="28"/>
          <w:szCs w:val="28"/>
          <w:lang w:val="en-US"/>
        </w:rPr>
        <w:t>XXI</w:t>
      </w:r>
      <w:r w:rsidR="00BD370B">
        <w:rPr>
          <w:rFonts w:eastAsia="Arial Unicode MS"/>
          <w:b/>
          <w:sz w:val="28"/>
          <w:szCs w:val="28"/>
        </w:rPr>
        <w:t xml:space="preserve"> века</w:t>
      </w:r>
    </w:p>
    <w:p w:rsidR="008A5372" w:rsidRPr="00BD370B" w:rsidRDefault="008A5372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</w:p>
    <w:p w:rsidR="00B34D28" w:rsidRPr="00BD370B" w:rsidRDefault="00D56E45" w:rsidP="00BD370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В настоящее время в массовом сознании, среди политиков и также исследователей распространено мнение, что рабочего класса в России не существует. Но на самом деле абсурдно не замечать рабочего класса, т. к. он составляет больше половины занятого населения. Численность</w:t>
      </w:r>
      <w:r w:rsidR="0094717D" w:rsidRP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- это </w:t>
      </w:r>
      <w:r w:rsidR="009E6DB5" w:rsidRPr="00BD370B">
        <w:rPr>
          <w:rFonts w:eastAsia="Arial Unicode MS"/>
          <w:sz w:val="28"/>
          <w:szCs w:val="28"/>
        </w:rPr>
        <w:t>один из признаков,</w:t>
      </w:r>
      <w:r w:rsidRPr="00BD370B">
        <w:rPr>
          <w:rFonts w:eastAsia="Arial Unicode MS"/>
          <w:sz w:val="28"/>
          <w:szCs w:val="28"/>
        </w:rPr>
        <w:t xml:space="preserve"> характеризующий рабочий класс, как самостоятельную единицу. По данным на </w:t>
      </w:r>
      <w:smartTag w:uri="urn:schemas-microsoft-com:office:smarttags" w:element="metricconverter">
        <w:smartTagPr>
          <w:attr w:name="ProductID" w:val="2004 г"/>
        </w:smartTagPr>
        <w:r w:rsidRPr="00BD370B">
          <w:rPr>
            <w:rFonts w:eastAsia="Arial Unicode MS"/>
            <w:sz w:val="28"/>
            <w:szCs w:val="28"/>
          </w:rPr>
          <w:t>2004 г</w:t>
        </w:r>
      </w:smartTag>
      <w:r w:rsidRPr="00BD370B">
        <w:rPr>
          <w:rFonts w:eastAsia="Arial Unicode MS"/>
          <w:sz w:val="28"/>
          <w:szCs w:val="28"/>
        </w:rPr>
        <w:t xml:space="preserve">. </w:t>
      </w:r>
      <w:r w:rsidR="009E6DB5" w:rsidRPr="00BD370B">
        <w:rPr>
          <w:rFonts w:eastAsia="Arial Unicode MS"/>
          <w:sz w:val="28"/>
          <w:szCs w:val="28"/>
        </w:rPr>
        <w:t xml:space="preserve">Из 67, 1 млн. россиян, занятых в экономике, 36,8 млн. составляют наемные работники физического труда. Эти цифры говорят о том, что к началу </w:t>
      </w:r>
      <w:smartTag w:uri="urn:schemas-microsoft-com:office:smarttags" w:element="metricconverter">
        <w:smartTagPr>
          <w:attr w:name="ProductID" w:val="2005 г"/>
        </w:smartTagPr>
        <w:r w:rsidR="009E6DB5" w:rsidRPr="00BD370B">
          <w:rPr>
            <w:rFonts w:eastAsia="Arial Unicode MS"/>
            <w:sz w:val="28"/>
            <w:szCs w:val="28"/>
          </w:rPr>
          <w:t>2005 г</w:t>
        </w:r>
      </w:smartTag>
      <w:r w:rsidR="009E6DB5" w:rsidRPr="00BD370B">
        <w:rPr>
          <w:rFonts w:eastAsia="Arial Unicode MS"/>
          <w:sz w:val="28"/>
          <w:szCs w:val="28"/>
        </w:rPr>
        <w:t xml:space="preserve">. В России рабочих было даже больше чем во время Всесоюзной переписи населения в РСФСР в </w:t>
      </w:r>
      <w:smartTag w:uri="urn:schemas-microsoft-com:office:smarttags" w:element="metricconverter">
        <w:smartTagPr>
          <w:attr w:name="ProductID" w:val="1959 г"/>
        </w:smartTagPr>
        <w:r w:rsidR="009E6DB5" w:rsidRPr="00BD370B">
          <w:rPr>
            <w:rFonts w:eastAsia="Arial Unicode MS"/>
            <w:sz w:val="28"/>
            <w:szCs w:val="28"/>
          </w:rPr>
          <w:t>1959 г</w:t>
        </w:r>
      </w:smartTag>
      <w:r w:rsidR="009E6DB5" w:rsidRPr="00BD370B">
        <w:rPr>
          <w:rFonts w:eastAsia="Arial Unicode MS"/>
          <w:sz w:val="28"/>
          <w:szCs w:val="28"/>
        </w:rPr>
        <w:t xml:space="preserve">. </w:t>
      </w:r>
      <w:r w:rsidR="00CB1832" w:rsidRPr="00BD370B">
        <w:rPr>
          <w:sz w:val="28"/>
          <w:szCs w:val="28"/>
        </w:rPr>
        <w:t>Думаю, после знакомства с этими официальными данными неудобно будет рассуждать, будто в России, вступившей в XXI век, рабочего класса не осталось.</w:t>
      </w:r>
    </w:p>
    <w:p w:rsidR="00B34D28" w:rsidRPr="00BD370B" w:rsidRDefault="009E6DB5" w:rsidP="00BD370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Таким образом, важнейшей тенденцией становления социальной структуры постсоветского российского общества, следует признать сохранения за индустриальными рабочими положения самой многочисленной социальной группы среди экономически активного населения РФ.</w:t>
      </w:r>
    </w:p>
    <w:p w:rsidR="00D56E45" w:rsidRPr="00BD370B" w:rsidRDefault="009E6DB5" w:rsidP="00BD370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Но</w:t>
      </w:r>
      <w:r w:rsidR="00B34D28" w:rsidRPr="00BD370B">
        <w:rPr>
          <w:rFonts w:eastAsia="Arial Unicode MS"/>
          <w:sz w:val="28"/>
          <w:szCs w:val="28"/>
        </w:rPr>
        <w:t>,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несмотря на столь значительные цифры, численно</w:t>
      </w:r>
      <w:r w:rsidR="00B34D28" w:rsidRPr="00BD370B">
        <w:rPr>
          <w:rFonts w:eastAsia="Arial Unicode MS"/>
          <w:sz w:val="28"/>
          <w:szCs w:val="28"/>
        </w:rPr>
        <w:t>сть рабочих все же сокращается. Происходит деградация рабочей силы.</w:t>
      </w:r>
      <w:r w:rsidRPr="00BD370B">
        <w:rPr>
          <w:rFonts w:eastAsia="Arial Unicode MS"/>
          <w:sz w:val="28"/>
          <w:szCs w:val="28"/>
        </w:rPr>
        <w:t xml:space="preserve"> </w:t>
      </w:r>
      <w:r w:rsidR="00B34D28" w:rsidRPr="00BD370B">
        <w:rPr>
          <w:rFonts w:eastAsia="Arial Unicode MS"/>
          <w:sz w:val="28"/>
          <w:szCs w:val="28"/>
        </w:rPr>
        <w:t>И,</w:t>
      </w:r>
      <w:r w:rsidRPr="00BD370B">
        <w:rPr>
          <w:rFonts w:eastAsia="Arial Unicode MS"/>
          <w:sz w:val="28"/>
          <w:szCs w:val="28"/>
        </w:rPr>
        <w:t xml:space="preserve"> прежде всего тех, кто занят в промышленной сфере. Связано это, конечно, </w:t>
      </w:r>
      <w:r w:rsidR="00B34D28" w:rsidRPr="00BD370B">
        <w:rPr>
          <w:rFonts w:eastAsia="Arial Unicode MS"/>
          <w:sz w:val="28"/>
          <w:szCs w:val="28"/>
        </w:rPr>
        <w:t>же,</w:t>
      </w:r>
      <w:r w:rsidRPr="00BD370B">
        <w:rPr>
          <w:rFonts w:eastAsia="Arial Unicode MS"/>
          <w:sz w:val="28"/>
          <w:szCs w:val="28"/>
        </w:rPr>
        <w:t xml:space="preserve"> с сокращением производства в стране. Закрываются предприятия, нет государственной поддержки. Помимо этого происходит переход рабочих из физической отрасли в интеллектуальную</w:t>
      </w:r>
      <w:r w:rsidR="00B34D28" w:rsidRPr="00BD370B">
        <w:rPr>
          <w:rFonts w:eastAsia="Arial Unicode MS"/>
          <w:sz w:val="28"/>
          <w:szCs w:val="28"/>
        </w:rPr>
        <w:t>.</w:t>
      </w:r>
      <w:r w:rsidRPr="00BD370B">
        <w:rPr>
          <w:rFonts w:eastAsia="Arial Unicode MS"/>
          <w:sz w:val="28"/>
          <w:szCs w:val="28"/>
        </w:rPr>
        <w:t xml:space="preserve"> И таким образом, соотношение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 xml:space="preserve">между наемными работниками умственного и физического труда </w:t>
      </w:r>
      <w:r w:rsidR="00B34D28" w:rsidRPr="00BD370B">
        <w:rPr>
          <w:rFonts w:eastAsia="Arial Unicode MS"/>
          <w:sz w:val="28"/>
          <w:szCs w:val="28"/>
        </w:rPr>
        <w:t xml:space="preserve">1:5. Происходит также рост численности рабочих в отраслях, связанных с экспортом продукции. Прежде всего, это газовая, нефтедобывающая и угольная промышленность. Легкая промышленность в свою очередь же сокращается, следовательно, и сокращается количество работающих в этой сфере. Снижение производительности труда не означает то, что рабочий в </w:t>
      </w:r>
      <w:r w:rsidR="007B1E95" w:rsidRPr="00BD370B">
        <w:rPr>
          <w:rFonts w:eastAsia="Arial Unicode MS"/>
          <w:sz w:val="28"/>
          <w:szCs w:val="28"/>
        </w:rPr>
        <w:t>ш</w:t>
      </w:r>
      <w:r w:rsidR="00B34D28" w:rsidRPr="00BD370B">
        <w:rPr>
          <w:rFonts w:eastAsia="Arial Unicode MS"/>
          <w:sz w:val="28"/>
          <w:szCs w:val="28"/>
        </w:rPr>
        <w:t>России стал ленивее и ему менее хочется выходить на работу. Хотя такие моменты тоже есть, т.к. не каждый человек захочет трудиться в поте лица на фабрике или заводе, получая мизерную заработную плату. Снижение производительности труда связано с тем, что в современной России происходит упадок энерго и техновооруженности промышленного производства.</w:t>
      </w:r>
    </w:p>
    <w:p w:rsidR="00B34D28" w:rsidRPr="00BD370B" w:rsidRDefault="00C872BF" w:rsidP="00BD370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>К деградации рабочего класса приводят та</w:t>
      </w:r>
      <w:r w:rsidR="007B1E95" w:rsidRPr="00BD370B">
        <w:rPr>
          <w:rFonts w:eastAsia="Arial Unicode MS"/>
          <w:sz w:val="28"/>
          <w:szCs w:val="28"/>
        </w:rPr>
        <w:t xml:space="preserve">кже и другие факторы. Например, </w:t>
      </w:r>
      <w:r w:rsidRPr="00BD370B">
        <w:rPr>
          <w:rFonts w:eastAsia="Arial Unicode MS"/>
          <w:sz w:val="28"/>
          <w:szCs w:val="28"/>
        </w:rPr>
        <w:t>заработная плата, которая оставляет желать лучшего. Из постановления правительства РФ от 16 марта 2000 г. Следует, что трудоспособный мужчина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в среднем потребляет в день до 2730 килокалорий, но в тех же документах признано, что минимальная потребность у горнорабочих, шахтеров и т.д. составляет 3400-3700 килокалорий. Получается, что этот рабочий</w:t>
      </w:r>
      <w:r w:rsid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тратит в день на свое пропитание гораздо боль</w:t>
      </w:r>
      <w:r w:rsidR="007B1E95" w:rsidRPr="00BD370B">
        <w:rPr>
          <w:rFonts w:eastAsia="Arial Unicode MS"/>
          <w:sz w:val="28"/>
          <w:szCs w:val="28"/>
        </w:rPr>
        <w:t>ше денег, чем кто-то другой. Но</w:t>
      </w:r>
      <w:r w:rsidRPr="00BD370B">
        <w:rPr>
          <w:rFonts w:eastAsia="Arial Unicode MS"/>
          <w:sz w:val="28"/>
          <w:szCs w:val="28"/>
        </w:rPr>
        <w:t xml:space="preserve"> правительство это не заложило в прожиточный минимум. Также в нем не учитываются расходы на транспорт, на связь, оплату коммунальных платежей. Также не учитывается и состав семьи. Получается, что месячная зарплата не может обеспечить всю семью, а только самого рабочего. Диктатура голода вытесняет из сознания рабочего все остальное, появляется мысль о том, как бы выжить. Это одна из важнейших причин, почему в рабочем классе до сих пор не сложилась ни классовая солидарность, ни осознание своих особых интересов.</w:t>
      </w:r>
    </w:p>
    <w:p w:rsidR="004252D1" w:rsidRPr="00BD370B" w:rsidRDefault="004252D1" w:rsidP="00BD37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rFonts w:eastAsia="SimSun"/>
          <w:sz w:val="28"/>
          <w:szCs w:val="28"/>
          <w:lang w:eastAsia="zh-CN"/>
        </w:rPr>
        <w:t>Лицом рабочего класса всегда являлись не люди без профессиональной подготовки, а квалифицированные рабочие</w:t>
      </w:r>
      <w:r w:rsidRPr="00BD370B">
        <w:rPr>
          <w:rFonts w:eastAsia="SimSun"/>
          <w:iCs/>
          <w:sz w:val="28"/>
          <w:szCs w:val="28"/>
          <w:lang w:eastAsia="zh-CN"/>
        </w:rPr>
        <w:t xml:space="preserve">. </w:t>
      </w:r>
      <w:r w:rsidRPr="00BD370B">
        <w:rPr>
          <w:rFonts w:eastAsia="SimSun"/>
          <w:sz w:val="28"/>
          <w:szCs w:val="28"/>
          <w:lang w:eastAsia="zh-CN"/>
        </w:rPr>
        <w:t>Однако, у этой группы индустриальных рабочих на рынке труда сегодня свои проблемы и перекосы.</w:t>
      </w:r>
    </w:p>
    <w:p w:rsidR="00B34D28" w:rsidRPr="00BD370B" w:rsidRDefault="00CB1832" w:rsidP="00BD37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BD370B">
          <w:rPr>
            <w:rFonts w:eastAsia="SimSun"/>
            <w:sz w:val="28"/>
            <w:szCs w:val="28"/>
            <w:lang w:eastAsia="zh-CN"/>
          </w:rPr>
          <w:t>1999 г</w:t>
        </w:r>
      </w:smartTag>
      <w:r w:rsidRPr="00BD370B">
        <w:rPr>
          <w:rFonts w:eastAsia="SimSun"/>
          <w:sz w:val="28"/>
          <w:szCs w:val="28"/>
          <w:lang w:eastAsia="zh-CN"/>
        </w:rPr>
        <w:t>. труженики физического труда, имеющие высокую и</w:t>
      </w:r>
      <w:r w:rsidR="004252D1" w:rsidRP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среднюю квалификацию, составляли 84,5%, а низкую – 15,5%. Через пять лет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соотношение стало иным: 72,2% и 27,8%. Опубликованные Росстатом данные за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 xml:space="preserve">2005 и 2006 гг. свидетельствуют, что эта тенденция сохраняется. Выходит, </w:t>
      </w:r>
      <w:r w:rsidRPr="00BD370B">
        <w:rPr>
          <w:rFonts w:eastAsia="SimSun"/>
          <w:sz w:val="28"/>
          <w:szCs w:val="28"/>
        </w:rPr>
        <w:t>рост</w:t>
      </w:r>
      <w:r w:rsidR="00BD370B">
        <w:rPr>
          <w:rFonts w:eastAsia="SimSun"/>
          <w:sz w:val="28"/>
          <w:szCs w:val="28"/>
        </w:rPr>
        <w:t xml:space="preserve"> </w:t>
      </w:r>
      <w:r w:rsidRPr="00BD370B">
        <w:rPr>
          <w:rFonts w:eastAsia="SimSun"/>
          <w:sz w:val="28"/>
          <w:szCs w:val="28"/>
        </w:rPr>
        <w:t>численности рабочего класса России идет рука об руку с его деградацией.</w:t>
      </w:r>
      <w:r w:rsidR="004252D1" w:rsidRPr="00BD370B">
        <w:rPr>
          <w:rFonts w:eastAsia="SimSun"/>
          <w:sz w:val="28"/>
          <w:szCs w:val="28"/>
          <w:lang w:eastAsia="zh-CN"/>
        </w:rPr>
        <w:t xml:space="preserve"> Численность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 xml:space="preserve">квалифицированных рабочих, 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покинувших </w:t>
      </w:r>
      <w:r w:rsidR="004252D1" w:rsidRPr="00BD370B">
        <w:rPr>
          <w:rFonts w:eastAsia="SimSun"/>
          <w:sz w:val="28"/>
          <w:szCs w:val="28"/>
          <w:lang w:eastAsia="zh-CN"/>
        </w:rPr>
        <w:t>армию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безработных, составила 7,5 млн. человек, однако численность занятых в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отечественной индустрии квалифицированных рабочих увеличилась только на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 xml:space="preserve">1,5 млн. человек. А куда подевались </w:t>
      </w:r>
      <w:r w:rsidR="00052D48" w:rsidRPr="00BD370B">
        <w:rPr>
          <w:rFonts w:eastAsia="SimSun"/>
          <w:sz w:val="28"/>
          <w:szCs w:val="28"/>
          <w:lang w:eastAsia="zh-CN"/>
        </w:rPr>
        <w:t>остальные 6 миллионов</w:t>
      </w:r>
      <w:r w:rsidR="004252D1" w:rsidRPr="00BD370B">
        <w:rPr>
          <w:rFonts w:eastAsia="SimSun"/>
          <w:sz w:val="28"/>
          <w:szCs w:val="28"/>
          <w:lang w:eastAsia="zh-CN"/>
        </w:rPr>
        <w:t>? Переход в категорию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г</w:t>
      </w:r>
      <w:r w:rsidR="004252D1" w:rsidRPr="00BD370B">
        <w:rPr>
          <w:rFonts w:eastAsia="SimSun"/>
          <w:sz w:val="28"/>
          <w:szCs w:val="28"/>
          <w:lang w:eastAsia="zh-CN"/>
        </w:rPr>
        <w:t>астарбайтеров, покинувших Россию, столь невелик, что этой величиной,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можно пренебречь. Получается, что </w:t>
      </w:r>
      <w:r w:rsidR="004252D1" w:rsidRPr="00BD370B">
        <w:rPr>
          <w:rFonts w:eastAsia="SimSun"/>
          <w:sz w:val="28"/>
          <w:szCs w:val="28"/>
          <w:lang w:eastAsia="zh-CN"/>
        </w:rPr>
        <w:t>за 5 лет около 6 млн.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квалифицированных рабочих достигли пенсионного возраста, и рассчитывать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на них российская экономика практически не может. Несмотря на существенную безработицу в течение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 xml:space="preserve">почти всего </w:t>
      </w:r>
      <w:smartTag w:uri="urn:schemas-microsoft-com:office:smarttags" w:element="metricconverter">
        <w:smartTagPr>
          <w:attr w:name="ProductID" w:val="2006 г"/>
        </w:smartTagPr>
        <w:r w:rsidR="004252D1" w:rsidRPr="00BD370B">
          <w:rPr>
            <w:rFonts w:eastAsia="SimSun"/>
            <w:sz w:val="28"/>
            <w:szCs w:val="28"/>
            <w:lang w:eastAsia="zh-CN"/>
          </w:rPr>
          <w:t>2006 г</w:t>
        </w:r>
      </w:smartTag>
      <w:r w:rsidR="004252D1" w:rsidRPr="00BD370B">
        <w:rPr>
          <w:rFonts w:eastAsia="SimSun"/>
          <w:sz w:val="28"/>
          <w:szCs w:val="28"/>
          <w:lang w:eastAsia="zh-CN"/>
        </w:rPr>
        <w:t>. предприятия и организации страны ежемесячно испытывали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потребность в 1,0–1,15 млн. работников. Дело в том, что среди пяти с лишним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миллионов безработных уже трудно найти высококвалифицированных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работников физического труда, так как большинство из них теряют навык, профессионализм, ибо им приходится каким –то образом осваивать новые профессии. </w:t>
      </w:r>
      <w:r w:rsidR="004252D1" w:rsidRPr="00BD370B">
        <w:rPr>
          <w:rFonts w:eastAsia="SimSun"/>
          <w:sz w:val="28"/>
          <w:szCs w:val="28"/>
          <w:lang w:eastAsia="zh-CN"/>
        </w:rPr>
        <w:t>Таков горький результат разрушения</w:t>
      </w:r>
      <w:r w:rsidR="00052D48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отечественной экономики</w:t>
      </w:r>
      <w:r w:rsidR="00052D48" w:rsidRPr="00BD370B">
        <w:rPr>
          <w:rFonts w:eastAsia="SimSun"/>
          <w:sz w:val="28"/>
          <w:szCs w:val="28"/>
          <w:lang w:eastAsia="zh-CN"/>
        </w:rPr>
        <w:t>. Также з</w:t>
      </w:r>
      <w:r w:rsidR="004252D1" w:rsidRPr="00BD370B">
        <w:rPr>
          <w:rFonts w:eastAsia="SimSun"/>
          <w:sz w:val="28"/>
          <w:szCs w:val="28"/>
          <w:lang w:eastAsia="zh-CN"/>
        </w:rPr>
        <w:t>аметен процесс старения квалифицированной рабочей силы. Нынешний</w:t>
      </w:r>
      <w:r w:rsidR="001960F7" w:rsidRP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средний трудовой стаж как квалифицированных рабочих, так и операторов,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аппаратчиков, машинистов установок и машин, слесарей-сборщиков достиг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почти 23 лет. В сравнении с данными советских социологов, этот показатель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="004252D1" w:rsidRPr="00BD370B">
        <w:rPr>
          <w:rFonts w:eastAsia="SimSun"/>
          <w:sz w:val="28"/>
          <w:szCs w:val="28"/>
          <w:lang w:eastAsia="zh-CN"/>
        </w:rPr>
        <w:t>вырос почти на восемь лет.</w:t>
      </w:r>
    </w:p>
    <w:p w:rsidR="008C43C1" w:rsidRPr="00BD370B" w:rsidRDefault="001960F7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Мы подошли к проблеме безработицы</w:t>
      </w:r>
      <w:r w:rsidR="00B179F0" w:rsidRPr="00BD370B">
        <w:rPr>
          <w:sz w:val="28"/>
          <w:szCs w:val="28"/>
        </w:rPr>
        <w:t xml:space="preserve"> в нашей стране. </w:t>
      </w:r>
      <w:r w:rsidR="00CB1832" w:rsidRPr="00BD370B">
        <w:rPr>
          <w:sz w:val="28"/>
          <w:szCs w:val="28"/>
        </w:rPr>
        <w:t>Статистический справочник сообщает профессиональную принадлежность нынешних безработных. Больше всего среди них "</w:t>
      </w:r>
      <w:r w:rsidR="00CB1832" w:rsidRPr="00BD370B">
        <w:rPr>
          <w:iCs/>
          <w:sz w:val="28"/>
          <w:szCs w:val="28"/>
        </w:rPr>
        <w:t>квалифицированных рабочих</w:t>
      </w:r>
      <w:r w:rsidR="00CB1832" w:rsidRPr="00BD370B">
        <w:rPr>
          <w:sz w:val="28"/>
          <w:szCs w:val="28"/>
        </w:rPr>
        <w:t>"</w:t>
      </w:r>
      <w:r w:rsidR="00B179F0" w:rsidRPr="00BD370B">
        <w:rPr>
          <w:sz w:val="28"/>
          <w:szCs w:val="28"/>
        </w:rPr>
        <w:t>,( тех, кто сейчас в связи с закрытием многих предприятий и также в связи с тем, что с развитием новых технологий, руки человека отходят на второй план.)</w:t>
      </w:r>
      <w:r w:rsidR="00BD370B">
        <w:rPr>
          <w:sz w:val="28"/>
          <w:szCs w:val="28"/>
        </w:rPr>
        <w:t xml:space="preserve"> </w:t>
      </w:r>
      <w:r w:rsidR="00CB1832" w:rsidRPr="00BD370B">
        <w:rPr>
          <w:sz w:val="28"/>
          <w:szCs w:val="28"/>
        </w:rPr>
        <w:t>крупных и мелких промышленных предприятий, художественных промыслов, строительства, транспорта, связи, геологии и разведки недр – 1 млн. 791 тыс. человек. Если к ним прибавить безработных операторов, аппаратчиков, машинистов машин и слесарей-сборщиков, то проводимый курс делает "лишними людьми" примерно 3</w:t>
      </w:r>
      <w:r w:rsidR="00B179F0" w:rsidRPr="00BD370B">
        <w:rPr>
          <w:sz w:val="28"/>
          <w:szCs w:val="28"/>
        </w:rPr>
        <w:t xml:space="preserve"> млн. квалифицированных рабочих. </w:t>
      </w:r>
      <w:r w:rsidR="00CB1832" w:rsidRPr="00BD370B">
        <w:rPr>
          <w:sz w:val="28"/>
          <w:szCs w:val="28"/>
        </w:rPr>
        <w:t>Эта цифра мало изменилась по сравнению и с катастрофическим 1997-м и дефолтовским 1998 годами. За ними не только экономический упадок, но и деградация рабочей силы, что особенно опасно</w:t>
      </w:r>
      <w:r w:rsidR="00701552" w:rsidRPr="00BD370B">
        <w:rPr>
          <w:sz w:val="28"/>
          <w:szCs w:val="28"/>
        </w:rPr>
        <w:t>, так как в последующем может быть их дефицит.</w:t>
      </w:r>
    </w:p>
    <w:p w:rsidR="0092211E" w:rsidRPr="00BD370B" w:rsidRDefault="00701552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D370B">
        <w:rPr>
          <w:rFonts w:eastAsia="Arial Unicode MS"/>
          <w:sz w:val="28"/>
          <w:szCs w:val="28"/>
        </w:rPr>
        <w:t xml:space="preserve">Теперь речь пойдет о реакции рабочих </w:t>
      </w:r>
      <w:r w:rsidR="004F46ED" w:rsidRPr="00BD370B">
        <w:rPr>
          <w:rFonts w:eastAsia="Arial Unicode MS"/>
          <w:sz w:val="28"/>
          <w:szCs w:val="28"/>
        </w:rPr>
        <w:t>на условия</w:t>
      </w:r>
      <w:r w:rsidR="00BD370B">
        <w:rPr>
          <w:rFonts w:eastAsia="Arial Unicode MS"/>
          <w:sz w:val="28"/>
          <w:szCs w:val="28"/>
        </w:rPr>
        <w:t xml:space="preserve"> </w:t>
      </w:r>
      <w:r w:rsidR="004F46ED" w:rsidRPr="00BD370B">
        <w:rPr>
          <w:rFonts w:eastAsia="Arial Unicode MS"/>
          <w:sz w:val="28"/>
          <w:szCs w:val="28"/>
        </w:rPr>
        <w:t xml:space="preserve">труда и на их действия. Опять же, обращаясь к истории начала </w:t>
      </w:r>
      <w:r w:rsidR="004F46ED" w:rsidRPr="00BD370B">
        <w:rPr>
          <w:rFonts w:eastAsia="Arial Unicode MS"/>
          <w:sz w:val="28"/>
          <w:szCs w:val="28"/>
          <w:lang w:val="en-US"/>
        </w:rPr>
        <w:t>XX</w:t>
      </w:r>
      <w:r w:rsidR="004F46ED" w:rsidRPr="00BD370B">
        <w:rPr>
          <w:rFonts w:eastAsia="Arial Unicode MS"/>
          <w:sz w:val="28"/>
          <w:szCs w:val="28"/>
        </w:rPr>
        <w:t xml:space="preserve"> века, мы помним постоянные стачки и забастовки. В современной же России подобные действия потеряли свою актуальность. Забастовки - классическая форма социальной активности рабочих, но они составляют лишь часть протестных действий и не исчерпывают всего спектра коллективной деятельности</w:t>
      </w:r>
      <w:r w:rsidR="003B0C71" w:rsidRPr="00BD370B">
        <w:rPr>
          <w:rFonts w:eastAsia="Arial Unicode MS"/>
          <w:sz w:val="28"/>
          <w:szCs w:val="28"/>
        </w:rPr>
        <w:t>. Защита своих интересов - это одна из особенностей характеристики класса.</w:t>
      </w:r>
    </w:p>
    <w:p w:rsidR="0092211E" w:rsidRPr="00BD370B" w:rsidRDefault="003B0C71" w:rsidP="00BD370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D370B">
        <w:rPr>
          <w:rFonts w:eastAsia="Arial Unicode MS"/>
          <w:color w:val="auto"/>
          <w:sz w:val="28"/>
          <w:szCs w:val="28"/>
        </w:rPr>
        <w:t>90-е годы убеждают, что забастовка осталась в числе важных средств протеста трудящихся против эксплуатации. За десять лет они прошли на 61653 предприятиях и организациях, общее количество их участников составило 4 млн. 444 тыс. Если в 1990 году забастовки проходили на 260 предприятиях и вовлечено в них было около 100 тысяч человек, то в 1991 году под протестными лозунгами работа прекращалась на 1755 предприятиях и организациях, в акциях участвовало 237,7 тысячи человек, количество потерянного времени в среднем на одно бастовавшее предприятие - 1319 человеко-дней.</w:t>
      </w:r>
      <w:r w:rsidR="0092211E" w:rsidRPr="00BD370B">
        <w:rPr>
          <w:color w:val="auto"/>
          <w:sz w:val="28"/>
          <w:szCs w:val="28"/>
        </w:rPr>
        <w:t xml:space="preserve"> Резкий рост числа забастовок в 91-92 годах можно объяснить протестами против шокотерапии. Их спад в </w:t>
      </w:r>
      <w:smartTag w:uri="urn:schemas-microsoft-com:office:smarttags" w:element="metricconverter">
        <w:smartTagPr>
          <w:attr w:name="ProductID" w:val="1993 г"/>
        </w:smartTagPr>
        <w:r w:rsidR="0092211E" w:rsidRPr="00BD370B">
          <w:rPr>
            <w:color w:val="auto"/>
            <w:sz w:val="28"/>
            <w:szCs w:val="28"/>
          </w:rPr>
          <w:t>1993 г</w:t>
        </w:r>
      </w:smartTag>
      <w:r w:rsidR="0092211E" w:rsidRPr="00BD370B">
        <w:rPr>
          <w:color w:val="auto"/>
          <w:sz w:val="28"/>
          <w:szCs w:val="28"/>
        </w:rPr>
        <w:t>. связан скорее со страхом, посеянным прежде всего расстрелом Дома Советов России. Однако стачки 93-94 годов были особенными своей массовостью. В среднем в каждом протестовавшем коллективе в них участвовало до 450 работников. Никогда позже такой показатель уже не повторялся. В 1995-1999 годах забастовки вошли в повседневность, почти ежегодно в них участвовало полмиллиона человек, а их пик пришелся на 1997 год. В 2000 году бастовало, по данным Госкомстата (профсоюзы дают более высокие цифры), только 48 предприятий и организаций, из них 47 - учительских коллективов. Все аналитики сходятся на том, что вновь воскресла вера в "хорошего царя", одно из самых ярко выраженных проявлений мелкобуржуазности</w:t>
      </w:r>
      <w:r w:rsidR="00460D95" w:rsidRPr="00BD370B">
        <w:rPr>
          <w:color w:val="auto"/>
          <w:sz w:val="28"/>
          <w:szCs w:val="28"/>
        </w:rPr>
        <w:t xml:space="preserve">, которая </w:t>
      </w:r>
      <w:r w:rsidR="0092211E" w:rsidRPr="00BD370B">
        <w:rPr>
          <w:color w:val="auto"/>
          <w:sz w:val="28"/>
          <w:szCs w:val="28"/>
        </w:rPr>
        <w:t>и у советского-то рабочего класса напоминала скрытую форму тяжелой болезни. Рабочие в третьем поколении в 80-е годы составляли абсолютное меньшинство рабочего класса. Среди всего городского населения России к 1990 году горожане в первом поколении составляли почти пятую часть городского населения, примерно еще такая же доля - горожане во втором поколении. Эти цифры можно распространить и на рабочий класс. Иначе говоря, мелкобуржуазные корни в нем дремали, но не высохли.</w:t>
      </w:r>
    </w:p>
    <w:p w:rsidR="00482093" w:rsidRPr="00BD370B" w:rsidRDefault="0092211E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Эта особенность рабочего класса ярко проявилась в ходе перестройки. Положение мелкого буржуа (например, продавца в частной лавке, спекулянта на рынке, челнока и т.п.) многие нашли более предпочтительным, чем положение труженика госпредприятия. С одной стороны рабочий сам активно переходил в кооперативы, привлекаемый легким рублем, с другой - массовая безработица 90-х с неизбежностью толкала его в ряды мелкой буржуазии.</w:t>
      </w:r>
    </w:p>
    <w:p w:rsidR="00460D95" w:rsidRPr="00BD370B" w:rsidRDefault="00460D95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Итак, в XXI век промышленные рабочие России вступают не слишком радивыми учениками своих учителей, давших пролетариату уроки стачечной борьбы. Откликом на столь ненормальное положение стали утверждения об исчезновении с социального поля отечественного рабочего класса.</w:t>
      </w:r>
    </w:p>
    <w:p w:rsidR="00DD0FEA" w:rsidRPr="00BD370B" w:rsidRDefault="00DD0FEA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DD0FEA" w:rsidRPr="00BD370B" w:rsidRDefault="00DD0FEA" w:rsidP="00BD370B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0B">
        <w:rPr>
          <w:rFonts w:ascii="Times New Roman" w:hAnsi="Times New Roman" w:cs="Times New Roman"/>
          <w:sz w:val="28"/>
          <w:szCs w:val="28"/>
        </w:rPr>
        <w:t>Сравнительная характеристика рабочего класса по Марксу и Энгельсу и рабоч</w:t>
      </w:r>
      <w:r w:rsidR="00BD370B">
        <w:rPr>
          <w:rFonts w:ascii="Times New Roman" w:hAnsi="Times New Roman" w:cs="Times New Roman"/>
          <w:sz w:val="28"/>
          <w:szCs w:val="28"/>
        </w:rPr>
        <w:t>его класса в современной России</w:t>
      </w:r>
    </w:p>
    <w:p w:rsidR="00DD0FEA" w:rsidRPr="00BD370B" w:rsidRDefault="00DD0FEA" w:rsidP="00BD370B">
      <w:pPr>
        <w:spacing w:line="360" w:lineRule="auto"/>
        <w:ind w:firstLine="709"/>
        <w:jc w:val="both"/>
        <w:rPr>
          <w:sz w:val="28"/>
          <w:szCs w:val="28"/>
        </w:rPr>
      </w:pPr>
    </w:p>
    <w:p w:rsidR="00DD0FEA" w:rsidRPr="00BD370B" w:rsidRDefault="00DD0FEA" w:rsidP="00BD370B">
      <w:pPr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 xml:space="preserve">Несомненно, между </w:t>
      </w:r>
      <w:r w:rsidRPr="00BD370B">
        <w:rPr>
          <w:sz w:val="28"/>
          <w:szCs w:val="28"/>
          <w:lang w:val="en-US"/>
        </w:rPr>
        <w:t>XX</w:t>
      </w:r>
      <w:r w:rsidRPr="00BD370B">
        <w:rPr>
          <w:sz w:val="28"/>
          <w:szCs w:val="28"/>
        </w:rPr>
        <w:t xml:space="preserve"> и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  <w:lang w:val="en-US"/>
        </w:rPr>
        <w:t>XXI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веками есть огромнейшая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 xml:space="preserve">разница. Изменилась наша жизнь, города стали больше, наука стала развиваться гораздо быстрее, появились новые технологии и много чего другого. Естественно также и то, что изменился образ жизни людей. Сравним положение рабочего класса в начале </w:t>
      </w:r>
      <w:r w:rsidRPr="00BD370B">
        <w:rPr>
          <w:sz w:val="28"/>
          <w:szCs w:val="28"/>
          <w:lang w:val="en-US"/>
        </w:rPr>
        <w:t>XX</w:t>
      </w:r>
      <w:r w:rsidRPr="00BD370B">
        <w:rPr>
          <w:sz w:val="28"/>
          <w:szCs w:val="28"/>
        </w:rPr>
        <w:t xml:space="preserve"> века и положение рабочего класса в современной России.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 xml:space="preserve">В период революционных событий 1905 г. и 1917 г. рабочий класс нашей страны всё ещё оставался не очень многочисленным. Историки, экономисты, социологи и представители других гуманитарных наук до сих пор ведут дискуссии о численности отдельных его слоёв и даже общей численности. Наиболее убедительно выглядят следующие расчёты: удельный вес рабочих вместе с семьями в. возрос с 14,6 % в </w:t>
      </w:r>
      <w:r w:rsidRPr="004D0933">
        <w:rPr>
          <w:sz w:val="28"/>
          <w:szCs w:val="28"/>
        </w:rPr>
        <w:t>1913</w:t>
      </w:r>
      <w:r w:rsidRPr="00BD370B">
        <w:rPr>
          <w:sz w:val="28"/>
          <w:szCs w:val="28"/>
        </w:rPr>
        <w:t xml:space="preserve"> г., до 33,5 % в </w:t>
      </w:r>
      <w:r w:rsidRPr="004D0933">
        <w:rPr>
          <w:sz w:val="28"/>
          <w:szCs w:val="28"/>
        </w:rPr>
        <w:t>1939</w:t>
      </w:r>
      <w:r w:rsidRPr="00BD370B">
        <w:rPr>
          <w:sz w:val="28"/>
          <w:szCs w:val="28"/>
        </w:rPr>
        <w:t xml:space="preserve"> г. и 59,8 % в </w:t>
      </w:r>
      <w:r w:rsidRPr="004D0933">
        <w:rPr>
          <w:sz w:val="28"/>
          <w:szCs w:val="28"/>
        </w:rPr>
        <w:t>1972</w:t>
      </w:r>
      <w:r w:rsidRPr="00BD370B">
        <w:rPr>
          <w:sz w:val="28"/>
          <w:szCs w:val="28"/>
        </w:rPr>
        <w:t> г. Сейчас же рабочее население страны составляет более 40 %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от общей численности.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Неизменным осталось то, что рабочий класс был и остается самым многочисленным среди всего населения.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Рабочий класс, само рождение которого было связано с развитием современного индустриального общества, был одним из наиболее грамотных классов страны, но в то же самое время в царской России примерно около половины рабочих не умели ни читать, ни писать. Сейчас любой ребенок обязан получить образование! Следовательно неграмотных людей в России ничтожно малое количество.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Маркс писал о том, что пролетариат не имел никакой собственности. В современной России, большинство людей имеют какую - либо собственность.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Материальное положение рабочих было очень разным и зависело не только от профессии, но даже места жительства. Особенно высоко оплачивались рабочие-металлисты и некоторые горнозаводские рабочие. Некоторые из них имели свои дома, коров, лошадей, землю. Но подавляющее число рабочих влачило жалкое существование, труд их оплачивался крайне низко, не было никаких социальных гарантий. Сегодня в России практически все, уважающие себя, организации, имеют социальный пакет, который позволяет работнику чувствовать себя в како</w:t>
      </w:r>
      <w:r w:rsidR="00BD370B">
        <w:rPr>
          <w:sz w:val="28"/>
          <w:szCs w:val="28"/>
        </w:rPr>
        <w:t>й-то мере социально защищенным.</w:t>
      </w:r>
    </w:p>
    <w:p w:rsidR="00DD0FEA" w:rsidRPr="00BD370B" w:rsidRDefault="00DD0FEA" w:rsidP="00BD370B">
      <w:pPr>
        <w:numPr>
          <w:ilvl w:val="0"/>
          <w:numId w:val="3"/>
        </w:numPr>
        <w:tabs>
          <w:tab w:val="clear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Многие проблемы рабочих были в те годы связаны со степенью развитости рабочего законодательства: его становление в России явно отставало от потребностей быстро растущего рабочего класса, хотя оно вовсе не было таким отсталым и ущербным, как о том писали советские и некоторые современные авторы. Наоборот, в России зачатки трудового законодательства и элементы рабочего самоуправления начали развиваться раньше, чем на Западе. Низкие заработки, проблемы с получением образования и неразвитостью политических свобод — всё это превращало рабочий класс в оппозиционную самодержавию силу. Рабочий был низведен до положения товара и не имел никаких прав. Сегодня ситуация изменилась, но осталось то, что бедный человек в обществе как не являлся приоритетным так и остается в большинстве случаев в таком положении,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но законы равны для всех, хотя те, кто имеет деньги в наше время находит лазейки в законах для осуществления свои</w:t>
      </w:r>
    </w:p>
    <w:p w:rsidR="00DD0FEA" w:rsidRDefault="00DD0FEA" w:rsidP="00BD370B">
      <w:pPr>
        <w:spacing w:line="360" w:lineRule="auto"/>
        <w:ind w:firstLine="709"/>
        <w:jc w:val="both"/>
        <w:rPr>
          <w:sz w:val="28"/>
          <w:szCs w:val="28"/>
        </w:rPr>
      </w:pPr>
    </w:p>
    <w:p w:rsidR="008C040B" w:rsidRPr="00BD370B" w:rsidRDefault="00BD370B" w:rsidP="00BD37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C040B" w:rsidRPr="00BD370B">
        <w:rPr>
          <w:b/>
          <w:bCs/>
          <w:sz w:val="28"/>
          <w:szCs w:val="28"/>
        </w:rPr>
        <w:t>Заключение</w:t>
      </w:r>
    </w:p>
    <w:p w:rsidR="00F74D17" w:rsidRPr="00BD370B" w:rsidRDefault="00F74D17" w:rsidP="00BD370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0B7DD7" w:rsidRPr="00BD370B" w:rsidRDefault="000B7DD7" w:rsidP="00BD370B">
      <w:pPr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Положение рабочего класса страны серьёзно меняется после начала перестройки и особенно после начала радикальных рыночных реформ. Процессы переустройства экономики и политической системы, распад СССР привели к резкому сокращению производства. С середины 80-х гг. объёмы промышленности сократились больше, чем за годы Великой Отечественной войны. Изменение материального положения и социальных установок привели к бегству рабочего класса из промышленности. Рабочие становились челноками, мелкими торговцами, прислугой, пополняли преступные сообщества, — словом в современной России нарастает процесс деклассирования рабочих, распада и вырождения рабочего класса. Непрестижность рабочего труда, отсутствие перспектив роста и стабильного заработка отпугивает от рабочих профессий молодёжь. Резко понизился социальный статус рабочего человека. Фактически, рабочие устранены не только из центральных, но и местных органов власти. Так, в высшем законодательном органе Государственной Думе третьего созыва представлен только один рабочий, тогда как даже до свержения монархии в Государственной Думе Российской империи представительство рабочих было существенно более значительным. Положения нового КЗОТа (Кодекс законов о труде Российской Федерации, регулирующий трудовые отношения), предложенного правительством и поддержанного президентом, отнимают у рабочих их последние социальные права и завоевания, которых они добивались на протяжении полутора столетий. Результатом этого становится периодические подъёмы стачечной борьбы рабочих. Конец 1980-х гг. запомнится массовым забастовочным движением шахтёров. Конец 1990-х запомнится "рельсовой войной" новыми выступлениями шахтёров, а так же представителей других рабочих профессий, которые будут поддержаны учителями, врачами, чернобыльцами и другими обездоленными социальные слоями современного российского общества. По некоторым оценкам, в этих выступлениях в 1997 г. число участников акций протеста превысило 3 млн. человек . В дальнейшем размах протестных выступлений идёт на спад, но до полного решения рабочего вопроса в сегодняшней России ещё далеко.</w:t>
      </w:r>
    </w:p>
    <w:p w:rsidR="000B7DD7" w:rsidRPr="00BD370B" w:rsidRDefault="000B7DD7" w:rsidP="00BD370B">
      <w:pPr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В заключение, можно сказать, что положение рабочих оставляет желать лучшего.</w:t>
      </w:r>
    </w:p>
    <w:p w:rsidR="00DD0FEA" w:rsidRPr="00BD370B" w:rsidRDefault="000B7DD7" w:rsidP="00BD370B">
      <w:pPr>
        <w:spacing w:line="360" w:lineRule="auto"/>
        <w:ind w:firstLine="709"/>
        <w:jc w:val="both"/>
        <w:rPr>
          <w:sz w:val="28"/>
          <w:szCs w:val="28"/>
        </w:rPr>
      </w:pPr>
      <w:r w:rsidRPr="00BD370B">
        <w:rPr>
          <w:sz w:val="28"/>
          <w:szCs w:val="28"/>
        </w:rPr>
        <w:t>Со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 xml:space="preserve">времен положения рабочего класса в начале </w:t>
      </w:r>
      <w:r w:rsidRPr="00BD370B">
        <w:rPr>
          <w:sz w:val="28"/>
          <w:szCs w:val="28"/>
          <w:lang w:val="en-US"/>
        </w:rPr>
        <w:t>XX</w:t>
      </w:r>
      <w:r w:rsidRPr="00BD370B">
        <w:rPr>
          <w:sz w:val="28"/>
          <w:szCs w:val="28"/>
        </w:rPr>
        <w:t xml:space="preserve"> века изменилась лишь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внешняя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оболочка, а суть так и осталась таковой, что рабочий класс был и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остается непривилегированным классом общества. Да, ежегодно государственная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дума придумывает и пытается воплотить законы, которые помогли бы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улучшить положение простых людей, но миллионы таких людей продолжают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ежедневно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встречаться с беззаконием и чиновниками, которые предпочитают</w:t>
      </w:r>
      <w:r w:rsidR="00BD370B">
        <w:rPr>
          <w:sz w:val="28"/>
          <w:szCs w:val="28"/>
        </w:rPr>
        <w:t xml:space="preserve"> </w:t>
      </w:r>
      <w:r w:rsidRPr="00BD370B">
        <w:rPr>
          <w:sz w:val="28"/>
          <w:szCs w:val="28"/>
        </w:rPr>
        <w:t>набивать свой карман нежели помогать людям.</w:t>
      </w:r>
    </w:p>
    <w:p w:rsidR="00084B31" w:rsidRPr="00BD370B" w:rsidRDefault="00084B31" w:rsidP="00BD370B">
      <w:pPr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BD370B">
        <w:rPr>
          <w:rFonts w:eastAsia="SimSun"/>
          <w:sz w:val="28"/>
          <w:szCs w:val="28"/>
          <w:lang w:eastAsia="zh-CN"/>
        </w:rPr>
        <w:t>Российский рабочий класс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сегодня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– в клубке противоречий. Здесь имеют место быть совершенно различные противоречия: межотраслевые и межрегиональные, а также связанные с собственником предпри</w:t>
      </w:r>
      <w:r w:rsidR="00473DE6" w:rsidRPr="00BD370B">
        <w:rPr>
          <w:rFonts w:eastAsia="SimSun"/>
          <w:sz w:val="28"/>
          <w:szCs w:val="28"/>
          <w:lang w:eastAsia="zh-CN"/>
        </w:rPr>
        <w:t xml:space="preserve">ятия (государство или частник) или </w:t>
      </w:r>
      <w:r w:rsidRPr="00BD370B">
        <w:rPr>
          <w:rFonts w:eastAsia="SimSun"/>
          <w:sz w:val="28"/>
          <w:szCs w:val="28"/>
          <w:lang w:eastAsia="zh-CN"/>
        </w:rPr>
        <w:t>отечественным</w:t>
      </w:r>
      <w:r w:rsidR="00473DE6" w:rsidRPr="00BD370B">
        <w:rPr>
          <w:rFonts w:eastAsia="SimSun"/>
          <w:sz w:val="28"/>
          <w:szCs w:val="28"/>
          <w:lang w:eastAsia="zh-CN"/>
        </w:rPr>
        <w:t xml:space="preserve"> предпринимателем. </w:t>
      </w:r>
      <w:r w:rsidRPr="00BD370B">
        <w:rPr>
          <w:rFonts w:eastAsia="SimSun"/>
          <w:sz w:val="28"/>
          <w:szCs w:val="28"/>
          <w:lang w:eastAsia="zh-CN"/>
        </w:rPr>
        <w:t>Каждый из этих факторов</w:t>
      </w:r>
      <w:r w:rsidR="00473DE6" w:rsidRP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влияет на непосредственную жизнь труженика и его семьи, так как при</w:t>
      </w:r>
      <w:r w:rsidR="00473DE6" w:rsidRP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одинаковых трудозатратах и квалификации получаемая зарплата порой</w:t>
      </w:r>
      <w:r w:rsidR="00DD0FEA" w:rsidRPr="00BD370B">
        <w:rPr>
          <w:sz w:val="28"/>
          <w:szCs w:val="28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различается в разы. И здесь личный, частный интерес работника весом и</w:t>
      </w:r>
      <w:r w:rsidR="00DD0FEA" w:rsidRPr="00BD370B">
        <w:rPr>
          <w:sz w:val="28"/>
          <w:szCs w:val="28"/>
        </w:rPr>
        <w:t xml:space="preserve"> с</w:t>
      </w:r>
      <w:r w:rsidRPr="00BD370B">
        <w:rPr>
          <w:rFonts w:eastAsia="SimSun"/>
          <w:sz w:val="28"/>
          <w:szCs w:val="28"/>
          <w:lang w:eastAsia="zh-CN"/>
        </w:rPr>
        <w:t>ерьезен. Он порой становится рассадником социального эгоизма и ложится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поперек пролетарской солидарности. Но все это происходит только до тех пор,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пока человек не осознает, что за каждым е</w:t>
      </w:r>
      <w:r w:rsidR="00473DE6" w:rsidRPr="00BD370B">
        <w:rPr>
          <w:rFonts w:eastAsia="SimSun"/>
          <w:sz w:val="28"/>
          <w:szCs w:val="28"/>
          <w:lang w:eastAsia="zh-CN"/>
        </w:rPr>
        <w:t>го интересом кроется борьба т</w:t>
      </w:r>
      <w:r w:rsidRPr="00BD370B">
        <w:rPr>
          <w:rFonts w:eastAsia="SimSun"/>
          <w:sz w:val="28"/>
          <w:szCs w:val="28"/>
          <w:lang w:eastAsia="zh-CN"/>
        </w:rPr>
        <w:t>руда и капитала.</w:t>
      </w:r>
    </w:p>
    <w:p w:rsidR="00084B31" w:rsidRPr="00BD370B" w:rsidRDefault="00084B31" w:rsidP="00BD37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BD370B">
        <w:rPr>
          <w:rFonts w:eastAsia="SimSun"/>
          <w:sz w:val="28"/>
          <w:szCs w:val="28"/>
          <w:lang w:eastAsia="zh-CN"/>
        </w:rPr>
        <w:t>Наметившееся восстановление и модернизация экономики России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неизбежно повышает спрос на рабочую силу, особенно на работников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квалифицированного труда. Такие изменения с неотвратимостью ведут к</w:t>
      </w:r>
      <w:r w:rsidR="00BD370B">
        <w:rPr>
          <w:rFonts w:eastAsia="SimSun"/>
          <w:sz w:val="28"/>
          <w:szCs w:val="28"/>
          <w:lang w:eastAsia="zh-CN"/>
        </w:rPr>
        <w:t xml:space="preserve"> </w:t>
      </w:r>
      <w:r w:rsidRPr="00BD370B">
        <w:rPr>
          <w:rFonts w:eastAsia="SimSun"/>
          <w:sz w:val="28"/>
          <w:szCs w:val="28"/>
          <w:lang w:eastAsia="zh-CN"/>
        </w:rPr>
        <w:t>подъему рабочего самосознания, а значит – к росту классового сознания.</w:t>
      </w:r>
    </w:p>
    <w:p w:rsidR="00473DE6" w:rsidRPr="00BD370B" w:rsidRDefault="00473DE6" w:rsidP="00BD370B">
      <w:pPr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473DE6" w:rsidRDefault="00BD370B" w:rsidP="00BD370B">
      <w:pPr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br w:type="page"/>
      </w:r>
      <w:r w:rsidR="00473DE6" w:rsidRPr="00BD370B">
        <w:rPr>
          <w:rFonts w:eastAsia="SimSun"/>
          <w:b/>
          <w:bCs/>
          <w:sz w:val="28"/>
          <w:szCs w:val="28"/>
          <w:lang w:eastAsia="zh-CN"/>
        </w:rPr>
        <w:t>Список литературы</w:t>
      </w:r>
    </w:p>
    <w:p w:rsidR="00BD370B" w:rsidRPr="00BD370B" w:rsidRDefault="00BD370B" w:rsidP="00BD370B">
      <w:pPr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473DE6" w:rsidRPr="00BD370B" w:rsidRDefault="00473DE6" w:rsidP="00BD370B">
      <w:pPr>
        <w:pStyle w:val="3"/>
        <w:numPr>
          <w:ilvl w:val="0"/>
          <w:numId w:val="2"/>
        </w:numPr>
        <w:tabs>
          <w:tab w:val="clear" w:pos="54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70B">
        <w:rPr>
          <w:rFonts w:ascii="Times New Roman" w:hAnsi="Times New Roman" w:cs="Times New Roman"/>
          <w:b w:val="0"/>
          <w:sz w:val="28"/>
          <w:szCs w:val="28"/>
        </w:rPr>
        <w:t xml:space="preserve">Карл Маркс Фридрих Энгельс </w:t>
      </w:r>
      <w:r w:rsidR="001643E5" w:rsidRPr="00BD370B">
        <w:rPr>
          <w:rFonts w:ascii="Times New Roman" w:hAnsi="Times New Roman" w:cs="Times New Roman"/>
          <w:b w:val="0"/>
          <w:sz w:val="28"/>
          <w:szCs w:val="28"/>
        </w:rPr>
        <w:t>«</w:t>
      </w:r>
      <w:r w:rsidRPr="00BD370B">
        <w:rPr>
          <w:rFonts w:ascii="Times New Roman" w:hAnsi="Times New Roman" w:cs="Times New Roman"/>
          <w:b w:val="0"/>
          <w:sz w:val="28"/>
          <w:szCs w:val="28"/>
        </w:rPr>
        <w:t>Манифест Коммунистической партии</w:t>
      </w:r>
      <w:r w:rsidRPr="00BD370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643E5" w:rsidRPr="00BD370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BD37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(работа, в которой они озвучивают цели, задачи и методы</w:t>
      </w:r>
      <w:r w:rsidR="002E3055" w:rsidRPr="00BD37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зарождавшихся коммунистических партий и организаций. Авторы провозглашают неотвратимость гибели капитализма и рук пролетариата. Манифест начинается словами: «Призрак бродит по Европе — призрак коммунизма», а заканчивается знаменитым историческим лозунгом: «Пролетарии всех стран, соединяйтесь!»</w:t>
      </w:r>
      <w:r w:rsidR="001643E5" w:rsidRPr="00BD370B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</w:p>
    <w:p w:rsidR="001643E5" w:rsidRPr="00BD370B" w:rsidRDefault="001643E5" w:rsidP="00BD370B">
      <w:pPr>
        <w:numPr>
          <w:ilvl w:val="0"/>
          <w:numId w:val="2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370B">
        <w:rPr>
          <w:bCs/>
          <w:sz w:val="28"/>
          <w:szCs w:val="28"/>
        </w:rPr>
        <w:t>Фридрих Энгельс «Положение рабочих в Англии»</w:t>
      </w:r>
      <w:r w:rsidRPr="00BD370B">
        <w:rPr>
          <w:sz w:val="28"/>
          <w:szCs w:val="28"/>
        </w:rPr>
        <w:t xml:space="preserve"> (Автор подробнейшим образом описывает жизнь английских рабочих, ужасные условия их существования, все их трудности, связанные с их низким положением в обществе. Энгельс описывает переулки Лондона, трущобы, в которых вынуждены жить бедняки. Вместе с этим он описывает и моральные качества этих людей, отличающиеся от буржуазии)</w:t>
      </w:r>
    </w:p>
    <w:p w:rsidR="001643E5" w:rsidRPr="00BD370B" w:rsidRDefault="001643E5" w:rsidP="00BD370B">
      <w:pPr>
        <w:numPr>
          <w:ilvl w:val="0"/>
          <w:numId w:val="2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D0933">
        <w:rPr>
          <w:sz w:val="28"/>
          <w:szCs w:val="28"/>
        </w:rPr>
        <w:t xml:space="preserve">http://www.isras.ru/files/File/Socis/2008-03/trushkov.pdf </w:t>
      </w:r>
      <w:r w:rsidRPr="004D0933">
        <w:rPr>
          <w:rFonts w:eastAsia="SimSun"/>
          <w:sz w:val="28"/>
          <w:szCs w:val="28"/>
          <w:lang w:eastAsia="zh-CN"/>
        </w:rPr>
        <w:t>Трушков В.В</w:t>
      </w:r>
      <w:r w:rsidRPr="00BD370B">
        <w:rPr>
          <w:rFonts w:eastAsia="SimSun"/>
          <w:sz w:val="28"/>
          <w:szCs w:val="28"/>
          <w:lang w:eastAsia="zh-CN"/>
        </w:rPr>
        <w:t>. «Современное состояние рабочего класса в постсоветской России и некоторые тенденции изменения» (Трушков анализирует статистические материалы о занятости рабочих</w:t>
      </w:r>
      <w:r w:rsidR="002F3EC0" w:rsidRPr="00BD370B">
        <w:rPr>
          <w:rFonts w:eastAsia="SimSun"/>
          <w:sz w:val="28"/>
          <w:szCs w:val="28"/>
          <w:lang w:eastAsia="zh-CN"/>
        </w:rPr>
        <w:t xml:space="preserve"> в России, их численности и делает различные выводы о состоянии рабочего класса)</w:t>
      </w:r>
    </w:p>
    <w:p w:rsidR="00473DE6" w:rsidRPr="00BD370B" w:rsidRDefault="002F3EC0" w:rsidP="00BD370B">
      <w:pPr>
        <w:numPr>
          <w:ilvl w:val="0"/>
          <w:numId w:val="2"/>
        </w:numPr>
        <w:tabs>
          <w:tab w:val="clear" w:pos="540"/>
        </w:tabs>
        <w:spacing w:line="360" w:lineRule="auto"/>
        <w:ind w:left="0" w:firstLine="0"/>
        <w:jc w:val="both"/>
        <w:rPr>
          <w:rFonts w:eastAsia="Arial Unicode MS"/>
          <w:sz w:val="28"/>
          <w:szCs w:val="28"/>
        </w:rPr>
      </w:pPr>
      <w:r w:rsidRPr="004D0933">
        <w:rPr>
          <w:sz w:val="28"/>
          <w:szCs w:val="28"/>
        </w:rPr>
        <w:t>http://www.isras.ru/files/File/Socis/2008-12/Maksimov_6.pdf Максимов Б.И</w:t>
      </w:r>
      <w:r w:rsidRPr="00BD370B">
        <w:rPr>
          <w:sz w:val="28"/>
          <w:szCs w:val="28"/>
        </w:rPr>
        <w:t>. «Состояние и динамика социального положения рабочих в условиях трансформации»</w:t>
      </w:r>
      <w:r w:rsidR="00077806" w:rsidRPr="00BD370B">
        <w:rPr>
          <w:sz w:val="28"/>
          <w:szCs w:val="28"/>
        </w:rPr>
        <w:t xml:space="preserve"> (Рассматривается кардинальное изменение социального положения рабочих в условиях наступления реформ)</w:t>
      </w:r>
    </w:p>
    <w:p w:rsidR="00384C67" w:rsidRPr="00BD370B" w:rsidRDefault="00077806" w:rsidP="00BD370B">
      <w:pPr>
        <w:numPr>
          <w:ilvl w:val="0"/>
          <w:numId w:val="2"/>
        </w:numPr>
        <w:tabs>
          <w:tab w:val="clear" w:pos="540"/>
        </w:tabs>
        <w:spacing w:line="360" w:lineRule="auto"/>
        <w:ind w:left="0" w:firstLine="0"/>
        <w:jc w:val="both"/>
        <w:rPr>
          <w:rFonts w:eastAsia="Arial Unicode MS"/>
          <w:sz w:val="28"/>
          <w:szCs w:val="28"/>
        </w:rPr>
      </w:pPr>
      <w:r w:rsidRPr="004D0933">
        <w:rPr>
          <w:rFonts w:eastAsia="Arial Unicode MS"/>
          <w:sz w:val="28"/>
          <w:szCs w:val="28"/>
        </w:rPr>
        <w:t>http://www.isras.ru/files/File/Socis/2002-02/Trushkov.pdf Трушков В.В</w:t>
      </w:r>
      <w:r w:rsidRPr="00BD370B">
        <w:rPr>
          <w:rFonts w:eastAsia="Arial Unicode MS"/>
          <w:sz w:val="28"/>
          <w:szCs w:val="28"/>
        </w:rPr>
        <w:t>.</w:t>
      </w:r>
      <w:r w:rsidR="00BD370B" w:rsidRPr="00BD370B">
        <w:rPr>
          <w:rFonts w:eastAsia="Arial Unicode MS"/>
          <w:sz w:val="28"/>
          <w:szCs w:val="28"/>
        </w:rPr>
        <w:t xml:space="preserve"> </w:t>
      </w:r>
      <w:r w:rsidRPr="00BD370B">
        <w:rPr>
          <w:rFonts w:eastAsia="Arial Unicode MS"/>
          <w:sz w:val="28"/>
          <w:szCs w:val="28"/>
        </w:rPr>
        <w:t>«Современный рабочий класс России в зеркале официальной статистики»</w:t>
      </w:r>
      <w:bookmarkStart w:id="1" w:name="_GoBack"/>
      <w:bookmarkEnd w:id="1"/>
    </w:p>
    <w:sectPr w:rsidR="00384C67" w:rsidRPr="00BD370B" w:rsidSect="00BD370B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67C" w:rsidRDefault="00BE667C">
      <w:r>
        <w:separator/>
      </w:r>
    </w:p>
  </w:endnote>
  <w:endnote w:type="continuationSeparator" w:id="0">
    <w:p w:rsidR="00BE667C" w:rsidRDefault="00BE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17" w:rsidRDefault="00F74D17" w:rsidP="00F74D17">
    <w:pPr>
      <w:pStyle w:val="a5"/>
      <w:framePr w:wrap="around" w:vAnchor="text" w:hAnchor="margin" w:xAlign="right" w:y="1"/>
      <w:rPr>
        <w:rStyle w:val="a9"/>
      </w:rPr>
    </w:pPr>
  </w:p>
  <w:p w:rsidR="00F74D17" w:rsidRDefault="00F74D17" w:rsidP="00F74D1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67C" w:rsidRDefault="00BE667C">
      <w:r>
        <w:separator/>
      </w:r>
    </w:p>
  </w:footnote>
  <w:footnote w:type="continuationSeparator" w:id="0">
    <w:p w:rsidR="00BE667C" w:rsidRDefault="00BE6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87BF6"/>
    <w:multiLevelType w:val="hybridMultilevel"/>
    <w:tmpl w:val="BBAA0B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8E65C11"/>
    <w:multiLevelType w:val="hybridMultilevel"/>
    <w:tmpl w:val="34C2457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210C0994"/>
    <w:multiLevelType w:val="multilevel"/>
    <w:tmpl w:val="34C2457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238E473A"/>
    <w:multiLevelType w:val="hybridMultilevel"/>
    <w:tmpl w:val="D07A8F26"/>
    <w:lvl w:ilvl="0" w:tplc="180CE1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SimSun" w:cs="TimesNewRomanPSMT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A22"/>
    <w:rsid w:val="00052D48"/>
    <w:rsid w:val="00077806"/>
    <w:rsid w:val="00084B31"/>
    <w:rsid w:val="000B7DD7"/>
    <w:rsid w:val="000D1A95"/>
    <w:rsid w:val="00136E50"/>
    <w:rsid w:val="00147D4A"/>
    <w:rsid w:val="001643E5"/>
    <w:rsid w:val="00166007"/>
    <w:rsid w:val="001762D3"/>
    <w:rsid w:val="001960F7"/>
    <w:rsid w:val="001C3CFD"/>
    <w:rsid w:val="001D224F"/>
    <w:rsid w:val="0022492D"/>
    <w:rsid w:val="002839AC"/>
    <w:rsid w:val="002C7A22"/>
    <w:rsid w:val="002E3055"/>
    <w:rsid w:val="002F3EC0"/>
    <w:rsid w:val="003100F6"/>
    <w:rsid w:val="00360C23"/>
    <w:rsid w:val="00384C67"/>
    <w:rsid w:val="003B0C71"/>
    <w:rsid w:val="003D6C0F"/>
    <w:rsid w:val="004252D1"/>
    <w:rsid w:val="00460D95"/>
    <w:rsid w:val="0047292C"/>
    <w:rsid w:val="00473DE6"/>
    <w:rsid w:val="00482093"/>
    <w:rsid w:val="004A6AC4"/>
    <w:rsid w:val="004D0933"/>
    <w:rsid w:val="004F46ED"/>
    <w:rsid w:val="00544065"/>
    <w:rsid w:val="005A7721"/>
    <w:rsid w:val="005B7708"/>
    <w:rsid w:val="005C6DA5"/>
    <w:rsid w:val="006123D8"/>
    <w:rsid w:val="00623EA9"/>
    <w:rsid w:val="00635C0D"/>
    <w:rsid w:val="006372AF"/>
    <w:rsid w:val="006A47FA"/>
    <w:rsid w:val="006D1032"/>
    <w:rsid w:val="00701552"/>
    <w:rsid w:val="00713E12"/>
    <w:rsid w:val="00751FAA"/>
    <w:rsid w:val="00764052"/>
    <w:rsid w:val="007A1257"/>
    <w:rsid w:val="007B1E95"/>
    <w:rsid w:val="00842281"/>
    <w:rsid w:val="00895D1D"/>
    <w:rsid w:val="008A5372"/>
    <w:rsid w:val="008C040B"/>
    <w:rsid w:val="008C43C1"/>
    <w:rsid w:val="008D0808"/>
    <w:rsid w:val="008D1045"/>
    <w:rsid w:val="0092211E"/>
    <w:rsid w:val="0094717D"/>
    <w:rsid w:val="0094722C"/>
    <w:rsid w:val="009A0DFB"/>
    <w:rsid w:val="009E6DB5"/>
    <w:rsid w:val="00A53A38"/>
    <w:rsid w:val="00AB29B5"/>
    <w:rsid w:val="00AD1078"/>
    <w:rsid w:val="00B179F0"/>
    <w:rsid w:val="00B34D28"/>
    <w:rsid w:val="00B620DE"/>
    <w:rsid w:val="00B91903"/>
    <w:rsid w:val="00BD370B"/>
    <w:rsid w:val="00BE0CF9"/>
    <w:rsid w:val="00BE667C"/>
    <w:rsid w:val="00BE7AD8"/>
    <w:rsid w:val="00BF1BBA"/>
    <w:rsid w:val="00C872BF"/>
    <w:rsid w:val="00C95379"/>
    <w:rsid w:val="00CB1474"/>
    <w:rsid w:val="00CB1832"/>
    <w:rsid w:val="00CE6EF9"/>
    <w:rsid w:val="00D4517B"/>
    <w:rsid w:val="00D56E45"/>
    <w:rsid w:val="00D73F1A"/>
    <w:rsid w:val="00DA04B1"/>
    <w:rsid w:val="00DD0FEA"/>
    <w:rsid w:val="00E11853"/>
    <w:rsid w:val="00EB2B4B"/>
    <w:rsid w:val="00F16759"/>
    <w:rsid w:val="00F6786B"/>
    <w:rsid w:val="00F74D17"/>
    <w:rsid w:val="00FB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975150-3B1C-4A37-8EEB-3FD628F4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77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473D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B770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BF1B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372AF"/>
    <w:rPr>
      <w:rFonts w:cs="Times New Roman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F1B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rsid w:val="00F6786B"/>
    <w:pPr>
      <w:spacing w:before="100" w:beforeAutospacing="1" w:after="100" w:afterAutospacing="1"/>
    </w:pPr>
  </w:style>
  <w:style w:type="paragraph" w:customStyle="1" w:styleId="book">
    <w:name w:val="book"/>
    <w:basedOn w:val="a"/>
    <w:rsid w:val="006372AF"/>
    <w:pPr>
      <w:ind w:firstLine="300"/>
    </w:pPr>
  </w:style>
  <w:style w:type="character" w:styleId="a8">
    <w:name w:val="Hyperlink"/>
    <w:uiPriority w:val="99"/>
    <w:rsid w:val="006372AF"/>
    <w:rPr>
      <w:rFonts w:cs="Times New Roman"/>
      <w:color w:val="333399"/>
      <w:u w:val="none"/>
      <w:effect w:val="none"/>
    </w:rPr>
  </w:style>
  <w:style w:type="paragraph" w:customStyle="1" w:styleId="Default">
    <w:name w:val="Default"/>
    <w:rsid w:val="0092211E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a9">
    <w:name w:val="page number"/>
    <w:uiPriority w:val="99"/>
    <w:rsid w:val="00F74D1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4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5233</Words>
  <Characters>29830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admin</cp:lastModifiedBy>
  <cp:revision>2</cp:revision>
  <dcterms:created xsi:type="dcterms:W3CDTF">2014-03-22T13:29:00Z</dcterms:created>
  <dcterms:modified xsi:type="dcterms:W3CDTF">2014-03-22T13:29:00Z</dcterms:modified>
</cp:coreProperties>
</file>