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FCE" w:rsidRPr="00392EA7" w:rsidRDefault="00F61FCE" w:rsidP="00392EA7">
      <w:pPr>
        <w:spacing w:line="360" w:lineRule="auto"/>
        <w:ind w:firstLine="709"/>
        <w:jc w:val="both"/>
        <w:rPr>
          <w:b/>
          <w:color w:val="000000"/>
          <w:sz w:val="28"/>
          <w:szCs w:val="28"/>
        </w:rPr>
      </w:pPr>
    </w:p>
    <w:p w:rsidR="00F61FCE" w:rsidRPr="00392EA7" w:rsidRDefault="00F61FCE" w:rsidP="00392EA7">
      <w:pPr>
        <w:spacing w:line="360" w:lineRule="auto"/>
        <w:ind w:firstLine="709"/>
        <w:jc w:val="both"/>
        <w:rPr>
          <w:b/>
          <w:color w:val="000000"/>
          <w:sz w:val="28"/>
          <w:szCs w:val="28"/>
        </w:rPr>
      </w:pPr>
    </w:p>
    <w:p w:rsidR="00F61FCE" w:rsidRPr="00392EA7" w:rsidRDefault="00F61FCE" w:rsidP="00392EA7">
      <w:pPr>
        <w:spacing w:line="360" w:lineRule="auto"/>
        <w:ind w:firstLine="709"/>
        <w:jc w:val="both"/>
        <w:rPr>
          <w:b/>
          <w:color w:val="000000"/>
          <w:sz w:val="28"/>
          <w:szCs w:val="28"/>
        </w:rPr>
      </w:pPr>
    </w:p>
    <w:p w:rsidR="00F61FCE" w:rsidRPr="00392EA7" w:rsidRDefault="00F61FCE" w:rsidP="00392EA7">
      <w:pPr>
        <w:spacing w:line="360" w:lineRule="auto"/>
        <w:ind w:firstLine="709"/>
        <w:jc w:val="both"/>
        <w:rPr>
          <w:b/>
          <w:color w:val="000000"/>
          <w:sz w:val="28"/>
          <w:szCs w:val="28"/>
        </w:rPr>
      </w:pPr>
    </w:p>
    <w:p w:rsidR="00F61FCE" w:rsidRPr="00392EA7" w:rsidRDefault="00F61FCE" w:rsidP="00392EA7">
      <w:pPr>
        <w:spacing w:line="360" w:lineRule="auto"/>
        <w:ind w:firstLine="709"/>
        <w:jc w:val="both"/>
        <w:rPr>
          <w:b/>
          <w:color w:val="000000"/>
          <w:sz w:val="28"/>
          <w:szCs w:val="28"/>
        </w:rPr>
      </w:pPr>
    </w:p>
    <w:p w:rsidR="00F61FCE" w:rsidRDefault="00F61FCE" w:rsidP="00392EA7">
      <w:pPr>
        <w:spacing w:line="360" w:lineRule="auto"/>
        <w:ind w:firstLine="709"/>
        <w:jc w:val="both"/>
        <w:rPr>
          <w:b/>
          <w:color w:val="000000"/>
          <w:sz w:val="28"/>
          <w:szCs w:val="28"/>
        </w:rPr>
      </w:pPr>
    </w:p>
    <w:p w:rsidR="004D4CB0" w:rsidRPr="00392EA7" w:rsidRDefault="004D4CB0" w:rsidP="00392EA7">
      <w:pPr>
        <w:spacing w:line="360" w:lineRule="auto"/>
        <w:ind w:firstLine="709"/>
        <w:jc w:val="both"/>
        <w:rPr>
          <w:b/>
          <w:color w:val="000000"/>
          <w:sz w:val="28"/>
          <w:szCs w:val="28"/>
        </w:rPr>
      </w:pPr>
    </w:p>
    <w:p w:rsidR="00F61FCE" w:rsidRPr="00392EA7" w:rsidRDefault="00F61FCE" w:rsidP="00392EA7">
      <w:pPr>
        <w:spacing w:line="360" w:lineRule="auto"/>
        <w:ind w:firstLine="709"/>
        <w:jc w:val="both"/>
        <w:rPr>
          <w:b/>
          <w:color w:val="000000"/>
          <w:sz w:val="28"/>
          <w:szCs w:val="28"/>
        </w:rPr>
      </w:pPr>
    </w:p>
    <w:p w:rsidR="00F61FCE" w:rsidRPr="00392EA7" w:rsidRDefault="00F61FCE" w:rsidP="00392EA7">
      <w:pPr>
        <w:spacing w:line="360" w:lineRule="auto"/>
        <w:ind w:firstLine="709"/>
        <w:jc w:val="both"/>
        <w:rPr>
          <w:b/>
          <w:color w:val="000000"/>
          <w:sz w:val="28"/>
          <w:szCs w:val="28"/>
        </w:rPr>
      </w:pPr>
    </w:p>
    <w:p w:rsidR="00F61FCE" w:rsidRPr="00392EA7" w:rsidRDefault="00F61FCE" w:rsidP="00392EA7">
      <w:pPr>
        <w:spacing w:line="360" w:lineRule="auto"/>
        <w:ind w:firstLine="709"/>
        <w:jc w:val="both"/>
        <w:rPr>
          <w:b/>
          <w:color w:val="000000"/>
          <w:sz w:val="28"/>
          <w:szCs w:val="28"/>
        </w:rPr>
      </w:pPr>
    </w:p>
    <w:p w:rsidR="00F61FCE" w:rsidRPr="00392EA7" w:rsidRDefault="00F61FCE" w:rsidP="00392EA7">
      <w:pPr>
        <w:spacing w:line="360" w:lineRule="auto"/>
        <w:ind w:firstLine="709"/>
        <w:jc w:val="both"/>
        <w:rPr>
          <w:b/>
          <w:color w:val="000000"/>
          <w:sz w:val="28"/>
          <w:szCs w:val="28"/>
        </w:rPr>
      </w:pPr>
    </w:p>
    <w:p w:rsidR="00F61FCE" w:rsidRPr="00392EA7" w:rsidRDefault="00F61FCE" w:rsidP="00392EA7">
      <w:pPr>
        <w:spacing w:line="360" w:lineRule="auto"/>
        <w:ind w:firstLine="709"/>
        <w:jc w:val="both"/>
        <w:rPr>
          <w:b/>
          <w:color w:val="000000"/>
          <w:sz w:val="28"/>
          <w:szCs w:val="28"/>
        </w:rPr>
      </w:pPr>
    </w:p>
    <w:p w:rsidR="004D4CB0" w:rsidRPr="00392EA7" w:rsidRDefault="004D4CB0" w:rsidP="004D4CB0">
      <w:pPr>
        <w:spacing w:line="360" w:lineRule="auto"/>
        <w:jc w:val="center"/>
        <w:rPr>
          <w:color w:val="000000"/>
          <w:sz w:val="28"/>
        </w:rPr>
      </w:pPr>
      <w:r w:rsidRPr="00392EA7">
        <w:rPr>
          <w:color w:val="000000"/>
          <w:sz w:val="28"/>
        </w:rPr>
        <w:t>Курсовая работа</w:t>
      </w:r>
    </w:p>
    <w:p w:rsidR="00F61FCE" w:rsidRPr="00392EA7" w:rsidRDefault="004D4CB0" w:rsidP="004D4CB0">
      <w:pPr>
        <w:spacing w:line="360" w:lineRule="auto"/>
        <w:jc w:val="center"/>
        <w:rPr>
          <w:b/>
          <w:color w:val="000000"/>
          <w:sz w:val="28"/>
          <w:szCs w:val="32"/>
        </w:rPr>
      </w:pPr>
      <w:r>
        <w:rPr>
          <w:b/>
          <w:color w:val="000000"/>
          <w:sz w:val="28"/>
          <w:szCs w:val="32"/>
        </w:rPr>
        <w:t>"</w:t>
      </w:r>
      <w:r w:rsidR="00F61FCE" w:rsidRPr="00392EA7">
        <w:rPr>
          <w:b/>
          <w:color w:val="000000"/>
          <w:sz w:val="28"/>
          <w:szCs w:val="32"/>
        </w:rPr>
        <w:t>Социальное сиротство в России</w:t>
      </w:r>
      <w:r>
        <w:rPr>
          <w:b/>
          <w:color w:val="000000"/>
          <w:sz w:val="28"/>
          <w:szCs w:val="32"/>
        </w:rPr>
        <w:t>"</w:t>
      </w:r>
    </w:p>
    <w:p w:rsidR="00F61FCE" w:rsidRPr="00392EA7" w:rsidRDefault="00F61FCE" w:rsidP="00392EA7">
      <w:pPr>
        <w:spacing w:line="360" w:lineRule="auto"/>
        <w:ind w:firstLine="709"/>
        <w:jc w:val="both"/>
        <w:rPr>
          <w:b/>
          <w:color w:val="000000"/>
          <w:sz w:val="28"/>
          <w:szCs w:val="32"/>
        </w:rPr>
      </w:pPr>
    </w:p>
    <w:p w:rsidR="003D3F70" w:rsidRPr="00392EA7" w:rsidRDefault="004D4CB0" w:rsidP="00392EA7">
      <w:pPr>
        <w:spacing w:line="360" w:lineRule="auto"/>
        <w:ind w:firstLine="709"/>
        <w:jc w:val="both"/>
        <w:rPr>
          <w:b/>
          <w:color w:val="000000"/>
          <w:sz w:val="28"/>
          <w:szCs w:val="28"/>
        </w:rPr>
      </w:pPr>
      <w:r>
        <w:rPr>
          <w:color w:val="000000"/>
          <w:sz w:val="28"/>
        </w:rPr>
        <w:br w:type="page"/>
      </w:r>
      <w:r w:rsidR="00665A81" w:rsidRPr="00392EA7">
        <w:rPr>
          <w:b/>
          <w:color w:val="000000"/>
          <w:sz w:val="28"/>
          <w:szCs w:val="28"/>
        </w:rPr>
        <w:t>Введение</w:t>
      </w:r>
    </w:p>
    <w:p w:rsidR="0016360F" w:rsidRPr="00392EA7" w:rsidRDefault="0016360F" w:rsidP="00392EA7">
      <w:pPr>
        <w:spacing w:line="360" w:lineRule="auto"/>
        <w:ind w:firstLine="709"/>
        <w:jc w:val="both"/>
        <w:rPr>
          <w:b/>
          <w:color w:val="000000"/>
          <w:sz w:val="28"/>
          <w:szCs w:val="28"/>
        </w:rPr>
      </w:pPr>
    </w:p>
    <w:p w:rsidR="00665A81" w:rsidRPr="00392EA7" w:rsidRDefault="00665A81" w:rsidP="00392EA7">
      <w:pPr>
        <w:spacing w:line="360" w:lineRule="auto"/>
        <w:ind w:firstLine="709"/>
        <w:jc w:val="both"/>
        <w:rPr>
          <w:color w:val="000000"/>
          <w:sz w:val="28"/>
          <w:szCs w:val="28"/>
        </w:rPr>
      </w:pPr>
      <w:r w:rsidRPr="00392EA7">
        <w:rPr>
          <w:color w:val="000000"/>
          <w:sz w:val="28"/>
          <w:szCs w:val="28"/>
        </w:rPr>
        <w:t>Социальная защита детей</w:t>
      </w:r>
      <w:r w:rsidR="00421F09" w:rsidRPr="00392EA7">
        <w:rPr>
          <w:color w:val="000000"/>
          <w:sz w:val="28"/>
          <w:szCs w:val="28"/>
        </w:rPr>
        <w:t>-</w:t>
      </w:r>
      <w:r w:rsidRPr="00392EA7">
        <w:rPr>
          <w:color w:val="000000"/>
          <w:sz w:val="28"/>
          <w:szCs w:val="28"/>
        </w:rPr>
        <w:t xml:space="preserve">сирот и детей, оставшихся без попечения родителей – одна из важнейших задач государства и общества. </w:t>
      </w:r>
      <w:r w:rsidR="00503D19" w:rsidRPr="00392EA7">
        <w:rPr>
          <w:color w:val="000000"/>
          <w:sz w:val="28"/>
          <w:szCs w:val="28"/>
        </w:rPr>
        <w:t>Поскольку в современной действительности России проблема социального сиротства становится все более острой, данная тема, на наш взгляд, актуальна.</w:t>
      </w:r>
    </w:p>
    <w:p w:rsidR="0081671D" w:rsidRPr="00392EA7" w:rsidRDefault="0081671D" w:rsidP="00392EA7">
      <w:pPr>
        <w:tabs>
          <w:tab w:val="left" w:pos="567"/>
        </w:tabs>
        <w:spacing w:line="360" w:lineRule="auto"/>
        <w:ind w:firstLine="709"/>
        <w:jc w:val="both"/>
        <w:rPr>
          <w:color w:val="000000"/>
          <w:sz w:val="28"/>
          <w:szCs w:val="28"/>
        </w:rPr>
      </w:pPr>
      <w:r w:rsidRPr="00392EA7">
        <w:rPr>
          <w:color w:val="000000"/>
          <w:sz w:val="28"/>
          <w:szCs w:val="28"/>
        </w:rPr>
        <w:t>В условиях продолжа</w:t>
      </w:r>
      <w:r w:rsidR="003D3F70" w:rsidRPr="00392EA7">
        <w:rPr>
          <w:color w:val="000000"/>
          <w:sz w:val="28"/>
          <w:szCs w:val="28"/>
        </w:rPr>
        <w:t>ющейся нестабильности социально-</w:t>
      </w:r>
      <w:r w:rsidRPr="00392EA7">
        <w:rPr>
          <w:color w:val="000000"/>
          <w:sz w:val="28"/>
          <w:szCs w:val="28"/>
        </w:rPr>
        <w:t>экономической, политической жизни страны продолжает расти число детей, попавших в трудную жизненную ситуацию. Среди них – сироты, социально дезадаптированные дети и юные</w:t>
      </w:r>
      <w:r w:rsidR="00421F09" w:rsidRPr="00392EA7">
        <w:rPr>
          <w:color w:val="000000"/>
          <w:sz w:val="28"/>
          <w:szCs w:val="28"/>
        </w:rPr>
        <w:t xml:space="preserve"> преступники, дети-инвалиды, дети-</w:t>
      </w:r>
      <w:r w:rsidR="002C2D9E" w:rsidRPr="00392EA7">
        <w:rPr>
          <w:color w:val="000000"/>
          <w:sz w:val="28"/>
          <w:szCs w:val="28"/>
        </w:rPr>
        <w:t>беженцы и вынужденные переселенцы, дети, проживающие в неблагоприятных экологических условиях.</w:t>
      </w:r>
    </w:p>
    <w:p w:rsidR="004D4CB0" w:rsidRDefault="002C2D9E" w:rsidP="00392EA7">
      <w:pPr>
        <w:tabs>
          <w:tab w:val="left" w:pos="567"/>
        </w:tabs>
        <w:spacing w:line="360" w:lineRule="auto"/>
        <w:ind w:firstLine="709"/>
        <w:jc w:val="both"/>
        <w:rPr>
          <w:color w:val="000000"/>
          <w:sz w:val="28"/>
          <w:szCs w:val="28"/>
        </w:rPr>
      </w:pPr>
      <w:r w:rsidRPr="00392EA7">
        <w:rPr>
          <w:color w:val="000000"/>
          <w:sz w:val="28"/>
          <w:szCs w:val="28"/>
        </w:rPr>
        <w:t>В сложившейся ситуации наряду с понятием сирота, появляется и укрепляется понятие социальный сирота. Дети</w:t>
      </w:r>
      <w:r w:rsidR="00421F09" w:rsidRPr="00392EA7">
        <w:rPr>
          <w:color w:val="000000"/>
          <w:sz w:val="28"/>
          <w:szCs w:val="28"/>
        </w:rPr>
        <w:t>-</w:t>
      </w:r>
      <w:r w:rsidRPr="00392EA7">
        <w:rPr>
          <w:color w:val="000000"/>
          <w:sz w:val="28"/>
          <w:szCs w:val="28"/>
        </w:rPr>
        <w:t xml:space="preserve">сироты – это дети в возрасте до 18 лет, у которых умерли оба или единственный родитель. Социальный сирота – это ребенок, который имеет биологических родителей, но они по </w:t>
      </w:r>
      <w:r w:rsidR="00392EA7" w:rsidRPr="00392EA7">
        <w:rPr>
          <w:color w:val="000000"/>
          <w:sz w:val="28"/>
          <w:szCs w:val="28"/>
        </w:rPr>
        <w:t>каким</w:t>
      </w:r>
      <w:r w:rsidR="00392EA7">
        <w:rPr>
          <w:color w:val="000000"/>
          <w:sz w:val="28"/>
          <w:szCs w:val="28"/>
        </w:rPr>
        <w:t>-</w:t>
      </w:r>
      <w:r w:rsidR="00392EA7" w:rsidRPr="00392EA7">
        <w:rPr>
          <w:color w:val="000000"/>
          <w:sz w:val="28"/>
          <w:szCs w:val="28"/>
        </w:rPr>
        <w:t>то</w:t>
      </w:r>
      <w:r w:rsidRPr="00392EA7">
        <w:rPr>
          <w:color w:val="000000"/>
          <w:sz w:val="28"/>
          <w:szCs w:val="28"/>
        </w:rPr>
        <w:t xml:space="preserve"> причинам не занимаются воспитанием ребенка и не заботятся о нем. Это дети, родители которых юридически не лишены родительских прав, но фактически не осуществляют своих обязанностей по воспитанию и содержанию детей.</w:t>
      </w:r>
    </w:p>
    <w:p w:rsidR="0058715F" w:rsidRPr="00392EA7" w:rsidRDefault="003D3F70" w:rsidP="00392EA7">
      <w:pPr>
        <w:tabs>
          <w:tab w:val="left" w:pos="567"/>
        </w:tabs>
        <w:spacing w:line="360" w:lineRule="auto"/>
        <w:ind w:firstLine="709"/>
        <w:jc w:val="both"/>
        <w:rPr>
          <w:color w:val="000000"/>
          <w:sz w:val="28"/>
          <w:szCs w:val="28"/>
        </w:rPr>
      </w:pPr>
      <w:r w:rsidRPr="00392EA7">
        <w:rPr>
          <w:color w:val="000000"/>
          <w:sz w:val="28"/>
          <w:szCs w:val="28"/>
        </w:rPr>
        <w:t>Дети</w:t>
      </w:r>
      <w:r w:rsidR="00413790" w:rsidRPr="00392EA7">
        <w:rPr>
          <w:color w:val="000000"/>
          <w:sz w:val="28"/>
          <w:szCs w:val="28"/>
        </w:rPr>
        <w:t>-</w:t>
      </w:r>
      <w:r w:rsidR="00BE5C57" w:rsidRPr="00392EA7">
        <w:rPr>
          <w:color w:val="000000"/>
          <w:sz w:val="28"/>
          <w:szCs w:val="28"/>
        </w:rPr>
        <w:t>сироты, дети, оставшиеся без попечения родителей</w:t>
      </w:r>
      <w:r w:rsidR="00392EA7">
        <w:rPr>
          <w:color w:val="000000"/>
          <w:sz w:val="28"/>
          <w:szCs w:val="28"/>
        </w:rPr>
        <w:t xml:space="preserve"> </w:t>
      </w:r>
      <w:r w:rsidR="00BE5C57" w:rsidRPr="00392EA7">
        <w:rPr>
          <w:color w:val="000000"/>
          <w:sz w:val="28"/>
          <w:szCs w:val="28"/>
        </w:rPr>
        <w:t>и не получившие положительного опыта семейной жизни</w:t>
      </w:r>
      <w:r w:rsidR="00963794" w:rsidRPr="00392EA7">
        <w:rPr>
          <w:color w:val="000000"/>
          <w:sz w:val="28"/>
          <w:szCs w:val="28"/>
        </w:rPr>
        <w:t>,</w:t>
      </w:r>
      <w:r w:rsidR="00BE5C57" w:rsidRPr="00392EA7">
        <w:rPr>
          <w:color w:val="000000"/>
          <w:sz w:val="28"/>
          <w:szCs w:val="28"/>
        </w:rPr>
        <w:t xml:space="preserve"> не могут создать здоровую полноценную семью. Воспитываясь в государственных учреждениях, воспитательные системы которых далеки от совершенства, они часто повторяют судьбу своих родителей, лишаясь родительских прав, тем самым расширяя поле социального сиротства. По данным исследователей данной проблемы, 4</w:t>
      </w:r>
      <w:r w:rsidR="00392EA7" w:rsidRPr="00392EA7">
        <w:rPr>
          <w:color w:val="000000"/>
          <w:sz w:val="28"/>
          <w:szCs w:val="28"/>
        </w:rPr>
        <w:t>0</w:t>
      </w:r>
      <w:r w:rsidR="00392EA7">
        <w:rPr>
          <w:color w:val="000000"/>
          <w:sz w:val="28"/>
          <w:szCs w:val="28"/>
        </w:rPr>
        <w:t>%</w:t>
      </w:r>
      <w:r w:rsidR="00BE5C57" w:rsidRPr="00392EA7">
        <w:rPr>
          <w:color w:val="000000"/>
          <w:sz w:val="28"/>
          <w:szCs w:val="28"/>
        </w:rPr>
        <w:t xml:space="preserve"> детей, вышедших</w:t>
      </w:r>
      <w:r w:rsidR="0058715F" w:rsidRPr="00392EA7">
        <w:rPr>
          <w:color w:val="000000"/>
          <w:sz w:val="28"/>
          <w:szCs w:val="28"/>
        </w:rPr>
        <w:t xml:space="preserve"> из интернатных учреждений, становятся преступниками, 4</w:t>
      </w:r>
      <w:r w:rsidR="00392EA7" w:rsidRPr="00392EA7">
        <w:rPr>
          <w:color w:val="000000"/>
          <w:sz w:val="28"/>
          <w:szCs w:val="28"/>
        </w:rPr>
        <w:t>0</w:t>
      </w:r>
      <w:r w:rsidR="00392EA7">
        <w:rPr>
          <w:color w:val="000000"/>
          <w:sz w:val="28"/>
          <w:szCs w:val="28"/>
        </w:rPr>
        <w:t xml:space="preserve">% </w:t>
      </w:r>
      <w:r w:rsidRPr="00392EA7">
        <w:rPr>
          <w:color w:val="000000"/>
          <w:sz w:val="28"/>
          <w:szCs w:val="28"/>
        </w:rPr>
        <w:t xml:space="preserve">– </w:t>
      </w:r>
      <w:r w:rsidR="0058715F" w:rsidRPr="00392EA7">
        <w:rPr>
          <w:color w:val="000000"/>
          <w:sz w:val="28"/>
          <w:szCs w:val="28"/>
        </w:rPr>
        <w:t>наркоманами, 1</w:t>
      </w:r>
      <w:r w:rsidR="00392EA7" w:rsidRPr="00392EA7">
        <w:rPr>
          <w:color w:val="000000"/>
          <w:sz w:val="28"/>
          <w:szCs w:val="28"/>
        </w:rPr>
        <w:t>0</w:t>
      </w:r>
      <w:r w:rsidR="00392EA7">
        <w:rPr>
          <w:color w:val="000000"/>
          <w:sz w:val="28"/>
          <w:szCs w:val="28"/>
        </w:rPr>
        <w:t>%</w:t>
      </w:r>
      <w:r w:rsidR="0058715F" w:rsidRPr="00392EA7">
        <w:rPr>
          <w:color w:val="000000"/>
          <w:sz w:val="28"/>
          <w:szCs w:val="28"/>
        </w:rPr>
        <w:t xml:space="preserve"> </w:t>
      </w:r>
      <w:r w:rsidRPr="00392EA7">
        <w:rPr>
          <w:color w:val="000000"/>
          <w:sz w:val="28"/>
          <w:szCs w:val="28"/>
        </w:rPr>
        <w:t xml:space="preserve">– </w:t>
      </w:r>
      <w:r w:rsidR="0058715F" w:rsidRPr="00392EA7">
        <w:rPr>
          <w:color w:val="000000"/>
          <w:sz w:val="28"/>
          <w:szCs w:val="28"/>
        </w:rPr>
        <w:t>заканчивают жизнь самоубийством и лишь 1</w:t>
      </w:r>
      <w:r w:rsidR="00392EA7" w:rsidRPr="00392EA7">
        <w:rPr>
          <w:color w:val="000000"/>
          <w:sz w:val="28"/>
          <w:szCs w:val="28"/>
        </w:rPr>
        <w:t>0</w:t>
      </w:r>
      <w:r w:rsidR="00392EA7">
        <w:rPr>
          <w:color w:val="000000"/>
          <w:sz w:val="28"/>
          <w:szCs w:val="28"/>
        </w:rPr>
        <w:t>%</w:t>
      </w:r>
      <w:r w:rsidR="0058715F" w:rsidRPr="00392EA7">
        <w:rPr>
          <w:color w:val="000000"/>
          <w:sz w:val="28"/>
          <w:szCs w:val="28"/>
        </w:rPr>
        <w:t xml:space="preserve"> </w:t>
      </w:r>
      <w:r w:rsidRPr="00392EA7">
        <w:rPr>
          <w:color w:val="000000"/>
          <w:sz w:val="28"/>
          <w:szCs w:val="28"/>
        </w:rPr>
        <w:t xml:space="preserve">– </w:t>
      </w:r>
      <w:r w:rsidR="0058715F" w:rsidRPr="00392EA7">
        <w:rPr>
          <w:color w:val="000000"/>
          <w:sz w:val="28"/>
          <w:szCs w:val="28"/>
        </w:rPr>
        <w:t>способны к полноценной самостоятельной жизни</w:t>
      </w:r>
      <w:r w:rsidR="0048683F" w:rsidRPr="00392EA7">
        <w:rPr>
          <w:color w:val="000000"/>
          <w:sz w:val="28"/>
          <w:szCs w:val="28"/>
        </w:rPr>
        <w:t xml:space="preserve"> </w:t>
      </w:r>
      <w:r w:rsidR="0058715F" w:rsidRPr="00392EA7">
        <w:rPr>
          <w:color w:val="000000"/>
          <w:sz w:val="28"/>
          <w:szCs w:val="28"/>
        </w:rPr>
        <w:t>[</w:t>
      </w:r>
      <w:r w:rsidR="00CD1279" w:rsidRPr="00392EA7">
        <w:rPr>
          <w:color w:val="000000"/>
          <w:sz w:val="28"/>
          <w:szCs w:val="28"/>
        </w:rPr>
        <w:t>3</w:t>
      </w:r>
      <w:r w:rsidR="00D626D4" w:rsidRPr="00392EA7">
        <w:rPr>
          <w:color w:val="000000"/>
          <w:sz w:val="28"/>
          <w:szCs w:val="28"/>
        </w:rPr>
        <w:t>3</w:t>
      </w:r>
      <w:r w:rsidR="0058715F" w:rsidRPr="00392EA7">
        <w:rPr>
          <w:color w:val="000000"/>
          <w:sz w:val="28"/>
          <w:szCs w:val="28"/>
        </w:rPr>
        <w:t>]</w:t>
      </w:r>
      <w:r w:rsidR="0048683F" w:rsidRPr="00392EA7">
        <w:rPr>
          <w:color w:val="000000"/>
          <w:sz w:val="28"/>
          <w:szCs w:val="28"/>
        </w:rPr>
        <w:t>.</w:t>
      </w:r>
    </w:p>
    <w:p w:rsidR="0058715F" w:rsidRPr="00392EA7" w:rsidRDefault="0058715F" w:rsidP="00392EA7">
      <w:pPr>
        <w:tabs>
          <w:tab w:val="left" w:pos="567"/>
        </w:tabs>
        <w:spacing w:line="360" w:lineRule="auto"/>
        <w:ind w:firstLine="709"/>
        <w:jc w:val="both"/>
        <w:rPr>
          <w:color w:val="000000"/>
          <w:sz w:val="28"/>
          <w:szCs w:val="28"/>
        </w:rPr>
      </w:pPr>
      <w:r w:rsidRPr="00392EA7">
        <w:rPr>
          <w:color w:val="000000"/>
          <w:sz w:val="28"/>
          <w:szCs w:val="28"/>
        </w:rPr>
        <w:t>На фоне увеличивающегося числа сиротских учреждений в последние годы все более явным становится проблема дезадаптации, вызывает беспокойство</w:t>
      </w:r>
      <w:r w:rsidR="00421F09" w:rsidRPr="00392EA7">
        <w:rPr>
          <w:color w:val="000000"/>
          <w:sz w:val="28"/>
          <w:szCs w:val="28"/>
        </w:rPr>
        <w:t xml:space="preserve"> психосоциальное здоровье детей-</w:t>
      </w:r>
      <w:r w:rsidRPr="00392EA7">
        <w:rPr>
          <w:color w:val="000000"/>
          <w:sz w:val="28"/>
          <w:szCs w:val="28"/>
        </w:rPr>
        <w:t>сирот и детей, оставшихся без попечения родителей.</w:t>
      </w:r>
    </w:p>
    <w:p w:rsidR="00046F6F" w:rsidRPr="00392EA7" w:rsidRDefault="00046F6F" w:rsidP="00392EA7">
      <w:pPr>
        <w:tabs>
          <w:tab w:val="left" w:pos="567"/>
        </w:tabs>
        <w:spacing w:line="360" w:lineRule="auto"/>
        <w:ind w:firstLine="709"/>
        <w:jc w:val="both"/>
        <w:rPr>
          <w:color w:val="000000"/>
          <w:sz w:val="28"/>
          <w:szCs w:val="28"/>
        </w:rPr>
      </w:pPr>
      <w:r w:rsidRPr="00392EA7">
        <w:rPr>
          <w:color w:val="000000"/>
          <w:sz w:val="28"/>
          <w:szCs w:val="28"/>
        </w:rPr>
        <w:t xml:space="preserve">Изучением особенностей развития детей, оставшихся без попечения родителей, занимались многие ученые. </w:t>
      </w:r>
      <w:r w:rsidR="007315F8" w:rsidRPr="00392EA7">
        <w:rPr>
          <w:color w:val="000000"/>
          <w:sz w:val="28"/>
          <w:szCs w:val="28"/>
        </w:rPr>
        <w:t xml:space="preserve">Значительный интерес представляют работы зарубежных авторов </w:t>
      </w:r>
      <w:r w:rsidR="00392EA7" w:rsidRPr="00392EA7">
        <w:rPr>
          <w:color w:val="000000"/>
          <w:sz w:val="28"/>
          <w:szCs w:val="28"/>
        </w:rPr>
        <w:t>А.</w:t>
      </w:r>
      <w:r w:rsidR="00392EA7">
        <w:rPr>
          <w:color w:val="000000"/>
          <w:sz w:val="28"/>
          <w:szCs w:val="28"/>
        </w:rPr>
        <w:t> </w:t>
      </w:r>
      <w:r w:rsidR="00392EA7" w:rsidRPr="00392EA7">
        <w:rPr>
          <w:color w:val="000000"/>
          <w:sz w:val="28"/>
          <w:szCs w:val="28"/>
        </w:rPr>
        <w:t>Маслоу</w:t>
      </w:r>
      <w:r w:rsidR="007315F8" w:rsidRPr="00392EA7">
        <w:rPr>
          <w:color w:val="000000"/>
          <w:sz w:val="28"/>
          <w:szCs w:val="28"/>
        </w:rPr>
        <w:t xml:space="preserve">, </w:t>
      </w:r>
      <w:r w:rsidR="00392EA7" w:rsidRPr="00392EA7">
        <w:rPr>
          <w:color w:val="000000"/>
          <w:sz w:val="28"/>
          <w:szCs w:val="28"/>
        </w:rPr>
        <w:t>М.</w:t>
      </w:r>
      <w:r w:rsidR="00392EA7">
        <w:rPr>
          <w:color w:val="000000"/>
          <w:sz w:val="28"/>
          <w:szCs w:val="28"/>
        </w:rPr>
        <w:t> </w:t>
      </w:r>
      <w:r w:rsidR="00392EA7" w:rsidRPr="00392EA7">
        <w:rPr>
          <w:color w:val="000000"/>
          <w:sz w:val="28"/>
          <w:szCs w:val="28"/>
        </w:rPr>
        <w:t>Мид</w:t>
      </w:r>
      <w:r w:rsidR="007315F8" w:rsidRPr="00392EA7">
        <w:rPr>
          <w:color w:val="000000"/>
          <w:sz w:val="28"/>
          <w:szCs w:val="28"/>
        </w:rPr>
        <w:t xml:space="preserve">, </w:t>
      </w:r>
      <w:r w:rsidR="00392EA7" w:rsidRPr="00392EA7">
        <w:rPr>
          <w:color w:val="000000"/>
          <w:sz w:val="28"/>
          <w:szCs w:val="28"/>
        </w:rPr>
        <w:t>Й.</w:t>
      </w:r>
      <w:r w:rsidR="00392EA7">
        <w:rPr>
          <w:color w:val="000000"/>
          <w:sz w:val="28"/>
          <w:szCs w:val="28"/>
        </w:rPr>
        <w:t> </w:t>
      </w:r>
      <w:r w:rsidR="00392EA7" w:rsidRPr="00392EA7">
        <w:rPr>
          <w:color w:val="000000"/>
          <w:sz w:val="28"/>
          <w:szCs w:val="28"/>
        </w:rPr>
        <w:t>Лангмейера</w:t>
      </w:r>
      <w:r w:rsidR="007315F8" w:rsidRPr="00392EA7">
        <w:rPr>
          <w:color w:val="000000"/>
          <w:sz w:val="28"/>
          <w:szCs w:val="28"/>
        </w:rPr>
        <w:t>, 3. Матейчек, отражающие процессы социальной адаптации личности социальных сирот.</w:t>
      </w:r>
    </w:p>
    <w:p w:rsidR="000A2BF8" w:rsidRPr="00392EA7" w:rsidRDefault="000A2BF8" w:rsidP="00392EA7">
      <w:pPr>
        <w:pStyle w:val="a7"/>
        <w:spacing w:line="360" w:lineRule="auto"/>
        <w:ind w:firstLine="709"/>
        <w:contextualSpacing/>
        <w:jc w:val="both"/>
        <w:rPr>
          <w:rFonts w:ascii="Times New Roman" w:hAnsi="Times New Roman"/>
          <w:color w:val="000000"/>
          <w:sz w:val="28"/>
          <w:szCs w:val="28"/>
        </w:rPr>
      </w:pPr>
      <w:r w:rsidRPr="00392EA7">
        <w:rPr>
          <w:rFonts w:ascii="Times New Roman" w:hAnsi="Times New Roman"/>
          <w:color w:val="000000"/>
          <w:sz w:val="28"/>
          <w:szCs w:val="28"/>
        </w:rPr>
        <w:t xml:space="preserve">Специалисты из нашей страны </w:t>
      </w:r>
      <w:r w:rsidR="00392EA7" w:rsidRPr="00392EA7">
        <w:rPr>
          <w:rFonts w:ascii="Times New Roman" w:hAnsi="Times New Roman"/>
          <w:color w:val="000000"/>
          <w:sz w:val="28"/>
          <w:szCs w:val="28"/>
        </w:rPr>
        <w:t>Б.Н.</w:t>
      </w:r>
      <w:r w:rsidR="00392EA7">
        <w:rPr>
          <w:rFonts w:ascii="Times New Roman" w:hAnsi="Times New Roman"/>
          <w:color w:val="000000"/>
          <w:sz w:val="28"/>
          <w:szCs w:val="28"/>
        </w:rPr>
        <w:t> </w:t>
      </w:r>
      <w:r w:rsidR="00392EA7" w:rsidRPr="00392EA7">
        <w:rPr>
          <w:rFonts w:ascii="Times New Roman" w:hAnsi="Times New Roman"/>
          <w:color w:val="000000"/>
          <w:sz w:val="28"/>
          <w:szCs w:val="28"/>
        </w:rPr>
        <w:t>Алмазов</w:t>
      </w:r>
      <w:r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С.А.</w:t>
      </w:r>
      <w:r w:rsidR="00392EA7">
        <w:rPr>
          <w:rFonts w:ascii="Times New Roman" w:hAnsi="Times New Roman"/>
          <w:color w:val="000000"/>
          <w:sz w:val="28"/>
          <w:szCs w:val="28"/>
        </w:rPr>
        <w:t> </w:t>
      </w:r>
      <w:r w:rsidR="00392EA7" w:rsidRPr="00392EA7">
        <w:rPr>
          <w:rFonts w:ascii="Times New Roman" w:hAnsi="Times New Roman"/>
          <w:color w:val="000000"/>
          <w:sz w:val="28"/>
          <w:szCs w:val="28"/>
        </w:rPr>
        <w:t>Беличева</w:t>
      </w:r>
      <w:r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И.Ф.</w:t>
      </w:r>
      <w:r w:rsidR="00392EA7">
        <w:rPr>
          <w:rFonts w:ascii="Times New Roman" w:hAnsi="Times New Roman"/>
          <w:color w:val="000000"/>
          <w:sz w:val="28"/>
          <w:szCs w:val="28"/>
        </w:rPr>
        <w:t> </w:t>
      </w:r>
      <w:r w:rsidR="00392EA7" w:rsidRPr="00392EA7">
        <w:rPr>
          <w:rFonts w:ascii="Times New Roman" w:hAnsi="Times New Roman"/>
          <w:color w:val="000000"/>
          <w:sz w:val="28"/>
          <w:szCs w:val="28"/>
        </w:rPr>
        <w:t>Дементьева</w:t>
      </w:r>
      <w:r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Чепляев</w:t>
      </w:r>
      <w:r w:rsidR="00392EA7">
        <w:rPr>
          <w:rFonts w:ascii="Times New Roman" w:hAnsi="Times New Roman"/>
          <w:color w:val="000000"/>
          <w:sz w:val="28"/>
          <w:szCs w:val="28"/>
        </w:rPr>
        <w:t> </w:t>
      </w:r>
      <w:r w:rsidR="00392EA7" w:rsidRPr="00392EA7">
        <w:rPr>
          <w:rFonts w:ascii="Times New Roman" w:hAnsi="Times New Roman"/>
          <w:color w:val="000000"/>
          <w:sz w:val="28"/>
          <w:szCs w:val="28"/>
        </w:rPr>
        <w:t>В.Л.</w:t>
      </w:r>
      <w:r w:rsidR="00392EA7">
        <w:rPr>
          <w:rFonts w:ascii="Times New Roman" w:hAnsi="Times New Roman"/>
          <w:color w:val="000000"/>
          <w:sz w:val="28"/>
          <w:szCs w:val="28"/>
        </w:rPr>
        <w:t xml:space="preserve"> </w:t>
      </w:r>
      <w:r w:rsidRPr="00392EA7">
        <w:rPr>
          <w:rFonts w:ascii="Times New Roman" w:hAnsi="Times New Roman"/>
          <w:color w:val="000000"/>
          <w:sz w:val="28"/>
          <w:szCs w:val="28"/>
        </w:rPr>
        <w:t>особое место в своих исследованиях уделяют институту социальной работы, который выполняет функции социальной адаптации и социализации детей социальных сирот и является посредствующим элементом между институтом семьи и государством, оказывая индивидуальную поддержку детям социальным сиротам.</w:t>
      </w:r>
    </w:p>
    <w:p w:rsidR="003C0E29" w:rsidRPr="00392EA7" w:rsidRDefault="00A868EB" w:rsidP="00392EA7">
      <w:pPr>
        <w:pStyle w:val="a7"/>
        <w:spacing w:line="360" w:lineRule="auto"/>
        <w:ind w:firstLine="709"/>
        <w:contextualSpacing/>
        <w:jc w:val="both"/>
        <w:rPr>
          <w:rFonts w:ascii="Times New Roman" w:hAnsi="Times New Roman"/>
          <w:color w:val="000000"/>
          <w:sz w:val="28"/>
          <w:szCs w:val="28"/>
        </w:rPr>
      </w:pPr>
      <w:r w:rsidRPr="00392EA7">
        <w:rPr>
          <w:rFonts w:ascii="Times New Roman" w:hAnsi="Times New Roman"/>
          <w:color w:val="000000"/>
          <w:sz w:val="28"/>
          <w:szCs w:val="28"/>
        </w:rPr>
        <w:t>В научной литературе вопросам</w:t>
      </w:r>
      <w:r w:rsidR="001A4578" w:rsidRPr="00392EA7">
        <w:rPr>
          <w:rFonts w:ascii="Times New Roman" w:hAnsi="Times New Roman"/>
          <w:color w:val="000000"/>
          <w:sz w:val="28"/>
          <w:szCs w:val="28"/>
        </w:rPr>
        <w:t>и</w:t>
      </w:r>
      <w:r w:rsidRPr="00392EA7">
        <w:rPr>
          <w:rFonts w:ascii="Times New Roman" w:hAnsi="Times New Roman"/>
          <w:color w:val="000000"/>
          <w:sz w:val="28"/>
          <w:szCs w:val="28"/>
        </w:rPr>
        <w:t xml:space="preserve"> детей, оставшихся без попечения родителей</w:t>
      </w:r>
      <w:r w:rsidR="001A4578" w:rsidRPr="00392EA7">
        <w:rPr>
          <w:rFonts w:ascii="Times New Roman" w:hAnsi="Times New Roman"/>
          <w:color w:val="000000"/>
          <w:sz w:val="28"/>
          <w:szCs w:val="28"/>
        </w:rPr>
        <w:t>, занимались</w:t>
      </w:r>
      <w:r w:rsidR="003C0E29" w:rsidRPr="00392EA7">
        <w:rPr>
          <w:rFonts w:ascii="Times New Roman" w:hAnsi="Times New Roman"/>
          <w:color w:val="000000"/>
          <w:sz w:val="28"/>
          <w:szCs w:val="28"/>
        </w:rPr>
        <w:t xml:space="preserve"> также такие авторы, как </w:t>
      </w:r>
      <w:r w:rsidR="00392EA7" w:rsidRPr="00392EA7">
        <w:rPr>
          <w:rFonts w:ascii="Times New Roman" w:hAnsi="Times New Roman"/>
          <w:color w:val="000000"/>
          <w:sz w:val="28"/>
          <w:szCs w:val="28"/>
        </w:rPr>
        <w:t>Б.Г.</w:t>
      </w:r>
      <w:r w:rsidR="00392EA7">
        <w:rPr>
          <w:rFonts w:ascii="Times New Roman" w:hAnsi="Times New Roman"/>
          <w:color w:val="000000"/>
          <w:sz w:val="28"/>
          <w:szCs w:val="28"/>
        </w:rPr>
        <w:t> </w:t>
      </w:r>
      <w:r w:rsidR="00392EA7" w:rsidRPr="00392EA7">
        <w:rPr>
          <w:rFonts w:ascii="Times New Roman" w:hAnsi="Times New Roman"/>
          <w:color w:val="000000"/>
          <w:sz w:val="28"/>
          <w:szCs w:val="28"/>
        </w:rPr>
        <w:t>Ананьев</w:t>
      </w:r>
      <w:r w:rsidR="003C0E29"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М.И.</w:t>
      </w:r>
      <w:r w:rsidR="00392EA7">
        <w:rPr>
          <w:rFonts w:ascii="Times New Roman" w:hAnsi="Times New Roman"/>
          <w:color w:val="000000"/>
          <w:sz w:val="28"/>
          <w:szCs w:val="28"/>
        </w:rPr>
        <w:t> </w:t>
      </w:r>
      <w:r w:rsidR="00392EA7" w:rsidRPr="00392EA7">
        <w:rPr>
          <w:rFonts w:ascii="Times New Roman" w:hAnsi="Times New Roman"/>
          <w:color w:val="000000"/>
          <w:sz w:val="28"/>
          <w:szCs w:val="28"/>
        </w:rPr>
        <w:t>Буянова</w:t>
      </w:r>
      <w:r w:rsidR="003C0E29" w:rsidRPr="00392EA7">
        <w:rPr>
          <w:rFonts w:ascii="Times New Roman" w:hAnsi="Times New Roman"/>
          <w:color w:val="000000"/>
          <w:sz w:val="28"/>
          <w:szCs w:val="28"/>
        </w:rPr>
        <w:t>,</w:t>
      </w:r>
      <w:r w:rsidR="00A03758"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В.С.</w:t>
      </w:r>
      <w:r w:rsidR="00392EA7">
        <w:rPr>
          <w:rFonts w:ascii="Times New Roman" w:hAnsi="Times New Roman"/>
          <w:color w:val="000000"/>
          <w:sz w:val="28"/>
          <w:szCs w:val="28"/>
        </w:rPr>
        <w:t> </w:t>
      </w:r>
      <w:r w:rsidR="00392EA7" w:rsidRPr="00392EA7">
        <w:rPr>
          <w:rFonts w:ascii="Times New Roman" w:hAnsi="Times New Roman"/>
          <w:color w:val="000000"/>
          <w:sz w:val="28"/>
          <w:szCs w:val="28"/>
        </w:rPr>
        <w:t>Мухина</w:t>
      </w:r>
      <w:r w:rsidR="00A03758"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Н.О.</w:t>
      </w:r>
      <w:r w:rsidR="00392EA7">
        <w:rPr>
          <w:rFonts w:ascii="Times New Roman" w:hAnsi="Times New Roman"/>
          <w:color w:val="000000"/>
          <w:sz w:val="28"/>
          <w:szCs w:val="28"/>
        </w:rPr>
        <w:t> </w:t>
      </w:r>
      <w:r w:rsidR="00392EA7" w:rsidRPr="00392EA7">
        <w:rPr>
          <w:rFonts w:ascii="Times New Roman" w:hAnsi="Times New Roman"/>
          <w:color w:val="000000"/>
          <w:sz w:val="28"/>
          <w:szCs w:val="28"/>
        </w:rPr>
        <w:t>Османов</w:t>
      </w:r>
      <w:r w:rsidR="00A03758" w:rsidRPr="00392EA7">
        <w:rPr>
          <w:rFonts w:ascii="Times New Roman" w:hAnsi="Times New Roman"/>
          <w:color w:val="000000"/>
          <w:sz w:val="28"/>
          <w:szCs w:val="28"/>
        </w:rPr>
        <w:t xml:space="preserve"> и другие.</w:t>
      </w:r>
      <w:r w:rsidR="00485A9B" w:rsidRPr="00392EA7">
        <w:rPr>
          <w:rFonts w:ascii="Times New Roman" w:hAnsi="Times New Roman"/>
          <w:color w:val="000000"/>
          <w:sz w:val="28"/>
          <w:szCs w:val="28"/>
        </w:rPr>
        <w:t xml:space="preserve"> </w:t>
      </w:r>
      <w:r w:rsidR="00A03758" w:rsidRPr="00392EA7">
        <w:rPr>
          <w:rFonts w:ascii="Times New Roman" w:hAnsi="Times New Roman"/>
          <w:color w:val="000000"/>
          <w:sz w:val="28"/>
          <w:szCs w:val="28"/>
        </w:rPr>
        <w:t>Н</w:t>
      </w:r>
      <w:r w:rsidR="003A3CB7" w:rsidRPr="00392EA7">
        <w:rPr>
          <w:rFonts w:ascii="Times New Roman" w:hAnsi="Times New Roman"/>
          <w:color w:val="000000"/>
          <w:sz w:val="28"/>
          <w:szCs w:val="28"/>
        </w:rPr>
        <w:t>есмотря на то</w:t>
      </w:r>
      <w:r w:rsidR="00BF3C68" w:rsidRPr="00392EA7">
        <w:rPr>
          <w:rFonts w:ascii="Times New Roman" w:hAnsi="Times New Roman"/>
          <w:color w:val="000000"/>
          <w:sz w:val="28"/>
          <w:szCs w:val="28"/>
        </w:rPr>
        <w:t>,</w:t>
      </w:r>
      <w:r w:rsidR="003A3CB7" w:rsidRPr="00392EA7">
        <w:rPr>
          <w:rFonts w:ascii="Times New Roman" w:hAnsi="Times New Roman"/>
          <w:color w:val="000000"/>
          <w:sz w:val="28"/>
          <w:szCs w:val="28"/>
        </w:rPr>
        <w:t xml:space="preserve"> </w:t>
      </w:r>
      <w:r w:rsidR="00A03758" w:rsidRPr="00392EA7">
        <w:rPr>
          <w:rFonts w:ascii="Times New Roman" w:hAnsi="Times New Roman"/>
          <w:color w:val="000000"/>
          <w:sz w:val="28"/>
          <w:szCs w:val="28"/>
        </w:rPr>
        <w:t xml:space="preserve">что, казалось бы, </w:t>
      </w:r>
      <w:r w:rsidR="003A3CB7" w:rsidRPr="00392EA7">
        <w:rPr>
          <w:rFonts w:ascii="Times New Roman" w:hAnsi="Times New Roman"/>
          <w:color w:val="000000"/>
          <w:sz w:val="28"/>
          <w:szCs w:val="28"/>
        </w:rPr>
        <w:t xml:space="preserve">к </w:t>
      </w:r>
      <w:r w:rsidR="00A03758" w:rsidRPr="00392EA7">
        <w:rPr>
          <w:rFonts w:ascii="Times New Roman" w:hAnsi="Times New Roman"/>
          <w:color w:val="000000"/>
          <w:sz w:val="28"/>
          <w:szCs w:val="28"/>
        </w:rPr>
        <w:t>проблеме</w:t>
      </w:r>
      <w:r w:rsidR="00485A9B" w:rsidRPr="00392EA7">
        <w:rPr>
          <w:rFonts w:ascii="Times New Roman" w:hAnsi="Times New Roman"/>
          <w:color w:val="000000"/>
          <w:sz w:val="28"/>
          <w:szCs w:val="28"/>
        </w:rPr>
        <w:t xml:space="preserve"> социального сиротства</w:t>
      </w:r>
      <w:r w:rsidR="00A03758" w:rsidRPr="00392EA7">
        <w:rPr>
          <w:rFonts w:ascii="Times New Roman" w:hAnsi="Times New Roman"/>
          <w:color w:val="000000"/>
          <w:sz w:val="28"/>
          <w:szCs w:val="28"/>
        </w:rPr>
        <w:t xml:space="preserve"> </w:t>
      </w:r>
      <w:r w:rsidR="003A3CB7" w:rsidRPr="00392EA7">
        <w:rPr>
          <w:rFonts w:ascii="Times New Roman" w:hAnsi="Times New Roman"/>
          <w:color w:val="000000"/>
          <w:sz w:val="28"/>
          <w:szCs w:val="28"/>
        </w:rPr>
        <w:t>обращались многие авторы (</w:t>
      </w:r>
      <w:r w:rsidR="00392EA7" w:rsidRPr="00392EA7">
        <w:rPr>
          <w:rFonts w:ascii="Times New Roman" w:hAnsi="Times New Roman"/>
          <w:color w:val="000000"/>
          <w:sz w:val="28"/>
          <w:szCs w:val="28"/>
        </w:rPr>
        <w:t>И.Л.</w:t>
      </w:r>
      <w:r w:rsidR="00392EA7">
        <w:rPr>
          <w:rFonts w:ascii="Times New Roman" w:hAnsi="Times New Roman"/>
          <w:color w:val="000000"/>
          <w:sz w:val="28"/>
          <w:szCs w:val="28"/>
        </w:rPr>
        <w:t> </w:t>
      </w:r>
      <w:r w:rsidR="00392EA7" w:rsidRPr="00392EA7">
        <w:rPr>
          <w:rFonts w:ascii="Times New Roman" w:hAnsi="Times New Roman"/>
          <w:color w:val="000000"/>
          <w:sz w:val="28"/>
          <w:szCs w:val="28"/>
        </w:rPr>
        <w:t>Одногулова</w:t>
      </w:r>
      <w:r w:rsidR="003A3CB7"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А.Я.</w:t>
      </w:r>
      <w:r w:rsidR="00392EA7">
        <w:rPr>
          <w:rFonts w:ascii="Times New Roman" w:hAnsi="Times New Roman"/>
          <w:color w:val="000000"/>
          <w:sz w:val="28"/>
          <w:szCs w:val="28"/>
        </w:rPr>
        <w:t> </w:t>
      </w:r>
      <w:r w:rsidR="00392EA7" w:rsidRPr="00392EA7">
        <w:rPr>
          <w:rFonts w:ascii="Times New Roman" w:hAnsi="Times New Roman"/>
          <w:color w:val="000000"/>
          <w:sz w:val="28"/>
          <w:szCs w:val="28"/>
        </w:rPr>
        <w:t>Варга</w:t>
      </w:r>
      <w:r w:rsidR="003A3CB7"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В.И.</w:t>
      </w:r>
      <w:r w:rsidR="00392EA7">
        <w:rPr>
          <w:rFonts w:ascii="Times New Roman" w:hAnsi="Times New Roman"/>
          <w:color w:val="000000"/>
          <w:sz w:val="28"/>
          <w:szCs w:val="28"/>
        </w:rPr>
        <w:t> </w:t>
      </w:r>
      <w:r w:rsidR="00392EA7" w:rsidRPr="00392EA7">
        <w:rPr>
          <w:rFonts w:ascii="Times New Roman" w:hAnsi="Times New Roman"/>
          <w:color w:val="000000"/>
          <w:sz w:val="28"/>
          <w:szCs w:val="28"/>
        </w:rPr>
        <w:t>Брутман</w:t>
      </w:r>
      <w:r w:rsidR="003A3CB7"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М.В.</w:t>
      </w:r>
      <w:r w:rsidR="00392EA7">
        <w:rPr>
          <w:rFonts w:ascii="Times New Roman" w:hAnsi="Times New Roman"/>
          <w:color w:val="000000"/>
          <w:sz w:val="28"/>
          <w:szCs w:val="28"/>
        </w:rPr>
        <w:t> </w:t>
      </w:r>
      <w:r w:rsidR="00392EA7" w:rsidRPr="00392EA7">
        <w:rPr>
          <w:rFonts w:ascii="Times New Roman" w:hAnsi="Times New Roman"/>
          <w:color w:val="000000"/>
          <w:sz w:val="28"/>
          <w:szCs w:val="28"/>
        </w:rPr>
        <w:t>Фирсов</w:t>
      </w:r>
      <w:r w:rsidR="003A3CB7"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И.Б.</w:t>
      </w:r>
      <w:r w:rsidR="00392EA7">
        <w:rPr>
          <w:rFonts w:ascii="Times New Roman" w:hAnsi="Times New Roman"/>
          <w:color w:val="000000"/>
          <w:sz w:val="28"/>
          <w:szCs w:val="28"/>
        </w:rPr>
        <w:t> </w:t>
      </w:r>
      <w:r w:rsidR="00392EA7" w:rsidRPr="00392EA7">
        <w:rPr>
          <w:rFonts w:ascii="Times New Roman" w:hAnsi="Times New Roman"/>
          <w:color w:val="000000"/>
          <w:sz w:val="28"/>
          <w:szCs w:val="28"/>
        </w:rPr>
        <w:t>Назарова</w:t>
      </w:r>
      <w:r w:rsidR="003A3CB7"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И.А.</w:t>
      </w:r>
      <w:r w:rsidR="00392EA7">
        <w:rPr>
          <w:rFonts w:ascii="Times New Roman" w:hAnsi="Times New Roman"/>
          <w:color w:val="000000"/>
          <w:sz w:val="28"/>
          <w:szCs w:val="28"/>
        </w:rPr>
        <w:t> </w:t>
      </w:r>
      <w:r w:rsidR="00392EA7" w:rsidRPr="00392EA7">
        <w:rPr>
          <w:rFonts w:ascii="Times New Roman" w:hAnsi="Times New Roman"/>
          <w:color w:val="000000"/>
          <w:sz w:val="28"/>
          <w:szCs w:val="28"/>
        </w:rPr>
        <w:t>Зимняя</w:t>
      </w:r>
      <w:r w:rsidR="003A3CB7" w:rsidRPr="00392EA7">
        <w:rPr>
          <w:rFonts w:ascii="Times New Roman" w:hAnsi="Times New Roman"/>
          <w:color w:val="000000"/>
          <w:sz w:val="28"/>
          <w:szCs w:val="28"/>
        </w:rPr>
        <w:t xml:space="preserve">, </w:t>
      </w:r>
      <w:r w:rsidR="00392EA7" w:rsidRPr="00392EA7">
        <w:rPr>
          <w:rFonts w:ascii="Times New Roman" w:hAnsi="Times New Roman"/>
          <w:color w:val="000000"/>
          <w:sz w:val="28"/>
          <w:szCs w:val="28"/>
        </w:rPr>
        <w:t>М.Г.</w:t>
      </w:r>
      <w:r w:rsidR="00392EA7">
        <w:rPr>
          <w:rFonts w:ascii="Times New Roman" w:hAnsi="Times New Roman"/>
          <w:color w:val="000000"/>
          <w:sz w:val="28"/>
          <w:szCs w:val="28"/>
        </w:rPr>
        <w:t> </w:t>
      </w:r>
      <w:r w:rsidR="00392EA7" w:rsidRPr="00392EA7">
        <w:rPr>
          <w:rFonts w:ascii="Times New Roman" w:hAnsi="Times New Roman"/>
          <w:color w:val="000000"/>
          <w:sz w:val="28"/>
          <w:szCs w:val="28"/>
        </w:rPr>
        <w:t>Панкратова</w:t>
      </w:r>
      <w:r w:rsidR="003A3CB7" w:rsidRPr="00392EA7">
        <w:rPr>
          <w:rFonts w:ascii="Times New Roman" w:hAnsi="Times New Roman"/>
          <w:color w:val="000000"/>
          <w:sz w:val="28"/>
          <w:szCs w:val="28"/>
        </w:rPr>
        <w:t xml:space="preserve"> и др.)</w:t>
      </w:r>
      <w:r w:rsidR="00A03758" w:rsidRPr="00392EA7">
        <w:rPr>
          <w:rFonts w:ascii="Times New Roman" w:hAnsi="Times New Roman"/>
          <w:color w:val="000000"/>
          <w:sz w:val="28"/>
          <w:szCs w:val="28"/>
        </w:rPr>
        <w:t xml:space="preserve">, мнения </w:t>
      </w:r>
      <w:r w:rsidR="003A3CB7" w:rsidRPr="00392EA7">
        <w:rPr>
          <w:rFonts w:ascii="Times New Roman" w:hAnsi="Times New Roman"/>
          <w:color w:val="000000"/>
          <w:sz w:val="28"/>
          <w:szCs w:val="28"/>
        </w:rPr>
        <w:t xml:space="preserve">ученых </w:t>
      </w:r>
      <w:r w:rsidR="00A03758" w:rsidRPr="00392EA7">
        <w:rPr>
          <w:rFonts w:ascii="Times New Roman" w:hAnsi="Times New Roman"/>
          <w:color w:val="000000"/>
          <w:sz w:val="28"/>
          <w:szCs w:val="28"/>
        </w:rPr>
        <w:t xml:space="preserve">сходятся в том, что в нашей стране недостаточно внимания </w:t>
      </w:r>
      <w:r w:rsidR="00BF3C68" w:rsidRPr="00392EA7">
        <w:rPr>
          <w:rFonts w:ascii="Times New Roman" w:hAnsi="Times New Roman"/>
          <w:color w:val="000000"/>
          <w:sz w:val="28"/>
          <w:szCs w:val="28"/>
        </w:rPr>
        <w:t>уделяетс</w:t>
      </w:r>
      <w:r w:rsidR="0048683F" w:rsidRPr="00392EA7">
        <w:rPr>
          <w:rFonts w:ascii="Times New Roman" w:hAnsi="Times New Roman"/>
          <w:color w:val="000000"/>
          <w:sz w:val="28"/>
          <w:szCs w:val="28"/>
        </w:rPr>
        <w:t>я работе с социальными сиротами [1</w:t>
      </w:r>
      <w:r w:rsidR="00D626D4" w:rsidRPr="00392EA7">
        <w:rPr>
          <w:rFonts w:ascii="Times New Roman" w:hAnsi="Times New Roman"/>
          <w:color w:val="000000"/>
          <w:sz w:val="28"/>
          <w:szCs w:val="28"/>
        </w:rPr>
        <w:t>3</w:t>
      </w:r>
      <w:r w:rsidR="0048683F" w:rsidRPr="00392EA7">
        <w:rPr>
          <w:rFonts w:ascii="Times New Roman" w:hAnsi="Times New Roman"/>
          <w:color w:val="000000"/>
          <w:sz w:val="28"/>
          <w:szCs w:val="28"/>
        </w:rPr>
        <w:t>; 1</w:t>
      </w:r>
      <w:r w:rsidR="00D626D4" w:rsidRPr="00392EA7">
        <w:rPr>
          <w:rFonts w:ascii="Times New Roman" w:hAnsi="Times New Roman"/>
          <w:color w:val="000000"/>
          <w:sz w:val="28"/>
          <w:szCs w:val="28"/>
        </w:rPr>
        <w:t>6</w:t>
      </w:r>
      <w:r w:rsidR="0048683F" w:rsidRPr="00392EA7">
        <w:rPr>
          <w:rFonts w:ascii="Times New Roman" w:hAnsi="Times New Roman"/>
          <w:color w:val="000000"/>
          <w:sz w:val="28"/>
          <w:szCs w:val="28"/>
        </w:rPr>
        <w:t>; 3</w:t>
      </w:r>
      <w:r w:rsidR="00D626D4" w:rsidRPr="00392EA7">
        <w:rPr>
          <w:rFonts w:ascii="Times New Roman" w:hAnsi="Times New Roman"/>
          <w:color w:val="000000"/>
          <w:sz w:val="28"/>
          <w:szCs w:val="28"/>
        </w:rPr>
        <w:t>9</w:t>
      </w:r>
      <w:r w:rsidR="0048683F" w:rsidRPr="00392EA7">
        <w:rPr>
          <w:rFonts w:ascii="Times New Roman" w:hAnsi="Times New Roman"/>
          <w:color w:val="000000"/>
          <w:sz w:val="28"/>
          <w:szCs w:val="28"/>
        </w:rPr>
        <w:t>].</w:t>
      </w:r>
    </w:p>
    <w:p w:rsidR="00042C1E" w:rsidRPr="00392EA7" w:rsidRDefault="00042C1E" w:rsidP="00392EA7">
      <w:pPr>
        <w:tabs>
          <w:tab w:val="left" w:pos="567"/>
        </w:tabs>
        <w:spacing w:line="360" w:lineRule="auto"/>
        <w:ind w:firstLine="709"/>
        <w:jc w:val="both"/>
        <w:rPr>
          <w:color w:val="000000"/>
          <w:sz w:val="28"/>
          <w:szCs w:val="28"/>
        </w:rPr>
      </w:pPr>
      <w:r w:rsidRPr="00392EA7">
        <w:rPr>
          <w:color w:val="000000"/>
          <w:sz w:val="28"/>
          <w:szCs w:val="28"/>
        </w:rPr>
        <w:t xml:space="preserve">К сожалению, </w:t>
      </w:r>
      <w:r w:rsidR="00046F6F" w:rsidRPr="00392EA7">
        <w:rPr>
          <w:color w:val="000000"/>
          <w:sz w:val="28"/>
          <w:szCs w:val="28"/>
        </w:rPr>
        <w:t xml:space="preserve">имеется пока только одно </w:t>
      </w:r>
      <w:r w:rsidR="00D45BE7" w:rsidRPr="00392EA7">
        <w:rPr>
          <w:color w:val="000000"/>
          <w:sz w:val="28"/>
          <w:szCs w:val="28"/>
        </w:rPr>
        <w:t xml:space="preserve">обстоятельное </w:t>
      </w:r>
      <w:r w:rsidR="00046F6F" w:rsidRPr="00392EA7">
        <w:rPr>
          <w:color w:val="000000"/>
          <w:sz w:val="28"/>
          <w:szCs w:val="28"/>
        </w:rPr>
        <w:t>исследование на тему</w:t>
      </w:r>
      <w:r w:rsidR="00421F09" w:rsidRPr="00392EA7">
        <w:rPr>
          <w:color w:val="000000"/>
          <w:sz w:val="28"/>
          <w:szCs w:val="28"/>
        </w:rPr>
        <w:t xml:space="preserve"> –</w:t>
      </w:r>
      <w:r w:rsidR="00392EA7">
        <w:rPr>
          <w:color w:val="000000"/>
          <w:sz w:val="28"/>
          <w:szCs w:val="28"/>
        </w:rPr>
        <w:t xml:space="preserve"> </w:t>
      </w:r>
      <w:r w:rsidR="00EA5D52" w:rsidRPr="00392EA7">
        <w:rPr>
          <w:color w:val="000000"/>
          <w:sz w:val="28"/>
          <w:szCs w:val="28"/>
        </w:rPr>
        <w:t xml:space="preserve">изучение детей в школе интернате, проведенное под руководством </w:t>
      </w:r>
      <w:r w:rsidR="00392EA7" w:rsidRPr="00392EA7">
        <w:rPr>
          <w:color w:val="000000"/>
          <w:sz w:val="28"/>
          <w:szCs w:val="28"/>
        </w:rPr>
        <w:t>Л.И.</w:t>
      </w:r>
      <w:r w:rsidR="00392EA7">
        <w:rPr>
          <w:color w:val="000000"/>
          <w:sz w:val="28"/>
          <w:szCs w:val="28"/>
        </w:rPr>
        <w:t> </w:t>
      </w:r>
      <w:r w:rsidR="00392EA7" w:rsidRPr="00392EA7">
        <w:rPr>
          <w:color w:val="000000"/>
          <w:sz w:val="28"/>
          <w:szCs w:val="28"/>
        </w:rPr>
        <w:t>Божович</w:t>
      </w:r>
      <w:r w:rsidR="00EA5D52" w:rsidRPr="00392EA7">
        <w:rPr>
          <w:color w:val="000000"/>
          <w:sz w:val="28"/>
          <w:szCs w:val="28"/>
        </w:rPr>
        <w:t>. В нем представлены методы изучения, а также методика составления психолого-педагогической характеристики как необходимого условия накопления знаний об учащихся для диагностических и прогностических суждений о них. Исследование на тему развития детей, оставшихся без попечения родителей и разработке методов для создания оптимальных условий для развития в настоящее время</w:t>
      </w:r>
      <w:r w:rsidR="00963794" w:rsidRPr="00392EA7">
        <w:rPr>
          <w:color w:val="000000"/>
          <w:sz w:val="28"/>
          <w:szCs w:val="28"/>
        </w:rPr>
        <w:t>,</w:t>
      </w:r>
      <w:r w:rsidR="00EA5D52" w:rsidRPr="00392EA7">
        <w:rPr>
          <w:color w:val="000000"/>
          <w:sz w:val="28"/>
          <w:szCs w:val="28"/>
        </w:rPr>
        <w:t xml:space="preserve"> проводятся такими учеными как A.M. Прихожан, </w:t>
      </w:r>
      <w:r w:rsidR="00392EA7" w:rsidRPr="00392EA7">
        <w:rPr>
          <w:color w:val="000000"/>
          <w:sz w:val="28"/>
          <w:szCs w:val="28"/>
        </w:rPr>
        <w:t>Н.Н.</w:t>
      </w:r>
      <w:r w:rsidR="00392EA7">
        <w:rPr>
          <w:color w:val="000000"/>
          <w:sz w:val="28"/>
          <w:szCs w:val="28"/>
        </w:rPr>
        <w:t> </w:t>
      </w:r>
      <w:r w:rsidR="00392EA7" w:rsidRPr="00392EA7">
        <w:rPr>
          <w:color w:val="000000"/>
          <w:sz w:val="28"/>
          <w:szCs w:val="28"/>
        </w:rPr>
        <w:t>Толстых</w:t>
      </w:r>
      <w:r w:rsidR="00EA5D52" w:rsidRPr="00392EA7">
        <w:rPr>
          <w:color w:val="000000"/>
          <w:sz w:val="28"/>
          <w:szCs w:val="28"/>
        </w:rPr>
        <w:t xml:space="preserve"> </w:t>
      </w:r>
      <w:r w:rsidR="00392EA7">
        <w:rPr>
          <w:color w:val="000000"/>
          <w:sz w:val="28"/>
          <w:szCs w:val="28"/>
        </w:rPr>
        <w:t>и т.д.</w:t>
      </w:r>
    </w:p>
    <w:p w:rsidR="00046F6F" w:rsidRPr="00392EA7" w:rsidRDefault="00042C1E" w:rsidP="00392EA7">
      <w:pPr>
        <w:tabs>
          <w:tab w:val="left" w:pos="567"/>
        </w:tabs>
        <w:spacing w:line="360" w:lineRule="auto"/>
        <w:ind w:firstLine="709"/>
        <w:jc w:val="both"/>
        <w:rPr>
          <w:color w:val="000000"/>
          <w:sz w:val="28"/>
          <w:szCs w:val="28"/>
        </w:rPr>
      </w:pPr>
      <w:r w:rsidRPr="00392EA7">
        <w:rPr>
          <w:color w:val="000000"/>
          <w:sz w:val="28"/>
          <w:szCs w:val="28"/>
        </w:rPr>
        <w:t xml:space="preserve">Таким образом, проблема социального сиротства является предметом обсуждения в современном научном мире. </w:t>
      </w:r>
      <w:r w:rsidR="00EA5D52" w:rsidRPr="00392EA7">
        <w:rPr>
          <w:color w:val="000000"/>
          <w:sz w:val="28"/>
          <w:szCs w:val="28"/>
        </w:rPr>
        <w:t>Однако данная проблема требует дальнейшего изучения.</w:t>
      </w:r>
    </w:p>
    <w:p w:rsidR="00FD7BB5" w:rsidRPr="00392EA7" w:rsidRDefault="00046F6F" w:rsidP="00392EA7">
      <w:pPr>
        <w:tabs>
          <w:tab w:val="left" w:pos="567"/>
        </w:tabs>
        <w:spacing w:line="360" w:lineRule="auto"/>
        <w:ind w:firstLine="709"/>
        <w:jc w:val="both"/>
        <w:rPr>
          <w:color w:val="000000"/>
          <w:sz w:val="28"/>
          <w:szCs w:val="28"/>
        </w:rPr>
      </w:pPr>
      <w:r w:rsidRPr="00392EA7">
        <w:rPr>
          <w:color w:val="000000"/>
          <w:sz w:val="28"/>
          <w:szCs w:val="28"/>
        </w:rPr>
        <w:t>Объект</w:t>
      </w:r>
      <w:r w:rsidR="00524673" w:rsidRPr="00392EA7">
        <w:rPr>
          <w:color w:val="000000"/>
          <w:sz w:val="28"/>
          <w:szCs w:val="28"/>
        </w:rPr>
        <w:t xml:space="preserve"> </w:t>
      </w:r>
      <w:r w:rsidRPr="00392EA7">
        <w:rPr>
          <w:color w:val="000000"/>
          <w:sz w:val="28"/>
          <w:szCs w:val="28"/>
        </w:rPr>
        <w:t xml:space="preserve">исследования: </w:t>
      </w:r>
      <w:r w:rsidR="00FD7BB5" w:rsidRPr="00392EA7">
        <w:rPr>
          <w:color w:val="000000"/>
          <w:sz w:val="28"/>
          <w:szCs w:val="28"/>
        </w:rPr>
        <w:t>социальное сиротство как явление.</w:t>
      </w:r>
    </w:p>
    <w:p w:rsidR="0073154D" w:rsidRPr="00392EA7" w:rsidRDefault="00EA5D52" w:rsidP="00392EA7">
      <w:pPr>
        <w:tabs>
          <w:tab w:val="left" w:pos="567"/>
        </w:tabs>
        <w:spacing w:line="360" w:lineRule="auto"/>
        <w:ind w:firstLine="709"/>
        <w:jc w:val="both"/>
        <w:rPr>
          <w:color w:val="000000"/>
          <w:sz w:val="28"/>
          <w:szCs w:val="28"/>
        </w:rPr>
      </w:pPr>
      <w:r w:rsidRPr="00392EA7">
        <w:rPr>
          <w:color w:val="000000"/>
          <w:sz w:val="28"/>
          <w:szCs w:val="28"/>
        </w:rPr>
        <w:t xml:space="preserve">Предмет исследования: </w:t>
      </w:r>
      <w:r w:rsidR="00FD7BB5" w:rsidRPr="00392EA7">
        <w:rPr>
          <w:color w:val="000000"/>
          <w:sz w:val="28"/>
          <w:szCs w:val="28"/>
        </w:rPr>
        <w:t>особенности социального сиротства в России.</w:t>
      </w:r>
    </w:p>
    <w:p w:rsidR="00FD7BB5" w:rsidRPr="00392EA7" w:rsidRDefault="0073154D" w:rsidP="00392EA7">
      <w:pPr>
        <w:tabs>
          <w:tab w:val="left" w:pos="567"/>
        </w:tabs>
        <w:spacing w:line="360" w:lineRule="auto"/>
        <w:ind w:firstLine="709"/>
        <w:jc w:val="both"/>
        <w:rPr>
          <w:color w:val="000000"/>
          <w:sz w:val="28"/>
          <w:szCs w:val="28"/>
        </w:rPr>
      </w:pPr>
      <w:r w:rsidRPr="00392EA7">
        <w:rPr>
          <w:color w:val="000000"/>
          <w:sz w:val="28"/>
          <w:szCs w:val="28"/>
        </w:rPr>
        <w:t xml:space="preserve">Цель исследования: </w:t>
      </w:r>
      <w:r w:rsidR="00FD7BB5" w:rsidRPr="00392EA7">
        <w:rPr>
          <w:color w:val="000000"/>
          <w:sz w:val="28"/>
          <w:szCs w:val="28"/>
        </w:rPr>
        <w:t>выявить и теоретически обосновать особенности социального сиротства в России.</w:t>
      </w:r>
    </w:p>
    <w:p w:rsidR="00350E19" w:rsidRPr="00392EA7" w:rsidRDefault="00350E19" w:rsidP="00392EA7">
      <w:pPr>
        <w:tabs>
          <w:tab w:val="left" w:pos="567"/>
        </w:tabs>
        <w:spacing w:line="360" w:lineRule="auto"/>
        <w:ind w:firstLine="709"/>
        <w:jc w:val="both"/>
        <w:rPr>
          <w:color w:val="000000"/>
          <w:sz w:val="28"/>
          <w:szCs w:val="28"/>
        </w:rPr>
      </w:pPr>
      <w:r w:rsidRPr="00392EA7">
        <w:rPr>
          <w:color w:val="000000"/>
          <w:sz w:val="28"/>
          <w:szCs w:val="28"/>
        </w:rPr>
        <w:t>Задачи исследования:</w:t>
      </w:r>
    </w:p>
    <w:p w:rsidR="004D4CB0" w:rsidRDefault="00A72787" w:rsidP="00392EA7">
      <w:pPr>
        <w:numPr>
          <w:ilvl w:val="0"/>
          <w:numId w:val="3"/>
        </w:numPr>
        <w:tabs>
          <w:tab w:val="left" w:pos="567"/>
          <w:tab w:val="left" w:pos="1080"/>
        </w:tabs>
        <w:spacing w:line="360" w:lineRule="auto"/>
        <w:ind w:left="0" w:firstLine="709"/>
        <w:jc w:val="both"/>
        <w:rPr>
          <w:color w:val="000000"/>
          <w:sz w:val="28"/>
          <w:szCs w:val="28"/>
        </w:rPr>
      </w:pPr>
      <w:r w:rsidRPr="00392EA7">
        <w:rPr>
          <w:color w:val="000000"/>
          <w:sz w:val="28"/>
          <w:szCs w:val="28"/>
        </w:rPr>
        <w:t>Н</w:t>
      </w:r>
      <w:r w:rsidR="00FD7BB5" w:rsidRPr="00392EA7">
        <w:rPr>
          <w:color w:val="000000"/>
          <w:sz w:val="28"/>
          <w:szCs w:val="28"/>
        </w:rPr>
        <w:t xml:space="preserve">а основе изучения </w:t>
      </w:r>
      <w:r w:rsidRPr="00392EA7">
        <w:rPr>
          <w:color w:val="000000"/>
          <w:sz w:val="28"/>
          <w:szCs w:val="28"/>
        </w:rPr>
        <w:t>психолого-</w:t>
      </w:r>
      <w:r w:rsidR="00E80638" w:rsidRPr="00392EA7">
        <w:rPr>
          <w:color w:val="000000"/>
          <w:sz w:val="28"/>
          <w:szCs w:val="28"/>
        </w:rPr>
        <w:t>педагогической, социологической литературы выявить проблемы социального сиротства как актуального явления</w:t>
      </w:r>
      <w:r w:rsidR="00413790" w:rsidRPr="00392EA7">
        <w:rPr>
          <w:color w:val="000000"/>
          <w:sz w:val="28"/>
          <w:szCs w:val="28"/>
        </w:rPr>
        <w:t>.</w:t>
      </w:r>
    </w:p>
    <w:p w:rsidR="001A27E4" w:rsidRPr="00392EA7" w:rsidRDefault="00EA5D52" w:rsidP="004D4CB0">
      <w:pPr>
        <w:tabs>
          <w:tab w:val="left" w:pos="567"/>
          <w:tab w:val="left" w:pos="1080"/>
        </w:tabs>
        <w:spacing w:line="360" w:lineRule="auto"/>
        <w:ind w:firstLine="720"/>
        <w:jc w:val="both"/>
        <w:rPr>
          <w:color w:val="000000"/>
          <w:sz w:val="28"/>
          <w:szCs w:val="28"/>
        </w:rPr>
      </w:pPr>
      <w:r w:rsidRPr="00392EA7">
        <w:rPr>
          <w:color w:val="000000"/>
          <w:sz w:val="28"/>
          <w:szCs w:val="28"/>
        </w:rPr>
        <w:t>2.</w:t>
      </w:r>
      <w:r w:rsidR="00A72787" w:rsidRPr="00392EA7">
        <w:rPr>
          <w:color w:val="000000"/>
          <w:sz w:val="28"/>
          <w:szCs w:val="28"/>
        </w:rPr>
        <w:t xml:space="preserve"> В</w:t>
      </w:r>
      <w:r w:rsidR="00E80638" w:rsidRPr="00392EA7">
        <w:rPr>
          <w:color w:val="000000"/>
          <w:sz w:val="28"/>
          <w:szCs w:val="28"/>
        </w:rPr>
        <w:t>ыявить особенности социального сиротства в России</w:t>
      </w:r>
      <w:r w:rsidR="00413790" w:rsidRPr="00392EA7">
        <w:rPr>
          <w:color w:val="000000"/>
          <w:sz w:val="28"/>
          <w:szCs w:val="28"/>
        </w:rPr>
        <w:t>.</w:t>
      </w:r>
    </w:p>
    <w:p w:rsidR="0073154D" w:rsidRPr="00392EA7" w:rsidRDefault="00350E19" w:rsidP="00392EA7">
      <w:pPr>
        <w:tabs>
          <w:tab w:val="left" w:pos="900"/>
        </w:tabs>
        <w:spacing w:line="360" w:lineRule="auto"/>
        <w:ind w:firstLine="709"/>
        <w:jc w:val="both"/>
        <w:rPr>
          <w:color w:val="000000"/>
          <w:sz w:val="28"/>
          <w:szCs w:val="28"/>
        </w:rPr>
      </w:pPr>
      <w:r w:rsidRPr="00392EA7">
        <w:rPr>
          <w:color w:val="000000"/>
          <w:sz w:val="28"/>
          <w:szCs w:val="28"/>
        </w:rPr>
        <w:t>3.</w:t>
      </w:r>
      <w:r w:rsidR="00B11274" w:rsidRPr="00392EA7">
        <w:rPr>
          <w:color w:val="000000"/>
          <w:sz w:val="28"/>
          <w:szCs w:val="28"/>
        </w:rPr>
        <w:t xml:space="preserve"> Р</w:t>
      </w:r>
      <w:r w:rsidR="00E80638" w:rsidRPr="00392EA7">
        <w:rPr>
          <w:color w:val="000000"/>
          <w:sz w:val="28"/>
          <w:szCs w:val="28"/>
        </w:rPr>
        <w:t>аскрыть особенности охраны прав социального сиротства в России</w:t>
      </w:r>
      <w:r w:rsidR="00EA5D52" w:rsidRPr="00392EA7">
        <w:rPr>
          <w:color w:val="000000"/>
          <w:sz w:val="28"/>
          <w:szCs w:val="28"/>
        </w:rPr>
        <w:t>.</w:t>
      </w:r>
    </w:p>
    <w:p w:rsidR="003E7BA6" w:rsidRPr="00392EA7" w:rsidRDefault="003E7BA6" w:rsidP="00392EA7">
      <w:pPr>
        <w:spacing w:line="360" w:lineRule="auto"/>
        <w:ind w:firstLine="709"/>
        <w:jc w:val="both"/>
        <w:rPr>
          <w:color w:val="000000"/>
          <w:sz w:val="28"/>
          <w:szCs w:val="28"/>
        </w:rPr>
      </w:pPr>
      <w:r w:rsidRPr="00392EA7">
        <w:rPr>
          <w:color w:val="000000"/>
          <w:sz w:val="28"/>
          <w:szCs w:val="28"/>
        </w:rPr>
        <w:t>Методы исследования:</w:t>
      </w:r>
      <w:r w:rsidR="00E43AEE" w:rsidRPr="00392EA7">
        <w:rPr>
          <w:color w:val="000000"/>
          <w:sz w:val="28"/>
          <w:szCs w:val="28"/>
        </w:rPr>
        <w:t xml:space="preserve"> анализ</w:t>
      </w:r>
      <w:r w:rsidR="008C40DA" w:rsidRPr="00392EA7">
        <w:rPr>
          <w:color w:val="000000"/>
          <w:sz w:val="28"/>
          <w:szCs w:val="28"/>
        </w:rPr>
        <w:t xml:space="preserve"> </w:t>
      </w:r>
      <w:r w:rsidR="00E43AEE" w:rsidRPr="00392EA7">
        <w:rPr>
          <w:color w:val="000000"/>
          <w:sz w:val="28"/>
          <w:szCs w:val="28"/>
        </w:rPr>
        <w:t>литературы, архивных материалов, документации;</w:t>
      </w:r>
      <w:r w:rsidR="008C40DA" w:rsidRPr="00392EA7">
        <w:rPr>
          <w:color w:val="000000"/>
          <w:sz w:val="28"/>
          <w:szCs w:val="28"/>
        </w:rPr>
        <w:t xml:space="preserve"> обобщение;</w:t>
      </w:r>
      <w:r w:rsidR="00AA06C5" w:rsidRPr="00392EA7">
        <w:rPr>
          <w:color w:val="000000"/>
          <w:sz w:val="28"/>
          <w:szCs w:val="28"/>
        </w:rPr>
        <w:t xml:space="preserve"> историко-</w:t>
      </w:r>
      <w:r w:rsidR="00E43AEE" w:rsidRPr="00392EA7">
        <w:rPr>
          <w:color w:val="000000"/>
          <w:sz w:val="28"/>
          <w:szCs w:val="28"/>
        </w:rPr>
        <w:t>сравнительный метод;</w:t>
      </w:r>
      <w:r w:rsidR="008C40DA" w:rsidRPr="00392EA7">
        <w:rPr>
          <w:color w:val="000000"/>
          <w:sz w:val="28"/>
          <w:szCs w:val="28"/>
        </w:rPr>
        <w:t xml:space="preserve"> наблюдение и прогнозирование.</w:t>
      </w:r>
    </w:p>
    <w:p w:rsidR="00236D11" w:rsidRPr="00392EA7" w:rsidRDefault="00EA5D52" w:rsidP="00392EA7">
      <w:pPr>
        <w:spacing w:line="360" w:lineRule="auto"/>
        <w:ind w:firstLine="709"/>
        <w:jc w:val="both"/>
        <w:rPr>
          <w:color w:val="000000"/>
          <w:sz w:val="28"/>
          <w:szCs w:val="28"/>
        </w:rPr>
      </w:pPr>
      <w:r w:rsidRPr="00392EA7">
        <w:rPr>
          <w:color w:val="000000"/>
          <w:sz w:val="28"/>
          <w:szCs w:val="28"/>
        </w:rPr>
        <w:t>Социальное сиротство как явление приобрело тенденции увеличения и распространения, что указывает на необходимость разработки новых теоретических подходов социальной работы в разрешении проблемы.</w:t>
      </w:r>
    </w:p>
    <w:p w:rsidR="001A27E4" w:rsidRPr="00392EA7" w:rsidRDefault="00236D11" w:rsidP="00392EA7">
      <w:pPr>
        <w:spacing w:line="360" w:lineRule="auto"/>
        <w:ind w:firstLine="709"/>
        <w:jc w:val="both"/>
        <w:rPr>
          <w:color w:val="000000"/>
          <w:sz w:val="28"/>
          <w:szCs w:val="28"/>
        </w:rPr>
      </w:pPr>
      <w:r w:rsidRPr="00392EA7">
        <w:rPr>
          <w:color w:val="000000"/>
          <w:sz w:val="28"/>
          <w:szCs w:val="28"/>
        </w:rPr>
        <w:t>Ст</w:t>
      </w:r>
      <w:r w:rsidR="00485A9B" w:rsidRPr="00392EA7">
        <w:rPr>
          <w:color w:val="000000"/>
          <w:sz w:val="28"/>
          <w:szCs w:val="28"/>
        </w:rPr>
        <w:t>руктура работы:</w:t>
      </w:r>
      <w:r w:rsidRPr="00392EA7">
        <w:rPr>
          <w:color w:val="000000"/>
          <w:sz w:val="28"/>
          <w:szCs w:val="28"/>
        </w:rPr>
        <w:t xml:space="preserve"> </w:t>
      </w:r>
      <w:r w:rsidR="00485A9B" w:rsidRPr="00392EA7">
        <w:rPr>
          <w:color w:val="000000"/>
          <w:sz w:val="28"/>
          <w:szCs w:val="28"/>
        </w:rPr>
        <w:t>к</w:t>
      </w:r>
      <w:r w:rsidRPr="00392EA7">
        <w:rPr>
          <w:color w:val="000000"/>
          <w:sz w:val="28"/>
          <w:szCs w:val="28"/>
        </w:rPr>
        <w:t>урсовая работа состоит из введения, трех параграфов, заключения и списка использованной литературы, включающего 39 источников.</w:t>
      </w:r>
    </w:p>
    <w:p w:rsidR="00B11274" w:rsidRPr="00392EA7" w:rsidRDefault="00B11274" w:rsidP="00392EA7">
      <w:pPr>
        <w:spacing w:line="360" w:lineRule="auto"/>
        <w:ind w:firstLine="709"/>
        <w:jc w:val="both"/>
        <w:rPr>
          <w:color w:val="000000"/>
          <w:sz w:val="28"/>
          <w:szCs w:val="28"/>
        </w:rPr>
      </w:pPr>
    </w:p>
    <w:p w:rsidR="00B11274" w:rsidRPr="00392EA7" w:rsidRDefault="00B11274" w:rsidP="00392EA7">
      <w:pPr>
        <w:spacing w:line="360" w:lineRule="auto"/>
        <w:ind w:firstLine="709"/>
        <w:jc w:val="both"/>
        <w:rPr>
          <w:color w:val="000000"/>
          <w:sz w:val="28"/>
          <w:szCs w:val="28"/>
        </w:rPr>
      </w:pPr>
    </w:p>
    <w:p w:rsidR="00E86043" w:rsidRPr="00392EA7" w:rsidRDefault="004D4CB0" w:rsidP="00392EA7">
      <w:pPr>
        <w:spacing w:line="360" w:lineRule="auto"/>
        <w:ind w:firstLine="709"/>
        <w:jc w:val="both"/>
        <w:rPr>
          <w:b/>
          <w:color w:val="000000"/>
          <w:sz w:val="28"/>
          <w:szCs w:val="28"/>
        </w:rPr>
      </w:pPr>
      <w:r>
        <w:rPr>
          <w:color w:val="000000"/>
          <w:sz w:val="28"/>
          <w:szCs w:val="28"/>
        </w:rPr>
        <w:br w:type="page"/>
      </w:r>
      <w:r w:rsidRPr="004D4CB0">
        <w:rPr>
          <w:b/>
          <w:color w:val="000000"/>
          <w:sz w:val="28"/>
          <w:szCs w:val="28"/>
        </w:rPr>
        <w:t>1</w:t>
      </w:r>
      <w:r w:rsidR="00E86043" w:rsidRPr="004D4CB0">
        <w:rPr>
          <w:b/>
          <w:color w:val="000000"/>
          <w:sz w:val="28"/>
          <w:szCs w:val="28"/>
        </w:rPr>
        <w:t>.</w:t>
      </w:r>
      <w:r w:rsidR="00E86043" w:rsidRPr="00392EA7">
        <w:rPr>
          <w:b/>
          <w:color w:val="000000"/>
          <w:sz w:val="28"/>
          <w:szCs w:val="28"/>
        </w:rPr>
        <w:t xml:space="preserve"> </w:t>
      </w:r>
      <w:r w:rsidR="00A93C95" w:rsidRPr="00392EA7">
        <w:rPr>
          <w:b/>
          <w:color w:val="000000"/>
          <w:sz w:val="28"/>
          <w:szCs w:val="28"/>
        </w:rPr>
        <w:t>П</w:t>
      </w:r>
      <w:r w:rsidR="00E86043" w:rsidRPr="00392EA7">
        <w:rPr>
          <w:b/>
          <w:color w:val="000000"/>
          <w:sz w:val="28"/>
          <w:szCs w:val="28"/>
        </w:rPr>
        <w:t>роблемы социального сиротства как актуального яв</w:t>
      </w:r>
      <w:r w:rsidR="00B11274" w:rsidRPr="00392EA7">
        <w:rPr>
          <w:b/>
          <w:color w:val="000000"/>
          <w:sz w:val="28"/>
          <w:szCs w:val="28"/>
        </w:rPr>
        <w:t>ления в современной социально-</w:t>
      </w:r>
      <w:r w:rsidR="00E86043" w:rsidRPr="00392EA7">
        <w:rPr>
          <w:b/>
          <w:color w:val="000000"/>
          <w:sz w:val="28"/>
          <w:szCs w:val="28"/>
        </w:rPr>
        <w:t>политической практике</w:t>
      </w:r>
    </w:p>
    <w:p w:rsidR="00583C9F" w:rsidRPr="00392EA7" w:rsidRDefault="00583C9F" w:rsidP="00392EA7">
      <w:pPr>
        <w:spacing w:line="360" w:lineRule="auto"/>
        <w:ind w:firstLine="709"/>
        <w:jc w:val="both"/>
        <w:rPr>
          <w:b/>
          <w:color w:val="000000"/>
          <w:sz w:val="28"/>
          <w:szCs w:val="28"/>
        </w:rPr>
      </w:pPr>
    </w:p>
    <w:p w:rsidR="0083494A" w:rsidRPr="00392EA7" w:rsidRDefault="0083494A" w:rsidP="00392EA7">
      <w:pPr>
        <w:pStyle w:val="a7"/>
        <w:spacing w:line="360" w:lineRule="auto"/>
        <w:ind w:firstLine="709"/>
        <w:contextualSpacing/>
        <w:jc w:val="both"/>
        <w:rPr>
          <w:rFonts w:ascii="Times New Roman" w:hAnsi="Times New Roman"/>
          <w:color w:val="000000"/>
          <w:sz w:val="28"/>
          <w:szCs w:val="28"/>
        </w:rPr>
      </w:pPr>
      <w:r w:rsidRPr="00392EA7">
        <w:rPr>
          <w:rFonts w:ascii="Times New Roman" w:hAnsi="Times New Roman"/>
          <w:color w:val="000000"/>
          <w:sz w:val="28"/>
          <w:szCs w:val="28"/>
        </w:rPr>
        <w:t>Сиротство как социально-политическая проблема актуализируется в конкретно-исторических условиях, при определенных экономических и политических предпосылках. Масштаб сиротства в современной России, границы и характер его воздействия на социальную сферу общества, позволяют утверждать, что сегодня это национальная проблема, решение которой лежит на стыке семейной и социальной политики. Проблема эффективности социально-политических механизмов регулирования проблем детства решается в плоскости взаимодействия и перекрестных интересов разнообразных сил общества: государственной власти разных уровней, науки, СМИ, общественных организаций, коммерческих структур. Властные структуры выступают координирующим и контролирующим началом в этом процессе через институт социальной политики.</w:t>
      </w:r>
    </w:p>
    <w:p w:rsidR="0027387C" w:rsidRPr="00392EA7" w:rsidRDefault="0027387C" w:rsidP="00392EA7">
      <w:pPr>
        <w:autoSpaceDE w:val="0"/>
        <w:autoSpaceDN w:val="0"/>
        <w:adjustRightInd w:val="0"/>
        <w:spacing w:line="360" w:lineRule="auto"/>
        <w:ind w:firstLine="709"/>
        <w:jc w:val="both"/>
        <w:rPr>
          <w:color w:val="000000"/>
          <w:sz w:val="28"/>
          <w:szCs w:val="28"/>
        </w:rPr>
      </w:pPr>
      <w:r w:rsidRPr="00392EA7">
        <w:rPr>
          <w:color w:val="000000"/>
          <w:sz w:val="28"/>
          <w:szCs w:val="28"/>
        </w:rPr>
        <w:t>Проблема сиротства была включена в сферу научных и практических интересов относительно недавно, во время второй мировой войны, когда многие дети, лишившись родителей, стали нуждаться в замещающей заботе. В последние годы в связи с небывалым ростом числа детей-сирот в Российской Федерации актуальность данной проблемы для нашей страны резко возросла.</w:t>
      </w:r>
    </w:p>
    <w:p w:rsidR="0027387C" w:rsidRPr="00392EA7" w:rsidRDefault="0027387C" w:rsidP="00392EA7">
      <w:pPr>
        <w:pStyle w:val="a7"/>
        <w:spacing w:line="360" w:lineRule="auto"/>
        <w:ind w:firstLine="709"/>
        <w:contextualSpacing/>
        <w:jc w:val="both"/>
        <w:rPr>
          <w:rFonts w:ascii="Times New Roman" w:hAnsi="Times New Roman"/>
          <w:color w:val="000000"/>
          <w:sz w:val="28"/>
          <w:szCs w:val="28"/>
        </w:rPr>
      </w:pPr>
      <w:r w:rsidRPr="00392EA7">
        <w:rPr>
          <w:rFonts w:ascii="Times New Roman" w:hAnsi="Times New Roman"/>
          <w:color w:val="000000"/>
          <w:sz w:val="28"/>
          <w:szCs w:val="28"/>
        </w:rPr>
        <w:t>Статистика свидетельствует: по числу детей-сирот, приходящихся на каждые 10 тысяч детского населения (а по данным государственного комитета России по статистике сейчас в Российской Федерации проживает 40 миллионов детей), Россия занимает первое место в мире. Почти 5</w:t>
      </w:r>
      <w:r w:rsidR="00392EA7" w:rsidRPr="00392EA7">
        <w:rPr>
          <w:rFonts w:ascii="Times New Roman" w:hAnsi="Times New Roman"/>
          <w:color w:val="000000"/>
          <w:sz w:val="28"/>
          <w:szCs w:val="28"/>
        </w:rPr>
        <w:t>0</w:t>
      </w:r>
      <w:r w:rsidR="00392EA7">
        <w:rPr>
          <w:rFonts w:ascii="Times New Roman" w:hAnsi="Times New Roman"/>
          <w:color w:val="000000"/>
          <w:sz w:val="28"/>
          <w:szCs w:val="28"/>
        </w:rPr>
        <w:t>%</w:t>
      </w:r>
      <w:r w:rsidRPr="00392EA7">
        <w:rPr>
          <w:rFonts w:ascii="Times New Roman" w:hAnsi="Times New Roman"/>
          <w:color w:val="000000"/>
          <w:sz w:val="28"/>
          <w:szCs w:val="28"/>
        </w:rPr>
        <w:t xml:space="preserve"> детского населения страны (около 18 млн.) находится в зоне социального риска. Ежегодно в России выявляется около 100 т</w:t>
      </w:r>
      <w:r w:rsidR="0048683F" w:rsidRPr="00392EA7">
        <w:rPr>
          <w:rFonts w:ascii="Times New Roman" w:hAnsi="Times New Roman"/>
          <w:color w:val="000000"/>
          <w:sz w:val="28"/>
          <w:szCs w:val="28"/>
        </w:rPr>
        <w:t>ыс. детей, нуждающихся в опеке [1</w:t>
      </w:r>
      <w:r w:rsidR="00D626D4" w:rsidRPr="00392EA7">
        <w:rPr>
          <w:rFonts w:ascii="Times New Roman" w:hAnsi="Times New Roman"/>
          <w:color w:val="000000"/>
          <w:sz w:val="28"/>
          <w:szCs w:val="28"/>
        </w:rPr>
        <w:t>8</w:t>
      </w:r>
      <w:r w:rsidR="0048683F" w:rsidRPr="00392EA7">
        <w:rPr>
          <w:rFonts w:ascii="Times New Roman" w:hAnsi="Times New Roman"/>
          <w:color w:val="000000"/>
          <w:sz w:val="28"/>
          <w:szCs w:val="28"/>
        </w:rPr>
        <w:t>].</w:t>
      </w:r>
    </w:p>
    <w:p w:rsidR="0027387C" w:rsidRPr="00392EA7" w:rsidRDefault="0027387C" w:rsidP="00392EA7">
      <w:pPr>
        <w:autoSpaceDE w:val="0"/>
        <w:autoSpaceDN w:val="0"/>
        <w:adjustRightInd w:val="0"/>
        <w:spacing w:line="360" w:lineRule="auto"/>
        <w:ind w:firstLine="709"/>
        <w:jc w:val="both"/>
        <w:rPr>
          <w:color w:val="000000"/>
          <w:sz w:val="28"/>
          <w:szCs w:val="28"/>
        </w:rPr>
      </w:pPr>
      <w:r w:rsidRPr="00392EA7">
        <w:rPr>
          <w:color w:val="000000"/>
          <w:sz w:val="28"/>
          <w:szCs w:val="28"/>
        </w:rPr>
        <w:t xml:space="preserve">Комиссия по делам женщин, семьи и демографии при Президенте РФ отмечает, что за последние 5 лет число </w:t>
      </w:r>
      <w:r w:rsidR="0048683F" w:rsidRPr="00392EA7">
        <w:rPr>
          <w:color w:val="000000"/>
          <w:sz w:val="28"/>
          <w:szCs w:val="28"/>
        </w:rPr>
        <w:t>детей-сирот увеличилось на 7</w:t>
      </w:r>
      <w:r w:rsidR="00392EA7" w:rsidRPr="00392EA7">
        <w:rPr>
          <w:color w:val="000000"/>
          <w:sz w:val="28"/>
          <w:szCs w:val="28"/>
        </w:rPr>
        <w:t>0</w:t>
      </w:r>
      <w:r w:rsidR="00392EA7">
        <w:rPr>
          <w:color w:val="000000"/>
          <w:sz w:val="28"/>
          <w:szCs w:val="28"/>
        </w:rPr>
        <w:t>%</w:t>
      </w:r>
      <w:r w:rsidR="0048683F" w:rsidRPr="00392EA7">
        <w:rPr>
          <w:color w:val="000000"/>
          <w:sz w:val="28"/>
          <w:szCs w:val="28"/>
        </w:rPr>
        <w:t xml:space="preserve"> [</w:t>
      </w:r>
      <w:r w:rsidR="00D626D4" w:rsidRPr="00392EA7">
        <w:rPr>
          <w:color w:val="000000"/>
          <w:sz w:val="28"/>
          <w:szCs w:val="28"/>
        </w:rPr>
        <w:t>20</w:t>
      </w:r>
      <w:r w:rsidR="0048683F" w:rsidRPr="00392EA7">
        <w:rPr>
          <w:color w:val="000000"/>
          <w:sz w:val="28"/>
          <w:szCs w:val="28"/>
        </w:rPr>
        <w:t>].</w:t>
      </w:r>
    </w:p>
    <w:p w:rsidR="0083494A" w:rsidRPr="00392EA7" w:rsidRDefault="0027387C" w:rsidP="00392EA7">
      <w:pPr>
        <w:autoSpaceDE w:val="0"/>
        <w:autoSpaceDN w:val="0"/>
        <w:adjustRightInd w:val="0"/>
        <w:spacing w:line="360" w:lineRule="auto"/>
        <w:ind w:firstLine="709"/>
        <w:jc w:val="both"/>
        <w:rPr>
          <w:color w:val="000000"/>
          <w:sz w:val="28"/>
          <w:szCs w:val="28"/>
        </w:rPr>
      </w:pPr>
      <w:r w:rsidRPr="00392EA7">
        <w:rPr>
          <w:color w:val="000000"/>
          <w:sz w:val="28"/>
          <w:szCs w:val="28"/>
        </w:rPr>
        <w:t xml:space="preserve">Воспитание и образование детей-сирот является актуальной социально-педагогической проблемой. Дети-сироты в силу их особого социального статуса часто более подвержены негативному воздействию общественных процессов, таких, как апатия, потребительское отношение к жизни, асоциальное поведение, наркотизация </w:t>
      </w:r>
      <w:r w:rsidR="00392EA7">
        <w:rPr>
          <w:color w:val="000000"/>
          <w:sz w:val="28"/>
          <w:szCs w:val="28"/>
        </w:rPr>
        <w:t>и т.д.</w:t>
      </w:r>
      <w:r w:rsidRPr="00392EA7">
        <w:rPr>
          <w:color w:val="000000"/>
          <w:sz w:val="28"/>
          <w:szCs w:val="28"/>
        </w:rPr>
        <w:t xml:space="preserve"> Среди многих проблем вхождения в жизнь общества для детей-сирот доминируют неумение жить самостоятельно, строить свою семью.</w:t>
      </w:r>
    </w:p>
    <w:p w:rsidR="0027387C" w:rsidRPr="00392EA7" w:rsidRDefault="0027387C" w:rsidP="00392EA7">
      <w:pPr>
        <w:autoSpaceDE w:val="0"/>
        <w:autoSpaceDN w:val="0"/>
        <w:adjustRightInd w:val="0"/>
        <w:spacing w:line="360" w:lineRule="auto"/>
        <w:ind w:firstLine="709"/>
        <w:jc w:val="both"/>
        <w:rPr>
          <w:color w:val="000000"/>
          <w:sz w:val="28"/>
          <w:szCs w:val="28"/>
        </w:rPr>
      </w:pPr>
      <w:r w:rsidRPr="00392EA7">
        <w:rPr>
          <w:color w:val="000000"/>
          <w:sz w:val="28"/>
          <w:szCs w:val="28"/>
        </w:rPr>
        <w:t>Большинство детей-сирот не могут успешно адаптироваться в жизни, не в</w:t>
      </w:r>
    </w:p>
    <w:p w:rsidR="0027387C" w:rsidRPr="00392EA7" w:rsidRDefault="0027387C" w:rsidP="00392EA7">
      <w:pPr>
        <w:autoSpaceDE w:val="0"/>
        <w:autoSpaceDN w:val="0"/>
        <w:adjustRightInd w:val="0"/>
        <w:spacing w:line="360" w:lineRule="auto"/>
        <w:ind w:firstLine="709"/>
        <w:jc w:val="both"/>
        <w:rPr>
          <w:color w:val="000000"/>
          <w:sz w:val="28"/>
          <w:szCs w:val="28"/>
        </w:rPr>
      </w:pPr>
      <w:r w:rsidRPr="00392EA7">
        <w:rPr>
          <w:color w:val="000000"/>
          <w:sz w:val="28"/>
          <w:szCs w:val="28"/>
        </w:rPr>
        <w:t>состоянии решить многие проблемы, с которыми им приходится сталкиваться ежедневно без поддержки взрослых. Они испытывают большие трудности с устройством на работу, получением жилья, обустройством своего быта, составлением и соблюдением бюджета, отстаиванием своих юридических прав.</w:t>
      </w:r>
    </w:p>
    <w:p w:rsidR="004246F1" w:rsidRPr="00392EA7" w:rsidRDefault="0027387C" w:rsidP="00392EA7">
      <w:pPr>
        <w:autoSpaceDE w:val="0"/>
        <w:autoSpaceDN w:val="0"/>
        <w:adjustRightInd w:val="0"/>
        <w:spacing w:line="360" w:lineRule="auto"/>
        <w:ind w:firstLine="709"/>
        <w:jc w:val="both"/>
        <w:rPr>
          <w:color w:val="000000"/>
          <w:sz w:val="28"/>
          <w:szCs w:val="28"/>
        </w:rPr>
      </w:pPr>
      <w:r w:rsidRPr="00392EA7">
        <w:rPr>
          <w:color w:val="000000"/>
          <w:sz w:val="28"/>
          <w:szCs w:val="28"/>
        </w:rPr>
        <w:t>Проблемы психологического характера чаще определяются недостатком</w:t>
      </w:r>
      <w:r w:rsidR="004D4CB0">
        <w:rPr>
          <w:color w:val="000000"/>
          <w:sz w:val="28"/>
          <w:szCs w:val="28"/>
        </w:rPr>
        <w:t xml:space="preserve"> </w:t>
      </w:r>
      <w:r w:rsidRPr="00392EA7">
        <w:rPr>
          <w:color w:val="000000"/>
          <w:sz w:val="28"/>
          <w:szCs w:val="28"/>
        </w:rPr>
        <w:t>родительской ласки и любви</w:t>
      </w:r>
      <w:r w:rsidR="0083494A" w:rsidRPr="00392EA7">
        <w:rPr>
          <w:color w:val="000000"/>
          <w:sz w:val="28"/>
          <w:szCs w:val="28"/>
        </w:rPr>
        <w:t>.</w:t>
      </w:r>
      <w:r w:rsidRPr="00392EA7">
        <w:rPr>
          <w:color w:val="000000"/>
          <w:sz w:val="28"/>
          <w:szCs w:val="28"/>
        </w:rPr>
        <w:t xml:space="preserve"> Этот фактор, как известно, накладывает отпечаток на весь дальнейший период формирования личности</w:t>
      </w:r>
      <w:r w:rsidR="00DE6BF2" w:rsidRPr="00392EA7">
        <w:rPr>
          <w:color w:val="000000"/>
          <w:sz w:val="28"/>
          <w:szCs w:val="28"/>
        </w:rPr>
        <w:t xml:space="preserve"> и</w:t>
      </w:r>
      <w:r w:rsidRPr="00392EA7">
        <w:rPr>
          <w:color w:val="000000"/>
          <w:sz w:val="28"/>
          <w:szCs w:val="28"/>
        </w:rPr>
        <w:t xml:space="preserve"> становится причиной эмоциональной холодности, агрессивности и в то же время повышенной уязвимости</w:t>
      </w:r>
      <w:r w:rsidR="0048683F" w:rsidRPr="00392EA7">
        <w:rPr>
          <w:color w:val="000000"/>
          <w:sz w:val="28"/>
          <w:szCs w:val="28"/>
        </w:rPr>
        <w:t xml:space="preserve"> детей-сирот [</w:t>
      </w:r>
      <w:r w:rsidR="00D626D4" w:rsidRPr="00392EA7">
        <w:rPr>
          <w:color w:val="000000"/>
          <w:sz w:val="28"/>
          <w:szCs w:val="28"/>
        </w:rPr>
        <w:t>30</w:t>
      </w:r>
      <w:r w:rsidR="0048683F" w:rsidRPr="00392EA7">
        <w:rPr>
          <w:color w:val="000000"/>
          <w:sz w:val="28"/>
          <w:szCs w:val="28"/>
        </w:rPr>
        <w:t>].</w:t>
      </w:r>
    </w:p>
    <w:p w:rsidR="00392EA7" w:rsidRDefault="004246F1" w:rsidP="00392EA7">
      <w:pPr>
        <w:autoSpaceDE w:val="0"/>
        <w:autoSpaceDN w:val="0"/>
        <w:adjustRightInd w:val="0"/>
        <w:spacing w:line="360" w:lineRule="auto"/>
        <w:ind w:firstLine="709"/>
        <w:jc w:val="both"/>
        <w:rPr>
          <w:color w:val="000000"/>
          <w:sz w:val="28"/>
          <w:szCs w:val="28"/>
        </w:rPr>
      </w:pPr>
      <w:r w:rsidRPr="00392EA7">
        <w:rPr>
          <w:color w:val="000000"/>
          <w:sz w:val="28"/>
          <w:szCs w:val="28"/>
        </w:rPr>
        <w:t>Усилия профессиональных работников, практически решающих проблемы семьи и детей и обеспечивающих выживание сирот, нуждаются в подкреплении соответствующими мерами социальной политики.</w:t>
      </w:r>
      <w:r w:rsidR="00DE6BF2" w:rsidRPr="00392EA7">
        <w:rPr>
          <w:color w:val="000000"/>
          <w:sz w:val="28"/>
          <w:szCs w:val="28"/>
        </w:rPr>
        <w:t xml:space="preserve"> </w:t>
      </w:r>
      <w:r w:rsidR="0083494A" w:rsidRPr="00392EA7">
        <w:rPr>
          <w:color w:val="000000"/>
          <w:sz w:val="28"/>
          <w:szCs w:val="28"/>
        </w:rPr>
        <w:t xml:space="preserve">Задача общества в этой ситуации </w:t>
      </w:r>
      <w:r w:rsidR="00987BC1" w:rsidRPr="00392EA7">
        <w:rPr>
          <w:color w:val="000000"/>
          <w:sz w:val="28"/>
          <w:szCs w:val="28"/>
        </w:rPr>
        <w:t>–</w:t>
      </w:r>
      <w:r w:rsidR="0083494A" w:rsidRPr="00392EA7">
        <w:rPr>
          <w:color w:val="000000"/>
          <w:sz w:val="28"/>
          <w:szCs w:val="28"/>
        </w:rPr>
        <w:t xml:space="preserve"> интегрировать детей в общество, дать жизненно необходимые навыки, которые облегчат процесс социализации.</w:t>
      </w:r>
    </w:p>
    <w:p w:rsidR="00B579CF" w:rsidRPr="00392EA7" w:rsidRDefault="00DE6BF2" w:rsidP="00392EA7">
      <w:pPr>
        <w:spacing w:line="360" w:lineRule="auto"/>
        <w:ind w:firstLine="709"/>
        <w:jc w:val="both"/>
        <w:rPr>
          <w:color w:val="000000"/>
          <w:sz w:val="28"/>
          <w:szCs w:val="28"/>
        </w:rPr>
      </w:pPr>
      <w:r w:rsidRPr="00392EA7">
        <w:rPr>
          <w:color w:val="000000"/>
          <w:sz w:val="28"/>
          <w:szCs w:val="28"/>
        </w:rPr>
        <w:t xml:space="preserve">Для максимального приближения к данной цели в </w:t>
      </w:r>
      <w:r w:rsidR="00B579CF" w:rsidRPr="00392EA7">
        <w:rPr>
          <w:color w:val="000000"/>
          <w:sz w:val="28"/>
          <w:szCs w:val="28"/>
        </w:rPr>
        <w:t>детских домах функционируют службы социальной и психологической помощи. Социальная работа в данном учреждении проводится в следующих направлениях:</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987BC1" w:rsidRPr="00392EA7">
        <w:rPr>
          <w:color w:val="000000"/>
          <w:sz w:val="28"/>
          <w:szCs w:val="28"/>
        </w:rPr>
        <w:t>организация медико-</w:t>
      </w:r>
      <w:r w:rsidR="00B579CF" w:rsidRPr="00392EA7">
        <w:rPr>
          <w:color w:val="000000"/>
          <w:sz w:val="28"/>
          <w:szCs w:val="28"/>
        </w:rPr>
        <w:t>психолого-педагогической комиссии при участии специалистов детского дома, для разработки дальнейшего плана работы с ребенком;</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B579CF" w:rsidRPr="00392EA7">
        <w:rPr>
          <w:color w:val="000000"/>
          <w:sz w:val="28"/>
          <w:szCs w:val="28"/>
        </w:rPr>
        <w:t>оформление пенсий;</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B579CF" w:rsidRPr="00392EA7">
        <w:rPr>
          <w:color w:val="000000"/>
          <w:sz w:val="28"/>
          <w:szCs w:val="28"/>
        </w:rPr>
        <w:t>взыскание алиментов с родителей «отказных» детей, по решению суда;</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B579CF" w:rsidRPr="00392EA7">
        <w:rPr>
          <w:color w:val="000000"/>
          <w:sz w:val="28"/>
          <w:szCs w:val="28"/>
        </w:rPr>
        <w:t>решение вопросов по закреплению жилой площади;</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B579CF" w:rsidRPr="00392EA7">
        <w:rPr>
          <w:color w:val="000000"/>
          <w:sz w:val="28"/>
          <w:szCs w:val="28"/>
        </w:rPr>
        <w:t>определение статуса ребенка;</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B579CF" w:rsidRPr="00392EA7">
        <w:rPr>
          <w:color w:val="000000"/>
          <w:sz w:val="28"/>
          <w:szCs w:val="28"/>
        </w:rPr>
        <w:t>организация посещений детей родственниками и другими взрослыми, с возможным последующим посещением ребенком семьи под контролем специалиста.</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Воспитательная работа</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Воспитательная работа в дошкольной группе проводится в следующих направлениях:</w:t>
      </w:r>
    </w:p>
    <w:p w:rsidR="00B579CF" w:rsidRPr="00392EA7" w:rsidRDefault="00392EA7" w:rsidP="00392EA7">
      <w:pPr>
        <w:tabs>
          <w:tab w:val="left" w:pos="720"/>
        </w:tabs>
        <w:spacing w:line="360" w:lineRule="auto"/>
        <w:ind w:firstLine="709"/>
        <w:jc w:val="both"/>
        <w:rPr>
          <w:color w:val="000000"/>
          <w:sz w:val="28"/>
          <w:szCs w:val="28"/>
        </w:rPr>
      </w:pPr>
      <w:r>
        <w:rPr>
          <w:color w:val="000000"/>
          <w:sz w:val="28"/>
          <w:szCs w:val="28"/>
        </w:rPr>
        <w:t>– </w:t>
      </w:r>
      <w:r w:rsidR="00B579CF" w:rsidRPr="00392EA7">
        <w:rPr>
          <w:color w:val="000000"/>
          <w:sz w:val="28"/>
          <w:szCs w:val="28"/>
        </w:rPr>
        <w:t>занятия по лепке, аппликации, рисованию;</w:t>
      </w:r>
    </w:p>
    <w:p w:rsidR="00B579CF" w:rsidRPr="00392EA7" w:rsidRDefault="00392EA7" w:rsidP="00392EA7">
      <w:pPr>
        <w:tabs>
          <w:tab w:val="left" w:pos="720"/>
        </w:tabs>
        <w:spacing w:line="360" w:lineRule="auto"/>
        <w:ind w:firstLine="709"/>
        <w:jc w:val="both"/>
        <w:rPr>
          <w:color w:val="000000"/>
          <w:sz w:val="28"/>
          <w:szCs w:val="28"/>
        </w:rPr>
      </w:pPr>
      <w:r>
        <w:rPr>
          <w:color w:val="000000"/>
          <w:sz w:val="28"/>
          <w:szCs w:val="28"/>
        </w:rPr>
        <w:t>– </w:t>
      </w:r>
      <w:r w:rsidR="00B579CF" w:rsidRPr="00392EA7">
        <w:rPr>
          <w:color w:val="000000"/>
          <w:sz w:val="28"/>
          <w:szCs w:val="28"/>
        </w:rPr>
        <w:t>изготовление поделок из природного материала, оригами;</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B579CF" w:rsidRPr="00392EA7">
        <w:rPr>
          <w:color w:val="000000"/>
          <w:sz w:val="28"/>
          <w:szCs w:val="28"/>
        </w:rPr>
        <w:t xml:space="preserve">игры на свежем воздухе </w:t>
      </w:r>
      <w:r w:rsidRPr="00392EA7">
        <w:rPr>
          <w:color w:val="000000"/>
          <w:sz w:val="28"/>
          <w:szCs w:val="28"/>
        </w:rPr>
        <w:t>(«Ветер-ветер»</w:t>
      </w:r>
      <w:r w:rsidR="00B579CF" w:rsidRPr="00392EA7">
        <w:rPr>
          <w:color w:val="000000"/>
          <w:sz w:val="28"/>
          <w:szCs w:val="28"/>
        </w:rPr>
        <w:t xml:space="preserve">, «Догони меня», «Мой веселый звонкий мяч», «Подбрось и поймай», «Найди, где спрятано» </w:t>
      </w:r>
      <w:r>
        <w:rPr>
          <w:color w:val="000000"/>
          <w:sz w:val="28"/>
          <w:szCs w:val="28"/>
        </w:rPr>
        <w:t>и т.д.</w:t>
      </w:r>
      <w:r w:rsidR="00B579CF" w:rsidRPr="00392EA7">
        <w:rPr>
          <w:color w:val="000000"/>
          <w:sz w:val="28"/>
          <w:szCs w:val="28"/>
        </w:rPr>
        <w:t>);</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B579CF" w:rsidRPr="00392EA7">
        <w:rPr>
          <w:color w:val="000000"/>
          <w:sz w:val="28"/>
          <w:szCs w:val="28"/>
        </w:rPr>
        <w:t xml:space="preserve">хозяйственно-бытовой труд (поддержание порядка в групповой комнате, стирка мелких вещей, мытье игрушек, подготовка столов к приему пищи </w:t>
      </w:r>
      <w:r>
        <w:rPr>
          <w:color w:val="000000"/>
          <w:sz w:val="28"/>
          <w:szCs w:val="28"/>
        </w:rPr>
        <w:t>и т.д.</w:t>
      </w:r>
      <w:r w:rsidR="00B579CF" w:rsidRPr="00392EA7">
        <w:rPr>
          <w:color w:val="000000"/>
          <w:sz w:val="28"/>
          <w:szCs w:val="28"/>
        </w:rPr>
        <w:t>);</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B579CF" w:rsidRPr="00392EA7">
        <w:rPr>
          <w:color w:val="000000"/>
          <w:sz w:val="28"/>
          <w:szCs w:val="28"/>
        </w:rPr>
        <w:t>наблюдения в природе (различение деревьев, овощей и фруктов, экскурсии в парк, наблюдение за птицами и насекомыми);</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B579CF" w:rsidRPr="00392EA7">
        <w:rPr>
          <w:color w:val="000000"/>
          <w:sz w:val="28"/>
          <w:szCs w:val="28"/>
        </w:rPr>
        <w:t xml:space="preserve">труд в природе (уборка участка от опавших листьев, перекопка песка в песочнице, сбор плодов деревьев для ручного труда, уход за комнатными растениями </w:t>
      </w:r>
      <w:r>
        <w:rPr>
          <w:color w:val="000000"/>
          <w:sz w:val="28"/>
          <w:szCs w:val="28"/>
        </w:rPr>
        <w:t>и т.д.</w:t>
      </w:r>
      <w:r w:rsidR="00B579CF" w:rsidRPr="00392EA7">
        <w:rPr>
          <w:color w:val="000000"/>
          <w:sz w:val="28"/>
          <w:szCs w:val="28"/>
        </w:rPr>
        <w:t>);</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B579CF" w:rsidRPr="00392EA7">
        <w:rPr>
          <w:color w:val="000000"/>
          <w:sz w:val="28"/>
          <w:szCs w:val="28"/>
        </w:rPr>
        <w:t>воспитание</w:t>
      </w:r>
      <w:r>
        <w:rPr>
          <w:color w:val="000000"/>
          <w:sz w:val="28"/>
          <w:szCs w:val="28"/>
        </w:rPr>
        <w:t xml:space="preserve"> </w:t>
      </w:r>
      <w:r w:rsidR="00B579CF" w:rsidRPr="00392EA7">
        <w:rPr>
          <w:color w:val="000000"/>
          <w:sz w:val="28"/>
          <w:szCs w:val="28"/>
        </w:rPr>
        <w:t>культурно-гигиенических</w:t>
      </w:r>
      <w:r>
        <w:rPr>
          <w:color w:val="000000"/>
          <w:sz w:val="28"/>
          <w:szCs w:val="28"/>
        </w:rPr>
        <w:t xml:space="preserve"> </w:t>
      </w:r>
      <w:r w:rsidR="00B579CF" w:rsidRPr="00392EA7">
        <w:rPr>
          <w:color w:val="000000"/>
          <w:sz w:val="28"/>
          <w:szCs w:val="28"/>
        </w:rPr>
        <w:t>навыков</w:t>
      </w:r>
      <w:r>
        <w:rPr>
          <w:color w:val="000000"/>
          <w:sz w:val="28"/>
          <w:szCs w:val="28"/>
        </w:rPr>
        <w:t xml:space="preserve"> </w:t>
      </w:r>
      <w:r w:rsidR="00B579CF" w:rsidRPr="00392EA7">
        <w:rPr>
          <w:color w:val="000000"/>
          <w:sz w:val="28"/>
          <w:szCs w:val="28"/>
        </w:rPr>
        <w:t>(привлечение внимания детей к внешнему виду, обучение одеваться и раздеваться в определенной</w:t>
      </w:r>
      <w:r>
        <w:rPr>
          <w:color w:val="000000"/>
          <w:sz w:val="28"/>
          <w:szCs w:val="28"/>
        </w:rPr>
        <w:t xml:space="preserve"> </w:t>
      </w:r>
      <w:r w:rsidR="00B579CF" w:rsidRPr="00392EA7">
        <w:rPr>
          <w:color w:val="000000"/>
          <w:sz w:val="28"/>
          <w:szCs w:val="28"/>
        </w:rPr>
        <w:t>последовательности,</w:t>
      </w:r>
      <w:r>
        <w:rPr>
          <w:color w:val="000000"/>
          <w:sz w:val="28"/>
          <w:szCs w:val="28"/>
        </w:rPr>
        <w:t xml:space="preserve"> </w:t>
      </w:r>
      <w:r w:rsidR="00B579CF" w:rsidRPr="00392EA7">
        <w:rPr>
          <w:color w:val="000000"/>
          <w:sz w:val="28"/>
          <w:szCs w:val="28"/>
        </w:rPr>
        <w:t>пользование</w:t>
      </w:r>
      <w:r>
        <w:rPr>
          <w:color w:val="000000"/>
          <w:sz w:val="28"/>
          <w:szCs w:val="28"/>
        </w:rPr>
        <w:t xml:space="preserve"> </w:t>
      </w:r>
      <w:r w:rsidR="00B579CF" w:rsidRPr="00392EA7">
        <w:rPr>
          <w:color w:val="000000"/>
          <w:sz w:val="28"/>
          <w:szCs w:val="28"/>
        </w:rPr>
        <w:t>зубной</w:t>
      </w:r>
      <w:r>
        <w:rPr>
          <w:color w:val="000000"/>
          <w:sz w:val="28"/>
          <w:szCs w:val="28"/>
        </w:rPr>
        <w:t xml:space="preserve"> </w:t>
      </w:r>
      <w:r w:rsidR="00B579CF" w:rsidRPr="00392EA7">
        <w:rPr>
          <w:color w:val="000000"/>
          <w:sz w:val="28"/>
          <w:szCs w:val="28"/>
        </w:rPr>
        <w:t xml:space="preserve">щеткой, индивидуальной расческой, носовым платком </w:t>
      </w:r>
      <w:r>
        <w:rPr>
          <w:color w:val="000000"/>
          <w:sz w:val="28"/>
          <w:szCs w:val="28"/>
        </w:rPr>
        <w:t>и т.д.</w:t>
      </w:r>
      <w:r w:rsidR="00B579CF" w:rsidRPr="00392EA7">
        <w:rPr>
          <w:color w:val="000000"/>
          <w:sz w:val="28"/>
          <w:szCs w:val="28"/>
        </w:rPr>
        <w:t>);</w:t>
      </w:r>
    </w:p>
    <w:p w:rsidR="00B579CF" w:rsidRPr="00392EA7" w:rsidRDefault="00392EA7" w:rsidP="00392EA7">
      <w:pPr>
        <w:spacing w:line="360" w:lineRule="auto"/>
        <w:ind w:firstLine="709"/>
        <w:jc w:val="both"/>
        <w:rPr>
          <w:color w:val="000000"/>
          <w:sz w:val="28"/>
          <w:szCs w:val="28"/>
        </w:rPr>
      </w:pPr>
      <w:r>
        <w:rPr>
          <w:color w:val="000000"/>
          <w:sz w:val="28"/>
          <w:szCs w:val="28"/>
        </w:rPr>
        <w:t>– </w:t>
      </w:r>
      <w:r w:rsidR="00D23495" w:rsidRPr="00392EA7">
        <w:rPr>
          <w:color w:val="000000"/>
          <w:sz w:val="28"/>
          <w:szCs w:val="28"/>
        </w:rPr>
        <w:t>н</w:t>
      </w:r>
      <w:r w:rsidR="00B579CF" w:rsidRPr="00392EA7">
        <w:rPr>
          <w:color w:val="000000"/>
          <w:sz w:val="28"/>
          <w:szCs w:val="28"/>
        </w:rPr>
        <w:t>равственно</w:t>
      </w:r>
      <w:r w:rsidR="0048683F" w:rsidRPr="00392EA7">
        <w:rPr>
          <w:color w:val="000000"/>
          <w:sz w:val="28"/>
          <w:szCs w:val="28"/>
        </w:rPr>
        <w:t>е воспитание [3</w:t>
      </w:r>
      <w:r w:rsidR="00D626D4" w:rsidRPr="00392EA7">
        <w:rPr>
          <w:color w:val="000000"/>
          <w:sz w:val="28"/>
          <w:szCs w:val="28"/>
        </w:rPr>
        <w:t>5</w:t>
      </w:r>
      <w:r w:rsidR="0048683F" w:rsidRPr="004D4CB0">
        <w:rPr>
          <w:color w:val="000000"/>
          <w:sz w:val="28"/>
          <w:szCs w:val="28"/>
        </w:rPr>
        <w:t>].</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Также с детьми проводятся занятия по хореографии, гимнастике. С дошкольниками работает инструктор по плаванию, футболу, педагог по постановке голоса.</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Во время прохождения практики наблюдалась переуплотненность дошкольной группы (16 детей под контролем двух воспитательниц), делает невозможным проведение полноценной работы, включая индивидуальную работу с ребенком, в то время как пребывание детей в учреждениях социальной и психолого-педагогической помощи и поддержки должно быть, использовано специалистами для построения и максимального использования возможностей реабилитационной среды. Это отрицательно сказывается на эффективности проведения воспитательного процесса, формирования открытого позитивного общения педагога и ребенка в силу загруженности воспитателей. Однако администрация детского дома активно работает над этой проблемой и в ближайшее время предполагается ее разрешени</w:t>
      </w:r>
      <w:r w:rsidR="00D45BE7" w:rsidRPr="00392EA7">
        <w:rPr>
          <w:color w:val="000000"/>
          <w:sz w:val="28"/>
          <w:szCs w:val="28"/>
        </w:rPr>
        <w:t>е</w:t>
      </w:r>
      <w:r w:rsidRPr="00392EA7">
        <w:rPr>
          <w:color w:val="000000"/>
          <w:sz w:val="28"/>
          <w:szCs w:val="28"/>
        </w:rPr>
        <w:t>.</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Основные направления активизации социальной работы с детьми сиротами и детьми, оставшихся без попечения родителей</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Психологическая работа с воспитанниками детского дома</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В учреждениях в штате предусмотрен один психолог и социальный работник. Также к сотрудничеству администрация детского дома привлекает специалистов из центра, который проводит с воспитанниками занятия 1</w:t>
      </w:r>
      <w:r w:rsidR="00392EA7">
        <w:rPr>
          <w:color w:val="000000"/>
          <w:sz w:val="28"/>
          <w:szCs w:val="28"/>
        </w:rPr>
        <w:t>–</w:t>
      </w:r>
      <w:r w:rsidR="00392EA7" w:rsidRPr="00392EA7">
        <w:rPr>
          <w:color w:val="000000"/>
          <w:sz w:val="28"/>
          <w:szCs w:val="28"/>
        </w:rPr>
        <w:t>2</w:t>
      </w:r>
      <w:r w:rsidRPr="00392EA7">
        <w:rPr>
          <w:color w:val="000000"/>
          <w:sz w:val="28"/>
          <w:szCs w:val="28"/>
        </w:rPr>
        <w:t xml:space="preserve"> раза в неделю.</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В работе с воспитанниками использовались следующие методики:</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1. Подвижные игры н</w:t>
      </w:r>
      <w:r w:rsidR="001D294B" w:rsidRPr="00392EA7">
        <w:rPr>
          <w:color w:val="000000"/>
          <w:sz w:val="28"/>
          <w:szCs w:val="28"/>
        </w:rPr>
        <w:t>а развитие координации движений.</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 xml:space="preserve">2. Упражнения на выражение чувств </w:t>
      </w:r>
      <w:r w:rsidR="001D294B" w:rsidRPr="00392EA7">
        <w:rPr>
          <w:color w:val="000000"/>
          <w:sz w:val="28"/>
          <w:szCs w:val="28"/>
        </w:rPr>
        <w:t>(прочтение разнообразных сказок</w:t>
      </w:r>
      <w:r w:rsidR="00392EA7">
        <w:rPr>
          <w:color w:val="000000"/>
          <w:sz w:val="28"/>
          <w:szCs w:val="28"/>
        </w:rPr>
        <w:t xml:space="preserve"> </w:t>
      </w:r>
      <w:r w:rsidRPr="00392EA7">
        <w:rPr>
          <w:color w:val="000000"/>
          <w:sz w:val="28"/>
          <w:szCs w:val="28"/>
        </w:rPr>
        <w:t>с</w:t>
      </w:r>
      <w:r w:rsidR="00392EA7">
        <w:rPr>
          <w:color w:val="000000"/>
          <w:sz w:val="28"/>
          <w:szCs w:val="28"/>
        </w:rPr>
        <w:t xml:space="preserve"> </w:t>
      </w:r>
      <w:r w:rsidRPr="00392EA7">
        <w:rPr>
          <w:color w:val="000000"/>
          <w:sz w:val="28"/>
          <w:szCs w:val="28"/>
        </w:rPr>
        <w:t>последующим</w:t>
      </w:r>
      <w:r w:rsidR="00392EA7">
        <w:rPr>
          <w:color w:val="000000"/>
          <w:sz w:val="28"/>
          <w:szCs w:val="28"/>
        </w:rPr>
        <w:t xml:space="preserve"> </w:t>
      </w:r>
      <w:r w:rsidRPr="00392EA7">
        <w:rPr>
          <w:color w:val="000000"/>
          <w:sz w:val="28"/>
          <w:szCs w:val="28"/>
        </w:rPr>
        <w:t>обсуждением</w:t>
      </w:r>
      <w:r w:rsidR="00392EA7">
        <w:rPr>
          <w:color w:val="000000"/>
          <w:sz w:val="28"/>
          <w:szCs w:val="28"/>
        </w:rPr>
        <w:t xml:space="preserve"> </w:t>
      </w:r>
      <w:r w:rsidRPr="00392EA7">
        <w:rPr>
          <w:color w:val="000000"/>
          <w:sz w:val="28"/>
          <w:szCs w:val="28"/>
        </w:rPr>
        <w:t>испытываемых</w:t>
      </w:r>
      <w:r w:rsidR="00392EA7">
        <w:rPr>
          <w:color w:val="000000"/>
          <w:sz w:val="28"/>
          <w:szCs w:val="28"/>
        </w:rPr>
        <w:t xml:space="preserve"> </w:t>
      </w:r>
      <w:r w:rsidRPr="00392EA7">
        <w:rPr>
          <w:color w:val="000000"/>
          <w:sz w:val="28"/>
          <w:szCs w:val="28"/>
        </w:rPr>
        <w:t>эмоций</w:t>
      </w:r>
      <w:r w:rsidR="00392EA7">
        <w:rPr>
          <w:color w:val="000000"/>
          <w:sz w:val="28"/>
          <w:szCs w:val="28"/>
        </w:rPr>
        <w:t xml:space="preserve"> </w:t>
      </w:r>
      <w:r w:rsidRPr="00392EA7">
        <w:rPr>
          <w:color w:val="000000"/>
          <w:sz w:val="28"/>
          <w:szCs w:val="28"/>
        </w:rPr>
        <w:t>к положительным и отрицательным героям и событиям, обсуждение картинок с изображе</w:t>
      </w:r>
      <w:r w:rsidR="001D294B" w:rsidRPr="00392EA7">
        <w:rPr>
          <w:color w:val="000000"/>
          <w:sz w:val="28"/>
          <w:szCs w:val="28"/>
        </w:rPr>
        <w:t>нными на них разными чувствами).</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3. Пальчиковая гимнастика, направленная на коррекцию речевых нарушений, общая моторная недостаточность, а также отклонения в развитии движений пальцев рук, так как движения пальцев рук т</w:t>
      </w:r>
      <w:r w:rsidR="0048683F" w:rsidRPr="00392EA7">
        <w:rPr>
          <w:color w:val="000000"/>
          <w:sz w:val="28"/>
          <w:szCs w:val="28"/>
        </w:rPr>
        <w:t>есно связаны с речевой функцией [3</w:t>
      </w:r>
      <w:r w:rsidR="00D626D4" w:rsidRPr="00392EA7">
        <w:rPr>
          <w:color w:val="000000"/>
          <w:sz w:val="28"/>
          <w:szCs w:val="28"/>
        </w:rPr>
        <w:t>5</w:t>
      </w:r>
      <w:r w:rsidR="001D294B" w:rsidRPr="00392EA7">
        <w:rPr>
          <w:color w:val="000000"/>
          <w:sz w:val="28"/>
          <w:szCs w:val="28"/>
        </w:rPr>
        <w:t>].</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4. Методика игротерапии с песком. Эффективность применения выбранной методики обусловлена тем, что игры на песке</w:t>
      </w:r>
      <w:r w:rsidR="00987BC1" w:rsidRPr="00392EA7">
        <w:rPr>
          <w:color w:val="000000"/>
          <w:sz w:val="28"/>
          <w:szCs w:val="28"/>
        </w:rPr>
        <w:t xml:space="preserve"> – </w:t>
      </w:r>
      <w:r w:rsidRPr="00392EA7">
        <w:rPr>
          <w:color w:val="000000"/>
          <w:sz w:val="28"/>
          <w:szCs w:val="28"/>
        </w:rPr>
        <w:t>одна из форм естественной</w:t>
      </w:r>
      <w:r w:rsidR="00392EA7">
        <w:rPr>
          <w:color w:val="000000"/>
          <w:sz w:val="28"/>
          <w:szCs w:val="28"/>
        </w:rPr>
        <w:t xml:space="preserve"> </w:t>
      </w:r>
      <w:r w:rsidRPr="00392EA7">
        <w:rPr>
          <w:color w:val="000000"/>
          <w:sz w:val="28"/>
          <w:szCs w:val="28"/>
        </w:rPr>
        <w:t>деятельности</w:t>
      </w:r>
      <w:r w:rsidR="00392EA7">
        <w:rPr>
          <w:color w:val="000000"/>
          <w:sz w:val="28"/>
          <w:szCs w:val="28"/>
        </w:rPr>
        <w:t xml:space="preserve"> </w:t>
      </w:r>
      <w:r w:rsidRPr="00392EA7">
        <w:rPr>
          <w:color w:val="000000"/>
          <w:sz w:val="28"/>
          <w:szCs w:val="28"/>
        </w:rPr>
        <w:t>ребенка,</w:t>
      </w:r>
      <w:r w:rsidR="00392EA7">
        <w:rPr>
          <w:color w:val="000000"/>
          <w:sz w:val="28"/>
          <w:szCs w:val="28"/>
        </w:rPr>
        <w:t xml:space="preserve"> </w:t>
      </w:r>
      <w:r w:rsidRPr="00392EA7">
        <w:rPr>
          <w:color w:val="000000"/>
          <w:sz w:val="28"/>
          <w:szCs w:val="28"/>
        </w:rPr>
        <w:t>поэтому</w:t>
      </w:r>
      <w:r w:rsidR="00392EA7">
        <w:rPr>
          <w:color w:val="000000"/>
          <w:sz w:val="28"/>
          <w:szCs w:val="28"/>
        </w:rPr>
        <w:t xml:space="preserve"> </w:t>
      </w:r>
      <w:r w:rsidRPr="00392EA7">
        <w:rPr>
          <w:color w:val="000000"/>
          <w:sz w:val="28"/>
          <w:szCs w:val="28"/>
        </w:rPr>
        <w:t>песок</w:t>
      </w:r>
      <w:r w:rsidR="00392EA7">
        <w:rPr>
          <w:color w:val="000000"/>
          <w:sz w:val="28"/>
          <w:szCs w:val="28"/>
        </w:rPr>
        <w:t xml:space="preserve"> </w:t>
      </w:r>
      <w:r w:rsidRPr="00392EA7">
        <w:rPr>
          <w:color w:val="000000"/>
          <w:sz w:val="28"/>
          <w:szCs w:val="28"/>
        </w:rPr>
        <w:t>используют</w:t>
      </w:r>
      <w:r w:rsidR="00392EA7">
        <w:rPr>
          <w:color w:val="000000"/>
          <w:sz w:val="28"/>
          <w:szCs w:val="28"/>
        </w:rPr>
        <w:t xml:space="preserve"> </w:t>
      </w:r>
      <w:r w:rsidRPr="00392EA7">
        <w:rPr>
          <w:color w:val="000000"/>
          <w:sz w:val="28"/>
          <w:szCs w:val="28"/>
        </w:rPr>
        <w:t>в развивающих, обучающих, коррекционных и терапевтических занятиях. В основе</w:t>
      </w:r>
      <w:r w:rsidR="00392EA7">
        <w:rPr>
          <w:color w:val="000000"/>
          <w:sz w:val="28"/>
          <w:szCs w:val="28"/>
        </w:rPr>
        <w:t xml:space="preserve"> </w:t>
      </w:r>
      <w:r w:rsidRPr="00392EA7">
        <w:rPr>
          <w:color w:val="000000"/>
          <w:sz w:val="28"/>
          <w:szCs w:val="28"/>
        </w:rPr>
        <w:t>песочной</w:t>
      </w:r>
      <w:r w:rsidR="00392EA7">
        <w:rPr>
          <w:color w:val="000000"/>
          <w:sz w:val="28"/>
          <w:szCs w:val="28"/>
        </w:rPr>
        <w:t xml:space="preserve"> </w:t>
      </w:r>
      <w:r w:rsidRPr="00392EA7">
        <w:rPr>
          <w:color w:val="000000"/>
          <w:sz w:val="28"/>
          <w:szCs w:val="28"/>
        </w:rPr>
        <w:t>терапии</w:t>
      </w:r>
      <w:r w:rsidR="00392EA7">
        <w:rPr>
          <w:color w:val="000000"/>
          <w:sz w:val="28"/>
          <w:szCs w:val="28"/>
        </w:rPr>
        <w:t xml:space="preserve"> </w:t>
      </w:r>
      <w:r w:rsidRPr="00392EA7">
        <w:rPr>
          <w:color w:val="000000"/>
          <w:sz w:val="28"/>
          <w:szCs w:val="28"/>
        </w:rPr>
        <w:t>лежит</w:t>
      </w:r>
      <w:r w:rsidR="00392EA7">
        <w:rPr>
          <w:color w:val="000000"/>
          <w:sz w:val="28"/>
          <w:szCs w:val="28"/>
        </w:rPr>
        <w:t xml:space="preserve"> </w:t>
      </w:r>
      <w:r w:rsidRPr="00392EA7">
        <w:rPr>
          <w:color w:val="000000"/>
          <w:sz w:val="28"/>
          <w:szCs w:val="28"/>
        </w:rPr>
        <w:t>спонтанность</w:t>
      </w:r>
      <w:r w:rsidR="00392EA7">
        <w:rPr>
          <w:color w:val="000000"/>
          <w:sz w:val="28"/>
          <w:szCs w:val="28"/>
        </w:rPr>
        <w:t xml:space="preserve"> </w:t>
      </w:r>
      <w:r w:rsidRPr="00392EA7">
        <w:rPr>
          <w:color w:val="000000"/>
          <w:sz w:val="28"/>
          <w:szCs w:val="28"/>
        </w:rPr>
        <w:t>проявления индивидуальности ребенка в песочных играх. Игра в песок позитивно влияет на эмоциональное самочувствие детей, и это делает ее прекрасным средством для развития и саморазвития ребенка. Песок вызывает приятные ощущения в пальцах и кистях рук, благодаря нему возникает идеальный кинестетический опыт. В процессе игротерапии использовались упражнения на развитие тактильнокинестической чувствительности и мелкой моторики рук, упражнения на развитие или восстановление сниженного и утраченного тактильного ощущения, игры на развитие фонематического слуха, коррекцию звукопроизношения.</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Занятия проводились по 40 минут с группой, состоящей из 3</w:t>
      </w:r>
      <w:r w:rsidR="00392EA7">
        <w:rPr>
          <w:color w:val="000000"/>
          <w:sz w:val="28"/>
          <w:szCs w:val="28"/>
        </w:rPr>
        <w:t>–</w:t>
      </w:r>
      <w:r w:rsidR="00392EA7" w:rsidRPr="00392EA7">
        <w:rPr>
          <w:color w:val="000000"/>
          <w:sz w:val="28"/>
          <w:szCs w:val="28"/>
        </w:rPr>
        <w:t>4</w:t>
      </w:r>
      <w:r w:rsidRPr="00392EA7">
        <w:rPr>
          <w:color w:val="000000"/>
          <w:sz w:val="28"/>
          <w:szCs w:val="28"/>
        </w:rPr>
        <w:t xml:space="preserve"> человек. При первичной диагностике возникла необходимость в переукомплектации групп, направлении некоторых детей на индивидуальные занятия. Показаниями к проведению индивидуальной формы игровой терапии являлись:</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1) несформированность</w:t>
      </w:r>
      <w:r w:rsidR="00392EA7">
        <w:rPr>
          <w:color w:val="000000"/>
          <w:sz w:val="28"/>
          <w:szCs w:val="28"/>
        </w:rPr>
        <w:t xml:space="preserve"> </w:t>
      </w:r>
      <w:r w:rsidRPr="00392EA7">
        <w:rPr>
          <w:color w:val="000000"/>
          <w:sz w:val="28"/>
          <w:szCs w:val="28"/>
        </w:rPr>
        <w:t>социальной</w:t>
      </w:r>
      <w:r w:rsidR="00392EA7">
        <w:rPr>
          <w:color w:val="000000"/>
          <w:sz w:val="28"/>
          <w:szCs w:val="28"/>
        </w:rPr>
        <w:t xml:space="preserve"> </w:t>
      </w:r>
      <w:r w:rsidRPr="00392EA7">
        <w:rPr>
          <w:color w:val="000000"/>
          <w:sz w:val="28"/>
          <w:szCs w:val="28"/>
        </w:rPr>
        <w:t>потребности</w:t>
      </w:r>
      <w:r w:rsidR="00392EA7">
        <w:rPr>
          <w:color w:val="000000"/>
          <w:sz w:val="28"/>
          <w:szCs w:val="28"/>
        </w:rPr>
        <w:t xml:space="preserve"> </w:t>
      </w:r>
      <w:r w:rsidRPr="00392EA7">
        <w:rPr>
          <w:color w:val="000000"/>
          <w:sz w:val="28"/>
          <w:szCs w:val="28"/>
        </w:rPr>
        <w:t>в</w:t>
      </w:r>
      <w:r w:rsidR="00392EA7">
        <w:rPr>
          <w:color w:val="000000"/>
          <w:sz w:val="28"/>
          <w:szCs w:val="28"/>
        </w:rPr>
        <w:t xml:space="preserve"> </w:t>
      </w:r>
      <w:r w:rsidRPr="00392EA7">
        <w:rPr>
          <w:color w:val="000000"/>
          <w:sz w:val="28"/>
          <w:szCs w:val="28"/>
        </w:rPr>
        <w:t>общении</w:t>
      </w:r>
      <w:r w:rsidR="00392EA7">
        <w:rPr>
          <w:color w:val="000000"/>
          <w:sz w:val="28"/>
          <w:szCs w:val="28"/>
        </w:rPr>
        <w:t xml:space="preserve"> </w:t>
      </w:r>
      <w:r w:rsidRPr="00392EA7">
        <w:rPr>
          <w:color w:val="000000"/>
          <w:sz w:val="28"/>
          <w:szCs w:val="28"/>
        </w:rPr>
        <w:t>и сотрудничестве с другими детьми;</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2) неспособность к сосредоточению внимания к заданию, сложность его выполнения;</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3) детская ревность по отношению к сиблингам, принимающая форму острого аффективного переживания;</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4) ускоренное сексуальное развитие.</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Для диагностики и оценки эффективности проводимой игротерапии применялась методика «Психологический портрет ребенка, участвующий в игротерапевтическом сеансе»</w:t>
      </w:r>
      <w:r w:rsidR="0048683F" w:rsidRPr="00392EA7">
        <w:rPr>
          <w:color w:val="000000"/>
          <w:sz w:val="28"/>
          <w:szCs w:val="28"/>
        </w:rPr>
        <w:t xml:space="preserve"> [3</w:t>
      </w:r>
      <w:r w:rsidR="00D626D4" w:rsidRPr="00392EA7">
        <w:rPr>
          <w:color w:val="000000"/>
          <w:sz w:val="28"/>
          <w:szCs w:val="28"/>
        </w:rPr>
        <w:t>7</w:t>
      </w:r>
      <w:r w:rsidR="0048683F" w:rsidRPr="00392EA7">
        <w:rPr>
          <w:color w:val="000000"/>
          <w:sz w:val="28"/>
          <w:szCs w:val="28"/>
        </w:rPr>
        <w:t>]</w:t>
      </w:r>
      <w:r w:rsidRPr="00392EA7">
        <w:rPr>
          <w:color w:val="000000"/>
          <w:sz w:val="28"/>
          <w:szCs w:val="28"/>
        </w:rPr>
        <w:t>. Оценка проводилась по следующим</w:t>
      </w:r>
      <w:r w:rsidR="00D23495" w:rsidRPr="00392EA7">
        <w:rPr>
          <w:color w:val="000000"/>
          <w:sz w:val="28"/>
          <w:szCs w:val="28"/>
        </w:rPr>
        <w:t xml:space="preserve"> </w:t>
      </w:r>
      <w:r w:rsidRPr="00392EA7">
        <w:rPr>
          <w:color w:val="000000"/>
          <w:sz w:val="28"/>
          <w:szCs w:val="28"/>
        </w:rPr>
        <w:t>критериям:</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1.</w:t>
      </w:r>
      <w:r w:rsidR="00392EA7">
        <w:rPr>
          <w:color w:val="000000"/>
          <w:sz w:val="28"/>
          <w:szCs w:val="28"/>
        </w:rPr>
        <w:t xml:space="preserve"> </w:t>
      </w:r>
      <w:r w:rsidRPr="00392EA7">
        <w:rPr>
          <w:color w:val="000000"/>
          <w:sz w:val="28"/>
          <w:szCs w:val="28"/>
        </w:rPr>
        <w:t>Интерес к игровой ситуации, в который включалась оценка:</w:t>
      </w:r>
    </w:p>
    <w:p w:rsidR="00B579CF" w:rsidRPr="00392EA7" w:rsidRDefault="00B579CF" w:rsidP="00392EA7">
      <w:pPr>
        <w:numPr>
          <w:ilvl w:val="0"/>
          <w:numId w:val="5"/>
        </w:numPr>
        <w:spacing w:line="360" w:lineRule="auto"/>
        <w:ind w:left="0" w:firstLine="709"/>
        <w:jc w:val="both"/>
        <w:rPr>
          <w:color w:val="000000"/>
          <w:sz w:val="28"/>
          <w:szCs w:val="28"/>
        </w:rPr>
      </w:pPr>
      <w:r w:rsidRPr="00392EA7">
        <w:rPr>
          <w:color w:val="000000"/>
          <w:sz w:val="28"/>
          <w:szCs w:val="28"/>
        </w:rPr>
        <w:t>активности при распределении ролей;</w:t>
      </w:r>
    </w:p>
    <w:p w:rsidR="00392EA7" w:rsidRDefault="00B579CF" w:rsidP="00392EA7">
      <w:pPr>
        <w:numPr>
          <w:ilvl w:val="0"/>
          <w:numId w:val="5"/>
        </w:numPr>
        <w:spacing w:line="360" w:lineRule="auto"/>
        <w:ind w:left="0" w:firstLine="709"/>
        <w:jc w:val="both"/>
        <w:rPr>
          <w:color w:val="000000"/>
          <w:sz w:val="28"/>
          <w:szCs w:val="28"/>
        </w:rPr>
      </w:pPr>
      <w:r w:rsidRPr="00392EA7">
        <w:rPr>
          <w:color w:val="000000"/>
          <w:sz w:val="28"/>
          <w:szCs w:val="28"/>
        </w:rPr>
        <w:t>соблюдение</w:t>
      </w:r>
      <w:r w:rsidR="00392EA7">
        <w:rPr>
          <w:color w:val="000000"/>
          <w:sz w:val="28"/>
          <w:szCs w:val="28"/>
        </w:rPr>
        <w:t xml:space="preserve"> </w:t>
      </w:r>
      <w:r w:rsidRPr="00392EA7">
        <w:rPr>
          <w:color w:val="000000"/>
          <w:sz w:val="28"/>
          <w:szCs w:val="28"/>
        </w:rPr>
        <w:t>правил</w:t>
      </w:r>
      <w:r w:rsidR="00392EA7">
        <w:rPr>
          <w:color w:val="000000"/>
          <w:sz w:val="28"/>
          <w:szCs w:val="28"/>
        </w:rPr>
        <w:t xml:space="preserve"> </w:t>
      </w:r>
      <w:r w:rsidRPr="00392EA7">
        <w:rPr>
          <w:color w:val="000000"/>
          <w:sz w:val="28"/>
          <w:szCs w:val="28"/>
        </w:rPr>
        <w:t>игры</w:t>
      </w:r>
      <w:r w:rsidR="00392EA7">
        <w:rPr>
          <w:color w:val="000000"/>
          <w:sz w:val="28"/>
          <w:szCs w:val="28"/>
        </w:rPr>
        <w:t xml:space="preserve"> </w:t>
      </w:r>
      <w:r w:rsidRPr="00392EA7">
        <w:rPr>
          <w:color w:val="000000"/>
          <w:sz w:val="28"/>
          <w:szCs w:val="28"/>
        </w:rPr>
        <w:t>(действует</w:t>
      </w:r>
      <w:r w:rsidR="00392EA7">
        <w:rPr>
          <w:color w:val="000000"/>
          <w:sz w:val="28"/>
          <w:szCs w:val="28"/>
        </w:rPr>
        <w:t xml:space="preserve"> </w:t>
      </w:r>
      <w:r w:rsidRPr="00392EA7">
        <w:rPr>
          <w:color w:val="000000"/>
          <w:sz w:val="28"/>
          <w:szCs w:val="28"/>
        </w:rPr>
        <w:t>по</w:t>
      </w:r>
      <w:r w:rsidR="00392EA7">
        <w:rPr>
          <w:color w:val="000000"/>
          <w:sz w:val="28"/>
          <w:szCs w:val="28"/>
        </w:rPr>
        <w:t xml:space="preserve"> </w:t>
      </w:r>
      <w:r w:rsidRPr="00392EA7">
        <w:rPr>
          <w:color w:val="000000"/>
          <w:sz w:val="28"/>
          <w:szCs w:val="28"/>
        </w:rPr>
        <w:t>правилам</w:t>
      </w:r>
      <w:r w:rsidR="00392EA7">
        <w:rPr>
          <w:color w:val="000000"/>
          <w:sz w:val="28"/>
          <w:szCs w:val="28"/>
        </w:rPr>
        <w:t xml:space="preserve"> </w:t>
      </w:r>
      <w:r w:rsidRPr="00392EA7">
        <w:rPr>
          <w:color w:val="000000"/>
          <w:sz w:val="28"/>
          <w:szCs w:val="28"/>
        </w:rPr>
        <w:t>игры),</w:t>
      </w:r>
      <w:r w:rsidR="00392EA7">
        <w:rPr>
          <w:color w:val="000000"/>
          <w:sz w:val="28"/>
          <w:szCs w:val="28"/>
        </w:rPr>
        <w:t xml:space="preserve"> </w:t>
      </w:r>
      <w:r w:rsidRPr="00392EA7">
        <w:rPr>
          <w:color w:val="000000"/>
          <w:sz w:val="28"/>
          <w:szCs w:val="28"/>
        </w:rPr>
        <w:t>характеризующее умение ребенка запоминать и выполнять правила игры;</w:t>
      </w:r>
    </w:p>
    <w:p w:rsidR="00B579CF" w:rsidRPr="00392EA7" w:rsidRDefault="00B579CF" w:rsidP="00392EA7">
      <w:pPr>
        <w:numPr>
          <w:ilvl w:val="0"/>
          <w:numId w:val="5"/>
        </w:numPr>
        <w:spacing w:line="360" w:lineRule="auto"/>
        <w:ind w:left="0" w:firstLine="709"/>
        <w:jc w:val="both"/>
        <w:rPr>
          <w:color w:val="000000"/>
          <w:sz w:val="28"/>
          <w:szCs w:val="28"/>
        </w:rPr>
      </w:pPr>
      <w:r w:rsidRPr="00392EA7">
        <w:rPr>
          <w:color w:val="000000"/>
          <w:sz w:val="28"/>
          <w:szCs w:val="28"/>
        </w:rPr>
        <w:t>склонность</w:t>
      </w:r>
      <w:r w:rsidR="00392EA7">
        <w:rPr>
          <w:color w:val="000000"/>
          <w:sz w:val="28"/>
          <w:szCs w:val="28"/>
        </w:rPr>
        <w:t xml:space="preserve"> </w:t>
      </w:r>
      <w:r w:rsidRPr="00392EA7">
        <w:rPr>
          <w:color w:val="000000"/>
          <w:sz w:val="28"/>
          <w:szCs w:val="28"/>
        </w:rPr>
        <w:t>к</w:t>
      </w:r>
      <w:r w:rsidR="00392EA7">
        <w:rPr>
          <w:color w:val="000000"/>
          <w:sz w:val="28"/>
          <w:szCs w:val="28"/>
        </w:rPr>
        <w:t xml:space="preserve"> </w:t>
      </w:r>
      <w:r w:rsidRPr="00392EA7">
        <w:rPr>
          <w:color w:val="000000"/>
          <w:sz w:val="28"/>
          <w:szCs w:val="28"/>
        </w:rPr>
        <w:t>импровизации,</w:t>
      </w:r>
      <w:r w:rsidR="00392EA7">
        <w:rPr>
          <w:color w:val="000000"/>
          <w:sz w:val="28"/>
          <w:szCs w:val="28"/>
        </w:rPr>
        <w:t xml:space="preserve"> </w:t>
      </w:r>
      <w:r w:rsidRPr="00392EA7">
        <w:rPr>
          <w:color w:val="000000"/>
          <w:sz w:val="28"/>
          <w:szCs w:val="28"/>
        </w:rPr>
        <w:t>умение</w:t>
      </w:r>
      <w:r w:rsidR="00392EA7">
        <w:rPr>
          <w:color w:val="000000"/>
          <w:sz w:val="28"/>
          <w:szCs w:val="28"/>
        </w:rPr>
        <w:t xml:space="preserve"> </w:t>
      </w:r>
      <w:r w:rsidRPr="00392EA7">
        <w:rPr>
          <w:color w:val="000000"/>
          <w:sz w:val="28"/>
          <w:szCs w:val="28"/>
        </w:rPr>
        <w:t>самостоятельно организовывать игру;</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2.</w:t>
      </w:r>
      <w:r w:rsidR="00392EA7">
        <w:rPr>
          <w:color w:val="000000"/>
          <w:sz w:val="28"/>
          <w:szCs w:val="28"/>
        </w:rPr>
        <w:t xml:space="preserve"> </w:t>
      </w:r>
      <w:r w:rsidRPr="00392EA7">
        <w:rPr>
          <w:color w:val="000000"/>
          <w:sz w:val="28"/>
          <w:szCs w:val="28"/>
        </w:rPr>
        <w:t>Страхи, характеризующиеся следующими действиями ребенка:</w:t>
      </w:r>
    </w:p>
    <w:p w:rsidR="00B579CF" w:rsidRPr="00392EA7" w:rsidRDefault="00B579CF" w:rsidP="00392EA7">
      <w:pPr>
        <w:numPr>
          <w:ilvl w:val="0"/>
          <w:numId w:val="6"/>
        </w:numPr>
        <w:spacing w:line="360" w:lineRule="auto"/>
        <w:ind w:left="0" w:firstLine="709"/>
        <w:jc w:val="both"/>
        <w:rPr>
          <w:color w:val="000000"/>
          <w:sz w:val="28"/>
          <w:szCs w:val="28"/>
        </w:rPr>
      </w:pPr>
      <w:r w:rsidRPr="00392EA7">
        <w:rPr>
          <w:color w:val="000000"/>
          <w:sz w:val="28"/>
          <w:szCs w:val="28"/>
        </w:rPr>
        <w:t>наличием страха;</w:t>
      </w:r>
    </w:p>
    <w:p w:rsidR="00B579CF" w:rsidRPr="00392EA7" w:rsidRDefault="00B579CF" w:rsidP="00392EA7">
      <w:pPr>
        <w:numPr>
          <w:ilvl w:val="0"/>
          <w:numId w:val="6"/>
        </w:numPr>
        <w:spacing w:line="360" w:lineRule="auto"/>
        <w:ind w:left="0" w:firstLine="709"/>
        <w:jc w:val="both"/>
        <w:rPr>
          <w:color w:val="000000"/>
          <w:sz w:val="28"/>
          <w:szCs w:val="28"/>
        </w:rPr>
      </w:pPr>
      <w:r w:rsidRPr="00392EA7">
        <w:rPr>
          <w:color w:val="000000"/>
          <w:sz w:val="28"/>
          <w:szCs w:val="28"/>
        </w:rPr>
        <w:t>капризами, отказом от игры;</w:t>
      </w:r>
    </w:p>
    <w:p w:rsidR="00B579CF" w:rsidRPr="00392EA7" w:rsidRDefault="00B579CF" w:rsidP="00392EA7">
      <w:pPr>
        <w:numPr>
          <w:ilvl w:val="0"/>
          <w:numId w:val="6"/>
        </w:numPr>
        <w:spacing w:line="360" w:lineRule="auto"/>
        <w:ind w:left="0" w:firstLine="709"/>
        <w:jc w:val="both"/>
        <w:rPr>
          <w:color w:val="000000"/>
          <w:sz w:val="28"/>
          <w:szCs w:val="28"/>
        </w:rPr>
      </w:pPr>
      <w:r w:rsidRPr="00392EA7">
        <w:rPr>
          <w:color w:val="000000"/>
          <w:sz w:val="28"/>
          <w:szCs w:val="28"/>
        </w:rPr>
        <w:t>ребенок прячется;</w:t>
      </w:r>
    </w:p>
    <w:p w:rsidR="00B579CF" w:rsidRPr="00392EA7" w:rsidRDefault="00B579CF" w:rsidP="00392EA7">
      <w:pPr>
        <w:numPr>
          <w:ilvl w:val="0"/>
          <w:numId w:val="6"/>
        </w:numPr>
        <w:spacing w:line="360" w:lineRule="auto"/>
        <w:ind w:left="0" w:firstLine="709"/>
        <w:jc w:val="both"/>
        <w:rPr>
          <w:color w:val="000000"/>
          <w:sz w:val="28"/>
          <w:szCs w:val="28"/>
        </w:rPr>
      </w:pPr>
      <w:r w:rsidRPr="00392EA7">
        <w:rPr>
          <w:color w:val="000000"/>
          <w:sz w:val="28"/>
          <w:szCs w:val="28"/>
        </w:rPr>
        <w:t>убегает;</w:t>
      </w:r>
    </w:p>
    <w:p w:rsidR="00B579CF" w:rsidRPr="00392EA7" w:rsidRDefault="00B579CF" w:rsidP="00392EA7">
      <w:pPr>
        <w:numPr>
          <w:ilvl w:val="0"/>
          <w:numId w:val="6"/>
        </w:numPr>
        <w:spacing w:line="360" w:lineRule="auto"/>
        <w:ind w:left="0" w:firstLine="709"/>
        <w:jc w:val="both"/>
        <w:rPr>
          <w:color w:val="000000"/>
          <w:sz w:val="28"/>
          <w:szCs w:val="28"/>
        </w:rPr>
      </w:pPr>
      <w:r w:rsidRPr="00392EA7">
        <w:rPr>
          <w:color w:val="000000"/>
          <w:sz w:val="28"/>
          <w:szCs w:val="28"/>
        </w:rPr>
        <w:t>просит о помощи.</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3.</w:t>
      </w:r>
      <w:r w:rsidR="00392EA7">
        <w:rPr>
          <w:color w:val="000000"/>
          <w:sz w:val="28"/>
          <w:szCs w:val="28"/>
        </w:rPr>
        <w:t xml:space="preserve"> </w:t>
      </w:r>
      <w:r w:rsidRPr="00392EA7">
        <w:rPr>
          <w:color w:val="000000"/>
          <w:sz w:val="28"/>
          <w:szCs w:val="28"/>
        </w:rPr>
        <w:t>Переживание своего успеха в игре, в который включалась оценка:</w:t>
      </w:r>
    </w:p>
    <w:p w:rsidR="00B579CF" w:rsidRPr="00392EA7" w:rsidRDefault="00B579CF" w:rsidP="00392EA7">
      <w:pPr>
        <w:numPr>
          <w:ilvl w:val="0"/>
          <w:numId w:val="7"/>
        </w:numPr>
        <w:spacing w:line="360" w:lineRule="auto"/>
        <w:ind w:left="0" w:firstLine="709"/>
        <w:jc w:val="both"/>
        <w:rPr>
          <w:color w:val="000000"/>
          <w:sz w:val="28"/>
          <w:szCs w:val="28"/>
        </w:rPr>
      </w:pPr>
      <w:r w:rsidRPr="00392EA7">
        <w:rPr>
          <w:color w:val="000000"/>
          <w:sz w:val="28"/>
          <w:szCs w:val="28"/>
        </w:rPr>
        <w:t>радостный (хороший), готов стать еще лучше при достижении положительного результата. Этот критерий свидетельствует о наличие у ребенка мотивации к достижению положительного результата и показывает возможность позитивного воздействия на него в процессе игры;</w:t>
      </w:r>
    </w:p>
    <w:p w:rsidR="00B579CF" w:rsidRPr="00392EA7" w:rsidRDefault="00B579CF" w:rsidP="00392EA7">
      <w:pPr>
        <w:numPr>
          <w:ilvl w:val="0"/>
          <w:numId w:val="7"/>
        </w:numPr>
        <w:spacing w:line="360" w:lineRule="auto"/>
        <w:ind w:left="0" w:firstLine="709"/>
        <w:jc w:val="both"/>
        <w:rPr>
          <w:color w:val="000000"/>
          <w:sz w:val="28"/>
          <w:szCs w:val="28"/>
        </w:rPr>
      </w:pPr>
      <w:r w:rsidRPr="00392EA7">
        <w:rPr>
          <w:color w:val="000000"/>
          <w:sz w:val="28"/>
          <w:szCs w:val="28"/>
        </w:rPr>
        <w:t>внешне</w:t>
      </w:r>
      <w:r w:rsidR="00392EA7">
        <w:rPr>
          <w:color w:val="000000"/>
          <w:sz w:val="28"/>
          <w:szCs w:val="28"/>
        </w:rPr>
        <w:t xml:space="preserve"> </w:t>
      </w:r>
      <w:r w:rsidRPr="00392EA7">
        <w:rPr>
          <w:color w:val="000000"/>
          <w:sz w:val="28"/>
          <w:szCs w:val="28"/>
        </w:rPr>
        <w:t>безразличен</w:t>
      </w:r>
      <w:r w:rsidR="00392EA7">
        <w:rPr>
          <w:color w:val="000000"/>
          <w:sz w:val="28"/>
          <w:szCs w:val="28"/>
        </w:rPr>
        <w:t xml:space="preserve"> </w:t>
      </w:r>
      <w:r w:rsidRPr="00392EA7">
        <w:rPr>
          <w:color w:val="000000"/>
          <w:sz w:val="28"/>
          <w:szCs w:val="28"/>
        </w:rPr>
        <w:t>(свидетельствует</w:t>
      </w:r>
      <w:r w:rsidR="00392EA7">
        <w:rPr>
          <w:color w:val="000000"/>
          <w:sz w:val="28"/>
          <w:szCs w:val="28"/>
        </w:rPr>
        <w:t xml:space="preserve"> </w:t>
      </w:r>
      <w:r w:rsidRPr="00392EA7">
        <w:rPr>
          <w:color w:val="000000"/>
          <w:sz w:val="28"/>
          <w:szCs w:val="28"/>
        </w:rPr>
        <w:t>о</w:t>
      </w:r>
      <w:r w:rsidR="00392EA7">
        <w:rPr>
          <w:color w:val="000000"/>
          <w:sz w:val="28"/>
          <w:szCs w:val="28"/>
        </w:rPr>
        <w:t xml:space="preserve"> </w:t>
      </w:r>
      <w:r w:rsidRPr="00392EA7">
        <w:rPr>
          <w:color w:val="000000"/>
          <w:sz w:val="28"/>
          <w:szCs w:val="28"/>
        </w:rPr>
        <w:t>противоположной тенденции);</w:t>
      </w:r>
    </w:p>
    <w:p w:rsidR="00B579CF" w:rsidRPr="00392EA7" w:rsidRDefault="00B579CF" w:rsidP="00392EA7">
      <w:pPr>
        <w:numPr>
          <w:ilvl w:val="0"/>
          <w:numId w:val="7"/>
        </w:numPr>
        <w:spacing w:line="360" w:lineRule="auto"/>
        <w:ind w:left="0" w:firstLine="709"/>
        <w:jc w:val="both"/>
        <w:rPr>
          <w:color w:val="000000"/>
          <w:sz w:val="28"/>
          <w:szCs w:val="28"/>
        </w:rPr>
      </w:pPr>
      <w:r w:rsidRPr="00392EA7">
        <w:rPr>
          <w:color w:val="000000"/>
          <w:sz w:val="28"/>
          <w:szCs w:val="28"/>
        </w:rPr>
        <w:t>преодоление страха (неуверенности) для достижения успеха;</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4.</w:t>
      </w:r>
      <w:r w:rsidR="00392EA7">
        <w:rPr>
          <w:color w:val="000000"/>
          <w:sz w:val="28"/>
          <w:szCs w:val="28"/>
        </w:rPr>
        <w:t xml:space="preserve"> </w:t>
      </w:r>
      <w:r w:rsidRPr="00392EA7">
        <w:rPr>
          <w:color w:val="000000"/>
          <w:sz w:val="28"/>
          <w:szCs w:val="28"/>
        </w:rPr>
        <w:t>Переживание неудачи в игре</w:t>
      </w:r>
    </w:p>
    <w:p w:rsidR="00B579CF" w:rsidRPr="00392EA7" w:rsidRDefault="00B579CF" w:rsidP="00392EA7">
      <w:pPr>
        <w:numPr>
          <w:ilvl w:val="0"/>
          <w:numId w:val="8"/>
        </w:numPr>
        <w:spacing w:line="360" w:lineRule="auto"/>
        <w:ind w:left="0" w:firstLine="709"/>
        <w:jc w:val="both"/>
        <w:rPr>
          <w:color w:val="000000"/>
          <w:sz w:val="28"/>
          <w:szCs w:val="28"/>
        </w:rPr>
      </w:pPr>
      <w:r w:rsidRPr="00392EA7">
        <w:rPr>
          <w:color w:val="000000"/>
          <w:sz w:val="28"/>
          <w:szCs w:val="28"/>
        </w:rPr>
        <w:t>обижается (огорчается);</w:t>
      </w:r>
    </w:p>
    <w:p w:rsidR="00B579CF" w:rsidRPr="00392EA7" w:rsidRDefault="00B579CF" w:rsidP="00392EA7">
      <w:pPr>
        <w:numPr>
          <w:ilvl w:val="0"/>
          <w:numId w:val="8"/>
        </w:numPr>
        <w:spacing w:line="360" w:lineRule="auto"/>
        <w:ind w:left="0" w:firstLine="709"/>
        <w:jc w:val="both"/>
        <w:rPr>
          <w:color w:val="000000"/>
          <w:sz w:val="28"/>
          <w:szCs w:val="28"/>
        </w:rPr>
      </w:pPr>
      <w:r w:rsidRPr="00392EA7">
        <w:rPr>
          <w:color w:val="000000"/>
          <w:sz w:val="28"/>
          <w:szCs w:val="28"/>
        </w:rPr>
        <w:t>плачет;</w:t>
      </w:r>
    </w:p>
    <w:p w:rsidR="00B579CF" w:rsidRPr="00392EA7" w:rsidRDefault="00B579CF" w:rsidP="00392EA7">
      <w:pPr>
        <w:numPr>
          <w:ilvl w:val="0"/>
          <w:numId w:val="8"/>
        </w:numPr>
        <w:spacing w:line="360" w:lineRule="auto"/>
        <w:ind w:left="0" w:firstLine="709"/>
        <w:jc w:val="both"/>
        <w:rPr>
          <w:color w:val="000000"/>
          <w:sz w:val="28"/>
          <w:szCs w:val="28"/>
        </w:rPr>
      </w:pPr>
      <w:r w:rsidRPr="00392EA7">
        <w:rPr>
          <w:color w:val="000000"/>
          <w:sz w:val="28"/>
          <w:szCs w:val="28"/>
        </w:rPr>
        <w:t>теряет интерес к игре;</w:t>
      </w:r>
    </w:p>
    <w:p w:rsidR="00B579CF" w:rsidRPr="00392EA7" w:rsidRDefault="00B579CF" w:rsidP="00392EA7">
      <w:pPr>
        <w:numPr>
          <w:ilvl w:val="0"/>
          <w:numId w:val="8"/>
        </w:numPr>
        <w:spacing w:line="360" w:lineRule="auto"/>
        <w:ind w:left="0" w:firstLine="709"/>
        <w:jc w:val="both"/>
        <w:rPr>
          <w:color w:val="000000"/>
          <w:sz w:val="28"/>
          <w:szCs w:val="28"/>
        </w:rPr>
      </w:pPr>
      <w:r w:rsidRPr="00392EA7">
        <w:rPr>
          <w:color w:val="000000"/>
          <w:sz w:val="28"/>
          <w:szCs w:val="28"/>
        </w:rPr>
        <w:t>отказывается от игры;</w:t>
      </w:r>
    </w:p>
    <w:p w:rsidR="00B579CF" w:rsidRPr="00392EA7" w:rsidRDefault="00B579CF" w:rsidP="00392EA7">
      <w:pPr>
        <w:numPr>
          <w:ilvl w:val="0"/>
          <w:numId w:val="8"/>
        </w:numPr>
        <w:spacing w:line="360" w:lineRule="auto"/>
        <w:ind w:left="0" w:firstLine="709"/>
        <w:jc w:val="both"/>
        <w:rPr>
          <w:color w:val="000000"/>
          <w:sz w:val="28"/>
          <w:szCs w:val="28"/>
        </w:rPr>
      </w:pPr>
      <w:r w:rsidRPr="00392EA7">
        <w:rPr>
          <w:color w:val="000000"/>
          <w:sz w:val="28"/>
          <w:szCs w:val="28"/>
        </w:rPr>
        <w:t>агрессивен в игре</w:t>
      </w:r>
      <w:r w:rsidR="00C156CE" w:rsidRPr="00392EA7">
        <w:rPr>
          <w:color w:val="000000"/>
          <w:sz w:val="28"/>
          <w:szCs w:val="28"/>
        </w:rPr>
        <w:t xml:space="preserve"> [3</w:t>
      </w:r>
      <w:r w:rsidR="00D626D4" w:rsidRPr="00392EA7">
        <w:rPr>
          <w:color w:val="000000"/>
          <w:sz w:val="28"/>
          <w:szCs w:val="28"/>
        </w:rPr>
        <w:t>7</w:t>
      </w:r>
      <w:r w:rsidR="00C156CE" w:rsidRPr="00392EA7">
        <w:rPr>
          <w:color w:val="000000"/>
          <w:sz w:val="28"/>
          <w:szCs w:val="28"/>
        </w:rPr>
        <w:t>]</w:t>
      </w:r>
      <w:r w:rsidRPr="00392EA7">
        <w:rPr>
          <w:color w:val="000000"/>
          <w:sz w:val="28"/>
          <w:szCs w:val="28"/>
        </w:rPr>
        <w:t>.</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При слабой выраженности указанных критериев можно говорить о том, что ребенок адекватно оценивает ситуацию неудачи в процессе игры и стремится к преодолению неуверенности, при условии, что между ребенком, психологом и другими участниками игры установлен доверительный контакт, и ребенок открыто выражает свои чувства.</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5.</w:t>
      </w:r>
      <w:r w:rsidR="00392EA7">
        <w:rPr>
          <w:color w:val="000000"/>
          <w:sz w:val="28"/>
          <w:szCs w:val="28"/>
        </w:rPr>
        <w:t xml:space="preserve"> </w:t>
      </w:r>
      <w:r w:rsidRPr="00392EA7">
        <w:rPr>
          <w:color w:val="000000"/>
          <w:sz w:val="28"/>
          <w:szCs w:val="28"/>
        </w:rPr>
        <w:t>Вербальная контактность</w:t>
      </w:r>
    </w:p>
    <w:p w:rsidR="00B579CF" w:rsidRPr="00392EA7" w:rsidRDefault="00B579CF" w:rsidP="00392EA7">
      <w:pPr>
        <w:numPr>
          <w:ilvl w:val="0"/>
          <w:numId w:val="9"/>
        </w:numPr>
        <w:spacing w:line="360" w:lineRule="auto"/>
        <w:ind w:left="0" w:firstLine="709"/>
        <w:jc w:val="both"/>
        <w:rPr>
          <w:color w:val="000000"/>
          <w:sz w:val="28"/>
          <w:szCs w:val="28"/>
        </w:rPr>
      </w:pPr>
      <w:r w:rsidRPr="00392EA7">
        <w:rPr>
          <w:color w:val="000000"/>
          <w:sz w:val="28"/>
          <w:szCs w:val="28"/>
        </w:rPr>
        <w:t>обращается с вопросами к взрослому;</w:t>
      </w:r>
    </w:p>
    <w:p w:rsidR="00B579CF" w:rsidRPr="00392EA7" w:rsidRDefault="00B579CF" w:rsidP="00392EA7">
      <w:pPr>
        <w:numPr>
          <w:ilvl w:val="0"/>
          <w:numId w:val="9"/>
        </w:numPr>
        <w:spacing w:line="360" w:lineRule="auto"/>
        <w:ind w:left="0" w:firstLine="709"/>
        <w:jc w:val="both"/>
        <w:rPr>
          <w:color w:val="000000"/>
          <w:sz w:val="28"/>
          <w:szCs w:val="28"/>
        </w:rPr>
      </w:pPr>
      <w:r w:rsidRPr="00392EA7">
        <w:rPr>
          <w:color w:val="000000"/>
          <w:sz w:val="28"/>
          <w:szCs w:val="28"/>
        </w:rPr>
        <w:t>обладает чистой дикцией;</w:t>
      </w:r>
    </w:p>
    <w:p w:rsidR="00B579CF" w:rsidRPr="00392EA7" w:rsidRDefault="00B579CF" w:rsidP="00392EA7">
      <w:pPr>
        <w:numPr>
          <w:ilvl w:val="0"/>
          <w:numId w:val="9"/>
        </w:numPr>
        <w:spacing w:line="360" w:lineRule="auto"/>
        <w:ind w:left="0" w:firstLine="709"/>
        <w:jc w:val="both"/>
        <w:rPr>
          <w:color w:val="000000"/>
          <w:sz w:val="28"/>
          <w:szCs w:val="28"/>
        </w:rPr>
      </w:pPr>
      <w:r w:rsidRPr="00392EA7">
        <w:rPr>
          <w:color w:val="000000"/>
          <w:sz w:val="28"/>
          <w:szCs w:val="28"/>
        </w:rPr>
        <w:t>обладает интонационной выразительностью;</w:t>
      </w:r>
    </w:p>
    <w:p w:rsidR="00B579CF" w:rsidRPr="00392EA7" w:rsidRDefault="00B579CF" w:rsidP="00392EA7">
      <w:pPr>
        <w:numPr>
          <w:ilvl w:val="0"/>
          <w:numId w:val="9"/>
        </w:numPr>
        <w:spacing w:line="360" w:lineRule="auto"/>
        <w:ind w:left="0" w:firstLine="709"/>
        <w:jc w:val="both"/>
        <w:rPr>
          <w:color w:val="000000"/>
          <w:sz w:val="28"/>
          <w:szCs w:val="28"/>
        </w:rPr>
      </w:pPr>
      <w:r w:rsidRPr="00392EA7">
        <w:rPr>
          <w:color w:val="000000"/>
          <w:sz w:val="28"/>
          <w:szCs w:val="28"/>
        </w:rPr>
        <w:t>стремится к невербальному общению.</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Максимальная оценка каждого пункта свидетельствует о том, что у</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ребенка в достаточной степени сфор</w:t>
      </w:r>
      <w:r w:rsidR="002A3196" w:rsidRPr="00392EA7">
        <w:rPr>
          <w:color w:val="000000"/>
          <w:sz w:val="28"/>
          <w:szCs w:val="28"/>
        </w:rPr>
        <w:t>мированы коммуникативные навыки.</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6.</w:t>
      </w:r>
      <w:r w:rsidR="00392EA7">
        <w:rPr>
          <w:color w:val="000000"/>
          <w:sz w:val="28"/>
          <w:szCs w:val="28"/>
        </w:rPr>
        <w:t xml:space="preserve"> </w:t>
      </w:r>
      <w:r w:rsidRPr="00392EA7">
        <w:rPr>
          <w:color w:val="000000"/>
          <w:sz w:val="28"/>
          <w:szCs w:val="28"/>
        </w:rPr>
        <w:t>Двигательная активность</w:t>
      </w:r>
    </w:p>
    <w:p w:rsidR="00B579CF" w:rsidRPr="00392EA7" w:rsidRDefault="00B579CF" w:rsidP="00392EA7">
      <w:pPr>
        <w:numPr>
          <w:ilvl w:val="0"/>
          <w:numId w:val="10"/>
        </w:numPr>
        <w:spacing w:line="360" w:lineRule="auto"/>
        <w:ind w:left="0" w:firstLine="709"/>
        <w:jc w:val="both"/>
        <w:rPr>
          <w:color w:val="000000"/>
          <w:sz w:val="28"/>
          <w:szCs w:val="28"/>
        </w:rPr>
      </w:pPr>
      <w:r w:rsidRPr="00392EA7">
        <w:rPr>
          <w:color w:val="000000"/>
          <w:sz w:val="28"/>
          <w:szCs w:val="28"/>
        </w:rPr>
        <w:t>подвижный;</w:t>
      </w:r>
    </w:p>
    <w:p w:rsidR="00B579CF" w:rsidRPr="00392EA7" w:rsidRDefault="00B579CF" w:rsidP="00392EA7">
      <w:pPr>
        <w:numPr>
          <w:ilvl w:val="0"/>
          <w:numId w:val="10"/>
        </w:numPr>
        <w:spacing w:line="360" w:lineRule="auto"/>
        <w:ind w:left="0" w:firstLine="709"/>
        <w:jc w:val="both"/>
        <w:rPr>
          <w:color w:val="000000"/>
          <w:sz w:val="28"/>
          <w:szCs w:val="28"/>
        </w:rPr>
      </w:pPr>
      <w:r w:rsidRPr="00392EA7">
        <w:rPr>
          <w:color w:val="000000"/>
          <w:sz w:val="28"/>
          <w:szCs w:val="28"/>
        </w:rPr>
        <w:t>координация движений;</w:t>
      </w:r>
    </w:p>
    <w:p w:rsidR="00B579CF" w:rsidRPr="00392EA7" w:rsidRDefault="00B579CF" w:rsidP="00392EA7">
      <w:pPr>
        <w:numPr>
          <w:ilvl w:val="0"/>
          <w:numId w:val="10"/>
        </w:numPr>
        <w:spacing w:line="360" w:lineRule="auto"/>
        <w:ind w:left="0" w:firstLine="709"/>
        <w:jc w:val="both"/>
        <w:rPr>
          <w:color w:val="000000"/>
          <w:sz w:val="28"/>
          <w:szCs w:val="28"/>
        </w:rPr>
      </w:pPr>
      <w:r w:rsidRPr="00392EA7">
        <w:rPr>
          <w:color w:val="000000"/>
          <w:sz w:val="28"/>
          <w:szCs w:val="28"/>
        </w:rPr>
        <w:t>право-левостороння</w:t>
      </w:r>
      <w:r w:rsidR="002A3196" w:rsidRPr="00392EA7">
        <w:rPr>
          <w:color w:val="000000"/>
          <w:sz w:val="28"/>
          <w:szCs w:val="28"/>
        </w:rPr>
        <w:t>я</w:t>
      </w:r>
      <w:r w:rsidRPr="00392EA7">
        <w:rPr>
          <w:color w:val="000000"/>
          <w:sz w:val="28"/>
          <w:szCs w:val="28"/>
        </w:rPr>
        <w:t xml:space="preserve"> ориентация;</w:t>
      </w:r>
    </w:p>
    <w:p w:rsidR="00B579CF" w:rsidRPr="00392EA7" w:rsidRDefault="00B579CF" w:rsidP="00392EA7">
      <w:pPr>
        <w:numPr>
          <w:ilvl w:val="0"/>
          <w:numId w:val="10"/>
        </w:numPr>
        <w:spacing w:line="360" w:lineRule="auto"/>
        <w:ind w:left="0" w:firstLine="709"/>
        <w:jc w:val="both"/>
        <w:rPr>
          <w:color w:val="000000"/>
          <w:sz w:val="28"/>
          <w:szCs w:val="28"/>
        </w:rPr>
      </w:pPr>
      <w:r w:rsidRPr="00392EA7">
        <w:rPr>
          <w:color w:val="000000"/>
          <w:sz w:val="28"/>
          <w:szCs w:val="28"/>
        </w:rPr>
        <w:t>сосредоточен в игре (устойчивое внимание).</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7.</w:t>
      </w:r>
      <w:r w:rsidR="00392EA7">
        <w:rPr>
          <w:color w:val="000000"/>
          <w:sz w:val="28"/>
          <w:szCs w:val="28"/>
        </w:rPr>
        <w:t xml:space="preserve"> </w:t>
      </w:r>
      <w:r w:rsidRPr="00392EA7">
        <w:rPr>
          <w:color w:val="000000"/>
          <w:sz w:val="28"/>
          <w:szCs w:val="28"/>
        </w:rPr>
        <w:t>Внешняя</w:t>
      </w:r>
      <w:r w:rsidR="00392EA7">
        <w:rPr>
          <w:color w:val="000000"/>
          <w:sz w:val="28"/>
          <w:szCs w:val="28"/>
        </w:rPr>
        <w:t xml:space="preserve"> </w:t>
      </w:r>
      <w:r w:rsidRPr="00392EA7">
        <w:rPr>
          <w:color w:val="000000"/>
          <w:sz w:val="28"/>
          <w:szCs w:val="28"/>
        </w:rPr>
        <w:t>выразительность,</w:t>
      </w:r>
      <w:r w:rsidR="00392EA7">
        <w:rPr>
          <w:color w:val="000000"/>
          <w:sz w:val="28"/>
          <w:szCs w:val="28"/>
        </w:rPr>
        <w:t xml:space="preserve"> </w:t>
      </w:r>
      <w:r w:rsidRPr="00392EA7">
        <w:rPr>
          <w:color w:val="000000"/>
          <w:sz w:val="28"/>
          <w:szCs w:val="28"/>
        </w:rPr>
        <w:t>характеризующаяся</w:t>
      </w:r>
      <w:r w:rsidR="00392EA7">
        <w:rPr>
          <w:color w:val="000000"/>
          <w:sz w:val="28"/>
          <w:szCs w:val="28"/>
        </w:rPr>
        <w:t xml:space="preserve"> </w:t>
      </w:r>
      <w:r w:rsidR="002A3196" w:rsidRPr="00392EA7">
        <w:rPr>
          <w:color w:val="000000"/>
          <w:sz w:val="28"/>
          <w:szCs w:val="28"/>
        </w:rPr>
        <w:t>следующим поведением ребенка:</w:t>
      </w:r>
    </w:p>
    <w:p w:rsidR="00B579CF" w:rsidRPr="00392EA7" w:rsidRDefault="00B579CF" w:rsidP="00392EA7">
      <w:pPr>
        <w:numPr>
          <w:ilvl w:val="0"/>
          <w:numId w:val="11"/>
        </w:numPr>
        <w:spacing w:line="360" w:lineRule="auto"/>
        <w:ind w:left="0" w:firstLine="709"/>
        <w:jc w:val="both"/>
        <w:rPr>
          <w:color w:val="000000"/>
          <w:sz w:val="28"/>
          <w:szCs w:val="28"/>
        </w:rPr>
      </w:pPr>
      <w:r w:rsidRPr="00392EA7">
        <w:rPr>
          <w:color w:val="000000"/>
          <w:sz w:val="28"/>
          <w:szCs w:val="28"/>
        </w:rPr>
        <w:t>эмоциональный, обладает выразительной мимикой, жестами;</w:t>
      </w:r>
    </w:p>
    <w:p w:rsidR="00B579CF" w:rsidRPr="00392EA7" w:rsidRDefault="00B579CF" w:rsidP="00392EA7">
      <w:pPr>
        <w:numPr>
          <w:ilvl w:val="0"/>
          <w:numId w:val="11"/>
        </w:numPr>
        <w:spacing w:line="360" w:lineRule="auto"/>
        <w:ind w:left="0" w:firstLine="709"/>
        <w:jc w:val="both"/>
        <w:rPr>
          <w:color w:val="000000"/>
          <w:sz w:val="28"/>
          <w:szCs w:val="28"/>
        </w:rPr>
      </w:pPr>
      <w:r w:rsidRPr="00392EA7">
        <w:rPr>
          <w:color w:val="000000"/>
          <w:sz w:val="28"/>
          <w:szCs w:val="28"/>
        </w:rPr>
        <w:t>открытый, непосредственный, раскованный в поведении, пластичный;</w:t>
      </w:r>
    </w:p>
    <w:p w:rsidR="00B579CF" w:rsidRPr="00392EA7" w:rsidRDefault="002A3196" w:rsidP="00392EA7">
      <w:pPr>
        <w:numPr>
          <w:ilvl w:val="0"/>
          <w:numId w:val="11"/>
        </w:numPr>
        <w:spacing w:line="360" w:lineRule="auto"/>
        <w:ind w:left="0" w:firstLine="709"/>
        <w:jc w:val="both"/>
        <w:rPr>
          <w:color w:val="000000"/>
          <w:sz w:val="28"/>
          <w:szCs w:val="28"/>
        </w:rPr>
      </w:pPr>
      <w:r w:rsidRPr="00392EA7">
        <w:rPr>
          <w:color w:val="000000"/>
          <w:sz w:val="28"/>
          <w:szCs w:val="28"/>
        </w:rPr>
        <w:t>артистичный</w:t>
      </w:r>
      <w:r w:rsidR="00C156CE" w:rsidRPr="00392EA7">
        <w:rPr>
          <w:color w:val="000000"/>
          <w:sz w:val="28"/>
          <w:szCs w:val="28"/>
        </w:rPr>
        <w:t xml:space="preserve"> [3</w:t>
      </w:r>
      <w:r w:rsidR="00D626D4" w:rsidRPr="00392EA7">
        <w:rPr>
          <w:color w:val="000000"/>
          <w:sz w:val="28"/>
          <w:szCs w:val="28"/>
        </w:rPr>
        <w:t>7</w:t>
      </w:r>
      <w:r w:rsidR="00C156CE" w:rsidRPr="00392EA7">
        <w:rPr>
          <w:color w:val="000000"/>
          <w:sz w:val="28"/>
          <w:szCs w:val="28"/>
        </w:rPr>
        <w:t>]</w:t>
      </w:r>
      <w:r w:rsidRPr="00392EA7">
        <w:rPr>
          <w:color w:val="000000"/>
          <w:sz w:val="28"/>
          <w:szCs w:val="28"/>
        </w:rPr>
        <w:t>.</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При первичной диагностике было выявлено, что интерес к игровой ситуации испытывает незначительное количество детей (4 из 10), что в некоторой степени вызвано новой для детей ситуацией (другая игровая комната, незнакомые люди), а также неумение сотрудничать и сниженной способностью к сосредоточению внимания. В дальнейшем можно отметить некоторое увеличение показателей по указанному критерию, в частности соблюдение правил игры и проявление активности во время игрового процесса. Выраженная склонность к импровизации и самостоятельности можно отметить лишь у трех детей из 10, однако тенденция к росту анализируемых показателей наблюдалась практически у всех детей, которая выражалась в постепенном включении детей в игру по мере заинтересованности игровым процессом и сплоченности группы.</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Наличие какого-либо страха было практически у всех детей (в основном страх темноты, страшного человека, Бабы-Яги и других отрицательных сказочных персонажей).</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Реакция на успех (получение похвалы от взрослого, выполнение задания первым) наиболее ярко выражалась лишь у двух детей, активность которых напрямую зависела от реакции взрослого на его действия. У остальных детей наблюдалось безразличие к достигнутому успеху, который изначально является мотивацией к проявлению активности и самовыражению. По мере включения ребенка в игровой процесс можно отметить увеличение значения указанного стимула, и, как следствие, общей реакции группы на успех и стремление к его достижению.</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Реакция на неудачу в игре была выражена более ярко, на начальном этапе для многих детей была характерна потеря интереса к игре при получении задания, с которым трудно справиться, характеризующееся скорее нежеланием преодолевать трудности, а не неспособностью его выполнить. При помощи взрослого, иногда очень незначительной, практически у всех детей наблюдается снижение выраженности критерия, что свидетельствует о тенденции к самостоятельному преодолению трудностей детьми в дальнейшем. Навыки вербального общения наблюдаются опять же у незначительного числа детей, у 2 из 10 детей ярко выражено стремление к невербальному общению. Анализ критерия двигательной активности показал нормальные результаты, наблюдаются неко</w:t>
      </w:r>
      <w:r w:rsidR="002A3196" w:rsidRPr="00392EA7">
        <w:rPr>
          <w:color w:val="000000"/>
          <w:sz w:val="28"/>
          <w:szCs w:val="28"/>
        </w:rPr>
        <w:t>торое нарушение праволевосторонне</w:t>
      </w:r>
      <w:r w:rsidRPr="00392EA7">
        <w:rPr>
          <w:color w:val="000000"/>
          <w:sz w:val="28"/>
          <w:szCs w:val="28"/>
        </w:rPr>
        <w:t>й ориентации, сниженное внимание, как было отмечено выше. Проводимые упражнения с детьми на координацию движений положительно сказыва</w:t>
      </w:r>
      <w:r w:rsidR="002A3196" w:rsidRPr="00392EA7">
        <w:rPr>
          <w:color w:val="000000"/>
          <w:sz w:val="28"/>
          <w:szCs w:val="28"/>
        </w:rPr>
        <w:t>ю</w:t>
      </w:r>
      <w:r w:rsidRPr="00392EA7">
        <w:rPr>
          <w:color w:val="000000"/>
          <w:sz w:val="28"/>
          <w:szCs w:val="28"/>
        </w:rPr>
        <w:t>тся на ее развитии.</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Улучшения показателей, характеризующих внешнюю выразительность поведения ребенка (открыт</w:t>
      </w:r>
      <w:r w:rsidR="002A3196" w:rsidRPr="00392EA7">
        <w:rPr>
          <w:color w:val="000000"/>
          <w:sz w:val="28"/>
          <w:szCs w:val="28"/>
        </w:rPr>
        <w:t xml:space="preserve">ость, артистизм </w:t>
      </w:r>
      <w:r w:rsidR="00392EA7">
        <w:rPr>
          <w:color w:val="000000"/>
          <w:sz w:val="28"/>
          <w:szCs w:val="28"/>
        </w:rPr>
        <w:t>и т.д.</w:t>
      </w:r>
      <w:r w:rsidR="002A3196" w:rsidRPr="00392EA7">
        <w:rPr>
          <w:color w:val="000000"/>
          <w:sz w:val="28"/>
          <w:szCs w:val="28"/>
        </w:rPr>
        <w:t>) наблюдают</w:t>
      </w:r>
      <w:r w:rsidRPr="00392EA7">
        <w:rPr>
          <w:color w:val="000000"/>
          <w:sz w:val="28"/>
          <w:szCs w:val="28"/>
        </w:rPr>
        <w:t>ся по мере включения детей в игру, преодолению стеснительности, неуверенности, что происходит при поддержке ребенка взрослым и предоставлении ему открыто самовыражаться. Владение нормами общения наблюдается у большинства детей, анализ данных показал наиболее высокие результаты именно по этому критерию. По мере включения детей в игру под воздействием взрослого наблюдается более точное соблюдение правил общения со взрослыми и другими детьми.</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В целом, анализ данных показал, что у детей дошкольной группы наблюдается задержка психического развития, в отдельных случаях задержка речевого развития, несформированность потребности общения и сотрудничества, что в норме присуще детям дошкольного возраста. Игротерапия способствует развитию и корректировке несформированных навыков, о чем свидетельствуют результаты проведенного исследования. Однако эффективность проводимых мероприятий напрямую зависит от организации игрового процесса (наличие инструментария, психологическая готовность детей к занятиям). Например, посещение психолога часто не предусматривается внутренним распорядком дня дошкольной группы детского дома, что, зачастую, приводит к психологической неподготовленности детей к методам психологического воздействия и психокоррекции (например, при прерывании увлекательной игры или прогулки). Также важно закрепление у детей приобретенных в процессе игровой терапии навыков, что возможно лишь при проведении систематических упражнений (например, несколько раз в неделю). И в этом случае, приходящий психолог не может в полной мере обеспечить эффективность психологического воздействия</w:t>
      </w:r>
      <w:r w:rsidR="001524C2" w:rsidRPr="00392EA7">
        <w:rPr>
          <w:color w:val="000000"/>
          <w:sz w:val="28"/>
          <w:szCs w:val="28"/>
        </w:rPr>
        <w:t xml:space="preserve"> [3</w:t>
      </w:r>
      <w:r w:rsidR="00D626D4" w:rsidRPr="00392EA7">
        <w:rPr>
          <w:color w:val="000000"/>
          <w:sz w:val="28"/>
          <w:szCs w:val="28"/>
        </w:rPr>
        <w:t>7</w:t>
      </w:r>
      <w:r w:rsidR="001524C2" w:rsidRPr="00392EA7">
        <w:rPr>
          <w:color w:val="000000"/>
          <w:sz w:val="28"/>
          <w:szCs w:val="28"/>
        </w:rPr>
        <w:t>]</w:t>
      </w:r>
      <w:r w:rsidRPr="00392EA7">
        <w:rPr>
          <w:color w:val="000000"/>
          <w:sz w:val="28"/>
          <w:szCs w:val="28"/>
        </w:rPr>
        <w:t>.</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Таким образом, основной проблемой в указанном учреждении для детей-сирот и детей, оставшихся без попечения родителей, является недостаточная работа по организации воспитательного и психолого-педагогического процесса.</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 xml:space="preserve">Эта проблема может быть решена, если в учреждениях для детей-сирот и детей, оставшихся без попечения родителей, будет функционировать психологическая служба, включающая несколько психологов (психолог, психотерапевт, консультант </w:t>
      </w:r>
      <w:r w:rsidR="00392EA7">
        <w:rPr>
          <w:color w:val="000000"/>
          <w:sz w:val="28"/>
          <w:szCs w:val="28"/>
        </w:rPr>
        <w:t>и т.д.</w:t>
      </w:r>
      <w:r w:rsidRPr="00392EA7">
        <w:rPr>
          <w:color w:val="000000"/>
          <w:sz w:val="28"/>
          <w:szCs w:val="28"/>
        </w:rPr>
        <w:t>). Деятельность психологов в данных учреждениях должна быть направлена на компенсацию психического развития ребенка после полученных эмоциональных травм, восстановление личностной целостности ребенка, равновесия его чувств. Только после восстановления ребенка, снятия некоторых последствий разного вида травм (психологических, физических, эмоциональных, сексуальных) можно проводить работу по его психическому развитию.</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 xml:space="preserve">С учетом особенностей поведения детей и умения предугадывать дальнейшие последствия поведения, действия психолога должны быть направлены на то, чтобы провести активные формы работы с группой детей на умение выделять наиболее интересные занятия, договариваться, выслушивать желания и мнения других, считаться с чувствами и желаниями других детей, приходить к единому решению, а также обучение детей разным играм, в которых развивается умение сотрудничать, взаимодействовать, поддерживать друг друга </w:t>
      </w:r>
      <w:r w:rsidR="00392EA7">
        <w:rPr>
          <w:color w:val="000000"/>
          <w:sz w:val="28"/>
          <w:szCs w:val="28"/>
        </w:rPr>
        <w:t>и т.д.</w:t>
      </w:r>
      <w:r w:rsidRPr="00392EA7">
        <w:rPr>
          <w:color w:val="000000"/>
          <w:sz w:val="28"/>
          <w:szCs w:val="28"/>
        </w:rPr>
        <w:t xml:space="preserve"> Проведение активных форм работы с воспитанниками таких учреждений позволяет предупредить в какой-то мере возможность проявления негативных сторон в их поведении</w:t>
      </w:r>
      <w:r w:rsidR="00040E96" w:rsidRPr="00392EA7">
        <w:rPr>
          <w:color w:val="000000"/>
          <w:sz w:val="28"/>
          <w:szCs w:val="28"/>
        </w:rPr>
        <w:t xml:space="preserve"> [3</w:t>
      </w:r>
      <w:r w:rsidR="00D626D4" w:rsidRPr="00392EA7">
        <w:rPr>
          <w:color w:val="000000"/>
          <w:sz w:val="28"/>
          <w:szCs w:val="28"/>
        </w:rPr>
        <w:t>4</w:t>
      </w:r>
      <w:r w:rsidR="00040E96" w:rsidRPr="00392EA7">
        <w:rPr>
          <w:color w:val="000000"/>
          <w:sz w:val="28"/>
          <w:szCs w:val="28"/>
        </w:rPr>
        <w:t>]</w:t>
      </w:r>
      <w:r w:rsidRPr="00392EA7">
        <w:rPr>
          <w:color w:val="000000"/>
          <w:sz w:val="28"/>
          <w:szCs w:val="28"/>
        </w:rPr>
        <w:t>.</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В учреждениях для детей-сирот и детей, оставшихся без попечения родителей, можно применять различные виды психологической помощи: индивидуальное консультирование, групповую работу, психокоррекцию и психотерапию. Цель работы психологов сост</w:t>
      </w:r>
      <w:r w:rsidR="004D4CB0">
        <w:rPr>
          <w:color w:val="000000"/>
          <w:sz w:val="28"/>
          <w:szCs w:val="28"/>
        </w:rPr>
        <w:t xml:space="preserve">оит в том, чтобы способствовать </w:t>
      </w:r>
      <w:r w:rsidRPr="00392EA7">
        <w:rPr>
          <w:color w:val="000000"/>
          <w:sz w:val="28"/>
          <w:szCs w:val="28"/>
        </w:rPr>
        <w:t>психическому развитию детей-сирот и их адаптации к жизни, как в учреждении, так и за его пределами. Наиболее эффективной формой являются активные групповые занятия, на которых дети учатся навыкам конструктивного общения, овладению своими эмоциями, развивают произвольное поведение, учатся толерантности, умению давать и получать эмоциональную поддержку, сотрудничать, договариваться, конструктивно разрешать конфликты.</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Проведение психокоррекционных занятий с воспитанниками учреждений для детей-сирот и детей, оставшихся без попечения родителей, имеет специфику. Очень часто отклонения в развитии когнитивной сферы зависят от пережитых травм и блокируются их последствиями. Поэтому для проведения психокоррекционной</w:t>
      </w:r>
      <w:r w:rsidR="00392EA7">
        <w:rPr>
          <w:color w:val="000000"/>
          <w:sz w:val="28"/>
          <w:szCs w:val="28"/>
        </w:rPr>
        <w:t xml:space="preserve"> </w:t>
      </w:r>
      <w:r w:rsidRPr="00392EA7">
        <w:rPr>
          <w:color w:val="000000"/>
          <w:sz w:val="28"/>
          <w:szCs w:val="28"/>
        </w:rPr>
        <w:t xml:space="preserve">работы необходимо проводить углубленную диагностику по выявлению блокирующих последствий пережитых травм. Иногда плохая память ребенка, отсутствие внимания являются показателями последствий психических травм, стрессов </w:t>
      </w:r>
      <w:r w:rsidR="00392EA7">
        <w:rPr>
          <w:color w:val="000000"/>
          <w:sz w:val="28"/>
          <w:szCs w:val="28"/>
        </w:rPr>
        <w:t>и т.д.</w:t>
      </w:r>
      <w:r w:rsidRPr="00392EA7">
        <w:rPr>
          <w:color w:val="000000"/>
          <w:sz w:val="28"/>
          <w:szCs w:val="28"/>
        </w:rPr>
        <w:t xml:space="preserve"> В связи с этим, прежде всего</w:t>
      </w:r>
      <w:r w:rsidR="0019318E" w:rsidRPr="00392EA7">
        <w:rPr>
          <w:color w:val="000000"/>
          <w:sz w:val="28"/>
          <w:szCs w:val="28"/>
        </w:rPr>
        <w:t>,</w:t>
      </w:r>
      <w:r w:rsidRPr="00392EA7">
        <w:rPr>
          <w:color w:val="000000"/>
          <w:sz w:val="28"/>
          <w:szCs w:val="28"/>
        </w:rPr>
        <w:t xml:space="preserve"> необходимо проводить психокоррекцию личностного развития ребенка, а только потом заниматься развитием психических процессов или когнитивной сферы. Подбирая детей для занятий в психокоррекционную группу, необходимо учитывать их индивидуальные особенности, совместимость, желание вместе заниматься. Индивидуальная работа психолога с детьми-сиротами и детьми, оставшимися без попечения родителей, во многом определена размытостью личных границ проблемы, отсутствием защищенности личного пространства. Например, это может проявляться в таких особенностях поведения воспитанников, что любая закрытая дверь воспринимается обитателями детского дома или интерната как сигнал к тому, что ее надо открыть. Физическое нахождение ребенка в пространстве и времени с другими детьми автоматически не ведет к психологическому сплочению группы. Желание ребенка побыть одному, в одиночестве, или получить внимание к себе со стороны взрослого не может быть удовлетворено воспитателем. При этом ребенок отказывается от совместной деятельности с другими детьми, не хочет проводить свободное время со всей группой, что вызывает недовольство воспитателя</w:t>
      </w:r>
      <w:r w:rsidR="00040E96" w:rsidRPr="00392EA7">
        <w:rPr>
          <w:color w:val="000000"/>
          <w:sz w:val="28"/>
          <w:szCs w:val="28"/>
        </w:rPr>
        <w:t xml:space="preserve"> [1</w:t>
      </w:r>
      <w:r w:rsidR="00D626D4" w:rsidRPr="00392EA7">
        <w:rPr>
          <w:color w:val="000000"/>
          <w:sz w:val="28"/>
          <w:szCs w:val="28"/>
        </w:rPr>
        <w:t>5</w:t>
      </w:r>
      <w:r w:rsidR="00040E96" w:rsidRPr="00392EA7">
        <w:rPr>
          <w:color w:val="000000"/>
          <w:sz w:val="28"/>
          <w:szCs w:val="28"/>
        </w:rPr>
        <w:t>]</w:t>
      </w:r>
      <w:r w:rsidRPr="00392EA7">
        <w:rPr>
          <w:color w:val="000000"/>
          <w:sz w:val="28"/>
          <w:szCs w:val="28"/>
        </w:rPr>
        <w:t>.</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Индивидуальная работа психолога с ребенком может способствовать его психическому развитию, умению справиться со своими чувствами и эмоциями.</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Для выполнения перечисленных направлений деятельности психолог должен получать обучение специфическим формам работы, например терапии кризисных ситуаций, разрешению конфликтных ситуаций, снятию стрессов у детей и взрослых, игротерапи</w:t>
      </w:r>
      <w:r w:rsidR="0019318E" w:rsidRPr="00392EA7">
        <w:rPr>
          <w:color w:val="000000"/>
          <w:sz w:val="28"/>
          <w:szCs w:val="28"/>
        </w:rPr>
        <w:t>и</w:t>
      </w:r>
      <w:r w:rsidRPr="00392EA7">
        <w:rPr>
          <w:color w:val="000000"/>
          <w:sz w:val="28"/>
          <w:szCs w:val="28"/>
        </w:rPr>
        <w:t xml:space="preserve"> и музыкотерапии </w:t>
      </w:r>
      <w:r w:rsidR="00392EA7">
        <w:rPr>
          <w:color w:val="000000"/>
          <w:sz w:val="28"/>
          <w:szCs w:val="28"/>
        </w:rPr>
        <w:t>и т.д.</w:t>
      </w:r>
      <w:r w:rsidRPr="00392EA7">
        <w:rPr>
          <w:color w:val="000000"/>
          <w:sz w:val="28"/>
          <w:szCs w:val="28"/>
        </w:rPr>
        <w:t xml:space="preserve"> Все это ставит вопрос о необходимости вносить изменения в подготовку психологов, повышение их квалификации.</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Закрытость жизни детей в сиротских учреждениях определяет и закрытость опыта работы сотрудников. Поэтому для оказания эффективной психологической помощи психолог должен посещать другие учреждения такого типа, стажироваться в учреждении для детей-сирот, обмениваться опытом по отдельным вопросам и проблемам. Психологи нескольких учреждений для детей-сирот могут участвовать в совместной работе по какому-то направлению деятельности. Профессиональное общение, знакомство с опытом работы, применяемыми методиками, оборудованием благоприятно влияет на качество работы психолога</w:t>
      </w:r>
      <w:r w:rsidR="00040E96" w:rsidRPr="00392EA7">
        <w:rPr>
          <w:color w:val="000000"/>
          <w:sz w:val="28"/>
          <w:szCs w:val="28"/>
        </w:rPr>
        <w:t xml:space="preserve"> [1</w:t>
      </w:r>
      <w:r w:rsidR="00D626D4" w:rsidRPr="00392EA7">
        <w:rPr>
          <w:color w:val="000000"/>
          <w:sz w:val="28"/>
          <w:szCs w:val="28"/>
        </w:rPr>
        <w:t>7</w:t>
      </w:r>
      <w:r w:rsidR="00040E96" w:rsidRPr="00392EA7">
        <w:rPr>
          <w:color w:val="000000"/>
          <w:sz w:val="28"/>
          <w:szCs w:val="28"/>
        </w:rPr>
        <w:t>]</w:t>
      </w:r>
      <w:r w:rsidRPr="00392EA7">
        <w:rPr>
          <w:color w:val="000000"/>
          <w:sz w:val="28"/>
          <w:szCs w:val="28"/>
        </w:rPr>
        <w:t>.</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 xml:space="preserve">Для изменения ситуации в учреждениях необходимо, чтобы в каждом из них была создана и работала психологическая служба. Ее деятельность должна помочь детям компенсировать полученные психические травмы, восстановить личностную целостность ребенка, продолжить полноценное развитие ребенка. Психологическая помощь требуется и персоналу для осознания ответственности в работе с детьми, проявления активности, самостоятельности </w:t>
      </w:r>
      <w:r w:rsidR="00392EA7">
        <w:rPr>
          <w:color w:val="000000"/>
          <w:sz w:val="28"/>
          <w:szCs w:val="28"/>
        </w:rPr>
        <w:t>и т.д.</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Таким образом, основной задачей, обеспечивающей оптимальную коррекцию психического развития ребенка, реализующаяся при создании психологической службы в детском доме является работа с детьми посредством методов психологического воздействия (разнообразных форм групповой и индивидуальной терапии).</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Тем не менее, при работе с детьми, воспитывающихся в условиях детского дома, остается ряд неучтенных факторов, без которых невозможно полноценное п</w:t>
      </w:r>
      <w:r w:rsidR="007A1379" w:rsidRPr="00392EA7">
        <w:rPr>
          <w:color w:val="000000"/>
          <w:sz w:val="28"/>
          <w:szCs w:val="28"/>
        </w:rPr>
        <w:t>сихосоциальное развитие ребенка:</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1. Отдельной</w:t>
      </w:r>
      <w:r w:rsidR="00392EA7">
        <w:rPr>
          <w:color w:val="000000"/>
          <w:sz w:val="28"/>
          <w:szCs w:val="28"/>
        </w:rPr>
        <w:t xml:space="preserve"> </w:t>
      </w:r>
      <w:r w:rsidRPr="00392EA7">
        <w:rPr>
          <w:color w:val="000000"/>
          <w:sz w:val="28"/>
          <w:szCs w:val="28"/>
        </w:rPr>
        <w:t>проблемой</w:t>
      </w:r>
      <w:r w:rsidR="00392EA7">
        <w:rPr>
          <w:color w:val="000000"/>
          <w:sz w:val="28"/>
          <w:szCs w:val="28"/>
        </w:rPr>
        <w:t xml:space="preserve"> </w:t>
      </w:r>
      <w:r w:rsidRPr="00392EA7">
        <w:rPr>
          <w:color w:val="000000"/>
          <w:sz w:val="28"/>
          <w:szCs w:val="28"/>
        </w:rPr>
        <w:t>является</w:t>
      </w:r>
      <w:r w:rsidR="00392EA7">
        <w:rPr>
          <w:color w:val="000000"/>
          <w:sz w:val="28"/>
          <w:szCs w:val="28"/>
        </w:rPr>
        <w:t xml:space="preserve"> </w:t>
      </w:r>
      <w:r w:rsidRPr="00392EA7">
        <w:rPr>
          <w:color w:val="000000"/>
          <w:sz w:val="28"/>
          <w:szCs w:val="28"/>
        </w:rPr>
        <w:t>процесс</w:t>
      </w:r>
      <w:r w:rsidR="00392EA7">
        <w:rPr>
          <w:color w:val="000000"/>
          <w:sz w:val="28"/>
          <w:szCs w:val="28"/>
        </w:rPr>
        <w:t xml:space="preserve"> </w:t>
      </w:r>
      <w:r w:rsidRPr="00392EA7">
        <w:rPr>
          <w:color w:val="000000"/>
          <w:sz w:val="28"/>
          <w:szCs w:val="28"/>
        </w:rPr>
        <w:t>социализации</w:t>
      </w:r>
      <w:r w:rsidR="00392EA7">
        <w:rPr>
          <w:color w:val="000000"/>
          <w:sz w:val="28"/>
          <w:szCs w:val="28"/>
        </w:rPr>
        <w:t xml:space="preserve"> </w:t>
      </w:r>
      <w:r w:rsidRPr="00392EA7">
        <w:rPr>
          <w:color w:val="000000"/>
          <w:sz w:val="28"/>
          <w:szCs w:val="28"/>
        </w:rPr>
        <w:t>детей, воспитывающихся в условиях детского дома. В процессе игры ребенок усваивает</w:t>
      </w:r>
      <w:r w:rsidR="00392EA7">
        <w:rPr>
          <w:color w:val="000000"/>
          <w:sz w:val="28"/>
          <w:szCs w:val="28"/>
        </w:rPr>
        <w:t xml:space="preserve"> </w:t>
      </w:r>
      <w:r w:rsidRPr="00392EA7">
        <w:rPr>
          <w:color w:val="000000"/>
          <w:sz w:val="28"/>
          <w:szCs w:val="28"/>
        </w:rPr>
        <w:t>социальные</w:t>
      </w:r>
      <w:r w:rsidR="00392EA7">
        <w:rPr>
          <w:color w:val="000000"/>
          <w:sz w:val="28"/>
          <w:szCs w:val="28"/>
        </w:rPr>
        <w:t xml:space="preserve"> </w:t>
      </w:r>
      <w:r w:rsidRPr="00392EA7">
        <w:rPr>
          <w:color w:val="000000"/>
          <w:sz w:val="28"/>
          <w:szCs w:val="28"/>
        </w:rPr>
        <w:t>роли,</w:t>
      </w:r>
      <w:r w:rsidR="00392EA7">
        <w:rPr>
          <w:color w:val="000000"/>
          <w:sz w:val="28"/>
          <w:szCs w:val="28"/>
        </w:rPr>
        <w:t xml:space="preserve"> </w:t>
      </w:r>
      <w:r w:rsidRPr="00392EA7">
        <w:rPr>
          <w:color w:val="000000"/>
          <w:sz w:val="28"/>
          <w:szCs w:val="28"/>
        </w:rPr>
        <w:t>которые</w:t>
      </w:r>
      <w:r w:rsidR="00392EA7">
        <w:rPr>
          <w:color w:val="000000"/>
          <w:sz w:val="28"/>
          <w:szCs w:val="28"/>
        </w:rPr>
        <w:t xml:space="preserve"> </w:t>
      </w:r>
      <w:r w:rsidRPr="00392EA7">
        <w:rPr>
          <w:color w:val="000000"/>
          <w:sz w:val="28"/>
          <w:szCs w:val="28"/>
        </w:rPr>
        <w:t>он</w:t>
      </w:r>
      <w:r w:rsidR="00392EA7">
        <w:rPr>
          <w:color w:val="000000"/>
          <w:sz w:val="28"/>
          <w:szCs w:val="28"/>
        </w:rPr>
        <w:t xml:space="preserve"> </w:t>
      </w:r>
      <w:r w:rsidRPr="00392EA7">
        <w:rPr>
          <w:color w:val="000000"/>
          <w:sz w:val="28"/>
          <w:szCs w:val="28"/>
        </w:rPr>
        <w:t>впоследствии</w:t>
      </w:r>
      <w:r w:rsidR="00392EA7">
        <w:rPr>
          <w:color w:val="000000"/>
          <w:sz w:val="28"/>
          <w:szCs w:val="28"/>
        </w:rPr>
        <w:t xml:space="preserve"> </w:t>
      </w:r>
      <w:r w:rsidRPr="00392EA7">
        <w:rPr>
          <w:color w:val="000000"/>
          <w:sz w:val="28"/>
          <w:szCs w:val="28"/>
        </w:rPr>
        <w:t>будет реализовывать в дальнейшей жизни. Как было отмечено выше, воспитание в условиях интернатного учреждения затрудняет процесс социализации ребенка, что впоследствии отражается на всех сферах жизнедеятельности во взрослой жизни. И при разработке плана мероприятий, проводимых с воспитанниками,</w:t>
      </w:r>
      <w:r w:rsidR="00392EA7">
        <w:rPr>
          <w:color w:val="000000"/>
          <w:sz w:val="28"/>
          <w:szCs w:val="28"/>
        </w:rPr>
        <w:t xml:space="preserve"> </w:t>
      </w:r>
      <w:r w:rsidRPr="00392EA7">
        <w:rPr>
          <w:color w:val="000000"/>
          <w:sz w:val="28"/>
          <w:szCs w:val="28"/>
        </w:rPr>
        <w:t>необходимо</w:t>
      </w:r>
      <w:r w:rsidR="00392EA7">
        <w:rPr>
          <w:color w:val="000000"/>
          <w:sz w:val="28"/>
          <w:szCs w:val="28"/>
        </w:rPr>
        <w:t xml:space="preserve"> </w:t>
      </w:r>
      <w:r w:rsidRPr="00392EA7">
        <w:rPr>
          <w:color w:val="000000"/>
          <w:sz w:val="28"/>
          <w:szCs w:val="28"/>
        </w:rPr>
        <w:t>предусматривать</w:t>
      </w:r>
      <w:r w:rsidR="00392EA7">
        <w:rPr>
          <w:color w:val="000000"/>
          <w:sz w:val="28"/>
          <w:szCs w:val="28"/>
        </w:rPr>
        <w:t xml:space="preserve"> </w:t>
      </w:r>
      <w:r w:rsidRPr="00392EA7">
        <w:rPr>
          <w:color w:val="000000"/>
          <w:sz w:val="28"/>
          <w:szCs w:val="28"/>
        </w:rPr>
        <w:t>мероприятия, способствующие</w:t>
      </w:r>
      <w:r w:rsidR="00392EA7">
        <w:rPr>
          <w:color w:val="000000"/>
          <w:sz w:val="28"/>
          <w:szCs w:val="28"/>
        </w:rPr>
        <w:t xml:space="preserve"> </w:t>
      </w:r>
      <w:r w:rsidRPr="00392EA7">
        <w:rPr>
          <w:color w:val="000000"/>
          <w:sz w:val="28"/>
          <w:szCs w:val="28"/>
        </w:rPr>
        <w:t>знакомству</w:t>
      </w:r>
      <w:r w:rsidR="00392EA7">
        <w:rPr>
          <w:color w:val="000000"/>
          <w:sz w:val="28"/>
          <w:szCs w:val="28"/>
        </w:rPr>
        <w:t xml:space="preserve"> </w:t>
      </w:r>
      <w:r w:rsidRPr="00392EA7">
        <w:rPr>
          <w:color w:val="000000"/>
          <w:sz w:val="28"/>
          <w:szCs w:val="28"/>
        </w:rPr>
        <w:t>детей</w:t>
      </w:r>
      <w:r w:rsidR="00392EA7">
        <w:rPr>
          <w:color w:val="000000"/>
          <w:sz w:val="28"/>
          <w:szCs w:val="28"/>
        </w:rPr>
        <w:t xml:space="preserve"> </w:t>
      </w:r>
      <w:r w:rsidRPr="00392EA7">
        <w:rPr>
          <w:color w:val="000000"/>
          <w:sz w:val="28"/>
          <w:szCs w:val="28"/>
        </w:rPr>
        <w:t>с</w:t>
      </w:r>
      <w:r w:rsidR="00392EA7">
        <w:rPr>
          <w:color w:val="000000"/>
          <w:sz w:val="28"/>
          <w:szCs w:val="28"/>
        </w:rPr>
        <w:t xml:space="preserve"> </w:t>
      </w:r>
      <w:r w:rsidRPr="00392EA7">
        <w:rPr>
          <w:color w:val="000000"/>
          <w:sz w:val="28"/>
          <w:szCs w:val="28"/>
        </w:rPr>
        <w:t>социальным</w:t>
      </w:r>
      <w:r w:rsidR="00392EA7">
        <w:rPr>
          <w:color w:val="000000"/>
          <w:sz w:val="28"/>
          <w:szCs w:val="28"/>
        </w:rPr>
        <w:t xml:space="preserve"> </w:t>
      </w:r>
      <w:r w:rsidRPr="00392EA7">
        <w:rPr>
          <w:color w:val="000000"/>
          <w:sz w:val="28"/>
          <w:szCs w:val="28"/>
        </w:rPr>
        <w:t>миром.</w:t>
      </w:r>
      <w:r w:rsidR="00392EA7">
        <w:rPr>
          <w:color w:val="000000"/>
          <w:sz w:val="28"/>
          <w:szCs w:val="28"/>
        </w:rPr>
        <w:t xml:space="preserve"> </w:t>
      </w:r>
      <w:r w:rsidRPr="00392EA7">
        <w:rPr>
          <w:color w:val="000000"/>
          <w:sz w:val="28"/>
          <w:szCs w:val="28"/>
        </w:rPr>
        <w:t>Эти мероприятия могут проводиться в игровой форме (профессии, дочки</w:t>
      </w:r>
      <w:r w:rsidR="007A1379" w:rsidRPr="00392EA7">
        <w:rPr>
          <w:color w:val="000000"/>
          <w:sz w:val="28"/>
          <w:szCs w:val="28"/>
        </w:rPr>
        <w:t xml:space="preserve"> </w:t>
      </w:r>
      <w:r w:rsidR="00392EA7">
        <w:rPr>
          <w:color w:val="000000"/>
          <w:sz w:val="28"/>
          <w:szCs w:val="28"/>
        </w:rPr>
        <w:t>–</w:t>
      </w:r>
      <w:r w:rsidR="00392EA7" w:rsidRPr="00392EA7">
        <w:rPr>
          <w:color w:val="000000"/>
          <w:sz w:val="28"/>
          <w:szCs w:val="28"/>
        </w:rPr>
        <w:t xml:space="preserve"> </w:t>
      </w:r>
      <w:r w:rsidRPr="00392EA7">
        <w:rPr>
          <w:color w:val="000000"/>
          <w:sz w:val="28"/>
          <w:szCs w:val="28"/>
        </w:rPr>
        <w:t>матери, игры, в процессе котор</w:t>
      </w:r>
      <w:r w:rsidR="007A1379" w:rsidRPr="00392EA7">
        <w:rPr>
          <w:color w:val="000000"/>
          <w:sz w:val="28"/>
          <w:szCs w:val="28"/>
        </w:rPr>
        <w:t>ых</w:t>
      </w:r>
      <w:r w:rsidRPr="00392EA7">
        <w:rPr>
          <w:color w:val="000000"/>
          <w:sz w:val="28"/>
          <w:szCs w:val="28"/>
        </w:rPr>
        <w:t xml:space="preserve"> ребенок усваивает базовые бытовые навыки (например, «Я готовлю обед» с использованием игрушечной посуды, «Я строю дом» </w:t>
      </w:r>
      <w:r w:rsidR="00392EA7">
        <w:rPr>
          <w:color w:val="000000"/>
          <w:sz w:val="28"/>
          <w:szCs w:val="28"/>
        </w:rPr>
        <w:t>и т.д.</w:t>
      </w:r>
      <w:r w:rsidRPr="00392EA7">
        <w:rPr>
          <w:color w:val="000000"/>
          <w:sz w:val="28"/>
          <w:szCs w:val="28"/>
        </w:rPr>
        <w:t>)).</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 xml:space="preserve">2. С приходящими взрослыми (родственниками </w:t>
      </w:r>
      <w:r w:rsidR="00392EA7">
        <w:rPr>
          <w:color w:val="000000"/>
          <w:sz w:val="28"/>
          <w:szCs w:val="28"/>
        </w:rPr>
        <w:t>и т.д.</w:t>
      </w:r>
      <w:r w:rsidRPr="00392EA7">
        <w:rPr>
          <w:color w:val="000000"/>
          <w:sz w:val="28"/>
          <w:szCs w:val="28"/>
        </w:rPr>
        <w:t>), которые общаются с ребенком и являются его потенциальными приемными родителями, не проводятся</w:t>
      </w:r>
      <w:r w:rsidR="00392EA7">
        <w:rPr>
          <w:color w:val="000000"/>
          <w:sz w:val="28"/>
          <w:szCs w:val="28"/>
        </w:rPr>
        <w:t xml:space="preserve"> </w:t>
      </w:r>
      <w:r w:rsidRPr="00392EA7">
        <w:rPr>
          <w:color w:val="000000"/>
          <w:sz w:val="28"/>
          <w:szCs w:val="28"/>
        </w:rPr>
        <w:t>работы</w:t>
      </w:r>
      <w:r w:rsidR="00392EA7">
        <w:rPr>
          <w:color w:val="000000"/>
          <w:sz w:val="28"/>
          <w:szCs w:val="28"/>
        </w:rPr>
        <w:t xml:space="preserve"> </w:t>
      </w:r>
      <w:r w:rsidRPr="00392EA7">
        <w:rPr>
          <w:color w:val="000000"/>
          <w:sz w:val="28"/>
          <w:szCs w:val="28"/>
        </w:rPr>
        <w:t>по</w:t>
      </w:r>
      <w:r w:rsidR="00392EA7">
        <w:rPr>
          <w:color w:val="000000"/>
          <w:sz w:val="28"/>
          <w:szCs w:val="28"/>
        </w:rPr>
        <w:t xml:space="preserve"> </w:t>
      </w:r>
      <w:r w:rsidRPr="00392EA7">
        <w:rPr>
          <w:color w:val="000000"/>
          <w:sz w:val="28"/>
          <w:szCs w:val="28"/>
        </w:rPr>
        <w:t>подготовке</w:t>
      </w:r>
      <w:r w:rsidR="00392EA7">
        <w:rPr>
          <w:color w:val="000000"/>
          <w:sz w:val="28"/>
          <w:szCs w:val="28"/>
        </w:rPr>
        <w:t xml:space="preserve"> </w:t>
      </w:r>
      <w:r w:rsidRPr="00392EA7">
        <w:rPr>
          <w:color w:val="000000"/>
          <w:sz w:val="28"/>
          <w:szCs w:val="28"/>
        </w:rPr>
        <w:t>к</w:t>
      </w:r>
      <w:r w:rsidR="00392EA7">
        <w:rPr>
          <w:color w:val="000000"/>
          <w:sz w:val="28"/>
          <w:szCs w:val="28"/>
        </w:rPr>
        <w:t xml:space="preserve"> </w:t>
      </w:r>
      <w:r w:rsidRPr="00392EA7">
        <w:rPr>
          <w:color w:val="000000"/>
          <w:sz w:val="28"/>
          <w:szCs w:val="28"/>
        </w:rPr>
        <w:t>полноценному</w:t>
      </w:r>
      <w:r w:rsidR="00392EA7">
        <w:rPr>
          <w:color w:val="000000"/>
          <w:sz w:val="28"/>
          <w:szCs w:val="28"/>
        </w:rPr>
        <w:t xml:space="preserve"> </w:t>
      </w:r>
      <w:r w:rsidRPr="00392EA7">
        <w:rPr>
          <w:color w:val="000000"/>
          <w:sz w:val="28"/>
          <w:szCs w:val="28"/>
        </w:rPr>
        <w:t>общению</w:t>
      </w:r>
      <w:r w:rsidR="00392EA7">
        <w:rPr>
          <w:color w:val="000000"/>
          <w:sz w:val="28"/>
          <w:szCs w:val="28"/>
        </w:rPr>
        <w:t xml:space="preserve"> </w:t>
      </w:r>
      <w:r w:rsidRPr="00392EA7">
        <w:rPr>
          <w:color w:val="000000"/>
          <w:sz w:val="28"/>
          <w:szCs w:val="28"/>
        </w:rPr>
        <w:t>с усыновляемым ребенком,</w:t>
      </w:r>
      <w:r w:rsidR="00392EA7">
        <w:rPr>
          <w:color w:val="000000"/>
          <w:sz w:val="28"/>
          <w:szCs w:val="28"/>
        </w:rPr>
        <w:t xml:space="preserve"> </w:t>
      </w:r>
      <w:r w:rsidRPr="00392EA7">
        <w:rPr>
          <w:color w:val="000000"/>
          <w:sz w:val="28"/>
          <w:szCs w:val="28"/>
        </w:rPr>
        <w:t>что не позволяет в полной мере дать эмоциональный настрой и получить важные психо-тактические навыки поведения при возникновении проблем в процессе воспитания ребенка, обладающего специфическими личностными особенностями, в силу его развития в условиях интернатного учреждения. Такое положение дел может привести к тому, что приемные родители возвращают ребенка обратно в детский дом, а это, в свою очередь, влечет за собой получение психологических травм самим ребенком. В этом случае можно порекомендовать проведение психологических семинаров и тренингов, оказание консультаций по формированию адекватного восприятия взрослыми поведенческих особенностей и психоэмоциональных реакций трудного ребенка</w:t>
      </w:r>
      <w:r w:rsidR="00040E96" w:rsidRPr="00392EA7">
        <w:rPr>
          <w:color w:val="000000"/>
          <w:sz w:val="28"/>
          <w:szCs w:val="28"/>
        </w:rPr>
        <w:t xml:space="preserve"> [2</w:t>
      </w:r>
      <w:r w:rsidR="00D626D4" w:rsidRPr="00392EA7">
        <w:rPr>
          <w:color w:val="000000"/>
          <w:sz w:val="28"/>
          <w:szCs w:val="28"/>
        </w:rPr>
        <w:t>3</w:t>
      </w:r>
      <w:r w:rsidR="00040E96" w:rsidRPr="00392EA7">
        <w:rPr>
          <w:color w:val="000000"/>
          <w:sz w:val="28"/>
          <w:szCs w:val="28"/>
        </w:rPr>
        <w:t>]</w:t>
      </w:r>
      <w:r w:rsidRPr="00392EA7">
        <w:rPr>
          <w:color w:val="000000"/>
          <w:sz w:val="28"/>
          <w:szCs w:val="28"/>
        </w:rPr>
        <w:t>.</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 xml:space="preserve">Специфика работы в учреждениях для детей-сирот и детей, оставшихся без попечения родителей, является причиной деформации личности педагога и социального работника. Чем больше стаж работы, тем сильнее деформирована эмоциональная сфера специалистов. Они вынуждены испытывать постоянное давление со стороны администрации, а также постоянный протест детей, с другой стороны. И для решения этой проблемы необходимо проводить работу с педагогическим коллективом. Так как специалисты психологической службы должны быть, прежде всего, ориентированы на работу с детьми, они не могут в полной мере своевременно выявлять различные проблемы сотрудников детского дома (психологические, социальные, бытовые), снижающие эффективность работы педагога в условиях постоянного эмоционального напряжения. Эта проблема тем более важна, так как психоэмоциональное состояние педагога сильно отражается на детях, для которых он может являться значимым взрослым. Взаимодействие между педагогом и ребенком, приобретающее негативный характер, значительно усложняет, а в отдельных случаях может свести на нет, эффективность работы, направленной на коррекцию психики ребенка. Таким образом, возникает необходимость создания системы социально-психологической помощи сотрудникам детского дома, что включает в себя своевременное выявление проблем, возникающих у сотрудников с последующим направлением к психологу, медицинскому работнику </w:t>
      </w:r>
      <w:r w:rsidR="00392EA7">
        <w:rPr>
          <w:color w:val="000000"/>
          <w:sz w:val="28"/>
          <w:szCs w:val="28"/>
        </w:rPr>
        <w:t>и т.д.</w:t>
      </w:r>
      <w:r w:rsidRPr="00392EA7">
        <w:rPr>
          <w:color w:val="000000"/>
          <w:sz w:val="28"/>
          <w:szCs w:val="28"/>
        </w:rPr>
        <w:t>; организация научно-практических семинаров, курсов повышения квалификации, для проведения которых могут приглашаться высококвалифицированный специалист-психолог или команда психологов.</w:t>
      </w:r>
    </w:p>
    <w:p w:rsidR="00B579CF" w:rsidRPr="00392EA7" w:rsidRDefault="00B579CF" w:rsidP="00392EA7">
      <w:pPr>
        <w:spacing w:line="360" w:lineRule="auto"/>
        <w:ind w:firstLine="709"/>
        <w:jc w:val="both"/>
        <w:rPr>
          <w:color w:val="000000"/>
          <w:sz w:val="28"/>
          <w:szCs w:val="28"/>
        </w:rPr>
      </w:pPr>
      <w:r w:rsidRPr="00392EA7">
        <w:rPr>
          <w:color w:val="000000"/>
          <w:sz w:val="28"/>
          <w:szCs w:val="28"/>
        </w:rPr>
        <w:t>Обозначенные проблемы не могут быть устранены в рамках работы воспитателей и психологов, так как это требует значительных усилий по грамотной организации мероприятий, направленных на устранение факторов, снижающих эффективность психолого-педагогической работы. И здесь возникает необходимость привлечения к работе в детском доме социального работника, деятельность которого при совместном сотрудничестве со специалистами существующих в интернатн</w:t>
      </w:r>
      <w:r w:rsidR="00E224E7" w:rsidRPr="00392EA7">
        <w:rPr>
          <w:color w:val="000000"/>
          <w:sz w:val="28"/>
          <w:szCs w:val="28"/>
        </w:rPr>
        <w:t>ом</w:t>
      </w:r>
      <w:r w:rsidRPr="00392EA7">
        <w:rPr>
          <w:color w:val="000000"/>
          <w:sz w:val="28"/>
          <w:szCs w:val="28"/>
        </w:rPr>
        <w:t xml:space="preserve"> учреждении служб, обеспечит полноценное взаимодействие специалистов детского дома и значительно повысит эффективность воспитательного процесса воспитанников</w:t>
      </w:r>
      <w:r w:rsidR="00040E96" w:rsidRPr="00392EA7">
        <w:rPr>
          <w:color w:val="000000"/>
          <w:sz w:val="28"/>
          <w:szCs w:val="28"/>
        </w:rPr>
        <w:t xml:space="preserve"> [3</w:t>
      </w:r>
      <w:r w:rsidR="00D626D4" w:rsidRPr="00392EA7">
        <w:rPr>
          <w:color w:val="000000"/>
          <w:sz w:val="28"/>
          <w:szCs w:val="28"/>
        </w:rPr>
        <w:t>2</w:t>
      </w:r>
      <w:r w:rsidR="00040E96" w:rsidRPr="00392EA7">
        <w:rPr>
          <w:color w:val="000000"/>
          <w:sz w:val="28"/>
          <w:szCs w:val="28"/>
        </w:rPr>
        <w:t>]</w:t>
      </w:r>
      <w:r w:rsidRPr="00392EA7">
        <w:rPr>
          <w:color w:val="000000"/>
          <w:sz w:val="28"/>
          <w:szCs w:val="28"/>
        </w:rPr>
        <w:t>.</w:t>
      </w:r>
    </w:p>
    <w:p w:rsidR="002D271A" w:rsidRPr="00392EA7" w:rsidRDefault="00A53108" w:rsidP="00392EA7">
      <w:pPr>
        <w:spacing w:line="360" w:lineRule="auto"/>
        <w:ind w:firstLine="709"/>
        <w:jc w:val="both"/>
        <w:rPr>
          <w:color w:val="000000"/>
          <w:sz w:val="28"/>
          <w:szCs w:val="28"/>
        </w:rPr>
      </w:pPr>
      <w:r w:rsidRPr="00392EA7">
        <w:rPr>
          <w:color w:val="000000"/>
          <w:sz w:val="28"/>
          <w:szCs w:val="28"/>
        </w:rPr>
        <w:t>Таким образом, можно сделать вывод, что основн</w:t>
      </w:r>
      <w:r w:rsidR="00625076" w:rsidRPr="00392EA7">
        <w:rPr>
          <w:color w:val="000000"/>
          <w:sz w:val="28"/>
          <w:szCs w:val="28"/>
        </w:rPr>
        <w:t>ыми</w:t>
      </w:r>
      <w:r w:rsidRPr="00392EA7">
        <w:rPr>
          <w:color w:val="000000"/>
          <w:sz w:val="28"/>
          <w:szCs w:val="28"/>
        </w:rPr>
        <w:t xml:space="preserve"> проблем</w:t>
      </w:r>
      <w:r w:rsidR="00625076" w:rsidRPr="00392EA7">
        <w:rPr>
          <w:color w:val="000000"/>
          <w:sz w:val="28"/>
          <w:szCs w:val="28"/>
        </w:rPr>
        <w:t>ами</w:t>
      </w:r>
      <w:r w:rsidRPr="00392EA7">
        <w:rPr>
          <w:color w:val="000000"/>
          <w:sz w:val="28"/>
          <w:szCs w:val="28"/>
        </w:rPr>
        <w:t xml:space="preserve"> </w:t>
      </w:r>
      <w:r w:rsidR="002D271A" w:rsidRPr="00392EA7">
        <w:rPr>
          <w:color w:val="000000"/>
          <w:sz w:val="28"/>
          <w:szCs w:val="28"/>
        </w:rPr>
        <w:t xml:space="preserve">социального сиротства как актуального </w:t>
      </w:r>
      <w:r w:rsidR="00987BC1" w:rsidRPr="00392EA7">
        <w:rPr>
          <w:color w:val="000000"/>
          <w:sz w:val="28"/>
          <w:szCs w:val="28"/>
        </w:rPr>
        <w:t>явления в современной социально</w:t>
      </w:r>
      <w:r w:rsidR="00392EA7">
        <w:rPr>
          <w:color w:val="000000"/>
          <w:sz w:val="28"/>
          <w:szCs w:val="28"/>
        </w:rPr>
        <w:t xml:space="preserve"> –</w:t>
      </w:r>
      <w:r w:rsidR="00392EA7" w:rsidRPr="00392EA7">
        <w:rPr>
          <w:color w:val="000000"/>
          <w:sz w:val="28"/>
          <w:szCs w:val="28"/>
        </w:rPr>
        <w:t xml:space="preserve"> по</w:t>
      </w:r>
      <w:r w:rsidR="002D271A" w:rsidRPr="00392EA7">
        <w:rPr>
          <w:color w:val="000000"/>
          <w:sz w:val="28"/>
          <w:szCs w:val="28"/>
        </w:rPr>
        <w:t>литической практике</w:t>
      </w:r>
      <w:r w:rsidRPr="00392EA7">
        <w:rPr>
          <w:color w:val="000000"/>
          <w:sz w:val="28"/>
          <w:szCs w:val="28"/>
        </w:rPr>
        <w:t>, является недостаточная работа по организации воспитательного и психолого-педагогического процесса</w:t>
      </w:r>
      <w:r w:rsidR="00625076" w:rsidRPr="00392EA7">
        <w:rPr>
          <w:color w:val="000000"/>
          <w:sz w:val="28"/>
          <w:szCs w:val="28"/>
        </w:rPr>
        <w:t>, а также у</w:t>
      </w:r>
      <w:r w:rsidR="002D271A" w:rsidRPr="00392EA7">
        <w:rPr>
          <w:color w:val="000000"/>
          <w:sz w:val="28"/>
          <w:szCs w:val="28"/>
        </w:rPr>
        <w:t>силия профессиональных работников, практически решающих проблемы семьи и детей и обеспечивающих выживание сирот, нуждаются в подкреплении соответствующими мерами социальной политики.</w:t>
      </w:r>
    </w:p>
    <w:p w:rsidR="00B816DD" w:rsidRPr="00392EA7" w:rsidRDefault="00B816DD" w:rsidP="00392EA7">
      <w:pPr>
        <w:spacing w:line="360" w:lineRule="auto"/>
        <w:ind w:firstLine="709"/>
        <w:jc w:val="both"/>
        <w:rPr>
          <w:color w:val="000000"/>
          <w:sz w:val="28"/>
          <w:szCs w:val="28"/>
        </w:rPr>
      </w:pPr>
      <w:r w:rsidRPr="00392EA7">
        <w:rPr>
          <w:color w:val="000000"/>
          <w:sz w:val="28"/>
          <w:szCs w:val="28"/>
        </w:rPr>
        <w:t>В следующем параграфе мы обратим внимание на особенности социального сиротства в России на современном этапе.</w:t>
      </w:r>
    </w:p>
    <w:p w:rsidR="00D23495" w:rsidRPr="00392EA7" w:rsidRDefault="00D23495" w:rsidP="00392EA7">
      <w:pPr>
        <w:spacing w:line="360" w:lineRule="auto"/>
        <w:ind w:firstLine="709"/>
        <w:jc w:val="both"/>
        <w:rPr>
          <w:b/>
          <w:color w:val="000000"/>
          <w:sz w:val="28"/>
          <w:szCs w:val="28"/>
        </w:rPr>
      </w:pPr>
    </w:p>
    <w:p w:rsidR="00E86043" w:rsidRPr="00392EA7" w:rsidRDefault="00392EA7" w:rsidP="00392EA7">
      <w:pPr>
        <w:spacing w:line="360" w:lineRule="auto"/>
        <w:ind w:firstLine="709"/>
        <w:jc w:val="both"/>
        <w:rPr>
          <w:b/>
          <w:color w:val="000000"/>
          <w:sz w:val="28"/>
          <w:szCs w:val="28"/>
        </w:rPr>
      </w:pPr>
      <w:r w:rsidRPr="00392EA7">
        <w:rPr>
          <w:b/>
          <w:color w:val="000000"/>
          <w:sz w:val="28"/>
          <w:szCs w:val="28"/>
        </w:rPr>
        <w:t>2</w:t>
      </w:r>
      <w:r w:rsidR="00E86043" w:rsidRPr="00392EA7">
        <w:rPr>
          <w:b/>
          <w:color w:val="000000"/>
          <w:sz w:val="28"/>
          <w:szCs w:val="28"/>
        </w:rPr>
        <w:t>. Особенности социального сиротства в России</w:t>
      </w:r>
      <w:r w:rsidR="004D4CB0">
        <w:rPr>
          <w:b/>
          <w:color w:val="000000"/>
          <w:sz w:val="28"/>
          <w:szCs w:val="28"/>
        </w:rPr>
        <w:t xml:space="preserve"> </w:t>
      </w:r>
      <w:r w:rsidR="00E86043" w:rsidRPr="00392EA7">
        <w:rPr>
          <w:b/>
          <w:color w:val="000000"/>
          <w:sz w:val="28"/>
          <w:szCs w:val="28"/>
        </w:rPr>
        <w:t>на современном этапе</w:t>
      </w:r>
    </w:p>
    <w:p w:rsidR="00583C9F" w:rsidRPr="00392EA7" w:rsidRDefault="00583C9F" w:rsidP="00392EA7">
      <w:pPr>
        <w:spacing w:line="360" w:lineRule="auto"/>
        <w:ind w:firstLine="709"/>
        <w:jc w:val="both"/>
        <w:rPr>
          <w:b/>
          <w:color w:val="000000"/>
          <w:sz w:val="28"/>
          <w:szCs w:val="28"/>
        </w:rPr>
      </w:pPr>
    </w:p>
    <w:p w:rsidR="00E86043" w:rsidRPr="00392EA7" w:rsidRDefault="00E86043" w:rsidP="00392EA7">
      <w:pPr>
        <w:spacing w:line="360" w:lineRule="auto"/>
        <w:ind w:firstLine="709"/>
        <w:jc w:val="both"/>
        <w:rPr>
          <w:color w:val="000000"/>
          <w:sz w:val="28"/>
          <w:szCs w:val="28"/>
        </w:rPr>
      </w:pPr>
      <w:r w:rsidRPr="00392EA7">
        <w:rPr>
          <w:color w:val="000000"/>
          <w:sz w:val="28"/>
          <w:szCs w:val="28"/>
        </w:rPr>
        <w:t>Последние годы характеризуются постоянным ростом численности детей</w:t>
      </w:r>
      <w:r w:rsidR="00583C9F" w:rsidRPr="00392EA7">
        <w:rPr>
          <w:color w:val="000000"/>
          <w:sz w:val="28"/>
          <w:szCs w:val="28"/>
        </w:rPr>
        <w:t>-</w:t>
      </w:r>
      <w:r w:rsidRPr="00392EA7">
        <w:rPr>
          <w:color w:val="000000"/>
          <w:sz w:val="28"/>
          <w:szCs w:val="28"/>
        </w:rPr>
        <w:t>сирот и детей, оставшихся без попечения родителей.</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Согласно форме 103</w:t>
      </w:r>
      <w:r w:rsidR="00392EA7">
        <w:rPr>
          <w:color w:val="000000"/>
          <w:sz w:val="28"/>
          <w:szCs w:val="28"/>
        </w:rPr>
        <w:t>-</w:t>
      </w:r>
      <w:r w:rsidR="00392EA7" w:rsidRPr="00392EA7">
        <w:rPr>
          <w:color w:val="000000"/>
          <w:sz w:val="28"/>
          <w:szCs w:val="28"/>
        </w:rPr>
        <w:t>р</w:t>
      </w:r>
      <w:r w:rsidRPr="00392EA7">
        <w:rPr>
          <w:color w:val="000000"/>
          <w:sz w:val="28"/>
          <w:szCs w:val="28"/>
        </w:rPr>
        <w:t xml:space="preserve">ик (Сведения о выявлении и устройстве детей и подростков, оставшихся без попечения родителей за </w:t>
      </w:r>
      <w:r w:rsidR="00392EA7" w:rsidRPr="00392EA7">
        <w:rPr>
          <w:color w:val="000000"/>
          <w:sz w:val="28"/>
          <w:szCs w:val="28"/>
        </w:rPr>
        <w:t>2008</w:t>
      </w:r>
      <w:r w:rsidR="00392EA7">
        <w:rPr>
          <w:color w:val="000000"/>
          <w:sz w:val="28"/>
          <w:szCs w:val="28"/>
        </w:rPr>
        <w:t> </w:t>
      </w:r>
      <w:r w:rsidR="00392EA7" w:rsidRPr="00392EA7">
        <w:rPr>
          <w:color w:val="000000"/>
          <w:sz w:val="28"/>
          <w:szCs w:val="28"/>
        </w:rPr>
        <w:t>г.</w:t>
      </w:r>
      <w:r w:rsidRPr="00392EA7">
        <w:rPr>
          <w:color w:val="000000"/>
          <w:sz w:val="28"/>
          <w:szCs w:val="28"/>
        </w:rPr>
        <w:t>), количество выявленных и учтенных детей-сирот и детей, оставшихся без попечения родителей, в 2008</w:t>
      </w:r>
      <w:r w:rsidR="00392EA7">
        <w:rPr>
          <w:color w:val="000000"/>
          <w:sz w:val="28"/>
          <w:szCs w:val="28"/>
        </w:rPr>
        <w:t> </w:t>
      </w:r>
      <w:r w:rsidR="00392EA7" w:rsidRPr="00392EA7">
        <w:rPr>
          <w:color w:val="000000"/>
          <w:sz w:val="28"/>
          <w:szCs w:val="28"/>
        </w:rPr>
        <w:t>г</w:t>
      </w:r>
      <w:r w:rsidRPr="00392EA7">
        <w:rPr>
          <w:color w:val="000000"/>
          <w:sz w:val="28"/>
          <w:szCs w:val="28"/>
        </w:rPr>
        <w:t>. составило 2572</w:t>
      </w:r>
      <w:r w:rsidR="00392EA7">
        <w:rPr>
          <w:color w:val="000000"/>
          <w:sz w:val="28"/>
          <w:szCs w:val="28"/>
        </w:rPr>
        <w:t> </w:t>
      </w:r>
      <w:r w:rsidR="00392EA7" w:rsidRPr="00392EA7">
        <w:rPr>
          <w:color w:val="000000"/>
          <w:sz w:val="28"/>
          <w:szCs w:val="28"/>
        </w:rPr>
        <w:t>чел</w:t>
      </w:r>
      <w:r w:rsidRPr="00392EA7">
        <w:rPr>
          <w:color w:val="000000"/>
          <w:sz w:val="28"/>
          <w:szCs w:val="28"/>
        </w:rPr>
        <w:t xml:space="preserve">. (в </w:t>
      </w:r>
      <w:r w:rsidR="00392EA7" w:rsidRPr="00392EA7">
        <w:rPr>
          <w:color w:val="000000"/>
          <w:sz w:val="28"/>
          <w:szCs w:val="28"/>
        </w:rPr>
        <w:t>2006</w:t>
      </w:r>
      <w:r w:rsidR="00392EA7">
        <w:rPr>
          <w:color w:val="000000"/>
          <w:sz w:val="28"/>
          <w:szCs w:val="28"/>
        </w:rPr>
        <w:t> </w:t>
      </w:r>
      <w:r w:rsidR="00392EA7" w:rsidRPr="00392EA7">
        <w:rPr>
          <w:color w:val="000000"/>
          <w:sz w:val="28"/>
          <w:szCs w:val="28"/>
        </w:rPr>
        <w:t>г</w:t>
      </w:r>
      <w:r w:rsidRPr="00392EA7">
        <w:rPr>
          <w:color w:val="000000"/>
          <w:sz w:val="28"/>
          <w:szCs w:val="28"/>
        </w:rPr>
        <w:t xml:space="preserve">. – 2952, в </w:t>
      </w:r>
      <w:r w:rsidR="00392EA7" w:rsidRPr="00392EA7">
        <w:rPr>
          <w:color w:val="000000"/>
          <w:sz w:val="28"/>
          <w:szCs w:val="28"/>
        </w:rPr>
        <w:t>2007</w:t>
      </w:r>
      <w:r w:rsidR="00392EA7">
        <w:rPr>
          <w:color w:val="000000"/>
          <w:sz w:val="28"/>
          <w:szCs w:val="28"/>
        </w:rPr>
        <w:t> </w:t>
      </w:r>
      <w:r w:rsidR="00392EA7" w:rsidRPr="00392EA7">
        <w:rPr>
          <w:color w:val="000000"/>
          <w:sz w:val="28"/>
          <w:szCs w:val="28"/>
        </w:rPr>
        <w:t>г</w:t>
      </w:r>
      <w:r w:rsidRPr="00392EA7">
        <w:rPr>
          <w:color w:val="000000"/>
          <w:sz w:val="28"/>
          <w:szCs w:val="28"/>
        </w:rPr>
        <w:t>. – 2934)</w:t>
      </w:r>
      <w:r w:rsidR="00040E96" w:rsidRPr="004D4CB0">
        <w:rPr>
          <w:color w:val="000000"/>
          <w:sz w:val="28"/>
          <w:szCs w:val="28"/>
        </w:rPr>
        <w:t xml:space="preserve"> [2</w:t>
      </w:r>
      <w:r w:rsidR="001524C2" w:rsidRPr="004D4CB0">
        <w:rPr>
          <w:color w:val="000000"/>
          <w:sz w:val="28"/>
          <w:szCs w:val="28"/>
        </w:rPr>
        <w:t>5</w:t>
      </w:r>
      <w:r w:rsidR="00040E96" w:rsidRPr="004D4CB0">
        <w:rPr>
          <w:color w:val="000000"/>
          <w:sz w:val="28"/>
          <w:szCs w:val="28"/>
        </w:rPr>
        <w:t>]</w:t>
      </w:r>
      <w:r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Количество выявленных и учтенных детей-сирот и детей, оставшихся без попечения родителей, с 1990 года по 2001 год постоянно возрастало, с 2001 года оставалось на стабильно высоком уровне (около 3000 детей в год). В 2008 году, по сравнению с 1990 годом, этот показатель в абсолютном значении вырос в 4 раза. Более того, так как общая численность детского населения постоянно уменьшается, при относительном перерасчете показателя выявления детей, оставшихся без попечения родителей, просматривается очень неблагоприятная тенденция. Так, в 1991 году на</w:t>
      </w:r>
      <w:r w:rsidR="007A1379" w:rsidRPr="00392EA7">
        <w:rPr>
          <w:color w:val="000000"/>
          <w:sz w:val="28"/>
          <w:szCs w:val="28"/>
        </w:rPr>
        <w:t xml:space="preserve"> </w:t>
      </w:r>
      <w:r w:rsidRPr="00392EA7">
        <w:rPr>
          <w:color w:val="000000"/>
          <w:sz w:val="28"/>
          <w:szCs w:val="28"/>
        </w:rPr>
        <w:t>10 тыс. детского населения выявлялось примерно 7 детей, оставшихся без попечения родителей, а в 2008 – 39 детей (в 2006 году – 44 ребенка, в 2007 году – 43 ребенка). При этом относительный показатель (при расчете на 10 тыс. детей) вырос в 5,5 раз</w:t>
      </w:r>
      <w:r w:rsidR="00040E96" w:rsidRPr="00392EA7">
        <w:rPr>
          <w:color w:val="000000"/>
          <w:sz w:val="28"/>
          <w:szCs w:val="28"/>
        </w:rPr>
        <w:t xml:space="preserve"> [2</w:t>
      </w:r>
      <w:r w:rsidR="00D626D4" w:rsidRPr="00392EA7">
        <w:rPr>
          <w:color w:val="000000"/>
          <w:sz w:val="28"/>
          <w:szCs w:val="28"/>
        </w:rPr>
        <w:t>9</w:t>
      </w:r>
      <w:r w:rsidR="00040E96" w:rsidRPr="00392EA7">
        <w:rPr>
          <w:color w:val="000000"/>
          <w:sz w:val="28"/>
          <w:szCs w:val="28"/>
        </w:rPr>
        <w:t>]</w:t>
      </w:r>
      <w:r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Однако данный показатель не может в полной мере оценивать деятельность различных органов и организаций, т</w:t>
      </w:r>
      <w:r w:rsidR="00392EA7">
        <w:rPr>
          <w:color w:val="000000"/>
          <w:sz w:val="28"/>
          <w:szCs w:val="28"/>
        </w:rPr>
        <w:t>. </w:t>
      </w:r>
      <w:r w:rsidR="00392EA7" w:rsidRPr="00392EA7">
        <w:rPr>
          <w:color w:val="000000"/>
          <w:sz w:val="28"/>
          <w:szCs w:val="28"/>
        </w:rPr>
        <w:t>к</w:t>
      </w:r>
      <w:r w:rsidRPr="00392EA7">
        <w:rPr>
          <w:color w:val="000000"/>
          <w:sz w:val="28"/>
          <w:szCs w:val="28"/>
        </w:rPr>
        <w:t>. его нельзя трактовать однозначно. Увеличение/уменьшение данного показателя может свидетельствовать как о хорошей работе специалистов по организации выявления, так и о недостаточной работе в этой сфере. При отсутствии четко разработанных критериев, с целью уменьшения значения данного показателя, факты оставления ребенка без попечения родителей могут не всегда регистрироваться.</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Наибольшее количество детей, находящихся под опекой, зарегистрировано в Южном (1,7 тыс.), Восточном (1,4 тыс.), Юго-Восточном, Северо-Восточном и Северном (по 1,3 тыс.) административных округах. Из общего числа детей, состоящих на учете в органах опеки и попечительства, 2,8 тыс. детей </w:t>
      </w:r>
      <w:r w:rsidR="00987BC1" w:rsidRPr="00392EA7">
        <w:rPr>
          <w:color w:val="000000"/>
          <w:sz w:val="28"/>
          <w:szCs w:val="28"/>
        </w:rPr>
        <w:t>–</w:t>
      </w:r>
      <w:r w:rsidR="00392EA7">
        <w:rPr>
          <w:color w:val="000000"/>
          <w:sz w:val="28"/>
          <w:szCs w:val="28"/>
        </w:rPr>
        <w:t xml:space="preserve"> </w:t>
      </w:r>
      <w:r w:rsidRPr="00392EA7">
        <w:rPr>
          <w:color w:val="000000"/>
          <w:sz w:val="28"/>
          <w:szCs w:val="28"/>
        </w:rPr>
        <w:t>круглые сироты в возрасте до 18 лет</w:t>
      </w:r>
      <w:r w:rsidR="00040E96" w:rsidRPr="00392EA7">
        <w:rPr>
          <w:color w:val="000000"/>
          <w:sz w:val="28"/>
          <w:szCs w:val="28"/>
        </w:rPr>
        <w:t xml:space="preserve"> [2</w:t>
      </w:r>
      <w:r w:rsidR="00D626D4" w:rsidRPr="00392EA7">
        <w:rPr>
          <w:color w:val="000000"/>
          <w:sz w:val="28"/>
          <w:szCs w:val="28"/>
        </w:rPr>
        <w:t>9</w:t>
      </w:r>
      <w:r w:rsidR="00040E96" w:rsidRPr="00392EA7">
        <w:rPr>
          <w:color w:val="000000"/>
          <w:sz w:val="28"/>
          <w:szCs w:val="28"/>
        </w:rPr>
        <w:t>]</w:t>
      </w:r>
      <w:r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В соответствии с приказом Министерства образования Российской Федерации от 19.08.99</w:t>
      </w:r>
      <w:r w:rsidR="00392EA7">
        <w:rPr>
          <w:color w:val="000000"/>
          <w:sz w:val="28"/>
          <w:szCs w:val="28"/>
        </w:rPr>
        <w:t> </w:t>
      </w:r>
      <w:r w:rsidR="00392EA7" w:rsidRPr="00392EA7">
        <w:rPr>
          <w:color w:val="000000"/>
          <w:sz w:val="28"/>
          <w:szCs w:val="28"/>
        </w:rPr>
        <w:t>г</w:t>
      </w:r>
      <w:r w:rsidRPr="00392EA7">
        <w:rPr>
          <w:color w:val="000000"/>
          <w:sz w:val="28"/>
          <w:szCs w:val="28"/>
        </w:rPr>
        <w:t xml:space="preserve">. </w:t>
      </w:r>
      <w:r w:rsidR="00392EA7">
        <w:rPr>
          <w:color w:val="000000"/>
          <w:sz w:val="28"/>
          <w:szCs w:val="28"/>
        </w:rPr>
        <w:t>№</w:t>
      </w:r>
      <w:r w:rsidR="00392EA7" w:rsidRPr="00392EA7">
        <w:rPr>
          <w:color w:val="000000"/>
          <w:sz w:val="28"/>
          <w:szCs w:val="28"/>
        </w:rPr>
        <w:t>1</w:t>
      </w:r>
      <w:r w:rsidRPr="00392EA7">
        <w:rPr>
          <w:color w:val="000000"/>
          <w:sz w:val="28"/>
          <w:szCs w:val="28"/>
        </w:rPr>
        <w:t xml:space="preserve">99 </w:t>
      </w:r>
      <w:r w:rsidR="00392EA7">
        <w:rPr>
          <w:color w:val="000000"/>
          <w:sz w:val="28"/>
          <w:szCs w:val="28"/>
        </w:rPr>
        <w:t>«</w:t>
      </w:r>
      <w:r w:rsidR="00392EA7" w:rsidRPr="00392EA7">
        <w:rPr>
          <w:color w:val="000000"/>
          <w:sz w:val="28"/>
          <w:szCs w:val="28"/>
        </w:rPr>
        <w:t>О</w:t>
      </w:r>
      <w:r w:rsidRPr="00392EA7">
        <w:rPr>
          <w:color w:val="000000"/>
          <w:sz w:val="28"/>
          <w:szCs w:val="28"/>
        </w:rPr>
        <w:t>б утверждении положения о порядке выплаты денежных средств на питание, приобретение одежды, обуви, мягкого инвентаря на детей, находящихся под опекой (попечительством)</w:t>
      </w:r>
      <w:r w:rsidR="00392EA7">
        <w:rPr>
          <w:color w:val="000000"/>
          <w:sz w:val="28"/>
          <w:szCs w:val="28"/>
        </w:rPr>
        <w:t>»</w:t>
      </w:r>
      <w:r w:rsidR="00392EA7" w:rsidRPr="00392EA7">
        <w:rPr>
          <w:color w:val="000000"/>
          <w:sz w:val="28"/>
          <w:szCs w:val="28"/>
        </w:rPr>
        <w:t xml:space="preserve"> </w:t>
      </w:r>
      <w:r w:rsidRPr="00392EA7">
        <w:rPr>
          <w:color w:val="000000"/>
          <w:sz w:val="28"/>
          <w:szCs w:val="28"/>
        </w:rPr>
        <w:t>подопечные дети обеспечены государственным пособием (на питание, на текущее обеспечение мягким инвентарем, одеждой и обувью). Назначение и прекращение выплаты денежного содержания на опекаемых детей производится на основании постановления органов опеки и попечительства районных Управ и осуществляется централизованными бухгалтериями окружных управлений образования. По данным Комитета образования на начало 2008 года таких детей, получателей пособий было 7949</w:t>
      </w:r>
      <w:r w:rsidR="00392EA7">
        <w:rPr>
          <w:color w:val="000000"/>
          <w:sz w:val="28"/>
          <w:szCs w:val="28"/>
        </w:rPr>
        <w:t> </w:t>
      </w:r>
      <w:r w:rsidR="00392EA7" w:rsidRPr="00392EA7">
        <w:rPr>
          <w:color w:val="000000"/>
          <w:sz w:val="28"/>
          <w:szCs w:val="28"/>
        </w:rPr>
        <w:t>чел</w:t>
      </w:r>
      <w:r w:rsidRPr="00392EA7">
        <w:rPr>
          <w:color w:val="000000"/>
          <w:sz w:val="28"/>
          <w:szCs w:val="28"/>
        </w:rPr>
        <w:t>. (на начало 2007 года -7717</w:t>
      </w:r>
      <w:r w:rsidR="00392EA7">
        <w:rPr>
          <w:color w:val="000000"/>
          <w:sz w:val="28"/>
          <w:szCs w:val="28"/>
        </w:rPr>
        <w:t> </w:t>
      </w:r>
      <w:r w:rsidR="00392EA7" w:rsidRPr="00392EA7">
        <w:rPr>
          <w:color w:val="000000"/>
          <w:sz w:val="28"/>
          <w:szCs w:val="28"/>
        </w:rPr>
        <w:t>чел</w:t>
      </w:r>
      <w:r w:rsidRPr="00392EA7">
        <w:rPr>
          <w:color w:val="000000"/>
          <w:sz w:val="28"/>
          <w:szCs w:val="28"/>
        </w:rPr>
        <w:t>.). Подопечные дети, на которых не распространяется положение вышеназванного</w:t>
      </w:r>
      <w:r w:rsidR="00392EA7">
        <w:rPr>
          <w:color w:val="000000"/>
          <w:sz w:val="28"/>
          <w:szCs w:val="28"/>
        </w:rPr>
        <w:t xml:space="preserve"> </w:t>
      </w:r>
      <w:r w:rsidRPr="00392EA7">
        <w:rPr>
          <w:color w:val="000000"/>
          <w:sz w:val="28"/>
          <w:szCs w:val="28"/>
        </w:rPr>
        <w:t>приказа, получают</w:t>
      </w:r>
      <w:r w:rsidR="00392EA7">
        <w:rPr>
          <w:color w:val="000000"/>
          <w:sz w:val="28"/>
          <w:szCs w:val="28"/>
        </w:rPr>
        <w:t xml:space="preserve"> </w:t>
      </w:r>
      <w:r w:rsidRPr="00392EA7">
        <w:rPr>
          <w:color w:val="000000"/>
          <w:sz w:val="28"/>
          <w:szCs w:val="28"/>
        </w:rPr>
        <w:t>пособия</w:t>
      </w:r>
      <w:r w:rsidR="00392EA7">
        <w:rPr>
          <w:color w:val="000000"/>
          <w:sz w:val="28"/>
          <w:szCs w:val="28"/>
        </w:rPr>
        <w:t xml:space="preserve"> </w:t>
      </w:r>
      <w:r w:rsidRPr="00392EA7">
        <w:rPr>
          <w:color w:val="000000"/>
          <w:sz w:val="28"/>
          <w:szCs w:val="28"/>
        </w:rPr>
        <w:t>чер</w:t>
      </w:r>
      <w:r w:rsidR="00040E96" w:rsidRPr="00392EA7">
        <w:rPr>
          <w:color w:val="000000"/>
          <w:sz w:val="28"/>
          <w:szCs w:val="28"/>
        </w:rPr>
        <w:t>ез</w:t>
      </w:r>
      <w:r w:rsidR="00392EA7">
        <w:rPr>
          <w:color w:val="000000"/>
          <w:sz w:val="28"/>
          <w:szCs w:val="28"/>
        </w:rPr>
        <w:t xml:space="preserve"> </w:t>
      </w:r>
      <w:r w:rsidR="004D4CB0">
        <w:rPr>
          <w:color w:val="000000"/>
          <w:sz w:val="28"/>
          <w:szCs w:val="28"/>
        </w:rPr>
        <w:t xml:space="preserve">органы </w:t>
      </w:r>
      <w:r w:rsidR="00040E96" w:rsidRPr="00392EA7">
        <w:rPr>
          <w:color w:val="000000"/>
          <w:sz w:val="28"/>
          <w:szCs w:val="28"/>
        </w:rPr>
        <w:t xml:space="preserve">социальной защиты </w:t>
      </w:r>
      <w:r w:rsidRPr="00392EA7">
        <w:rPr>
          <w:color w:val="000000"/>
          <w:sz w:val="28"/>
          <w:szCs w:val="28"/>
        </w:rPr>
        <w:t>[3</w:t>
      </w:r>
      <w:r w:rsidR="00D626D4" w:rsidRPr="00392EA7">
        <w:rPr>
          <w:color w:val="000000"/>
          <w:sz w:val="28"/>
          <w:szCs w:val="28"/>
        </w:rPr>
        <w:t>6</w:t>
      </w:r>
      <w:r w:rsidRPr="00392EA7">
        <w:rPr>
          <w:color w:val="000000"/>
          <w:sz w:val="28"/>
          <w:szCs w:val="28"/>
        </w:rPr>
        <w:t>]</w:t>
      </w:r>
      <w:r w:rsidR="00040E96"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Воспитание и обучение 3,1 тыс. детей-сирот обеспечивает сеть государственных детских домов и интернатских учреждений в системе Комитета образования, 1,0 тыс. из них </w:t>
      </w:r>
      <w:r w:rsidR="00987BC1" w:rsidRPr="00392EA7">
        <w:rPr>
          <w:color w:val="000000"/>
          <w:sz w:val="28"/>
          <w:szCs w:val="28"/>
        </w:rPr>
        <w:t>–</w:t>
      </w:r>
      <w:r w:rsidRPr="00392EA7">
        <w:rPr>
          <w:color w:val="000000"/>
          <w:sz w:val="28"/>
          <w:szCs w:val="28"/>
        </w:rPr>
        <w:t xml:space="preserve"> это дети с ограниченными физическими возможностями, находящиеся в интернатах вспомогательного типа. Для детей-сирот </w:t>
      </w:r>
      <w:r w:rsidR="00987BC1" w:rsidRPr="00392EA7">
        <w:rPr>
          <w:color w:val="000000"/>
          <w:sz w:val="28"/>
          <w:szCs w:val="28"/>
        </w:rPr>
        <w:t>–</w:t>
      </w:r>
      <w:r w:rsidR="001C2DC8" w:rsidRPr="00392EA7">
        <w:rPr>
          <w:color w:val="000000"/>
          <w:sz w:val="28"/>
          <w:szCs w:val="28"/>
        </w:rPr>
        <w:t xml:space="preserve"> </w:t>
      </w:r>
      <w:r w:rsidRPr="00392EA7">
        <w:rPr>
          <w:color w:val="000000"/>
          <w:sz w:val="28"/>
          <w:szCs w:val="28"/>
        </w:rPr>
        <w:t>выпускников интернатских учреждений образования и социальной защиты населения установлена единовременная компенсационная выплата, размер которой в 2008</w:t>
      </w:r>
      <w:r w:rsidR="00392EA7">
        <w:rPr>
          <w:color w:val="000000"/>
          <w:sz w:val="28"/>
          <w:szCs w:val="28"/>
        </w:rPr>
        <w:t> </w:t>
      </w:r>
      <w:r w:rsidR="00392EA7" w:rsidRPr="00392EA7">
        <w:rPr>
          <w:color w:val="000000"/>
          <w:sz w:val="28"/>
          <w:szCs w:val="28"/>
        </w:rPr>
        <w:t>г</w:t>
      </w:r>
      <w:r w:rsidR="004D4CB0">
        <w:rPr>
          <w:color w:val="000000"/>
          <w:sz w:val="28"/>
          <w:szCs w:val="28"/>
        </w:rPr>
        <w:t>. составляет 12 тыс. руб</w:t>
      </w:r>
      <w:r w:rsidR="00040E96"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Большую тревогу вызывает все более увеличивающееся число детей, лишившихся родительского попечения при живых родителях, </w:t>
      </w:r>
      <w:r w:rsidR="00466A45" w:rsidRPr="00392EA7">
        <w:rPr>
          <w:color w:val="000000"/>
          <w:sz w:val="28"/>
          <w:szCs w:val="28"/>
        </w:rPr>
        <w:t xml:space="preserve">– </w:t>
      </w:r>
      <w:r w:rsidRPr="00392EA7">
        <w:rPr>
          <w:color w:val="000000"/>
          <w:sz w:val="28"/>
          <w:szCs w:val="28"/>
        </w:rPr>
        <w:t>социаль</w:t>
      </w:r>
      <w:r w:rsidR="001C2DC8" w:rsidRPr="00392EA7">
        <w:rPr>
          <w:color w:val="000000"/>
          <w:sz w:val="28"/>
          <w:szCs w:val="28"/>
        </w:rPr>
        <w:t>ных сирот. Социальное сиротство – одна из</w:t>
      </w:r>
      <w:r w:rsidRPr="00392EA7">
        <w:rPr>
          <w:color w:val="000000"/>
          <w:sz w:val="28"/>
          <w:szCs w:val="28"/>
        </w:rPr>
        <w:t xml:space="preserve"> проблем, которые крайне остро стоят перед современным обществом и государством в России.</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Термин </w:t>
      </w:r>
      <w:r w:rsidR="00392EA7">
        <w:rPr>
          <w:color w:val="000000"/>
          <w:sz w:val="28"/>
          <w:szCs w:val="28"/>
        </w:rPr>
        <w:t>«</w:t>
      </w:r>
      <w:r w:rsidR="00392EA7" w:rsidRPr="00392EA7">
        <w:rPr>
          <w:color w:val="000000"/>
          <w:sz w:val="28"/>
          <w:szCs w:val="28"/>
        </w:rPr>
        <w:t>с</w:t>
      </w:r>
      <w:r w:rsidRPr="00392EA7">
        <w:rPr>
          <w:color w:val="000000"/>
          <w:sz w:val="28"/>
          <w:szCs w:val="28"/>
        </w:rPr>
        <w:t>оциальное сиротство</w:t>
      </w:r>
      <w:r w:rsidR="00392EA7">
        <w:rPr>
          <w:color w:val="000000"/>
          <w:sz w:val="28"/>
          <w:szCs w:val="28"/>
        </w:rPr>
        <w:t>»</w:t>
      </w:r>
      <w:r w:rsidR="00392EA7" w:rsidRPr="00392EA7">
        <w:rPr>
          <w:color w:val="000000"/>
          <w:sz w:val="28"/>
          <w:szCs w:val="28"/>
        </w:rPr>
        <w:t>,</w:t>
      </w:r>
      <w:r w:rsidRPr="00392EA7">
        <w:rPr>
          <w:color w:val="000000"/>
          <w:sz w:val="28"/>
          <w:szCs w:val="28"/>
        </w:rPr>
        <w:t xml:space="preserve"> широко распространенный в нашей стране, указывает на особую роль социальных условий и процессов в обществе при формировании данного явления.</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В настоящее время Россия страдает от экономических и социальных неурядиц вследствие происшедших в последние годы значительных перемен. Как и во многих других странах, вступивших в строительство посттоталитарного общества, правительству России приходится уделять первостепенное внимание сохранению основ Государства, экономическому развитию и национальной безопасности. Первые шаги по пути к развитой рыночной экономике сопровождаются отменой или сокращением социальных льгот, присущих прежней системе, что вступает в противоречие с основной функцией Государства </w:t>
      </w:r>
      <w:r w:rsidR="00466A45" w:rsidRPr="00392EA7">
        <w:rPr>
          <w:color w:val="000000"/>
          <w:sz w:val="28"/>
          <w:szCs w:val="28"/>
        </w:rPr>
        <w:t>–</w:t>
      </w:r>
      <w:r w:rsidRPr="00392EA7">
        <w:rPr>
          <w:color w:val="000000"/>
          <w:sz w:val="28"/>
          <w:szCs w:val="28"/>
        </w:rPr>
        <w:t xml:space="preserve"> социальной защитой населения. Рост пособий и зарплат не поспевает за ростом цен, в результате снижается уровень жизни многих семей с детьми и ухудшаются возможности родителей в воспитании детей. Такое состояние, в свою очередь, подспудно изменяет общественное сознание. Главенствующими становятся интересы индивидуального выживания, тогда как социальные и духовные потребности, в том числе и забота о детях, отодвигаются на второй план. Особенно чувствительны к этим деструктивным процессам представители наименее социально защищенных слоев общества</w:t>
      </w:r>
      <w:r w:rsidR="00040E96" w:rsidRPr="00392EA7">
        <w:rPr>
          <w:color w:val="000000"/>
          <w:sz w:val="28"/>
          <w:szCs w:val="28"/>
        </w:rPr>
        <w:t xml:space="preserve"> [2</w:t>
      </w:r>
      <w:r w:rsidR="00D626D4" w:rsidRPr="00392EA7">
        <w:rPr>
          <w:color w:val="000000"/>
          <w:sz w:val="28"/>
          <w:szCs w:val="28"/>
        </w:rPr>
        <w:t>2</w:t>
      </w:r>
      <w:r w:rsidR="00040E96" w:rsidRPr="00392EA7">
        <w:rPr>
          <w:color w:val="000000"/>
          <w:sz w:val="28"/>
          <w:szCs w:val="28"/>
        </w:rPr>
        <w:t>]</w:t>
      </w:r>
      <w:r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Одним из важнейших факторов, порождающих социальное сиротство, является продолжающийся процесс урбанизации. Город создает для человека особый покров социальной анонимности, способствует распаду патриархальных семейных связей. Город изменяет мораль, ускоряет эмансипацию женщин, приводит к распространению среди них мужских пороков</w:t>
      </w:r>
      <w:r w:rsidR="00BF63ED" w:rsidRPr="00392EA7">
        <w:rPr>
          <w:color w:val="000000"/>
          <w:sz w:val="28"/>
          <w:szCs w:val="28"/>
        </w:rPr>
        <w:t xml:space="preserve"> – алкоголизма, наркомании, преступности, а, значит, к физическому и психическому отторжению от ребенка.</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Существует три основных источника социального сиротства.</w:t>
      </w:r>
      <w:r w:rsidRPr="00392EA7">
        <w:rPr>
          <w:color w:val="000000"/>
          <w:sz w:val="28"/>
          <w:szCs w:val="28"/>
        </w:rPr>
        <w:br/>
      </w:r>
      <w:r w:rsidR="00392EA7">
        <w:rPr>
          <w:color w:val="000000"/>
          <w:sz w:val="28"/>
          <w:szCs w:val="28"/>
        </w:rPr>
        <w:t xml:space="preserve"> </w:t>
      </w:r>
      <w:r w:rsidRPr="00392EA7">
        <w:rPr>
          <w:color w:val="000000"/>
          <w:sz w:val="28"/>
          <w:szCs w:val="28"/>
        </w:rPr>
        <w:t>Первый путь</w:t>
      </w:r>
      <w:r w:rsidR="00BF63ED" w:rsidRPr="00392EA7">
        <w:rPr>
          <w:color w:val="000000"/>
          <w:sz w:val="28"/>
          <w:szCs w:val="28"/>
        </w:rPr>
        <w:t xml:space="preserve"> – добровольный отказ родителей от несовершеннолетнего ребенка</w:t>
      </w:r>
      <w:r w:rsidRPr="00392EA7">
        <w:rPr>
          <w:color w:val="000000"/>
          <w:sz w:val="28"/>
          <w:szCs w:val="28"/>
        </w:rPr>
        <w:t>.</w:t>
      </w:r>
    </w:p>
    <w:p w:rsidR="00E86043" w:rsidRPr="00392EA7" w:rsidRDefault="00BF63ED" w:rsidP="00392EA7">
      <w:pPr>
        <w:spacing w:line="360" w:lineRule="auto"/>
        <w:ind w:firstLine="709"/>
        <w:jc w:val="both"/>
        <w:rPr>
          <w:color w:val="000000"/>
          <w:sz w:val="28"/>
          <w:szCs w:val="28"/>
        </w:rPr>
      </w:pPr>
      <w:r w:rsidRPr="00392EA7">
        <w:rPr>
          <w:color w:val="000000"/>
          <w:sz w:val="28"/>
          <w:szCs w:val="28"/>
        </w:rPr>
        <w:t xml:space="preserve">Второй путь – </w:t>
      </w:r>
      <w:r w:rsidR="00E86043" w:rsidRPr="00392EA7">
        <w:rPr>
          <w:color w:val="000000"/>
          <w:sz w:val="28"/>
          <w:szCs w:val="28"/>
        </w:rPr>
        <w:t>принудительный, при котором общество при посредстве государства, в целях зашиты интересов ребенка, лишает родителей их родительских прав.</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Третий путь </w:t>
      </w:r>
      <w:r w:rsidR="00BF63ED" w:rsidRPr="00392EA7">
        <w:rPr>
          <w:color w:val="000000"/>
          <w:sz w:val="28"/>
          <w:szCs w:val="28"/>
        </w:rPr>
        <w:t>–</w:t>
      </w:r>
      <w:r w:rsidRPr="00392EA7">
        <w:rPr>
          <w:color w:val="000000"/>
          <w:sz w:val="28"/>
          <w:szCs w:val="28"/>
        </w:rPr>
        <w:t xml:space="preserve"> утеря родителями своего ребенка. Наиболее распространенная категория детей, лишенных родителей,</w:t>
      </w:r>
      <w:r w:rsidR="005F1429" w:rsidRPr="00392EA7">
        <w:rPr>
          <w:color w:val="000000"/>
          <w:sz w:val="28"/>
          <w:szCs w:val="28"/>
        </w:rPr>
        <w:t xml:space="preserve"> </w:t>
      </w:r>
      <w:r w:rsidR="00466A45" w:rsidRPr="00392EA7">
        <w:rPr>
          <w:color w:val="000000"/>
          <w:sz w:val="28"/>
          <w:szCs w:val="28"/>
        </w:rPr>
        <w:t>–</w:t>
      </w:r>
      <w:r w:rsidRPr="00392EA7">
        <w:rPr>
          <w:color w:val="000000"/>
          <w:sz w:val="28"/>
          <w:szCs w:val="28"/>
        </w:rPr>
        <w:t xml:space="preserve"> это так называемые </w:t>
      </w:r>
      <w:r w:rsidR="00392EA7">
        <w:rPr>
          <w:color w:val="000000"/>
          <w:sz w:val="28"/>
          <w:szCs w:val="28"/>
        </w:rPr>
        <w:t>«</w:t>
      </w:r>
      <w:r w:rsidR="00392EA7" w:rsidRPr="00392EA7">
        <w:rPr>
          <w:color w:val="000000"/>
          <w:sz w:val="28"/>
          <w:szCs w:val="28"/>
        </w:rPr>
        <w:t>о</w:t>
      </w:r>
      <w:r w:rsidRPr="00392EA7">
        <w:rPr>
          <w:color w:val="000000"/>
          <w:sz w:val="28"/>
          <w:szCs w:val="28"/>
        </w:rPr>
        <w:t>тказные</w:t>
      </w:r>
      <w:r w:rsidR="00392EA7">
        <w:rPr>
          <w:color w:val="000000"/>
          <w:sz w:val="28"/>
          <w:szCs w:val="28"/>
        </w:rPr>
        <w:t>»</w:t>
      </w:r>
      <w:r w:rsidR="00392EA7" w:rsidRPr="00392EA7">
        <w:rPr>
          <w:color w:val="000000"/>
          <w:sz w:val="28"/>
          <w:szCs w:val="28"/>
        </w:rPr>
        <w:t xml:space="preserve"> </w:t>
      </w:r>
      <w:r w:rsidRPr="00392EA7">
        <w:rPr>
          <w:color w:val="000000"/>
          <w:sz w:val="28"/>
          <w:szCs w:val="28"/>
        </w:rPr>
        <w:t xml:space="preserve">дети, </w:t>
      </w:r>
      <w:r w:rsidR="00392EA7">
        <w:rPr>
          <w:color w:val="000000"/>
          <w:sz w:val="28"/>
          <w:szCs w:val="28"/>
        </w:rPr>
        <w:t>т.е.</w:t>
      </w:r>
      <w:r w:rsidRPr="00392EA7">
        <w:rPr>
          <w:color w:val="000000"/>
          <w:sz w:val="28"/>
          <w:szCs w:val="28"/>
        </w:rPr>
        <w:t xml:space="preserve"> дети, от которых </w:t>
      </w:r>
      <w:r w:rsidR="001524C2" w:rsidRPr="00392EA7">
        <w:rPr>
          <w:color w:val="000000"/>
          <w:sz w:val="28"/>
          <w:szCs w:val="28"/>
        </w:rPr>
        <w:t xml:space="preserve">добровольно отказались родители </w:t>
      </w:r>
      <w:r w:rsidRPr="00392EA7">
        <w:rPr>
          <w:color w:val="000000"/>
          <w:sz w:val="28"/>
          <w:szCs w:val="28"/>
        </w:rPr>
        <w:t>[4]</w:t>
      </w:r>
      <w:r w:rsidR="001524C2"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Наиболее трагичен факт</w:t>
      </w:r>
      <w:r w:rsidR="00392EA7">
        <w:rPr>
          <w:color w:val="000000"/>
          <w:sz w:val="28"/>
          <w:szCs w:val="28"/>
        </w:rPr>
        <w:t xml:space="preserve"> </w:t>
      </w:r>
      <w:r w:rsidRPr="00392EA7">
        <w:rPr>
          <w:color w:val="000000"/>
          <w:sz w:val="28"/>
          <w:szCs w:val="28"/>
        </w:rPr>
        <w:t>стремительного роста числа брошенных новорожденных младенцев, наиболее чувствительных к отрыву от биологической матери.</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Известно, что большинство матерей, отказывающихся от своих детей, сами воспитывались в нестабильных семьях и с детства имели негативный</w:t>
      </w:r>
      <w:r w:rsidRPr="00392EA7">
        <w:rPr>
          <w:color w:val="000000"/>
          <w:sz w:val="28"/>
          <w:szCs w:val="28"/>
        </w:rPr>
        <w:br/>
        <w:t xml:space="preserve">опыт межличностных взаимоотношений. Многие из них формировались в своеобразной субкультуре агрессии, другие страдали от унижающего достоинства, угнетения и холодного отношения со стороны. Прежде всего, у большинства </w:t>
      </w:r>
      <w:r w:rsidR="00392EA7">
        <w:rPr>
          <w:color w:val="000000"/>
          <w:sz w:val="28"/>
          <w:szCs w:val="28"/>
        </w:rPr>
        <w:t>«</w:t>
      </w:r>
      <w:r w:rsidR="00392EA7" w:rsidRPr="00392EA7">
        <w:rPr>
          <w:color w:val="000000"/>
          <w:sz w:val="28"/>
          <w:szCs w:val="28"/>
        </w:rPr>
        <w:t>о</w:t>
      </w:r>
      <w:r w:rsidRPr="00392EA7">
        <w:rPr>
          <w:color w:val="000000"/>
          <w:sz w:val="28"/>
          <w:szCs w:val="28"/>
        </w:rPr>
        <w:t>тказниц</w:t>
      </w:r>
      <w:r w:rsidR="00392EA7">
        <w:rPr>
          <w:color w:val="000000"/>
          <w:sz w:val="28"/>
          <w:szCs w:val="28"/>
        </w:rPr>
        <w:t>»</w:t>
      </w:r>
      <w:r w:rsidR="00392EA7" w:rsidRPr="00392EA7">
        <w:rPr>
          <w:color w:val="000000"/>
          <w:sz w:val="28"/>
          <w:szCs w:val="28"/>
        </w:rPr>
        <w:t xml:space="preserve"> </w:t>
      </w:r>
      <w:r w:rsidRPr="00392EA7">
        <w:rPr>
          <w:color w:val="000000"/>
          <w:sz w:val="28"/>
          <w:szCs w:val="28"/>
        </w:rPr>
        <w:t xml:space="preserve">не было образца нормальных семейных отношений, которые могли бы впоследствии вызвать желание создать хорошую семью. В большинстве семей детей </w:t>
      </w:r>
      <w:r w:rsidR="00392EA7">
        <w:rPr>
          <w:color w:val="000000"/>
          <w:sz w:val="28"/>
          <w:szCs w:val="28"/>
        </w:rPr>
        <w:t>«</w:t>
      </w:r>
      <w:r w:rsidR="00392EA7" w:rsidRPr="00392EA7">
        <w:rPr>
          <w:color w:val="000000"/>
          <w:sz w:val="28"/>
          <w:szCs w:val="28"/>
        </w:rPr>
        <w:t>в</w:t>
      </w:r>
      <w:r w:rsidRPr="00392EA7">
        <w:rPr>
          <w:color w:val="000000"/>
          <w:sz w:val="28"/>
          <w:szCs w:val="28"/>
        </w:rPr>
        <w:t>оспитывали</w:t>
      </w:r>
      <w:r w:rsidR="00392EA7">
        <w:rPr>
          <w:color w:val="000000"/>
          <w:sz w:val="28"/>
          <w:szCs w:val="28"/>
        </w:rPr>
        <w:t>»</w:t>
      </w:r>
      <w:r w:rsidR="00392EA7" w:rsidRPr="00392EA7">
        <w:rPr>
          <w:color w:val="000000"/>
          <w:sz w:val="28"/>
          <w:szCs w:val="28"/>
        </w:rPr>
        <w:t xml:space="preserve"> </w:t>
      </w:r>
      <w:r w:rsidRPr="00392EA7">
        <w:rPr>
          <w:color w:val="000000"/>
          <w:sz w:val="28"/>
          <w:szCs w:val="28"/>
        </w:rPr>
        <w:t xml:space="preserve">в грубости, криком, часто побоями. В половине семей случались драки, скандалы. Отметим, что этот стиль передается </w:t>
      </w:r>
      <w:r w:rsidR="00392EA7">
        <w:rPr>
          <w:color w:val="000000"/>
          <w:sz w:val="28"/>
          <w:szCs w:val="28"/>
        </w:rPr>
        <w:t>«</w:t>
      </w:r>
      <w:r w:rsidR="00392EA7" w:rsidRPr="00392EA7">
        <w:rPr>
          <w:color w:val="000000"/>
          <w:sz w:val="28"/>
          <w:szCs w:val="28"/>
        </w:rPr>
        <w:t>п</w:t>
      </w:r>
      <w:r w:rsidRPr="00392EA7">
        <w:rPr>
          <w:color w:val="000000"/>
          <w:sz w:val="28"/>
          <w:szCs w:val="28"/>
        </w:rPr>
        <w:t>о наследству</w:t>
      </w:r>
      <w:r w:rsidR="00392EA7">
        <w:rPr>
          <w:color w:val="000000"/>
          <w:sz w:val="28"/>
          <w:szCs w:val="28"/>
        </w:rPr>
        <w:t>»</w:t>
      </w:r>
      <w:r w:rsidR="00392EA7" w:rsidRPr="004D4CB0">
        <w:rPr>
          <w:color w:val="000000"/>
          <w:sz w:val="28"/>
          <w:szCs w:val="28"/>
        </w:rPr>
        <w:t xml:space="preserve"> </w:t>
      </w:r>
      <w:r w:rsidR="00040E96" w:rsidRPr="004D4CB0">
        <w:rPr>
          <w:color w:val="000000"/>
          <w:sz w:val="28"/>
          <w:szCs w:val="28"/>
        </w:rPr>
        <w:t>[2</w:t>
      </w:r>
      <w:r w:rsidR="00D626D4" w:rsidRPr="00392EA7">
        <w:rPr>
          <w:color w:val="000000"/>
          <w:sz w:val="28"/>
          <w:szCs w:val="28"/>
        </w:rPr>
        <w:t>7</w:t>
      </w:r>
      <w:r w:rsidR="00040E96" w:rsidRPr="004D4CB0">
        <w:rPr>
          <w:color w:val="000000"/>
          <w:sz w:val="28"/>
          <w:szCs w:val="28"/>
        </w:rPr>
        <w:t>]</w:t>
      </w:r>
      <w:r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Недостаточно удовлетворительными были материальные условия семей. Более трети обеспечены ниже среднего уровня.</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Чрезвычайно острым вопросом в совокупности проблем, приводящим к отказу от детей, является вопрос о семейных </w:t>
      </w:r>
      <w:r w:rsidR="00392EA7">
        <w:rPr>
          <w:color w:val="000000"/>
          <w:sz w:val="28"/>
          <w:szCs w:val="28"/>
        </w:rPr>
        <w:t>«</w:t>
      </w:r>
      <w:r w:rsidR="00392EA7" w:rsidRPr="00392EA7">
        <w:rPr>
          <w:color w:val="000000"/>
          <w:sz w:val="28"/>
          <w:szCs w:val="28"/>
        </w:rPr>
        <w:t>т</w:t>
      </w:r>
      <w:r w:rsidRPr="00392EA7">
        <w:rPr>
          <w:color w:val="000000"/>
          <w:sz w:val="28"/>
          <w:szCs w:val="28"/>
        </w:rPr>
        <w:t>радициях</w:t>
      </w:r>
      <w:r w:rsidR="00392EA7">
        <w:rPr>
          <w:color w:val="000000"/>
          <w:sz w:val="28"/>
          <w:szCs w:val="28"/>
        </w:rPr>
        <w:t>»</w:t>
      </w:r>
      <w:r w:rsidR="00392EA7" w:rsidRPr="00392EA7">
        <w:rPr>
          <w:color w:val="000000"/>
          <w:sz w:val="28"/>
          <w:szCs w:val="28"/>
        </w:rPr>
        <w:t>.</w:t>
      </w:r>
      <w:r w:rsidRPr="00392EA7">
        <w:rPr>
          <w:color w:val="000000"/>
          <w:sz w:val="28"/>
          <w:szCs w:val="28"/>
        </w:rPr>
        <w:t xml:space="preserve"> Ханжеское отношение к внебрачной рождаемости буквально выбрасывает на произвол судьбы многих матерей-одиночек, подталкивает их к отказу от детей.</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Наиболее важное место для </w:t>
      </w:r>
      <w:r w:rsidR="00392EA7">
        <w:rPr>
          <w:color w:val="000000"/>
          <w:sz w:val="28"/>
          <w:szCs w:val="28"/>
        </w:rPr>
        <w:t>«</w:t>
      </w:r>
      <w:r w:rsidR="00392EA7" w:rsidRPr="00392EA7">
        <w:rPr>
          <w:color w:val="000000"/>
          <w:sz w:val="28"/>
          <w:szCs w:val="28"/>
        </w:rPr>
        <w:t>о</w:t>
      </w:r>
      <w:r w:rsidRPr="00392EA7">
        <w:rPr>
          <w:color w:val="000000"/>
          <w:sz w:val="28"/>
          <w:szCs w:val="28"/>
        </w:rPr>
        <w:t>тказниц</w:t>
      </w:r>
      <w:r w:rsidR="00392EA7">
        <w:rPr>
          <w:color w:val="000000"/>
          <w:sz w:val="28"/>
          <w:szCs w:val="28"/>
        </w:rPr>
        <w:t>»</w:t>
      </w:r>
      <w:r w:rsidR="00392EA7" w:rsidRPr="00392EA7">
        <w:rPr>
          <w:color w:val="000000"/>
          <w:sz w:val="28"/>
          <w:szCs w:val="28"/>
        </w:rPr>
        <w:t xml:space="preserve"> </w:t>
      </w:r>
      <w:r w:rsidRPr="00392EA7">
        <w:rPr>
          <w:color w:val="000000"/>
          <w:sz w:val="28"/>
          <w:szCs w:val="28"/>
        </w:rPr>
        <w:t>занимают такие желания, как счастливое супружество, семейная жизнь. Меньшее место, хотя и довольно значитель</w:t>
      </w:r>
      <w:r w:rsidR="005F1429" w:rsidRPr="00392EA7">
        <w:rPr>
          <w:color w:val="000000"/>
          <w:sz w:val="28"/>
          <w:szCs w:val="28"/>
        </w:rPr>
        <w:t>ное,</w:t>
      </w:r>
      <w:r w:rsidR="00466A45" w:rsidRPr="00392EA7">
        <w:rPr>
          <w:color w:val="000000"/>
          <w:sz w:val="28"/>
          <w:szCs w:val="28"/>
        </w:rPr>
        <w:t xml:space="preserve"> –</w:t>
      </w:r>
      <w:r w:rsidR="005F1429" w:rsidRPr="00392EA7">
        <w:rPr>
          <w:color w:val="000000"/>
          <w:sz w:val="28"/>
          <w:szCs w:val="28"/>
        </w:rPr>
        <w:t xml:space="preserve"> п</w:t>
      </w:r>
      <w:r w:rsidRPr="00392EA7">
        <w:rPr>
          <w:color w:val="000000"/>
          <w:sz w:val="28"/>
          <w:szCs w:val="28"/>
        </w:rPr>
        <w:t>отребительское отношение к жизни.</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Все вышеперечисленные факторы могут способствовать стремлению молодых женщин к эмансипации от семьи, подталкивать их к поиску возмещения дефицита удовольствий через повышение сексуальной активности, формировать ложное представление о том, что можно перенести свою ответственность, в том числе за новорожденного ребенка, на других.</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Социально-экономические преобразования в России, повлекшие за собой снижение уровня жизни значительной части населения, изменение привычного уклада жизни и нравственно-ценностных ориентации, ухудшение психологического климата в семье и ослабление ее воспитательных возможностей, усиление агрессии по отношению к детям являются причинами, которые обуславливают рост социального сиротства и безнадзорности детей</w:t>
      </w:r>
      <w:r w:rsidR="00040E96" w:rsidRPr="00392EA7">
        <w:rPr>
          <w:color w:val="000000"/>
          <w:sz w:val="28"/>
          <w:szCs w:val="28"/>
        </w:rPr>
        <w:t xml:space="preserve"> [2</w:t>
      </w:r>
      <w:r w:rsidR="00D626D4" w:rsidRPr="00392EA7">
        <w:rPr>
          <w:color w:val="000000"/>
          <w:sz w:val="28"/>
          <w:szCs w:val="28"/>
        </w:rPr>
        <w:t>8</w:t>
      </w:r>
      <w:r w:rsidR="00040E96" w:rsidRPr="00392EA7">
        <w:rPr>
          <w:color w:val="000000"/>
          <w:sz w:val="28"/>
          <w:szCs w:val="28"/>
        </w:rPr>
        <w:t>]</w:t>
      </w:r>
      <w:r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Обостряется проблема жестокого обращения с детьми в семьях. Исследования причин этого явления обнаруживают, что она полимотивирована: здесь и стрессовое состояние родителей, измученных современными социально-экономическими условиями, и стремление добиться изменения поведения ребенка любыми средствами, и родительская месть </w:t>
      </w:r>
      <w:r w:rsidR="00466A45" w:rsidRPr="00392EA7">
        <w:rPr>
          <w:color w:val="000000"/>
          <w:sz w:val="28"/>
          <w:szCs w:val="28"/>
        </w:rPr>
        <w:t>–</w:t>
      </w:r>
      <w:r w:rsidRPr="00392EA7">
        <w:rPr>
          <w:color w:val="000000"/>
          <w:sz w:val="28"/>
          <w:szCs w:val="28"/>
        </w:rPr>
        <w:t xml:space="preserve"> мстят за то, что родился, приносит огорчения, требуют заботы. В деморализованных семьях, где пьянство, употребление наркотиков, моральное разложение, правонарушения являются постоянным фоном жизни детей, жестокое обращение порой приобретает дикие формы: это побои, лишение пищи, воды, свободы (запирают в чулане, подвале, пропивают детскую одежду, лишая ребенка возможности выйти на улицу). А если к этому прибавить школьную депривацию, разлагающее влияние уличных группировок, нередко имеющих криминогенную направленность, то становится понятным рост побегов детей из дома, правонарушений и даже самоубийства в подростковой среде</w:t>
      </w:r>
      <w:r w:rsidR="005B44A4" w:rsidRPr="00392EA7">
        <w:rPr>
          <w:color w:val="000000"/>
          <w:sz w:val="28"/>
          <w:szCs w:val="28"/>
        </w:rPr>
        <w:t xml:space="preserve"> [12]</w:t>
      </w:r>
      <w:r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Всплеск корыстной ориентации, отмечаемой у большого количества людей; увеличение числа социально неблагополучных семей; рост жестокости и насилия как в обществе, так и в потоке низкопробных произведений массовой культуры; незанятость подростков в свободное время; выталкивание нежелательных, неудобных учащихся из школы; сложности с трудоустройством </w:t>
      </w:r>
      <w:r w:rsidR="00466A45" w:rsidRPr="00392EA7">
        <w:rPr>
          <w:color w:val="000000"/>
          <w:sz w:val="28"/>
          <w:szCs w:val="28"/>
        </w:rPr>
        <w:t>–</w:t>
      </w:r>
      <w:r w:rsidRPr="00392EA7">
        <w:rPr>
          <w:color w:val="000000"/>
          <w:sz w:val="28"/>
          <w:szCs w:val="28"/>
        </w:rPr>
        <w:t xml:space="preserve"> все это привело к резкому увеличению количества безнадзорных детей, ухудшению криминогенной обстановки в среде несовершеннолетних.</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Выбитые из социальной колеи дети, как правило, социально дезадаптированы, для них характерен разрыв с позитивными правилами</w:t>
      </w:r>
      <w:r w:rsidR="005A4FE8" w:rsidRPr="00392EA7">
        <w:rPr>
          <w:color w:val="000000"/>
          <w:sz w:val="28"/>
          <w:szCs w:val="28"/>
        </w:rPr>
        <w:t>, нормами, законами, разрушение или несформированность</w:t>
      </w:r>
      <w:r w:rsidRPr="00392EA7">
        <w:rPr>
          <w:color w:val="000000"/>
          <w:sz w:val="28"/>
          <w:szCs w:val="28"/>
        </w:rPr>
        <w:t xml:space="preserve"> основных видов деятельности, определяющих социальное, п</w:t>
      </w:r>
      <w:r w:rsidR="00B95590" w:rsidRPr="00392EA7">
        <w:rPr>
          <w:color w:val="000000"/>
          <w:sz w:val="28"/>
          <w:szCs w:val="28"/>
        </w:rPr>
        <w:t xml:space="preserve">сихическое, физическое развитие </w:t>
      </w:r>
      <w:r w:rsidRPr="00392EA7">
        <w:rPr>
          <w:color w:val="000000"/>
          <w:sz w:val="28"/>
          <w:szCs w:val="28"/>
        </w:rPr>
        <w:t>[1</w:t>
      </w:r>
      <w:r w:rsidR="00D626D4" w:rsidRPr="00392EA7">
        <w:rPr>
          <w:color w:val="000000"/>
          <w:sz w:val="28"/>
          <w:szCs w:val="28"/>
        </w:rPr>
        <w:t>5</w:t>
      </w:r>
      <w:r w:rsidRPr="00392EA7">
        <w:rPr>
          <w:color w:val="000000"/>
          <w:sz w:val="28"/>
          <w:szCs w:val="28"/>
        </w:rPr>
        <w:t>]</w:t>
      </w:r>
      <w:r w:rsidR="00B95590"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Таким образом, в современной России существенными признаками стали: значительное увеличение размеров с</w:t>
      </w:r>
      <w:r w:rsidR="005A4FE8" w:rsidRPr="00392EA7">
        <w:rPr>
          <w:color w:val="000000"/>
          <w:sz w:val="28"/>
          <w:szCs w:val="28"/>
        </w:rPr>
        <w:t>оциального сиротства, появление</w:t>
      </w:r>
      <w:r w:rsidRPr="00392EA7">
        <w:rPr>
          <w:color w:val="000000"/>
          <w:sz w:val="28"/>
          <w:szCs w:val="28"/>
        </w:rPr>
        <w:t xml:space="preserve"> его новых характеристик, определяемых продолжающимся ухудшением жизни российской семьи, падением ее нравственных устоев и</w:t>
      </w:r>
      <w:r w:rsidR="005A4FE8" w:rsidRPr="00392EA7">
        <w:rPr>
          <w:color w:val="000000"/>
          <w:sz w:val="28"/>
          <w:szCs w:val="28"/>
        </w:rPr>
        <w:t>,</w:t>
      </w:r>
      <w:r w:rsidRPr="00392EA7">
        <w:rPr>
          <w:color w:val="000000"/>
          <w:sz w:val="28"/>
          <w:szCs w:val="28"/>
        </w:rPr>
        <w:t xml:space="preserve"> как следствие</w:t>
      </w:r>
      <w:r w:rsidR="005A4FE8" w:rsidRPr="00392EA7">
        <w:rPr>
          <w:color w:val="000000"/>
          <w:sz w:val="28"/>
          <w:szCs w:val="28"/>
        </w:rPr>
        <w:t>,</w:t>
      </w:r>
      <w:r w:rsidR="00466A45" w:rsidRPr="00392EA7">
        <w:rPr>
          <w:color w:val="000000"/>
          <w:sz w:val="28"/>
          <w:szCs w:val="28"/>
        </w:rPr>
        <w:t xml:space="preserve"> –</w:t>
      </w:r>
      <w:r w:rsidRPr="00392EA7">
        <w:rPr>
          <w:color w:val="000000"/>
          <w:sz w:val="28"/>
          <w:szCs w:val="28"/>
        </w:rPr>
        <w:t xml:space="preserve"> изменение отношения к детям вплоть до полного вытеснения их из семей, безнадзорность огромного количества детей и подростков практически во всех регионах страны. Основной причиной детской безнадзорности, несомненно, является нежелание многих родителей заниматься воспитанием своих детей, их пьянство и аморальный образ жизни. Отчуждение ребенка от семьи нередко вызвано внутрисемейным конфликтом, основанным на упорном нежелании родителей войти в положение ребенка, простить его, помочь преодолеть кризисную ситуацию.</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Мощным фактором детской безнадзорности, помимо неблагополучной семьи, в наши дни, несомненно, становится нарушение прав детей в области образования, оздоровления, получения профессии и жилья. В большинстве своем </w:t>
      </w:r>
      <w:r w:rsidR="00466A45" w:rsidRPr="00392EA7">
        <w:rPr>
          <w:color w:val="000000"/>
          <w:sz w:val="28"/>
          <w:szCs w:val="28"/>
        </w:rPr>
        <w:t>–</w:t>
      </w:r>
      <w:r w:rsidRPr="00392EA7">
        <w:rPr>
          <w:color w:val="000000"/>
          <w:sz w:val="28"/>
          <w:szCs w:val="28"/>
        </w:rPr>
        <w:t xml:space="preserve"> это дети из асоциальных семей, где на их развитие и воспитание практически не обращается внимание. Оказавшиеся вне влияния семьи и школы, нетрудоустроенные, лишенные нравственно осмысленного досуга эти безнадзорные дети стали питательной средой для преступного мира.</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Серьезным фактором безнадзорности детей в последние годы стало увеличивающееся количество беженцев и вынужденных переселенцев.</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Большую тревогу вызывает все более увеличивающееся число детей-бродяжек и попрошаек, причем в ряде крупных городов детей используют как профессиональных нищих взрослые, чаще всего выходцы из сопредельных стран. По данным МВД России, в приемники-распределители для несовершеннолетних ежегодно попадают 12</w:t>
      </w:r>
      <w:r w:rsidR="00392EA7">
        <w:rPr>
          <w:color w:val="000000"/>
          <w:sz w:val="28"/>
          <w:szCs w:val="28"/>
        </w:rPr>
        <w:t>–</w:t>
      </w:r>
      <w:r w:rsidR="00392EA7" w:rsidRPr="00392EA7">
        <w:rPr>
          <w:color w:val="000000"/>
          <w:sz w:val="28"/>
          <w:szCs w:val="28"/>
        </w:rPr>
        <w:t>1</w:t>
      </w:r>
      <w:r w:rsidRPr="00392EA7">
        <w:rPr>
          <w:color w:val="000000"/>
          <w:sz w:val="28"/>
          <w:szCs w:val="28"/>
        </w:rPr>
        <w:t>5 тыс. детей беженцев из бывших союзных республик и районов межнациональных конфликтов</w:t>
      </w:r>
      <w:r w:rsidR="00B95590" w:rsidRPr="00392EA7">
        <w:rPr>
          <w:color w:val="000000"/>
          <w:sz w:val="28"/>
          <w:szCs w:val="28"/>
        </w:rPr>
        <w:t xml:space="preserve"> [2</w:t>
      </w:r>
      <w:r w:rsidR="00D626D4" w:rsidRPr="00392EA7">
        <w:rPr>
          <w:color w:val="000000"/>
          <w:sz w:val="28"/>
          <w:szCs w:val="28"/>
        </w:rPr>
        <w:t>5</w:t>
      </w:r>
      <w:r w:rsidR="00B95590" w:rsidRPr="00392EA7">
        <w:rPr>
          <w:color w:val="000000"/>
          <w:sz w:val="28"/>
          <w:szCs w:val="28"/>
        </w:rPr>
        <w:t>]</w:t>
      </w:r>
      <w:r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 xml:space="preserve">Проблемы социального сиротства в РФ в последние годы значительно обострились. Среди воспитанников интернатных учреждений лишь </w:t>
      </w:r>
      <w:r w:rsidR="00392EA7" w:rsidRPr="00392EA7">
        <w:rPr>
          <w:color w:val="000000"/>
          <w:sz w:val="28"/>
          <w:szCs w:val="28"/>
        </w:rPr>
        <w:t>5</w:t>
      </w:r>
      <w:r w:rsidR="00392EA7">
        <w:rPr>
          <w:color w:val="000000"/>
          <w:sz w:val="28"/>
          <w:szCs w:val="28"/>
        </w:rPr>
        <w:t>%</w:t>
      </w:r>
      <w:r w:rsidRPr="00392EA7">
        <w:rPr>
          <w:color w:val="000000"/>
          <w:sz w:val="28"/>
          <w:szCs w:val="28"/>
        </w:rPr>
        <w:t xml:space="preserve"> не имеют родителей, от 9</w:t>
      </w:r>
      <w:r w:rsidR="00392EA7" w:rsidRPr="00392EA7">
        <w:rPr>
          <w:color w:val="000000"/>
          <w:sz w:val="28"/>
          <w:szCs w:val="28"/>
        </w:rPr>
        <w:t>5</w:t>
      </w:r>
      <w:r w:rsidR="00392EA7">
        <w:rPr>
          <w:color w:val="000000"/>
          <w:sz w:val="28"/>
          <w:szCs w:val="28"/>
        </w:rPr>
        <w:t>%</w:t>
      </w:r>
      <w:r w:rsidRPr="00392EA7">
        <w:rPr>
          <w:color w:val="000000"/>
          <w:sz w:val="28"/>
          <w:szCs w:val="28"/>
        </w:rPr>
        <w:t xml:space="preserve"> детей родители по различным причинам отказались, передав их на полное государственное обеспечение, или лишены родительских прав</w:t>
      </w:r>
      <w:r w:rsidR="00B95590" w:rsidRPr="00392EA7">
        <w:rPr>
          <w:color w:val="000000"/>
          <w:sz w:val="28"/>
          <w:szCs w:val="28"/>
        </w:rPr>
        <w:t xml:space="preserve"> [2</w:t>
      </w:r>
      <w:r w:rsidR="00D626D4" w:rsidRPr="00392EA7">
        <w:rPr>
          <w:color w:val="000000"/>
          <w:sz w:val="28"/>
          <w:szCs w:val="28"/>
        </w:rPr>
        <w:t>4</w:t>
      </w:r>
      <w:r w:rsidR="00B95590" w:rsidRPr="00392EA7">
        <w:rPr>
          <w:color w:val="000000"/>
          <w:sz w:val="28"/>
          <w:szCs w:val="28"/>
        </w:rPr>
        <w:t>]</w:t>
      </w:r>
      <w:r w:rsidRPr="00392EA7">
        <w:rPr>
          <w:color w:val="000000"/>
          <w:sz w:val="28"/>
          <w:szCs w:val="28"/>
        </w:rPr>
        <w:t>.</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Особенно актуальной проблема социального сиротства становится для крупных индустриальных городов России.</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В настоящее время не трудно представить реальную картину распространения сиротства в России, т</w:t>
      </w:r>
      <w:r w:rsidR="00392EA7">
        <w:rPr>
          <w:color w:val="000000"/>
          <w:sz w:val="28"/>
          <w:szCs w:val="28"/>
        </w:rPr>
        <w:t>. </w:t>
      </w:r>
      <w:r w:rsidR="00392EA7" w:rsidRPr="00392EA7">
        <w:rPr>
          <w:color w:val="000000"/>
          <w:sz w:val="28"/>
          <w:szCs w:val="28"/>
        </w:rPr>
        <w:t>к</w:t>
      </w:r>
      <w:r w:rsidRPr="00392EA7">
        <w:rPr>
          <w:color w:val="000000"/>
          <w:sz w:val="28"/>
          <w:szCs w:val="28"/>
        </w:rPr>
        <w:t>. статистические данные об этом периодически публикуются во многих средствах массовой информации.</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В последние 2 года социальное сиротство приобрело новые особенности, связанные с увеличением числа неблагополучных семей, из которых дети вытесняются на улицу и становятся бомжами, попрошайками.</w:t>
      </w:r>
    </w:p>
    <w:p w:rsidR="00E86043" w:rsidRPr="00392EA7" w:rsidRDefault="00E86043" w:rsidP="00392EA7">
      <w:pPr>
        <w:spacing w:line="360" w:lineRule="auto"/>
        <w:ind w:firstLine="709"/>
        <w:jc w:val="both"/>
        <w:rPr>
          <w:color w:val="000000"/>
          <w:sz w:val="28"/>
          <w:szCs w:val="28"/>
        </w:rPr>
      </w:pPr>
      <w:r w:rsidRPr="00392EA7">
        <w:rPr>
          <w:color w:val="000000"/>
          <w:sz w:val="28"/>
          <w:szCs w:val="28"/>
        </w:rPr>
        <w:t>Низкий уровень предупреждения социального сиротства, неоперативное решение органами опеки и попечительства вопросов жизнеустройства, воспитания и дальнейшей судьбы детей также порождают безнадзорность и беспризорность, влекут за собой нарушение прав ребенка.</w:t>
      </w:r>
    </w:p>
    <w:p w:rsidR="007D04CC" w:rsidRPr="00392EA7" w:rsidRDefault="00C54693" w:rsidP="00392EA7">
      <w:pPr>
        <w:spacing w:line="360" w:lineRule="auto"/>
        <w:ind w:firstLine="709"/>
        <w:contextualSpacing/>
        <w:jc w:val="both"/>
        <w:rPr>
          <w:color w:val="000000"/>
          <w:sz w:val="28"/>
          <w:szCs w:val="28"/>
        </w:rPr>
      </w:pPr>
      <w:r w:rsidRPr="00392EA7">
        <w:rPr>
          <w:color w:val="000000"/>
          <w:sz w:val="28"/>
          <w:szCs w:val="28"/>
        </w:rPr>
        <w:t>Итак</w:t>
      </w:r>
      <w:r w:rsidR="007D04CC" w:rsidRPr="00392EA7">
        <w:rPr>
          <w:color w:val="000000"/>
          <w:sz w:val="28"/>
          <w:szCs w:val="28"/>
        </w:rPr>
        <w:t>,</w:t>
      </w:r>
      <w:r w:rsidR="00392EA7">
        <w:rPr>
          <w:color w:val="000000"/>
          <w:sz w:val="28"/>
          <w:szCs w:val="28"/>
        </w:rPr>
        <w:t xml:space="preserve"> </w:t>
      </w:r>
      <w:r w:rsidR="007D04CC" w:rsidRPr="00392EA7">
        <w:rPr>
          <w:color w:val="000000"/>
          <w:sz w:val="28"/>
          <w:szCs w:val="28"/>
        </w:rPr>
        <w:t>на современном этапе развития России можно выделить следующие особенности социального сиротства:</w:t>
      </w:r>
    </w:p>
    <w:p w:rsidR="007D04CC" w:rsidRPr="00392EA7" w:rsidRDefault="007D04CC" w:rsidP="00392EA7">
      <w:pPr>
        <w:spacing w:line="360" w:lineRule="auto"/>
        <w:ind w:firstLine="709"/>
        <w:contextualSpacing/>
        <w:jc w:val="both"/>
        <w:rPr>
          <w:color w:val="000000"/>
          <w:sz w:val="28"/>
          <w:szCs w:val="28"/>
        </w:rPr>
      </w:pPr>
      <w:r w:rsidRPr="00392EA7">
        <w:rPr>
          <w:color w:val="000000"/>
          <w:sz w:val="28"/>
          <w:szCs w:val="28"/>
        </w:rPr>
        <w:t>1) постоянный</w:t>
      </w:r>
      <w:r w:rsidR="00466A45" w:rsidRPr="00392EA7">
        <w:rPr>
          <w:color w:val="000000"/>
          <w:sz w:val="28"/>
          <w:szCs w:val="28"/>
        </w:rPr>
        <w:t xml:space="preserve"> рост численности детей-</w:t>
      </w:r>
      <w:r w:rsidRPr="00392EA7">
        <w:rPr>
          <w:color w:val="000000"/>
          <w:sz w:val="28"/>
          <w:szCs w:val="28"/>
        </w:rPr>
        <w:t>сирот и детей, оставшихся без попечения родителей;</w:t>
      </w:r>
    </w:p>
    <w:p w:rsidR="007D04CC" w:rsidRPr="00392EA7" w:rsidRDefault="007D04CC" w:rsidP="00392EA7">
      <w:pPr>
        <w:spacing w:line="360" w:lineRule="auto"/>
        <w:ind w:firstLine="709"/>
        <w:contextualSpacing/>
        <w:jc w:val="both"/>
        <w:rPr>
          <w:color w:val="000000"/>
          <w:sz w:val="28"/>
          <w:szCs w:val="28"/>
        </w:rPr>
      </w:pPr>
      <w:r w:rsidRPr="00392EA7">
        <w:rPr>
          <w:color w:val="000000"/>
          <w:sz w:val="28"/>
          <w:szCs w:val="28"/>
        </w:rPr>
        <w:t>2) обострение</w:t>
      </w:r>
      <w:r w:rsidR="00392EA7">
        <w:rPr>
          <w:color w:val="000000"/>
          <w:sz w:val="28"/>
          <w:szCs w:val="28"/>
        </w:rPr>
        <w:t xml:space="preserve"> </w:t>
      </w:r>
      <w:r w:rsidRPr="00392EA7">
        <w:rPr>
          <w:color w:val="000000"/>
          <w:sz w:val="28"/>
          <w:szCs w:val="28"/>
        </w:rPr>
        <w:t>проблемы жестокого обращения с детьми в семьях;</w:t>
      </w:r>
    </w:p>
    <w:p w:rsidR="007D04CC" w:rsidRPr="00392EA7" w:rsidRDefault="007D04CC" w:rsidP="00392EA7">
      <w:pPr>
        <w:spacing w:line="360" w:lineRule="auto"/>
        <w:ind w:firstLine="709"/>
        <w:contextualSpacing/>
        <w:jc w:val="both"/>
        <w:rPr>
          <w:color w:val="000000"/>
          <w:sz w:val="28"/>
          <w:szCs w:val="28"/>
        </w:rPr>
      </w:pPr>
      <w:r w:rsidRPr="00392EA7">
        <w:rPr>
          <w:color w:val="000000"/>
          <w:sz w:val="28"/>
          <w:szCs w:val="28"/>
        </w:rPr>
        <w:t>3) увеличение числа социально неблагополучных семей;</w:t>
      </w:r>
    </w:p>
    <w:p w:rsidR="007D04CC" w:rsidRPr="00392EA7" w:rsidRDefault="007D04CC" w:rsidP="00392EA7">
      <w:pPr>
        <w:spacing w:line="360" w:lineRule="auto"/>
        <w:ind w:firstLine="709"/>
        <w:contextualSpacing/>
        <w:jc w:val="both"/>
        <w:rPr>
          <w:color w:val="000000"/>
          <w:sz w:val="28"/>
          <w:szCs w:val="28"/>
        </w:rPr>
      </w:pPr>
      <w:r w:rsidRPr="00392EA7">
        <w:rPr>
          <w:color w:val="000000"/>
          <w:sz w:val="28"/>
          <w:szCs w:val="28"/>
        </w:rPr>
        <w:t>4) отмена или сокращение социальных льгот, присущих прежней системе, рост пособий и зарплат не поспевает за ростом цен, в результате снижается уровень жизни многих семей с детьми и ухудшаются возможности родителей в воспитании детей;</w:t>
      </w:r>
    </w:p>
    <w:p w:rsidR="007D04CC" w:rsidRPr="00392EA7" w:rsidRDefault="007D04CC" w:rsidP="00392EA7">
      <w:pPr>
        <w:spacing w:line="360" w:lineRule="auto"/>
        <w:ind w:firstLine="709"/>
        <w:contextualSpacing/>
        <w:jc w:val="both"/>
        <w:rPr>
          <w:color w:val="000000"/>
          <w:sz w:val="28"/>
          <w:szCs w:val="28"/>
        </w:rPr>
      </w:pPr>
      <w:r w:rsidRPr="00392EA7">
        <w:rPr>
          <w:color w:val="000000"/>
          <w:sz w:val="28"/>
          <w:szCs w:val="28"/>
        </w:rPr>
        <w:t>5) резкое увеличение количества безнадзорных детей, ухудшение криминогенной обстановки в среде несовершеннолетних;</w:t>
      </w:r>
    </w:p>
    <w:p w:rsidR="007D04CC" w:rsidRPr="00392EA7" w:rsidRDefault="007D04CC" w:rsidP="00392EA7">
      <w:pPr>
        <w:spacing w:line="360" w:lineRule="auto"/>
        <w:ind w:firstLine="709"/>
        <w:contextualSpacing/>
        <w:jc w:val="both"/>
        <w:rPr>
          <w:color w:val="000000"/>
          <w:sz w:val="28"/>
          <w:szCs w:val="28"/>
        </w:rPr>
      </w:pPr>
      <w:r w:rsidRPr="00392EA7">
        <w:rPr>
          <w:color w:val="000000"/>
          <w:sz w:val="28"/>
          <w:szCs w:val="28"/>
        </w:rPr>
        <w:t>6) низкий уровень предупреждения социального сиротства, неоперативное решение органами опеки и попечительства вопросов жизнеустройства, воспитания и дальнейшей судьбы детей.</w:t>
      </w:r>
    </w:p>
    <w:p w:rsidR="00B816DD" w:rsidRPr="00392EA7" w:rsidRDefault="00B816DD" w:rsidP="00392EA7">
      <w:pPr>
        <w:spacing w:line="360" w:lineRule="auto"/>
        <w:ind w:firstLine="709"/>
        <w:jc w:val="both"/>
        <w:rPr>
          <w:color w:val="000000"/>
          <w:sz w:val="28"/>
          <w:szCs w:val="28"/>
        </w:rPr>
      </w:pPr>
      <w:r w:rsidRPr="00392EA7">
        <w:rPr>
          <w:color w:val="000000"/>
          <w:sz w:val="28"/>
          <w:szCs w:val="28"/>
        </w:rPr>
        <w:t>В следующем параграфе мы рассмотрим особенности охраны прав социального сиротства в России.</w:t>
      </w:r>
    </w:p>
    <w:p w:rsidR="00B95590" w:rsidRPr="004D4CB0" w:rsidRDefault="00B95590" w:rsidP="00392EA7">
      <w:pPr>
        <w:spacing w:line="360" w:lineRule="auto"/>
        <w:ind w:firstLine="709"/>
        <w:jc w:val="both"/>
        <w:rPr>
          <w:b/>
          <w:color w:val="000000"/>
          <w:sz w:val="28"/>
          <w:szCs w:val="28"/>
        </w:rPr>
      </w:pPr>
    </w:p>
    <w:p w:rsidR="00E86043" w:rsidRPr="00392EA7" w:rsidRDefault="00392EA7" w:rsidP="00392EA7">
      <w:pPr>
        <w:spacing w:line="360" w:lineRule="auto"/>
        <w:ind w:firstLine="709"/>
        <w:jc w:val="both"/>
        <w:rPr>
          <w:b/>
          <w:color w:val="000000"/>
          <w:sz w:val="28"/>
          <w:szCs w:val="28"/>
        </w:rPr>
      </w:pPr>
      <w:r w:rsidRPr="00392EA7">
        <w:rPr>
          <w:b/>
          <w:color w:val="000000"/>
          <w:sz w:val="28"/>
          <w:szCs w:val="28"/>
        </w:rPr>
        <w:t>3</w:t>
      </w:r>
      <w:r w:rsidR="00E86043" w:rsidRPr="00392EA7">
        <w:rPr>
          <w:b/>
          <w:color w:val="000000"/>
          <w:sz w:val="28"/>
          <w:szCs w:val="28"/>
        </w:rPr>
        <w:t>. Охрана прав социального сиротства в России</w:t>
      </w:r>
    </w:p>
    <w:p w:rsidR="00583C9F" w:rsidRPr="00392EA7" w:rsidRDefault="00583C9F" w:rsidP="00392EA7">
      <w:pPr>
        <w:spacing w:line="360" w:lineRule="auto"/>
        <w:ind w:firstLine="709"/>
        <w:jc w:val="both"/>
        <w:rPr>
          <w:b/>
          <w:color w:val="000000"/>
          <w:sz w:val="28"/>
          <w:szCs w:val="28"/>
        </w:rPr>
      </w:pPr>
    </w:p>
    <w:p w:rsidR="004E1BFD" w:rsidRPr="00392EA7" w:rsidRDefault="00EA5D52" w:rsidP="00392EA7">
      <w:pPr>
        <w:spacing w:line="360" w:lineRule="auto"/>
        <w:ind w:firstLine="709"/>
        <w:jc w:val="both"/>
        <w:rPr>
          <w:color w:val="000000"/>
          <w:sz w:val="28"/>
          <w:szCs w:val="28"/>
        </w:rPr>
      </w:pPr>
      <w:r w:rsidRPr="00392EA7">
        <w:rPr>
          <w:color w:val="000000"/>
          <w:sz w:val="28"/>
          <w:szCs w:val="28"/>
        </w:rPr>
        <w:t>Правовое обеспечение социальной защиты населения РФ построено на базе Конституции РФ, в 7</w:t>
      </w:r>
      <w:r w:rsidR="00392EA7">
        <w:rPr>
          <w:color w:val="000000"/>
          <w:sz w:val="28"/>
          <w:szCs w:val="28"/>
        </w:rPr>
        <w:t>-</w:t>
      </w:r>
      <w:r w:rsidR="00392EA7" w:rsidRPr="00392EA7">
        <w:rPr>
          <w:color w:val="000000"/>
          <w:sz w:val="28"/>
          <w:szCs w:val="28"/>
        </w:rPr>
        <w:t>й</w:t>
      </w:r>
      <w:r w:rsidRPr="00392EA7">
        <w:rPr>
          <w:color w:val="000000"/>
          <w:sz w:val="28"/>
          <w:szCs w:val="28"/>
        </w:rPr>
        <w:t xml:space="preserve"> Статье которой говорится: Российская Федерация </w:t>
      </w:r>
      <w:r w:rsidR="00466A45" w:rsidRPr="00392EA7">
        <w:rPr>
          <w:color w:val="000000"/>
          <w:sz w:val="28"/>
          <w:szCs w:val="28"/>
        </w:rPr>
        <w:t>–</w:t>
      </w:r>
      <w:r w:rsidRPr="00392EA7">
        <w:rPr>
          <w:color w:val="000000"/>
          <w:sz w:val="28"/>
          <w:szCs w:val="28"/>
        </w:rPr>
        <w:t xml:space="preserve"> социальное государство, политика которого направлена на создание условий, обеспечивающих достойную жизнь </w:t>
      </w:r>
      <w:r w:rsidR="00B95590" w:rsidRPr="00392EA7">
        <w:rPr>
          <w:color w:val="000000"/>
          <w:sz w:val="28"/>
          <w:szCs w:val="28"/>
        </w:rPr>
        <w:t xml:space="preserve">и свободное развитие человека </w:t>
      </w:r>
      <w:r w:rsidR="00CD1279" w:rsidRPr="00392EA7">
        <w:rPr>
          <w:color w:val="000000"/>
          <w:sz w:val="28"/>
          <w:szCs w:val="28"/>
        </w:rPr>
        <w:t>[9</w:t>
      </w:r>
      <w:r w:rsidRPr="00392EA7">
        <w:rPr>
          <w:color w:val="000000"/>
          <w:sz w:val="28"/>
          <w:szCs w:val="28"/>
        </w:rPr>
        <w:t>]</w:t>
      </w:r>
      <w:r w:rsidR="00B95590" w:rsidRPr="00392EA7">
        <w:rPr>
          <w:color w:val="000000"/>
          <w:sz w:val="28"/>
          <w:szCs w:val="28"/>
        </w:rPr>
        <w:t>.</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В Российской Федерации охраняются труд и здоровье людей, устанавливается гарантированный минимальный размер оплаты труда,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w:t>
      </w:r>
      <w:r w:rsidR="00791139" w:rsidRPr="00392EA7">
        <w:rPr>
          <w:color w:val="000000"/>
          <w:sz w:val="28"/>
          <w:szCs w:val="28"/>
        </w:rPr>
        <w:t>нтии социальной защиты</w:t>
      </w:r>
      <w:r w:rsidRPr="00392EA7">
        <w:rPr>
          <w:color w:val="000000"/>
          <w:sz w:val="28"/>
          <w:szCs w:val="28"/>
        </w:rPr>
        <w:t xml:space="preserve"> родителей. В дальнейшем они как бы повторяют приобретенный в детстве дефектный стереотип поведения. В соответствии с Конституцией РФ принят ряд федеральных законов, регулирующих правоотношения в сфере социальной защиты отдельных социальных групп населения</w:t>
      </w:r>
      <w:r w:rsidR="00B95590" w:rsidRPr="00392EA7">
        <w:rPr>
          <w:color w:val="000000"/>
          <w:sz w:val="28"/>
          <w:szCs w:val="28"/>
        </w:rPr>
        <w:t xml:space="preserve"> [2]</w:t>
      </w:r>
      <w:r w:rsidRPr="00392EA7">
        <w:rPr>
          <w:color w:val="000000"/>
          <w:sz w:val="28"/>
          <w:szCs w:val="28"/>
        </w:rPr>
        <w:t>.</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В соответствии с требованиями международного права ребенок, который временно или постоянно лишен своего семейного окружения или который не может оставаться в таком окружении, имеет право на особую защиту и помощь, предоставляемые государством.</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 xml:space="preserve">Правовые основы социальной защиты исследуемой нами категории детей составляют 3 основных закона </w:t>
      </w:r>
      <w:r w:rsidR="00FE0039" w:rsidRPr="00392EA7">
        <w:rPr>
          <w:color w:val="000000"/>
          <w:sz w:val="28"/>
          <w:szCs w:val="28"/>
        </w:rPr>
        <w:t xml:space="preserve">– </w:t>
      </w:r>
      <w:r w:rsidRPr="00392EA7">
        <w:rPr>
          <w:color w:val="000000"/>
          <w:sz w:val="28"/>
          <w:szCs w:val="28"/>
        </w:rPr>
        <w:t>Семейный Кодекс РФ, Гражданский Кодекс РФ (1</w:t>
      </w:r>
      <w:r w:rsidR="00392EA7">
        <w:rPr>
          <w:color w:val="000000"/>
          <w:sz w:val="28"/>
          <w:szCs w:val="28"/>
        </w:rPr>
        <w:t>-</w:t>
      </w:r>
      <w:r w:rsidR="00392EA7" w:rsidRPr="00392EA7">
        <w:rPr>
          <w:color w:val="000000"/>
          <w:sz w:val="28"/>
          <w:szCs w:val="28"/>
        </w:rPr>
        <w:t>я</w:t>
      </w:r>
      <w:r w:rsidRPr="00392EA7">
        <w:rPr>
          <w:color w:val="000000"/>
          <w:sz w:val="28"/>
          <w:szCs w:val="28"/>
        </w:rPr>
        <w:t xml:space="preserve"> часть) и Федеральный закон РФ от 21 декабря 1996</w:t>
      </w:r>
      <w:r w:rsidR="00392EA7">
        <w:rPr>
          <w:color w:val="000000"/>
          <w:sz w:val="28"/>
          <w:szCs w:val="28"/>
        </w:rPr>
        <w:t> </w:t>
      </w:r>
      <w:r w:rsidR="00392EA7" w:rsidRPr="00392EA7">
        <w:rPr>
          <w:color w:val="000000"/>
          <w:sz w:val="28"/>
          <w:szCs w:val="28"/>
        </w:rPr>
        <w:t>г</w:t>
      </w:r>
      <w:r w:rsidRPr="00392EA7">
        <w:rPr>
          <w:color w:val="000000"/>
          <w:sz w:val="28"/>
          <w:szCs w:val="28"/>
        </w:rPr>
        <w:t xml:space="preserve">. </w:t>
      </w:r>
      <w:r w:rsidR="00392EA7">
        <w:rPr>
          <w:color w:val="000000"/>
          <w:sz w:val="28"/>
          <w:szCs w:val="28"/>
        </w:rPr>
        <w:t>№</w:t>
      </w:r>
      <w:r w:rsidR="00392EA7" w:rsidRPr="00392EA7">
        <w:rPr>
          <w:color w:val="000000"/>
          <w:sz w:val="28"/>
          <w:szCs w:val="28"/>
        </w:rPr>
        <w:t>1</w:t>
      </w:r>
      <w:r w:rsidRPr="00392EA7">
        <w:rPr>
          <w:color w:val="000000"/>
          <w:sz w:val="28"/>
          <w:szCs w:val="28"/>
        </w:rPr>
        <w:t>59</w:t>
      </w:r>
      <w:r w:rsidR="00392EA7">
        <w:rPr>
          <w:color w:val="000000"/>
          <w:sz w:val="28"/>
          <w:szCs w:val="28"/>
        </w:rPr>
        <w:t>-</w:t>
      </w:r>
      <w:r w:rsidR="00392EA7" w:rsidRPr="00392EA7">
        <w:rPr>
          <w:color w:val="000000"/>
          <w:sz w:val="28"/>
          <w:szCs w:val="28"/>
        </w:rPr>
        <w:t>Ф</w:t>
      </w:r>
      <w:r w:rsidRPr="00392EA7">
        <w:rPr>
          <w:color w:val="000000"/>
          <w:sz w:val="28"/>
          <w:szCs w:val="28"/>
        </w:rPr>
        <w:t xml:space="preserve">З </w:t>
      </w:r>
      <w:r w:rsidR="00392EA7">
        <w:rPr>
          <w:color w:val="000000"/>
          <w:sz w:val="28"/>
          <w:szCs w:val="28"/>
        </w:rPr>
        <w:t>«</w:t>
      </w:r>
      <w:r w:rsidR="00392EA7" w:rsidRPr="00392EA7">
        <w:rPr>
          <w:color w:val="000000"/>
          <w:sz w:val="28"/>
          <w:szCs w:val="28"/>
        </w:rPr>
        <w:t>О</w:t>
      </w:r>
      <w:r w:rsidRPr="00392EA7">
        <w:rPr>
          <w:color w:val="000000"/>
          <w:sz w:val="28"/>
          <w:szCs w:val="28"/>
        </w:rPr>
        <w:t xml:space="preserve"> дополнительных гарантиях по социальной защите детей-сирот и детей, оставшихся без попечения родителей</w:t>
      </w:r>
      <w:r w:rsidR="00392EA7">
        <w:rPr>
          <w:color w:val="000000"/>
          <w:sz w:val="28"/>
          <w:szCs w:val="28"/>
        </w:rPr>
        <w:t>»</w:t>
      </w:r>
      <w:r w:rsidR="00392EA7" w:rsidRPr="00392EA7">
        <w:rPr>
          <w:color w:val="000000"/>
          <w:sz w:val="28"/>
          <w:szCs w:val="28"/>
        </w:rPr>
        <w:t>,</w:t>
      </w:r>
      <w:r w:rsidRPr="00392EA7">
        <w:rPr>
          <w:color w:val="000000"/>
          <w:sz w:val="28"/>
          <w:szCs w:val="28"/>
        </w:rPr>
        <w:t xml:space="preserve"> с изменениями и дополнениями, внесенными Федеральным Законом от 8 февраля 1998</w:t>
      </w:r>
      <w:r w:rsidR="00392EA7">
        <w:rPr>
          <w:color w:val="000000"/>
          <w:sz w:val="28"/>
          <w:szCs w:val="28"/>
        </w:rPr>
        <w:t> </w:t>
      </w:r>
      <w:r w:rsidR="00392EA7" w:rsidRPr="00392EA7">
        <w:rPr>
          <w:color w:val="000000"/>
          <w:sz w:val="28"/>
          <w:szCs w:val="28"/>
        </w:rPr>
        <w:t>г</w:t>
      </w:r>
      <w:r w:rsidRPr="00392EA7">
        <w:rPr>
          <w:color w:val="000000"/>
          <w:sz w:val="28"/>
          <w:szCs w:val="28"/>
        </w:rPr>
        <w:t xml:space="preserve">. </w:t>
      </w:r>
      <w:r w:rsidR="00392EA7">
        <w:rPr>
          <w:color w:val="000000"/>
          <w:sz w:val="28"/>
          <w:szCs w:val="28"/>
        </w:rPr>
        <w:t>№</w:t>
      </w:r>
      <w:r w:rsidR="00392EA7" w:rsidRPr="00392EA7">
        <w:rPr>
          <w:color w:val="000000"/>
          <w:sz w:val="28"/>
          <w:szCs w:val="28"/>
        </w:rPr>
        <w:t>1</w:t>
      </w:r>
      <w:r w:rsidRPr="00392EA7">
        <w:rPr>
          <w:color w:val="000000"/>
          <w:sz w:val="28"/>
          <w:szCs w:val="28"/>
        </w:rPr>
        <w:t>7</w:t>
      </w:r>
      <w:r w:rsidR="00392EA7">
        <w:rPr>
          <w:color w:val="000000"/>
          <w:sz w:val="28"/>
          <w:szCs w:val="28"/>
        </w:rPr>
        <w:t>-</w:t>
      </w:r>
      <w:r w:rsidR="00392EA7" w:rsidRPr="00392EA7">
        <w:rPr>
          <w:color w:val="000000"/>
          <w:sz w:val="28"/>
          <w:szCs w:val="28"/>
        </w:rPr>
        <w:t>Ф</w:t>
      </w:r>
      <w:r w:rsidRPr="00392EA7">
        <w:rPr>
          <w:color w:val="000000"/>
          <w:sz w:val="28"/>
          <w:szCs w:val="28"/>
        </w:rPr>
        <w:t>З</w:t>
      </w:r>
      <w:r w:rsidR="00B95590" w:rsidRPr="00392EA7">
        <w:rPr>
          <w:color w:val="000000"/>
          <w:sz w:val="28"/>
          <w:szCs w:val="28"/>
        </w:rPr>
        <w:t xml:space="preserve"> [4; 5]</w:t>
      </w:r>
      <w:r w:rsidRPr="00392EA7">
        <w:rPr>
          <w:color w:val="000000"/>
          <w:sz w:val="28"/>
          <w:szCs w:val="28"/>
        </w:rPr>
        <w:t>. Данный Закон регулирует отношения, возникающие в связи с представлением и обеспечением органами государственной власти дополнительных гарантий по социальной защите прав детей-сирот и детей, оставшихся без попечения родителей, а также лиц из их числа в возрасте до 23 лет. Здесь же содержится важная норма, согласно которой дополнительные гарантии по социальной защите прав детей-сирот и детей, оставшихся без попечения родителей, предоставляемые в соответствии с действующим законодательством, обеспечиваю</w:t>
      </w:r>
      <w:r w:rsidR="00B95590" w:rsidRPr="00392EA7">
        <w:rPr>
          <w:color w:val="000000"/>
          <w:sz w:val="28"/>
          <w:szCs w:val="28"/>
        </w:rPr>
        <w:t xml:space="preserve">тся и охраняются государством </w:t>
      </w:r>
      <w:r w:rsidR="00CD1279" w:rsidRPr="00392EA7">
        <w:rPr>
          <w:color w:val="000000"/>
          <w:sz w:val="28"/>
          <w:szCs w:val="28"/>
        </w:rPr>
        <w:t>[4</w:t>
      </w:r>
      <w:r w:rsidRPr="00392EA7">
        <w:rPr>
          <w:color w:val="000000"/>
          <w:sz w:val="28"/>
          <w:szCs w:val="28"/>
        </w:rPr>
        <w:t>]</w:t>
      </w:r>
      <w:r w:rsidR="00B95590" w:rsidRPr="00392EA7">
        <w:rPr>
          <w:color w:val="000000"/>
          <w:sz w:val="28"/>
          <w:szCs w:val="28"/>
        </w:rPr>
        <w:t>.</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Остановимся подробнее на последнем из них.</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Указанный закон определяет общие принципы, содержание и меры государственной поддержки детей-сирот и детей, оставшихся без попечения родителей, а также лиц из их числа в возрасте до 23 лет.</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Настоящий закон регулирует отношения, возникающие в связи с предоставлением и обеспечением органами государственной власти дополнительных гарантий по социальной защите прав детей-сирот и детей, оставшихся без попечения родителей, а также лиц из числа детей-сирот и детей, оставшихся без попечения родителей.</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Органы исполнительной власти РФ и ее субъектов осуществляют разработку и исполнение в рамках бюджетных ассигнований целевых программ по охране и защите прав детей-сирот и детей, оставшихся без попечения родителей. С целью проведения мер по социальной адаптации и реабилитации детей изучаемой категории, в соответствии с потребностями региона, создаются государственные и негосударственные учреждения и центры в системе социальной защиты населения и образования.</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Меры по предоставлению дополнительных гарантий по социальной защите детей-сирот и детей, оставшихся без попечения родителей, а также лиц из числа детей-сирот и детей, оставшихся без попечения родителей, основываются на государственных социальных стандартах для определения финансовых затрат по их осуществлению.</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Расходы на реализацию мер по обеспечению дополнительных гарантий по социальной защите детей-сирот и детей, оставшихся без попечения родителей, производятся за счет средств федерального бюджета, бюджетов субъектов РФ за счет государственных внебюджетных фондов и других источников.</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Порядок возмещения расходов на выплату ежемесячных пособии опекунам на питание, одежду, обувь; осуществление денежных выплат на детей-сирот и детей, оставшихся без попечения родителей, при трудоустройстве и поступлении в образовательные учреждения осуществляется в соответствии с нормами обеспечения воспитанников детских домов; утверждается Правительством РФ и органами исполнительной власти субъектов РФ.</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Допо</w:t>
      </w:r>
      <w:r w:rsidR="00FE0039" w:rsidRPr="00392EA7">
        <w:rPr>
          <w:color w:val="000000"/>
          <w:sz w:val="28"/>
          <w:szCs w:val="28"/>
        </w:rPr>
        <w:t>лнительные права на образование</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1. Дети-сироты и дети, оставшиеся без попечения родителей, получившие основное общее или среднее (полное) общее образование, зачисляются на курсы по подготовке к поступлению в учреждения среднего и высшего</w:t>
      </w:r>
      <w:r w:rsidR="00392EA7">
        <w:rPr>
          <w:color w:val="000000"/>
          <w:sz w:val="28"/>
          <w:szCs w:val="28"/>
        </w:rPr>
        <w:t xml:space="preserve"> </w:t>
      </w:r>
      <w:r w:rsidRPr="00392EA7">
        <w:rPr>
          <w:color w:val="000000"/>
          <w:sz w:val="28"/>
          <w:szCs w:val="28"/>
        </w:rPr>
        <w:t>профессионального образования без взимания с них платы за обучение.</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2. Лица из числа детей-сирот и детей, оставшихся без попечения родителей, вправе получать бесплатно второе начальное профессиональное образование.</w:t>
      </w:r>
    </w:p>
    <w:p w:rsidR="004E1BFD" w:rsidRPr="00392EA7" w:rsidRDefault="00EA5D52" w:rsidP="00392EA7">
      <w:pPr>
        <w:spacing w:line="360" w:lineRule="auto"/>
        <w:ind w:firstLine="709"/>
        <w:jc w:val="both"/>
        <w:rPr>
          <w:color w:val="000000"/>
          <w:sz w:val="28"/>
          <w:szCs w:val="28"/>
        </w:rPr>
      </w:pPr>
      <w:r w:rsidRPr="00392EA7">
        <w:rPr>
          <w:color w:val="000000"/>
          <w:sz w:val="28"/>
          <w:szCs w:val="28"/>
        </w:rPr>
        <w:t>3. Лица из числа детей-сирот и детей, оставшихся без попечения родителей, обучающиеся во всех типах государственных или муниципальных учреждений начального, среднего и высшего профессионального образования, а также обучающиеся, потерявшие в период обучения обоих или единственного родителя, зачисляются на полное государственное обеспечение до окончания ими данного образовательного учреждения</w:t>
      </w:r>
      <w:r w:rsidR="00B95590" w:rsidRPr="00392EA7">
        <w:rPr>
          <w:color w:val="000000"/>
          <w:sz w:val="28"/>
          <w:szCs w:val="28"/>
        </w:rPr>
        <w:t xml:space="preserve"> [1]</w:t>
      </w:r>
      <w:r w:rsidRPr="00392EA7">
        <w:rPr>
          <w:color w:val="000000"/>
          <w:sz w:val="28"/>
          <w:szCs w:val="28"/>
        </w:rPr>
        <w:t>.</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4. Обучающиеся, воспитанники всех типов образовательных учреждений для детей-сирот и детей, оставшихся без попечения родителей, при выпуске из этих образовательных учреждений обеспечиваются соответствующим образовательным учреждением сезонной одеждой и обувью по нормам, утверждаемым Правительством РФ, а также единовременным денежным пособием в сумме не менее двух минимальных размеров оплаты труда.</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5. Обучающимся из числа детей-</w:t>
      </w:r>
      <w:r w:rsidR="00FE0039" w:rsidRPr="00392EA7">
        <w:rPr>
          <w:color w:val="000000"/>
          <w:sz w:val="28"/>
          <w:szCs w:val="28"/>
        </w:rPr>
        <w:t>с</w:t>
      </w:r>
      <w:r w:rsidRPr="00392EA7">
        <w:rPr>
          <w:color w:val="000000"/>
          <w:sz w:val="28"/>
          <w:szCs w:val="28"/>
        </w:rPr>
        <w:t>ирот и детей, оставшихся без попечения родителей, помимо полного государственного обеспечения выплачивается стипендия, размер которой увеличивается не менее чем на 5</w:t>
      </w:r>
      <w:r w:rsidR="00392EA7" w:rsidRPr="00392EA7">
        <w:rPr>
          <w:color w:val="000000"/>
          <w:sz w:val="28"/>
          <w:szCs w:val="28"/>
        </w:rPr>
        <w:t>0</w:t>
      </w:r>
      <w:r w:rsidR="00392EA7">
        <w:rPr>
          <w:color w:val="000000"/>
          <w:sz w:val="28"/>
          <w:szCs w:val="28"/>
        </w:rPr>
        <w:t>%</w:t>
      </w:r>
      <w:r w:rsidRPr="00392EA7">
        <w:rPr>
          <w:color w:val="000000"/>
          <w:sz w:val="28"/>
          <w:szCs w:val="28"/>
        </w:rPr>
        <w:t xml:space="preserve"> по сравнению с размером стипендии, установленной для обучающихся в данном образовательном учреждении, а также выплачивается 10</w:t>
      </w:r>
      <w:r w:rsidR="00392EA7" w:rsidRPr="00392EA7">
        <w:rPr>
          <w:color w:val="000000"/>
          <w:sz w:val="28"/>
          <w:szCs w:val="28"/>
        </w:rPr>
        <w:t>0</w:t>
      </w:r>
      <w:r w:rsidR="00392EA7">
        <w:rPr>
          <w:color w:val="000000"/>
          <w:sz w:val="28"/>
          <w:szCs w:val="28"/>
        </w:rPr>
        <w:t>%</w:t>
      </w:r>
      <w:r w:rsidRPr="00392EA7">
        <w:rPr>
          <w:color w:val="000000"/>
          <w:sz w:val="28"/>
          <w:szCs w:val="28"/>
        </w:rPr>
        <w:t xml:space="preserve"> заработной платы, начисленной в период производственного обучения и производственной практики.</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6. Обучающимся из числа детей-сирот и детей, оставшихся без попечения родителей, до окончания обучения выплачивается ежегодное пособие на приобретение учебной литературы и письменных принадлежностей в размере трехмесячной стипендии. Выплата указанного пособия осуществляется в срок до 30 дней с начала учебного года за счет средств, выделяемых образовательным учреждениям из соответствующих бюджетов.</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7. Выпускники всех типов образовательных учреждений из числа детей-сирот и детей, оставшихся без попечения родителей, приезжающие в эти образовательные учреждения в каникулярное время, выходные и праздничные дни, по решению образовательного учреждения зачисля</w:t>
      </w:r>
      <w:r w:rsidR="001601F6" w:rsidRPr="00392EA7">
        <w:rPr>
          <w:color w:val="000000"/>
          <w:sz w:val="28"/>
          <w:szCs w:val="28"/>
        </w:rPr>
        <w:t>ю</w:t>
      </w:r>
      <w:r w:rsidRPr="00392EA7">
        <w:rPr>
          <w:color w:val="000000"/>
          <w:sz w:val="28"/>
          <w:szCs w:val="28"/>
        </w:rPr>
        <w:t>тся на бесплатное питание и проживание на период своего пребывания в данном образовательном учреждении.</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8. Выпускники образовательных учреждений из числа детей-сирот и детей, оставшихся без попечения родителей, за счет средств образовательных учреждений начального, среднего и высшего профессионального образования при трудоустройстве на предприятия, в учреждения и организации всех форм собственности обеспечиваются одеждой, обувью, мягким инвентарем и оборудованием по нормам, утверждаемым Правительством РФ, а также единовременным денежным пособием в сумме не менее пяти минимальных размеров оплаты труда</w:t>
      </w:r>
      <w:r w:rsidR="001524C2" w:rsidRPr="00392EA7">
        <w:rPr>
          <w:color w:val="000000"/>
          <w:sz w:val="28"/>
          <w:szCs w:val="28"/>
        </w:rPr>
        <w:t xml:space="preserve"> [11]</w:t>
      </w:r>
      <w:r w:rsidRPr="00392EA7">
        <w:rPr>
          <w:color w:val="000000"/>
          <w:sz w:val="28"/>
          <w:szCs w:val="28"/>
        </w:rPr>
        <w:t>. По желанию выпускников образовательных учреждений им может быть выдана денежная компенсация в размерах, необходимых для их приобретения, или перечислена указанная компенсация в качестве вклада на имя выпускника в учреждение Сберегательного банка РФ.</w:t>
      </w:r>
    </w:p>
    <w:p w:rsidR="00ED2DD9" w:rsidRPr="00392EA7" w:rsidRDefault="00EA5D52" w:rsidP="00392EA7">
      <w:pPr>
        <w:spacing w:line="360" w:lineRule="auto"/>
        <w:ind w:firstLine="709"/>
        <w:jc w:val="both"/>
        <w:rPr>
          <w:color w:val="000000"/>
          <w:sz w:val="28"/>
          <w:szCs w:val="28"/>
        </w:rPr>
      </w:pPr>
      <w:r w:rsidRPr="00392EA7">
        <w:rPr>
          <w:color w:val="000000"/>
          <w:sz w:val="28"/>
          <w:szCs w:val="28"/>
        </w:rPr>
        <w:t>9. При предоставлении обучающимся из числа детей-сирот и детей, оставшихся без попечения родителей, академического отпуска по медицинским показаниям за ними сохраняется на весь период полное</w:t>
      </w:r>
      <w:r w:rsidR="00392EA7">
        <w:rPr>
          <w:color w:val="000000"/>
          <w:sz w:val="28"/>
          <w:szCs w:val="28"/>
        </w:rPr>
        <w:t xml:space="preserve"> </w:t>
      </w:r>
      <w:r w:rsidRPr="00392EA7">
        <w:rPr>
          <w:color w:val="000000"/>
          <w:sz w:val="28"/>
          <w:szCs w:val="28"/>
        </w:rPr>
        <w:t>государственное обеспечение, им выплачивается стипендия. Образовательное учреждение содействует организации их лечения.</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10. Дети-сироты и дети, оставшиеся без попечения родителей, обучающиеся в образовательных учреждениях всех типов и видов, администрацией данных учреждений обеспечиваются бесплатным проездом на городском, пригородном, в сельской местности на внутрирайонном транспорте (кроме такси), а также бесплатным проездом в период каникул к месту жительства и обратно к месту учебы</w:t>
      </w:r>
      <w:r w:rsidR="004F4825" w:rsidRPr="00392EA7">
        <w:rPr>
          <w:color w:val="000000"/>
          <w:sz w:val="28"/>
          <w:szCs w:val="28"/>
        </w:rPr>
        <w:t xml:space="preserve"> </w:t>
      </w:r>
      <w:r w:rsidRPr="00392EA7">
        <w:rPr>
          <w:color w:val="000000"/>
          <w:sz w:val="28"/>
          <w:szCs w:val="28"/>
        </w:rPr>
        <w:t>[8]</w:t>
      </w:r>
      <w:r w:rsidR="00B95590" w:rsidRPr="00392EA7">
        <w:rPr>
          <w:color w:val="000000"/>
          <w:sz w:val="28"/>
          <w:szCs w:val="28"/>
        </w:rPr>
        <w:t>.</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Дополнительные гарантии пр</w:t>
      </w:r>
      <w:r w:rsidR="00FE0039" w:rsidRPr="00392EA7">
        <w:rPr>
          <w:color w:val="000000"/>
          <w:sz w:val="28"/>
          <w:szCs w:val="28"/>
        </w:rPr>
        <w:t>ава на медицинское обслуживание</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1. Детям-сиротам и детям, оставшимся без попечения родителей, а также лицам из числа детей-сирот и детей, оставшихся без попечения родителей, предоставляется бесплатное медицинское обслуживание и оперативное лечение в любом государственном и муниципальном лечебно-профилактическом учреждении, в том числе проведение диспансеризации, оздоровления, регулярных медицинских осмотров за счет средств соответствующего бюджета.</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2. Детям-сиротам и детям, оставшимся без попечения родителей, а также лицам из числа детей-сирот и детей, оставшихся без попечения родителей, предоставляются бесплатные путевки в школьные и студенческие спортивно-оздоровительные лагеря (базы) труда и отдыха, в санаторно-курортные учреждения при наличии медицинских показаний, бесплатный проезд к месту отдыха, лечения и обратно за счет средств, выделяемых на эти цели из соответствующего бюджета, за счет средств внебюджетных фондов и других не запрещенных законом источников.</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Дополнительные гарантии прав</w:t>
      </w:r>
      <w:r w:rsidR="00FE0039" w:rsidRPr="00392EA7">
        <w:rPr>
          <w:color w:val="000000"/>
          <w:sz w:val="28"/>
          <w:szCs w:val="28"/>
        </w:rPr>
        <w:t xml:space="preserve"> на имущество и жилое помещение</w:t>
      </w:r>
    </w:p>
    <w:p w:rsidR="004F4825" w:rsidRPr="00392EA7" w:rsidRDefault="00EA5D52" w:rsidP="00392EA7">
      <w:pPr>
        <w:spacing w:line="360" w:lineRule="auto"/>
        <w:ind w:firstLine="709"/>
        <w:jc w:val="both"/>
        <w:rPr>
          <w:color w:val="000000"/>
          <w:sz w:val="28"/>
          <w:szCs w:val="28"/>
        </w:rPr>
      </w:pPr>
      <w:r w:rsidRPr="00392EA7">
        <w:rPr>
          <w:color w:val="000000"/>
          <w:sz w:val="28"/>
          <w:szCs w:val="28"/>
        </w:rPr>
        <w:t>1. Дети-сироты и дети, оставшиеся без попечения родителей, а также дети, находящиеся под опекой (попечительством), имевшие закрепленное жилое помещение, сохраняют на него право на весь период пребывания в образовательном учреждении или учреждении социального обслуживания населения, а также в учреждениях всех видов профессионального образования, на период службы в рядах Вооруженных сил РФ, на период нахождения в учреждениях, исполняющих наказание в виде лишения свободы.</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Дети-сироты и дети, оставшиеся без попечения родителей, а также дети, находящиеся под опекой (попечительством), не имеющие закрепленного жилого помещения, после окончания пребывания в образовательном учрежден</w:t>
      </w:r>
      <w:r w:rsidR="001601F6" w:rsidRPr="00392EA7">
        <w:rPr>
          <w:color w:val="000000"/>
          <w:sz w:val="28"/>
          <w:szCs w:val="28"/>
        </w:rPr>
        <w:t xml:space="preserve">ии </w:t>
      </w:r>
      <w:r w:rsidRPr="00392EA7">
        <w:rPr>
          <w:color w:val="000000"/>
          <w:sz w:val="28"/>
          <w:szCs w:val="28"/>
        </w:rPr>
        <w:t>или учреждении социального обслуживания, а также в учреждениях всех видов профессионального образования, либо по окончании службы в рядах Вооруженных сил РФ, либо после возвращения из учреждений, исполняющих наказание в виде лишения свободы, обеспечиваются органами исполнительной власти по месту жительства в течение трех месяцев равноценной</w:t>
      </w:r>
      <w:r w:rsidR="00392EA7">
        <w:rPr>
          <w:color w:val="000000"/>
          <w:sz w:val="28"/>
          <w:szCs w:val="28"/>
        </w:rPr>
        <w:t xml:space="preserve"> </w:t>
      </w:r>
      <w:r w:rsidRPr="00392EA7">
        <w:rPr>
          <w:color w:val="000000"/>
          <w:sz w:val="28"/>
          <w:szCs w:val="28"/>
        </w:rPr>
        <w:t>занимаемому ими (или их родителями) жилому помещению жилой площадью не ниже установленных социальных норм.</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2. Регистрационный учет детей-сирот и детей, оставшихся без попечения родителей, осуществляется как по месту жительства (место закрепления за ними жилой площади), так и по месту временного пребывания (учреждение для детей-сирот и детей, оставшихся без попечения родителей, общежитие, семья опекуна (попечителя), приемная семья).</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3. Выпускникам</w:t>
      </w:r>
      <w:r w:rsidR="00392EA7">
        <w:rPr>
          <w:color w:val="000000"/>
          <w:sz w:val="28"/>
          <w:szCs w:val="28"/>
        </w:rPr>
        <w:t xml:space="preserve"> </w:t>
      </w:r>
      <w:r w:rsidRPr="00392EA7">
        <w:rPr>
          <w:color w:val="000000"/>
          <w:sz w:val="28"/>
          <w:szCs w:val="28"/>
        </w:rPr>
        <w:t>образовательных учреждений для детей-сирот и детей, оставшихся без попечения родителей, оставшихся без попечения родителей, находящимся на территории РФ, не имеющем закрепленного жилого помещения, оно предоставляется вне очереди органами исполнительной власти однократно по месту выявления и первичного устройства ребенка в семью или на воспитание в соответствующее учреждение или по месту регистрации их рождения, или по месту последнего проживания на территориях соответствующих районов и городов субъектов городов РФ, если место их рождения находится за пределами территории РФ</w:t>
      </w:r>
      <w:r w:rsidR="00B95590" w:rsidRPr="00392EA7">
        <w:rPr>
          <w:color w:val="000000"/>
          <w:sz w:val="28"/>
          <w:szCs w:val="28"/>
        </w:rPr>
        <w:t xml:space="preserve"> [2]</w:t>
      </w:r>
      <w:r w:rsidRPr="00392EA7">
        <w:rPr>
          <w:color w:val="000000"/>
          <w:sz w:val="28"/>
          <w:szCs w:val="28"/>
        </w:rPr>
        <w:t>.</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При отсутствии необходимого жилого фонда таким лицам может предоставляться целевая безвозвратная ссуда на приобретение жилого помещения жилой площадью не ниже установленных социальных норм за счет средств бюджетов субъектов РФ.</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4.</w:t>
      </w:r>
      <w:r w:rsidR="00392EA7">
        <w:rPr>
          <w:color w:val="000000"/>
          <w:sz w:val="28"/>
          <w:szCs w:val="28"/>
        </w:rPr>
        <w:t xml:space="preserve"> </w:t>
      </w:r>
      <w:r w:rsidRPr="00392EA7">
        <w:rPr>
          <w:color w:val="000000"/>
          <w:sz w:val="28"/>
          <w:szCs w:val="28"/>
        </w:rPr>
        <w:t>Требование законодательства о необходимости предварительного разрешения органов опеки и попечительства на совершение сделок в отношении приватизированных жилых помещений, собственниками которы</w:t>
      </w:r>
      <w:r w:rsidR="001601F6" w:rsidRPr="00392EA7">
        <w:rPr>
          <w:color w:val="000000"/>
          <w:sz w:val="28"/>
          <w:szCs w:val="28"/>
        </w:rPr>
        <w:t xml:space="preserve">х </w:t>
      </w:r>
      <w:r w:rsidRPr="00392EA7">
        <w:rPr>
          <w:color w:val="000000"/>
          <w:sz w:val="28"/>
          <w:szCs w:val="28"/>
        </w:rPr>
        <w:t>являются дети-сироты и дети, оставшиеся без попечения родителей, распространяется также на жилые помещения, в которых несовершеннолетние временно отсутствуют, однако на момент приватизации имеют на это жилое помещение равные с собственником либо нанимателем права.</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5. В случае смерти родителей или принудительного размена жилой площади, родителей, лишенных родительских прав, органы опеки и попечительства, руководители учреждений для детей-сирот и детей, оставшихся без попечения родителей, опекуны (попечители), приемные родители обязаны в течение месяца приватизировать жилую площадь, оформить договор передачи жилого помещения (или части его) в собственность детям-сиротам и детям, оставшимся без попечения родителей. Приватизация осуществляется за счет средств бюджетов субъектов РФ.</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6. Для обеспечения жилой площадью детей-сирот и детей, оставшихся без попечения родителей, могут создаваться специальные жилищные фонды за счет средств соответствующих бюджетов и других</w:t>
      </w:r>
      <w:r w:rsidR="00DD7493" w:rsidRPr="00392EA7">
        <w:rPr>
          <w:color w:val="000000"/>
          <w:sz w:val="28"/>
          <w:szCs w:val="28"/>
        </w:rPr>
        <w:t>,</w:t>
      </w:r>
      <w:r w:rsidRPr="00392EA7">
        <w:rPr>
          <w:color w:val="000000"/>
          <w:sz w:val="28"/>
          <w:szCs w:val="28"/>
        </w:rPr>
        <w:t xml:space="preserve"> не запрещенных законом</w:t>
      </w:r>
      <w:r w:rsidR="00DD7493" w:rsidRPr="00392EA7">
        <w:rPr>
          <w:color w:val="000000"/>
          <w:sz w:val="28"/>
          <w:szCs w:val="28"/>
        </w:rPr>
        <w:t>,</w:t>
      </w:r>
      <w:r w:rsidRPr="00392EA7">
        <w:rPr>
          <w:color w:val="000000"/>
          <w:sz w:val="28"/>
          <w:szCs w:val="28"/>
        </w:rPr>
        <w:t xml:space="preserve"> источников.</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7. Детям-сиротам и детям, оставшимся без попечения родителей, гарантируется право собственности на земельные участки, ранее предоставленные их родителям на правах собственности, постоянного (бессрочного</w:t>
      </w:r>
      <w:r w:rsidR="00DD7493" w:rsidRPr="00392EA7">
        <w:rPr>
          <w:color w:val="000000"/>
          <w:sz w:val="28"/>
          <w:szCs w:val="28"/>
        </w:rPr>
        <w:t>)</w:t>
      </w:r>
      <w:r w:rsidRPr="00392EA7">
        <w:rPr>
          <w:color w:val="000000"/>
          <w:sz w:val="28"/>
          <w:szCs w:val="28"/>
        </w:rPr>
        <w:t xml:space="preserve"> пользования для ведения крестьянского (фермерского) хозяйства, личного подсобного хозяйства, садоводства, животноводства, индивидуального жилищного строительства, дачного хозяйства, а также на земельные доли, права на которые были получены родителями в ходе приватизации и реорганизации предприятий и организаций агропромышленного комплекса.</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Дополн</w:t>
      </w:r>
      <w:r w:rsidR="00521716" w:rsidRPr="00392EA7">
        <w:rPr>
          <w:color w:val="000000"/>
          <w:sz w:val="28"/>
          <w:szCs w:val="28"/>
        </w:rPr>
        <w:t>ительные гарантии права на труд</w:t>
      </w:r>
    </w:p>
    <w:p w:rsidR="00437114" w:rsidRPr="00392EA7" w:rsidRDefault="00606CE1" w:rsidP="00392EA7">
      <w:pPr>
        <w:spacing w:line="360" w:lineRule="auto"/>
        <w:ind w:firstLine="709"/>
        <w:jc w:val="both"/>
        <w:rPr>
          <w:color w:val="000000"/>
          <w:sz w:val="28"/>
          <w:szCs w:val="28"/>
        </w:rPr>
      </w:pPr>
      <w:r w:rsidRPr="00392EA7">
        <w:rPr>
          <w:color w:val="000000"/>
          <w:sz w:val="28"/>
          <w:szCs w:val="28"/>
        </w:rPr>
        <w:t xml:space="preserve">1. </w:t>
      </w:r>
      <w:r w:rsidR="00EA5D52" w:rsidRPr="00392EA7">
        <w:rPr>
          <w:color w:val="000000"/>
          <w:sz w:val="28"/>
          <w:szCs w:val="28"/>
        </w:rPr>
        <w:t>Органы государственной службы занятости населения (далее органы службы занятости) при обращении к ним детей-сирот и детей, оставшихся без попечения родителей, в возрасте от 14 до 18 лет осуществляют профориентационную работу с указанными лицами и обеспечивают диагностику их профессиональной пригодности с учетом состояния здоровья за счет средств Государственного Фонда занятости населения РФ.</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2. Предприятиям, учреждениям, организациям, создающим специальные рабочие места гражданам из числа детей-сирот и детей, оставшихся без попечения родителей, могут предоставляться налоговые льготы в соответствии с законодательством РФ.</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3. Должностные лица, виновные в нарушении условий трудовых договоров (контрактов), регулирующих их отношения с гражданами из числа детей-сирот и детей, оставшихся без попечения родителей, несут ответственность в порядке, установленном законодательством РФ</w:t>
      </w:r>
      <w:r w:rsidR="009557FA" w:rsidRPr="00392EA7">
        <w:rPr>
          <w:color w:val="000000"/>
          <w:sz w:val="28"/>
          <w:szCs w:val="28"/>
        </w:rPr>
        <w:t xml:space="preserve"> [1]</w:t>
      </w:r>
      <w:r w:rsidRPr="00392EA7">
        <w:rPr>
          <w:color w:val="000000"/>
          <w:sz w:val="28"/>
          <w:szCs w:val="28"/>
        </w:rPr>
        <w:t>.</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4. Органы исполнительной власти субъектов РФ обеспечивают профессиональную подготовку и профессиональную деятельность выпускников учреждений для детей-сирот и детей, оставшихся без попечения родителей. В учреждении социально</w:t>
      </w:r>
      <w:r w:rsidR="00DD7493" w:rsidRPr="00392EA7">
        <w:rPr>
          <w:color w:val="000000"/>
          <w:sz w:val="28"/>
          <w:szCs w:val="28"/>
        </w:rPr>
        <w:t>го</w:t>
      </w:r>
      <w:r w:rsidRPr="00392EA7">
        <w:rPr>
          <w:color w:val="000000"/>
          <w:sz w:val="28"/>
          <w:szCs w:val="28"/>
        </w:rPr>
        <w:t xml:space="preserve"> обслуживания могут быть созданы специализированные рабочие места.</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5.</w:t>
      </w:r>
      <w:r w:rsidR="00392EA7">
        <w:rPr>
          <w:color w:val="000000"/>
          <w:sz w:val="28"/>
          <w:szCs w:val="28"/>
        </w:rPr>
        <w:t xml:space="preserve"> </w:t>
      </w:r>
      <w:r w:rsidRPr="00392EA7">
        <w:rPr>
          <w:color w:val="000000"/>
          <w:sz w:val="28"/>
          <w:szCs w:val="28"/>
        </w:rPr>
        <w:t>Ищущим </w:t>
      </w:r>
      <w:r w:rsidR="00727971" w:rsidRPr="00392EA7">
        <w:rPr>
          <w:color w:val="000000"/>
          <w:sz w:val="28"/>
          <w:szCs w:val="28"/>
        </w:rPr>
        <w:t>р</w:t>
      </w:r>
      <w:r w:rsidRPr="00392EA7">
        <w:rPr>
          <w:color w:val="000000"/>
          <w:sz w:val="28"/>
          <w:szCs w:val="28"/>
        </w:rPr>
        <w:t>аботу и зарегистрированным</w:t>
      </w:r>
      <w:r w:rsidR="00727971" w:rsidRPr="00392EA7">
        <w:rPr>
          <w:color w:val="000000"/>
          <w:sz w:val="28"/>
          <w:szCs w:val="28"/>
        </w:rPr>
        <w:t xml:space="preserve"> </w:t>
      </w:r>
      <w:r w:rsidRPr="00392EA7">
        <w:rPr>
          <w:color w:val="000000"/>
          <w:sz w:val="28"/>
          <w:szCs w:val="28"/>
        </w:rPr>
        <w:t>в органах государственной службы занятости в статусе безработного детей-сирот и детей, оставшихся без попечения роди</w:t>
      </w:r>
      <w:r w:rsidR="00606CE1" w:rsidRPr="00392EA7">
        <w:rPr>
          <w:color w:val="000000"/>
          <w:sz w:val="28"/>
          <w:szCs w:val="28"/>
        </w:rPr>
        <w:t>телей</w:t>
      </w:r>
      <w:r w:rsidRPr="00392EA7">
        <w:rPr>
          <w:color w:val="000000"/>
          <w:sz w:val="28"/>
          <w:szCs w:val="28"/>
        </w:rPr>
        <w:t>, лицам из числа детей-сирот и детей, оставшихся без попечения родителей, выплачивается пособие по безработице в течение 6 месяцев в размере уровня средней заработной платы, сложившегося в республике, крае, области, городах Москве и Санкт-Петербурге, автономной области, автономном округе. Органы службы занятости в течение указанного срока осуществляют профессиональную ориентацию, профессиональную подготовку и трудоустройство лиц данной категории.</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6. Работникам из числа детей-сирот и детей, оставшихся без попечения родителей, высвобождаемым из организаций в связи с их ликвидацией, сокращением численности или штата, работодатели (их правопреемники) обязаны обеспечить за счет собственных средств необходимое профессиональное обучение с последующим их трудоустройством в данной или другой организациях.</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Ответственность за</w:t>
      </w:r>
      <w:r w:rsidR="00521716" w:rsidRPr="00392EA7">
        <w:rPr>
          <w:color w:val="000000"/>
          <w:sz w:val="28"/>
          <w:szCs w:val="28"/>
        </w:rPr>
        <w:t xml:space="preserve"> неисполнение настоящего закона</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1. Должностные лица органов государственной власти РФ, органов государственной власти субъектов РФ, органов местного самоуправления несут ответственность за несоблюдение положений настоящего закона в соответствии с Конституцией РФ, с законодательством РФ.</w:t>
      </w:r>
    </w:p>
    <w:p w:rsidR="00437114" w:rsidRPr="00392EA7" w:rsidRDefault="00EA5D52" w:rsidP="00392EA7">
      <w:pPr>
        <w:spacing w:line="360" w:lineRule="auto"/>
        <w:ind w:firstLine="709"/>
        <w:jc w:val="both"/>
        <w:rPr>
          <w:color w:val="000000"/>
          <w:sz w:val="28"/>
          <w:szCs w:val="28"/>
        </w:rPr>
      </w:pPr>
      <w:r w:rsidRPr="00392EA7">
        <w:rPr>
          <w:color w:val="000000"/>
          <w:sz w:val="28"/>
          <w:szCs w:val="28"/>
        </w:rPr>
        <w:t>2. Нормативные правовые акты Федеральных органов исполнительной власти, принятые с нарушением настоящего закона, ограничивающие права детей-сирот и детей, оставшихся без попечения родителей, либо устанавливающие такой порядок осуществления этих прав, который существенно затрудняет</w:t>
      </w:r>
      <w:r w:rsidR="00392EA7">
        <w:rPr>
          <w:color w:val="000000"/>
          <w:sz w:val="28"/>
          <w:szCs w:val="28"/>
        </w:rPr>
        <w:t xml:space="preserve"> </w:t>
      </w:r>
      <w:r w:rsidRPr="00392EA7">
        <w:rPr>
          <w:color w:val="000000"/>
          <w:sz w:val="28"/>
          <w:szCs w:val="28"/>
        </w:rPr>
        <w:t>их</w:t>
      </w:r>
      <w:r w:rsidR="00392EA7">
        <w:rPr>
          <w:color w:val="000000"/>
          <w:sz w:val="28"/>
          <w:szCs w:val="28"/>
        </w:rPr>
        <w:t xml:space="preserve"> </w:t>
      </w:r>
      <w:r w:rsidRPr="00392EA7">
        <w:rPr>
          <w:color w:val="000000"/>
          <w:sz w:val="28"/>
          <w:szCs w:val="28"/>
        </w:rPr>
        <w:t>использование,</w:t>
      </w:r>
      <w:r w:rsidR="00392EA7">
        <w:rPr>
          <w:color w:val="000000"/>
          <w:sz w:val="28"/>
          <w:szCs w:val="28"/>
        </w:rPr>
        <w:t xml:space="preserve"> </w:t>
      </w:r>
      <w:r w:rsidRPr="00392EA7">
        <w:rPr>
          <w:color w:val="000000"/>
          <w:sz w:val="28"/>
          <w:szCs w:val="28"/>
        </w:rPr>
        <w:t>признаются</w:t>
      </w:r>
      <w:r w:rsidR="00392EA7">
        <w:rPr>
          <w:color w:val="000000"/>
          <w:sz w:val="28"/>
          <w:szCs w:val="28"/>
        </w:rPr>
        <w:t xml:space="preserve"> </w:t>
      </w:r>
      <w:r w:rsidRPr="00392EA7">
        <w:rPr>
          <w:color w:val="000000"/>
          <w:sz w:val="28"/>
          <w:szCs w:val="28"/>
        </w:rPr>
        <w:t>недействительными</w:t>
      </w:r>
      <w:r w:rsidR="00392EA7">
        <w:rPr>
          <w:color w:val="000000"/>
          <w:sz w:val="28"/>
          <w:szCs w:val="28"/>
        </w:rPr>
        <w:t xml:space="preserve"> </w:t>
      </w:r>
      <w:r w:rsidRPr="00392EA7">
        <w:rPr>
          <w:color w:val="000000"/>
          <w:sz w:val="28"/>
          <w:szCs w:val="28"/>
        </w:rPr>
        <w:t>в установленном законом порядке</w:t>
      </w:r>
      <w:r w:rsidR="00C156CE" w:rsidRPr="00392EA7">
        <w:rPr>
          <w:color w:val="000000"/>
          <w:sz w:val="28"/>
          <w:szCs w:val="28"/>
        </w:rPr>
        <w:t xml:space="preserve"> [3]</w:t>
      </w:r>
      <w:r w:rsidRPr="00392EA7">
        <w:rPr>
          <w:color w:val="000000"/>
          <w:sz w:val="28"/>
          <w:szCs w:val="28"/>
        </w:rPr>
        <w:t>.</w:t>
      </w:r>
    </w:p>
    <w:p w:rsidR="0037540A" w:rsidRPr="00392EA7" w:rsidRDefault="00EA5D52" w:rsidP="00392EA7">
      <w:pPr>
        <w:spacing w:line="360" w:lineRule="auto"/>
        <w:ind w:firstLine="709"/>
        <w:jc w:val="both"/>
        <w:rPr>
          <w:color w:val="000000"/>
          <w:sz w:val="28"/>
          <w:szCs w:val="28"/>
        </w:rPr>
      </w:pPr>
      <w:r w:rsidRPr="00392EA7">
        <w:rPr>
          <w:color w:val="000000"/>
          <w:sz w:val="28"/>
          <w:szCs w:val="28"/>
        </w:rPr>
        <w:t>3. Неисполнение либо ненадлежащее исполнение должностными лицами федеральных законов государственной власти своих обязанностей, предусмотренных настоящим законом, влечет за собой дисциплинарную, административную, уголовную или гражданско-правовую ответственность в соответствии с законодательством РФ.</w:t>
      </w:r>
    </w:p>
    <w:p w:rsidR="00D1389E" w:rsidRPr="00392EA7" w:rsidRDefault="00D1389E" w:rsidP="00392EA7">
      <w:pPr>
        <w:spacing w:line="360" w:lineRule="auto"/>
        <w:ind w:firstLine="709"/>
        <w:jc w:val="both"/>
        <w:rPr>
          <w:color w:val="000000"/>
          <w:sz w:val="28"/>
          <w:szCs w:val="28"/>
        </w:rPr>
      </w:pPr>
      <w:r w:rsidRPr="00392EA7">
        <w:rPr>
          <w:color w:val="000000"/>
          <w:sz w:val="28"/>
          <w:szCs w:val="28"/>
        </w:rPr>
        <w:t>Таким образом, особенности охраны социального сиротства характеризуются тем, что правовое обеспечение социальной защиты населения РФ построено на базе Конституции РФ и ребенок, который временно или постоянно лишен своего семейного окружения или который не может оставаться в таком окружении, имеет право на особую защиту и помощь, предоставляемые государством.</w:t>
      </w:r>
    </w:p>
    <w:p w:rsidR="00D1389E" w:rsidRPr="00392EA7" w:rsidRDefault="00D1389E" w:rsidP="00392EA7">
      <w:pPr>
        <w:spacing w:line="360" w:lineRule="auto"/>
        <w:ind w:firstLine="709"/>
        <w:jc w:val="both"/>
        <w:rPr>
          <w:color w:val="000000"/>
          <w:sz w:val="28"/>
          <w:szCs w:val="28"/>
        </w:rPr>
      </w:pPr>
    </w:p>
    <w:p w:rsidR="00197668" w:rsidRPr="00392EA7" w:rsidRDefault="00174988" w:rsidP="00392EA7">
      <w:pPr>
        <w:spacing w:line="360" w:lineRule="auto"/>
        <w:ind w:firstLine="709"/>
        <w:jc w:val="both"/>
        <w:rPr>
          <w:b/>
          <w:color w:val="000000"/>
          <w:sz w:val="28"/>
          <w:szCs w:val="28"/>
        </w:rPr>
      </w:pPr>
      <w:r w:rsidRPr="00392EA7">
        <w:rPr>
          <w:b/>
          <w:color w:val="000000"/>
          <w:sz w:val="28"/>
          <w:szCs w:val="28"/>
        </w:rPr>
        <w:br w:type="page"/>
      </w:r>
      <w:r w:rsidR="00197668" w:rsidRPr="00392EA7">
        <w:rPr>
          <w:b/>
          <w:color w:val="000000"/>
          <w:sz w:val="28"/>
          <w:szCs w:val="28"/>
        </w:rPr>
        <w:t>Заключение</w:t>
      </w:r>
    </w:p>
    <w:p w:rsidR="00583C9F" w:rsidRPr="004D4CB0" w:rsidRDefault="00583C9F" w:rsidP="00392EA7">
      <w:pPr>
        <w:spacing w:line="360" w:lineRule="auto"/>
        <w:ind w:firstLine="709"/>
        <w:jc w:val="both"/>
        <w:rPr>
          <w:b/>
          <w:color w:val="000000"/>
          <w:sz w:val="28"/>
          <w:szCs w:val="28"/>
        </w:rPr>
      </w:pPr>
    </w:p>
    <w:p w:rsidR="008113BE" w:rsidRPr="00392EA7" w:rsidRDefault="005239D2" w:rsidP="00392EA7">
      <w:pPr>
        <w:pStyle w:val="a7"/>
        <w:spacing w:line="360" w:lineRule="auto"/>
        <w:ind w:firstLine="709"/>
        <w:contextualSpacing/>
        <w:jc w:val="both"/>
        <w:rPr>
          <w:rFonts w:ascii="Times New Roman" w:hAnsi="Times New Roman"/>
          <w:color w:val="000000"/>
          <w:sz w:val="28"/>
          <w:szCs w:val="28"/>
        </w:rPr>
      </w:pPr>
      <w:r w:rsidRPr="00392EA7">
        <w:rPr>
          <w:rFonts w:ascii="Times New Roman" w:hAnsi="Times New Roman"/>
          <w:color w:val="000000"/>
          <w:sz w:val="28"/>
          <w:szCs w:val="28"/>
        </w:rPr>
        <w:t xml:space="preserve">Проблема социального сиротства </w:t>
      </w:r>
      <w:r w:rsidR="003C402C" w:rsidRPr="00392EA7">
        <w:rPr>
          <w:rFonts w:ascii="Times New Roman" w:hAnsi="Times New Roman"/>
          <w:color w:val="000000"/>
          <w:sz w:val="28"/>
          <w:szCs w:val="28"/>
        </w:rPr>
        <w:t>с</w:t>
      </w:r>
      <w:r w:rsidRPr="00392EA7">
        <w:rPr>
          <w:rFonts w:ascii="Times New Roman" w:hAnsi="Times New Roman"/>
          <w:color w:val="000000"/>
          <w:sz w:val="28"/>
          <w:szCs w:val="28"/>
        </w:rPr>
        <w:t xml:space="preserve">егодня приобретает еще большую остроту и актуальность, так как число </w:t>
      </w:r>
      <w:r w:rsidR="00606CE1" w:rsidRPr="00392EA7">
        <w:rPr>
          <w:rFonts w:ascii="Times New Roman" w:hAnsi="Times New Roman"/>
          <w:color w:val="000000"/>
          <w:sz w:val="28"/>
          <w:szCs w:val="28"/>
        </w:rPr>
        <w:t>детей</w:t>
      </w:r>
      <w:r w:rsidR="00013619" w:rsidRPr="00392EA7">
        <w:rPr>
          <w:rFonts w:ascii="Times New Roman" w:hAnsi="Times New Roman"/>
          <w:color w:val="000000"/>
          <w:sz w:val="28"/>
          <w:szCs w:val="28"/>
        </w:rPr>
        <w:t>-</w:t>
      </w:r>
      <w:r w:rsidR="003C402C" w:rsidRPr="00392EA7">
        <w:rPr>
          <w:rFonts w:ascii="Times New Roman" w:hAnsi="Times New Roman"/>
          <w:color w:val="000000"/>
          <w:sz w:val="28"/>
          <w:szCs w:val="28"/>
        </w:rPr>
        <w:t xml:space="preserve">сирот </w:t>
      </w:r>
      <w:r w:rsidRPr="00392EA7">
        <w:rPr>
          <w:rFonts w:ascii="Times New Roman" w:hAnsi="Times New Roman"/>
          <w:color w:val="000000"/>
          <w:sz w:val="28"/>
          <w:szCs w:val="28"/>
        </w:rPr>
        <w:t>не уменьшается, а непрерывно растет.</w:t>
      </w:r>
    </w:p>
    <w:p w:rsidR="008113BE" w:rsidRPr="00392EA7" w:rsidRDefault="008113BE" w:rsidP="00392EA7">
      <w:pPr>
        <w:pStyle w:val="a7"/>
        <w:spacing w:line="360" w:lineRule="auto"/>
        <w:ind w:firstLine="709"/>
        <w:contextualSpacing/>
        <w:jc w:val="both"/>
        <w:rPr>
          <w:rFonts w:ascii="Times New Roman" w:hAnsi="Times New Roman"/>
          <w:color w:val="000000"/>
          <w:sz w:val="28"/>
          <w:szCs w:val="28"/>
        </w:rPr>
      </w:pPr>
      <w:r w:rsidRPr="00392EA7">
        <w:rPr>
          <w:rFonts w:ascii="Times New Roman" w:hAnsi="Times New Roman"/>
          <w:color w:val="000000"/>
          <w:sz w:val="28"/>
          <w:szCs w:val="28"/>
        </w:rPr>
        <w:t>Сиротство как социально-политическая проблема актуализируется в конкретно-исторических условиях, при определенных экономических и политических предпосылках. Масштаб сиротства в современной России, границы и характер его воздействия на социальную сферу общества, позволяют утверждать, что сегодня это национальная проблема.</w:t>
      </w:r>
    </w:p>
    <w:p w:rsidR="008113BE" w:rsidRPr="00392EA7" w:rsidRDefault="008113BE" w:rsidP="00392EA7">
      <w:pPr>
        <w:pStyle w:val="a7"/>
        <w:spacing w:line="360" w:lineRule="auto"/>
        <w:ind w:firstLine="709"/>
        <w:contextualSpacing/>
        <w:jc w:val="both"/>
        <w:rPr>
          <w:rFonts w:ascii="Times New Roman" w:hAnsi="Times New Roman"/>
          <w:color w:val="000000"/>
          <w:sz w:val="28"/>
          <w:szCs w:val="28"/>
        </w:rPr>
      </w:pPr>
      <w:r w:rsidRPr="00392EA7">
        <w:rPr>
          <w:rFonts w:ascii="Times New Roman" w:hAnsi="Times New Roman"/>
          <w:color w:val="000000"/>
          <w:sz w:val="28"/>
          <w:szCs w:val="28"/>
        </w:rPr>
        <w:t>Кризис современной семьи, констатируемый специалистами, негативно отразился на состоянии детства в стране, приведя к росту социального сиротства и увеличению числа таких специфических учреждений как детские дома и школы-интернаты. Впервые проблемой стало их переуплотнение.</w:t>
      </w:r>
    </w:p>
    <w:p w:rsidR="005239D2" w:rsidRPr="00392EA7" w:rsidRDefault="005239D2" w:rsidP="00392EA7">
      <w:pPr>
        <w:pStyle w:val="a7"/>
        <w:spacing w:line="360" w:lineRule="auto"/>
        <w:ind w:firstLine="709"/>
        <w:contextualSpacing/>
        <w:jc w:val="both"/>
        <w:rPr>
          <w:rFonts w:ascii="Times New Roman" w:hAnsi="Times New Roman"/>
          <w:color w:val="000000"/>
          <w:sz w:val="28"/>
          <w:szCs w:val="28"/>
        </w:rPr>
      </w:pPr>
      <w:r w:rsidRPr="00392EA7">
        <w:rPr>
          <w:rFonts w:ascii="Times New Roman" w:hAnsi="Times New Roman"/>
          <w:color w:val="000000"/>
          <w:sz w:val="28"/>
          <w:szCs w:val="28"/>
        </w:rPr>
        <w:t>Весьма широк спектр причин детского неблагополучия. В числе существенных факторов следует выделить кризисные явления в семье: нарушение ее структуры и функций, рост числа разводов и количества неполных семей, асоциальный образ жизни ряда семей; падение жизненного уровня, ухудшение условий содержания детей, нарастание психоэмоциональных перегрузок у взрослого населения, непосредственно отражающихся на детях; распространение жестокого обращения с детьми в семьях и интернатных учреждениях</w:t>
      </w:r>
      <w:r w:rsidR="008113BE" w:rsidRPr="00392EA7">
        <w:rPr>
          <w:rFonts w:ascii="Times New Roman" w:hAnsi="Times New Roman"/>
          <w:color w:val="000000"/>
          <w:sz w:val="28"/>
          <w:szCs w:val="28"/>
        </w:rPr>
        <w:t>.</w:t>
      </w:r>
    </w:p>
    <w:p w:rsidR="00AF7528" w:rsidRPr="00392EA7" w:rsidRDefault="00EA5D52" w:rsidP="00392EA7">
      <w:pPr>
        <w:spacing w:line="360" w:lineRule="auto"/>
        <w:ind w:firstLine="709"/>
        <w:jc w:val="both"/>
        <w:rPr>
          <w:color w:val="000000"/>
          <w:sz w:val="28"/>
          <w:szCs w:val="28"/>
        </w:rPr>
      </w:pPr>
      <w:r w:rsidRPr="00392EA7">
        <w:rPr>
          <w:color w:val="000000"/>
          <w:sz w:val="28"/>
          <w:szCs w:val="28"/>
        </w:rPr>
        <w:t xml:space="preserve">В настоящее время на государственном уровне принимаются меры, направленные на преодоление сложившейся ситуации. Идет активная работа по внедрению новых форм призрения детей-сирот и детей, оставшихся без попечения родителей, </w:t>
      </w:r>
      <w:r w:rsidR="00392EA7">
        <w:rPr>
          <w:color w:val="000000"/>
          <w:sz w:val="28"/>
          <w:szCs w:val="28"/>
        </w:rPr>
        <w:t>–</w:t>
      </w:r>
      <w:r w:rsidR="00392EA7" w:rsidRPr="00392EA7">
        <w:rPr>
          <w:color w:val="000000"/>
          <w:sz w:val="28"/>
          <w:szCs w:val="28"/>
        </w:rPr>
        <w:t xml:space="preserve"> </w:t>
      </w:r>
      <w:r w:rsidRPr="00392EA7">
        <w:rPr>
          <w:color w:val="000000"/>
          <w:sz w:val="28"/>
          <w:szCs w:val="28"/>
        </w:rPr>
        <w:t>это семейный детский дом, патронатное воспитание, приемная семья и др.</w:t>
      </w:r>
    </w:p>
    <w:p w:rsidR="005E6825" w:rsidRPr="00392EA7" w:rsidRDefault="00EA5D52" w:rsidP="00392EA7">
      <w:pPr>
        <w:spacing w:line="360" w:lineRule="auto"/>
        <w:ind w:firstLine="709"/>
        <w:jc w:val="both"/>
        <w:rPr>
          <w:color w:val="000000"/>
          <w:sz w:val="28"/>
          <w:szCs w:val="28"/>
        </w:rPr>
      </w:pPr>
      <w:r w:rsidRPr="00392EA7">
        <w:rPr>
          <w:color w:val="000000"/>
          <w:sz w:val="28"/>
          <w:szCs w:val="28"/>
        </w:rPr>
        <w:t>Ребенок, воспитывающийся в интернатном учреждении</w:t>
      </w:r>
      <w:r w:rsidR="00AF1305" w:rsidRPr="00392EA7">
        <w:rPr>
          <w:color w:val="000000"/>
          <w:sz w:val="28"/>
          <w:szCs w:val="28"/>
        </w:rPr>
        <w:t>,</w:t>
      </w:r>
      <w:r w:rsidRPr="00392EA7">
        <w:rPr>
          <w:color w:val="000000"/>
          <w:sz w:val="28"/>
          <w:szCs w:val="28"/>
        </w:rPr>
        <w:t xml:space="preserve"> лишен очень многого, что есть у обычных детей и без чего немыслимо полноценное развитие и становление его как личности. Дети-сироты, дети, оставшиеся без попечения родителей и не получившие положительного опыта семейной жизни</w:t>
      </w:r>
      <w:r w:rsidR="00AF1305" w:rsidRPr="00392EA7">
        <w:rPr>
          <w:color w:val="000000"/>
          <w:sz w:val="28"/>
          <w:szCs w:val="28"/>
        </w:rPr>
        <w:t>,</w:t>
      </w:r>
      <w:r w:rsidRPr="00392EA7">
        <w:rPr>
          <w:color w:val="000000"/>
          <w:sz w:val="28"/>
          <w:szCs w:val="28"/>
        </w:rPr>
        <w:t xml:space="preserve"> не могут создать здоровую полноценную семью. Воспитываясь в государственных учреждениях, они часто повторяют судьбу своих родителей, лишая</w:t>
      </w:r>
      <w:r w:rsidR="00A03E78" w:rsidRPr="00392EA7">
        <w:rPr>
          <w:color w:val="000000"/>
          <w:sz w:val="28"/>
          <w:szCs w:val="28"/>
        </w:rPr>
        <w:t>сь родительских прав, тем самым,</w:t>
      </w:r>
      <w:r w:rsidRPr="00392EA7">
        <w:rPr>
          <w:color w:val="000000"/>
          <w:sz w:val="28"/>
          <w:szCs w:val="28"/>
        </w:rPr>
        <w:t xml:space="preserve"> расширяя поле социального сиротства, следовательно,</w:t>
      </w:r>
      <w:r w:rsidR="00392EA7">
        <w:rPr>
          <w:color w:val="000000"/>
          <w:sz w:val="28"/>
          <w:szCs w:val="28"/>
        </w:rPr>
        <w:t xml:space="preserve"> </w:t>
      </w:r>
      <w:r w:rsidRPr="00392EA7">
        <w:rPr>
          <w:color w:val="000000"/>
          <w:sz w:val="28"/>
          <w:szCs w:val="28"/>
        </w:rPr>
        <w:t>с теоретической точки зрения</w:t>
      </w:r>
      <w:r w:rsidR="00A03E78" w:rsidRPr="00392EA7">
        <w:rPr>
          <w:color w:val="000000"/>
          <w:sz w:val="28"/>
          <w:szCs w:val="28"/>
        </w:rPr>
        <w:t>,</w:t>
      </w:r>
      <w:r w:rsidRPr="00392EA7">
        <w:rPr>
          <w:color w:val="000000"/>
          <w:sz w:val="28"/>
          <w:szCs w:val="28"/>
        </w:rPr>
        <w:t xml:space="preserve"> социальная работа не соответствует потребностям социального заказчика по работе с детьми</w:t>
      </w:r>
      <w:r w:rsidR="00392EA7">
        <w:rPr>
          <w:color w:val="000000"/>
          <w:sz w:val="28"/>
          <w:szCs w:val="28"/>
        </w:rPr>
        <w:t xml:space="preserve"> – </w:t>
      </w:r>
      <w:r w:rsidR="00392EA7" w:rsidRPr="00392EA7">
        <w:rPr>
          <w:color w:val="000000"/>
          <w:sz w:val="28"/>
          <w:szCs w:val="28"/>
        </w:rPr>
        <w:t>си</w:t>
      </w:r>
      <w:r w:rsidRPr="00392EA7">
        <w:rPr>
          <w:color w:val="000000"/>
          <w:sz w:val="28"/>
          <w:szCs w:val="28"/>
        </w:rPr>
        <w:t>ротами и детьми</w:t>
      </w:r>
      <w:r w:rsidR="003D217F" w:rsidRPr="00392EA7">
        <w:rPr>
          <w:color w:val="000000"/>
          <w:sz w:val="28"/>
          <w:szCs w:val="28"/>
        </w:rPr>
        <w:t>,</w:t>
      </w:r>
      <w:r w:rsidRPr="00392EA7">
        <w:rPr>
          <w:color w:val="000000"/>
          <w:sz w:val="28"/>
          <w:szCs w:val="28"/>
        </w:rPr>
        <w:t xml:space="preserve"> оставши</w:t>
      </w:r>
      <w:r w:rsidR="003D217F" w:rsidRPr="00392EA7">
        <w:rPr>
          <w:color w:val="000000"/>
          <w:sz w:val="28"/>
          <w:szCs w:val="28"/>
        </w:rPr>
        <w:t>х</w:t>
      </w:r>
      <w:r w:rsidRPr="00392EA7">
        <w:rPr>
          <w:color w:val="000000"/>
          <w:sz w:val="28"/>
          <w:szCs w:val="28"/>
        </w:rPr>
        <w:t>ся без попечения родителей, а также нуждается в дальнейшем в развитии специализированной подготовки таких социальных работников</w:t>
      </w:r>
      <w:r w:rsidR="003D217F" w:rsidRPr="00392EA7">
        <w:rPr>
          <w:color w:val="000000"/>
          <w:sz w:val="28"/>
          <w:szCs w:val="28"/>
        </w:rPr>
        <w:t>,</w:t>
      </w:r>
      <w:r w:rsidRPr="00392EA7">
        <w:rPr>
          <w:color w:val="000000"/>
          <w:sz w:val="28"/>
          <w:szCs w:val="28"/>
        </w:rPr>
        <w:t xml:space="preserve"> чья деятельность будет направлена непосредственно на работу с данной категорией детей.</w:t>
      </w:r>
    </w:p>
    <w:p w:rsidR="008113BE" w:rsidRPr="00392EA7" w:rsidRDefault="008113BE" w:rsidP="00392EA7">
      <w:pPr>
        <w:autoSpaceDE w:val="0"/>
        <w:autoSpaceDN w:val="0"/>
        <w:adjustRightInd w:val="0"/>
        <w:spacing w:line="360" w:lineRule="auto"/>
        <w:ind w:firstLine="709"/>
        <w:contextualSpacing/>
        <w:jc w:val="both"/>
        <w:rPr>
          <w:color w:val="000000"/>
          <w:sz w:val="28"/>
          <w:szCs w:val="28"/>
        </w:rPr>
      </w:pPr>
      <w:r w:rsidRPr="00392EA7">
        <w:rPr>
          <w:color w:val="000000"/>
          <w:sz w:val="28"/>
          <w:szCs w:val="28"/>
        </w:rPr>
        <w:t xml:space="preserve">Усилия профессиональных работников, практически решающих проблемы семьи и детей и обеспечивающих выживание сирот, нуждаются в подкреплении соответствующими мерами социальной политики. Задача общества в этой ситуации </w:t>
      </w:r>
      <w:r w:rsidR="00606CE1" w:rsidRPr="00392EA7">
        <w:rPr>
          <w:color w:val="000000"/>
          <w:sz w:val="28"/>
          <w:szCs w:val="28"/>
        </w:rPr>
        <w:t>–</w:t>
      </w:r>
      <w:r w:rsidRPr="00392EA7">
        <w:rPr>
          <w:color w:val="000000"/>
          <w:sz w:val="28"/>
          <w:szCs w:val="28"/>
        </w:rPr>
        <w:t xml:space="preserve"> интегрировать детей в общество, дать жизненно необходимые навыки, которые облегчат процесс социализации.</w:t>
      </w:r>
    </w:p>
    <w:p w:rsidR="00392EA7" w:rsidRDefault="00625076" w:rsidP="00392EA7">
      <w:pPr>
        <w:spacing w:line="360" w:lineRule="auto"/>
        <w:ind w:firstLine="709"/>
        <w:jc w:val="both"/>
        <w:rPr>
          <w:color w:val="000000"/>
          <w:sz w:val="28"/>
          <w:szCs w:val="28"/>
        </w:rPr>
      </w:pPr>
      <w:r w:rsidRPr="00392EA7">
        <w:rPr>
          <w:color w:val="000000"/>
          <w:sz w:val="28"/>
          <w:szCs w:val="28"/>
        </w:rPr>
        <w:t>Таким образом, можно сделать вывод, что основными проблемами социального сиротства как актуального явления в современной социально</w:t>
      </w:r>
      <w:r w:rsidR="00392EA7">
        <w:rPr>
          <w:color w:val="000000"/>
          <w:sz w:val="28"/>
          <w:szCs w:val="28"/>
        </w:rPr>
        <w:t xml:space="preserve"> – </w:t>
      </w:r>
      <w:r w:rsidR="00392EA7" w:rsidRPr="00392EA7">
        <w:rPr>
          <w:color w:val="000000"/>
          <w:sz w:val="28"/>
          <w:szCs w:val="28"/>
        </w:rPr>
        <w:t>по</w:t>
      </w:r>
      <w:r w:rsidRPr="00392EA7">
        <w:rPr>
          <w:color w:val="000000"/>
          <w:sz w:val="28"/>
          <w:szCs w:val="28"/>
        </w:rPr>
        <w:t>литической практике, является недостаточная работа по организации воспитательного и психолого-педагогического процесса, а также усилия профессиональных работников нуждаются в подкреплении соответствующими мерами социальной политики.</w:t>
      </w:r>
    </w:p>
    <w:p w:rsidR="008113BE" w:rsidRPr="00392EA7" w:rsidRDefault="00625076" w:rsidP="00392EA7">
      <w:pPr>
        <w:spacing w:line="360" w:lineRule="auto"/>
        <w:ind w:firstLine="709"/>
        <w:contextualSpacing/>
        <w:jc w:val="both"/>
        <w:rPr>
          <w:color w:val="000000"/>
          <w:sz w:val="28"/>
          <w:szCs w:val="28"/>
        </w:rPr>
      </w:pPr>
      <w:r w:rsidRPr="00392EA7">
        <w:rPr>
          <w:color w:val="000000"/>
          <w:sz w:val="28"/>
          <w:szCs w:val="28"/>
        </w:rPr>
        <w:t>Н</w:t>
      </w:r>
      <w:r w:rsidR="008113BE" w:rsidRPr="00392EA7">
        <w:rPr>
          <w:color w:val="000000"/>
          <w:sz w:val="28"/>
          <w:szCs w:val="28"/>
        </w:rPr>
        <w:t>а современном этапе развития России можно выделить следующие особенности социального сиротства:</w:t>
      </w:r>
    </w:p>
    <w:p w:rsidR="008113BE" w:rsidRPr="00392EA7" w:rsidRDefault="008113BE" w:rsidP="00392EA7">
      <w:pPr>
        <w:spacing w:line="360" w:lineRule="auto"/>
        <w:ind w:firstLine="709"/>
        <w:contextualSpacing/>
        <w:jc w:val="both"/>
        <w:rPr>
          <w:color w:val="000000"/>
          <w:sz w:val="28"/>
          <w:szCs w:val="28"/>
        </w:rPr>
      </w:pPr>
      <w:r w:rsidRPr="00392EA7">
        <w:rPr>
          <w:color w:val="000000"/>
          <w:sz w:val="28"/>
          <w:szCs w:val="28"/>
        </w:rPr>
        <w:t>1) по</w:t>
      </w:r>
      <w:r w:rsidR="00606CE1" w:rsidRPr="00392EA7">
        <w:rPr>
          <w:color w:val="000000"/>
          <w:sz w:val="28"/>
          <w:szCs w:val="28"/>
        </w:rPr>
        <w:t>стоянный рост численности детей-</w:t>
      </w:r>
      <w:r w:rsidRPr="00392EA7">
        <w:rPr>
          <w:color w:val="000000"/>
          <w:sz w:val="28"/>
          <w:szCs w:val="28"/>
        </w:rPr>
        <w:t>сирот и детей, оставшихся без попечения родителей;</w:t>
      </w:r>
    </w:p>
    <w:p w:rsidR="008113BE" w:rsidRPr="00392EA7" w:rsidRDefault="008113BE" w:rsidP="00392EA7">
      <w:pPr>
        <w:spacing w:line="360" w:lineRule="auto"/>
        <w:ind w:firstLine="709"/>
        <w:contextualSpacing/>
        <w:jc w:val="both"/>
        <w:rPr>
          <w:color w:val="000000"/>
          <w:sz w:val="28"/>
          <w:szCs w:val="28"/>
        </w:rPr>
      </w:pPr>
      <w:r w:rsidRPr="00392EA7">
        <w:rPr>
          <w:color w:val="000000"/>
          <w:sz w:val="28"/>
          <w:szCs w:val="28"/>
        </w:rPr>
        <w:t>2) обострение</w:t>
      </w:r>
      <w:r w:rsidR="00392EA7">
        <w:rPr>
          <w:color w:val="000000"/>
          <w:sz w:val="28"/>
          <w:szCs w:val="28"/>
        </w:rPr>
        <w:t xml:space="preserve"> </w:t>
      </w:r>
      <w:r w:rsidRPr="00392EA7">
        <w:rPr>
          <w:color w:val="000000"/>
          <w:sz w:val="28"/>
          <w:szCs w:val="28"/>
        </w:rPr>
        <w:t>проблемы жестокого обращения с детьми в семьях;</w:t>
      </w:r>
    </w:p>
    <w:p w:rsidR="008113BE" w:rsidRPr="00392EA7" w:rsidRDefault="008113BE" w:rsidP="00392EA7">
      <w:pPr>
        <w:spacing w:line="360" w:lineRule="auto"/>
        <w:ind w:firstLine="709"/>
        <w:contextualSpacing/>
        <w:jc w:val="both"/>
        <w:rPr>
          <w:color w:val="000000"/>
          <w:sz w:val="28"/>
          <w:szCs w:val="28"/>
        </w:rPr>
      </w:pPr>
      <w:r w:rsidRPr="00392EA7">
        <w:rPr>
          <w:color w:val="000000"/>
          <w:sz w:val="28"/>
          <w:szCs w:val="28"/>
        </w:rPr>
        <w:t>3) увеличение числа социально неблагополучных семей;</w:t>
      </w:r>
    </w:p>
    <w:p w:rsidR="008113BE" w:rsidRPr="00392EA7" w:rsidRDefault="008113BE" w:rsidP="00392EA7">
      <w:pPr>
        <w:spacing w:line="360" w:lineRule="auto"/>
        <w:ind w:firstLine="709"/>
        <w:contextualSpacing/>
        <w:jc w:val="both"/>
        <w:rPr>
          <w:color w:val="000000"/>
          <w:sz w:val="28"/>
          <w:szCs w:val="28"/>
        </w:rPr>
      </w:pPr>
      <w:r w:rsidRPr="00392EA7">
        <w:rPr>
          <w:color w:val="000000"/>
          <w:sz w:val="28"/>
          <w:szCs w:val="28"/>
        </w:rPr>
        <w:t>4) отмена или сокращение социальных льгот, присущих прежней системе, рост пособий и зарплат не поспевает за ростом цен, в результате снижается уровень жизни многих семей с детьми и ухудшаются возможности родителей в воспитании детей;</w:t>
      </w:r>
    </w:p>
    <w:p w:rsidR="008113BE" w:rsidRPr="00392EA7" w:rsidRDefault="008113BE" w:rsidP="00392EA7">
      <w:pPr>
        <w:spacing w:line="360" w:lineRule="auto"/>
        <w:ind w:firstLine="709"/>
        <w:contextualSpacing/>
        <w:jc w:val="both"/>
        <w:rPr>
          <w:color w:val="000000"/>
          <w:sz w:val="28"/>
          <w:szCs w:val="28"/>
        </w:rPr>
      </w:pPr>
      <w:r w:rsidRPr="00392EA7">
        <w:rPr>
          <w:color w:val="000000"/>
          <w:sz w:val="28"/>
          <w:szCs w:val="28"/>
        </w:rPr>
        <w:t>5) резкое увеличение количества безнадзорных детей, ухудшение криминогенной обстановки в среде несовершеннолетних;</w:t>
      </w:r>
    </w:p>
    <w:p w:rsidR="008113BE" w:rsidRPr="00392EA7" w:rsidRDefault="008113BE" w:rsidP="00392EA7">
      <w:pPr>
        <w:spacing w:line="360" w:lineRule="auto"/>
        <w:ind w:firstLine="709"/>
        <w:contextualSpacing/>
        <w:jc w:val="both"/>
        <w:rPr>
          <w:color w:val="000000"/>
          <w:sz w:val="28"/>
          <w:szCs w:val="28"/>
        </w:rPr>
      </w:pPr>
      <w:r w:rsidRPr="00392EA7">
        <w:rPr>
          <w:color w:val="000000"/>
          <w:sz w:val="28"/>
          <w:szCs w:val="28"/>
        </w:rPr>
        <w:t>6) низкий уровень предупреждения социального сиротства, неоперативное решение органами опеки и попечительства вопросов жизнеустройства, воспитания и дальнейшей судьбы детей.</w:t>
      </w:r>
    </w:p>
    <w:p w:rsidR="00252E56" w:rsidRPr="00392EA7" w:rsidRDefault="00252E56" w:rsidP="00392EA7">
      <w:pPr>
        <w:spacing w:line="360" w:lineRule="auto"/>
        <w:ind w:firstLine="709"/>
        <w:contextualSpacing/>
        <w:jc w:val="both"/>
        <w:rPr>
          <w:color w:val="000000"/>
          <w:sz w:val="28"/>
          <w:szCs w:val="28"/>
        </w:rPr>
      </w:pPr>
      <w:r w:rsidRPr="00392EA7">
        <w:rPr>
          <w:color w:val="000000"/>
          <w:sz w:val="28"/>
          <w:szCs w:val="28"/>
        </w:rPr>
        <w:t>В соответствии с требованиями международного права ребенок, который временно или постоянно лишен своего семейного окружения или который не может оставаться в таком окружении, имеет право на особую защиту и помощь, предоставляемые государством.</w:t>
      </w:r>
    </w:p>
    <w:p w:rsidR="00252E56" w:rsidRPr="00392EA7" w:rsidRDefault="00252E56" w:rsidP="00392EA7">
      <w:pPr>
        <w:spacing w:line="360" w:lineRule="auto"/>
        <w:ind w:firstLine="709"/>
        <w:contextualSpacing/>
        <w:jc w:val="both"/>
        <w:rPr>
          <w:color w:val="000000"/>
          <w:sz w:val="28"/>
        </w:rPr>
      </w:pPr>
      <w:r w:rsidRPr="00392EA7">
        <w:rPr>
          <w:color w:val="000000"/>
          <w:sz w:val="28"/>
          <w:szCs w:val="28"/>
        </w:rPr>
        <w:t>Правовые основы социальной защиты исследуемой нами категории детей составляют 3 основных закона</w:t>
      </w:r>
      <w:r w:rsidR="00606CE1" w:rsidRPr="00392EA7">
        <w:rPr>
          <w:color w:val="000000"/>
          <w:sz w:val="28"/>
          <w:szCs w:val="28"/>
        </w:rPr>
        <w:t xml:space="preserve"> – </w:t>
      </w:r>
      <w:r w:rsidRPr="00392EA7">
        <w:rPr>
          <w:color w:val="000000"/>
          <w:sz w:val="28"/>
          <w:szCs w:val="28"/>
        </w:rPr>
        <w:t>Семейный Кодекс РФ, Гражданский Кодекс РФ (1</w:t>
      </w:r>
      <w:r w:rsidR="00392EA7">
        <w:rPr>
          <w:color w:val="000000"/>
          <w:sz w:val="28"/>
          <w:szCs w:val="28"/>
        </w:rPr>
        <w:t>-</w:t>
      </w:r>
      <w:r w:rsidR="00392EA7" w:rsidRPr="00392EA7">
        <w:rPr>
          <w:color w:val="000000"/>
          <w:sz w:val="28"/>
          <w:szCs w:val="28"/>
        </w:rPr>
        <w:t>я</w:t>
      </w:r>
      <w:r w:rsidRPr="00392EA7">
        <w:rPr>
          <w:color w:val="000000"/>
          <w:sz w:val="28"/>
          <w:szCs w:val="28"/>
        </w:rPr>
        <w:t xml:space="preserve"> часть) и Федеральный закон РФ от 21 декабря 1996</w:t>
      </w:r>
      <w:r w:rsidR="00392EA7">
        <w:rPr>
          <w:color w:val="000000"/>
          <w:sz w:val="28"/>
          <w:szCs w:val="28"/>
        </w:rPr>
        <w:t> </w:t>
      </w:r>
      <w:r w:rsidR="00392EA7" w:rsidRPr="00392EA7">
        <w:rPr>
          <w:color w:val="000000"/>
          <w:sz w:val="28"/>
          <w:szCs w:val="28"/>
        </w:rPr>
        <w:t>г</w:t>
      </w:r>
      <w:r w:rsidRPr="00392EA7">
        <w:rPr>
          <w:color w:val="000000"/>
          <w:sz w:val="28"/>
          <w:szCs w:val="28"/>
        </w:rPr>
        <w:t xml:space="preserve">. </w:t>
      </w:r>
      <w:r w:rsidR="00392EA7">
        <w:rPr>
          <w:color w:val="000000"/>
          <w:sz w:val="28"/>
          <w:szCs w:val="28"/>
        </w:rPr>
        <w:t>№</w:t>
      </w:r>
      <w:r w:rsidR="00392EA7" w:rsidRPr="00392EA7">
        <w:rPr>
          <w:color w:val="000000"/>
          <w:sz w:val="28"/>
          <w:szCs w:val="28"/>
        </w:rPr>
        <w:t>1</w:t>
      </w:r>
      <w:r w:rsidRPr="00392EA7">
        <w:rPr>
          <w:color w:val="000000"/>
          <w:sz w:val="28"/>
          <w:szCs w:val="28"/>
        </w:rPr>
        <w:t>59</w:t>
      </w:r>
      <w:r w:rsidR="00392EA7">
        <w:rPr>
          <w:color w:val="000000"/>
          <w:sz w:val="28"/>
          <w:szCs w:val="28"/>
        </w:rPr>
        <w:t>-</w:t>
      </w:r>
      <w:r w:rsidR="00392EA7" w:rsidRPr="00392EA7">
        <w:rPr>
          <w:color w:val="000000"/>
          <w:sz w:val="28"/>
          <w:szCs w:val="28"/>
        </w:rPr>
        <w:t>Ф</w:t>
      </w:r>
      <w:r w:rsidRPr="00392EA7">
        <w:rPr>
          <w:color w:val="000000"/>
          <w:sz w:val="28"/>
          <w:szCs w:val="28"/>
        </w:rPr>
        <w:t xml:space="preserve">З </w:t>
      </w:r>
      <w:r w:rsidR="00392EA7">
        <w:rPr>
          <w:color w:val="000000"/>
          <w:sz w:val="28"/>
          <w:szCs w:val="28"/>
        </w:rPr>
        <w:t>«</w:t>
      </w:r>
      <w:r w:rsidR="00392EA7" w:rsidRPr="00392EA7">
        <w:rPr>
          <w:color w:val="000000"/>
          <w:sz w:val="28"/>
          <w:szCs w:val="28"/>
        </w:rPr>
        <w:t>О</w:t>
      </w:r>
      <w:r w:rsidRPr="00392EA7">
        <w:rPr>
          <w:color w:val="000000"/>
          <w:sz w:val="28"/>
          <w:szCs w:val="28"/>
        </w:rPr>
        <w:t xml:space="preserve"> дополнительных гарантиях по социальной защите детей-сирот и детей, оставшихся без попечения родителей</w:t>
      </w:r>
      <w:r w:rsidR="00392EA7">
        <w:rPr>
          <w:color w:val="000000"/>
          <w:sz w:val="28"/>
          <w:szCs w:val="28"/>
        </w:rPr>
        <w:t>»</w:t>
      </w:r>
      <w:r w:rsidR="00392EA7" w:rsidRPr="00392EA7">
        <w:rPr>
          <w:color w:val="000000"/>
          <w:sz w:val="28"/>
          <w:szCs w:val="28"/>
        </w:rPr>
        <w:t>,</w:t>
      </w:r>
      <w:r w:rsidRPr="00392EA7">
        <w:rPr>
          <w:color w:val="000000"/>
          <w:sz w:val="28"/>
          <w:szCs w:val="28"/>
        </w:rPr>
        <w:t xml:space="preserve"> с изменениями и дополнениями, внесенными Федеральным Законом от 8 февраля 1998</w:t>
      </w:r>
      <w:r w:rsidR="00392EA7">
        <w:rPr>
          <w:color w:val="000000"/>
          <w:sz w:val="28"/>
          <w:szCs w:val="28"/>
        </w:rPr>
        <w:t> </w:t>
      </w:r>
      <w:r w:rsidR="00392EA7" w:rsidRPr="00392EA7">
        <w:rPr>
          <w:color w:val="000000"/>
          <w:sz w:val="28"/>
          <w:szCs w:val="28"/>
        </w:rPr>
        <w:t>г</w:t>
      </w:r>
      <w:r w:rsidRPr="00392EA7">
        <w:rPr>
          <w:color w:val="000000"/>
          <w:sz w:val="28"/>
          <w:szCs w:val="28"/>
        </w:rPr>
        <w:t xml:space="preserve">. </w:t>
      </w:r>
      <w:r w:rsidR="00392EA7">
        <w:rPr>
          <w:color w:val="000000"/>
          <w:sz w:val="28"/>
          <w:szCs w:val="28"/>
        </w:rPr>
        <w:t>№</w:t>
      </w:r>
      <w:r w:rsidR="00392EA7" w:rsidRPr="00392EA7">
        <w:rPr>
          <w:color w:val="000000"/>
          <w:sz w:val="28"/>
          <w:szCs w:val="28"/>
        </w:rPr>
        <w:t>1</w:t>
      </w:r>
      <w:r w:rsidRPr="00392EA7">
        <w:rPr>
          <w:color w:val="000000"/>
          <w:sz w:val="28"/>
          <w:szCs w:val="28"/>
        </w:rPr>
        <w:t>7</w:t>
      </w:r>
      <w:r w:rsidR="00392EA7">
        <w:rPr>
          <w:color w:val="000000"/>
          <w:sz w:val="28"/>
          <w:szCs w:val="28"/>
        </w:rPr>
        <w:t>-</w:t>
      </w:r>
      <w:r w:rsidR="00392EA7" w:rsidRPr="00392EA7">
        <w:rPr>
          <w:color w:val="000000"/>
          <w:sz w:val="28"/>
          <w:szCs w:val="28"/>
        </w:rPr>
        <w:t>Ф</w:t>
      </w:r>
      <w:r w:rsidRPr="00392EA7">
        <w:rPr>
          <w:color w:val="000000"/>
          <w:sz w:val="28"/>
          <w:szCs w:val="28"/>
        </w:rPr>
        <w:t>З.</w:t>
      </w:r>
    </w:p>
    <w:p w:rsidR="008113BE" w:rsidRPr="00392EA7" w:rsidRDefault="008113BE" w:rsidP="00392EA7">
      <w:pPr>
        <w:spacing w:line="360" w:lineRule="auto"/>
        <w:ind w:firstLine="709"/>
        <w:contextualSpacing/>
        <w:jc w:val="both"/>
        <w:rPr>
          <w:color w:val="000000"/>
          <w:sz w:val="28"/>
          <w:szCs w:val="28"/>
        </w:rPr>
      </w:pPr>
      <w:r w:rsidRPr="00392EA7">
        <w:rPr>
          <w:color w:val="000000"/>
          <w:sz w:val="28"/>
          <w:szCs w:val="28"/>
        </w:rPr>
        <w:t>Таким образом, особенности охраны социального сиротства характеризуются тем, что правовое обеспечение социальной защиты населения РФ построено на базе Конституции РФ и ребенок, который временно или постоянно лишен своего семейного окружения или который не может оставаться в таком окружении, имеет право на особую защиту и помощь, предоставляемые государством.</w:t>
      </w:r>
    </w:p>
    <w:p w:rsidR="009F4893" w:rsidRPr="00392EA7" w:rsidRDefault="009F4893" w:rsidP="00392EA7">
      <w:pPr>
        <w:pStyle w:val="a7"/>
        <w:spacing w:line="360" w:lineRule="auto"/>
        <w:ind w:firstLine="709"/>
        <w:contextualSpacing/>
        <w:jc w:val="both"/>
        <w:rPr>
          <w:rFonts w:ascii="Times New Roman" w:hAnsi="Times New Roman"/>
          <w:color w:val="000000"/>
          <w:sz w:val="28"/>
          <w:szCs w:val="28"/>
        </w:rPr>
      </w:pPr>
      <w:r w:rsidRPr="00392EA7">
        <w:rPr>
          <w:rFonts w:ascii="Times New Roman" w:hAnsi="Times New Roman"/>
          <w:color w:val="000000"/>
          <w:sz w:val="28"/>
          <w:szCs w:val="28"/>
        </w:rPr>
        <w:t>Отсутствие комплексного и своевременного решения проблем социального сиротства тесно связано с общей ситуацией в стране. Анализ сиротства как социально-политической проблемы отражает практическую потребность общества.</w:t>
      </w:r>
    </w:p>
    <w:p w:rsidR="009F4893" w:rsidRPr="00392EA7" w:rsidRDefault="009F4893" w:rsidP="00392EA7">
      <w:pPr>
        <w:pStyle w:val="a7"/>
        <w:spacing w:line="360" w:lineRule="auto"/>
        <w:ind w:firstLine="709"/>
        <w:contextualSpacing/>
        <w:jc w:val="both"/>
        <w:rPr>
          <w:rFonts w:ascii="Times New Roman" w:hAnsi="Times New Roman"/>
          <w:color w:val="000000"/>
          <w:sz w:val="28"/>
          <w:szCs w:val="28"/>
        </w:rPr>
      </w:pPr>
      <w:r w:rsidRPr="00392EA7">
        <w:rPr>
          <w:rFonts w:ascii="Times New Roman" w:hAnsi="Times New Roman"/>
          <w:color w:val="000000"/>
          <w:sz w:val="28"/>
          <w:szCs w:val="28"/>
        </w:rPr>
        <w:t>Полученные результаты и выводы исследования могут быть использованы в управленческой и политической практике для повышения эффективности социальной политики в стране и регионе. Материалы работы могут использоваться также в разработке учебно-методической базы к дисциплинам, освещающим социальные проблемы детства. Для специализации студентов вузов на отделениях социологии, политологии, социальной работы, психологии могут быть введены спецкурсы по социологии детства, социально-политическим проблемам сиротства.</w:t>
      </w:r>
    </w:p>
    <w:p w:rsidR="009F4893" w:rsidRPr="00392EA7" w:rsidRDefault="009F4893" w:rsidP="00392EA7">
      <w:pPr>
        <w:pStyle w:val="a7"/>
        <w:spacing w:line="360" w:lineRule="auto"/>
        <w:ind w:firstLine="709"/>
        <w:contextualSpacing/>
        <w:jc w:val="both"/>
        <w:rPr>
          <w:rFonts w:ascii="Times New Roman" w:hAnsi="Times New Roman"/>
          <w:color w:val="000000"/>
          <w:sz w:val="28"/>
          <w:szCs w:val="28"/>
        </w:rPr>
      </w:pPr>
    </w:p>
    <w:p w:rsidR="009F4893" w:rsidRPr="00392EA7" w:rsidRDefault="009F4893" w:rsidP="00392EA7">
      <w:pPr>
        <w:spacing w:line="360" w:lineRule="auto"/>
        <w:ind w:firstLine="709"/>
        <w:jc w:val="both"/>
        <w:rPr>
          <w:b/>
          <w:color w:val="000000"/>
          <w:sz w:val="28"/>
          <w:szCs w:val="28"/>
        </w:rPr>
      </w:pPr>
    </w:p>
    <w:p w:rsidR="00AF1DE7" w:rsidRPr="00392EA7" w:rsidRDefault="004D4CB0" w:rsidP="00392EA7">
      <w:pPr>
        <w:spacing w:line="360" w:lineRule="auto"/>
        <w:ind w:firstLine="709"/>
        <w:jc w:val="both"/>
        <w:rPr>
          <w:b/>
          <w:color w:val="000000"/>
          <w:sz w:val="28"/>
          <w:szCs w:val="28"/>
        </w:rPr>
      </w:pPr>
      <w:r>
        <w:rPr>
          <w:b/>
          <w:color w:val="000000"/>
          <w:sz w:val="28"/>
          <w:szCs w:val="28"/>
        </w:rPr>
        <w:br w:type="page"/>
      </w:r>
      <w:r w:rsidR="00174DD5" w:rsidRPr="00392EA7">
        <w:rPr>
          <w:b/>
          <w:color w:val="000000"/>
          <w:sz w:val="28"/>
          <w:szCs w:val="28"/>
        </w:rPr>
        <w:t>Список использованной литературы</w:t>
      </w:r>
    </w:p>
    <w:p w:rsidR="00392EA7" w:rsidRDefault="00392EA7" w:rsidP="00392EA7">
      <w:pPr>
        <w:spacing w:line="360" w:lineRule="auto"/>
        <w:ind w:firstLine="709"/>
        <w:jc w:val="both"/>
        <w:rPr>
          <w:b/>
          <w:color w:val="000000"/>
          <w:sz w:val="28"/>
          <w:szCs w:val="28"/>
        </w:rPr>
      </w:pPr>
    </w:p>
    <w:p w:rsidR="00392EA7" w:rsidRPr="004D4CB0" w:rsidRDefault="009B518A" w:rsidP="004D4CB0">
      <w:pPr>
        <w:numPr>
          <w:ilvl w:val="0"/>
          <w:numId w:val="1"/>
        </w:numPr>
        <w:spacing w:line="360" w:lineRule="auto"/>
        <w:ind w:left="0" w:firstLine="0"/>
        <w:jc w:val="both"/>
        <w:rPr>
          <w:color w:val="000000"/>
          <w:sz w:val="28"/>
          <w:szCs w:val="28"/>
        </w:rPr>
      </w:pPr>
      <w:r w:rsidRPr="004D4CB0">
        <w:rPr>
          <w:color w:val="000000"/>
          <w:sz w:val="28"/>
          <w:szCs w:val="28"/>
        </w:rPr>
        <w:t xml:space="preserve">Абалкин, </w:t>
      </w:r>
      <w:r w:rsidR="00392EA7" w:rsidRPr="004D4CB0">
        <w:rPr>
          <w:color w:val="000000"/>
          <w:sz w:val="28"/>
          <w:szCs w:val="28"/>
        </w:rPr>
        <w:t>Л.И.</w:t>
      </w:r>
      <w:r w:rsidRPr="004D4CB0">
        <w:rPr>
          <w:color w:val="000000"/>
          <w:sz w:val="28"/>
          <w:szCs w:val="28"/>
        </w:rPr>
        <w:t xml:space="preserve"> Социальная защищенность в рыночной экономике. Трудный поворот к рынку [Текст] / </w:t>
      </w:r>
      <w:r w:rsidR="00392EA7" w:rsidRPr="004D4CB0">
        <w:rPr>
          <w:color w:val="000000"/>
          <w:sz w:val="28"/>
          <w:szCs w:val="28"/>
        </w:rPr>
        <w:t>Л.И. Абалкин</w:t>
      </w:r>
      <w:r w:rsidRPr="004D4CB0">
        <w:rPr>
          <w:color w:val="000000"/>
          <w:sz w:val="28"/>
          <w:szCs w:val="28"/>
        </w:rPr>
        <w:t>.</w:t>
      </w:r>
      <w:r w:rsidR="00606CE1" w:rsidRPr="004D4CB0">
        <w:rPr>
          <w:color w:val="000000"/>
          <w:sz w:val="28"/>
          <w:szCs w:val="28"/>
        </w:rPr>
        <w:t xml:space="preserve"> –</w:t>
      </w:r>
      <w:r w:rsidR="00392EA7" w:rsidRPr="004D4CB0">
        <w:rPr>
          <w:color w:val="000000"/>
          <w:sz w:val="28"/>
          <w:szCs w:val="28"/>
        </w:rPr>
        <w:t xml:space="preserve"> </w:t>
      </w:r>
      <w:r w:rsidRPr="004D4CB0">
        <w:rPr>
          <w:color w:val="000000"/>
          <w:sz w:val="28"/>
          <w:szCs w:val="28"/>
        </w:rPr>
        <w:t>М.</w:t>
      </w:r>
      <w:r w:rsidR="00392EA7" w:rsidRPr="004D4CB0">
        <w:rPr>
          <w:color w:val="000000"/>
          <w:sz w:val="28"/>
          <w:szCs w:val="28"/>
        </w:rPr>
        <w:t>:</w:t>
      </w:r>
      <w:r w:rsidRPr="004D4CB0">
        <w:rPr>
          <w:color w:val="000000"/>
          <w:sz w:val="28"/>
          <w:szCs w:val="28"/>
        </w:rPr>
        <w:t xml:space="preserve"> Экономика, 1990. – 84</w:t>
      </w:r>
      <w:r w:rsidR="00392EA7" w:rsidRPr="004D4CB0">
        <w:rPr>
          <w:color w:val="000000"/>
          <w:sz w:val="28"/>
          <w:szCs w:val="28"/>
        </w:rPr>
        <w:t> с.</w:t>
      </w:r>
    </w:p>
    <w:p w:rsidR="00392EA7" w:rsidRPr="004D4CB0" w:rsidRDefault="009B518A" w:rsidP="004D4CB0">
      <w:pPr>
        <w:numPr>
          <w:ilvl w:val="0"/>
          <w:numId w:val="1"/>
        </w:numPr>
        <w:spacing w:line="360" w:lineRule="auto"/>
        <w:ind w:left="0" w:firstLine="0"/>
        <w:jc w:val="both"/>
        <w:rPr>
          <w:color w:val="000000"/>
          <w:sz w:val="28"/>
          <w:szCs w:val="28"/>
        </w:rPr>
      </w:pPr>
      <w:r w:rsidRPr="004D4CB0">
        <w:rPr>
          <w:color w:val="000000"/>
          <w:sz w:val="28"/>
          <w:szCs w:val="28"/>
        </w:rPr>
        <w:t xml:space="preserve">Антокольская, </w:t>
      </w:r>
      <w:r w:rsidR="00392EA7" w:rsidRPr="004D4CB0">
        <w:rPr>
          <w:color w:val="000000"/>
          <w:sz w:val="28"/>
          <w:szCs w:val="28"/>
        </w:rPr>
        <w:t>М.В.</w:t>
      </w:r>
      <w:r w:rsidRPr="004D4CB0">
        <w:rPr>
          <w:color w:val="000000"/>
          <w:sz w:val="28"/>
          <w:szCs w:val="28"/>
        </w:rPr>
        <w:t xml:space="preserve"> Семейное право</w:t>
      </w:r>
      <w:r w:rsidR="00606CE1" w:rsidRPr="004D4CB0">
        <w:rPr>
          <w:color w:val="000000"/>
          <w:sz w:val="28"/>
          <w:szCs w:val="28"/>
        </w:rPr>
        <w:t xml:space="preserve"> </w:t>
      </w:r>
      <w:r w:rsidRPr="004D4CB0">
        <w:rPr>
          <w:color w:val="000000"/>
          <w:sz w:val="28"/>
          <w:szCs w:val="28"/>
        </w:rPr>
        <w:t xml:space="preserve">[Текст] / </w:t>
      </w:r>
      <w:r w:rsidR="00392EA7" w:rsidRPr="004D4CB0">
        <w:rPr>
          <w:color w:val="000000"/>
          <w:sz w:val="28"/>
          <w:szCs w:val="28"/>
        </w:rPr>
        <w:t>М.В. Антокольская</w:t>
      </w:r>
      <w:r w:rsidRPr="004D4CB0">
        <w:rPr>
          <w:color w:val="000000"/>
          <w:sz w:val="28"/>
          <w:szCs w:val="28"/>
        </w:rPr>
        <w:t xml:space="preserve">. </w:t>
      </w:r>
      <w:r w:rsidR="002F71F4" w:rsidRPr="004D4CB0">
        <w:rPr>
          <w:color w:val="000000"/>
          <w:sz w:val="28"/>
          <w:szCs w:val="28"/>
        </w:rPr>
        <w:t xml:space="preserve">– </w:t>
      </w:r>
      <w:r w:rsidRPr="004D4CB0">
        <w:rPr>
          <w:color w:val="000000"/>
          <w:sz w:val="28"/>
          <w:szCs w:val="28"/>
        </w:rPr>
        <w:t>М.</w:t>
      </w:r>
      <w:r w:rsidR="00392EA7" w:rsidRPr="004D4CB0">
        <w:rPr>
          <w:color w:val="000000"/>
          <w:sz w:val="28"/>
          <w:szCs w:val="28"/>
        </w:rPr>
        <w:t>:</w:t>
      </w:r>
      <w:r w:rsidRPr="004D4CB0">
        <w:rPr>
          <w:color w:val="000000"/>
          <w:sz w:val="28"/>
          <w:szCs w:val="28"/>
        </w:rPr>
        <w:t xml:space="preserve"> ВЛАДОС, 2000. – 208</w:t>
      </w:r>
      <w:r w:rsidR="00392EA7" w:rsidRPr="004D4CB0">
        <w:rPr>
          <w:color w:val="000000"/>
          <w:sz w:val="28"/>
          <w:szCs w:val="28"/>
        </w:rPr>
        <w:t> с.</w:t>
      </w:r>
    </w:p>
    <w:p w:rsidR="009B518A" w:rsidRPr="004D4CB0" w:rsidRDefault="009B518A" w:rsidP="004D4CB0">
      <w:pPr>
        <w:numPr>
          <w:ilvl w:val="0"/>
          <w:numId w:val="1"/>
        </w:numPr>
        <w:spacing w:line="360" w:lineRule="auto"/>
        <w:ind w:left="0" w:firstLine="0"/>
        <w:jc w:val="both"/>
        <w:rPr>
          <w:color w:val="000000"/>
          <w:sz w:val="28"/>
          <w:szCs w:val="28"/>
        </w:rPr>
      </w:pPr>
      <w:r w:rsidRPr="004D4CB0">
        <w:rPr>
          <w:color w:val="000000"/>
          <w:sz w:val="28"/>
          <w:szCs w:val="28"/>
        </w:rPr>
        <w:t xml:space="preserve">Варывдин, </w:t>
      </w:r>
      <w:r w:rsidR="00392EA7" w:rsidRPr="004D4CB0">
        <w:rPr>
          <w:color w:val="000000"/>
          <w:sz w:val="28"/>
          <w:szCs w:val="28"/>
        </w:rPr>
        <w:t>В.А.</w:t>
      </w:r>
      <w:r w:rsidRPr="004D4CB0">
        <w:rPr>
          <w:color w:val="000000"/>
          <w:sz w:val="28"/>
          <w:szCs w:val="28"/>
        </w:rPr>
        <w:t xml:space="preserve"> Управление системой социальной защиты детства [Текст]</w:t>
      </w:r>
      <w:r w:rsidR="00392EA7" w:rsidRPr="004D4CB0">
        <w:rPr>
          <w:color w:val="000000"/>
          <w:sz w:val="28"/>
          <w:szCs w:val="28"/>
        </w:rPr>
        <w:t>:</w:t>
      </w:r>
      <w:r w:rsidRPr="004D4CB0">
        <w:rPr>
          <w:color w:val="000000"/>
          <w:sz w:val="28"/>
          <w:szCs w:val="28"/>
        </w:rPr>
        <w:t xml:space="preserve"> учеб. пособие для вузов / </w:t>
      </w:r>
      <w:r w:rsidR="00392EA7" w:rsidRPr="004D4CB0">
        <w:rPr>
          <w:color w:val="000000"/>
          <w:sz w:val="28"/>
          <w:szCs w:val="28"/>
        </w:rPr>
        <w:t>В.А. Варывдин</w:t>
      </w:r>
      <w:r w:rsidRPr="004D4CB0">
        <w:rPr>
          <w:color w:val="000000"/>
          <w:sz w:val="28"/>
          <w:szCs w:val="28"/>
        </w:rPr>
        <w:t xml:space="preserve">, </w:t>
      </w:r>
      <w:r w:rsidR="00392EA7" w:rsidRPr="004D4CB0">
        <w:rPr>
          <w:color w:val="000000"/>
          <w:sz w:val="28"/>
          <w:szCs w:val="28"/>
        </w:rPr>
        <w:t>И.П. Клемантович</w:t>
      </w:r>
      <w:r w:rsidRPr="004D4CB0">
        <w:rPr>
          <w:color w:val="000000"/>
          <w:sz w:val="28"/>
          <w:szCs w:val="28"/>
        </w:rPr>
        <w:t xml:space="preserve">. </w:t>
      </w:r>
      <w:r w:rsidR="002F71F4" w:rsidRPr="004D4CB0">
        <w:rPr>
          <w:color w:val="000000"/>
          <w:sz w:val="28"/>
          <w:szCs w:val="28"/>
        </w:rPr>
        <w:t>–</w:t>
      </w:r>
      <w:r w:rsidRPr="004D4CB0">
        <w:rPr>
          <w:color w:val="000000"/>
          <w:sz w:val="28"/>
          <w:szCs w:val="28"/>
        </w:rPr>
        <w:t xml:space="preserve"> М.</w:t>
      </w:r>
      <w:r w:rsidR="00392EA7" w:rsidRPr="004D4CB0">
        <w:rPr>
          <w:color w:val="000000"/>
          <w:sz w:val="28"/>
          <w:szCs w:val="28"/>
        </w:rPr>
        <w:t>:</w:t>
      </w:r>
      <w:r w:rsidRPr="004D4CB0">
        <w:rPr>
          <w:color w:val="000000"/>
          <w:sz w:val="28"/>
          <w:szCs w:val="28"/>
        </w:rPr>
        <w:t xml:space="preserve"> Пед. общество России, 2005. – 192</w:t>
      </w:r>
      <w:r w:rsidR="00392EA7" w:rsidRPr="004D4CB0">
        <w:rPr>
          <w:color w:val="000000"/>
          <w:sz w:val="28"/>
          <w:szCs w:val="28"/>
        </w:rPr>
        <w:t> с.</w:t>
      </w:r>
    </w:p>
    <w:p w:rsidR="00EF406C" w:rsidRPr="004D4CB0" w:rsidRDefault="00F70499" w:rsidP="004D4CB0">
      <w:pPr>
        <w:spacing w:line="360" w:lineRule="auto"/>
        <w:jc w:val="both"/>
        <w:rPr>
          <w:color w:val="000000"/>
          <w:sz w:val="28"/>
          <w:szCs w:val="28"/>
        </w:rPr>
      </w:pPr>
      <w:r w:rsidRPr="004D4CB0">
        <w:rPr>
          <w:color w:val="000000"/>
          <w:sz w:val="28"/>
          <w:szCs w:val="28"/>
        </w:rPr>
        <w:t>4</w:t>
      </w:r>
      <w:r w:rsidR="009B518A" w:rsidRPr="004D4CB0">
        <w:rPr>
          <w:color w:val="000000"/>
          <w:sz w:val="28"/>
          <w:szCs w:val="28"/>
        </w:rPr>
        <w:t xml:space="preserve">. Варывдин, </w:t>
      </w:r>
      <w:r w:rsidR="00392EA7" w:rsidRPr="004D4CB0">
        <w:rPr>
          <w:color w:val="000000"/>
          <w:sz w:val="28"/>
          <w:szCs w:val="28"/>
        </w:rPr>
        <w:t>В.А.</w:t>
      </w:r>
      <w:r w:rsidR="009B518A" w:rsidRPr="004D4CB0">
        <w:rPr>
          <w:color w:val="000000"/>
          <w:sz w:val="28"/>
          <w:szCs w:val="28"/>
        </w:rPr>
        <w:t xml:space="preserve"> Управление системой социальной</w:t>
      </w:r>
      <w:r w:rsidR="00392EA7" w:rsidRPr="004D4CB0">
        <w:rPr>
          <w:color w:val="000000"/>
          <w:sz w:val="28"/>
          <w:szCs w:val="28"/>
        </w:rPr>
        <w:t xml:space="preserve"> </w:t>
      </w:r>
      <w:r w:rsidR="009B518A" w:rsidRPr="004D4CB0">
        <w:rPr>
          <w:color w:val="000000"/>
          <w:sz w:val="28"/>
          <w:szCs w:val="28"/>
        </w:rPr>
        <w:t xml:space="preserve">защиты детства [Текст] / </w:t>
      </w:r>
      <w:r w:rsidR="00392EA7" w:rsidRPr="004D4CB0">
        <w:rPr>
          <w:color w:val="000000"/>
          <w:sz w:val="28"/>
          <w:szCs w:val="28"/>
        </w:rPr>
        <w:t>В.А. Варывдин //</w:t>
      </w:r>
      <w:r w:rsidR="009B518A" w:rsidRPr="004D4CB0">
        <w:rPr>
          <w:color w:val="000000"/>
          <w:sz w:val="28"/>
          <w:szCs w:val="28"/>
        </w:rPr>
        <w:t xml:space="preserve"> Российский журнал социальной работы. – 1998. </w:t>
      </w:r>
      <w:r w:rsidR="002F71F4" w:rsidRPr="004D4CB0">
        <w:rPr>
          <w:color w:val="000000"/>
          <w:sz w:val="28"/>
          <w:szCs w:val="28"/>
        </w:rPr>
        <w:t>–</w:t>
      </w:r>
    </w:p>
    <w:p w:rsidR="00392EA7" w:rsidRPr="004D4CB0" w:rsidRDefault="00392EA7" w:rsidP="004D4CB0">
      <w:pPr>
        <w:spacing w:line="360" w:lineRule="auto"/>
        <w:jc w:val="both"/>
        <w:rPr>
          <w:color w:val="000000"/>
          <w:sz w:val="28"/>
          <w:szCs w:val="28"/>
        </w:rPr>
      </w:pPr>
      <w:r w:rsidRPr="004D4CB0">
        <w:rPr>
          <w:color w:val="000000"/>
          <w:sz w:val="28"/>
          <w:szCs w:val="28"/>
        </w:rPr>
        <w:t>№5</w:t>
      </w:r>
      <w:r w:rsidR="009B518A" w:rsidRPr="004D4CB0">
        <w:rPr>
          <w:color w:val="000000"/>
          <w:sz w:val="28"/>
          <w:szCs w:val="28"/>
        </w:rPr>
        <w:t>. – С.</w:t>
      </w:r>
      <w:r w:rsidRPr="004D4CB0">
        <w:rPr>
          <w:color w:val="000000"/>
          <w:sz w:val="28"/>
          <w:szCs w:val="28"/>
        </w:rPr>
        <w:t> 18–2</w:t>
      </w:r>
      <w:r w:rsidR="009B518A" w:rsidRPr="004D4CB0">
        <w:rPr>
          <w:color w:val="000000"/>
          <w:sz w:val="28"/>
          <w:szCs w:val="28"/>
        </w:rPr>
        <w:t>4.</w:t>
      </w:r>
    </w:p>
    <w:p w:rsidR="00392EA7" w:rsidRPr="004D4CB0" w:rsidRDefault="00C7318A" w:rsidP="004D4CB0">
      <w:pPr>
        <w:spacing w:line="360" w:lineRule="auto"/>
        <w:jc w:val="both"/>
        <w:rPr>
          <w:color w:val="000000"/>
          <w:sz w:val="28"/>
          <w:szCs w:val="28"/>
        </w:rPr>
      </w:pPr>
      <w:r w:rsidRPr="004D4CB0">
        <w:rPr>
          <w:color w:val="000000"/>
          <w:sz w:val="28"/>
          <w:szCs w:val="28"/>
        </w:rPr>
        <w:t xml:space="preserve">5. </w:t>
      </w:r>
      <w:r w:rsidR="00F70499" w:rsidRPr="004D4CB0">
        <w:rPr>
          <w:color w:val="000000"/>
          <w:sz w:val="28"/>
          <w:szCs w:val="28"/>
        </w:rPr>
        <w:t>Всеобщая декларация прав человека [Текст]</w:t>
      </w:r>
      <w:r w:rsidR="00392EA7" w:rsidRPr="004D4CB0">
        <w:rPr>
          <w:color w:val="000000"/>
          <w:sz w:val="28"/>
          <w:szCs w:val="28"/>
        </w:rPr>
        <w:t>:</w:t>
      </w:r>
      <w:r w:rsidR="00F70499" w:rsidRPr="004D4CB0">
        <w:rPr>
          <w:color w:val="000000"/>
          <w:sz w:val="28"/>
          <w:szCs w:val="28"/>
        </w:rPr>
        <w:t xml:space="preserve"> принята и провозглашена Генер. Ассамблеей ООН 10 дек. 1948</w:t>
      </w:r>
      <w:r w:rsidR="00392EA7" w:rsidRPr="004D4CB0">
        <w:rPr>
          <w:color w:val="000000"/>
          <w:sz w:val="28"/>
          <w:szCs w:val="28"/>
        </w:rPr>
        <w:t> г</w:t>
      </w:r>
      <w:r w:rsidR="00F70499" w:rsidRPr="004D4CB0">
        <w:rPr>
          <w:color w:val="000000"/>
          <w:sz w:val="28"/>
          <w:szCs w:val="28"/>
        </w:rPr>
        <w:t>.</w:t>
      </w:r>
      <w:r w:rsidR="00392EA7" w:rsidRPr="004D4CB0">
        <w:rPr>
          <w:color w:val="000000"/>
          <w:sz w:val="28"/>
          <w:szCs w:val="28"/>
        </w:rPr>
        <w:t> //</w:t>
      </w:r>
      <w:r w:rsidR="00F70499" w:rsidRPr="004D4CB0">
        <w:rPr>
          <w:color w:val="000000"/>
          <w:sz w:val="28"/>
          <w:szCs w:val="28"/>
        </w:rPr>
        <w:t xml:space="preserve"> Рос. газ. – 1998. – 10 дек. – С.</w:t>
      </w:r>
      <w:r w:rsidR="00392EA7" w:rsidRPr="004D4CB0">
        <w:rPr>
          <w:color w:val="000000"/>
          <w:sz w:val="28"/>
          <w:szCs w:val="28"/>
        </w:rPr>
        <w:t> 4</w:t>
      </w:r>
      <w:r w:rsidR="00F70499" w:rsidRPr="004D4CB0">
        <w:rPr>
          <w:color w:val="000000"/>
          <w:sz w:val="28"/>
          <w:szCs w:val="28"/>
        </w:rPr>
        <w:t>.</w:t>
      </w:r>
    </w:p>
    <w:p w:rsidR="00263BD4" w:rsidRPr="004D4CB0" w:rsidRDefault="00263BD4" w:rsidP="004D4CB0">
      <w:pPr>
        <w:numPr>
          <w:ilvl w:val="0"/>
          <w:numId w:val="17"/>
        </w:numPr>
        <w:spacing w:line="360" w:lineRule="auto"/>
        <w:ind w:left="0" w:firstLine="0"/>
        <w:jc w:val="both"/>
        <w:rPr>
          <w:color w:val="000000"/>
          <w:sz w:val="28"/>
          <w:szCs w:val="28"/>
        </w:rPr>
      </w:pPr>
      <w:r w:rsidRPr="004D4CB0">
        <w:rPr>
          <w:color w:val="000000"/>
          <w:sz w:val="28"/>
          <w:szCs w:val="28"/>
        </w:rPr>
        <w:t>Гражданский Кодекс Российской Федерации [Текст]</w:t>
      </w:r>
      <w:r w:rsidR="00392EA7" w:rsidRPr="004D4CB0">
        <w:rPr>
          <w:color w:val="000000"/>
          <w:sz w:val="28"/>
          <w:szCs w:val="28"/>
        </w:rPr>
        <w:t>:</w:t>
      </w:r>
      <w:r w:rsidRPr="004D4CB0">
        <w:rPr>
          <w:color w:val="000000"/>
          <w:sz w:val="28"/>
          <w:szCs w:val="28"/>
        </w:rPr>
        <w:t xml:space="preserve"> сб. нормат. док. – М.</w:t>
      </w:r>
      <w:r w:rsidR="00392EA7" w:rsidRPr="004D4CB0">
        <w:rPr>
          <w:color w:val="000000"/>
          <w:sz w:val="28"/>
          <w:szCs w:val="28"/>
        </w:rPr>
        <w:t>:</w:t>
      </w:r>
      <w:r w:rsidRPr="004D4CB0">
        <w:rPr>
          <w:color w:val="000000"/>
          <w:sz w:val="28"/>
          <w:szCs w:val="28"/>
        </w:rPr>
        <w:t xml:space="preserve"> Вершина, 2003. – 160</w:t>
      </w:r>
      <w:r w:rsidR="00392EA7" w:rsidRPr="004D4CB0">
        <w:rPr>
          <w:color w:val="000000"/>
          <w:sz w:val="28"/>
          <w:szCs w:val="28"/>
        </w:rPr>
        <w:t> с.</w:t>
      </w:r>
    </w:p>
    <w:p w:rsidR="009B518A" w:rsidRPr="004D4CB0" w:rsidRDefault="00F70499" w:rsidP="004D4CB0">
      <w:pPr>
        <w:spacing w:line="360" w:lineRule="auto"/>
        <w:jc w:val="both"/>
        <w:rPr>
          <w:color w:val="000000"/>
          <w:sz w:val="28"/>
          <w:szCs w:val="28"/>
        </w:rPr>
      </w:pPr>
      <w:r w:rsidRPr="004D4CB0">
        <w:rPr>
          <w:color w:val="000000"/>
          <w:sz w:val="28"/>
          <w:szCs w:val="28"/>
        </w:rPr>
        <w:t>7</w:t>
      </w:r>
      <w:r w:rsidR="009B518A" w:rsidRPr="004D4CB0">
        <w:rPr>
          <w:color w:val="000000"/>
          <w:sz w:val="28"/>
          <w:szCs w:val="28"/>
        </w:rPr>
        <w:t xml:space="preserve">. Ершова, </w:t>
      </w:r>
      <w:r w:rsidR="00392EA7" w:rsidRPr="004D4CB0">
        <w:rPr>
          <w:color w:val="000000"/>
          <w:sz w:val="28"/>
          <w:szCs w:val="28"/>
        </w:rPr>
        <w:t>Н.М.</w:t>
      </w:r>
      <w:r w:rsidR="009B518A" w:rsidRPr="004D4CB0">
        <w:rPr>
          <w:color w:val="000000"/>
          <w:sz w:val="28"/>
          <w:szCs w:val="28"/>
        </w:rPr>
        <w:t xml:space="preserve"> Опека, попечительство, усыновление [Текст] / </w:t>
      </w:r>
      <w:r w:rsidR="00392EA7" w:rsidRPr="004D4CB0">
        <w:rPr>
          <w:color w:val="000000"/>
          <w:sz w:val="28"/>
          <w:szCs w:val="28"/>
        </w:rPr>
        <w:t>Н.М. Ершова</w:t>
      </w:r>
      <w:r w:rsidR="009B518A" w:rsidRPr="004D4CB0">
        <w:rPr>
          <w:color w:val="000000"/>
          <w:sz w:val="28"/>
          <w:szCs w:val="28"/>
        </w:rPr>
        <w:t xml:space="preserve">. </w:t>
      </w:r>
      <w:r w:rsidR="00ED2AA1" w:rsidRPr="004D4CB0">
        <w:rPr>
          <w:color w:val="000000"/>
          <w:sz w:val="28"/>
          <w:szCs w:val="28"/>
        </w:rPr>
        <w:t xml:space="preserve">– </w:t>
      </w:r>
      <w:r w:rsidR="009B518A" w:rsidRPr="004D4CB0">
        <w:rPr>
          <w:color w:val="000000"/>
          <w:sz w:val="28"/>
          <w:szCs w:val="28"/>
        </w:rPr>
        <w:t>М.</w:t>
      </w:r>
      <w:r w:rsidR="00392EA7" w:rsidRPr="004D4CB0">
        <w:rPr>
          <w:color w:val="000000"/>
          <w:sz w:val="28"/>
          <w:szCs w:val="28"/>
        </w:rPr>
        <w:t>:</w:t>
      </w:r>
      <w:r w:rsidR="009B518A" w:rsidRPr="004D4CB0">
        <w:rPr>
          <w:color w:val="000000"/>
          <w:sz w:val="28"/>
          <w:szCs w:val="28"/>
        </w:rPr>
        <w:t xml:space="preserve"> Вестник МГПУ, 1984. – 121</w:t>
      </w:r>
      <w:r w:rsidR="00392EA7" w:rsidRPr="004D4CB0">
        <w:rPr>
          <w:color w:val="000000"/>
          <w:sz w:val="28"/>
          <w:szCs w:val="28"/>
        </w:rPr>
        <w:t> с.</w:t>
      </w:r>
    </w:p>
    <w:p w:rsidR="009B518A" w:rsidRPr="004D4CB0" w:rsidRDefault="00F70499" w:rsidP="004D4CB0">
      <w:pPr>
        <w:spacing w:line="360" w:lineRule="auto"/>
        <w:jc w:val="both"/>
        <w:rPr>
          <w:color w:val="000000"/>
          <w:sz w:val="28"/>
          <w:szCs w:val="28"/>
        </w:rPr>
      </w:pPr>
      <w:r w:rsidRPr="004D4CB0">
        <w:rPr>
          <w:color w:val="000000"/>
          <w:sz w:val="28"/>
          <w:szCs w:val="28"/>
        </w:rPr>
        <w:t>8</w:t>
      </w:r>
      <w:r w:rsidR="009B518A" w:rsidRPr="004D4CB0">
        <w:rPr>
          <w:color w:val="000000"/>
          <w:sz w:val="28"/>
          <w:szCs w:val="28"/>
        </w:rPr>
        <w:t xml:space="preserve">. Зуйкова, </w:t>
      </w:r>
      <w:r w:rsidR="00392EA7" w:rsidRPr="004D4CB0">
        <w:rPr>
          <w:color w:val="000000"/>
          <w:sz w:val="28"/>
          <w:szCs w:val="28"/>
        </w:rPr>
        <w:t>Е.М.</w:t>
      </w:r>
      <w:r w:rsidR="009B518A" w:rsidRPr="004D4CB0">
        <w:rPr>
          <w:color w:val="000000"/>
          <w:sz w:val="28"/>
          <w:szCs w:val="28"/>
        </w:rPr>
        <w:t xml:space="preserve"> Феминология и гендерная политика [Текст]</w:t>
      </w:r>
      <w:r w:rsidR="00392EA7" w:rsidRPr="004D4CB0">
        <w:rPr>
          <w:color w:val="000000"/>
          <w:sz w:val="28"/>
          <w:szCs w:val="28"/>
        </w:rPr>
        <w:t>:</w:t>
      </w:r>
      <w:r w:rsidR="009B518A" w:rsidRPr="004D4CB0">
        <w:rPr>
          <w:color w:val="000000"/>
          <w:sz w:val="28"/>
          <w:szCs w:val="28"/>
        </w:rPr>
        <w:t xml:space="preserve"> учебник / </w:t>
      </w:r>
      <w:r w:rsidR="00392EA7" w:rsidRPr="004D4CB0">
        <w:rPr>
          <w:color w:val="000000"/>
          <w:sz w:val="28"/>
          <w:szCs w:val="28"/>
        </w:rPr>
        <w:t>Е.М. Зуйкова</w:t>
      </w:r>
      <w:r w:rsidR="009B518A" w:rsidRPr="004D4CB0">
        <w:rPr>
          <w:color w:val="000000"/>
          <w:sz w:val="28"/>
          <w:szCs w:val="28"/>
        </w:rPr>
        <w:t xml:space="preserve">, </w:t>
      </w:r>
      <w:r w:rsidR="00392EA7" w:rsidRPr="004D4CB0">
        <w:rPr>
          <w:color w:val="000000"/>
          <w:sz w:val="28"/>
          <w:szCs w:val="28"/>
        </w:rPr>
        <w:t>Р.И. Ерусланова</w:t>
      </w:r>
      <w:r w:rsidR="009B518A" w:rsidRPr="004D4CB0">
        <w:rPr>
          <w:color w:val="000000"/>
          <w:sz w:val="28"/>
          <w:szCs w:val="28"/>
        </w:rPr>
        <w:t xml:space="preserve">. </w:t>
      </w:r>
      <w:r w:rsidR="002F71F4" w:rsidRPr="004D4CB0">
        <w:rPr>
          <w:color w:val="000000"/>
          <w:sz w:val="28"/>
          <w:szCs w:val="28"/>
        </w:rPr>
        <w:t>–</w:t>
      </w:r>
      <w:r w:rsidR="009B518A" w:rsidRPr="004D4CB0">
        <w:rPr>
          <w:color w:val="000000"/>
          <w:sz w:val="28"/>
          <w:szCs w:val="28"/>
        </w:rPr>
        <w:t xml:space="preserve"> М.</w:t>
      </w:r>
      <w:r w:rsidR="00392EA7" w:rsidRPr="004D4CB0">
        <w:rPr>
          <w:color w:val="000000"/>
          <w:sz w:val="28"/>
          <w:szCs w:val="28"/>
        </w:rPr>
        <w:t>:</w:t>
      </w:r>
      <w:r w:rsidR="009B518A" w:rsidRPr="004D4CB0">
        <w:rPr>
          <w:color w:val="000000"/>
          <w:sz w:val="28"/>
          <w:szCs w:val="28"/>
        </w:rPr>
        <w:t xml:space="preserve"> Интеллект – Центр, 2004. – 260</w:t>
      </w:r>
      <w:r w:rsidR="00392EA7" w:rsidRPr="004D4CB0">
        <w:rPr>
          <w:color w:val="000000"/>
          <w:sz w:val="28"/>
          <w:szCs w:val="28"/>
        </w:rPr>
        <w:t> с.</w:t>
      </w:r>
    </w:p>
    <w:p w:rsidR="00263BD4" w:rsidRPr="004D4CB0" w:rsidRDefault="00F70499" w:rsidP="004D4CB0">
      <w:pPr>
        <w:spacing w:line="360" w:lineRule="auto"/>
        <w:jc w:val="both"/>
        <w:rPr>
          <w:color w:val="000000"/>
          <w:sz w:val="28"/>
          <w:szCs w:val="28"/>
        </w:rPr>
      </w:pPr>
      <w:r w:rsidRPr="004D4CB0">
        <w:rPr>
          <w:color w:val="000000"/>
          <w:sz w:val="28"/>
          <w:szCs w:val="28"/>
        </w:rPr>
        <w:t xml:space="preserve">9. </w:t>
      </w:r>
      <w:r w:rsidR="00263BD4" w:rsidRPr="004D4CB0">
        <w:rPr>
          <w:color w:val="000000"/>
          <w:sz w:val="28"/>
          <w:szCs w:val="28"/>
        </w:rPr>
        <w:t>Конституция Российской Федерации [Текст]</w:t>
      </w:r>
      <w:r w:rsidR="00392EA7" w:rsidRPr="004D4CB0">
        <w:rPr>
          <w:color w:val="000000"/>
          <w:sz w:val="28"/>
          <w:szCs w:val="28"/>
        </w:rPr>
        <w:t>:</w:t>
      </w:r>
      <w:r w:rsidR="00263BD4" w:rsidRPr="004D4CB0">
        <w:rPr>
          <w:color w:val="000000"/>
          <w:sz w:val="28"/>
          <w:szCs w:val="28"/>
        </w:rPr>
        <w:t xml:space="preserve"> принята всенар. голосованием 12 дек. 1993</w:t>
      </w:r>
      <w:r w:rsidR="00392EA7" w:rsidRPr="004D4CB0">
        <w:rPr>
          <w:color w:val="000000"/>
          <w:sz w:val="28"/>
          <w:szCs w:val="28"/>
        </w:rPr>
        <w:t> г</w:t>
      </w:r>
      <w:r w:rsidR="00263BD4" w:rsidRPr="004D4CB0">
        <w:rPr>
          <w:color w:val="000000"/>
          <w:sz w:val="28"/>
          <w:szCs w:val="28"/>
        </w:rPr>
        <w:t>. – М.</w:t>
      </w:r>
      <w:r w:rsidR="00392EA7" w:rsidRPr="004D4CB0">
        <w:rPr>
          <w:color w:val="000000"/>
          <w:sz w:val="28"/>
          <w:szCs w:val="28"/>
        </w:rPr>
        <w:t>:</w:t>
      </w:r>
      <w:r w:rsidR="00263BD4" w:rsidRPr="004D4CB0">
        <w:rPr>
          <w:color w:val="000000"/>
          <w:sz w:val="28"/>
          <w:szCs w:val="28"/>
        </w:rPr>
        <w:t xml:space="preserve"> Норма</w:t>
      </w:r>
      <w:r w:rsidR="00392EA7" w:rsidRPr="004D4CB0">
        <w:rPr>
          <w:color w:val="000000"/>
          <w:sz w:val="28"/>
          <w:szCs w:val="28"/>
        </w:rPr>
        <w:t>:</w:t>
      </w:r>
      <w:r w:rsidR="00263BD4" w:rsidRPr="004D4CB0">
        <w:rPr>
          <w:color w:val="000000"/>
          <w:sz w:val="28"/>
          <w:szCs w:val="28"/>
        </w:rPr>
        <w:t xml:space="preserve"> Норма – Инфра</w:t>
      </w:r>
      <w:r w:rsidR="00392EA7" w:rsidRPr="004D4CB0">
        <w:rPr>
          <w:color w:val="000000"/>
          <w:sz w:val="28"/>
          <w:szCs w:val="28"/>
        </w:rPr>
        <w:t>-М,</w:t>
      </w:r>
      <w:r w:rsidR="00263BD4" w:rsidRPr="004D4CB0">
        <w:rPr>
          <w:color w:val="000000"/>
          <w:sz w:val="28"/>
          <w:szCs w:val="28"/>
        </w:rPr>
        <w:t xml:space="preserve"> 2002. – 128</w:t>
      </w:r>
      <w:r w:rsidR="00392EA7" w:rsidRPr="004D4CB0">
        <w:rPr>
          <w:color w:val="000000"/>
          <w:sz w:val="28"/>
          <w:szCs w:val="28"/>
        </w:rPr>
        <w:t> с.</w:t>
      </w:r>
    </w:p>
    <w:p w:rsidR="00C10EEE" w:rsidRPr="004D4CB0" w:rsidRDefault="00C10EEE" w:rsidP="004D4CB0">
      <w:pPr>
        <w:spacing w:line="360" w:lineRule="auto"/>
        <w:jc w:val="both"/>
        <w:rPr>
          <w:color w:val="000000"/>
          <w:sz w:val="28"/>
          <w:szCs w:val="28"/>
        </w:rPr>
      </w:pPr>
      <w:r w:rsidRPr="004D4CB0">
        <w:rPr>
          <w:color w:val="000000"/>
          <w:sz w:val="28"/>
          <w:szCs w:val="28"/>
        </w:rPr>
        <w:t xml:space="preserve">10. Кракасницкая, </w:t>
      </w:r>
      <w:r w:rsidR="00392EA7" w:rsidRPr="004D4CB0">
        <w:rPr>
          <w:color w:val="000000"/>
          <w:sz w:val="28"/>
          <w:szCs w:val="28"/>
        </w:rPr>
        <w:t>Г.С.</w:t>
      </w:r>
      <w:r w:rsidRPr="004D4CB0">
        <w:rPr>
          <w:color w:val="000000"/>
          <w:sz w:val="28"/>
          <w:szCs w:val="28"/>
        </w:rPr>
        <w:t xml:space="preserve"> Усыновление: вопросы и ответы [Текст] / </w:t>
      </w:r>
      <w:r w:rsidR="00392EA7" w:rsidRPr="004D4CB0">
        <w:rPr>
          <w:color w:val="000000"/>
          <w:sz w:val="28"/>
          <w:szCs w:val="28"/>
        </w:rPr>
        <w:t>Г.С. Кракасницкая //</w:t>
      </w:r>
      <w:r w:rsidRPr="004D4CB0">
        <w:rPr>
          <w:color w:val="000000"/>
          <w:sz w:val="28"/>
          <w:szCs w:val="28"/>
        </w:rPr>
        <w:t xml:space="preserve"> Методика и опыт работы социального педагога. – М.</w:t>
      </w:r>
      <w:r w:rsidR="00392EA7" w:rsidRPr="004D4CB0">
        <w:rPr>
          <w:color w:val="000000"/>
          <w:sz w:val="28"/>
          <w:szCs w:val="28"/>
        </w:rPr>
        <w:t>:</w:t>
      </w:r>
      <w:r w:rsidRPr="004D4CB0">
        <w:rPr>
          <w:color w:val="000000"/>
          <w:sz w:val="28"/>
          <w:szCs w:val="28"/>
        </w:rPr>
        <w:t xml:space="preserve"> Академия, 2001. – С.</w:t>
      </w:r>
      <w:r w:rsidR="00392EA7" w:rsidRPr="004D4CB0">
        <w:rPr>
          <w:color w:val="000000"/>
          <w:sz w:val="28"/>
          <w:szCs w:val="28"/>
        </w:rPr>
        <w:t> 78–9</w:t>
      </w:r>
      <w:r w:rsidRPr="004D4CB0">
        <w:rPr>
          <w:color w:val="000000"/>
          <w:sz w:val="28"/>
          <w:szCs w:val="28"/>
        </w:rPr>
        <w:t>0.</w:t>
      </w:r>
    </w:p>
    <w:p w:rsidR="00C10EEE" w:rsidRPr="004D4CB0" w:rsidRDefault="009B518A" w:rsidP="004D4CB0">
      <w:pPr>
        <w:spacing w:line="360" w:lineRule="auto"/>
        <w:jc w:val="both"/>
        <w:rPr>
          <w:color w:val="000000"/>
          <w:sz w:val="28"/>
          <w:szCs w:val="28"/>
        </w:rPr>
      </w:pPr>
      <w:r w:rsidRPr="004D4CB0">
        <w:rPr>
          <w:color w:val="000000"/>
          <w:sz w:val="28"/>
          <w:szCs w:val="28"/>
        </w:rPr>
        <w:t>1</w:t>
      </w:r>
      <w:r w:rsidR="00C10EEE" w:rsidRPr="004D4CB0">
        <w:rPr>
          <w:color w:val="000000"/>
          <w:sz w:val="28"/>
          <w:szCs w:val="28"/>
        </w:rPr>
        <w:t>1</w:t>
      </w:r>
      <w:r w:rsidRPr="004D4CB0">
        <w:rPr>
          <w:color w:val="000000"/>
          <w:sz w:val="28"/>
          <w:szCs w:val="28"/>
        </w:rPr>
        <w:t xml:space="preserve">. Кузьмин, </w:t>
      </w:r>
      <w:r w:rsidR="00392EA7" w:rsidRPr="004D4CB0">
        <w:rPr>
          <w:color w:val="000000"/>
          <w:sz w:val="28"/>
          <w:szCs w:val="28"/>
        </w:rPr>
        <w:t>С.Н.</w:t>
      </w:r>
      <w:r w:rsidRPr="004D4CB0">
        <w:rPr>
          <w:color w:val="000000"/>
          <w:sz w:val="28"/>
          <w:szCs w:val="28"/>
        </w:rPr>
        <w:t xml:space="preserve"> Активная политика социальной защиты населения [Текст] / </w:t>
      </w:r>
      <w:r w:rsidR="00392EA7" w:rsidRPr="004D4CB0">
        <w:rPr>
          <w:color w:val="000000"/>
          <w:sz w:val="28"/>
          <w:szCs w:val="28"/>
        </w:rPr>
        <w:t>С.Н. Кузьмин //</w:t>
      </w:r>
      <w:r w:rsidRPr="004D4CB0">
        <w:rPr>
          <w:color w:val="000000"/>
          <w:sz w:val="28"/>
          <w:szCs w:val="28"/>
        </w:rPr>
        <w:t xml:space="preserve"> Экономист. </w:t>
      </w:r>
      <w:r w:rsidR="002F71F4" w:rsidRPr="004D4CB0">
        <w:rPr>
          <w:color w:val="000000"/>
          <w:sz w:val="28"/>
          <w:szCs w:val="28"/>
        </w:rPr>
        <w:t xml:space="preserve">– </w:t>
      </w:r>
      <w:r w:rsidRPr="004D4CB0">
        <w:rPr>
          <w:color w:val="000000"/>
          <w:sz w:val="28"/>
          <w:szCs w:val="28"/>
        </w:rPr>
        <w:t>2004.</w:t>
      </w:r>
      <w:r w:rsidR="002F71F4" w:rsidRPr="004D4CB0">
        <w:rPr>
          <w:color w:val="000000"/>
          <w:sz w:val="28"/>
          <w:szCs w:val="28"/>
        </w:rPr>
        <w:t xml:space="preserve"> – </w:t>
      </w:r>
      <w:r w:rsidR="00392EA7" w:rsidRPr="004D4CB0">
        <w:rPr>
          <w:color w:val="000000"/>
          <w:sz w:val="28"/>
          <w:szCs w:val="28"/>
        </w:rPr>
        <w:t>№9</w:t>
      </w:r>
      <w:r w:rsidR="002F71F4" w:rsidRPr="004D4CB0">
        <w:rPr>
          <w:color w:val="000000"/>
          <w:sz w:val="28"/>
          <w:szCs w:val="28"/>
        </w:rPr>
        <w:t>. – С.</w:t>
      </w:r>
      <w:r w:rsidR="00392EA7" w:rsidRPr="004D4CB0">
        <w:rPr>
          <w:color w:val="000000"/>
          <w:sz w:val="28"/>
          <w:szCs w:val="28"/>
        </w:rPr>
        <w:t> 49–5</w:t>
      </w:r>
      <w:r w:rsidRPr="004D4CB0">
        <w:rPr>
          <w:color w:val="000000"/>
          <w:sz w:val="28"/>
          <w:szCs w:val="28"/>
        </w:rPr>
        <w:t>4.</w:t>
      </w:r>
    </w:p>
    <w:p w:rsidR="00392EA7" w:rsidRPr="004D4CB0" w:rsidRDefault="00392EA7" w:rsidP="004D4CB0">
      <w:pPr>
        <w:spacing w:line="360" w:lineRule="auto"/>
        <w:jc w:val="both"/>
        <w:rPr>
          <w:color w:val="000000"/>
          <w:sz w:val="28"/>
          <w:szCs w:val="28"/>
        </w:rPr>
      </w:pPr>
    </w:p>
    <w:p w:rsidR="00392EA7" w:rsidRPr="004D4CB0" w:rsidRDefault="00C10EEE" w:rsidP="004D4CB0">
      <w:pPr>
        <w:spacing w:line="360" w:lineRule="auto"/>
        <w:jc w:val="both"/>
        <w:rPr>
          <w:color w:val="000000"/>
          <w:sz w:val="28"/>
          <w:szCs w:val="28"/>
        </w:rPr>
      </w:pPr>
      <w:r w:rsidRPr="004D4CB0">
        <w:rPr>
          <w:color w:val="000000"/>
          <w:sz w:val="28"/>
          <w:szCs w:val="28"/>
        </w:rPr>
        <w:t>12.</w:t>
      </w:r>
      <w:r w:rsidR="00392EA7" w:rsidRPr="004D4CB0">
        <w:rPr>
          <w:color w:val="000000"/>
          <w:sz w:val="28"/>
          <w:szCs w:val="28"/>
        </w:rPr>
        <w:t xml:space="preserve"> </w:t>
      </w:r>
      <w:r w:rsidRPr="004D4CB0">
        <w:rPr>
          <w:color w:val="000000"/>
          <w:sz w:val="28"/>
          <w:szCs w:val="28"/>
        </w:rPr>
        <w:t xml:space="preserve">Магульская, </w:t>
      </w:r>
      <w:r w:rsidR="00392EA7" w:rsidRPr="004D4CB0">
        <w:rPr>
          <w:color w:val="000000"/>
          <w:sz w:val="28"/>
          <w:szCs w:val="28"/>
        </w:rPr>
        <w:t>Е.Е.</w:t>
      </w:r>
      <w:r w:rsidRPr="004D4CB0">
        <w:rPr>
          <w:color w:val="000000"/>
          <w:sz w:val="28"/>
          <w:szCs w:val="28"/>
        </w:rPr>
        <w:t xml:space="preserve"> Право социального обеспечения [Текст] / </w:t>
      </w:r>
      <w:r w:rsidR="00392EA7" w:rsidRPr="004D4CB0">
        <w:rPr>
          <w:color w:val="000000"/>
          <w:sz w:val="28"/>
          <w:szCs w:val="28"/>
        </w:rPr>
        <w:t>Е.Е. Магульская</w:t>
      </w:r>
      <w:r w:rsidRPr="004D4CB0">
        <w:rPr>
          <w:color w:val="000000"/>
          <w:sz w:val="28"/>
          <w:szCs w:val="28"/>
        </w:rPr>
        <w:t>. – М.</w:t>
      </w:r>
      <w:r w:rsidR="00392EA7" w:rsidRPr="004D4CB0">
        <w:rPr>
          <w:color w:val="000000"/>
          <w:sz w:val="28"/>
          <w:szCs w:val="28"/>
        </w:rPr>
        <w:t>:</w:t>
      </w:r>
      <w:r w:rsidRPr="004D4CB0">
        <w:rPr>
          <w:color w:val="000000"/>
          <w:sz w:val="28"/>
          <w:szCs w:val="28"/>
        </w:rPr>
        <w:t xml:space="preserve"> Международный центр финансово-экономического развития, 2000. – 106</w:t>
      </w:r>
      <w:r w:rsidR="00392EA7" w:rsidRPr="004D4CB0">
        <w:rPr>
          <w:color w:val="000000"/>
          <w:sz w:val="28"/>
          <w:szCs w:val="28"/>
        </w:rPr>
        <w:t> с.</w:t>
      </w:r>
    </w:p>
    <w:p w:rsidR="00392EA7" w:rsidRPr="004D4CB0" w:rsidRDefault="00054C25" w:rsidP="004D4CB0">
      <w:pPr>
        <w:spacing w:line="360" w:lineRule="auto"/>
        <w:jc w:val="both"/>
        <w:rPr>
          <w:color w:val="000000"/>
          <w:sz w:val="28"/>
          <w:szCs w:val="28"/>
        </w:rPr>
      </w:pPr>
      <w:r w:rsidRPr="004D4CB0">
        <w:rPr>
          <w:color w:val="000000"/>
          <w:sz w:val="28"/>
          <w:szCs w:val="28"/>
        </w:rPr>
        <w:t>1</w:t>
      </w:r>
      <w:r w:rsidR="00C10EEE" w:rsidRPr="004D4CB0">
        <w:rPr>
          <w:color w:val="000000"/>
          <w:sz w:val="28"/>
          <w:szCs w:val="28"/>
        </w:rPr>
        <w:t>3</w:t>
      </w:r>
      <w:r w:rsidR="009B518A" w:rsidRPr="004D4CB0">
        <w:rPr>
          <w:color w:val="000000"/>
          <w:sz w:val="28"/>
          <w:szCs w:val="28"/>
        </w:rPr>
        <w:t xml:space="preserve">. Малярова, </w:t>
      </w:r>
      <w:r w:rsidR="00392EA7" w:rsidRPr="004D4CB0">
        <w:rPr>
          <w:color w:val="000000"/>
          <w:sz w:val="28"/>
          <w:szCs w:val="28"/>
        </w:rPr>
        <w:t>Н.В.</w:t>
      </w:r>
      <w:r w:rsidR="009B518A" w:rsidRPr="004D4CB0">
        <w:rPr>
          <w:color w:val="000000"/>
          <w:sz w:val="28"/>
          <w:szCs w:val="28"/>
        </w:rPr>
        <w:t xml:space="preserve"> Социальная защита детства: концептуальный подход. Социологическое исследование [Текст] / </w:t>
      </w:r>
      <w:r w:rsidR="00392EA7" w:rsidRPr="004D4CB0">
        <w:rPr>
          <w:color w:val="000000"/>
          <w:sz w:val="28"/>
          <w:szCs w:val="28"/>
        </w:rPr>
        <w:t>Н.В. Малярова</w:t>
      </w:r>
      <w:r w:rsidR="009B518A" w:rsidRPr="004D4CB0">
        <w:rPr>
          <w:color w:val="000000"/>
          <w:sz w:val="28"/>
          <w:szCs w:val="28"/>
        </w:rPr>
        <w:t xml:space="preserve">, </w:t>
      </w:r>
      <w:r w:rsidR="00392EA7" w:rsidRPr="004D4CB0">
        <w:rPr>
          <w:color w:val="000000"/>
          <w:sz w:val="28"/>
          <w:szCs w:val="28"/>
        </w:rPr>
        <w:t>М.И. Несмеянова</w:t>
      </w:r>
      <w:r w:rsidR="002E47A1" w:rsidRPr="004D4CB0">
        <w:rPr>
          <w:color w:val="000000"/>
          <w:sz w:val="28"/>
          <w:szCs w:val="28"/>
        </w:rPr>
        <w:t>. – М.</w:t>
      </w:r>
      <w:r w:rsidR="00392EA7" w:rsidRPr="004D4CB0">
        <w:rPr>
          <w:color w:val="000000"/>
          <w:sz w:val="28"/>
          <w:szCs w:val="28"/>
        </w:rPr>
        <w:t>:</w:t>
      </w:r>
      <w:r w:rsidR="002E47A1" w:rsidRPr="004D4CB0">
        <w:rPr>
          <w:color w:val="000000"/>
          <w:sz w:val="28"/>
          <w:szCs w:val="28"/>
        </w:rPr>
        <w:t xml:space="preserve"> ИНФРА</w:t>
      </w:r>
      <w:r w:rsidR="00392EA7" w:rsidRPr="004D4CB0">
        <w:rPr>
          <w:color w:val="000000"/>
          <w:sz w:val="28"/>
          <w:szCs w:val="28"/>
        </w:rPr>
        <w:t>-М.</w:t>
      </w:r>
      <w:r w:rsidR="009B518A" w:rsidRPr="004D4CB0">
        <w:rPr>
          <w:color w:val="000000"/>
          <w:sz w:val="28"/>
          <w:szCs w:val="28"/>
        </w:rPr>
        <w:t>,</w:t>
      </w:r>
      <w:r w:rsidR="002F71F4" w:rsidRPr="004D4CB0">
        <w:rPr>
          <w:color w:val="000000"/>
          <w:sz w:val="28"/>
          <w:szCs w:val="28"/>
        </w:rPr>
        <w:t xml:space="preserve"> </w:t>
      </w:r>
      <w:r w:rsidR="009B518A" w:rsidRPr="004D4CB0">
        <w:rPr>
          <w:color w:val="000000"/>
          <w:sz w:val="28"/>
          <w:szCs w:val="28"/>
        </w:rPr>
        <w:t>2002. – 247</w:t>
      </w:r>
      <w:r w:rsidR="00392EA7" w:rsidRPr="004D4CB0">
        <w:rPr>
          <w:color w:val="000000"/>
          <w:sz w:val="28"/>
          <w:szCs w:val="28"/>
        </w:rPr>
        <w:t> с.</w:t>
      </w:r>
    </w:p>
    <w:p w:rsidR="00392EA7" w:rsidRPr="004D4CB0" w:rsidRDefault="00054C25" w:rsidP="004D4CB0">
      <w:pPr>
        <w:spacing w:line="360" w:lineRule="auto"/>
        <w:jc w:val="both"/>
        <w:rPr>
          <w:color w:val="000000"/>
          <w:sz w:val="28"/>
          <w:szCs w:val="28"/>
        </w:rPr>
      </w:pPr>
      <w:r w:rsidRPr="004D4CB0">
        <w:rPr>
          <w:color w:val="000000"/>
          <w:sz w:val="28"/>
          <w:szCs w:val="28"/>
        </w:rPr>
        <w:t>14.</w:t>
      </w:r>
      <w:r w:rsidR="00392EA7" w:rsidRPr="004D4CB0">
        <w:rPr>
          <w:color w:val="000000"/>
          <w:sz w:val="28"/>
          <w:szCs w:val="28"/>
        </w:rPr>
        <w:t xml:space="preserve"> </w:t>
      </w:r>
      <w:r w:rsidR="00F70499" w:rsidRPr="004D4CB0">
        <w:rPr>
          <w:color w:val="000000"/>
          <w:sz w:val="28"/>
          <w:szCs w:val="28"/>
        </w:rPr>
        <w:t>Министерство образования и науки РФ. Защита семейных прав несовершеннолетних детей органами опеки и попечительства</w:t>
      </w:r>
      <w:r w:rsidR="00392EA7" w:rsidRPr="004D4CB0">
        <w:rPr>
          <w:color w:val="000000"/>
          <w:sz w:val="28"/>
          <w:szCs w:val="28"/>
        </w:rPr>
        <w:t> //</w:t>
      </w:r>
      <w:r w:rsidR="00F70499" w:rsidRPr="004D4CB0">
        <w:rPr>
          <w:color w:val="000000"/>
          <w:sz w:val="28"/>
          <w:szCs w:val="28"/>
        </w:rPr>
        <w:t xml:space="preserve"> Официальные документы в образовании. – 2008. – </w:t>
      </w:r>
      <w:r w:rsidR="00392EA7" w:rsidRPr="004D4CB0">
        <w:rPr>
          <w:color w:val="000000"/>
          <w:sz w:val="28"/>
          <w:szCs w:val="28"/>
        </w:rPr>
        <w:t>№2</w:t>
      </w:r>
      <w:r w:rsidR="00F70499" w:rsidRPr="004D4CB0">
        <w:rPr>
          <w:color w:val="000000"/>
          <w:sz w:val="28"/>
          <w:szCs w:val="28"/>
        </w:rPr>
        <w:t>8. – С.</w:t>
      </w:r>
      <w:r w:rsidR="00392EA7" w:rsidRPr="004D4CB0">
        <w:rPr>
          <w:color w:val="000000"/>
          <w:sz w:val="28"/>
          <w:szCs w:val="28"/>
        </w:rPr>
        <w:t> 69–7</w:t>
      </w:r>
      <w:r w:rsidR="00F70499" w:rsidRPr="004D4CB0">
        <w:rPr>
          <w:color w:val="000000"/>
          <w:sz w:val="28"/>
          <w:szCs w:val="28"/>
        </w:rPr>
        <w:t>8.</w:t>
      </w:r>
    </w:p>
    <w:p w:rsidR="009B518A" w:rsidRPr="004D4CB0" w:rsidRDefault="00054C25" w:rsidP="004D4CB0">
      <w:pPr>
        <w:spacing w:line="360" w:lineRule="auto"/>
        <w:jc w:val="both"/>
        <w:rPr>
          <w:color w:val="000000"/>
          <w:sz w:val="28"/>
          <w:szCs w:val="28"/>
        </w:rPr>
      </w:pPr>
      <w:r w:rsidRPr="004D4CB0">
        <w:rPr>
          <w:color w:val="000000"/>
          <w:sz w:val="28"/>
          <w:szCs w:val="28"/>
        </w:rPr>
        <w:t>15</w:t>
      </w:r>
      <w:r w:rsidR="009B518A" w:rsidRPr="004D4CB0">
        <w:rPr>
          <w:color w:val="000000"/>
          <w:sz w:val="28"/>
          <w:szCs w:val="28"/>
        </w:rPr>
        <w:t xml:space="preserve">. Нещеретный, </w:t>
      </w:r>
      <w:r w:rsidR="00392EA7" w:rsidRPr="004D4CB0">
        <w:rPr>
          <w:color w:val="000000"/>
          <w:sz w:val="28"/>
          <w:szCs w:val="28"/>
        </w:rPr>
        <w:t>П.И.</w:t>
      </w:r>
      <w:r w:rsidR="009B518A" w:rsidRPr="004D4CB0">
        <w:rPr>
          <w:color w:val="000000"/>
          <w:sz w:val="28"/>
          <w:szCs w:val="28"/>
        </w:rPr>
        <w:t xml:space="preserve"> Исторические корни и традиции развития благотворительности в России [Текст]</w:t>
      </w:r>
      <w:r w:rsidR="00392EA7" w:rsidRPr="004D4CB0">
        <w:rPr>
          <w:color w:val="000000"/>
          <w:sz w:val="28"/>
          <w:szCs w:val="28"/>
        </w:rPr>
        <w:t>:</w:t>
      </w:r>
      <w:r w:rsidR="009B518A" w:rsidRPr="004D4CB0">
        <w:rPr>
          <w:color w:val="000000"/>
          <w:sz w:val="28"/>
          <w:szCs w:val="28"/>
        </w:rPr>
        <w:t xml:space="preserve"> методика и опыт работы социального педагога / </w:t>
      </w:r>
      <w:r w:rsidR="00392EA7" w:rsidRPr="004D4CB0">
        <w:rPr>
          <w:color w:val="000000"/>
          <w:sz w:val="28"/>
          <w:szCs w:val="28"/>
        </w:rPr>
        <w:t>П.И. Нещеретный</w:t>
      </w:r>
      <w:r w:rsidR="009B518A" w:rsidRPr="004D4CB0">
        <w:rPr>
          <w:color w:val="000000"/>
          <w:sz w:val="28"/>
          <w:szCs w:val="28"/>
        </w:rPr>
        <w:t xml:space="preserve">. </w:t>
      </w:r>
      <w:r w:rsidR="002F71F4" w:rsidRPr="004D4CB0">
        <w:rPr>
          <w:color w:val="000000"/>
          <w:sz w:val="28"/>
          <w:szCs w:val="28"/>
        </w:rPr>
        <w:t xml:space="preserve">– </w:t>
      </w:r>
      <w:r w:rsidR="009B518A" w:rsidRPr="004D4CB0">
        <w:rPr>
          <w:color w:val="000000"/>
          <w:sz w:val="28"/>
          <w:szCs w:val="28"/>
        </w:rPr>
        <w:t>М.</w:t>
      </w:r>
      <w:r w:rsidR="00392EA7" w:rsidRPr="004D4CB0">
        <w:rPr>
          <w:color w:val="000000"/>
          <w:sz w:val="28"/>
          <w:szCs w:val="28"/>
        </w:rPr>
        <w:t>:</w:t>
      </w:r>
      <w:r w:rsidR="009B518A" w:rsidRPr="004D4CB0">
        <w:rPr>
          <w:color w:val="000000"/>
          <w:sz w:val="28"/>
          <w:szCs w:val="28"/>
        </w:rPr>
        <w:t xml:space="preserve"> Академия, 2001. – 55</w:t>
      </w:r>
      <w:r w:rsidR="00392EA7" w:rsidRPr="004D4CB0">
        <w:rPr>
          <w:color w:val="000000"/>
          <w:sz w:val="28"/>
          <w:szCs w:val="28"/>
        </w:rPr>
        <w:t> с.</w:t>
      </w:r>
    </w:p>
    <w:p w:rsidR="00F70499" w:rsidRPr="004D4CB0" w:rsidRDefault="00F70499" w:rsidP="004D4CB0">
      <w:pPr>
        <w:numPr>
          <w:ilvl w:val="0"/>
          <w:numId w:val="15"/>
        </w:numPr>
        <w:spacing w:line="360" w:lineRule="auto"/>
        <w:ind w:left="0" w:firstLine="0"/>
        <w:jc w:val="both"/>
        <w:rPr>
          <w:color w:val="000000"/>
          <w:sz w:val="28"/>
          <w:szCs w:val="28"/>
        </w:rPr>
      </w:pPr>
      <w:r w:rsidRPr="004D4CB0">
        <w:rPr>
          <w:color w:val="000000"/>
          <w:sz w:val="28"/>
          <w:szCs w:val="28"/>
        </w:rPr>
        <w:t>Об образовании [Текст]</w:t>
      </w:r>
      <w:r w:rsidR="00392EA7" w:rsidRPr="004D4CB0">
        <w:rPr>
          <w:color w:val="000000"/>
          <w:sz w:val="28"/>
          <w:szCs w:val="28"/>
        </w:rPr>
        <w:t>:</w:t>
      </w:r>
      <w:r w:rsidRPr="004D4CB0">
        <w:rPr>
          <w:color w:val="000000"/>
          <w:sz w:val="28"/>
          <w:szCs w:val="28"/>
        </w:rPr>
        <w:t xml:space="preserve"> федер. закон. – М.</w:t>
      </w:r>
      <w:r w:rsidR="00392EA7" w:rsidRPr="004D4CB0">
        <w:rPr>
          <w:color w:val="000000"/>
          <w:sz w:val="28"/>
          <w:szCs w:val="28"/>
        </w:rPr>
        <w:t>:</w:t>
      </w:r>
      <w:r w:rsidRPr="004D4CB0">
        <w:rPr>
          <w:color w:val="000000"/>
          <w:sz w:val="28"/>
          <w:szCs w:val="28"/>
        </w:rPr>
        <w:t xml:space="preserve"> Инфра</w:t>
      </w:r>
      <w:r w:rsidR="00392EA7" w:rsidRPr="004D4CB0">
        <w:rPr>
          <w:color w:val="000000"/>
          <w:sz w:val="28"/>
          <w:szCs w:val="28"/>
        </w:rPr>
        <w:t>-М,</w:t>
      </w:r>
      <w:r w:rsidRPr="004D4CB0">
        <w:rPr>
          <w:color w:val="000000"/>
          <w:sz w:val="28"/>
          <w:szCs w:val="28"/>
        </w:rPr>
        <w:t xml:space="preserve"> 2002. – 54</w:t>
      </w:r>
      <w:r w:rsidR="00392EA7" w:rsidRPr="004D4CB0">
        <w:rPr>
          <w:color w:val="000000"/>
          <w:sz w:val="28"/>
          <w:szCs w:val="28"/>
        </w:rPr>
        <w:t> с.</w:t>
      </w:r>
    </w:p>
    <w:p w:rsidR="00594977" w:rsidRPr="004D4CB0" w:rsidRDefault="00594977" w:rsidP="004D4CB0">
      <w:pPr>
        <w:numPr>
          <w:ilvl w:val="0"/>
          <w:numId w:val="15"/>
        </w:numPr>
        <w:spacing w:line="360" w:lineRule="auto"/>
        <w:ind w:left="0" w:firstLine="0"/>
        <w:jc w:val="both"/>
        <w:rPr>
          <w:color w:val="000000"/>
          <w:sz w:val="28"/>
          <w:szCs w:val="28"/>
        </w:rPr>
      </w:pPr>
      <w:r w:rsidRPr="004D4CB0">
        <w:rPr>
          <w:color w:val="000000"/>
          <w:sz w:val="28"/>
          <w:szCs w:val="28"/>
        </w:rPr>
        <w:t>О дополнительных гарантиях по социальной защите детей-сирот и детей, оставшихся без попечения родителей: федеральный закон от 21 декабря 1996</w:t>
      </w:r>
      <w:r w:rsidR="00392EA7" w:rsidRPr="004D4CB0">
        <w:rPr>
          <w:color w:val="000000"/>
          <w:sz w:val="28"/>
          <w:szCs w:val="28"/>
        </w:rPr>
        <w:t> г</w:t>
      </w:r>
      <w:r w:rsidRPr="004D4CB0">
        <w:rPr>
          <w:color w:val="000000"/>
          <w:sz w:val="28"/>
          <w:szCs w:val="28"/>
        </w:rPr>
        <w:t>.</w:t>
      </w:r>
      <w:r w:rsidR="00392EA7" w:rsidRPr="004D4CB0">
        <w:rPr>
          <w:color w:val="000000"/>
          <w:sz w:val="28"/>
          <w:szCs w:val="28"/>
        </w:rPr>
        <w:t> //</w:t>
      </w:r>
      <w:r w:rsidRPr="004D4CB0">
        <w:rPr>
          <w:color w:val="000000"/>
          <w:sz w:val="28"/>
          <w:szCs w:val="28"/>
        </w:rPr>
        <w:t xml:space="preserve"> Собрание законодательства РФ. – 1996. – </w:t>
      </w:r>
      <w:r w:rsidR="00392EA7" w:rsidRPr="004D4CB0">
        <w:rPr>
          <w:color w:val="000000"/>
          <w:sz w:val="28"/>
          <w:szCs w:val="28"/>
        </w:rPr>
        <w:t>№1</w:t>
      </w:r>
      <w:r w:rsidRPr="004D4CB0">
        <w:rPr>
          <w:color w:val="000000"/>
          <w:sz w:val="28"/>
          <w:szCs w:val="28"/>
        </w:rPr>
        <w:t>59. – Ст.</w:t>
      </w:r>
      <w:r w:rsidR="00392EA7" w:rsidRPr="004D4CB0">
        <w:rPr>
          <w:color w:val="000000"/>
          <w:sz w:val="28"/>
          <w:szCs w:val="28"/>
        </w:rPr>
        <w:t> 3</w:t>
      </w:r>
      <w:r w:rsidRPr="004D4CB0">
        <w:rPr>
          <w:color w:val="000000"/>
          <w:sz w:val="28"/>
          <w:szCs w:val="28"/>
        </w:rPr>
        <w:t>529.</w:t>
      </w:r>
    </w:p>
    <w:p w:rsidR="009B518A" w:rsidRPr="004D4CB0" w:rsidRDefault="00C7318A" w:rsidP="004D4CB0">
      <w:pPr>
        <w:spacing w:line="360" w:lineRule="auto"/>
        <w:jc w:val="both"/>
        <w:rPr>
          <w:color w:val="000000"/>
          <w:sz w:val="28"/>
          <w:szCs w:val="28"/>
        </w:rPr>
      </w:pPr>
      <w:r w:rsidRPr="004D4CB0">
        <w:rPr>
          <w:color w:val="000000"/>
          <w:sz w:val="28"/>
          <w:szCs w:val="28"/>
        </w:rPr>
        <w:t>1</w:t>
      </w:r>
      <w:r w:rsidR="00594977" w:rsidRPr="004D4CB0">
        <w:rPr>
          <w:color w:val="000000"/>
          <w:sz w:val="28"/>
          <w:szCs w:val="28"/>
        </w:rPr>
        <w:t>8</w:t>
      </w:r>
      <w:r w:rsidR="009B518A" w:rsidRPr="004D4CB0">
        <w:rPr>
          <w:color w:val="000000"/>
          <w:sz w:val="28"/>
          <w:szCs w:val="28"/>
        </w:rPr>
        <w:t>. Особенности развития личности ребенка, лишенного родительского</w:t>
      </w:r>
      <w:r w:rsidR="009B518A" w:rsidRPr="004D4CB0">
        <w:rPr>
          <w:color w:val="000000"/>
          <w:sz w:val="28"/>
        </w:rPr>
        <w:t xml:space="preserve"> </w:t>
      </w:r>
      <w:r w:rsidR="009B518A" w:rsidRPr="004D4CB0">
        <w:rPr>
          <w:color w:val="000000"/>
          <w:sz w:val="28"/>
          <w:szCs w:val="28"/>
        </w:rPr>
        <w:t xml:space="preserve">попечительства [Текст] / под ред. </w:t>
      </w:r>
      <w:r w:rsidR="00392EA7" w:rsidRPr="004D4CB0">
        <w:rPr>
          <w:color w:val="000000"/>
          <w:sz w:val="28"/>
          <w:szCs w:val="28"/>
        </w:rPr>
        <w:t>В.С. Мухиной</w:t>
      </w:r>
      <w:r w:rsidR="009B518A" w:rsidRPr="004D4CB0">
        <w:rPr>
          <w:color w:val="000000"/>
          <w:sz w:val="28"/>
          <w:szCs w:val="28"/>
        </w:rPr>
        <w:t>.</w:t>
      </w:r>
      <w:r w:rsidR="002F71F4" w:rsidRPr="004D4CB0">
        <w:rPr>
          <w:color w:val="000000"/>
          <w:sz w:val="28"/>
          <w:szCs w:val="28"/>
        </w:rPr>
        <w:t xml:space="preserve"> – </w:t>
      </w:r>
      <w:r w:rsidR="009B518A" w:rsidRPr="004D4CB0">
        <w:rPr>
          <w:color w:val="000000"/>
          <w:sz w:val="28"/>
          <w:szCs w:val="28"/>
        </w:rPr>
        <w:t>М.</w:t>
      </w:r>
      <w:r w:rsidR="00392EA7" w:rsidRPr="004D4CB0">
        <w:rPr>
          <w:color w:val="000000"/>
          <w:sz w:val="28"/>
          <w:szCs w:val="28"/>
        </w:rPr>
        <w:t>:</w:t>
      </w:r>
      <w:r w:rsidR="009B518A" w:rsidRPr="004D4CB0">
        <w:rPr>
          <w:color w:val="000000"/>
          <w:sz w:val="28"/>
          <w:szCs w:val="28"/>
        </w:rPr>
        <w:t xml:space="preserve"> Прометей. 2001. – 72</w:t>
      </w:r>
      <w:r w:rsidR="00392EA7" w:rsidRPr="004D4CB0">
        <w:rPr>
          <w:color w:val="000000"/>
          <w:sz w:val="28"/>
          <w:szCs w:val="28"/>
        </w:rPr>
        <w:t> с.</w:t>
      </w:r>
    </w:p>
    <w:p w:rsidR="00263BD4" w:rsidRPr="004D4CB0" w:rsidRDefault="00C7318A" w:rsidP="004D4CB0">
      <w:pPr>
        <w:spacing w:line="360" w:lineRule="auto"/>
        <w:jc w:val="both"/>
        <w:rPr>
          <w:color w:val="000000"/>
          <w:sz w:val="28"/>
          <w:szCs w:val="28"/>
        </w:rPr>
      </w:pPr>
      <w:r w:rsidRPr="004D4CB0">
        <w:rPr>
          <w:color w:val="000000"/>
          <w:sz w:val="28"/>
          <w:szCs w:val="28"/>
        </w:rPr>
        <w:t>1</w:t>
      </w:r>
      <w:r w:rsidR="00594977" w:rsidRPr="004D4CB0">
        <w:rPr>
          <w:color w:val="000000"/>
          <w:sz w:val="28"/>
          <w:szCs w:val="28"/>
        </w:rPr>
        <w:t>9</w:t>
      </w:r>
      <w:r w:rsidR="009B518A" w:rsidRPr="004D4CB0">
        <w:rPr>
          <w:color w:val="000000"/>
          <w:sz w:val="28"/>
          <w:szCs w:val="28"/>
        </w:rPr>
        <w:t xml:space="preserve">. Осипова, </w:t>
      </w:r>
      <w:r w:rsidR="00392EA7" w:rsidRPr="004D4CB0">
        <w:rPr>
          <w:color w:val="000000"/>
          <w:sz w:val="28"/>
          <w:szCs w:val="28"/>
        </w:rPr>
        <w:t xml:space="preserve">И.О. </w:t>
      </w:r>
      <w:r w:rsidR="009B518A" w:rsidRPr="004D4CB0">
        <w:rPr>
          <w:color w:val="000000"/>
          <w:sz w:val="28"/>
          <w:szCs w:val="28"/>
        </w:rPr>
        <w:t xml:space="preserve">Государственная стратегия предотвращения социального </w:t>
      </w:r>
      <w:r w:rsidR="00F57B1F" w:rsidRPr="004D4CB0">
        <w:rPr>
          <w:color w:val="000000"/>
          <w:sz w:val="28"/>
          <w:szCs w:val="28"/>
        </w:rPr>
        <w:t xml:space="preserve">сиротства </w:t>
      </w:r>
      <w:r w:rsidR="009B518A" w:rsidRPr="004D4CB0">
        <w:rPr>
          <w:color w:val="000000"/>
          <w:sz w:val="28"/>
          <w:szCs w:val="28"/>
        </w:rPr>
        <w:t xml:space="preserve">[Текст] / </w:t>
      </w:r>
      <w:r w:rsidR="00392EA7" w:rsidRPr="004D4CB0">
        <w:rPr>
          <w:color w:val="000000"/>
          <w:sz w:val="28"/>
          <w:szCs w:val="28"/>
        </w:rPr>
        <w:t>И.О. Осипова //</w:t>
      </w:r>
      <w:r w:rsidR="009B518A" w:rsidRPr="004D4CB0">
        <w:rPr>
          <w:color w:val="000000"/>
          <w:sz w:val="28"/>
          <w:szCs w:val="28"/>
        </w:rPr>
        <w:t xml:space="preserve"> Семья в России. – 2008. </w:t>
      </w:r>
      <w:r w:rsidR="00F57B1F" w:rsidRPr="004D4CB0">
        <w:rPr>
          <w:color w:val="000000"/>
          <w:sz w:val="28"/>
          <w:szCs w:val="28"/>
        </w:rPr>
        <w:t xml:space="preserve">– </w:t>
      </w:r>
      <w:r w:rsidR="00392EA7" w:rsidRPr="004D4CB0">
        <w:rPr>
          <w:color w:val="000000"/>
          <w:sz w:val="28"/>
          <w:szCs w:val="28"/>
        </w:rPr>
        <w:t>№3</w:t>
      </w:r>
      <w:r w:rsidR="00F57B1F" w:rsidRPr="004D4CB0">
        <w:rPr>
          <w:color w:val="000000"/>
          <w:sz w:val="28"/>
          <w:szCs w:val="28"/>
        </w:rPr>
        <w:t>. – С.</w:t>
      </w:r>
      <w:r w:rsidR="00392EA7" w:rsidRPr="004D4CB0">
        <w:rPr>
          <w:color w:val="000000"/>
          <w:sz w:val="28"/>
          <w:szCs w:val="28"/>
        </w:rPr>
        <w:t> 46–5</w:t>
      </w:r>
      <w:r w:rsidR="009B518A" w:rsidRPr="004D4CB0">
        <w:rPr>
          <w:color w:val="000000"/>
          <w:sz w:val="28"/>
          <w:szCs w:val="28"/>
        </w:rPr>
        <w:t>0.</w:t>
      </w:r>
    </w:p>
    <w:p w:rsidR="009B518A" w:rsidRPr="004D4CB0" w:rsidRDefault="009B518A" w:rsidP="004D4CB0">
      <w:pPr>
        <w:spacing w:line="360" w:lineRule="auto"/>
        <w:jc w:val="both"/>
        <w:rPr>
          <w:color w:val="000000"/>
          <w:sz w:val="28"/>
          <w:szCs w:val="28"/>
        </w:rPr>
      </w:pPr>
      <w:r w:rsidRPr="004D4CB0">
        <w:rPr>
          <w:color w:val="000000"/>
          <w:sz w:val="28"/>
          <w:szCs w:val="28"/>
        </w:rPr>
        <w:t>2</w:t>
      </w:r>
      <w:r w:rsidR="00ED3A51" w:rsidRPr="004D4CB0">
        <w:rPr>
          <w:color w:val="000000"/>
          <w:sz w:val="28"/>
          <w:szCs w:val="28"/>
        </w:rPr>
        <w:t>0</w:t>
      </w:r>
      <w:r w:rsidRPr="004D4CB0">
        <w:rPr>
          <w:color w:val="000000"/>
          <w:sz w:val="28"/>
          <w:szCs w:val="28"/>
        </w:rPr>
        <w:t xml:space="preserve">. Осипова, </w:t>
      </w:r>
      <w:r w:rsidR="00392EA7" w:rsidRPr="004D4CB0">
        <w:rPr>
          <w:color w:val="000000"/>
          <w:sz w:val="28"/>
          <w:szCs w:val="28"/>
        </w:rPr>
        <w:t xml:space="preserve">И.О. </w:t>
      </w:r>
      <w:r w:rsidRPr="004D4CB0">
        <w:rPr>
          <w:color w:val="000000"/>
          <w:sz w:val="28"/>
          <w:szCs w:val="28"/>
        </w:rPr>
        <w:t xml:space="preserve">Государственная стратегия предотвращения социального сиротства [Текст] / </w:t>
      </w:r>
      <w:r w:rsidR="00392EA7" w:rsidRPr="004D4CB0">
        <w:rPr>
          <w:color w:val="000000"/>
          <w:sz w:val="28"/>
          <w:szCs w:val="28"/>
        </w:rPr>
        <w:t>И.О. Осипова //</w:t>
      </w:r>
      <w:r w:rsidRPr="004D4CB0">
        <w:rPr>
          <w:color w:val="000000"/>
          <w:sz w:val="28"/>
          <w:szCs w:val="28"/>
        </w:rPr>
        <w:t xml:space="preserve"> Семья в России. – 2008.</w:t>
      </w:r>
      <w:r w:rsidR="00F57B1F" w:rsidRPr="004D4CB0">
        <w:rPr>
          <w:color w:val="000000"/>
          <w:sz w:val="28"/>
          <w:szCs w:val="28"/>
        </w:rPr>
        <w:t xml:space="preserve"> –</w:t>
      </w:r>
      <w:r w:rsidRPr="004D4CB0">
        <w:rPr>
          <w:color w:val="000000"/>
          <w:sz w:val="28"/>
          <w:szCs w:val="28"/>
        </w:rPr>
        <w:t xml:space="preserve"> </w:t>
      </w:r>
      <w:r w:rsidR="00392EA7" w:rsidRPr="004D4CB0">
        <w:rPr>
          <w:color w:val="000000"/>
          <w:sz w:val="28"/>
          <w:szCs w:val="28"/>
        </w:rPr>
        <w:t>№4</w:t>
      </w:r>
      <w:r w:rsidR="00F57B1F" w:rsidRPr="004D4CB0">
        <w:rPr>
          <w:color w:val="000000"/>
          <w:sz w:val="28"/>
          <w:szCs w:val="28"/>
        </w:rPr>
        <w:t>. – С.</w:t>
      </w:r>
      <w:r w:rsidR="00392EA7" w:rsidRPr="004D4CB0">
        <w:rPr>
          <w:color w:val="000000"/>
          <w:sz w:val="28"/>
          <w:szCs w:val="28"/>
        </w:rPr>
        <w:t> 42–4</w:t>
      </w:r>
      <w:r w:rsidRPr="004D4CB0">
        <w:rPr>
          <w:color w:val="000000"/>
          <w:sz w:val="28"/>
          <w:szCs w:val="28"/>
        </w:rPr>
        <w:t>8.</w:t>
      </w:r>
    </w:p>
    <w:p w:rsidR="009B518A" w:rsidRPr="004D4CB0" w:rsidRDefault="009B518A" w:rsidP="004D4CB0">
      <w:pPr>
        <w:spacing w:line="360" w:lineRule="auto"/>
        <w:jc w:val="both"/>
        <w:rPr>
          <w:color w:val="000000"/>
          <w:sz w:val="28"/>
          <w:szCs w:val="28"/>
        </w:rPr>
      </w:pPr>
      <w:r w:rsidRPr="004D4CB0">
        <w:rPr>
          <w:color w:val="000000"/>
          <w:sz w:val="28"/>
          <w:szCs w:val="28"/>
        </w:rPr>
        <w:t>2</w:t>
      </w:r>
      <w:r w:rsidR="00ED3A51" w:rsidRPr="004D4CB0">
        <w:rPr>
          <w:color w:val="000000"/>
          <w:sz w:val="28"/>
          <w:szCs w:val="28"/>
        </w:rPr>
        <w:t>1</w:t>
      </w:r>
      <w:r w:rsidRPr="004D4CB0">
        <w:rPr>
          <w:color w:val="000000"/>
          <w:sz w:val="28"/>
          <w:szCs w:val="28"/>
        </w:rPr>
        <w:t xml:space="preserve">. Осипова, </w:t>
      </w:r>
      <w:r w:rsidR="00392EA7" w:rsidRPr="004D4CB0">
        <w:rPr>
          <w:color w:val="000000"/>
          <w:sz w:val="28"/>
          <w:szCs w:val="28"/>
        </w:rPr>
        <w:t>И.О.</w:t>
      </w:r>
      <w:r w:rsidRPr="004D4CB0">
        <w:rPr>
          <w:color w:val="000000"/>
          <w:sz w:val="28"/>
          <w:szCs w:val="28"/>
        </w:rPr>
        <w:t xml:space="preserve"> Государственная стратегия предотвращения социального сиротства [Текст] / </w:t>
      </w:r>
      <w:r w:rsidR="00392EA7" w:rsidRPr="004D4CB0">
        <w:rPr>
          <w:color w:val="000000"/>
          <w:sz w:val="28"/>
          <w:szCs w:val="28"/>
        </w:rPr>
        <w:t>И.О. Осипова //</w:t>
      </w:r>
      <w:r w:rsidRPr="004D4CB0">
        <w:rPr>
          <w:color w:val="000000"/>
          <w:sz w:val="28"/>
          <w:szCs w:val="28"/>
        </w:rPr>
        <w:t xml:space="preserve"> Семья в России. – 2008. </w:t>
      </w:r>
      <w:r w:rsidR="00F57B1F" w:rsidRPr="004D4CB0">
        <w:rPr>
          <w:color w:val="000000"/>
          <w:sz w:val="28"/>
          <w:szCs w:val="28"/>
        </w:rPr>
        <w:t xml:space="preserve">– </w:t>
      </w:r>
      <w:r w:rsidR="00392EA7" w:rsidRPr="004D4CB0">
        <w:rPr>
          <w:color w:val="000000"/>
          <w:sz w:val="28"/>
          <w:szCs w:val="28"/>
        </w:rPr>
        <w:t>№5</w:t>
      </w:r>
      <w:r w:rsidR="00F57B1F" w:rsidRPr="004D4CB0">
        <w:rPr>
          <w:color w:val="000000"/>
          <w:sz w:val="28"/>
          <w:szCs w:val="28"/>
        </w:rPr>
        <w:t>. – С.</w:t>
      </w:r>
      <w:r w:rsidR="00392EA7" w:rsidRPr="004D4CB0">
        <w:rPr>
          <w:color w:val="000000"/>
          <w:sz w:val="28"/>
          <w:szCs w:val="28"/>
        </w:rPr>
        <w:t> 43–4</w:t>
      </w:r>
      <w:r w:rsidRPr="004D4CB0">
        <w:rPr>
          <w:color w:val="000000"/>
          <w:sz w:val="28"/>
          <w:szCs w:val="28"/>
        </w:rPr>
        <w:t>5.</w:t>
      </w:r>
    </w:p>
    <w:p w:rsidR="009B518A" w:rsidRPr="004D4CB0" w:rsidRDefault="009B518A" w:rsidP="004D4CB0">
      <w:pPr>
        <w:spacing w:line="360" w:lineRule="auto"/>
        <w:jc w:val="both"/>
        <w:rPr>
          <w:color w:val="000000"/>
          <w:sz w:val="28"/>
          <w:szCs w:val="28"/>
        </w:rPr>
      </w:pPr>
      <w:r w:rsidRPr="004D4CB0">
        <w:rPr>
          <w:color w:val="000000"/>
          <w:sz w:val="28"/>
          <w:szCs w:val="28"/>
        </w:rPr>
        <w:t>2</w:t>
      </w:r>
      <w:r w:rsidR="00ED3A51" w:rsidRPr="004D4CB0">
        <w:rPr>
          <w:color w:val="000000"/>
          <w:sz w:val="28"/>
          <w:szCs w:val="28"/>
        </w:rPr>
        <w:t>2</w:t>
      </w:r>
      <w:r w:rsidRPr="004D4CB0">
        <w:rPr>
          <w:color w:val="000000"/>
          <w:sz w:val="28"/>
          <w:szCs w:val="28"/>
        </w:rPr>
        <w:t>. Осипова,</w:t>
      </w:r>
      <w:r w:rsidR="00F57B1F" w:rsidRPr="004D4CB0">
        <w:rPr>
          <w:color w:val="000000"/>
          <w:sz w:val="28"/>
          <w:szCs w:val="28"/>
        </w:rPr>
        <w:t xml:space="preserve"> </w:t>
      </w:r>
      <w:r w:rsidR="00392EA7" w:rsidRPr="004D4CB0">
        <w:rPr>
          <w:color w:val="000000"/>
          <w:sz w:val="28"/>
          <w:szCs w:val="28"/>
        </w:rPr>
        <w:t xml:space="preserve">И.О. </w:t>
      </w:r>
      <w:r w:rsidRPr="004D4CB0">
        <w:rPr>
          <w:color w:val="000000"/>
          <w:sz w:val="28"/>
          <w:szCs w:val="28"/>
        </w:rPr>
        <w:t xml:space="preserve">Государственная стратегия предотвращения социального сиротства [Текст] / </w:t>
      </w:r>
      <w:r w:rsidR="00392EA7" w:rsidRPr="004D4CB0">
        <w:rPr>
          <w:color w:val="000000"/>
          <w:sz w:val="28"/>
          <w:szCs w:val="28"/>
        </w:rPr>
        <w:t>И.О. Осипова //</w:t>
      </w:r>
      <w:r w:rsidRPr="004D4CB0">
        <w:rPr>
          <w:color w:val="000000"/>
          <w:sz w:val="28"/>
          <w:szCs w:val="28"/>
        </w:rPr>
        <w:t xml:space="preserve"> Семья в России. – 2008.</w:t>
      </w:r>
      <w:r w:rsidR="00F57B1F" w:rsidRPr="004D4CB0">
        <w:rPr>
          <w:color w:val="000000"/>
          <w:sz w:val="28"/>
          <w:szCs w:val="28"/>
        </w:rPr>
        <w:t xml:space="preserve"> –</w:t>
      </w:r>
      <w:r w:rsidRPr="004D4CB0">
        <w:rPr>
          <w:color w:val="000000"/>
          <w:sz w:val="28"/>
          <w:szCs w:val="28"/>
        </w:rPr>
        <w:t xml:space="preserve"> </w:t>
      </w:r>
      <w:r w:rsidR="00392EA7" w:rsidRPr="004D4CB0">
        <w:rPr>
          <w:color w:val="000000"/>
          <w:sz w:val="28"/>
          <w:szCs w:val="28"/>
        </w:rPr>
        <w:t>№6</w:t>
      </w:r>
      <w:r w:rsidRPr="004D4CB0">
        <w:rPr>
          <w:color w:val="000000"/>
          <w:sz w:val="28"/>
          <w:szCs w:val="28"/>
        </w:rPr>
        <w:t>. – С.</w:t>
      </w:r>
      <w:r w:rsidR="00392EA7" w:rsidRPr="004D4CB0">
        <w:rPr>
          <w:color w:val="000000"/>
          <w:sz w:val="28"/>
          <w:szCs w:val="28"/>
        </w:rPr>
        <w:t> 42–4</w:t>
      </w:r>
      <w:r w:rsidRPr="004D4CB0">
        <w:rPr>
          <w:color w:val="000000"/>
          <w:sz w:val="28"/>
          <w:szCs w:val="28"/>
        </w:rPr>
        <w:t>6</w:t>
      </w:r>
      <w:r w:rsidR="002E47A1" w:rsidRPr="004D4CB0">
        <w:rPr>
          <w:color w:val="000000"/>
          <w:sz w:val="28"/>
          <w:szCs w:val="28"/>
        </w:rPr>
        <w:t>.</w:t>
      </w:r>
    </w:p>
    <w:p w:rsidR="009B518A" w:rsidRPr="004D4CB0" w:rsidRDefault="009B518A" w:rsidP="004D4CB0">
      <w:pPr>
        <w:spacing w:line="360" w:lineRule="auto"/>
        <w:jc w:val="both"/>
        <w:rPr>
          <w:color w:val="000000"/>
          <w:sz w:val="28"/>
          <w:szCs w:val="28"/>
        </w:rPr>
      </w:pPr>
      <w:r w:rsidRPr="004D4CB0">
        <w:rPr>
          <w:color w:val="000000"/>
          <w:sz w:val="28"/>
          <w:szCs w:val="28"/>
        </w:rPr>
        <w:t>2</w:t>
      </w:r>
      <w:r w:rsidR="00ED3A51" w:rsidRPr="004D4CB0">
        <w:rPr>
          <w:color w:val="000000"/>
          <w:sz w:val="28"/>
          <w:szCs w:val="28"/>
        </w:rPr>
        <w:t>3</w:t>
      </w:r>
      <w:r w:rsidRPr="004D4CB0">
        <w:rPr>
          <w:color w:val="000000"/>
          <w:sz w:val="28"/>
          <w:szCs w:val="28"/>
        </w:rPr>
        <w:t xml:space="preserve">. Осипова, </w:t>
      </w:r>
      <w:r w:rsidR="00392EA7" w:rsidRPr="004D4CB0">
        <w:rPr>
          <w:color w:val="000000"/>
          <w:sz w:val="28"/>
          <w:szCs w:val="28"/>
        </w:rPr>
        <w:t xml:space="preserve">И.О. </w:t>
      </w:r>
      <w:r w:rsidRPr="004D4CB0">
        <w:rPr>
          <w:color w:val="000000"/>
          <w:sz w:val="28"/>
          <w:szCs w:val="28"/>
        </w:rPr>
        <w:t xml:space="preserve">Государственная стратегия предотвращения социального сиротства [Текст] / </w:t>
      </w:r>
      <w:r w:rsidR="00392EA7" w:rsidRPr="004D4CB0">
        <w:rPr>
          <w:color w:val="000000"/>
          <w:sz w:val="28"/>
          <w:szCs w:val="28"/>
        </w:rPr>
        <w:t>И.О. Осипова //</w:t>
      </w:r>
      <w:r w:rsidRPr="004D4CB0">
        <w:rPr>
          <w:color w:val="000000"/>
          <w:sz w:val="28"/>
          <w:szCs w:val="28"/>
        </w:rPr>
        <w:t xml:space="preserve"> Семья в России. – 2008. </w:t>
      </w:r>
      <w:r w:rsidR="00F57B1F" w:rsidRPr="004D4CB0">
        <w:rPr>
          <w:color w:val="000000"/>
          <w:sz w:val="28"/>
          <w:szCs w:val="28"/>
        </w:rPr>
        <w:t xml:space="preserve">– </w:t>
      </w:r>
      <w:r w:rsidR="00392EA7" w:rsidRPr="004D4CB0">
        <w:rPr>
          <w:color w:val="000000"/>
          <w:sz w:val="28"/>
          <w:szCs w:val="28"/>
        </w:rPr>
        <w:t>№7</w:t>
      </w:r>
      <w:r w:rsidR="00F57B1F" w:rsidRPr="004D4CB0">
        <w:rPr>
          <w:color w:val="000000"/>
          <w:sz w:val="28"/>
          <w:szCs w:val="28"/>
        </w:rPr>
        <w:t>. – С.</w:t>
      </w:r>
      <w:r w:rsidR="00392EA7" w:rsidRPr="004D4CB0">
        <w:rPr>
          <w:color w:val="000000"/>
          <w:sz w:val="28"/>
          <w:szCs w:val="28"/>
        </w:rPr>
        <w:t> 41–5</w:t>
      </w:r>
      <w:r w:rsidRPr="004D4CB0">
        <w:rPr>
          <w:color w:val="000000"/>
          <w:sz w:val="28"/>
          <w:szCs w:val="28"/>
        </w:rPr>
        <w:t>0.</w:t>
      </w:r>
    </w:p>
    <w:p w:rsidR="009B518A" w:rsidRPr="004D4CB0" w:rsidRDefault="009B518A" w:rsidP="004D4CB0">
      <w:pPr>
        <w:spacing w:line="360" w:lineRule="auto"/>
        <w:jc w:val="both"/>
        <w:rPr>
          <w:color w:val="000000"/>
          <w:sz w:val="28"/>
          <w:szCs w:val="28"/>
        </w:rPr>
      </w:pPr>
      <w:r w:rsidRPr="004D4CB0">
        <w:rPr>
          <w:color w:val="000000"/>
          <w:sz w:val="28"/>
          <w:szCs w:val="28"/>
        </w:rPr>
        <w:t>2</w:t>
      </w:r>
      <w:r w:rsidR="00ED3A51" w:rsidRPr="004D4CB0">
        <w:rPr>
          <w:color w:val="000000"/>
          <w:sz w:val="28"/>
          <w:szCs w:val="28"/>
        </w:rPr>
        <w:t>4</w:t>
      </w:r>
      <w:r w:rsidRPr="004D4CB0">
        <w:rPr>
          <w:color w:val="000000"/>
          <w:sz w:val="28"/>
          <w:szCs w:val="28"/>
        </w:rPr>
        <w:t xml:space="preserve">. Осипова, </w:t>
      </w:r>
      <w:r w:rsidR="00392EA7" w:rsidRPr="004D4CB0">
        <w:rPr>
          <w:color w:val="000000"/>
          <w:sz w:val="28"/>
          <w:szCs w:val="28"/>
        </w:rPr>
        <w:t>И.О.</w:t>
      </w:r>
      <w:r w:rsidRPr="004D4CB0">
        <w:rPr>
          <w:color w:val="000000"/>
          <w:sz w:val="28"/>
          <w:szCs w:val="28"/>
        </w:rPr>
        <w:t xml:space="preserve"> Государственная стратегия предотвращения социального сиротства [Текст] / </w:t>
      </w:r>
      <w:r w:rsidR="00392EA7" w:rsidRPr="004D4CB0">
        <w:rPr>
          <w:color w:val="000000"/>
          <w:sz w:val="28"/>
          <w:szCs w:val="28"/>
        </w:rPr>
        <w:t>И.О. Осипова //</w:t>
      </w:r>
      <w:r w:rsidRPr="004D4CB0">
        <w:rPr>
          <w:color w:val="000000"/>
          <w:sz w:val="28"/>
          <w:szCs w:val="28"/>
        </w:rPr>
        <w:t xml:space="preserve"> Семья в России. – 2008. </w:t>
      </w:r>
      <w:r w:rsidR="00F57B1F" w:rsidRPr="004D4CB0">
        <w:rPr>
          <w:color w:val="000000"/>
          <w:sz w:val="28"/>
          <w:szCs w:val="28"/>
        </w:rPr>
        <w:t>–</w:t>
      </w:r>
      <w:r w:rsidR="002E47A1" w:rsidRPr="004D4CB0">
        <w:rPr>
          <w:color w:val="000000"/>
          <w:sz w:val="28"/>
          <w:szCs w:val="28"/>
        </w:rPr>
        <w:t xml:space="preserve"> </w:t>
      </w:r>
      <w:r w:rsidR="00392EA7" w:rsidRPr="004D4CB0">
        <w:rPr>
          <w:color w:val="000000"/>
          <w:sz w:val="28"/>
          <w:szCs w:val="28"/>
        </w:rPr>
        <w:t>№8</w:t>
      </w:r>
      <w:r w:rsidR="00F57B1F" w:rsidRPr="004D4CB0">
        <w:rPr>
          <w:color w:val="000000"/>
          <w:sz w:val="28"/>
          <w:szCs w:val="28"/>
        </w:rPr>
        <w:t>. – С.</w:t>
      </w:r>
      <w:r w:rsidR="00392EA7" w:rsidRPr="004D4CB0">
        <w:rPr>
          <w:color w:val="000000"/>
          <w:sz w:val="28"/>
          <w:szCs w:val="28"/>
        </w:rPr>
        <w:t> 39–4</w:t>
      </w:r>
      <w:r w:rsidRPr="004D4CB0">
        <w:rPr>
          <w:color w:val="000000"/>
          <w:sz w:val="28"/>
          <w:szCs w:val="28"/>
        </w:rPr>
        <w:t>4.</w:t>
      </w:r>
    </w:p>
    <w:p w:rsidR="000A7ED8" w:rsidRPr="004D4CB0" w:rsidRDefault="00ED3A51" w:rsidP="004D4CB0">
      <w:pPr>
        <w:spacing w:line="360" w:lineRule="auto"/>
        <w:jc w:val="both"/>
        <w:rPr>
          <w:color w:val="000000"/>
          <w:sz w:val="28"/>
          <w:szCs w:val="28"/>
        </w:rPr>
      </w:pPr>
      <w:r w:rsidRPr="004D4CB0">
        <w:rPr>
          <w:color w:val="000000"/>
          <w:sz w:val="28"/>
          <w:szCs w:val="28"/>
        </w:rPr>
        <w:t>25</w:t>
      </w:r>
      <w:r w:rsidR="000A7ED8" w:rsidRPr="004D4CB0">
        <w:rPr>
          <w:color w:val="000000"/>
          <w:sz w:val="28"/>
          <w:szCs w:val="28"/>
        </w:rPr>
        <w:t xml:space="preserve">. Осипова, </w:t>
      </w:r>
      <w:r w:rsidR="00392EA7" w:rsidRPr="004D4CB0">
        <w:rPr>
          <w:color w:val="000000"/>
          <w:sz w:val="28"/>
          <w:szCs w:val="28"/>
        </w:rPr>
        <w:t>И.О.</w:t>
      </w:r>
      <w:r w:rsidR="000A7ED8" w:rsidRPr="004D4CB0">
        <w:rPr>
          <w:color w:val="000000"/>
          <w:sz w:val="28"/>
          <w:szCs w:val="28"/>
        </w:rPr>
        <w:t xml:space="preserve"> Государственная стратегия предотвращения социального сиротства [Текст] / </w:t>
      </w:r>
      <w:r w:rsidR="00392EA7" w:rsidRPr="004D4CB0">
        <w:rPr>
          <w:color w:val="000000"/>
          <w:sz w:val="28"/>
          <w:szCs w:val="28"/>
        </w:rPr>
        <w:t>И.О. Осипова //</w:t>
      </w:r>
      <w:r w:rsidR="000A7ED8" w:rsidRPr="004D4CB0">
        <w:rPr>
          <w:color w:val="000000"/>
          <w:sz w:val="28"/>
          <w:szCs w:val="28"/>
        </w:rPr>
        <w:t xml:space="preserve"> Семья в России. – 2008. – </w:t>
      </w:r>
      <w:r w:rsidR="00392EA7" w:rsidRPr="004D4CB0">
        <w:rPr>
          <w:color w:val="000000"/>
          <w:sz w:val="28"/>
          <w:szCs w:val="28"/>
        </w:rPr>
        <w:t>№9</w:t>
      </w:r>
      <w:r w:rsidR="000A7ED8" w:rsidRPr="004D4CB0">
        <w:rPr>
          <w:color w:val="000000"/>
          <w:sz w:val="28"/>
          <w:szCs w:val="28"/>
        </w:rPr>
        <w:t>. – С.</w:t>
      </w:r>
      <w:r w:rsidR="00392EA7" w:rsidRPr="004D4CB0">
        <w:rPr>
          <w:color w:val="000000"/>
          <w:sz w:val="28"/>
          <w:szCs w:val="28"/>
        </w:rPr>
        <w:t> 28–3</w:t>
      </w:r>
      <w:r w:rsidR="000A7ED8" w:rsidRPr="004D4CB0">
        <w:rPr>
          <w:color w:val="000000"/>
          <w:sz w:val="28"/>
          <w:szCs w:val="28"/>
        </w:rPr>
        <w:t>4.</w:t>
      </w:r>
    </w:p>
    <w:p w:rsidR="00594977" w:rsidRPr="004D4CB0" w:rsidRDefault="00263BD4" w:rsidP="004D4CB0">
      <w:pPr>
        <w:numPr>
          <w:ilvl w:val="0"/>
          <w:numId w:val="18"/>
        </w:numPr>
        <w:spacing w:line="360" w:lineRule="auto"/>
        <w:ind w:left="0" w:firstLine="0"/>
        <w:jc w:val="both"/>
        <w:rPr>
          <w:color w:val="000000"/>
          <w:sz w:val="28"/>
          <w:szCs w:val="28"/>
        </w:rPr>
      </w:pPr>
      <w:r w:rsidRPr="004D4CB0">
        <w:rPr>
          <w:color w:val="000000"/>
          <w:sz w:val="28"/>
          <w:szCs w:val="28"/>
        </w:rPr>
        <w:t>О федеральном казначействе [Текст]</w:t>
      </w:r>
      <w:r w:rsidR="00392EA7" w:rsidRPr="004D4CB0">
        <w:rPr>
          <w:color w:val="000000"/>
          <w:sz w:val="28"/>
          <w:szCs w:val="28"/>
        </w:rPr>
        <w:t>:</w:t>
      </w:r>
      <w:r w:rsidRPr="004D4CB0">
        <w:rPr>
          <w:color w:val="000000"/>
          <w:sz w:val="28"/>
          <w:szCs w:val="28"/>
        </w:rPr>
        <w:t xml:space="preserve"> постановление Правительства Российской Федерации от 1 дек. 2004</w:t>
      </w:r>
      <w:r w:rsidR="00392EA7" w:rsidRPr="004D4CB0">
        <w:rPr>
          <w:color w:val="000000"/>
          <w:sz w:val="28"/>
          <w:szCs w:val="28"/>
        </w:rPr>
        <w:t> г</w:t>
      </w:r>
      <w:r w:rsidRPr="004D4CB0">
        <w:rPr>
          <w:color w:val="000000"/>
          <w:sz w:val="28"/>
          <w:szCs w:val="28"/>
        </w:rPr>
        <w:t xml:space="preserve">. </w:t>
      </w:r>
      <w:r w:rsidR="00392EA7" w:rsidRPr="004D4CB0">
        <w:rPr>
          <w:color w:val="000000"/>
          <w:sz w:val="28"/>
          <w:szCs w:val="28"/>
        </w:rPr>
        <w:t>№7</w:t>
      </w:r>
      <w:r w:rsidRPr="004D4CB0">
        <w:rPr>
          <w:color w:val="000000"/>
          <w:sz w:val="28"/>
          <w:szCs w:val="28"/>
        </w:rPr>
        <w:t>03</w:t>
      </w:r>
      <w:r w:rsidR="00392EA7" w:rsidRPr="004D4CB0">
        <w:rPr>
          <w:color w:val="000000"/>
          <w:sz w:val="28"/>
          <w:szCs w:val="28"/>
        </w:rPr>
        <w:t> //</w:t>
      </w:r>
      <w:r w:rsidRPr="004D4CB0">
        <w:rPr>
          <w:color w:val="000000"/>
          <w:sz w:val="28"/>
          <w:szCs w:val="28"/>
        </w:rPr>
        <w:t xml:space="preserve"> Рос. газ. – 2004. – 8 дек. – С.</w:t>
      </w:r>
      <w:r w:rsidR="00392EA7" w:rsidRPr="004D4CB0">
        <w:rPr>
          <w:color w:val="000000"/>
          <w:sz w:val="28"/>
          <w:szCs w:val="28"/>
        </w:rPr>
        <w:t> 10</w:t>
      </w:r>
      <w:r w:rsidRPr="004D4CB0">
        <w:rPr>
          <w:color w:val="000000"/>
          <w:sz w:val="28"/>
          <w:szCs w:val="28"/>
        </w:rPr>
        <w:t>.</w:t>
      </w:r>
    </w:p>
    <w:p w:rsidR="00594977" w:rsidRPr="004D4CB0" w:rsidRDefault="00594977" w:rsidP="004D4CB0">
      <w:pPr>
        <w:numPr>
          <w:ilvl w:val="0"/>
          <w:numId w:val="18"/>
        </w:numPr>
        <w:spacing w:line="360" w:lineRule="auto"/>
        <w:ind w:left="0" w:firstLine="0"/>
        <w:jc w:val="both"/>
        <w:rPr>
          <w:color w:val="000000"/>
          <w:sz w:val="28"/>
          <w:szCs w:val="28"/>
        </w:rPr>
      </w:pPr>
      <w:r w:rsidRPr="004D4CB0">
        <w:rPr>
          <w:color w:val="000000"/>
          <w:sz w:val="28"/>
          <w:szCs w:val="28"/>
        </w:rPr>
        <w:t xml:space="preserve">Панов, </w:t>
      </w:r>
      <w:r w:rsidR="00392EA7" w:rsidRPr="004D4CB0">
        <w:rPr>
          <w:color w:val="000000"/>
          <w:sz w:val="28"/>
          <w:szCs w:val="28"/>
        </w:rPr>
        <w:t>А.М.</w:t>
      </w:r>
      <w:r w:rsidRPr="004D4CB0">
        <w:rPr>
          <w:color w:val="000000"/>
          <w:sz w:val="28"/>
          <w:szCs w:val="28"/>
        </w:rPr>
        <w:t xml:space="preserve"> Социальная работа как наука, вид профессиональной деятельности и специальности в системе высшего образования [Текст] / </w:t>
      </w:r>
      <w:r w:rsidR="00392EA7" w:rsidRPr="004D4CB0">
        <w:rPr>
          <w:color w:val="000000"/>
          <w:sz w:val="28"/>
          <w:szCs w:val="28"/>
        </w:rPr>
        <w:t>А.М. Панов //</w:t>
      </w:r>
      <w:r w:rsidRPr="004D4CB0">
        <w:rPr>
          <w:color w:val="000000"/>
          <w:sz w:val="28"/>
          <w:szCs w:val="28"/>
        </w:rPr>
        <w:t xml:space="preserve"> Российский журнал социальной работы. – 1996. – </w:t>
      </w:r>
      <w:r w:rsidR="00392EA7" w:rsidRPr="004D4CB0">
        <w:rPr>
          <w:color w:val="000000"/>
          <w:sz w:val="28"/>
          <w:szCs w:val="28"/>
        </w:rPr>
        <w:t>№1</w:t>
      </w:r>
      <w:r w:rsidRPr="004D4CB0">
        <w:rPr>
          <w:color w:val="000000"/>
          <w:sz w:val="28"/>
          <w:szCs w:val="28"/>
        </w:rPr>
        <w:t>. – С.</w:t>
      </w:r>
      <w:r w:rsidR="00392EA7" w:rsidRPr="004D4CB0">
        <w:rPr>
          <w:color w:val="000000"/>
          <w:sz w:val="28"/>
          <w:szCs w:val="28"/>
        </w:rPr>
        <w:t> 20–3</w:t>
      </w:r>
      <w:r w:rsidRPr="004D4CB0">
        <w:rPr>
          <w:color w:val="000000"/>
          <w:sz w:val="28"/>
          <w:szCs w:val="28"/>
        </w:rPr>
        <w:t>2.</w:t>
      </w:r>
    </w:p>
    <w:p w:rsidR="00594977" w:rsidRPr="004D4CB0" w:rsidRDefault="00594977" w:rsidP="004D4CB0">
      <w:pPr>
        <w:numPr>
          <w:ilvl w:val="0"/>
          <w:numId w:val="18"/>
        </w:numPr>
        <w:spacing w:line="360" w:lineRule="auto"/>
        <w:ind w:left="0" w:firstLine="0"/>
        <w:jc w:val="both"/>
        <w:rPr>
          <w:color w:val="000000"/>
          <w:sz w:val="28"/>
          <w:szCs w:val="28"/>
        </w:rPr>
      </w:pPr>
      <w:r w:rsidRPr="004D4CB0">
        <w:rPr>
          <w:color w:val="000000"/>
          <w:sz w:val="28"/>
          <w:szCs w:val="28"/>
        </w:rPr>
        <w:t>Полный сборник кодексов Российской Федерации [Текст]</w:t>
      </w:r>
      <w:r w:rsidR="00392EA7" w:rsidRPr="004D4CB0">
        <w:rPr>
          <w:color w:val="000000"/>
          <w:sz w:val="28"/>
          <w:szCs w:val="28"/>
        </w:rPr>
        <w:t>:</w:t>
      </w:r>
      <w:r w:rsidRPr="004D4CB0">
        <w:rPr>
          <w:color w:val="000000"/>
          <w:sz w:val="28"/>
          <w:szCs w:val="28"/>
        </w:rPr>
        <w:t xml:space="preserve"> офиц. тексты / вступ. ст. </w:t>
      </w:r>
      <w:r w:rsidR="00392EA7" w:rsidRPr="004D4CB0">
        <w:rPr>
          <w:color w:val="000000"/>
          <w:sz w:val="28"/>
          <w:szCs w:val="28"/>
        </w:rPr>
        <w:t>Б. Грызлова</w:t>
      </w:r>
      <w:r w:rsidRPr="004D4CB0">
        <w:rPr>
          <w:color w:val="000000"/>
          <w:sz w:val="28"/>
          <w:szCs w:val="28"/>
        </w:rPr>
        <w:t>. – М.</w:t>
      </w:r>
      <w:r w:rsidR="00392EA7" w:rsidRPr="004D4CB0">
        <w:rPr>
          <w:color w:val="000000"/>
          <w:sz w:val="28"/>
          <w:szCs w:val="28"/>
        </w:rPr>
        <w:t>:</w:t>
      </w:r>
      <w:r w:rsidRPr="004D4CB0">
        <w:rPr>
          <w:color w:val="000000"/>
          <w:sz w:val="28"/>
          <w:szCs w:val="28"/>
        </w:rPr>
        <w:t xml:space="preserve"> Омега</w:t>
      </w:r>
      <w:r w:rsidR="00392EA7" w:rsidRPr="004D4CB0">
        <w:rPr>
          <w:color w:val="000000"/>
          <w:sz w:val="28"/>
          <w:szCs w:val="28"/>
        </w:rPr>
        <w:t>-Л,</w:t>
      </w:r>
      <w:r w:rsidRPr="004D4CB0">
        <w:rPr>
          <w:color w:val="000000"/>
          <w:sz w:val="28"/>
          <w:szCs w:val="28"/>
        </w:rPr>
        <w:t xml:space="preserve"> 2005. – 1064</w:t>
      </w:r>
      <w:r w:rsidR="00392EA7" w:rsidRPr="004D4CB0">
        <w:rPr>
          <w:color w:val="000000"/>
          <w:sz w:val="28"/>
          <w:szCs w:val="28"/>
        </w:rPr>
        <w:t> с.</w:t>
      </w:r>
    </w:p>
    <w:p w:rsidR="00403EFC" w:rsidRPr="004D4CB0" w:rsidRDefault="00403EFC" w:rsidP="004D4CB0">
      <w:pPr>
        <w:numPr>
          <w:ilvl w:val="0"/>
          <w:numId w:val="18"/>
        </w:numPr>
        <w:spacing w:line="360" w:lineRule="auto"/>
        <w:ind w:left="0" w:firstLine="0"/>
        <w:jc w:val="both"/>
        <w:rPr>
          <w:color w:val="000000"/>
          <w:sz w:val="28"/>
          <w:szCs w:val="28"/>
        </w:rPr>
      </w:pPr>
      <w:r w:rsidRPr="004D4CB0">
        <w:rPr>
          <w:color w:val="000000"/>
          <w:sz w:val="28"/>
          <w:szCs w:val="28"/>
        </w:rPr>
        <w:t>Права детей [Текст]</w:t>
      </w:r>
      <w:r w:rsidR="00392EA7" w:rsidRPr="004D4CB0">
        <w:rPr>
          <w:color w:val="000000"/>
          <w:sz w:val="28"/>
          <w:szCs w:val="28"/>
        </w:rPr>
        <w:t> //</w:t>
      </w:r>
      <w:r w:rsidRPr="004D4CB0">
        <w:rPr>
          <w:color w:val="000000"/>
          <w:sz w:val="28"/>
          <w:szCs w:val="28"/>
        </w:rPr>
        <w:t xml:space="preserve"> Международные акты о правах человека</w:t>
      </w:r>
      <w:r w:rsidR="00392EA7" w:rsidRPr="004D4CB0">
        <w:rPr>
          <w:color w:val="000000"/>
          <w:sz w:val="28"/>
          <w:szCs w:val="28"/>
        </w:rPr>
        <w:t>:</w:t>
      </w:r>
      <w:r w:rsidRPr="004D4CB0">
        <w:rPr>
          <w:color w:val="000000"/>
          <w:sz w:val="28"/>
          <w:szCs w:val="28"/>
        </w:rPr>
        <w:t xml:space="preserve"> сб. док. / сост., авт. вступ. ст. </w:t>
      </w:r>
      <w:r w:rsidR="00392EA7" w:rsidRPr="004D4CB0">
        <w:rPr>
          <w:color w:val="000000"/>
          <w:sz w:val="28"/>
          <w:szCs w:val="28"/>
        </w:rPr>
        <w:t>В.А. Карташкин</w:t>
      </w:r>
      <w:r w:rsidRPr="004D4CB0">
        <w:rPr>
          <w:color w:val="000000"/>
          <w:sz w:val="28"/>
          <w:szCs w:val="28"/>
        </w:rPr>
        <w:t xml:space="preserve">, </w:t>
      </w:r>
      <w:r w:rsidR="00392EA7" w:rsidRPr="004D4CB0">
        <w:rPr>
          <w:color w:val="000000"/>
          <w:sz w:val="28"/>
          <w:szCs w:val="28"/>
        </w:rPr>
        <w:t>Е.А. Лукашева</w:t>
      </w:r>
      <w:r w:rsidRPr="004D4CB0">
        <w:rPr>
          <w:color w:val="000000"/>
          <w:sz w:val="28"/>
          <w:szCs w:val="28"/>
        </w:rPr>
        <w:t>. – М.</w:t>
      </w:r>
      <w:r w:rsidR="00392EA7" w:rsidRPr="004D4CB0">
        <w:rPr>
          <w:color w:val="000000"/>
          <w:sz w:val="28"/>
          <w:szCs w:val="28"/>
        </w:rPr>
        <w:t>,</w:t>
      </w:r>
      <w:r w:rsidRPr="004D4CB0">
        <w:rPr>
          <w:color w:val="000000"/>
          <w:sz w:val="28"/>
          <w:szCs w:val="28"/>
        </w:rPr>
        <w:t xml:space="preserve"> 1998. – Разд. 9. – С.</w:t>
      </w:r>
      <w:r w:rsidR="00392EA7" w:rsidRPr="004D4CB0">
        <w:rPr>
          <w:color w:val="000000"/>
          <w:sz w:val="28"/>
          <w:szCs w:val="28"/>
        </w:rPr>
        <w:t> 268–3</w:t>
      </w:r>
      <w:r w:rsidRPr="004D4CB0">
        <w:rPr>
          <w:color w:val="000000"/>
          <w:sz w:val="28"/>
          <w:szCs w:val="28"/>
        </w:rPr>
        <w:t>23.</w:t>
      </w:r>
    </w:p>
    <w:p w:rsidR="009B518A" w:rsidRPr="004D4CB0" w:rsidRDefault="00594977" w:rsidP="004D4CB0">
      <w:pPr>
        <w:spacing w:line="360" w:lineRule="auto"/>
        <w:jc w:val="both"/>
        <w:rPr>
          <w:color w:val="000000"/>
          <w:sz w:val="28"/>
          <w:szCs w:val="28"/>
        </w:rPr>
      </w:pPr>
      <w:r w:rsidRPr="004D4CB0">
        <w:rPr>
          <w:color w:val="000000"/>
          <w:sz w:val="28"/>
          <w:szCs w:val="28"/>
        </w:rPr>
        <w:t>30</w:t>
      </w:r>
      <w:r w:rsidR="009B518A" w:rsidRPr="004D4CB0">
        <w:rPr>
          <w:color w:val="000000"/>
          <w:sz w:val="28"/>
          <w:szCs w:val="28"/>
        </w:rPr>
        <w:t xml:space="preserve">. Практическая психология для учителей и родителей [Текст] / под ред. </w:t>
      </w:r>
      <w:r w:rsidR="00392EA7" w:rsidRPr="004D4CB0">
        <w:rPr>
          <w:color w:val="000000"/>
          <w:sz w:val="28"/>
          <w:szCs w:val="28"/>
        </w:rPr>
        <w:t>В.М. Глазунова</w:t>
      </w:r>
      <w:r w:rsidR="009B518A" w:rsidRPr="004D4CB0">
        <w:rPr>
          <w:color w:val="000000"/>
          <w:sz w:val="28"/>
          <w:szCs w:val="28"/>
        </w:rPr>
        <w:t xml:space="preserve">. </w:t>
      </w:r>
      <w:r w:rsidR="00F57B1F" w:rsidRPr="004D4CB0">
        <w:rPr>
          <w:color w:val="000000"/>
          <w:sz w:val="28"/>
          <w:szCs w:val="28"/>
        </w:rPr>
        <w:t>–</w:t>
      </w:r>
      <w:r w:rsidR="009B518A" w:rsidRPr="004D4CB0">
        <w:rPr>
          <w:color w:val="000000"/>
          <w:sz w:val="28"/>
          <w:szCs w:val="28"/>
        </w:rPr>
        <w:t xml:space="preserve"> М.</w:t>
      </w:r>
      <w:r w:rsidR="00392EA7" w:rsidRPr="004D4CB0">
        <w:rPr>
          <w:color w:val="000000"/>
          <w:sz w:val="28"/>
          <w:szCs w:val="28"/>
        </w:rPr>
        <w:t>:</w:t>
      </w:r>
      <w:r w:rsidR="00A7543E" w:rsidRPr="004D4CB0">
        <w:rPr>
          <w:color w:val="000000"/>
          <w:sz w:val="28"/>
          <w:szCs w:val="28"/>
        </w:rPr>
        <w:t xml:space="preserve"> Полиграфсервис, 1999. – 68</w:t>
      </w:r>
      <w:r w:rsidR="00392EA7" w:rsidRPr="004D4CB0">
        <w:rPr>
          <w:color w:val="000000"/>
          <w:sz w:val="28"/>
          <w:szCs w:val="28"/>
        </w:rPr>
        <w:t> с.</w:t>
      </w:r>
    </w:p>
    <w:p w:rsidR="009B518A" w:rsidRPr="004D4CB0" w:rsidRDefault="009B518A" w:rsidP="004D4CB0">
      <w:pPr>
        <w:spacing w:line="360" w:lineRule="auto"/>
        <w:jc w:val="both"/>
        <w:rPr>
          <w:color w:val="000000"/>
          <w:sz w:val="28"/>
          <w:szCs w:val="28"/>
        </w:rPr>
      </w:pPr>
      <w:r w:rsidRPr="004D4CB0">
        <w:rPr>
          <w:color w:val="000000"/>
          <w:sz w:val="28"/>
          <w:szCs w:val="28"/>
        </w:rPr>
        <w:t>3</w:t>
      </w:r>
      <w:r w:rsidR="00470578" w:rsidRPr="004D4CB0">
        <w:rPr>
          <w:color w:val="000000"/>
          <w:sz w:val="28"/>
          <w:szCs w:val="28"/>
        </w:rPr>
        <w:t>1</w:t>
      </w:r>
      <w:r w:rsidRPr="004D4CB0">
        <w:rPr>
          <w:color w:val="000000"/>
          <w:sz w:val="28"/>
          <w:szCs w:val="28"/>
        </w:rPr>
        <w:t xml:space="preserve">. Пчелинцева, </w:t>
      </w:r>
      <w:r w:rsidR="00392EA7" w:rsidRPr="004D4CB0">
        <w:rPr>
          <w:color w:val="000000"/>
          <w:sz w:val="28"/>
          <w:szCs w:val="28"/>
        </w:rPr>
        <w:t>Л.М.</w:t>
      </w:r>
      <w:r w:rsidRPr="004D4CB0">
        <w:rPr>
          <w:color w:val="000000"/>
          <w:sz w:val="28"/>
          <w:szCs w:val="28"/>
        </w:rPr>
        <w:t xml:space="preserve"> Семейное право России [Текст] / </w:t>
      </w:r>
      <w:r w:rsidR="00392EA7" w:rsidRPr="004D4CB0">
        <w:rPr>
          <w:color w:val="000000"/>
          <w:sz w:val="28"/>
          <w:szCs w:val="28"/>
        </w:rPr>
        <w:t>Л.М. Пчелинцева</w:t>
      </w:r>
      <w:r w:rsidRPr="004D4CB0">
        <w:rPr>
          <w:color w:val="000000"/>
          <w:sz w:val="28"/>
          <w:szCs w:val="28"/>
        </w:rPr>
        <w:t xml:space="preserve">. </w:t>
      </w:r>
      <w:r w:rsidR="00F57B1F" w:rsidRPr="004D4CB0">
        <w:rPr>
          <w:color w:val="000000"/>
          <w:sz w:val="28"/>
          <w:szCs w:val="28"/>
        </w:rPr>
        <w:t>–</w:t>
      </w:r>
      <w:r w:rsidRPr="004D4CB0">
        <w:rPr>
          <w:color w:val="000000"/>
          <w:sz w:val="28"/>
          <w:szCs w:val="28"/>
        </w:rPr>
        <w:t xml:space="preserve"> М.</w:t>
      </w:r>
      <w:r w:rsidR="00392EA7" w:rsidRPr="004D4CB0">
        <w:rPr>
          <w:color w:val="000000"/>
          <w:sz w:val="28"/>
          <w:szCs w:val="28"/>
        </w:rPr>
        <w:t>:</w:t>
      </w:r>
      <w:r w:rsidRPr="004D4CB0">
        <w:rPr>
          <w:color w:val="000000"/>
          <w:sz w:val="28"/>
          <w:szCs w:val="28"/>
        </w:rPr>
        <w:t xml:space="preserve"> МГСУ, 2002. – 47</w:t>
      </w:r>
      <w:r w:rsidR="00392EA7" w:rsidRPr="004D4CB0">
        <w:rPr>
          <w:color w:val="000000"/>
          <w:sz w:val="28"/>
          <w:szCs w:val="28"/>
        </w:rPr>
        <w:t> с.</w:t>
      </w:r>
    </w:p>
    <w:p w:rsidR="009B518A" w:rsidRPr="004D4CB0" w:rsidRDefault="009B518A" w:rsidP="004D4CB0">
      <w:pPr>
        <w:spacing w:line="360" w:lineRule="auto"/>
        <w:jc w:val="both"/>
        <w:rPr>
          <w:color w:val="000000"/>
          <w:sz w:val="28"/>
          <w:szCs w:val="28"/>
        </w:rPr>
      </w:pPr>
      <w:r w:rsidRPr="004D4CB0">
        <w:rPr>
          <w:color w:val="000000"/>
          <w:sz w:val="28"/>
          <w:szCs w:val="28"/>
        </w:rPr>
        <w:t>3</w:t>
      </w:r>
      <w:r w:rsidR="00470578" w:rsidRPr="004D4CB0">
        <w:rPr>
          <w:color w:val="000000"/>
          <w:sz w:val="28"/>
          <w:szCs w:val="28"/>
        </w:rPr>
        <w:t>2</w:t>
      </w:r>
      <w:r w:rsidRPr="004D4CB0">
        <w:rPr>
          <w:color w:val="000000"/>
          <w:sz w:val="28"/>
          <w:szCs w:val="28"/>
        </w:rPr>
        <w:t xml:space="preserve">. Рыбинский, </w:t>
      </w:r>
      <w:r w:rsidR="00392EA7" w:rsidRPr="004D4CB0">
        <w:rPr>
          <w:color w:val="000000"/>
          <w:sz w:val="28"/>
          <w:szCs w:val="28"/>
        </w:rPr>
        <w:t>Е.М.</w:t>
      </w:r>
      <w:r w:rsidRPr="004D4CB0">
        <w:rPr>
          <w:color w:val="000000"/>
          <w:sz w:val="28"/>
          <w:szCs w:val="28"/>
        </w:rPr>
        <w:t xml:space="preserve"> Управление социальной защиты детства [Текст] / </w:t>
      </w:r>
      <w:r w:rsidR="00392EA7" w:rsidRPr="004D4CB0">
        <w:rPr>
          <w:color w:val="000000"/>
          <w:sz w:val="28"/>
          <w:szCs w:val="28"/>
        </w:rPr>
        <w:t>Е.М. Рыбинский //</w:t>
      </w:r>
      <w:r w:rsidRPr="004D4CB0">
        <w:rPr>
          <w:color w:val="000000"/>
          <w:sz w:val="28"/>
          <w:szCs w:val="28"/>
        </w:rPr>
        <w:t xml:space="preserve"> Российский журнал социальной работы. – 1997.</w:t>
      </w:r>
      <w:r w:rsidR="00F57B1F" w:rsidRPr="004D4CB0">
        <w:rPr>
          <w:color w:val="000000"/>
          <w:sz w:val="28"/>
          <w:szCs w:val="28"/>
        </w:rPr>
        <w:t xml:space="preserve"> –</w:t>
      </w:r>
      <w:r w:rsidRPr="004D4CB0">
        <w:rPr>
          <w:color w:val="000000"/>
          <w:sz w:val="28"/>
          <w:szCs w:val="28"/>
        </w:rPr>
        <w:t xml:space="preserve"> </w:t>
      </w:r>
      <w:r w:rsidR="00392EA7" w:rsidRPr="004D4CB0">
        <w:rPr>
          <w:color w:val="000000"/>
          <w:sz w:val="28"/>
          <w:szCs w:val="28"/>
        </w:rPr>
        <w:t>№1</w:t>
      </w:r>
      <w:r w:rsidR="00F57B1F" w:rsidRPr="004D4CB0">
        <w:rPr>
          <w:color w:val="000000"/>
          <w:sz w:val="28"/>
          <w:szCs w:val="28"/>
        </w:rPr>
        <w:t>5.</w:t>
      </w:r>
      <w:r w:rsidR="00403EFC" w:rsidRPr="004D4CB0">
        <w:rPr>
          <w:color w:val="000000"/>
          <w:sz w:val="28"/>
          <w:szCs w:val="28"/>
        </w:rPr>
        <w:t xml:space="preserve"> –</w:t>
      </w:r>
      <w:r w:rsidR="00392EA7" w:rsidRPr="004D4CB0">
        <w:rPr>
          <w:color w:val="000000"/>
          <w:sz w:val="28"/>
          <w:szCs w:val="28"/>
        </w:rPr>
        <w:t xml:space="preserve"> </w:t>
      </w:r>
      <w:r w:rsidR="00F57B1F" w:rsidRPr="004D4CB0">
        <w:rPr>
          <w:color w:val="000000"/>
          <w:sz w:val="28"/>
          <w:szCs w:val="28"/>
        </w:rPr>
        <w:t>С.</w:t>
      </w:r>
      <w:r w:rsidR="00392EA7" w:rsidRPr="004D4CB0">
        <w:rPr>
          <w:color w:val="000000"/>
          <w:sz w:val="28"/>
          <w:szCs w:val="28"/>
        </w:rPr>
        <w:t> 25–3</w:t>
      </w:r>
      <w:r w:rsidRPr="004D4CB0">
        <w:rPr>
          <w:color w:val="000000"/>
          <w:sz w:val="28"/>
          <w:szCs w:val="28"/>
        </w:rPr>
        <w:t>1.</w:t>
      </w:r>
    </w:p>
    <w:p w:rsidR="009B518A" w:rsidRPr="004D4CB0" w:rsidRDefault="009B518A" w:rsidP="004D4CB0">
      <w:pPr>
        <w:spacing w:line="360" w:lineRule="auto"/>
        <w:jc w:val="both"/>
        <w:rPr>
          <w:color w:val="000000"/>
          <w:sz w:val="28"/>
          <w:szCs w:val="28"/>
        </w:rPr>
      </w:pPr>
      <w:r w:rsidRPr="004D4CB0">
        <w:rPr>
          <w:color w:val="000000"/>
          <w:sz w:val="28"/>
          <w:szCs w:val="28"/>
        </w:rPr>
        <w:t>3</w:t>
      </w:r>
      <w:r w:rsidR="00470578" w:rsidRPr="004D4CB0">
        <w:rPr>
          <w:color w:val="000000"/>
          <w:sz w:val="28"/>
          <w:szCs w:val="28"/>
        </w:rPr>
        <w:t>3</w:t>
      </w:r>
      <w:r w:rsidRPr="004D4CB0">
        <w:rPr>
          <w:color w:val="000000"/>
          <w:sz w:val="28"/>
          <w:szCs w:val="28"/>
        </w:rPr>
        <w:t xml:space="preserve">. Рыбинский, Е.М. Управление социальной защиты детства [Текст] / </w:t>
      </w:r>
      <w:r w:rsidR="00392EA7" w:rsidRPr="004D4CB0">
        <w:rPr>
          <w:color w:val="000000"/>
          <w:sz w:val="28"/>
          <w:szCs w:val="28"/>
        </w:rPr>
        <w:t>Е.М. Рыбинский //</w:t>
      </w:r>
      <w:r w:rsidRPr="004D4CB0">
        <w:rPr>
          <w:color w:val="000000"/>
          <w:sz w:val="28"/>
          <w:szCs w:val="28"/>
        </w:rPr>
        <w:t xml:space="preserve"> Российский журнал социальной р</w:t>
      </w:r>
      <w:r w:rsidR="00F57B1F" w:rsidRPr="004D4CB0">
        <w:rPr>
          <w:color w:val="000000"/>
          <w:sz w:val="28"/>
          <w:szCs w:val="28"/>
        </w:rPr>
        <w:t xml:space="preserve">аботы. – 1997. – </w:t>
      </w:r>
      <w:r w:rsidR="00392EA7" w:rsidRPr="004D4CB0">
        <w:rPr>
          <w:color w:val="000000"/>
          <w:sz w:val="28"/>
          <w:szCs w:val="28"/>
        </w:rPr>
        <w:t>№1</w:t>
      </w:r>
      <w:r w:rsidR="00F57B1F" w:rsidRPr="004D4CB0">
        <w:rPr>
          <w:color w:val="000000"/>
          <w:sz w:val="28"/>
          <w:szCs w:val="28"/>
        </w:rPr>
        <w:t>5.</w:t>
      </w:r>
      <w:r w:rsidR="00403EFC" w:rsidRPr="004D4CB0">
        <w:rPr>
          <w:color w:val="000000"/>
          <w:sz w:val="28"/>
          <w:szCs w:val="28"/>
        </w:rPr>
        <w:t xml:space="preserve"> –</w:t>
      </w:r>
      <w:r w:rsidR="00392EA7" w:rsidRPr="004D4CB0">
        <w:rPr>
          <w:color w:val="000000"/>
          <w:sz w:val="28"/>
          <w:szCs w:val="28"/>
        </w:rPr>
        <w:t xml:space="preserve"> </w:t>
      </w:r>
      <w:r w:rsidR="00F57B1F" w:rsidRPr="004D4CB0">
        <w:rPr>
          <w:color w:val="000000"/>
          <w:sz w:val="28"/>
          <w:szCs w:val="28"/>
        </w:rPr>
        <w:t>С.</w:t>
      </w:r>
      <w:r w:rsidR="00392EA7" w:rsidRPr="004D4CB0">
        <w:rPr>
          <w:color w:val="000000"/>
          <w:sz w:val="28"/>
          <w:szCs w:val="28"/>
        </w:rPr>
        <w:t> 25–3</w:t>
      </w:r>
      <w:r w:rsidRPr="004D4CB0">
        <w:rPr>
          <w:color w:val="000000"/>
          <w:sz w:val="28"/>
          <w:szCs w:val="28"/>
        </w:rPr>
        <w:t>1.</w:t>
      </w:r>
    </w:p>
    <w:p w:rsidR="009B518A" w:rsidRPr="004D4CB0" w:rsidRDefault="009B518A" w:rsidP="004D4CB0">
      <w:pPr>
        <w:spacing w:line="360" w:lineRule="auto"/>
        <w:jc w:val="both"/>
        <w:rPr>
          <w:color w:val="000000"/>
          <w:sz w:val="28"/>
          <w:szCs w:val="28"/>
        </w:rPr>
      </w:pPr>
      <w:r w:rsidRPr="004D4CB0">
        <w:rPr>
          <w:color w:val="000000"/>
          <w:sz w:val="28"/>
          <w:szCs w:val="28"/>
        </w:rPr>
        <w:t>3</w:t>
      </w:r>
      <w:r w:rsidR="00470578" w:rsidRPr="004D4CB0">
        <w:rPr>
          <w:color w:val="000000"/>
          <w:sz w:val="28"/>
          <w:szCs w:val="28"/>
        </w:rPr>
        <w:t>4</w:t>
      </w:r>
      <w:r w:rsidRPr="004D4CB0">
        <w:rPr>
          <w:color w:val="000000"/>
          <w:sz w:val="28"/>
          <w:szCs w:val="28"/>
        </w:rPr>
        <w:t xml:space="preserve">. Сафонова, </w:t>
      </w:r>
      <w:r w:rsidR="00392EA7" w:rsidRPr="004D4CB0">
        <w:rPr>
          <w:color w:val="000000"/>
          <w:sz w:val="28"/>
          <w:szCs w:val="28"/>
        </w:rPr>
        <w:t>Т.Я.</w:t>
      </w:r>
      <w:r w:rsidRPr="004D4CB0">
        <w:rPr>
          <w:color w:val="000000"/>
          <w:sz w:val="28"/>
          <w:szCs w:val="28"/>
        </w:rPr>
        <w:t xml:space="preserve"> Реабилитация детей в природе [Текст] / </w:t>
      </w:r>
      <w:r w:rsidR="00392EA7" w:rsidRPr="004D4CB0">
        <w:rPr>
          <w:color w:val="000000"/>
          <w:sz w:val="28"/>
          <w:szCs w:val="28"/>
        </w:rPr>
        <w:t>Т.Я. Сафонова</w:t>
      </w:r>
      <w:r w:rsidRPr="004D4CB0">
        <w:rPr>
          <w:color w:val="000000"/>
          <w:sz w:val="28"/>
          <w:szCs w:val="28"/>
        </w:rPr>
        <w:t xml:space="preserve">. </w:t>
      </w:r>
      <w:r w:rsidR="00F57B1F" w:rsidRPr="004D4CB0">
        <w:rPr>
          <w:color w:val="000000"/>
          <w:sz w:val="28"/>
          <w:szCs w:val="28"/>
        </w:rPr>
        <w:t>–</w:t>
      </w:r>
      <w:r w:rsidRPr="004D4CB0">
        <w:rPr>
          <w:color w:val="000000"/>
          <w:sz w:val="28"/>
          <w:szCs w:val="28"/>
        </w:rPr>
        <w:t xml:space="preserve"> М.</w:t>
      </w:r>
      <w:r w:rsidR="00392EA7" w:rsidRPr="004D4CB0">
        <w:rPr>
          <w:color w:val="000000"/>
          <w:sz w:val="28"/>
          <w:szCs w:val="28"/>
        </w:rPr>
        <w:t>:</w:t>
      </w:r>
      <w:r w:rsidRPr="004D4CB0">
        <w:rPr>
          <w:color w:val="000000"/>
          <w:sz w:val="28"/>
          <w:szCs w:val="28"/>
        </w:rPr>
        <w:t xml:space="preserve"> Социа</w:t>
      </w:r>
      <w:r w:rsidR="00F57B1F" w:rsidRPr="004D4CB0">
        <w:rPr>
          <w:color w:val="000000"/>
          <w:sz w:val="28"/>
          <w:szCs w:val="28"/>
        </w:rPr>
        <w:t>льная педагогика, 2003. – С.</w:t>
      </w:r>
      <w:r w:rsidR="00392EA7" w:rsidRPr="004D4CB0">
        <w:rPr>
          <w:color w:val="000000"/>
          <w:sz w:val="28"/>
          <w:szCs w:val="28"/>
        </w:rPr>
        <w:t> 42–4</w:t>
      </w:r>
      <w:r w:rsidRPr="004D4CB0">
        <w:rPr>
          <w:color w:val="000000"/>
          <w:sz w:val="28"/>
          <w:szCs w:val="28"/>
        </w:rPr>
        <w:t>5.</w:t>
      </w:r>
    </w:p>
    <w:p w:rsidR="00263BD4" w:rsidRPr="004D4CB0" w:rsidRDefault="00470578" w:rsidP="004D4CB0">
      <w:pPr>
        <w:spacing w:line="360" w:lineRule="auto"/>
        <w:jc w:val="both"/>
        <w:rPr>
          <w:color w:val="000000"/>
          <w:sz w:val="28"/>
          <w:szCs w:val="28"/>
        </w:rPr>
      </w:pPr>
      <w:r w:rsidRPr="004D4CB0">
        <w:rPr>
          <w:color w:val="000000"/>
          <w:sz w:val="28"/>
          <w:szCs w:val="28"/>
        </w:rPr>
        <w:t xml:space="preserve">35. </w:t>
      </w:r>
      <w:r w:rsidR="00263BD4" w:rsidRPr="004D4CB0">
        <w:rPr>
          <w:color w:val="000000"/>
          <w:sz w:val="28"/>
          <w:szCs w:val="28"/>
        </w:rPr>
        <w:t>Семейное законодательство Российской Федерации [Текст]</w:t>
      </w:r>
      <w:r w:rsidR="00392EA7" w:rsidRPr="004D4CB0">
        <w:rPr>
          <w:color w:val="000000"/>
          <w:sz w:val="28"/>
          <w:szCs w:val="28"/>
        </w:rPr>
        <w:t>:</w:t>
      </w:r>
      <w:r w:rsidR="00263BD4" w:rsidRPr="004D4CB0">
        <w:rPr>
          <w:color w:val="000000"/>
          <w:sz w:val="28"/>
          <w:szCs w:val="28"/>
        </w:rPr>
        <w:t xml:space="preserve"> сб. нормат. док. – М.</w:t>
      </w:r>
      <w:r w:rsidR="00392EA7" w:rsidRPr="004D4CB0">
        <w:rPr>
          <w:color w:val="000000"/>
          <w:sz w:val="28"/>
          <w:szCs w:val="28"/>
        </w:rPr>
        <w:t>:</w:t>
      </w:r>
      <w:r w:rsidR="00263BD4" w:rsidRPr="004D4CB0">
        <w:rPr>
          <w:color w:val="000000"/>
          <w:sz w:val="28"/>
          <w:szCs w:val="28"/>
        </w:rPr>
        <w:t xml:space="preserve"> Вершина, 2003. – 160</w:t>
      </w:r>
      <w:r w:rsidR="00392EA7" w:rsidRPr="004D4CB0">
        <w:rPr>
          <w:color w:val="000000"/>
          <w:sz w:val="28"/>
          <w:szCs w:val="28"/>
        </w:rPr>
        <w:t> с.</w:t>
      </w:r>
    </w:p>
    <w:p w:rsidR="009B518A" w:rsidRPr="004D4CB0" w:rsidRDefault="009B518A" w:rsidP="004D4CB0">
      <w:pPr>
        <w:spacing w:line="360" w:lineRule="auto"/>
        <w:jc w:val="both"/>
        <w:rPr>
          <w:color w:val="000000"/>
          <w:sz w:val="28"/>
          <w:szCs w:val="28"/>
        </w:rPr>
      </w:pPr>
      <w:r w:rsidRPr="004D4CB0">
        <w:rPr>
          <w:color w:val="000000"/>
          <w:sz w:val="28"/>
          <w:szCs w:val="28"/>
        </w:rPr>
        <w:t xml:space="preserve">36. Смоленский, </w:t>
      </w:r>
      <w:r w:rsidR="00392EA7" w:rsidRPr="004D4CB0">
        <w:rPr>
          <w:color w:val="000000"/>
          <w:sz w:val="28"/>
          <w:szCs w:val="28"/>
        </w:rPr>
        <w:t>М.Б.</w:t>
      </w:r>
      <w:r w:rsidRPr="004D4CB0">
        <w:rPr>
          <w:color w:val="000000"/>
          <w:sz w:val="28"/>
          <w:szCs w:val="28"/>
        </w:rPr>
        <w:t xml:space="preserve"> Право социального обеспечения для студентов</w:t>
      </w:r>
      <w:r w:rsidR="00392EA7" w:rsidRPr="004D4CB0">
        <w:rPr>
          <w:color w:val="000000"/>
          <w:sz w:val="28"/>
          <w:szCs w:val="28"/>
        </w:rPr>
        <w:t xml:space="preserve"> </w:t>
      </w:r>
      <w:r w:rsidRPr="004D4CB0">
        <w:rPr>
          <w:color w:val="000000"/>
          <w:sz w:val="28"/>
          <w:szCs w:val="28"/>
        </w:rPr>
        <w:t xml:space="preserve">вузов [Текст] / </w:t>
      </w:r>
      <w:r w:rsidR="00392EA7" w:rsidRPr="004D4CB0">
        <w:rPr>
          <w:color w:val="000000"/>
          <w:sz w:val="28"/>
          <w:szCs w:val="28"/>
        </w:rPr>
        <w:t>М.Б. Смоленский</w:t>
      </w:r>
      <w:r w:rsidRPr="004D4CB0">
        <w:rPr>
          <w:color w:val="000000"/>
          <w:sz w:val="28"/>
          <w:szCs w:val="28"/>
        </w:rPr>
        <w:t>. – Ростов н/Д.</w:t>
      </w:r>
      <w:r w:rsidR="00392EA7" w:rsidRPr="004D4CB0">
        <w:rPr>
          <w:color w:val="000000"/>
          <w:sz w:val="28"/>
          <w:szCs w:val="28"/>
        </w:rPr>
        <w:t>:</w:t>
      </w:r>
      <w:r w:rsidRPr="004D4CB0">
        <w:rPr>
          <w:color w:val="000000"/>
          <w:sz w:val="28"/>
          <w:szCs w:val="28"/>
        </w:rPr>
        <w:t xml:space="preserve"> Феникс, 2005. – 123</w:t>
      </w:r>
      <w:r w:rsidR="00392EA7" w:rsidRPr="004D4CB0">
        <w:rPr>
          <w:color w:val="000000"/>
          <w:sz w:val="28"/>
          <w:szCs w:val="28"/>
        </w:rPr>
        <w:t> с.</w:t>
      </w:r>
    </w:p>
    <w:p w:rsidR="009B518A" w:rsidRPr="004D4CB0" w:rsidRDefault="009B518A" w:rsidP="004D4CB0">
      <w:pPr>
        <w:spacing w:line="360" w:lineRule="auto"/>
        <w:jc w:val="both"/>
        <w:rPr>
          <w:color w:val="000000"/>
          <w:sz w:val="28"/>
          <w:szCs w:val="28"/>
        </w:rPr>
      </w:pPr>
      <w:r w:rsidRPr="004D4CB0">
        <w:rPr>
          <w:color w:val="000000"/>
          <w:sz w:val="28"/>
          <w:szCs w:val="28"/>
        </w:rPr>
        <w:t xml:space="preserve">37. Соснина, </w:t>
      </w:r>
      <w:r w:rsidR="00392EA7" w:rsidRPr="004D4CB0">
        <w:rPr>
          <w:color w:val="000000"/>
          <w:sz w:val="28"/>
          <w:szCs w:val="28"/>
        </w:rPr>
        <w:t xml:space="preserve">И.П. </w:t>
      </w:r>
      <w:r w:rsidR="00F57B1F" w:rsidRPr="004D4CB0">
        <w:rPr>
          <w:color w:val="000000"/>
          <w:sz w:val="28"/>
          <w:szCs w:val="28"/>
        </w:rPr>
        <w:t>Информационно-</w:t>
      </w:r>
      <w:r w:rsidRPr="004D4CB0">
        <w:rPr>
          <w:color w:val="000000"/>
          <w:sz w:val="28"/>
          <w:szCs w:val="28"/>
        </w:rPr>
        <w:t xml:space="preserve">консультативный вестник по вопросам семьи и детства [Текст] / </w:t>
      </w:r>
      <w:r w:rsidR="00392EA7" w:rsidRPr="004D4CB0">
        <w:rPr>
          <w:color w:val="000000"/>
          <w:sz w:val="28"/>
          <w:szCs w:val="28"/>
        </w:rPr>
        <w:t>И.П. Соснина //</w:t>
      </w:r>
      <w:r w:rsidRPr="004D4CB0">
        <w:rPr>
          <w:color w:val="000000"/>
          <w:sz w:val="28"/>
          <w:szCs w:val="28"/>
        </w:rPr>
        <w:t xml:space="preserve"> Социальная педагогика.</w:t>
      </w:r>
      <w:r w:rsidR="00F57B1F" w:rsidRPr="004D4CB0">
        <w:rPr>
          <w:color w:val="000000"/>
          <w:sz w:val="28"/>
          <w:szCs w:val="28"/>
        </w:rPr>
        <w:t xml:space="preserve"> –</w:t>
      </w:r>
      <w:r w:rsidR="00392EA7" w:rsidRPr="004D4CB0">
        <w:rPr>
          <w:color w:val="000000"/>
          <w:sz w:val="28"/>
          <w:szCs w:val="28"/>
        </w:rPr>
        <w:t xml:space="preserve"> </w:t>
      </w:r>
      <w:r w:rsidRPr="004D4CB0">
        <w:rPr>
          <w:color w:val="000000"/>
          <w:sz w:val="28"/>
          <w:szCs w:val="28"/>
        </w:rPr>
        <w:t xml:space="preserve">2004. </w:t>
      </w:r>
      <w:r w:rsidR="00F57B1F" w:rsidRPr="004D4CB0">
        <w:rPr>
          <w:color w:val="000000"/>
          <w:sz w:val="28"/>
          <w:szCs w:val="28"/>
        </w:rPr>
        <w:t>–</w:t>
      </w:r>
      <w:r w:rsidRPr="004D4CB0">
        <w:rPr>
          <w:color w:val="000000"/>
          <w:sz w:val="28"/>
          <w:szCs w:val="28"/>
        </w:rPr>
        <w:t xml:space="preserve"> </w:t>
      </w:r>
      <w:r w:rsidR="00392EA7" w:rsidRPr="004D4CB0">
        <w:rPr>
          <w:color w:val="000000"/>
          <w:sz w:val="28"/>
          <w:szCs w:val="28"/>
        </w:rPr>
        <w:t>№7</w:t>
      </w:r>
      <w:r w:rsidR="00F57B1F" w:rsidRPr="004D4CB0">
        <w:rPr>
          <w:color w:val="000000"/>
          <w:sz w:val="28"/>
          <w:szCs w:val="28"/>
        </w:rPr>
        <w:t>. – С.</w:t>
      </w:r>
      <w:r w:rsidR="00392EA7" w:rsidRPr="004D4CB0">
        <w:rPr>
          <w:color w:val="000000"/>
          <w:sz w:val="28"/>
          <w:szCs w:val="28"/>
        </w:rPr>
        <w:t> 23–3</w:t>
      </w:r>
      <w:r w:rsidRPr="004D4CB0">
        <w:rPr>
          <w:color w:val="000000"/>
          <w:sz w:val="28"/>
          <w:szCs w:val="28"/>
        </w:rPr>
        <w:t>0.</w:t>
      </w:r>
    </w:p>
    <w:p w:rsidR="009B518A" w:rsidRPr="004D4CB0" w:rsidRDefault="009B518A" w:rsidP="004D4CB0">
      <w:pPr>
        <w:spacing w:line="360" w:lineRule="auto"/>
        <w:jc w:val="both"/>
        <w:rPr>
          <w:color w:val="000000"/>
          <w:sz w:val="28"/>
          <w:szCs w:val="28"/>
        </w:rPr>
      </w:pPr>
      <w:r w:rsidRPr="004D4CB0">
        <w:rPr>
          <w:color w:val="000000"/>
          <w:sz w:val="28"/>
          <w:szCs w:val="28"/>
        </w:rPr>
        <w:t>38.</w:t>
      </w:r>
      <w:r w:rsidR="00392EA7" w:rsidRPr="004D4CB0">
        <w:rPr>
          <w:color w:val="000000"/>
          <w:sz w:val="28"/>
          <w:szCs w:val="28"/>
        </w:rPr>
        <w:t xml:space="preserve"> </w:t>
      </w:r>
      <w:r w:rsidRPr="004D4CB0">
        <w:rPr>
          <w:color w:val="000000"/>
          <w:sz w:val="28"/>
          <w:szCs w:val="28"/>
        </w:rPr>
        <w:t>Теория и методика социальной работы [Текст]</w:t>
      </w:r>
      <w:r w:rsidR="00392EA7" w:rsidRPr="004D4CB0">
        <w:rPr>
          <w:color w:val="000000"/>
          <w:sz w:val="28"/>
          <w:szCs w:val="28"/>
        </w:rPr>
        <w:t>:</w:t>
      </w:r>
      <w:r w:rsidRPr="004D4CB0">
        <w:rPr>
          <w:color w:val="000000"/>
          <w:sz w:val="28"/>
          <w:szCs w:val="28"/>
        </w:rPr>
        <w:t xml:space="preserve"> учеб</w:t>
      </w:r>
      <w:r w:rsidR="00F57B1F" w:rsidRPr="004D4CB0">
        <w:rPr>
          <w:color w:val="000000"/>
          <w:sz w:val="28"/>
          <w:szCs w:val="28"/>
        </w:rPr>
        <w:t>.</w:t>
      </w:r>
      <w:r w:rsidRPr="004D4CB0">
        <w:rPr>
          <w:color w:val="000000"/>
          <w:sz w:val="28"/>
          <w:szCs w:val="28"/>
        </w:rPr>
        <w:t xml:space="preserve"> пособие / под ред. </w:t>
      </w:r>
      <w:r w:rsidR="00392EA7" w:rsidRPr="004D4CB0">
        <w:rPr>
          <w:color w:val="000000"/>
          <w:sz w:val="28"/>
          <w:szCs w:val="28"/>
        </w:rPr>
        <w:t>Е.И. Поповой</w:t>
      </w:r>
      <w:r w:rsidRPr="004D4CB0">
        <w:rPr>
          <w:color w:val="000000"/>
          <w:sz w:val="28"/>
          <w:szCs w:val="28"/>
        </w:rPr>
        <w:t>.</w:t>
      </w:r>
      <w:r w:rsidR="00F57B1F" w:rsidRPr="004D4CB0">
        <w:rPr>
          <w:color w:val="000000"/>
          <w:sz w:val="28"/>
          <w:szCs w:val="28"/>
        </w:rPr>
        <w:t xml:space="preserve"> –</w:t>
      </w:r>
      <w:r w:rsidR="00392EA7" w:rsidRPr="004D4CB0">
        <w:rPr>
          <w:color w:val="000000"/>
          <w:sz w:val="28"/>
          <w:szCs w:val="28"/>
        </w:rPr>
        <w:t xml:space="preserve"> </w:t>
      </w:r>
      <w:r w:rsidRPr="004D4CB0">
        <w:rPr>
          <w:color w:val="000000"/>
          <w:sz w:val="28"/>
          <w:szCs w:val="28"/>
        </w:rPr>
        <w:t>М.</w:t>
      </w:r>
      <w:r w:rsidR="00392EA7" w:rsidRPr="004D4CB0">
        <w:rPr>
          <w:color w:val="000000"/>
          <w:sz w:val="28"/>
          <w:szCs w:val="28"/>
        </w:rPr>
        <w:t>:</w:t>
      </w:r>
      <w:r w:rsidRPr="004D4CB0">
        <w:rPr>
          <w:color w:val="000000"/>
          <w:sz w:val="28"/>
          <w:szCs w:val="28"/>
        </w:rPr>
        <w:t xml:space="preserve"> Союз, 1998. – 94</w:t>
      </w:r>
      <w:r w:rsidR="00392EA7" w:rsidRPr="004D4CB0">
        <w:rPr>
          <w:color w:val="000000"/>
          <w:sz w:val="28"/>
          <w:szCs w:val="28"/>
        </w:rPr>
        <w:t> с.</w:t>
      </w:r>
    </w:p>
    <w:p w:rsidR="00392EA7" w:rsidRPr="004D4CB0" w:rsidRDefault="009B518A" w:rsidP="004D4CB0">
      <w:pPr>
        <w:spacing w:line="360" w:lineRule="auto"/>
        <w:jc w:val="both"/>
        <w:rPr>
          <w:color w:val="000000"/>
          <w:sz w:val="28"/>
          <w:szCs w:val="28"/>
        </w:rPr>
      </w:pPr>
      <w:r w:rsidRPr="004D4CB0">
        <w:rPr>
          <w:color w:val="000000"/>
          <w:sz w:val="28"/>
          <w:szCs w:val="28"/>
        </w:rPr>
        <w:t>39.</w:t>
      </w:r>
      <w:r w:rsidR="00392EA7" w:rsidRPr="004D4CB0">
        <w:rPr>
          <w:color w:val="000000"/>
          <w:sz w:val="28"/>
          <w:szCs w:val="28"/>
        </w:rPr>
        <w:t xml:space="preserve"> </w:t>
      </w:r>
      <w:r w:rsidRPr="004D4CB0">
        <w:rPr>
          <w:color w:val="000000"/>
          <w:sz w:val="28"/>
          <w:szCs w:val="28"/>
        </w:rPr>
        <w:t xml:space="preserve">Фирсов, </w:t>
      </w:r>
      <w:r w:rsidR="00392EA7" w:rsidRPr="004D4CB0">
        <w:rPr>
          <w:color w:val="000000"/>
          <w:sz w:val="28"/>
          <w:szCs w:val="28"/>
        </w:rPr>
        <w:t>М.В.</w:t>
      </w:r>
      <w:r w:rsidRPr="004D4CB0">
        <w:rPr>
          <w:color w:val="000000"/>
          <w:sz w:val="28"/>
          <w:szCs w:val="28"/>
        </w:rPr>
        <w:t xml:space="preserve"> Теория социальной работы [Текст]</w:t>
      </w:r>
      <w:r w:rsidR="00392EA7" w:rsidRPr="004D4CB0">
        <w:rPr>
          <w:color w:val="000000"/>
          <w:sz w:val="28"/>
          <w:szCs w:val="28"/>
        </w:rPr>
        <w:t>:</w:t>
      </w:r>
      <w:r w:rsidRPr="004D4CB0">
        <w:rPr>
          <w:color w:val="000000"/>
          <w:sz w:val="28"/>
          <w:szCs w:val="28"/>
        </w:rPr>
        <w:t xml:space="preserve"> учеб</w:t>
      </w:r>
      <w:r w:rsidR="00F57B1F" w:rsidRPr="004D4CB0">
        <w:rPr>
          <w:color w:val="000000"/>
          <w:sz w:val="28"/>
          <w:szCs w:val="28"/>
        </w:rPr>
        <w:t>.</w:t>
      </w:r>
      <w:r w:rsidRPr="004D4CB0">
        <w:rPr>
          <w:color w:val="000000"/>
          <w:sz w:val="28"/>
          <w:szCs w:val="28"/>
        </w:rPr>
        <w:t xml:space="preserve"> пособие для вузов / </w:t>
      </w:r>
      <w:r w:rsidR="00392EA7" w:rsidRPr="004D4CB0">
        <w:rPr>
          <w:color w:val="000000"/>
          <w:sz w:val="28"/>
          <w:szCs w:val="28"/>
        </w:rPr>
        <w:t>М.В. Фирсов</w:t>
      </w:r>
      <w:r w:rsidRPr="004D4CB0">
        <w:rPr>
          <w:color w:val="000000"/>
          <w:sz w:val="28"/>
          <w:szCs w:val="28"/>
        </w:rPr>
        <w:t xml:space="preserve">, </w:t>
      </w:r>
      <w:r w:rsidR="00392EA7" w:rsidRPr="004D4CB0">
        <w:rPr>
          <w:color w:val="000000"/>
          <w:sz w:val="28"/>
          <w:szCs w:val="28"/>
        </w:rPr>
        <w:t>Е.Г. Студенова</w:t>
      </w:r>
      <w:r w:rsidR="00F57B1F" w:rsidRPr="004D4CB0">
        <w:rPr>
          <w:color w:val="000000"/>
          <w:sz w:val="28"/>
          <w:szCs w:val="28"/>
        </w:rPr>
        <w:t>. – 3</w:t>
      </w:r>
      <w:r w:rsidR="00392EA7" w:rsidRPr="004D4CB0">
        <w:rPr>
          <w:color w:val="000000"/>
          <w:sz w:val="28"/>
          <w:szCs w:val="28"/>
        </w:rPr>
        <w:t>-е</w:t>
      </w:r>
      <w:r w:rsidRPr="004D4CB0">
        <w:rPr>
          <w:color w:val="000000"/>
          <w:sz w:val="28"/>
          <w:szCs w:val="28"/>
        </w:rPr>
        <w:t xml:space="preserve"> изд. – М.</w:t>
      </w:r>
      <w:r w:rsidR="00392EA7" w:rsidRPr="004D4CB0">
        <w:rPr>
          <w:color w:val="000000"/>
          <w:sz w:val="28"/>
          <w:szCs w:val="28"/>
        </w:rPr>
        <w:t>:</w:t>
      </w:r>
      <w:r w:rsidRPr="004D4CB0">
        <w:rPr>
          <w:color w:val="000000"/>
          <w:sz w:val="28"/>
          <w:szCs w:val="28"/>
        </w:rPr>
        <w:t xml:space="preserve"> Академический Проект 2007. – 512</w:t>
      </w:r>
      <w:r w:rsidR="00392EA7" w:rsidRPr="004D4CB0">
        <w:rPr>
          <w:color w:val="000000"/>
          <w:sz w:val="28"/>
          <w:szCs w:val="28"/>
        </w:rPr>
        <w:t> с.</w:t>
      </w:r>
      <w:bookmarkStart w:id="0" w:name="_GoBack"/>
      <w:bookmarkEnd w:id="0"/>
    </w:p>
    <w:sectPr w:rsidR="00392EA7" w:rsidRPr="004D4CB0" w:rsidSect="00392EA7">
      <w:footerReference w:type="even" r:id="rId7"/>
      <w:foot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0DF" w:rsidRDefault="006700DF" w:rsidP="00146814">
      <w:r>
        <w:separator/>
      </w:r>
    </w:p>
  </w:endnote>
  <w:endnote w:type="continuationSeparator" w:id="0">
    <w:p w:rsidR="006700DF" w:rsidRDefault="006700DF" w:rsidP="00146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E34" w:rsidRDefault="00EF2E34" w:rsidP="00F61FCE">
    <w:pPr>
      <w:pStyle w:val="a5"/>
      <w:framePr w:wrap="around" w:vAnchor="text" w:hAnchor="margin" w:xAlign="center" w:y="1"/>
      <w:rPr>
        <w:rStyle w:val="a9"/>
      </w:rPr>
    </w:pPr>
  </w:p>
  <w:p w:rsidR="00EF2E34" w:rsidRDefault="00EF2E34" w:rsidP="00F61FC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E34" w:rsidRDefault="005F6CCD" w:rsidP="00F61FCE">
    <w:pPr>
      <w:pStyle w:val="a5"/>
      <w:framePr w:wrap="around" w:vAnchor="text" w:hAnchor="margin" w:xAlign="center" w:y="1"/>
      <w:rPr>
        <w:rStyle w:val="a9"/>
      </w:rPr>
    </w:pPr>
    <w:r>
      <w:rPr>
        <w:rStyle w:val="a9"/>
        <w:noProof/>
      </w:rPr>
      <w:t>2</w:t>
    </w:r>
  </w:p>
  <w:p w:rsidR="00EF2E34" w:rsidRDefault="00EF2E34" w:rsidP="00F61FCE">
    <w:pPr>
      <w:pStyle w:val="a5"/>
      <w:ind w:right="360"/>
      <w:jc w:val="center"/>
    </w:pPr>
  </w:p>
  <w:p w:rsidR="00EF2E34" w:rsidRDefault="00EF2E3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0DF" w:rsidRDefault="006700DF" w:rsidP="00146814">
      <w:r>
        <w:separator/>
      </w:r>
    </w:p>
  </w:footnote>
  <w:footnote w:type="continuationSeparator" w:id="0">
    <w:p w:rsidR="006700DF" w:rsidRDefault="006700DF" w:rsidP="001468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25002"/>
    <w:multiLevelType w:val="hybridMultilevel"/>
    <w:tmpl w:val="93DC016E"/>
    <w:lvl w:ilvl="0" w:tplc="35489508">
      <w:start w:val="16"/>
      <w:numFmt w:val="decimal"/>
      <w:lvlText w:val="%1."/>
      <w:lvlJc w:val="left"/>
      <w:pPr>
        <w:ind w:left="1271" w:hanging="420"/>
      </w:pPr>
      <w:rPr>
        <w:rFonts w:cs="Times New Roman" w:hint="default"/>
        <w:b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nsid w:val="1BEA0B97"/>
    <w:multiLevelType w:val="hybridMultilevel"/>
    <w:tmpl w:val="D50831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8E45B1D"/>
    <w:multiLevelType w:val="hybridMultilevel"/>
    <w:tmpl w:val="405A1170"/>
    <w:lvl w:ilvl="0" w:tplc="A40AAF78">
      <w:start w:val="1"/>
      <w:numFmt w:val="decimal"/>
      <w:lvlText w:val="%1."/>
      <w:lvlJc w:val="left"/>
      <w:pPr>
        <w:ind w:left="1888" w:hanging="132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306D7974"/>
    <w:multiLevelType w:val="hybridMultilevel"/>
    <w:tmpl w:val="DAFEBF0A"/>
    <w:lvl w:ilvl="0" w:tplc="7992706A">
      <w:start w:val="5"/>
      <w:numFmt w:val="decimal"/>
      <w:lvlText w:val="%1."/>
      <w:lvlJc w:val="left"/>
      <w:pPr>
        <w:ind w:left="928" w:hanging="360"/>
      </w:pPr>
      <w:rPr>
        <w:rFonts w:cs="Times New Roman" w:hint="default"/>
        <w:b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4">
    <w:nsid w:val="3344051E"/>
    <w:multiLevelType w:val="hybridMultilevel"/>
    <w:tmpl w:val="FB9E79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8D91248"/>
    <w:multiLevelType w:val="hybridMultilevel"/>
    <w:tmpl w:val="7A50BE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B3C1D54"/>
    <w:multiLevelType w:val="hybridMultilevel"/>
    <w:tmpl w:val="C634354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3D4B2310"/>
    <w:multiLevelType w:val="hybridMultilevel"/>
    <w:tmpl w:val="018CC18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46543610"/>
    <w:multiLevelType w:val="hybridMultilevel"/>
    <w:tmpl w:val="A686CD86"/>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9">
    <w:nsid w:val="5B1904B6"/>
    <w:multiLevelType w:val="hybridMultilevel"/>
    <w:tmpl w:val="C16C07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1DA30E8"/>
    <w:multiLevelType w:val="hybridMultilevel"/>
    <w:tmpl w:val="A686CD86"/>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5F0021B"/>
    <w:multiLevelType w:val="hybridMultilevel"/>
    <w:tmpl w:val="31D4D878"/>
    <w:lvl w:ilvl="0" w:tplc="A8BE2156">
      <w:start w:val="16"/>
      <w:numFmt w:val="decimal"/>
      <w:lvlText w:val="%1."/>
      <w:lvlJc w:val="left"/>
      <w:pPr>
        <w:ind w:left="988" w:hanging="420"/>
      </w:pPr>
      <w:rPr>
        <w:rFonts w:cs="Times New Roman" w:hint="default"/>
        <w:b/>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2">
    <w:nsid w:val="6AC55F4D"/>
    <w:multiLevelType w:val="hybridMultilevel"/>
    <w:tmpl w:val="A686CD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C524ECA"/>
    <w:multiLevelType w:val="hybridMultilevel"/>
    <w:tmpl w:val="ACA838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E2608AB"/>
    <w:multiLevelType w:val="hybridMultilevel"/>
    <w:tmpl w:val="A686CD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54F184B"/>
    <w:multiLevelType w:val="hybridMultilevel"/>
    <w:tmpl w:val="587A9A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95F7767"/>
    <w:multiLevelType w:val="hybridMultilevel"/>
    <w:tmpl w:val="C836455E"/>
    <w:lvl w:ilvl="0" w:tplc="97680942">
      <w:start w:val="26"/>
      <w:numFmt w:val="decimal"/>
      <w:lvlText w:val="%1."/>
      <w:lvlJc w:val="left"/>
      <w:pPr>
        <w:ind w:left="943" w:hanging="375"/>
      </w:pPr>
      <w:rPr>
        <w:rFonts w:cs="Times New Roman" w:hint="default"/>
        <w:b w:val="0"/>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nsid w:val="7D0C1C28"/>
    <w:multiLevelType w:val="hybridMultilevel"/>
    <w:tmpl w:val="A33A5FEA"/>
    <w:lvl w:ilvl="0" w:tplc="0B3AFE80">
      <w:start w:val="6"/>
      <w:numFmt w:val="decimal"/>
      <w:lvlText w:val="%1."/>
      <w:lvlJc w:val="left"/>
      <w:pPr>
        <w:ind w:left="928" w:hanging="360"/>
      </w:pPr>
      <w:rPr>
        <w:rFonts w:cs="Times New Roman" w:hint="default"/>
        <w:b w:val="0"/>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10"/>
  </w:num>
  <w:num w:numId="2">
    <w:abstractNumId w:val="6"/>
  </w:num>
  <w:num w:numId="3">
    <w:abstractNumId w:val="2"/>
  </w:num>
  <w:num w:numId="4">
    <w:abstractNumId w:val="8"/>
  </w:num>
  <w:num w:numId="5">
    <w:abstractNumId w:val="5"/>
  </w:num>
  <w:num w:numId="6">
    <w:abstractNumId w:val="7"/>
  </w:num>
  <w:num w:numId="7">
    <w:abstractNumId w:val="4"/>
  </w:num>
  <w:num w:numId="8">
    <w:abstractNumId w:val="15"/>
  </w:num>
  <w:num w:numId="9">
    <w:abstractNumId w:val="9"/>
  </w:num>
  <w:num w:numId="10">
    <w:abstractNumId w:val="13"/>
  </w:num>
  <w:num w:numId="11">
    <w:abstractNumId w:val="1"/>
  </w:num>
  <w:num w:numId="12">
    <w:abstractNumId w:val="14"/>
  </w:num>
  <w:num w:numId="13">
    <w:abstractNumId w:val="12"/>
  </w:num>
  <w:num w:numId="14">
    <w:abstractNumId w:val="11"/>
  </w:num>
  <w:num w:numId="15">
    <w:abstractNumId w:val="0"/>
  </w:num>
  <w:num w:numId="16">
    <w:abstractNumId w:val="3"/>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D52"/>
    <w:rsid w:val="00013619"/>
    <w:rsid w:val="00020AE0"/>
    <w:rsid w:val="00022CF5"/>
    <w:rsid w:val="00030932"/>
    <w:rsid w:val="00033824"/>
    <w:rsid w:val="00040E96"/>
    <w:rsid w:val="00042C1E"/>
    <w:rsid w:val="00046F6F"/>
    <w:rsid w:val="00053A5F"/>
    <w:rsid w:val="00054C25"/>
    <w:rsid w:val="0006178F"/>
    <w:rsid w:val="00072589"/>
    <w:rsid w:val="00083B1F"/>
    <w:rsid w:val="000A2BF8"/>
    <w:rsid w:val="000A40F9"/>
    <w:rsid w:val="000A7ED8"/>
    <w:rsid w:val="000D20A2"/>
    <w:rsid w:val="000D5D0E"/>
    <w:rsid w:val="000E0062"/>
    <w:rsid w:val="00103C98"/>
    <w:rsid w:val="00107F83"/>
    <w:rsid w:val="0012109C"/>
    <w:rsid w:val="00133A8E"/>
    <w:rsid w:val="00146814"/>
    <w:rsid w:val="00150EA6"/>
    <w:rsid w:val="001524C2"/>
    <w:rsid w:val="001601F6"/>
    <w:rsid w:val="0016360F"/>
    <w:rsid w:val="00174988"/>
    <w:rsid w:val="00174DD5"/>
    <w:rsid w:val="0019318E"/>
    <w:rsid w:val="00197668"/>
    <w:rsid w:val="001A27E4"/>
    <w:rsid w:val="001A4578"/>
    <w:rsid w:val="001B4C03"/>
    <w:rsid w:val="001B5291"/>
    <w:rsid w:val="001B6A6A"/>
    <w:rsid w:val="001C2DC8"/>
    <w:rsid w:val="001C4828"/>
    <w:rsid w:val="001C67FF"/>
    <w:rsid w:val="001D294B"/>
    <w:rsid w:val="001E4F01"/>
    <w:rsid w:val="001F0B01"/>
    <w:rsid w:val="001F744E"/>
    <w:rsid w:val="00235747"/>
    <w:rsid w:val="00236D11"/>
    <w:rsid w:val="00247586"/>
    <w:rsid w:val="00252E56"/>
    <w:rsid w:val="00253AC6"/>
    <w:rsid w:val="00261CD9"/>
    <w:rsid w:val="00263BD4"/>
    <w:rsid w:val="00264435"/>
    <w:rsid w:val="0027387C"/>
    <w:rsid w:val="00292110"/>
    <w:rsid w:val="002A3196"/>
    <w:rsid w:val="002B1794"/>
    <w:rsid w:val="002B51D2"/>
    <w:rsid w:val="002B5F58"/>
    <w:rsid w:val="002C2D9E"/>
    <w:rsid w:val="002D252B"/>
    <w:rsid w:val="002D271A"/>
    <w:rsid w:val="002D51A8"/>
    <w:rsid w:val="002E47A1"/>
    <w:rsid w:val="002F150C"/>
    <w:rsid w:val="002F71F4"/>
    <w:rsid w:val="0030010F"/>
    <w:rsid w:val="00315361"/>
    <w:rsid w:val="00350DCE"/>
    <w:rsid w:val="00350E19"/>
    <w:rsid w:val="00363133"/>
    <w:rsid w:val="0037540A"/>
    <w:rsid w:val="00380DA2"/>
    <w:rsid w:val="00385194"/>
    <w:rsid w:val="00392EA7"/>
    <w:rsid w:val="003A3C72"/>
    <w:rsid w:val="003A3CB7"/>
    <w:rsid w:val="003B0449"/>
    <w:rsid w:val="003C0E29"/>
    <w:rsid w:val="003C2ECC"/>
    <w:rsid w:val="003C402C"/>
    <w:rsid w:val="003D217F"/>
    <w:rsid w:val="003D3F70"/>
    <w:rsid w:val="003D47F3"/>
    <w:rsid w:val="003E02F0"/>
    <w:rsid w:val="003E6172"/>
    <w:rsid w:val="003E7BA6"/>
    <w:rsid w:val="003F4F20"/>
    <w:rsid w:val="00403198"/>
    <w:rsid w:val="00403EFC"/>
    <w:rsid w:val="00413790"/>
    <w:rsid w:val="004201CB"/>
    <w:rsid w:val="00421F09"/>
    <w:rsid w:val="004222DA"/>
    <w:rsid w:val="004243BE"/>
    <w:rsid w:val="004246F1"/>
    <w:rsid w:val="00437114"/>
    <w:rsid w:val="00441342"/>
    <w:rsid w:val="0044511C"/>
    <w:rsid w:val="00452C7F"/>
    <w:rsid w:val="00457F8A"/>
    <w:rsid w:val="004642A1"/>
    <w:rsid w:val="00466A45"/>
    <w:rsid w:val="00470150"/>
    <w:rsid w:val="00470578"/>
    <w:rsid w:val="004808CF"/>
    <w:rsid w:val="00485A9B"/>
    <w:rsid w:val="0048683F"/>
    <w:rsid w:val="004A4EFA"/>
    <w:rsid w:val="004B5917"/>
    <w:rsid w:val="004B6689"/>
    <w:rsid w:val="004D4CB0"/>
    <w:rsid w:val="004E1BFD"/>
    <w:rsid w:val="004F4825"/>
    <w:rsid w:val="004F652F"/>
    <w:rsid w:val="00503D19"/>
    <w:rsid w:val="00521716"/>
    <w:rsid w:val="005239D2"/>
    <w:rsid w:val="00524673"/>
    <w:rsid w:val="00546F27"/>
    <w:rsid w:val="00555024"/>
    <w:rsid w:val="00561848"/>
    <w:rsid w:val="00576081"/>
    <w:rsid w:val="00581A5D"/>
    <w:rsid w:val="00583C9F"/>
    <w:rsid w:val="0058715F"/>
    <w:rsid w:val="00591B29"/>
    <w:rsid w:val="00594977"/>
    <w:rsid w:val="005A4790"/>
    <w:rsid w:val="005A4FE8"/>
    <w:rsid w:val="005B44A4"/>
    <w:rsid w:val="005B5E4A"/>
    <w:rsid w:val="005D025D"/>
    <w:rsid w:val="005D1DC7"/>
    <w:rsid w:val="005D57F0"/>
    <w:rsid w:val="005E5D56"/>
    <w:rsid w:val="005E6825"/>
    <w:rsid w:val="005E794D"/>
    <w:rsid w:val="005F1429"/>
    <w:rsid w:val="005F5BF7"/>
    <w:rsid w:val="005F6CCD"/>
    <w:rsid w:val="00606CE1"/>
    <w:rsid w:val="00625076"/>
    <w:rsid w:val="00650880"/>
    <w:rsid w:val="00650FA9"/>
    <w:rsid w:val="00654FE8"/>
    <w:rsid w:val="00665772"/>
    <w:rsid w:val="00665A81"/>
    <w:rsid w:val="00667EA7"/>
    <w:rsid w:val="006700DF"/>
    <w:rsid w:val="00670FDC"/>
    <w:rsid w:val="0067756D"/>
    <w:rsid w:val="00693730"/>
    <w:rsid w:val="006E19EE"/>
    <w:rsid w:val="00704AC7"/>
    <w:rsid w:val="00714B4D"/>
    <w:rsid w:val="007171E4"/>
    <w:rsid w:val="00725131"/>
    <w:rsid w:val="00727971"/>
    <w:rsid w:val="0073154D"/>
    <w:rsid w:val="007315F8"/>
    <w:rsid w:val="00743347"/>
    <w:rsid w:val="00791139"/>
    <w:rsid w:val="0079222E"/>
    <w:rsid w:val="007A1379"/>
    <w:rsid w:val="007A5209"/>
    <w:rsid w:val="007D04CC"/>
    <w:rsid w:val="007D0A2C"/>
    <w:rsid w:val="007E234E"/>
    <w:rsid w:val="007E2B43"/>
    <w:rsid w:val="007F320B"/>
    <w:rsid w:val="007F6A84"/>
    <w:rsid w:val="007F6D87"/>
    <w:rsid w:val="00810EC4"/>
    <w:rsid w:val="008113BE"/>
    <w:rsid w:val="0081671D"/>
    <w:rsid w:val="008260EC"/>
    <w:rsid w:val="0083283B"/>
    <w:rsid w:val="0083494A"/>
    <w:rsid w:val="00855742"/>
    <w:rsid w:val="00873F6B"/>
    <w:rsid w:val="00881B61"/>
    <w:rsid w:val="00894666"/>
    <w:rsid w:val="00894FD2"/>
    <w:rsid w:val="008B68E3"/>
    <w:rsid w:val="008B6987"/>
    <w:rsid w:val="008C40DA"/>
    <w:rsid w:val="008C5528"/>
    <w:rsid w:val="008E0234"/>
    <w:rsid w:val="008F6EDD"/>
    <w:rsid w:val="0091776B"/>
    <w:rsid w:val="009254AD"/>
    <w:rsid w:val="00937480"/>
    <w:rsid w:val="00937816"/>
    <w:rsid w:val="0094368A"/>
    <w:rsid w:val="00943759"/>
    <w:rsid w:val="009500F5"/>
    <w:rsid w:val="009557FA"/>
    <w:rsid w:val="00955C6D"/>
    <w:rsid w:val="00961105"/>
    <w:rsid w:val="00961CE5"/>
    <w:rsid w:val="00963794"/>
    <w:rsid w:val="00965397"/>
    <w:rsid w:val="00980D31"/>
    <w:rsid w:val="00987BC1"/>
    <w:rsid w:val="00993DF1"/>
    <w:rsid w:val="009A773D"/>
    <w:rsid w:val="009B1BC5"/>
    <w:rsid w:val="009B518A"/>
    <w:rsid w:val="009C44DF"/>
    <w:rsid w:val="009F4893"/>
    <w:rsid w:val="00A02963"/>
    <w:rsid w:val="00A03758"/>
    <w:rsid w:val="00A03E78"/>
    <w:rsid w:val="00A05854"/>
    <w:rsid w:val="00A2747E"/>
    <w:rsid w:val="00A4055E"/>
    <w:rsid w:val="00A46EAD"/>
    <w:rsid w:val="00A53108"/>
    <w:rsid w:val="00A54631"/>
    <w:rsid w:val="00A66536"/>
    <w:rsid w:val="00A72787"/>
    <w:rsid w:val="00A74DED"/>
    <w:rsid w:val="00A7543E"/>
    <w:rsid w:val="00A827A5"/>
    <w:rsid w:val="00A85D92"/>
    <w:rsid w:val="00A868EB"/>
    <w:rsid w:val="00A93C95"/>
    <w:rsid w:val="00A95D66"/>
    <w:rsid w:val="00AA06C5"/>
    <w:rsid w:val="00AA1090"/>
    <w:rsid w:val="00AC15BC"/>
    <w:rsid w:val="00AD584F"/>
    <w:rsid w:val="00AD68D2"/>
    <w:rsid w:val="00AF1305"/>
    <w:rsid w:val="00AF180B"/>
    <w:rsid w:val="00AF1DE7"/>
    <w:rsid w:val="00AF572A"/>
    <w:rsid w:val="00AF7528"/>
    <w:rsid w:val="00B11274"/>
    <w:rsid w:val="00B24982"/>
    <w:rsid w:val="00B3644D"/>
    <w:rsid w:val="00B403FC"/>
    <w:rsid w:val="00B44CE0"/>
    <w:rsid w:val="00B47347"/>
    <w:rsid w:val="00B51106"/>
    <w:rsid w:val="00B579CF"/>
    <w:rsid w:val="00B73E63"/>
    <w:rsid w:val="00B816DD"/>
    <w:rsid w:val="00B9290E"/>
    <w:rsid w:val="00B95590"/>
    <w:rsid w:val="00BD3D3B"/>
    <w:rsid w:val="00BE0139"/>
    <w:rsid w:val="00BE1ED1"/>
    <w:rsid w:val="00BE5C57"/>
    <w:rsid w:val="00BF3C68"/>
    <w:rsid w:val="00BF63ED"/>
    <w:rsid w:val="00C10EEE"/>
    <w:rsid w:val="00C111D7"/>
    <w:rsid w:val="00C156CE"/>
    <w:rsid w:val="00C25FD9"/>
    <w:rsid w:val="00C26A07"/>
    <w:rsid w:val="00C26DB1"/>
    <w:rsid w:val="00C54693"/>
    <w:rsid w:val="00C7318A"/>
    <w:rsid w:val="00C83B6E"/>
    <w:rsid w:val="00C84B9F"/>
    <w:rsid w:val="00C86348"/>
    <w:rsid w:val="00C92601"/>
    <w:rsid w:val="00C92FBE"/>
    <w:rsid w:val="00CA0065"/>
    <w:rsid w:val="00CA1977"/>
    <w:rsid w:val="00CA4C4E"/>
    <w:rsid w:val="00CB42D6"/>
    <w:rsid w:val="00CD1279"/>
    <w:rsid w:val="00CE0047"/>
    <w:rsid w:val="00CF03C4"/>
    <w:rsid w:val="00D1389E"/>
    <w:rsid w:val="00D2009A"/>
    <w:rsid w:val="00D23495"/>
    <w:rsid w:val="00D2568E"/>
    <w:rsid w:val="00D2756F"/>
    <w:rsid w:val="00D4121A"/>
    <w:rsid w:val="00D45BE7"/>
    <w:rsid w:val="00D626D4"/>
    <w:rsid w:val="00D7079D"/>
    <w:rsid w:val="00DC3271"/>
    <w:rsid w:val="00DC4B4C"/>
    <w:rsid w:val="00DD1696"/>
    <w:rsid w:val="00DD5B5A"/>
    <w:rsid w:val="00DD7493"/>
    <w:rsid w:val="00DE42F8"/>
    <w:rsid w:val="00DE6BF2"/>
    <w:rsid w:val="00DF7F75"/>
    <w:rsid w:val="00E12C52"/>
    <w:rsid w:val="00E13F5E"/>
    <w:rsid w:val="00E16400"/>
    <w:rsid w:val="00E224E7"/>
    <w:rsid w:val="00E30C23"/>
    <w:rsid w:val="00E43AEE"/>
    <w:rsid w:val="00E80638"/>
    <w:rsid w:val="00E86043"/>
    <w:rsid w:val="00E97859"/>
    <w:rsid w:val="00EA5D52"/>
    <w:rsid w:val="00EB51DC"/>
    <w:rsid w:val="00EC017D"/>
    <w:rsid w:val="00EC0AAC"/>
    <w:rsid w:val="00EC52C0"/>
    <w:rsid w:val="00ED2AA1"/>
    <w:rsid w:val="00ED2DD9"/>
    <w:rsid w:val="00ED3A51"/>
    <w:rsid w:val="00ED40D9"/>
    <w:rsid w:val="00ED5E19"/>
    <w:rsid w:val="00ED7BF7"/>
    <w:rsid w:val="00EE3681"/>
    <w:rsid w:val="00EF2E34"/>
    <w:rsid w:val="00EF406C"/>
    <w:rsid w:val="00F04519"/>
    <w:rsid w:val="00F0748C"/>
    <w:rsid w:val="00F143F0"/>
    <w:rsid w:val="00F50FF1"/>
    <w:rsid w:val="00F55C86"/>
    <w:rsid w:val="00F57B1F"/>
    <w:rsid w:val="00F61FCE"/>
    <w:rsid w:val="00F70499"/>
    <w:rsid w:val="00F76034"/>
    <w:rsid w:val="00F86AF4"/>
    <w:rsid w:val="00F96B1D"/>
    <w:rsid w:val="00FA181C"/>
    <w:rsid w:val="00FD0E24"/>
    <w:rsid w:val="00FD7BB5"/>
    <w:rsid w:val="00FE0039"/>
    <w:rsid w:val="00FE04E1"/>
    <w:rsid w:val="00FF2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A3DB23-25C1-4889-BD9C-7667F20C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46814"/>
    <w:pPr>
      <w:tabs>
        <w:tab w:val="center" w:pos="4677"/>
        <w:tab w:val="right" w:pos="9355"/>
      </w:tabs>
    </w:pPr>
  </w:style>
  <w:style w:type="paragraph" w:styleId="a5">
    <w:name w:val="footer"/>
    <w:basedOn w:val="a"/>
    <w:link w:val="a6"/>
    <w:uiPriority w:val="99"/>
    <w:rsid w:val="00146814"/>
    <w:pPr>
      <w:tabs>
        <w:tab w:val="center" w:pos="4677"/>
        <w:tab w:val="right" w:pos="9355"/>
      </w:tabs>
    </w:pPr>
  </w:style>
  <w:style w:type="character" w:customStyle="1" w:styleId="a4">
    <w:name w:val="Верхний колонтитул Знак"/>
    <w:link w:val="a3"/>
    <w:uiPriority w:val="99"/>
    <w:locked/>
    <w:rsid w:val="00146814"/>
    <w:rPr>
      <w:rFonts w:cs="Times New Roman"/>
      <w:sz w:val="24"/>
      <w:szCs w:val="24"/>
    </w:rPr>
  </w:style>
  <w:style w:type="paragraph" w:styleId="a7">
    <w:name w:val="Plain Text"/>
    <w:basedOn w:val="a"/>
    <w:link w:val="a8"/>
    <w:uiPriority w:val="99"/>
    <w:rsid w:val="00963794"/>
    <w:rPr>
      <w:rFonts w:ascii="Consolas" w:hAnsi="Consolas"/>
      <w:sz w:val="21"/>
      <w:szCs w:val="21"/>
      <w:lang w:eastAsia="en-US"/>
    </w:rPr>
  </w:style>
  <w:style w:type="character" w:customStyle="1" w:styleId="a6">
    <w:name w:val="Нижний колонтитул Знак"/>
    <w:link w:val="a5"/>
    <w:uiPriority w:val="99"/>
    <w:locked/>
    <w:rsid w:val="00146814"/>
    <w:rPr>
      <w:rFonts w:cs="Times New Roman"/>
      <w:sz w:val="24"/>
      <w:szCs w:val="24"/>
    </w:rPr>
  </w:style>
  <w:style w:type="character" w:styleId="a9">
    <w:name w:val="page number"/>
    <w:uiPriority w:val="99"/>
    <w:rsid w:val="00F61FCE"/>
    <w:rPr>
      <w:rFonts w:cs="Times New Roman"/>
    </w:rPr>
  </w:style>
  <w:style w:type="character" w:customStyle="1" w:styleId="a8">
    <w:name w:val="Текст Знак"/>
    <w:link w:val="a7"/>
    <w:uiPriority w:val="99"/>
    <w:locked/>
    <w:rsid w:val="00963794"/>
    <w:rPr>
      <w:rFonts w:ascii="Consolas" w:eastAsia="Times New Roman" w:hAnsi="Consolas" w:cs="Times New Roman"/>
      <w:sz w:val="21"/>
      <w:szCs w:val="21"/>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10643</Words>
  <Characters>60666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Kraftway</Company>
  <LinksUpToDate>false</LinksUpToDate>
  <CharactersWithSpaces>71167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GEG</dc:creator>
  <cp:keywords/>
  <dc:description/>
  <cp:lastModifiedBy>admin</cp:lastModifiedBy>
  <cp:revision>2</cp:revision>
  <dcterms:created xsi:type="dcterms:W3CDTF">2014-03-22T07:23:00Z</dcterms:created>
  <dcterms:modified xsi:type="dcterms:W3CDTF">2014-03-22T07:23:00Z</dcterms:modified>
</cp:coreProperties>
</file>